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23A5" w14:textId="7E088A21" w:rsidR="00EF7664" w:rsidRDefault="00A9675C" w:rsidP="00EF7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1134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33ED7827" wp14:editId="680E0CA8">
            <wp:extent cx="685800" cy="885825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91CC7" w14:textId="77777777" w:rsidR="00EF7664" w:rsidRDefault="00EF7664" w:rsidP="00EF7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ФИНАНСОВЫЙ ОТДЕЛ АДМИНИСТРАЦИИ</w:t>
      </w:r>
      <w:r w:rsidRPr="0053740B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3740B">
        <w:rPr>
          <w:rFonts w:ascii="Times New Roman" w:hAnsi="Times New Roman" w:cs="Times New Roman"/>
          <w:b/>
          <w:bCs/>
          <w:sz w:val="28"/>
          <w:szCs w:val="28"/>
        </w:rPr>
        <w:t xml:space="preserve"> ТЕЙКОВО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ИВАНОВСКОЙ ОБЛАСТИ</w:t>
      </w:r>
    </w:p>
    <w:p w14:paraId="6111BBBC" w14:textId="77777777" w:rsidR="00EF7664" w:rsidRPr="00F61BAE" w:rsidRDefault="00EF7664" w:rsidP="00EF76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1BAE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F61BAE">
        <w:rPr>
          <w:rFonts w:ascii="Times New Roman" w:hAnsi="Times New Roman" w:cs="Times New Roman"/>
        </w:rPr>
        <w:t>_______________________</w:t>
      </w:r>
    </w:p>
    <w:p w14:paraId="005BF30B" w14:textId="77777777" w:rsidR="00EF7664" w:rsidRPr="00A17526" w:rsidRDefault="00EF7664" w:rsidP="00EF76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14:paraId="62879502" w14:textId="77777777" w:rsidR="00F87C08" w:rsidRPr="0060121F" w:rsidRDefault="00EF7664" w:rsidP="00EF766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</w:t>
      </w:r>
      <w:r w:rsidR="009B505D">
        <w:rPr>
          <w:rFonts w:ascii="Times New Roman" w:hAnsi="Times New Roman" w:cs="Times New Roman"/>
          <w:sz w:val="28"/>
          <w:szCs w:val="28"/>
        </w:rPr>
        <w:t xml:space="preserve"> </w:t>
      </w:r>
      <w:r w:rsidR="00911A3F" w:rsidRPr="00911A3F">
        <w:rPr>
          <w:rFonts w:ascii="Times New Roman" w:hAnsi="Times New Roman" w:cs="Times New Roman"/>
          <w:b/>
          <w:sz w:val="28"/>
          <w:szCs w:val="28"/>
        </w:rPr>
        <w:t>19</w:t>
      </w:r>
      <w:r w:rsidR="009B505D" w:rsidRPr="0060121F">
        <w:rPr>
          <w:rFonts w:ascii="Times New Roman" w:hAnsi="Times New Roman" w:cs="Times New Roman"/>
          <w:b/>
          <w:sz w:val="28"/>
          <w:szCs w:val="28"/>
        </w:rPr>
        <w:t>.</w:t>
      </w:r>
      <w:r w:rsidR="00CD7125">
        <w:rPr>
          <w:rFonts w:ascii="Times New Roman" w:hAnsi="Times New Roman" w:cs="Times New Roman"/>
          <w:b/>
          <w:sz w:val="28"/>
          <w:szCs w:val="28"/>
        </w:rPr>
        <w:t>0</w:t>
      </w:r>
      <w:r w:rsidR="002E73FA">
        <w:rPr>
          <w:rFonts w:ascii="Times New Roman" w:hAnsi="Times New Roman" w:cs="Times New Roman"/>
          <w:b/>
          <w:sz w:val="28"/>
          <w:szCs w:val="28"/>
        </w:rPr>
        <w:t>1</w:t>
      </w:r>
      <w:r w:rsidR="009B505D" w:rsidRPr="0060121F">
        <w:rPr>
          <w:rFonts w:ascii="Times New Roman" w:hAnsi="Times New Roman" w:cs="Times New Roman"/>
          <w:b/>
          <w:sz w:val="28"/>
          <w:szCs w:val="28"/>
        </w:rPr>
        <w:t>.20</w:t>
      </w:r>
      <w:r w:rsidR="00F3105F">
        <w:rPr>
          <w:rFonts w:ascii="Times New Roman" w:hAnsi="Times New Roman" w:cs="Times New Roman"/>
          <w:b/>
          <w:sz w:val="28"/>
          <w:szCs w:val="28"/>
        </w:rPr>
        <w:t>2</w:t>
      </w:r>
      <w:r w:rsidR="002E73FA">
        <w:rPr>
          <w:rFonts w:ascii="Times New Roman" w:hAnsi="Times New Roman" w:cs="Times New Roman"/>
          <w:b/>
          <w:sz w:val="28"/>
          <w:szCs w:val="28"/>
        </w:rPr>
        <w:t>4</w:t>
      </w:r>
      <w:r w:rsidRPr="006012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0A6C0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60121F">
        <w:rPr>
          <w:rFonts w:ascii="Times New Roman" w:hAnsi="Times New Roman" w:cs="Times New Roman"/>
          <w:b/>
          <w:sz w:val="28"/>
          <w:szCs w:val="28"/>
        </w:rPr>
        <w:t xml:space="preserve">                     №</w:t>
      </w:r>
      <w:r w:rsidR="009B505D" w:rsidRPr="00601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A3F">
        <w:rPr>
          <w:rFonts w:ascii="Times New Roman" w:hAnsi="Times New Roman" w:cs="Times New Roman"/>
          <w:b/>
          <w:sz w:val="28"/>
          <w:szCs w:val="28"/>
        </w:rPr>
        <w:t>12</w:t>
      </w:r>
    </w:p>
    <w:p w14:paraId="066C476C" w14:textId="77777777" w:rsidR="00F87C08" w:rsidRDefault="00F87C08">
      <w:pPr>
        <w:pStyle w:val="ConsPlusTitle"/>
        <w:widowControl/>
        <w:jc w:val="center"/>
      </w:pPr>
    </w:p>
    <w:p w14:paraId="02FCA5FF" w14:textId="77777777" w:rsidR="004B1205" w:rsidRDefault="008B2C3E" w:rsidP="008B2C3E">
      <w:pPr>
        <w:pStyle w:val="a6"/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8B2C3E">
        <w:rPr>
          <w:rFonts w:ascii="Times New Roman" w:hAnsi="Times New Roman"/>
          <w:b/>
          <w:sz w:val="28"/>
          <w:szCs w:val="28"/>
        </w:rPr>
        <w:t>О внесении изменений в распоряжение Финансового отдела администрации г. Тейково от 26.01.2021 № 11 «</w:t>
      </w:r>
      <w:r w:rsidR="004B1205" w:rsidRPr="008B2C3E">
        <w:rPr>
          <w:rFonts w:ascii="Times New Roman" w:hAnsi="Times New Roman"/>
          <w:b/>
          <w:sz w:val="28"/>
          <w:szCs w:val="28"/>
        </w:rPr>
        <w:t>Об утверждении типовой формы</w:t>
      </w:r>
      <w:r w:rsidR="007D26A6" w:rsidRPr="008B2C3E">
        <w:rPr>
          <w:rFonts w:ascii="Times New Roman" w:hAnsi="Times New Roman"/>
          <w:b/>
          <w:sz w:val="28"/>
          <w:szCs w:val="28"/>
        </w:rPr>
        <w:t xml:space="preserve"> </w:t>
      </w:r>
      <w:r w:rsidR="004B1205" w:rsidRPr="008B2C3E">
        <w:rPr>
          <w:rFonts w:ascii="Times New Roman" w:hAnsi="Times New Roman"/>
          <w:b/>
          <w:sz w:val="28"/>
          <w:szCs w:val="28"/>
        </w:rPr>
        <w:t>соглашения о предоставлении из бюджета города Тейково муниципальному</w:t>
      </w:r>
      <w:r w:rsidR="007D26A6" w:rsidRPr="008B2C3E">
        <w:rPr>
          <w:rFonts w:ascii="Times New Roman" w:hAnsi="Times New Roman"/>
          <w:b/>
          <w:sz w:val="28"/>
          <w:szCs w:val="28"/>
        </w:rPr>
        <w:t xml:space="preserve"> </w:t>
      </w:r>
      <w:r w:rsidR="004B1205" w:rsidRPr="008B2C3E">
        <w:rPr>
          <w:rFonts w:ascii="Times New Roman" w:hAnsi="Times New Roman"/>
          <w:b/>
          <w:sz w:val="28"/>
          <w:szCs w:val="28"/>
        </w:rPr>
        <w:t>бюджетному или</w:t>
      </w:r>
      <w:r w:rsidR="007D26A6" w:rsidRPr="008B2C3E">
        <w:rPr>
          <w:rFonts w:ascii="Times New Roman" w:hAnsi="Times New Roman"/>
          <w:b/>
          <w:sz w:val="28"/>
          <w:szCs w:val="28"/>
        </w:rPr>
        <w:t xml:space="preserve"> а</w:t>
      </w:r>
      <w:r w:rsidR="004B1205" w:rsidRPr="008B2C3E">
        <w:rPr>
          <w:rFonts w:ascii="Times New Roman" w:hAnsi="Times New Roman"/>
          <w:b/>
          <w:sz w:val="28"/>
          <w:szCs w:val="28"/>
        </w:rPr>
        <w:t>втономному</w:t>
      </w:r>
      <w:r w:rsidR="007D26A6" w:rsidRPr="008B2C3E">
        <w:rPr>
          <w:rFonts w:ascii="Times New Roman" w:hAnsi="Times New Roman"/>
          <w:b/>
          <w:sz w:val="28"/>
          <w:szCs w:val="28"/>
        </w:rPr>
        <w:t xml:space="preserve"> </w:t>
      </w:r>
      <w:r w:rsidR="004B1205" w:rsidRPr="008B2C3E">
        <w:rPr>
          <w:rFonts w:ascii="Times New Roman" w:hAnsi="Times New Roman"/>
          <w:b/>
          <w:sz w:val="28"/>
          <w:szCs w:val="28"/>
        </w:rPr>
        <w:t>учреждению го</w:t>
      </w:r>
      <w:r w:rsidR="002E48AE" w:rsidRPr="008B2C3E">
        <w:rPr>
          <w:rFonts w:ascii="Times New Roman" w:hAnsi="Times New Roman"/>
          <w:b/>
          <w:sz w:val="28"/>
          <w:szCs w:val="28"/>
        </w:rPr>
        <w:t>родского округа</w:t>
      </w:r>
      <w:r w:rsidR="004B1205" w:rsidRPr="008B2C3E">
        <w:rPr>
          <w:rFonts w:ascii="Times New Roman" w:hAnsi="Times New Roman"/>
          <w:b/>
          <w:sz w:val="28"/>
          <w:szCs w:val="28"/>
        </w:rPr>
        <w:t xml:space="preserve"> Тейково </w:t>
      </w:r>
      <w:r w:rsidR="002E48AE" w:rsidRPr="008B2C3E">
        <w:rPr>
          <w:rFonts w:ascii="Times New Roman" w:hAnsi="Times New Roman"/>
          <w:b/>
          <w:sz w:val="28"/>
          <w:szCs w:val="28"/>
        </w:rPr>
        <w:t xml:space="preserve">Ивановской области </w:t>
      </w:r>
      <w:r w:rsidR="004B1205" w:rsidRPr="008B2C3E">
        <w:rPr>
          <w:rFonts w:ascii="Times New Roman" w:hAnsi="Times New Roman"/>
          <w:b/>
          <w:sz w:val="28"/>
          <w:szCs w:val="28"/>
        </w:rPr>
        <w:t>субсидии</w:t>
      </w:r>
      <w:r w:rsidR="007D26A6" w:rsidRPr="008B2C3E">
        <w:rPr>
          <w:rFonts w:ascii="Times New Roman" w:hAnsi="Times New Roman"/>
          <w:b/>
          <w:sz w:val="28"/>
          <w:szCs w:val="28"/>
        </w:rPr>
        <w:t xml:space="preserve"> </w:t>
      </w:r>
      <w:r w:rsidR="004B1205" w:rsidRPr="008B2C3E">
        <w:rPr>
          <w:rFonts w:ascii="Times New Roman" w:hAnsi="Times New Roman"/>
          <w:b/>
          <w:sz w:val="28"/>
          <w:szCs w:val="28"/>
        </w:rPr>
        <w:t>на иные цели</w:t>
      </w:r>
      <w:r w:rsidRPr="008B2C3E">
        <w:rPr>
          <w:rFonts w:ascii="Times New Roman" w:hAnsi="Times New Roman"/>
          <w:b/>
          <w:sz w:val="28"/>
          <w:szCs w:val="28"/>
        </w:rPr>
        <w:t>»</w:t>
      </w:r>
    </w:p>
    <w:p w14:paraId="3178DE1C" w14:textId="77777777" w:rsidR="00E338C7" w:rsidRPr="008B2C3E" w:rsidRDefault="00E338C7" w:rsidP="008B2C3E">
      <w:pPr>
        <w:pStyle w:val="a6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14:paraId="04EDB40A" w14:textId="77777777" w:rsidR="00853DDF" w:rsidRPr="008B2C3E" w:rsidRDefault="009D662C" w:rsidP="008B2C3E">
      <w:pPr>
        <w:pStyle w:val="ConsPlusNormal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C3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D26A6" w:rsidRPr="008B2C3E">
        <w:rPr>
          <w:rFonts w:ascii="Times New Roman" w:hAnsi="Times New Roman" w:cs="Times New Roman"/>
          <w:sz w:val="28"/>
          <w:szCs w:val="28"/>
        </w:rPr>
        <w:t>постановлением</w:t>
      </w:r>
      <w:r w:rsidR="007D26A6" w:rsidRPr="008B2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26A6" w:rsidRPr="008B2C3E"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 Ивановской области от 21.09.2011 № 572 «</w:t>
      </w:r>
      <w:r w:rsidR="002E48AE" w:rsidRPr="008B2C3E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</w:t>
      </w:r>
      <w:r w:rsidR="007D26A6" w:rsidRPr="008B2C3E">
        <w:rPr>
          <w:rFonts w:ascii="Times New Roman" w:hAnsi="Times New Roman" w:cs="Times New Roman"/>
          <w:sz w:val="28"/>
          <w:szCs w:val="28"/>
        </w:rPr>
        <w:t>»</w:t>
      </w:r>
      <w:r w:rsidR="00E85D35" w:rsidRPr="008B2C3E">
        <w:rPr>
          <w:rFonts w:ascii="Times New Roman" w:hAnsi="Times New Roman" w:cs="Times New Roman"/>
          <w:sz w:val="28"/>
          <w:szCs w:val="28"/>
        </w:rPr>
        <w:t>:</w:t>
      </w:r>
      <w:r w:rsidR="00853DDF" w:rsidRPr="008B2C3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E20A246" w14:textId="77777777" w:rsidR="008B2C3E" w:rsidRPr="00A22EA0" w:rsidRDefault="008B2C3E" w:rsidP="00A22EA0">
      <w:pPr>
        <w:pStyle w:val="ConsPlusNormal"/>
        <w:numPr>
          <w:ilvl w:val="0"/>
          <w:numId w:val="6"/>
        </w:numPr>
        <w:ind w:left="0"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2C3E">
        <w:rPr>
          <w:rFonts w:ascii="Times New Roman" w:hAnsi="Times New Roman" w:cs="Times New Roman"/>
          <w:sz w:val="28"/>
          <w:szCs w:val="28"/>
        </w:rPr>
        <w:t>Внести в распоряжение Финансового отдела администрации г. Тейково от 26.01.2021 № 11 «Об утверждении типовой формы соглашения о предоставлении из бюджета города Тейково муниципальному бюджетному или автономному учреждению городского округа Тейково Ивановской обл</w:t>
      </w:r>
      <w:r w:rsidRPr="00A22EA0">
        <w:rPr>
          <w:rFonts w:ascii="Times New Roman" w:hAnsi="Times New Roman" w:cs="Times New Roman"/>
          <w:sz w:val="28"/>
          <w:szCs w:val="28"/>
        </w:rPr>
        <w:t xml:space="preserve">асти субсидии на иные цели» </w:t>
      </w:r>
      <w:r w:rsidRPr="00A22EA0">
        <w:rPr>
          <w:rFonts w:ascii="Times New Roman" w:hAnsi="Times New Roman" w:cs="Times New Roman"/>
          <w:sz w:val="28"/>
          <w:szCs w:val="28"/>
          <w:lang w:eastAsia="en-US"/>
        </w:rPr>
        <w:t xml:space="preserve">следующие изменения: </w:t>
      </w:r>
    </w:p>
    <w:p w14:paraId="34FE2B93" w14:textId="77777777" w:rsidR="008B2C3E" w:rsidRPr="008B0F74" w:rsidRDefault="008B2C3E" w:rsidP="008B0F74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0F74">
        <w:rPr>
          <w:rFonts w:ascii="Times New Roman" w:hAnsi="Times New Roman" w:cs="Times New Roman"/>
          <w:sz w:val="28"/>
          <w:szCs w:val="28"/>
          <w:lang w:eastAsia="en-US"/>
        </w:rPr>
        <w:t>1.1. В приложении к распоряжению:</w:t>
      </w:r>
    </w:p>
    <w:p w14:paraId="15DA7F92" w14:textId="77777777" w:rsidR="002E73FA" w:rsidRPr="008B0F74" w:rsidRDefault="008B2C3E" w:rsidP="008B0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0F74">
        <w:rPr>
          <w:rFonts w:ascii="Times New Roman" w:hAnsi="Times New Roman" w:cs="Times New Roman"/>
          <w:sz w:val="28"/>
          <w:szCs w:val="28"/>
          <w:lang w:eastAsia="en-US"/>
        </w:rPr>
        <w:t xml:space="preserve">1.1.1. </w:t>
      </w:r>
      <w:r w:rsidR="002E73FA" w:rsidRPr="008B0F74">
        <w:rPr>
          <w:rFonts w:ascii="Times New Roman" w:hAnsi="Times New Roman" w:cs="Times New Roman"/>
          <w:sz w:val="28"/>
          <w:szCs w:val="28"/>
          <w:lang w:eastAsia="en-US"/>
        </w:rPr>
        <w:t>Раздел IV. Взаимодействие Сторон изложить в следующей редакции:</w:t>
      </w:r>
    </w:p>
    <w:p w14:paraId="7A5CBD5B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0F74">
        <w:rPr>
          <w:rFonts w:ascii="Times New Roman" w:hAnsi="Times New Roman" w:cs="Times New Roman"/>
          <w:sz w:val="28"/>
          <w:szCs w:val="28"/>
          <w:lang w:eastAsia="en-US"/>
        </w:rPr>
        <w:t>«IV. Взаимодействие Сторон</w:t>
      </w:r>
    </w:p>
    <w:p w14:paraId="52D94A89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4.1. Учредитель обязуется:</w:t>
      </w:r>
    </w:p>
    <w:p w14:paraId="750D5AFC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4.1.1. обеспечивать предоставление Учреждению Субсидии на цель(и), указанную(ые) в пункте 1.1 настоящего Соглашения;</w:t>
      </w:r>
    </w:p>
    <w:p w14:paraId="1C6860FF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4.1.2. осуществлять проверку документов в течение ____ рабочих дней, следующих за днем их поступления от Учреждения, в целях принятия решения о перечислении Субсидии;</w:t>
      </w:r>
    </w:p>
    <w:p w14:paraId="6B5DDC65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4.1.3. обеспечивать перечисление Субсидии на отдельный лицевой счет Учреждения, указанный в разделе VIII настоящего Соглашения, согласно графику перечисления Субсидии в соответствии с приложением ___ к настоящему Соглашению 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8B0F74">
        <w:rPr>
          <w:rFonts w:ascii="Times New Roman" w:hAnsi="Times New Roman" w:cs="Times New Roman"/>
          <w:sz w:val="28"/>
          <w:szCs w:val="28"/>
        </w:rPr>
        <w:t>, являющимся неотъемлемой частью настоящего Соглашения, в соответствии с пунктом 3.1 настоящего Соглашения;</w:t>
      </w:r>
    </w:p>
    <w:p w14:paraId="0ADCECA8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4.1.4. утверждать Сведения об операциях с целевыми субсидиями на 20__ г. (далее - Сведения) по форме Сведений об операциях с целевыми субсидиями на 20__ г. (ф. 0501016) 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8B0F74">
        <w:rPr>
          <w:rFonts w:ascii="Times New Roman" w:hAnsi="Times New Roman" w:cs="Times New Roman"/>
          <w:sz w:val="28"/>
          <w:szCs w:val="28"/>
        </w:rPr>
        <w:t>, Сведения с учетом внесенных изменений не позднее __ рабочих дней со дня получения указанных документов от Учреждения в соответствии с пунктом 4.3.4 настоящего Соглашения;</w:t>
      </w:r>
    </w:p>
    <w:p w14:paraId="586F941D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lastRenderedPageBreak/>
        <w:t>4.1.5. устанавливать:</w:t>
      </w:r>
    </w:p>
    <w:p w14:paraId="4B920762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4.1.5.1. значения результатов предоставления Субсидии, показателей, необходимых для достижения результатов предоставления Субсидии, согласно приложению № ____ к настоящему Соглашению 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6.1</w:t>
      </w:r>
      <w:r w:rsidRPr="008B0F74">
        <w:rPr>
          <w:rFonts w:ascii="Times New Roman" w:hAnsi="Times New Roman" w:cs="Times New Roman"/>
          <w:sz w:val="28"/>
          <w:szCs w:val="28"/>
        </w:rPr>
        <w:t>, являющемуся неотъемлемой частью настоящего Соглашения;</w:t>
      </w:r>
    </w:p>
    <w:p w14:paraId="3C321531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4.1.5.2. план мероприятий по достижению результатов предоставления Субсидии согласно приложению № ____ к настоящему Соглашению 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6.2</w:t>
      </w:r>
      <w:r w:rsidRPr="008B0F74">
        <w:rPr>
          <w:rFonts w:ascii="Times New Roman" w:hAnsi="Times New Roman" w:cs="Times New Roman"/>
          <w:sz w:val="28"/>
          <w:szCs w:val="28"/>
        </w:rPr>
        <w:t>, являющемуся неотъемлемой частью настоящего Соглашения;</w:t>
      </w:r>
    </w:p>
    <w:p w14:paraId="6863C36D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8"/>
      <w:bookmarkEnd w:id="0"/>
      <w:r w:rsidRPr="008B0F74">
        <w:rPr>
          <w:rFonts w:ascii="Times New Roman" w:hAnsi="Times New Roman" w:cs="Times New Roman"/>
          <w:sz w:val="28"/>
          <w:szCs w:val="28"/>
        </w:rPr>
        <w:t xml:space="preserve">4.1.6. осуществлять контроль за соблюдением Учреждением цели(ей) и условий предоставления Субсидии, установленных Порядком предоставления субсидии и настоящим Соглашением, в том числе путем </w:t>
      </w:r>
      <w:bookmarkStart w:id="1" w:name="Par209"/>
      <w:bookmarkEnd w:id="1"/>
      <w:r w:rsidRPr="008B0F74">
        <w:rPr>
          <w:rFonts w:ascii="Times New Roman" w:hAnsi="Times New Roman" w:cs="Times New Roman"/>
          <w:sz w:val="28"/>
          <w:szCs w:val="28"/>
        </w:rPr>
        <w:t>проведения проверок:</w:t>
      </w:r>
    </w:p>
    <w:p w14:paraId="564D2981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4.1.6.1. по месту нахождения Учредителя на основании:</w:t>
      </w:r>
    </w:p>
    <w:p w14:paraId="693E0BD5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4.1.6.1.1 документов, представленных по его запросу Учреждением в соответствии с пунктом 4.3.5 настоящего Соглашения;</w:t>
      </w:r>
    </w:p>
    <w:p w14:paraId="0C58DFA5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4.1.6.1.2 отчета об осуществлении расходов, источником финансового обеспечения которых является Субсидия, по форме согласно приложению № ____ к настоящему Соглашению 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6.3</w:t>
      </w:r>
      <w:r w:rsidRPr="008B0F74">
        <w:rPr>
          <w:rFonts w:ascii="Times New Roman" w:hAnsi="Times New Roman" w:cs="Times New Roman"/>
          <w:sz w:val="28"/>
          <w:szCs w:val="28"/>
        </w:rPr>
        <w:t>, являющемуся неотъемлемой частью настоящего Соглашения, представленного Учреждением в соответствии с пунктом 4.3.6.1 настоящего Соглашения;</w:t>
      </w:r>
    </w:p>
    <w:p w14:paraId="48887AAF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0F74">
        <w:rPr>
          <w:rFonts w:ascii="Times New Roman" w:hAnsi="Times New Roman" w:cs="Times New Roman"/>
          <w:sz w:val="28"/>
          <w:szCs w:val="28"/>
          <w:lang w:eastAsia="en-US"/>
        </w:rPr>
        <w:t>4.1.6.1.3. иных отчетов</w:t>
      </w:r>
      <w:r w:rsidRPr="008B0F74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6.4</w:t>
      </w:r>
    </w:p>
    <w:p w14:paraId="36D758D4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0F74">
        <w:rPr>
          <w:rFonts w:ascii="Times New Roman" w:hAnsi="Times New Roman" w:cs="Times New Roman"/>
          <w:sz w:val="28"/>
          <w:szCs w:val="28"/>
          <w:lang w:eastAsia="en-US"/>
        </w:rPr>
        <w:t>4.1.6.1.3.1. _________________________________________________________;</w:t>
      </w:r>
    </w:p>
    <w:p w14:paraId="7E777AE7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0F74">
        <w:rPr>
          <w:rFonts w:ascii="Times New Roman" w:hAnsi="Times New Roman" w:cs="Times New Roman"/>
          <w:sz w:val="28"/>
          <w:szCs w:val="28"/>
          <w:lang w:eastAsia="en-US"/>
        </w:rPr>
        <w:t>4.1.6.1.3.2. _________________________________________________________;</w:t>
      </w:r>
    </w:p>
    <w:p w14:paraId="48B2F178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4.1.6.2. по месту нахождения Учреждения путем документального и фактического анализа операций, произведенных Учреждением с использованием средств Субсидии;</w:t>
      </w:r>
    </w:p>
    <w:p w14:paraId="13E664AF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4.1.7. осуществлять проверку достижения Учреждением значений результатов предоставления Субсидии, показателей и плана мероприятий по достижению результатов предоставления Субсидии, установленных в соответствии с пунктом 4.1.5 настоящего Соглашения, на основании:</w:t>
      </w:r>
    </w:p>
    <w:p w14:paraId="08B14A1F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4.1.7.1. отчета о достижении результатов предоставления Субсидии по форме согласно приложению № ____ к настоящему Соглашению 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6.5</w:t>
      </w:r>
      <w:r w:rsidRPr="008B0F74">
        <w:rPr>
          <w:rFonts w:ascii="Times New Roman" w:hAnsi="Times New Roman" w:cs="Times New Roman"/>
          <w:sz w:val="28"/>
          <w:szCs w:val="28"/>
        </w:rPr>
        <w:t>, являющемуся неотъемлемой частью настоящего Соглашения, представленного в соответствии с пунктом 4.3.6.2 настоящего Соглашения;</w:t>
      </w:r>
    </w:p>
    <w:p w14:paraId="147531C0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4.1.7.2. отчета о реализации плана мероприятий по достижению результатов предоставления Субсидии по форме согласно приложению № ____ к настоящему Соглашению 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6.6</w:t>
      </w:r>
      <w:r w:rsidRPr="008B0F74">
        <w:rPr>
          <w:rFonts w:ascii="Times New Roman" w:hAnsi="Times New Roman" w:cs="Times New Roman"/>
          <w:sz w:val="28"/>
          <w:szCs w:val="28"/>
        </w:rPr>
        <w:t>, являющемуся неотъемлемой частью настоящего Соглашения, представленного в соответствии с пунктом 4.3.6.3 настоящего Соглашения;</w:t>
      </w:r>
    </w:p>
    <w:p w14:paraId="6F0245D9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0F74">
        <w:rPr>
          <w:rFonts w:ascii="Times New Roman" w:hAnsi="Times New Roman" w:cs="Times New Roman"/>
          <w:sz w:val="28"/>
          <w:szCs w:val="28"/>
        </w:rPr>
        <w:t xml:space="preserve">4.1.8. </w:t>
      </w:r>
      <w:bookmarkStart w:id="2" w:name="Par0"/>
      <w:bookmarkEnd w:id="2"/>
      <w:r w:rsidRPr="008B0F74">
        <w:rPr>
          <w:rFonts w:ascii="Times New Roman" w:hAnsi="Times New Roman" w:cs="Times New Roman"/>
          <w:sz w:val="28"/>
          <w:szCs w:val="28"/>
          <w:lang w:eastAsia="en-US"/>
        </w:rPr>
        <w:t xml:space="preserve">направлять Учреждению, в случае установления по итогам проверок, указанных в пункте 4.1.6 настоящего Соглашения, факта нарушений целей и условий, определенных Порядком предоставления субсидии и настоящим Соглашением, или получения от органа государственного финансового контроля Ивановской области информации о нарушении Учреждением целей и условий предоставления Субсидии, установленных Порядком предоставления субсидии и настоящим Соглашением, а также в случае недостижения значений результатов предоставления Субсидии, показателей, установленных в соответствии с пунктом </w:t>
      </w:r>
      <w:r w:rsidRPr="008B0F7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4.1.5.1 настоящего Соглашения, письменное требование о возврате в бюджет Субсидии или ее части, в размере и сроки, установленные в указанном требовании;</w:t>
      </w:r>
    </w:p>
    <w:p w14:paraId="453E9164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12"/>
      <w:bookmarkStart w:id="4" w:name="Par214"/>
      <w:bookmarkEnd w:id="3"/>
      <w:bookmarkEnd w:id="4"/>
      <w:r w:rsidRPr="008B0F74">
        <w:rPr>
          <w:rFonts w:ascii="Times New Roman" w:hAnsi="Times New Roman" w:cs="Times New Roman"/>
          <w:sz w:val="28"/>
          <w:szCs w:val="28"/>
        </w:rPr>
        <w:t>4.1.9. направлять Учреждению уведомление о досрочном прекращении настоящего Соглашения в одностороннем порядке в соответствии с пунктом 7.1 настоящего Соглашения 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6.7</w:t>
      </w:r>
      <w:r w:rsidRPr="008B0F74">
        <w:rPr>
          <w:rFonts w:ascii="Times New Roman" w:hAnsi="Times New Roman" w:cs="Times New Roman"/>
          <w:sz w:val="28"/>
          <w:szCs w:val="28"/>
        </w:rPr>
        <w:t>;</w:t>
      </w:r>
    </w:p>
    <w:p w14:paraId="0C5C710A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4.1.10. направлять Учреждению по завершении финансового года или по окончании срока действия настоящего Соглашения, после принятия отчетов, установленных пунктом 4.3.6 настоящего Соглашения, Акт об исполнении обязательств по настоящему Соглашению в срок не позднее ____ рабочего дня, следующего за днем принятия указанных отчетов 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6.8</w:t>
      </w:r>
      <w:r w:rsidRPr="008B0F74">
        <w:rPr>
          <w:rFonts w:ascii="Times New Roman" w:hAnsi="Times New Roman" w:cs="Times New Roman"/>
          <w:sz w:val="28"/>
          <w:szCs w:val="28"/>
        </w:rPr>
        <w:t>;</w:t>
      </w:r>
    </w:p>
    <w:p w14:paraId="51693997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4.1.11. рассматривать предложения, документы и иную информацию, направленную Учреждением в соответствии с пунктом 4.4.2 настоящего Соглашения, в течение __ рабочих дней со дня их получения и уведомлять Учреждение о принятом решении;</w:t>
      </w:r>
    </w:p>
    <w:p w14:paraId="4CD32F18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4.1.12. направлять Учреждению разъяснения по вопросам, связанным с исполнением настоящего Соглашения, не позднее __ рабочих дней со дня получения обращения Учреждения в соответствии с пунктом 4.4.5 настоящего Соглашения;</w:t>
      </w:r>
    </w:p>
    <w:p w14:paraId="5CC2925E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15"/>
      <w:bookmarkStart w:id="6" w:name="Par216"/>
      <w:bookmarkEnd w:id="5"/>
      <w:bookmarkEnd w:id="6"/>
      <w:r w:rsidRPr="008B0F74">
        <w:rPr>
          <w:rFonts w:ascii="Times New Roman" w:hAnsi="Times New Roman" w:cs="Times New Roman"/>
          <w:sz w:val="28"/>
          <w:szCs w:val="28"/>
        </w:rPr>
        <w:t>4.1.13. выполнять иные обязательства, установленные бюджетным законодательством Российской Федерации, Ивановской области, Порядком предоставления субсидий и настоящим Соглашением 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B0F74">
        <w:rPr>
          <w:rFonts w:ascii="Times New Roman" w:hAnsi="Times New Roman" w:cs="Times New Roman"/>
          <w:sz w:val="28"/>
          <w:szCs w:val="28"/>
        </w:rPr>
        <w:t>:</w:t>
      </w:r>
    </w:p>
    <w:p w14:paraId="2F761A82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4.1.13.1. ___________________________________________________;</w:t>
      </w:r>
    </w:p>
    <w:p w14:paraId="60E3B874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4.1.13.2. ___________________________________________________.</w:t>
      </w:r>
    </w:p>
    <w:p w14:paraId="1B282212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4.2. Учредитель вправе:</w:t>
      </w:r>
    </w:p>
    <w:p w14:paraId="6DAFBD8A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4.2.1. запрашивать у Учреждения информацию и документы, необходимые для осуществления контроля в соответствии с пунктом 4.1.6 настоящего Соглашения за соблюдением Учреждением цели(ей) и условий предоставления Субсидии, установленных Порядком предоставления субсидий и настоящим Соглашением;</w:t>
      </w:r>
    </w:p>
    <w:p w14:paraId="0A074F65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4.2.2. принимать решение о внесении изменений в настоящее Соглашение на основании информации (содержащей финансово-экономическое обоснование данных изменений) и предложений, направленных Учреждением в соответствии с пунктом 4.4.2 настоящего Соглашения, по следующим основаниям:</w:t>
      </w:r>
    </w:p>
    <w:p w14:paraId="557D9DB2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4.2.2.1 увеличение или уменьшение общего объема ассигнований, предусмотренных Учредителю в областном бюджете;</w:t>
      </w:r>
    </w:p>
    <w:p w14:paraId="4F17A4DB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4.2.2.2 изменение потребности в объеме Субсидии, указанном в пункте 2.2. настоящего Соглашения;</w:t>
      </w:r>
    </w:p>
    <w:p w14:paraId="591C54AD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4.2.2.3 выявление необходимости перераспределения объемов Субсидии между учреждениями;</w:t>
      </w:r>
    </w:p>
    <w:p w14:paraId="2EE95900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4.2.2.4 выявление невозможности осуществления расходов на предусмотренные цели в полном объеме;</w:t>
      </w:r>
    </w:p>
    <w:p w14:paraId="49081AE8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4.2.2.5_____________________________________________________ 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7.1</w:t>
      </w:r>
      <w:r w:rsidRPr="008B0F74">
        <w:rPr>
          <w:rFonts w:ascii="Times New Roman" w:hAnsi="Times New Roman" w:cs="Times New Roman"/>
          <w:sz w:val="28"/>
          <w:szCs w:val="28"/>
        </w:rPr>
        <w:t>.</w:t>
      </w:r>
    </w:p>
    <w:p w14:paraId="56FD222D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4.2.3. принимать в установленном бюджетным законодательством Российской Федерации порядке, а также в соответствии с правовыми актами Ивановской области решение о наличии или отсутствии потребности в направлении в 20__ году 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8B0F74">
        <w:rPr>
          <w:rFonts w:ascii="Times New Roman" w:hAnsi="Times New Roman" w:cs="Times New Roman"/>
          <w:sz w:val="28"/>
          <w:szCs w:val="28"/>
        </w:rPr>
        <w:t xml:space="preserve"> остатка Субсидии, не использованного в 20__ году 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8B0F74">
        <w:rPr>
          <w:rFonts w:ascii="Times New Roman" w:hAnsi="Times New Roman" w:cs="Times New Roman"/>
          <w:sz w:val="28"/>
          <w:szCs w:val="28"/>
        </w:rPr>
        <w:t>, а также об использовании средств, поступивших в 20__ году 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8B0F74">
        <w:rPr>
          <w:rFonts w:ascii="Times New Roman" w:hAnsi="Times New Roman" w:cs="Times New Roman"/>
          <w:sz w:val="28"/>
          <w:szCs w:val="28"/>
        </w:rPr>
        <w:t xml:space="preserve">Учреждению от возврата дебиторской задолженности прошлых лет, возникшей от использования Субсидии, </w:t>
      </w:r>
      <w:r w:rsidRPr="008B0F74">
        <w:rPr>
          <w:rFonts w:ascii="Times New Roman" w:hAnsi="Times New Roman" w:cs="Times New Roman"/>
          <w:sz w:val="28"/>
          <w:szCs w:val="28"/>
        </w:rPr>
        <w:lastRenderedPageBreak/>
        <w:t>на цель(и), указанную(ые) в пункте 1.1 настоящего Соглашения, не позднее __ рабочих дней 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Pr="008B0F74">
        <w:rPr>
          <w:rFonts w:ascii="Times New Roman" w:hAnsi="Times New Roman" w:cs="Times New Roman"/>
          <w:sz w:val="28"/>
          <w:szCs w:val="28"/>
        </w:rPr>
        <w:t xml:space="preserve"> после получения от Учреждения следующих документов, обосновывающих потребность в направлении остатка Субсидии на цель(и), указанную(ые) в пункте 1.1 настоящего Соглашения 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8B0F74">
        <w:rPr>
          <w:rFonts w:ascii="Times New Roman" w:hAnsi="Times New Roman" w:cs="Times New Roman"/>
          <w:sz w:val="28"/>
          <w:szCs w:val="28"/>
        </w:rPr>
        <w:t>:</w:t>
      </w:r>
    </w:p>
    <w:p w14:paraId="481507C4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4.2.3.1. __________________________________________________;</w:t>
      </w:r>
    </w:p>
    <w:p w14:paraId="69D7C7DC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4.2.3.2. __________________________________________________;</w:t>
      </w:r>
    </w:p>
    <w:p w14:paraId="161B4513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4.2.4. осуществлять иные права, установленные бюджетным законодательством Российской Федерации, Порядком предоставления субсидии и настоящим Соглашением 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Pr="008B0F74">
        <w:rPr>
          <w:rFonts w:ascii="Times New Roman" w:hAnsi="Times New Roman" w:cs="Times New Roman"/>
          <w:sz w:val="28"/>
          <w:szCs w:val="28"/>
        </w:rPr>
        <w:t>:</w:t>
      </w:r>
    </w:p>
    <w:p w14:paraId="2F35B0F0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4.2.4.1. __________________________________________________;</w:t>
      </w:r>
    </w:p>
    <w:p w14:paraId="39D1A228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4.2.4.2. __________________________________________________.</w:t>
      </w:r>
    </w:p>
    <w:p w14:paraId="3A46B07F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4.3. Учреждение обязуется:</w:t>
      </w:r>
    </w:p>
    <w:p w14:paraId="44EDDB6B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42"/>
      <w:bookmarkEnd w:id="7"/>
      <w:r w:rsidRPr="008B0F74">
        <w:rPr>
          <w:rFonts w:ascii="Times New Roman" w:hAnsi="Times New Roman" w:cs="Times New Roman"/>
          <w:sz w:val="28"/>
          <w:szCs w:val="28"/>
        </w:rPr>
        <w:t>4.3.1. использовать Субсидию для достижения цели(ей), указанной(ых) в пункте 1.1 настоящего Соглашения, в соответствии с условиями предоставления Субсидии, установленными Порядком предоставления субсидии, и настоящим Соглашением на осуществление выплат, указанных в Сведениях;</w:t>
      </w:r>
    </w:p>
    <w:p w14:paraId="74076532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4.3.2. обеспечить достижение значений результатов предоставления Субсидии, а также показателей, необходимых для достижения результатов предоставления Субсидии, установленных настоящим Соглашением, и соблюдение сроков их достижения, а также реализацию плана мероприятий по достижению результатов предоставления Субсидии, установленного в соответствии с пунктом 4.1.5.2 настоящего Соглашения.</w:t>
      </w:r>
    </w:p>
    <w:p w14:paraId="5AC21A63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4.3.3. предусматривать в заключаемых контрактах (договорах), исполнение которых (исполнение отдельного этапа по которым) осуществляется вне рамок одного финансового года, условие о поставке товара, выполнении работы, оказании услуги, в том числе отдельного этапа исполнения контракта, с учетом объема субсидии, предусмотренной Учреждению на соответствующий финансовый год 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 w:rsidRPr="008B0F74">
        <w:rPr>
          <w:rFonts w:ascii="Times New Roman" w:hAnsi="Times New Roman" w:cs="Times New Roman"/>
          <w:sz w:val="28"/>
          <w:szCs w:val="28"/>
        </w:rPr>
        <w:t>;</w:t>
      </w:r>
    </w:p>
    <w:p w14:paraId="637B1F1B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4.3.4. направлять Учредителю на утверждение:</w:t>
      </w:r>
    </w:p>
    <w:p w14:paraId="0565322B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4.3.4.1. Сведения не позднее __ рабочих дней со дня заключения настоящего Соглашения;</w:t>
      </w:r>
    </w:p>
    <w:p w14:paraId="1642498E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4.3.4.2. Сведения с учетом внесенных изменений не позднее __ рабочих дней со дня получения от Учредителя информации о принятом решении об изменении размера Субсидии 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14.1</w:t>
      </w:r>
      <w:r w:rsidRPr="008B0F74">
        <w:rPr>
          <w:rFonts w:ascii="Times New Roman" w:hAnsi="Times New Roman" w:cs="Times New Roman"/>
          <w:sz w:val="28"/>
          <w:szCs w:val="28"/>
        </w:rPr>
        <w:t>;</w:t>
      </w:r>
    </w:p>
    <w:p w14:paraId="080C8D54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77"/>
      <w:bookmarkEnd w:id="8"/>
      <w:r w:rsidRPr="008B0F74">
        <w:rPr>
          <w:rFonts w:ascii="Times New Roman" w:hAnsi="Times New Roman" w:cs="Times New Roman"/>
          <w:sz w:val="28"/>
          <w:szCs w:val="28"/>
        </w:rPr>
        <w:t>4.3.5. направлять по запросу Учредителя в соответствии с пунктом 4.2.1 настоящего Соглашения документы и информацию, необходимые для осуществления контроля за соблюдением цели(ей) и условий предоставления Субсидии, не позднее __ рабочих дней со дня получения указанного запроса;</w:t>
      </w:r>
    </w:p>
    <w:p w14:paraId="64968097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78"/>
      <w:bookmarkEnd w:id="9"/>
      <w:r w:rsidRPr="008B0F74">
        <w:rPr>
          <w:rFonts w:ascii="Times New Roman" w:hAnsi="Times New Roman" w:cs="Times New Roman"/>
          <w:sz w:val="28"/>
          <w:szCs w:val="28"/>
        </w:rPr>
        <w:t>4.3.6. направлять Учредителю не позднее ____ рабочих дней, следующих за отчетным _____________, в котором была получена Субсидия:</w:t>
      </w:r>
    </w:p>
    <w:p w14:paraId="7CD02015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(месяцем, кварталом, годом)</w:t>
      </w:r>
    </w:p>
    <w:p w14:paraId="576BAFCD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81"/>
      <w:bookmarkEnd w:id="10"/>
      <w:r w:rsidRPr="008B0F74">
        <w:rPr>
          <w:rFonts w:ascii="Times New Roman" w:hAnsi="Times New Roman" w:cs="Times New Roman"/>
          <w:sz w:val="28"/>
          <w:szCs w:val="28"/>
        </w:rPr>
        <w:t>4.3.6.1. отчет об осуществлении расходов, источником финансового обеспечения которых является Субсидия, по форме в соответствии с приложением ___ к настоящему Соглашению 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8B0F74">
        <w:rPr>
          <w:rFonts w:ascii="Times New Roman" w:hAnsi="Times New Roman" w:cs="Times New Roman"/>
          <w:sz w:val="28"/>
          <w:szCs w:val="28"/>
        </w:rPr>
        <w:t>, являющимся неотъемлемой частью настоящего Соглашения;</w:t>
      </w:r>
      <w:bookmarkStart w:id="11" w:name="Par285"/>
      <w:bookmarkEnd w:id="11"/>
    </w:p>
    <w:p w14:paraId="59443425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lastRenderedPageBreak/>
        <w:t>4.3.6.2 отчет о достижении значений результатов предоставления Субсидии по форме в соответствии с приложением ___ к настоящему Соглашению 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Pr="008B0F74">
        <w:rPr>
          <w:rFonts w:ascii="Times New Roman" w:hAnsi="Times New Roman" w:cs="Times New Roman"/>
          <w:sz w:val="28"/>
          <w:szCs w:val="28"/>
        </w:rPr>
        <w:t>, являющимся неотъемлемой частью настоящего Соглашения;</w:t>
      </w:r>
    </w:p>
    <w:p w14:paraId="28916621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4.3.6.3 отчет о реализации плана мероприятий по достижению результатов предоставления   Субсидии по форме в соответствии с приложением ___ к настоящему Соглашению 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16.1</w:t>
      </w:r>
      <w:r w:rsidRPr="008B0F74">
        <w:rPr>
          <w:rFonts w:ascii="Times New Roman" w:hAnsi="Times New Roman" w:cs="Times New Roman"/>
          <w:sz w:val="28"/>
          <w:szCs w:val="28"/>
        </w:rPr>
        <w:t>,являющимся неотъемлемой частью настоящего Соглашения;</w:t>
      </w:r>
    </w:p>
    <w:p w14:paraId="6D07CF09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4.3.6.4. иные отчеты 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 w:rsidRPr="008B0F74">
        <w:rPr>
          <w:rFonts w:ascii="Times New Roman" w:hAnsi="Times New Roman" w:cs="Times New Roman"/>
          <w:sz w:val="28"/>
          <w:szCs w:val="28"/>
        </w:rPr>
        <w:t>:</w:t>
      </w:r>
    </w:p>
    <w:p w14:paraId="5F9E7E4F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4.3.6.4.1. __________________________________________________;</w:t>
      </w:r>
    </w:p>
    <w:p w14:paraId="5E608838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4.3.6.4.2. _________________________________________________.</w:t>
      </w:r>
    </w:p>
    <w:p w14:paraId="3856BF49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95"/>
      <w:bookmarkEnd w:id="12"/>
      <w:r w:rsidRPr="008B0F74">
        <w:rPr>
          <w:rFonts w:ascii="Times New Roman" w:hAnsi="Times New Roman" w:cs="Times New Roman"/>
          <w:sz w:val="28"/>
          <w:szCs w:val="28"/>
        </w:rPr>
        <w:t>4.3.7. устранять факты непредставления или несвоевременного представления отчетности о предоставлении субсидии в сроки, определенные в уведомлении Учредителя, направленного в соответствии с пунктом 5.2.2 настоящего Соглашения;</w:t>
      </w:r>
    </w:p>
    <w:p w14:paraId="72F51F6B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 xml:space="preserve">4.3.8. возвращать в бюджет Субсидию или ее часть в случае получения от Учредителя требования о возврате </w:t>
      </w:r>
      <w:r w:rsidRPr="008B0F74">
        <w:rPr>
          <w:rFonts w:ascii="Times New Roman" w:hAnsi="Times New Roman" w:cs="Times New Roman"/>
          <w:sz w:val="28"/>
          <w:szCs w:val="28"/>
          <w:lang w:eastAsia="en-US"/>
        </w:rPr>
        <w:t xml:space="preserve">Субсидии или ее части </w:t>
      </w:r>
      <w:r w:rsidRPr="008B0F74">
        <w:rPr>
          <w:rFonts w:ascii="Times New Roman" w:hAnsi="Times New Roman" w:cs="Times New Roman"/>
          <w:sz w:val="28"/>
          <w:szCs w:val="28"/>
        </w:rPr>
        <w:t>в соответствии с пунктом 4.1.8. настоящего Соглашения в размере и в сроки, установленные в указанном требовании;</w:t>
      </w:r>
    </w:p>
    <w:p w14:paraId="40C34C26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296"/>
      <w:bookmarkEnd w:id="13"/>
      <w:r w:rsidRPr="008B0F74">
        <w:rPr>
          <w:rFonts w:ascii="Times New Roman" w:hAnsi="Times New Roman" w:cs="Times New Roman"/>
          <w:sz w:val="28"/>
          <w:szCs w:val="28"/>
        </w:rPr>
        <w:t>4.3.9. возвращать в бюджет:</w:t>
      </w:r>
    </w:p>
    <w:p w14:paraId="1F4D2672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4.3.9.1. неиспользованный остаток Субсидии в доход областного бюджета в случае отсутствия решения, принимаемого Учредителем в соответствии с пунктом 4.2.3 настоящего Соглашения, о наличии потребности в направлении не использованного в 20__ году 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Pr="008B0F74">
        <w:rPr>
          <w:rFonts w:ascii="Times New Roman" w:hAnsi="Times New Roman" w:cs="Times New Roman"/>
          <w:sz w:val="28"/>
          <w:szCs w:val="28"/>
        </w:rPr>
        <w:t xml:space="preserve"> остатка Субсидии на цель(и), указанную(ые) в пункте 1.1 настоящего Соглашения, в срок до «1» марта 20__ г.;</w:t>
      </w:r>
      <w:bookmarkStart w:id="14" w:name="Par301"/>
      <w:bookmarkEnd w:id="14"/>
    </w:p>
    <w:p w14:paraId="6DC8B8AE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4.3.9.2.средства от возврата дебиторской задолженности прошлых лет, возникшей от использования Субсидии,</w:t>
      </w:r>
      <w:r w:rsidR="000052A8">
        <w:rPr>
          <w:rFonts w:ascii="Times New Roman" w:hAnsi="Times New Roman" w:cs="Times New Roman"/>
          <w:sz w:val="28"/>
          <w:szCs w:val="28"/>
        </w:rPr>
        <w:t xml:space="preserve"> </w:t>
      </w:r>
      <w:r w:rsidRPr="008B0F74">
        <w:rPr>
          <w:rFonts w:ascii="Times New Roman" w:hAnsi="Times New Roman" w:cs="Times New Roman"/>
          <w:sz w:val="28"/>
          <w:szCs w:val="28"/>
        </w:rPr>
        <w:t>в случае отсутствия решения, принимаемого Учредителем в соответствии с пунктом 4.2.3. настоящего Соглашения, в срок до «__» __________ 20__ г.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18.1</w:t>
      </w:r>
      <w:r w:rsidRPr="008B0F74">
        <w:rPr>
          <w:rFonts w:ascii="Times New Roman" w:hAnsi="Times New Roman" w:cs="Times New Roman"/>
          <w:sz w:val="28"/>
          <w:szCs w:val="28"/>
        </w:rPr>
        <w:t>;</w:t>
      </w:r>
    </w:p>
    <w:p w14:paraId="4861E02C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4.3.10. обеспечивать полноту и достоверность сведений, представляемых Учредителю в соответствии с настоящим Соглашением;</w:t>
      </w:r>
    </w:p>
    <w:p w14:paraId="6DE1E6A7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4.3.11.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 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19</w:t>
      </w:r>
      <w:r w:rsidRPr="008B0F74">
        <w:rPr>
          <w:rFonts w:ascii="Times New Roman" w:hAnsi="Times New Roman" w:cs="Times New Roman"/>
          <w:sz w:val="28"/>
          <w:szCs w:val="28"/>
        </w:rPr>
        <w:t>:</w:t>
      </w:r>
    </w:p>
    <w:p w14:paraId="0E5A7960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4.3.11.1. __________________________________________________;</w:t>
      </w:r>
    </w:p>
    <w:p w14:paraId="3FEF1025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4.3.11.2. ________________________________________________.</w:t>
      </w:r>
    </w:p>
    <w:p w14:paraId="514B4517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4.4. Учреждение вправе:</w:t>
      </w:r>
    </w:p>
    <w:p w14:paraId="4FA6618A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4.4.1. направлять Учредителю документы, указанные в пункте 4.2.3 настоящего Соглашения, не позднее __ рабочих дней, следующих за отчетным финансовым годом 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 w:rsidRPr="008B0F74">
        <w:rPr>
          <w:rFonts w:ascii="Times New Roman" w:hAnsi="Times New Roman" w:cs="Times New Roman"/>
          <w:sz w:val="28"/>
          <w:szCs w:val="28"/>
        </w:rPr>
        <w:t>;</w:t>
      </w:r>
    </w:p>
    <w:p w14:paraId="3CF8D156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4.4.2. направлять в пределах своей компетенции Учредителю предложения о внесении изменений в настоящее Соглашение, в том числе в случае выявления необходимости изменения размера Субсидии, с приложением информации, содержащей финансово-экономическое обоснование данного изменения;</w:t>
      </w:r>
    </w:p>
    <w:p w14:paraId="3083A0CB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4.4.3. направлять в 20__ году 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8B0F74">
        <w:rPr>
          <w:rFonts w:ascii="Times New Roman" w:hAnsi="Times New Roman" w:cs="Times New Roman"/>
          <w:sz w:val="28"/>
          <w:szCs w:val="28"/>
        </w:rPr>
        <w:t xml:space="preserve"> не использованный остаток Субсидии, полученный в соответствии с настоящим Соглашением, на осуществление расходов в соответствии с целью(ями), указанной(ыми) в пункте 1.1 настоящего </w:t>
      </w:r>
      <w:r w:rsidRPr="008B0F74">
        <w:rPr>
          <w:rFonts w:ascii="Times New Roman" w:hAnsi="Times New Roman" w:cs="Times New Roman"/>
          <w:sz w:val="28"/>
          <w:szCs w:val="28"/>
        </w:rPr>
        <w:lastRenderedPageBreak/>
        <w:t>Соглашения 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 w:rsidRPr="008B0F74">
        <w:rPr>
          <w:rFonts w:ascii="Times New Roman" w:hAnsi="Times New Roman" w:cs="Times New Roman"/>
          <w:sz w:val="28"/>
          <w:szCs w:val="28"/>
        </w:rPr>
        <w:t>, на основании решения Учредителя, указанного в пункте 4.2.3 настоящего Соглашения;</w:t>
      </w:r>
    </w:p>
    <w:p w14:paraId="44BC4956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4.4.4. направлять в 20__ году 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8B0F74">
        <w:rPr>
          <w:rFonts w:ascii="Times New Roman" w:hAnsi="Times New Roman" w:cs="Times New Roman"/>
          <w:sz w:val="28"/>
          <w:szCs w:val="28"/>
        </w:rPr>
        <w:t xml:space="preserve">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целью(ями), указанной(ыми) в пункте 1.1 настоящего Соглашения 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24</w:t>
      </w:r>
      <w:r w:rsidRPr="008B0F74">
        <w:rPr>
          <w:rFonts w:ascii="Times New Roman" w:hAnsi="Times New Roman" w:cs="Times New Roman"/>
          <w:sz w:val="28"/>
          <w:szCs w:val="28"/>
        </w:rPr>
        <w:t>, на основании решения Учредителя, указанного в пункте 4.2.3 настоящего Соглашения;</w:t>
      </w:r>
    </w:p>
    <w:p w14:paraId="06564DEC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4.4.5. обращаться к Учредителю в целях получения разъяснений в связи с исполнением настоящего Соглашения;</w:t>
      </w:r>
    </w:p>
    <w:p w14:paraId="37F81CDE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4.4.6. осуществлять иные права, установленные бюджетным законодательством Российской Федерации, Порядком предоставления субсидии и настоящим Соглашением 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25</w:t>
      </w:r>
      <w:r w:rsidRPr="008B0F74">
        <w:rPr>
          <w:rFonts w:ascii="Times New Roman" w:hAnsi="Times New Roman" w:cs="Times New Roman"/>
          <w:sz w:val="28"/>
          <w:szCs w:val="28"/>
        </w:rPr>
        <w:t>:</w:t>
      </w:r>
    </w:p>
    <w:p w14:paraId="44784B16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4.4.6.1. __________________________________________________;</w:t>
      </w:r>
    </w:p>
    <w:p w14:paraId="55E56E0C" w14:textId="77777777" w:rsidR="002E73FA" w:rsidRPr="008B0F74" w:rsidRDefault="002E73F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0F74">
        <w:rPr>
          <w:rFonts w:ascii="Times New Roman" w:hAnsi="Times New Roman" w:cs="Times New Roman"/>
          <w:sz w:val="28"/>
          <w:szCs w:val="28"/>
        </w:rPr>
        <w:t>4.4.6.2. ___________________________________________________.».</w:t>
      </w:r>
    </w:p>
    <w:p w14:paraId="5DBBA124" w14:textId="77777777" w:rsidR="00D72143" w:rsidRPr="008B0F74" w:rsidRDefault="008B2C3E" w:rsidP="008B0F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8B0F74">
        <w:rPr>
          <w:rFonts w:ascii="Times New Roman" w:hAnsi="Times New Roman" w:cs="Times New Roman"/>
          <w:sz w:val="28"/>
          <w:szCs w:val="28"/>
          <w:lang w:eastAsia="en-US"/>
        </w:rPr>
        <w:t xml:space="preserve">1.1.2. </w:t>
      </w:r>
      <w:r w:rsidR="00D72143" w:rsidRPr="008B0F74">
        <w:rPr>
          <w:rFonts w:ascii="Times New Roman" w:hAnsi="Times New Roman" w:cs="Times New Roman"/>
          <w:sz w:val="28"/>
          <w:szCs w:val="28"/>
          <w:lang w:eastAsia="en-US"/>
        </w:rPr>
        <w:t>Пункт 5.2. изложить в следующей редакции:</w:t>
      </w:r>
    </w:p>
    <w:p w14:paraId="0221D9AB" w14:textId="77777777" w:rsidR="00D72143" w:rsidRPr="008B0F74" w:rsidRDefault="00D72143" w:rsidP="008B0F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8B0F74">
        <w:rPr>
          <w:rFonts w:ascii="Times New Roman" w:hAnsi="Times New Roman" w:cs="Times New Roman"/>
          <w:sz w:val="28"/>
          <w:szCs w:val="28"/>
          <w:lang w:eastAsia="en-US"/>
        </w:rPr>
        <w:t>«5.2. По итогам проверки(ок), проводимых органами, имеющими право на проведение проверок, в соответствии с Порядком предоставления субсидий, Учредитель:</w:t>
      </w:r>
    </w:p>
    <w:p w14:paraId="67A824B3" w14:textId="77777777" w:rsidR="00D72143" w:rsidRPr="008B0F74" w:rsidRDefault="00D72143" w:rsidP="008B0F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8B0F74">
        <w:rPr>
          <w:rFonts w:ascii="Times New Roman" w:hAnsi="Times New Roman" w:cs="Times New Roman"/>
          <w:sz w:val="28"/>
          <w:szCs w:val="28"/>
          <w:lang w:eastAsia="en-US"/>
        </w:rPr>
        <w:t>5.2.1.в случае установления факта несоблюдения Учреждением целей и условий, установленных при предоставлении целевой субсидии, а также факта недостижения</w:t>
      </w:r>
      <w:r w:rsidR="00FA679A" w:rsidRPr="008B0F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B0F74">
        <w:rPr>
          <w:rFonts w:ascii="Times New Roman" w:hAnsi="Times New Roman" w:cs="Times New Roman"/>
          <w:sz w:val="28"/>
          <w:szCs w:val="28"/>
          <w:lang w:eastAsia="en-US"/>
        </w:rPr>
        <w:t>Учреждением значений результатов предоставления субсидии и показателей, необходимых для достижения результатов предоставления субсидии, направляет учреждению письменное требование о возврате субсидии или ее части в течение 15 рабочих дней с момента их установления;</w:t>
      </w:r>
    </w:p>
    <w:p w14:paraId="3894CDFB" w14:textId="77777777" w:rsidR="00D72143" w:rsidRPr="008B0F74" w:rsidRDefault="00D72143" w:rsidP="008B0F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8B0F74">
        <w:rPr>
          <w:rFonts w:ascii="Times New Roman" w:hAnsi="Times New Roman" w:cs="Times New Roman"/>
          <w:sz w:val="28"/>
          <w:szCs w:val="28"/>
          <w:lang w:eastAsia="en-US"/>
        </w:rPr>
        <w:t xml:space="preserve">5.2.2. в случае непредставления или несвоевременного представления Учреждением </w:t>
      </w:r>
      <w:r w:rsidRPr="008B0F7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B0F74">
        <w:rPr>
          <w:rFonts w:ascii="Times New Roman" w:hAnsi="Times New Roman" w:cs="Times New Roman"/>
          <w:sz w:val="28"/>
          <w:szCs w:val="28"/>
          <w:lang w:eastAsia="en-US"/>
        </w:rPr>
        <w:t>с пунктом 4.3.6.отчетности о предоставлении субсидии приостанавливает предоставление Субсидии до устранения нарушений с обязательным уведомлением Учреждения не позднее ____ рабочего(их) дня(ей) после принятия решения о приостановлении».</w:t>
      </w:r>
    </w:p>
    <w:p w14:paraId="3FAEF6B1" w14:textId="77777777" w:rsidR="006C5054" w:rsidRPr="008B0F74" w:rsidRDefault="008B2C3E" w:rsidP="008B0F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8B0F74">
        <w:rPr>
          <w:rFonts w:ascii="Times New Roman" w:hAnsi="Times New Roman" w:cs="Times New Roman"/>
          <w:sz w:val="28"/>
          <w:szCs w:val="28"/>
        </w:rPr>
        <w:t xml:space="preserve">1.1.3. </w:t>
      </w:r>
      <w:r w:rsidR="006C5054" w:rsidRPr="008B0F74">
        <w:rPr>
          <w:rFonts w:ascii="Times New Roman" w:hAnsi="Times New Roman" w:cs="Times New Roman"/>
          <w:sz w:val="28"/>
          <w:szCs w:val="28"/>
          <w:lang w:eastAsia="en-US"/>
        </w:rPr>
        <w:t>Пункт 7.1. изложить в следующей редакции:</w:t>
      </w:r>
    </w:p>
    <w:p w14:paraId="363ABC58" w14:textId="77777777" w:rsidR="006C5054" w:rsidRPr="008B0F74" w:rsidRDefault="006C5054" w:rsidP="008B0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0F74">
        <w:rPr>
          <w:rFonts w:ascii="Times New Roman" w:hAnsi="Times New Roman" w:cs="Times New Roman"/>
          <w:sz w:val="28"/>
          <w:szCs w:val="28"/>
          <w:lang w:eastAsia="en-US"/>
        </w:rPr>
        <w:t>«7.1. Досрочное прекращение настоящего Соглашения по решению учредителя в одностороннем порядке осуществляется в случае:</w:t>
      </w:r>
    </w:p>
    <w:p w14:paraId="06583FDC" w14:textId="77777777" w:rsidR="006C5054" w:rsidRPr="008B0F74" w:rsidRDefault="006C5054" w:rsidP="008B0F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8B0F74">
        <w:rPr>
          <w:rFonts w:ascii="Times New Roman" w:hAnsi="Times New Roman" w:cs="Times New Roman"/>
          <w:sz w:val="28"/>
          <w:szCs w:val="28"/>
          <w:lang w:eastAsia="en-US"/>
        </w:rPr>
        <w:t>7.1.1. прекращения деятельности Учреждения при реорганизации (за исключением реорганизации в форме присоединения) или ликвидации;</w:t>
      </w:r>
    </w:p>
    <w:p w14:paraId="02967DC5" w14:textId="77777777" w:rsidR="006C5054" w:rsidRPr="008B0F74" w:rsidRDefault="006C5054" w:rsidP="008B0F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8B0F74">
        <w:rPr>
          <w:rFonts w:ascii="Times New Roman" w:hAnsi="Times New Roman" w:cs="Times New Roman"/>
          <w:sz w:val="28"/>
          <w:szCs w:val="28"/>
          <w:lang w:eastAsia="en-US"/>
        </w:rPr>
        <w:t>7.1.2. невыполнения и (или) нарушения Учреждением цели (целей) и (или) условий, установленных Порядком и настоящим Соглашением;</w:t>
      </w:r>
    </w:p>
    <w:p w14:paraId="62638D6F" w14:textId="77777777" w:rsidR="006C5054" w:rsidRPr="008B0F74" w:rsidRDefault="006C5054" w:rsidP="008B0F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8B0F74">
        <w:rPr>
          <w:rFonts w:ascii="Times New Roman" w:hAnsi="Times New Roman" w:cs="Times New Roman"/>
          <w:sz w:val="28"/>
          <w:szCs w:val="28"/>
          <w:lang w:eastAsia="en-US"/>
        </w:rPr>
        <w:t>7.1.3.________________________________________________</w:t>
      </w:r>
      <w:r w:rsidRPr="008B0F74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28.</w:t>
      </w:r>
      <w:r w:rsidRPr="008B0F74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14:paraId="2035D53D" w14:textId="77777777" w:rsidR="00650527" w:rsidRPr="008B0F74" w:rsidRDefault="008B2C3E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8B0F74">
        <w:rPr>
          <w:rFonts w:ascii="Times New Roman" w:hAnsi="Times New Roman" w:cs="Times New Roman"/>
          <w:sz w:val="28"/>
          <w:szCs w:val="28"/>
          <w:lang w:eastAsia="en-US"/>
        </w:rPr>
        <w:t xml:space="preserve">1.1.4. </w:t>
      </w:r>
      <w:r w:rsidR="00650527" w:rsidRPr="008B0F74">
        <w:rPr>
          <w:rFonts w:ascii="Times New Roman" w:hAnsi="Times New Roman" w:cs="Times New Roman"/>
          <w:sz w:val="28"/>
          <w:szCs w:val="28"/>
          <w:lang w:eastAsia="en-US"/>
        </w:rPr>
        <w:t>Пункт 7.2 изложить в следующей редакции:</w:t>
      </w:r>
    </w:p>
    <w:p w14:paraId="4C423D95" w14:textId="77777777" w:rsidR="00650527" w:rsidRPr="008B0F74" w:rsidRDefault="00650527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  <w:lang w:eastAsia="en-US"/>
        </w:rPr>
        <w:t>«7.2. Расторжение Соглашения осуществляется по соглашению Сторон </w:t>
      </w:r>
      <w:r w:rsidRPr="008B0F74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29</w:t>
      </w:r>
      <w:r w:rsidRPr="008B0F74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8B0F74">
        <w:rPr>
          <w:rFonts w:ascii="Times New Roman" w:hAnsi="Times New Roman" w:cs="Times New Roman"/>
          <w:sz w:val="28"/>
          <w:szCs w:val="28"/>
        </w:rPr>
        <w:t>Расторжение соглашения Учреждением в одностороннем порядке не допускается.».</w:t>
      </w:r>
    </w:p>
    <w:p w14:paraId="24414E5A" w14:textId="77777777" w:rsidR="00B74231" w:rsidRPr="008B0F74" w:rsidRDefault="00B74231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1.1.5. В таблице раздела VIII. Платежные реквизиты Сторон слова «Сокращенное наименование» заменить словами «Полное и сокращенное (при наличии) наименования».</w:t>
      </w:r>
    </w:p>
    <w:p w14:paraId="7867A8A3" w14:textId="77777777" w:rsidR="00B74231" w:rsidRPr="008B0F74" w:rsidRDefault="00B74231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1.1.6. В таблице раздела IX. Подписи Сторон слова «Сокращенное наименование» заменить словами «Полное и сокращенное (при наличии) наименования».</w:t>
      </w:r>
    </w:p>
    <w:p w14:paraId="3BBD5C2B" w14:textId="77777777" w:rsidR="00B74231" w:rsidRPr="008B0F74" w:rsidRDefault="00B74231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lastRenderedPageBreak/>
        <w:t>1.1.7. Сноску 5 изложить в следующей редакции:</w:t>
      </w:r>
    </w:p>
    <w:p w14:paraId="6A85A746" w14:textId="77777777" w:rsidR="00FA679A" w:rsidRPr="008B0F74" w:rsidRDefault="00FA679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«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8B0F74">
        <w:rPr>
          <w:rFonts w:ascii="Times New Roman" w:hAnsi="Times New Roman" w:cs="Times New Roman"/>
          <w:sz w:val="28"/>
          <w:szCs w:val="28"/>
        </w:rPr>
        <w:t xml:space="preserve"> Приложение, указанное в пункте 4.1.3, оформляется в соответствии с приложением 2 к настоящей Типовой форме.».</w:t>
      </w:r>
    </w:p>
    <w:p w14:paraId="246F177A" w14:textId="77777777" w:rsidR="00FA679A" w:rsidRPr="008B0F74" w:rsidRDefault="00FA679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1.1.8. После сноски 6 дополнить сносками следующего содержания:</w:t>
      </w:r>
    </w:p>
    <w:p w14:paraId="54E45E23" w14:textId="77777777" w:rsidR="00FA679A" w:rsidRPr="008B0F74" w:rsidRDefault="00FA679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«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6.1</w:t>
      </w:r>
      <w:r w:rsidRPr="008B0F74">
        <w:rPr>
          <w:rFonts w:ascii="Times New Roman" w:hAnsi="Times New Roman" w:cs="Times New Roman"/>
          <w:sz w:val="28"/>
          <w:szCs w:val="28"/>
        </w:rPr>
        <w:t xml:space="preserve"> Приложение, указанное в пункте 4.1.5.1, оформляется в соответствии с приложением № 2.1 к настоящей Типовой форме.</w:t>
      </w:r>
    </w:p>
    <w:p w14:paraId="57FC551B" w14:textId="77777777" w:rsidR="00FA679A" w:rsidRPr="008B0F74" w:rsidRDefault="00FA679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6.2</w:t>
      </w:r>
      <w:r w:rsidRPr="008B0F74">
        <w:rPr>
          <w:rFonts w:ascii="Times New Roman" w:hAnsi="Times New Roman" w:cs="Times New Roman"/>
          <w:sz w:val="28"/>
          <w:szCs w:val="28"/>
        </w:rPr>
        <w:t xml:space="preserve"> Приложение, указанное в пункте 4.1.5.2, оформляется в соответствии с приложением № 2.2 к настоящей Типовой форме.</w:t>
      </w:r>
    </w:p>
    <w:p w14:paraId="0659D856" w14:textId="77777777" w:rsidR="00FA679A" w:rsidRPr="008B0F74" w:rsidRDefault="00FA679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6.3</w:t>
      </w:r>
      <w:r w:rsidRPr="008B0F74">
        <w:rPr>
          <w:rFonts w:ascii="Times New Roman" w:hAnsi="Times New Roman" w:cs="Times New Roman"/>
          <w:sz w:val="28"/>
          <w:szCs w:val="28"/>
        </w:rPr>
        <w:t>Приложение, указанное в пункте 4.1.6.1.2, оформляется в соответствии с приложением № 3 к настоящей Типовой форме.</w:t>
      </w:r>
    </w:p>
    <w:p w14:paraId="3FCD0175" w14:textId="77777777" w:rsidR="00FA679A" w:rsidRPr="008B0F74" w:rsidRDefault="00FA679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6.4</w:t>
      </w:r>
      <w:r w:rsidRPr="008B0F74">
        <w:rPr>
          <w:rFonts w:ascii="Times New Roman" w:hAnsi="Times New Roman" w:cs="Times New Roman"/>
          <w:sz w:val="28"/>
          <w:szCs w:val="28"/>
        </w:rPr>
        <w:t xml:space="preserve"> Указываются отчеты, в случае установления в соответствии Порядком предоставления субсидий Учредителем в пункте 4.3.6.4 Соглашения дополнительных форм представления Учреждением отчетности (по формам, прилагаемым к Соглашению и являющимся его неотъемлемой частью, с указанием прилагаемых документов).</w:t>
      </w:r>
    </w:p>
    <w:p w14:paraId="36BDB168" w14:textId="77777777" w:rsidR="00FA679A" w:rsidRPr="008B0F74" w:rsidRDefault="00FA679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6.5</w:t>
      </w:r>
      <w:r w:rsidRPr="008B0F74">
        <w:rPr>
          <w:rFonts w:ascii="Times New Roman" w:hAnsi="Times New Roman" w:cs="Times New Roman"/>
          <w:sz w:val="28"/>
          <w:szCs w:val="28"/>
        </w:rPr>
        <w:t>Приложение, указанное в пункте 4.1.7.1,оформляется в соответствии с приложением № 3.1 к настоящей Типовой форме.</w:t>
      </w:r>
    </w:p>
    <w:p w14:paraId="264BBCB2" w14:textId="77777777" w:rsidR="00FA679A" w:rsidRPr="008B0F74" w:rsidRDefault="00FA679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6.6</w:t>
      </w:r>
      <w:r w:rsidRPr="008B0F74">
        <w:rPr>
          <w:rFonts w:ascii="Times New Roman" w:hAnsi="Times New Roman" w:cs="Times New Roman"/>
          <w:sz w:val="28"/>
          <w:szCs w:val="28"/>
        </w:rPr>
        <w:t>Приложение, указанное в пункте 4.1.7.2, оформляется в соответствии с приложением № 3.2 к настоящей Типовой форме.</w:t>
      </w:r>
    </w:p>
    <w:p w14:paraId="4292D14E" w14:textId="77777777" w:rsidR="00FA679A" w:rsidRPr="008B0F74" w:rsidRDefault="00FA679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6.7 </w:t>
      </w:r>
      <w:r w:rsidRPr="008B0F74">
        <w:rPr>
          <w:rFonts w:ascii="Times New Roman" w:hAnsi="Times New Roman" w:cs="Times New Roman"/>
          <w:sz w:val="28"/>
          <w:szCs w:val="28"/>
        </w:rPr>
        <w:t>Уведомление о досрочном прекращении Соглашения оформляется согласно приложению 6 к настоящей Типовой форме.</w:t>
      </w:r>
    </w:p>
    <w:p w14:paraId="1574729B" w14:textId="77777777" w:rsidR="00FA679A" w:rsidRPr="008B0F74" w:rsidRDefault="00FA679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6.8 </w:t>
      </w:r>
      <w:r w:rsidRPr="008B0F74">
        <w:rPr>
          <w:rFonts w:ascii="Times New Roman" w:hAnsi="Times New Roman" w:cs="Times New Roman"/>
          <w:sz w:val="28"/>
          <w:szCs w:val="28"/>
        </w:rPr>
        <w:t>Акт об исполнении обязательств оформляется согласно приложению 7 к настоящей Типовой форме.»</w:t>
      </w:r>
    </w:p>
    <w:p w14:paraId="2F5D72E9" w14:textId="77777777" w:rsidR="00FA679A" w:rsidRPr="008B0F74" w:rsidRDefault="00FA679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  <w:lang w:eastAsia="en-US"/>
        </w:rPr>
        <w:t xml:space="preserve">1.1.9. </w:t>
      </w:r>
      <w:r w:rsidRPr="008B0F74">
        <w:rPr>
          <w:rFonts w:ascii="Times New Roman" w:hAnsi="Times New Roman" w:cs="Times New Roman"/>
          <w:sz w:val="28"/>
          <w:szCs w:val="28"/>
        </w:rPr>
        <w:t>После сноски 7 дополнить сноской следующего содержания:</w:t>
      </w:r>
    </w:p>
    <w:p w14:paraId="2F0E1CE0" w14:textId="77777777" w:rsidR="00FA679A" w:rsidRPr="008B0F74" w:rsidRDefault="00FA679A" w:rsidP="008B0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0F74">
        <w:rPr>
          <w:rFonts w:ascii="Times New Roman" w:hAnsi="Times New Roman" w:cs="Times New Roman"/>
          <w:sz w:val="28"/>
          <w:szCs w:val="28"/>
        </w:rPr>
        <w:t>«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 xml:space="preserve">7.1 </w:t>
      </w:r>
      <w:r w:rsidRPr="008B0F74">
        <w:rPr>
          <w:rFonts w:ascii="Times New Roman" w:hAnsi="Times New Roman" w:cs="Times New Roman"/>
          <w:sz w:val="28"/>
          <w:szCs w:val="28"/>
        </w:rPr>
        <w:t xml:space="preserve">Указываются иные основания, предусмотренные </w:t>
      </w:r>
      <w:r w:rsidRPr="008B0F74">
        <w:rPr>
          <w:rFonts w:ascii="Times New Roman" w:hAnsi="Times New Roman" w:cs="Times New Roman"/>
          <w:sz w:val="28"/>
          <w:szCs w:val="28"/>
          <w:lang w:eastAsia="en-US"/>
        </w:rPr>
        <w:t>Порядком предоставления субсидий.».</w:t>
      </w:r>
    </w:p>
    <w:p w14:paraId="4B769B1C" w14:textId="77777777" w:rsidR="00FA679A" w:rsidRPr="008B0F74" w:rsidRDefault="00FA679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0F74">
        <w:rPr>
          <w:rFonts w:ascii="Times New Roman" w:hAnsi="Times New Roman" w:cs="Times New Roman"/>
          <w:sz w:val="28"/>
          <w:szCs w:val="28"/>
          <w:lang w:eastAsia="en-US"/>
        </w:rPr>
        <w:t>1.1.10. Сноску 11 изложить в следующей редакции:</w:t>
      </w:r>
    </w:p>
    <w:p w14:paraId="202963EE" w14:textId="77777777" w:rsidR="00FA679A" w:rsidRPr="008B0F74" w:rsidRDefault="00FA679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0F74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8B0F74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11</w:t>
      </w:r>
      <w:r w:rsidRPr="008B0F74">
        <w:rPr>
          <w:rFonts w:ascii="Times New Roman" w:hAnsi="Times New Roman" w:cs="Times New Roman"/>
          <w:sz w:val="28"/>
          <w:szCs w:val="28"/>
          <w:lang w:eastAsia="en-US"/>
        </w:rPr>
        <w:t xml:space="preserve"> Указывается конкретный срок принятия решения о наличии или отсутствии потребности в направлении в 20__ году остатка Субсидии, не использованного в 20__ году, на цель(и), указанную(ые) в пункте 1.1 Соглашения, но до 1 марта очередного финансового года.».</w:t>
      </w:r>
    </w:p>
    <w:p w14:paraId="6EEB645F" w14:textId="77777777" w:rsidR="00FA679A" w:rsidRPr="008B0F74" w:rsidRDefault="00FA679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1.1.11 Сноску 14 изложить в следующей редакции:</w:t>
      </w:r>
    </w:p>
    <w:p w14:paraId="57767238" w14:textId="77777777" w:rsidR="00FA679A" w:rsidRPr="008B0F74" w:rsidRDefault="00FA679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«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14 </w:t>
      </w:r>
      <w:r w:rsidRPr="008B0F74">
        <w:rPr>
          <w:rFonts w:ascii="Times New Roman" w:hAnsi="Times New Roman" w:cs="Times New Roman"/>
          <w:sz w:val="28"/>
          <w:szCs w:val="28"/>
        </w:rPr>
        <w:t>Пункт предусматривается в случае заключения Соглашения на соответствующий финансовый год и плановый период.»</w:t>
      </w:r>
    </w:p>
    <w:p w14:paraId="7608A2C9" w14:textId="77777777" w:rsidR="00FA679A" w:rsidRPr="008B0F74" w:rsidRDefault="00FA679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1.1.12. После сноски 14 дополнить сноской 14.1 следующего содержания:</w:t>
      </w:r>
    </w:p>
    <w:p w14:paraId="4459EE0F" w14:textId="77777777" w:rsidR="00FA679A" w:rsidRPr="008B0F74" w:rsidRDefault="00FA679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«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14.1</w:t>
      </w:r>
      <w:r w:rsidRPr="008B0F74">
        <w:rPr>
          <w:rFonts w:ascii="Times New Roman" w:hAnsi="Times New Roman" w:cs="Times New Roman"/>
          <w:sz w:val="28"/>
          <w:szCs w:val="28"/>
        </w:rPr>
        <w:t>В случае уменьшения Учредителем размера Субсидии сумма поступлений Субсидии в Сведениях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Субсидии.».</w:t>
      </w:r>
    </w:p>
    <w:p w14:paraId="490E84CC" w14:textId="77777777" w:rsidR="00FA679A" w:rsidRPr="008B0F74" w:rsidRDefault="00FA679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1.1.13. Сноски 15 и 16 изложить в следующей редакции:</w:t>
      </w:r>
    </w:p>
    <w:p w14:paraId="4D096DA9" w14:textId="77777777" w:rsidR="00FA679A" w:rsidRPr="008B0F74" w:rsidRDefault="00FA679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0F74">
        <w:rPr>
          <w:rFonts w:ascii="Times New Roman" w:hAnsi="Times New Roman" w:cs="Times New Roman"/>
          <w:sz w:val="28"/>
          <w:szCs w:val="28"/>
        </w:rPr>
        <w:t>«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8B0F74">
        <w:rPr>
          <w:rFonts w:ascii="Times New Roman" w:hAnsi="Times New Roman" w:cs="Times New Roman"/>
          <w:sz w:val="28"/>
          <w:szCs w:val="28"/>
          <w:lang w:eastAsia="en-US"/>
        </w:rPr>
        <w:t xml:space="preserve">Отчет </w:t>
      </w:r>
      <w:r w:rsidRPr="008B0F74">
        <w:rPr>
          <w:rFonts w:ascii="Times New Roman" w:hAnsi="Times New Roman" w:cs="Times New Roman"/>
          <w:sz w:val="28"/>
          <w:szCs w:val="28"/>
        </w:rPr>
        <w:t xml:space="preserve">оформляется по форме </w:t>
      </w:r>
      <w:r w:rsidRPr="008B0F74">
        <w:rPr>
          <w:rFonts w:ascii="Times New Roman" w:hAnsi="Times New Roman" w:cs="Times New Roman"/>
          <w:sz w:val="28"/>
          <w:szCs w:val="28"/>
          <w:lang w:eastAsia="en-US"/>
        </w:rPr>
        <w:t>согласно приложению 3 к настоящей Типовой форме.</w:t>
      </w:r>
    </w:p>
    <w:p w14:paraId="7DC0C747" w14:textId="77777777" w:rsidR="00FA679A" w:rsidRPr="008B0F74" w:rsidRDefault="00FA679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16</w:t>
      </w:r>
      <w:r w:rsidRPr="008B0F74">
        <w:rPr>
          <w:rFonts w:ascii="Times New Roman" w:hAnsi="Times New Roman" w:cs="Times New Roman"/>
          <w:sz w:val="28"/>
          <w:szCs w:val="28"/>
          <w:lang w:eastAsia="en-US"/>
        </w:rPr>
        <w:t xml:space="preserve"> Отчет оформляется по форме согласно приложению 3.1 к настоящей Типовой форме.».</w:t>
      </w:r>
    </w:p>
    <w:p w14:paraId="67A9FBA8" w14:textId="77777777" w:rsidR="00FA679A" w:rsidRPr="008B0F74" w:rsidRDefault="00FA679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1.1.14. После сноски 16 дополнить сноской 16.1 следующего содержания:</w:t>
      </w:r>
    </w:p>
    <w:p w14:paraId="7F284873" w14:textId="77777777" w:rsidR="00FA679A" w:rsidRPr="008B0F74" w:rsidRDefault="00FA679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8B0F74">
        <w:rPr>
          <w:rStyle w:val="aa"/>
          <w:rFonts w:ascii="Times New Roman" w:hAnsi="Times New Roman"/>
          <w:sz w:val="28"/>
          <w:szCs w:val="28"/>
        </w:rPr>
        <w:t>16.1</w:t>
      </w:r>
      <w:r w:rsidRPr="008B0F74">
        <w:rPr>
          <w:rFonts w:ascii="Times New Roman" w:hAnsi="Times New Roman" w:cs="Times New Roman"/>
          <w:sz w:val="28"/>
          <w:szCs w:val="28"/>
        </w:rPr>
        <w:t> Отчет оформляется по форме согласно приложению 3.2 к настоящей Типовой форме.».</w:t>
      </w:r>
    </w:p>
    <w:p w14:paraId="47705D9C" w14:textId="77777777" w:rsidR="00FA679A" w:rsidRPr="008B0F74" w:rsidRDefault="00FA679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1.1.15. После сноски 18 дополнить сноской 18.1 следующего содержания:</w:t>
      </w:r>
    </w:p>
    <w:p w14:paraId="3CC41100" w14:textId="77777777" w:rsidR="00FA679A" w:rsidRPr="008B0F74" w:rsidRDefault="00FA679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«</w:t>
      </w:r>
      <w:r w:rsidRPr="008B0F74">
        <w:rPr>
          <w:rStyle w:val="aa"/>
          <w:rFonts w:ascii="Times New Roman" w:hAnsi="Times New Roman"/>
          <w:sz w:val="28"/>
          <w:szCs w:val="28"/>
        </w:rPr>
        <w:t>18.1</w:t>
      </w:r>
      <w:r w:rsidRPr="008B0F74">
        <w:rPr>
          <w:rFonts w:ascii="Times New Roman" w:hAnsi="Times New Roman" w:cs="Times New Roman"/>
          <w:sz w:val="28"/>
          <w:szCs w:val="28"/>
        </w:rPr>
        <w:t> Указывается конкретный срок возврата Учреждением средств от возврата дебиторской задолженности прошлых лет, возникшей от использования Субсидии, но не позднее срока, установленного бюджетным законодательством Российской Федерации.».</w:t>
      </w:r>
    </w:p>
    <w:p w14:paraId="48CCF2FC" w14:textId="77777777" w:rsidR="00FA679A" w:rsidRPr="008B0F74" w:rsidRDefault="00FA679A" w:rsidP="008B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1.1.16. Сноску 28 изложить в следующей редакции:</w:t>
      </w:r>
    </w:p>
    <w:p w14:paraId="79927A0C" w14:textId="77777777" w:rsidR="00FA679A" w:rsidRPr="008B0F74" w:rsidRDefault="00FA679A" w:rsidP="008B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F74">
        <w:rPr>
          <w:rFonts w:ascii="Times New Roman" w:hAnsi="Times New Roman" w:cs="Times New Roman"/>
          <w:sz w:val="28"/>
          <w:szCs w:val="28"/>
        </w:rPr>
        <w:t>«</w:t>
      </w:r>
      <w:r w:rsidRPr="008B0F74">
        <w:rPr>
          <w:rFonts w:ascii="Times New Roman" w:hAnsi="Times New Roman" w:cs="Times New Roman"/>
          <w:sz w:val="28"/>
          <w:szCs w:val="28"/>
          <w:vertAlign w:val="superscript"/>
        </w:rPr>
        <w:t>28 </w:t>
      </w:r>
      <w:r w:rsidRPr="008B0F74">
        <w:rPr>
          <w:rFonts w:ascii="Times New Roman" w:hAnsi="Times New Roman" w:cs="Times New Roman"/>
          <w:sz w:val="28"/>
          <w:szCs w:val="28"/>
          <w:lang w:eastAsia="en-US"/>
        </w:rPr>
        <w:t>Указываются иные случаи досрочного прекращения Соглашения</w:t>
      </w:r>
      <w:r w:rsidRPr="008B0F74">
        <w:rPr>
          <w:rFonts w:ascii="Times New Roman" w:hAnsi="Times New Roman" w:cs="Times New Roman"/>
          <w:sz w:val="28"/>
          <w:szCs w:val="28"/>
        </w:rPr>
        <w:t>.».</w:t>
      </w:r>
    </w:p>
    <w:p w14:paraId="036109A9" w14:textId="77777777" w:rsidR="008B0F74" w:rsidRPr="008B0F74" w:rsidRDefault="008B0F74" w:rsidP="008B0F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8B0F74">
        <w:rPr>
          <w:rFonts w:ascii="Times New Roman" w:hAnsi="Times New Roman" w:cs="Times New Roman"/>
          <w:sz w:val="28"/>
          <w:szCs w:val="28"/>
          <w:lang w:eastAsia="en-US"/>
        </w:rPr>
        <w:t>1.1.17. Приложение 2.1 к Типовой форме соглашения о предоставлении из бюджета города Тейково муниципальному бюджетному или автономному учреждению городского округа Тейково Ивановской области субсидии на иные цели изложить в новой редакции согласно приложению 1 к настоящему распоряжению.</w:t>
      </w:r>
    </w:p>
    <w:p w14:paraId="3CBC5011" w14:textId="77777777" w:rsidR="008B0F74" w:rsidRPr="008B0F74" w:rsidRDefault="008B0F74" w:rsidP="008B0F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8B0F74">
        <w:rPr>
          <w:rFonts w:ascii="Times New Roman" w:hAnsi="Times New Roman" w:cs="Times New Roman"/>
          <w:sz w:val="28"/>
          <w:szCs w:val="28"/>
          <w:lang w:eastAsia="en-US"/>
        </w:rPr>
        <w:t>1.1.18. Дополнить приложением 2.2 к Типовой форме соглашения о предоставлении из бюджета города Тейково муниципальному бюджетному или автономному учреждению городского округа Тейково Ивановской области субсидии на иные цели согласно приложению 2 к настоящему распоряжению.</w:t>
      </w:r>
    </w:p>
    <w:p w14:paraId="1F587472" w14:textId="77777777" w:rsidR="008B0F74" w:rsidRPr="008B0F74" w:rsidRDefault="008B0F74" w:rsidP="008B0F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8B0F74">
        <w:rPr>
          <w:rFonts w:ascii="Times New Roman" w:hAnsi="Times New Roman" w:cs="Times New Roman"/>
          <w:sz w:val="28"/>
          <w:szCs w:val="28"/>
          <w:lang w:eastAsia="en-US"/>
        </w:rPr>
        <w:t>1.1.19. Дополнить приложением3.2 к Типовой форме соглашения о предоставлении из бюджета города Тейково муниципальному бюджетному или автономному учреждению городского округа Тейково Ивановской области субсидии на иные цели согласно приложению 3 к настоящему распоряжению.</w:t>
      </w:r>
    </w:p>
    <w:p w14:paraId="1F77EBD8" w14:textId="77777777" w:rsidR="008B0F74" w:rsidRPr="008B0F74" w:rsidRDefault="008B0F74" w:rsidP="008B0F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8B0F74">
        <w:rPr>
          <w:rFonts w:ascii="Times New Roman" w:hAnsi="Times New Roman" w:cs="Times New Roman"/>
          <w:sz w:val="28"/>
          <w:szCs w:val="28"/>
          <w:lang w:eastAsia="en-US"/>
        </w:rPr>
        <w:t>1.1.20. Дополнить приложением 6 к Типовой форме соглашения о предоставлении из бюджета города Тейково муниципальному бюджетному или автономному учреждению городского округа Тейково Ивановской области субсидии на иные цели согласно приложению 4 к настоящему распоряжению.</w:t>
      </w:r>
    </w:p>
    <w:p w14:paraId="569F7A4F" w14:textId="77777777" w:rsidR="008B0F74" w:rsidRDefault="008B0F74" w:rsidP="008B0F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8B0F74">
        <w:rPr>
          <w:rFonts w:ascii="Times New Roman" w:hAnsi="Times New Roman" w:cs="Times New Roman"/>
          <w:sz w:val="28"/>
          <w:szCs w:val="28"/>
          <w:lang w:eastAsia="en-US"/>
        </w:rPr>
        <w:t>1.1.21. Дополнить приложением 7 к Типовой форме соглашения о предоставлении из бюджета города Тейково муниципальному бюджетному или автономному учреждению городского округа Тейково Ивановской области субсидии на иные цели согласно приложению 5 к настоящему распоряжению.</w:t>
      </w:r>
    </w:p>
    <w:p w14:paraId="3F24156C" w14:textId="77777777" w:rsidR="002D70D8" w:rsidRDefault="008B0F74" w:rsidP="002D70D8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Pr="00D32D4B">
        <w:rPr>
          <w:rFonts w:ascii="Times New Roman" w:hAnsi="Times New Roman" w:cs="Times New Roman"/>
          <w:sz w:val="28"/>
          <w:szCs w:val="28"/>
          <w:lang w:eastAsia="en-US"/>
        </w:rPr>
        <w:t>Размес</w:t>
      </w:r>
      <w:r w:rsidRPr="00913568">
        <w:rPr>
          <w:rFonts w:ascii="Times New Roman" w:hAnsi="Times New Roman" w:cs="Times New Roman"/>
          <w:sz w:val="28"/>
          <w:szCs w:val="28"/>
          <w:lang w:eastAsia="en-US"/>
        </w:rPr>
        <w:t xml:space="preserve">тить настоящее распоряжение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городского округа</w:t>
      </w:r>
      <w:r w:rsidRPr="00913568">
        <w:rPr>
          <w:rFonts w:ascii="Times New Roman" w:hAnsi="Times New Roman" w:cs="Times New Roman"/>
          <w:sz w:val="28"/>
          <w:szCs w:val="28"/>
          <w:lang w:eastAsia="en-US"/>
        </w:rPr>
        <w:t xml:space="preserve"> Тейково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Ивановской области</w:t>
      </w:r>
      <w:r w:rsidRPr="0091356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66569936" w14:textId="77777777" w:rsidR="002D70D8" w:rsidRPr="00294CB9" w:rsidRDefault="002D70D8" w:rsidP="002D70D8">
      <w:pPr>
        <w:tabs>
          <w:tab w:val="left" w:pos="567"/>
          <w:tab w:val="left" w:pos="851"/>
          <w:tab w:val="left" w:pos="993"/>
        </w:tabs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EFA">
        <w:rPr>
          <w:rFonts w:ascii="Times New Roman" w:hAnsi="Times New Roman" w:cs="Times New Roman"/>
          <w:sz w:val="28"/>
          <w:szCs w:val="28"/>
        </w:rPr>
        <w:t>3. Бюджетному отделу (Додонова А.В.) довести настоящее распоряжение до администрации городского округа Тейково Ивановской области и ее уполномоченных структурных подразделений, осуществляющих функции и полномочия учредителя в отношении муниц</w:t>
      </w:r>
      <w:r w:rsidRPr="00294CB9">
        <w:rPr>
          <w:rFonts w:ascii="Times New Roman" w:hAnsi="Times New Roman" w:cs="Times New Roman"/>
          <w:sz w:val="28"/>
          <w:szCs w:val="28"/>
        </w:rPr>
        <w:t>ипальных бюджетных или муниципальных автономных учреждений городского округа Тейково Ивановской области.</w:t>
      </w:r>
    </w:p>
    <w:p w14:paraId="2340A9AD" w14:textId="77777777" w:rsidR="008B0F74" w:rsidRPr="008B0F74" w:rsidRDefault="008B0F74" w:rsidP="002D70D8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568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2D70D8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8B0F74">
        <w:rPr>
          <w:rFonts w:ascii="Times New Roman" w:hAnsi="Times New Roman" w:cs="Times New Roman"/>
          <w:sz w:val="28"/>
          <w:szCs w:val="28"/>
        </w:rPr>
        <w:t>. 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8B0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8B0F74">
        <w:rPr>
          <w:rFonts w:ascii="Times New Roman" w:hAnsi="Times New Roman" w:cs="Times New Roman"/>
          <w:sz w:val="28"/>
          <w:szCs w:val="28"/>
        </w:rPr>
        <w:t xml:space="preserve"> вступает в силу после дня его официального опубликования и распространяет свое действие на правоотношения, связанные с заключением соглашений о предоставлении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 Тейково</w:t>
      </w:r>
      <w:r w:rsidRPr="008B0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муниципальному бюджетному или а</w:t>
      </w:r>
      <w:r w:rsidRPr="008B0F74">
        <w:rPr>
          <w:rFonts w:ascii="Times New Roman" w:hAnsi="Times New Roman" w:cs="Times New Roman"/>
          <w:sz w:val="28"/>
          <w:szCs w:val="28"/>
        </w:rPr>
        <w:t xml:space="preserve">втономному учреждению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8B0F74">
        <w:rPr>
          <w:rFonts w:ascii="Times New Roman" w:hAnsi="Times New Roman" w:cs="Times New Roman"/>
          <w:sz w:val="28"/>
          <w:szCs w:val="28"/>
        </w:rPr>
        <w:t>Ивановской области субсидии на иные цели на 2024 год и последующие периоды.</w:t>
      </w:r>
    </w:p>
    <w:p w14:paraId="02BA0B66" w14:textId="77777777" w:rsidR="008B0F74" w:rsidRPr="008B0F74" w:rsidRDefault="008B0F74" w:rsidP="008B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53E85A" w14:textId="77777777" w:rsidR="00911A3F" w:rsidRPr="00EF7664" w:rsidRDefault="00911A3F" w:rsidP="00911A3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664">
        <w:rPr>
          <w:rFonts w:ascii="Times New Roman" w:hAnsi="Times New Roman" w:cs="Times New Roman"/>
          <w:b/>
          <w:bCs/>
          <w:sz w:val="28"/>
          <w:szCs w:val="28"/>
        </w:rPr>
        <w:t>Начальник                                             Игнатьева С.А.</w:t>
      </w:r>
    </w:p>
    <w:p w14:paraId="4C058330" w14:textId="77777777" w:rsidR="00911A3F" w:rsidRDefault="00911A3F" w:rsidP="00911A3F">
      <w:pPr>
        <w:jc w:val="center"/>
        <w:rPr>
          <w:bCs/>
          <w:color w:val="000000"/>
          <w:szCs w:val="28"/>
        </w:rPr>
      </w:pPr>
    </w:p>
    <w:p w14:paraId="0A86A5A7" w14:textId="77777777" w:rsidR="00911A3F" w:rsidRPr="0033041D" w:rsidRDefault="00911A3F" w:rsidP="00911A3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5F28BA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8DA9A5" w14:textId="77777777" w:rsidR="00911A3F" w:rsidRPr="0033041D" w:rsidRDefault="00911A3F" w:rsidP="00911A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3041D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041D">
        <w:rPr>
          <w:rFonts w:ascii="Times New Roman" w:hAnsi="Times New Roman" w:cs="Times New Roman"/>
          <w:sz w:val="28"/>
          <w:szCs w:val="28"/>
        </w:rPr>
        <w:t xml:space="preserve"> Финансового</w:t>
      </w:r>
    </w:p>
    <w:p w14:paraId="57B1FEB3" w14:textId="77777777" w:rsidR="00911A3F" w:rsidRPr="0033041D" w:rsidRDefault="00911A3F" w:rsidP="00911A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041D">
        <w:rPr>
          <w:rFonts w:ascii="Times New Roman" w:hAnsi="Times New Roman" w:cs="Times New Roman"/>
          <w:sz w:val="28"/>
          <w:szCs w:val="28"/>
        </w:rPr>
        <w:t>отдела администрации г. Тейково</w:t>
      </w:r>
    </w:p>
    <w:p w14:paraId="6284F81C" w14:textId="77777777" w:rsidR="00911A3F" w:rsidRDefault="00911A3F" w:rsidP="00911A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041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8B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.01.202</w:t>
      </w:r>
      <w:r w:rsidR="005F28BA">
        <w:rPr>
          <w:rFonts w:ascii="Times New Roman" w:hAnsi="Times New Roman" w:cs="Times New Roman"/>
          <w:sz w:val="28"/>
          <w:szCs w:val="28"/>
        </w:rPr>
        <w:t>4</w:t>
      </w:r>
      <w:r w:rsidRPr="0033041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F28BA">
        <w:rPr>
          <w:rFonts w:ascii="Times New Roman" w:hAnsi="Times New Roman" w:cs="Times New Roman"/>
          <w:sz w:val="28"/>
          <w:szCs w:val="28"/>
        </w:rPr>
        <w:t>2</w:t>
      </w:r>
    </w:p>
    <w:p w14:paraId="222F3745" w14:textId="77777777" w:rsidR="00911A3F" w:rsidRPr="005F28BA" w:rsidRDefault="00911A3F" w:rsidP="005F28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5F28BA">
        <w:rPr>
          <w:rFonts w:ascii="Times New Roman" w:hAnsi="Times New Roman" w:cs="Times New Roman"/>
          <w:szCs w:val="28"/>
        </w:rPr>
        <w:t>Приложение 2.1</w:t>
      </w:r>
    </w:p>
    <w:p w14:paraId="08681787" w14:textId="77777777" w:rsidR="00911A3F" w:rsidRPr="005F28BA" w:rsidRDefault="00911A3F" w:rsidP="005F28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5F28BA">
        <w:rPr>
          <w:rFonts w:ascii="Times New Roman" w:hAnsi="Times New Roman" w:cs="Times New Roman"/>
          <w:szCs w:val="28"/>
        </w:rPr>
        <w:t>к Типовой форме соглашения</w:t>
      </w:r>
    </w:p>
    <w:p w14:paraId="1C5B5822" w14:textId="77777777" w:rsidR="00911A3F" w:rsidRPr="005F28BA" w:rsidRDefault="00911A3F" w:rsidP="005F28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5F28BA">
        <w:rPr>
          <w:rFonts w:ascii="Times New Roman" w:hAnsi="Times New Roman" w:cs="Times New Roman"/>
          <w:szCs w:val="28"/>
        </w:rPr>
        <w:t>о предоставлении из бюджета</w:t>
      </w:r>
      <w:r w:rsidR="005F28BA" w:rsidRPr="005F28BA">
        <w:rPr>
          <w:rFonts w:ascii="Times New Roman" w:hAnsi="Times New Roman" w:cs="Times New Roman"/>
          <w:szCs w:val="28"/>
        </w:rPr>
        <w:t xml:space="preserve"> города Тейково</w:t>
      </w:r>
      <w:r w:rsidRPr="005F28BA">
        <w:rPr>
          <w:rFonts w:ascii="Times New Roman" w:hAnsi="Times New Roman" w:cs="Times New Roman"/>
          <w:szCs w:val="28"/>
        </w:rPr>
        <w:t xml:space="preserve"> </w:t>
      </w:r>
    </w:p>
    <w:p w14:paraId="7750CBC4" w14:textId="77777777" w:rsidR="00911A3F" w:rsidRPr="005F28BA" w:rsidRDefault="005F28BA" w:rsidP="005F28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5F28BA">
        <w:rPr>
          <w:rFonts w:ascii="Times New Roman" w:hAnsi="Times New Roman" w:cs="Times New Roman"/>
          <w:szCs w:val="28"/>
        </w:rPr>
        <w:t>муниципаль</w:t>
      </w:r>
      <w:r w:rsidR="00911A3F" w:rsidRPr="005F28BA">
        <w:rPr>
          <w:rFonts w:ascii="Times New Roman" w:hAnsi="Times New Roman" w:cs="Times New Roman"/>
          <w:szCs w:val="28"/>
        </w:rPr>
        <w:t>ному бюджетному или</w:t>
      </w:r>
    </w:p>
    <w:p w14:paraId="71A61FFA" w14:textId="77777777" w:rsidR="00911A3F" w:rsidRPr="005F28BA" w:rsidRDefault="00911A3F" w:rsidP="005F28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5F28BA">
        <w:rPr>
          <w:rFonts w:ascii="Times New Roman" w:hAnsi="Times New Roman" w:cs="Times New Roman"/>
          <w:szCs w:val="28"/>
        </w:rPr>
        <w:t xml:space="preserve"> автономному учреждению </w:t>
      </w:r>
      <w:r w:rsidR="005F28BA" w:rsidRPr="005F28BA">
        <w:rPr>
          <w:rFonts w:ascii="Times New Roman" w:hAnsi="Times New Roman" w:cs="Times New Roman"/>
          <w:szCs w:val="28"/>
        </w:rPr>
        <w:t>городского округа Тейково</w:t>
      </w:r>
    </w:p>
    <w:p w14:paraId="0D25AABE" w14:textId="77777777" w:rsidR="00911A3F" w:rsidRPr="005F28BA" w:rsidRDefault="00911A3F" w:rsidP="005F28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5F28BA">
        <w:rPr>
          <w:rFonts w:ascii="Times New Roman" w:hAnsi="Times New Roman" w:cs="Times New Roman"/>
          <w:szCs w:val="28"/>
        </w:rPr>
        <w:t>Ивановской области субсидии на иные цели</w:t>
      </w:r>
    </w:p>
    <w:p w14:paraId="7913E44E" w14:textId="77777777" w:rsidR="00911A3F" w:rsidRPr="005F28BA" w:rsidRDefault="00911A3F" w:rsidP="00911A3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5F28BA">
        <w:rPr>
          <w:rFonts w:ascii="Times New Roman" w:hAnsi="Times New Roman" w:cs="Times New Roman"/>
          <w:szCs w:val="28"/>
        </w:rPr>
        <w:t>Приложение __</w:t>
      </w:r>
    </w:p>
    <w:p w14:paraId="0B2A87C4" w14:textId="77777777" w:rsidR="00911A3F" w:rsidRPr="005F28BA" w:rsidRDefault="00911A3F" w:rsidP="00911A3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5F28BA">
        <w:rPr>
          <w:rFonts w:ascii="Times New Roman" w:hAnsi="Times New Roman" w:cs="Times New Roman"/>
          <w:szCs w:val="28"/>
        </w:rPr>
        <w:t>к Соглашению от ______ № __</w:t>
      </w:r>
    </w:p>
    <w:p w14:paraId="79A70E64" w14:textId="77777777" w:rsidR="00911A3F" w:rsidRPr="005F28BA" w:rsidRDefault="00911A3F" w:rsidP="00911A3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5F28BA">
        <w:rPr>
          <w:rFonts w:ascii="Times New Roman" w:hAnsi="Times New Roman" w:cs="Times New Roman"/>
          <w:szCs w:val="28"/>
        </w:rPr>
        <w:t>(Приложение ___</w:t>
      </w:r>
    </w:p>
    <w:p w14:paraId="18E00845" w14:textId="77777777" w:rsidR="00911A3F" w:rsidRPr="005F28BA" w:rsidRDefault="00911A3F" w:rsidP="00911A3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5F28BA">
        <w:rPr>
          <w:rFonts w:ascii="Times New Roman" w:hAnsi="Times New Roman" w:cs="Times New Roman"/>
          <w:szCs w:val="28"/>
        </w:rPr>
        <w:t>к Дополнительному соглашению</w:t>
      </w:r>
    </w:p>
    <w:p w14:paraId="65A9EEF2" w14:textId="77777777" w:rsidR="00911A3F" w:rsidRPr="005F28BA" w:rsidRDefault="00911A3F" w:rsidP="00911A3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  <w:vertAlign w:val="superscript"/>
        </w:rPr>
      </w:pPr>
      <w:r w:rsidRPr="005F28BA">
        <w:rPr>
          <w:rFonts w:ascii="Times New Roman" w:hAnsi="Times New Roman" w:cs="Times New Roman"/>
          <w:szCs w:val="28"/>
        </w:rPr>
        <w:t>от _________ № ____) </w:t>
      </w:r>
      <w:r w:rsidRPr="005F28BA">
        <w:rPr>
          <w:rFonts w:ascii="Times New Roman" w:hAnsi="Times New Roman" w:cs="Times New Roman"/>
          <w:szCs w:val="28"/>
          <w:vertAlign w:val="superscript"/>
        </w:rPr>
        <w:t>42.1</w:t>
      </w:r>
    </w:p>
    <w:p w14:paraId="43409660" w14:textId="77777777" w:rsidR="00911A3F" w:rsidRPr="00132466" w:rsidRDefault="00911A3F" w:rsidP="00911A3F">
      <w:pPr>
        <w:autoSpaceDE w:val="0"/>
        <w:autoSpaceDN w:val="0"/>
        <w:adjustRightInd w:val="0"/>
        <w:jc w:val="center"/>
        <w:rPr>
          <w:szCs w:val="28"/>
        </w:rPr>
      </w:pPr>
      <w:r w:rsidRPr="00132466">
        <w:rPr>
          <w:szCs w:val="28"/>
        </w:rPr>
        <w:t>Значения результатов предоставления Субсидии</w:t>
      </w:r>
    </w:p>
    <w:tbl>
      <w:tblPr>
        <w:tblW w:w="102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529"/>
        <w:gridCol w:w="1417"/>
        <w:gridCol w:w="993"/>
      </w:tblGrid>
      <w:tr w:rsidR="00911A3F" w:rsidRPr="00132466" w14:paraId="60CFA067" w14:textId="77777777" w:rsidTr="00911A3F">
        <w:trPr>
          <w:trHeight w:val="337"/>
        </w:trPr>
        <w:tc>
          <w:tcPr>
            <w:tcW w:w="2268" w:type="dxa"/>
          </w:tcPr>
          <w:p w14:paraId="1FD5C043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5529" w:type="dxa"/>
          </w:tcPr>
          <w:p w14:paraId="663D8695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160DD77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082D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>КОДЫ</w:t>
            </w:r>
          </w:p>
        </w:tc>
      </w:tr>
      <w:tr w:rsidR="00911A3F" w:rsidRPr="00132466" w14:paraId="4BFD4336" w14:textId="77777777" w:rsidTr="00911A3F">
        <w:trPr>
          <w:trHeight w:val="972"/>
        </w:trPr>
        <w:tc>
          <w:tcPr>
            <w:tcW w:w="2268" w:type="dxa"/>
            <w:vAlign w:val="bottom"/>
          </w:tcPr>
          <w:p w14:paraId="18498B81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58797F8C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14:paraId="481EF3BA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right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>по Сводному реестру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9068D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</w:tr>
      <w:tr w:rsidR="00911A3F" w:rsidRPr="00132466" w14:paraId="4D2BEF2A" w14:textId="77777777" w:rsidTr="00911A3F">
        <w:trPr>
          <w:trHeight w:val="972"/>
        </w:trPr>
        <w:tc>
          <w:tcPr>
            <w:tcW w:w="2268" w:type="dxa"/>
            <w:vAlign w:val="bottom"/>
          </w:tcPr>
          <w:p w14:paraId="4E084F59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>Наименование Учредителя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2FD8F647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14:paraId="316CDFAE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right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>по Сводному реестру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DE08A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</w:tr>
      <w:tr w:rsidR="00911A3F" w:rsidRPr="00132466" w14:paraId="17F3A98C" w14:textId="77777777" w:rsidTr="00911A3F">
        <w:trPr>
          <w:trHeight w:val="1608"/>
        </w:trPr>
        <w:tc>
          <w:tcPr>
            <w:tcW w:w="2268" w:type="dxa"/>
            <w:vAlign w:val="bottom"/>
          </w:tcPr>
          <w:p w14:paraId="298300B7" w14:textId="77777777" w:rsidR="00911A3F" w:rsidRPr="00132466" w:rsidRDefault="00911A3F" w:rsidP="005F28BA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 xml:space="preserve">Тип, наименование структурного элемента </w:t>
            </w:r>
            <w:r w:rsidR="005F28BA">
              <w:rPr>
                <w:szCs w:val="28"/>
                <w:lang w:eastAsia="en-US"/>
              </w:rPr>
              <w:t>муниципаль</w:t>
            </w:r>
            <w:r w:rsidRPr="00132466">
              <w:rPr>
                <w:szCs w:val="28"/>
                <w:lang w:eastAsia="en-US"/>
              </w:rPr>
              <w:t>ной программы </w:t>
            </w:r>
            <w:r w:rsidRPr="00132466">
              <w:rPr>
                <w:szCs w:val="28"/>
                <w:vertAlign w:val="superscript"/>
                <w:lang w:eastAsia="en-US"/>
              </w:rPr>
              <w:t>43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21BF39E2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14:paraId="401C5EEE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right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>по БК </w:t>
            </w:r>
            <w:r w:rsidRPr="00132466">
              <w:rPr>
                <w:szCs w:val="28"/>
                <w:vertAlign w:val="superscript"/>
                <w:lang w:eastAsia="en-US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2A369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</w:tr>
      <w:tr w:rsidR="00911A3F" w:rsidRPr="00132466" w14:paraId="1EF02BB5" w14:textId="77777777" w:rsidTr="00911A3F">
        <w:trPr>
          <w:trHeight w:val="337"/>
        </w:trPr>
        <w:tc>
          <w:tcPr>
            <w:tcW w:w="2268" w:type="dxa"/>
            <w:vAlign w:val="bottom"/>
          </w:tcPr>
          <w:p w14:paraId="79BC0E63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>Вид документа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3E80E473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1C8EC9C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1EE6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</w:tr>
      <w:tr w:rsidR="00911A3F" w:rsidRPr="00132466" w14:paraId="75887EFB" w14:textId="77777777" w:rsidTr="00911A3F">
        <w:trPr>
          <w:trHeight w:val="655"/>
        </w:trPr>
        <w:tc>
          <w:tcPr>
            <w:tcW w:w="2268" w:type="dxa"/>
          </w:tcPr>
          <w:p w14:paraId="7EC98389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14:paraId="13C8153C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32466">
              <w:rPr>
                <w:sz w:val="24"/>
                <w:szCs w:val="24"/>
                <w:lang w:eastAsia="en-US"/>
              </w:rPr>
              <w:t>(первичный –«0», уточненный –«1», «2», «3», «...»)</w:t>
            </w:r>
            <w:r w:rsidRPr="00132466">
              <w:rPr>
                <w:sz w:val="24"/>
                <w:szCs w:val="24"/>
                <w:vertAlign w:val="superscript"/>
                <w:lang w:eastAsia="en-US"/>
              </w:rPr>
              <w:t>44</w:t>
            </w:r>
          </w:p>
        </w:tc>
        <w:tc>
          <w:tcPr>
            <w:tcW w:w="1417" w:type="dxa"/>
          </w:tcPr>
          <w:p w14:paraId="7DE35903" w14:textId="77777777" w:rsidR="00911A3F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  <w:p w14:paraId="15DACD77" w14:textId="77777777" w:rsidR="00911A3F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  <w:p w14:paraId="06090E00" w14:textId="77777777" w:rsidR="00911A3F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  <w:p w14:paraId="246AB938" w14:textId="77777777" w:rsidR="00911A3F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  <w:p w14:paraId="2D505B0F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EC20D63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</w:tr>
    </w:tbl>
    <w:p w14:paraId="107C524E" w14:textId="77777777" w:rsidR="00911A3F" w:rsidRPr="00132466" w:rsidRDefault="00911A3F" w:rsidP="00911A3F">
      <w:pPr>
        <w:spacing w:after="160" w:line="259" w:lineRule="auto"/>
        <w:rPr>
          <w:bCs/>
          <w:color w:val="000000"/>
          <w:szCs w:val="28"/>
        </w:rPr>
        <w:sectPr w:rsidR="00911A3F" w:rsidRPr="00132466" w:rsidSect="00EC2C36">
          <w:headerReference w:type="default" r:id="rId9"/>
          <w:pgSz w:w="11906" w:h="16838"/>
          <w:pgMar w:top="993" w:right="567" w:bottom="851" w:left="1134" w:header="567" w:footer="0" w:gutter="0"/>
          <w:pgNumType w:start="2"/>
          <w:cols w:space="720"/>
          <w:noEndnote/>
          <w:docGrid w:linePitch="381"/>
        </w:sectPr>
      </w:pPr>
    </w:p>
    <w:p w14:paraId="0C6E3C34" w14:textId="77777777" w:rsidR="00911A3F" w:rsidRDefault="00911A3F" w:rsidP="00911A3F">
      <w:pPr>
        <w:spacing w:after="1" w:line="280" w:lineRule="auto"/>
        <w:jc w:val="center"/>
        <w:rPr>
          <w:sz w:val="24"/>
          <w:szCs w:val="24"/>
        </w:rPr>
        <w:sectPr w:rsidR="00911A3F" w:rsidSect="00EC2C36">
          <w:headerReference w:type="default" r:id="rId10"/>
          <w:pgSz w:w="16838" w:h="11906" w:orient="landscape"/>
          <w:pgMar w:top="1134" w:right="992" w:bottom="567" w:left="851" w:header="567" w:footer="0" w:gutter="0"/>
          <w:pgNumType w:start="2"/>
          <w:cols w:space="720"/>
          <w:noEndnote/>
          <w:docGrid w:linePitch="381"/>
        </w:sectPr>
      </w:pPr>
    </w:p>
    <w:tbl>
      <w:tblPr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845"/>
        <w:gridCol w:w="1276"/>
        <w:gridCol w:w="997"/>
        <w:gridCol w:w="992"/>
        <w:gridCol w:w="851"/>
        <w:gridCol w:w="1417"/>
        <w:gridCol w:w="1134"/>
        <w:gridCol w:w="1418"/>
        <w:gridCol w:w="1276"/>
        <w:gridCol w:w="1417"/>
        <w:gridCol w:w="1758"/>
      </w:tblGrid>
      <w:tr w:rsidR="00911A3F" w:rsidRPr="00132466" w14:paraId="47BAEF6B" w14:textId="77777777" w:rsidTr="00911A3F">
        <w:trPr>
          <w:trHeight w:val="596"/>
        </w:trPr>
        <w:tc>
          <w:tcPr>
            <w:tcW w:w="1560" w:type="dxa"/>
            <w:gridSpan w:val="2"/>
            <w:vMerge w:val="restart"/>
          </w:tcPr>
          <w:p w14:paraId="7C083D67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Направление расходов</w:t>
            </w:r>
            <w:r w:rsidRPr="00132466"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121" w:type="dxa"/>
            <w:gridSpan w:val="2"/>
            <w:vMerge w:val="restart"/>
          </w:tcPr>
          <w:p w14:paraId="63288031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1989" w:type="dxa"/>
            <w:gridSpan w:val="2"/>
            <w:vMerge w:val="restart"/>
          </w:tcPr>
          <w:p w14:paraId="23CAC7AC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14:paraId="355ACC3B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Код строки</w:t>
            </w:r>
          </w:p>
        </w:tc>
        <w:tc>
          <w:tcPr>
            <w:tcW w:w="8420" w:type="dxa"/>
            <w:gridSpan w:val="6"/>
          </w:tcPr>
          <w:p w14:paraId="7759B67E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Плановые значения результатов предоставления Субсидии по годам (срокам) реализации Соглашения </w:t>
            </w:r>
            <w:r w:rsidRPr="00132466">
              <w:rPr>
                <w:vertAlign w:val="superscript"/>
              </w:rPr>
              <w:t>45.3</w:t>
            </w:r>
          </w:p>
        </w:tc>
      </w:tr>
      <w:tr w:rsidR="00911A3F" w:rsidRPr="00132466" w14:paraId="2477A92E" w14:textId="77777777" w:rsidTr="00911A3F">
        <w:trPr>
          <w:trHeight w:val="370"/>
        </w:trPr>
        <w:tc>
          <w:tcPr>
            <w:tcW w:w="1560" w:type="dxa"/>
            <w:gridSpan w:val="2"/>
            <w:vMerge/>
          </w:tcPr>
          <w:p w14:paraId="697FA839" w14:textId="77777777" w:rsidR="00911A3F" w:rsidRPr="00132466" w:rsidRDefault="00911A3F" w:rsidP="00911A3F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vMerge/>
          </w:tcPr>
          <w:p w14:paraId="61657011" w14:textId="77777777" w:rsidR="00911A3F" w:rsidRPr="00132466" w:rsidRDefault="00911A3F" w:rsidP="00911A3F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</w:tcPr>
          <w:p w14:paraId="0B892275" w14:textId="77777777" w:rsidR="00911A3F" w:rsidRPr="00132466" w:rsidRDefault="00911A3F" w:rsidP="00911A3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6FB93A9" w14:textId="77777777" w:rsidR="00911A3F" w:rsidRPr="00132466" w:rsidRDefault="00911A3F" w:rsidP="00911A3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C5C73DE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на __.__.20__</w:t>
            </w:r>
          </w:p>
        </w:tc>
        <w:tc>
          <w:tcPr>
            <w:tcW w:w="2694" w:type="dxa"/>
            <w:gridSpan w:val="2"/>
          </w:tcPr>
          <w:p w14:paraId="21D5CB57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на __.__.20__</w:t>
            </w:r>
          </w:p>
        </w:tc>
        <w:tc>
          <w:tcPr>
            <w:tcW w:w="3175" w:type="dxa"/>
            <w:gridSpan w:val="2"/>
          </w:tcPr>
          <w:p w14:paraId="21E68B38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на __.__.20__</w:t>
            </w:r>
          </w:p>
        </w:tc>
      </w:tr>
      <w:tr w:rsidR="00911A3F" w:rsidRPr="00132466" w14:paraId="70EE194A" w14:textId="77777777" w:rsidTr="00911A3F">
        <w:trPr>
          <w:trHeight w:val="1638"/>
        </w:trPr>
        <w:tc>
          <w:tcPr>
            <w:tcW w:w="993" w:type="dxa"/>
          </w:tcPr>
          <w:p w14:paraId="1DA20847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Наиме-нование</w:t>
            </w:r>
          </w:p>
        </w:tc>
        <w:tc>
          <w:tcPr>
            <w:tcW w:w="567" w:type="dxa"/>
          </w:tcPr>
          <w:p w14:paraId="6C2458F7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код по БК</w:t>
            </w:r>
          </w:p>
        </w:tc>
        <w:tc>
          <w:tcPr>
            <w:tcW w:w="845" w:type="dxa"/>
          </w:tcPr>
          <w:p w14:paraId="4975FF61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Тип </w:t>
            </w:r>
            <w:r w:rsidRPr="00132466">
              <w:rPr>
                <w:vertAlign w:val="superscript"/>
              </w:rPr>
              <w:t>45.1</w:t>
            </w:r>
          </w:p>
        </w:tc>
        <w:tc>
          <w:tcPr>
            <w:tcW w:w="1276" w:type="dxa"/>
          </w:tcPr>
          <w:p w14:paraId="4ED30B9F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наиме-нование </w:t>
            </w:r>
            <w:r w:rsidRPr="00132466">
              <w:rPr>
                <w:vertAlign w:val="superscript"/>
              </w:rPr>
              <w:t>45.2</w:t>
            </w:r>
          </w:p>
        </w:tc>
        <w:tc>
          <w:tcPr>
            <w:tcW w:w="997" w:type="dxa"/>
          </w:tcPr>
          <w:p w14:paraId="1171B55F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наиме-нование</w:t>
            </w:r>
          </w:p>
        </w:tc>
        <w:tc>
          <w:tcPr>
            <w:tcW w:w="992" w:type="dxa"/>
          </w:tcPr>
          <w:p w14:paraId="5247B27C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 xml:space="preserve">код по </w:t>
            </w:r>
            <w:hyperlink r:id="rId11">
              <w:r w:rsidRPr="00132466">
                <w:rPr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1" w:type="dxa"/>
            <w:vMerge/>
          </w:tcPr>
          <w:p w14:paraId="239728FF" w14:textId="77777777" w:rsidR="00911A3F" w:rsidRPr="00132466" w:rsidRDefault="00911A3F" w:rsidP="00911A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90C9254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1134" w:type="dxa"/>
          </w:tcPr>
          <w:p w14:paraId="72569C98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из них с начала текущего финансо-вого года</w:t>
            </w:r>
          </w:p>
        </w:tc>
        <w:tc>
          <w:tcPr>
            <w:tcW w:w="1418" w:type="dxa"/>
          </w:tcPr>
          <w:p w14:paraId="7FC26BA0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1276" w:type="dxa"/>
          </w:tcPr>
          <w:p w14:paraId="60A7D56E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из них с начала текущего финансо-вого года</w:t>
            </w:r>
          </w:p>
        </w:tc>
        <w:tc>
          <w:tcPr>
            <w:tcW w:w="1417" w:type="dxa"/>
          </w:tcPr>
          <w:p w14:paraId="21B3C3FD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с даты заключения Соглашения</w:t>
            </w:r>
          </w:p>
          <w:p w14:paraId="08729163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E403997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911A3F" w:rsidRPr="00132466" w14:paraId="465A7423" w14:textId="77777777" w:rsidTr="00911A3F">
        <w:trPr>
          <w:trHeight w:val="299"/>
        </w:trPr>
        <w:tc>
          <w:tcPr>
            <w:tcW w:w="993" w:type="dxa"/>
          </w:tcPr>
          <w:p w14:paraId="794D1800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D9EBC67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14:paraId="6DAE6D65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7A79B73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bookmarkStart w:id="15" w:name="P53"/>
            <w:bookmarkEnd w:id="15"/>
            <w:r w:rsidRPr="00132466">
              <w:rPr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14:paraId="54036A03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206C9C3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976FB0E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648A3149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4919842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008AF48C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6DD446CB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03ACD2D6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12</w:t>
            </w:r>
          </w:p>
        </w:tc>
        <w:tc>
          <w:tcPr>
            <w:tcW w:w="1758" w:type="dxa"/>
          </w:tcPr>
          <w:p w14:paraId="182108C7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13</w:t>
            </w:r>
          </w:p>
        </w:tc>
      </w:tr>
      <w:tr w:rsidR="00911A3F" w:rsidRPr="00132466" w14:paraId="4A794CC7" w14:textId="77777777" w:rsidTr="00911A3F">
        <w:trPr>
          <w:trHeight w:val="350"/>
        </w:trPr>
        <w:tc>
          <w:tcPr>
            <w:tcW w:w="993" w:type="dxa"/>
            <w:vMerge w:val="restart"/>
          </w:tcPr>
          <w:p w14:paraId="17264540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323B5642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2968E9AF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8D9B1E5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128A776F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5149D9C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2EF6407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0100</w:t>
            </w:r>
          </w:p>
        </w:tc>
        <w:tc>
          <w:tcPr>
            <w:tcW w:w="1417" w:type="dxa"/>
          </w:tcPr>
          <w:p w14:paraId="14DD5223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9A4CA48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1F0DD2A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0613FCA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DD916AE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C47D312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911A3F" w:rsidRPr="00132466" w14:paraId="4F0EA5FA" w14:textId="77777777" w:rsidTr="00911A3F">
        <w:trPr>
          <w:trHeight w:val="621"/>
        </w:trPr>
        <w:tc>
          <w:tcPr>
            <w:tcW w:w="993" w:type="dxa"/>
            <w:vMerge/>
          </w:tcPr>
          <w:p w14:paraId="2A835612" w14:textId="77777777" w:rsidR="00911A3F" w:rsidRPr="00132466" w:rsidRDefault="00911A3F" w:rsidP="00911A3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B89B9F9" w14:textId="77777777" w:rsidR="00911A3F" w:rsidRPr="00132466" w:rsidRDefault="00911A3F" w:rsidP="00911A3F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3DB0393C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C9079FB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в том числе:</w:t>
            </w:r>
            <w:r w:rsidRPr="00132466">
              <w:rPr>
                <w:sz w:val="24"/>
                <w:szCs w:val="24"/>
                <w:vertAlign w:val="superscript"/>
              </w:rPr>
              <w:t>45.4</w:t>
            </w:r>
          </w:p>
        </w:tc>
        <w:tc>
          <w:tcPr>
            <w:tcW w:w="997" w:type="dxa"/>
          </w:tcPr>
          <w:p w14:paraId="3DA45B17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5475114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BFE504B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65B39E4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4C8C85A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BB0D72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3FFA5B4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184DBAE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0EC94A0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911A3F" w:rsidRPr="00132466" w14:paraId="0D576A68" w14:textId="77777777" w:rsidTr="00911A3F">
        <w:trPr>
          <w:trHeight w:val="213"/>
        </w:trPr>
        <w:tc>
          <w:tcPr>
            <w:tcW w:w="993" w:type="dxa"/>
            <w:vMerge/>
          </w:tcPr>
          <w:p w14:paraId="00023839" w14:textId="77777777" w:rsidR="00911A3F" w:rsidRPr="00132466" w:rsidRDefault="00911A3F" w:rsidP="00911A3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033925C" w14:textId="77777777" w:rsidR="00911A3F" w:rsidRPr="00132466" w:rsidRDefault="00911A3F" w:rsidP="00911A3F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0582C159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4402038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2B20B041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0167206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82123CD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A673E39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CAE6DF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407F4DF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49CC3A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A2CB644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0594FCE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911A3F" w:rsidRPr="00132466" w14:paraId="7D98682B" w14:textId="77777777" w:rsidTr="00911A3F">
        <w:trPr>
          <w:trHeight w:val="307"/>
        </w:trPr>
        <w:tc>
          <w:tcPr>
            <w:tcW w:w="993" w:type="dxa"/>
            <w:vMerge w:val="restart"/>
          </w:tcPr>
          <w:p w14:paraId="6D99BFB7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3E5CC891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08872A89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47784AA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38293EC2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1595984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BCBE9E7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0200</w:t>
            </w:r>
          </w:p>
        </w:tc>
        <w:tc>
          <w:tcPr>
            <w:tcW w:w="1417" w:type="dxa"/>
          </w:tcPr>
          <w:p w14:paraId="58D931A9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F530C38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008826E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18097BD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D4A2F6F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20AA63E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911A3F" w:rsidRPr="00132466" w14:paraId="55B38A3B" w14:textId="77777777" w:rsidTr="00911A3F">
        <w:trPr>
          <w:trHeight w:val="561"/>
        </w:trPr>
        <w:tc>
          <w:tcPr>
            <w:tcW w:w="993" w:type="dxa"/>
            <w:vMerge/>
          </w:tcPr>
          <w:p w14:paraId="5AE13D0B" w14:textId="77777777" w:rsidR="00911A3F" w:rsidRPr="00132466" w:rsidRDefault="00911A3F" w:rsidP="00911A3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DEFBFEB" w14:textId="77777777" w:rsidR="00911A3F" w:rsidRPr="00132466" w:rsidRDefault="00911A3F" w:rsidP="00911A3F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41A24395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907813A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 w:val="24"/>
                <w:szCs w:val="24"/>
                <w:vertAlign w:val="superscript"/>
              </w:rPr>
            </w:pPr>
            <w:r w:rsidRPr="00132466">
              <w:rPr>
                <w:sz w:val="24"/>
                <w:szCs w:val="24"/>
              </w:rPr>
              <w:t>в том числе:</w:t>
            </w:r>
            <w:r w:rsidRPr="00132466">
              <w:rPr>
                <w:sz w:val="24"/>
                <w:szCs w:val="24"/>
                <w:vertAlign w:val="superscript"/>
              </w:rPr>
              <w:t>45.4</w:t>
            </w:r>
          </w:p>
        </w:tc>
        <w:tc>
          <w:tcPr>
            <w:tcW w:w="997" w:type="dxa"/>
          </w:tcPr>
          <w:p w14:paraId="7FF5363A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D2E5D0E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6B4EA61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59074AA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D8671C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5F896B5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CBA690E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65D2CFB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F936C6D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911A3F" w:rsidRPr="00132466" w14:paraId="7E6053C6" w14:textId="77777777" w:rsidTr="00911A3F">
        <w:trPr>
          <w:trHeight w:val="148"/>
        </w:trPr>
        <w:tc>
          <w:tcPr>
            <w:tcW w:w="993" w:type="dxa"/>
            <w:vMerge/>
          </w:tcPr>
          <w:p w14:paraId="63CAE45B" w14:textId="77777777" w:rsidR="00911A3F" w:rsidRPr="00132466" w:rsidRDefault="00911A3F" w:rsidP="00911A3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9A7589D" w14:textId="77777777" w:rsidR="00911A3F" w:rsidRPr="00132466" w:rsidRDefault="00911A3F" w:rsidP="00911A3F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23FF6BE8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DB7A47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36EEA4D9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C36F55D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36FFD80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A5CF622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5B6000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B7EBE2F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852F748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1E52F57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0560090" w14:textId="77777777" w:rsidR="00911A3F" w:rsidRPr="00132466" w:rsidRDefault="00911A3F" w:rsidP="00911A3F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</w:tbl>
    <w:p w14:paraId="507ACD5D" w14:textId="77777777" w:rsidR="00911A3F" w:rsidRPr="00132466" w:rsidRDefault="00911A3F" w:rsidP="00911A3F">
      <w:pPr>
        <w:autoSpaceDE w:val="0"/>
        <w:autoSpaceDN w:val="0"/>
        <w:adjustRightInd w:val="0"/>
        <w:ind w:firstLine="708"/>
        <w:jc w:val="both"/>
        <w:outlineLvl w:val="0"/>
        <w:rPr>
          <w:szCs w:val="28"/>
          <w:lang w:eastAsia="en-US"/>
        </w:rPr>
      </w:pPr>
      <w:bookmarkStart w:id="16" w:name="P149"/>
      <w:bookmarkEnd w:id="16"/>
    </w:p>
    <w:p w14:paraId="1225495F" w14:textId="6AED5AB0" w:rsidR="00911A3F" w:rsidRPr="00132466" w:rsidRDefault="00A9675C" w:rsidP="00911A3F">
      <w:pPr>
        <w:autoSpaceDE w:val="0"/>
        <w:autoSpaceDN w:val="0"/>
        <w:adjustRightInd w:val="0"/>
        <w:ind w:firstLine="708"/>
        <w:jc w:val="both"/>
        <w:outlineLvl w:val="0"/>
        <w:rPr>
          <w:szCs w:val="28"/>
          <w:vertAlign w:val="superscript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2741FE" wp14:editId="69A1455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838325" cy="0"/>
                <wp:effectExtent l="0" t="0" r="0" b="0"/>
                <wp:wrapNone/>
                <wp:docPr id="448731409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17E1C" id="Прямая соединительная линия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" from="0,.7pt" to="144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" strokeweight=".5pt">
                <v:stroke joinstyle="miter"/>
                <w10:wrap anchorx="margin"/>
              </v:line>
            </w:pict>
          </mc:Fallback>
        </mc:AlternateContent>
      </w:r>
    </w:p>
    <w:p w14:paraId="3B7C7A28" w14:textId="77777777" w:rsidR="00911A3F" w:rsidRPr="00132466" w:rsidRDefault="00911A3F" w:rsidP="00911A3F">
      <w:pPr>
        <w:autoSpaceDE w:val="0"/>
        <w:autoSpaceDN w:val="0"/>
        <w:adjustRightInd w:val="0"/>
        <w:ind w:firstLine="708"/>
        <w:jc w:val="both"/>
        <w:outlineLvl w:val="0"/>
        <w:rPr>
          <w:szCs w:val="28"/>
          <w:lang w:eastAsia="en-US"/>
        </w:rPr>
      </w:pPr>
      <w:r w:rsidRPr="00132466">
        <w:rPr>
          <w:szCs w:val="28"/>
          <w:vertAlign w:val="superscript"/>
          <w:lang w:eastAsia="en-US"/>
        </w:rPr>
        <w:t>42.1</w:t>
      </w:r>
      <w:r w:rsidRPr="00132466">
        <w:rPr>
          <w:szCs w:val="28"/>
          <w:lang w:eastAsia="en-US"/>
        </w:rPr>
        <w:t xml:space="preserve"> Указывается в случае заключения Дополнительного соглашения к Соглашению.</w:t>
      </w:r>
    </w:p>
    <w:p w14:paraId="316736A9" w14:textId="77777777" w:rsidR="00911A3F" w:rsidRPr="00132466" w:rsidRDefault="00911A3F" w:rsidP="00911A3F">
      <w:pPr>
        <w:autoSpaceDE w:val="0"/>
        <w:autoSpaceDN w:val="0"/>
        <w:adjustRightInd w:val="0"/>
        <w:ind w:firstLine="708"/>
        <w:jc w:val="both"/>
        <w:outlineLvl w:val="0"/>
        <w:rPr>
          <w:szCs w:val="28"/>
          <w:lang w:eastAsia="en-US"/>
        </w:rPr>
      </w:pPr>
      <w:r w:rsidRPr="00132466">
        <w:rPr>
          <w:szCs w:val="28"/>
          <w:vertAlign w:val="superscript"/>
          <w:lang w:eastAsia="en-US"/>
        </w:rPr>
        <w:lastRenderedPageBreak/>
        <w:t>43</w:t>
      </w:r>
      <w:r w:rsidRPr="00132466">
        <w:rPr>
          <w:szCs w:val="28"/>
          <w:lang w:eastAsia="en-US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5F28BA">
        <w:rPr>
          <w:szCs w:val="28"/>
          <w:lang w:eastAsia="en-US"/>
        </w:rPr>
        <w:t>муниципально</w:t>
      </w:r>
      <w:r w:rsidRPr="00132466">
        <w:rPr>
          <w:szCs w:val="28"/>
          <w:lang w:eastAsia="en-US"/>
        </w:rPr>
        <w:t xml:space="preserve">й программы. В кодовой зоне указываются 4 и 5 разряды целевой статьи расходов </w:t>
      </w:r>
      <w:r w:rsidR="005F28BA">
        <w:rPr>
          <w:szCs w:val="28"/>
          <w:lang w:eastAsia="en-US"/>
        </w:rPr>
        <w:t>област</w:t>
      </w:r>
      <w:r w:rsidRPr="00132466">
        <w:rPr>
          <w:szCs w:val="28"/>
          <w:lang w:eastAsia="en-US"/>
        </w:rPr>
        <w:t>ного бюджета.</w:t>
      </w:r>
    </w:p>
    <w:p w14:paraId="5FA8BAF9" w14:textId="77777777" w:rsidR="00911A3F" w:rsidRPr="00132466" w:rsidRDefault="00911A3F" w:rsidP="00911A3F">
      <w:pPr>
        <w:autoSpaceDE w:val="0"/>
        <w:autoSpaceDN w:val="0"/>
        <w:adjustRightInd w:val="0"/>
        <w:ind w:firstLine="708"/>
        <w:jc w:val="both"/>
        <w:outlineLvl w:val="0"/>
        <w:rPr>
          <w:szCs w:val="28"/>
          <w:lang w:eastAsia="en-US"/>
        </w:rPr>
      </w:pPr>
      <w:r w:rsidRPr="00132466">
        <w:rPr>
          <w:szCs w:val="28"/>
          <w:vertAlign w:val="superscript"/>
          <w:lang w:eastAsia="en-US"/>
        </w:rPr>
        <w:t>44</w:t>
      </w:r>
      <w:r w:rsidRPr="00132466">
        <w:rPr>
          <w:szCs w:val="28"/>
          <w:lang w:eastAsia="en-US"/>
        </w:rPr>
        <w:t xml:space="preserve"> Указывается номер очередного внесения изменения в приложение (например, «1», «2», «3», «...»).</w:t>
      </w:r>
    </w:p>
    <w:p w14:paraId="6719CA88" w14:textId="77777777" w:rsidR="00911A3F" w:rsidRPr="00132466" w:rsidRDefault="00911A3F" w:rsidP="00911A3F">
      <w:pPr>
        <w:autoSpaceDE w:val="0"/>
        <w:autoSpaceDN w:val="0"/>
        <w:adjustRightInd w:val="0"/>
        <w:ind w:firstLine="708"/>
        <w:jc w:val="both"/>
        <w:outlineLvl w:val="0"/>
        <w:rPr>
          <w:szCs w:val="28"/>
          <w:lang w:eastAsia="en-US"/>
        </w:rPr>
      </w:pPr>
      <w:r w:rsidRPr="00132466">
        <w:rPr>
          <w:szCs w:val="28"/>
          <w:vertAlign w:val="superscript"/>
          <w:lang w:eastAsia="en-US"/>
        </w:rPr>
        <w:t>45</w:t>
      </w:r>
      <w:r w:rsidRPr="00132466">
        <w:rPr>
          <w:szCs w:val="28"/>
          <w:lang w:eastAsia="en-US"/>
        </w:rPr>
        <w:t xml:space="preserve"> Указывается наименование направления расходов целевой статьи расходов бюджета и соответствующий ему код (13 - 17 разряды кода классификации расходов бюджета).</w:t>
      </w:r>
    </w:p>
    <w:p w14:paraId="637BA8B5" w14:textId="77777777" w:rsidR="00911A3F" w:rsidRPr="00132466" w:rsidRDefault="00911A3F" w:rsidP="00911A3F">
      <w:pPr>
        <w:autoSpaceDE w:val="0"/>
        <w:autoSpaceDN w:val="0"/>
        <w:adjustRightInd w:val="0"/>
        <w:ind w:firstLine="708"/>
        <w:jc w:val="both"/>
        <w:outlineLvl w:val="0"/>
        <w:rPr>
          <w:szCs w:val="28"/>
          <w:lang w:eastAsia="en-US"/>
        </w:rPr>
      </w:pPr>
      <w:r w:rsidRPr="00132466">
        <w:rPr>
          <w:szCs w:val="28"/>
          <w:vertAlign w:val="superscript"/>
          <w:lang w:eastAsia="en-US"/>
        </w:rPr>
        <w:t>45.1</w:t>
      </w:r>
      <w:r w:rsidRPr="00132466">
        <w:rPr>
          <w:szCs w:val="28"/>
          <w:lang w:eastAsia="en-US"/>
        </w:rPr>
        <w:t xml:space="preserve"> Указывается тип результата предоставления Субсидии, соответствующий наименованию результата предоставления Субсидии, отраженному в графе 4.</w:t>
      </w:r>
    </w:p>
    <w:p w14:paraId="1A0417C6" w14:textId="77777777" w:rsidR="00911A3F" w:rsidRPr="00132466" w:rsidRDefault="00911A3F" w:rsidP="00911A3F">
      <w:pPr>
        <w:autoSpaceDE w:val="0"/>
        <w:autoSpaceDN w:val="0"/>
        <w:adjustRightInd w:val="0"/>
        <w:ind w:firstLine="708"/>
        <w:jc w:val="both"/>
        <w:outlineLvl w:val="0"/>
        <w:rPr>
          <w:szCs w:val="28"/>
          <w:lang w:eastAsia="en-US"/>
        </w:rPr>
      </w:pPr>
      <w:r w:rsidRPr="00132466">
        <w:rPr>
          <w:szCs w:val="28"/>
          <w:vertAlign w:val="superscript"/>
          <w:lang w:eastAsia="en-US"/>
        </w:rPr>
        <w:t>45.2</w:t>
      </w:r>
      <w:r w:rsidRPr="00132466">
        <w:rPr>
          <w:szCs w:val="28"/>
          <w:lang w:eastAsia="en-US"/>
        </w:rPr>
        <w:t xml:space="preserve"> Указывается наименование результата предоставления Субсидии в соответствии с Порядком предоставления субсидии, а также наименования показателей, необходимых для достижения результата предоставления Субсидии.</w:t>
      </w:r>
    </w:p>
    <w:p w14:paraId="2A10CF9D" w14:textId="77777777" w:rsidR="00911A3F" w:rsidRPr="00132466" w:rsidRDefault="00911A3F" w:rsidP="00911A3F">
      <w:pPr>
        <w:autoSpaceDE w:val="0"/>
        <w:autoSpaceDN w:val="0"/>
        <w:adjustRightInd w:val="0"/>
        <w:ind w:firstLine="708"/>
        <w:jc w:val="both"/>
        <w:outlineLvl w:val="0"/>
        <w:rPr>
          <w:szCs w:val="28"/>
          <w:lang w:eastAsia="en-US"/>
        </w:rPr>
      </w:pPr>
      <w:r w:rsidRPr="00132466">
        <w:rPr>
          <w:szCs w:val="28"/>
          <w:vertAlign w:val="superscript"/>
          <w:lang w:eastAsia="en-US"/>
        </w:rPr>
        <w:t>45.3</w:t>
      </w:r>
      <w:r w:rsidRPr="00132466">
        <w:rPr>
          <w:szCs w:val="28"/>
          <w:lang w:eastAsia="en-US"/>
        </w:rPr>
        <w:t xml:space="preserve"> Указываются плановые значения результатов предоставления Субсидии, отраженных в графе 4,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14:paraId="61F974DA" w14:textId="77777777" w:rsidR="00911A3F" w:rsidRPr="00132466" w:rsidRDefault="00911A3F" w:rsidP="00911A3F">
      <w:pPr>
        <w:autoSpaceDE w:val="0"/>
        <w:autoSpaceDN w:val="0"/>
        <w:adjustRightInd w:val="0"/>
        <w:ind w:firstLine="708"/>
        <w:jc w:val="both"/>
        <w:outlineLvl w:val="0"/>
        <w:rPr>
          <w:szCs w:val="28"/>
          <w:lang w:eastAsia="en-US"/>
        </w:rPr>
      </w:pPr>
      <w:r w:rsidRPr="00132466">
        <w:rPr>
          <w:szCs w:val="28"/>
          <w:vertAlign w:val="superscript"/>
          <w:lang w:eastAsia="en-US"/>
        </w:rPr>
        <w:t>45.4</w:t>
      </w:r>
      <w:r w:rsidRPr="00132466">
        <w:rPr>
          <w:szCs w:val="28"/>
          <w:lang w:eastAsia="en-US"/>
        </w:rPr>
        <w:t xml:space="preserve"> Указываются наименования показателей, необходимых для достижения результатов предоставления Субсидии.</w:t>
      </w:r>
    </w:p>
    <w:p w14:paraId="3A04BF97" w14:textId="77777777" w:rsidR="00911A3F" w:rsidRPr="00132466" w:rsidRDefault="00911A3F" w:rsidP="00911A3F">
      <w:pPr>
        <w:spacing w:after="160" w:line="259" w:lineRule="auto"/>
        <w:rPr>
          <w:bCs/>
          <w:color w:val="000000"/>
          <w:szCs w:val="28"/>
        </w:rPr>
        <w:sectPr w:rsidR="00911A3F" w:rsidRPr="00132466" w:rsidSect="00EC2C36">
          <w:type w:val="continuous"/>
          <w:pgSz w:w="16838" w:h="11906" w:orient="landscape"/>
          <w:pgMar w:top="1134" w:right="992" w:bottom="567" w:left="851" w:header="567" w:footer="0" w:gutter="0"/>
          <w:pgNumType w:start="2"/>
          <w:cols w:space="720"/>
          <w:noEndnote/>
          <w:docGrid w:linePitch="381"/>
        </w:sectPr>
      </w:pPr>
    </w:p>
    <w:p w14:paraId="6336C903" w14:textId="77777777" w:rsidR="004F126D" w:rsidRDefault="004F126D" w:rsidP="004F126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47CA6B08" w14:textId="77777777" w:rsidR="004F126D" w:rsidRPr="0033041D" w:rsidRDefault="004F126D" w:rsidP="004F126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3041D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041D">
        <w:rPr>
          <w:rFonts w:ascii="Times New Roman" w:hAnsi="Times New Roman" w:cs="Times New Roman"/>
          <w:sz w:val="28"/>
          <w:szCs w:val="28"/>
        </w:rPr>
        <w:t xml:space="preserve"> Финансового</w:t>
      </w:r>
    </w:p>
    <w:p w14:paraId="3B78DDCF" w14:textId="77777777" w:rsidR="004F126D" w:rsidRPr="0033041D" w:rsidRDefault="004F126D" w:rsidP="004F126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041D">
        <w:rPr>
          <w:rFonts w:ascii="Times New Roman" w:hAnsi="Times New Roman" w:cs="Times New Roman"/>
          <w:sz w:val="28"/>
          <w:szCs w:val="28"/>
        </w:rPr>
        <w:t>отдела администрации г. Тейково</w:t>
      </w:r>
    </w:p>
    <w:p w14:paraId="26E2281D" w14:textId="77777777" w:rsidR="004F126D" w:rsidRDefault="004F126D" w:rsidP="004F126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041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19.01.2024</w:t>
      </w:r>
      <w:r w:rsidRPr="0033041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</w:p>
    <w:p w14:paraId="4D29B92D" w14:textId="77777777" w:rsidR="00911A3F" w:rsidRPr="000052A8" w:rsidRDefault="00911A3F" w:rsidP="000052A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Cs w:val="28"/>
        </w:rPr>
      </w:pPr>
      <w:r w:rsidRPr="000052A8">
        <w:rPr>
          <w:rFonts w:ascii="Times New Roman" w:hAnsi="Times New Roman" w:cs="Times New Roman"/>
          <w:szCs w:val="28"/>
        </w:rPr>
        <w:t>Приложение 2.2</w:t>
      </w:r>
    </w:p>
    <w:p w14:paraId="54B1C89D" w14:textId="77777777" w:rsidR="00911A3F" w:rsidRPr="000052A8" w:rsidRDefault="00911A3F" w:rsidP="000052A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Cs w:val="28"/>
        </w:rPr>
      </w:pPr>
      <w:r w:rsidRPr="000052A8">
        <w:rPr>
          <w:rFonts w:ascii="Times New Roman" w:hAnsi="Times New Roman" w:cs="Times New Roman"/>
          <w:szCs w:val="28"/>
        </w:rPr>
        <w:t>к Типовой форме соглашения</w:t>
      </w:r>
    </w:p>
    <w:p w14:paraId="436A2400" w14:textId="77777777" w:rsidR="004F126D" w:rsidRPr="005F28BA" w:rsidRDefault="004F126D" w:rsidP="00005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0052A8">
        <w:rPr>
          <w:rFonts w:ascii="Times New Roman" w:hAnsi="Times New Roman" w:cs="Times New Roman"/>
          <w:szCs w:val="28"/>
        </w:rPr>
        <w:t>о предоставлении из бюджета</w:t>
      </w:r>
      <w:r w:rsidRPr="005F28BA">
        <w:rPr>
          <w:rFonts w:ascii="Times New Roman" w:hAnsi="Times New Roman" w:cs="Times New Roman"/>
          <w:szCs w:val="28"/>
        </w:rPr>
        <w:t xml:space="preserve"> города Тейково </w:t>
      </w:r>
    </w:p>
    <w:p w14:paraId="59F3DC3B" w14:textId="77777777" w:rsidR="004F126D" w:rsidRPr="005F28BA" w:rsidRDefault="004F126D" w:rsidP="004F12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5F28BA">
        <w:rPr>
          <w:rFonts w:ascii="Times New Roman" w:hAnsi="Times New Roman" w:cs="Times New Roman"/>
          <w:szCs w:val="28"/>
        </w:rPr>
        <w:t>муниципальному бюджетному или</w:t>
      </w:r>
    </w:p>
    <w:p w14:paraId="7B54A12A" w14:textId="77777777" w:rsidR="004F126D" w:rsidRPr="005F28BA" w:rsidRDefault="004F126D" w:rsidP="004F12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5F28BA">
        <w:rPr>
          <w:rFonts w:ascii="Times New Roman" w:hAnsi="Times New Roman" w:cs="Times New Roman"/>
          <w:szCs w:val="28"/>
        </w:rPr>
        <w:t xml:space="preserve"> автономному учреждению городского округа Тейково</w:t>
      </w:r>
    </w:p>
    <w:p w14:paraId="78B7D160" w14:textId="77777777" w:rsidR="004F126D" w:rsidRPr="005F28BA" w:rsidRDefault="004F126D" w:rsidP="004F12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5F28BA">
        <w:rPr>
          <w:rFonts w:ascii="Times New Roman" w:hAnsi="Times New Roman" w:cs="Times New Roman"/>
          <w:szCs w:val="28"/>
        </w:rPr>
        <w:t>Ивановской области субсидии на иные цели</w:t>
      </w:r>
    </w:p>
    <w:p w14:paraId="3EE8394D" w14:textId="77777777" w:rsidR="000052A8" w:rsidRDefault="000052A8" w:rsidP="00911A3F">
      <w:pPr>
        <w:autoSpaceDE w:val="0"/>
        <w:autoSpaceDN w:val="0"/>
        <w:adjustRightInd w:val="0"/>
        <w:jc w:val="right"/>
        <w:rPr>
          <w:szCs w:val="28"/>
        </w:rPr>
      </w:pPr>
    </w:p>
    <w:p w14:paraId="6DEB0853" w14:textId="77777777" w:rsidR="00911A3F" w:rsidRPr="00132466" w:rsidRDefault="00911A3F" w:rsidP="00911A3F">
      <w:pPr>
        <w:autoSpaceDE w:val="0"/>
        <w:autoSpaceDN w:val="0"/>
        <w:adjustRightInd w:val="0"/>
        <w:jc w:val="right"/>
        <w:rPr>
          <w:szCs w:val="28"/>
        </w:rPr>
      </w:pPr>
      <w:r w:rsidRPr="00132466">
        <w:rPr>
          <w:szCs w:val="28"/>
        </w:rPr>
        <w:t>Приложение __</w:t>
      </w:r>
    </w:p>
    <w:p w14:paraId="6CAB51AF" w14:textId="77777777" w:rsidR="00911A3F" w:rsidRPr="00132466" w:rsidRDefault="00911A3F" w:rsidP="00911A3F">
      <w:pPr>
        <w:autoSpaceDE w:val="0"/>
        <w:autoSpaceDN w:val="0"/>
        <w:adjustRightInd w:val="0"/>
        <w:jc w:val="right"/>
        <w:rPr>
          <w:szCs w:val="28"/>
        </w:rPr>
      </w:pPr>
      <w:r w:rsidRPr="00132466">
        <w:rPr>
          <w:szCs w:val="28"/>
        </w:rPr>
        <w:t>к Соглашению от ______ № __</w:t>
      </w:r>
    </w:p>
    <w:p w14:paraId="03699865" w14:textId="77777777" w:rsidR="00911A3F" w:rsidRPr="00132466" w:rsidRDefault="00911A3F" w:rsidP="00911A3F">
      <w:pPr>
        <w:autoSpaceDE w:val="0"/>
        <w:autoSpaceDN w:val="0"/>
        <w:adjustRightInd w:val="0"/>
        <w:jc w:val="right"/>
        <w:rPr>
          <w:szCs w:val="28"/>
        </w:rPr>
      </w:pPr>
      <w:r w:rsidRPr="00132466">
        <w:rPr>
          <w:szCs w:val="28"/>
        </w:rPr>
        <w:t>(Приложение ___</w:t>
      </w:r>
    </w:p>
    <w:p w14:paraId="05080AE0" w14:textId="77777777" w:rsidR="00911A3F" w:rsidRPr="00132466" w:rsidRDefault="00911A3F" w:rsidP="00911A3F">
      <w:pPr>
        <w:autoSpaceDE w:val="0"/>
        <w:autoSpaceDN w:val="0"/>
        <w:adjustRightInd w:val="0"/>
        <w:jc w:val="right"/>
        <w:rPr>
          <w:szCs w:val="28"/>
        </w:rPr>
      </w:pPr>
      <w:r w:rsidRPr="00132466">
        <w:rPr>
          <w:szCs w:val="28"/>
        </w:rPr>
        <w:t>к Дополнительному соглашению</w:t>
      </w:r>
    </w:p>
    <w:p w14:paraId="2095DEFC" w14:textId="77777777" w:rsidR="00911A3F" w:rsidRPr="00132466" w:rsidRDefault="00911A3F" w:rsidP="00911A3F">
      <w:pPr>
        <w:autoSpaceDE w:val="0"/>
        <w:autoSpaceDN w:val="0"/>
        <w:adjustRightInd w:val="0"/>
        <w:jc w:val="right"/>
        <w:rPr>
          <w:szCs w:val="28"/>
        </w:rPr>
      </w:pPr>
      <w:r w:rsidRPr="00132466">
        <w:rPr>
          <w:szCs w:val="28"/>
        </w:rPr>
        <w:t>от _________ № ____) </w:t>
      </w:r>
      <w:r w:rsidRPr="00132466">
        <w:rPr>
          <w:szCs w:val="28"/>
          <w:vertAlign w:val="superscript"/>
        </w:rPr>
        <w:t>46</w:t>
      </w:r>
    </w:p>
    <w:p w14:paraId="30983873" w14:textId="77777777" w:rsidR="00911A3F" w:rsidRPr="00132466" w:rsidRDefault="00911A3F" w:rsidP="00911A3F">
      <w:pPr>
        <w:autoSpaceDE w:val="0"/>
        <w:autoSpaceDN w:val="0"/>
        <w:adjustRightInd w:val="0"/>
        <w:jc w:val="center"/>
        <w:rPr>
          <w:szCs w:val="28"/>
          <w:lang w:eastAsia="en-US"/>
        </w:rPr>
      </w:pPr>
    </w:p>
    <w:p w14:paraId="5ABA5184" w14:textId="77777777" w:rsidR="00911A3F" w:rsidRPr="00132466" w:rsidRDefault="00911A3F" w:rsidP="00911A3F">
      <w:pPr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132466">
        <w:rPr>
          <w:szCs w:val="28"/>
          <w:lang w:eastAsia="en-US"/>
        </w:rPr>
        <w:t>План</w:t>
      </w:r>
    </w:p>
    <w:p w14:paraId="38D62891" w14:textId="77777777" w:rsidR="00911A3F" w:rsidRPr="00132466" w:rsidRDefault="00911A3F" w:rsidP="00911A3F">
      <w:pPr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132466">
        <w:rPr>
          <w:szCs w:val="28"/>
          <w:lang w:eastAsia="en-US"/>
        </w:rPr>
        <w:t>мероприятий по достижению результатов</w:t>
      </w:r>
    </w:p>
    <w:p w14:paraId="0ADF26EF" w14:textId="77777777" w:rsidR="00911A3F" w:rsidRPr="00132466" w:rsidRDefault="00911A3F" w:rsidP="00911A3F">
      <w:pPr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132466">
        <w:rPr>
          <w:szCs w:val="28"/>
          <w:lang w:eastAsia="en-US"/>
        </w:rPr>
        <w:t>предоставления Субсидии</w:t>
      </w:r>
      <w:r w:rsidR="000052A8">
        <w:rPr>
          <w:szCs w:val="28"/>
          <w:lang w:eastAsia="en-US"/>
        </w:rPr>
        <w:t xml:space="preserve"> </w:t>
      </w:r>
      <w:r w:rsidRPr="00132466">
        <w:rPr>
          <w:szCs w:val="28"/>
          <w:lang w:eastAsia="en-US"/>
        </w:rPr>
        <w:t>на «____» год</w:t>
      </w:r>
    </w:p>
    <w:tbl>
      <w:tblPr>
        <w:tblW w:w="102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529"/>
        <w:gridCol w:w="1417"/>
        <w:gridCol w:w="993"/>
      </w:tblGrid>
      <w:tr w:rsidR="00911A3F" w:rsidRPr="00132466" w14:paraId="7C189F33" w14:textId="77777777" w:rsidTr="00911A3F">
        <w:trPr>
          <w:trHeight w:val="337"/>
        </w:trPr>
        <w:tc>
          <w:tcPr>
            <w:tcW w:w="2268" w:type="dxa"/>
          </w:tcPr>
          <w:p w14:paraId="2DE553A6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5529" w:type="dxa"/>
          </w:tcPr>
          <w:p w14:paraId="51C6E351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60B765D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A2C2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>КОДЫ</w:t>
            </w:r>
          </w:p>
        </w:tc>
      </w:tr>
      <w:tr w:rsidR="00911A3F" w:rsidRPr="00132466" w14:paraId="2D789CD5" w14:textId="77777777" w:rsidTr="00911A3F">
        <w:trPr>
          <w:trHeight w:val="972"/>
        </w:trPr>
        <w:tc>
          <w:tcPr>
            <w:tcW w:w="2268" w:type="dxa"/>
            <w:vAlign w:val="bottom"/>
          </w:tcPr>
          <w:p w14:paraId="57A0669B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32466">
              <w:rPr>
                <w:sz w:val="26"/>
                <w:szCs w:val="26"/>
                <w:lang w:eastAsia="en-US"/>
              </w:rPr>
              <w:t>Наименование Учреждения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3F8D248C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14:paraId="24BFD957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en-US"/>
              </w:rPr>
            </w:pPr>
            <w:r w:rsidRPr="00132466">
              <w:rPr>
                <w:sz w:val="26"/>
                <w:szCs w:val="26"/>
                <w:lang w:eastAsia="en-US"/>
              </w:rPr>
              <w:t>по Сводному реестру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1A735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</w:tr>
      <w:tr w:rsidR="00911A3F" w:rsidRPr="00132466" w14:paraId="7F7007DA" w14:textId="77777777" w:rsidTr="00911A3F">
        <w:trPr>
          <w:trHeight w:val="972"/>
        </w:trPr>
        <w:tc>
          <w:tcPr>
            <w:tcW w:w="2268" w:type="dxa"/>
            <w:vAlign w:val="bottom"/>
          </w:tcPr>
          <w:p w14:paraId="07256588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32466">
              <w:rPr>
                <w:sz w:val="26"/>
                <w:szCs w:val="26"/>
                <w:lang w:eastAsia="en-US"/>
              </w:rPr>
              <w:t>Наименование Учредителя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40B4D731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14:paraId="74B042E5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en-US"/>
              </w:rPr>
            </w:pPr>
            <w:r w:rsidRPr="00132466">
              <w:rPr>
                <w:sz w:val="26"/>
                <w:szCs w:val="26"/>
                <w:lang w:eastAsia="en-US"/>
              </w:rPr>
              <w:t>по Сводному реестру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35210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</w:tr>
      <w:tr w:rsidR="00911A3F" w:rsidRPr="00132466" w14:paraId="52AFE343" w14:textId="77777777" w:rsidTr="00911A3F">
        <w:trPr>
          <w:trHeight w:val="1608"/>
        </w:trPr>
        <w:tc>
          <w:tcPr>
            <w:tcW w:w="2268" w:type="dxa"/>
            <w:vAlign w:val="bottom"/>
          </w:tcPr>
          <w:p w14:paraId="07EA2073" w14:textId="77777777" w:rsidR="00911A3F" w:rsidRPr="00132466" w:rsidRDefault="00911A3F" w:rsidP="004F126D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32466">
              <w:rPr>
                <w:sz w:val="26"/>
                <w:szCs w:val="26"/>
                <w:lang w:eastAsia="en-US"/>
              </w:rPr>
              <w:t xml:space="preserve">Тип, наименование структурного элемента </w:t>
            </w:r>
            <w:r w:rsidR="004F126D">
              <w:rPr>
                <w:sz w:val="26"/>
                <w:szCs w:val="26"/>
                <w:lang w:eastAsia="en-US"/>
              </w:rPr>
              <w:t>муниципаль</w:t>
            </w:r>
            <w:r w:rsidRPr="00132466">
              <w:rPr>
                <w:sz w:val="26"/>
                <w:szCs w:val="26"/>
                <w:lang w:eastAsia="en-US"/>
              </w:rPr>
              <w:t>ной программы</w:t>
            </w:r>
            <w:r w:rsidRPr="00132466">
              <w:rPr>
                <w:sz w:val="26"/>
                <w:szCs w:val="26"/>
                <w:vertAlign w:val="superscript"/>
                <w:lang w:eastAsia="en-US"/>
              </w:rPr>
              <w:t>46.1.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3BEB7EC5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14:paraId="546B1EBC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en-US"/>
              </w:rPr>
            </w:pPr>
            <w:r w:rsidRPr="00132466">
              <w:rPr>
                <w:sz w:val="26"/>
                <w:szCs w:val="26"/>
                <w:lang w:eastAsia="en-US"/>
              </w:rPr>
              <w:t>по БК</w:t>
            </w:r>
            <w:r w:rsidRPr="00132466">
              <w:rPr>
                <w:sz w:val="26"/>
                <w:szCs w:val="26"/>
                <w:vertAlign w:val="superscript"/>
                <w:lang w:eastAsia="en-US"/>
              </w:rPr>
              <w:t>46.1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703F7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</w:tr>
      <w:tr w:rsidR="00911A3F" w:rsidRPr="00132466" w14:paraId="1AD518A7" w14:textId="77777777" w:rsidTr="00911A3F">
        <w:trPr>
          <w:trHeight w:val="655"/>
        </w:trPr>
        <w:tc>
          <w:tcPr>
            <w:tcW w:w="2268" w:type="dxa"/>
          </w:tcPr>
          <w:p w14:paraId="40AE5496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32466">
              <w:rPr>
                <w:sz w:val="26"/>
                <w:szCs w:val="26"/>
                <w:lang w:eastAsia="en-US"/>
              </w:rPr>
              <w:lastRenderedPageBreak/>
              <w:t>Наименование Субсидии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7AEFD0C3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14:paraId="5D28B39C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en-US"/>
              </w:rPr>
            </w:pPr>
            <w:r w:rsidRPr="00132466">
              <w:rPr>
                <w:sz w:val="26"/>
                <w:szCs w:val="26"/>
                <w:lang w:eastAsia="en-US"/>
              </w:rPr>
              <w:t>по БК</w:t>
            </w:r>
            <w:r w:rsidRPr="00132466">
              <w:rPr>
                <w:sz w:val="26"/>
                <w:szCs w:val="26"/>
                <w:vertAlign w:val="superscript"/>
                <w:lang w:eastAsia="en-US"/>
              </w:rPr>
              <w:t>46.2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61BA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</w:tr>
      <w:tr w:rsidR="00911A3F" w:rsidRPr="00132466" w14:paraId="58F1743C" w14:textId="77777777" w:rsidTr="00911A3F">
        <w:trPr>
          <w:trHeight w:val="337"/>
        </w:trPr>
        <w:tc>
          <w:tcPr>
            <w:tcW w:w="2268" w:type="dxa"/>
            <w:vAlign w:val="bottom"/>
          </w:tcPr>
          <w:p w14:paraId="7C1F90B6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132466">
              <w:rPr>
                <w:sz w:val="26"/>
                <w:szCs w:val="26"/>
                <w:lang w:eastAsia="en-US"/>
              </w:rPr>
              <w:t>Вид документа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61FF9259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49E4078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F0CA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</w:tr>
      <w:tr w:rsidR="00911A3F" w:rsidRPr="00132466" w14:paraId="720344A1" w14:textId="77777777" w:rsidTr="00911A3F">
        <w:trPr>
          <w:trHeight w:val="655"/>
        </w:trPr>
        <w:tc>
          <w:tcPr>
            <w:tcW w:w="2268" w:type="dxa"/>
          </w:tcPr>
          <w:p w14:paraId="42050F7E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14:paraId="57302B9D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32466">
              <w:rPr>
                <w:sz w:val="24"/>
                <w:szCs w:val="24"/>
                <w:lang w:eastAsia="en-US"/>
              </w:rPr>
              <w:t>(первичный –«0», уточненный –«1», «2», «3», «...») </w:t>
            </w:r>
            <w:r w:rsidRPr="00132466">
              <w:rPr>
                <w:sz w:val="24"/>
                <w:szCs w:val="24"/>
                <w:vertAlign w:val="superscript"/>
                <w:lang w:eastAsia="en-US"/>
              </w:rPr>
              <w:t>46.3</w:t>
            </w:r>
          </w:p>
        </w:tc>
        <w:tc>
          <w:tcPr>
            <w:tcW w:w="1417" w:type="dxa"/>
          </w:tcPr>
          <w:p w14:paraId="6E0613E1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A358383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</w:tr>
    </w:tbl>
    <w:p w14:paraId="026CC110" w14:textId="77777777" w:rsidR="00911A3F" w:rsidRPr="00132466" w:rsidRDefault="00911A3F" w:rsidP="00911A3F">
      <w:pPr>
        <w:autoSpaceDE w:val="0"/>
        <w:autoSpaceDN w:val="0"/>
        <w:adjustRightInd w:val="0"/>
        <w:rPr>
          <w:sz w:val="20"/>
          <w:lang w:eastAsia="en-US"/>
        </w:rPr>
        <w:sectPr w:rsidR="00911A3F" w:rsidRPr="00132466" w:rsidSect="00EC2C36">
          <w:headerReference w:type="default" r:id="rId12"/>
          <w:type w:val="continuous"/>
          <w:pgSz w:w="11906" w:h="16838"/>
          <w:pgMar w:top="992" w:right="567" w:bottom="851" w:left="1134" w:header="567" w:footer="0" w:gutter="0"/>
          <w:cols w:space="720"/>
          <w:noEndnote/>
          <w:docGrid w:linePitch="381"/>
        </w:sectPr>
      </w:pPr>
    </w:p>
    <w:p w14:paraId="21373DEF" w14:textId="77777777" w:rsidR="00911A3F" w:rsidRDefault="00911A3F" w:rsidP="00911A3F">
      <w:pPr>
        <w:autoSpaceDE w:val="0"/>
        <w:autoSpaceDN w:val="0"/>
        <w:adjustRightInd w:val="0"/>
        <w:jc w:val="center"/>
        <w:rPr>
          <w:szCs w:val="28"/>
          <w:lang w:eastAsia="en-US"/>
        </w:rPr>
        <w:sectPr w:rsidR="00911A3F" w:rsidSect="00EC2C36">
          <w:headerReference w:type="default" r:id="rId13"/>
          <w:pgSz w:w="16838" w:h="11905" w:orient="landscape"/>
          <w:pgMar w:top="1134" w:right="1134" w:bottom="567" w:left="1134" w:header="567" w:footer="0" w:gutter="0"/>
          <w:pgNumType w:start="2"/>
          <w:cols w:space="720"/>
          <w:noEndnote/>
          <w:docGrid w:linePitch="381"/>
        </w:sect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14"/>
        <w:gridCol w:w="1467"/>
        <w:gridCol w:w="1890"/>
        <w:gridCol w:w="1843"/>
        <w:gridCol w:w="1824"/>
        <w:gridCol w:w="3563"/>
      </w:tblGrid>
      <w:tr w:rsidR="00911A3F" w:rsidRPr="00132466" w14:paraId="26E66638" w14:textId="77777777" w:rsidTr="00911A3F">
        <w:trPr>
          <w:trHeight w:val="460"/>
        </w:trPr>
        <w:tc>
          <w:tcPr>
            <w:tcW w:w="5481" w:type="dxa"/>
            <w:gridSpan w:val="2"/>
          </w:tcPr>
          <w:p w14:paraId="5F4FB95D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>Результат предоставления Субсидии, контрольные точки</w:t>
            </w:r>
          </w:p>
        </w:tc>
        <w:tc>
          <w:tcPr>
            <w:tcW w:w="3733" w:type="dxa"/>
            <w:gridSpan w:val="2"/>
          </w:tcPr>
          <w:p w14:paraId="108716D4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>Единица измерения</w:t>
            </w:r>
          </w:p>
        </w:tc>
        <w:tc>
          <w:tcPr>
            <w:tcW w:w="1824" w:type="dxa"/>
          </w:tcPr>
          <w:p w14:paraId="29838807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>Плановое значение</w:t>
            </w:r>
            <w:r w:rsidRPr="00132466">
              <w:rPr>
                <w:szCs w:val="28"/>
                <w:vertAlign w:val="superscript"/>
                <w:lang w:eastAsia="en-US"/>
              </w:rPr>
              <w:t>46.6</w:t>
            </w:r>
          </w:p>
        </w:tc>
        <w:tc>
          <w:tcPr>
            <w:tcW w:w="3563" w:type="dxa"/>
          </w:tcPr>
          <w:p w14:paraId="3606332F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>Плановый срок достижения (дд.мм.гггг.)</w:t>
            </w:r>
            <w:r w:rsidRPr="00132466">
              <w:rPr>
                <w:szCs w:val="28"/>
                <w:vertAlign w:val="superscript"/>
                <w:lang w:eastAsia="en-US"/>
              </w:rPr>
              <w:t>46.7</w:t>
            </w:r>
          </w:p>
        </w:tc>
      </w:tr>
      <w:tr w:rsidR="00911A3F" w:rsidRPr="00132466" w14:paraId="531DD5D1" w14:textId="77777777" w:rsidTr="00911A3F">
        <w:trPr>
          <w:trHeight w:val="460"/>
        </w:trPr>
        <w:tc>
          <w:tcPr>
            <w:tcW w:w="4014" w:type="dxa"/>
          </w:tcPr>
          <w:p w14:paraId="6FEC4B81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>наименование</w:t>
            </w:r>
            <w:r w:rsidRPr="00132466">
              <w:rPr>
                <w:szCs w:val="28"/>
                <w:vertAlign w:val="superscript"/>
                <w:lang w:eastAsia="en-US"/>
              </w:rPr>
              <w:t>46.4</w:t>
            </w:r>
          </w:p>
        </w:tc>
        <w:tc>
          <w:tcPr>
            <w:tcW w:w="1467" w:type="dxa"/>
          </w:tcPr>
          <w:p w14:paraId="571999E9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>тип</w:t>
            </w:r>
            <w:r w:rsidRPr="00132466">
              <w:rPr>
                <w:szCs w:val="28"/>
                <w:vertAlign w:val="superscript"/>
                <w:lang w:eastAsia="en-US"/>
              </w:rPr>
              <w:t>46.5</w:t>
            </w:r>
          </w:p>
        </w:tc>
        <w:tc>
          <w:tcPr>
            <w:tcW w:w="1890" w:type="dxa"/>
          </w:tcPr>
          <w:p w14:paraId="0C3257D7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>наименование</w:t>
            </w:r>
          </w:p>
        </w:tc>
        <w:tc>
          <w:tcPr>
            <w:tcW w:w="1843" w:type="dxa"/>
          </w:tcPr>
          <w:p w14:paraId="02607E91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>код по ОКЕИ</w:t>
            </w:r>
          </w:p>
        </w:tc>
        <w:tc>
          <w:tcPr>
            <w:tcW w:w="1824" w:type="dxa"/>
          </w:tcPr>
          <w:p w14:paraId="4AE441A3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63" w:type="dxa"/>
          </w:tcPr>
          <w:p w14:paraId="31B6F691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</w:tr>
      <w:tr w:rsidR="00911A3F" w:rsidRPr="00132466" w14:paraId="02C818B0" w14:textId="77777777" w:rsidTr="00911A3F">
        <w:trPr>
          <w:trHeight w:val="239"/>
        </w:trPr>
        <w:tc>
          <w:tcPr>
            <w:tcW w:w="4014" w:type="dxa"/>
          </w:tcPr>
          <w:p w14:paraId="3AA09528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>1</w:t>
            </w:r>
          </w:p>
        </w:tc>
        <w:tc>
          <w:tcPr>
            <w:tcW w:w="1467" w:type="dxa"/>
          </w:tcPr>
          <w:p w14:paraId="3D86FE64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bookmarkStart w:id="17" w:name="Par45"/>
            <w:bookmarkEnd w:id="17"/>
            <w:r w:rsidRPr="00132466">
              <w:rPr>
                <w:szCs w:val="28"/>
                <w:lang w:eastAsia="en-US"/>
              </w:rPr>
              <w:t>3</w:t>
            </w:r>
          </w:p>
        </w:tc>
        <w:tc>
          <w:tcPr>
            <w:tcW w:w="1890" w:type="dxa"/>
          </w:tcPr>
          <w:p w14:paraId="7EDA1A84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bookmarkStart w:id="18" w:name="Par46"/>
            <w:bookmarkEnd w:id="18"/>
            <w:r w:rsidRPr="00132466">
              <w:rPr>
                <w:szCs w:val="28"/>
                <w:lang w:eastAsia="en-US"/>
              </w:rPr>
              <w:t>4</w:t>
            </w:r>
          </w:p>
        </w:tc>
        <w:tc>
          <w:tcPr>
            <w:tcW w:w="1843" w:type="dxa"/>
          </w:tcPr>
          <w:p w14:paraId="10383224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>5</w:t>
            </w:r>
          </w:p>
        </w:tc>
        <w:tc>
          <w:tcPr>
            <w:tcW w:w="1824" w:type="dxa"/>
          </w:tcPr>
          <w:p w14:paraId="56E8500A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>6</w:t>
            </w:r>
          </w:p>
        </w:tc>
        <w:tc>
          <w:tcPr>
            <w:tcW w:w="3563" w:type="dxa"/>
          </w:tcPr>
          <w:p w14:paraId="29537BFB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>7</w:t>
            </w:r>
          </w:p>
        </w:tc>
      </w:tr>
      <w:tr w:rsidR="00911A3F" w:rsidRPr="00132466" w14:paraId="13132FDF" w14:textId="77777777" w:rsidTr="00911A3F">
        <w:trPr>
          <w:trHeight w:val="460"/>
        </w:trPr>
        <w:tc>
          <w:tcPr>
            <w:tcW w:w="4014" w:type="dxa"/>
            <w:vAlign w:val="bottom"/>
          </w:tcPr>
          <w:p w14:paraId="5167DCDF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>Результат предоставления Субсидии 1:</w:t>
            </w:r>
          </w:p>
        </w:tc>
        <w:tc>
          <w:tcPr>
            <w:tcW w:w="1467" w:type="dxa"/>
          </w:tcPr>
          <w:p w14:paraId="1891350D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890" w:type="dxa"/>
          </w:tcPr>
          <w:p w14:paraId="15ACFCA1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843" w:type="dxa"/>
          </w:tcPr>
          <w:p w14:paraId="28647C37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824" w:type="dxa"/>
          </w:tcPr>
          <w:p w14:paraId="31FE07A6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3563" w:type="dxa"/>
          </w:tcPr>
          <w:p w14:paraId="79783196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</w:tr>
      <w:tr w:rsidR="00911A3F" w:rsidRPr="00132466" w14:paraId="7640EF9D" w14:textId="77777777" w:rsidTr="00911A3F">
        <w:trPr>
          <w:trHeight w:val="239"/>
        </w:trPr>
        <w:tc>
          <w:tcPr>
            <w:tcW w:w="4014" w:type="dxa"/>
            <w:vAlign w:val="bottom"/>
          </w:tcPr>
          <w:p w14:paraId="62203289" w14:textId="77777777" w:rsidR="00911A3F" w:rsidRPr="00132466" w:rsidRDefault="00911A3F" w:rsidP="00911A3F">
            <w:pPr>
              <w:autoSpaceDE w:val="0"/>
              <w:autoSpaceDN w:val="0"/>
              <w:adjustRightInd w:val="0"/>
              <w:ind w:left="283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>контрольная точка 1.1:</w:t>
            </w:r>
          </w:p>
        </w:tc>
        <w:tc>
          <w:tcPr>
            <w:tcW w:w="1467" w:type="dxa"/>
            <w:vAlign w:val="bottom"/>
          </w:tcPr>
          <w:p w14:paraId="083F9846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>x</w:t>
            </w:r>
          </w:p>
        </w:tc>
        <w:tc>
          <w:tcPr>
            <w:tcW w:w="1890" w:type="dxa"/>
            <w:vAlign w:val="bottom"/>
          </w:tcPr>
          <w:p w14:paraId="0AC17B7E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>x</w:t>
            </w:r>
          </w:p>
        </w:tc>
        <w:tc>
          <w:tcPr>
            <w:tcW w:w="1843" w:type="dxa"/>
            <w:vAlign w:val="bottom"/>
          </w:tcPr>
          <w:p w14:paraId="3BAB3DE2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>x</w:t>
            </w:r>
          </w:p>
        </w:tc>
        <w:tc>
          <w:tcPr>
            <w:tcW w:w="1824" w:type="dxa"/>
            <w:vAlign w:val="bottom"/>
          </w:tcPr>
          <w:p w14:paraId="3371C7EA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>x</w:t>
            </w:r>
          </w:p>
        </w:tc>
        <w:tc>
          <w:tcPr>
            <w:tcW w:w="3563" w:type="dxa"/>
            <w:vAlign w:val="bottom"/>
          </w:tcPr>
          <w:p w14:paraId="2F0F3A6B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>x</w:t>
            </w:r>
          </w:p>
        </w:tc>
      </w:tr>
      <w:tr w:rsidR="00911A3F" w:rsidRPr="00132466" w14:paraId="4103A1C8" w14:textId="77777777" w:rsidTr="00911A3F">
        <w:trPr>
          <w:trHeight w:val="220"/>
        </w:trPr>
        <w:tc>
          <w:tcPr>
            <w:tcW w:w="4014" w:type="dxa"/>
            <w:vAlign w:val="bottom"/>
          </w:tcPr>
          <w:p w14:paraId="34354496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67" w:type="dxa"/>
            <w:vAlign w:val="bottom"/>
          </w:tcPr>
          <w:p w14:paraId="7A94ED5B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3E62A51C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843" w:type="dxa"/>
            <w:vAlign w:val="bottom"/>
          </w:tcPr>
          <w:p w14:paraId="6964F01F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824" w:type="dxa"/>
            <w:vAlign w:val="bottom"/>
          </w:tcPr>
          <w:p w14:paraId="605CC401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3563" w:type="dxa"/>
            <w:vAlign w:val="bottom"/>
          </w:tcPr>
          <w:p w14:paraId="61D84609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</w:tr>
      <w:tr w:rsidR="00911A3F" w:rsidRPr="00132466" w14:paraId="7B811D02" w14:textId="77777777" w:rsidTr="00911A3F">
        <w:trPr>
          <w:trHeight w:val="460"/>
        </w:trPr>
        <w:tc>
          <w:tcPr>
            <w:tcW w:w="4014" w:type="dxa"/>
            <w:vAlign w:val="bottom"/>
          </w:tcPr>
          <w:p w14:paraId="43625FAE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>Результат предоставления Субсидии 2:</w:t>
            </w:r>
          </w:p>
        </w:tc>
        <w:tc>
          <w:tcPr>
            <w:tcW w:w="1467" w:type="dxa"/>
            <w:vAlign w:val="bottom"/>
          </w:tcPr>
          <w:p w14:paraId="2FFD70E0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28E012F9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843" w:type="dxa"/>
            <w:vAlign w:val="bottom"/>
          </w:tcPr>
          <w:p w14:paraId="3744ACE1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824" w:type="dxa"/>
            <w:vAlign w:val="bottom"/>
          </w:tcPr>
          <w:p w14:paraId="60A90615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3563" w:type="dxa"/>
            <w:vAlign w:val="bottom"/>
          </w:tcPr>
          <w:p w14:paraId="4F5B455F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</w:tr>
      <w:tr w:rsidR="00911A3F" w:rsidRPr="00132466" w14:paraId="7739F666" w14:textId="77777777" w:rsidTr="00911A3F">
        <w:trPr>
          <w:trHeight w:val="239"/>
        </w:trPr>
        <w:tc>
          <w:tcPr>
            <w:tcW w:w="4014" w:type="dxa"/>
            <w:vAlign w:val="bottom"/>
          </w:tcPr>
          <w:p w14:paraId="2342CB37" w14:textId="77777777" w:rsidR="00911A3F" w:rsidRPr="00132466" w:rsidRDefault="00911A3F" w:rsidP="00911A3F">
            <w:pPr>
              <w:autoSpaceDE w:val="0"/>
              <w:autoSpaceDN w:val="0"/>
              <w:adjustRightInd w:val="0"/>
              <w:ind w:left="283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>контрольная точка 2.1:</w:t>
            </w:r>
          </w:p>
        </w:tc>
        <w:tc>
          <w:tcPr>
            <w:tcW w:w="1467" w:type="dxa"/>
            <w:vAlign w:val="bottom"/>
          </w:tcPr>
          <w:p w14:paraId="547ACFA0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>x</w:t>
            </w:r>
          </w:p>
        </w:tc>
        <w:tc>
          <w:tcPr>
            <w:tcW w:w="1890" w:type="dxa"/>
            <w:vAlign w:val="bottom"/>
          </w:tcPr>
          <w:p w14:paraId="067C1461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>x</w:t>
            </w:r>
          </w:p>
        </w:tc>
        <w:tc>
          <w:tcPr>
            <w:tcW w:w="1843" w:type="dxa"/>
            <w:vAlign w:val="bottom"/>
          </w:tcPr>
          <w:p w14:paraId="61268C40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>x</w:t>
            </w:r>
          </w:p>
        </w:tc>
        <w:tc>
          <w:tcPr>
            <w:tcW w:w="1824" w:type="dxa"/>
            <w:vAlign w:val="bottom"/>
          </w:tcPr>
          <w:p w14:paraId="1EDF6A3D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>x</w:t>
            </w:r>
          </w:p>
        </w:tc>
        <w:tc>
          <w:tcPr>
            <w:tcW w:w="3563" w:type="dxa"/>
            <w:vAlign w:val="bottom"/>
          </w:tcPr>
          <w:p w14:paraId="7BFB6AB7" w14:textId="77777777" w:rsidR="00911A3F" w:rsidRPr="00132466" w:rsidRDefault="00911A3F" w:rsidP="00911A3F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132466">
              <w:rPr>
                <w:szCs w:val="28"/>
                <w:lang w:eastAsia="en-US"/>
              </w:rPr>
              <w:t>x</w:t>
            </w:r>
          </w:p>
        </w:tc>
      </w:tr>
      <w:tr w:rsidR="00911A3F" w:rsidRPr="00132466" w14:paraId="52B7190E" w14:textId="77777777" w:rsidTr="00911A3F">
        <w:trPr>
          <w:trHeight w:val="239"/>
        </w:trPr>
        <w:tc>
          <w:tcPr>
            <w:tcW w:w="4014" w:type="dxa"/>
            <w:vAlign w:val="bottom"/>
          </w:tcPr>
          <w:p w14:paraId="05AE9414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 w:val="2"/>
                <w:szCs w:val="2"/>
                <w:lang w:eastAsia="en-US"/>
              </w:rPr>
            </w:pPr>
          </w:p>
        </w:tc>
        <w:tc>
          <w:tcPr>
            <w:tcW w:w="1467" w:type="dxa"/>
            <w:vAlign w:val="bottom"/>
          </w:tcPr>
          <w:p w14:paraId="157381D5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14:paraId="0B48958F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843" w:type="dxa"/>
            <w:vAlign w:val="bottom"/>
          </w:tcPr>
          <w:p w14:paraId="7A9E45DE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824" w:type="dxa"/>
            <w:vAlign w:val="bottom"/>
          </w:tcPr>
          <w:p w14:paraId="24EB5B53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3563" w:type="dxa"/>
            <w:vAlign w:val="bottom"/>
          </w:tcPr>
          <w:p w14:paraId="741B346C" w14:textId="77777777" w:rsidR="00911A3F" w:rsidRPr="00132466" w:rsidRDefault="00911A3F" w:rsidP="00911A3F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</w:tr>
    </w:tbl>
    <w:p w14:paraId="554917CF" w14:textId="77777777" w:rsidR="00911A3F" w:rsidRPr="00132466" w:rsidRDefault="00911A3F" w:rsidP="00911A3F">
      <w:pPr>
        <w:autoSpaceDE w:val="0"/>
        <w:autoSpaceDN w:val="0"/>
        <w:adjustRightInd w:val="0"/>
        <w:jc w:val="both"/>
        <w:rPr>
          <w:sz w:val="20"/>
          <w:vertAlign w:val="superscript"/>
          <w:lang w:eastAsia="en-US"/>
        </w:rPr>
      </w:pPr>
    </w:p>
    <w:p w14:paraId="7023455A" w14:textId="77777777" w:rsidR="00911A3F" w:rsidRPr="00132466" w:rsidRDefault="00911A3F" w:rsidP="00911A3F">
      <w:pPr>
        <w:autoSpaceDE w:val="0"/>
        <w:autoSpaceDN w:val="0"/>
        <w:adjustRightInd w:val="0"/>
        <w:ind w:firstLine="709"/>
        <w:jc w:val="both"/>
        <w:rPr>
          <w:szCs w:val="28"/>
          <w:vertAlign w:val="superscript"/>
          <w:lang w:eastAsia="en-US"/>
        </w:rPr>
      </w:pPr>
    </w:p>
    <w:p w14:paraId="14286FC8" w14:textId="1C7F80D4" w:rsidR="00911A3F" w:rsidRPr="00132466" w:rsidRDefault="00A9675C" w:rsidP="00911A3F">
      <w:pPr>
        <w:autoSpaceDE w:val="0"/>
        <w:autoSpaceDN w:val="0"/>
        <w:adjustRightInd w:val="0"/>
        <w:ind w:firstLine="709"/>
        <w:jc w:val="both"/>
        <w:rPr>
          <w:szCs w:val="28"/>
          <w:vertAlign w:val="superscript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B6E3C" wp14:editId="28569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38325" cy="0"/>
                <wp:effectExtent l="0" t="0" r="0" b="0"/>
                <wp:wrapNone/>
                <wp:docPr id="1110892029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9B53C" id="Прямая соединительная линия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0,-.05pt" to="144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" strokeweight=".5pt">
                <v:stroke joinstyle="miter"/>
              </v:line>
            </w:pict>
          </mc:Fallback>
        </mc:AlternateContent>
      </w:r>
    </w:p>
    <w:p w14:paraId="6E54F64A" w14:textId="77777777" w:rsidR="00911A3F" w:rsidRPr="00132466" w:rsidRDefault="00911A3F" w:rsidP="00911A3F">
      <w:pPr>
        <w:autoSpaceDE w:val="0"/>
        <w:autoSpaceDN w:val="0"/>
        <w:adjustRightInd w:val="0"/>
        <w:ind w:firstLine="709"/>
        <w:jc w:val="both"/>
        <w:rPr>
          <w:szCs w:val="28"/>
          <w:vertAlign w:val="superscript"/>
          <w:lang w:eastAsia="en-US"/>
        </w:rPr>
      </w:pPr>
      <w:r w:rsidRPr="00132466">
        <w:rPr>
          <w:szCs w:val="28"/>
          <w:vertAlign w:val="superscript"/>
          <w:lang w:eastAsia="en-US"/>
        </w:rPr>
        <w:t>46</w:t>
      </w:r>
      <w:r w:rsidRPr="00132466">
        <w:rPr>
          <w:szCs w:val="28"/>
          <w:lang w:eastAsia="en-US"/>
        </w:rPr>
        <w:t xml:space="preserve"> Указывается в случае заключения Дополнительного соглашения к Соглашению.</w:t>
      </w:r>
    </w:p>
    <w:p w14:paraId="4C795C49" w14:textId="77777777" w:rsidR="00911A3F" w:rsidRPr="00132466" w:rsidRDefault="00911A3F" w:rsidP="00911A3F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32466">
        <w:rPr>
          <w:szCs w:val="28"/>
          <w:vertAlign w:val="superscript"/>
          <w:lang w:eastAsia="en-US"/>
        </w:rPr>
        <w:t>46.1.</w:t>
      </w:r>
      <w:r w:rsidRPr="00132466">
        <w:rPr>
          <w:szCs w:val="28"/>
          <w:lang w:eastAsia="en-US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4F126D">
        <w:rPr>
          <w:szCs w:val="28"/>
          <w:lang w:eastAsia="en-US"/>
        </w:rPr>
        <w:t>муниципаль</w:t>
      </w:r>
      <w:r w:rsidRPr="00132466">
        <w:rPr>
          <w:szCs w:val="28"/>
          <w:lang w:eastAsia="en-US"/>
        </w:rPr>
        <w:t xml:space="preserve">ной программы. В кодовой зоне указываются 4 и 5 разряды целевой статьи расходов </w:t>
      </w:r>
      <w:r w:rsidR="004F126D">
        <w:rPr>
          <w:szCs w:val="28"/>
          <w:lang w:eastAsia="en-US"/>
        </w:rPr>
        <w:t>област</w:t>
      </w:r>
      <w:r w:rsidRPr="00132466">
        <w:rPr>
          <w:szCs w:val="28"/>
          <w:lang w:eastAsia="en-US"/>
        </w:rPr>
        <w:t>ного бюджета.</w:t>
      </w:r>
    </w:p>
    <w:p w14:paraId="66D62978" w14:textId="77777777" w:rsidR="00911A3F" w:rsidRPr="00132466" w:rsidRDefault="00911A3F" w:rsidP="00911A3F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32466">
        <w:rPr>
          <w:szCs w:val="28"/>
          <w:vertAlign w:val="superscript"/>
          <w:lang w:eastAsia="en-US"/>
        </w:rPr>
        <w:lastRenderedPageBreak/>
        <w:t>46.2</w:t>
      </w:r>
      <w:r w:rsidRPr="00132466">
        <w:rPr>
          <w:szCs w:val="28"/>
          <w:lang w:eastAsia="en-US"/>
        </w:rPr>
        <w:t xml:space="preserve"> Указываются 13 - 17 разряды кода классификации расходов бюджета в соответствии с Соглашением.</w:t>
      </w:r>
    </w:p>
    <w:p w14:paraId="4101CF57" w14:textId="77777777" w:rsidR="00911A3F" w:rsidRPr="00132466" w:rsidRDefault="00911A3F" w:rsidP="00911A3F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32466">
        <w:rPr>
          <w:szCs w:val="28"/>
          <w:vertAlign w:val="superscript"/>
          <w:lang w:eastAsia="en-US"/>
        </w:rPr>
        <w:t>46.3</w:t>
      </w:r>
      <w:r w:rsidRPr="00132466">
        <w:rPr>
          <w:szCs w:val="28"/>
          <w:lang w:eastAsia="en-US"/>
        </w:rPr>
        <w:t xml:space="preserve"> Указывается номер очередного внесения изменения в приложение (например, «1», «2», «3», «...»).</w:t>
      </w:r>
    </w:p>
    <w:p w14:paraId="7D7C01E9" w14:textId="77777777" w:rsidR="00911A3F" w:rsidRPr="00132466" w:rsidRDefault="00911A3F" w:rsidP="00911A3F">
      <w:pPr>
        <w:pStyle w:val="a8"/>
        <w:ind w:firstLine="709"/>
        <w:jc w:val="both"/>
        <w:rPr>
          <w:sz w:val="28"/>
          <w:szCs w:val="28"/>
        </w:rPr>
      </w:pPr>
      <w:r w:rsidRPr="00132466">
        <w:rPr>
          <w:rStyle w:val="aa"/>
          <w:sz w:val="28"/>
          <w:szCs w:val="28"/>
        </w:rPr>
        <w:t>46.4</w:t>
      </w:r>
      <w:r w:rsidRPr="00132466">
        <w:rPr>
          <w:sz w:val="28"/>
          <w:szCs w:val="28"/>
        </w:rPr>
        <w:t xml:space="preserve"> Указываются наименования результатов предоставления Субсидии, установленные в графе 4 приложения к Соглашению, оформленному в соответствии с приложением № 2.1 к настоящей Типовой форме, и контрольных точек (событий, отражающих факт завершения соответствующего мероприятия по получению результата предоставления Субсидии).</w:t>
      </w:r>
    </w:p>
    <w:p w14:paraId="19624886" w14:textId="77777777" w:rsidR="00911A3F" w:rsidRPr="00132466" w:rsidRDefault="00911A3F" w:rsidP="00911A3F">
      <w:pPr>
        <w:pStyle w:val="a8"/>
        <w:ind w:firstLine="709"/>
        <w:jc w:val="both"/>
        <w:rPr>
          <w:sz w:val="28"/>
          <w:szCs w:val="28"/>
        </w:rPr>
      </w:pPr>
      <w:r w:rsidRPr="00132466">
        <w:rPr>
          <w:rStyle w:val="aa"/>
          <w:sz w:val="28"/>
          <w:szCs w:val="28"/>
        </w:rPr>
        <w:t>46.5</w:t>
      </w:r>
      <w:r w:rsidRPr="00132466">
        <w:rPr>
          <w:sz w:val="28"/>
          <w:szCs w:val="28"/>
        </w:rPr>
        <w:t xml:space="preserve"> Указывается тип результата предоставления Субсидии, установленный в графе 3 приложения к Соглашению, оформленному в соответствии с приложением № 2.1 к настоящей Типовой форме, и соответствующие указанному типу результата предоставления Субсидии типы контрольных точек.</w:t>
      </w:r>
    </w:p>
    <w:p w14:paraId="6A850056" w14:textId="77777777" w:rsidR="00911A3F" w:rsidRPr="00132466" w:rsidRDefault="00911A3F" w:rsidP="00911A3F">
      <w:pPr>
        <w:pStyle w:val="a8"/>
        <w:ind w:firstLine="709"/>
        <w:jc w:val="both"/>
        <w:rPr>
          <w:sz w:val="28"/>
          <w:szCs w:val="28"/>
        </w:rPr>
      </w:pPr>
      <w:r w:rsidRPr="00132466">
        <w:rPr>
          <w:rStyle w:val="aa"/>
          <w:sz w:val="28"/>
          <w:szCs w:val="28"/>
        </w:rPr>
        <w:t>46.6</w:t>
      </w:r>
      <w:r w:rsidRPr="00132466">
        <w:rPr>
          <w:sz w:val="28"/>
          <w:szCs w:val="28"/>
        </w:rPr>
        <w:t xml:space="preserve"> Указывается плановое значение результата предоставления Субсидии, установленное в приложении к Соглашению, оформленному в соответствии с приложением № 2.1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14:paraId="0B6AE446" w14:textId="77777777" w:rsidR="00911A3F" w:rsidRPr="00132466" w:rsidRDefault="00911A3F" w:rsidP="00911A3F">
      <w:pPr>
        <w:pStyle w:val="a8"/>
        <w:ind w:firstLine="709"/>
        <w:jc w:val="both"/>
        <w:rPr>
          <w:sz w:val="28"/>
          <w:szCs w:val="28"/>
        </w:rPr>
      </w:pPr>
      <w:r w:rsidRPr="00132466">
        <w:rPr>
          <w:rStyle w:val="aa"/>
          <w:sz w:val="28"/>
          <w:szCs w:val="28"/>
        </w:rPr>
        <w:t>46.7</w:t>
      </w:r>
      <w:r w:rsidRPr="00132466">
        <w:rPr>
          <w:sz w:val="28"/>
          <w:szCs w:val="28"/>
        </w:rPr>
        <w:t xml:space="preserve"> Указывается срок достижения результата предоставления Субсидии, установленный в приложении к Соглашению, оформленному в соответствии с приложением № 2.1 к настоящей Типовой форме, а также плановый срок достижения контрольных точек.</w:t>
      </w:r>
    </w:p>
    <w:p w14:paraId="1EC3FCAA" w14:textId="77777777" w:rsidR="00911A3F" w:rsidRPr="00132466" w:rsidRDefault="00911A3F" w:rsidP="00911A3F">
      <w:pPr>
        <w:autoSpaceDE w:val="0"/>
        <w:autoSpaceDN w:val="0"/>
        <w:adjustRightInd w:val="0"/>
        <w:jc w:val="both"/>
        <w:rPr>
          <w:sz w:val="20"/>
          <w:lang w:eastAsia="en-US"/>
        </w:rPr>
      </w:pPr>
    </w:p>
    <w:p w14:paraId="5FC0D82D" w14:textId="77777777" w:rsidR="00911A3F" w:rsidRPr="00132466" w:rsidRDefault="00911A3F" w:rsidP="00911A3F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lang w:eastAsia="en-US"/>
        </w:rPr>
      </w:pPr>
      <w:bookmarkStart w:id="19" w:name="Par122"/>
      <w:bookmarkEnd w:id="19"/>
    </w:p>
    <w:p w14:paraId="04322F10" w14:textId="77777777" w:rsidR="00911A3F" w:rsidRPr="00132466" w:rsidRDefault="00911A3F" w:rsidP="00911A3F">
      <w:pPr>
        <w:autoSpaceDE w:val="0"/>
        <w:autoSpaceDN w:val="0"/>
        <w:adjustRightInd w:val="0"/>
        <w:jc w:val="both"/>
        <w:rPr>
          <w:sz w:val="20"/>
          <w:lang w:eastAsia="en-US"/>
        </w:rPr>
      </w:pPr>
      <w:bookmarkStart w:id="20" w:name="Par125"/>
      <w:bookmarkStart w:id="21" w:name="Par126"/>
      <w:bookmarkStart w:id="22" w:name="Par127"/>
      <w:bookmarkStart w:id="23" w:name="Par128"/>
      <w:bookmarkEnd w:id="20"/>
      <w:bookmarkEnd w:id="21"/>
      <w:bookmarkEnd w:id="22"/>
      <w:bookmarkEnd w:id="23"/>
    </w:p>
    <w:p w14:paraId="14441DD4" w14:textId="77777777" w:rsidR="00911A3F" w:rsidRPr="00132466" w:rsidRDefault="00911A3F" w:rsidP="00911A3F">
      <w:pPr>
        <w:jc w:val="center"/>
        <w:rPr>
          <w:bCs/>
          <w:color w:val="000000"/>
          <w:szCs w:val="28"/>
        </w:rPr>
        <w:sectPr w:rsidR="00911A3F" w:rsidRPr="00132466" w:rsidSect="00EC2C36">
          <w:type w:val="continuous"/>
          <w:pgSz w:w="16838" w:h="11905" w:orient="landscape"/>
          <w:pgMar w:top="1134" w:right="1134" w:bottom="567" w:left="1134" w:header="567" w:footer="0" w:gutter="0"/>
          <w:pgNumType w:start="2"/>
          <w:cols w:space="720"/>
          <w:noEndnote/>
          <w:docGrid w:linePitch="381"/>
        </w:sectPr>
      </w:pPr>
    </w:p>
    <w:p w14:paraId="14391D84" w14:textId="77777777" w:rsidR="00911A3F" w:rsidRDefault="00911A3F" w:rsidP="00911A3F">
      <w:pPr>
        <w:rPr>
          <w:bCs/>
          <w:color w:val="000000"/>
          <w:szCs w:val="28"/>
        </w:rPr>
        <w:sectPr w:rsidR="00911A3F" w:rsidSect="00EC2C36">
          <w:headerReference w:type="default" r:id="rId14"/>
          <w:pgSz w:w="11905" w:h="16838"/>
          <w:pgMar w:top="1134" w:right="567" w:bottom="1134" w:left="1134" w:header="567" w:footer="0" w:gutter="0"/>
          <w:cols w:space="720"/>
          <w:noEndnote/>
          <w:docGrid w:linePitch="381"/>
        </w:sectPr>
      </w:pPr>
    </w:p>
    <w:p w14:paraId="6E2E2013" w14:textId="77777777" w:rsidR="00911A3F" w:rsidRPr="000052A8" w:rsidRDefault="00911A3F" w:rsidP="000052A8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52A8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3</w:t>
      </w:r>
    </w:p>
    <w:p w14:paraId="7A9171E9" w14:textId="77777777" w:rsidR="006926DE" w:rsidRPr="000052A8" w:rsidRDefault="006926DE" w:rsidP="000052A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>к распоряжению Финансового</w:t>
      </w:r>
    </w:p>
    <w:p w14:paraId="38CBDEF9" w14:textId="77777777" w:rsidR="006926DE" w:rsidRPr="0033041D" w:rsidRDefault="006926DE" w:rsidP="000052A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052A8">
        <w:rPr>
          <w:rFonts w:ascii="Times New Roman" w:hAnsi="Times New Roman" w:cs="Times New Roman"/>
          <w:sz w:val="28"/>
          <w:szCs w:val="28"/>
        </w:rPr>
        <w:t>отдела администрации</w:t>
      </w:r>
      <w:r w:rsidRPr="0033041D">
        <w:rPr>
          <w:rFonts w:ascii="Times New Roman" w:hAnsi="Times New Roman" w:cs="Times New Roman"/>
          <w:sz w:val="28"/>
          <w:szCs w:val="28"/>
        </w:rPr>
        <w:t xml:space="preserve"> г. Тейково</w:t>
      </w:r>
    </w:p>
    <w:p w14:paraId="0035BC85" w14:textId="77777777" w:rsidR="006926DE" w:rsidRDefault="006926DE" w:rsidP="006926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041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19.01.2024</w:t>
      </w:r>
      <w:r w:rsidRPr="0033041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</w:p>
    <w:p w14:paraId="288DE76D" w14:textId="77777777" w:rsidR="00911A3F" w:rsidRPr="00132466" w:rsidRDefault="00911A3F" w:rsidP="00911A3F">
      <w:pPr>
        <w:spacing w:after="160" w:line="259" w:lineRule="auto"/>
        <w:jc w:val="right"/>
        <w:rPr>
          <w:b/>
          <w:szCs w:val="28"/>
        </w:rPr>
      </w:pPr>
    </w:p>
    <w:p w14:paraId="66F40169" w14:textId="77777777" w:rsidR="00911A3F" w:rsidRPr="000052A8" w:rsidRDefault="00911A3F" w:rsidP="000052A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Cs w:val="28"/>
        </w:rPr>
      </w:pPr>
      <w:r w:rsidRPr="000052A8">
        <w:rPr>
          <w:rFonts w:ascii="Times New Roman" w:hAnsi="Times New Roman" w:cs="Times New Roman"/>
          <w:szCs w:val="28"/>
        </w:rPr>
        <w:t>Приложение 3.2</w:t>
      </w:r>
    </w:p>
    <w:p w14:paraId="39E705F1" w14:textId="77777777" w:rsidR="00911A3F" w:rsidRPr="000052A8" w:rsidRDefault="00911A3F" w:rsidP="000052A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Cs w:val="28"/>
        </w:rPr>
      </w:pPr>
      <w:r w:rsidRPr="000052A8">
        <w:rPr>
          <w:rFonts w:ascii="Times New Roman" w:hAnsi="Times New Roman" w:cs="Times New Roman"/>
          <w:szCs w:val="28"/>
        </w:rPr>
        <w:t>к Типовой форме соглашения</w:t>
      </w:r>
    </w:p>
    <w:p w14:paraId="6EDBBE7F" w14:textId="77777777" w:rsidR="004F126D" w:rsidRPr="005F28BA" w:rsidRDefault="004F126D" w:rsidP="00005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0052A8">
        <w:rPr>
          <w:rFonts w:ascii="Times New Roman" w:hAnsi="Times New Roman" w:cs="Times New Roman"/>
          <w:szCs w:val="28"/>
        </w:rPr>
        <w:t>о предоставлении из бюджета</w:t>
      </w:r>
      <w:r w:rsidRPr="005F28BA">
        <w:rPr>
          <w:rFonts w:ascii="Times New Roman" w:hAnsi="Times New Roman" w:cs="Times New Roman"/>
          <w:szCs w:val="28"/>
        </w:rPr>
        <w:t xml:space="preserve"> города Тейково </w:t>
      </w:r>
    </w:p>
    <w:p w14:paraId="7F280711" w14:textId="77777777" w:rsidR="004F126D" w:rsidRPr="005F28BA" w:rsidRDefault="004F126D" w:rsidP="004F12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5F28BA">
        <w:rPr>
          <w:rFonts w:ascii="Times New Roman" w:hAnsi="Times New Roman" w:cs="Times New Roman"/>
          <w:szCs w:val="28"/>
        </w:rPr>
        <w:t>муниципальному бюджетному или</w:t>
      </w:r>
    </w:p>
    <w:p w14:paraId="3DA41DF9" w14:textId="77777777" w:rsidR="004F126D" w:rsidRPr="005F28BA" w:rsidRDefault="004F126D" w:rsidP="004F12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5F28BA">
        <w:rPr>
          <w:rFonts w:ascii="Times New Roman" w:hAnsi="Times New Roman" w:cs="Times New Roman"/>
          <w:szCs w:val="28"/>
        </w:rPr>
        <w:t xml:space="preserve"> автономному учреждению городского округа Тейково</w:t>
      </w:r>
    </w:p>
    <w:p w14:paraId="5C1EAA9A" w14:textId="77777777" w:rsidR="004F126D" w:rsidRPr="005F28BA" w:rsidRDefault="004F126D" w:rsidP="004F12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5F28BA">
        <w:rPr>
          <w:rFonts w:ascii="Times New Roman" w:hAnsi="Times New Roman" w:cs="Times New Roman"/>
          <w:szCs w:val="28"/>
        </w:rPr>
        <w:t>Ивановской области субсидии на иные цели</w:t>
      </w:r>
    </w:p>
    <w:p w14:paraId="1F83CB49" w14:textId="77777777" w:rsidR="00911A3F" w:rsidRPr="00132466" w:rsidRDefault="00911A3F" w:rsidP="00911A3F">
      <w:pPr>
        <w:autoSpaceDE w:val="0"/>
        <w:autoSpaceDN w:val="0"/>
        <w:adjustRightInd w:val="0"/>
        <w:jc w:val="right"/>
        <w:rPr>
          <w:szCs w:val="28"/>
        </w:rPr>
      </w:pPr>
    </w:p>
    <w:p w14:paraId="1E1A743B" w14:textId="77777777" w:rsidR="00911A3F" w:rsidRPr="00132466" w:rsidRDefault="00911A3F" w:rsidP="00911A3F">
      <w:pPr>
        <w:autoSpaceDE w:val="0"/>
        <w:autoSpaceDN w:val="0"/>
        <w:adjustRightInd w:val="0"/>
        <w:jc w:val="right"/>
        <w:rPr>
          <w:szCs w:val="28"/>
        </w:rPr>
      </w:pPr>
      <w:r w:rsidRPr="00132466">
        <w:rPr>
          <w:szCs w:val="28"/>
        </w:rPr>
        <w:t>Приложение __</w:t>
      </w:r>
    </w:p>
    <w:p w14:paraId="77E9C48F" w14:textId="77777777" w:rsidR="00911A3F" w:rsidRPr="00132466" w:rsidRDefault="00911A3F" w:rsidP="00911A3F">
      <w:pPr>
        <w:autoSpaceDE w:val="0"/>
        <w:autoSpaceDN w:val="0"/>
        <w:adjustRightInd w:val="0"/>
        <w:jc w:val="right"/>
        <w:rPr>
          <w:szCs w:val="28"/>
        </w:rPr>
      </w:pPr>
      <w:r w:rsidRPr="00132466">
        <w:rPr>
          <w:szCs w:val="28"/>
        </w:rPr>
        <w:t>к Соглашению от ______ № __</w:t>
      </w:r>
    </w:p>
    <w:p w14:paraId="5E26ACF1" w14:textId="77777777" w:rsidR="00911A3F" w:rsidRPr="00132466" w:rsidRDefault="00911A3F" w:rsidP="00911A3F">
      <w:pPr>
        <w:autoSpaceDE w:val="0"/>
        <w:autoSpaceDN w:val="0"/>
        <w:adjustRightInd w:val="0"/>
        <w:jc w:val="right"/>
        <w:rPr>
          <w:szCs w:val="28"/>
        </w:rPr>
      </w:pPr>
      <w:r w:rsidRPr="00132466">
        <w:rPr>
          <w:szCs w:val="28"/>
        </w:rPr>
        <w:t>(Приложение ___</w:t>
      </w:r>
    </w:p>
    <w:p w14:paraId="0CC5714C" w14:textId="77777777" w:rsidR="00911A3F" w:rsidRPr="00132466" w:rsidRDefault="00911A3F" w:rsidP="00911A3F">
      <w:pPr>
        <w:autoSpaceDE w:val="0"/>
        <w:autoSpaceDN w:val="0"/>
        <w:adjustRightInd w:val="0"/>
        <w:jc w:val="right"/>
        <w:rPr>
          <w:szCs w:val="28"/>
        </w:rPr>
      </w:pPr>
      <w:r w:rsidRPr="00132466">
        <w:rPr>
          <w:szCs w:val="28"/>
        </w:rPr>
        <w:t>к Дополнительному соглашению</w:t>
      </w:r>
    </w:p>
    <w:p w14:paraId="0D9818A0" w14:textId="77777777" w:rsidR="00911A3F" w:rsidRPr="00132466" w:rsidRDefault="00911A3F" w:rsidP="00911A3F">
      <w:pPr>
        <w:autoSpaceDE w:val="0"/>
        <w:autoSpaceDN w:val="0"/>
        <w:adjustRightInd w:val="0"/>
        <w:jc w:val="right"/>
        <w:rPr>
          <w:szCs w:val="28"/>
        </w:rPr>
      </w:pPr>
      <w:r w:rsidRPr="00132466">
        <w:rPr>
          <w:szCs w:val="28"/>
        </w:rPr>
        <w:t>от _________ № ____)</w:t>
      </w:r>
      <w:r w:rsidRPr="00132466">
        <w:rPr>
          <w:szCs w:val="28"/>
          <w:vertAlign w:val="superscript"/>
        </w:rPr>
        <w:t>68.1</w:t>
      </w:r>
    </w:p>
    <w:p w14:paraId="1EF56574" w14:textId="77777777" w:rsidR="00911A3F" w:rsidRPr="00132466" w:rsidRDefault="00911A3F" w:rsidP="00911A3F">
      <w:pPr>
        <w:spacing w:after="160" w:line="259" w:lineRule="auto"/>
        <w:jc w:val="right"/>
        <w:rPr>
          <w:b/>
          <w:szCs w:val="28"/>
        </w:rPr>
      </w:pPr>
    </w:p>
    <w:p w14:paraId="4741D6E0" w14:textId="77777777" w:rsidR="00911A3F" w:rsidRPr="00132466" w:rsidRDefault="00911A3F" w:rsidP="00911A3F">
      <w:pPr>
        <w:spacing w:after="160" w:line="259" w:lineRule="auto"/>
        <w:rPr>
          <w:sz w:val="24"/>
          <w:szCs w:val="24"/>
        </w:rPr>
      </w:pPr>
      <w:r w:rsidRPr="00132466">
        <w:rPr>
          <w:sz w:val="24"/>
          <w:szCs w:val="24"/>
        </w:rPr>
        <w:br w:type="page"/>
      </w:r>
    </w:p>
    <w:p w14:paraId="43DD3102" w14:textId="77777777" w:rsidR="00911A3F" w:rsidRDefault="00911A3F" w:rsidP="00911A3F">
      <w:pPr>
        <w:spacing w:after="160" w:line="259" w:lineRule="auto"/>
        <w:jc w:val="center"/>
        <w:rPr>
          <w:szCs w:val="28"/>
        </w:rPr>
        <w:sectPr w:rsidR="00911A3F" w:rsidSect="00EC2C36">
          <w:type w:val="continuous"/>
          <w:pgSz w:w="11905" w:h="16838"/>
          <w:pgMar w:top="1134" w:right="567" w:bottom="1134" w:left="1134" w:header="567" w:footer="0" w:gutter="0"/>
          <w:cols w:space="720"/>
          <w:noEndnote/>
          <w:docGrid w:linePitch="381"/>
        </w:sectPr>
      </w:pPr>
    </w:p>
    <w:p w14:paraId="17ADE735" w14:textId="77777777" w:rsidR="00911A3F" w:rsidRPr="00132466" w:rsidRDefault="00911A3F" w:rsidP="00911A3F">
      <w:pPr>
        <w:spacing w:after="160" w:line="259" w:lineRule="auto"/>
        <w:jc w:val="center"/>
        <w:rPr>
          <w:szCs w:val="28"/>
        </w:rPr>
      </w:pPr>
      <w:r w:rsidRPr="00132466">
        <w:rPr>
          <w:szCs w:val="28"/>
        </w:rPr>
        <w:t>Отчет</w:t>
      </w:r>
    </w:p>
    <w:p w14:paraId="058B88B1" w14:textId="77777777" w:rsidR="00911A3F" w:rsidRPr="00132466" w:rsidRDefault="00911A3F" w:rsidP="00911A3F">
      <w:pPr>
        <w:jc w:val="center"/>
        <w:rPr>
          <w:szCs w:val="28"/>
        </w:rPr>
      </w:pPr>
      <w:r w:rsidRPr="00132466">
        <w:rPr>
          <w:szCs w:val="28"/>
        </w:rPr>
        <w:t>о реализации плана мероприятий по достижению результатов</w:t>
      </w:r>
    </w:p>
    <w:p w14:paraId="550796C3" w14:textId="77777777" w:rsidR="00911A3F" w:rsidRPr="00132466" w:rsidRDefault="00911A3F" w:rsidP="00911A3F">
      <w:pPr>
        <w:jc w:val="center"/>
        <w:rPr>
          <w:szCs w:val="28"/>
        </w:rPr>
      </w:pPr>
      <w:r w:rsidRPr="00132466">
        <w:rPr>
          <w:szCs w:val="28"/>
        </w:rPr>
        <w:t>предоставления Субсидии</w:t>
      </w:r>
      <w:r w:rsidRPr="00132466">
        <w:rPr>
          <w:szCs w:val="28"/>
          <w:vertAlign w:val="superscript"/>
        </w:rPr>
        <w:t>68.2</w:t>
      </w:r>
    </w:p>
    <w:p w14:paraId="1F2F93FA" w14:textId="77777777" w:rsidR="00911A3F" w:rsidRPr="00132466" w:rsidRDefault="00911A3F" w:rsidP="00911A3F">
      <w:pPr>
        <w:jc w:val="both"/>
        <w:rPr>
          <w:szCs w:val="28"/>
        </w:rPr>
      </w:pPr>
    </w:p>
    <w:tbl>
      <w:tblPr>
        <w:tblW w:w="1006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260"/>
        <w:gridCol w:w="2126"/>
        <w:gridCol w:w="1134"/>
      </w:tblGrid>
      <w:tr w:rsidR="00911A3F" w:rsidRPr="00132466" w14:paraId="0EC297DE" w14:textId="77777777" w:rsidTr="00911A3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CAF30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BE9CEAE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AAC800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752DD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КОДЫ</w:t>
            </w:r>
          </w:p>
        </w:tc>
      </w:tr>
      <w:tr w:rsidR="00911A3F" w:rsidRPr="00132466" w14:paraId="0B7AA643" w14:textId="77777777" w:rsidTr="00911A3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8E03C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8CF4DAA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 xml:space="preserve">по состоянию </w:t>
            </w:r>
          </w:p>
          <w:p w14:paraId="03E353DE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на 1 _______ 20__ г.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152EB6" w14:textId="77777777" w:rsidR="00911A3F" w:rsidRPr="00132466" w:rsidRDefault="00911A3F" w:rsidP="00911A3F">
            <w:pPr>
              <w:spacing w:after="1" w:line="280" w:lineRule="auto"/>
              <w:jc w:val="right"/>
              <w:rPr>
                <w:szCs w:val="28"/>
              </w:rPr>
            </w:pPr>
            <w:r w:rsidRPr="00132466">
              <w:rPr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C566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</w:tr>
      <w:tr w:rsidR="00911A3F" w:rsidRPr="00132466" w14:paraId="7A4984EC" w14:textId="77777777" w:rsidTr="00911A3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90166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  <w:r w:rsidRPr="00132466">
              <w:rPr>
                <w:szCs w:val="28"/>
              </w:rPr>
              <w:t>Наименование Учреждения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79493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9BA23F" w14:textId="77777777" w:rsidR="00911A3F" w:rsidRPr="00132466" w:rsidRDefault="00911A3F" w:rsidP="00911A3F">
            <w:pPr>
              <w:spacing w:after="1" w:line="280" w:lineRule="auto"/>
              <w:jc w:val="right"/>
              <w:rPr>
                <w:szCs w:val="28"/>
              </w:rPr>
            </w:pPr>
            <w:r w:rsidRPr="00132466">
              <w:rPr>
                <w:szCs w:val="28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C125F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</w:tr>
      <w:tr w:rsidR="00911A3F" w:rsidRPr="00132466" w14:paraId="68892254" w14:textId="77777777" w:rsidTr="00911A3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D5DB3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  <w:r w:rsidRPr="00132466">
              <w:rPr>
                <w:szCs w:val="28"/>
              </w:rPr>
              <w:t>Наименование Учредителя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0818D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F70338" w14:textId="77777777" w:rsidR="00911A3F" w:rsidRPr="00132466" w:rsidRDefault="00911A3F" w:rsidP="00911A3F">
            <w:pPr>
              <w:spacing w:after="1" w:line="280" w:lineRule="auto"/>
              <w:jc w:val="right"/>
              <w:rPr>
                <w:szCs w:val="28"/>
              </w:rPr>
            </w:pPr>
            <w:r w:rsidRPr="00132466">
              <w:rPr>
                <w:szCs w:val="28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36511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</w:tr>
      <w:tr w:rsidR="00911A3F" w:rsidRPr="00132466" w14:paraId="2E398A74" w14:textId="77777777" w:rsidTr="00911A3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6D298" w14:textId="77777777" w:rsidR="00911A3F" w:rsidRPr="00132466" w:rsidRDefault="00911A3F" w:rsidP="004F126D">
            <w:pPr>
              <w:spacing w:after="1" w:line="280" w:lineRule="auto"/>
              <w:rPr>
                <w:szCs w:val="28"/>
              </w:rPr>
            </w:pPr>
            <w:r w:rsidRPr="00132466">
              <w:rPr>
                <w:szCs w:val="28"/>
              </w:rPr>
              <w:t xml:space="preserve">Тип, наименование структурного элемента </w:t>
            </w:r>
            <w:r w:rsidR="004F126D">
              <w:rPr>
                <w:szCs w:val="28"/>
              </w:rPr>
              <w:t>муниципаль</w:t>
            </w:r>
            <w:r w:rsidRPr="00132466">
              <w:rPr>
                <w:szCs w:val="28"/>
              </w:rPr>
              <w:t>ной программы </w:t>
            </w:r>
            <w:r w:rsidRPr="00132466">
              <w:rPr>
                <w:szCs w:val="28"/>
                <w:vertAlign w:val="superscript"/>
              </w:rPr>
              <w:t>68.3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FA0881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251D4D" w14:textId="77777777" w:rsidR="00911A3F" w:rsidRPr="00132466" w:rsidRDefault="00911A3F" w:rsidP="00911A3F">
            <w:pPr>
              <w:spacing w:after="1" w:line="280" w:lineRule="auto"/>
              <w:jc w:val="right"/>
              <w:rPr>
                <w:szCs w:val="28"/>
              </w:rPr>
            </w:pPr>
            <w:r w:rsidRPr="00132466">
              <w:rPr>
                <w:szCs w:val="28"/>
              </w:rPr>
              <w:t>по БК</w:t>
            </w:r>
            <w:r w:rsidRPr="00132466">
              <w:rPr>
                <w:szCs w:val="28"/>
                <w:vertAlign w:val="superscript"/>
              </w:rPr>
              <w:t>68.3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1BDC2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</w:tr>
      <w:tr w:rsidR="00911A3F" w:rsidRPr="00132466" w14:paraId="7E74C78E" w14:textId="77777777" w:rsidTr="00911A3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148D9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  <w:r w:rsidRPr="00132466">
              <w:rPr>
                <w:szCs w:val="28"/>
              </w:rPr>
              <w:t>Наименование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D49C54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7E00C8" w14:textId="77777777" w:rsidR="00911A3F" w:rsidRPr="00132466" w:rsidRDefault="00911A3F" w:rsidP="00911A3F">
            <w:pPr>
              <w:spacing w:after="1" w:line="280" w:lineRule="auto"/>
              <w:jc w:val="right"/>
              <w:rPr>
                <w:szCs w:val="28"/>
              </w:rPr>
            </w:pPr>
            <w:r w:rsidRPr="00132466">
              <w:rPr>
                <w:szCs w:val="28"/>
              </w:rPr>
              <w:t>по БК</w:t>
            </w:r>
            <w:r w:rsidRPr="00132466">
              <w:rPr>
                <w:szCs w:val="28"/>
                <w:vertAlign w:val="superscript"/>
              </w:rPr>
              <w:t>68.4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0D053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</w:tr>
      <w:tr w:rsidR="00911A3F" w:rsidRPr="00132466" w14:paraId="5600022C" w14:textId="77777777" w:rsidTr="00911A3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896C2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C7A34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C8DBAF" w14:textId="77777777" w:rsidR="00911A3F" w:rsidRPr="00132466" w:rsidRDefault="00911A3F" w:rsidP="00911A3F">
            <w:pPr>
              <w:spacing w:after="1" w:line="280" w:lineRule="auto"/>
              <w:jc w:val="right"/>
              <w:rPr>
                <w:szCs w:val="28"/>
              </w:rPr>
            </w:pPr>
            <w:r w:rsidRPr="00132466">
              <w:rPr>
                <w:szCs w:val="28"/>
              </w:rPr>
              <w:t>Номер соглашения</w:t>
            </w:r>
            <w:r w:rsidRPr="00132466">
              <w:rPr>
                <w:szCs w:val="28"/>
                <w:vertAlign w:val="superscript"/>
              </w:rPr>
              <w:t>68.5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0844C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</w:tr>
      <w:tr w:rsidR="00911A3F" w:rsidRPr="00132466" w14:paraId="6DD78CDC" w14:textId="77777777" w:rsidTr="00911A3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0230E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82DBE74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DF05755" w14:textId="77777777" w:rsidR="00911A3F" w:rsidRPr="00132466" w:rsidRDefault="00911A3F" w:rsidP="00911A3F">
            <w:pPr>
              <w:spacing w:after="1" w:line="280" w:lineRule="auto"/>
              <w:jc w:val="right"/>
              <w:rPr>
                <w:szCs w:val="28"/>
              </w:rPr>
            </w:pPr>
            <w:r w:rsidRPr="00132466">
              <w:rPr>
                <w:szCs w:val="28"/>
              </w:rPr>
              <w:t>Дата соглашения</w:t>
            </w:r>
            <w:r w:rsidRPr="00132466">
              <w:rPr>
                <w:szCs w:val="28"/>
                <w:vertAlign w:val="superscript"/>
              </w:rPr>
              <w:t>68.5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34700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</w:tr>
      <w:tr w:rsidR="00911A3F" w:rsidRPr="00132466" w14:paraId="14ADAE95" w14:textId="77777777" w:rsidTr="00911A3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3C72A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  <w:r w:rsidRPr="00132466">
              <w:rPr>
                <w:szCs w:val="28"/>
              </w:rPr>
              <w:t>Вид документа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C57D3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01EAA8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40C6E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</w:tr>
      <w:tr w:rsidR="00911A3F" w:rsidRPr="00132466" w14:paraId="4DE7BEAF" w14:textId="77777777" w:rsidTr="00911A3F">
        <w:tblPrEx>
          <w:tblBorders>
            <w:right w:val="none" w:sz="0" w:space="0" w:color="auto"/>
          </w:tblBorders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60F3CB4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8B688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(первичный –«0», уточненный –«1», «2», «3», «...»)</w:t>
            </w:r>
            <w:r w:rsidRPr="00132466">
              <w:rPr>
                <w:szCs w:val="28"/>
                <w:vertAlign w:val="superscript"/>
              </w:rPr>
              <w:t>68.6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A9F63E4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C7C546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</w:tr>
    </w:tbl>
    <w:p w14:paraId="4E8B1883" w14:textId="77777777" w:rsidR="00911A3F" w:rsidRPr="00132466" w:rsidRDefault="00911A3F" w:rsidP="00911A3F">
      <w:pPr>
        <w:spacing w:after="1" w:line="280" w:lineRule="auto"/>
        <w:jc w:val="both"/>
        <w:rPr>
          <w:szCs w:val="28"/>
        </w:rPr>
      </w:pPr>
    </w:p>
    <w:p w14:paraId="49384ABB" w14:textId="77777777" w:rsidR="00911A3F" w:rsidRPr="00132466" w:rsidRDefault="00911A3F" w:rsidP="00911A3F">
      <w:pPr>
        <w:rPr>
          <w:szCs w:val="28"/>
        </w:rPr>
        <w:sectPr w:rsidR="00911A3F" w:rsidRPr="00132466" w:rsidSect="00EC2C36">
          <w:headerReference w:type="default" r:id="rId15"/>
          <w:type w:val="continuous"/>
          <w:pgSz w:w="11905" w:h="16838"/>
          <w:pgMar w:top="1134" w:right="567" w:bottom="1134" w:left="1134" w:header="567" w:footer="0" w:gutter="0"/>
          <w:pgNumType w:start="2"/>
          <w:cols w:space="720"/>
          <w:noEndnote/>
          <w:docGrid w:linePitch="381"/>
        </w:sect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708"/>
        <w:gridCol w:w="993"/>
        <w:gridCol w:w="1139"/>
        <w:gridCol w:w="1134"/>
        <w:gridCol w:w="1134"/>
        <w:gridCol w:w="1417"/>
        <w:gridCol w:w="1413"/>
        <w:gridCol w:w="1134"/>
        <w:gridCol w:w="1701"/>
        <w:gridCol w:w="850"/>
        <w:gridCol w:w="1276"/>
      </w:tblGrid>
      <w:tr w:rsidR="00911A3F" w:rsidRPr="00132466" w14:paraId="38766A84" w14:textId="77777777" w:rsidTr="00911A3F">
        <w:trPr>
          <w:trHeight w:val="596"/>
        </w:trPr>
        <w:tc>
          <w:tcPr>
            <w:tcW w:w="3823" w:type="dxa"/>
            <w:gridSpan w:val="3"/>
          </w:tcPr>
          <w:p w14:paraId="0F97CC6A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lastRenderedPageBreak/>
              <w:t>Результат предоставления Субсидии, контрольные точки </w:t>
            </w:r>
            <w:r w:rsidRPr="00132466">
              <w:rPr>
                <w:szCs w:val="28"/>
                <w:vertAlign w:val="superscript"/>
              </w:rPr>
              <w:t>68.7</w:t>
            </w:r>
          </w:p>
        </w:tc>
        <w:tc>
          <w:tcPr>
            <w:tcW w:w="2273" w:type="dxa"/>
            <w:gridSpan w:val="2"/>
          </w:tcPr>
          <w:p w14:paraId="4D89C83D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Единица измерения </w:t>
            </w:r>
            <w:r w:rsidRPr="00132466">
              <w:rPr>
                <w:szCs w:val="28"/>
                <w:vertAlign w:val="superscript"/>
              </w:rPr>
              <w:t>68.7</w:t>
            </w:r>
          </w:p>
        </w:tc>
        <w:tc>
          <w:tcPr>
            <w:tcW w:w="3964" w:type="dxa"/>
            <w:gridSpan w:val="3"/>
          </w:tcPr>
          <w:p w14:paraId="39D39BCF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Значение</w:t>
            </w:r>
          </w:p>
        </w:tc>
        <w:tc>
          <w:tcPr>
            <w:tcW w:w="2835" w:type="dxa"/>
            <w:gridSpan w:val="2"/>
          </w:tcPr>
          <w:p w14:paraId="060D3144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Срок достижения (дд.мм.гггг.)</w:t>
            </w:r>
          </w:p>
        </w:tc>
        <w:tc>
          <w:tcPr>
            <w:tcW w:w="850" w:type="dxa"/>
            <w:vMerge w:val="restart"/>
          </w:tcPr>
          <w:p w14:paraId="4327A1BE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Статус</w:t>
            </w:r>
            <w:r w:rsidRPr="00132466">
              <w:rPr>
                <w:rStyle w:val="aa"/>
                <w:szCs w:val="28"/>
              </w:rPr>
              <w:footnoteReference w:customMarkFollows="1" w:id="1"/>
              <w:t>68.13</w:t>
            </w:r>
          </w:p>
        </w:tc>
        <w:tc>
          <w:tcPr>
            <w:tcW w:w="1276" w:type="dxa"/>
            <w:vMerge w:val="restart"/>
          </w:tcPr>
          <w:p w14:paraId="6274DE06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 xml:space="preserve">Причина отклонения </w:t>
            </w:r>
            <w:r w:rsidRPr="00132466">
              <w:rPr>
                <w:rStyle w:val="aa"/>
                <w:szCs w:val="28"/>
              </w:rPr>
              <w:footnoteReference w:customMarkFollows="1" w:id="2"/>
              <w:t>68.14</w:t>
            </w:r>
          </w:p>
        </w:tc>
      </w:tr>
      <w:tr w:rsidR="00911A3F" w:rsidRPr="00132466" w14:paraId="663E7AE0" w14:textId="77777777" w:rsidTr="00911A3F">
        <w:trPr>
          <w:trHeight w:val="487"/>
        </w:trPr>
        <w:tc>
          <w:tcPr>
            <w:tcW w:w="2122" w:type="dxa"/>
          </w:tcPr>
          <w:p w14:paraId="31E117BB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наименование</w:t>
            </w:r>
          </w:p>
        </w:tc>
        <w:tc>
          <w:tcPr>
            <w:tcW w:w="708" w:type="dxa"/>
          </w:tcPr>
          <w:p w14:paraId="2358293E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код</w:t>
            </w:r>
          </w:p>
        </w:tc>
        <w:tc>
          <w:tcPr>
            <w:tcW w:w="993" w:type="dxa"/>
          </w:tcPr>
          <w:p w14:paraId="0832EDDE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тип</w:t>
            </w:r>
          </w:p>
        </w:tc>
        <w:tc>
          <w:tcPr>
            <w:tcW w:w="1139" w:type="dxa"/>
          </w:tcPr>
          <w:p w14:paraId="24DC15EC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наиме-нование</w:t>
            </w:r>
          </w:p>
        </w:tc>
        <w:tc>
          <w:tcPr>
            <w:tcW w:w="1134" w:type="dxa"/>
          </w:tcPr>
          <w:p w14:paraId="2A41C206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код по ОКЕИ</w:t>
            </w:r>
          </w:p>
        </w:tc>
        <w:tc>
          <w:tcPr>
            <w:tcW w:w="1134" w:type="dxa"/>
          </w:tcPr>
          <w:p w14:paraId="37BD1801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Плано-вое </w:t>
            </w:r>
            <w:r w:rsidRPr="00132466">
              <w:rPr>
                <w:szCs w:val="28"/>
                <w:vertAlign w:val="superscript"/>
              </w:rPr>
              <w:t>68.8</w:t>
            </w:r>
          </w:p>
        </w:tc>
        <w:tc>
          <w:tcPr>
            <w:tcW w:w="1417" w:type="dxa"/>
          </w:tcPr>
          <w:p w14:paraId="6C4E9E33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Фактичес-кое </w:t>
            </w:r>
            <w:r w:rsidRPr="00132466">
              <w:rPr>
                <w:szCs w:val="28"/>
                <w:vertAlign w:val="superscript"/>
              </w:rPr>
              <w:t>68.9</w:t>
            </w:r>
          </w:p>
        </w:tc>
        <w:tc>
          <w:tcPr>
            <w:tcW w:w="1413" w:type="dxa"/>
          </w:tcPr>
          <w:p w14:paraId="1F180171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Отклоне-ние</w:t>
            </w:r>
            <w:r w:rsidRPr="00132466">
              <w:rPr>
                <w:szCs w:val="28"/>
                <w:vertAlign w:val="superscript"/>
              </w:rPr>
              <w:t>68.10</w:t>
            </w:r>
          </w:p>
        </w:tc>
        <w:tc>
          <w:tcPr>
            <w:tcW w:w="1134" w:type="dxa"/>
          </w:tcPr>
          <w:p w14:paraId="76FC09B7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Плано-вый</w:t>
            </w:r>
            <w:r w:rsidRPr="00132466">
              <w:rPr>
                <w:szCs w:val="28"/>
                <w:vertAlign w:val="superscript"/>
              </w:rPr>
              <w:t>68.11</w:t>
            </w:r>
          </w:p>
        </w:tc>
        <w:tc>
          <w:tcPr>
            <w:tcW w:w="1701" w:type="dxa"/>
          </w:tcPr>
          <w:p w14:paraId="3E0D9E20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фактический (прогнозный)</w:t>
            </w:r>
            <w:r w:rsidRPr="00132466">
              <w:rPr>
                <w:szCs w:val="28"/>
                <w:vertAlign w:val="superscript"/>
              </w:rPr>
              <w:t>68.12</w:t>
            </w:r>
          </w:p>
        </w:tc>
        <w:tc>
          <w:tcPr>
            <w:tcW w:w="850" w:type="dxa"/>
            <w:vMerge/>
          </w:tcPr>
          <w:p w14:paraId="2B781A27" w14:textId="77777777" w:rsidR="00911A3F" w:rsidRPr="00132466" w:rsidRDefault="00911A3F" w:rsidP="00911A3F">
            <w:pPr>
              <w:rPr>
                <w:szCs w:val="28"/>
              </w:rPr>
            </w:pPr>
          </w:p>
        </w:tc>
        <w:tc>
          <w:tcPr>
            <w:tcW w:w="1276" w:type="dxa"/>
            <w:vMerge/>
          </w:tcPr>
          <w:p w14:paraId="39900C8E" w14:textId="77777777" w:rsidR="00911A3F" w:rsidRPr="00132466" w:rsidRDefault="00911A3F" w:rsidP="00911A3F">
            <w:pPr>
              <w:rPr>
                <w:szCs w:val="28"/>
              </w:rPr>
            </w:pPr>
          </w:p>
        </w:tc>
      </w:tr>
      <w:tr w:rsidR="00911A3F" w:rsidRPr="00132466" w14:paraId="3C057787" w14:textId="77777777" w:rsidTr="00911A3F">
        <w:trPr>
          <w:trHeight w:val="113"/>
        </w:trPr>
        <w:tc>
          <w:tcPr>
            <w:tcW w:w="2122" w:type="dxa"/>
          </w:tcPr>
          <w:p w14:paraId="05FCD4AC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Cs w:val="28"/>
              </w:rPr>
            </w:pPr>
            <w:bookmarkStart w:id="24" w:name="P63"/>
            <w:bookmarkEnd w:id="24"/>
            <w:r w:rsidRPr="00132466">
              <w:rPr>
                <w:szCs w:val="28"/>
              </w:rPr>
              <w:t>1</w:t>
            </w:r>
          </w:p>
        </w:tc>
        <w:tc>
          <w:tcPr>
            <w:tcW w:w="708" w:type="dxa"/>
          </w:tcPr>
          <w:p w14:paraId="4F77702C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2</w:t>
            </w:r>
          </w:p>
        </w:tc>
        <w:tc>
          <w:tcPr>
            <w:tcW w:w="993" w:type="dxa"/>
          </w:tcPr>
          <w:p w14:paraId="34172FD6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3</w:t>
            </w:r>
          </w:p>
        </w:tc>
        <w:tc>
          <w:tcPr>
            <w:tcW w:w="1139" w:type="dxa"/>
          </w:tcPr>
          <w:p w14:paraId="7892F523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4</w:t>
            </w:r>
          </w:p>
        </w:tc>
        <w:tc>
          <w:tcPr>
            <w:tcW w:w="1134" w:type="dxa"/>
          </w:tcPr>
          <w:p w14:paraId="38D33C19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Cs w:val="28"/>
              </w:rPr>
            </w:pPr>
            <w:bookmarkStart w:id="25" w:name="P67"/>
            <w:bookmarkEnd w:id="25"/>
            <w:r w:rsidRPr="00132466">
              <w:rPr>
                <w:szCs w:val="28"/>
              </w:rPr>
              <w:t>5</w:t>
            </w:r>
          </w:p>
        </w:tc>
        <w:tc>
          <w:tcPr>
            <w:tcW w:w="1134" w:type="dxa"/>
          </w:tcPr>
          <w:p w14:paraId="1AB552A4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Cs w:val="28"/>
              </w:rPr>
            </w:pPr>
            <w:bookmarkStart w:id="26" w:name="P68"/>
            <w:bookmarkEnd w:id="26"/>
            <w:r w:rsidRPr="00132466">
              <w:rPr>
                <w:szCs w:val="28"/>
              </w:rPr>
              <w:t>6</w:t>
            </w:r>
          </w:p>
        </w:tc>
        <w:tc>
          <w:tcPr>
            <w:tcW w:w="1417" w:type="dxa"/>
          </w:tcPr>
          <w:p w14:paraId="393022F6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Cs w:val="28"/>
              </w:rPr>
            </w:pPr>
            <w:bookmarkStart w:id="27" w:name="P69"/>
            <w:bookmarkEnd w:id="27"/>
            <w:r w:rsidRPr="00132466">
              <w:rPr>
                <w:szCs w:val="28"/>
              </w:rPr>
              <w:t>7</w:t>
            </w:r>
          </w:p>
        </w:tc>
        <w:tc>
          <w:tcPr>
            <w:tcW w:w="1413" w:type="dxa"/>
          </w:tcPr>
          <w:p w14:paraId="06BA18DA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8</w:t>
            </w:r>
          </w:p>
        </w:tc>
        <w:tc>
          <w:tcPr>
            <w:tcW w:w="1134" w:type="dxa"/>
          </w:tcPr>
          <w:p w14:paraId="2C5822BC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9</w:t>
            </w:r>
          </w:p>
        </w:tc>
        <w:tc>
          <w:tcPr>
            <w:tcW w:w="1701" w:type="dxa"/>
          </w:tcPr>
          <w:p w14:paraId="4C396156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10</w:t>
            </w:r>
          </w:p>
        </w:tc>
        <w:tc>
          <w:tcPr>
            <w:tcW w:w="850" w:type="dxa"/>
          </w:tcPr>
          <w:p w14:paraId="5057EE51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11</w:t>
            </w:r>
          </w:p>
        </w:tc>
        <w:tc>
          <w:tcPr>
            <w:tcW w:w="1276" w:type="dxa"/>
          </w:tcPr>
          <w:p w14:paraId="585E7D9B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12</w:t>
            </w:r>
          </w:p>
        </w:tc>
      </w:tr>
      <w:tr w:rsidR="00911A3F" w:rsidRPr="00132466" w14:paraId="03F2E6E6" w14:textId="77777777" w:rsidTr="00911A3F">
        <w:trPr>
          <w:trHeight w:val="844"/>
        </w:trPr>
        <w:tc>
          <w:tcPr>
            <w:tcW w:w="2122" w:type="dxa"/>
          </w:tcPr>
          <w:p w14:paraId="38C7562D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  <w:r w:rsidRPr="00132466">
              <w:rPr>
                <w:szCs w:val="28"/>
              </w:rPr>
              <w:t>Результат предоставления Субсидии</w:t>
            </w:r>
            <w:r w:rsidRPr="00132466">
              <w:rPr>
                <w:szCs w:val="28"/>
                <w:vertAlign w:val="superscript"/>
              </w:rPr>
              <w:t>68.15</w:t>
            </w:r>
          </w:p>
        </w:tc>
        <w:tc>
          <w:tcPr>
            <w:tcW w:w="708" w:type="dxa"/>
          </w:tcPr>
          <w:p w14:paraId="5241D7E9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993" w:type="dxa"/>
          </w:tcPr>
          <w:p w14:paraId="4304DE23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9" w:type="dxa"/>
          </w:tcPr>
          <w:p w14:paraId="2CCAAC0C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14:paraId="76371F33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14:paraId="3BB4D55F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417" w:type="dxa"/>
          </w:tcPr>
          <w:p w14:paraId="236A8271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413" w:type="dxa"/>
          </w:tcPr>
          <w:p w14:paraId="481AF63A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14:paraId="4D64EC5B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701" w:type="dxa"/>
          </w:tcPr>
          <w:p w14:paraId="33CC3E5E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850" w:type="dxa"/>
          </w:tcPr>
          <w:p w14:paraId="3D8177C9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276" w:type="dxa"/>
          </w:tcPr>
          <w:p w14:paraId="2ADD397B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</w:tr>
      <w:tr w:rsidR="00911A3F" w:rsidRPr="00132466" w14:paraId="53509E10" w14:textId="77777777" w:rsidTr="00911A3F">
        <w:tc>
          <w:tcPr>
            <w:tcW w:w="2122" w:type="dxa"/>
          </w:tcPr>
          <w:p w14:paraId="1890B669" w14:textId="77777777" w:rsidR="00911A3F" w:rsidRPr="00132466" w:rsidRDefault="00911A3F" w:rsidP="00911A3F">
            <w:pPr>
              <w:spacing w:after="1" w:line="280" w:lineRule="auto"/>
              <w:ind w:left="283"/>
              <w:rPr>
                <w:szCs w:val="28"/>
              </w:rPr>
            </w:pPr>
            <w:r w:rsidRPr="00132466">
              <w:rPr>
                <w:szCs w:val="28"/>
              </w:rPr>
              <w:t>контрольные точки отчетного периода</w:t>
            </w:r>
            <w:r w:rsidRPr="00132466">
              <w:rPr>
                <w:szCs w:val="28"/>
                <w:vertAlign w:val="superscript"/>
              </w:rPr>
              <w:t>68.16</w:t>
            </w:r>
          </w:p>
        </w:tc>
        <w:tc>
          <w:tcPr>
            <w:tcW w:w="708" w:type="dxa"/>
            <w:vAlign w:val="bottom"/>
          </w:tcPr>
          <w:p w14:paraId="02B29E1C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x</w:t>
            </w:r>
          </w:p>
        </w:tc>
        <w:tc>
          <w:tcPr>
            <w:tcW w:w="993" w:type="dxa"/>
          </w:tcPr>
          <w:p w14:paraId="196841FC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9" w:type="dxa"/>
          </w:tcPr>
          <w:p w14:paraId="4FB821A9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14:paraId="65F03B51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14:paraId="4C2073FB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417" w:type="dxa"/>
          </w:tcPr>
          <w:p w14:paraId="140E510F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413" w:type="dxa"/>
          </w:tcPr>
          <w:p w14:paraId="04485D02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14:paraId="6724BDD0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701" w:type="dxa"/>
          </w:tcPr>
          <w:p w14:paraId="0792B539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850" w:type="dxa"/>
          </w:tcPr>
          <w:p w14:paraId="223F0B53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276" w:type="dxa"/>
          </w:tcPr>
          <w:p w14:paraId="67A22ACB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</w:tr>
      <w:tr w:rsidR="00911A3F" w:rsidRPr="00132466" w14:paraId="5D3BE935" w14:textId="77777777" w:rsidTr="00911A3F">
        <w:tc>
          <w:tcPr>
            <w:tcW w:w="2122" w:type="dxa"/>
          </w:tcPr>
          <w:p w14:paraId="56CCB05D" w14:textId="77777777" w:rsidR="00911A3F" w:rsidRPr="00132466" w:rsidRDefault="00911A3F" w:rsidP="00911A3F">
            <w:pPr>
              <w:spacing w:after="1" w:line="280" w:lineRule="auto"/>
              <w:ind w:left="566"/>
              <w:rPr>
                <w:szCs w:val="28"/>
              </w:rPr>
            </w:pPr>
            <w:r w:rsidRPr="00132466">
              <w:rPr>
                <w:szCs w:val="28"/>
              </w:rPr>
              <w:t>в том числе:</w:t>
            </w:r>
          </w:p>
        </w:tc>
        <w:tc>
          <w:tcPr>
            <w:tcW w:w="708" w:type="dxa"/>
            <w:vAlign w:val="bottom"/>
          </w:tcPr>
          <w:p w14:paraId="0596D6DA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993" w:type="dxa"/>
          </w:tcPr>
          <w:p w14:paraId="06BD0E5D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9" w:type="dxa"/>
          </w:tcPr>
          <w:p w14:paraId="1DDCBCDC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14:paraId="38460ACE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14:paraId="7219543A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417" w:type="dxa"/>
          </w:tcPr>
          <w:p w14:paraId="50C13BA4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413" w:type="dxa"/>
          </w:tcPr>
          <w:p w14:paraId="2019E51C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14:paraId="1C77378B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701" w:type="dxa"/>
          </w:tcPr>
          <w:p w14:paraId="249A9734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850" w:type="dxa"/>
          </w:tcPr>
          <w:p w14:paraId="59A77936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276" w:type="dxa"/>
          </w:tcPr>
          <w:p w14:paraId="08E1E5DC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</w:tr>
      <w:tr w:rsidR="00911A3F" w:rsidRPr="00132466" w14:paraId="7DC752DB" w14:textId="77777777" w:rsidTr="00911A3F">
        <w:tc>
          <w:tcPr>
            <w:tcW w:w="2122" w:type="dxa"/>
          </w:tcPr>
          <w:p w14:paraId="5E6E909C" w14:textId="77777777" w:rsidR="00911A3F" w:rsidRPr="00132466" w:rsidRDefault="00911A3F" w:rsidP="00911A3F">
            <w:pPr>
              <w:spacing w:after="1" w:line="280" w:lineRule="auto"/>
              <w:ind w:left="566"/>
              <w:rPr>
                <w:szCs w:val="28"/>
              </w:rPr>
            </w:pPr>
          </w:p>
        </w:tc>
        <w:tc>
          <w:tcPr>
            <w:tcW w:w="708" w:type="dxa"/>
            <w:vAlign w:val="bottom"/>
          </w:tcPr>
          <w:p w14:paraId="52AEA243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993" w:type="dxa"/>
          </w:tcPr>
          <w:p w14:paraId="1093CC45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9" w:type="dxa"/>
          </w:tcPr>
          <w:p w14:paraId="11102413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14:paraId="33449870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14:paraId="6998C89E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417" w:type="dxa"/>
          </w:tcPr>
          <w:p w14:paraId="25553DA0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413" w:type="dxa"/>
          </w:tcPr>
          <w:p w14:paraId="5229F000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14:paraId="2DE917C7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701" w:type="dxa"/>
          </w:tcPr>
          <w:p w14:paraId="6241F6B9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850" w:type="dxa"/>
          </w:tcPr>
          <w:p w14:paraId="17A2F159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276" w:type="dxa"/>
          </w:tcPr>
          <w:p w14:paraId="6111AA83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</w:tr>
      <w:tr w:rsidR="00911A3F" w:rsidRPr="00132466" w14:paraId="4AC6B268" w14:textId="77777777" w:rsidTr="00911A3F">
        <w:tc>
          <w:tcPr>
            <w:tcW w:w="2122" w:type="dxa"/>
          </w:tcPr>
          <w:p w14:paraId="62C291A5" w14:textId="77777777" w:rsidR="00911A3F" w:rsidRPr="00132466" w:rsidRDefault="00911A3F" w:rsidP="00911A3F">
            <w:pPr>
              <w:spacing w:after="1" w:line="280" w:lineRule="auto"/>
              <w:ind w:left="283"/>
              <w:rPr>
                <w:szCs w:val="28"/>
              </w:rPr>
            </w:pPr>
            <w:r w:rsidRPr="00132466">
              <w:rPr>
                <w:szCs w:val="28"/>
              </w:rPr>
              <w:t>контрольные точки планового периода</w:t>
            </w:r>
            <w:r w:rsidRPr="00132466">
              <w:rPr>
                <w:szCs w:val="28"/>
                <w:vertAlign w:val="superscript"/>
              </w:rPr>
              <w:t>68.17</w:t>
            </w:r>
          </w:p>
          <w:p w14:paraId="5D5A4AF8" w14:textId="77777777" w:rsidR="00911A3F" w:rsidRPr="00132466" w:rsidRDefault="00911A3F" w:rsidP="00911A3F">
            <w:pPr>
              <w:rPr>
                <w:szCs w:val="28"/>
              </w:rPr>
            </w:pPr>
          </w:p>
          <w:p w14:paraId="6BFAF8BD" w14:textId="77777777" w:rsidR="00911A3F" w:rsidRPr="00132466" w:rsidRDefault="00911A3F" w:rsidP="00911A3F">
            <w:pPr>
              <w:jc w:val="right"/>
              <w:rPr>
                <w:szCs w:val="28"/>
              </w:rPr>
            </w:pPr>
          </w:p>
        </w:tc>
        <w:tc>
          <w:tcPr>
            <w:tcW w:w="708" w:type="dxa"/>
            <w:vAlign w:val="bottom"/>
          </w:tcPr>
          <w:p w14:paraId="1625530A" w14:textId="77777777" w:rsidR="00911A3F" w:rsidRPr="00132466" w:rsidRDefault="00911A3F" w:rsidP="00911A3F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x</w:t>
            </w:r>
          </w:p>
        </w:tc>
        <w:tc>
          <w:tcPr>
            <w:tcW w:w="993" w:type="dxa"/>
          </w:tcPr>
          <w:p w14:paraId="30EF5B29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9" w:type="dxa"/>
          </w:tcPr>
          <w:p w14:paraId="6988F408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14:paraId="4606C354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14:paraId="0C8040FD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417" w:type="dxa"/>
          </w:tcPr>
          <w:p w14:paraId="2F49EAB9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413" w:type="dxa"/>
          </w:tcPr>
          <w:p w14:paraId="41BE999E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14:paraId="48181724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701" w:type="dxa"/>
          </w:tcPr>
          <w:p w14:paraId="5F3CAAA0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850" w:type="dxa"/>
          </w:tcPr>
          <w:p w14:paraId="356AA134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276" w:type="dxa"/>
          </w:tcPr>
          <w:p w14:paraId="56B72301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</w:tr>
      <w:tr w:rsidR="00911A3F" w:rsidRPr="00132466" w14:paraId="5FF60B7C" w14:textId="77777777" w:rsidTr="00911A3F">
        <w:tc>
          <w:tcPr>
            <w:tcW w:w="2122" w:type="dxa"/>
          </w:tcPr>
          <w:p w14:paraId="43B71FD7" w14:textId="77777777" w:rsidR="00911A3F" w:rsidRPr="00132466" w:rsidRDefault="00911A3F" w:rsidP="00911A3F">
            <w:pPr>
              <w:spacing w:after="1" w:line="280" w:lineRule="auto"/>
              <w:ind w:left="566"/>
              <w:rPr>
                <w:szCs w:val="28"/>
              </w:rPr>
            </w:pPr>
            <w:r w:rsidRPr="00132466">
              <w:rPr>
                <w:szCs w:val="28"/>
              </w:rPr>
              <w:t>в том числе:</w:t>
            </w:r>
          </w:p>
        </w:tc>
        <w:tc>
          <w:tcPr>
            <w:tcW w:w="708" w:type="dxa"/>
            <w:vAlign w:val="bottom"/>
          </w:tcPr>
          <w:p w14:paraId="634D4FB3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993" w:type="dxa"/>
          </w:tcPr>
          <w:p w14:paraId="27F762A4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9" w:type="dxa"/>
          </w:tcPr>
          <w:p w14:paraId="588FF489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14:paraId="25A50623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14:paraId="46E92270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417" w:type="dxa"/>
          </w:tcPr>
          <w:p w14:paraId="78DB0597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413" w:type="dxa"/>
          </w:tcPr>
          <w:p w14:paraId="05726912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14:paraId="11358AB8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701" w:type="dxa"/>
          </w:tcPr>
          <w:p w14:paraId="4E176AA4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850" w:type="dxa"/>
          </w:tcPr>
          <w:p w14:paraId="7362FF73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276" w:type="dxa"/>
          </w:tcPr>
          <w:p w14:paraId="37EED1DE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</w:tr>
      <w:tr w:rsidR="00911A3F" w:rsidRPr="00132466" w14:paraId="5783E4CC" w14:textId="77777777" w:rsidTr="00911A3F">
        <w:tc>
          <w:tcPr>
            <w:tcW w:w="2122" w:type="dxa"/>
          </w:tcPr>
          <w:p w14:paraId="7D238C14" w14:textId="77777777" w:rsidR="00911A3F" w:rsidRPr="00132466" w:rsidRDefault="00911A3F" w:rsidP="00911A3F">
            <w:pPr>
              <w:spacing w:after="1" w:line="280" w:lineRule="auto"/>
              <w:ind w:left="566"/>
              <w:rPr>
                <w:szCs w:val="28"/>
              </w:rPr>
            </w:pPr>
          </w:p>
        </w:tc>
        <w:tc>
          <w:tcPr>
            <w:tcW w:w="708" w:type="dxa"/>
            <w:vAlign w:val="bottom"/>
          </w:tcPr>
          <w:p w14:paraId="57C1DB04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993" w:type="dxa"/>
          </w:tcPr>
          <w:p w14:paraId="42FC1D1E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9" w:type="dxa"/>
          </w:tcPr>
          <w:p w14:paraId="5CF5DA9E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14:paraId="5ED0CD9E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14:paraId="0B6D07A9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417" w:type="dxa"/>
          </w:tcPr>
          <w:p w14:paraId="70CB8907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413" w:type="dxa"/>
          </w:tcPr>
          <w:p w14:paraId="4B54B8F2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14:paraId="0C47E8DE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701" w:type="dxa"/>
          </w:tcPr>
          <w:p w14:paraId="3DBD5508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850" w:type="dxa"/>
          </w:tcPr>
          <w:p w14:paraId="2373D938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276" w:type="dxa"/>
          </w:tcPr>
          <w:p w14:paraId="2E60ED7F" w14:textId="77777777" w:rsidR="00911A3F" w:rsidRPr="00132466" w:rsidRDefault="00911A3F" w:rsidP="00911A3F">
            <w:pPr>
              <w:spacing w:after="1" w:line="280" w:lineRule="auto"/>
              <w:rPr>
                <w:szCs w:val="28"/>
              </w:rPr>
            </w:pPr>
          </w:p>
        </w:tc>
      </w:tr>
    </w:tbl>
    <w:p w14:paraId="79ED40C5" w14:textId="77777777" w:rsidR="00911A3F" w:rsidRPr="00132466" w:rsidRDefault="00911A3F" w:rsidP="00911A3F">
      <w:pPr>
        <w:spacing w:after="1" w:line="200" w:lineRule="auto"/>
        <w:jc w:val="both"/>
        <w:rPr>
          <w:sz w:val="24"/>
          <w:szCs w:val="24"/>
        </w:rPr>
      </w:pPr>
      <w:r w:rsidRPr="00132466">
        <w:rPr>
          <w:sz w:val="24"/>
          <w:szCs w:val="24"/>
        </w:rPr>
        <w:tab/>
      </w:r>
    </w:p>
    <w:p w14:paraId="1DDABD87" w14:textId="77777777" w:rsidR="00911A3F" w:rsidRPr="00132466" w:rsidRDefault="00911A3F" w:rsidP="00911A3F">
      <w:pPr>
        <w:spacing w:after="1" w:line="200" w:lineRule="auto"/>
        <w:jc w:val="both"/>
        <w:rPr>
          <w:sz w:val="24"/>
          <w:szCs w:val="24"/>
        </w:rPr>
      </w:pPr>
    </w:p>
    <w:p w14:paraId="6BA5B689" w14:textId="77777777" w:rsidR="00911A3F" w:rsidRPr="00132466" w:rsidRDefault="00911A3F" w:rsidP="00911A3F">
      <w:pPr>
        <w:spacing w:after="1" w:line="200" w:lineRule="auto"/>
        <w:jc w:val="both"/>
        <w:rPr>
          <w:sz w:val="24"/>
          <w:szCs w:val="24"/>
        </w:rPr>
      </w:pPr>
    </w:p>
    <w:p w14:paraId="4F58A572" w14:textId="77777777" w:rsidR="00911A3F" w:rsidRPr="00132466" w:rsidRDefault="00911A3F" w:rsidP="00911A3F">
      <w:pPr>
        <w:spacing w:after="1" w:line="200" w:lineRule="auto"/>
        <w:jc w:val="both"/>
        <w:rPr>
          <w:sz w:val="24"/>
          <w:szCs w:val="24"/>
        </w:rPr>
      </w:pPr>
      <w:r w:rsidRPr="00132466">
        <w:rPr>
          <w:sz w:val="24"/>
          <w:szCs w:val="24"/>
        </w:rPr>
        <w:t>Руководитель</w:t>
      </w:r>
    </w:p>
    <w:p w14:paraId="16CFF409" w14:textId="77777777" w:rsidR="00911A3F" w:rsidRPr="00132466" w:rsidRDefault="00911A3F" w:rsidP="00911A3F">
      <w:pPr>
        <w:spacing w:after="1" w:line="200" w:lineRule="auto"/>
        <w:jc w:val="both"/>
        <w:rPr>
          <w:sz w:val="24"/>
          <w:szCs w:val="24"/>
        </w:rPr>
      </w:pPr>
      <w:r w:rsidRPr="00132466">
        <w:rPr>
          <w:sz w:val="24"/>
          <w:szCs w:val="24"/>
        </w:rPr>
        <w:t>(уполномоченное лицо)      ___________          ___________          ___________________</w:t>
      </w:r>
    </w:p>
    <w:p w14:paraId="42D1CD25" w14:textId="77777777" w:rsidR="00911A3F" w:rsidRPr="00132466" w:rsidRDefault="00911A3F" w:rsidP="00911A3F">
      <w:pPr>
        <w:spacing w:after="1" w:line="200" w:lineRule="auto"/>
        <w:jc w:val="both"/>
        <w:rPr>
          <w:sz w:val="24"/>
          <w:szCs w:val="24"/>
        </w:rPr>
      </w:pPr>
      <w:r w:rsidRPr="00132466">
        <w:rPr>
          <w:sz w:val="24"/>
          <w:szCs w:val="24"/>
        </w:rPr>
        <w:t xml:space="preserve">                                                    (должность)       (подпись)                   (расшифровка</w:t>
      </w:r>
    </w:p>
    <w:p w14:paraId="05B7D00C" w14:textId="77777777" w:rsidR="00911A3F" w:rsidRPr="00132466" w:rsidRDefault="00911A3F" w:rsidP="00911A3F">
      <w:pPr>
        <w:spacing w:after="1" w:line="200" w:lineRule="auto"/>
        <w:jc w:val="both"/>
        <w:rPr>
          <w:sz w:val="24"/>
          <w:szCs w:val="24"/>
        </w:rPr>
      </w:pPr>
      <w:r w:rsidRPr="00132466">
        <w:rPr>
          <w:sz w:val="24"/>
          <w:szCs w:val="24"/>
        </w:rPr>
        <w:t xml:space="preserve">                                                                                                                        подписи)</w:t>
      </w:r>
    </w:p>
    <w:p w14:paraId="77B51A66" w14:textId="77777777" w:rsidR="00911A3F" w:rsidRPr="00132466" w:rsidRDefault="00911A3F" w:rsidP="00911A3F">
      <w:pPr>
        <w:spacing w:after="1" w:line="200" w:lineRule="auto"/>
        <w:jc w:val="both"/>
        <w:rPr>
          <w:sz w:val="24"/>
          <w:szCs w:val="24"/>
        </w:rPr>
      </w:pPr>
    </w:p>
    <w:p w14:paraId="79C2A42D" w14:textId="77777777" w:rsidR="00911A3F" w:rsidRPr="00132466" w:rsidRDefault="00911A3F" w:rsidP="00911A3F">
      <w:pPr>
        <w:spacing w:after="1" w:line="200" w:lineRule="auto"/>
        <w:jc w:val="both"/>
        <w:rPr>
          <w:sz w:val="24"/>
          <w:szCs w:val="24"/>
        </w:rPr>
      </w:pPr>
      <w:r w:rsidRPr="00132466">
        <w:rPr>
          <w:sz w:val="24"/>
          <w:szCs w:val="24"/>
        </w:rPr>
        <w:t>Исполнитель            ___________      ___________________          ___________________</w:t>
      </w:r>
    </w:p>
    <w:p w14:paraId="3B214C8E" w14:textId="77777777" w:rsidR="00911A3F" w:rsidRPr="00132466" w:rsidRDefault="00911A3F" w:rsidP="00911A3F">
      <w:pPr>
        <w:spacing w:after="1" w:line="200" w:lineRule="auto"/>
        <w:jc w:val="both"/>
        <w:rPr>
          <w:sz w:val="24"/>
          <w:szCs w:val="24"/>
        </w:rPr>
      </w:pPr>
      <w:r w:rsidRPr="00132466">
        <w:rPr>
          <w:sz w:val="24"/>
          <w:szCs w:val="24"/>
        </w:rPr>
        <w:t xml:space="preserve">                                   (должность)       (фамилия, инициалы)                       (телефон)</w:t>
      </w:r>
    </w:p>
    <w:p w14:paraId="0782C752" w14:textId="77777777" w:rsidR="00911A3F" w:rsidRPr="00132466" w:rsidRDefault="00911A3F" w:rsidP="00911A3F">
      <w:pPr>
        <w:spacing w:after="1" w:line="200" w:lineRule="auto"/>
        <w:jc w:val="both"/>
        <w:rPr>
          <w:sz w:val="24"/>
          <w:szCs w:val="24"/>
        </w:rPr>
      </w:pPr>
    </w:p>
    <w:p w14:paraId="3F253F33" w14:textId="77777777" w:rsidR="00911A3F" w:rsidRPr="00132466" w:rsidRDefault="00911A3F" w:rsidP="00911A3F">
      <w:pPr>
        <w:spacing w:after="1" w:line="200" w:lineRule="auto"/>
        <w:jc w:val="both"/>
        <w:rPr>
          <w:sz w:val="24"/>
          <w:szCs w:val="24"/>
        </w:rPr>
      </w:pPr>
      <w:r w:rsidRPr="00132466">
        <w:rPr>
          <w:sz w:val="24"/>
          <w:szCs w:val="24"/>
        </w:rPr>
        <w:t>«__» ________ 20__ г.</w:t>
      </w:r>
    </w:p>
    <w:p w14:paraId="12F65A07" w14:textId="77777777" w:rsidR="00911A3F" w:rsidRPr="00132466" w:rsidRDefault="00911A3F" w:rsidP="00911A3F">
      <w:pPr>
        <w:spacing w:after="1" w:line="200" w:lineRule="auto"/>
        <w:jc w:val="both"/>
        <w:rPr>
          <w:sz w:val="24"/>
          <w:szCs w:val="24"/>
        </w:rPr>
      </w:pPr>
    </w:p>
    <w:p w14:paraId="0FE8717F" w14:textId="77777777" w:rsidR="00911A3F" w:rsidRPr="00132466" w:rsidRDefault="00911A3F" w:rsidP="00911A3F">
      <w:pPr>
        <w:spacing w:after="1" w:line="200" w:lineRule="auto"/>
        <w:jc w:val="both"/>
        <w:rPr>
          <w:sz w:val="24"/>
          <w:szCs w:val="24"/>
        </w:rPr>
      </w:pPr>
    </w:p>
    <w:p w14:paraId="6356DC64" w14:textId="6EDA625D" w:rsidR="00911A3F" w:rsidRPr="00132466" w:rsidRDefault="00A9675C" w:rsidP="00911A3F">
      <w:pPr>
        <w:spacing w:after="1" w:line="20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60E025" wp14:editId="0834DBA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838325" cy="0"/>
                <wp:effectExtent l="0" t="0" r="0" b="0"/>
                <wp:wrapNone/>
                <wp:docPr id="1989005486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9073A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" from="0,.7pt" to="144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" strokeweight=".5pt">
                <v:stroke joinstyle="miter"/>
                <w10:wrap anchorx="margin"/>
              </v:line>
            </w:pict>
          </mc:Fallback>
        </mc:AlternateContent>
      </w:r>
    </w:p>
    <w:p w14:paraId="1651DE91" w14:textId="77777777" w:rsidR="00911A3F" w:rsidRPr="00132466" w:rsidRDefault="00911A3F" w:rsidP="00911A3F">
      <w:pPr>
        <w:pStyle w:val="a8"/>
        <w:ind w:firstLine="709"/>
        <w:jc w:val="both"/>
        <w:rPr>
          <w:sz w:val="28"/>
          <w:szCs w:val="28"/>
        </w:rPr>
      </w:pPr>
      <w:r w:rsidRPr="00132466">
        <w:rPr>
          <w:rStyle w:val="aa"/>
          <w:sz w:val="28"/>
          <w:szCs w:val="28"/>
        </w:rPr>
        <w:t>68.1</w:t>
      </w:r>
      <w:r w:rsidRPr="00132466">
        <w:rPr>
          <w:sz w:val="28"/>
          <w:szCs w:val="28"/>
        </w:rPr>
        <w:t>Указывается в случае заключения Дополнительного соглашения к Соглашению.</w:t>
      </w:r>
    </w:p>
    <w:p w14:paraId="5DD42C47" w14:textId="77777777" w:rsidR="00911A3F" w:rsidRPr="00132466" w:rsidRDefault="00911A3F" w:rsidP="00911A3F">
      <w:pPr>
        <w:pStyle w:val="a8"/>
        <w:ind w:firstLine="709"/>
        <w:jc w:val="both"/>
        <w:rPr>
          <w:sz w:val="28"/>
          <w:szCs w:val="28"/>
        </w:rPr>
      </w:pPr>
      <w:r w:rsidRPr="00132466">
        <w:rPr>
          <w:rStyle w:val="aa"/>
          <w:sz w:val="28"/>
          <w:szCs w:val="28"/>
        </w:rPr>
        <w:t>68.2</w:t>
      </w:r>
      <w:r w:rsidRPr="00132466">
        <w:rPr>
          <w:sz w:val="28"/>
          <w:szCs w:val="28"/>
        </w:rPr>
        <w:t xml:space="preserve">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</w:t>
      </w:r>
    </w:p>
    <w:p w14:paraId="2FB38433" w14:textId="77777777" w:rsidR="00911A3F" w:rsidRPr="00132466" w:rsidRDefault="00911A3F" w:rsidP="00911A3F">
      <w:pPr>
        <w:pStyle w:val="a8"/>
        <w:ind w:firstLine="709"/>
        <w:rPr>
          <w:sz w:val="28"/>
          <w:szCs w:val="28"/>
        </w:rPr>
      </w:pPr>
      <w:r w:rsidRPr="00132466">
        <w:rPr>
          <w:rStyle w:val="aa"/>
          <w:sz w:val="28"/>
          <w:szCs w:val="28"/>
        </w:rPr>
        <w:t>68.3</w:t>
      </w:r>
      <w:r w:rsidRPr="00132466">
        <w:rPr>
          <w:sz w:val="28"/>
          <w:szCs w:val="28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4F126D">
        <w:rPr>
          <w:sz w:val="28"/>
          <w:szCs w:val="28"/>
        </w:rPr>
        <w:t>муниципаль</w:t>
      </w:r>
      <w:r w:rsidRPr="00132466">
        <w:rPr>
          <w:sz w:val="28"/>
          <w:szCs w:val="28"/>
        </w:rPr>
        <w:t>ной программы. В кодовой зоне указываются 4 и 5 разряды целевой статьи расходов бюджета.</w:t>
      </w:r>
    </w:p>
    <w:p w14:paraId="14E35B4B" w14:textId="77777777" w:rsidR="00911A3F" w:rsidRPr="00132466" w:rsidRDefault="00911A3F" w:rsidP="00911A3F">
      <w:pPr>
        <w:pStyle w:val="a8"/>
        <w:ind w:firstLine="709"/>
        <w:rPr>
          <w:sz w:val="28"/>
          <w:szCs w:val="28"/>
        </w:rPr>
      </w:pPr>
      <w:r w:rsidRPr="00132466">
        <w:rPr>
          <w:rStyle w:val="aa"/>
          <w:sz w:val="28"/>
          <w:szCs w:val="28"/>
        </w:rPr>
        <w:t>68.4</w:t>
      </w:r>
      <w:r w:rsidRPr="00132466">
        <w:rPr>
          <w:sz w:val="28"/>
          <w:szCs w:val="28"/>
        </w:rPr>
        <w:t xml:space="preserve"> Указываются 13 - 17 разряды кода классификации расходов бюджета в соответствии с Соглашением.</w:t>
      </w:r>
    </w:p>
    <w:p w14:paraId="7131F9A6" w14:textId="77777777" w:rsidR="00911A3F" w:rsidRPr="00132466" w:rsidRDefault="00911A3F" w:rsidP="00911A3F">
      <w:pPr>
        <w:pStyle w:val="a8"/>
        <w:ind w:firstLine="709"/>
        <w:rPr>
          <w:sz w:val="28"/>
          <w:szCs w:val="28"/>
        </w:rPr>
      </w:pPr>
      <w:r w:rsidRPr="00132466">
        <w:rPr>
          <w:rStyle w:val="aa"/>
          <w:sz w:val="28"/>
          <w:szCs w:val="28"/>
        </w:rPr>
        <w:t>68.5</w:t>
      </w:r>
      <w:r w:rsidRPr="00132466">
        <w:rPr>
          <w:sz w:val="28"/>
          <w:szCs w:val="28"/>
        </w:rPr>
        <w:t xml:space="preserve"> Указываются реквизиты Соглашения.</w:t>
      </w:r>
    </w:p>
    <w:p w14:paraId="2543585B" w14:textId="77777777" w:rsidR="00911A3F" w:rsidRPr="00132466" w:rsidRDefault="00911A3F" w:rsidP="00911A3F">
      <w:pPr>
        <w:pStyle w:val="a8"/>
        <w:ind w:firstLine="709"/>
        <w:rPr>
          <w:sz w:val="28"/>
          <w:szCs w:val="28"/>
        </w:rPr>
      </w:pPr>
      <w:r w:rsidRPr="00132466">
        <w:rPr>
          <w:rStyle w:val="aa"/>
          <w:sz w:val="28"/>
          <w:szCs w:val="28"/>
        </w:rPr>
        <w:t>68.6</w:t>
      </w:r>
      <w:r w:rsidRPr="00132466">
        <w:rPr>
          <w:sz w:val="28"/>
          <w:szCs w:val="28"/>
        </w:rPr>
        <w:t xml:space="preserve"> При представлении уточненного отчета указывается номер корректировки (например, «1», «2», «3», «...»).</w:t>
      </w:r>
    </w:p>
    <w:p w14:paraId="23A16910" w14:textId="77777777" w:rsidR="00911A3F" w:rsidRPr="00132466" w:rsidRDefault="00911A3F" w:rsidP="00911A3F">
      <w:pPr>
        <w:pStyle w:val="a8"/>
        <w:ind w:firstLine="709"/>
        <w:jc w:val="both"/>
        <w:rPr>
          <w:sz w:val="28"/>
          <w:szCs w:val="28"/>
        </w:rPr>
      </w:pPr>
      <w:r w:rsidRPr="00132466">
        <w:rPr>
          <w:rStyle w:val="aa"/>
          <w:sz w:val="28"/>
          <w:szCs w:val="28"/>
        </w:rPr>
        <w:t>68.7</w:t>
      </w:r>
      <w:r w:rsidRPr="00132466">
        <w:rPr>
          <w:sz w:val="28"/>
          <w:szCs w:val="28"/>
        </w:rPr>
        <w:t xml:space="preserve"> Показатели граф 1 - 5 формируются на основании показателей граф 1 - 5, указанных в приложении к Соглашению, оформленному в соответствии с приложением № 2.2 к настоящей Типовой форме.</w:t>
      </w:r>
    </w:p>
    <w:p w14:paraId="024841AA" w14:textId="77777777" w:rsidR="00911A3F" w:rsidRPr="00132466" w:rsidRDefault="00911A3F" w:rsidP="00911A3F">
      <w:pPr>
        <w:pStyle w:val="a8"/>
        <w:ind w:firstLine="709"/>
        <w:jc w:val="both"/>
        <w:rPr>
          <w:sz w:val="28"/>
          <w:szCs w:val="28"/>
        </w:rPr>
      </w:pPr>
    </w:p>
    <w:p w14:paraId="290BC8BD" w14:textId="77777777" w:rsidR="00911A3F" w:rsidRPr="00132466" w:rsidRDefault="00911A3F" w:rsidP="00911A3F">
      <w:pPr>
        <w:pStyle w:val="a8"/>
        <w:ind w:firstLine="709"/>
        <w:jc w:val="both"/>
        <w:rPr>
          <w:sz w:val="28"/>
          <w:szCs w:val="28"/>
        </w:rPr>
      </w:pPr>
    </w:p>
    <w:p w14:paraId="4420B40F" w14:textId="77777777" w:rsidR="00911A3F" w:rsidRPr="00132466" w:rsidRDefault="00911A3F" w:rsidP="00911A3F">
      <w:pPr>
        <w:pStyle w:val="a8"/>
        <w:ind w:firstLine="709"/>
        <w:jc w:val="both"/>
        <w:rPr>
          <w:sz w:val="28"/>
          <w:szCs w:val="28"/>
        </w:rPr>
      </w:pPr>
      <w:r w:rsidRPr="00132466">
        <w:rPr>
          <w:rStyle w:val="aa"/>
          <w:sz w:val="28"/>
          <w:szCs w:val="28"/>
        </w:rPr>
        <w:t>68.8</w:t>
      </w:r>
      <w:r w:rsidRPr="00132466">
        <w:rPr>
          <w:sz w:val="28"/>
          <w:szCs w:val="28"/>
        </w:rPr>
        <w:t xml:space="preserve"> Указываются в соответствии с плановыми значениями, установленными в графе 6 приложения к Соглашению, оформленному в соответствии с приложением № 2.2 к настоящей Типовой форме.</w:t>
      </w:r>
    </w:p>
    <w:p w14:paraId="35A8732D" w14:textId="77777777" w:rsidR="00911A3F" w:rsidRPr="00132466" w:rsidRDefault="00911A3F" w:rsidP="00911A3F">
      <w:pPr>
        <w:pStyle w:val="a8"/>
        <w:ind w:firstLine="709"/>
        <w:jc w:val="both"/>
        <w:rPr>
          <w:sz w:val="28"/>
          <w:szCs w:val="28"/>
        </w:rPr>
      </w:pPr>
      <w:r w:rsidRPr="00132466">
        <w:rPr>
          <w:rStyle w:val="aa"/>
          <w:sz w:val="28"/>
          <w:szCs w:val="28"/>
        </w:rPr>
        <w:t>68.9</w:t>
      </w:r>
      <w:r w:rsidRPr="00132466">
        <w:rPr>
          <w:sz w:val="28"/>
          <w:szCs w:val="28"/>
        </w:rPr>
        <w:t xml:space="preserve"> Указывается фактически достигнутое значение результата предоставления Субсидии и контрольных точек, установленных в графе 1.</w:t>
      </w:r>
    </w:p>
    <w:p w14:paraId="1A574304" w14:textId="77777777" w:rsidR="00911A3F" w:rsidRPr="00132466" w:rsidRDefault="00911A3F" w:rsidP="00911A3F">
      <w:pPr>
        <w:pStyle w:val="a8"/>
        <w:ind w:firstLine="709"/>
        <w:jc w:val="both"/>
        <w:rPr>
          <w:sz w:val="28"/>
          <w:szCs w:val="28"/>
        </w:rPr>
      </w:pPr>
      <w:r w:rsidRPr="00132466">
        <w:rPr>
          <w:rStyle w:val="aa"/>
          <w:sz w:val="28"/>
          <w:szCs w:val="28"/>
        </w:rPr>
        <w:lastRenderedPageBreak/>
        <w:t>68.10</w:t>
      </w:r>
      <w:r w:rsidRPr="00132466">
        <w:rPr>
          <w:sz w:val="28"/>
          <w:szCs w:val="28"/>
        </w:rPr>
        <w:t xml:space="preserve"> Указывается отклонение фактически достигнутого значения результата предоставления Субсидии и контрольных точек, установленных в графе 1, от планового значения, указанного в графе 6, срок достижения по которым на соответствующую отчетную дату наступил.</w:t>
      </w:r>
    </w:p>
    <w:p w14:paraId="20B2B6BD" w14:textId="77777777" w:rsidR="00911A3F" w:rsidRPr="00132466" w:rsidRDefault="00911A3F" w:rsidP="00911A3F">
      <w:pPr>
        <w:pStyle w:val="a8"/>
        <w:ind w:firstLine="709"/>
        <w:jc w:val="both"/>
        <w:rPr>
          <w:sz w:val="28"/>
          <w:szCs w:val="28"/>
        </w:rPr>
      </w:pPr>
      <w:r w:rsidRPr="00132466">
        <w:rPr>
          <w:rStyle w:val="aa"/>
          <w:sz w:val="28"/>
          <w:szCs w:val="28"/>
        </w:rPr>
        <w:t>68.11</w:t>
      </w:r>
      <w:r w:rsidRPr="00132466">
        <w:rPr>
          <w:sz w:val="28"/>
          <w:szCs w:val="28"/>
        </w:rPr>
        <w:t xml:space="preserve"> Указывается в соответствии с плановыми датами, установленными в графе 7 приложения к Соглашению, оформленному в соответствии с приложением № 2.2 к настоящей Типовой форме.</w:t>
      </w:r>
    </w:p>
    <w:p w14:paraId="031932AD" w14:textId="77777777" w:rsidR="00911A3F" w:rsidRPr="00132466" w:rsidRDefault="00911A3F" w:rsidP="00911A3F">
      <w:pPr>
        <w:pStyle w:val="a8"/>
        <w:ind w:firstLine="709"/>
        <w:jc w:val="both"/>
        <w:rPr>
          <w:sz w:val="28"/>
          <w:szCs w:val="28"/>
        </w:rPr>
      </w:pPr>
      <w:r w:rsidRPr="00132466">
        <w:rPr>
          <w:rStyle w:val="aa"/>
          <w:sz w:val="28"/>
          <w:szCs w:val="28"/>
        </w:rPr>
        <w:t>68.12</w:t>
      </w:r>
      <w:r w:rsidRPr="00132466">
        <w:rPr>
          <w:sz w:val="28"/>
          <w:szCs w:val="28"/>
        </w:rPr>
        <w:t xml:space="preserve"> Указывается срок достижения результата предоставления Субсидии, контрольной точки, указанной в графе 1. В случае, если значение результата предоставления Субсидии, контрольной точки, установленное в графе 6, в отчетном периоде не достигнуто (достигнуто частично), указывается прогнозный срок достижения установленного значения.</w:t>
      </w:r>
    </w:p>
    <w:p w14:paraId="78B9CB4B" w14:textId="77777777" w:rsidR="00911A3F" w:rsidRPr="00132466" w:rsidRDefault="00911A3F" w:rsidP="00911A3F">
      <w:pPr>
        <w:pStyle w:val="a8"/>
        <w:ind w:firstLine="709"/>
        <w:jc w:val="both"/>
        <w:rPr>
          <w:sz w:val="28"/>
          <w:szCs w:val="28"/>
        </w:rPr>
      </w:pPr>
      <w:r w:rsidRPr="00132466">
        <w:rPr>
          <w:rStyle w:val="aa"/>
          <w:sz w:val="28"/>
          <w:szCs w:val="28"/>
        </w:rPr>
        <w:t>68.13</w:t>
      </w:r>
      <w:r w:rsidRPr="00132466">
        <w:rPr>
          <w:sz w:val="28"/>
          <w:szCs w:val="28"/>
        </w:rPr>
        <w:t xml:space="preserve"> Указывается статус «0» - отсутствие отклонений, «1» - наличие отклонений.</w:t>
      </w:r>
    </w:p>
    <w:p w14:paraId="0AB90226" w14:textId="77777777" w:rsidR="00911A3F" w:rsidRPr="00132466" w:rsidRDefault="00911A3F" w:rsidP="00911A3F">
      <w:pPr>
        <w:pStyle w:val="a8"/>
        <w:ind w:firstLine="709"/>
        <w:jc w:val="both"/>
        <w:rPr>
          <w:sz w:val="28"/>
          <w:szCs w:val="28"/>
        </w:rPr>
      </w:pPr>
      <w:r w:rsidRPr="00132466">
        <w:rPr>
          <w:rStyle w:val="aa"/>
          <w:sz w:val="28"/>
          <w:szCs w:val="28"/>
        </w:rPr>
        <w:t>68.14</w:t>
      </w:r>
      <w:r w:rsidRPr="00132466">
        <w:rPr>
          <w:rStyle w:val="aa"/>
          <w:sz w:val="28"/>
          <w:szCs w:val="28"/>
          <w:vertAlign w:val="baseline"/>
        </w:rPr>
        <w:t>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14:paraId="7694269F" w14:textId="77777777" w:rsidR="00911A3F" w:rsidRPr="00132466" w:rsidRDefault="00911A3F" w:rsidP="00911A3F">
      <w:pPr>
        <w:pStyle w:val="a8"/>
        <w:ind w:firstLine="709"/>
        <w:jc w:val="both"/>
        <w:rPr>
          <w:sz w:val="28"/>
          <w:szCs w:val="28"/>
        </w:rPr>
      </w:pPr>
      <w:r w:rsidRPr="00132466">
        <w:rPr>
          <w:rStyle w:val="aa"/>
          <w:sz w:val="28"/>
          <w:szCs w:val="28"/>
        </w:rPr>
        <w:t>68.15</w:t>
      </w:r>
      <w:r w:rsidRPr="00132466">
        <w:rPr>
          <w:sz w:val="28"/>
          <w:szCs w:val="28"/>
        </w:rPr>
        <w:t xml:space="preserve"> Указывается наименование результата предоставления Субсидии.</w:t>
      </w:r>
    </w:p>
    <w:p w14:paraId="2C9A9228" w14:textId="77777777" w:rsidR="00911A3F" w:rsidRPr="00132466" w:rsidRDefault="00911A3F" w:rsidP="00911A3F">
      <w:pPr>
        <w:pStyle w:val="a8"/>
        <w:ind w:firstLine="709"/>
        <w:jc w:val="both"/>
        <w:rPr>
          <w:sz w:val="28"/>
          <w:szCs w:val="28"/>
        </w:rPr>
      </w:pPr>
      <w:r w:rsidRPr="00132466">
        <w:rPr>
          <w:rStyle w:val="aa"/>
          <w:sz w:val="28"/>
          <w:szCs w:val="28"/>
        </w:rPr>
        <w:t>68.16</w:t>
      </w:r>
      <w:r w:rsidRPr="00132466">
        <w:rPr>
          <w:sz w:val="28"/>
          <w:szCs w:val="28"/>
        </w:rPr>
        <w:t xml:space="preserve"> Указывается наименование контрольной точки, дата достижения которой наступила в отчетном периоде.</w:t>
      </w:r>
    </w:p>
    <w:p w14:paraId="40E5CDB1" w14:textId="77777777" w:rsidR="00911A3F" w:rsidRPr="00132466" w:rsidRDefault="00911A3F" w:rsidP="00911A3F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32466">
        <w:rPr>
          <w:szCs w:val="28"/>
          <w:vertAlign w:val="superscript"/>
        </w:rPr>
        <w:t>68.17</w:t>
      </w:r>
      <w:r w:rsidRPr="00132466">
        <w:rPr>
          <w:szCs w:val="28"/>
          <w:lang w:eastAsia="en-US"/>
        </w:rPr>
        <w:t>Указывается наименование контрольной точки, достижение которой запланировано в течение трех месяцев, следующих за отчетным периодом.</w:t>
      </w:r>
    </w:p>
    <w:p w14:paraId="4B10CBE1" w14:textId="77777777" w:rsidR="00911A3F" w:rsidRPr="00132466" w:rsidRDefault="00911A3F" w:rsidP="00911A3F">
      <w:pPr>
        <w:autoSpaceDE w:val="0"/>
        <w:autoSpaceDN w:val="0"/>
        <w:adjustRightInd w:val="0"/>
        <w:jc w:val="both"/>
        <w:outlineLvl w:val="0"/>
        <w:rPr>
          <w:szCs w:val="28"/>
          <w:lang w:eastAsia="en-US"/>
        </w:rPr>
      </w:pPr>
    </w:p>
    <w:p w14:paraId="5E6A42A4" w14:textId="77777777" w:rsidR="00911A3F" w:rsidRPr="00132466" w:rsidRDefault="00911A3F" w:rsidP="00911A3F">
      <w:pPr>
        <w:pStyle w:val="a8"/>
        <w:ind w:firstLine="709"/>
        <w:jc w:val="both"/>
        <w:rPr>
          <w:sz w:val="28"/>
          <w:szCs w:val="28"/>
        </w:rPr>
      </w:pPr>
    </w:p>
    <w:p w14:paraId="2D8B677E" w14:textId="77777777" w:rsidR="00911A3F" w:rsidRPr="00132466" w:rsidRDefault="00911A3F" w:rsidP="00911A3F">
      <w:pPr>
        <w:spacing w:after="1" w:line="200" w:lineRule="auto"/>
        <w:jc w:val="both"/>
        <w:rPr>
          <w:sz w:val="24"/>
          <w:szCs w:val="24"/>
        </w:rPr>
      </w:pPr>
    </w:p>
    <w:p w14:paraId="580E256A" w14:textId="77777777" w:rsidR="00911A3F" w:rsidRPr="00132466" w:rsidRDefault="00911A3F" w:rsidP="00911A3F">
      <w:pPr>
        <w:spacing w:after="1" w:line="200" w:lineRule="auto"/>
        <w:jc w:val="both"/>
        <w:rPr>
          <w:sz w:val="24"/>
          <w:szCs w:val="24"/>
        </w:rPr>
        <w:sectPr w:rsidR="00911A3F" w:rsidRPr="00132466" w:rsidSect="00EC2C36">
          <w:headerReference w:type="first" r:id="rId16"/>
          <w:pgSz w:w="16838" w:h="11905" w:orient="landscape"/>
          <w:pgMar w:top="709" w:right="1134" w:bottom="567" w:left="1134" w:header="227" w:footer="0" w:gutter="0"/>
          <w:cols w:space="720"/>
          <w:titlePg/>
          <w:docGrid w:linePitch="381"/>
        </w:sectPr>
      </w:pPr>
    </w:p>
    <w:p w14:paraId="31BE28C7" w14:textId="77777777" w:rsidR="00911A3F" w:rsidRPr="006926DE" w:rsidRDefault="00911A3F" w:rsidP="006926DE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26D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4</w:t>
      </w:r>
    </w:p>
    <w:p w14:paraId="672F28E4" w14:textId="77777777" w:rsidR="006926DE" w:rsidRPr="0033041D" w:rsidRDefault="006926DE" w:rsidP="006926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3041D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041D">
        <w:rPr>
          <w:rFonts w:ascii="Times New Roman" w:hAnsi="Times New Roman" w:cs="Times New Roman"/>
          <w:sz w:val="28"/>
          <w:szCs w:val="28"/>
        </w:rPr>
        <w:t xml:space="preserve"> Финансового</w:t>
      </w:r>
    </w:p>
    <w:p w14:paraId="1740A16D" w14:textId="77777777" w:rsidR="006926DE" w:rsidRPr="0033041D" w:rsidRDefault="006926DE" w:rsidP="006926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041D">
        <w:rPr>
          <w:rFonts w:ascii="Times New Roman" w:hAnsi="Times New Roman" w:cs="Times New Roman"/>
          <w:sz w:val="28"/>
          <w:szCs w:val="28"/>
        </w:rPr>
        <w:t>отдела администрации г. Тейково</w:t>
      </w:r>
    </w:p>
    <w:p w14:paraId="257D89F9" w14:textId="77777777" w:rsidR="006926DE" w:rsidRDefault="006926DE" w:rsidP="006926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041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19.01.2024</w:t>
      </w:r>
      <w:r w:rsidRPr="0033041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</w:p>
    <w:p w14:paraId="5C22D1D9" w14:textId="77777777" w:rsidR="00911A3F" w:rsidRPr="000052A8" w:rsidRDefault="00911A3F" w:rsidP="000052A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  <w:r w:rsidRPr="000052A8">
        <w:rPr>
          <w:rFonts w:ascii="Times New Roman" w:hAnsi="Times New Roman" w:cs="Times New Roman"/>
        </w:rPr>
        <w:t>Приложение 6</w:t>
      </w:r>
    </w:p>
    <w:p w14:paraId="3ED95B1B" w14:textId="77777777" w:rsidR="00911A3F" w:rsidRPr="000052A8" w:rsidRDefault="00911A3F" w:rsidP="000052A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0052A8">
        <w:rPr>
          <w:rFonts w:ascii="Times New Roman" w:hAnsi="Times New Roman" w:cs="Times New Roman"/>
        </w:rPr>
        <w:t>к Типовой форме соглашения</w:t>
      </w:r>
    </w:p>
    <w:p w14:paraId="3388FC84" w14:textId="77777777" w:rsidR="004F126D" w:rsidRPr="005F28BA" w:rsidRDefault="004F126D" w:rsidP="00005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0052A8">
        <w:rPr>
          <w:rFonts w:ascii="Times New Roman" w:hAnsi="Times New Roman" w:cs="Times New Roman"/>
        </w:rPr>
        <w:t>о предоставлении из бюджета г</w:t>
      </w:r>
      <w:r w:rsidRPr="005F28BA">
        <w:rPr>
          <w:rFonts w:ascii="Times New Roman" w:hAnsi="Times New Roman" w:cs="Times New Roman"/>
          <w:szCs w:val="28"/>
        </w:rPr>
        <w:t xml:space="preserve">орода Тейково </w:t>
      </w:r>
    </w:p>
    <w:p w14:paraId="294C2866" w14:textId="77777777" w:rsidR="004F126D" w:rsidRPr="005F28BA" w:rsidRDefault="004F126D" w:rsidP="004F12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5F28BA">
        <w:rPr>
          <w:rFonts w:ascii="Times New Roman" w:hAnsi="Times New Roman" w:cs="Times New Roman"/>
          <w:szCs w:val="28"/>
        </w:rPr>
        <w:t>муниципальному бюджетному или</w:t>
      </w:r>
    </w:p>
    <w:p w14:paraId="69B69FBA" w14:textId="77777777" w:rsidR="004F126D" w:rsidRPr="005F28BA" w:rsidRDefault="004F126D" w:rsidP="004F12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5F28BA">
        <w:rPr>
          <w:rFonts w:ascii="Times New Roman" w:hAnsi="Times New Roman" w:cs="Times New Roman"/>
          <w:szCs w:val="28"/>
        </w:rPr>
        <w:t xml:space="preserve"> автономному учреждению городского округа Тейково</w:t>
      </w:r>
    </w:p>
    <w:p w14:paraId="1E1A9823" w14:textId="77777777" w:rsidR="004F126D" w:rsidRPr="005F28BA" w:rsidRDefault="004F126D" w:rsidP="004F12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5F28BA">
        <w:rPr>
          <w:rFonts w:ascii="Times New Roman" w:hAnsi="Times New Roman" w:cs="Times New Roman"/>
          <w:szCs w:val="28"/>
        </w:rPr>
        <w:t>Ивановской области субсидии на иные цели</w:t>
      </w:r>
    </w:p>
    <w:p w14:paraId="7D4B29F6" w14:textId="77777777" w:rsidR="000052A8" w:rsidRDefault="000052A8" w:rsidP="00911A3F">
      <w:pPr>
        <w:autoSpaceDE w:val="0"/>
        <w:autoSpaceDN w:val="0"/>
        <w:adjustRightInd w:val="0"/>
        <w:jc w:val="right"/>
        <w:rPr>
          <w:szCs w:val="28"/>
        </w:rPr>
      </w:pPr>
    </w:p>
    <w:p w14:paraId="4795CBDC" w14:textId="77777777" w:rsidR="00911A3F" w:rsidRPr="00132466" w:rsidRDefault="00911A3F" w:rsidP="00911A3F">
      <w:pPr>
        <w:autoSpaceDE w:val="0"/>
        <w:autoSpaceDN w:val="0"/>
        <w:adjustRightInd w:val="0"/>
        <w:jc w:val="right"/>
        <w:rPr>
          <w:szCs w:val="28"/>
        </w:rPr>
      </w:pPr>
      <w:r w:rsidRPr="00132466">
        <w:rPr>
          <w:szCs w:val="28"/>
        </w:rPr>
        <w:t>Приложение __</w:t>
      </w:r>
    </w:p>
    <w:p w14:paraId="58BA9CC0" w14:textId="77777777" w:rsidR="00911A3F" w:rsidRPr="00132466" w:rsidRDefault="00911A3F" w:rsidP="00911A3F">
      <w:pPr>
        <w:autoSpaceDE w:val="0"/>
        <w:autoSpaceDN w:val="0"/>
        <w:adjustRightInd w:val="0"/>
        <w:jc w:val="right"/>
        <w:rPr>
          <w:szCs w:val="28"/>
        </w:rPr>
      </w:pPr>
      <w:r w:rsidRPr="00132466">
        <w:rPr>
          <w:szCs w:val="28"/>
        </w:rPr>
        <w:t>к Соглашению от ______ № __</w:t>
      </w:r>
    </w:p>
    <w:p w14:paraId="0A1C45D3" w14:textId="77777777" w:rsidR="00911A3F" w:rsidRPr="00132466" w:rsidRDefault="00911A3F" w:rsidP="00911A3F">
      <w:pPr>
        <w:autoSpaceDE w:val="0"/>
        <w:autoSpaceDN w:val="0"/>
        <w:adjustRightInd w:val="0"/>
        <w:jc w:val="right"/>
        <w:rPr>
          <w:szCs w:val="28"/>
        </w:rPr>
      </w:pPr>
      <w:r w:rsidRPr="00132466">
        <w:rPr>
          <w:szCs w:val="28"/>
        </w:rPr>
        <w:t>(Приложение ___</w:t>
      </w:r>
    </w:p>
    <w:p w14:paraId="79AF5B7B" w14:textId="77777777" w:rsidR="00911A3F" w:rsidRPr="00132466" w:rsidRDefault="00911A3F" w:rsidP="00911A3F">
      <w:pPr>
        <w:autoSpaceDE w:val="0"/>
        <w:autoSpaceDN w:val="0"/>
        <w:adjustRightInd w:val="0"/>
        <w:jc w:val="right"/>
        <w:rPr>
          <w:szCs w:val="28"/>
        </w:rPr>
      </w:pPr>
      <w:r w:rsidRPr="00132466">
        <w:rPr>
          <w:szCs w:val="28"/>
        </w:rPr>
        <w:t>к Дополнительному соглашению</w:t>
      </w:r>
    </w:p>
    <w:p w14:paraId="575587DA" w14:textId="77777777" w:rsidR="00911A3F" w:rsidRPr="00132466" w:rsidRDefault="00911A3F" w:rsidP="00911A3F">
      <w:pPr>
        <w:autoSpaceDE w:val="0"/>
        <w:autoSpaceDN w:val="0"/>
        <w:adjustRightInd w:val="0"/>
        <w:jc w:val="right"/>
        <w:rPr>
          <w:szCs w:val="28"/>
          <w:vertAlign w:val="superscript"/>
        </w:rPr>
      </w:pPr>
      <w:r w:rsidRPr="00132466">
        <w:rPr>
          <w:szCs w:val="28"/>
        </w:rPr>
        <w:t>от _________ № ____) </w:t>
      </w:r>
      <w:r w:rsidRPr="00132466">
        <w:rPr>
          <w:szCs w:val="28"/>
          <w:vertAlign w:val="superscript"/>
        </w:rPr>
        <w:t>81</w:t>
      </w:r>
    </w:p>
    <w:p w14:paraId="07498DF1" w14:textId="77777777" w:rsidR="00911A3F" w:rsidRPr="00132466" w:rsidRDefault="00911A3F" w:rsidP="00911A3F">
      <w:pPr>
        <w:autoSpaceDE w:val="0"/>
        <w:autoSpaceDN w:val="0"/>
        <w:adjustRightInd w:val="0"/>
        <w:jc w:val="right"/>
        <w:rPr>
          <w:szCs w:val="28"/>
        </w:rPr>
      </w:pPr>
    </w:p>
    <w:p w14:paraId="2BD6FE90" w14:textId="77777777" w:rsidR="00911A3F" w:rsidRPr="00132466" w:rsidRDefault="00911A3F" w:rsidP="00911A3F">
      <w:pPr>
        <w:autoSpaceDE w:val="0"/>
        <w:autoSpaceDN w:val="0"/>
        <w:adjustRightInd w:val="0"/>
        <w:jc w:val="right"/>
        <w:rPr>
          <w:szCs w:val="28"/>
          <w:lang w:eastAsia="en-US"/>
        </w:rPr>
      </w:pPr>
      <w:r w:rsidRPr="00132466">
        <w:rPr>
          <w:szCs w:val="28"/>
          <w:lang w:eastAsia="en-US"/>
        </w:rPr>
        <w:t xml:space="preserve">                        ________________________________________</w:t>
      </w:r>
    </w:p>
    <w:p w14:paraId="71F0B400" w14:textId="77777777" w:rsidR="00911A3F" w:rsidRPr="00132466" w:rsidRDefault="00911A3F" w:rsidP="00911A3F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132466">
        <w:rPr>
          <w:sz w:val="24"/>
          <w:szCs w:val="24"/>
          <w:lang w:eastAsia="en-US"/>
        </w:rPr>
        <w:t xml:space="preserve">(наименование </w:t>
      </w:r>
      <w:r w:rsidR="004F126D">
        <w:rPr>
          <w:sz w:val="24"/>
          <w:szCs w:val="24"/>
          <w:lang w:eastAsia="en-US"/>
        </w:rPr>
        <w:t>муниципально</w:t>
      </w:r>
      <w:r w:rsidRPr="00132466">
        <w:rPr>
          <w:sz w:val="24"/>
          <w:szCs w:val="24"/>
          <w:lang w:eastAsia="en-US"/>
        </w:rPr>
        <w:t xml:space="preserve">го бюджетного или </w:t>
      </w:r>
    </w:p>
    <w:p w14:paraId="3A364E19" w14:textId="77777777" w:rsidR="00911A3F" w:rsidRPr="00132466" w:rsidRDefault="00911A3F" w:rsidP="00911A3F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132466">
        <w:rPr>
          <w:sz w:val="24"/>
          <w:szCs w:val="24"/>
          <w:lang w:eastAsia="en-US"/>
        </w:rPr>
        <w:t xml:space="preserve"> автономного </w:t>
      </w:r>
    </w:p>
    <w:p w14:paraId="505EF6B7" w14:textId="77777777" w:rsidR="00911A3F" w:rsidRPr="00132466" w:rsidRDefault="00911A3F" w:rsidP="00911A3F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132466">
        <w:rPr>
          <w:sz w:val="24"/>
          <w:szCs w:val="24"/>
          <w:lang w:eastAsia="en-US"/>
        </w:rPr>
        <w:t>учреждения</w:t>
      </w:r>
      <w:r w:rsidR="004F126D">
        <w:rPr>
          <w:sz w:val="24"/>
          <w:szCs w:val="24"/>
          <w:lang w:eastAsia="en-US"/>
        </w:rPr>
        <w:t xml:space="preserve"> городского округа Тейково</w:t>
      </w:r>
      <w:r w:rsidRPr="00132466">
        <w:rPr>
          <w:sz w:val="24"/>
          <w:szCs w:val="24"/>
          <w:lang w:eastAsia="en-US"/>
        </w:rPr>
        <w:t xml:space="preserve"> Ивановской области)</w:t>
      </w:r>
    </w:p>
    <w:p w14:paraId="662B97F4" w14:textId="77777777" w:rsidR="00911A3F" w:rsidRPr="00132466" w:rsidRDefault="00911A3F" w:rsidP="00911A3F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14:paraId="317164CD" w14:textId="77777777" w:rsidR="00911A3F" w:rsidRPr="000052A8" w:rsidRDefault="00911A3F" w:rsidP="00005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052A8">
        <w:rPr>
          <w:rFonts w:ascii="Times New Roman" w:hAnsi="Times New Roman" w:cs="Times New Roman"/>
          <w:sz w:val="28"/>
          <w:szCs w:val="28"/>
          <w:lang w:eastAsia="en-US"/>
        </w:rPr>
        <w:t>УВЕДОМЛЕНИЕ</w:t>
      </w:r>
    </w:p>
    <w:p w14:paraId="6634DB4C" w14:textId="77777777" w:rsidR="00911A3F" w:rsidRPr="000052A8" w:rsidRDefault="00911A3F" w:rsidP="00005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052A8">
        <w:rPr>
          <w:rFonts w:ascii="Times New Roman" w:hAnsi="Times New Roman" w:cs="Times New Roman"/>
          <w:sz w:val="28"/>
          <w:szCs w:val="28"/>
          <w:lang w:eastAsia="en-US"/>
        </w:rPr>
        <w:t>о досрочном прекращении соглашения о предоставлении из</w:t>
      </w:r>
      <w:r w:rsidR="000052A8" w:rsidRPr="000052A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052A8">
        <w:rPr>
          <w:rFonts w:ascii="Times New Roman" w:hAnsi="Times New Roman" w:cs="Times New Roman"/>
          <w:sz w:val="28"/>
          <w:szCs w:val="28"/>
          <w:lang w:eastAsia="en-US"/>
        </w:rPr>
        <w:t xml:space="preserve">бюджета </w:t>
      </w:r>
      <w:r w:rsidR="004F126D" w:rsidRPr="000052A8">
        <w:rPr>
          <w:rFonts w:ascii="Times New Roman" w:hAnsi="Times New Roman" w:cs="Times New Roman"/>
          <w:sz w:val="28"/>
          <w:szCs w:val="28"/>
          <w:lang w:eastAsia="en-US"/>
        </w:rPr>
        <w:t>города Тейково муниципальному бюджетному или</w:t>
      </w:r>
      <w:r w:rsidR="000052A8" w:rsidRPr="000052A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052A8">
        <w:rPr>
          <w:rFonts w:ascii="Times New Roman" w:hAnsi="Times New Roman" w:cs="Times New Roman"/>
          <w:sz w:val="28"/>
          <w:szCs w:val="28"/>
          <w:lang w:eastAsia="en-US"/>
        </w:rPr>
        <w:t>автономному учреждению</w:t>
      </w:r>
      <w:r w:rsidR="004F126D" w:rsidRPr="000052A8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округа Тейково </w:t>
      </w:r>
      <w:r w:rsidRPr="000052A8">
        <w:rPr>
          <w:rFonts w:ascii="Times New Roman" w:hAnsi="Times New Roman" w:cs="Times New Roman"/>
          <w:sz w:val="28"/>
          <w:szCs w:val="28"/>
          <w:lang w:eastAsia="en-US"/>
        </w:rPr>
        <w:t xml:space="preserve"> Ивановской области субсидии</w:t>
      </w:r>
    </w:p>
    <w:p w14:paraId="14CDCFC0" w14:textId="77777777" w:rsidR="00911A3F" w:rsidRPr="000052A8" w:rsidRDefault="00911A3F" w:rsidP="00005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052A8">
        <w:rPr>
          <w:rFonts w:ascii="Times New Roman" w:hAnsi="Times New Roman" w:cs="Times New Roman"/>
          <w:sz w:val="28"/>
          <w:szCs w:val="28"/>
          <w:lang w:eastAsia="en-US"/>
        </w:rPr>
        <w:t>на иные цели</w:t>
      </w:r>
    </w:p>
    <w:p w14:paraId="36A7A3C2" w14:textId="77777777" w:rsidR="00911A3F" w:rsidRPr="000052A8" w:rsidRDefault="00911A3F" w:rsidP="00005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052A8">
        <w:rPr>
          <w:rFonts w:ascii="Times New Roman" w:hAnsi="Times New Roman" w:cs="Times New Roman"/>
          <w:sz w:val="28"/>
          <w:szCs w:val="28"/>
          <w:lang w:eastAsia="en-US"/>
        </w:rPr>
        <w:t>от «__» _________ № ___</w:t>
      </w:r>
    </w:p>
    <w:p w14:paraId="58422D5B" w14:textId="77777777" w:rsidR="00911A3F" w:rsidRPr="000052A8" w:rsidRDefault="00911A3F" w:rsidP="00005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DD2DAC4" w14:textId="77777777" w:rsidR="00911A3F" w:rsidRPr="000052A8" w:rsidRDefault="00911A3F" w:rsidP="00005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052A8">
        <w:rPr>
          <w:rFonts w:ascii="Times New Roman" w:hAnsi="Times New Roman" w:cs="Times New Roman"/>
          <w:sz w:val="28"/>
          <w:szCs w:val="28"/>
          <w:lang w:eastAsia="en-US"/>
        </w:rPr>
        <w:t>в одностороннем порядке</w:t>
      </w:r>
    </w:p>
    <w:p w14:paraId="1D1F81D3" w14:textId="77777777" w:rsidR="00911A3F" w:rsidRPr="00132466" w:rsidRDefault="00911A3F" w:rsidP="00911A3F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14:paraId="5CC42F6D" w14:textId="77777777" w:rsidR="00911A3F" w:rsidRPr="00132466" w:rsidRDefault="00911A3F" w:rsidP="00911A3F">
      <w:pPr>
        <w:autoSpaceDE w:val="0"/>
        <w:autoSpaceDN w:val="0"/>
        <w:adjustRightInd w:val="0"/>
        <w:rPr>
          <w:szCs w:val="28"/>
          <w:lang w:eastAsia="en-US"/>
        </w:rPr>
      </w:pPr>
      <w:r w:rsidRPr="00132466">
        <w:rPr>
          <w:szCs w:val="28"/>
          <w:lang w:eastAsia="en-US"/>
        </w:rPr>
        <w:t>«__» _______ 20__ г. между _______________________________________________</w:t>
      </w:r>
    </w:p>
    <w:p w14:paraId="6D5C5624" w14:textId="77777777" w:rsidR="00911A3F" w:rsidRPr="00132466" w:rsidRDefault="00911A3F" w:rsidP="00911A3F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132466">
        <w:rPr>
          <w:szCs w:val="28"/>
          <w:lang w:eastAsia="en-US"/>
        </w:rPr>
        <w:t>_______________________________________________________________________,</w:t>
      </w:r>
    </w:p>
    <w:p w14:paraId="0A61925A" w14:textId="77777777" w:rsidR="00911A3F" w:rsidRPr="00132466" w:rsidRDefault="00911A3F" w:rsidP="00911A3F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132466">
        <w:rPr>
          <w:sz w:val="24"/>
          <w:szCs w:val="24"/>
          <w:lang w:eastAsia="en-US"/>
        </w:rPr>
        <w:t xml:space="preserve">(наименование органа </w:t>
      </w:r>
      <w:r w:rsidR="004F126D">
        <w:rPr>
          <w:sz w:val="24"/>
          <w:szCs w:val="24"/>
          <w:lang w:eastAsia="en-US"/>
        </w:rPr>
        <w:t>местного самоуправления городского округа Тейково</w:t>
      </w:r>
      <w:r w:rsidRPr="00132466">
        <w:rPr>
          <w:sz w:val="24"/>
          <w:szCs w:val="24"/>
          <w:lang w:eastAsia="en-US"/>
        </w:rPr>
        <w:t xml:space="preserve"> Ивановской области,</w:t>
      </w:r>
      <w:r w:rsidR="004F126D">
        <w:rPr>
          <w:sz w:val="24"/>
          <w:szCs w:val="24"/>
          <w:lang w:eastAsia="en-US"/>
        </w:rPr>
        <w:t xml:space="preserve"> его структурного подразделения</w:t>
      </w:r>
      <w:r w:rsidRPr="00132466">
        <w:rPr>
          <w:sz w:val="24"/>
          <w:szCs w:val="24"/>
          <w:lang w:eastAsia="en-US"/>
        </w:rPr>
        <w:t xml:space="preserve"> осуществляющего функции и полномочия учредителя в </w:t>
      </w:r>
      <w:r w:rsidRPr="00132466">
        <w:rPr>
          <w:sz w:val="24"/>
          <w:szCs w:val="24"/>
          <w:lang w:eastAsia="en-US"/>
        </w:rPr>
        <w:lastRenderedPageBreak/>
        <w:t xml:space="preserve">отношении </w:t>
      </w:r>
      <w:r w:rsidR="004F126D">
        <w:rPr>
          <w:sz w:val="24"/>
          <w:szCs w:val="24"/>
          <w:lang w:eastAsia="en-US"/>
        </w:rPr>
        <w:t>муниципаль</w:t>
      </w:r>
      <w:r w:rsidRPr="00132466">
        <w:rPr>
          <w:sz w:val="24"/>
          <w:szCs w:val="24"/>
          <w:lang w:eastAsia="en-US"/>
        </w:rPr>
        <w:t xml:space="preserve">ного бюджетного или автономного учреждения </w:t>
      </w:r>
      <w:r w:rsidR="004F126D">
        <w:rPr>
          <w:sz w:val="24"/>
          <w:szCs w:val="24"/>
          <w:lang w:eastAsia="en-US"/>
        </w:rPr>
        <w:t xml:space="preserve">городского округа Тейково </w:t>
      </w:r>
      <w:r w:rsidRPr="00132466">
        <w:rPr>
          <w:sz w:val="24"/>
          <w:szCs w:val="24"/>
          <w:lang w:eastAsia="en-US"/>
        </w:rPr>
        <w:t>Ивановской области)</w:t>
      </w:r>
    </w:p>
    <w:p w14:paraId="5C383021" w14:textId="77777777" w:rsidR="00911A3F" w:rsidRPr="00132466" w:rsidRDefault="00911A3F" w:rsidP="00911A3F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14:paraId="729B4CFC" w14:textId="77777777" w:rsidR="00911A3F" w:rsidRPr="00132466" w:rsidRDefault="00911A3F" w:rsidP="00911A3F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132466">
        <w:rPr>
          <w:szCs w:val="28"/>
          <w:lang w:eastAsia="en-US"/>
        </w:rPr>
        <w:t>являющийся(аяся) главным распорядителем бюджетных средств, до которого(ой) как до получателя бюджетных средств доведены лимиты бюджетных обязательств на предоставление субсидий на иные цели, именуемый в дальнейшем «Учредитель», и ________________________________________________________________________,</w:t>
      </w:r>
    </w:p>
    <w:p w14:paraId="4AE54812" w14:textId="77777777" w:rsidR="00911A3F" w:rsidRPr="00132466" w:rsidRDefault="00911A3F" w:rsidP="00911A3F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132466">
        <w:rPr>
          <w:sz w:val="24"/>
          <w:szCs w:val="24"/>
          <w:lang w:eastAsia="en-US"/>
        </w:rPr>
        <w:t xml:space="preserve">(наименование </w:t>
      </w:r>
      <w:r w:rsidR="004F126D">
        <w:rPr>
          <w:sz w:val="24"/>
          <w:szCs w:val="24"/>
          <w:lang w:eastAsia="en-US"/>
        </w:rPr>
        <w:t>муниципальн</w:t>
      </w:r>
      <w:r w:rsidRPr="00132466">
        <w:rPr>
          <w:sz w:val="24"/>
          <w:szCs w:val="24"/>
          <w:lang w:eastAsia="en-US"/>
        </w:rPr>
        <w:t xml:space="preserve">ого бюджетного или автономного учреждения </w:t>
      </w:r>
      <w:r w:rsidR="004F126D">
        <w:rPr>
          <w:sz w:val="24"/>
          <w:szCs w:val="24"/>
          <w:lang w:eastAsia="en-US"/>
        </w:rPr>
        <w:t xml:space="preserve">городского округа Тейково </w:t>
      </w:r>
      <w:r w:rsidRPr="00132466">
        <w:rPr>
          <w:sz w:val="24"/>
          <w:szCs w:val="24"/>
          <w:lang w:eastAsia="en-US"/>
        </w:rPr>
        <w:t>Ивановской области)</w:t>
      </w:r>
    </w:p>
    <w:p w14:paraId="590AC35D" w14:textId="77777777" w:rsidR="00911A3F" w:rsidRPr="00132466" w:rsidRDefault="00911A3F" w:rsidP="00911A3F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132466">
        <w:rPr>
          <w:szCs w:val="28"/>
          <w:lang w:eastAsia="en-US"/>
        </w:rPr>
        <w:t>именуемое в дальнейшем «Учреждение»,было заключено соглашение</w:t>
      </w:r>
      <w:r w:rsidR="004F126D">
        <w:rPr>
          <w:szCs w:val="28"/>
          <w:lang w:eastAsia="en-US"/>
        </w:rPr>
        <w:t xml:space="preserve"> </w:t>
      </w:r>
      <w:r w:rsidRPr="00132466">
        <w:rPr>
          <w:szCs w:val="28"/>
          <w:lang w:eastAsia="en-US"/>
        </w:rPr>
        <w:t>о предоставлении из бюджета</w:t>
      </w:r>
      <w:r w:rsidR="004F126D">
        <w:rPr>
          <w:szCs w:val="28"/>
          <w:lang w:eastAsia="en-US"/>
        </w:rPr>
        <w:t xml:space="preserve"> города Тейково муниципаль</w:t>
      </w:r>
      <w:r w:rsidRPr="00132466">
        <w:rPr>
          <w:szCs w:val="28"/>
          <w:lang w:eastAsia="en-US"/>
        </w:rPr>
        <w:t xml:space="preserve">ному бюджетному или автономному учреждению </w:t>
      </w:r>
      <w:r w:rsidR="004F126D">
        <w:rPr>
          <w:szCs w:val="28"/>
          <w:lang w:eastAsia="en-US"/>
        </w:rPr>
        <w:t xml:space="preserve">городского округа Тейково </w:t>
      </w:r>
      <w:r w:rsidRPr="00132466">
        <w:rPr>
          <w:szCs w:val="28"/>
          <w:lang w:eastAsia="en-US"/>
        </w:rPr>
        <w:t>Ивановской области субсидии на иные цели от «__» _________ № ___ (далее – Соглашение).</w:t>
      </w:r>
    </w:p>
    <w:p w14:paraId="0CF5A50C" w14:textId="77777777" w:rsidR="00911A3F" w:rsidRPr="00132466" w:rsidRDefault="00911A3F" w:rsidP="00911A3F">
      <w:pPr>
        <w:autoSpaceDE w:val="0"/>
        <w:autoSpaceDN w:val="0"/>
        <w:adjustRightInd w:val="0"/>
        <w:ind w:firstLine="708"/>
        <w:jc w:val="both"/>
        <w:rPr>
          <w:szCs w:val="28"/>
          <w:lang w:eastAsia="en-US"/>
        </w:rPr>
      </w:pPr>
      <w:r w:rsidRPr="00132466">
        <w:rPr>
          <w:szCs w:val="28"/>
          <w:lang w:eastAsia="en-US"/>
        </w:rPr>
        <w:t>В соответствии с пунктом ____ Соглашения Учреждение должно</w:t>
      </w:r>
      <w:r w:rsidR="004F126D">
        <w:rPr>
          <w:szCs w:val="28"/>
          <w:lang w:eastAsia="en-US"/>
        </w:rPr>
        <w:t xml:space="preserve"> </w:t>
      </w:r>
      <w:r w:rsidRPr="00132466">
        <w:rPr>
          <w:szCs w:val="28"/>
          <w:lang w:eastAsia="en-US"/>
        </w:rPr>
        <w:t>было</w:t>
      </w:r>
      <w:r w:rsidR="004F126D">
        <w:rPr>
          <w:szCs w:val="28"/>
          <w:lang w:eastAsia="en-US"/>
        </w:rPr>
        <w:t xml:space="preserve"> </w:t>
      </w:r>
      <w:r w:rsidRPr="00132466">
        <w:rPr>
          <w:szCs w:val="28"/>
          <w:lang w:eastAsia="en-US"/>
        </w:rPr>
        <w:t>исполнить следующие обязательства: ____________________________________</w:t>
      </w:r>
      <w:r w:rsidRPr="00132466">
        <w:rPr>
          <w:szCs w:val="28"/>
          <w:vertAlign w:val="superscript"/>
          <w:lang w:eastAsia="en-US"/>
        </w:rPr>
        <w:t>82</w:t>
      </w:r>
      <w:r w:rsidRPr="00132466">
        <w:rPr>
          <w:szCs w:val="28"/>
          <w:lang w:eastAsia="en-US"/>
        </w:rPr>
        <w:t>.</w:t>
      </w:r>
    </w:p>
    <w:p w14:paraId="46C9842B" w14:textId="77777777" w:rsidR="00911A3F" w:rsidRPr="00132466" w:rsidRDefault="00911A3F" w:rsidP="00911A3F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132466">
        <w:rPr>
          <w:szCs w:val="28"/>
          <w:lang w:eastAsia="en-US"/>
        </w:rPr>
        <w:t>Однако указанные обязательства Учреждением не исполнены</w:t>
      </w:r>
      <w:r w:rsidRPr="00132466">
        <w:rPr>
          <w:szCs w:val="28"/>
          <w:vertAlign w:val="superscript"/>
          <w:lang w:eastAsia="en-US"/>
        </w:rPr>
        <w:t>83</w:t>
      </w:r>
      <w:r w:rsidRPr="00132466">
        <w:rPr>
          <w:szCs w:val="28"/>
          <w:lang w:eastAsia="en-US"/>
        </w:rPr>
        <w:t>.</w:t>
      </w:r>
    </w:p>
    <w:p w14:paraId="3BE0320C" w14:textId="77777777" w:rsidR="00911A3F" w:rsidRPr="00132466" w:rsidRDefault="00911A3F" w:rsidP="00911A3F">
      <w:pPr>
        <w:autoSpaceDE w:val="0"/>
        <w:autoSpaceDN w:val="0"/>
        <w:adjustRightInd w:val="0"/>
        <w:ind w:firstLine="708"/>
        <w:jc w:val="both"/>
        <w:rPr>
          <w:szCs w:val="28"/>
          <w:lang w:eastAsia="en-US"/>
        </w:rPr>
      </w:pPr>
      <w:r w:rsidRPr="00132466">
        <w:rPr>
          <w:szCs w:val="28"/>
          <w:lang w:eastAsia="en-US"/>
        </w:rPr>
        <w:t xml:space="preserve">В   соответствии   с   </w:t>
      </w:r>
      <w:hyperlink r:id="rId17" w:history="1">
        <w:r w:rsidRPr="00132466">
          <w:rPr>
            <w:szCs w:val="28"/>
            <w:lang w:eastAsia="en-US"/>
          </w:rPr>
          <w:t>пунктом 7.</w:t>
        </w:r>
      </w:hyperlink>
      <w:r w:rsidRPr="00132466">
        <w:rPr>
          <w:szCs w:val="28"/>
          <w:lang w:eastAsia="en-US"/>
        </w:rPr>
        <w:t>1Соглашения Учредитель принимает решение о</w:t>
      </w:r>
      <w:r w:rsidR="004F126D">
        <w:rPr>
          <w:szCs w:val="28"/>
          <w:lang w:eastAsia="en-US"/>
        </w:rPr>
        <w:t xml:space="preserve"> </w:t>
      </w:r>
      <w:r w:rsidRPr="00132466">
        <w:rPr>
          <w:szCs w:val="28"/>
          <w:lang w:eastAsia="en-US"/>
        </w:rPr>
        <w:t>досрочном прекращении Соглашения</w:t>
      </w:r>
      <w:r w:rsidR="004F126D">
        <w:rPr>
          <w:szCs w:val="28"/>
          <w:lang w:eastAsia="en-US"/>
        </w:rPr>
        <w:t xml:space="preserve"> </w:t>
      </w:r>
      <w:r w:rsidRPr="00132466">
        <w:rPr>
          <w:szCs w:val="28"/>
          <w:lang w:eastAsia="en-US"/>
        </w:rPr>
        <w:t>в одностороннем порядке в случае ________________________________________________________________________.</w:t>
      </w:r>
    </w:p>
    <w:p w14:paraId="22ECDAB1" w14:textId="77777777" w:rsidR="00911A3F" w:rsidRPr="00132466" w:rsidRDefault="00911A3F" w:rsidP="00911A3F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132466">
        <w:rPr>
          <w:sz w:val="24"/>
          <w:szCs w:val="24"/>
          <w:lang w:eastAsia="en-US"/>
        </w:rPr>
        <w:t>(причина досрочного прекращения Соглашения)</w:t>
      </w:r>
    </w:p>
    <w:p w14:paraId="738E7417" w14:textId="77777777" w:rsidR="00911A3F" w:rsidRPr="00132466" w:rsidRDefault="00911A3F" w:rsidP="00911A3F">
      <w:pPr>
        <w:autoSpaceDE w:val="0"/>
        <w:autoSpaceDN w:val="0"/>
        <w:adjustRightInd w:val="0"/>
        <w:ind w:firstLine="708"/>
        <w:jc w:val="both"/>
        <w:rPr>
          <w:szCs w:val="28"/>
          <w:lang w:eastAsia="en-US"/>
        </w:rPr>
      </w:pPr>
      <w:r w:rsidRPr="00132466">
        <w:rPr>
          <w:szCs w:val="28"/>
          <w:lang w:eastAsia="en-US"/>
        </w:rPr>
        <w:t>В связи с вышеизложенным Учредитель извещает Учреждение, что Соглашение</w:t>
      </w:r>
      <w:r w:rsidR="004F126D">
        <w:rPr>
          <w:szCs w:val="28"/>
          <w:lang w:eastAsia="en-US"/>
        </w:rPr>
        <w:t xml:space="preserve"> </w:t>
      </w:r>
      <w:r w:rsidRPr="00132466">
        <w:rPr>
          <w:szCs w:val="28"/>
          <w:lang w:eastAsia="en-US"/>
        </w:rPr>
        <w:t>на основании пункта 2 статьи 450.1 Гражданского кодекса Российской Федерации, пункта 2.12 Порядка определения объема и условия предоставления из бюджета</w:t>
      </w:r>
      <w:r w:rsidR="004F126D">
        <w:rPr>
          <w:szCs w:val="28"/>
          <w:lang w:eastAsia="en-US"/>
        </w:rPr>
        <w:t xml:space="preserve"> города Тейково муниципаль</w:t>
      </w:r>
      <w:r w:rsidRPr="00132466">
        <w:rPr>
          <w:szCs w:val="28"/>
          <w:lang w:eastAsia="en-US"/>
        </w:rPr>
        <w:t xml:space="preserve">ным бюджетным и автономным учреждениям </w:t>
      </w:r>
      <w:r w:rsidR="004F126D">
        <w:rPr>
          <w:szCs w:val="28"/>
          <w:lang w:eastAsia="en-US"/>
        </w:rPr>
        <w:t xml:space="preserve">городского округа Тейково </w:t>
      </w:r>
      <w:r w:rsidRPr="00132466">
        <w:rPr>
          <w:szCs w:val="28"/>
          <w:lang w:eastAsia="en-US"/>
        </w:rPr>
        <w:t xml:space="preserve">Ивановской области субсидий на иные цели, утвержденного постановлением </w:t>
      </w:r>
      <w:r w:rsidR="004F126D">
        <w:rPr>
          <w:szCs w:val="28"/>
          <w:lang w:eastAsia="en-US"/>
        </w:rPr>
        <w:t>администрации городского округа Тейково</w:t>
      </w:r>
      <w:r w:rsidRPr="00132466">
        <w:rPr>
          <w:szCs w:val="28"/>
          <w:lang w:eastAsia="en-US"/>
        </w:rPr>
        <w:t xml:space="preserve"> Ивановской области</w:t>
      </w:r>
      <w:r w:rsidR="006926DE" w:rsidRPr="006926DE">
        <w:rPr>
          <w:rFonts w:ascii="Times New Roman" w:hAnsi="Times New Roman" w:cs="Times New Roman"/>
          <w:sz w:val="28"/>
          <w:szCs w:val="28"/>
        </w:rPr>
        <w:t xml:space="preserve"> </w:t>
      </w:r>
      <w:r w:rsidR="006926DE" w:rsidRPr="008B2C3E">
        <w:rPr>
          <w:rFonts w:ascii="Times New Roman" w:hAnsi="Times New Roman" w:cs="Times New Roman"/>
          <w:sz w:val="28"/>
          <w:szCs w:val="28"/>
        </w:rPr>
        <w:t>от 21.09.2011 № 572</w:t>
      </w:r>
      <w:r w:rsidRPr="00132466">
        <w:rPr>
          <w:szCs w:val="28"/>
          <w:lang w:eastAsia="en-US"/>
        </w:rPr>
        <w:t>, и пункта ______</w:t>
      </w:r>
      <w:r w:rsidRPr="00132466">
        <w:rPr>
          <w:szCs w:val="28"/>
          <w:vertAlign w:val="superscript"/>
          <w:lang w:eastAsia="en-US"/>
        </w:rPr>
        <w:t>84</w:t>
      </w:r>
      <w:r w:rsidRPr="00132466">
        <w:rPr>
          <w:szCs w:val="28"/>
          <w:lang w:eastAsia="en-US"/>
        </w:rPr>
        <w:t xml:space="preserve"> Соглашения считается</w:t>
      </w:r>
      <w:r w:rsidR="006926DE">
        <w:rPr>
          <w:szCs w:val="28"/>
          <w:lang w:eastAsia="en-US"/>
        </w:rPr>
        <w:t xml:space="preserve"> </w:t>
      </w:r>
      <w:r w:rsidRPr="00132466">
        <w:rPr>
          <w:szCs w:val="28"/>
          <w:lang w:eastAsia="en-US"/>
        </w:rPr>
        <w:t>досрочно прекращенным с момента:</w:t>
      </w:r>
    </w:p>
    <w:p w14:paraId="3B08949C" w14:textId="77777777" w:rsidR="00911A3F" w:rsidRPr="00132466" w:rsidRDefault="00911A3F" w:rsidP="00911A3F">
      <w:pPr>
        <w:autoSpaceDE w:val="0"/>
        <w:autoSpaceDN w:val="0"/>
        <w:adjustRightInd w:val="0"/>
        <w:ind w:firstLine="708"/>
        <w:jc w:val="both"/>
        <w:rPr>
          <w:szCs w:val="28"/>
          <w:lang w:eastAsia="en-US"/>
        </w:rPr>
      </w:pPr>
      <w:r w:rsidRPr="00132466">
        <w:rPr>
          <w:szCs w:val="28"/>
          <w:lang w:eastAsia="en-US"/>
        </w:rPr>
        <w:t>подписания Учредителем настоящего Уведомления в форме электронного</w:t>
      </w:r>
      <w:r w:rsidR="006926DE">
        <w:rPr>
          <w:szCs w:val="28"/>
          <w:lang w:eastAsia="en-US"/>
        </w:rPr>
        <w:t xml:space="preserve"> </w:t>
      </w:r>
      <w:r w:rsidRPr="00132466">
        <w:rPr>
          <w:szCs w:val="28"/>
          <w:lang w:eastAsia="en-US"/>
        </w:rPr>
        <w:t>документа</w:t>
      </w:r>
      <w:r w:rsidR="006926DE">
        <w:rPr>
          <w:szCs w:val="28"/>
          <w:lang w:eastAsia="en-US"/>
        </w:rPr>
        <w:t xml:space="preserve"> </w:t>
      </w:r>
      <w:r w:rsidRPr="00132466">
        <w:rPr>
          <w:szCs w:val="28"/>
          <w:lang w:eastAsia="en-US"/>
        </w:rPr>
        <w:t>в государственной интегрированной информационной</w:t>
      </w:r>
      <w:r w:rsidR="006926DE">
        <w:rPr>
          <w:szCs w:val="28"/>
          <w:lang w:eastAsia="en-US"/>
        </w:rPr>
        <w:t xml:space="preserve"> </w:t>
      </w:r>
      <w:r w:rsidRPr="00132466">
        <w:rPr>
          <w:szCs w:val="28"/>
          <w:lang w:eastAsia="en-US"/>
        </w:rPr>
        <w:t>системе</w:t>
      </w:r>
      <w:r w:rsidR="006926DE">
        <w:rPr>
          <w:szCs w:val="28"/>
          <w:lang w:eastAsia="en-US"/>
        </w:rPr>
        <w:t xml:space="preserve"> </w:t>
      </w:r>
      <w:r w:rsidRPr="00132466">
        <w:rPr>
          <w:szCs w:val="28"/>
          <w:lang w:eastAsia="en-US"/>
        </w:rPr>
        <w:t>управления общественными финансами «Электронный бюджет»</w:t>
      </w:r>
      <w:r w:rsidRPr="00132466">
        <w:rPr>
          <w:szCs w:val="28"/>
          <w:vertAlign w:val="superscript"/>
          <w:lang w:eastAsia="en-US"/>
        </w:rPr>
        <w:t>85</w:t>
      </w:r>
      <w:r w:rsidRPr="00132466">
        <w:rPr>
          <w:szCs w:val="28"/>
          <w:lang w:eastAsia="en-US"/>
        </w:rPr>
        <w:t>;</w:t>
      </w:r>
    </w:p>
    <w:p w14:paraId="533A010F" w14:textId="77777777" w:rsidR="00911A3F" w:rsidRPr="00132466" w:rsidRDefault="00911A3F" w:rsidP="00911A3F">
      <w:pPr>
        <w:autoSpaceDE w:val="0"/>
        <w:autoSpaceDN w:val="0"/>
        <w:adjustRightInd w:val="0"/>
        <w:ind w:firstLine="708"/>
        <w:jc w:val="both"/>
        <w:rPr>
          <w:szCs w:val="28"/>
          <w:lang w:eastAsia="en-US"/>
        </w:rPr>
      </w:pPr>
      <w:r w:rsidRPr="00132466">
        <w:rPr>
          <w:szCs w:val="28"/>
          <w:lang w:eastAsia="en-US"/>
        </w:rPr>
        <w:t>получения Учреждением настоящего Уведомления в виде бумажного документа</w:t>
      </w:r>
      <w:r w:rsidRPr="00132466">
        <w:rPr>
          <w:szCs w:val="28"/>
          <w:vertAlign w:val="superscript"/>
          <w:lang w:eastAsia="en-US"/>
        </w:rPr>
        <w:t>86</w:t>
      </w:r>
      <w:r w:rsidRPr="00132466">
        <w:rPr>
          <w:szCs w:val="28"/>
          <w:lang w:eastAsia="en-US"/>
        </w:rPr>
        <w:t>.</w:t>
      </w:r>
    </w:p>
    <w:p w14:paraId="734774DD" w14:textId="77777777" w:rsidR="00911A3F" w:rsidRPr="00132466" w:rsidRDefault="00911A3F" w:rsidP="00911A3F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14:paraId="175B2904" w14:textId="77777777" w:rsidR="00911A3F" w:rsidRPr="00132466" w:rsidRDefault="00911A3F" w:rsidP="00911A3F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132466">
        <w:rPr>
          <w:szCs w:val="28"/>
          <w:lang w:eastAsia="en-US"/>
        </w:rPr>
        <w:t>Руководитель Учредителя                    ___________/___________________/</w:t>
      </w:r>
    </w:p>
    <w:p w14:paraId="1F413321" w14:textId="77777777" w:rsidR="00911A3F" w:rsidRPr="00132466" w:rsidRDefault="00911A3F" w:rsidP="00911A3F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132466">
        <w:rPr>
          <w:sz w:val="24"/>
          <w:szCs w:val="24"/>
          <w:lang w:eastAsia="en-US"/>
        </w:rPr>
        <w:t>(подпись)  (фамилия, инициалы</w:t>
      </w:r>
      <w:r w:rsidRPr="00132466">
        <w:rPr>
          <w:szCs w:val="28"/>
          <w:lang w:eastAsia="en-US"/>
        </w:rPr>
        <w:t>)</w:t>
      </w:r>
    </w:p>
    <w:p w14:paraId="23534711" w14:textId="77777777" w:rsidR="00911A3F" w:rsidRPr="00132466" w:rsidRDefault="00911A3F" w:rsidP="00911A3F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14:paraId="4CDA14FE" w14:textId="77777777" w:rsidR="00911A3F" w:rsidRPr="00132466" w:rsidRDefault="00911A3F" w:rsidP="00911A3F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14:paraId="6564287E" w14:textId="07329BEF" w:rsidR="00911A3F" w:rsidRPr="00132466" w:rsidRDefault="00A9675C" w:rsidP="00911A3F">
      <w:pPr>
        <w:tabs>
          <w:tab w:val="left" w:pos="900"/>
        </w:tabs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3B7F1" wp14:editId="0BC45D0E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838325" cy="0"/>
                <wp:effectExtent l="0" t="0" r="0" b="0"/>
                <wp:wrapNone/>
                <wp:docPr id="970371528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B3230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" from="0,.95pt" to="144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" strokeweight=".5pt">
                <v:stroke joinstyle="miter"/>
                <w10:wrap anchorx="margin"/>
              </v:line>
            </w:pict>
          </mc:Fallback>
        </mc:AlternateContent>
      </w:r>
    </w:p>
    <w:p w14:paraId="4E7249E8" w14:textId="77777777" w:rsidR="00911A3F" w:rsidRPr="00132466" w:rsidRDefault="00911A3F" w:rsidP="00911A3F">
      <w:pPr>
        <w:pStyle w:val="a8"/>
        <w:ind w:firstLine="709"/>
        <w:jc w:val="both"/>
        <w:rPr>
          <w:sz w:val="28"/>
          <w:szCs w:val="28"/>
        </w:rPr>
      </w:pPr>
      <w:r w:rsidRPr="00132466">
        <w:rPr>
          <w:sz w:val="28"/>
          <w:szCs w:val="28"/>
          <w:vertAlign w:val="superscript"/>
        </w:rPr>
        <w:t>81</w:t>
      </w:r>
      <w:r w:rsidRPr="00132466">
        <w:rPr>
          <w:sz w:val="28"/>
          <w:szCs w:val="28"/>
        </w:rPr>
        <w:t>Указывается в случае заключения Дополнительного соглашения к Соглашению.</w:t>
      </w:r>
    </w:p>
    <w:p w14:paraId="118A24D9" w14:textId="77777777" w:rsidR="00911A3F" w:rsidRPr="00132466" w:rsidRDefault="00911A3F" w:rsidP="00911A3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32466">
        <w:rPr>
          <w:rStyle w:val="aa"/>
          <w:szCs w:val="28"/>
        </w:rPr>
        <w:t>8</w:t>
      </w:r>
      <w:r w:rsidRPr="00132466">
        <w:rPr>
          <w:szCs w:val="28"/>
          <w:vertAlign w:val="superscript"/>
        </w:rPr>
        <w:t>2</w:t>
      </w:r>
      <w:r w:rsidRPr="00132466">
        <w:rPr>
          <w:szCs w:val="28"/>
          <w:lang w:eastAsia="en-US"/>
        </w:rPr>
        <w:t>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14:paraId="7BB44AF5" w14:textId="77777777" w:rsidR="00911A3F" w:rsidRPr="00132466" w:rsidRDefault="00911A3F" w:rsidP="00911A3F">
      <w:pPr>
        <w:pStyle w:val="a8"/>
        <w:ind w:firstLine="709"/>
        <w:jc w:val="both"/>
        <w:rPr>
          <w:sz w:val="28"/>
          <w:szCs w:val="28"/>
        </w:rPr>
      </w:pPr>
      <w:r w:rsidRPr="00132466">
        <w:rPr>
          <w:rStyle w:val="aa"/>
          <w:sz w:val="28"/>
          <w:szCs w:val="28"/>
        </w:rPr>
        <w:t>8</w:t>
      </w:r>
      <w:r w:rsidRPr="00132466">
        <w:rPr>
          <w:sz w:val="28"/>
          <w:szCs w:val="28"/>
          <w:vertAlign w:val="superscript"/>
        </w:rPr>
        <w:t>3</w:t>
      </w:r>
      <w:r w:rsidRPr="00132466">
        <w:rPr>
          <w:sz w:val="28"/>
          <w:szCs w:val="28"/>
        </w:rPr>
        <w:t>Предусматривается при досрочном прекращении Соглашения в случае неисполнения Учреждением обязательств по Соглашению.</w:t>
      </w:r>
    </w:p>
    <w:p w14:paraId="4EAC86B3" w14:textId="77777777" w:rsidR="00911A3F" w:rsidRPr="00132466" w:rsidRDefault="00911A3F" w:rsidP="00911A3F">
      <w:pPr>
        <w:pStyle w:val="a8"/>
        <w:ind w:firstLine="709"/>
        <w:jc w:val="both"/>
        <w:rPr>
          <w:sz w:val="28"/>
          <w:szCs w:val="28"/>
        </w:rPr>
      </w:pPr>
      <w:r w:rsidRPr="00132466">
        <w:rPr>
          <w:rStyle w:val="aa"/>
          <w:sz w:val="28"/>
          <w:szCs w:val="28"/>
        </w:rPr>
        <w:t>8</w:t>
      </w:r>
      <w:r w:rsidRPr="00132466">
        <w:rPr>
          <w:sz w:val="28"/>
          <w:szCs w:val="28"/>
          <w:vertAlign w:val="superscript"/>
        </w:rPr>
        <w:t>4</w:t>
      </w:r>
      <w:r w:rsidRPr="00132466">
        <w:rPr>
          <w:sz w:val="28"/>
          <w:szCs w:val="28"/>
        </w:rPr>
        <w:t xml:space="preserve"> Указывается пункт Соглашения, в соответствии с которым Соглашение досрочно прекращается в одностороннем порядке.</w:t>
      </w:r>
    </w:p>
    <w:p w14:paraId="4BB857DE" w14:textId="77777777" w:rsidR="00911A3F" w:rsidRPr="00132466" w:rsidRDefault="00911A3F" w:rsidP="00911A3F">
      <w:pPr>
        <w:pStyle w:val="a8"/>
        <w:ind w:firstLine="709"/>
        <w:jc w:val="both"/>
        <w:rPr>
          <w:sz w:val="28"/>
          <w:szCs w:val="28"/>
        </w:rPr>
      </w:pPr>
      <w:r w:rsidRPr="00132466">
        <w:rPr>
          <w:rStyle w:val="aa"/>
          <w:sz w:val="28"/>
          <w:szCs w:val="28"/>
        </w:rPr>
        <w:t>85</w:t>
      </w:r>
      <w:r w:rsidRPr="00132466">
        <w:rPr>
          <w:sz w:val="28"/>
          <w:szCs w:val="28"/>
        </w:rPr>
        <w:t xml:space="preserve">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«Электронный бюджет».</w:t>
      </w:r>
    </w:p>
    <w:p w14:paraId="7A0FCD7D" w14:textId="77777777" w:rsidR="00911A3F" w:rsidRPr="00132466" w:rsidRDefault="00911A3F" w:rsidP="00911A3F">
      <w:pPr>
        <w:pStyle w:val="a8"/>
        <w:ind w:firstLine="709"/>
        <w:jc w:val="both"/>
        <w:rPr>
          <w:sz w:val="28"/>
          <w:szCs w:val="28"/>
        </w:rPr>
      </w:pPr>
      <w:r w:rsidRPr="00132466">
        <w:rPr>
          <w:rStyle w:val="aa"/>
          <w:sz w:val="28"/>
          <w:szCs w:val="28"/>
        </w:rPr>
        <w:t>8</w:t>
      </w:r>
      <w:r w:rsidRPr="00132466">
        <w:rPr>
          <w:sz w:val="28"/>
          <w:szCs w:val="28"/>
          <w:vertAlign w:val="superscript"/>
        </w:rPr>
        <w:t>6</w:t>
      </w:r>
      <w:r w:rsidRPr="00132466">
        <w:rPr>
          <w:sz w:val="28"/>
          <w:szCs w:val="28"/>
        </w:rPr>
        <w:t xml:space="preserve"> Предусматривается в случае формирования и подписания уведомления в форме бумажного документа.</w:t>
      </w:r>
    </w:p>
    <w:p w14:paraId="4B4B3F8D" w14:textId="77777777" w:rsidR="00911A3F" w:rsidRPr="00132466" w:rsidRDefault="00911A3F" w:rsidP="00911A3F">
      <w:pPr>
        <w:tabs>
          <w:tab w:val="left" w:pos="900"/>
        </w:tabs>
        <w:jc w:val="both"/>
        <w:rPr>
          <w:sz w:val="24"/>
          <w:szCs w:val="24"/>
        </w:rPr>
        <w:sectPr w:rsidR="00911A3F" w:rsidRPr="00132466" w:rsidSect="00EC2C36">
          <w:headerReference w:type="default" r:id="rId18"/>
          <w:headerReference w:type="first" r:id="rId19"/>
          <w:pgSz w:w="11905" w:h="16838"/>
          <w:pgMar w:top="1309" w:right="567" w:bottom="1134" w:left="1134" w:header="283" w:footer="0" w:gutter="0"/>
          <w:pgNumType w:start="1"/>
          <w:cols w:space="720"/>
          <w:titlePg/>
          <w:docGrid w:linePitch="381"/>
        </w:sectPr>
      </w:pPr>
    </w:p>
    <w:p w14:paraId="20D1E9E7" w14:textId="77777777" w:rsidR="006926DE" w:rsidRPr="006926DE" w:rsidRDefault="006926DE" w:rsidP="006926DE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26D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</w:p>
    <w:p w14:paraId="3007090D" w14:textId="77777777" w:rsidR="006926DE" w:rsidRPr="0033041D" w:rsidRDefault="006926DE" w:rsidP="006926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3041D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041D">
        <w:rPr>
          <w:rFonts w:ascii="Times New Roman" w:hAnsi="Times New Roman" w:cs="Times New Roman"/>
          <w:sz w:val="28"/>
          <w:szCs w:val="28"/>
        </w:rPr>
        <w:t xml:space="preserve"> Финансового</w:t>
      </w:r>
    </w:p>
    <w:p w14:paraId="18F3122A" w14:textId="77777777" w:rsidR="006926DE" w:rsidRPr="0033041D" w:rsidRDefault="006926DE" w:rsidP="006926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041D">
        <w:rPr>
          <w:rFonts w:ascii="Times New Roman" w:hAnsi="Times New Roman" w:cs="Times New Roman"/>
          <w:sz w:val="28"/>
          <w:szCs w:val="28"/>
        </w:rPr>
        <w:t>отдела администрации г. Тейково</w:t>
      </w:r>
    </w:p>
    <w:p w14:paraId="400C91F3" w14:textId="77777777" w:rsidR="006926DE" w:rsidRDefault="006926DE" w:rsidP="006926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041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19.01.2024</w:t>
      </w:r>
      <w:r w:rsidRPr="0033041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</w:p>
    <w:p w14:paraId="3D47F610" w14:textId="77777777" w:rsidR="00911A3F" w:rsidRPr="000052A8" w:rsidRDefault="00911A3F" w:rsidP="000052A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  <w:r w:rsidRPr="000052A8">
        <w:rPr>
          <w:rFonts w:ascii="Times New Roman" w:hAnsi="Times New Roman" w:cs="Times New Roman"/>
        </w:rPr>
        <w:t>Приложение 7</w:t>
      </w:r>
    </w:p>
    <w:p w14:paraId="0CB7950A" w14:textId="77777777" w:rsidR="006926DE" w:rsidRPr="000052A8" w:rsidRDefault="006926DE" w:rsidP="000052A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0052A8">
        <w:rPr>
          <w:rFonts w:ascii="Times New Roman" w:hAnsi="Times New Roman" w:cs="Times New Roman"/>
        </w:rPr>
        <w:t>к Типовой форме соглашения</w:t>
      </w:r>
    </w:p>
    <w:p w14:paraId="79DD5036" w14:textId="77777777" w:rsidR="006926DE" w:rsidRPr="005F28BA" w:rsidRDefault="006926DE" w:rsidP="00005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0052A8">
        <w:rPr>
          <w:rFonts w:ascii="Times New Roman" w:hAnsi="Times New Roman" w:cs="Times New Roman"/>
        </w:rPr>
        <w:t>о предоставлении из бюджета г</w:t>
      </w:r>
      <w:r w:rsidRPr="005F28BA">
        <w:rPr>
          <w:rFonts w:ascii="Times New Roman" w:hAnsi="Times New Roman" w:cs="Times New Roman"/>
          <w:szCs w:val="28"/>
        </w:rPr>
        <w:t xml:space="preserve">орода Тейково </w:t>
      </w:r>
    </w:p>
    <w:p w14:paraId="3A5B0E92" w14:textId="77777777" w:rsidR="006926DE" w:rsidRPr="005F28BA" w:rsidRDefault="006926DE" w:rsidP="006926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5F28BA">
        <w:rPr>
          <w:rFonts w:ascii="Times New Roman" w:hAnsi="Times New Roman" w:cs="Times New Roman"/>
          <w:szCs w:val="28"/>
        </w:rPr>
        <w:t>муниципальному бюджетному или</w:t>
      </w:r>
    </w:p>
    <w:p w14:paraId="524AC0B1" w14:textId="77777777" w:rsidR="006926DE" w:rsidRPr="005F28BA" w:rsidRDefault="006926DE" w:rsidP="006926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5F28BA">
        <w:rPr>
          <w:rFonts w:ascii="Times New Roman" w:hAnsi="Times New Roman" w:cs="Times New Roman"/>
          <w:szCs w:val="28"/>
        </w:rPr>
        <w:t xml:space="preserve"> автономному учреждению городского округа Тейково</w:t>
      </w:r>
    </w:p>
    <w:p w14:paraId="18CF3559" w14:textId="77777777" w:rsidR="006926DE" w:rsidRPr="005F28BA" w:rsidRDefault="006926DE" w:rsidP="006926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5F28BA">
        <w:rPr>
          <w:rFonts w:ascii="Times New Roman" w:hAnsi="Times New Roman" w:cs="Times New Roman"/>
          <w:szCs w:val="28"/>
        </w:rPr>
        <w:t>Ивановской области субсидии на иные цели</w:t>
      </w:r>
    </w:p>
    <w:p w14:paraId="603E5226" w14:textId="77777777" w:rsidR="000052A8" w:rsidRDefault="000052A8" w:rsidP="00911A3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</w:p>
    <w:p w14:paraId="51E26C32" w14:textId="77777777" w:rsidR="00911A3F" w:rsidRPr="000052A8" w:rsidRDefault="00911A3F" w:rsidP="00911A3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0052A8">
        <w:rPr>
          <w:rFonts w:ascii="Times New Roman" w:hAnsi="Times New Roman" w:cs="Times New Roman"/>
          <w:szCs w:val="28"/>
        </w:rPr>
        <w:t>Приложение __</w:t>
      </w:r>
    </w:p>
    <w:p w14:paraId="765DA5AF" w14:textId="77777777" w:rsidR="00911A3F" w:rsidRPr="000052A8" w:rsidRDefault="00911A3F" w:rsidP="00911A3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0052A8">
        <w:rPr>
          <w:rFonts w:ascii="Times New Roman" w:hAnsi="Times New Roman" w:cs="Times New Roman"/>
          <w:szCs w:val="28"/>
        </w:rPr>
        <w:t>к Соглашению от ______ № __</w:t>
      </w:r>
    </w:p>
    <w:p w14:paraId="01AA1D85" w14:textId="77777777" w:rsidR="00911A3F" w:rsidRPr="000052A8" w:rsidRDefault="00911A3F" w:rsidP="00911A3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0052A8">
        <w:rPr>
          <w:rFonts w:ascii="Times New Roman" w:hAnsi="Times New Roman" w:cs="Times New Roman"/>
          <w:szCs w:val="28"/>
        </w:rPr>
        <w:t>(Приложение ___</w:t>
      </w:r>
    </w:p>
    <w:p w14:paraId="763B1D01" w14:textId="77777777" w:rsidR="00911A3F" w:rsidRPr="000052A8" w:rsidRDefault="00911A3F" w:rsidP="00911A3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0052A8">
        <w:rPr>
          <w:rFonts w:ascii="Times New Roman" w:hAnsi="Times New Roman" w:cs="Times New Roman"/>
          <w:szCs w:val="28"/>
        </w:rPr>
        <w:t>к Дополнительному соглашению</w:t>
      </w:r>
    </w:p>
    <w:p w14:paraId="54D49737" w14:textId="77777777" w:rsidR="00911A3F" w:rsidRPr="000052A8" w:rsidRDefault="00911A3F" w:rsidP="00911A3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0052A8">
        <w:rPr>
          <w:rFonts w:ascii="Times New Roman" w:hAnsi="Times New Roman" w:cs="Times New Roman"/>
          <w:szCs w:val="28"/>
        </w:rPr>
        <w:t>от _________ № ____) </w:t>
      </w:r>
      <w:r w:rsidRPr="000052A8">
        <w:rPr>
          <w:rFonts w:ascii="Times New Roman" w:hAnsi="Times New Roman" w:cs="Times New Roman"/>
          <w:szCs w:val="28"/>
          <w:vertAlign w:val="superscript"/>
        </w:rPr>
        <w:t>87</w:t>
      </w:r>
    </w:p>
    <w:p w14:paraId="7AB9F4EA" w14:textId="77777777" w:rsidR="00911A3F" w:rsidRPr="00132466" w:rsidRDefault="00911A3F" w:rsidP="00911A3F">
      <w:pPr>
        <w:autoSpaceDE w:val="0"/>
        <w:autoSpaceDN w:val="0"/>
        <w:adjustRightInd w:val="0"/>
        <w:jc w:val="right"/>
        <w:rPr>
          <w:szCs w:val="28"/>
          <w:lang w:eastAsia="en-US"/>
        </w:rPr>
      </w:pPr>
    </w:p>
    <w:p w14:paraId="4AF5B057" w14:textId="77777777" w:rsidR="00911A3F" w:rsidRPr="000052A8" w:rsidRDefault="00911A3F" w:rsidP="00911A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  <w:r w:rsidRPr="000052A8">
        <w:rPr>
          <w:rFonts w:ascii="Times New Roman" w:hAnsi="Times New Roman" w:cs="Times New Roman"/>
          <w:szCs w:val="28"/>
          <w:lang w:eastAsia="en-US"/>
        </w:rPr>
        <w:t xml:space="preserve">АКТ         </w:t>
      </w:r>
    </w:p>
    <w:p w14:paraId="4E7AD2D8" w14:textId="77777777" w:rsidR="00911A3F" w:rsidRPr="000052A8" w:rsidRDefault="00911A3F" w:rsidP="00911A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  <w:r w:rsidRPr="000052A8">
        <w:rPr>
          <w:rFonts w:ascii="Times New Roman" w:hAnsi="Times New Roman" w:cs="Times New Roman"/>
          <w:szCs w:val="28"/>
          <w:lang w:eastAsia="en-US"/>
        </w:rPr>
        <w:t xml:space="preserve">об исполнении обязательств по соглашению о предоставлении из </w:t>
      </w:r>
    </w:p>
    <w:p w14:paraId="58F78F1F" w14:textId="77777777" w:rsidR="00911A3F" w:rsidRPr="000052A8" w:rsidRDefault="00911A3F" w:rsidP="00911A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  <w:r w:rsidRPr="000052A8">
        <w:rPr>
          <w:rFonts w:ascii="Times New Roman" w:hAnsi="Times New Roman" w:cs="Times New Roman"/>
          <w:szCs w:val="28"/>
          <w:lang w:eastAsia="en-US"/>
        </w:rPr>
        <w:t xml:space="preserve">бюджета </w:t>
      </w:r>
      <w:r w:rsidR="006926DE" w:rsidRPr="000052A8">
        <w:rPr>
          <w:rFonts w:ascii="Times New Roman" w:hAnsi="Times New Roman" w:cs="Times New Roman"/>
          <w:szCs w:val="28"/>
          <w:lang w:eastAsia="en-US"/>
        </w:rPr>
        <w:t>города Тейково муниципаль</w:t>
      </w:r>
      <w:r w:rsidRPr="000052A8">
        <w:rPr>
          <w:rFonts w:ascii="Times New Roman" w:hAnsi="Times New Roman" w:cs="Times New Roman"/>
          <w:szCs w:val="28"/>
          <w:lang w:eastAsia="en-US"/>
        </w:rPr>
        <w:t>ному бюджетному или автономному учреждению</w:t>
      </w:r>
      <w:r w:rsidR="006926DE" w:rsidRPr="000052A8">
        <w:rPr>
          <w:rFonts w:ascii="Times New Roman" w:hAnsi="Times New Roman" w:cs="Times New Roman"/>
          <w:szCs w:val="28"/>
          <w:lang w:eastAsia="en-US"/>
        </w:rPr>
        <w:t xml:space="preserve"> городского округа Тейково</w:t>
      </w:r>
      <w:r w:rsidRPr="000052A8">
        <w:rPr>
          <w:rFonts w:ascii="Times New Roman" w:hAnsi="Times New Roman" w:cs="Times New Roman"/>
          <w:szCs w:val="28"/>
          <w:lang w:eastAsia="en-US"/>
        </w:rPr>
        <w:t xml:space="preserve"> Ивановской области субсидии</w:t>
      </w:r>
      <w:r w:rsidR="006926DE" w:rsidRPr="000052A8">
        <w:rPr>
          <w:rFonts w:ascii="Times New Roman" w:hAnsi="Times New Roman" w:cs="Times New Roman"/>
          <w:szCs w:val="28"/>
          <w:lang w:eastAsia="en-US"/>
        </w:rPr>
        <w:t xml:space="preserve"> </w:t>
      </w:r>
      <w:r w:rsidRPr="000052A8">
        <w:rPr>
          <w:rFonts w:ascii="Times New Roman" w:hAnsi="Times New Roman" w:cs="Times New Roman"/>
          <w:szCs w:val="28"/>
          <w:lang w:eastAsia="en-US"/>
        </w:rPr>
        <w:t>на иные цели</w:t>
      </w:r>
    </w:p>
    <w:p w14:paraId="2C3A6C42" w14:textId="77777777" w:rsidR="00911A3F" w:rsidRPr="000052A8" w:rsidRDefault="00911A3F" w:rsidP="00911A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  <w:r w:rsidRPr="000052A8">
        <w:rPr>
          <w:rFonts w:ascii="Times New Roman" w:hAnsi="Times New Roman" w:cs="Times New Roman"/>
          <w:szCs w:val="28"/>
          <w:lang w:eastAsia="en-US"/>
        </w:rPr>
        <w:t>от «__» _________ № ___</w:t>
      </w:r>
    </w:p>
    <w:p w14:paraId="5857EB34" w14:textId="77777777" w:rsidR="00911A3F" w:rsidRPr="000052A8" w:rsidRDefault="00911A3F" w:rsidP="00911A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</w:p>
    <w:p w14:paraId="3FE711D1" w14:textId="77777777" w:rsidR="00911A3F" w:rsidRPr="000052A8" w:rsidRDefault="00911A3F" w:rsidP="00911A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  <w:r w:rsidRPr="000052A8">
        <w:rPr>
          <w:rFonts w:ascii="Times New Roman" w:hAnsi="Times New Roman" w:cs="Times New Roman"/>
          <w:szCs w:val="28"/>
          <w:lang w:eastAsia="en-US"/>
        </w:rPr>
        <w:t>г. __________________________</w:t>
      </w:r>
    </w:p>
    <w:p w14:paraId="1EA3564B" w14:textId="77777777" w:rsidR="00911A3F" w:rsidRPr="000052A8" w:rsidRDefault="00911A3F" w:rsidP="00911A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0052A8">
        <w:rPr>
          <w:rFonts w:ascii="Times New Roman" w:hAnsi="Times New Roman" w:cs="Times New Roman"/>
          <w:sz w:val="24"/>
          <w:szCs w:val="24"/>
          <w:lang w:eastAsia="en-US"/>
        </w:rPr>
        <w:t>(место составления акта)</w:t>
      </w:r>
    </w:p>
    <w:p w14:paraId="7B324D24" w14:textId="77777777" w:rsidR="00911A3F" w:rsidRPr="000052A8" w:rsidRDefault="00911A3F" w:rsidP="00911A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</w:p>
    <w:p w14:paraId="53C64C5F" w14:textId="77777777" w:rsidR="00911A3F" w:rsidRPr="000052A8" w:rsidRDefault="00911A3F" w:rsidP="00911A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0052A8">
        <w:rPr>
          <w:rFonts w:ascii="Times New Roman" w:hAnsi="Times New Roman" w:cs="Times New Roman"/>
          <w:szCs w:val="28"/>
          <w:lang w:eastAsia="en-US"/>
        </w:rPr>
        <w:t xml:space="preserve">«__» _________ 20__ г.                                                                            № ____________ </w:t>
      </w:r>
      <w:r w:rsidRPr="000052A8">
        <w:rPr>
          <w:rFonts w:ascii="Times New Roman" w:hAnsi="Times New Roman" w:cs="Times New Roman"/>
          <w:sz w:val="24"/>
          <w:szCs w:val="24"/>
          <w:lang w:eastAsia="en-US"/>
        </w:rPr>
        <w:t>(дата заключения акта)                         (номер акта)</w:t>
      </w:r>
    </w:p>
    <w:p w14:paraId="796CC0BC" w14:textId="77777777" w:rsidR="00911A3F" w:rsidRPr="000052A8" w:rsidRDefault="00911A3F" w:rsidP="00911A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</w:p>
    <w:p w14:paraId="5C2ADF89" w14:textId="77777777" w:rsidR="00911A3F" w:rsidRPr="000052A8" w:rsidRDefault="00911A3F" w:rsidP="00911A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0052A8">
        <w:rPr>
          <w:rFonts w:ascii="Times New Roman" w:hAnsi="Times New Roman" w:cs="Times New Roman"/>
          <w:szCs w:val="28"/>
          <w:lang w:eastAsia="en-US"/>
        </w:rPr>
        <w:t>________________________________________________________________________,</w:t>
      </w:r>
      <w:r w:rsidRPr="000052A8">
        <w:rPr>
          <w:rFonts w:ascii="Times New Roman" w:hAnsi="Times New Roman" w:cs="Times New Roman"/>
          <w:sz w:val="24"/>
          <w:szCs w:val="24"/>
          <w:lang w:eastAsia="en-US"/>
        </w:rPr>
        <w:t>(наименование</w:t>
      </w:r>
      <w:r w:rsidR="006926DE" w:rsidRPr="000052A8">
        <w:rPr>
          <w:rFonts w:ascii="Times New Roman" w:hAnsi="Times New Roman" w:cs="Times New Roman"/>
          <w:sz w:val="24"/>
          <w:szCs w:val="24"/>
          <w:lang w:eastAsia="en-US"/>
        </w:rPr>
        <w:t xml:space="preserve"> органа местного самоуправления городского округа Тейково Ивановской области, его структурного подразделения осуществляющего функции и полномочия учредителя в отношении муниципального бюджетного или автономного учреждения городского округа Тейково Ивановской области</w:t>
      </w:r>
      <w:r w:rsidRPr="000052A8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73CE72B1" w14:textId="77777777" w:rsidR="00911A3F" w:rsidRPr="000052A8" w:rsidRDefault="00911A3F" w:rsidP="00911A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  <w:lang w:eastAsia="en-US"/>
        </w:rPr>
      </w:pPr>
    </w:p>
    <w:p w14:paraId="5212EE08" w14:textId="77777777" w:rsidR="00911A3F" w:rsidRPr="000052A8" w:rsidRDefault="00911A3F" w:rsidP="00911A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  <w:lang w:eastAsia="en-US"/>
        </w:rPr>
      </w:pPr>
      <w:r w:rsidRPr="000052A8">
        <w:rPr>
          <w:rFonts w:ascii="Times New Roman" w:hAnsi="Times New Roman" w:cs="Times New Roman"/>
          <w:szCs w:val="28"/>
          <w:lang w:eastAsia="en-US"/>
        </w:rPr>
        <w:lastRenderedPageBreak/>
        <w:t>являющийся(аяся) главным распорядителем бюджетных средств, до которого(ой) как до получателя бюджетных средств доведены лимиты бюджетных обязательств на предоставление субсидий на иные цели, именуемый в</w:t>
      </w:r>
      <w:r w:rsidR="006926DE" w:rsidRPr="000052A8">
        <w:rPr>
          <w:rFonts w:ascii="Times New Roman" w:hAnsi="Times New Roman" w:cs="Times New Roman"/>
          <w:szCs w:val="28"/>
          <w:lang w:eastAsia="en-US"/>
        </w:rPr>
        <w:t xml:space="preserve"> </w:t>
      </w:r>
      <w:r w:rsidRPr="000052A8">
        <w:rPr>
          <w:rFonts w:ascii="Times New Roman" w:hAnsi="Times New Roman" w:cs="Times New Roman"/>
          <w:szCs w:val="28"/>
          <w:lang w:eastAsia="en-US"/>
        </w:rPr>
        <w:t>дальнейшем «Учредитель», в лице____________________________________________________________________</w:t>
      </w:r>
    </w:p>
    <w:p w14:paraId="3B427AF4" w14:textId="77777777" w:rsidR="00911A3F" w:rsidRPr="000052A8" w:rsidRDefault="00911A3F" w:rsidP="00911A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  <w:r w:rsidRPr="000052A8">
        <w:rPr>
          <w:rFonts w:ascii="Times New Roman" w:hAnsi="Times New Roman" w:cs="Times New Roman"/>
          <w:sz w:val="24"/>
          <w:szCs w:val="24"/>
          <w:lang w:eastAsia="en-US"/>
        </w:rPr>
        <w:t>(наименование должности руководителя Учредителя или уполномоченного им лица)</w:t>
      </w:r>
      <w:r w:rsidRPr="000052A8">
        <w:rPr>
          <w:rFonts w:ascii="Times New Roman" w:hAnsi="Times New Roman" w:cs="Times New Roman"/>
          <w:szCs w:val="28"/>
          <w:lang w:eastAsia="en-US"/>
        </w:rPr>
        <w:t xml:space="preserve">________________________________________________________________________,   </w:t>
      </w:r>
      <w:r w:rsidRPr="000052A8">
        <w:rPr>
          <w:rFonts w:ascii="Times New Roman" w:hAnsi="Times New Roman" w:cs="Times New Roman"/>
          <w:sz w:val="24"/>
          <w:szCs w:val="24"/>
          <w:lang w:eastAsia="en-US"/>
        </w:rPr>
        <w:t>(фамилия, имя, отчество (при наличии) руководителя Учредителя или                         уполномоченного им лица)</w:t>
      </w:r>
    </w:p>
    <w:p w14:paraId="0073B883" w14:textId="77777777" w:rsidR="00911A3F" w:rsidRPr="000052A8" w:rsidRDefault="00911A3F" w:rsidP="00911A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  <w:r w:rsidRPr="000052A8">
        <w:rPr>
          <w:rFonts w:ascii="Times New Roman" w:hAnsi="Times New Roman" w:cs="Times New Roman"/>
          <w:szCs w:val="28"/>
          <w:lang w:eastAsia="en-US"/>
        </w:rPr>
        <w:t>действующего на основании ________________________________________________</w:t>
      </w:r>
    </w:p>
    <w:p w14:paraId="727A3335" w14:textId="77777777" w:rsidR="00911A3F" w:rsidRPr="000052A8" w:rsidRDefault="00911A3F" w:rsidP="00911A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0052A8">
        <w:rPr>
          <w:rFonts w:ascii="Times New Roman" w:hAnsi="Times New Roman" w:cs="Times New Roman"/>
          <w:sz w:val="24"/>
          <w:szCs w:val="24"/>
          <w:lang w:eastAsia="en-US"/>
        </w:rPr>
        <w:t>(положение об Учредителе, доверенность, приказ</w:t>
      </w:r>
      <w:r w:rsidR="006926DE" w:rsidRPr="000052A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052A8">
        <w:rPr>
          <w:rFonts w:ascii="Times New Roman" w:hAnsi="Times New Roman" w:cs="Times New Roman"/>
          <w:sz w:val="24"/>
          <w:szCs w:val="24"/>
          <w:lang w:eastAsia="en-US"/>
        </w:rPr>
        <w:t>или иной</w:t>
      </w:r>
    </w:p>
    <w:p w14:paraId="550B6C3E" w14:textId="77777777" w:rsidR="00911A3F" w:rsidRPr="000052A8" w:rsidRDefault="00911A3F" w:rsidP="00911A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0052A8">
        <w:rPr>
          <w:rFonts w:ascii="Times New Roman" w:hAnsi="Times New Roman" w:cs="Times New Roman"/>
          <w:sz w:val="24"/>
          <w:szCs w:val="24"/>
          <w:lang w:eastAsia="en-US"/>
        </w:rPr>
        <w:t>документ, удостоверяющий полномочия)</w:t>
      </w:r>
    </w:p>
    <w:p w14:paraId="324472CC" w14:textId="77777777" w:rsidR="00911A3F" w:rsidRPr="000052A8" w:rsidRDefault="00911A3F" w:rsidP="00911A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</w:p>
    <w:p w14:paraId="06F4C1A6" w14:textId="77777777" w:rsidR="00911A3F" w:rsidRPr="000052A8" w:rsidRDefault="00911A3F" w:rsidP="00911A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  <w:r w:rsidRPr="000052A8">
        <w:rPr>
          <w:rFonts w:ascii="Times New Roman" w:hAnsi="Times New Roman" w:cs="Times New Roman"/>
          <w:szCs w:val="28"/>
          <w:lang w:eastAsia="en-US"/>
        </w:rPr>
        <w:t xml:space="preserve">с одной стороны, и _______________________________________________________, </w:t>
      </w:r>
    </w:p>
    <w:p w14:paraId="76B59FFE" w14:textId="77777777" w:rsidR="00911A3F" w:rsidRPr="000052A8" w:rsidRDefault="00911A3F" w:rsidP="00911A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0052A8">
        <w:rPr>
          <w:rFonts w:ascii="Times New Roman" w:hAnsi="Times New Roman" w:cs="Times New Roman"/>
          <w:sz w:val="24"/>
          <w:szCs w:val="24"/>
          <w:lang w:eastAsia="en-US"/>
        </w:rPr>
        <w:t xml:space="preserve">(наименование </w:t>
      </w:r>
      <w:r w:rsidR="006926DE" w:rsidRPr="000052A8">
        <w:rPr>
          <w:rFonts w:ascii="Times New Roman" w:hAnsi="Times New Roman" w:cs="Times New Roman"/>
          <w:sz w:val="24"/>
          <w:szCs w:val="24"/>
          <w:lang w:eastAsia="en-US"/>
        </w:rPr>
        <w:t>муниципаль</w:t>
      </w:r>
      <w:r w:rsidRPr="000052A8">
        <w:rPr>
          <w:rFonts w:ascii="Times New Roman" w:hAnsi="Times New Roman" w:cs="Times New Roman"/>
          <w:sz w:val="24"/>
          <w:szCs w:val="24"/>
          <w:lang w:eastAsia="en-US"/>
        </w:rPr>
        <w:t xml:space="preserve">ного бюджетного или автономного учреждения </w:t>
      </w:r>
      <w:r w:rsidR="006926DE" w:rsidRPr="000052A8">
        <w:rPr>
          <w:rFonts w:ascii="Times New Roman" w:hAnsi="Times New Roman" w:cs="Times New Roman"/>
          <w:sz w:val="24"/>
          <w:szCs w:val="24"/>
          <w:lang w:eastAsia="en-US"/>
        </w:rPr>
        <w:t xml:space="preserve">городского округа Тейково </w:t>
      </w:r>
      <w:r w:rsidRPr="000052A8">
        <w:rPr>
          <w:rFonts w:ascii="Times New Roman" w:hAnsi="Times New Roman" w:cs="Times New Roman"/>
          <w:sz w:val="24"/>
          <w:szCs w:val="24"/>
          <w:lang w:eastAsia="en-US"/>
        </w:rPr>
        <w:t xml:space="preserve">Ивановской области) </w:t>
      </w:r>
    </w:p>
    <w:p w14:paraId="30C7D74C" w14:textId="77777777" w:rsidR="00911A3F" w:rsidRPr="000052A8" w:rsidRDefault="00911A3F" w:rsidP="00911A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  <w:lang w:eastAsia="en-US"/>
        </w:rPr>
      </w:pPr>
      <w:r w:rsidRPr="000052A8">
        <w:rPr>
          <w:rFonts w:ascii="Times New Roman" w:hAnsi="Times New Roman" w:cs="Times New Roman"/>
          <w:szCs w:val="28"/>
          <w:lang w:eastAsia="en-US"/>
        </w:rPr>
        <w:t>именуемое в дальнейшем «Учреждение», в лице _____________________________</w:t>
      </w:r>
    </w:p>
    <w:p w14:paraId="7D9B5A8B" w14:textId="77777777" w:rsidR="00911A3F" w:rsidRPr="000052A8" w:rsidRDefault="00911A3F" w:rsidP="00911A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52A8">
        <w:rPr>
          <w:rFonts w:ascii="Times New Roman" w:hAnsi="Times New Roman" w:cs="Times New Roman"/>
          <w:sz w:val="24"/>
          <w:szCs w:val="24"/>
          <w:lang w:eastAsia="en-US"/>
        </w:rPr>
        <w:t>(наименование</w:t>
      </w:r>
      <w:r w:rsidR="006926DE" w:rsidRPr="000052A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052A8">
        <w:rPr>
          <w:rFonts w:ascii="Times New Roman" w:hAnsi="Times New Roman" w:cs="Times New Roman"/>
          <w:sz w:val="24"/>
          <w:szCs w:val="24"/>
          <w:lang w:eastAsia="en-US"/>
        </w:rPr>
        <w:t>должности</w:t>
      </w:r>
    </w:p>
    <w:p w14:paraId="4BED81D4" w14:textId="77777777" w:rsidR="00911A3F" w:rsidRPr="000052A8" w:rsidRDefault="00911A3F" w:rsidP="00911A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52A8">
        <w:rPr>
          <w:rFonts w:ascii="Times New Roman" w:hAnsi="Times New Roman" w:cs="Times New Roman"/>
          <w:sz w:val="24"/>
          <w:szCs w:val="24"/>
          <w:lang w:eastAsia="en-US"/>
        </w:rPr>
        <w:t>руководителя Учреждения или</w:t>
      </w:r>
    </w:p>
    <w:p w14:paraId="719A7B41" w14:textId="77777777" w:rsidR="00911A3F" w:rsidRPr="000052A8" w:rsidRDefault="00911A3F" w:rsidP="00911A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52A8">
        <w:rPr>
          <w:rFonts w:ascii="Times New Roman" w:hAnsi="Times New Roman" w:cs="Times New Roman"/>
          <w:sz w:val="24"/>
          <w:szCs w:val="24"/>
          <w:lang w:eastAsia="en-US"/>
        </w:rPr>
        <w:t>уполномоченного им лица)</w:t>
      </w:r>
    </w:p>
    <w:p w14:paraId="4E775344" w14:textId="77777777" w:rsidR="00911A3F" w:rsidRPr="000052A8" w:rsidRDefault="00911A3F" w:rsidP="00911A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  <w:r w:rsidRPr="000052A8">
        <w:rPr>
          <w:rFonts w:ascii="Times New Roman" w:hAnsi="Times New Roman" w:cs="Times New Roman"/>
          <w:szCs w:val="28"/>
          <w:lang w:eastAsia="en-US"/>
        </w:rPr>
        <w:t xml:space="preserve">________________________________________________________________________,   </w:t>
      </w:r>
      <w:r w:rsidRPr="000052A8">
        <w:rPr>
          <w:rFonts w:ascii="Times New Roman" w:hAnsi="Times New Roman" w:cs="Times New Roman"/>
          <w:sz w:val="24"/>
          <w:szCs w:val="24"/>
          <w:lang w:eastAsia="en-US"/>
        </w:rPr>
        <w:t>(фамилия, имя, отчество (при наличии) руководителя Учреждения или                         уполномоченного им лица)</w:t>
      </w:r>
    </w:p>
    <w:p w14:paraId="52C22BD9" w14:textId="77777777" w:rsidR="00911A3F" w:rsidRPr="000052A8" w:rsidRDefault="00911A3F" w:rsidP="00911A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  <w:lang w:eastAsia="en-US"/>
        </w:rPr>
      </w:pPr>
      <w:r w:rsidRPr="000052A8">
        <w:rPr>
          <w:rFonts w:ascii="Times New Roman" w:hAnsi="Times New Roman" w:cs="Times New Roman"/>
          <w:szCs w:val="28"/>
          <w:lang w:eastAsia="en-US"/>
        </w:rPr>
        <w:t>действующего на основании</w:t>
      </w:r>
      <w:r w:rsidR="006926DE" w:rsidRPr="000052A8">
        <w:rPr>
          <w:rFonts w:ascii="Times New Roman" w:hAnsi="Times New Roman" w:cs="Times New Roman"/>
          <w:szCs w:val="28"/>
          <w:lang w:eastAsia="en-US"/>
        </w:rPr>
        <w:t xml:space="preserve"> </w:t>
      </w:r>
      <w:r w:rsidRPr="000052A8">
        <w:rPr>
          <w:rFonts w:ascii="Times New Roman" w:hAnsi="Times New Roman" w:cs="Times New Roman"/>
          <w:szCs w:val="28"/>
          <w:lang w:eastAsia="en-US"/>
        </w:rPr>
        <w:t xml:space="preserve">_______________________________________________, </w:t>
      </w:r>
    </w:p>
    <w:p w14:paraId="7E18FCFE" w14:textId="77777777" w:rsidR="00911A3F" w:rsidRPr="000052A8" w:rsidRDefault="00911A3F" w:rsidP="00911A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52A8">
        <w:rPr>
          <w:rFonts w:ascii="Times New Roman" w:hAnsi="Times New Roman" w:cs="Times New Roman"/>
          <w:sz w:val="24"/>
          <w:szCs w:val="24"/>
          <w:lang w:eastAsia="en-US"/>
        </w:rPr>
        <w:t>(устав Учреждения или иной документ,</w:t>
      </w:r>
      <w:r w:rsidR="006926DE" w:rsidRPr="000052A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052A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удостоверяющий полномочия)</w:t>
      </w:r>
    </w:p>
    <w:p w14:paraId="1FAEA253" w14:textId="77777777" w:rsidR="00911A3F" w:rsidRPr="000052A8" w:rsidRDefault="00911A3F" w:rsidP="00911A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  <w:lang w:eastAsia="en-US"/>
        </w:rPr>
      </w:pPr>
    </w:p>
    <w:p w14:paraId="0995FBFC" w14:textId="77777777" w:rsidR="00911A3F" w:rsidRPr="000052A8" w:rsidRDefault="00911A3F" w:rsidP="00911A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  <w:lang w:eastAsia="en-US"/>
        </w:rPr>
      </w:pPr>
      <w:r w:rsidRPr="000052A8">
        <w:rPr>
          <w:rFonts w:ascii="Times New Roman" w:hAnsi="Times New Roman" w:cs="Times New Roman"/>
          <w:szCs w:val="28"/>
          <w:lang w:eastAsia="en-US"/>
        </w:rPr>
        <w:t>с другой стороны, далее именуемые «Стороны», заключили настоящий Акт.</w:t>
      </w:r>
    </w:p>
    <w:p w14:paraId="59F09E01" w14:textId="77777777" w:rsidR="00911A3F" w:rsidRPr="000052A8" w:rsidRDefault="00911A3F" w:rsidP="00911A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8"/>
          <w:lang w:eastAsia="en-US"/>
        </w:rPr>
      </w:pPr>
    </w:p>
    <w:p w14:paraId="7EEA73B0" w14:textId="77777777" w:rsidR="00911A3F" w:rsidRPr="000052A8" w:rsidRDefault="00911A3F" w:rsidP="00911A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8"/>
          <w:lang w:eastAsia="en-US"/>
        </w:rPr>
      </w:pPr>
      <w:r w:rsidRPr="000052A8">
        <w:rPr>
          <w:rFonts w:ascii="Times New Roman" w:hAnsi="Times New Roman" w:cs="Times New Roman"/>
          <w:szCs w:val="28"/>
          <w:lang w:eastAsia="en-US"/>
        </w:rPr>
        <w:t>1.   По соглашению о предоставлении из бюджета</w:t>
      </w:r>
      <w:r w:rsidR="006926DE" w:rsidRPr="000052A8">
        <w:rPr>
          <w:rFonts w:ascii="Times New Roman" w:hAnsi="Times New Roman" w:cs="Times New Roman"/>
          <w:szCs w:val="28"/>
          <w:lang w:eastAsia="en-US"/>
        </w:rPr>
        <w:t xml:space="preserve"> города Тейково</w:t>
      </w:r>
      <w:r w:rsidRPr="000052A8">
        <w:rPr>
          <w:rFonts w:ascii="Times New Roman" w:hAnsi="Times New Roman" w:cs="Times New Roman"/>
          <w:szCs w:val="28"/>
          <w:lang w:eastAsia="en-US"/>
        </w:rPr>
        <w:t xml:space="preserve"> </w:t>
      </w:r>
      <w:r w:rsidR="006926DE" w:rsidRPr="000052A8">
        <w:rPr>
          <w:rFonts w:ascii="Times New Roman" w:hAnsi="Times New Roman" w:cs="Times New Roman"/>
          <w:szCs w:val="28"/>
          <w:lang w:eastAsia="en-US"/>
        </w:rPr>
        <w:t>муниципальн</w:t>
      </w:r>
      <w:r w:rsidRPr="000052A8">
        <w:rPr>
          <w:rFonts w:ascii="Times New Roman" w:hAnsi="Times New Roman" w:cs="Times New Roman"/>
          <w:szCs w:val="28"/>
          <w:lang w:eastAsia="en-US"/>
        </w:rPr>
        <w:t xml:space="preserve">ому бюджетному или автономному учреждению </w:t>
      </w:r>
      <w:r w:rsidR="006926DE" w:rsidRPr="000052A8">
        <w:rPr>
          <w:rFonts w:ascii="Times New Roman" w:hAnsi="Times New Roman" w:cs="Times New Roman"/>
          <w:szCs w:val="28"/>
          <w:lang w:eastAsia="en-US"/>
        </w:rPr>
        <w:t xml:space="preserve">городского округа Тейково </w:t>
      </w:r>
      <w:r w:rsidRPr="000052A8">
        <w:rPr>
          <w:rFonts w:ascii="Times New Roman" w:hAnsi="Times New Roman" w:cs="Times New Roman"/>
          <w:szCs w:val="28"/>
          <w:lang w:eastAsia="en-US"/>
        </w:rPr>
        <w:t>Ивановской области субсидии на иные цели от «__» _______ 20__ г. № ______ (далее соответственно - Соглашение, Субсидия) Учреждением:</w:t>
      </w:r>
    </w:p>
    <w:p w14:paraId="0365134A" w14:textId="77777777" w:rsidR="00911A3F" w:rsidRPr="000052A8" w:rsidRDefault="00911A3F" w:rsidP="00911A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8"/>
          <w:lang w:eastAsia="en-US"/>
        </w:rPr>
      </w:pPr>
      <w:r w:rsidRPr="000052A8">
        <w:rPr>
          <w:rFonts w:ascii="Times New Roman" w:hAnsi="Times New Roman" w:cs="Times New Roman"/>
          <w:szCs w:val="28"/>
          <w:lang w:eastAsia="en-US"/>
        </w:rPr>
        <w:t>1.1. Обязательства по Соглашению выполнены в полном объеме</w:t>
      </w:r>
      <w:r w:rsidRPr="000052A8">
        <w:rPr>
          <w:rFonts w:ascii="Times New Roman" w:hAnsi="Times New Roman" w:cs="Times New Roman"/>
          <w:szCs w:val="28"/>
          <w:vertAlign w:val="superscript"/>
          <w:lang w:eastAsia="en-US"/>
        </w:rPr>
        <w:t>88</w:t>
      </w:r>
      <w:r w:rsidRPr="000052A8">
        <w:rPr>
          <w:rFonts w:ascii="Times New Roman" w:hAnsi="Times New Roman" w:cs="Times New Roman"/>
          <w:szCs w:val="28"/>
          <w:lang w:eastAsia="en-US"/>
        </w:rPr>
        <w:t>.</w:t>
      </w:r>
    </w:p>
    <w:p w14:paraId="57A1A42C" w14:textId="77777777" w:rsidR="00911A3F" w:rsidRPr="000052A8" w:rsidRDefault="00911A3F" w:rsidP="00911A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8"/>
          <w:lang w:eastAsia="en-US"/>
        </w:rPr>
      </w:pPr>
      <w:r w:rsidRPr="000052A8">
        <w:rPr>
          <w:rFonts w:ascii="Times New Roman" w:hAnsi="Times New Roman" w:cs="Times New Roman"/>
          <w:szCs w:val="28"/>
          <w:lang w:eastAsia="en-US"/>
        </w:rPr>
        <w:t>1.1.1.   Объем   финансового   обеспечения   расходов, предусмотренных</w:t>
      </w:r>
      <w:r w:rsidR="006926DE" w:rsidRPr="000052A8">
        <w:rPr>
          <w:rFonts w:ascii="Times New Roman" w:hAnsi="Times New Roman" w:cs="Times New Roman"/>
          <w:szCs w:val="28"/>
          <w:lang w:eastAsia="en-US"/>
        </w:rPr>
        <w:t xml:space="preserve"> </w:t>
      </w:r>
      <w:r w:rsidRPr="000052A8">
        <w:rPr>
          <w:rFonts w:ascii="Times New Roman" w:hAnsi="Times New Roman" w:cs="Times New Roman"/>
          <w:szCs w:val="28"/>
          <w:lang w:eastAsia="en-US"/>
        </w:rPr>
        <w:t>Соглашением, необходимых для оплаты принятых в целях достижения результатов</w:t>
      </w:r>
      <w:r w:rsidR="006926DE" w:rsidRPr="000052A8">
        <w:rPr>
          <w:rFonts w:ascii="Times New Roman" w:hAnsi="Times New Roman" w:cs="Times New Roman"/>
          <w:szCs w:val="28"/>
          <w:lang w:eastAsia="en-US"/>
        </w:rPr>
        <w:t xml:space="preserve"> </w:t>
      </w:r>
      <w:r w:rsidRPr="000052A8">
        <w:rPr>
          <w:rFonts w:ascii="Times New Roman" w:hAnsi="Times New Roman" w:cs="Times New Roman"/>
          <w:szCs w:val="28"/>
          <w:lang w:eastAsia="en-US"/>
        </w:rPr>
        <w:t>предоставления   Субсидии   на   1 января 20__  г.</w:t>
      </w:r>
      <w:r w:rsidRPr="000052A8">
        <w:rPr>
          <w:rFonts w:ascii="Times New Roman" w:hAnsi="Times New Roman" w:cs="Times New Roman"/>
          <w:szCs w:val="28"/>
          <w:vertAlign w:val="superscript"/>
          <w:lang w:eastAsia="en-US"/>
        </w:rPr>
        <w:t>89</w:t>
      </w:r>
      <w:r w:rsidRPr="000052A8">
        <w:rPr>
          <w:rFonts w:ascii="Times New Roman" w:hAnsi="Times New Roman" w:cs="Times New Roman"/>
          <w:szCs w:val="28"/>
          <w:lang w:eastAsia="en-US"/>
        </w:rPr>
        <w:t xml:space="preserve">  обязательств,  в</w:t>
      </w:r>
      <w:r w:rsidR="006926DE" w:rsidRPr="000052A8">
        <w:rPr>
          <w:rFonts w:ascii="Times New Roman" w:hAnsi="Times New Roman" w:cs="Times New Roman"/>
          <w:szCs w:val="28"/>
          <w:lang w:eastAsia="en-US"/>
        </w:rPr>
        <w:t xml:space="preserve"> </w:t>
      </w:r>
      <w:r w:rsidRPr="000052A8">
        <w:rPr>
          <w:rFonts w:ascii="Times New Roman" w:hAnsi="Times New Roman" w:cs="Times New Roman"/>
          <w:szCs w:val="28"/>
          <w:lang w:eastAsia="en-US"/>
        </w:rPr>
        <w:t>соответствии  с  отчетом  о  достижении значений результатов предоставления</w:t>
      </w:r>
      <w:r w:rsidR="006926DE" w:rsidRPr="000052A8">
        <w:rPr>
          <w:rFonts w:ascii="Times New Roman" w:hAnsi="Times New Roman" w:cs="Times New Roman"/>
          <w:szCs w:val="28"/>
          <w:lang w:eastAsia="en-US"/>
        </w:rPr>
        <w:t xml:space="preserve"> </w:t>
      </w:r>
      <w:r w:rsidRPr="000052A8">
        <w:rPr>
          <w:rFonts w:ascii="Times New Roman" w:hAnsi="Times New Roman" w:cs="Times New Roman"/>
          <w:szCs w:val="28"/>
          <w:lang w:eastAsia="en-US"/>
        </w:rPr>
        <w:t>Субсидии составил _______________ (________________) рублей __ копеек.</w:t>
      </w:r>
    </w:p>
    <w:p w14:paraId="6F23FEDA" w14:textId="77777777" w:rsidR="00911A3F" w:rsidRPr="000052A8" w:rsidRDefault="00911A3F" w:rsidP="00911A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52A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(сумма цифрами)  (сумма прописью)</w:t>
      </w:r>
    </w:p>
    <w:p w14:paraId="52F4ED5A" w14:textId="77777777" w:rsidR="00911A3F" w:rsidRPr="000052A8" w:rsidRDefault="00911A3F" w:rsidP="00911A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8"/>
          <w:lang w:eastAsia="en-US"/>
        </w:rPr>
      </w:pPr>
      <w:r w:rsidRPr="000052A8">
        <w:rPr>
          <w:rFonts w:ascii="Times New Roman" w:hAnsi="Times New Roman" w:cs="Times New Roman"/>
          <w:szCs w:val="28"/>
          <w:lang w:eastAsia="en-US"/>
        </w:rPr>
        <w:t>1.2. Обязательства по Соглашению выполнены не в полном объеме</w:t>
      </w:r>
      <w:r w:rsidRPr="000052A8">
        <w:rPr>
          <w:rFonts w:ascii="Times New Roman" w:hAnsi="Times New Roman" w:cs="Times New Roman"/>
          <w:szCs w:val="28"/>
          <w:vertAlign w:val="superscript"/>
          <w:lang w:eastAsia="en-US"/>
        </w:rPr>
        <w:t>90</w:t>
      </w:r>
      <w:r w:rsidRPr="000052A8">
        <w:rPr>
          <w:rFonts w:ascii="Times New Roman" w:hAnsi="Times New Roman" w:cs="Times New Roman"/>
          <w:szCs w:val="28"/>
          <w:lang w:eastAsia="en-US"/>
        </w:rPr>
        <w:t>.</w:t>
      </w:r>
    </w:p>
    <w:p w14:paraId="19426ECA" w14:textId="77777777" w:rsidR="00911A3F" w:rsidRPr="000052A8" w:rsidRDefault="00911A3F" w:rsidP="00911A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8"/>
          <w:lang w:eastAsia="en-US"/>
        </w:rPr>
      </w:pPr>
      <w:r w:rsidRPr="000052A8">
        <w:rPr>
          <w:rFonts w:ascii="Times New Roman" w:hAnsi="Times New Roman" w:cs="Times New Roman"/>
          <w:szCs w:val="28"/>
          <w:lang w:eastAsia="en-US"/>
        </w:rPr>
        <w:t>1.2.1.Объем финансового обеспечения расходов, предусмотренных</w:t>
      </w:r>
      <w:r w:rsidR="006926DE" w:rsidRPr="000052A8">
        <w:rPr>
          <w:rFonts w:ascii="Times New Roman" w:hAnsi="Times New Roman" w:cs="Times New Roman"/>
          <w:szCs w:val="28"/>
          <w:lang w:eastAsia="en-US"/>
        </w:rPr>
        <w:t xml:space="preserve"> </w:t>
      </w:r>
      <w:r w:rsidRPr="000052A8">
        <w:rPr>
          <w:rFonts w:ascii="Times New Roman" w:hAnsi="Times New Roman" w:cs="Times New Roman"/>
          <w:szCs w:val="28"/>
          <w:lang w:eastAsia="en-US"/>
        </w:rPr>
        <w:t>Соглашением, необходимых для оплаты принятых в целях достижения результатов</w:t>
      </w:r>
      <w:r w:rsidR="006926DE" w:rsidRPr="000052A8">
        <w:rPr>
          <w:rFonts w:ascii="Times New Roman" w:hAnsi="Times New Roman" w:cs="Times New Roman"/>
          <w:szCs w:val="28"/>
          <w:lang w:eastAsia="en-US"/>
        </w:rPr>
        <w:t xml:space="preserve"> </w:t>
      </w:r>
      <w:r w:rsidRPr="000052A8">
        <w:rPr>
          <w:rFonts w:ascii="Times New Roman" w:hAnsi="Times New Roman" w:cs="Times New Roman"/>
          <w:szCs w:val="28"/>
          <w:lang w:eastAsia="en-US"/>
        </w:rPr>
        <w:t>предоставления   Субсидии   на   1 января  20__  г.</w:t>
      </w:r>
      <w:r w:rsidRPr="000052A8">
        <w:rPr>
          <w:rFonts w:ascii="Times New Roman" w:hAnsi="Times New Roman" w:cs="Times New Roman"/>
          <w:szCs w:val="28"/>
          <w:vertAlign w:val="superscript"/>
          <w:lang w:eastAsia="en-US"/>
        </w:rPr>
        <w:t>89</w:t>
      </w:r>
      <w:r w:rsidRPr="000052A8">
        <w:rPr>
          <w:rFonts w:ascii="Times New Roman" w:hAnsi="Times New Roman" w:cs="Times New Roman"/>
          <w:szCs w:val="28"/>
          <w:lang w:eastAsia="en-US"/>
        </w:rPr>
        <w:t>обязательств, в</w:t>
      </w:r>
      <w:r w:rsidR="006926DE" w:rsidRPr="000052A8">
        <w:rPr>
          <w:rFonts w:ascii="Times New Roman" w:hAnsi="Times New Roman" w:cs="Times New Roman"/>
          <w:szCs w:val="28"/>
          <w:lang w:eastAsia="en-US"/>
        </w:rPr>
        <w:t xml:space="preserve"> </w:t>
      </w:r>
      <w:r w:rsidRPr="000052A8">
        <w:rPr>
          <w:rFonts w:ascii="Times New Roman" w:hAnsi="Times New Roman" w:cs="Times New Roman"/>
          <w:szCs w:val="28"/>
          <w:lang w:eastAsia="en-US"/>
        </w:rPr>
        <w:t>соответствии с отчетом о достижении значений результатов предоставления</w:t>
      </w:r>
      <w:r w:rsidR="006926DE" w:rsidRPr="000052A8">
        <w:rPr>
          <w:rFonts w:ascii="Times New Roman" w:hAnsi="Times New Roman" w:cs="Times New Roman"/>
          <w:szCs w:val="28"/>
          <w:lang w:eastAsia="en-US"/>
        </w:rPr>
        <w:t xml:space="preserve"> </w:t>
      </w:r>
      <w:r w:rsidRPr="000052A8">
        <w:rPr>
          <w:rFonts w:ascii="Times New Roman" w:hAnsi="Times New Roman" w:cs="Times New Roman"/>
          <w:szCs w:val="28"/>
          <w:lang w:eastAsia="en-US"/>
        </w:rPr>
        <w:t>Субсидии составил _______________ (________________) рублей __ копеек.</w:t>
      </w:r>
    </w:p>
    <w:p w14:paraId="24A0EDBD" w14:textId="77777777" w:rsidR="00911A3F" w:rsidRPr="000052A8" w:rsidRDefault="00911A3F" w:rsidP="00911A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  <w:lang w:eastAsia="en-US"/>
        </w:rPr>
      </w:pPr>
      <w:r w:rsidRPr="000052A8">
        <w:rPr>
          <w:rFonts w:ascii="Times New Roman" w:hAnsi="Times New Roman" w:cs="Times New Roman"/>
          <w:szCs w:val="28"/>
          <w:lang w:eastAsia="en-US"/>
        </w:rPr>
        <w:t xml:space="preserve"> (сумма цифрами)  (сумма прописью)</w:t>
      </w:r>
    </w:p>
    <w:p w14:paraId="4CCD2188" w14:textId="77777777" w:rsidR="00911A3F" w:rsidRPr="000052A8" w:rsidRDefault="00911A3F" w:rsidP="00911A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8"/>
          <w:lang w:eastAsia="en-US"/>
        </w:rPr>
      </w:pPr>
      <w:r w:rsidRPr="000052A8">
        <w:rPr>
          <w:rFonts w:ascii="Times New Roman" w:hAnsi="Times New Roman" w:cs="Times New Roman"/>
          <w:szCs w:val="28"/>
          <w:lang w:eastAsia="en-US"/>
        </w:rPr>
        <w:t>1.2.2.  В соответствии с решением Учредителя об использовании остатка</w:t>
      </w:r>
      <w:r w:rsidR="006926DE" w:rsidRPr="000052A8">
        <w:rPr>
          <w:rFonts w:ascii="Times New Roman" w:hAnsi="Times New Roman" w:cs="Times New Roman"/>
          <w:szCs w:val="28"/>
          <w:lang w:eastAsia="en-US"/>
        </w:rPr>
        <w:t xml:space="preserve"> </w:t>
      </w:r>
      <w:r w:rsidRPr="000052A8">
        <w:rPr>
          <w:rFonts w:ascii="Times New Roman" w:hAnsi="Times New Roman" w:cs="Times New Roman"/>
          <w:szCs w:val="28"/>
          <w:lang w:eastAsia="en-US"/>
        </w:rPr>
        <w:t>Субсидии, не использованного по состоянию на 1 января 20__ г.</w:t>
      </w:r>
      <w:r w:rsidRPr="000052A8">
        <w:rPr>
          <w:rFonts w:ascii="Times New Roman" w:hAnsi="Times New Roman" w:cs="Times New Roman"/>
          <w:szCs w:val="28"/>
          <w:vertAlign w:val="superscript"/>
          <w:lang w:eastAsia="en-US"/>
        </w:rPr>
        <w:t>89</w:t>
      </w:r>
      <w:r w:rsidRPr="000052A8">
        <w:rPr>
          <w:rFonts w:ascii="Times New Roman" w:hAnsi="Times New Roman" w:cs="Times New Roman"/>
          <w:szCs w:val="28"/>
          <w:lang w:eastAsia="en-US"/>
        </w:rPr>
        <w:t xml:space="preserve">,принятого в соответствии с пунктом 4.2.3. Соглашения, средства в объеме: </w:t>
      </w:r>
    </w:p>
    <w:p w14:paraId="748C4F3F" w14:textId="77777777" w:rsidR="00911A3F" w:rsidRPr="000052A8" w:rsidRDefault="00911A3F" w:rsidP="00911A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  <w:lang w:eastAsia="en-US"/>
        </w:rPr>
      </w:pPr>
      <w:r w:rsidRPr="000052A8">
        <w:rPr>
          <w:rFonts w:ascii="Times New Roman" w:hAnsi="Times New Roman" w:cs="Times New Roman"/>
          <w:szCs w:val="28"/>
          <w:lang w:eastAsia="en-US"/>
        </w:rPr>
        <w:t>_________________ (___</w:t>
      </w:r>
      <w:r w:rsidRPr="000052A8">
        <w:rPr>
          <w:rFonts w:ascii="Times New Roman" w:hAnsi="Times New Roman" w:cs="Times New Roman"/>
          <w:szCs w:val="28"/>
          <w:lang w:eastAsia="en-US"/>
        </w:rPr>
        <w:softHyphen/>
      </w:r>
      <w:r w:rsidRPr="000052A8">
        <w:rPr>
          <w:rFonts w:ascii="Times New Roman" w:hAnsi="Times New Roman" w:cs="Times New Roman"/>
          <w:szCs w:val="28"/>
          <w:lang w:eastAsia="en-US"/>
        </w:rPr>
        <w:softHyphen/>
      </w:r>
      <w:r w:rsidRPr="000052A8">
        <w:rPr>
          <w:rFonts w:ascii="Times New Roman" w:hAnsi="Times New Roman" w:cs="Times New Roman"/>
          <w:szCs w:val="28"/>
          <w:lang w:eastAsia="en-US"/>
        </w:rPr>
        <w:softHyphen/>
      </w:r>
      <w:r w:rsidRPr="000052A8">
        <w:rPr>
          <w:rFonts w:ascii="Times New Roman" w:hAnsi="Times New Roman" w:cs="Times New Roman"/>
          <w:szCs w:val="28"/>
          <w:lang w:eastAsia="en-US"/>
        </w:rPr>
        <w:softHyphen/>
      </w:r>
      <w:r w:rsidRPr="000052A8">
        <w:rPr>
          <w:rFonts w:ascii="Times New Roman" w:hAnsi="Times New Roman" w:cs="Times New Roman"/>
          <w:szCs w:val="28"/>
          <w:lang w:eastAsia="en-US"/>
        </w:rPr>
        <w:softHyphen/>
        <w:t>_______________________) рублей __ копеек используются</w:t>
      </w:r>
    </w:p>
    <w:p w14:paraId="45C912DB" w14:textId="77777777" w:rsidR="00911A3F" w:rsidRPr="000052A8" w:rsidRDefault="00911A3F" w:rsidP="00911A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52A8">
        <w:rPr>
          <w:rFonts w:ascii="Times New Roman" w:hAnsi="Times New Roman" w:cs="Times New Roman"/>
          <w:sz w:val="24"/>
          <w:szCs w:val="24"/>
          <w:lang w:eastAsia="en-US"/>
        </w:rPr>
        <w:t>(сумма цифрами) (сумма прописью)</w:t>
      </w:r>
    </w:p>
    <w:p w14:paraId="4DE535D9" w14:textId="77777777" w:rsidR="00911A3F" w:rsidRPr="000052A8" w:rsidRDefault="00911A3F" w:rsidP="00911A3F">
      <w:pPr>
        <w:rPr>
          <w:rFonts w:ascii="Times New Roman" w:hAnsi="Times New Roman" w:cs="Times New Roman"/>
          <w:szCs w:val="28"/>
          <w:lang w:eastAsia="en-US"/>
        </w:rPr>
      </w:pPr>
      <w:r w:rsidRPr="000052A8">
        <w:rPr>
          <w:rFonts w:ascii="Times New Roman" w:hAnsi="Times New Roman" w:cs="Times New Roman"/>
          <w:szCs w:val="28"/>
          <w:lang w:eastAsia="en-US"/>
        </w:rPr>
        <w:t>на цели, установленные в приложении № ____ Соглашения</w:t>
      </w:r>
      <w:r w:rsidRPr="000052A8">
        <w:rPr>
          <w:rFonts w:ascii="Times New Roman" w:hAnsi="Times New Roman" w:cs="Times New Roman"/>
          <w:szCs w:val="28"/>
          <w:vertAlign w:val="superscript"/>
          <w:lang w:eastAsia="en-US"/>
        </w:rPr>
        <w:t>91</w:t>
      </w:r>
      <w:r w:rsidRPr="000052A8">
        <w:rPr>
          <w:rFonts w:ascii="Times New Roman" w:hAnsi="Times New Roman" w:cs="Times New Roman"/>
          <w:szCs w:val="28"/>
          <w:lang w:eastAsia="en-US"/>
        </w:rPr>
        <w:t>.</w:t>
      </w:r>
    </w:p>
    <w:p w14:paraId="6D4F9AF3" w14:textId="77777777" w:rsidR="00911A3F" w:rsidRPr="000052A8" w:rsidRDefault="00911A3F" w:rsidP="00911A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8"/>
          <w:lang w:eastAsia="en-US"/>
        </w:rPr>
      </w:pPr>
      <w:r w:rsidRPr="000052A8">
        <w:rPr>
          <w:rFonts w:ascii="Times New Roman" w:hAnsi="Times New Roman" w:cs="Times New Roman"/>
          <w:szCs w:val="28"/>
          <w:lang w:eastAsia="en-US"/>
        </w:rPr>
        <w:t>1.2.3.  В соответствии с отчетом о достижении значений результатов</w:t>
      </w:r>
      <w:r w:rsidR="006926DE" w:rsidRPr="000052A8">
        <w:rPr>
          <w:rFonts w:ascii="Times New Roman" w:hAnsi="Times New Roman" w:cs="Times New Roman"/>
          <w:szCs w:val="28"/>
          <w:lang w:eastAsia="en-US"/>
        </w:rPr>
        <w:t xml:space="preserve"> </w:t>
      </w:r>
      <w:r w:rsidRPr="000052A8">
        <w:rPr>
          <w:rFonts w:ascii="Times New Roman" w:hAnsi="Times New Roman" w:cs="Times New Roman"/>
          <w:szCs w:val="28"/>
          <w:lang w:eastAsia="en-US"/>
        </w:rPr>
        <w:t>предоставления   Субсидии, на   1   января 20__ г.</w:t>
      </w:r>
      <w:r w:rsidRPr="000052A8">
        <w:rPr>
          <w:rFonts w:ascii="Times New Roman" w:hAnsi="Times New Roman" w:cs="Times New Roman"/>
          <w:szCs w:val="28"/>
          <w:vertAlign w:val="superscript"/>
          <w:lang w:eastAsia="en-US"/>
        </w:rPr>
        <w:t>89</w:t>
      </w:r>
      <w:r w:rsidRPr="000052A8">
        <w:rPr>
          <w:rFonts w:ascii="Times New Roman" w:hAnsi="Times New Roman" w:cs="Times New Roman"/>
          <w:szCs w:val="28"/>
          <w:lang w:eastAsia="en-US"/>
        </w:rPr>
        <w:t xml:space="preserve"> средства в объеме</w:t>
      </w:r>
    </w:p>
    <w:p w14:paraId="21F8434E" w14:textId="77777777" w:rsidR="00911A3F" w:rsidRPr="000052A8" w:rsidRDefault="00911A3F" w:rsidP="00911A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  <w:lang w:eastAsia="en-US"/>
        </w:rPr>
      </w:pPr>
      <w:r w:rsidRPr="000052A8">
        <w:rPr>
          <w:rFonts w:ascii="Times New Roman" w:hAnsi="Times New Roman" w:cs="Times New Roman"/>
          <w:szCs w:val="28"/>
          <w:lang w:eastAsia="en-US"/>
        </w:rPr>
        <w:t>______________ (__________________)  рублей  __ копеек  в  соответствии   с пунктом</w:t>
      </w:r>
    </w:p>
    <w:p w14:paraId="4C3AD7E2" w14:textId="77777777" w:rsidR="00911A3F" w:rsidRPr="000052A8" w:rsidRDefault="00911A3F" w:rsidP="00911A3F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52A8">
        <w:rPr>
          <w:rFonts w:ascii="Times New Roman" w:hAnsi="Times New Roman" w:cs="Times New Roman"/>
          <w:sz w:val="24"/>
          <w:szCs w:val="24"/>
          <w:lang w:eastAsia="en-US"/>
        </w:rPr>
        <w:t>(сумма цифрами)             (сумма прописью)</w:t>
      </w:r>
    </w:p>
    <w:p w14:paraId="0878DD0F" w14:textId="77777777" w:rsidR="00911A3F" w:rsidRPr="000052A8" w:rsidRDefault="00911A3F" w:rsidP="00911A3F">
      <w:pPr>
        <w:jc w:val="both"/>
        <w:rPr>
          <w:rFonts w:ascii="Times New Roman" w:hAnsi="Times New Roman" w:cs="Times New Roman"/>
          <w:sz w:val="10"/>
          <w:szCs w:val="10"/>
          <w:lang w:eastAsia="en-US"/>
        </w:rPr>
      </w:pPr>
    </w:p>
    <w:p w14:paraId="1FC547C4" w14:textId="77777777" w:rsidR="00911A3F" w:rsidRPr="000052A8" w:rsidRDefault="00911A3F" w:rsidP="00911A3F">
      <w:pPr>
        <w:jc w:val="both"/>
        <w:rPr>
          <w:rFonts w:ascii="Times New Roman" w:hAnsi="Times New Roman" w:cs="Times New Roman"/>
          <w:szCs w:val="28"/>
          <w:lang w:eastAsia="en-US"/>
        </w:rPr>
      </w:pPr>
      <w:r w:rsidRPr="000052A8">
        <w:rPr>
          <w:rFonts w:ascii="Times New Roman" w:hAnsi="Times New Roman" w:cs="Times New Roman"/>
          <w:szCs w:val="28"/>
          <w:lang w:eastAsia="en-US"/>
        </w:rPr>
        <w:t>4.3.9.1. Соглашения подлежат возврату в бюджет в срок до «__» _________ 20__ г. по следующим реквизитам</w:t>
      </w:r>
      <w:r w:rsidRPr="000052A8">
        <w:rPr>
          <w:rFonts w:ascii="Times New Roman" w:hAnsi="Times New Roman" w:cs="Times New Roman"/>
          <w:szCs w:val="28"/>
          <w:vertAlign w:val="superscript"/>
          <w:lang w:eastAsia="en-US"/>
        </w:rPr>
        <w:t>92</w:t>
      </w:r>
      <w:r w:rsidRPr="000052A8">
        <w:rPr>
          <w:rFonts w:ascii="Times New Roman" w:hAnsi="Times New Roman" w:cs="Times New Roman"/>
          <w:szCs w:val="28"/>
          <w:lang w:eastAsia="en-US"/>
        </w:rPr>
        <w:t>:</w:t>
      </w:r>
    </w:p>
    <w:p w14:paraId="6E5EF055" w14:textId="77777777" w:rsidR="00911A3F" w:rsidRPr="000052A8" w:rsidRDefault="00911A3F" w:rsidP="00911A3F">
      <w:pPr>
        <w:jc w:val="both"/>
        <w:rPr>
          <w:rFonts w:ascii="Times New Roman" w:hAnsi="Times New Roman" w:cs="Times New Roman"/>
          <w:szCs w:val="28"/>
          <w:lang w:eastAsia="en-US"/>
        </w:rPr>
      </w:pPr>
      <w:r w:rsidRPr="000052A8">
        <w:rPr>
          <w:rFonts w:ascii="Times New Roman" w:hAnsi="Times New Roman" w:cs="Times New Roman"/>
          <w:szCs w:val="28"/>
          <w:lang w:eastAsia="en-US"/>
        </w:rPr>
        <w:t>код классификации расходов бюджета _______________</w:t>
      </w:r>
      <w:r w:rsidRPr="000052A8">
        <w:rPr>
          <w:rFonts w:ascii="Times New Roman" w:hAnsi="Times New Roman" w:cs="Times New Roman"/>
          <w:szCs w:val="28"/>
          <w:vertAlign w:val="superscript"/>
          <w:lang w:eastAsia="en-US"/>
        </w:rPr>
        <w:t>93</w:t>
      </w:r>
      <w:r w:rsidRPr="000052A8">
        <w:rPr>
          <w:rFonts w:ascii="Times New Roman" w:hAnsi="Times New Roman" w:cs="Times New Roman"/>
          <w:szCs w:val="28"/>
          <w:lang w:eastAsia="en-US"/>
        </w:rPr>
        <w:t>;</w:t>
      </w:r>
    </w:p>
    <w:p w14:paraId="4B36EDAE" w14:textId="77777777" w:rsidR="00911A3F" w:rsidRPr="000052A8" w:rsidRDefault="00911A3F" w:rsidP="00911A3F">
      <w:pPr>
        <w:jc w:val="both"/>
        <w:rPr>
          <w:rFonts w:ascii="Times New Roman" w:hAnsi="Times New Roman" w:cs="Times New Roman"/>
          <w:szCs w:val="28"/>
          <w:lang w:eastAsia="en-US"/>
        </w:rPr>
      </w:pPr>
      <w:r w:rsidRPr="000052A8">
        <w:rPr>
          <w:rFonts w:ascii="Times New Roman" w:hAnsi="Times New Roman" w:cs="Times New Roman"/>
          <w:szCs w:val="28"/>
          <w:lang w:eastAsia="en-US"/>
        </w:rPr>
        <w:t>код классификации доходов бюджета _______________</w:t>
      </w:r>
      <w:r w:rsidRPr="000052A8">
        <w:rPr>
          <w:rFonts w:ascii="Times New Roman" w:hAnsi="Times New Roman" w:cs="Times New Roman"/>
          <w:szCs w:val="28"/>
          <w:vertAlign w:val="superscript"/>
          <w:lang w:eastAsia="en-US"/>
        </w:rPr>
        <w:t>94</w:t>
      </w:r>
      <w:r w:rsidRPr="000052A8">
        <w:rPr>
          <w:rFonts w:ascii="Times New Roman" w:hAnsi="Times New Roman" w:cs="Times New Roman"/>
          <w:szCs w:val="28"/>
          <w:lang w:eastAsia="en-US"/>
        </w:rPr>
        <w:t>.</w:t>
      </w:r>
    </w:p>
    <w:p w14:paraId="15490F58" w14:textId="77777777" w:rsidR="00911A3F" w:rsidRPr="000052A8" w:rsidRDefault="00911A3F" w:rsidP="00911A3F">
      <w:pPr>
        <w:ind w:firstLine="708"/>
        <w:jc w:val="both"/>
        <w:rPr>
          <w:rFonts w:ascii="Times New Roman" w:hAnsi="Times New Roman" w:cs="Times New Roman"/>
          <w:szCs w:val="28"/>
          <w:lang w:eastAsia="en-US"/>
        </w:rPr>
      </w:pPr>
      <w:r w:rsidRPr="000052A8">
        <w:rPr>
          <w:rFonts w:ascii="Times New Roman" w:hAnsi="Times New Roman" w:cs="Times New Roman"/>
          <w:szCs w:val="28"/>
          <w:lang w:eastAsia="en-US"/>
        </w:rPr>
        <w:t>2. Настоящий Акт заключен Сторонами в форме:</w:t>
      </w:r>
    </w:p>
    <w:p w14:paraId="2EDE625C" w14:textId="77777777" w:rsidR="00911A3F" w:rsidRPr="000052A8" w:rsidRDefault="00911A3F" w:rsidP="00911A3F">
      <w:pPr>
        <w:ind w:firstLine="708"/>
        <w:jc w:val="both"/>
        <w:rPr>
          <w:rFonts w:ascii="Times New Roman" w:hAnsi="Times New Roman" w:cs="Times New Roman"/>
          <w:szCs w:val="28"/>
          <w:lang w:eastAsia="en-US"/>
        </w:rPr>
      </w:pPr>
      <w:r w:rsidRPr="000052A8">
        <w:rPr>
          <w:rFonts w:ascii="Times New Roman" w:hAnsi="Times New Roman" w:cs="Times New Roman"/>
          <w:szCs w:val="28"/>
          <w:lang w:eastAsia="en-US"/>
        </w:rPr>
        <w:t>2.1.   электронного   документа   в   государственной   интегрированной информационной системе управления общественными финансами «Электронный</w:t>
      </w:r>
      <w:r w:rsidR="006926DE" w:rsidRPr="000052A8">
        <w:rPr>
          <w:rFonts w:ascii="Times New Roman" w:hAnsi="Times New Roman" w:cs="Times New Roman"/>
          <w:szCs w:val="28"/>
          <w:lang w:eastAsia="en-US"/>
        </w:rPr>
        <w:t xml:space="preserve"> </w:t>
      </w:r>
      <w:r w:rsidRPr="000052A8">
        <w:rPr>
          <w:rFonts w:ascii="Times New Roman" w:hAnsi="Times New Roman" w:cs="Times New Roman"/>
          <w:szCs w:val="28"/>
          <w:lang w:eastAsia="en-US"/>
        </w:rPr>
        <w:t>бюджет» и подписан усиленными квалифицированными электронными подписями</w:t>
      </w:r>
      <w:r w:rsidR="006926DE" w:rsidRPr="000052A8">
        <w:rPr>
          <w:rFonts w:ascii="Times New Roman" w:hAnsi="Times New Roman" w:cs="Times New Roman"/>
          <w:szCs w:val="28"/>
          <w:lang w:eastAsia="en-US"/>
        </w:rPr>
        <w:t xml:space="preserve"> </w:t>
      </w:r>
      <w:r w:rsidRPr="000052A8">
        <w:rPr>
          <w:rFonts w:ascii="Times New Roman" w:hAnsi="Times New Roman" w:cs="Times New Roman"/>
          <w:szCs w:val="28"/>
          <w:lang w:eastAsia="en-US"/>
        </w:rPr>
        <w:t>лиц, имеющих право действовать от имени каждой из Сторон</w:t>
      </w:r>
      <w:r w:rsidRPr="000052A8">
        <w:rPr>
          <w:rFonts w:ascii="Times New Roman" w:hAnsi="Times New Roman" w:cs="Times New Roman"/>
          <w:szCs w:val="28"/>
          <w:vertAlign w:val="superscript"/>
          <w:lang w:eastAsia="en-US"/>
        </w:rPr>
        <w:t>95</w:t>
      </w:r>
      <w:r w:rsidRPr="000052A8">
        <w:rPr>
          <w:rFonts w:ascii="Times New Roman" w:hAnsi="Times New Roman" w:cs="Times New Roman"/>
          <w:szCs w:val="28"/>
          <w:lang w:eastAsia="en-US"/>
        </w:rPr>
        <w:t>;</w:t>
      </w:r>
    </w:p>
    <w:p w14:paraId="24703086" w14:textId="77777777" w:rsidR="00911A3F" w:rsidRPr="000052A8" w:rsidRDefault="00911A3F" w:rsidP="00911A3F">
      <w:pPr>
        <w:ind w:firstLine="708"/>
        <w:jc w:val="both"/>
        <w:rPr>
          <w:rFonts w:ascii="Times New Roman" w:hAnsi="Times New Roman" w:cs="Times New Roman"/>
          <w:szCs w:val="28"/>
          <w:lang w:eastAsia="en-US"/>
        </w:rPr>
      </w:pPr>
      <w:r w:rsidRPr="000052A8">
        <w:rPr>
          <w:rFonts w:ascii="Times New Roman" w:hAnsi="Times New Roman" w:cs="Times New Roman"/>
          <w:szCs w:val="28"/>
          <w:lang w:eastAsia="en-US"/>
        </w:rPr>
        <w:t>2.2.  бумажного документа в двух экземплярах, по одному экземпляру для</w:t>
      </w:r>
      <w:r w:rsidR="006926DE" w:rsidRPr="000052A8">
        <w:rPr>
          <w:rFonts w:ascii="Times New Roman" w:hAnsi="Times New Roman" w:cs="Times New Roman"/>
          <w:szCs w:val="28"/>
          <w:lang w:eastAsia="en-US"/>
        </w:rPr>
        <w:t xml:space="preserve"> </w:t>
      </w:r>
      <w:r w:rsidRPr="000052A8">
        <w:rPr>
          <w:rFonts w:ascii="Times New Roman" w:hAnsi="Times New Roman" w:cs="Times New Roman"/>
          <w:szCs w:val="28"/>
          <w:lang w:eastAsia="en-US"/>
        </w:rPr>
        <w:t>каждой из Сторон</w:t>
      </w:r>
      <w:r w:rsidRPr="000052A8">
        <w:rPr>
          <w:rFonts w:ascii="Times New Roman" w:hAnsi="Times New Roman" w:cs="Times New Roman"/>
          <w:szCs w:val="28"/>
          <w:vertAlign w:val="superscript"/>
          <w:lang w:eastAsia="en-US"/>
        </w:rPr>
        <w:t>96</w:t>
      </w:r>
      <w:r w:rsidRPr="000052A8">
        <w:rPr>
          <w:rFonts w:ascii="Times New Roman" w:hAnsi="Times New Roman" w:cs="Times New Roman"/>
          <w:szCs w:val="28"/>
          <w:lang w:eastAsia="en-US"/>
        </w:rPr>
        <w:t>.</w:t>
      </w:r>
    </w:p>
    <w:p w14:paraId="7F025AFE" w14:textId="77777777" w:rsidR="00911A3F" w:rsidRPr="000052A8" w:rsidRDefault="00911A3F" w:rsidP="00911A3F">
      <w:pPr>
        <w:ind w:firstLine="708"/>
        <w:jc w:val="both"/>
        <w:rPr>
          <w:rFonts w:ascii="Times New Roman" w:hAnsi="Times New Roman" w:cs="Times New Roman"/>
          <w:szCs w:val="28"/>
          <w:lang w:eastAsia="en-US"/>
        </w:rPr>
      </w:pPr>
      <w:r w:rsidRPr="000052A8">
        <w:rPr>
          <w:rFonts w:ascii="Times New Roman" w:hAnsi="Times New Roman" w:cs="Times New Roman"/>
          <w:szCs w:val="28"/>
          <w:lang w:eastAsia="en-US"/>
        </w:rPr>
        <w:t>3.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911A3F" w:rsidRPr="000052A8" w14:paraId="33B0228A" w14:textId="77777777" w:rsidTr="00911A3F">
        <w:trPr>
          <w:trHeight w:val="795"/>
        </w:trPr>
        <w:tc>
          <w:tcPr>
            <w:tcW w:w="5097" w:type="dxa"/>
          </w:tcPr>
          <w:p w14:paraId="1869CC12" w14:textId="77777777" w:rsidR="00911A3F" w:rsidRPr="000052A8" w:rsidRDefault="00911A3F" w:rsidP="00E338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052A8">
              <w:rPr>
                <w:rFonts w:ascii="Times New Roman" w:hAnsi="Times New Roman" w:cs="Times New Roman"/>
                <w:szCs w:val="28"/>
                <w:lang w:eastAsia="en-US"/>
              </w:rPr>
              <w:t>Полное и сокращенное (при наличии) наименования Учредителя</w:t>
            </w:r>
          </w:p>
        </w:tc>
        <w:tc>
          <w:tcPr>
            <w:tcW w:w="5097" w:type="dxa"/>
          </w:tcPr>
          <w:p w14:paraId="2DC68384" w14:textId="77777777" w:rsidR="00911A3F" w:rsidRPr="000052A8" w:rsidRDefault="00911A3F" w:rsidP="00E338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052A8">
              <w:rPr>
                <w:rFonts w:ascii="Times New Roman" w:hAnsi="Times New Roman" w:cs="Times New Roman"/>
                <w:szCs w:val="28"/>
                <w:lang w:eastAsia="en-US"/>
              </w:rPr>
              <w:t>Полное и сокращенное (при наличии) наименования Учреждения</w:t>
            </w:r>
          </w:p>
        </w:tc>
      </w:tr>
      <w:tr w:rsidR="00911A3F" w:rsidRPr="000052A8" w14:paraId="478EDD99" w14:textId="77777777" w:rsidTr="00911A3F">
        <w:tc>
          <w:tcPr>
            <w:tcW w:w="5097" w:type="dxa"/>
          </w:tcPr>
          <w:p w14:paraId="0729DBD5" w14:textId="77777777" w:rsidR="00911A3F" w:rsidRPr="000052A8" w:rsidRDefault="00911A3F" w:rsidP="00E338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052A8">
              <w:rPr>
                <w:rFonts w:ascii="Times New Roman" w:hAnsi="Times New Roman" w:cs="Times New Roman"/>
                <w:szCs w:val="28"/>
                <w:lang w:eastAsia="en-US"/>
              </w:rPr>
              <w:t>Наименование Учредителя</w:t>
            </w:r>
          </w:p>
          <w:p w14:paraId="6BE329BB" w14:textId="77777777" w:rsidR="00911A3F" w:rsidRPr="000052A8" w:rsidRDefault="00911A3F" w:rsidP="00E338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052A8">
              <w:rPr>
                <w:rFonts w:ascii="Times New Roman" w:hAnsi="Times New Roman" w:cs="Times New Roman"/>
                <w:szCs w:val="28"/>
                <w:lang w:eastAsia="en-US"/>
              </w:rPr>
              <w:t>ОГРН, ОКТМО</w:t>
            </w:r>
          </w:p>
        </w:tc>
        <w:tc>
          <w:tcPr>
            <w:tcW w:w="5097" w:type="dxa"/>
          </w:tcPr>
          <w:p w14:paraId="04C4E359" w14:textId="77777777" w:rsidR="00911A3F" w:rsidRPr="000052A8" w:rsidRDefault="00911A3F" w:rsidP="00E338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052A8">
              <w:rPr>
                <w:rFonts w:ascii="Times New Roman" w:hAnsi="Times New Roman" w:cs="Times New Roman"/>
                <w:szCs w:val="28"/>
                <w:lang w:eastAsia="en-US"/>
              </w:rPr>
              <w:t>Наименование Учреждения</w:t>
            </w:r>
          </w:p>
          <w:p w14:paraId="10527CEA" w14:textId="77777777" w:rsidR="00911A3F" w:rsidRPr="000052A8" w:rsidRDefault="00911A3F" w:rsidP="00E338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052A8">
              <w:rPr>
                <w:rFonts w:ascii="Times New Roman" w:hAnsi="Times New Roman" w:cs="Times New Roman"/>
                <w:szCs w:val="28"/>
                <w:lang w:eastAsia="en-US"/>
              </w:rPr>
              <w:t>ОГРН, ОКТМО</w:t>
            </w:r>
          </w:p>
        </w:tc>
      </w:tr>
      <w:tr w:rsidR="00911A3F" w:rsidRPr="000052A8" w14:paraId="2BDDC46E" w14:textId="77777777" w:rsidTr="00911A3F">
        <w:tc>
          <w:tcPr>
            <w:tcW w:w="5097" w:type="dxa"/>
          </w:tcPr>
          <w:p w14:paraId="4ED80016" w14:textId="77777777" w:rsidR="00911A3F" w:rsidRPr="000052A8" w:rsidRDefault="00911A3F" w:rsidP="00E338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052A8">
              <w:rPr>
                <w:rFonts w:ascii="Times New Roman" w:hAnsi="Times New Roman" w:cs="Times New Roman"/>
                <w:szCs w:val="28"/>
                <w:lang w:eastAsia="en-US"/>
              </w:rPr>
              <w:t>Место нахождения:</w:t>
            </w:r>
          </w:p>
          <w:p w14:paraId="4F882D19" w14:textId="77777777" w:rsidR="00911A3F" w:rsidRPr="000052A8" w:rsidRDefault="00911A3F" w:rsidP="00E338C7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5097" w:type="dxa"/>
          </w:tcPr>
          <w:p w14:paraId="36370182" w14:textId="77777777" w:rsidR="00911A3F" w:rsidRPr="000052A8" w:rsidRDefault="00911A3F" w:rsidP="00E338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052A8">
              <w:rPr>
                <w:rFonts w:ascii="Times New Roman" w:hAnsi="Times New Roman" w:cs="Times New Roman"/>
                <w:szCs w:val="28"/>
                <w:lang w:eastAsia="en-US"/>
              </w:rPr>
              <w:t>Место нахождения:</w:t>
            </w:r>
          </w:p>
          <w:p w14:paraId="7741A181" w14:textId="77777777" w:rsidR="00911A3F" w:rsidRPr="000052A8" w:rsidRDefault="00911A3F" w:rsidP="00E338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</w:tr>
      <w:tr w:rsidR="00911A3F" w:rsidRPr="000052A8" w14:paraId="06773125" w14:textId="77777777" w:rsidTr="00911A3F">
        <w:tc>
          <w:tcPr>
            <w:tcW w:w="5097" w:type="dxa"/>
          </w:tcPr>
          <w:p w14:paraId="75C57F75" w14:textId="77777777" w:rsidR="00911A3F" w:rsidRPr="000052A8" w:rsidRDefault="00911A3F" w:rsidP="00E338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052A8">
              <w:rPr>
                <w:rFonts w:ascii="Times New Roman" w:hAnsi="Times New Roman" w:cs="Times New Roman"/>
                <w:szCs w:val="28"/>
                <w:lang w:eastAsia="en-US"/>
              </w:rPr>
              <w:t>ИНН/КПП</w:t>
            </w:r>
          </w:p>
          <w:p w14:paraId="34B7A0FE" w14:textId="77777777" w:rsidR="00911A3F" w:rsidRPr="000052A8" w:rsidRDefault="00911A3F" w:rsidP="00E338C7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5097" w:type="dxa"/>
          </w:tcPr>
          <w:p w14:paraId="03A802EC" w14:textId="77777777" w:rsidR="00911A3F" w:rsidRPr="000052A8" w:rsidRDefault="00911A3F" w:rsidP="00E338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052A8">
              <w:rPr>
                <w:rFonts w:ascii="Times New Roman" w:hAnsi="Times New Roman" w:cs="Times New Roman"/>
                <w:szCs w:val="28"/>
                <w:lang w:eastAsia="en-US"/>
              </w:rPr>
              <w:t>ИНН/КПП</w:t>
            </w:r>
          </w:p>
          <w:p w14:paraId="5F84D89F" w14:textId="77777777" w:rsidR="00911A3F" w:rsidRPr="000052A8" w:rsidRDefault="00911A3F" w:rsidP="00E338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</w:tr>
    </w:tbl>
    <w:p w14:paraId="25A502B4" w14:textId="77777777" w:rsidR="00911A3F" w:rsidRPr="000052A8" w:rsidRDefault="00911A3F" w:rsidP="00E33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  <w:lang w:eastAsia="en-US"/>
        </w:rPr>
      </w:pPr>
      <w:r w:rsidRPr="000052A8">
        <w:rPr>
          <w:rFonts w:ascii="Times New Roman" w:hAnsi="Times New Roman" w:cs="Times New Roman"/>
          <w:szCs w:val="28"/>
          <w:lang w:eastAsia="en-US"/>
        </w:rPr>
        <w:lastRenderedPageBreak/>
        <w:t xml:space="preserve"> 4.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911A3F" w:rsidRPr="000052A8" w14:paraId="44BC8640" w14:textId="77777777" w:rsidTr="00911A3F">
        <w:tc>
          <w:tcPr>
            <w:tcW w:w="5097" w:type="dxa"/>
          </w:tcPr>
          <w:p w14:paraId="466577F3" w14:textId="77777777" w:rsidR="00911A3F" w:rsidRPr="000052A8" w:rsidRDefault="00911A3F" w:rsidP="00E338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052A8">
              <w:rPr>
                <w:rFonts w:ascii="Times New Roman" w:hAnsi="Times New Roman" w:cs="Times New Roman"/>
                <w:szCs w:val="28"/>
                <w:lang w:eastAsia="en-US"/>
              </w:rPr>
              <w:t>Полное и сокращенное (при наличии) наименования Учредителя</w:t>
            </w:r>
          </w:p>
        </w:tc>
        <w:tc>
          <w:tcPr>
            <w:tcW w:w="5097" w:type="dxa"/>
          </w:tcPr>
          <w:p w14:paraId="3DB786D6" w14:textId="77777777" w:rsidR="00911A3F" w:rsidRPr="000052A8" w:rsidRDefault="00911A3F" w:rsidP="00E338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052A8">
              <w:rPr>
                <w:rFonts w:ascii="Times New Roman" w:hAnsi="Times New Roman" w:cs="Times New Roman"/>
                <w:szCs w:val="28"/>
                <w:lang w:eastAsia="en-US"/>
              </w:rPr>
              <w:t>Полное и сокращенное (при наличии) наименования Учреждения</w:t>
            </w:r>
          </w:p>
        </w:tc>
      </w:tr>
      <w:tr w:rsidR="00911A3F" w:rsidRPr="000052A8" w14:paraId="0C08B7C7" w14:textId="77777777" w:rsidTr="00911A3F">
        <w:tc>
          <w:tcPr>
            <w:tcW w:w="5097" w:type="dxa"/>
          </w:tcPr>
          <w:p w14:paraId="0F771C2C" w14:textId="77777777" w:rsidR="00911A3F" w:rsidRPr="000052A8" w:rsidRDefault="00911A3F" w:rsidP="00E338C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14:paraId="67806C12" w14:textId="77777777" w:rsidR="00911A3F" w:rsidRPr="000052A8" w:rsidRDefault="00911A3F" w:rsidP="00E338C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0052A8">
              <w:rPr>
                <w:rFonts w:ascii="Times New Roman" w:hAnsi="Times New Roman" w:cs="Times New Roman"/>
                <w:lang w:eastAsia="en-US"/>
              </w:rPr>
              <w:t>____________    /  _________________</w:t>
            </w:r>
          </w:p>
          <w:p w14:paraId="44BECF32" w14:textId="77777777" w:rsidR="00911A3F" w:rsidRPr="000052A8" w:rsidRDefault="00911A3F" w:rsidP="00E338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5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                (фамилия, имя, отчество</w:t>
            </w:r>
          </w:p>
          <w:p w14:paraId="671F9724" w14:textId="77777777" w:rsidR="00911A3F" w:rsidRPr="000052A8" w:rsidRDefault="00911A3F" w:rsidP="00E338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05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(при наличии)</w:t>
            </w:r>
          </w:p>
        </w:tc>
        <w:tc>
          <w:tcPr>
            <w:tcW w:w="5097" w:type="dxa"/>
          </w:tcPr>
          <w:p w14:paraId="41F62216" w14:textId="77777777" w:rsidR="00911A3F" w:rsidRPr="000052A8" w:rsidRDefault="00911A3F" w:rsidP="00E338C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14:paraId="1A866FF3" w14:textId="77777777" w:rsidR="00911A3F" w:rsidRPr="000052A8" w:rsidRDefault="00911A3F" w:rsidP="00E338C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0052A8">
              <w:rPr>
                <w:rFonts w:ascii="Times New Roman" w:hAnsi="Times New Roman" w:cs="Times New Roman"/>
                <w:lang w:eastAsia="en-US"/>
              </w:rPr>
              <w:t>____________    /  _________________</w:t>
            </w:r>
          </w:p>
          <w:p w14:paraId="32817B78" w14:textId="77777777" w:rsidR="00911A3F" w:rsidRPr="000052A8" w:rsidRDefault="00911A3F" w:rsidP="00E338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5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                (фамилия, имя, отчество</w:t>
            </w:r>
          </w:p>
          <w:p w14:paraId="2C6A7B4B" w14:textId="77777777" w:rsidR="00911A3F" w:rsidRPr="000052A8" w:rsidRDefault="00911A3F" w:rsidP="00E338C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005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(при наличии)</w:t>
            </w:r>
          </w:p>
        </w:tc>
      </w:tr>
    </w:tbl>
    <w:p w14:paraId="457F045E" w14:textId="77777777" w:rsidR="00911A3F" w:rsidRPr="000052A8" w:rsidRDefault="00911A3F" w:rsidP="00911A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  <w:lang w:eastAsia="en-US"/>
        </w:rPr>
      </w:pPr>
    </w:p>
    <w:p w14:paraId="34D75108" w14:textId="7993F90A" w:rsidR="00911A3F" w:rsidRPr="000052A8" w:rsidRDefault="00A9675C" w:rsidP="00911A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3483D8" wp14:editId="22859438">
                <wp:simplePos x="0" y="0"/>
                <wp:positionH relativeFrom="column">
                  <wp:posOffset>32385</wp:posOffset>
                </wp:positionH>
                <wp:positionV relativeFrom="paragraph">
                  <wp:posOffset>104775</wp:posOffset>
                </wp:positionV>
                <wp:extent cx="1838325" cy="0"/>
                <wp:effectExtent l="0" t="0" r="0" b="0"/>
                <wp:wrapNone/>
                <wp:docPr id="1664845108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64A87"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.55pt,8.25pt" to="147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" strokeweight=".5pt">
                <v:stroke joinstyle="miter"/>
              </v:line>
            </w:pict>
          </mc:Fallback>
        </mc:AlternateContent>
      </w:r>
    </w:p>
    <w:p w14:paraId="434C734D" w14:textId="77777777" w:rsidR="00911A3F" w:rsidRPr="000052A8" w:rsidRDefault="00911A3F" w:rsidP="00911A3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052A8">
        <w:rPr>
          <w:rFonts w:ascii="Times New Roman" w:hAnsi="Times New Roman"/>
          <w:sz w:val="28"/>
          <w:szCs w:val="28"/>
          <w:vertAlign w:val="superscript"/>
        </w:rPr>
        <w:t>87</w:t>
      </w:r>
      <w:r w:rsidRPr="000052A8">
        <w:rPr>
          <w:rFonts w:ascii="Times New Roman" w:hAnsi="Times New Roman"/>
          <w:sz w:val="28"/>
          <w:szCs w:val="28"/>
        </w:rPr>
        <w:t>Указывается в случае заключения Дополнительного соглашения к Соглашению.</w:t>
      </w:r>
    </w:p>
    <w:p w14:paraId="66F0312E" w14:textId="77777777" w:rsidR="00911A3F" w:rsidRPr="000052A8" w:rsidRDefault="00911A3F" w:rsidP="00911A3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052A8">
        <w:rPr>
          <w:rStyle w:val="aa"/>
          <w:rFonts w:ascii="Times New Roman" w:hAnsi="Times New Roman"/>
          <w:sz w:val="28"/>
          <w:szCs w:val="28"/>
        </w:rPr>
        <w:t>8</w:t>
      </w:r>
      <w:r w:rsidRPr="000052A8">
        <w:rPr>
          <w:rFonts w:ascii="Times New Roman" w:hAnsi="Times New Roman"/>
          <w:sz w:val="28"/>
          <w:szCs w:val="28"/>
          <w:vertAlign w:val="superscript"/>
        </w:rPr>
        <w:t>8</w:t>
      </w:r>
      <w:r w:rsidRPr="000052A8">
        <w:rPr>
          <w:rFonts w:ascii="Times New Roman" w:hAnsi="Times New Roman"/>
          <w:sz w:val="28"/>
          <w:szCs w:val="28"/>
        </w:rPr>
        <w:t xml:space="preserve"> Предусматривается в случае, если Учреждение выполнило обязательства по Соглашению в полном объеме.</w:t>
      </w:r>
    </w:p>
    <w:p w14:paraId="279B943E" w14:textId="77777777" w:rsidR="00911A3F" w:rsidRPr="000052A8" w:rsidRDefault="00911A3F" w:rsidP="00911A3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052A8">
        <w:rPr>
          <w:rStyle w:val="aa"/>
          <w:rFonts w:ascii="Times New Roman" w:hAnsi="Times New Roman"/>
          <w:sz w:val="28"/>
          <w:szCs w:val="28"/>
        </w:rPr>
        <w:t>89</w:t>
      </w:r>
      <w:r w:rsidRPr="000052A8">
        <w:rPr>
          <w:rFonts w:ascii="Times New Roman" w:hAnsi="Times New Roman"/>
          <w:sz w:val="28"/>
          <w:szCs w:val="28"/>
        </w:rPr>
        <w:t xml:space="preserve"> Указывается год, следующий за годом предоставления Субсидии.</w:t>
      </w:r>
    </w:p>
    <w:p w14:paraId="1692E2E5" w14:textId="77777777" w:rsidR="00911A3F" w:rsidRPr="000052A8" w:rsidRDefault="00911A3F" w:rsidP="00911A3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052A8">
        <w:rPr>
          <w:rFonts w:ascii="Times New Roman" w:hAnsi="Times New Roman"/>
          <w:sz w:val="28"/>
          <w:szCs w:val="28"/>
          <w:vertAlign w:val="superscript"/>
        </w:rPr>
        <w:t xml:space="preserve">90 </w:t>
      </w:r>
      <w:r w:rsidRPr="000052A8">
        <w:rPr>
          <w:rFonts w:ascii="Times New Roman" w:hAnsi="Times New Roman"/>
          <w:sz w:val="28"/>
          <w:szCs w:val="28"/>
        </w:rPr>
        <w:t>Предусматривается в случае, если Учреждение выполнило обязательства по Соглашению не в полном объеме.</w:t>
      </w:r>
    </w:p>
    <w:p w14:paraId="1C1732E6" w14:textId="77777777" w:rsidR="00911A3F" w:rsidRPr="000052A8" w:rsidRDefault="00911A3F" w:rsidP="00911A3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052A8">
        <w:rPr>
          <w:rStyle w:val="aa"/>
          <w:rFonts w:ascii="Times New Roman" w:hAnsi="Times New Roman"/>
          <w:sz w:val="28"/>
          <w:szCs w:val="28"/>
        </w:rPr>
        <w:t>91</w:t>
      </w:r>
      <w:r w:rsidRPr="000052A8">
        <w:rPr>
          <w:rFonts w:ascii="Times New Roman" w:hAnsi="Times New Roman"/>
          <w:sz w:val="28"/>
          <w:szCs w:val="28"/>
        </w:rPr>
        <w:t xml:space="preserve"> Предусматривается в случае, если Учредителем принято решение о подтверждении потребности Учреждения в остатке Субсидии.</w:t>
      </w:r>
    </w:p>
    <w:p w14:paraId="410874E0" w14:textId="77777777" w:rsidR="00911A3F" w:rsidRPr="000052A8" w:rsidRDefault="00911A3F" w:rsidP="00911A3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052A8">
        <w:rPr>
          <w:rStyle w:val="aa"/>
          <w:rFonts w:ascii="Times New Roman" w:hAnsi="Times New Roman"/>
          <w:sz w:val="28"/>
          <w:szCs w:val="28"/>
        </w:rPr>
        <w:t>9</w:t>
      </w:r>
      <w:r w:rsidRPr="000052A8">
        <w:rPr>
          <w:rFonts w:ascii="Times New Roman" w:hAnsi="Times New Roman"/>
          <w:sz w:val="28"/>
          <w:szCs w:val="28"/>
          <w:vertAlign w:val="superscript"/>
        </w:rPr>
        <w:t>2</w:t>
      </w:r>
      <w:r w:rsidRPr="000052A8">
        <w:rPr>
          <w:rFonts w:ascii="Times New Roman" w:hAnsi="Times New Roman"/>
          <w:sz w:val="28"/>
          <w:szCs w:val="28"/>
        </w:rPr>
        <w:t xml:space="preserve"> Предусматривается в случае, если средства Субсидии полностью или частично подлежат возврату в бюджет.</w:t>
      </w:r>
    </w:p>
    <w:p w14:paraId="7C788E9C" w14:textId="77777777" w:rsidR="00911A3F" w:rsidRPr="000052A8" w:rsidRDefault="00911A3F" w:rsidP="00911A3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052A8">
        <w:rPr>
          <w:rStyle w:val="aa"/>
          <w:rFonts w:ascii="Times New Roman" w:hAnsi="Times New Roman"/>
          <w:sz w:val="28"/>
          <w:szCs w:val="28"/>
        </w:rPr>
        <w:t>9</w:t>
      </w:r>
      <w:r w:rsidRPr="000052A8">
        <w:rPr>
          <w:rFonts w:ascii="Times New Roman" w:hAnsi="Times New Roman"/>
          <w:sz w:val="28"/>
          <w:szCs w:val="28"/>
          <w:vertAlign w:val="superscript"/>
        </w:rPr>
        <w:t>3</w:t>
      </w:r>
      <w:r w:rsidRPr="000052A8">
        <w:rPr>
          <w:rFonts w:ascii="Times New Roman" w:hAnsi="Times New Roman"/>
          <w:sz w:val="28"/>
          <w:szCs w:val="28"/>
        </w:rPr>
        <w:t xml:space="preserve"> Предусматривается в случае возврата средств Субсидии в текущем финансовом году.</w:t>
      </w:r>
    </w:p>
    <w:p w14:paraId="380403B0" w14:textId="77777777" w:rsidR="00911A3F" w:rsidRPr="000052A8" w:rsidRDefault="00911A3F" w:rsidP="00911A3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052A8">
        <w:rPr>
          <w:rStyle w:val="aa"/>
          <w:rFonts w:ascii="Times New Roman" w:hAnsi="Times New Roman"/>
          <w:sz w:val="28"/>
          <w:szCs w:val="28"/>
        </w:rPr>
        <w:t>9</w:t>
      </w:r>
      <w:r w:rsidRPr="000052A8">
        <w:rPr>
          <w:rFonts w:ascii="Times New Roman" w:hAnsi="Times New Roman"/>
          <w:sz w:val="28"/>
          <w:szCs w:val="28"/>
          <w:vertAlign w:val="superscript"/>
        </w:rPr>
        <w:t>4</w:t>
      </w:r>
      <w:r w:rsidRPr="000052A8">
        <w:rPr>
          <w:rFonts w:ascii="Times New Roman" w:hAnsi="Times New Roman"/>
          <w:sz w:val="28"/>
          <w:szCs w:val="28"/>
        </w:rPr>
        <w:t xml:space="preserve"> Предусматривается в случае возврата средств Субсидии в году, следующем за годом предоставления Субсидии.</w:t>
      </w:r>
    </w:p>
    <w:p w14:paraId="0D0E4B16" w14:textId="77777777" w:rsidR="00911A3F" w:rsidRPr="000052A8" w:rsidRDefault="00911A3F" w:rsidP="00911A3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052A8">
        <w:rPr>
          <w:rStyle w:val="aa"/>
          <w:rFonts w:ascii="Times New Roman" w:hAnsi="Times New Roman"/>
          <w:sz w:val="28"/>
          <w:szCs w:val="28"/>
        </w:rPr>
        <w:t>9</w:t>
      </w:r>
      <w:r w:rsidRPr="000052A8">
        <w:rPr>
          <w:rFonts w:ascii="Times New Roman" w:hAnsi="Times New Roman"/>
          <w:sz w:val="28"/>
          <w:szCs w:val="28"/>
          <w:vertAlign w:val="superscript"/>
        </w:rPr>
        <w:t>5</w:t>
      </w:r>
      <w:r w:rsidRPr="000052A8">
        <w:rPr>
          <w:rFonts w:ascii="Times New Roman" w:hAnsi="Times New Roman"/>
          <w:sz w:val="28"/>
          <w:szCs w:val="28"/>
        </w:rPr>
        <w:t xml:space="preserve"> Предусматривается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«Электронный бюджет».</w:t>
      </w:r>
    </w:p>
    <w:p w14:paraId="78633DCA" w14:textId="77777777" w:rsidR="00911A3F" w:rsidRPr="00B97D02" w:rsidRDefault="00911A3F" w:rsidP="00911A3F">
      <w:pPr>
        <w:pStyle w:val="a8"/>
        <w:ind w:firstLine="709"/>
        <w:jc w:val="both"/>
        <w:rPr>
          <w:sz w:val="28"/>
          <w:szCs w:val="28"/>
        </w:rPr>
      </w:pPr>
      <w:r w:rsidRPr="000052A8">
        <w:rPr>
          <w:rStyle w:val="aa"/>
          <w:rFonts w:ascii="Times New Roman" w:hAnsi="Times New Roman"/>
          <w:sz w:val="28"/>
          <w:szCs w:val="28"/>
        </w:rPr>
        <w:t>9</w:t>
      </w:r>
      <w:r w:rsidRPr="000052A8">
        <w:rPr>
          <w:rFonts w:ascii="Times New Roman" w:hAnsi="Times New Roman"/>
          <w:sz w:val="28"/>
          <w:szCs w:val="28"/>
          <w:vertAlign w:val="superscript"/>
        </w:rPr>
        <w:t>6</w:t>
      </w:r>
      <w:r w:rsidRPr="000052A8">
        <w:rPr>
          <w:rFonts w:ascii="Times New Roman" w:hAnsi="Times New Roman"/>
          <w:sz w:val="28"/>
          <w:szCs w:val="28"/>
        </w:rPr>
        <w:t xml:space="preserve"> Предусматривается в случае составления и подписания Акта в форме бумажного документа.</w:t>
      </w:r>
    </w:p>
    <w:p w14:paraId="1246746F" w14:textId="77777777" w:rsidR="00001135" w:rsidRDefault="00001135" w:rsidP="002D70D8">
      <w:pPr>
        <w:autoSpaceDE w:val="0"/>
        <w:autoSpaceDN w:val="0"/>
        <w:adjustRightInd w:val="0"/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01135" w:rsidSect="00EC2C36">
      <w:headerReference w:type="default" r:id="rId20"/>
      <w:pgSz w:w="11905" w:h="16838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CF19" w14:textId="77777777" w:rsidR="00EC2C36" w:rsidRDefault="00EC2C36" w:rsidP="005E52A0">
      <w:pPr>
        <w:spacing w:after="0" w:line="240" w:lineRule="auto"/>
      </w:pPr>
      <w:r>
        <w:separator/>
      </w:r>
    </w:p>
  </w:endnote>
  <w:endnote w:type="continuationSeparator" w:id="0">
    <w:p w14:paraId="774D5703" w14:textId="77777777" w:rsidR="00EC2C36" w:rsidRDefault="00EC2C36" w:rsidP="005E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48391" w14:textId="77777777" w:rsidR="00EC2C36" w:rsidRDefault="00EC2C36" w:rsidP="005E52A0">
      <w:pPr>
        <w:spacing w:after="0" w:line="240" w:lineRule="auto"/>
      </w:pPr>
      <w:r>
        <w:separator/>
      </w:r>
    </w:p>
  </w:footnote>
  <w:footnote w:type="continuationSeparator" w:id="0">
    <w:p w14:paraId="3BD3FC81" w14:textId="77777777" w:rsidR="00EC2C36" w:rsidRDefault="00EC2C36" w:rsidP="005E52A0">
      <w:pPr>
        <w:spacing w:after="0" w:line="240" w:lineRule="auto"/>
      </w:pPr>
      <w:r>
        <w:continuationSeparator/>
      </w:r>
    </w:p>
  </w:footnote>
  <w:footnote w:id="1">
    <w:p w14:paraId="2DA1F285" w14:textId="77777777" w:rsidR="00000000" w:rsidRDefault="00000000" w:rsidP="00911A3F">
      <w:pPr>
        <w:pStyle w:val="a8"/>
        <w:jc w:val="both"/>
      </w:pPr>
    </w:p>
  </w:footnote>
  <w:footnote w:id="2">
    <w:p w14:paraId="38E1AEB6" w14:textId="77777777" w:rsidR="00000000" w:rsidRDefault="00000000" w:rsidP="00911A3F">
      <w:pPr>
        <w:pStyle w:val="a8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0A16" w14:textId="77777777" w:rsidR="00911A3F" w:rsidRDefault="00911A3F">
    <w:pPr>
      <w:pStyle w:val="ab"/>
      <w:jc w:val="center"/>
    </w:pPr>
  </w:p>
  <w:p w14:paraId="4E739747" w14:textId="77777777" w:rsidR="00911A3F" w:rsidRDefault="00911A3F">
    <w:pPr>
      <w:pStyle w:val="ab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88D5" w14:textId="77777777" w:rsidR="00911A3F" w:rsidRDefault="00911A3F">
    <w:pPr>
      <w:pStyle w:val="ab"/>
      <w:jc w:val="center"/>
    </w:pPr>
  </w:p>
  <w:p w14:paraId="43EE33BD" w14:textId="77777777" w:rsidR="00911A3F" w:rsidRDefault="00911A3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338C7">
      <w:rPr>
        <w:noProof/>
      </w:rPr>
      <w:t>7</w:t>
    </w:r>
    <w:r>
      <w:fldChar w:fldCharType="end"/>
    </w:r>
  </w:p>
  <w:p w14:paraId="2443A3C4" w14:textId="77777777" w:rsidR="00911A3F" w:rsidRDefault="00911A3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3AAF7" w14:textId="77777777" w:rsidR="00911A3F" w:rsidRDefault="00911A3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338C7">
      <w:rPr>
        <w:noProof/>
      </w:rPr>
      <w:t>3</w:t>
    </w:r>
    <w:r>
      <w:fldChar w:fldCharType="end"/>
    </w:r>
  </w:p>
  <w:p w14:paraId="29F2875F" w14:textId="77777777" w:rsidR="00911A3F" w:rsidRPr="00F24EBE" w:rsidRDefault="00911A3F" w:rsidP="00911A3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05D3" w14:textId="77777777" w:rsidR="00911A3F" w:rsidRDefault="00911A3F">
    <w:pPr>
      <w:pStyle w:val="ab"/>
      <w:jc w:val="center"/>
    </w:pPr>
  </w:p>
  <w:p w14:paraId="68A137F5" w14:textId="77777777" w:rsidR="00911A3F" w:rsidRPr="00F24EBE" w:rsidRDefault="00911A3F" w:rsidP="00911A3F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7C64" w14:textId="77777777" w:rsidR="00911A3F" w:rsidRDefault="00911A3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338C7">
      <w:rPr>
        <w:noProof/>
      </w:rPr>
      <w:t>3</w:t>
    </w:r>
    <w:r>
      <w:fldChar w:fldCharType="end"/>
    </w:r>
  </w:p>
  <w:p w14:paraId="59D6CB9D" w14:textId="77777777" w:rsidR="00911A3F" w:rsidRPr="00F24EBE" w:rsidRDefault="00911A3F" w:rsidP="00911A3F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5E8B" w14:textId="77777777" w:rsidR="00911A3F" w:rsidRDefault="00911A3F">
    <w:pPr>
      <w:pStyle w:val="ab"/>
      <w:jc w:val="center"/>
    </w:pPr>
  </w:p>
  <w:p w14:paraId="04C7F169" w14:textId="77777777" w:rsidR="00911A3F" w:rsidRPr="00F24EBE" w:rsidRDefault="00911A3F" w:rsidP="00911A3F">
    <w:pPr>
      <w:pStyle w:val="ab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1FD8" w14:textId="77777777" w:rsidR="00911A3F" w:rsidRDefault="00911A3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338C7">
      <w:rPr>
        <w:noProof/>
      </w:rPr>
      <w:t>5</w:t>
    </w:r>
    <w:r>
      <w:fldChar w:fldCharType="end"/>
    </w:r>
  </w:p>
  <w:p w14:paraId="04C989D9" w14:textId="77777777" w:rsidR="00911A3F" w:rsidRPr="00F24EBE" w:rsidRDefault="00911A3F" w:rsidP="00911A3F">
    <w:pPr>
      <w:pStyle w:val="ab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EFB0" w14:textId="77777777" w:rsidR="00911A3F" w:rsidRDefault="00911A3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338C7">
      <w:rPr>
        <w:noProof/>
      </w:rPr>
      <w:t>3</w:t>
    </w:r>
    <w:r>
      <w:fldChar w:fldCharType="end"/>
    </w:r>
  </w:p>
  <w:p w14:paraId="2C64237B" w14:textId="77777777" w:rsidR="00911A3F" w:rsidRDefault="00911A3F">
    <w:pPr>
      <w:pStyle w:val="ab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94BB" w14:textId="77777777" w:rsidR="00911A3F" w:rsidRDefault="00911A3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338C7">
      <w:rPr>
        <w:noProof/>
      </w:rPr>
      <w:t>3</w:t>
    </w:r>
    <w:r>
      <w:fldChar w:fldCharType="end"/>
    </w:r>
  </w:p>
  <w:p w14:paraId="7E01B4B4" w14:textId="77777777" w:rsidR="00911A3F" w:rsidRPr="00F24EBE" w:rsidRDefault="00911A3F" w:rsidP="00911A3F">
    <w:pPr>
      <w:pStyle w:val="ab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AC92" w14:textId="77777777" w:rsidR="00911A3F" w:rsidRPr="00FC3749" w:rsidRDefault="00911A3F" w:rsidP="00911A3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61EA"/>
    <w:multiLevelType w:val="hybridMultilevel"/>
    <w:tmpl w:val="FFFFFFFF"/>
    <w:lvl w:ilvl="0" w:tplc="E7B0CE26">
      <w:start w:val="1"/>
      <w:numFmt w:val="decimal"/>
      <w:lvlText w:val="%1."/>
      <w:lvlJc w:val="left"/>
      <w:pPr>
        <w:ind w:left="1715" w:hanging="1005"/>
      </w:pPr>
      <w:rPr>
        <w:rFonts w:eastAsia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94528F6"/>
    <w:multiLevelType w:val="hybridMultilevel"/>
    <w:tmpl w:val="FFFFFFFF"/>
    <w:lvl w:ilvl="0" w:tplc="4C54BF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8BB44BA"/>
    <w:multiLevelType w:val="multilevel"/>
    <w:tmpl w:val="FFFFFFFF"/>
    <w:lvl w:ilvl="0">
      <w:start w:val="1"/>
      <w:numFmt w:val="decimal"/>
      <w:lvlText w:val="%1."/>
      <w:lvlJc w:val="left"/>
      <w:pPr>
        <w:ind w:left="1143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3" w15:restartNumberingAfterBreak="0">
    <w:nsid w:val="2FC60DF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4F62EF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5" w15:restartNumberingAfterBreak="0">
    <w:nsid w:val="33895F98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  <w:b/>
      </w:rPr>
    </w:lvl>
  </w:abstractNum>
  <w:abstractNum w:abstractNumId="6" w15:restartNumberingAfterBreak="0">
    <w:nsid w:val="49BE49F1"/>
    <w:multiLevelType w:val="hybridMultilevel"/>
    <w:tmpl w:val="FFFFFFFF"/>
    <w:lvl w:ilvl="0" w:tplc="D488DDB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E3C23B9"/>
    <w:multiLevelType w:val="hybridMultilevel"/>
    <w:tmpl w:val="FFFFFFFF"/>
    <w:lvl w:ilvl="0" w:tplc="162259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5ABF1A03"/>
    <w:multiLevelType w:val="hybridMultilevel"/>
    <w:tmpl w:val="FFFFFFFF"/>
    <w:lvl w:ilvl="0" w:tplc="9F98F120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9" w15:restartNumberingAfterBreak="0">
    <w:nsid w:val="5ED441F0"/>
    <w:multiLevelType w:val="hybridMultilevel"/>
    <w:tmpl w:val="FFFFFFFF"/>
    <w:lvl w:ilvl="0" w:tplc="38AA5766">
      <w:start w:val="4"/>
      <w:numFmt w:val="decimal"/>
      <w:lvlText w:val="%1."/>
      <w:lvlJc w:val="left"/>
      <w:pPr>
        <w:ind w:left="27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94" w:hanging="180"/>
      </w:pPr>
      <w:rPr>
        <w:rFonts w:cs="Times New Roman"/>
      </w:rPr>
    </w:lvl>
  </w:abstractNum>
  <w:abstractNum w:abstractNumId="10" w15:restartNumberingAfterBreak="0">
    <w:nsid w:val="68C10400"/>
    <w:multiLevelType w:val="multilevel"/>
    <w:tmpl w:val="FFFFFFFF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36" w:hanging="49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309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9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1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97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165" w:hanging="1800"/>
      </w:pPr>
      <w:rPr>
        <w:rFonts w:cs="Times New Roman" w:hint="default"/>
      </w:rPr>
    </w:lvl>
  </w:abstractNum>
  <w:abstractNum w:abstractNumId="11" w15:restartNumberingAfterBreak="0">
    <w:nsid w:val="6BF55E32"/>
    <w:multiLevelType w:val="hybridMultilevel"/>
    <w:tmpl w:val="FFFFFFFF"/>
    <w:lvl w:ilvl="0" w:tplc="E48C50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BF90120"/>
    <w:multiLevelType w:val="hybridMultilevel"/>
    <w:tmpl w:val="FFFFFFFF"/>
    <w:lvl w:ilvl="0" w:tplc="6CA8D7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406102191">
    <w:abstractNumId w:val="2"/>
  </w:num>
  <w:num w:numId="2" w16cid:durableId="442115099">
    <w:abstractNumId w:val="6"/>
  </w:num>
  <w:num w:numId="3" w16cid:durableId="1547376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4281447">
    <w:abstractNumId w:val="4"/>
  </w:num>
  <w:num w:numId="5" w16cid:durableId="1245216333">
    <w:abstractNumId w:val="0"/>
  </w:num>
  <w:num w:numId="6" w16cid:durableId="397634088">
    <w:abstractNumId w:val="10"/>
  </w:num>
  <w:num w:numId="7" w16cid:durableId="1535117525">
    <w:abstractNumId w:val="9"/>
  </w:num>
  <w:num w:numId="8" w16cid:durableId="254946381">
    <w:abstractNumId w:val="3"/>
  </w:num>
  <w:num w:numId="9" w16cid:durableId="1291205912">
    <w:abstractNumId w:val="7"/>
  </w:num>
  <w:num w:numId="10" w16cid:durableId="157037990">
    <w:abstractNumId w:val="11"/>
  </w:num>
  <w:num w:numId="11" w16cid:durableId="1626157218">
    <w:abstractNumId w:val="1"/>
  </w:num>
  <w:num w:numId="12" w16cid:durableId="1691561578">
    <w:abstractNumId w:val="12"/>
  </w:num>
  <w:num w:numId="13" w16cid:durableId="1537350179">
    <w:abstractNumId w:val="8"/>
  </w:num>
  <w:num w:numId="14" w16cid:durableId="2009018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08"/>
    <w:rsid w:val="00001135"/>
    <w:rsid w:val="000052A8"/>
    <w:rsid w:val="00022A64"/>
    <w:rsid w:val="00034FE9"/>
    <w:rsid w:val="00040D2D"/>
    <w:rsid w:val="00054628"/>
    <w:rsid w:val="000704BC"/>
    <w:rsid w:val="000A6C06"/>
    <w:rsid w:val="000B0917"/>
    <w:rsid w:val="000D75CF"/>
    <w:rsid w:val="000F2A5B"/>
    <w:rsid w:val="0012146A"/>
    <w:rsid w:val="001221CA"/>
    <w:rsid w:val="00132466"/>
    <w:rsid w:val="00182173"/>
    <w:rsid w:val="00183CE6"/>
    <w:rsid w:val="001841D6"/>
    <w:rsid w:val="00190AD0"/>
    <w:rsid w:val="001A2E84"/>
    <w:rsid w:val="001A4CDC"/>
    <w:rsid w:val="001A5D5F"/>
    <w:rsid w:val="001C4640"/>
    <w:rsid w:val="001E0BF7"/>
    <w:rsid w:val="001E2ADB"/>
    <w:rsid w:val="001F6151"/>
    <w:rsid w:val="00213519"/>
    <w:rsid w:val="0022230E"/>
    <w:rsid w:val="0023364A"/>
    <w:rsid w:val="0025176A"/>
    <w:rsid w:val="00286DDD"/>
    <w:rsid w:val="00292DAE"/>
    <w:rsid w:val="00294CB9"/>
    <w:rsid w:val="002A3B37"/>
    <w:rsid w:val="002B1134"/>
    <w:rsid w:val="002B46E5"/>
    <w:rsid w:val="002C0D89"/>
    <w:rsid w:val="002D70D8"/>
    <w:rsid w:val="002E48AE"/>
    <w:rsid w:val="002E73FA"/>
    <w:rsid w:val="0033041D"/>
    <w:rsid w:val="00330B75"/>
    <w:rsid w:val="00375020"/>
    <w:rsid w:val="00380006"/>
    <w:rsid w:val="003A0384"/>
    <w:rsid w:val="003A6ACB"/>
    <w:rsid w:val="00430FC1"/>
    <w:rsid w:val="00475671"/>
    <w:rsid w:val="00483E5A"/>
    <w:rsid w:val="004B1205"/>
    <w:rsid w:val="004F126D"/>
    <w:rsid w:val="0053740B"/>
    <w:rsid w:val="0058110C"/>
    <w:rsid w:val="00585D63"/>
    <w:rsid w:val="005E52A0"/>
    <w:rsid w:val="005F28BA"/>
    <w:rsid w:val="005F6E78"/>
    <w:rsid w:val="0060121F"/>
    <w:rsid w:val="0064195A"/>
    <w:rsid w:val="00650527"/>
    <w:rsid w:val="006656D6"/>
    <w:rsid w:val="006926DE"/>
    <w:rsid w:val="006C5054"/>
    <w:rsid w:val="006D5616"/>
    <w:rsid w:val="006E1F2F"/>
    <w:rsid w:val="006E2B28"/>
    <w:rsid w:val="006E32C4"/>
    <w:rsid w:val="007602CB"/>
    <w:rsid w:val="00770EB1"/>
    <w:rsid w:val="00776BCA"/>
    <w:rsid w:val="007A4E8A"/>
    <w:rsid w:val="007A6828"/>
    <w:rsid w:val="007B155D"/>
    <w:rsid w:val="007D26A6"/>
    <w:rsid w:val="007E0319"/>
    <w:rsid w:val="007F77C9"/>
    <w:rsid w:val="00801668"/>
    <w:rsid w:val="00824F65"/>
    <w:rsid w:val="00843984"/>
    <w:rsid w:val="00847CD6"/>
    <w:rsid w:val="0085201C"/>
    <w:rsid w:val="00853DDF"/>
    <w:rsid w:val="008826A7"/>
    <w:rsid w:val="008B0F74"/>
    <w:rsid w:val="008B2C3E"/>
    <w:rsid w:val="008B7B58"/>
    <w:rsid w:val="008D5CF4"/>
    <w:rsid w:val="008E0921"/>
    <w:rsid w:val="00903182"/>
    <w:rsid w:val="00911A3F"/>
    <w:rsid w:val="00913568"/>
    <w:rsid w:val="00934D6F"/>
    <w:rsid w:val="009544C9"/>
    <w:rsid w:val="00976189"/>
    <w:rsid w:val="00977E24"/>
    <w:rsid w:val="00985EFA"/>
    <w:rsid w:val="009B413E"/>
    <w:rsid w:val="009B505D"/>
    <w:rsid w:val="009D662C"/>
    <w:rsid w:val="009F40B8"/>
    <w:rsid w:val="00A04076"/>
    <w:rsid w:val="00A059E6"/>
    <w:rsid w:val="00A17526"/>
    <w:rsid w:val="00A22EA0"/>
    <w:rsid w:val="00A75164"/>
    <w:rsid w:val="00A83607"/>
    <w:rsid w:val="00A85A55"/>
    <w:rsid w:val="00A94377"/>
    <w:rsid w:val="00A946C8"/>
    <w:rsid w:val="00A95BA3"/>
    <w:rsid w:val="00A9675C"/>
    <w:rsid w:val="00AA1C3C"/>
    <w:rsid w:val="00AC5EA8"/>
    <w:rsid w:val="00AE0BC1"/>
    <w:rsid w:val="00B0699E"/>
    <w:rsid w:val="00B20B0F"/>
    <w:rsid w:val="00B37268"/>
    <w:rsid w:val="00B74231"/>
    <w:rsid w:val="00B941D4"/>
    <w:rsid w:val="00B97D02"/>
    <w:rsid w:val="00C303EF"/>
    <w:rsid w:val="00C558AE"/>
    <w:rsid w:val="00C71674"/>
    <w:rsid w:val="00C729C1"/>
    <w:rsid w:val="00C73CA0"/>
    <w:rsid w:val="00C956C5"/>
    <w:rsid w:val="00CA481A"/>
    <w:rsid w:val="00CA57E4"/>
    <w:rsid w:val="00CD7125"/>
    <w:rsid w:val="00CF4047"/>
    <w:rsid w:val="00D02D3B"/>
    <w:rsid w:val="00D11A82"/>
    <w:rsid w:val="00D26A27"/>
    <w:rsid w:val="00D32D4B"/>
    <w:rsid w:val="00D428EA"/>
    <w:rsid w:val="00D72143"/>
    <w:rsid w:val="00D935B5"/>
    <w:rsid w:val="00DC2877"/>
    <w:rsid w:val="00DC439C"/>
    <w:rsid w:val="00DE3111"/>
    <w:rsid w:val="00DE722E"/>
    <w:rsid w:val="00DE7CC3"/>
    <w:rsid w:val="00E00BAC"/>
    <w:rsid w:val="00E04BD1"/>
    <w:rsid w:val="00E13E58"/>
    <w:rsid w:val="00E338C7"/>
    <w:rsid w:val="00E42094"/>
    <w:rsid w:val="00E44CA5"/>
    <w:rsid w:val="00E63C57"/>
    <w:rsid w:val="00E85D35"/>
    <w:rsid w:val="00EC02F2"/>
    <w:rsid w:val="00EC05CC"/>
    <w:rsid w:val="00EC2C36"/>
    <w:rsid w:val="00EF51B7"/>
    <w:rsid w:val="00EF6854"/>
    <w:rsid w:val="00EF7664"/>
    <w:rsid w:val="00F24EBE"/>
    <w:rsid w:val="00F25E1D"/>
    <w:rsid w:val="00F3105F"/>
    <w:rsid w:val="00F56769"/>
    <w:rsid w:val="00F61BAE"/>
    <w:rsid w:val="00F87C08"/>
    <w:rsid w:val="00F95C86"/>
    <w:rsid w:val="00FA3601"/>
    <w:rsid w:val="00FA658B"/>
    <w:rsid w:val="00FA679A"/>
    <w:rsid w:val="00FB3CF7"/>
    <w:rsid w:val="00FC3749"/>
    <w:rsid w:val="00FE203F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68D0D"/>
  <w14:defaultImageDpi w14:val="0"/>
  <w15:docId w15:val="{204242FB-12B1-4AB2-ADD8-7EBAC90C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664"/>
    <w:rPr>
      <w:rFonts w:ascii="Calibri" w:hAnsi="Calibri" w:cs="Calibri"/>
    </w:rPr>
  </w:style>
  <w:style w:type="paragraph" w:styleId="2">
    <w:name w:val="heading 2"/>
    <w:basedOn w:val="a"/>
    <w:next w:val="a"/>
    <w:link w:val="20"/>
    <w:uiPriority w:val="9"/>
    <w:qFormat/>
    <w:rsid w:val="00911A3F"/>
    <w:pPr>
      <w:keepNext/>
      <w:spacing w:after="0" w:line="240" w:lineRule="auto"/>
      <w:outlineLvl w:val="1"/>
    </w:pPr>
    <w:rPr>
      <w:rFonts w:ascii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911A3F"/>
    <w:pPr>
      <w:keepNext/>
      <w:spacing w:after="0" w:line="240" w:lineRule="auto"/>
      <w:jc w:val="center"/>
      <w:outlineLvl w:val="6"/>
    </w:pPr>
    <w:rPr>
      <w:rFonts w:ascii="Peterburg" w:hAnsi="Peterburg" w:cs="Times New Roman"/>
      <w:b/>
      <w:sz w:val="28"/>
      <w:szCs w:val="20"/>
    </w:rPr>
  </w:style>
  <w:style w:type="character" w:default="1" w:styleId="a0">
    <w:name w:val="Default Paragraph Font"/>
    <w:aliases w:val="Знак Знак Знак Знак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11A3F"/>
    <w:rPr>
      <w:rFonts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locked/>
    <w:rsid w:val="00911A3F"/>
    <w:rPr>
      <w:rFonts w:ascii="Peterburg" w:hAnsi="Peterburg" w:cs="Times New Roman"/>
      <w:b/>
      <w:sz w:val="20"/>
      <w:szCs w:val="20"/>
    </w:rPr>
  </w:style>
  <w:style w:type="paragraph" w:customStyle="1" w:styleId="a1">
    <w:name w:val="Знак Знак Знак"/>
    <w:basedOn w:val="a"/>
    <w:link w:val="a0"/>
    <w:uiPriority w:val="99"/>
    <w:rsid w:val="00EF76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E42094"/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EF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F7664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Знак Знак Знак1"/>
    <w:basedOn w:val="a"/>
    <w:rsid w:val="00E42094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6">
    <w:name w:val="No Spacing"/>
    <w:uiPriority w:val="1"/>
    <w:qFormat/>
    <w:rsid w:val="004B1205"/>
    <w:pPr>
      <w:spacing w:after="0" w:line="240" w:lineRule="auto"/>
    </w:pPr>
    <w:rPr>
      <w:rFonts w:ascii="Calibri" w:hAnsi="Calibri"/>
      <w:lang w:eastAsia="en-US"/>
    </w:rPr>
  </w:style>
  <w:style w:type="paragraph" w:styleId="a7">
    <w:name w:val="List Paragraph"/>
    <w:basedOn w:val="a"/>
    <w:uiPriority w:val="34"/>
    <w:qFormat/>
    <w:rsid w:val="00001135"/>
    <w:pPr>
      <w:ind w:left="720"/>
      <w:contextualSpacing/>
    </w:pPr>
    <w:rPr>
      <w:rFonts w:cs="Times New Roman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5E52A0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5E52A0"/>
    <w:rPr>
      <w:rFonts w:ascii="Calibri" w:hAnsi="Calibri" w:cs="Times New Roman"/>
      <w:sz w:val="20"/>
      <w:szCs w:val="20"/>
      <w:lang w:val="x-none" w:eastAsia="en-US"/>
    </w:rPr>
  </w:style>
  <w:style w:type="character" w:styleId="aa">
    <w:name w:val="footnote reference"/>
    <w:basedOn w:val="a0"/>
    <w:uiPriority w:val="99"/>
    <w:semiHidden/>
    <w:unhideWhenUsed/>
    <w:rsid w:val="005E52A0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5E52A0"/>
    <w:pPr>
      <w:tabs>
        <w:tab w:val="center" w:pos="4677"/>
        <w:tab w:val="right" w:pos="9355"/>
      </w:tabs>
      <w:spacing w:after="0" w:line="240" w:lineRule="auto"/>
    </w:pPr>
    <w:rPr>
      <w:rFonts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5E52A0"/>
    <w:rPr>
      <w:rFonts w:ascii="Calibri" w:hAnsi="Calibri" w:cs="Times New Roman"/>
      <w:lang w:val="x-none" w:eastAsia="en-US"/>
    </w:rPr>
  </w:style>
  <w:style w:type="paragraph" w:styleId="ad">
    <w:name w:val="endnote text"/>
    <w:basedOn w:val="a"/>
    <w:link w:val="ae"/>
    <w:uiPriority w:val="99"/>
    <w:semiHidden/>
    <w:unhideWhenUsed/>
    <w:rsid w:val="005E52A0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ascii="Calibri" w:hAnsi="Calibri" w:cs="Calibri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5E52A0"/>
    <w:pPr>
      <w:tabs>
        <w:tab w:val="center" w:pos="4677"/>
        <w:tab w:val="right" w:pos="9355"/>
      </w:tabs>
      <w:spacing w:after="0" w:line="240" w:lineRule="auto"/>
    </w:pPr>
    <w:rPr>
      <w:rFonts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5E52A0"/>
    <w:rPr>
      <w:rFonts w:ascii="Calibri" w:hAnsi="Calibri" w:cs="Times New Roman"/>
      <w:lang w:val="x-none" w:eastAsia="en-US"/>
    </w:rPr>
  </w:style>
  <w:style w:type="paragraph" w:styleId="af1">
    <w:name w:val="Body Text Indent"/>
    <w:basedOn w:val="a"/>
    <w:link w:val="af2"/>
    <w:uiPriority w:val="99"/>
    <w:rsid w:val="00911A3F"/>
    <w:pPr>
      <w:spacing w:after="0" w:line="240" w:lineRule="auto"/>
      <w:ind w:left="284" w:hanging="284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911A3F"/>
    <w:rPr>
      <w:rFonts w:cs="Times New Roman"/>
      <w:sz w:val="20"/>
      <w:szCs w:val="20"/>
    </w:rPr>
  </w:style>
  <w:style w:type="table" w:styleId="af3">
    <w:name w:val="Table Grid"/>
    <w:basedOn w:val="a2"/>
    <w:uiPriority w:val="39"/>
    <w:rsid w:val="00911A3F"/>
    <w:pPr>
      <w:spacing w:after="0" w:line="240" w:lineRule="auto"/>
    </w:pPr>
    <w:rPr>
      <w:rFonts w:ascii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640EBBDC8DD26A94D79F3430E13E35C7A1987D61E2535ADB140F3A88862537F11A21AA561713B867A56842208BE78601A262987A24F71D5EE2P1J" TargetMode="Externa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EFD8216A5CFEBD46B8E259557621BD95658CA45CD2E0A3F32C3CE1C415782B25EDC32FA118E2F8C086DC9FCDN71C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835C2-DDF7-4359-87FF-CF128CC3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6492</Words>
  <Characters>37010</Characters>
  <Application>Microsoft Office Word</Application>
  <DocSecurity>0</DocSecurity>
  <Lines>308</Lines>
  <Paragraphs>86</Paragraphs>
  <ScaleCrop>false</ScaleCrop>
  <Company>Горфинотдел</Company>
  <LinksUpToDate>false</LinksUpToDate>
  <CharactersWithSpaces>43416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dc:description/>
  <cp:lastModifiedBy>Пользователь</cp:lastModifiedBy>
  <cp:revision>2</cp:revision>
  <cp:lastPrinted>2023-07-04T06:59:00Z</cp:lastPrinted>
  <dcterms:created xsi:type="dcterms:W3CDTF">2024-02-05T12:08:00Z</dcterms:created>
  <dcterms:modified xsi:type="dcterms:W3CDTF">2024-02-05T12:08:00Z</dcterms:modified>
</cp:coreProperties>
</file>