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72" w:rsidRPr="004C5D72" w:rsidRDefault="004C5D72" w:rsidP="004C5D7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D7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4C5D72" w:rsidRDefault="004C5D72" w:rsidP="004C5D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D72">
        <w:rPr>
          <w:rFonts w:ascii="Times New Roman" w:hAnsi="Times New Roman" w:cs="Times New Roman"/>
          <w:bCs/>
          <w:sz w:val="28"/>
          <w:szCs w:val="28"/>
        </w:rPr>
        <w:t>о начале сбора замечаний и предложений организаций и граждан</w:t>
      </w:r>
      <w:r w:rsidRPr="004C5D72">
        <w:rPr>
          <w:rFonts w:ascii="Times New Roman" w:hAnsi="Times New Roman" w:cs="Times New Roman"/>
          <w:bCs/>
          <w:sz w:val="28"/>
          <w:szCs w:val="28"/>
        </w:rPr>
        <w:br/>
        <w:t xml:space="preserve"> по перечню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Тейково </w:t>
      </w:r>
      <w:r w:rsidRPr="004C5D72">
        <w:rPr>
          <w:rFonts w:ascii="Times New Roman" w:hAnsi="Times New Roman" w:cs="Times New Roman"/>
          <w:bCs/>
          <w:sz w:val="28"/>
          <w:szCs w:val="28"/>
        </w:rPr>
        <w:t>Ивановской области в части  их соответствия антимонопольному законодательству Российской Федерации</w:t>
      </w:r>
    </w:p>
    <w:p w:rsidR="004C5D72" w:rsidRPr="004C5D72" w:rsidRDefault="004C5D72" w:rsidP="004C5D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5D72" w:rsidRPr="004C5D72" w:rsidRDefault="004C5D72" w:rsidP="004C5D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администрация городского округа Тейково </w:t>
      </w:r>
      <w:r w:rsidRPr="004C5D72">
        <w:rPr>
          <w:rFonts w:ascii="Times New Roman" w:hAnsi="Times New Roman" w:cs="Times New Roman"/>
          <w:sz w:val="28"/>
          <w:szCs w:val="28"/>
        </w:rPr>
        <w:t xml:space="preserve">Ивановской области уведомляет о начале сбора замечаний и предложений организаций и граждан по перечню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Pr="004C5D72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sz w:val="28"/>
          <w:szCs w:val="28"/>
        </w:rPr>
        <w:t>за 2018-2020</w:t>
      </w:r>
      <w:r w:rsidRPr="004C5D72">
        <w:rPr>
          <w:rFonts w:ascii="Times New Roman" w:hAnsi="Times New Roman" w:cs="Times New Roman"/>
          <w:sz w:val="28"/>
          <w:szCs w:val="28"/>
        </w:rPr>
        <w:t xml:space="preserve"> гг. в части  их  соответствия  антимонопольному законодательству Российской Федерации. Все заинтересованные лица могут направить свои предложения и замечания по перечню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 w:rsidRPr="004C5D72">
        <w:rPr>
          <w:rFonts w:ascii="Times New Roman" w:hAnsi="Times New Roman" w:cs="Times New Roman"/>
          <w:sz w:val="28"/>
          <w:szCs w:val="28"/>
        </w:rPr>
        <w:t>Ивановской области в части их соответствия антимонопольному законодательству Российской Федерации, заполнив форму информации о замечаниях и предложениях (далее – информация).</w:t>
      </w:r>
    </w:p>
    <w:p w:rsidR="004C5D72" w:rsidRPr="004C5D72" w:rsidRDefault="004C5D72" w:rsidP="004C5D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A40" w:rsidRDefault="004C5D72" w:rsidP="00577A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Заполненная  информация с предложениями и замечан</w:t>
      </w:r>
      <w:r>
        <w:rPr>
          <w:rFonts w:ascii="Times New Roman" w:hAnsi="Times New Roman" w:cs="Times New Roman"/>
          <w:sz w:val="28"/>
          <w:szCs w:val="28"/>
        </w:rPr>
        <w:t>иями  принимается по адресу: 15504</w:t>
      </w:r>
      <w:r w:rsidRPr="004C5D72">
        <w:rPr>
          <w:rFonts w:ascii="Times New Roman" w:hAnsi="Times New Roman" w:cs="Times New Roman"/>
          <w:sz w:val="28"/>
          <w:szCs w:val="28"/>
        </w:rPr>
        <w:t xml:space="preserve">0, г. Иваново, </w:t>
      </w:r>
      <w:r>
        <w:rPr>
          <w:rFonts w:ascii="Times New Roman" w:hAnsi="Times New Roman" w:cs="Times New Roman"/>
          <w:sz w:val="28"/>
          <w:szCs w:val="28"/>
        </w:rPr>
        <w:t>пл. Ленина д. 4.</w:t>
      </w:r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r w:rsidR="00364EF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Pr="004C5D72">
        <w:rPr>
          <w:rFonts w:ascii="Times New Roman" w:hAnsi="Times New Roman" w:cs="Times New Roman"/>
          <w:sz w:val="28"/>
          <w:szCs w:val="28"/>
        </w:rPr>
        <w:t xml:space="preserve">Ивановской области, а также по адресу электронной почты: </w:t>
      </w:r>
      <w:hyperlink r:id="rId7" w:history="1"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tei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77A40" w:rsidRPr="00D813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C5D72" w:rsidRPr="004C5D72" w:rsidRDefault="004C5D72" w:rsidP="004C5D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Pr="004C5D72" w:rsidRDefault="004C5D72" w:rsidP="004C5D7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Предложения и замечания принимаются в период:</w:t>
      </w:r>
    </w:p>
    <w:p w:rsidR="004C5D72" w:rsidRPr="004C5D72" w:rsidRDefault="004C5D72" w:rsidP="004C5D7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 xml:space="preserve">с </w:t>
      </w:r>
      <w:r w:rsidRPr="004C5D7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64EF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.02</w:t>
      </w:r>
      <w:r w:rsidRPr="004C5D72">
        <w:rPr>
          <w:rFonts w:ascii="Times New Roman" w:hAnsi="Times New Roman" w:cs="Times New Roman"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5D7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r w:rsidR="00364EF7">
        <w:rPr>
          <w:rFonts w:ascii="Times New Roman" w:hAnsi="Times New Roman" w:cs="Times New Roman"/>
          <w:sz w:val="28"/>
          <w:szCs w:val="28"/>
          <w:u w:val="single"/>
        </w:rPr>
        <w:t>03.03</w:t>
      </w:r>
      <w:r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4C5D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D72" w:rsidRPr="004C5D72" w:rsidRDefault="004C5D72" w:rsidP="004C5D7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Время приема по указанному почтовому адресу:</w:t>
      </w:r>
    </w:p>
    <w:p w:rsidR="004C5D72" w:rsidRPr="004C5D72" w:rsidRDefault="004C5D72" w:rsidP="004C5D7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 w:rsidRPr="004C5D72">
        <w:rPr>
          <w:rFonts w:ascii="Times New Roman" w:hAnsi="Times New Roman" w:cs="Times New Roman"/>
          <w:sz w:val="28"/>
          <w:szCs w:val="28"/>
        </w:rPr>
        <w:t xml:space="preserve"> с 09-00 до 18-00;</w:t>
      </w:r>
    </w:p>
    <w:p w:rsidR="004C5D72" w:rsidRPr="004C5D72" w:rsidRDefault="004C5D72" w:rsidP="004C5D7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ерерыв на обед: с 13-00 до 14-00</w:t>
      </w:r>
      <w:r w:rsidRPr="004C5D72">
        <w:rPr>
          <w:rFonts w:ascii="Times New Roman" w:hAnsi="Times New Roman" w:cs="Times New Roman"/>
          <w:sz w:val="28"/>
          <w:szCs w:val="28"/>
        </w:rPr>
        <w:t>.</w:t>
      </w:r>
    </w:p>
    <w:p w:rsidR="002F63D0" w:rsidRDefault="002F63D0" w:rsidP="00975FF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D0" w:rsidRDefault="002F63D0" w:rsidP="00975FF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D0" w:rsidRDefault="002F63D0" w:rsidP="00975FF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3D0" w:rsidRDefault="002F63D0" w:rsidP="00975FF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D4F" w:rsidRDefault="00C92D4F" w:rsidP="004C5D7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C5D72" w:rsidRDefault="004C5D72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C5D72" w:rsidRDefault="004C5D72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4C5D72" w:rsidRDefault="004C5D72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lastRenderedPageBreak/>
        <w:t>Приложение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к уведомлению о начале сбора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замечаний и предложений по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перечню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нормативных правовых актов</w:t>
      </w:r>
    </w:p>
    <w:p w:rsidR="00E662C9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>в</w:t>
      </w: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администрацию </w:t>
      </w:r>
      <w:proofErr w:type="gramStart"/>
      <w:r>
        <w:rPr>
          <w:rFonts w:ascii="yandex-sans" w:eastAsia="Times New Roman" w:hAnsi="yandex-sans" w:cs="Times New Roman"/>
          <w:color w:val="000000"/>
          <w:sz w:val="20"/>
          <w:szCs w:val="20"/>
        </w:rPr>
        <w:t>г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</w:rPr>
        <w:t>.о. Тейково</w:t>
      </w:r>
      <w:r w:rsidR="00E662C9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</w:p>
    <w:p w:rsidR="002F63D0" w:rsidRDefault="00E662C9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>Ивановской области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от____________________________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(наименование организации/ Ф.И.О.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гражданина)</w:t>
      </w:r>
    </w:p>
    <w:p w:rsid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_____________________________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proofErr w:type="gramStart"/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(адрес местонахождения/проживания с</w:t>
      </w:r>
      <w:proofErr w:type="gramEnd"/>
    </w:p>
    <w:p w:rsidR="002F63D0" w:rsidRP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указанием почтового индекса и</w:t>
      </w:r>
    </w:p>
    <w:p w:rsidR="002F63D0" w:rsidRDefault="002F63D0" w:rsidP="002F63D0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2F63D0">
        <w:rPr>
          <w:rFonts w:ascii="yandex-sans" w:eastAsia="Times New Roman" w:hAnsi="yandex-sans" w:cs="Times New Roman"/>
          <w:color w:val="000000"/>
          <w:sz w:val="20"/>
          <w:szCs w:val="20"/>
        </w:rPr>
        <w:t>адреса электронной почты)</w:t>
      </w:r>
    </w:p>
    <w:p w:rsidR="002F63D0" w:rsidRPr="002F63D0" w:rsidRDefault="002F63D0" w:rsidP="002F63D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2F63D0" w:rsidRPr="009D7296" w:rsidRDefault="002F63D0" w:rsidP="00B42F33">
      <w:pPr>
        <w:shd w:val="clear" w:color="auto" w:fill="FFFFFF"/>
        <w:spacing w:after="12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ИНФОРМАЦИЯ</w:t>
      </w:r>
    </w:p>
    <w:p w:rsidR="002F63D0" w:rsidRPr="009D7296" w:rsidRDefault="002F63D0" w:rsidP="00B42F33">
      <w:pPr>
        <w:shd w:val="clear" w:color="auto" w:fill="FFFFFF"/>
        <w:spacing w:after="12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о замечаниях и предложениях</w:t>
      </w:r>
    </w:p>
    <w:p w:rsid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F63D0" w:rsidRP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В связи с уведомлением администрации городского округа Тейково Ивановской области о начале сбора замечаний и предложений по перечню размещенного на официальном сайте городского округа Тейково Ивановской области</w:t>
      </w:r>
      <w:r w:rsidR="00E662C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</w:t>
      </w:r>
      <w:r w:rsidR="00364EF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02.02.2021 </w:t>
      </w: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в целях выявления рисков нарушения</w:t>
      </w:r>
      <w:r w:rsidR="009D72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</w:t>
      </w:r>
      <w:r w:rsidR="00E662C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ательства Российской Федерации, </w:t>
      </w: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сообщаем, ч</w:t>
      </w:r>
      <w:r w:rsidR="00E662C9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то в указанной перечень включен </w:t>
      </w: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</w:t>
      </w:r>
      <w:r w:rsidR="009D7296">
        <w:rPr>
          <w:rFonts w:ascii="yandex-sans" w:eastAsia="Times New Roman" w:hAnsi="yandex-sans" w:cs="Times New Roman"/>
          <w:color w:val="000000"/>
          <w:sz w:val="24"/>
          <w:szCs w:val="24"/>
        </w:rPr>
        <w:t>_______</w:t>
      </w: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proofErr w:type="gramEnd"/>
    </w:p>
    <w:p w:rsid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(наименование и реквизиты правового акта)</w:t>
      </w:r>
      <w:r w:rsidR="009D72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</w:p>
    <w:p w:rsidR="00E662C9" w:rsidRDefault="00E662C9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2F63D0" w:rsidRP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 </w:t>
      </w:r>
      <w:proofErr w:type="gramStart"/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котором</w:t>
      </w:r>
      <w:proofErr w:type="gramEnd"/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содержатся положения, влекущие риск нарушения антимонопольного</w:t>
      </w:r>
    </w:p>
    <w:p w:rsidR="009D7296" w:rsidRP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</w:t>
      </w:r>
      <w:r w:rsidR="009D7296">
        <w:rPr>
          <w:rFonts w:ascii="yandex-sans" w:eastAsia="Times New Roman" w:hAnsi="yandex-sans" w:cs="Times New Roman"/>
          <w:color w:val="000000"/>
          <w:sz w:val="24"/>
          <w:szCs w:val="24"/>
        </w:rPr>
        <w:t>______</w:t>
      </w:r>
      <w:r w:rsidR="009D7296">
        <w:rPr>
          <w:rStyle w:val="ad"/>
          <w:rFonts w:ascii="yandex-sans" w:eastAsia="Times New Roman" w:hAnsi="yandex-sans" w:cs="Times New Roman"/>
          <w:color w:val="000000"/>
          <w:sz w:val="24"/>
          <w:szCs w:val="24"/>
        </w:rPr>
        <w:footnoteReference w:id="2"/>
      </w:r>
    </w:p>
    <w:p w:rsidR="002F63D0" w:rsidRP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В целях устранения рисков нарушения антимонопольного законодательства.</w:t>
      </w:r>
    </w:p>
    <w:p w:rsidR="009D7296" w:rsidRP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9D7296" w:rsidRP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_______</w:t>
      </w:r>
    </w:p>
    <w:p w:rsidR="002F63D0" w:rsidRPr="009D7296" w:rsidRDefault="002F63D0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7296">
        <w:rPr>
          <w:rFonts w:ascii="yandex-sans" w:eastAsia="Times New Roman" w:hAnsi="yandex-sans" w:cs="Times New Roman"/>
          <w:color w:val="000000"/>
          <w:sz w:val="24"/>
          <w:szCs w:val="24"/>
        </w:rPr>
        <w:t>(указывается способ устранения рисков)</w:t>
      </w:r>
    </w:p>
    <w:p w:rsid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9D7296" w:rsidRDefault="009D7296" w:rsidP="002F63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520BF" w:rsidRDefault="008520BF" w:rsidP="008520BF">
      <w:pPr>
        <w:tabs>
          <w:tab w:val="left" w:pos="3817"/>
        </w:tabs>
        <w:spacing w:after="0"/>
      </w:pPr>
      <w:r>
        <w:t>«___» _____________20__г.                      _</w:t>
      </w:r>
      <w:r w:rsidR="009D7296">
        <w:t>____________</w:t>
      </w:r>
      <w:r>
        <w:t xml:space="preserve">_             _______________ </w:t>
      </w:r>
    </w:p>
    <w:p w:rsidR="00431B4C" w:rsidRDefault="008520BF" w:rsidP="008520BF">
      <w:pPr>
        <w:tabs>
          <w:tab w:val="left" w:pos="3817"/>
          <w:tab w:val="left" w:pos="5977"/>
        </w:tabs>
        <w:spacing w:after="0"/>
      </w:pPr>
      <w:r>
        <w:t xml:space="preserve">                                                                                  </w:t>
      </w:r>
      <w:r w:rsidR="009D7296">
        <w:t>(</w:t>
      </w:r>
      <w:r w:rsidR="009D7296" w:rsidRPr="008520BF">
        <w:rPr>
          <w:i/>
        </w:rPr>
        <w:t>подпись</w:t>
      </w:r>
      <w:r w:rsidR="009D7296">
        <w:t xml:space="preserve">)  </w:t>
      </w:r>
      <w:r>
        <w:tab/>
        <w:t>(расшифровка)</w:t>
      </w:r>
    </w:p>
    <w:sectPr w:rsidR="00431B4C" w:rsidSect="00B42F3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D2" w:rsidRDefault="005D1DD2" w:rsidP="009D7296">
      <w:pPr>
        <w:spacing w:after="0" w:line="240" w:lineRule="auto"/>
      </w:pPr>
      <w:r>
        <w:separator/>
      </w:r>
    </w:p>
  </w:endnote>
  <w:endnote w:type="continuationSeparator" w:id="1">
    <w:p w:rsidR="005D1DD2" w:rsidRDefault="005D1DD2" w:rsidP="009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D2" w:rsidRDefault="005D1DD2" w:rsidP="009D7296">
      <w:pPr>
        <w:spacing w:after="0" w:line="240" w:lineRule="auto"/>
      </w:pPr>
      <w:r>
        <w:separator/>
      </w:r>
    </w:p>
  </w:footnote>
  <w:footnote w:type="continuationSeparator" w:id="1">
    <w:p w:rsidR="005D1DD2" w:rsidRDefault="005D1DD2" w:rsidP="009D7296">
      <w:pPr>
        <w:spacing w:after="0" w:line="240" w:lineRule="auto"/>
      </w:pPr>
      <w:r>
        <w:continuationSeparator/>
      </w:r>
    </w:p>
  </w:footnote>
  <w:footnote w:id="2">
    <w:p w:rsidR="005D1DD2" w:rsidRPr="009D7296" w:rsidRDefault="005D1DD2" w:rsidP="009D7296">
      <w:pPr>
        <w:shd w:val="clear" w:color="auto" w:fill="FFFFFF"/>
        <w:rPr>
          <w:rFonts w:ascii="yandex-sans" w:eastAsia="Times New Roman" w:hAnsi="yandex-sans" w:cs="Times New Roman"/>
          <w:color w:val="000000"/>
          <w:sz w:val="18"/>
          <w:szCs w:val="18"/>
        </w:rPr>
      </w:pPr>
      <w:r w:rsidRPr="00943D9D">
        <w:rPr>
          <w:rStyle w:val="ad"/>
          <w:sz w:val="18"/>
          <w:szCs w:val="18"/>
        </w:rPr>
        <w:footnoteRef/>
      </w:r>
      <w:r w:rsidRPr="00943D9D">
        <w:rPr>
          <w:sz w:val="18"/>
          <w:szCs w:val="18"/>
        </w:rPr>
        <w:t xml:space="preserve"> </w:t>
      </w:r>
      <w:r w:rsidRPr="00943D9D">
        <w:rPr>
          <w:rFonts w:ascii="yandex-sans" w:eastAsia="Times New Roman" w:hAnsi="yandex-sans" w:cs="Times New Roman"/>
          <w:color w:val="000000"/>
          <w:sz w:val="18"/>
          <w:szCs w:val="18"/>
        </w:rPr>
        <w:t xml:space="preserve">Отражаются все положения нормативного правового акта, в котором содержатся положения, влекущие риск нарушения </w:t>
      </w:r>
      <w:r w:rsidRPr="009D7296">
        <w:rPr>
          <w:rFonts w:ascii="yandex-sans" w:eastAsia="Times New Roman" w:hAnsi="yandex-sans" w:cs="Times New Roman"/>
          <w:color w:val="000000"/>
          <w:sz w:val="18"/>
          <w:szCs w:val="18"/>
        </w:rPr>
        <w:t>антимонопольного законодательства (с указанием разделов, глав, статей, частей, пунктов, подпунктов, абзацев) нормативного правового акта,</w:t>
      </w:r>
      <w:r w:rsidRPr="00943D9D">
        <w:rPr>
          <w:rFonts w:ascii="yandex-sans" w:eastAsia="Times New Roman" w:hAnsi="yandex-sans" w:cs="Times New Roman"/>
          <w:color w:val="000000"/>
          <w:sz w:val="18"/>
          <w:szCs w:val="18"/>
        </w:rPr>
        <w:t xml:space="preserve"> </w:t>
      </w:r>
      <w:r w:rsidRPr="009D7296">
        <w:rPr>
          <w:rFonts w:ascii="yandex-sans" w:eastAsia="Times New Roman" w:hAnsi="yandex-sans" w:cs="Times New Roman"/>
          <w:color w:val="000000"/>
          <w:sz w:val="18"/>
          <w:szCs w:val="18"/>
        </w:rPr>
        <w:t>со ссылкой на нормы Федерального закона от 26.07.2006 № 135-ФЗ "О защите конкуренции" и правовым обоснованием возможных рисков</w:t>
      </w:r>
      <w:r w:rsidRPr="00943D9D">
        <w:rPr>
          <w:rFonts w:ascii="yandex-sans" w:eastAsia="Times New Roman" w:hAnsi="yandex-sans" w:cs="Times New Roman"/>
          <w:color w:val="000000"/>
          <w:sz w:val="18"/>
          <w:szCs w:val="18"/>
        </w:rPr>
        <w:t xml:space="preserve"> </w:t>
      </w:r>
      <w:r w:rsidRPr="009D7296">
        <w:rPr>
          <w:rFonts w:ascii="yandex-sans" w:eastAsia="Times New Roman" w:hAnsi="yandex-sans" w:cs="Times New Roman"/>
          <w:color w:val="000000"/>
          <w:sz w:val="18"/>
          <w:szCs w:val="18"/>
        </w:rPr>
        <w:t>нарушения антимонопольного законодательства.</w:t>
      </w:r>
    </w:p>
    <w:p w:rsidR="005D1DD2" w:rsidRDefault="005D1DD2">
      <w:pPr>
        <w:pStyle w:val="ab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FFB"/>
    <w:rsid w:val="001353CE"/>
    <w:rsid w:val="002F63D0"/>
    <w:rsid w:val="00364EF7"/>
    <w:rsid w:val="003E6B5A"/>
    <w:rsid w:val="003F7795"/>
    <w:rsid w:val="00431B4C"/>
    <w:rsid w:val="00491275"/>
    <w:rsid w:val="004C5D72"/>
    <w:rsid w:val="00577A40"/>
    <w:rsid w:val="005D1DD2"/>
    <w:rsid w:val="00605259"/>
    <w:rsid w:val="008520BF"/>
    <w:rsid w:val="008D2754"/>
    <w:rsid w:val="0090745E"/>
    <w:rsid w:val="00943D9D"/>
    <w:rsid w:val="00975FFB"/>
    <w:rsid w:val="009D7296"/>
    <w:rsid w:val="00AC2B1C"/>
    <w:rsid w:val="00B42F33"/>
    <w:rsid w:val="00C92D4F"/>
    <w:rsid w:val="00DD405E"/>
    <w:rsid w:val="00E662C9"/>
    <w:rsid w:val="00E8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5FF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D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296"/>
  </w:style>
  <w:style w:type="paragraph" w:styleId="a7">
    <w:name w:val="footer"/>
    <w:basedOn w:val="a"/>
    <w:link w:val="a8"/>
    <w:uiPriority w:val="99"/>
    <w:unhideWhenUsed/>
    <w:rsid w:val="009D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296"/>
  </w:style>
  <w:style w:type="paragraph" w:styleId="a9">
    <w:name w:val="Balloon Text"/>
    <w:basedOn w:val="a"/>
    <w:link w:val="aa"/>
    <w:uiPriority w:val="99"/>
    <w:semiHidden/>
    <w:unhideWhenUsed/>
    <w:rsid w:val="009D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296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D729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729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D72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_tei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C1B9-FBF6-4A3D-9C46-4859FD7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BalandinaMN</dc:creator>
  <cp:keywords/>
  <dc:description/>
  <cp:lastModifiedBy>-</cp:lastModifiedBy>
  <cp:revision>16</cp:revision>
  <dcterms:created xsi:type="dcterms:W3CDTF">2020-03-23T07:29:00Z</dcterms:created>
  <dcterms:modified xsi:type="dcterms:W3CDTF">2021-02-02T06:43:00Z</dcterms:modified>
</cp:coreProperties>
</file>