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96" w:rsidRDefault="00496C96" w:rsidP="00496C96">
      <w:pPr>
        <w:jc w:val="center"/>
        <w:rPr>
          <w:rFonts w:ascii="Times New Roman" w:hAnsi="Times New Roman"/>
          <w:i/>
          <w:noProof/>
          <w:sz w:val="28"/>
          <w:szCs w:val="28"/>
        </w:rPr>
      </w:pPr>
    </w:p>
    <w:p w:rsidR="00496C96" w:rsidRPr="00525133" w:rsidRDefault="000E04A9" w:rsidP="00496C96">
      <w:pPr>
        <w:jc w:val="center"/>
        <w:rPr>
          <w:rFonts w:ascii="Times New Roman" w:hAnsi="Times New Roman"/>
          <w:i/>
          <w:iCs/>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jpg" style="width:59.5pt;height:77pt;visibility:visible">
            <v:imagedata r:id="rId9" o:title=""/>
          </v:shape>
        </w:pict>
      </w:r>
    </w:p>
    <w:p w:rsidR="00496C96" w:rsidRPr="00525133" w:rsidRDefault="00496C96" w:rsidP="00496C96">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496C96" w:rsidRPr="00525133" w:rsidRDefault="00496C96" w:rsidP="00496C96">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496C96" w:rsidRPr="00525133" w:rsidRDefault="00496C96" w:rsidP="00496C96">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496C96" w:rsidRPr="00525133" w:rsidRDefault="00496C96" w:rsidP="00496C96">
      <w:pPr>
        <w:spacing w:after="0" w:line="240" w:lineRule="auto"/>
        <w:jc w:val="center"/>
        <w:rPr>
          <w:rFonts w:ascii="Times New Roman" w:hAnsi="Times New Roman"/>
          <w:b/>
          <w:sz w:val="10"/>
          <w:szCs w:val="10"/>
        </w:rPr>
      </w:pPr>
    </w:p>
    <w:p w:rsidR="00496C96" w:rsidRPr="00525133" w:rsidRDefault="00496C96" w:rsidP="00496C96">
      <w:pPr>
        <w:spacing w:after="0" w:line="240" w:lineRule="auto"/>
        <w:jc w:val="center"/>
        <w:rPr>
          <w:rFonts w:ascii="Times New Roman" w:hAnsi="Times New Roman"/>
          <w:b/>
          <w:sz w:val="28"/>
          <w:szCs w:val="28"/>
        </w:rPr>
      </w:pPr>
    </w:p>
    <w:p w:rsidR="00496C96" w:rsidRPr="00525133" w:rsidRDefault="00496C96" w:rsidP="00496C96">
      <w:pPr>
        <w:spacing w:after="0" w:line="240" w:lineRule="auto"/>
        <w:jc w:val="center"/>
        <w:rPr>
          <w:rFonts w:ascii="Times New Roman" w:hAnsi="Times New Roman"/>
          <w:i/>
          <w:iCs/>
          <w:sz w:val="40"/>
          <w:szCs w:val="40"/>
        </w:rPr>
      </w:pPr>
      <w:proofErr w:type="gramStart"/>
      <w:r w:rsidRPr="00525133">
        <w:rPr>
          <w:rFonts w:ascii="Times New Roman" w:hAnsi="Times New Roman"/>
          <w:b/>
          <w:sz w:val="40"/>
          <w:szCs w:val="40"/>
        </w:rPr>
        <w:t>П</w:t>
      </w:r>
      <w:proofErr w:type="gramEnd"/>
      <w:r w:rsidRPr="00525133">
        <w:rPr>
          <w:rFonts w:ascii="Times New Roman" w:hAnsi="Times New Roman"/>
          <w:b/>
          <w:sz w:val="40"/>
          <w:szCs w:val="40"/>
        </w:rPr>
        <w:t xml:space="preserve"> О С Т А Н О В Л Е Н И Е </w:t>
      </w:r>
    </w:p>
    <w:p w:rsidR="00496C96" w:rsidRPr="00525133" w:rsidRDefault="00496C96" w:rsidP="00496C96">
      <w:pPr>
        <w:spacing w:after="0" w:line="240" w:lineRule="auto"/>
        <w:jc w:val="center"/>
        <w:rPr>
          <w:rFonts w:ascii="Times New Roman" w:hAnsi="Times New Roman"/>
          <w:b/>
          <w:sz w:val="28"/>
          <w:szCs w:val="28"/>
        </w:rPr>
      </w:pPr>
    </w:p>
    <w:p w:rsidR="00496C96" w:rsidRPr="00525133" w:rsidRDefault="00496C96" w:rsidP="00496C96">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FF3A9F">
        <w:rPr>
          <w:rFonts w:ascii="Times New Roman" w:hAnsi="Times New Roman"/>
          <w:b/>
          <w:sz w:val="28"/>
          <w:szCs w:val="28"/>
        </w:rPr>
        <w:t xml:space="preserve">20.06.2023 </w:t>
      </w:r>
      <w:r w:rsidRPr="00525133">
        <w:rPr>
          <w:rFonts w:ascii="Times New Roman" w:hAnsi="Times New Roman"/>
          <w:b/>
          <w:sz w:val="28"/>
          <w:szCs w:val="28"/>
        </w:rPr>
        <w:t>№</w:t>
      </w:r>
      <w:r w:rsidR="00FF3A9F">
        <w:rPr>
          <w:rFonts w:ascii="Times New Roman" w:hAnsi="Times New Roman"/>
          <w:b/>
          <w:sz w:val="28"/>
          <w:szCs w:val="28"/>
        </w:rPr>
        <w:t xml:space="preserve"> 384</w:t>
      </w:r>
      <w:r>
        <w:rPr>
          <w:rFonts w:ascii="Times New Roman" w:hAnsi="Times New Roman"/>
          <w:b/>
          <w:sz w:val="28"/>
          <w:szCs w:val="28"/>
        </w:rPr>
        <w:t xml:space="preserve">  </w:t>
      </w:r>
    </w:p>
    <w:p w:rsidR="00496C96" w:rsidRPr="00525133" w:rsidRDefault="00496C96" w:rsidP="00496C96">
      <w:pPr>
        <w:spacing w:after="0" w:line="240" w:lineRule="auto"/>
        <w:jc w:val="center"/>
        <w:rPr>
          <w:rFonts w:ascii="Times New Roman" w:hAnsi="Times New Roman"/>
          <w:b/>
          <w:sz w:val="28"/>
          <w:szCs w:val="28"/>
        </w:rPr>
      </w:pPr>
    </w:p>
    <w:p w:rsidR="00496C96" w:rsidRPr="00525133" w:rsidRDefault="00496C96" w:rsidP="00496C96">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496C96" w:rsidRPr="00525133" w:rsidRDefault="00496C96" w:rsidP="00496C96">
      <w:pPr>
        <w:tabs>
          <w:tab w:val="left" w:pos="3280"/>
        </w:tabs>
        <w:spacing w:after="0" w:line="240" w:lineRule="auto"/>
        <w:rPr>
          <w:rFonts w:ascii="Times New Roman" w:hAnsi="Times New Roman"/>
          <w:sz w:val="16"/>
          <w:szCs w:val="16"/>
        </w:rPr>
      </w:pPr>
    </w:p>
    <w:p w:rsidR="00496C96" w:rsidRPr="00525133" w:rsidRDefault="00496C96" w:rsidP="00496C96">
      <w:pPr>
        <w:tabs>
          <w:tab w:val="left" w:pos="3280"/>
        </w:tabs>
        <w:spacing w:after="0" w:line="240" w:lineRule="auto"/>
        <w:rPr>
          <w:rFonts w:ascii="Times New Roman" w:hAnsi="Times New Roman"/>
          <w:sz w:val="16"/>
          <w:szCs w:val="16"/>
        </w:rPr>
      </w:pPr>
    </w:p>
    <w:p w:rsidR="00496C96" w:rsidRDefault="00496C96" w:rsidP="00496C96">
      <w:pPr>
        <w:pStyle w:val="20"/>
        <w:keepNext/>
        <w:keepLines/>
        <w:shd w:val="clear" w:color="auto" w:fill="auto"/>
        <w:ind w:left="20" w:right="20" w:hanging="20"/>
        <w:jc w:val="center"/>
        <w:rPr>
          <w:sz w:val="28"/>
          <w:szCs w:val="28"/>
        </w:rPr>
      </w:pPr>
      <w:r>
        <w:rPr>
          <w:sz w:val="28"/>
          <w:szCs w:val="28"/>
        </w:rPr>
        <w:t>О внесении изменений в постановление администрации городского округа Тейково Ивановской области от 25.10.2022 № 511 «</w:t>
      </w:r>
      <w:r w:rsidRPr="00CC294E">
        <w:rPr>
          <w:sz w:val="28"/>
          <w:szCs w:val="28"/>
        </w:rPr>
        <w:t>Об утверждении административного регламента</w:t>
      </w:r>
      <w:r w:rsidRPr="00CC294E">
        <w:rPr>
          <w:b w:val="0"/>
          <w:sz w:val="28"/>
          <w:szCs w:val="28"/>
        </w:rPr>
        <w:t xml:space="preserve"> </w:t>
      </w:r>
      <w:r w:rsidRPr="00E73742">
        <w:rPr>
          <w:sz w:val="28"/>
          <w:szCs w:val="28"/>
        </w:rPr>
        <w:t>«</w:t>
      </w:r>
      <w:r w:rsidRPr="00E73742">
        <w:rPr>
          <w:rFonts w:eastAsia="Arial Unicode MS"/>
          <w:sz w:val="28"/>
          <w:szCs w:val="28"/>
        </w:rPr>
        <w:t>Утверждение схемы расположения</w:t>
      </w:r>
      <w:r>
        <w:rPr>
          <w:rFonts w:eastAsia="Arial Unicode MS"/>
          <w:sz w:val="28"/>
          <w:szCs w:val="28"/>
        </w:rPr>
        <w:t xml:space="preserve"> </w:t>
      </w:r>
      <w:r w:rsidRPr="00E73742">
        <w:rPr>
          <w:rFonts w:eastAsia="Arial Unicode MS"/>
          <w:sz w:val="28"/>
          <w:szCs w:val="28"/>
        </w:rPr>
        <w:t>земельного участка или земельных участков на кадастровом плане</w:t>
      </w:r>
      <w:r>
        <w:rPr>
          <w:rFonts w:eastAsia="Arial Unicode MS"/>
          <w:sz w:val="28"/>
          <w:szCs w:val="28"/>
        </w:rPr>
        <w:t xml:space="preserve"> </w:t>
      </w:r>
      <w:r w:rsidRPr="00E73742">
        <w:rPr>
          <w:rFonts w:eastAsia="Arial Unicode MS"/>
          <w:color w:val="000000"/>
          <w:sz w:val="28"/>
          <w:szCs w:val="28"/>
        </w:rPr>
        <w:t>территории</w:t>
      </w:r>
      <w:r w:rsidRPr="00E73742">
        <w:rPr>
          <w:sz w:val="28"/>
          <w:szCs w:val="28"/>
        </w:rPr>
        <w:t>»</w:t>
      </w:r>
      <w:r>
        <w:rPr>
          <w:sz w:val="28"/>
          <w:szCs w:val="28"/>
        </w:rPr>
        <w:t xml:space="preserve"> на территории городского округа </w:t>
      </w:r>
    </w:p>
    <w:p w:rsidR="00496C96" w:rsidRPr="00E73742" w:rsidRDefault="00496C96" w:rsidP="00496C96">
      <w:pPr>
        <w:pStyle w:val="20"/>
        <w:keepNext/>
        <w:keepLines/>
        <w:shd w:val="clear" w:color="auto" w:fill="auto"/>
        <w:ind w:left="20" w:right="20" w:hanging="20"/>
        <w:jc w:val="center"/>
        <w:rPr>
          <w:rFonts w:eastAsia="Arial Unicode MS"/>
          <w:sz w:val="28"/>
          <w:szCs w:val="28"/>
        </w:rPr>
      </w:pPr>
      <w:r>
        <w:rPr>
          <w:sz w:val="28"/>
          <w:szCs w:val="28"/>
        </w:rPr>
        <w:t>Тейково Ивановской области</w:t>
      </w:r>
    </w:p>
    <w:p w:rsidR="00496C96" w:rsidRPr="00934420" w:rsidRDefault="00496C96" w:rsidP="00496C96">
      <w:pPr>
        <w:spacing w:after="0" w:line="240" w:lineRule="auto"/>
        <w:jc w:val="center"/>
        <w:rPr>
          <w:rFonts w:ascii="Times New Roman" w:hAnsi="Times New Roman"/>
          <w:sz w:val="28"/>
          <w:szCs w:val="28"/>
        </w:rPr>
      </w:pPr>
    </w:p>
    <w:p w:rsidR="00496C96" w:rsidRDefault="00496C96" w:rsidP="00496C96">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w:t>
      </w:r>
      <w:r w:rsidRPr="00CD3FB9">
        <w:rPr>
          <w:rFonts w:ascii="Times New Roman" w:hAnsi="Times New Roman"/>
          <w:sz w:val="28"/>
          <w:szCs w:val="28"/>
        </w:rPr>
        <w:t xml:space="preserve"> от 06.10.2003 № 131-ФЗ «Об общих принципах организации местного самоупра</w:t>
      </w:r>
      <w:r>
        <w:rPr>
          <w:rFonts w:ascii="Times New Roman" w:hAnsi="Times New Roman"/>
          <w:sz w:val="28"/>
          <w:szCs w:val="28"/>
        </w:rPr>
        <w:t xml:space="preserve">вления в Российской Федерации», </w:t>
      </w:r>
      <w:r w:rsidRPr="00CD3FB9">
        <w:rPr>
          <w:rFonts w:ascii="Times New Roman" w:hAnsi="Times New Roman"/>
          <w:sz w:val="28"/>
          <w:szCs w:val="28"/>
        </w:rPr>
        <w:t xml:space="preserve">Уставом </w:t>
      </w:r>
      <w:r>
        <w:rPr>
          <w:rFonts w:ascii="Times New Roman" w:hAnsi="Times New Roman"/>
          <w:sz w:val="28"/>
          <w:szCs w:val="28"/>
        </w:rPr>
        <w:t xml:space="preserve">городского округа </w:t>
      </w:r>
      <w:r w:rsidRPr="00CD3FB9">
        <w:rPr>
          <w:rFonts w:ascii="Times New Roman" w:hAnsi="Times New Roman"/>
          <w:sz w:val="28"/>
          <w:szCs w:val="28"/>
        </w:rPr>
        <w:t>Тейково</w:t>
      </w:r>
      <w:r>
        <w:rPr>
          <w:rFonts w:ascii="Times New Roman" w:hAnsi="Times New Roman"/>
          <w:sz w:val="28"/>
          <w:szCs w:val="28"/>
        </w:rPr>
        <w:t xml:space="preserve"> Ивановской области и в целях приведения</w:t>
      </w:r>
      <w:r w:rsidRPr="00915ADC">
        <w:rPr>
          <w:rFonts w:ascii="Times New Roman" w:hAnsi="Times New Roman"/>
          <w:sz w:val="28"/>
          <w:szCs w:val="28"/>
        </w:rPr>
        <w:t xml:space="preserve"> </w:t>
      </w:r>
      <w:r w:rsidRPr="007B4EDE">
        <w:rPr>
          <w:rFonts w:ascii="Times New Roman" w:hAnsi="Times New Roman"/>
          <w:sz w:val="28"/>
          <w:szCs w:val="28"/>
        </w:rPr>
        <w:t>нормативных правовых актов в соответствие с действующим законодательством</w:t>
      </w:r>
      <w:r w:rsidRPr="00CD3FB9">
        <w:rPr>
          <w:rFonts w:ascii="Times New Roman" w:hAnsi="Times New Roman"/>
          <w:sz w:val="28"/>
          <w:szCs w:val="28"/>
        </w:rPr>
        <w:t xml:space="preserve">, </w:t>
      </w:r>
      <w:r>
        <w:rPr>
          <w:rFonts w:ascii="Times New Roman" w:hAnsi="Times New Roman"/>
          <w:sz w:val="28"/>
          <w:szCs w:val="28"/>
        </w:rPr>
        <w:t>администрация городского округа Тейково Ивановской области</w:t>
      </w:r>
    </w:p>
    <w:p w:rsidR="00496C96" w:rsidRPr="00934420" w:rsidRDefault="00496C96" w:rsidP="00496C96">
      <w:pPr>
        <w:spacing w:after="0" w:line="240" w:lineRule="auto"/>
        <w:jc w:val="both"/>
        <w:rPr>
          <w:rFonts w:ascii="Times New Roman" w:hAnsi="Times New Roman"/>
          <w:sz w:val="28"/>
          <w:szCs w:val="28"/>
        </w:rPr>
      </w:pPr>
    </w:p>
    <w:p w:rsidR="00496C96" w:rsidRDefault="00496C96" w:rsidP="00496C96">
      <w:pPr>
        <w:spacing w:after="0" w:line="240" w:lineRule="auto"/>
        <w:ind w:firstLine="709"/>
        <w:jc w:val="center"/>
        <w:rPr>
          <w:rFonts w:ascii="Times New Roman" w:hAnsi="Times New Roman"/>
          <w:b/>
          <w:caps/>
          <w:sz w:val="28"/>
          <w:szCs w:val="28"/>
        </w:rPr>
      </w:pPr>
      <w:proofErr w:type="gramStart"/>
      <w:r w:rsidRPr="00934420">
        <w:rPr>
          <w:rFonts w:ascii="Times New Roman" w:hAnsi="Times New Roman"/>
          <w:b/>
          <w:caps/>
          <w:sz w:val="28"/>
          <w:szCs w:val="28"/>
        </w:rPr>
        <w:t>П</w:t>
      </w:r>
      <w:proofErr w:type="gramEnd"/>
      <w:r w:rsidRPr="00934420">
        <w:rPr>
          <w:rFonts w:ascii="Times New Roman" w:hAnsi="Times New Roman"/>
          <w:b/>
          <w:caps/>
          <w:sz w:val="28"/>
          <w:szCs w:val="28"/>
        </w:rPr>
        <w:t xml:space="preserve"> о с т а н о в л я е т :</w:t>
      </w:r>
    </w:p>
    <w:p w:rsidR="00496C96" w:rsidRPr="007E7CEA" w:rsidRDefault="00496C96" w:rsidP="00496C96">
      <w:pPr>
        <w:pStyle w:val="ac"/>
        <w:jc w:val="both"/>
        <w:rPr>
          <w:rFonts w:ascii="Times New Roman" w:hAnsi="Times New Roman"/>
          <w:sz w:val="28"/>
          <w:szCs w:val="28"/>
        </w:rPr>
      </w:pPr>
    </w:p>
    <w:p w:rsidR="00496C96" w:rsidRPr="00915ADC" w:rsidRDefault="00496C96" w:rsidP="00496C96">
      <w:pPr>
        <w:pStyle w:val="20"/>
        <w:keepNext/>
        <w:keepLines/>
        <w:shd w:val="clear" w:color="auto" w:fill="auto"/>
        <w:ind w:left="20" w:right="20" w:firstLine="689"/>
        <w:jc w:val="both"/>
        <w:rPr>
          <w:sz w:val="28"/>
          <w:szCs w:val="28"/>
        </w:rPr>
      </w:pPr>
      <w:r w:rsidRPr="00915ADC">
        <w:rPr>
          <w:b w:val="0"/>
          <w:sz w:val="28"/>
          <w:szCs w:val="28"/>
        </w:rPr>
        <w:t xml:space="preserve">1. Внести в постановление администрации городского округа Тейково Ивановской области от </w:t>
      </w:r>
      <w:r w:rsidRPr="00915ADC">
        <w:rPr>
          <w:b w:val="0"/>
          <w:bCs w:val="0"/>
          <w:sz w:val="28"/>
          <w:szCs w:val="28"/>
        </w:rPr>
        <w:t>25</w:t>
      </w:r>
      <w:r w:rsidRPr="00915ADC">
        <w:rPr>
          <w:b w:val="0"/>
          <w:sz w:val="28"/>
          <w:szCs w:val="28"/>
        </w:rPr>
        <w:t>.1</w:t>
      </w:r>
      <w:r w:rsidRPr="00915ADC">
        <w:rPr>
          <w:b w:val="0"/>
          <w:bCs w:val="0"/>
          <w:sz w:val="28"/>
          <w:szCs w:val="28"/>
        </w:rPr>
        <w:t>0</w:t>
      </w:r>
      <w:r w:rsidRPr="00915ADC">
        <w:rPr>
          <w:b w:val="0"/>
          <w:sz w:val="28"/>
          <w:szCs w:val="28"/>
        </w:rPr>
        <w:t xml:space="preserve">.2022 № </w:t>
      </w:r>
      <w:r w:rsidRPr="00915ADC">
        <w:rPr>
          <w:b w:val="0"/>
          <w:bCs w:val="0"/>
          <w:sz w:val="28"/>
          <w:szCs w:val="28"/>
        </w:rPr>
        <w:t>511</w:t>
      </w:r>
      <w:r w:rsidRPr="00915ADC">
        <w:rPr>
          <w:b w:val="0"/>
          <w:sz w:val="28"/>
          <w:szCs w:val="28"/>
        </w:rPr>
        <w:t xml:space="preserve"> «Об утверждении административного регламента «</w:t>
      </w:r>
      <w:r w:rsidRPr="00915ADC">
        <w:rPr>
          <w:rFonts w:eastAsia="Arial Unicode MS"/>
          <w:b w:val="0"/>
          <w:sz w:val="28"/>
          <w:szCs w:val="28"/>
        </w:rPr>
        <w:t xml:space="preserve">Утверждение схемы расположения земельного участка или земельных участков на кадастровом плане </w:t>
      </w:r>
      <w:r w:rsidRPr="00915ADC">
        <w:rPr>
          <w:rFonts w:eastAsia="Arial Unicode MS"/>
          <w:b w:val="0"/>
          <w:color w:val="000000"/>
          <w:sz w:val="28"/>
          <w:szCs w:val="28"/>
        </w:rPr>
        <w:t>территории</w:t>
      </w:r>
      <w:r w:rsidRPr="00915ADC">
        <w:rPr>
          <w:b w:val="0"/>
          <w:sz w:val="28"/>
          <w:szCs w:val="28"/>
        </w:rPr>
        <w:t>» на территории городского округа Тейково Ивановской области</w:t>
      </w:r>
      <w:r>
        <w:rPr>
          <w:b w:val="0"/>
          <w:sz w:val="28"/>
          <w:szCs w:val="28"/>
        </w:rPr>
        <w:t xml:space="preserve"> </w:t>
      </w:r>
      <w:r w:rsidRPr="00915ADC">
        <w:rPr>
          <w:b w:val="0"/>
          <w:sz w:val="28"/>
          <w:szCs w:val="28"/>
        </w:rPr>
        <w:t>следующие изменения:</w:t>
      </w:r>
    </w:p>
    <w:p w:rsidR="00496C96" w:rsidRPr="00915ADC" w:rsidRDefault="00496C96" w:rsidP="00496C96">
      <w:pPr>
        <w:autoSpaceDE w:val="0"/>
        <w:autoSpaceDN w:val="0"/>
        <w:adjustRightInd w:val="0"/>
        <w:spacing w:after="0" w:line="240" w:lineRule="auto"/>
        <w:ind w:firstLine="709"/>
        <w:jc w:val="both"/>
        <w:rPr>
          <w:rFonts w:ascii="Times New Roman" w:hAnsi="Times New Roman"/>
          <w:bCs/>
          <w:sz w:val="28"/>
          <w:szCs w:val="28"/>
        </w:rPr>
      </w:pPr>
      <w:r w:rsidRPr="00915ADC">
        <w:rPr>
          <w:rFonts w:ascii="Times New Roman" w:hAnsi="Times New Roman"/>
          <w:sz w:val="28"/>
          <w:szCs w:val="28"/>
        </w:rPr>
        <w:t>В приложении к постановлению:</w:t>
      </w:r>
    </w:p>
    <w:p w:rsidR="00496C96" w:rsidRDefault="00496C96" w:rsidP="00496C96">
      <w:pPr>
        <w:spacing w:after="0" w:line="240" w:lineRule="auto"/>
        <w:ind w:firstLine="709"/>
        <w:jc w:val="both"/>
        <w:rPr>
          <w:rFonts w:ascii="Times New Roman" w:hAnsi="Times New Roman"/>
          <w:sz w:val="28"/>
          <w:szCs w:val="28"/>
        </w:rPr>
      </w:pPr>
      <w:r w:rsidRPr="00915ADC">
        <w:rPr>
          <w:rFonts w:ascii="Times New Roman" w:hAnsi="Times New Roman"/>
          <w:sz w:val="28"/>
          <w:szCs w:val="28"/>
        </w:rPr>
        <w:t xml:space="preserve">1.1. </w:t>
      </w:r>
      <w:r>
        <w:rPr>
          <w:rFonts w:ascii="Times New Roman" w:hAnsi="Times New Roman"/>
          <w:sz w:val="28"/>
          <w:szCs w:val="28"/>
        </w:rPr>
        <w:t>Приложение № 3 к Административному регламенту</w:t>
      </w:r>
      <w:r w:rsidR="00116FB9">
        <w:rPr>
          <w:rFonts w:ascii="Times New Roman" w:hAnsi="Times New Roman"/>
          <w:sz w:val="28"/>
          <w:szCs w:val="28"/>
        </w:rPr>
        <w:t xml:space="preserve"> изложить в новой редакции согласно приложению к настоящему постановлению.</w:t>
      </w:r>
    </w:p>
    <w:p w:rsidR="00496C96" w:rsidRPr="007E7CEA" w:rsidRDefault="00496C96" w:rsidP="00116FB9">
      <w:pPr>
        <w:pStyle w:val="ac"/>
        <w:ind w:firstLine="709"/>
        <w:jc w:val="both"/>
        <w:rPr>
          <w:rFonts w:ascii="Times New Roman" w:hAnsi="Times New Roman"/>
          <w:sz w:val="28"/>
          <w:szCs w:val="28"/>
        </w:rPr>
      </w:pPr>
      <w:r>
        <w:rPr>
          <w:rFonts w:ascii="Times New Roman" w:hAnsi="Times New Roman"/>
          <w:sz w:val="28"/>
          <w:szCs w:val="28"/>
        </w:rPr>
        <w:t>2</w:t>
      </w:r>
      <w:r w:rsidRPr="007E7CEA">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403EDC" w:rsidRDefault="00403EDC" w:rsidP="00496C96">
      <w:pPr>
        <w:pStyle w:val="ac"/>
        <w:ind w:firstLine="851"/>
        <w:jc w:val="both"/>
        <w:rPr>
          <w:rFonts w:ascii="Times New Roman" w:hAnsi="Times New Roman"/>
          <w:sz w:val="28"/>
          <w:szCs w:val="28"/>
        </w:rPr>
      </w:pPr>
    </w:p>
    <w:p w:rsidR="00496C96" w:rsidRDefault="00496C96" w:rsidP="00496C96">
      <w:pPr>
        <w:pStyle w:val="ac"/>
        <w:ind w:firstLine="851"/>
        <w:jc w:val="both"/>
        <w:rPr>
          <w:rFonts w:ascii="Times New Roman" w:hAnsi="Times New Roman"/>
          <w:sz w:val="28"/>
          <w:szCs w:val="28"/>
        </w:rPr>
      </w:pPr>
      <w:r>
        <w:rPr>
          <w:rFonts w:ascii="Times New Roman" w:hAnsi="Times New Roman"/>
          <w:sz w:val="28"/>
          <w:szCs w:val="28"/>
        </w:rPr>
        <w:t>3</w:t>
      </w:r>
      <w:r w:rsidRPr="007E7CEA">
        <w:rPr>
          <w:rFonts w:ascii="Times New Roman" w:hAnsi="Times New Roman"/>
          <w:sz w:val="28"/>
          <w:szCs w:val="28"/>
        </w:rPr>
        <w:t xml:space="preserve">. </w:t>
      </w:r>
      <w:proofErr w:type="gramStart"/>
      <w:r w:rsidRPr="007E7CEA">
        <w:rPr>
          <w:rFonts w:ascii="Times New Roman" w:hAnsi="Times New Roman"/>
          <w:sz w:val="28"/>
          <w:szCs w:val="28"/>
        </w:rPr>
        <w:t>Контроль за</w:t>
      </w:r>
      <w:proofErr w:type="gramEnd"/>
      <w:r w:rsidRPr="007E7CEA">
        <w:rPr>
          <w:rFonts w:ascii="Times New Roman" w:hAnsi="Times New Roman"/>
          <w:sz w:val="28"/>
          <w:szCs w:val="28"/>
        </w:rPr>
        <w:t xml:space="preserve"> исполнением настоящего постановления возложить на заместителя главы администрации (по финансово-экономическим вопросам</w:t>
      </w:r>
      <w:r>
        <w:rPr>
          <w:rFonts w:ascii="Times New Roman" w:hAnsi="Times New Roman"/>
          <w:sz w:val="28"/>
          <w:szCs w:val="28"/>
        </w:rPr>
        <w:t>), председателя Комитета по управлению муниципальным имуществом и земельным отношениям</w:t>
      </w:r>
      <w:r w:rsidRPr="007E7CEA">
        <w:rPr>
          <w:rFonts w:ascii="Times New Roman" w:hAnsi="Times New Roman"/>
          <w:sz w:val="28"/>
          <w:szCs w:val="28"/>
        </w:rPr>
        <w:t xml:space="preserve"> администр</w:t>
      </w:r>
      <w:r>
        <w:rPr>
          <w:rFonts w:ascii="Times New Roman" w:hAnsi="Times New Roman"/>
          <w:sz w:val="28"/>
          <w:szCs w:val="28"/>
        </w:rPr>
        <w:t xml:space="preserve">ации городского округа Тейково Ивановской области </w:t>
      </w:r>
      <w:proofErr w:type="spellStart"/>
      <w:r w:rsidRPr="007E7CEA">
        <w:rPr>
          <w:rFonts w:ascii="Times New Roman" w:hAnsi="Times New Roman"/>
          <w:sz w:val="28"/>
          <w:szCs w:val="28"/>
        </w:rPr>
        <w:t>Хливную</w:t>
      </w:r>
      <w:proofErr w:type="spellEnd"/>
      <w:r w:rsidRPr="007E7CEA">
        <w:rPr>
          <w:rFonts w:ascii="Times New Roman" w:hAnsi="Times New Roman"/>
          <w:sz w:val="28"/>
          <w:szCs w:val="28"/>
        </w:rPr>
        <w:t xml:space="preserve"> Т.В.</w:t>
      </w:r>
    </w:p>
    <w:p w:rsidR="00496C96" w:rsidRDefault="00496C96" w:rsidP="00496C96">
      <w:pPr>
        <w:pStyle w:val="ac"/>
        <w:ind w:firstLine="851"/>
        <w:jc w:val="both"/>
        <w:rPr>
          <w:rFonts w:ascii="Times New Roman" w:hAnsi="Times New Roman"/>
          <w:sz w:val="28"/>
          <w:szCs w:val="28"/>
        </w:rPr>
      </w:pPr>
    </w:p>
    <w:p w:rsidR="00496C96" w:rsidRDefault="00496C96" w:rsidP="00496C96">
      <w:pPr>
        <w:pStyle w:val="ac"/>
        <w:ind w:firstLine="851"/>
        <w:jc w:val="both"/>
        <w:rPr>
          <w:rFonts w:ascii="Times New Roman" w:hAnsi="Times New Roman"/>
          <w:sz w:val="28"/>
          <w:szCs w:val="28"/>
        </w:rPr>
      </w:pPr>
    </w:p>
    <w:p w:rsidR="00496C96" w:rsidRDefault="00496C96" w:rsidP="00496C96">
      <w:pPr>
        <w:pStyle w:val="ac"/>
        <w:ind w:firstLine="851"/>
        <w:jc w:val="both"/>
        <w:rPr>
          <w:rFonts w:ascii="Times New Roman" w:hAnsi="Times New Roman"/>
          <w:sz w:val="28"/>
          <w:szCs w:val="28"/>
        </w:rPr>
      </w:pPr>
    </w:p>
    <w:p w:rsidR="00496C96" w:rsidRPr="00414FB4" w:rsidRDefault="00496C96" w:rsidP="00496C96">
      <w:pPr>
        <w:spacing w:after="0" w:line="240" w:lineRule="auto"/>
        <w:rPr>
          <w:rFonts w:ascii="Times New Roman" w:hAnsi="Times New Roman"/>
          <w:b/>
          <w:sz w:val="28"/>
          <w:szCs w:val="28"/>
        </w:rPr>
      </w:pPr>
      <w:r w:rsidRPr="00414FB4">
        <w:rPr>
          <w:rFonts w:ascii="Times New Roman" w:hAnsi="Times New Roman"/>
          <w:b/>
          <w:sz w:val="28"/>
          <w:szCs w:val="28"/>
        </w:rPr>
        <w:t>Глава городского округа Тейково</w:t>
      </w:r>
    </w:p>
    <w:p w:rsidR="00496C96" w:rsidRDefault="00496C96" w:rsidP="00496C96">
      <w:pPr>
        <w:spacing w:after="0" w:line="240" w:lineRule="auto"/>
        <w:rPr>
          <w:rFonts w:ascii="Times New Roman" w:hAnsi="Times New Roman"/>
          <w:b/>
          <w:sz w:val="24"/>
          <w:szCs w:val="24"/>
        </w:rPr>
        <w:sectPr w:rsidR="00496C96" w:rsidSect="008636D6">
          <w:footerReference w:type="default" r:id="rId10"/>
          <w:pgSz w:w="11906" w:h="16838"/>
          <w:pgMar w:top="346" w:right="851" w:bottom="346" w:left="1701" w:header="709" w:footer="0" w:gutter="0"/>
          <w:cols w:space="708"/>
          <w:docGrid w:linePitch="360"/>
        </w:sectPr>
      </w:pPr>
      <w:r w:rsidRPr="00414FB4">
        <w:rPr>
          <w:rFonts w:ascii="Times New Roman" w:hAnsi="Times New Roman"/>
          <w:b/>
          <w:sz w:val="28"/>
          <w:szCs w:val="28"/>
        </w:rPr>
        <w:t xml:space="preserve">Ивановской области                                                                 </w:t>
      </w:r>
      <w:r>
        <w:rPr>
          <w:rFonts w:ascii="Times New Roman" w:hAnsi="Times New Roman"/>
          <w:b/>
          <w:sz w:val="28"/>
          <w:szCs w:val="28"/>
        </w:rPr>
        <w:t xml:space="preserve">    </w:t>
      </w:r>
      <w:r w:rsidRPr="00414FB4">
        <w:rPr>
          <w:rFonts w:ascii="Times New Roman" w:hAnsi="Times New Roman"/>
          <w:b/>
          <w:sz w:val="28"/>
          <w:szCs w:val="28"/>
        </w:rPr>
        <w:t>С.А. Семенова</w:t>
      </w:r>
    </w:p>
    <w:p w:rsidR="00116FB9" w:rsidRPr="00116FB9" w:rsidRDefault="00116FB9" w:rsidP="00116FB9">
      <w:pPr>
        <w:autoSpaceDE w:val="0"/>
        <w:autoSpaceDN w:val="0"/>
        <w:adjustRightInd w:val="0"/>
        <w:spacing w:after="0" w:line="240" w:lineRule="auto"/>
        <w:ind w:firstLine="720"/>
        <w:jc w:val="right"/>
        <w:outlineLvl w:val="0"/>
        <w:rPr>
          <w:rFonts w:ascii="Times New Roman" w:hAnsi="Times New Roman"/>
          <w:sz w:val="28"/>
          <w:szCs w:val="28"/>
        </w:rPr>
      </w:pPr>
      <w:r w:rsidRPr="00116FB9">
        <w:rPr>
          <w:rFonts w:ascii="Times New Roman" w:hAnsi="Times New Roman"/>
          <w:sz w:val="28"/>
          <w:szCs w:val="28"/>
        </w:rPr>
        <w:lastRenderedPageBreak/>
        <w:t xml:space="preserve">Приложение </w:t>
      </w:r>
    </w:p>
    <w:p w:rsidR="00116FB9" w:rsidRPr="00116FB9" w:rsidRDefault="00116FB9" w:rsidP="00116FB9">
      <w:pPr>
        <w:autoSpaceDE w:val="0"/>
        <w:autoSpaceDN w:val="0"/>
        <w:adjustRightInd w:val="0"/>
        <w:spacing w:after="0" w:line="240" w:lineRule="auto"/>
        <w:ind w:firstLine="720"/>
        <w:jc w:val="right"/>
        <w:rPr>
          <w:rFonts w:ascii="Times New Roman" w:hAnsi="Times New Roman"/>
          <w:sz w:val="28"/>
          <w:szCs w:val="28"/>
        </w:rPr>
      </w:pPr>
      <w:r w:rsidRPr="00116FB9">
        <w:rPr>
          <w:rFonts w:ascii="Times New Roman" w:hAnsi="Times New Roman"/>
          <w:sz w:val="28"/>
          <w:szCs w:val="28"/>
        </w:rPr>
        <w:t>к постановлению</w:t>
      </w:r>
    </w:p>
    <w:p w:rsidR="00116FB9" w:rsidRPr="00116FB9" w:rsidRDefault="00116FB9" w:rsidP="00116FB9">
      <w:pPr>
        <w:autoSpaceDE w:val="0"/>
        <w:autoSpaceDN w:val="0"/>
        <w:adjustRightInd w:val="0"/>
        <w:spacing w:after="0" w:line="240" w:lineRule="auto"/>
        <w:ind w:firstLine="720"/>
        <w:jc w:val="right"/>
        <w:rPr>
          <w:rFonts w:ascii="Times New Roman" w:hAnsi="Times New Roman"/>
          <w:sz w:val="28"/>
          <w:szCs w:val="28"/>
        </w:rPr>
      </w:pPr>
      <w:r w:rsidRPr="00116FB9">
        <w:rPr>
          <w:rFonts w:ascii="Times New Roman" w:hAnsi="Times New Roman"/>
          <w:sz w:val="28"/>
          <w:szCs w:val="28"/>
        </w:rPr>
        <w:t xml:space="preserve">администрации городского округа </w:t>
      </w:r>
    </w:p>
    <w:p w:rsidR="00116FB9" w:rsidRPr="00116FB9" w:rsidRDefault="00116FB9" w:rsidP="00116FB9">
      <w:pPr>
        <w:autoSpaceDE w:val="0"/>
        <w:autoSpaceDN w:val="0"/>
        <w:adjustRightInd w:val="0"/>
        <w:spacing w:after="0" w:line="240" w:lineRule="auto"/>
        <w:ind w:firstLine="720"/>
        <w:jc w:val="right"/>
        <w:rPr>
          <w:rFonts w:ascii="Times New Roman" w:hAnsi="Times New Roman"/>
          <w:sz w:val="28"/>
          <w:szCs w:val="28"/>
        </w:rPr>
      </w:pPr>
      <w:r w:rsidRPr="00116FB9">
        <w:rPr>
          <w:rFonts w:ascii="Times New Roman" w:hAnsi="Times New Roman"/>
          <w:sz w:val="28"/>
          <w:szCs w:val="28"/>
        </w:rPr>
        <w:t>Тейково Ивановской области</w:t>
      </w:r>
    </w:p>
    <w:p w:rsidR="00116FB9" w:rsidRPr="00116FB9" w:rsidRDefault="00116FB9" w:rsidP="00116FB9">
      <w:pPr>
        <w:autoSpaceDE w:val="0"/>
        <w:autoSpaceDN w:val="0"/>
        <w:adjustRightInd w:val="0"/>
        <w:spacing w:after="0" w:line="240" w:lineRule="auto"/>
        <w:ind w:firstLine="720"/>
        <w:jc w:val="right"/>
        <w:rPr>
          <w:rFonts w:ascii="Times New Roman" w:hAnsi="Times New Roman"/>
          <w:sz w:val="28"/>
          <w:szCs w:val="28"/>
        </w:rPr>
      </w:pPr>
      <w:r w:rsidRPr="00116FB9">
        <w:rPr>
          <w:rFonts w:ascii="Times New Roman" w:hAnsi="Times New Roman"/>
          <w:sz w:val="28"/>
          <w:szCs w:val="28"/>
        </w:rPr>
        <w:t xml:space="preserve">от </w:t>
      </w:r>
      <w:r w:rsidR="00FF3A9F">
        <w:rPr>
          <w:rFonts w:ascii="Times New Roman" w:hAnsi="Times New Roman"/>
          <w:sz w:val="28"/>
          <w:szCs w:val="28"/>
        </w:rPr>
        <w:t xml:space="preserve">20.06.2023 </w:t>
      </w:r>
      <w:r w:rsidRPr="00116FB9">
        <w:rPr>
          <w:rFonts w:ascii="Times New Roman" w:hAnsi="Times New Roman"/>
          <w:sz w:val="28"/>
          <w:szCs w:val="28"/>
        </w:rPr>
        <w:t>№</w:t>
      </w:r>
      <w:r w:rsidR="00FF3A9F">
        <w:rPr>
          <w:rFonts w:ascii="Times New Roman" w:hAnsi="Times New Roman"/>
          <w:sz w:val="28"/>
          <w:szCs w:val="28"/>
        </w:rPr>
        <w:t xml:space="preserve"> 384</w:t>
      </w:r>
      <w:bookmarkStart w:id="0" w:name="_GoBack"/>
      <w:bookmarkEnd w:id="0"/>
      <w:r w:rsidRPr="00116FB9">
        <w:rPr>
          <w:rFonts w:ascii="Times New Roman" w:hAnsi="Times New Roman"/>
          <w:sz w:val="28"/>
          <w:szCs w:val="28"/>
        </w:rPr>
        <w:t xml:space="preserve">  </w:t>
      </w:r>
    </w:p>
    <w:p w:rsidR="00116FB9" w:rsidRPr="00116FB9" w:rsidRDefault="00116FB9" w:rsidP="00116FB9">
      <w:pPr>
        <w:autoSpaceDE w:val="0"/>
        <w:autoSpaceDN w:val="0"/>
        <w:adjustRightInd w:val="0"/>
        <w:spacing w:after="0" w:line="240" w:lineRule="auto"/>
        <w:ind w:firstLine="720"/>
        <w:jc w:val="right"/>
        <w:rPr>
          <w:rFonts w:ascii="Times New Roman" w:hAnsi="Times New Roman"/>
          <w:sz w:val="28"/>
          <w:szCs w:val="28"/>
        </w:rPr>
      </w:pPr>
    </w:p>
    <w:p w:rsidR="00116FB9" w:rsidRPr="00116FB9" w:rsidRDefault="00116FB9" w:rsidP="00116FB9">
      <w:pPr>
        <w:autoSpaceDE w:val="0"/>
        <w:autoSpaceDN w:val="0"/>
        <w:adjustRightInd w:val="0"/>
        <w:spacing w:after="0" w:line="240" w:lineRule="auto"/>
        <w:ind w:firstLine="720"/>
        <w:jc w:val="right"/>
        <w:rPr>
          <w:rFonts w:ascii="Times New Roman" w:hAnsi="Times New Roman"/>
          <w:sz w:val="28"/>
          <w:szCs w:val="28"/>
        </w:rPr>
      </w:pPr>
      <w:r w:rsidRPr="00116FB9">
        <w:rPr>
          <w:rFonts w:ascii="Times New Roman" w:hAnsi="Times New Roman"/>
          <w:sz w:val="28"/>
          <w:szCs w:val="28"/>
        </w:rPr>
        <w:t xml:space="preserve">Приложение № </w:t>
      </w:r>
      <w:r>
        <w:rPr>
          <w:rFonts w:ascii="Times New Roman" w:hAnsi="Times New Roman"/>
          <w:sz w:val="28"/>
          <w:szCs w:val="28"/>
        </w:rPr>
        <w:t>3</w:t>
      </w:r>
      <w:r w:rsidRPr="00116FB9">
        <w:rPr>
          <w:rFonts w:ascii="Times New Roman" w:hAnsi="Times New Roman"/>
          <w:sz w:val="28"/>
          <w:szCs w:val="28"/>
        </w:rPr>
        <w:t xml:space="preserve"> </w:t>
      </w:r>
    </w:p>
    <w:p w:rsidR="00116FB9" w:rsidRDefault="00116FB9" w:rsidP="00116FB9">
      <w:pPr>
        <w:spacing w:after="0" w:line="240" w:lineRule="auto"/>
        <w:jc w:val="center"/>
        <w:rPr>
          <w:rFonts w:ascii="Times New Roman" w:hAnsi="Times New Roman"/>
          <w:sz w:val="28"/>
          <w:szCs w:val="28"/>
        </w:rPr>
      </w:pPr>
      <w:r w:rsidRPr="00116FB9">
        <w:rPr>
          <w:rFonts w:ascii="Times New Roman" w:hAnsi="Times New Roman"/>
          <w:sz w:val="28"/>
          <w:szCs w:val="28"/>
        </w:rPr>
        <w:t xml:space="preserve">                                                                        к административному регламенту</w:t>
      </w:r>
    </w:p>
    <w:p w:rsidR="00116FB9" w:rsidRDefault="00116FB9" w:rsidP="00116FB9">
      <w:pPr>
        <w:spacing w:after="0" w:line="240" w:lineRule="auto"/>
        <w:jc w:val="center"/>
        <w:rPr>
          <w:rFonts w:ascii="Times New Roman" w:hAnsi="Times New Roman"/>
          <w:sz w:val="28"/>
          <w:szCs w:val="28"/>
        </w:rPr>
      </w:pPr>
    </w:p>
    <w:p w:rsidR="00116FB9" w:rsidRPr="00E060C3" w:rsidRDefault="00116FB9" w:rsidP="00116FB9">
      <w:pPr>
        <w:spacing w:after="0" w:line="274" w:lineRule="exact"/>
        <w:jc w:val="center"/>
        <w:rPr>
          <w:rFonts w:ascii="Times New Roman" w:eastAsia="Arial Unicode MS" w:hAnsi="Times New Roman"/>
          <w:b/>
          <w:bCs/>
          <w:sz w:val="23"/>
          <w:szCs w:val="23"/>
        </w:rPr>
      </w:pPr>
      <w:r w:rsidRPr="00E060C3">
        <w:rPr>
          <w:rFonts w:ascii="Times New Roman" w:eastAsia="Arial Unicode MS" w:hAnsi="Times New Roman"/>
          <w:b/>
          <w:bCs/>
          <w:sz w:val="23"/>
          <w:szCs w:val="23"/>
        </w:rPr>
        <w:t>Заявление</w:t>
      </w:r>
    </w:p>
    <w:p w:rsidR="00116FB9" w:rsidRDefault="00116FB9" w:rsidP="00116FB9">
      <w:pPr>
        <w:spacing w:after="0" w:line="274" w:lineRule="exact"/>
        <w:ind w:left="20" w:hanging="20"/>
        <w:jc w:val="center"/>
        <w:rPr>
          <w:rFonts w:ascii="Times New Roman" w:eastAsia="Arial Unicode MS" w:hAnsi="Times New Roman"/>
          <w:b/>
          <w:bCs/>
          <w:sz w:val="23"/>
          <w:szCs w:val="23"/>
        </w:rPr>
      </w:pPr>
      <w:r w:rsidRPr="00E060C3">
        <w:rPr>
          <w:rFonts w:ascii="Times New Roman" w:eastAsia="Arial Unicode MS" w:hAnsi="Times New Roman"/>
          <w:b/>
          <w:bCs/>
          <w:sz w:val="23"/>
          <w:szCs w:val="23"/>
        </w:rPr>
        <w:t>об утверждении схемы расположения земельного участка</w:t>
      </w:r>
    </w:p>
    <w:p w:rsidR="00116FB9" w:rsidRPr="00E060C3" w:rsidRDefault="00116FB9" w:rsidP="00116FB9">
      <w:pPr>
        <w:spacing w:after="0" w:line="274" w:lineRule="exact"/>
        <w:ind w:left="20" w:hanging="20"/>
        <w:jc w:val="center"/>
        <w:rPr>
          <w:rFonts w:ascii="Times New Roman" w:eastAsia="Arial Unicode MS" w:hAnsi="Times New Roman"/>
          <w:b/>
          <w:bCs/>
          <w:sz w:val="23"/>
          <w:szCs w:val="23"/>
        </w:rPr>
      </w:pPr>
      <w:r>
        <w:rPr>
          <w:rFonts w:ascii="Times New Roman" w:eastAsia="Arial Unicode MS" w:hAnsi="Times New Roman"/>
          <w:b/>
          <w:bCs/>
          <w:sz w:val="23"/>
          <w:szCs w:val="23"/>
        </w:rPr>
        <w:t xml:space="preserve">на кадастровом плане </w:t>
      </w:r>
      <w:r w:rsidRPr="00E060C3">
        <w:rPr>
          <w:rFonts w:ascii="Times New Roman" w:eastAsia="Arial Unicode MS" w:hAnsi="Times New Roman"/>
          <w:b/>
          <w:bCs/>
          <w:sz w:val="23"/>
          <w:szCs w:val="23"/>
        </w:rPr>
        <w:t>территории</w:t>
      </w:r>
    </w:p>
    <w:p w:rsidR="00116FB9" w:rsidRPr="006519DB" w:rsidRDefault="00116FB9" w:rsidP="00116FB9">
      <w:pPr>
        <w:widowControl w:val="0"/>
        <w:autoSpaceDE w:val="0"/>
        <w:autoSpaceDN w:val="0"/>
        <w:adjustRightInd w:val="0"/>
        <w:spacing w:after="0" w:line="240" w:lineRule="auto"/>
        <w:jc w:val="center"/>
        <w:rPr>
          <w:rFonts w:ascii="Times New Roman" w:hAnsi="Times New Roman"/>
          <w:bCs/>
        </w:rPr>
      </w:pPr>
    </w:p>
    <w:p w:rsidR="00116FB9" w:rsidRDefault="00116FB9" w:rsidP="00116FB9">
      <w:pPr>
        <w:spacing w:after="0" w:line="240" w:lineRule="auto"/>
        <w:ind w:left="20" w:right="-2" w:firstLine="660"/>
        <w:rPr>
          <w:rFonts w:ascii="Times New Roman" w:eastAsia="Arial Unicode MS" w:hAnsi="Times New Roman"/>
          <w:sz w:val="23"/>
          <w:szCs w:val="23"/>
        </w:rPr>
      </w:pPr>
      <w:r w:rsidRPr="00E060C3">
        <w:rPr>
          <w:rFonts w:ascii="Times New Roman" w:eastAsia="Arial Unicode MS" w:hAnsi="Times New Roman"/>
          <w:sz w:val="23"/>
          <w:szCs w:val="23"/>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16FB9" w:rsidRDefault="00116FB9" w:rsidP="00116FB9">
      <w:pPr>
        <w:spacing w:after="0" w:line="240" w:lineRule="auto"/>
        <w:ind w:left="20" w:right="-2" w:firstLine="660"/>
        <w:rPr>
          <w:rFonts w:ascii="Times New Roman" w:eastAsia="Arial Unicode MS" w:hAnsi="Times New Roman"/>
          <w:sz w:val="23"/>
          <w:szCs w:val="23"/>
        </w:rPr>
      </w:pPr>
    </w:p>
    <w:p w:rsidR="00116FB9" w:rsidRDefault="00116FB9" w:rsidP="00116FB9">
      <w:pPr>
        <w:spacing w:after="0" w:line="240" w:lineRule="auto"/>
        <w:ind w:right="40"/>
        <w:jc w:val="right"/>
        <w:rPr>
          <w:rFonts w:ascii="Times New Roman" w:eastAsia="Arial Unicode MS" w:hAnsi="Times New Roman"/>
          <w:b/>
          <w:bCs/>
          <w:sz w:val="23"/>
          <w:szCs w:val="23"/>
        </w:rPr>
      </w:pPr>
      <w:r w:rsidRPr="00E060C3">
        <w:rPr>
          <w:rFonts w:ascii="Times New Roman" w:eastAsia="Arial Unicode MS" w:hAnsi="Times New Roman"/>
          <w:b/>
          <w:bCs/>
          <w:sz w:val="23"/>
          <w:szCs w:val="23"/>
        </w:rPr>
        <w:t>1. Сведения о заявителе (в случае, если заявитель обращается через представителя)</w:t>
      </w:r>
    </w:p>
    <w:tbl>
      <w:tblPr>
        <w:tblW w:w="9571" w:type="dxa"/>
        <w:tblLayout w:type="fixed"/>
        <w:tblCellMar>
          <w:left w:w="0" w:type="dxa"/>
          <w:right w:w="0" w:type="dxa"/>
        </w:tblCellMar>
        <w:tblLook w:val="0000" w:firstRow="0" w:lastRow="0" w:firstColumn="0" w:lastColumn="0" w:noHBand="0" w:noVBand="0"/>
      </w:tblPr>
      <w:tblGrid>
        <w:gridCol w:w="1046"/>
        <w:gridCol w:w="4632"/>
        <w:gridCol w:w="3893"/>
      </w:tblGrid>
      <w:tr w:rsidR="00116FB9" w:rsidRPr="00E060C3" w:rsidTr="00116FB9">
        <w:trPr>
          <w:trHeight w:val="768"/>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98" w:lineRule="exact"/>
              <w:ind w:left="120"/>
              <w:rPr>
                <w:rFonts w:ascii="Times New Roman" w:eastAsia="Arial Unicode MS" w:hAnsi="Times New Roman"/>
                <w:sz w:val="23"/>
                <w:szCs w:val="23"/>
              </w:rPr>
            </w:pPr>
            <w:r w:rsidRPr="00E060C3">
              <w:rPr>
                <w:rFonts w:ascii="Times New Roman" w:eastAsia="Arial Unicode MS" w:hAnsi="Times New Roman"/>
                <w:sz w:val="23"/>
                <w:szCs w:val="23"/>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470"/>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98" w:lineRule="exact"/>
              <w:ind w:left="120"/>
              <w:rPr>
                <w:rFonts w:ascii="Times New Roman" w:eastAsia="Arial Unicode MS" w:hAnsi="Times New Roman"/>
                <w:sz w:val="23"/>
                <w:szCs w:val="23"/>
              </w:rPr>
            </w:pPr>
            <w:r w:rsidRPr="00E060C3">
              <w:rPr>
                <w:rFonts w:ascii="Times New Roman" w:eastAsia="Arial Unicode MS" w:hAnsi="Times New Roman"/>
                <w:sz w:val="23"/>
                <w:szCs w:val="23"/>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57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77"/>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72610" w:rsidRDefault="00116FB9" w:rsidP="00116FB9">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72610" w:rsidRDefault="00116FB9" w:rsidP="00116FB9">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72610" w:rsidRDefault="00116FB9" w:rsidP="00116FB9">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72610" w:rsidRDefault="00116FB9" w:rsidP="00116FB9">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72610" w:rsidRDefault="00116FB9" w:rsidP="00116FB9">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E72610"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72610" w:rsidRDefault="00116FB9" w:rsidP="00116FB9">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lastRenderedPageBreak/>
              <w:t>1.3.1.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E72610" w:rsidRDefault="00116FB9" w:rsidP="00116FB9">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142353" w:rsidRDefault="00116FB9" w:rsidP="00116FB9">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142353" w:rsidRDefault="00116FB9" w:rsidP="00116FB9">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142353" w:rsidRDefault="00116FB9" w:rsidP="00116FB9">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r w:rsidR="00116FB9" w:rsidRPr="00E060C3" w:rsidTr="00116FB9">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142353" w:rsidRDefault="00116FB9" w:rsidP="00116FB9">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E060C3" w:rsidRDefault="00116FB9" w:rsidP="00116FB9">
            <w:pPr>
              <w:spacing w:after="0" w:line="240" w:lineRule="auto"/>
              <w:rPr>
                <w:rFonts w:ascii="Arial Unicode MS" w:eastAsia="Arial Unicode MS" w:hAnsi="Arial Unicode MS" w:cs="Arial Unicode MS"/>
                <w:sz w:val="10"/>
                <w:szCs w:val="10"/>
              </w:rPr>
            </w:pPr>
          </w:p>
        </w:tc>
      </w:tr>
    </w:tbl>
    <w:p w:rsidR="00116FB9" w:rsidRDefault="00116FB9" w:rsidP="00116FB9">
      <w:pPr>
        <w:spacing w:after="0" w:line="230" w:lineRule="exact"/>
        <w:ind w:right="40"/>
        <w:jc w:val="center"/>
        <w:rPr>
          <w:rFonts w:ascii="Times New Roman" w:eastAsia="Arial Unicode MS" w:hAnsi="Times New Roman"/>
          <w:b/>
          <w:bCs/>
          <w:sz w:val="23"/>
          <w:szCs w:val="23"/>
        </w:rPr>
      </w:pPr>
      <w:r w:rsidRPr="00142353">
        <w:rPr>
          <w:rFonts w:ascii="Times New Roman" w:eastAsia="Arial Unicode MS" w:hAnsi="Times New Roman"/>
          <w:b/>
          <w:bCs/>
          <w:sz w:val="23"/>
          <w:szCs w:val="23"/>
        </w:rPr>
        <w:t>2. Сведения о заявителе</w:t>
      </w:r>
    </w:p>
    <w:tbl>
      <w:tblPr>
        <w:tblW w:w="0" w:type="auto"/>
        <w:tblLayout w:type="fixed"/>
        <w:tblCellMar>
          <w:left w:w="0" w:type="dxa"/>
          <w:right w:w="0" w:type="dxa"/>
        </w:tblCellMar>
        <w:tblLook w:val="0000" w:firstRow="0" w:lastRow="0" w:firstColumn="0" w:lastColumn="0" w:noHBand="0" w:noVBand="0"/>
      </w:tblPr>
      <w:tblGrid>
        <w:gridCol w:w="1046"/>
        <w:gridCol w:w="4632"/>
        <w:gridCol w:w="3893"/>
      </w:tblGrid>
      <w:tr w:rsidR="00116FB9" w:rsidRPr="00D20EF4" w:rsidTr="00116FB9">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98" w:lineRule="exact"/>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470"/>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98" w:lineRule="exact"/>
              <w:ind w:left="120"/>
              <w:rPr>
                <w:rFonts w:ascii="Times New Roman" w:eastAsia="Arial Unicode MS" w:hAnsi="Times New Roman"/>
                <w:sz w:val="23"/>
                <w:szCs w:val="23"/>
              </w:rPr>
            </w:pPr>
            <w:r w:rsidRPr="00D20EF4">
              <w:rPr>
                <w:rFonts w:ascii="Times New Roman" w:eastAsia="Arial Unicode MS" w:hAnsi="Times New Roman"/>
                <w:sz w:val="23"/>
                <w:szCs w:val="23"/>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r w:rsidR="00116FB9" w:rsidRPr="00D20EF4" w:rsidTr="00116FB9">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Default="00116FB9" w:rsidP="00116FB9">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lastRenderedPageBreak/>
              <w:t>2.3.5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D20EF4" w:rsidRDefault="00116FB9" w:rsidP="00116FB9">
            <w:pPr>
              <w:spacing w:after="0" w:line="240" w:lineRule="auto"/>
              <w:rPr>
                <w:rFonts w:ascii="Arial Unicode MS" w:eastAsia="Arial Unicode MS" w:hAnsi="Arial Unicode MS" w:cs="Arial Unicode MS"/>
                <w:sz w:val="10"/>
                <w:szCs w:val="10"/>
              </w:rPr>
            </w:pPr>
          </w:p>
        </w:tc>
      </w:tr>
    </w:tbl>
    <w:p w:rsidR="00116FB9" w:rsidRDefault="00116FB9" w:rsidP="00116FB9">
      <w:pPr>
        <w:spacing w:after="275" w:line="274" w:lineRule="exact"/>
        <w:ind w:left="20" w:right="-2" w:firstLine="660"/>
        <w:jc w:val="center"/>
        <w:rPr>
          <w:rFonts w:ascii="Times New Roman" w:eastAsia="Arial Unicode MS" w:hAnsi="Times New Roman"/>
          <w:b/>
          <w:color w:val="000000"/>
          <w:sz w:val="24"/>
          <w:szCs w:val="24"/>
        </w:rPr>
      </w:pPr>
      <w:r w:rsidRPr="00D20EF4">
        <w:rPr>
          <w:rFonts w:ascii="Times New Roman" w:eastAsia="Arial Unicode MS" w:hAnsi="Times New Roman"/>
          <w:b/>
          <w:color w:val="000000"/>
          <w:sz w:val="24"/>
          <w:szCs w:val="24"/>
        </w:rPr>
        <w:t xml:space="preserve">3. Сведения по </w:t>
      </w:r>
      <w:r>
        <w:rPr>
          <w:rFonts w:ascii="Times New Roman" w:eastAsia="Arial Unicode MS" w:hAnsi="Times New Roman"/>
          <w:b/>
          <w:color w:val="000000"/>
          <w:sz w:val="24"/>
          <w:szCs w:val="24"/>
        </w:rPr>
        <w:t xml:space="preserve">Муниципальной </w:t>
      </w:r>
      <w:r w:rsidRPr="00D20EF4">
        <w:rPr>
          <w:rFonts w:ascii="Times New Roman" w:eastAsia="Arial Unicode MS" w:hAnsi="Times New Roman"/>
          <w:b/>
          <w:color w:val="000000"/>
          <w:sz w:val="24"/>
          <w:szCs w:val="24"/>
        </w:rPr>
        <w:t>услуге</w:t>
      </w:r>
    </w:p>
    <w:tbl>
      <w:tblPr>
        <w:tblW w:w="9571" w:type="dxa"/>
        <w:tblLayout w:type="fixed"/>
        <w:tblCellMar>
          <w:left w:w="0" w:type="dxa"/>
          <w:right w:w="0" w:type="dxa"/>
        </w:tblCellMar>
        <w:tblLook w:val="0000" w:firstRow="0" w:lastRow="0" w:firstColumn="0" w:lastColumn="0" w:noHBand="0" w:noVBand="0"/>
      </w:tblPr>
      <w:tblGrid>
        <w:gridCol w:w="1046"/>
        <w:gridCol w:w="4632"/>
        <w:gridCol w:w="3893"/>
      </w:tblGrid>
      <w:tr w:rsidR="00116FB9" w:rsidRPr="00AC4A09" w:rsidTr="00116FB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380"/>
              <w:rPr>
                <w:rFonts w:ascii="Times New Roman" w:eastAsia="Arial Unicode MS" w:hAnsi="Times New Roman"/>
                <w:sz w:val="23"/>
                <w:szCs w:val="23"/>
              </w:rPr>
            </w:pPr>
            <w:r>
              <w:rPr>
                <w:rFonts w:ascii="Times New Roman" w:eastAsia="Arial Unicode MS" w:hAnsi="Times New Roman"/>
                <w:sz w:val="23"/>
                <w:szCs w:val="23"/>
              </w:rPr>
              <w:t>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В результате чего образуется земельный участок? (Раздел/Объединение</w:t>
            </w:r>
            <w:r>
              <w:rPr>
                <w:rFonts w:ascii="Times New Roman" w:eastAsia="Arial Unicode MS" w:hAnsi="Times New Roman"/>
                <w:sz w:val="23"/>
                <w:szCs w:val="23"/>
              </w:rPr>
              <w:t>/ Образование из земель</w:t>
            </w:r>
            <w:r w:rsidRPr="00AC4A09">
              <w:rPr>
                <w:rFonts w:ascii="Times New Roman" w:eastAsia="Arial Unicode MS" w:hAnsi="Times New Roman"/>
                <w:sz w:val="23"/>
                <w:szCs w:val="23"/>
              </w:rPr>
              <w:t>)</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116FB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Право заявителя на земельный участок зарегистрировано в ЕГРН?</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116FB9">
        <w:trPr>
          <w:trHeight w:val="1104"/>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Сколько землепользователей у исходного земельного участка?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116FB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302"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bl>
    <w:p w:rsidR="00116FB9" w:rsidRPr="00AC4A09" w:rsidRDefault="00116FB9" w:rsidP="00116FB9">
      <w:pPr>
        <w:spacing w:after="0" w:line="230" w:lineRule="exact"/>
        <w:jc w:val="center"/>
        <w:rPr>
          <w:rFonts w:ascii="Times New Roman" w:eastAsia="Arial Unicode MS" w:hAnsi="Times New Roman"/>
          <w:b/>
          <w:bCs/>
          <w:sz w:val="23"/>
          <w:szCs w:val="23"/>
        </w:rPr>
      </w:pPr>
      <w:r w:rsidRPr="00AC4A09">
        <w:rPr>
          <w:rFonts w:ascii="Times New Roman" w:eastAsia="Arial Unicode MS" w:hAnsi="Times New Roman"/>
          <w:b/>
          <w:bCs/>
          <w:sz w:val="23"/>
          <w:szCs w:val="23"/>
        </w:rPr>
        <w:t>4. Сведения о земельном участке</w:t>
      </w:r>
      <w:proofErr w:type="gramStart"/>
      <w:r>
        <w:rPr>
          <w:rFonts w:ascii="Times New Roman" w:eastAsia="Arial Unicode MS" w:hAnsi="Times New Roman"/>
          <w:b/>
          <w:bCs/>
          <w:sz w:val="23"/>
          <w:szCs w:val="23"/>
        </w:rPr>
        <w:t xml:space="preserve"> </w:t>
      </w:r>
      <w:r w:rsidRPr="00AC4A09">
        <w:rPr>
          <w:rFonts w:ascii="Times New Roman" w:eastAsia="Arial Unicode MS" w:hAnsi="Times New Roman"/>
          <w:b/>
          <w:bCs/>
          <w:sz w:val="23"/>
          <w:szCs w:val="23"/>
        </w:rPr>
        <w:t>(-</w:t>
      </w:r>
      <w:proofErr w:type="gramEnd"/>
      <w:r w:rsidRPr="00AC4A09">
        <w:rPr>
          <w:rFonts w:ascii="Times New Roman" w:eastAsia="Arial Unicode MS" w:hAnsi="Times New Roman"/>
          <w:b/>
          <w:bCs/>
          <w:sz w:val="23"/>
          <w:szCs w:val="23"/>
        </w:rPr>
        <w:t>ах)</w:t>
      </w:r>
    </w:p>
    <w:tbl>
      <w:tblPr>
        <w:tblW w:w="9571" w:type="dxa"/>
        <w:tblLayout w:type="fixed"/>
        <w:tblCellMar>
          <w:left w:w="0" w:type="dxa"/>
          <w:right w:w="0" w:type="dxa"/>
        </w:tblCellMar>
        <w:tblLook w:val="0000" w:firstRow="0" w:lastRow="0" w:firstColumn="0" w:lastColumn="0" w:noHBand="0" w:noVBand="0"/>
      </w:tblPr>
      <w:tblGrid>
        <w:gridCol w:w="1114"/>
        <w:gridCol w:w="4051"/>
        <w:gridCol w:w="4406"/>
      </w:tblGrid>
      <w:tr w:rsidR="00116FB9" w:rsidRPr="00AC4A09" w:rsidTr="00116FB9">
        <w:trPr>
          <w:trHeight w:val="773"/>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420"/>
              <w:rPr>
                <w:rFonts w:ascii="Times New Roman" w:eastAsia="Arial Unicode MS" w:hAnsi="Times New Roman"/>
                <w:sz w:val="23"/>
                <w:szCs w:val="23"/>
              </w:rPr>
            </w:pPr>
            <w:r w:rsidRPr="00AC4A09">
              <w:rPr>
                <w:rFonts w:ascii="Times New Roman" w:eastAsia="Arial Unicode MS" w:hAnsi="Times New Roman"/>
                <w:sz w:val="23"/>
                <w:szCs w:val="23"/>
              </w:rPr>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BD3814">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Кадастровый номер земельного участка</w:t>
            </w:r>
            <w:r w:rsidR="00BD3814">
              <w:rPr>
                <w:rFonts w:ascii="Times New Roman" w:eastAsia="Arial Unicode MS" w:hAnsi="Times New Roman"/>
                <w:sz w:val="23"/>
                <w:szCs w:val="23"/>
              </w:rPr>
              <w:t xml:space="preserve"> (или: кадастровые</w:t>
            </w:r>
            <w:r>
              <w:rPr>
                <w:rFonts w:ascii="Times New Roman" w:eastAsia="Arial Unicode MS" w:hAnsi="Times New Roman"/>
                <w:sz w:val="23"/>
                <w:szCs w:val="23"/>
              </w:rPr>
              <w:t xml:space="preserve"> номер</w:t>
            </w:r>
            <w:r w:rsidR="00BD3814">
              <w:rPr>
                <w:rFonts w:ascii="Times New Roman" w:eastAsia="Arial Unicode MS" w:hAnsi="Times New Roman"/>
                <w:sz w:val="23"/>
                <w:szCs w:val="23"/>
              </w:rPr>
              <w:t>а</w:t>
            </w:r>
            <w:r>
              <w:rPr>
                <w:rFonts w:ascii="Times New Roman" w:eastAsia="Arial Unicode MS" w:hAnsi="Times New Roman"/>
                <w:sz w:val="23"/>
                <w:szCs w:val="23"/>
              </w:rPr>
              <w:t xml:space="preserve"> земельн</w:t>
            </w:r>
            <w:r w:rsidR="00BD3814">
              <w:rPr>
                <w:rFonts w:ascii="Times New Roman" w:eastAsia="Arial Unicode MS" w:hAnsi="Times New Roman"/>
                <w:sz w:val="23"/>
                <w:szCs w:val="23"/>
              </w:rPr>
              <w:t>ых</w:t>
            </w:r>
            <w:r>
              <w:rPr>
                <w:rFonts w:ascii="Times New Roman" w:eastAsia="Arial Unicode MS" w:hAnsi="Times New Roman"/>
                <w:sz w:val="23"/>
                <w:szCs w:val="23"/>
              </w:rPr>
              <w:t xml:space="preserve"> участк</w:t>
            </w:r>
            <w:r w:rsidR="00BD3814">
              <w:rPr>
                <w:rFonts w:ascii="Times New Roman" w:eastAsia="Arial Unicode MS" w:hAnsi="Times New Roman"/>
                <w:sz w:val="23"/>
                <w:szCs w:val="23"/>
              </w:rPr>
              <w:t>ов</w:t>
            </w:r>
            <w:r>
              <w:rPr>
                <w:rFonts w:ascii="Times New Roman" w:eastAsia="Arial Unicode MS" w:hAnsi="Times New Roman"/>
                <w:sz w:val="23"/>
                <w:szCs w:val="23"/>
              </w:rPr>
              <w:t xml:space="preserve">, из которых в соответствии со схемой расположения  земельного участка предусмотрено образование земельного участка) </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116FB9">
        <w:trPr>
          <w:trHeight w:val="1368"/>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420"/>
              <w:rPr>
                <w:rFonts w:ascii="Times New Roman" w:eastAsia="Arial Unicode MS" w:hAnsi="Times New Roman"/>
                <w:sz w:val="23"/>
                <w:szCs w:val="23"/>
              </w:rPr>
            </w:pPr>
            <w:r w:rsidRPr="00AC4A09">
              <w:rPr>
                <w:rFonts w:ascii="Times New Roman" w:eastAsia="Arial Unicode MS" w:hAnsi="Times New Roman"/>
                <w:sz w:val="23"/>
                <w:szCs w:val="23"/>
              </w:rPr>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93"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403EDC">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4.3</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403EDC" w:rsidP="00403ED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Номер к</w:t>
            </w:r>
            <w:r w:rsidR="00BD3814">
              <w:rPr>
                <w:rFonts w:ascii="Times New Roman" w:eastAsia="Arial Unicode MS" w:hAnsi="Times New Roman"/>
                <w:sz w:val="23"/>
                <w:szCs w:val="23"/>
              </w:rPr>
              <w:t>адастров</w:t>
            </w:r>
            <w:r>
              <w:rPr>
                <w:rFonts w:ascii="Times New Roman" w:eastAsia="Arial Unicode MS" w:hAnsi="Times New Roman"/>
                <w:sz w:val="23"/>
                <w:szCs w:val="23"/>
              </w:rPr>
              <w:t>ого</w:t>
            </w:r>
            <w:r w:rsidR="00BD3814">
              <w:rPr>
                <w:rFonts w:ascii="Times New Roman" w:eastAsia="Arial Unicode MS" w:hAnsi="Times New Roman"/>
                <w:sz w:val="23"/>
                <w:szCs w:val="23"/>
              </w:rPr>
              <w:t xml:space="preserve"> квартал</w:t>
            </w:r>
            <w:r>
              <w:rPr>
                <w:rFonts w:ascii="Times New Roman" w:eastAsia="Arial Unicode MS" w:hAnsi="Times New Roman"/>
                <w:sz w:val="23"/>
                <w:szCs w:val="23"/>
              </w:rPr>
              <w:t>а</w:t>
            </w:r>
            <w:r w:rsidR="00BD3814">
              <w:rPr>
                <w:rFonts w:ascii="Times New Roman" w:eastAsia="Arial Unicode MS" w:hAnsi="Times New Roman"/>
                <w:sz w:val="23"/>
                <w:szCs w:val="23"/>
              </w:rPr>
              <w:t xml:space="preserve"> </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403EDC" w:rsidRPr="00AC4A09" w:rsidTr="00403EDC">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403EDC" w:rsidRDefault="00403EDC" w:rsidP="00116FB9">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4.4</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403EDC" w:rsidRDefault="00403EDC" w:rsidP="00403ED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Площадь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403EDC" w:rsidRPr="00AC4A09" w:rsidRDefault="00403EDC" w:rsidP="00116FB9">
            <w:pPr>
              <w:spacing w:after="0" w:line="240" w:lineRule="auto"/>
              <w:rPr>
                <w:rFonts w:ascii="Arial Unicode MS" w:eastAsia="Arial Unicode MS" w:hAnsi="Arial Unicode MS" w:cs="Arial Unicode MS"/>
                <w:sz w:val="10"/>
                <w:szCs w:val="10"/>
              </w:rPr>
            </w:pPr>
          </w:p>
        </w:tc>
      </w:tr>
      <w:tr w:rsidR="00403EDC" w:rsidRPr="00AC4A09" w:rsidTr="00403EDC">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403EDC" w:rsidRDefault="00403EDC" w:rsidP="00116FB9">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4.5</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403EDC" w:rsidRDefault="00403EDC" w:rsidP="00403ED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Адрес земельного участка (или: при отсутствии адреса земельного участка иное описание местоположения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403EDC" w:rsidRPr="00AC4A09" w:rsidRDefault="00403EDC" w:rsidP="00116FB9">
            <w:pPr>
              <w:spacing w:after="0" w:line="240" w:lineRule="auto"/>
              <w:rPr>
                <w:rFonts w:ascii="Arial Unicode MS" w:eastAsia="Arial Unicode MS" w:hAnsi="Arial Unicode MS" w:cs="Arial Unicode MS"/>
                <w:sz w:val="10"/>
                <w:szCs w:val="10"/>
              </w:rPr>
            </w:pPr>
          </w:p>
        </w:tc>
      </w:tr>
      <w:tr w:rsidR="00403EDC" w:rsidRPr="00AC4A09" w:rsidTr="00403EDC">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403EDC" w:rsidRDefault="00403EDC" w:rsidP="00116FB9">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4.6</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403EDC" w:rsidRDefault="00403EDC" w:rsidP="00403ED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Вид разрешенного использования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403EDC" w:rsidRPr="00AC4A09" w:rsidRDefault="00403EDC" w:rsidP="00116FB9">
            <w:pPr>
              <w:spacing w:after="0" w:line="240" w:lineRule="auto"/>
              <w:rPr>
                <w:rFonts w:ascii="Arial Unicode MS" w:eastAsia="Arial Unicode MS" w:hAnsi="Arial Unicode MS" w:cs="Arial Unicode MS"/>
                <w:sz w:val="10"/>
                <w:szCs w:val="10"/>
              </w:rPr>
            </w:pPr>
          </w:p>
        </w:tc>
      </w:tr>
      <w:tr w:rsidR="00403EDC" w:rsidRPr="00AC4A09" w:rsidTr="00403EDC">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403EDC" w:rsidRDefault="00403EDC" w:rsidP="00116FB9">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4.7</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403EDC" w:rsidRDefault="00403EDC" w:rsidP="00403ED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Территориальная зона, в границах которой образуется земельный участок (или: вид разрешенного использования образуемого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403EDC" w:rsidRPr="00AC4A09" w:rsidRDefault="00403EDC" w:rsidP="00116FB9">
            <w:pPr>
              <w:spacing w:after="0" w:line="240" w:lineRule="auto"/>
              <w:rPr>
                <w:rFonts w:ascii="Arial Unicode MS" w:eastAsia="Arial Unicode MS" w:hAnsi="Arial Unicode MS" w:cs="Arial Unicode MS"/>
                <w:sz w:val="10"/>
                <w:szCs w:val="10"/>
              </w:rPr>
            </w:pPr>
          </w:p>
        </w:tc>
      </w:tr>
      <w:tr w:rsidR="00403EDC" w:rsidRPr="00AC4A09" w:rsidTr="00403EDC">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403EDC" w:rsidRDefault="00403EDC" w:rsidP="00116FB9">
            <w:pPr>
              <w:spacing w:after="0" w:line="240" w:lineRule="auto"/>
              <w:ind w:left="420"/>
              <w:rPr>
                <w:rFonts w:ascii="Times New Roman" w:eastAsia="Arial Unicode MS" w:hAnsi="Times New Roman"/>
                <w:sz w:val="23"/>
                <w:szCs w:val="23"/>
              </w:rPr>
            </w:pPr>
            <w:r>
              <w:rPr>
                <w:rFonts w:ascii="Times New Roman" w:eastAsia="Arial Unicode MS" w:hAnsi="Times New Roman"/>
                <w:sz w:val="23"/>
                <w:szCs w:val="23"/>
              </w:rPr>
              <w:t>4.8</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403EDC" w:rsidRDefault="00403EDC" w:rsidP="00403EDC">
            <w:pPr>
              <w:spacing w:after="0" w:line="293" w:lineRule="exact"/>
              <w:ind w:left="120"/>
              <w:rPr>
                <w:rFonts w:ascii="Times New Roman" w:eastAsia="Arial Unicode MS" w:hAnsi="Times New Roman"/>
                <w:sz w:val="23"/>
                <w:szCs w:val="23"/>
              </w:rPr>
            </w:pPr>
            <w:r>
              <w:rPr>
                <w:rFonts w:ascii="Times New Roman" w:eastAsia="Arial Unicode MS" w:hAnsi="Times New Roman"/>
                <w:sz w:val="23"/>
                <w:szCs w:val="23"/>
              </w:rPr>
              <w:t>Цель использования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403EDC" w:rsidRPr="00AC4A09" w:rsidRDefault="00403EDC" w:rsidP="00116FB9">
            <w:pPr>
              <w:spacing w:after="0" w:line="240" w:lineRule="auto"/>
              <w:rPr>
                <w:rFonts w:ascii="Arial Unicode MS" w:eastAsia="Arial Unicode MS" w:hAnsi="Arial Unicode MS" w:cs="Arial Unicode MS"/>
                <w:sz w:val="10"/>
                <w:szCs w:val="10"/>
              </w:rPr>
            </w:pPr>
          </w:p>
        </w:tc>
      </w:tr>
    </w:tbl>
    <w:p w:rsidR="00116FB9" w:rsidRDefault="00116FB9" w:rsidP="00116FB9">
      <w:pPr>
        <w:spacing w:after="275" w:line="274" w:lineRule="exact"/>
        <w:ind w:left="20" w:right="-2" w:firstLine="660"/>
        <w:jc w:val="center"/>
        <w:rPr>
          <w:rFonts w:ascii="Times New Roman" w:eastAsia="Arial Unicode MS" w:hAnsi="Times New Roman"/>
          <w:b/>
          <w:sz w:val="23"/>
          <w:szCs w:val="23"/>
        </w:rPr>
      </w:pPr>
      <w:r w:rsidRPr="00AC4A09">
        <w:rPr>
          <w:rFonts w:ascii="Times New Roman" w:eastAsia="Arial Unicode MS" w:hAnsi="Times New Roman"/>
          <w:b/>
          <w:sz w:val="23"/>
          <w:szCs w:val="23"/>
        </w:rPr>
        <w:t>5. Прикладываемые документы</w:t>
      </w:r>
    </w:p>
    <w:tbl>
      <w:tblPr>
        <w:tblW w:w="9644" w:type="dxa"/>
        <w:tblLayout w:type="fixed"/>
        <w:tblCellMar>
          <w:left w:w="0" w:type="dxa"/>
          <w:right w:w="0" w:type="dxa"/>
        </w:tblCellMar>
        <w:tblLook w:val="0000" w:firstRow="0" w:lastRow="0" w:firstColumn="0" w:lastColumn="0" w:noHBand="0" w:noVBand="0"/>
      </w:tblPr>
      <w:tblGrid>
        <w:gridCol w:w="830"/>
        <w:gridCol w:w="5126"/>
        <w:gridCol w:w="3688"/>
      </w:tblGrid>
      <w:tr w:rsidR="00116FB9" w:rsidRPr="00AC4A09" w:rsidTr="00403EDC">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1240"/>
              <w:rPr>
                <w:rFonts w:ascii="Times New Roman" w:eastAsia="Arial Unicode MS" w:hAnsi="Times New Roman"/>
                <w:sz w:val="23"/>
                <w:szCs w:val="23"/>
              </w:rPr>
            </w:pPr>
            <w:r w:rsidRPr="00AC4A09">
              <w:rPr>
                <w:rFonts w:ascii="Times New Roman" w:eastAsia="Arial Unicode MS" w:hAnsi="Times New Roman"/>
                <w:sz w:val="23"/>
                <w:szCs w:val="23"/>
              </w:rPr>
              <w:t>Наименование документа</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78" w:lineRule="exact"/>
              <w:jc w:val="center"/>
              <w:rPr>
                <w:rFonts w:ascii="Times New Roman" w:eastAsia="Arial Unicode MS" w:hAnsi="Times New Roman"/>
                <w:sz w:val="23"/>
                <w:szCs w:val="23"/>
              </w:rPr>
            </w:pPr>
            <w:r w:rsidRPr="00AC4A09">
              <w:rPr>
                <w:rFonts w:ascii="Times New Roman" w:eastAsia="Arial Unicode MS" w:hAnsi="Times New Roman"/>
                <w:sz w:val="23"/>
                <w:szCs w:val="23"/>
              </w:rPr>
              <w:t>Наименование прикладываемого документа</w:t>
            </w:r>
          </w:p>
        </w:tc>
      </w:tr>
      <w:tr w:rsidR="00116FB9" w:rsidRPr="00AC4A09" w:rsidTr="00403EDC">
        <w:trPr>
          <w:trHeight w:val="73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lastRenderedPageBreak/>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7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Документ, подтверждающий полномочия представителя</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403EDC">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74"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Схема расположения земельного участка или земельных участков на кадастровом плане территории</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403EDC">
        <w:trPr>
          <w:trHeight w:val="135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74"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Правоустанавливающий документ на объект недвижимости</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403EDC">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120"/>
              <w:rPr>
                <w:rFonts w:ascii="Times New Roman" w:eastAsia="Arial Unicode MS" w:hAnsi="Times New Roman"/>
                <w:sz w:val="23"/>
                <w:szCs w:val="23"/>
              </w:rPr>
            </w:pPr>
            <w:r w:rsidRPr="00AC4A09">
              <w:rPr>
                <w:rFonts w:ascii="Times New Roman" w:eastAsia="Arial Unicode MS" w:hAnsi="Times New Roman"/>
                <w:sz w:val="23"/>
                <w:szCs w:val="23"/>
              </w:rPr>
              <w:t>Согласие залогодержателей</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403EDC">
        <w:trPr>
          <w:trHeight w:val="135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120"/>
              <w:rPr>
                <w:rFonts w:ascii="Times New Roman" w:eastAsia="Arial Unicode MS" w:hAnsi="Times New Roman"/>
                <w:sz w:val="23"/>
                <w:szCs w:val="23"/>
              </w:rPr>
            </w:pPr>
            <w:r w:rsidRPr="00AC4A09">
              <w:rPr>
                <w:rFonts w:ascii="Times New Roman" w:eastAsia="Arial Unicode MS" w:hAnsi="Times New Roman"/>
                <w:sz w:val="23"/>
                <w:szCs w:val="23"/>
              </w:rPr>
              <w:t>Согласие землепользователей</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bl>
    <w:p w:rsidR="00403EDC" w:rsidRDefault="00403EDC" w:rsidP="00116FB9">
      <w:pPr>
        <w:pStyle w:val="22"/>
        <w:shd w:val="clear" w:color="auto" w:fill="auto"/>
        <w:spacing w:line="230" w:lineRule="exact"/>
        <w:jc w:val="center"/>
        <w:rPr>
          <w:rFonts w:eastAsia="Arial Unicode MS"/>
        </w:rPr>
      </w:pPr>
    </w:p>
    <w:p w:rsidR="00116FB9" w:rsidRPr="00AC4A09" w:rsidRDefault="00116FB9" w:rsidP="00116FB9">
      <w:pPr>
        <w:pStyle w:val="22"/>
        <w:shd w:val="clear" w:color="auto" w:fill="auto"/>
        <w:spacing w:line="230" w:lineRule="exact"/>
        <w:jc w:val="center"/>
        <w:rPr>
          <w:rFonts w:eastAsia="Arial Unicode MS"/>
        </w:rPr>
      </w:pPr>
      <w:r>
        <w:rPr>
          <w:rFonts w:eastAsia="Arial Unicode MS"/>
        </w:rPr>
        <w:tab/>
      </w:r>
      <w:r w:rsidRPr="00AC4A09">
        <w:rPr>
          <w:rFonts w:eastAsia="Arial Unicode MS"/>
          <w:b/>
        </w:rPr>
        <w:t xml:space="preserve">Результат предоставления </w:t>
      </w:r>
      <w:r>
        <w:rPr>
          <w:rFonts w:eastAsia="Arial Unicode MS"/>
          <w:b/>
        </w:rPr>
        <w:t xml:space="preserve">Муниципальной </w:t>
      </w:r>
      <w:r w:rsidRPr="00AC4A09">
        <w:rPr>
          <w:rFonts w:eastAsia="Arial Unicode MS"/>
          <w:b/>
        </w:rPr>
        <w:t>услуги прошу</w:t>
      </w:r>
      <w:r w:rsidRPr="00AC4A09">
        <w:rPr>
          <w:rFonts w:eastAsia="Arial Unicode MS"/>
        </w:rPr>
        <w:t>:</w:t>
      </w:r>
    </w:p>
    <w:tbl>
      <w:tblPr>
        <w:tblW w:w="9653" w:type="dxa"/>
        <w:tblLayout w:type="fixed"/>
        <w:tblCellMar>
          <w:left w:w="0" w:type="dxa"/>
          <w:right w:w="0" w:type="dxa"/>
        </w:tblCellMar>
        <w:tblLook w:val="0000" w:firstRow="0" w:lastRow="0" w:firstColumn="0" w:lastColumn="0" w:noHBand="0" w:noVBand="0"/>
      </w:tblPr>
      <w:tblGrid>
        <w:gridCol w:w="8794"/>
        <w:gridCol w:w="859"/>
      </w:tblGrid>
      <w:tr w:rsidR="00116FB9" w:rsidRPr="00AC4A09" w:rsidTr="00116FB9">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jc w:val="both"/>
              <w:rPr>
                <w:rFonts w:ascii="Times New Roman" w:eastAsia="Arial Unicode MS" w:hAnsi="Times New Roman"/>
                <w:sz w:val="23"/>
                <w:szCs w:val="23"/>
              </w:rPr>
            </w:pPr>
            <w:r w:rsidRPr="00AC4A09">
              <w:rPr>
                <w:rFonts w:ascii="Times New Roman" w:eastAsia="Arial Unicode MS" w:hAnsi="Times New Roman"/>
                <w:sz w:val="23"/>
                <w:szCs w:val="23"/>
              </w:rPr>
              <w:t>направить в форме электронного документа в Личн</w:t>
            </w:r>
            <w:r>
              <w:rPr>
                <w:rFonts w:ascii="Times New Roman" w:eastAsia="Arial Unicode MS" w:hAnsi="Times New Roman"/>
                <w:sz w:val="23"/>
                <w:szCs w:val="23"/>
              </w:rPr>
              <w:t>ый кабинет на Едином портале/Региональном портале</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116FB9">
        <w:trPr>
          <w:trHeight w:val="108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78" w:lineRule="exact"/>
              <w:jc w:val="both"/>
              <w:rPr>
                <w:rFonts w:ascii="Times New Roman" w:eastAsia="Arial Unicode MS" w:hAnsi="Times New Roman"/>
                <w:sz w:val="23"/>
                <w:szCs w:val="23"/>
              </w:rPr>
            </w:pPr>
            <w:r w:rsidRPr="00AC4A09">
              <w:rPr>
                <w:rFonts w:ascii="Times New Roman" w:eastAsia="Arial Unicode MS" w:hAnsi="Times New Roman"/>
                <w:sz w:val="23"/>
                <w:szCs w:val="23"/>
              </w:rPr>
              <w:t xml:space="preserve">выдать на бумажном носителе при личном обращении в </w:t>
            </w:r>
            <w:r>
              <w:rPr>
                <w:rFonts w:ascii="Times New Roman" w:eastAsia="Arial Unicode MS" w:hAnsi="Times New Roman"/>
                <w:sz w:val="23"/>
                <w:szCs w:val="23"/>
              </w:rPr>
              <w:t>Комитет либо в МБУ «МФЦ»</w:t>
            </w:r>
            <w:r w:rsidRPr="00AC4A09">
              <w:rPr>
                <w:rFonts w:ascii="Times New Roman" w:eastAsia="Arial Unicode MS" w:hAnsi="Times New Roman"/>
                <w:sz w:val="23"/>
                <w:szCs w:val="23"/>
              </w:rPr>
              <w:t>,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116FB9">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jc w:val="both"/>
              <w:rPr>
                <w:rFonts w:ascii="Times New Roman" w:eastAsia="Arial Unicode MS" w:hAnsi="Times New Roman"/>
                <w:sz w:val="23"/>
                <w:szCs w:val="23"/>
              </w:rPr>
            </w:pPr>
            <w:r w:rsidRPr="00AC4A09">
              <w:rPr>
                <w:rFonts w:ascii="Times New Roman" w:eastAsia="Arial Unicode MS" w:hAnsi="Times New Roman"/>
                <w:sz w:val="23"/>
                <w:szCs w:val="23"/>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rPr>
                <w:rFonts w:ascii="Arial Unicode MS" w:eastAsia="Arial Unicode MS" w:hAnsi="Arial Unicode MS" w:cs="Arial Unicode MS"/>
                <w:sz w:val="10"/>
                <w:szCs w:val="10"/>
              </w:rPr>
            </w:pPr>
          </w:p>
        </w:tc>
      </w:tr>
      <w:tr w:rsidR="00116FB9" w:rsidRPr="00AC4A09" w:rsidTr="00116FB9">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116FB9" w:rsidRPr="00AC4A09" w:rsidRDefault="00116FB9" w:rsidP="00116FB9">
            <w:pPr>
              <w:spacing w:after="0" w:line="240" w:lineRule="auto"/>
              <w:ind w:left="2740"/>
              <w:rPr>
                <w:rFonts w:ascii="Times New Roman" w:eastAsia="Arial Unicode MS" w:hAnsi="Times New Roman"/>
                <w:i/>
                <w:iCs/>
                <w:sz w:val="18"/>
                <w:szCs w:val="18"/>
              </w:rPr>
            </w:pPr>
            <w:r w:rsidRPr="00AC4A09">
              <w:rPr>
                <w:rFonts w:ascii="Times New Roman" w:eastAsia="Arial Unicode MS" w:hAnsi="Times New Roman"/>
                <w:i/>
                <w:iCs/>
                <w:sz w:val="18"/>
                <w:szCs w:val="18"/>
              </w:rPr>
              <w:t>Указывается один из перечисленных способов</w:t>
            </w:r>
          </w:p>
        </w:tc>
      </w:tr>
    </w:tbl>
    <w:p w:rsidR="00116FB9" w:rsidRDefault="00116FB9" w:rsidP="00116FB9">
      <w:pPr>
        <w:tabs>
          <w:tab w:val="left" w:pos="4297"/>
        </w:tabs>
        <w:spacing w:after="275" w:line="274" w:lineRule="exact"/>
        <w:ind w:left="20" w:right="-2" w:firstLine="660"/>
        <w:rPr>
          <w:rFonts w:ascii="Times New Roman" w:eastAsia="Arial Unicode MS" w:hAnsi="Times New Roman"/>
          <w:sz w:val="23"/>
          <w:szCs w:val="23"/>
        </w:rPr>
      </w:pPr>
    </w:p>
    <w:p w:rsidR="00116FB9" w:rsidRPr="00AC4A09" w:rsidRDefault="00116FB9" w:rsidP="00116FB9">
      <w:pPr>
        <w:tabs>
          <w:tab w:val="left" w:pos="4297"/>
        </w:tabs>
        <w:spacing w:after="275" w:line="274" w:lineRule="exact"/>
        <w:ind w:left="20" w:right="-2" w:firstLine="660"/>
        <w:rPr>
          <w:rFonts w:ascii="Times New Roman" w:eastAsia="Arial Unicode MS" w:hAnsi="Times New Roman"/>
          <w:sz w:val="23"/>
          <w:szCs w:val="23"/>
        </w:rPr>
      </w:pPr>
      <w:proofErr w:type="gramStart"/>
      <w:r>
        <w:rPr>
          <w:rFonts w:ascii="Times New Roman" w:eastAsia="Arial Unicode MS" w:hAnsi="Times New Roman"/>
          <w:sz w:val="23"/>
          <w:szCs w:val="23"/>
        </w:rPr>
        <w:t xml:space="preserve">(подпись)                       </w:t>
      </w:r>
      <w:r w:rsidRPr="00AC4A09">
        <w:rPr>
          <w:rFonts w:ascii="Times New Roman" w:eastAsia="Arial Unicode MS" w:hAnsi="Times New Roman"/>
          <w:sz w:val="23"/>
          <w:szCs w:val="23"/>
        </w:rPr>
        <w:t>(фамилия,</w:t>
      </w:r>
      <w:r>
        <w:rPr>
          <w:rFonts w:ascii="Times New Roman" w:eastAsia="Arial Unicode MS" w:hAnsi="Times New Roman"/>
          <w:sz w:val="23"/>
          <w:szCs w:val="23"/>
        </w:rPr>
        <w:t xml:space="preserve"> имя, отчество (последнее – при </w:t>
      </w:r>
      <w:r w:rsidRPr="00AC4A09">
        <w:rPr>
          <w:rFonts w:ascii="Times New Roman" w:eastAsia="Arial Unicode MS" w:hAnsi="Times New Roman"/>
          <w:sz w:val="23"/>
          <w:szCs w:val="23"/>
        </w:rPr>
        <w:t>наличии)</w:t>
      </w:r>
      <w:proofErr w:type="gramEnd"/>
    </w:p>
    <w:p w:rsidR="00116FB9" w:rsidRPr="00E060C3" w:rsidRDefault="00116FB9" w:rsidP="00116FB9">
      <w:pPr>
        <w:tabs>
          <w:tab w:val="left" w:pos="4297"/>
        </w:tabs>
        <w:spacing w:after="275" w:line="274" w:lineRule="exact"/>
        <w:ind w:left="20" w:right="-2" w:firstLine="660"/>
        <w:rPr>
          <w:rFonts w:ascii="Times New Roman" w:eastAsia="Arial Unicode MS" w:hAnsi="Times New Roman"/>
          <w:sz w:val="23"/>
          <w:szCs w:val="23"/>
        </w:rPr>
      </w:pPr>
      <w:r w:rsidRPr="00AC4A09">
        <w:rPr>
          <w:rFonts w:ascii="Times New Roman" w:eastAsia="Arial Unicode MS" w:hAnsi="Times New Roman"/>
          <w:sz w:val="23"/>
          <w:szCs w:val="23"/>
        </w:rPr>
        <w:t>Дата</w:t>
      </w:r>
    </w:p>
    <w:p w:rsidR="00116FB9" w:rsidRPr="00116FB9" w:rsidRDefault="00116FB9" w:rsidP="00116FB9">
      <w:pPr>
        <w:spacing w:after="0" w:line="240" w:lineRule="auto"/>
        <w:jc w:val="center"/>
        <w:rPr>
          <w:rFonts w:ascii="Times New Roman" w:hAnsi="Times New Roman"/>
          <w:sz w:val="28"/>
          <w:szCs w:val="28"/>
        </w:rPr>
      </w:pPr>
    </w:p>
    <w:p w:rsidR="00496C96" w:rsidRDefault="00496C96" w:rsidP="007E7CEA">
      <w:pPr>
        <w:jc w:val="center"/>
        <w:rPr>
          <w:rFonts w:ascii="Times New Roman" w:hAnsi="Times New Roman"/>
          <w:i/>
          <w:noProof/>
          <w:sz w:val="28"/>
          <w:szCs w:val="28"/>
        </w:rPr>
      </w:pPr>
    </w:p>
    <w:p w:rsidR="00496C96" w:rsidRDefault="00496C96" w:rsidP="007E7CEA">
      <w:pPr>
        <w:jc w:val="center"/>
        <w:rPr>
          <w:rFonts w:ascii="Times New Roman" w:hAnsi="Times New Roman"/>
          <w:i/>
          <w:noProof/>
          <w:sz w:val="28"/>
          <w:szCs w:val="28"/>
        </w:rPr>
      </w:pPr>
    </w:p>
    <w:p w:rsidR="00496C96" w:rsidRDefault="00496C96" w:rsidP="007E7CEA">
      <w:pPr>
        <w:jc w:val="center"/>
        <w:rPr>
          <w:rFonts w:ascii="Times New Roman" w:hAnsi="Times New Roman"/>
          <w:i/>
          <w:noProof/>
          <w:sz w:val="28"/>
          <w:szCs w:val="28"/>
        </w:rPr>
      </w:pPr>
    </w:p>
    <w:p w:rsidR="00496C96" w:rsidRDefault="00496C96" w:rsidP="007E7CEA">
      <w:pPr>
        <w:jc w:val="center"/>
        <w:rPr>
          <w:rFonts w:ascii="Times New Roman" w:hAnsi="Times New Roman"/>
          <w:i/>
          <w:noProof/>
          <w:sz w:val="28"/>
          <w:szCs w:val="28"/>
        </w:rPr>
      </w:pPr>
    </w:p>
    <w:p w:rsidR="00496C96" w:rsidRDefault="00496C96" w:rsidP="007E7CEA">
      <w:pPr>
        <w:jc w:val="center"/>
        <w:rPr>
          <w:rFonts w:ascii="Times New Roman" w:hAnsi="Times New Roman"/>
          <w:i/>
          <w:noProof/>
          <w:sz w:val="28"/>
          <w:szCs w:val="28"/>
        </w:rPr>
      </w:pPr>
    </w:p>
    <w:p w:rsidR="00496C96" w:rsidRDefault="00496C96" w:rsidP="007E7CEA">
      <w:pPr>
        <w:jc w:val="center"/>
        <w:rPr>
          <w:rFonts w:ascii="Times New Roman" w:hAnsi="Times New Roman"/>
          <w:i/>
          <w:noProof/>
          <w:sz w:val="28"/>
          <w:szCs w:val="28"/>
        </w:rPr>
      </w:pPr>
    </w:p>
    <w:p w:rsidR="00496C96" w:rsidRDefault="00496C96" w:rsidP="007E7CEA">
      <w:pPr>
        <w:jc w:val="center"/>
        <w:rPr>
          <w:rFonts w:ascii="Times New Roman" w:hAnsi="Times New Roman"/>
          <w:i/>
          <w:noProof/>
          <w:sz w:val="28"/>
          <w:szCs w:val="28"/>
        </w:rPr>
      </w:pPr>
    </w:p>
    <w:p w:rsidR="00496C96" w:rsidRDefault="00496C96" w:rsidP="007E7CEA">
      <w:pPr>
        <w:jc w:val="center"/>
        <w:rPr>
          <w:rFonts w:ascii="Times New Roman" w:hAnsi="Times New Roman"/>
          <w:i/>
          <w:noProof/>
          <w:sz w:val="28"/>
          <w:szCs w:val="28"/>
        </w:rPr>
      </w:pPr>
    </w:p>
    <w:p w:rsidR="00A347A6" w:rsidRPr="00525133" w:rsidRDefault="00FF3A9F" w:rsidP="007E7CEA">
      <w:pPr>
        <w:jc w:val="center"/>
        <w:rPr>
          <w:rFonts w:ascii="Times New Roman" w:hAnsi="Times New Roman"/>
          <w:i/>
          <w:iCs/>
          <w:sz w:val="28"/>
          <w:szCs w:val="28"/>
        </w:rPr>
      </w:pPr>
      <w:r>
        <w:rPr>
          <w:rFonts w:ascii="Times New Roman" w:hAnsi="Times New Roman"/>
          <w:i/>
          <w:noProof/>
          <w:sz w:val="28"/>
          <w:szCs w:val="28"/>
        </w:rPr>
        <w:pict>
          <v:shape id="Рисунок 65" o:spid="_x0000_i1026" type="#_x0000_t75" alt="Герб.jpg" style="width:59.5pt;height:77pt;visibility:visible">
            <v:imagedata r:id="rId9"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proofErr w:type="gramStart"/>
      <w:r w:rsidRPr="00525133">
        <w:rPr>
          <w:rFonts w:ascii="Times New Roman" w:hAnsi="Times New Roman"/>
          <w:b/>
          <w:sz w:val="40"/>
          <w:szCs w:val="40"/>
        </w:rPr>
        <w:t>П</w:t>
      </w:r>
      <w:proofErr w:type="gramEnd"/>
      <w:r w:rsidRPr="00525133">
        <w:rPr>
          <w:rFonts w:ascii="Times New Roman" w:hAnsi="Times New Roman"/>
          <w:b/>
          <w:sz w:val="40"/>
          <w:szCs w:val="40"/>
        </w:rPr>
        <w:t xml:space="preserve">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915ADC">
        <w:rPr>
          <w:rFonts w:ascii="Times New Roman" w:hAnsi="Times New Roman"/>
          <w:b/>
          <w:sz w:val="28"/>
          <w:szCs w:val="28"/>
        </w:rPr>
        <w:t xml:space="preserve">                        </w:t>
      </w:r>
      <w:r w:rsidR="00DC28F8">
        <w:rPr>
          <w:rFonts w:ascii="Times New Roman" w:hAnsi="Times New Roman"/>
          <w:b/>
          <w:sz w:val="28"/>
          <w:szCs w:val="28"/>
        </w:rPr>
        <w:t xml:space="preserve"> </w:t>
      </w:r>
      <w:r w:rsidRPr="00525133">
        <w:rPr>
          <w:rFonts w:ascii="Times New Roman" w:hAnsi="Times New Roman"/>
          <w:b/>
          <w:sz w:val="28"/>
          <w:szCs w:val="28"/>
        </w:rPr>
        <w:t>№</w:t>
      </w:r>
      <w:r w:rsidR="00DC28F8">
        <w:rPr>
          <w:rFonts w:ascii="Times New Roman" w:hAnsi="Times New Roman"/>
          <w:b/>
          <w:sz w:val="28"/>
          <w:szCs w:val="28"/>
        </w:rPr>
        <w:t xml:space="preserve"> </w:t>
      </w:r>
      <w:r w:rsidR="00915ADC">
        <w:rPr>
          <w:rFonts w:ascii="Times New Roman" w:hAnsi="Times New Roman"/>
          <w:b/>
          <w:sz w:val="28"/>
          <w:szCs w:val="28"/>
        </w:rPr>
        <w:t xml:space="preserve">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915ADC" w:rsidRDefault="00915ADC" w:rsidP="00E73742">
      <w:pPr>
        <w:pStyle w:val="20"/>
        <w:keepNext/>
        <w:keepLines/>
        <w:shd w:val="clear" w:color="auto" w:fill="auto"/>
        <w:ind w:left="20" w:right="20" w:hanging="20"/>
        <w:jc w:val="center"/>
        <w:rPr>
          <w:sz w:val="28"/>
          <w:szCs w:val="28"/>
        </w:rPr>
      </w:pPr>
      <w:r>
        <w:rPr>
          <w:sz w:val="28"/>
          <w:szCs w:val="28"/>
        </w:rPr>
        <w:t>О внесении изменений в постановление администрации городского округа Тейково Ивановской области от 25.10.2022 № 511 «</w:t>
      </w:r>
      <w:r w:rsidR="00A347A6" w:rsidRPr="00CC294E">
        <w:rPr>
          <w:sz w:val="28"/>
          <w:szCs w:val="28"/>
        </w:rPr>
        <w:t>Об утверждении административного регламента</w:t>
      </w:r>
      <w:r w:rsidR="00A347A6" w:rsidRPr="00CC294E">
        <w:rPr>
          <w:b w:val="0"/>
          <w:sz w:val="28"/>
          <w:szCs w:val="28"/>
        </w:rPr>
        <w:t xml:space="preserve"> </w:t>
      </w:r>
      <w:r w:rsidR="00A347A6" w:rsidRPr="00E73742">
        <w:rPr>
          <w:sz w:val="28"/>
          <w:szCs w:val="28"/>
        </w:rPr>
        <w:t>«</w:t>
      </w:r>
      <w:r w:rsidR="00E73742" w:rsidRPr="00E73742">
        <w:rPr>
          <w:rFonts w:eastAsia="Arial Unicode MS"/>
          <w:sz w:val="28"/>
          <w:szCs w:val="28"/>
        </w:rPr>
        <w:t>Утверждение схемы расположения</w:t>
      </w:r>
      <w:bookmarkStart w:id="1" w:name="bookmark1"/>
      <w:r w:rsidR="00E73742">
        <w:rPr>
          <w:rFonts w:eastAsia="Arial Unicode MS"/>
          <w:sz w:val="28"/>
          <w:szCs w:val="28"/>
        </w:rPr>
        <w:t xml:space="preserve"> </w:t>
      </w:r>
      <w:r w:rsidR="00E73742" w:rsidRPr="00E73742">
        <w:rPr>
          <w:rFonts w:eastAsia="Arial Unicode MS"/>
          <w:sz w:val="28"/>
          <w:szCs w:val="28"/>
        </w:rPr>
        <w:t>земельного участка или земельных участков на кадастровом плане</w:t>
      </w:r>
      <w:bookmarkEnd w:id="1"/>
      <w:r w:rsidR="00E73742">
        <w:rPr>
          <w:rFonts w:eastAsia="Arial Unicode MS"/>
          <w:sz w:val="28"/>
          <w:szCs w:val="28"/>
        </w:rPr>
        <w:t xml:space="preserve"> </w:t>
      </w:r>
      <w:r w:rsidR="00E73742" w:rsidRPr="00E73742">
        <w:rPr>
          <w:rFonts w:eastAsia="Arial Unicode MS"/>
          <w:color w:val="000000"/>
          <w:sz w:val="28"/>
          <w:szCs w:val="28"/>
        </w:rPr>
        <w:t>территории</w:t>
      </w:r>
      <w:r w:rsidR="00A347A6" w:rsidRPr="00E73742">
        <w:rPr>
          <w:sz w:val="28"/>
          <w:szCs w:val="28"/>
        </w:rPr>
        <w:t>»</w:t>
      </w:r>
      <w:r w:rsidR="00E73742">
        <w:rPr>
          <w:sz w:val="28"/>
          <w:szCs w:val="28"/>
        </w:rPr>
        <w:t xml:space="preserve"> на территории городского округа </w:t>
      </w:r>
    </w:p>
    <w:p w:rsidR="00A347A6" w:rsidRPr="00E73742" w:rsidRDefault="00E73742" w:rsidP="00E73742">
      <w:pPr>
        <w:pStyle w:val="20"/>
        <w:keepNext/>
        <w:keepLines/>
        <w:shd w:val="clear" w:color="auto" w:fill="auto"/>
        <w:ind w:left="20" w:right="20" w:hanging="20"/>
        <w:jc w:val="center"/>
        <w:rPr>
          <w:rFonts w:eastAsia="Arial Unicode MS"/>
          <w:sz w:val="28"/>
          <w:szCs w:val="28"/>
        </w:rPr>
      </w:pPr>
      <w:r>
        <w:rPr>
          <w:sz w:val="28"/>
          <w:szCs w:val="28"/>
        </w:rPr>
        <w:t>Тейково Ивановской области</w:t>
      </w:r>
    </w:p>
    <w:p w:rsidR="00A347A6" w:rsidRPr="00934420" w:rsidRDefault="00A347A6" w:rsidP="007E7CEA">
      <w:pPr>
        <w:spacing w:after="0" w:line="240" w:lineRule="auto"/>
        <w:jc w:val="center"/>
        <w:rPr>
          <w:rFonts w:ascii="Times New Roman" w:hAnsi="Times New Roman"/>
          <w:sz w:val="28"/>
          <w:szCs w:val="28"/>
        </w:rPr>
      </w:pPr>
    </w:p>
    <w:p w:rsidR="00A347A6" w:rsidRDefault="00E73742" w:rsidP="00CC29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00915ADC">
        <w:rPr>
          <w:rFonts w:ascii="Times New Roman" w:hAnsi="Times New Roman"/>
          <w:sz w:val="28"/>
          <w:szCs w:val="28"/>
        </w:rPr>
        <w:t>Ф</w:t>
      </w:r>
      <w:r>
        <w:rPr>
          <w:rFonts w:ascii="Times New Roman" w:hAnsi="Times New Roman"/>
          <w:sz w:val="28"/>
          <w:szCs w:val="28"/>
        </w:rPr>
        <w:t>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w:t>
      </w:r>
      <w:r w:rsidR="00915ADC">
        <w:rPr>
          <w:rFonts w:ascii="Times New Roman" w:hAnsi="Times New Roman"/>
          <w:sz w:val="28"/>
          <w:szCs w:val="28"/>
        </w:rPr>
        <w:t xml:space="preserve">вления в Российской Федерации», </w:t>
      </w:r>
      <w:r w:rsidR="00A347A6" w:rsidRPr="00CD3FB9">
        <w:rPr>
          <w:rFonts w:ascii="Times New Roman" w:hAnsi="Times New Roman"/>
          <w:sz w:val="28"/>
          <w:szCs w:val="28"/>
        </w:rPr>
        <w:t xml:space="preserve">Уставом </w:t>
      </w:r>
      <w:r>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Pr>
          <w:rFonts w:ascii="Times New Roman" w:hAnsi="Times New Roman"/>
          <w:sz w:val="28"/>
          <w:szCs w:val="28"/>
        </w:rPr>
        <w:t xml:space="preserve"> Ивановской области</w:t>
      </w:r>
      <w:r w:rsidR="00915ADC">
        <w:rPr>
          <w:rFonts w:ascii="Times New Roman" w:hAnsi="Times New Roman"/>
          <w:sz w:val="28"/>
          <w:szCs w:val="28"/>
        </w:rPr>
        <w:t xml:space="preserve"> и в целях приведения</w:t>
      </w:r>
      <w:r w:rsidR="00915ADC" w:rsidRPr="00915ADC">
        <w:rPr>
          <w:rFonts w:ascii="Times New Roman" w:hAnsi="Times New Roman"/>
          <w:sz w:val="28"/>
          <w:szCs w:val="28"/>
        </w:rPr>
        <w:t xml:space="preserve"> </w:t>
      </w:r>
      <w:r w:rsidR="00915ADC" w:rsidRPr="007B4EDE">
        <w:rPr>
          <w:rFonts w:ascii="Times New Roman" w:hAnsi="Times New Roman"/>
          <w:sz w:val="28"/>
          <w:szCs w:val="28"/>
        </w:rPr>
        <w:t>нормативных правовых актов в соответствие с действующим законодательством</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proofErr w:type="gramStart"/>
      <w:r w:rsidRPr="00934420">
        <w:rPr>
          <w:rFonts w:ascii="Times New Roman" w:hAnsi="Times New Roman"/>
          <w:b/>
          <w:caps/>
          <w:sz w:val="28"/>
          <w:szCs w:val="28"/>
        </w:rPr>
        <w:t>П</w:t>
      </w:r>
      <w:proofErr w:type="gramEnd"/>
      <w:r w:rsidRPr="00934420">
        <w:rPr>
          <w:rFonts w:ascii="Times New Roman" w:hAnsi="Times New Roman"/>
          <w:b/>
          <w:caps/>
          <w:sz w:val="28"/>
          <w:szCs w:val="28"/>
        </w:rPr>
        <w:t xml:space="preserve"> о с т а н о в л я е т :</w:t>
      </w:r>
    </w:p>
    <w:p w:rsidR="00A347A6" w:rsidRPr="007E7CEA" w:rsidRDefault="00A347A6" w:rsidP="007E7CEA">
      <w:pPr>
        <w:pStyle w:val="ac"/>
        <w:jc w:val="both"/>
        <w:rPr>
          <w:rFonts w:ascii="Times New Roman" w:hAnsi="Times New Roman"/>
          <w:sz w:val="28"/>
          <w:szCs w:val="28"/>
        </w:rPr>
      </w:pPr>
    </w:p>
    <w:p w:rsidR="00915ADC" w:rsidRPr="00915ADC" w:rsidRDefault="00915ADC" w:rsidP="00915ADC">
      <w:pPr>
        <w:pStyle w:val="20"/>
        <w:keepNext/>
        <w:keepLines/>
        <w:shd w:val="clear" w:color="auto" w:fill="auto"/>
        <w:ind w:left="20" w:right="20" w:firstLine="689"/>
        <w:jc w:val="both"/>
        <w:rPr>
          <w:sz w:val="28"/>
          <w:szCs w:val="28"/>
        </w:rPr>
      </w:pPr>
      <w:r w:rsidRPr="00915ADC">
        <w:rPr>
          <w:b w:val="0"/>
          <w:sz w:val="28"/>
          <w:szCs w:val="28"/>
        </w:rPr>
        <w:t xml:space="preserve">1. Внести в постановление администрации городского округа Тейково Ивановской области от </w:t>
      </w:r>
      <w:r w:rsidRPr="00915ADC">
        <w:rPr>
          <w:b w:val="0"/>
          <w:bCs w:val="0"/>
          <w:sz w:val="28"/>
          <w:szCs w:val="28"/>
        </w:rPr>
        <w:t>25</w:t>
      </w:r>
      <w:r w:rsidRPr="00915ADC">
        <w:rPr>
          <w:b w:val="0"/>
          <w:sz w:val="28"/>
          <w:szCs w:val="28"/>
        </w:rPr>
        <w:t>.1</w:t>
      </w:r>
      <w:r w:rsidRPr="00915ADC">
        <w:rPr>
          <w:b w:val="0"/>
          <w:bCs w:val="0"/>
          <w:sz w:val="28"/>
          <w:szCs w:val="28"/>
        </w:rPr>
        <w:t>0</w:t>
      </w:r>
      <w:r w:rsidRPr="00915ADC">
        <w:rPr>
          <w:b w:val="0"/>
          <w:sz w:val="28"/>
          <w:szCs w:val="28"/>
        </w:rPr>
        <w:t xml:space="preserve">.2022 № </w:t>
      </w:r>
      <w:r w:rsidRPr="00915ADC">
        <w:rPr>
          <w:b w:val="0"/>
          <w:bCs w:val="0"/>
          <w:sz w:val="28"/>
          <w:szCs w:val="28"/>
        </w:rPr>
        <w:t>511</w:t>
      </w:r>
      <w:r w:rsidRPr="00915ADC">
        <w:rPr>
          <w:b w:val="0"/>
          <w:sz w:val="28"/>
          <w:szCs w:val="28"/>
        </w:rPr>
        <w:t xml:space="preserve"> «Об утверждении административного регламента «</w:t>
      </w:r>
      <w:r w:rsidRPr="00915ADC">
        <w:rPr>
          <w:rFonts w:eastAsia="Arial Unicode MS"/>
          <w:b w:val="0"/>
          <w:sz w:val="28"/>
          <w:szCs w:val="28"/>
        </w:rPr>
        <w:t xml:space="preserve">Утверждение схемы расположения земельного участка или земельных участков на кадастровом плане </w:t>
      </w:r>
      <w:r w:rsidRPr="00915ADC">
        <w:rPr>
          <w:rFonts w:eastAsia="Arial Unicode MS"/>
          <w:b w:val="0"/>
          <w:color w:val="000000"/>
          <w:sz w:val="28"/>
          <w:szCs w:val="28"/>
        </w:rPr>
        <w:t>территории</w:t>
      </w:r>
      <w:r w:rsidRPr="00915ADC">
        <w:rPr>
          <w:b w:val="0"/>
          <w:sz w:val="28"/>
          <w:szCs w:val="28"/>
        </w:rPr>
        <w:t>» на территории городского округа Тейково Ивановской области</w:t>
      </w:r>
      <w:r>
        <w:rPr>
          <w:b w:val="0"/>
          <w:sz w:val="28"/>
          <w:szCs w:val="28"/>
        </w:rPr>
        <w:t xml:space="preserve"> </w:t>
      </w:r>
      <w:r w:rsidRPr="00915ADC">
        <w:rPr>
          <w:b w:val="0"/>
          <w:sz w:val="28"/>
          <w:szCs w:val="28"/>
        </w:rPr>
        <w:t>следующие изменения:</w:t>
      </w:r>
    </w:p>
    <w:p w:rsidR="00915ADC" w:rsidRPr="00915ADC" w:rsidRDefault="00915ADC" w:rsidP="00915ADC">
      <w:pPr>
        <w:autoSpaceDE w:val="0"/>
        <w:autoSpaceDN w:val="0"/>
        <w:adjustRightInd w:val="0"/>
        <w:spacing w:after="0" w:line="240" w:lineRule="auto"/>
        <w:ind w:firstLine="709"/>
        <w:jc w:val="both"/>
        <w:rPr>
          <w:rFonts w:ascii="Times New Roman" w:hAnsi="Times New Roman"/>
          <w:bCs/>
          <w:sz w:val="28"/>
          <w:szCs w:val="28"/>
        </w:rPr>
      </w:pPr>
      <w:r w:rsidRPr="00915ADC">
        <w:rPr>
          <w:rFonts w:ascii="Times New Roman" w:hAnsi="Times New Roman"/>
          <w:sz w:val="28"/>
          <w:szCs w:val="28"/>
        </w:rPr>
        <w:t>В приложении к постановлению:</w:t>
      </w:r>
    </w:p>
    <w:p w:rsidR="00915ADC" w:rsidRPr="00915ADC" w:rsidRDefault="00915ADC" w:rsidP="00915ADC">
      <w:pPr>
        <w:spacing w:after="0" w:line="240" w:lineRule="auto"/>
        <w:ind w:firstLine="709"/>
        <w:jc w:val="both"/>
        <w:rPr>
          <w:rFonts w:ascii="Times New Roman" w:hAnsi="Times New Roman"/>
          <w:sz w:val="28"/>
          <w:szCs w:val="28"/>
        </w:rPr>
      </w:pPr>
      <w:r w:rsidRPr="00915ADC">
        <w:rPr>
          <w:rFonts w:ascii="Times New Roman" w:hAnsi="Times New Roman"/>
          <w:sz w:val="28"/>
          <w:szCs w:val="28"/>
        </w:rPr>
        <w:t>1.1. Пункт 2.2. изложить в следующей редакции:</w:t>
      </w:r>
    </w:p>
    <w:p w:rsidR="00915ADC" w:rsidRPr="00915ADC" w:rsidRDefault="00915ADC" w:rsidP="00915ADC">
      <w:pPr>
        <w:pStyle w:val="111"/>
        <w:shd w:val="clear" w:color="auto" w:fill="auto"/>
        <w:spacing w:before="0" w:line="240" w:lineRule="auto"/>
        <w:ind w:right="23" w:firstLine="720"/>
        <w:rPr>
          <w:sz w:val="28"/>
          <w:szCs w:val="28"/>
        </w:rPr>
      </w:pPr>
      <w:r w:rsidRPr="00915ADC">
        <w:rPr>
          <w:rFonts w:cs="Arial"/>
          <w:sz w:val="28"/>
          <w:szCs w:val="28"/>
        </w:rPr>
        <w:t xml:space="preserve">«2.2. </w:t>
      </w:r>
      <w:r w:rsidRPr="00915ADC">
        <w:rPr>
          <w:iCs/>
          <w:sz w:val="28"/>
          <w:szCs w:val="28"/>
          <w:shd w:val="clear" w:color="auto" w:fill="FFFFFF"/>
        </w:rPr>
        <w:t>Муниципальная услуга предоставляется Уполномоченным органом</w:t>
      </w:r>
      <w:r w:rsidRPr="00915ADC">
        <w:rPr>
          <w:sz w:val="28"/>
          <w:szCs w:val="28"/>
        </w:rPr>
        <w:t xml:space="preserve"> - администрацией городского округа Тейково Ивановской области.</w:t>
      </w:r>
    </w:p>
    <w:p w:rsidR="00915ADC" w:rsidRDefault="00915ADC" w:rsidP="00915ADC">
      <w:pPr>
        <w:spacing w:after="0" w:line="240" w:lineRule="auto"/>
        <w:ind w:right="23" w:firstLine="720"/>
        <w:jc w:val="both"/>
        <w:rPr>
          <w:rFonts w:ascii="Times New Roman" w:hAnsi="Times New Roman"/>
          <w:sz w:val="28"/>
          <w:szCs w:val="28"/>
        </w:rPr>
      </w:pPr>
      <w:r w:rsidRPr="00915ADC">
        <w:rPr>
          <w:rFonts w:ascii="Times New Roman" w:hAnsi="Times New Roman"/>
          <w:sz w:val="28"/>
          <w:szCs w:val="28"/>
        </w:rPr>
        <w:t xml:space="preserve">Непосредственное предоставление Муниципальной услуги, оформление документов осуществляет Комитет по управлению </w:t>
      </w:r>
      <w:r w:rsidRPr="00915ADC">
        <w:rPr>
          <w:rFonts w:ascii="Times New Roman" w:hAnsi="Times New Roman"/>
          <w:sz w:val="28"/>
          <w:szCs w:val="28"/>
        </w:rPr>
        <w:lastRenderedPageBreak/>
        <w:t>муниципальным имуществом и земельным отношениям администрации городского округа Тейково Ивановской области.</w:t>
      </w:r>
    </w:p>
    <w:p w:rsidR="00915ADC" w:rsidRDefault="00915ADC" w:rsidP="00915ADC">
      <w:pPr>
        <w:spacing w:after="0" w:line="240" w:lineRule="auto"/>
        <w:ind w:firstLine="709"/>
        <w:jc w:val="both"/>
        <w:rPr>
          <w:rFonts w:ascii="Times New Roman" w:hAnsi="Times New Roman"/>
          <w:sz w:val="28"/>
          <w:szCs w:val="28"/>
        </w:rPr>
      </w:pPr>
      <w:r>
        <w:rPr>
          <w:rFonts w:ascii="Times New Roman" w:hAnsi="Times New Roman"/>
          <w:sz w:val="28"/>
          <w:szCs w:val="28"/>
        </w:rPr>
        <w:t>Отдел градостроительства и архитектуры администрации городского округа Тейково Ивановской области согласовывает схему расположения земельного участка на кадастровом плане территории (далее – Отдел, схема расположения земельного участка).</w:t>
      </w:r>
    </w:p>
    <w:p w:rsidR="00915ADC" w:rsidRPr="00870756" w:rsidRDefault="00915ADC" w:rsidP="00915ADC">
      <w:pPr>
        <w:spacing w:after="0" w:line="240" w:lineRule="auto"/>
        <w:ind w:firstLine="709"/>
        <w:jc w:val="both"/>
      </w:pPr>
      <w:proofErr w:type="gramStart"/>
      <w:r>
        <w:rPr>
          <w:rFonts w:ascii="Times New Roman" w:hAnsi="Times New Roman"/>
          <w:sz w:val="28"/>
          <w:szCs w:val="28"/>
        </w:rPr>
        <w:t xml:space="preserve">В течение </w:t>
      </w:r>
      <w:r w:rsidRPr="00EE1347">
        <w:rPr>
          <w:rFonts w:ascii="Times New Roman" w:hAnsi="Times New Roman"/>
          <w:sz w:val="28"/>
          <w:szCs w:val="28"/>
        </w:rPr>
        <w:t>2</w:t>
      </w:r>
      <w:r>
        <w:rPr>
          <w:rFonts w:ascii="Times New Roman" w:hAnsi="Times New Roman"/>
          <w:sz w:val="28"/>
          <w:szCs w:val="28"/>
        </w:rPr>
        <w:t xml:space="preserve"> календарных дней со дня получения проекта постановления администрации городского округа Тейково Ивановской области об утверждении схемы расположения земельного участка Отдел согласовывает проект постановления администрации городского округа Тейково Ивановской области или предоставляет в Комитет по управлению муниципальным имуществом и земельным отношениям</w:t>
      </w:r>
      <w:r w:rsidRPr="00625476">
        <w:rPr>
          <w:rFonts w:ascii="Times New Roman" w:hAnsi="Times New Roman"/>
          <w:sz w:val="28"/>
          <w:szCs w:val="28"/>
        </w:rPr>
        <w:t xml:space="preserve"> админист</w:t>
      </w:r>
      <w:r>
        <w:rPr>
          <w:rFonts w:ascii="Times New Roman" w:hAnsi="Times New Roman"/>
          <w:sz w:val="28"/>
          <w:szCs w:val="28"/>
        </w:rPr>
        <w:t>рации городского округа Тейково Ивановской области мотивированный отказ в таком согласовании».</w:t>
      </w:r>
      <w:proofErr w:type="gramEnd"/>
    </w:p>
    <w:p w:rsidR="00A347A6" w:rsidRPr="007E7CEA" w:rsidRDefault="00915ADC" w:rsidP="00497694">
      <w:pPr>
        <w:pStyle w:val="ac"/>
        <w:ind w:firstLine="851"/>
        <w:jc w:val="both"/>
        <w:rPr>
          <w:rFonts w:ascii="Times New Roman" w:hAnsi="Times New Roman"/>
          <w:sz w:val="28"/>
          <w:szCs w:val="28"/>
        </w:rPr>
      </w:pPr>
      <w:r>
        <w:rPr>
          <w:rFonts w:ascii="Times New Roman" w:hAnsi="Times New Roman"/>
          <w:sz w:val="28"/>
          <w:szCs w:val="28"/>
        </w:rPr>
        <w:t>2</w:t>
      </w:r>
      <w:r w:rsidR="00A347A6" w:rsidRPr="007E7CEA">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915ADC" w:rsidP="00497694">
      <w:pPr>
        <w:pStyle w:val="ac"/>
        <w:ind w:firstLine="851"/>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xml:space="preserve">. </w:t>
      </w:r>
      <w:proofErr w:type="gramStart"/>
      <w:r w:rsidR="00A347A6" w:rsidRPr="007E7CEA">
        <w:rPr>
          <w:rFonts w:ascii="Times New Roman" w:hAnsi="Times New Roman"/>
          <w:sz w:val="28"/>
          <w:szCs w:val="28"/>
        </w:rPr>
        <w:t>Контроль за</w:t>
      </w:r>
      <w:proofErr w:type="gramEnd"/>
      <w:r w:rsidR="00A347A6" w:rsidRPr="007E7CEA">
        <w:rPr>
          <w:rFonts w:ascii="Times New Roman" w:hAnsi="Times New Roman"/>
          <w:sz w:val="28"/>
          <w:szCs w:val="28"/>
        </w:rPr>
        <w:t xml:space="preserve">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председателя Комитета по управлению муниципальным имуществом </w:t>
      </w:r>
      <w:r w:rsidR="00172672">
        <w:rPr>
          <w:rFonts w:ascii="Times New Roman" w:hAnsi="Times New Roman"/>
          <w:sz w:val="28"/>
          <w:szCs w:val="28"/>
        </w:rPr>
        <w:t>и 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proofErr w:type="spellStart"/>
      <w:r w:rsidR="00A347A6" w:rsidRPr="007E7CEA">
        <w:rPr>
          <w:rFonts w:ascii="Times New Roman" w:hAnsi="Times New Roman"/>
          <w:sz w:val="28"/>
          <w:szCs w:val="28"/>
        </w:rPr>
        <w:t>Хливную</w:t>
      </w:r>
      <w:proofErr w:type="spellEnd"/>
      <w:r w:rsidR="00A347A6" w:rsidRPr="007E7CEA">
        <w:rPr>
          <w:rFonts w:ascii="Times New Roman" w:hAnsi="Times New Roman"/>
          <w:sz w:val="28"/>
          <w:szCs w:val="28"/>
        </w:rPr>
        <w:t xml:space="preserve"> Т.В.</w:t>
      </w:r>
    </w:p>
    <w:p w:rsidR="00172672" w:rsidRDefault="00172672" w:rsidP="00497694">
      <w:pPr>
        <w:pStyle w:val="ac"/>
        <w:ind w:firstLine="851"/>
        <w:jc w:val="both"/>
        <w:rPr>
          <w:rFonts w:ascii="Times New Roman" w:hAnsi="Times New Roman"/>
          <w:sz w:val="28"/>
          <w:szCs w:val="28"/>
        </w:rPr>
      </w:pPr>
    </w:p>
    <w:p w:rsidR="00172672" w:rsidRDefault="00172672" w:rsidP="00497694">
      <w:pPr>
        <w:pStyle w:val="ac"/>
        <w:ind w:firstLine="851"/>
        <w:jc w:val="both"/>
        <w:rPr>
          <w:rFonts w:ascii="Times New Roman" w:hAnsi="Times New Roman"/>
          <w:sz w:val="28"/>
          <w:szCs w:val="28"/>
        </w:rPr>
      </w:pPr>
    </w:p>
    <w:p w:rsidR="00915ADC" w:rsidRDefault="00915ADC" w:rsidP="00497694">
      <w:pPr>
        <w:pStyle w:val="ac"/>
        <w:ind w:firstLine="851"/>
        <w:jc w:val="both"/>
        <w:rPr>
          <w:rFonts w:ascii="Times New Roman" w:hAnsi="Times New Roman"/>
          <w:sz w:val="28"/>
          <w:szCs w:val="28"/>
        </w:rPr>
      </w:pPr>
    </w:p>
    <w:p w:rsidR="00A347A6" w:rsidRPr="00414FB4" w:rsidRDefault="00A347A6" w:rsidP="00915ADC">
      <w:pPr>
        <w:spacing w:after="0" w:line="240" w:lineRule="auto"/>
        <w:rPr>
          <w:rFonts w:ascii="Times New Roman" w:hAnsi="Times New Roman"/>
          <w:b/>
          <w:sz w:val="28"/>
          <w:szCs w:val="28"/>
        </w:rPr>
      </w:pPr>
      <w:r w:rsidRPr="00414FB4">
        <w:rPr>
          <w:rFonts w:ascii="Times New Roman" w:hAnsi="Times New Roman"/>
          <w:b/>
          <w:sz w:val="28"/>
          <w:szCs w:val="28"/>
        </w:rPr>
        <w:t>Глава городского округа Тейково</w:t>
      </w:r>
    </w:p>
    <w:p w:rsidR="00ED56F3" w:rsidRDefault="00A347A6" w:rsidP="00D63677">
      <w:pPr>
        <w:spacing w:after="0" w:line="240" w:lineRule="auto"/>
        <w:rPr>
          <w:rFonts w:ascii="Times New Roman" w:hAnsi="Times New Roman"/>
          <w:b/>
          <w:sz w:val="24"/>
          <w:szCs w:val="24"/>
        </w:rPr>
        <w:sectPr w:rsidR="00ED56F3" w:rsidSect="008636D6">
          <w:footerReference w:type="default" r:id="rId11"/>
          <w:pgSz w:w="11906" w:h="16838"/>
          <w:pgMar w:top="346" w:right="851" w:bottom="346" w:left="1701" w:header="709" w:footer="0" w:gutter="0"/>
          <w:cols w:space="708"/>
          <w:docGrid w:linePitch="360"/>
        </w:sectPr>
      </w:pPr>
      <w:r w:rsidRPr="00414FB4">
        <w:rPr>
          <w:rFonts w:ascii="Times New Roman" w:hAnsi="Times New Roman"/>
          <w:b/>
          <w:sz w:val="28"/>
          <w:szCs w:val="28"/>
        </w:rPr>
        <w:t xml:space="preserve">Ивановской области                                                                 </w:t>
      </w:r>
      <w:r w:rsidR="00915ADC">
        <w:rPr>
          <w:rFonts w:ascii="Times New Roman" w:hAnsi="Times New Roman"/>
          <w:b/>
          <w:sz w:val="28"/>
          <w:szCs w:val="28"/>
        </w:rPr>
        <w:t xml:space="preserve">    </w:t>
      </w:r>
      <w:r w:rsidRPr="00414FB4">
        <w:rPr>
          <w:rFonts w:ascii="Times New Roman" w:hAnsi="Times New Roman"/>
          <w:b/>
          <w:sz w:val="28"/>
          <w:szCs w:val="28"/>
        </w:rPr>
        <w:t>С.А. Семенова</w:t>
      </w: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lastRenderedPageBreak/>
        <w:t>Приложение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tbl>
      <w:tblPr>
        <w:tblW w:w="0" w:type="auto"/>
        <w:tblLayout w:type="fixed"/>
        <w:tblCellMar>
          <w:left w:w="0" w:type="dxa"/>
          <w:right w:w="0" w:type="dxa"/>
        </w:tblCellMar>
        <w:tblLook w:val="0000" w:firstRow="0" w:lastRow="0" w:firstColumn="0" w:lastColumn="0" w:noHBand="0" w:noVBand="0"/>
      </w:tblPr>
      <w:tblGrid>
        <w:gridCol w:w="2222"/>
        <w:gridCol w:w="3653"/>
        <w:gridCol w:w="1360"/>
        <w:gridCol w:w="1701"/>
        <w:gridCol w:w="2016"/>
        <w:gridCol w:w="139"/>
        <w:gridCol w:w="1819"/>
        <w:gridCol w:w="2520"/>
      </w:tblGrid>
      <w:tr w:rsidR="00F50159" w:rsidRPr="00F50159" w:rsidTr="00F50159">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 xml:space="preserve">Срок выполнения </w:t>
            </w:r>
            <w:proofErr w:type="spellStart"/>
            <w:proofErr w:type="gramStart"/>
            <w:r w:rsidRPr="00F50159">
              <w:rPr>
                <w:rFonts w:ascii="Times New Roman" w:eastAsia="Arial Unicode MS" w:hAnsi="Times New Roman"/>
                <w:sz w:val="23"/>
                <w:szCs w:val="23"/>
              </w:rPr>
              <w:t>администрати</w:t>
            </w:r>
            <w:proofErr w:type="spellEnd"/>
            <w:r w:rsidRPr="00F50159">
              <w:rPr>
                <w:rFonts w:ascii="Times New Roman" w:eastAsia="Arial Unicode MS" w:hAnsi="Times New Roman"/>
                <w:sz w:val="23"/>
                <w:szCs w:val="23"/>
              </w:rPr>
              <w:t xml:space="preserve"> </w:t>
            </w:r>
            <w:proofErr w:type="spellStart"/>
            <w:r w:rsidRPr="00F50159">
              <w:rPr>
                <w:rFonts w:ascii="Times New Roman" w:eastAsia="Arial Unicode MS" w:hAnsi="Times New Roman"/>
                <w:sz w:val="23"/>
                <w:szCs w:val="23"/>
              </w:rPr>
              <w:t>вных</w:t>
            </w:r>
            <w:proofErr w:type="spellEnd"/>
            <w:proofErr w:type="gramEnd"/>
            <w:r w:rsidRPr="00F50159">
              <w:rPr>
                <w:rFonts w:ascii="Times New Roman" w:eastAsia="Arial Unicode MS" w:hAnsi="Times New Roman"/>
                <w:sz w:val="23"/>
                <w:szCs w:val="23"/>
              </w:rPr>
              <w:t xml:space="preserve">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00F50159" w:rsidRPr="00F50159">
              <w:rPr>
                <w:rFonts w:ascii="Times New Roman" w:eastAsia="Arial Unicode MS" w:hAnsi="Times New Roman"/>
                <w:sz w:val="23"/>
                <w:szCs w:val="23"/>
              </w:rPr>
              <w:t>ное л</w:t>
            </w:r>
            <w:r>
              <w:rPr>
                <w:rFonts w:ascii="Times New Roman" w:eastAsia="Arial Unicode MS" w:hAnsi="Times New Roman"/>
                <w:sz w:val="23"/>
                <w:szCs w:val="23"/>
              </w:rPr>
              <w:t xml:space="preserve">ицо, </w:t>
            </w:r>
            <w:proofErr w:type="spellStart"/>
            <w:proofErr w:type="gramStart"/>
            <w:r>
              <w:rPr>
                <w:rFonts w:ascii="Times New Roman" w:eastAsia="Arial Unicode MS" w:hAnsi="Times New Roman"/>
                <w:sz w:val="23"/>
                <w:szCs w:val="23"/>
              </w:rPr>
              <w:t>ответстве</w:t>
            </w:r>
            <w:proofErr w:type="spellEnd"/>
            <w:r>
              <w:rPr>
                <w:rFonts w:ascii="Times New Roman" w:eastAsia="Arial Unicode MS" w:hAnsi="Times New Roman"/>
                <w:sz w:val="23"/>
                <w:szCs w:val="23"/>
              </w:rPr>
              <w:t xml:space="preserve"> </w:t>
            </w:r>
            <w:proofErr w:type="spellStart"/>
            <w:r>
              <w:rPr>
                <w:rFonts w:ascii="Times New Roman" w:eastAsia="Arial Unicode MS" w:hAnsi="Times New Roman"/>
                <w:sz w:val="23"/>
                <w:szCs w:val="23"/>
              </w:rPr>
              <w:t>нное</w:t>
            </w:r>
            <w:proofErr w:type="spellEnd"/>
            <w:proofErr w:type="gramEnd"/>
            <w:r>
              <w:rPr>
                <w:rFonts w:ascii="Times New Roman" w:eastAsia="Arial Unicode MS" w:hAnsi="Times New Roman"/>
                <w:sz w:val="23"/>
                <w:szCs w:val="23"/>
              </w:rPr>
              <w:t xml:space="preserve"> за выполнен</w:t>
            </w:r>
            <w:r w:rsidR="00F50159" w:rsidRPr="00F50159">
              <w:rPr>
                <w:rFonts w:ascii="Times New Roman" w:eastAsia="Arial Unicode MS" w:hAnsi="Times New Roman"/>
                <w:sz w:val="23"/>
                <w:szCs w:val="23"/>
              </w:rPr>
              <w:t>ие</w:t>
            </w:r>
          </w:p>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00F50159" w:rsidRPr="00F50159">
              <w:rPr>
                <w:rFonts w:ascii="Times New Roman" w:eastAsia="Arial Unicode MS" w:hAnsi="Times New Roman"/>
                <w:sz w:val="23"/>
                <w:szCs w:val="23"/>
              </w:rPr>
              <w:t>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 xml:space="preserve">Место выполнения </w:t>
            </w:r>
            <w:proofErr w:type="spellStart"/>
            <w:proofErr w:type="gramStart"/>
            <w:r w:rsidRPr="00F50159">
              <w:rPr>
                <w:rFonts w:ascii="Times New Roman" w:eastAsia="Arial Unicode MS" w:hAnsi="Times New Roman"/>
                <w:sz w:val="23"/>
                <w:szCs w:val="23"/>
              </w:rPr>
              <w:t>административног</w:t>
            </w:r>
            <w:proofErr w:type="spellEnd"/>
            <w:r w:rsidRPr="00F50159">
              <w:rPr>
                <w:rFonts w:ascii="Times New Roman" w:eastAsia="Arial Unicode MS" w:hAnsi="Times New Roman"/>
                <w:sz w:val="23"/>
                <w:szCs w:val="23"/>
              </w:rPr>
              <w:t xml:space="preserve"> о</w:t>
            </w:r>
            <w:proofErr w:type="gramEnd"/>
            <w:r w:rsidRPr="00F50159">
              <w:rPr>
                <w:rFonts w:ascii="Times New Roman" w:eastAsia="Arial Unicode MS" w:hAnsi="Times New Roman"/>
                <w:sz w:val="23"/>
                <w:szCs w:val="23"/>
              </w:rPr>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F50159" w:rsidRPr="00F50159" w:rsidTr="00F50159">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F50159" w:rsidRPr="00F50159" w:rsidTr="00F50159">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300"/>
              <w:rPr>
                <w:rFonts w:ascii="Times New Roman" w:eastAsia="Arial Unicode MS" w:hAnsi="Times New Roman"/>
                <w:sz w:val="23"/>
                <w:szCs w:val="23"/>
              </w:rPr>
            </w:pPr>
            <w:r w:rsidRPr="00F50159">
              <w:rPr>
                <w:rFonts w:ascii="Times New Roman" w:eastAsia="Arial Unicode MS" w:hAnsi="Times New Roman"/>
                <w:sz w:val="23"/>
                <w:szCs w:val="23"/>
              </w:rPr>
              <w:t>1. Проверка документов и регистрация заявления</w:t>
            </w:r>
          </w:p>
        </w:tc>
      </w:tr>
      <w:tr w:rsidR="00F50159" w:rsidRPr="00F50159" w:rsidTr="00F50159">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w:t>
            </w:r>
            <w:proofErr w:type="gramStart"/>
            <w:r w:rsidRPr="00F50159">
              <w:rPr>
                <w:rFonts w:ascii="Times New Roman" w:eastAsia="Arial Unicode MS" w:hAnsi="Times New Roman"/>
                <w:sz w:val="23"/>
                <w:szCs w:val="23"/>
              </w:rPr>
              <w:t>в</w:t>
            </w:r>
            <w:proofErr w:type="gramEnd"/>
          </w:p>
          <w:p w:rsidR="00F50159" w:rsidRPr="00F50159" w:rsidRDefault="00F50159"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sidR="00C3108C">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r w:rsidRPr="00F50159">
              <w:rPr>
                <w:rFonts w:ascii="Times New Roman" w:eastAsia="Arial Unicode MS" w:hAnsi="Times New Roman"/>
                <w:sz w:val="23"/>
                <w:szCs w:val="23"/>
              </w:rPr>
              <w:t xml:space="preserve"> </w:t>
            </w:r>
          </w:p>
        </w:tc>
      </w:tr>
      <w:tr w:rsidR="00F50159"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Поступление заявления и документов для предоставления муниципальной услуги специалисту Комитета, ответственному за </w:t>
            </w:r>
            <w:r>
              <w:rPr>
                <w:rFonts w:ascii="Times New Roman" w:eastAsia="Arial Unicode MS" w:hAnsi="Times New Roman"/>
                <w:sz w:val="23"/>
                <w:szCs w:val="23"/>
              </w:rPr>
              <w:lastRenderedPageBreak/>
              <w:t>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Default="00C3108C" w:rsidP="00F50159">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lastRenderedPageBreak/>
              <w:t>П</w:t>
            </w:r>
            <w:r w:rsidR="00F50159" w:rsidRPr="00F50159">
              <w:rPr>
                <w:rFonts w:ascii="Times New Roman" w:eastAsia="Arial Unicode MS" w:hAnsi="Times New Roman"/>
                <w:sz w:val="23"/>
                <w:szCs w:val="23"/>
              </w:rPr>
              <w:t>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r>
              <w:rPr>
                <w:rFonts w:ascii="Times New Roman" w:eastAsia="Arial Unicode MS" w:hAnsi="Times New Roman"/>
                <w:sz w:val="23"/>
                <w:szCs w:val="23"/>
              </w:rPr>
              <w:t>.</w:t>
            </w:r>
          </w:p>
          <w:p w:rsidR="00C3108C" w:rsidRPr="00C3108C" w:rsidRDefault="00F50159" w:rsidP="00C3108C">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w:t>
            </w:r>
            <w:r w:rsidRPr="00F50159">
              <w:rPr>
                <w:rFonts w:ascii="Times New Roman" w:eastAsia="Arial Unicode MS" w:hAnsi="Times New Roman"/>
                <w:sz w:val="23"/>
                <w:szCs w:val="23"/>
              </w:rPr>
              <w:lastRenderedPageBreak/>
              <w:t xml:space="preserve">направление заявителю </w:t>
            </w:r>
            <w:r w:rsidR="00C3108C">
              <w:rPr>
                <w:rFonts w:ascii="Times New Roman" w:eastAsia="Arial Unicode MS" w:hAnsi="Times New Roman"/>
                <w:sz w:val="23"/>
                <w:szCs w:val="23"/>
              </w:rPr>
              <w:t xml:space="preserve">решения об отказе в приеме </w:t>
            </w:r>
            <w:r w:rsidR="00C3108C" w:rsidRPr="00C3108C">
              <w:rPr>
                <w:rFonts w:ascii="Times New Roman" w:eastAsia="Arial Unicode MS" w:hAnsi="Times New Roman"/>
                <w:sz w:val="23"/>
                <w:szCs w:val="23"/>
              </w:rPr>
              <w:t>документов, необходимых для предоставления</w:t>
            </w:r>
          </w:p>
          <w:p w:rsid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муниципальной услуги</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В случае отсутствия оснований</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C3108C" w:rsidRPr="00C3108C" w:rsidRDefault="00C3108C" w:rsidP="00C3108C">
            <w:pPr>
              <w:spacing w:after="0" w:line="274" w:lineRule="exact"/>
              <w:ind w:left="140"/>
              <w:rPr>
                <w:rFonts w:ascii="Times New Roman" w:eastAsia="Arial Unicode MS" w:hAnsi="Times New Roman"/>
                <w:sz w:val="23"/>
                <w:szCs w:val="23"/>
              </w:rPr>
            </w:pPr>
            <w:proofErr w:type="gramStart"/>
            <w:r w:rsidRPr="00C3108C">
              <w:rPr>
                <w:rFonts w:ascii="Times New Roman" w:eastAsia="Arial Unicode MS" w:hAnsi="Times New Roman"/>
                <w:sz w:val="23"/>
                <w:szCs w:val="23"/>
              </w:rPr>
              <w:t>предусмотренных</w:t>
            </w:r>
            <w:proofErr w:type="gramEnd"/>
            <w:r w:rsidRPr="00C3108C">
              <w:rPr>
                <w:rFonts w:ascii="Times New Roman" w:eastAsia="Arial Unicode MS" w:hAnsi="Times New Roman"/>
                <w:sz w:val="23"/>
                <w:szCs w:val="23"/>
              </w:rPr>
              <w:t xml:space="preserve"> пунктом 2.12</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регистрация заявления </w:t>
            </w:r>
            <w:proofErr w:type="gramStart"/>
            <w:r w:rsidRPr="00C3108C">
              <w:rPr>
                <w:rFonts w:ascii="Times New Roman" w:eastAsia="Arial Unicode MS" w:hAnsi="Times New Roman"/>
                <w:sz w:val="23"/>
                <w:szCs w:val="23"/>
              </w:rPr>
              <w:t>в</w:t>
            </w:r>
            <w:proofErr w:type="gramEnd"/>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электронной базе данных </w:t>
            </w:r>
            <w:proofErr w:type="gramStart"/>
            <w:r w:rsidRPr="00C3108C">
              <w:rPr>
                <w:rFonts w:ascii="Times New Roman" w:eastAsia="Arial Unicode MS" w:hAnsi="Times New Roman"/>
                <w:sz w:val="23"/>
                <w:szCs w:val="23"/>
              </w:rPr>
              <w:t>по</w:t>
            </w:r>
            <w:proofErr w:type="gramEnd"/>
          </w:p>
          <w:p w:rsidR="00C3108C" w:rsidRP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151E36"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C3108C" w:rsidRPr="00F50159"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 xml:space="preserve">Специалист Комитета, ответственный за предоставление муниципальной </w:t>
            </w:r>
            <w:r w:rsidRPr="00151E36">
              <w:rPr>
                <w:rFonts w:ascii="Times New Roman" w:eastAsia="Arial Unicode MS" w:hAnsi="Times New Roman"/>
                <w:sz w:val="23"/>
                <w:szCs w:val="23"/>
              </w:rPr>
              <w:lastRenderedPageBreak/>
              <w:t>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lastRenderedPageBreak/>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3108C" w:rsidRPr="00C3108C" w:rsidRDefault="00220865" w:rsidP="00C3108C">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220865" w:rsidRPr="00220865" w:rsidRDefault="00220865" w:rsidP="0022086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F50159" w:rsidRPr="00F50159" w:rsidRDefault="00220865" w:rsidP="00220865">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w:t>
            </w:r>
            <w:r>
              <w:rPr>
                <w:rFonts w:ascii="Times New Roman" w:eastAsia="Arial Unicode MS" w:hAnsi="Times New Roman"/>
                <w:sz w:val="23"/>
                <w:szCs w:val="23"/>
              </w:rPr>
              <w:lastRenderedPageBreak/>
              <w:t xml:space="preserve">документов к рассмотрению </w:t>
            </w:r>
          </w:p>
        </w:tc>
      </w:tr>
      <w:tr w:rsidR="00151E36" w:rsidRPr="00F50159" w:rsidTr="00151E3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jc w:val="center"/>
              <w:rPr>
                <w:rFonts w:ascii="Times New Roman" w:eastAsia="Arial Unicode MS" w:hAnsi="Times New Roman"/>
                <w:sz w:val="23"/>
                <w:szCs w:val="23"/>
              </w:rPr>
            </w:pPr>
            <w:r w:rsidRPr="00151E36">
              <w:rPr>
                <w:rFonts w:ascii="Times New Roman" w:eastAsia="Arial Unicode MS" w:hAnsi="Times New Roman"/>
                <w:color w:val="000000"/>
                <w:sz w:val="23"/>
                <w:szCs w:val="23"/>
              </w:rPr>
              <w:lastRenderedPageBreak/>
              <w:t>Получение сведений посредством СМЭВ</w:t>
            </w:r>
          </w:p>
        </w:tc>
      </w:tr>
      <w:tr w:rsidR="00151E3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151E36" w:rsidRPr="00151E36" w:rsidRDefault="00151E36"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направление </w:t>
            </w:r>
            <w:proofErr w:type="gramStart"/>
            <w:r w:rsidRPr="006753D6">
              <w:rPr>
                <w:rFonts w:ascii="Times New Roman" w:eastAsia="Arial Unicode MS" w:hAnsi="Times New Roman"/>
                <w:sz w:val="23"/>
                <w:szCs w:val="23"/>
              </w:rPr>
              <w:t>межведомственных</w:t>
            </w:r>
            <w:proofErr w:type="gramEnd"/>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6753D6" w:rsidRPr="006753D6" w:rsidRDefault="006753D6" w:rsidP="006753D6">
            <w:pPr>
              <w:spacing w:after="0" w:line="274" w:lineRule="exact"/>
              <w:ind w:left="140"/>
              <w:rPr>
                <w:rFonts w:ascii="Times New Roman" w:eastAsia="Arial Unicode MS" w:hAnsi="Times New Roman"/>
                <w:sz w:val="23"/>
                <w:szCs w:val="23"/>
              </w:rPr>
            </w:pPr>
            <w:proofErr w:type="gramStart"/>
            <w:r w:rsidRPr="006753D6">
              <w:rPr>
                <w:rFonts w:ascii="Times New Roman" w:eastAsia="Arial Unicode MS" w:hAnsi="Times New Roman"/>
                <w:sz w:val="23"/>
                <w:szCs w:val="23"/>
              </w:rPr>
              <w:t>указанные</w:t>
            </w:r>
            <w:proofErr w:type="gramEnd"/>
            <w:r w:rsidRPr="006753D6">
              <w:rPr>
                <w:rFonts w:ascii="Times New Roman" w:eastAsia="Arial Unicode MS" w:hAnsi="Times New Roman"/>
                <w:sz w:val="23"/>
                <w:szCs w:val="23"/>
              </w:rPr>
              <w:t xml:space="preserve"> в пункте 2.3</w:t>
            </w:r>
          </w:p>
          <w:p w:rsidR="00151E3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151E36" w:rsidRPr="00F50159"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151E36"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151E36"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w:t>
            </w:r>
          </w:p>
          <w:p w:rsidR="00151E36" w:rsidRPr="00F50159"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151E36" w:rsidRDefault="00B414C2" w:rsidP="00B414C2">
            <w:pPr>
              <w:spacing w:after="0" w:line="274" w:lineRule="exact"/>
              <w:ind w:left="-5" w:firstLine="16"/>
              <w:rPr>
                <w:rFonts w:ascii="Times New Roman" w:eastAsia="Arial Unicode MS" w:hAnsi="Times New Roman"/>
                <w:sz w:val="23"/>
                <w:szCs w:val="23"/>
              </w:rPr>
            </w:pPr>
            <w:proofErr w:type="gramStart"/>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proofErr w:type="gramEnd"/>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B414C2" w:rsidP="00151E3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414C2" w:rsidRPr="006753D6" w:rsidRDefault="00B414C2" w:rsidP="006753D6">
            <w:pPr>
              <w:spacing w:after="0" w:line="274"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 xml:space="preserve">получение ответов на </w:t>
            </w:r>
            <w:proofErr w:type="spellStart"/>
            <w:proofErr w:type="gramStart"/>
            <w:r w:rsidRPr="00B414C2">
              <w:rPr>
                <w:rFonts w:ascii="Times New Roman" w:eastAsia="Arial Unicode MS" w:hAnsi="Times New Roman"/>
                <w:sz w:val="23"/>
                <w:szCs w:val="23"/>
              </w:rPr>
              <w:t>межве-домственные</w:t>
            </w:r>
            <w:proofErr w:type="spellEnd"/>
            <w:proofErr w:type="gramEnd"/>
            <w:r w:rsidRPr="00B414C2">
              <w:rPr>
                <w:rFonts w:ascii="Times New Roman" w:eastAsia="Arial Unicode MS" w:hAnsi="Times New Roman"/>
                <w:sz w:val="23"/>
                <w:szCs w:val="23"/>
              </w:rPr>
              <w:t xml:space="preserve"> запросы</w:t>
            </w:r>
            <w:r>
              <w:rPr>
                <w:rFonts w:ascii="Times New Roman" w:eastAsia="Arial Unicode MS" w:hAnsi="Times New Roman"/>
                <w:sz w:val="23"/>
                <w:szCs w:val="23"/>
              </w:rPr>
              <w:t>, фор-</w:t>
            </w:r>
            <w:proofErr w:type="spellStart"/>
            <w:r>
              <w:rPr>
                <w:rFonts w:ascii="Times New Roman" w:eastAsia="Arial Unicode MS" w:hAnsi="Times New Roman"/>
                <w:sz w:val="23"/>
                <w:szCs w:val="23"/>
              </w:rPr>
              <w:t>мирование</w:t>
            </w:r>
            <w:proofErr w:type="spellEnd"/>
            <w:r>
              <w:rPr>
                <w:rFonts w:ascii="Times New Roman" w:eastAsia="Arial Unicode MS" w:hAnsi="Times New Roman"/>
                <w:sz w:val="23"/>
                <w:szCs w:val="23"/>
              </w:rPr>
              <w:t xml:space="preserve">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 xml:space="preserve">вления </w:t>
            </w:r>
            <w:proofErr w:type="spellStart"/>
            <w:proofErr w:type="gramStart"/>
            <w:r>
              <w:rPr>
                <w:rFonts w:ascii="Times New Roman" w:eastAsia="Arial Unicode MS" w:hAnsi="Times New Roman"/>
                <w:sz w:val="23"/>
                <w:szCs w:val="23"/>
              </w:rPr>
              <w:t>межве-домственного</w:t>
            </w:r>
            <w:proofErr w:type="spellEnd"/>
            <w:proofErr w:type="gramEnd"/>
            <w:r>
              <w:rPr>
                <w:rFonts w:ascii="Times New Roman" w:eastAsia="Arial Unicode MS" w:hAnsi="Times New Roman"/>
                <w:sz w:val="23"/>
                <w:szCs w:val="23"/>
              </w:rPr>
              <w:t xml:space="preserve"> запро</w:t>
            </w:r>
            <w:r w:rsidRPr="00B414C2">
              <w:rPr>
                <w:rFonts w:ascii="Times New Roman" w:eastAsia="Arial Unicode MS" w:hAnsi="Times New Roman"/>
                <w:sz w:val="23"/>
                <w:szCs w:val="23"/>
              </w:rPr>
              <w:t xml:space="preserve">са в орган или </w:t>
            </w:r>
            <w:proofErr w:type="spellStart"/>
            <w:r w:rsidRPr="00B414C2">
              <w:rPr>
                <w:rFonts w:ascii="Times New Roman" w:eastAsia="Arial Unicode MS" w:hAnsi="Times New Roman"/>
                <w:sz w:val="23"/>
                <w:szCs w:val="23"/>
              </w:rPr>
              <w:t>орга-</w:t>
            </w:r>
            <w:r w:rsidRPr="00B414C2">
              <w:rPr>
                <w:rFonts w:ascii="Times New Roman" w:eastAsia="Arial Unicode MS" w:hAnsi="Times New Roman"/>
                <w:sz w:val="23"/>
                <w:szCs w:val="23"/>
              </w:rPr>
              <w:lastRenderedPageBreak/>
              <w:t>низацию</w:t>
            </w:r>
            <w:proofErr w:type="spellEnd"/>
            <w:r w:rsidRPr="00B414C2">
              <w:rPr>
                <w:rFonts w:ascii="Times New Roman" w:eastAsia="Arial Unicode MS" w:hAnsi="Times New Roman"/>
                <w:sz w:val="23"/>
                <w:szCs w:val="23"/>
              </w:rPr>
              <w:t xml:space="preserve">, </w:t>
            </w:r>
            <w:proofErr w:type="spellStart"/>
            <w:r w:rsidRPr="00B414C2">
              <w:rPr>
                <w:rFonts w:ascii="Times New Roman" w:eastAsia="Arial Unicode MS" w:hAnsi="Times New Roman"/>
                <w:sz w:val="23"/>
                <w:szCs w:val="23"/>
              </w:rPr>
              <w:t>предостав-ляющие</w:t>
            </w:r>
            <w:proofErr w:type="spellEnd"/>
            <w:r w:rsidRPr="00B414C2">
              <w:rPr>
                <w:rFonts w:ascii="Times New Roman" w:eastAsia="Arial Unicode MS" w:hAnsi="Times New Roman"/>
                <w:sz w:val="23"/>
                <w:szCs w:val="23"/>
              </w:rPr>
              <w:t xml:space="preserve"> документ и информацию, если иные сроки не предусмотрены за-</w:t>
            </w:r>
            <w:proofErr w:type="spellStart"/>
            <w:r w:rsidRPr="00B414C2">
              <w:rPr>
                <w:rFonts w:ascii="Times New Roman" w:eastAsia="Arial Unicode MS" w:hAnsi="Times New Roman"/>
                <w:sz w:val="23"/>
                <w:szCs w:val="23"/>
              </w:rPr>
              <w:t>конодательством</w:t>
            </w:r>
            <w:proofErr w:type="spellEnd"/>
            <w:r w:rsidRPr="00B414C2">
              <w:rPr>
                <w:rFonts w:ascii="Times New Roman" w:eastAsia="Arial Unicode MS" w:hAnsi="Times New Roman"/>
                <w:sz w:val="23"/>
                <w:szCs w:val="23"/>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lastRenderedPageBreak/>
              <w:t>специалист Комитета,</w:t>
            </w:r>
          </w:p>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B414C2" w:rsidRPr="00F50159" w:rsidTr="00B414C2">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jc w:val="center"/>
              <w:rPr>
                <w:rFonts w:ascii="Times New Roman" w:eastAsia="Arial Unicode MS" w:hAnsi="Times New Roman"/>
                <w:b/>
                <w:sz w:val="23"/>
                <w:szCs w:val="23"/>
              </w:rPr>
            </w:pPr>
            <w:r w:rsidRPr="00B414C2">
              <w:rPr>
                <w:rFonts w:ascii="Times New Roman" w:eastAsia="Calibri" w:hAnsi="Times New Roman"/>
                <w:b/>
                <w:sz w:val="20"/>
                <w:szCs w:val="20"/>
              </w:rPr>
              <w:lastRenderedPageBreak/>
              <w:t>3. Рассмотрение документов и сведений</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F502E8"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 xml:space="preserve">ия </w:t>
            </w:r>
            <w:proofErr w:type="gramStart"/>
            <w:r>
              <w:rPr>
                <w:rFonts w:ascii="Times New Roman" w:eastAsia="Arial Unicode MS" w:hAnsi="Times New Roman"/>
                <w:sz w:val="23"/>
                <w:szCs w:val="23"/>
              </w:rPr>
              <w:t>до-</w:t>
            </w:r>
            <w:proofErr w:type="spellStart"/>
            <w:r>
              <w:rPr>
                <w:rFonts w:ascii="Times New Roman" w:eastAsia="Arial Unicode MS" w:hAnsi="Times New Roman"/>
                <w:sz w:val="23"/>
                <w:szCs w:val="23"/>
              </w:rPr>
              <w:t>кументов</w:t>
            </w:r>
            <w:proofErr w:type="spellEnd"/>
            <w:proofErr w:type="gramEnd"/>
            <w:r>
              <w:rPr>
                <w:rFonts w:ascii="Times New Roman" w:eastAsia="Arial Unicode MS" w:hAnsi="Times New Roman"/>
                <w:sz w:val="23"/>
                <w:szCs w:val="23"/>
              </w:rPr>
              <w:t xml:space="preserve"> и сведений требо</w:t>
            </w:r>
            <w:r w:rsidRPr="00F502E8">
              <w:rPr>
                <w:rFonts w:ascii="Times New Roman" w:eastAsia="Arial Unicode MS" w:hAnsi="Times New Roman"/>
                <w:sz w:val="23"/>
                <w:szCs w:val="23"/>
              </w:rPr>
              <w:t>ваниям</w:t>
            </w:r>
          </w:p>
          <w:p w:rsidR="00B414C2"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F502E8" w:rsidRPr="00B414C2" w:rsidRDefault="00F502E8" w:rsidP="00F502E8">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B414C2" w:rsidRPr="00B414C2"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r w:rsidR="007779A4">
              <w:rPr>
                <w:rFonts w:ascii="Times New Roman" w:eastAsia="Arial Unicode MS" w:hAnsi="Times New Roman"/>
                <w:sz w:val="23"/>
                <w:szCs w:val="23"/>
              </w:rPr>
              <w:t xml:space="preserve"> 2.16 </w:t>
            </w:r>
            <w:r w:rsidR="007779A4"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по форме, приведенной в </w:t>
            </w:r>
            <w:r w:rsidRPr="007779A4">
              <w:rPr>
                <w:rFonts w:ascii="Times New Roman" w:eastAsia="Arial Unicode MS" w:hAnsi="Times New Roman"/>
                <w:sz w:val="23"/>
                <w:szCs w:val="23"/>
              </w:rPr>
              <w:t>приложении № 1, № 2</w:t>
            </w:r>
          </w:p>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к </w:t>
            </w:r>
            <w:r w:rsidRPr="007779A4">
              <w:rPr>
                <w:rFonts w:ascii="Times New Roman" w:eastAsia="Arial Unicode MS" w:hAnsi="Times New Roman"/>
                <w:sz w:val="23"/>
                <w:szCs w:val="23"/>
              </w:rPr>
              <w:t>Административному</w:t>
            </w:r>
          </w:p>
          <w:p w:rsidR="00B414C2"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tc>
      </w:tr>
      <w:tr w:rsidR="007779A4" w:rsidRPr="00F50159" w:rsidTr="007779A4">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jc w:val="center"/>
              <w:rPr>
                <w:rFonts w:ascii="Times New Roman" w:eastAsia="Arial Unicode MS" w:hAnsi="Times New Roman"/>
                <w:b/>
                <w:sz w:val="20"/>
                <w:szCs w:val="20"/>
              </w:rPr>
            </w:pPr>
            <w:r w:rsidRPr="007779A4">
              <w:rPr>
                <w:rFonts w:ascii="Times New Roman" w:eastAsia="Arial Unicode MS" w:hAnsi="Times New Roman"/>
                <w:b/>
                <w:sz w:val="20"/>
                <w:szCs w:val="20"/>
              </w:rPr>
              <w:t>4.Принятие решения</w:t>
            </w:r>
          </w:p>
        </w:tc>
      </w:tr>
      <w:tr w:rsidR="007779A4"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Проект результата предоставления муниципальной услуги по форме, пр</w:t>
            </w:r>
            <w:r>
              <w:rPr>
                <w:rFonts w:ascii="Times New Roman" w:eastAsia="Arial Unicode MS" w:hAnsi="Times New Roman"/>
                <w:sz w:val="23"/>
                <w:szCs w:val="23"/>
              </w:rPr>
              <w:t xml:space="preserve">иведенной в приложении № 1, №2 </w:t>
            </w:r>
            <w:r w:rsidRPr="007779A4">
              <w:rPr>
                <w:rFonts w:ascii="Times New Roman" w:eastAsia="Arial Unicode MS" w:hAnsi="Times New Roman"/>
                <w:sz w:val="23"/>
                <w:szCs w:val="23"/>
              </w:rPr>
              <w:t xml:space="preserve">к </w:t>
            </w:r>
            <w:proofErr w:type="gramStart"/>
            <w:r w:rsidRPr="007779A4">
              <w:rPr>
                <w:rFonts w:ascii="Times New Roman" w:eastAsia="Arial Unicode MS" w:hAnsi="Times New Roman"/>
                <w:sz w:val="23"/>
                <w:szCs w:val="23"/>
              </w:rPr>
              <w:t>Административному</w:t>
            </w:r>
            <w:proofErr w:type="gramEnd"/>
          </w:p>
          <w:p w:rsid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предоставлении</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 xml:space="preserve">услуги или </w:t>
            </w:r>
            <w:proofErr w:type="gramStart"/>
            <w:r w:rsidRPr="007779A4">
              <w:rPr>
                <w:rFonts w:ascii="Times New Roman" w:eastAsia="Arial Unicode MS" w:hAnsi="Times New Roman"/>
                <w:sz w:val="23"/>
                <w:szCs w:val="23"/>
              </w:rPr>
              <w:t>об</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отказе</w:t>
            </w:r>
            <w:proofErr w:type="gramEnd"/>
            <w:r w:rsidRPr="007779A4">
              <w:rPr>
                <w:rFonts w:ascii="Times New Roman" w:eastAsia="Arial Unicode MS" w:hAnsi="Times New Roman"/>
                <w:sz w:val="23"/>
                <w:szCs w:val="23"/>
              </w:rPr>
              <w:t xml:space="preserve"> в предоставлении</w:t>
            </w:r>
          </w:p>
          <w:p w:rsidR="007779A4" w:rsidRPr="00F502E8"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779A4" w:rsidRPr="00F502E8" w:rsidRDefault="007779A4" w:rsidP="003128D2">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глава городского округа Тейково Ивановской области</w:t>
            </w:r>
            <w:r w:rsidR="003128D2">
              <w:rPr>
                <w:rFonts w:ascii="Times New Roman" w:eastAsia="Arial Unicode MS" w:hAnsi="Times New Roman"/>
                <w:sz w:val="23"/>
                <w:szCs w:val="23"/>
              </w:rPr>
              <w:t>,</w:t>
            </w:r>
            <w:r w:rsidRPr="007779A4">
              <w:rPr>
                <w:rFonts w:ascii="Times New Roman" w:eastAsia="Arial Unicode MS" w:hAnsi="Times New Roman"/>
                <w:sz w:val="23"/>
                <w:szCs w:val="23"/>
              </w:rPr>
              <w:t xml:space="preserve"> </w:t>
            </w:r>
            <w:r>
              <w:rPr>
                <w:rFonts w:ascii="Times New Roman" w:eastAsia="Arial Unicode MS" w:hAnsi="Times New Roman"/>
                <w:sz w:val="23"/>
                <w:szCs w:val="23"/>
              </w:rPr>
              <w:t>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7779A4" w:rsidRPr="00F502E8" w:rsidRDefault="003128D2" w:rsidP="00B414C2">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Результат предоставления муниципальной услуги, приведенный</w:t>
            </w:r>
            <w:r w:rsidRPr="003128D2">
              <w:rPr>
                <w:rFonts w:ascii="Times New Roman" w:eastAsia="Arial Unicode MS" w:hAnsi="Times New Roman"/>
                <w:sz w:val="23"/>
                <w:szCs w:val="23"/>
              </w:rPr>
              <w:t xml:space="preserve"> </w:t>
            </w:r>
            <w:proofErr w:type="gramStart"/>
            <w:r w:rsidRPr="003128D2">
              <w:rPr>
                <w:rFonts w:ascii="Times New Roman" w:eastAsia="Arial Unicode MS" w:hAnsi="Times New Roman"/>
                <w:sz w:val="23"/>
                <w:szCs w:val="23"/>
              </w:rPr>
              <w:t>в</w:t>
            </w:r>
            <w:proofErr w:type="gramEnd"/>
          </w:p>
          <w:p w:rsidR="003128D2" w:rsidRPr="003128D2" w:rsidRDefault="003128D2" w:rsidP="003128D2">
            <w:pPr>
              <w:spacing w:after="0" w:line="274" w:lineRule="exact"/>
              <w:ind w:left="120" w:firstLine="16"/>
              <w:rPr>
                <w:rFonts w:ascii="Times New Roman" w:eastAsia="Arial Unicode MS" w:hAnsi="Times New Roman"/>
                <w:sz w:val="23"/>
                <w:szCs w:val="23"/>
              </w:rPr>
            </w:pPr>
            <w:proofErr w:type="gramStart"/>
            <w:r w:rsidRPr="003128D2">
              <w:rPr>
                <w:rFonts w:ascii="Times New Roman" w:eastAsia="Arial Unicode MS" w:hAnsi="Times New Roman"/>
                <w:sz w:val="23"/>
                <w:szCs w:val="23"/>
              </w:rPr>
              <w:t>приложении</w:t>
            </w:r>
            <w:proofErr w:type="gramEnd"/>
            <w:r w:rsidRPr="003128D2">
              <w:rPr>
                <w:rFonts w:ascii="Times New Roman" w:eastAsia="Arial Unicode MS" w:hAnsi="Times New Roman"/>
                <w:sz w:val="23"/>
                <w:szCs w:val="23"/>
              </w:rPr>
              <w:t xml:space="preserve"> № 1, № 2</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к</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Административному</w:t>
            </w:r>
          </w:p>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p w:rsidR="007779A4" w:rsidRDefault="007779A4" w:rsidP="003128D2">
            <w:pPr>
              <w:spacing w:after="0" w:line="274" w:lineRule="exact"/>
              <w:ind w:left="120" w:firstLine="16"/>
              <w:rPr>
                <w:rFonts w:ascii="Times New Roman" w:eastAsia="Arial Unicode MS" w:hAnsi="Times New Roman"/>
                <w:sz w:val="23"/>
                <w:szCs w:val="23"/>
              </w:rPr>
            </w:pPr>
          </w:p>
        </w:tc>
      </w:tr>
      <w:tr w:rsidR="003128D2" w:rsidRPr="00F50159" w:rsidTr="00116FB9">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jc w:val="center"/>
              <w:rPr>
                <w:rFonts w:ascii="Times New Roman" w:eastAsia="Arial Unicode MS" w:hAnsi="Times New Roman"/>
                <w:b/>
                <w:sz w:val="20"/>
                <w:szCs w:val="20"/>
              </w:rPr>
            </w:pPr>
            <w:r w:rsidRPr="003128D2">
              <w:rPr>
                <w:rFonts w:ascii="Times New Roman" w:eastAsia="Arial Unicode MS" w:hAnsi="Times New Roman"/>
                <w:b/>
                <w:color w:val="000000"/>
                <w:sz w:val="20"/>
                <w:szCs w:val="20"/>
              </w:rPr>
              <w:lastRenderedPageBreak/>
              <w:t>5. Выдача результата</w:t>
            </w:r>
          </w:p>
        </w:tc>
      </w:tr>
      <w:tr w:rsidR="003128D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3128D2" w:rsidRPr="003128D2" w:rsidRDefault="003128D2" w:rsidP="003128D2">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услуги, </w:t>
            </w:r>
            <w:proofErr w:type="gramStart"/>
            <w:r w:rsidRPr="003128D2">
              <w:rPr>
                <w:rFonts w:ascii="Times New Roman" w:eastAsia="Arial Unicode MS" w:hAnsi="Times New Roman"/>
                <w:sz w:val="23"/>
                <w:szCs w:val="23"/>
              </w:rPr>
              <w:t>указанного</w:t>
            </w:r>
            <w:proofErr w:type="gramEnd"/>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в пункте 2.5</w:t>
            </w:r>
          </w:p>
          <w:p w:rsidR="003128D2" w:rsidRPr="003128D2" w:rsidRDefault="003128D2" w:rsidP="00450125">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sidR="00450125">
              <w:rPr>
                <w:rFonts w:ascii="Times New Roman" w:eastAsia="Arial Unicode MS" w:hAnsi="Times New Roman"/>
                <w:sz w:val="23"/>
                <w:szCs w:val="23"/>
              </w:rPr>
              <w:t>ивног</w:t>
            </w:r>
            <w:r w:rsidRPr="003128D2">
              <w:rPr>
                <w:rFonts w:ascii="Times New Roman" w:eastAsia="Arial Unicode MS" w:hAnsi="Times New Roman"/>
                <w:sz w:val="23"/>
                <w:szCs w:val="23"/>
              </w:rPr>
              <w:t xml:space="preserve">о регламента, </w:t>
            </w:r>
            <w:proofErr w:type="gramStart"/>
            <w:r w:rsidRPr="003128D2">
              <w:rPr>
                <w:rFonts w:ascii="Times New Roman" w:eastAsia="Arial Unicode MS" w:hAnsi="Times New Roman"/>
                <w:sz w:val="23"/>
                <w:szCs w:val="23"/>
              </w:rPr>
              <w:t>в</w:t>
            </w:r>
            <w:proofErr w:type="gramEnd"/>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электронного</w:t>
            </w:r>
          </w:p>
          <w:p w:rsidR="003128D2" w:rsidRPr="007779A4"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Регистрация результата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3128D2" w:rsidRPr="007779A4"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решения (в</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450125" w:rsidRPr="00450125" w:rsidRDefault="00450125" w:rsidP="00450125">
            <w:pPr>
              <w:spacing w:after="0" w:line="259" w:lineRule="exact"/>
              <w:ind w:left="140"/>
              <w:rPr>
                <w:rFonts w:ascii="Times New Roman" w:eastAsia="Arial Unicode MS" w:hAnsi="Times New Roman"/>
                <w:sz w:val="23"/>
                <w:szCs w:val="23"/>
              </w:rPr>
            </w:pPr>
            <w:proofErr w:type="spellStart"/>
            <w:r w:rsidRPr="00450125">
              <w:rPr>
                <w:rFonts w:ascii="Times New Roman" w:eastAsia="Arial Unicode MS" w:hAnsi="Times New Roman"/>
                <w:sz w:val="23"/>
                <w:szCs w:val="23"/>
              </w:rPr>
              <w:t>муниципаль</w:t>
            </w:r>
            <w:proofErr w:type="spell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не</w:t>
            </w:r>
          </w:p>
          <w:p w:rsidR="003128D2"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r w:rsidRPr="00450125">
              <w:rPr>
                <w:rFonts w:ascii="Times New Roman" w:eastAsia="Arial Unicode MS" w:hAnsi="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3128D2" w:rsidRPr="007779A4"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450125" w:rsidP="00B414C2">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 xml:space="preserve">конечном </w:t>
            </w:r>
            <w:proofErr w:type="gramStart"/>
            <w:r w:rsidRPr="00450125">
              <w:rPr>
                <w:rFonts w:ascii="Times New Roman" w:eastAsia="Arial Unicode MS" w:hAnsi="Times New Roman"/>
                <w:sz w:val="23"/>
                <w:szCs w:val="23"/>
              </w:rPr>
              <w:t>результате</w:t>
            </w:r>
            <w:proofErr w:type="gramEnd"/>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450125" w:rsidRPr="00450125" w:rsidRDefault="00450125" w:rsidP="00450125">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450125"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0125" w:rsidRPr="003128D2" w:rsidRDefault="00450125"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Направление </w:t>
            </w:r>
            <w:proofErr w:type="gramStart"/>
            <w:r w:rsidRPr="00450125">
              <w:rPr>
                <w:rFonts w:ascii="Times New Roman" w:eastAsia="Arial Unicode MS" w:hAnsi="Times New Roman"/>
                <w:sz w:val="23"/>
                <w:szCs w:val="23"/>
              </w:rPr>
              <w:t>в</w:t>
            </w:r>
            <w:proofErr w:type="gramEnd"/>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450125" w:rsidRPr="00450125" w:rsidRDefault="00450125" w:rsidP="00450125">
            <w:pPr>
              <w:spacing w:after="0" w:line="274"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указанного</w:t>
            </w:r>
            <w:proofErr w:type="gramEnd"/>
            <w:r w:rsidRPr="00450125">
              <w:rPr>
                <w:rFonts w:ascii="Times New Roman" w:eastAsia="Arial Unicode MS" w:hAnsi="Times New Roman"/>
                <w:sz w:val="23"/>
                <w:szCs w:val="23"/>
              </w:rPr>
              <w:t xml:space="preserve"> в пункте 2.5</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в форме </w:t>
            </w:r>
            <w:proofErr w:type="gramStart"/>
            <w:r w:rsidRPr="00450125">
              <w:rPr>
                <w:rFonts w:ascii="Times New Roman" w:eastAsia="Arial Unicode MS" w:hAnsi="Times New Roman"/>
                <w:sz w:val="23"/>
                <w:szCs w:val="23"/>
              </w:rPr>
              <w:t>электронного</w:t>
            </w:r>
            <w:proofErr w:type="gramEnd"/>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 xml:space="preserve">ии </w:t>
            </w:r>
            <w:proofErr w:type="gramStart"/>
            <w:r w:rsidRPr="00450125">
              <w:rPr>
                <w:rFonts w:ascii="Times New Roman" w:eastAsia="Arial Unicode MS" w:hAnsi="Times New Roman"/>
                <w:sz w:val="23"/>
                <w:szCs w:val="23"/>
              </w:rPr>
              <w:t>между</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450125" w:rsidRPr="00450125"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rPr>
                <w:rFonts w:ascii="Times New Roman" w:eastAsia="Arial Unicode MS" w:hAnsi="Times New Roman"/>
                <w:sz w:val="23"/>
                <w:szCs w:val="23"/>
              </w:rPr>
            </w:pPr>
            <w:r>
              <w:rPr>
                <w:rFonts w:ascii="Times New Roman" w:eastAsia="Arial Unicode MS" w:hAnsi="Times New Roman"/>
                <w:sz w:val="23"/>
                <w:szCs w:val="23"/>
              </w:rPr>
              <w:t xml:space="preserve">   </w:t>
            </w: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Заявления</w:t>
            </w:r>
            <w:r w:rsidRPr="00B96A76">
              <w:rPr>
                <w:rFonts w:ascii="Times New Roman" w:eastAsia="Arial Unicode MS" w:hAnsi="Times New Roman"/>
                <w:sz w:val="23"/>
                <w:szCs w:val="23"/>
              </w:rPr>
              <w:t xml:space="preserve"> </w:t>
            </w:r>
            <w:proofErr w:type="gramStart"/>
            <w:r w:rsidRPr="00B96A76">
              <w:rPr>
                <w:rFonts w:ascii="Times New Roman" w:eastAsia="Arial Unicode MS" w:hAnsi="Times New Roman"/>
                <w:sz w:val="23"/>
                <w:szCs w:val="23"/>
              </w:rPr>
              <w:t>через</w:t>
            </w:r>
            <w:proofErr w:type="gramEnd"/>
          </w:p>
          <w:p w:rsid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 xml:space="preserve">аявителю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форме </w:t>
            </w:r>
            <w:proofErr w:type="gramStart"/>
            <w:r w:rsidRPr="00B96A76">
              <w:rPr>
                <w:rFonts w:ascii="Times New Roman" w:eastAsia="Arial Unicode MS" w:hAnsi="Times New Roman"/>
                <w:sz w:val="23"/>
                <w:szCs w:val="23"/>
              </w:rPr>
              <w:t>бумажного</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заверенного</w:t>
            </w:r>
            <w:proofErr w:type="gramEnd"/>
            <w:r w:rsidRPr="00B96A76">
              <w:rPr>
                <w:rFonts w:ascii="Times New Roman" w:eastAsia="Arial Unicode MS" w:hAnsi="Times New Roman"/>
                <w:sz w:val="23"/>
                <w:szCs w:val="23"/>
              </w:rPr>
              <w:t xml:space="preserve"> печатью</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внесение сведений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0125" w:rsidRPr="00450125"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B96A76" w:rsidRPr="00450125"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B96A76" w:rsidRPr="00B96A76" w:rsidRDefault="00B96A76" w:rsidP="00B96A76">
            <w:pPr>
              <w:spacing w:after="0" w:line="259" w:lineRule="exact"/>
              <w:ind w:left="140"/>
              <w:rPr>
                <w:rFonts w:ascii="Times New Roman" w:eastAsia="Arial Unicode MS" w:hAnsi="Times New Roman"/>
                <w:sz w:val="23"/>
                <w:szCs w:val="23"/>
              </w:rPr>
            </w:pPr>
            <w:proofErr w:type="spellStart"/>
            <w:r w:rsidRPr="00B96A76">
              <w:rPr>
                <w:rFonts w:ascii="Times New Roman" w:eastAsia="Arial Unicode MS" w:hAnsi="Times New Roman"/>
                <w:sz w:val="23"/>
                <w:szCs w:val="23"/>
              </w:rPr>
              <w:t>муниципаль</w:t>
            </w:r>
            <w:proofErr w:type="spellEnd"/>
          </w:p>
          <w:p w:rsidR="00B96A76" w:rsidRP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450125"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на </w:t>
            </w:r>
            <w:proofErr w:type="gramStart"/>
            <w:r w:rsidRPr="00B96A76">
              <w:rPr>
                <w:rFonts w:ascii="Times New Roman" w:eastAsia="Arial Unicode MS" w:hAnsi="Times New Roman"/>
                <w:sz w:val="23"/>
                <w:szCs w:val="23"/>
              </w:rPr>
              <w:t>личный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 день обращения Заявителя за получением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заявителем результата предоставления Муниципальной услуги при личном обращении в Комитет</w:t>
            </w:r>
          </w:p>
        </w:tc>
      </w:tr>
      <w:tr w:rsidR="00B96A76" w:rsidRPr="00F50159" w:rsidTr="00451353">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sidR="00451353">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3 рабочих дня с момента регистрации результата предоставления Муниципальной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B96A76" w:rsidRPr="00B96A76"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заявителем </w:t>
            </w:r>
            <w:proofErr w:type="gramStart"/>
            <w:r w:rsidRPr="00451353">
              <w:rPr>
                <w:rFonts w:ascii="Times New Roman" w:eastAsia="Arial Unicode MS" w:hAnsi="Times New Roman"/>
                <w:sz w:val="23"/>
                <w:szCs w:val="23"/>
              </w:rPr>
              <w:t>в</w:t>
            </w:r>
            <w:proofErr w:type="gramEnd"/>
          </w:p>
          <w:p w:rsidR="00451353" w:rsidRPr="00451353" w:rsidRDefault="00451353" w:rsidP="00451353">
            <w:pPr>
              <w:spacing w:after="0" w:line="259"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Заявлении</w:t>
            </w:r>
            <w:proofErr w:type="gramEnd"/>
            <w:r w:rsidRPr="00451353">
              <w:rPr>
                <w:rFonts w:ascii="Times New Roman" w:eastAsia="Arial Unicode MS" w:hAnsi="Times New Roman"/>
                <w:sz w:val="23"/>
                <w:szCs w:val="23"/>
              </w:rPr>
              <w:t xml:space="preserve"> способа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B96A76" w:rsidRPr="00B96A76"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почтовым </w:t>
            </w:r>
            <w:r>
              <w:rPr>
                <w:rFonts w:ascii="Times New Roman" w:eastAsia="Arial Unicode MS" w:hAnsi="Times New Roman"/>
                <w:sz w:val="23"/>
                <w:szCs w:val="23"/>
              </w:rPr>
              <w:lastRenderedPageBreak/>
              <w:t>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lastRenderedPageBreak/>
              <w:t>Результат</w:t>
            </w:r>
          </w:p>
          <w:p w:rsidR="00451353" w:rsidRPr="00B96A76" w:rsidRDefault="00451353" w:rsidP="00451353">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451353" w:rsidRDefault="00451353" w:rsidP="00451353">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r w:rsidR="00451353" w:rsidRPr="00F50159" w:rsidTr="00116FB9">
        <w:trPr>
          <w:trHeight w:val="426"/>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jc w:val="center"/>
              <w:rPr>
                <w:rFonts w:ascii="Times New Roman" w:eastAsia="Arial Unicode MS" w:hAnsi="Times New Roman"/>
                <w:b/>
                <w:sz w:val="23"/>
                <w:szCs w:val="23"/>
              </w:rPr>
            </w:pPr>
            <w:r w:rsidRPr="00451353">
              <w:rPr>
                <w:rFonts w:ascii="Times New Roman" w:eastAsia="Arial Unicode MS" w:hAnsi="Times New Roman"/>
                <w:b/>
                <w:sz w:val="23"/>
                <w:szCs w:val="23"/>
              </w:rPr>
              <w:lastRenderedPageBreak/>
              <w:t>6. Внесе</w:t>
            </w:r>
            <w:r>
              <w:rPr>
                <w:rFonts w:ascii="Times New Roman" w:eastAsia="Arial Unicode MS" w:hAnsi="Times New Roman"/>
                <w:b/>
                <w:sz w:val="23"/>
                <w:szCs w:val="23"/>
              </w:rPr>
              <w:t xml:space="preserve">ние результата муниципальной </w:t>
            </w:r>
            <w:r w:rsidRPr="00451353">
              <w:rPr>
                <w:rFonts w:ascii="Times New Roman" w:eastAsia="Arial Unicode MS" w:hAnsi="Times New Roman"/>
                <w:b/>
                <w:sz w:val="23"/>
                <w:szCs w:val="23"/>
              </w:rPr>
              <w:t>услуги в реестр решений</w:t>
            </w:r>
          </w:p>
        </w:tc>
      </w:tr>
      <w:tr w:rsidR="00451353"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Формирование и</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регистрация</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Pr>
                <w:rFonts w:ascii="Times New Roman" w:eastAsia="Arial Unicode MS" w:hAnsi="Times New Roman"/>
                <w:sz w:val="23"/>
                <w:szCs w:val="23"/>
              </w:rPr>
              <w:t>муниципальной</w:t>
            </w:r>
            <w:proofErr w:type="gramEnd"/>
            <w:r>
              <w:rPr>
                <w:rFonts w:ascii="Times New Roman" w:eastAsia="Arial Unicode MS" w:hAnsi="Times New Roman"/>
                <w:sz w:val="23"/>
                <w:szCs w:val="23"/>
              </w:rPr>
              <w:t xml:space="preserve"> </w:t>
            </w:r>
            <w:r w:rsidRPr="00451353">
              <w:rPr>
                <w:rFonts w:ascii="Times New Roman" w:eastAsia="Arial Unicode MS" w:hAnsi="Times New Roman"/>
                <w:sz w:val="23"/>
                <w:szCs w:val="23"/>
              </w:rPr>
              <w:t>ус</w:t>
            </w:r>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sidRPr="00451353">
              <w:rPr>
                <w:rFonts w:ascii="Times New Roman" w:eastAsia="Arial Unicode MS" w:hAnsi="Times New Roman"/>
                <w:sz w:val="23"/>
                <w:szCs w:val="23"/>
              </w:rPr>
              <w:t>луги</w:t>
            </w:r>
            <w:proofErr w:type="spellEnd"/>
            <w:r w:rsidRPr="00451353">
              <w:rPr>
                <w:rFonts w:ascii="Times New Roman" w:eastAsia="Arial Unicode MS" w:hAnsi="Times New Roman"/>
                <w:sz w:val="23"/>
                <w:szCs w:val="23"/>
              </w:rPr>
              <w:t>, указанного в</w:t>
            </w:r>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sidRPr="00451353">
              <w:rPr>
                <w:rFonts w:ascii="Times New Roman" w:eastAsia="Arial Unicode MS" w:hAnsi="Times New Roman"/>
                <w:sz w:val="23"/>
                <w:szCs w:val="23"/>
              </w:rPr>
              <w:t>пункте</w:t>
            </w:r>
            <w:proofErr w:type="gramEnd"/>
            <w:r w:rsidRPr="00451353">
              <w:rPr>
                <w:rFonts w:ascii="Times New Roman" w:eastAsia="Arial Unicode MS" w:hAnsi="Times New Roman"/>
                <w:sz w:val="23"/>
                <w:szCs w:val="23"/>
              </w:rPr>
              <w:t xml:space="preserve"> 2.5</w:t>
            </w:r>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sidRPr="00451353">
              <w:rPr>
                <w:rFonts w:ascii="Times New Roman" w:eastAsia="Arial Unicode MS" w:hAnsi="Times New Roman"/>
                <w:sz w:val="23"/>
                <w:szCs w:val="23"/>
              </w:rPr>
              <w:t>Административног</w:t>
            </w:r>
            <w:proofErr w:type="spellEnd"/>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sidRPr="00451353">
              <w:rPr>
                <w:rFonts w:ascii="Times New Roman" w:eastAsia="Arial Unicode MS" w:hAnsi="Times New Roman"/>
                <w:sz w:val="23"/>
                <w:szCs w:val="23"/>
              </w:rPr>
              <w:t>о</w:t>
            </w:r>
            <w:proofErr w:type="gramEnd"/>
            <w:r w:rsidRPr="00451353">
              <w:rPr>
                <w:rFonts w:ascii="Times New Roman" w:eastAsia="Arial Unicode MS" w:hAnsi="Times New Roman"/>
                <w:sz w:val="23"/>
                <w:szCs w:val="23"/>
              </w:rPr>
              <w:t xml:space="preserve"> регламента, в</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форме</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электронного</w:t>
            </w:r>
          </w:p>
          <w:p w:rsidR="00451353" w:rsidRPr="003128D2"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Внесение сведений о результате</w:t>
            </w:r>
          </w:p>
          <w:p w:rsidR="00451353" w:rsidRPr="00451353" w:rsidRDefault="00451353" w:rsidP="00451353">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предоставления муниципальной </w:t>
            </w:r>
            <w:r w:rsidRPr="00451353">
              <w:rPr>
                <w:rFonts w:ascii="Times New Roman" w:eastAsia="Arial Unicode MS" w:hAnsi="Times New Roman"/>
                <w:sz w:val="23"/>
                <w:szCs w:val="23"/>
              </w:rPr>
              <w:t>услуги,</w:t>
            </w:r>
          </w:p>
          <w:p w:rsidR="00451353" w:rsidRPr="00451353" w:rsidRDefault="00451353" w:rsidP="00451353">
            <w:pPr>
              <w:spacing w:after="0" w:line="274"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указанном в пункте 2.5</w:t>
            </w:r>
            <w:proofErr w:type="gramEnd"/>
          </w:p>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 регламента,</w:t>
            </w:r>
          </w:p>
          <w:p w:rsidR="00451353" w:rsidRPr="00B96A76"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1 рабочий</w:t>
            </w:r>
          </w:p>
          <w:p w:rsid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Результат</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предоставления</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 xml:space="preserve">услуги, </w:t>
            </w:r>
            <w:proofErr w:type="gramStart"/>
            <w:r w:rsidRPr="00451353">
              <w:rPr>
                <w:rFonts w:ascii="Times New Roman" w:eastAsia="Arial Unicode MS" w:hAnsi="Times New Roman"/>
                <w:sz w:val="23"/>
                <w:szCs w:val="23"/>
              </w:rPr>
              <w:t>указанный</w:t>
            </w:r>
            <w:proofErr w:type="gramEnd"/>
            <w:r w:rsidRPr="00451353">
              <w:rPr>
                <w:rFonts w:ascii="Times New Roman" w:eastAsia="Arial Unicode MS" w:hAnsi="Times New Roman"/>
                <w:sz w:val="23"/>
                <w:szCs w:val="23"/>
              </w:rPr>
              <w:t xml:space="preserve"> в</w:t>
            </w:r>
          </w:p>
          <w:p w:rsidR="00451353" w:rsidRPr="00451353" w:rsidRDefault="00451353" w:rsidP="00451353">
            <w:pPr>
              <w:spacing w:after="0" w:line="274" w:lineRule="exact"/>
              <w:ind w:left="120" w:firstLine="16"/>
              <w:rPr>
                <w:rFonts w:ascii="Times New Roman" w:eastAsia="Arial Unicode MS" w:hAnsi="Times New Roman"/>
                <w:sz w:val="23"/>
                <w:szCs w:val="23"/>
              </w:rPr>
            </w:pPr>
            <w:proofErr w:type="gramStart"/>
            <w:r w:rsidRPr="00451353">
              <w:rPr>
                <w:rFonts w:ascii="Times New Roman" w:eastAsia="Arial Unicode MS" w:hAnsi="Times New Roman"/>
                <w:sz w:val="23"/>
                <w:szCs w:val="23"/>
              </w:rPr>
              <w:t>пункте</w:t>
            </w:r>
            <w:proofErr w:type="gramEnd"/>
            <w:r w:rsidRPr="00451353">
              <w:rPr>
                <w:rFonts w:ascii="Times New Roman" w:eastAsia="Arial Unicode MS" w:hAnsi="Times New Roman"/>
                <w:sz w:val="23"/>
                <w:szCs w:val="23"/>
              </w:rPr>
              <w:t xml:space="preserve"> 2.5</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 xml:space="preserve">регламента </w:t>
            </w:r>
            <w:proofErr w:type="gramStart"/>
            <w:r w:rsidRPr="00451353">
              <w:rPr>
                <w:rFonts w:ascii="Times New Roman" w:eastAsia="Arial Unicode MS" w:hAnsi="Times New Roman"/>
                <w:sz w:val="23"/>
                <w:szCs w:val="23"/>
              </w:rPr>
              <w:t>внесен</w:t>
            </w:r>
            <w:proofErr w:type="gramEnd"/>
            <w:r w:rsidRPr="00451353">
              <w:rPr>
                <w:rFonts w:ascii="Times New Roman" w:eastAsia="Arial Unicode MS" w:hAnsi="Times New Roman"/>
                <w:sz w:val="23"/>
                <w:szCs w:val="23"/>
              </w:rPr>
              <w:t xml:space="preserve"> в</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реестр</w:t>
            </w:r>
          </w:p>
        </w:tc>
      </w:tr>
    </w:tbl>
    <w:p w:rsidR="00F50159" w:rsidRPr="00F50159" w:rsidRDefault="00F50159" w:rsidP="00F50159">
      <w:pPr>
        <w:spacing w:after="14" w:line="230" w:lineRule="exact"/>
        <w:ind w:right="500"/>
        <w:jc w:val="center"/>
        <w:rPr>
          <w:rFonts w:ascii="Times New Roman" w:eastAsia="Arial Unicode MS" w:hAnsi="Times New Roman"/>
          <w:b/>
          <w:bCs/>
          <w:sz w:val="23"/>
          <w:szCs w:val="23"/>
        </w:rPr>
      </w:pPr>
    </w:p>
    <w:p w:rsidR="00ED56F3" w:rsidRPr="00ED56F3" w:rsidRDefault="00ED56F3" w:rsidP="00ED56F3">
      <w:pPr>
        <w:spacing w:after="0" w:line="269" w:lineRule="exact"/>
        <w:jc w:val="center"/>
        <w:rPr>
          <w:rFonts w:ascii="Times New Roman" w:hAnsi="Times New Roman"/>
          <w:b/>
          <w:sz w:val="27"/>
          <w:szCs w:val="27"/>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637428">
      <w:pPr>
        <w:widowControl w:val="0"/>
        <w:autoSpaceDE w:val="0"/>
        <w:autoSpaceDN w:val="0"/>
        <w:adjustRightInd w:val="0"/>
        <w:spacing w:after="0" w:line="240" w:lineRule="auto"/>
        <w:jc w:val="both"/>
        <w:rPr>
          <w:rFonts w:ascii="Times New Roman" w:hAnsi="Times New Roman"/>
          <w:sz w:val="24"/>
          <w:szCs w:val="24"/>
        </w:rPr>
      </w:pPr>
    </w:p>
    <w:p w:rsidR="00A347A6" w:rsidRPr="00637428"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rsidR="00A347A6" w:rsidRDefault="00A347A6" w:rsidP="00637428">
      <w:pPr>
        <w:spacing w:after="0"/>
        <w:ind w:right="40"/>
        <w:jc w:val="both"/>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ED56F3">
      <w:pgSz w:w="16838" w:h="11906" w:orient="landscape"/>
      <w:pgMar w:top="1701" w:right="346" w:bottom="851" w:left="34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A9" w:rsidRDefault="000E04A9" w:rsidP="0099545D">
      <w:pPr>
        <w:spacing w:after="0" w:line="240" w:lineRule="auto"/>
      </w:pPr>
      <w:r>
        <w:separator/>
      </w:r>
    </w:p>
  </w:endnote>
  <w:endnote w:type="continuationSeparator" w:id="0">
    <w:p w:rsidR="000E04A9" w:rsidRDefault="000E04A9"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B9" w:rsidRDefault="00116FB9">
    <w:pPr>
      <w:pStyle w:val="a7"/>
      <w:jc w:val="center"/>
    </w:pPr>
  </w:p>
  <w:p w:rsidR="00116FB9" w:rsidRDefault="00116F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B9" w:rsidRDefault="00116FB9">
    <w:pPr>
      <w:pStyle w:val="a7"/>
      <w:jc w:val="center"/>
    </w:pPr>
  </w:p>
  <w:p w:rsidR="00116FB9" w:rsidRDefault="00116F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A9" w:rsidRDefault="000E04A9" w:rsidP="0099545D">
      <w:pPr>
        <w:spacing w:after="0" w:line="240" w:lineRule="auto"/>
      </w:pPr>
      <w:r>
        <w:separator/>
      </w:r>
    </w:p>
  </w:footnote>
  <w:footnote w:type="continuationSeparator" w:id="0">
    <w:p w:rsidR="000E04A9" w:rsidRDefault="000E04A9"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0000000C"/>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6">
    <w:nsid w:val="2CCA0300"/>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28">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2">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4">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36">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7">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8">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num>
  <w:num w:numId="5">
    <w:abstractNumId w:val="36"/>
  </w:num>
  <w:num w:numId="6">
    <w:abstractNumId w:val="34"/>
  </w:num>
  <w:num w:numId="7">
    <w:abstractNumId w:val="21"/>
  </w:num>
  <w:num w:numId="8">
    <w:abstractNumId w:val="31"/>
  </w:num>
  <w:num w:numId="9">
    <w:abstractNumId w:val="33"/>
  </w:num>
  <w:num w:numId="10">
    <w:abstractNumId w:val="22"/>
  </w:num>
  <w:num w:numId="11">
    <w:abstractNumId w:val="35"/>
  </w:num>
  <w:num w:numId="12">
    <w:abstractNumId w:val="25"/>
  </w:num>
  <w:num w:numId="13">
    <w:abstractNumId w:val="27"/>
  </w:num>
  <w:num w:numId="14">
    <w:abstractNumId w:val="29"/>
  </w:num>
  <w:num w:numId="15">
    <w:abstractNumId w:val="28"/>
  </w:num>
  <w:num w:numId="16">
    <w:abstractNumId w:val="3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4"/>
  </w:num>
  <w:num w:numId="30">
    <w:abstractNumId w:val="11"/>
  </w:num>
  <w:num w:numId="31">
    <w:abstractNumId w:val="12"/>
  </w:num>
  <w:num w:numId="32">
    <w:abstractNumId w:val="13"/>
  </w:num>
  <w:num w:numId="33">
    <w:abstractNumId w:val="14"/>
  </w:num>
  <w:num w:numId="34">
    <w:abstractNumId w:val="15"/>
  </w:num>
  <w:num w:numId="35">
    <w:abstractNumId w:val="30"/>
  </w:num>
  <w:num w:numId="36">
    <w:abstractNumId w:val="16"/>
  </w:num>
  <w:num w:numId="37">
    <w:abstractNumId w:val="17"/>
  </w:num>
  <w:num w:numId="38">
    <w:abstractNumId w:val="18"/>
  </w:num>
  <w:num w:numId="39">
    <w:abstractNumId w:val="19"/>
  </w:num>
  <w:num w:numId="40">
    <w:abstractNumId w:val="2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4C6"/>
    <w:rsid w:val="000008B1"/>
    <w:rsid w:val="00003499"/>
    <w:rsid w:val="000136C0"/>
    <w:rsid w:val="00020850"/>
    <w:rsid w:val="00031A80"/>
    <w:rsid w:val="00036748"/>
    <w:rsid w:val="000372A2"/>
    <w:rsid w:val="00040965"/>
    <w:rsid w:val="000462C8"/>
    <w:rsid w:val="000507C8"/>
    <w:rsid w:val="00065BE3"/>
    <w:rsid w:val="00066ED4"/>
    <w:rsid w:val="000712B9"/>
    <w:rsid w:val="000734DF"/>
    <w:rsid w:val="000759BF"/>
    <w:rsid w:val="00081336"/>
    <w:rsid w:val="000832BC"/>
    <w:rsid w:val="00092038"/>
    <w:rsid w:val="00094AC2"/>
    <w:rsid w:val="000A04C8"/>
    <w:rsid w:val="000A3050"/>
    <w:rsid w:val="000A4FB9"/>
    <w:rsid w:val="000B1082"/>
    <w:rsid w:val="000B11D9"/>
    <w:rsid w:val="000B4C63"/>
    <w:rsid w:val="000D0536"/>
    <w:rsid w:val="000D08C1"/>
    <w:rsid w:val="000D2653"/>
    <w:rsid w:val="000D2986"/>
    <w:rsid w:val="000D41FA"/>
    <w:rsid w:val="000D66EF"/>
    <w:rsid w:val="000E04A9"/>
    <w:rsid w:val="000E5928"/>
    <w:rsid w:val="000E6F5E"/>
    <w:rsid w:val="000F0F19"/>
    <w:rsid w:val="000F3457"/>
    <w:rsid w:val="000F7A6D"/>
    <w:rsid w:val="000F7F6A"/>
    <w:rsid w:val="00101883"/>
    <w:rsid w:val="00103D6A"/>
    <w:rsid w:val="00105B16"/>
    <w:rsid w:val="00111181"/>
    <w:rsid w:val="00114F25"/>
    <w:rsid w:val="00115CAF"/>
    <w:rsid w:val="001164B9"/>
    <w:rsid w:val="00116FB9"/>
    <w:rsid w:val="00142353"/>
    <w:rsid w:val="00151E36"/>
    <w:rsid w:val="001645F7"/>
    <w:rsid w:val="00164B29"/>
    <w:rsid w:val="00164DE0"/>
    <w:rsid w:val="00166553"/>
    <w:rsid w:val="00172672"/>
    <w:rsid w:val="001753C8"/>
    <w:rsid w:val="0017614C"/>
    <w:rsid w:val="001762E5"/>
    <w:rsid w:val="00185C0D"/>
    <w:rsid w:val="001951D0"/>
    <w:rsid w:val="00195D9D"/>
    <w:rsid w:val="001A1601"/>
    <w:rsid w:val="001B5146"/>
    <w:rsid w:val="001B520A"/>
    <w:rsid w:val="001C343E"/>
    <w:rsid w:val="001C4E74"/>
    <w:rsid w:val="001D2BC1"/>
    <w:rsid w:val="001D7958"/>
    <w:rsid w:val="001E5F9A"/>
    <w:rsid w:val="00201A34"/>
    <w:rsid w:val="00211A33"/>
    <w:rsid w:val="00220865"/>
    <w:rsid w:val="00226F54"/>
    <w:rsid w:val="00227F46"/>
    <w:rsid w:val="00230B52"/>
    <w:rsid w:val="00232C0B"/>
    <w:rsid w:val="0023411C"/>
    <w:rsid w:val="0023427A"/>
    <w:rsid w:val="00246C40"/>
    <w:rsid w:val="002504F2"/>
    <w:rsid w:val="0025376A"/>
    <w:rsid w:val="00256FA8"/>
    <w:rsid w:val="00262004"/>
    <w:rsid w:val="002625E2"/>
    <w:rsid w:val="002636AB"/>
    <w:rsid w:val="00263F61"/>
    <w:rsid w:val="002669AC"/>
    <w:rsid w:val="00271906"/>
    <w:rsid w:val="00280C4F"/>
    <w:rsid w:val="00295FB1"/>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CA0"/>
    <w:rsid w:val="003355B5"/>
    <w:rsid w:val="00340A55"/>
    <w:rsid w:val="00340A61"/>
    <w:rsid w:val="00343130"/>
    <w:rsid w:val="003442D3"/>
    <w:rsid w:val="00354DAA"/>
    <w:rsid w:val="00367C3B"/>
    <w:rsid w:val="00371F0B"/>
    <w:rsid w:val="00391ACF"/>
    <w:rsid w:val="00396015"/>
    <w:rsid w:val="003B1DF4"/>
    <w:rsid w:val="003B39DA"/>
    <w:rsid w:val="003B4333"/>
    <w:rsid w:val="003B6F00"/>
    <w:rsid w:val="003D3992"/>
    <w:rsid w:val="003E052B"/>
    <w:rsid w:val="003E54EA"/>
    <w:rsid w:val="003E7AD3"/>
    <w:rsid w:val="00403EDC"/>
    <w:rsid w:val="004045A8"/>
    <w:rsid w:val="00414FB4"/>
    <w:rsid w:val="004206C8"/>
    <w:rsid w:val="00423680"/>
    <w:rsid w:val="00450125"/>
    <w:rsid w:val="00451353"/>
    <w:rsid w:val="00455B69"/>
    <w:rsid w:val="00463E2D"/>
    <w:rsid w:val="004642A1"/>
    <w:rsid w:val="00472121"/>
    <w:rsid w:val="00473749"/>
    <w:rsid w:val="0047581B"/>
    <w:rsid w:val="00484BCF"/>
    <w:rsid w:val="0049418C"/>
    <w:rsid w:val="00495724"/>
    <w:rsid w:val="00496C96"/>
    <w:rsid w:val="004970FF"/>
    <w:rsid w:val="00497694"/>
    <w:rsid w:val="00497E9D"/>
    <w:rsid w:val="004A23C3"/>
    <w:rsid w:val="004B331B"/>
    <w:rsid w:val="004B5B9D"/>
    <w:rsid w:val="004C5ECA"/>
    <w:rsid w:val="004D1037"/>
    <w:rsid w:val="004D4390"/>
    <w:rsid w:val="004D5948"/>
    <w:rsid w:val="004F6182"/>
    <w:rsid w:val="00501DB4"/>
    <w:rsid w:val="00511413"/>
    <w:rsid w:val="00511512"/>
    <w:rsid w:val="005167D1"/>
    <w:rsid w:val="005169AA"/>
    <w:rsid w:val="005224B3"/>
    <w:rsid w:val="00525133"/>
    <w:rsid w:val="00525FD8"/>
    <w:rsid w:val="0056759D"/>
    <w:rsid w:val="0057371F"/>
    <w:rsid w:val="005839C7"/>
    <w:rsid w:val="00585FBF"/>
    <w:rsid w:val="00591C9A"/>
    <w:rsid w:val="005929EA"/>
    <w:rsid w:val="00594721"/>
    <w:rsid w:val="00594B00"/>
    <w:rsid w:val="00596C98"/>
    <w:rsid w:val="005A0B9E"/>
    <w:rsid w:val="005A294F"/>
    <w:rsid w:val="005A6C91"/>
    <w:rsid w:val="005B5B46"/>
    <w:rsid w:val="005B790D"/>
    <w:rsid w:val="005C1C73"/>
    <w:rsid w:val="005D1B99"/>
    <w:rsid w:val="005D1C29"/>
    <w:rsid w:val="005D25E7"/>
    <w:rsid w:val="005D29CD"/>
    <w:rsid w:val="005D3316"/>
    <w:rsid w:val="005E59CE"/>
    <w:rsid w:val="005F2A69"/>
    <w:rsid w:val="00603A5C"/>
    <w:rsid w:val="00606AD4"/>
    <w:rsid w:val="006137B8"/>
    <w:rsid w:val="006213C0"/>
    <w:rsid w:val="00630B46"/>
    <w:rsid w:val="006357B7"/>
    <w:rsid w:val="00637428"/>
    <w:rsid w:val="00641B02"/>
    <w:rsid w:val="006530F8"/>
    <w:rsid w:val="00656288"/>
    <w:rsid w:val="00670EF5"/>
    <w:rsid w:val="00671ECD"/>
    <w:rsid w:val="00673884"/>
    <w:rsid w:val="00673D38"/>
    <w:rsid w:val="00674FF5"/>
    <w:rsid w:val="006753D6"/>
    <w:rsid w:val="0068079A"/>
    <w:rsid w:val="00682EBE"/>
    <w:rsid w:val="00685664"/>
    <w:rsid w:val="00685EA1"/>
    <w:rsid w:val="006A6B42"/>
    <w:rsid w:val="006B3398"/>
    <w:rsid w:val="006C1DEB"/>
    <w:rsid w:val="006C32A0"/>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559D8"/>
    <w:rsid w:val="0076047A"/>
    <w:rsid w:val="00765FD5"/>
    <w:rsid w:val="007703B1"/>
    <w:rsid w:val="00770A83"/>
    <w:rsid w:val="00776A93"/>
    <w:rsid w:val="007779A4"/>
    <w:rsid w:val="007803F6"/>
    <w:rsid w:val="00781A4E"/>
    <w:rsid w:val="007841A1"/>
    <w:rsid w:val="00792D46"/>
    <w:rsid w:val="007A0D78"/>
    <w:rsid w:val="007B50CB"/>
    <w:rsid w:val="007C3EEF"/>
    <w:rsid w:val="007D3A6C"/>
    <w:rsid w:val="007E005F"/>
    <w:rsid w:val="007E103A"/>
    <w:rsid w:val="007E7CEA"/>
    <w:rsid w:val="0081420A"/>
    <w:rsid w:val="00823B91"/>
    <w:rsid w:val="00837279"/>
    <w:rsid w:val="00850190"/>
    <w:rsid w:val="008636D6"/>
    <w:rsid w:val="00870D84"/>
    <w:rsid w:val="00875575"/>
    <w:rsid w:val="00884775"/>
    <w:rsid w:val="00885D0B"/>
    <w:rsid w:val="00891BF7"/>
    <w:rsid w:val="008B16C4"/>
    <w:rsid w:val="008B7EC4"/>
    <w:rsid w:val="008C16F6"/>
    <w:rsid w:val="008D1ED5"/>
    <w:rsid w:val="008D4E19"/>
    <w:rsid w:val="008E773B"/>
    <w:rsid w:val="008F2A70"/>
    <w:rsid w:val="008F4A13"/>
    <w:rsid w:val="009017E9"/>
    <w:rsid w:val="0090641C"/>
    <w:rsid w:val="00915ADC"/>
    <w:rsid w:val="00921478"/>
    <w:rsid w:val="00921D24"/>
    <w:rsid w:val="009239F2"/>
    <w:rsid w:val="009241C3"/>
    <w:rsid w:val="009263A7"/>
    <w:rsid w:val="00934420"/>
    <w:rsid w:val="00935E3A"/>
    <w:rsid w:val="00946903"/>
    <w:rsid w:val="0096660E"/>
    <w:rsid w:val="00966DCB"/>
    <w:rsid w:val="00981B35"/>
    <w:rsid w:val="00984B5E"/>
    <w:rsid w:val="00991CC6"/>
    <w:rsid w:val="00992CF9"/>
    <w:rsid w:val="00992FBB"/>
    <w:rsid w:val="0099545D"/>
    <w:rsid w:val="00995ACA"/>
    <w:rsid w:val="009A1CA6"/>
    <w:rsid w:val="009A2C39"/>
    <w:rsid w:val="009A2E44"/>
    <w:rsid w:val="009B3F99"/>
    <w:rsid w:val="009B692D"/>
    <w:rsid w:val="009C06A2"/>
    <w:rsid w:val="009C0BD3"/>
    <w:rsid w:val="009C2994"/>
    <w:rsid w:val="009C3D9C"/>
    <w:rsid w:val="009C7E2B"/>
    <w:rsid w:val="009D087F"/>
    <w:rsid w:val="009D144D"/>
    <w:rsid w:val="009D6E1D"/>
    <w:rsid w:val="009E0C1D"/>
    <w:rsid w:val="009E66AA"/>
    <w:rsid w:val="009F08B6"/>
    <w:rsid w:val="009F1C11"/>
    <w:rsid w:val="009F5003"/>
    <w:rsid w:val="00A02568"/>
    <w:rsid w:val="00A04BFA"/>
    <w:rsid w:val="00A12A26"/>
    <w:rsid w:val="00A15A89"/>
    <w:rsid w:val="00A16B90"/>
    <w:rsid w:val="00A2083C"/>
    <w:rsid w:val="00A234E3"/>
    <w:rsid w:val="00A313FB"/>
    <w:rsid w:val="00A322E6"/>
    <w:rsid w:val="00A330E6"/>
    <w:rsid w:val="00A347A6"/>
    <w:rsid w:val="00A37031"/>
    <w:rsid w:val="00A40543"/>
    <w:rsid w:val="00A4573B"/>
    <w:rsid w:val="00A464C3"/>
    <w:rsid w:val="00A508B6"/>
    <w:rsid w:val="00A63F6B"/>
    <w:rsid w:val="00A65BA1"/>
    <w:rsid w:val="00A85FEB"/>
    <w:rsid w:val="00A97E56"/>
    <w:rsid w:val="00AB6E82"/>
    <w:rsid w:val="00AC4A09"/>
    <w:rsid w:val="00AE06C6"/>
    <w:rsid w:val="00AE237C"/>
    <w:rsid w:val="00AF3010"/>
    <w:rsid w:val="00AF403F"/>
    <w:rsid w:val="00AF486B"/>
    <w:rsid w:val="00B01960"/>
    <w:rsid w:val="00B064EF"/>
    <w:rsid w:val="00B12225"/>
    <w:rsid w:val="00B15604"/>
    <w:rsid w:val="00B20EB8"/>
    <w:rsid w:val="00B214C6"/>
    <w:rsid w:val="00B2632E"/>
    <w:rsid w:val="00B33D54"/>
    <w:rsid w:val="00B403F5"/>
    <w:rsid w:val="00B414C2"/>
    <w:rsid w:val="00B54200"/>
    <w:rsid w:val="00B54A95"/>
    <w:rsid w:val="00B54D29"/>
    <w:rsid w:val="00B5697D"/>
    <w:rsid w:val="00B67E45"/>
    <w:rsid w:val="00B85385"/>
    <w:rsid w:val="00B8623A"/>
    <w:rsid w:val="00B871EB"/>
    <w:rsid w:val="00B908F1"/>
    <w:rsid w:val="00B92A76"/>
    <w:rsid w:val="00B93E5F"/>
    <w:rsid w:val="00B96A76"/>
    <w:rsid w:val="00BA0290"/>
    <w:rsid w:val="00BA134B"/>
    <w:rsid w:val="00BA45F8"/>
    <w:rsid w:val="00BA669D"/>
    <w:rsid w:val="00BB3530"/>
    <w:rsid w:val="00BB408C"/>
    <w:rsid w:val="00BC26C8"/>
    <w:rsid w:val="00BC2C65"/>
    <w:rsid w:val="00BC67CA"/>
    <w:rsid w:val="00BC6FCE"/>
    <w:rsid w:val="00BD1B35"/>
    <w:rsid w:val="00BD3814"/>
    <w:rsid w:val="00BF08BA"/>
    <w:rsid w:val="00C10934"/>
    <w:rsid w:val="00C110C8"/>
    <w:rsid w:val="00C17F71"/>
    <w:rsid w:val="00C20B59"/>
    <w:rsid w:val="00C23C2F"/>
    <w:rsid w:val="00C24122"/>
    <w:rsid w:val="00C277FC"/>
    <w:rsid w:val="00C3108C"/>
    <w:rsid w:val="00C42167"/>
    <w:rsid w:val="00C61F09"/>
    <w:rsid w:val="00C6337D"/>
    <w:rsid w:val="00C63BF3"/>
    <w:rsid w:val="00C647EB"/>
    <w:rsid w:val="00C65E7D"/>
    <w:rsid w:val="00C81113"/>
    <w:rsid w:val="00C90CF9"/>
    <w:rsid w:val="00C90FE3"/>
    <w:rsid w:val="00CA064B"/>
    <w:rsid w:val="00CA298D"/>
    <w:rsid w:val="00CA7592"/>
    <w:rsid w:val="00CA7AE8"/>
    <w:rsid w:val="00CB09D4"/>
    <w:rsid w:val="00CB6440"/>
    <w:rsid w:val="00CC294E"/>
    <w:rsid w:val="00CC43AA"/>
    <w:rsid w:val="00CC712D"/>
    <w:rsid w:val="00CD07E1"/>
    <w:rsid w:val="00CD3FB9"/>
    <w:rsid w:val="00CD522F"/>
    <w:rsid w:val="00CE7AB3"/>
    <w:rsid w:val="00CF15ED"/>
    <w:rsid w:val="00CF1A1C"/>
    <w:rsid w:val="00CF50DF"/>
    <w:rsid w:val="00CF7269"/>
    <w:rsid w:val="00D00513"/>
    <w:rsid w:val="00D00BD3"/>
    <w:rsid w:val="00D01D23"/>
    <w:rsid w:val="00D032E3"/>
    <w:rsid w:val="00D04DE9"/>
    <w:rsid w:val="00D13AEC"/>
    <w:rsid w:val="00D15499"/>
    <w:rsid w:val="00D20C0F"/>
    <w:rsid w:val="00D20EF4"/>
    <w:rsid w:val="00D37A5D"/>
    <w:rsid w:val="00D429BB"/>
    <w:rsid w:val="00D42BF1"/>
    <w:rsid w:val="00D44DCE"/>
    <w:rsid w:val="00D50F5D"/>
    <w:rsid w:val="00D5140E"/>
    <w:rsid w:val="00D5349E"/>
    <w:rsid w:val="00D537CC"/>
    <w:rsid w:val="00D53950"/>
    <w:rsid w:val="00D6310C"/>
    <w:rsid w:val="00D63677"/>
    <w:rsid w:val="00D72207"/>
    <w:rsid w:val="00D727B9"/>
    <w:rsid w:val="00D75374"/>
    <w:rsid w:val="00D80680"/>
    <w:rsid w:val="00D8444C"/>
    <w:rsid w:val="00D867BD"/>
    <w:rsid w:val="00D8796D"/>
    <w:rsid w:val="00DA02D6"/>
    <w:rsid w:val="00DA3381"/>
    <w:rsid w:val="00DB0C4A"/>
    <w:rsid w:val="00DB1740"/>
    <w:rsid w:val="00DB3E19"/>
    <w:rsid w:val="00DB7AB4"/>
    <w:rsid w:val="00DC03CA"/>
    <w:rsid w:val="00DC2514"/>
    <w:rsid w:val="00DC28F8"/>
    <w:rsid w:val="00DC30C7"/>
    <w:rsid w:val="00DC344B"/>
    <w:rsid w:val="00DC68CE"/>
    <w:rsid w:val="00DC7BC4"/>
    <w:rsid w:val="00DC7ED5"/>
    <w:rsid w:val="00DD4AFA"/>
    <w:rsid w:val="00DE3954"/>
    <w:rsid w:val="00DF19B9"/>
    <w:rsid w:val="00DF404B"/>
    <w:rsid w:val="00DF4304"/>
    <w:rsid w:val="00DF6ADC"/>
    <w:rsid w:val="00E0180A"/>
    <w:rsid w:val="00E060C3"/>
    <w:rsid w:val="00E16DE6"/>
    <w:rsid w:val="00E24BA7"/>
    <w:rsid w:val="00E27A5F"/>
    <w:rsid w:val="00E30D9A"/>
    <w:rsid w:val="00E31964"/>
    <w:rsid w:val="00E35F61"/>
    <w:rsid w:val="00E37D8E"/>
    <w:rsid w:val="00E44731"/>
    <w:rsid w:val="00E527D2"/>
    <w:rsid w:val="00E655A9"/>
    <w:rsid w:val="00E66AA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B1580"/>
    <w:rsid w:val="00EB3B6C"/>
    <w:rsid w:val="00EB5BE2"/>
    <w:rsid w:val="00EC4993"/>
    <w:rsid w:val="00EC4BD6"/>
    <w:rsid w:val="00EC6BC6"/>
    <w:rsid w:val="00ED1F90"/>
    <w:rsid w:val="00ED3E95"/>
    <w:rsid w:val="00ED56F3"/>
    <w:rsid w:val="00EE3D68"/>
    <w:rsid w:val="00EE42A1"/>
    <w:rsid w:val="00EE622B"/>
    <w:rsid w:val="00EF2C5B"/>
    <w:rsid w:val="00F03BA5"/>
    <w:rsid w:val="00F1076C"/>
    <w:rsid w:val="00F13A4E"/>
    <w:rsid w:val="00F1474A"/>
    <w:rsid w:val="00F20AEB"/>
    <w:rsid w:val="00F21796"/>
    <w:rsid w:val="00F25625"/>
    <w:rsid w:val="00F365C7"/>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3A9F"/>
    <w:rsid w:val="00FF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uiPriority w:val="99"/>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0EF1-1E9E-4D64-8FF8-A398FC1E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15</Pages>
  <Words>2511</Words>
  <Characters>14315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tyurinaea</cp:lastModifiedBy>
  <cp:revision>30</cp:revision>
  <cp:lastPrinted>2023-06-19T08:15:00Z</cp:lastPrinted>
  <dcterms:created xsi:type="dcterms:W3CDTF">2022-01-08T16:30:00Z</dcterms:created>
  <dcterms:modified xsi:type="dcterms:W3CDTF">2023-06-23T12:12:00Z</dcterms:modified>
</cp:coreProperties>
</file>