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72" w:rsidRPr="00EB2972" w:rsidRDefault="00EB2972" w:rsidP="00EB2972">
      <w:pPr>
        <w:spacing w:after="0" w:line="240" w:lineRule="auto"/>
        <w:ind w:right="-284"/>
        <w:jc w:val="center"/>
        <w:rPr>
          <w:rFonts w:ascii="Times New Roman" w:hAnsi="Times New Roman"/>
        </w:rPr>
      </w:pPr>
      <w:r w:rsidRPr="00EB2972">
        <w:rPr>
          <w:rFonts w:ascii="Times New Roman" w:hAnsi="Times New Roman"/>
          <w:b/>
          <w:noProof/>
          <w:sz w:val="32"/>
          <w:szCs w:val="32"/>
        </w:rPr>
        <w:drawing>
          <wp:inline distT="0" distB="0" distL="0" distR="0">
            <wp:extent cx="640080" cy="853440"/>
            <wp:effectExtent l="19050" t="0" r="762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40080" cy="853440"/>
                    </a:xfrm>
                    <a:prstGeom prst="rect">
                      <a:avLst/>
                    </a:prstGeom>
                    <a:noFill/>
                    <a:ln w="9525">
                      <a:noFill/>
                      <a:miter lim="800000"/>
                      <a:headEnd/>
                      <a:tailEnd/>
                    </a:ln>
                  </pic:spPr>
                </pic:pic>
              </a:graphicData>
            </a:graphic>
          </wp:inline>
        </w:drawing>
      </w:r>
    </w:p>
    <w:p w:rsidR="00EB2972" w:rsidRPr="00EB2972" w:rsidRDefault="00EB2972" w:rsidP="00EB2972">
      <w:pPr>
        <w:spacing w:after="0" w:line="240" w:lineRule="auto"/>
        <w:ind w:right="-284"/>
        <w:jc w:val="center"/>
        <w:rPr>
          <w:rFonts w:ascii="Times New Roman" w:hAnsi="Times New Roman"/>
          <w:sz w:val="28"/>
          <w:szCs w:val="28"/>
        </w:rPr>
      </w:pPr>
      <w:r w:rsidRPr="00EB2972">
        <w:rPr>
          <w:rFonts w:ascii="Times New Roman" w:hAnsi="Times New Roman"/>
          <w:b/>
          <w:sz w:val="28"/>
          <w:szCs w:val="28"/>
        </w:rPr>
        <w:t xml:space="preserve"> </w:t>
      </w:r>
      <w:r w:rsidRPr="00EB2972">
        <w:rPr>
          <w:rFonts w:ascii="Times New Roman" w:hAnsi="Times New Roman"/>
          <w:sz w:val="28"/>
          <w:szCs w:val="28"/>
        </w:rPr>
        <w:t xml:space="preserve">ГОРОДСКАЯ ДУМА </w:t>
      </w:r>
    </w:p>
    <w:p w:rsidR="00EB2972" w:rsidRPr="00EB2972" w:rsidRDefault="00EB2972" w:rsidP="00EB2972">
      <w:pPr>
        <w:spacing w:after="0" w:line="240" w:lineRule="auto"/>
        <w:ind w:right="-284"/>
        <w:jc w:val="center"/>
        <w:rPr>
          <w:rFonts w:ascii="Times New Roman" w:hAnsi="Times New Roman"/>
          <w:sz w:val="28"/>
          <w:szCs w:val="28"/>
        </w:rPr>
      </w:pPr>
      <w:r w:rsidRPr="00EB2972">
        <w:rPr>
          <w:rFonts w:ascii="Times New Roman" w:hAnsi="Times New Roman"/>
          <w:sz w:val="28"/>
          <w:szCs w:val="28"/>
        </w:rPr>
        <w:t xml:space="preserve">ГОРОДСКОГО ОКРУГА ТЕЙКОВО </w:t>
      </w:r>
    </w:p>
    <w:p w:rsidR="00EB2972" w:rsidRPr="00EB2972" w:rsidRDefault="00EB2972" w:rsidP="00EB2972">
      <w:pPr>
        <w:spacing w:after="0" w:line="240" w:lineRule="auto"/>
        <w:ind w:right="-284"/>
        <w:jc w:val="center"/>
        <w:rPr>
          <w:rFonts w:ascii="Times New Roman" w:hAnsi="Times New Roman"/>
          <w:b/>
          <w:sz w:val="28"/>
          <w:szCs w:val="28"/>
        </w:rPr>
      </w:pPr>
    </w:p>
    <w:p w:rsidR="00EB2972" w:rsidRPr="00EB2972" w:rsidRDefault="00EB2972" w:rsidP="00EB2972">
      <w:pPr>
        <w:spacing w:after="0" w:line="240" w:lineRule="auto"/>
        <w:ind w:right="-284"/>
        <w:jc w:val="center"/>
        <w:rPr>
          <w:rFonts w:ascii="Times New Roman" w:hAnsi="Times New Roman"/>
          <w:b/>
          <w:sz w:val="28"/>
          <w:szCs w:val="28"/>
        </w:rPr>
      </w:pPr>
      <w:proofErr w:type="gramStart"/>
      <w:r w:rsidRPr="00EB2972">
        <w:rPr>
          <w:rFonts w:ascii="Times New Roman" w:hAnsi="Times New Roman"/>
          <w:b/>
          <w:sz w:val="28"/>
          <w:szCs w:val="28"/>
        </w:rPr>
        <w:t>Р</w:t>
      </w:r>
      <w:proofErr w:type="gramEnd"/>
      <w:r w:rsidRPr="00EB2972">
        <w:rPr>
          <w:rFonts w:ascii="Times New Roman" w:hAnsi="Times New Roman"/>
          <w:b/>
          <w:sz w:val="28"/>
          <w:szCs w:val="28"/>
        </w:rPr>
        <w:t xml:space="preserve"> Е Ш Е Н И Е</w:t>
      </w:r>
    </w:p>
    <w:p w:rsidR="00EB2972" w:rsidRPr="00EB2972" w:rsidRDefault="00EB2972" w:rsidP="00EB2972">
      <w:pPr>
        <w:spacing w:after="0" w:line="240" w:lineRule="auto"/>
        <w:ind w:right="-284"/>
        <w:jc w:val="both"/>
        <w:rPr>
          <w:rFonts w:ascii="Times New Roman" w:hAnsi="Times New Roman"/>
          <w:sz w:val="28"/>
          <w:szCs w:val="28"/>
        </w:rPr>
      </w:pPr>
    </w:p>
    <w:p w:rsidR="00EB2972" w:rsidRPr="00EB2972" w:rsidRDefault="00EB2972" w:rsidP="00EB2972">
      <w:pPr>
        <w:spacing w:after="0" w:line="240" w:lineRule="auto"/>
        <w:ind w:right="-284"/>
        <w:jc w:val="both"/>
        <w:rPr>
          <w:rFonts w:ascii="Times New Roman" w:hAnsi="Times New Roman"/>
          <w:sz w:val="28"/>
          <w:szCs w:val="28"/>
        </w:rPr>
      </w:pPr>
      <w:r w:rsidRPr="00EB2972">
        <w:rPr>
          <w:rFonts w:ascii="Times New Roman" w:hAnsi="Times New Roman"/>
          <w:sz w:val="28"/>
          <w:szCs w:val="28"/>
        </w:rPr>
        <w:t>от 31.01.2020</w:t>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Pr="00EB2972">
        <w:rPr>
          <w:rFonts w:ascii="Times New Roman" w:hAnsi="Times New Roman"/>
          <w:sz w:val="28"/>
          <w:szCs w:val="28"/>
        </w:rPr>
        <w:tab/>
      </w:r>
      <w:r w:rsidR="00E97D94">
        <w:rPr>
          <w:rFonts w:ascii="Times New Roman" w:hAnsi="Times New Roman"/>
          <w:sz w:val="28"/>
          <w:szCs w:val="28"/>
        </w:rPr>
        <w:t xml:space="preserve">    </w:t>
      </w:r>
      <w:r w:rsidRPr="00EB2972">
        <w:rPr>
          <w:rFonts w:ascii="Times New Roman" w:hAnsi="Times New Roman"/>
          <w:sz w:val="28"/>
          <w:szCs w:val="28"/>
        </w:rPr>
        <w:t xml:space="preserve">№ </w:t>
      </w:r>
      <w:r w:rsidR="00E97D94">
        <w:rPr>
          <w:rFonts w:ascii="Times New Roman" w:hAnsi="Times New Roman"/>
          <w:sz w:val="28"/>
          <w:szCs w:val="28"/>
        </w:rPr>
        <w:t>7</w:t>
      </w:r>
    </w:p>
    <w:p w:rsidR="00EB2972" w:rsidRPr="00EB2972" w:rsidRDefault="00EB2972" w:rsidP="00EB2972">
      <w:pPr>
        <w:spacing w:after="0" w:line="240" w:lineRule="auto"/>
        <w:ind w:right="-284"/>
        <w:rPr>
          <w:rFonts w:ascii="Times New Roman" w:hAnsi="Times New Roman"/>
          <w:sz w:val="28"/>
          <w:szCs w:val="28"/>
        </w:rPr>
      </w:pPr>
      <w:r w:rsidRPr="00EB2972">
        <w:rPr>
          <w:rFonts w:ascii="Times New Roman" w:hAnsi="Times New Roman"/>
          <w:sz w:val="28"/>
          <w:szCs w:val="28"/>
        </w:rPr>
        <w:t>г.о. Тейково</w:t>
      </w:r>
    </w:p>
    <w:p w:rsidR="00EB2972" w:rsidRPr="00EB2972" w:rsidRDefault="00EB2972" w:rsidP="00EB2972">
      <w:pPr>
        <w:spacing w:after="0" w:line="240" w:lineRule="auto"/>
        <w:ind w:right="-284"/>
        <w:rPr>
          <w:rFonts w:ascii="Times New Roman" w:hAnsi="Times New Roman"/>
          <w:sz w:val="28"/>
          <w:szCs w:val="28"/>
        </w:rPr>
      </w:pPr>
    </w:p>
    <w:p w:rsidR="00EB2972" w:rsidRPr="00EB2972" w:rsidRDefault="00EB2972" w:rsidP="00FB40C2">
      <w:pPr>
        <w:spacing w:after="0" w:line="240" w:lineRule="auto"/>
        <w:ind w:right="-284"/>
        <w:rPr>
          <w:rFonts w:ascii="Times New Roman" w:hAnsi="Times New Roman"/>
          <w:sz w:val="28"/>
          <w:szCs w:val="28"/>
        </w:rPr>
      </w:pPr>
      <w:r w:rsidRPr="00EB2972">
        <w:rPr>
          <w:rFonts w:ascii="Times New Roman" w:hAnsi="Times New Roman"/>
          <w:sz w:val="28"/>
          <w:szCs w:val="28"/>
        </w:rPr>
        <w:t>Об утверждении Положения о проведении квалификационного                                           экзамена муниципальных служащих городского округа Тейково</w:t>
      </w:r>
    </w:p>
    <w:p w:rsidR="00EB2972" w:rsidRPr="00EB2972" w:rsidRDefault="00EB2972" w:rsidP="00FB40C2">
      <w:pPr>
        <w:autoSpaceDE w:val="0"/>
        <w:autoSpaceDN w:val="0"/>
        <w:adjustRightInd w:val="0"/>
        <w:spacing w:after="0" w:line="240" w:lineRule="auto"/>
        <w:ind w:right="-284"/>
        <w:outlineLvl w:val="0"/>
        <w:rPr>
          <w:rFonts w:ascii="Times New Roman" w:hAnsi="Times New Roman"/>
          <w:sz w:val="28"/>
          <w:szCs w:val="28"/>
        </w:rPr>
      </w:pPr>
    </w:p>
    <w:p w:rsidR="00EB2972" w:rsidRPr="00EB2972" w:rsidRDefault="00EB2972" w:rsidP="00FB40C2">
      <w:pPr>
        <w:autoSpaceDE w:val="0"/>
        <w:autoSpaceDN w:val="0"/>
        <w:adjustRightInd w:val="0"/>
        <w:spacing w:after="0" w:line="240" w:lineRule="auto"/>
        <w:ind w:right="-284" w:firstLine="851"/>
        <w:jc w:val="both"/>
        <w:outlineLvl w:val="0"/>
        <w:rPr>
          <w:rFonts w:ascii="Times New Roman" w:hAnsi="Times New Roman"/>
          <w:sz w:val="28"/>
          <w:szCs w:val="28"/>
        </w:rPr>
      </w:pPr>
      <w:r w:rsidRPr="00EB2972">
        <w:rPr>
          <w:rFonts w:ascii="Times New Roman" w:hAnsi="Times New Roman"/>
          <w:sz w:val="28"/>
          <w:szCs w:val="28"/>
        </w:rPr>
        <w:t>В соответствии с Федеральным законом от 02.03.2007 №</w:t>
      </w:r>
      <w:r w:rsidR="006217B4">
        <w:rPr>
          <w:rFonts w:ascii="Times New Roman" w:hAnsi="Times New Roman"/>
          <w:sz w:val="28"/>
          <w:szCs w:val="28"/>
        </w:rPr>
        <w:t xml:space="preserve"> </w:t>
      </w:r>
      <w:r w:rsidRPr="00EB2972">
        <w:rPr>
          <w:rFonts w:ascii="Times New Roman" w:hAnsi="Times New Roman"/>
          <w:sz w:val="28"/>
          <w:szCs w:val="28"/>
        </w:rPr>
        <w:t>25-ФЗ                                        «О муниципальной службе в Российской Федерации» (в действующей редакции), Законом Ивановской области 23.06.2008 №</w:t>
      </w:r>
      <w:r w:rsidR="006217B4">
        <w:rPr>
          <w:rFonts w:ascii="Times New Roman" w:hAnsi="Times New Roman"/>
          <w:sz w:val="28"/>
          <w:szCs w:val="28"/>
        </w:rPr>
        <w:t xml:space="preserve"> </w:t>
      </w:r>
      <w:r w:rsidRPr="00EB2972">
        <w:rPr>
          <w:rFonts w:ascii="Times New Roman" w:hAnsi="Times New Roman"/>
          <w:sz w:val="28"/>
          <w:szCs w:val="28"/>
        </w:rPr>
        <w:t>72-ОЗ «О муниципальной службе в Ивановской области» (в действующей редакции), Уставом городского округа Тейково, -</w:t>
      </w:r>
    </w:p>
    <w:p w:rsidR="00EB2972" w:rsidRPr="00EB2972" w:rsidRDefault="00EB2972" w:rsidP="00FB40C2">
      <w:pPr>
        <w:spacing w:after="0" w:line="240" w:lineRule="auto"/>
        <w:ind w:right="-284" w:firstLine="708"/>
        <w:jc w:val="both"/>
        <w:rPr>
          <w:rFonts w:ascii="Times New Roman" w:eastAsiaTheme="minorHAnsi" w:hAnsi="Times New Roman"/>
          <w:sz w:val="28"/>
          <w:szCs w:val="28"/>
          <w:lang w:eastAsia="en-US"/>
        </w:rPr>
      </w:pPr>
    </w:p>
    <w:p w:rsidR="00EB2972" w:rsidRPr="00EB2972" w:rsidRDefault="00EB2972" w:rsidP="00FB40C2">
      <w:pPr>
        <w:spacing w:after="0" w:line="240" w:lineRule="auto"/>
        <w:ind w:right="-284"/>
        <w:jc w:val="center"/>
        <w:rPr>
          <w:rFonts w:ascii="Times New Roman" w:hAnsi="Times New Roman"/>
          <w:sz w:val="28"/>
          <w:szCs w:val="28"/>
        </w:rPr>
      </w:pPr>
      <w:r w:rsidRPr="00EB2972">
        <w:rPr>
          <w:rFonts w:ascii="Times New Roman" w:hAnsi="Times New Roman"/>
          <w:sz w:val="28"/>
          <w:szCs w:val="28"/>
        </w:rPr>
        <w:t>городская Дума городского округа Тейково</w:t>
      </w:r>
    </w:p>
    <w:p w:rsidR="00EB2972" w:rsidRPr="00EB2972" w:rsidRDefault="00EB2972" w:rsidP="00FB40C2">
      <w:pPr>
        <w:spacing w:after="0" w:line="240" w:lineRule="auto"/>
        <w:ind w:right="-284"/>
        <w:jc w:val="center"/>
        <w:rPr>
          <w:rFonts w:ascii="Times New Roman" w:hAnsi="Times New Roman"/>
          <w:sz w:val="28"/>
          <w:szCs w:val="28"/>
        </w:rPr>
      </w:pPr>
      <w:r w:rsidRPr="00EB2972">
        <w:rPr>
          <w:rFonts w:ascii="Times New Roman" w:hAnsi="Times New Roman"/>
          <w:sz w:val="28"/>
          <w:szCs w:val="28"/>
        </w:rPr>
        <w:t>РЕШИЛА:</w:t>
      </w:r>
    </w:p>
    <w:p w:rsidR="00EB2972" w:rsidRPr="00EB2972" w:rsidRDefault="00EB2972" w:rsidP="00FB40C2">
      <w:pPr>
        <w:spacing w:after="0" w:line="240" w:lineRule="auto"/>
        <w:ind w:right="-284"/>
        <w:jc w:val="both"/>
        <w:rPr>
          <w:rFonts w:ascii="Times New Roman" w:eastAsiaTheme="minorHAnsi" w:hAnsi="Times New Roman"/>
          <w:b/>
          <w:sz w:val="28"/>
          <w:szCs w:val="28"/>
        </w:rPr>
      </w:pPr>
    </w:p>
    <w:p w:rsidR="00EB2972" w:rsidRPr="00EB2972" w:rsidRDefault="00EB2972" w:rsidP="00FB40C2">
      <w:pPr>
        <w:pStyle w:val="a6"/>
        <w:numPr>
          <w:ilvl w:val="0"/>
          <w:numId w:val="1"/>
        </w:numPr>
        <w:spacing w:after="0" w:line="240" w:lineRule="auto"/>
        <w:ind w:left="0" w:right="-284" w:firstLine="851"/>
        <w:jc w:val="both"/>
        <w:rPr>
          <w:rFonts w:ascii="Times New Roman" w:hAnsi="Times New Roman" w:cs="Times New Roman"/>
          <w:sz w:val="28"/>
          <w:szCs w:val="28"/>
        </w:rPr>
      </w:pPr>
      <w:r w:rsidRPr="00EB2972">
        <w:rPr>
          <w:rFonts w:ascii="Times New Roman" w:eastAsia="Times New Roman" w:hAnsi="Times New Roman" w:cs="Times New Roman"/>
          <w:sz w:val="28"/>
          <w:szCs w:val="28"/>
          <w:lang w:eastAsia="ru-RU"/>
        </w:rPr>
        <w:t xml:space="preserve">Утвердить Положение о проведении квалификационного экзамена муниципальных служащих </w:t>
      </w:r>
      <w:r w:rsidRPr="00EB2972">
        <w:rPr>
          <w:rFonts w:ascii="Times New Roman" w:hAnsi="Times New Roman" w:cs="Times New Roman"/>
          <w:sz w:val="28"/>
          <w:szCs w:val="28"/>
        </w:rPr>
        <w:t>городского округа Тейково согласно приложению к настоящему решению.</w:t>
      </w:r>
    </w:p>
    <w:p w:rsidR="00EB2972" w:rsidRPr="00EB2972" w:rsidRDefault="00EB2972" w:rsidP="00FB40C2">
      <w:pPr>
        <w:pStyle w:val="ConsPlusNormal"/>
        <w:widowControl/>
        <w:ind w:right="-284" w:firstLine="851"/>
        <w:jc w:val="both"/>
        <w:rPr>
          <w:rFonts w:ascii="Times New Roman" w:hAnsi="Times New Roman" w:cs="Times New Roman"/>
          <w:sz w:val="28"/>
          <w:szCs w:val="28"/>
        </w:rPr>
      </w:pPr>
      <w:r w:rsidRPr="00EB2972">
        <w:rPr>
          <w:rFonts w:ascii="Times New Roman" w:hAnsi="Times New Roman" w:cs="Times New Roman"/>
          <w:sz w:val="28"/>
          <w:szCs w:val="28"/>
        </w:rPr>
        <w:t>2. Настоящее решение вступает в силу со дня его официального опубликования.</w:t>
      </w:r>
    </w:p>
    <w:p w:rsidR="00EB2972" w:rsidRPr="00EB2972" w:rsidRDefault="00EB2972" w:rsidP="00FB40C2">
      <w:pPr>
        <w:tabs>
          <w:tab w:val="left" w:pos="-142"/>
        </w:tabs>
        <w:spacing w:after="0" w:line="240" w:lineRule="auto"/>
        <w:ind w:right="-284" w:firstLine="851"/>
        <w:jc w:val="both"/>
        <w:rPr>
          <w:rFonts w:ascii="Times New Roman" w:hAnsi="Times New Roman"/>
          <w:sz w:val="28"/>
          <w:szCs w:val="28"/>
        </w:rPr>
      </w:pPr>
      <w:r w:rsidRPr="00EB2972">
        <w:rPr>
          <w:rFonts w:ascii="Times New Roman" w:hAnsi="Times New Roman"/>
          <w:sz w:val="28"/>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EB2972" w:rsidRPr="00EB2972" w:rsidRDefault="00EB2972" w:rsidP="00FB40C2">
      <w:pPr>
        <w:tabs>
          <w:tab w:val="left" w:pos="-142"/>
        </w:tabs>
        <w:spacing w:after="0" w:line="240" w:lineRule="auto"/>
        <w:ind w:right="-284" w:firstLine="851"/>
        <w:jc w:val="both"/>
        <w:rPr>
          <w:rFonts w:ascii="Times New Roman" w:hAnsi="Times New Roman"/>
          <w:sz w:val="28"/>
          <w:szCs w:val="28"/>
        </w:rPr>
      </w:pPr>
    </w:p>
    <w:p w:rsidR="00EB2972" w:rsidRPr="00EB2972" w:rsidRDefault="00EB2972" w:rsidP="00FB40C2">
      <w:pPr>
        <w:pStyle w:val="a6"/>
        <w:tabs>
          <w:tab w:val="left" w:pos="1134"/>
        </w:tabs>
        <w:spacing w:line="240" w:lineRule="auto"/>
        <w:ind w:left="0" w:right="-284" w:firstLine="851"/>
        <w:jc w:val="both"/>
        <w:rPr>
          <w:rFonts w:ascii="Times New Roman" w:hAnsi="Times New Roman" w:cs="Times New Roman"/>
          <w:sz w:val="28"/>
          <w:szCs w:val="28"/>
        </w:rPr>
      </w:pPr>
    </w:p>
    <w:p w:rsidR="00EB2972" w:rsidRPr="00EB2972" w:rsidRDefault="00EB2972" w:rsidP="00FB40C2">
      <w:pPr>
        <w:pStyle w:val="1"/>
        <w:ind w:right="-284" w:firstLine="851"/>
        <w:jc w:val="both"/>
        <w:rPr>
          <w:rFonts w:ascii="Times New Roman" w:hAnsi="Times New Roman" w:cs="Times New Roman"/>
          <w:b/>
          <w:i/>
          <w:iCs/>
          <w:sz w:val="28"/>
          <w:szCs w:val="28"/>
        </w:rPr>
      </w:pPr>
      <w:r w:rsidRPr="00EB2972">
        <w:rPr>
          <w:rFonts w:ascii="Times New Roman" w:hAnsi="Times New Roman" w:cs="Times New Roman"/>
          <w:b/>
          <w:i/>
          <w:iCs/>
          <w:sz w:val="28"/>
          <w:szCs w:val="28"/>
        </w:rPr>
        <w:t xml:space="preserve">Председатель городской Думы                                                     Н.В. </w:t>
      </w:r>
      <w:proofErr w:type="spellStart"/>
      <w:r w:rsidRPr="00EB2972">
        <w:rPr>
          <w:rFonts w:ascii="Times New Roman" w:hAnsi="Times New Roman" w:cs="Times New Roman"/>
          <w:b/>
          <w:i/>
          <w:iCs/>
          <w:sz w:val="28"/>
          <w:szCs w:val="28"/>
        </w:rPr>
        <w:t>Тяглова</w:t>
      </w:r>
      <w:proofErr w:type="spellEnd"/>
    </w:p>
    <w:p w:rsidR="00EB2972" w:rsidRPr="00EB2972" w:rsidRDefault="00EB2972" w:rsidP="00FB40C2">
      <w:pPr>
        <w:pStyle w:val="1"/>
        <w:ind w:right="-284" w:firstLine="851"/>
        <w:jc w:val="both"/>
        <w:rPr>
          <w:rFonts w:ascii="Times New Roman" w:hAnsi="Times New Roman" w:cs="Times New Roman"/>
          <w:b/>
          <w:i/>
          <w:iCs/>
          <w:sz w:val="28"/>
          <w:szCs w:val="28"/>
        </w:rPr>
      </w:pPr>
    </w:p>
    <w:p w:rsidR="00EB2972" w:rsidRPr="00EB2972" w:rsidRDefault="00EB2972" w:rsidP="00FB40C2">
      <w:pPr>
        <w:pStyle w:val="1"/>
        <w:ind w:right="-284" w:firstLine="851"/>
        <w:jc w:val="both"/>
        <w:rPr>
          <w:rFonts w:ascii="Times New Roman" w:hAnsi="Times New Roman" w:cs="Times New Roman"/>
          <w:sz w:val="28"/>
          <w:szCs w:val="28"/>
        </w:rPr>
      </w:pPr>
    </w:p>
    <w:p w:rsidR="00EB2972" w:rsidRPr="00EB2972" w:rsidRDefault="00EB2972" w:rsidP="00FB40C2">
      <w:pPr>
        <w:spacing w:after="0" w:line="240" w:lineRule="auto"/>
        <w:ind w:right="-284"/>
        <w:jc w:val="both"/>
        <w:rPr>
          <w:rFonts w:ascii="Times New Roman" w:hAnsi="Times New Roman"/>
          <w:b/>
          <w:sz w:val="28"/>
          <w:szCs w:val="28"/>
        </w:rPr>
      </w:pPr>
      <w:r w:rsidRPr="00EB2972">
        <w:rPr>
          <w:rFonts w:ascii="Times New Roman" w:hAnsi="Times New Roman"/>
          <w:b/>
          <w:i/>
          <w:iCs/>
          <w:sz w:val="28"/>
          <w:szCs w:val="28"/>
        </w:rPr>
        <w:t xml:space="preserve">          Глава городского округа Тейково                                                  С.А. Семенова</w:t>
      </w:r>
    </w:p>
    <w:p w:rsidR="00EB2972" w:rsidRPr="00EB2972" w:rsidRDefault="00EB2972" w:rsidP="00FB40C2">
      <w:pPr>
        <w:spacing w:after="0" w:line="240" w:lineRule="auto"/>
        <w:ind w:right="-284" w:firstLine="708"/>
        <w:jc w:val="both"/>
        <w:rPr>
          <w:rFonts w:ascii="Times New Roman" w:hAnsi="Times New Roman"/>
          <w:b/>
          <w:sz w:val="28"/>
          <w:szCs w:val="28"/>
        </w:rPr>
      </w:pPr>
    </w:p>
    <w:p w:rsidR="00EB2972" w:rsidRPr="00EB2972" w:rsidRDefault="00EB2972" w:rsidP="00FB40C2">
      <w:pPr>
        <w:spacing w:line="240" w:lineRule="auto"/>
        <w:ind w:right="-284"/>
        <w:jc w:val="center"/>
        <w:rPr>
          <w:rFonts w:ascii="Times New Roman" w:hAnsi="Times New Roman"/>
          <w:b/>
          <w:sz w:val="28"/>
          <w:szCs w:val="28"/>
        </w:rPr>
      </w:pPr>
    </w:p>
    <w:p w:rsidR="00EB2972" w:rsidRPr="00EB2972" w:rsidRDefault="00EB2972" w:rsidP="00FB40C2">
      <w:pPr>
        <w:spacing w:line="240" w:lineRule="auto"/>
        <w:ind w:right="-284" w:firstLine="851"/>
        <w:jc w:val="right"/>
        <w:rPr>
          <w:rFonts w:ascii="Times New Roman" w:hAnsi="Times New Roman"/>
          <w:sz w:val="28"/>
          <w:szCs w:val="28"/>
        </w:rPr>
      </w:pPr>
    </w:p>
    <w:p w:rsidR="00E97D94" w:rsidRDefault="00E97D94" w:rsidP="00FB40C2">
      <w:pPr>
        <w:spacing w:after="0" w:line="240" w:lineRule="auto"/>
        <w:ind w:right="-284" w:firstLine="851"/>
        <w:jc w:val="right"/>
        <w:rPr>
          <w:rFonts w:ascii="Times New Roman" w:hAnsi="Times New Roman"/>
          <w:sz w:val="28"/>
          <w:szCs w:val="28"/>
        </w:rPr>
      </w:pPr>
    </w:p>
    <w:p w:rsidR="00FB40C2" w:rsidRDefault="00FB40C2" w:rsidP="00FB40C2">
      <w:pPr>
        <w:spacing w:after="0" w:line="240" w:lineRule="auto"/>
        <w:ind w:right="-284" w:firstLine="851"/>
        <w:jc w:val="right"/>
        <w:rPr>
          <w:rFonts w:ascii="Times New Roman" w:hAnsi="Times New Roman"/>
          <w:sz w:val="28"/>
          <w:szCs w:val="28"/>
        </w:rPr>
      </w:pPr>
    </w:p>
    <w:p w:rsidR="00EB2972" w:rsidRPr="00EB2972" w:rsidRDefault="00EB2972" w:rsidP="00FB40C2">
      <w:pPr>
        <w:spacing w:after="0" w:line="240" w:lineRule="auto"/>
        <w:ind w:right="-284" w:firstLine="851"/>
        <w:jc w:val="right"/>
        <w:rPr>
          <w:rFonts w:ascii="Times New Roman" w:hAnsi="Times New Roman"/>
          <w:sz w:val="28"/>
          <w:szCs w:val="28"/>
        </w:rPr>
      </w:pPr>
      <w:r w:rsidRPr="00EB2972">
        <w:rPr>
          <w:rFonts w:ascii="Times New Roman" w:hAnsi="Times New Roman"/>
          <w:sz w:val="28"/>
          <w:szCs w:val="28"/>
        </w:rPr>
        <w:lastRenderedPageBreak/>
        <w:t>Приложение</w:t>
      </w:r>
    </w:p>
    <w:p w:rsidR="00EB2972" w:rsidRPr="00EB2972" w:rsidRDefault="00EB2972" w:rsidP="00FB40C2">
      <w:pPr>
        <w:spacing w:after="0" w:line="240" w:lineRule="auto"/>
        <w:ind w:right="-284" w:firstLine="851"/>
        <w:jc w:val="right"/>
        <w:rPr>
          <w:rFonts w:ascii="Times New Roman" w:hAnsi="Times New Roman"/>
          <w:sz w:val="28"/>
          <w:szCs w:val="28"/>
        </w:rPr>
      </w:pPr>
      <w:r w:rsidRPr="00EB2972">
        <w:rPr>
          <w:rFonts w:ascii="Times New Roman" w:hAnsi="Times New Roman"/>
          <w:sz w:val="28"/>
          <w:szCs w:val="28"/>
        </w:rPr>
        <w:t>к Решению городской Думы</w:t>
      </w:r>
    </w:p>
    <w:p w:rsidR="00EB2972" w:rsidRPr="00EB2972" w:rsidRDefault="00EB2972" w:rsidP="00FB40C2">
      <w:pPr>
        <w:spacing w:after="0" w:line="240" w:lineRule="auto"/>
        <w:ind w:right="-284" w:firstLine="851"/>
        <w:jc w:val="right"/>
        <w:rPr>
          <w:rFonts w:ascii="Times New Roman" w:hAnsi="Times New Roman"/>
          <w:sz w:val="28"/>
          <w:szCs w:val="28"/>
        </w:rPr>
      </w:pPr>
      <w:r w:rsidRPr="00EB2972">
        <w:rPr>
          <w:rFonts w:ascii="Times New Roman" w:hAnsi="Times New Roman"/>
          <w:sz w:val="28"/>
          <w:szCs w:val="28"/>
        </w:rPr>
        <w:t xml:space="preserve">городского округа Тейково </w:t>
      </w:r>
    </w:p>
    <w:p w:rsidR="00EB2972" w:rsidRPr="00EB2972" w:rsidRDefault="00EB2972" w:rsidP="00FB40C2">
      <w:pPr>
        <w:spacing w:after="0" w:line="240" w:lineRule="auto"/>
        <w:ind w:right="-284" w:firstLine="851"/>
        <w:jc w:val="right"/>
        <w:rPr>
          <w:rFonts w:ascii="Times New Roman" w:hAnsi="Times New Roman"/>
          <w:sz w:val="28"/>
          <w:szCs w:val="28"/>
        </w:rPr>
      </w:pPr>
      <w:r w:rsidRPr="00EB2972">
        <w:rPr>
          <w:rFonts w:ascii="Times New Roman" w:hAnsi="Times New Roman"/>
          <w:sz w:val="28"/>
          <w:szCs w:val="28"/>
        </w:rPr>
        <w:t xml:space="preserve">от 31.01.2020 № </w:t>
      </w:r>
      <w:r w:rsidR="00E97D94">
        <w:rPr>
          <w:rFonts w:ascii="Times New Roman" w:hAnsi="Times New Roman"/>
          <w:sz w:val="28"/>
          <w:szCs w:val="28"/>
        </w:rPr>
        <w:t>7</w:t>
      </w:r>
      <w:r w:rsidRPr="00EB2972">
        <w:rPr>
          <w:rFonts w:ascii="Times New Roman" w:hAnsi="Times New Roman"/>
          <w:sz w:val="28"/>
          <w:szCs w:val="28"/>
        </w:rPr>
        <w:t xml:space="preserve"> </w:t>
      </w:r>
    </w:p>
    <w:p w:rsidR="00EB2972" w:rsidRPr="00EB2972" w:rsidRDefault="00EB2972" w:rsidP="00FB40C2">
      <w:pPr>
        <w:spacing w:after="0" w:line="240" w:lineRule="auto"/>
        <w:ind w:right="-284" w:firstLine="851"/>
        <w:jc w:val="right"/>
        <w:rPr>
          <w:rFonts w:ascii="Times New Roman" w:hAnsi="Times New Roman"/>
          <w:b/>
          <w:sz w:val="28"/>
          <w:szCs w:val="28"/>
        </w:rPr>
      </w:pPr>
    </w:p>
    <w:p w:rsidR="00EB2972" w:rsidRPr="00EB2972" w:rsidRDefault="00EB2972" w:rsidP="00FB40C2">
      <w:pPr>
        <w:autoSpaceDE w:val="0"/>
        <w:autoSpaceDN w:val="0"/>
        <w:adjustRightInd w:val="0"/>
        <w:spacing w:after="0" w:line="240" w:lineRule="auto"/>
        <w:ind w:right="-284"/>
        <w:jc w:val="center"/>
        <w:rPr>
          <w:rFonts w:ascii="Times New Roman" w:hAnsi="Times New Roman"/>
          <w:b/>
          <w:sz w:val="28"/>
          <w:szCs w:val="28"/>
        </w:rPr>
      </w:pPr>
      <w:r w:rsidRPr="00EB2972">
        <w:rPr>
          <w:rFonts w:ascii="Times New Roman" w:hAnsi="Times New Roman"/>
          <w:b/>
          <w:sz w:val="28"/>
          <w:szCs w:val="28"/>
        </w:rPr>
        <w:t>Положение</w:t>
      </w:r>
    </w:p>
    <w:p w:rsidR="00EB2972" w:rsidRPr="00EB2972" w:rsidRDefault="00EB2972" w:rsidP="00FB40C2">
      <w:pPr>
        <w:autoSpaceDE w:val="0"/>
        <w:autoSpaceDN w:val="0"/>
        <w:adjustRightInd w:val="0"/>
        <w:spacing w:after="0" w:line="240" w:lineRule="auto"/>
        <w:ind w:right="-284"/>
        <w:jc w:val="center"/>
        <w:rPr>
          <w:rFonts w:ascii="Times New Roman" w:hAnsi="Times New Roman"/>
          <w:b/>
          <w:sz w:val="28"/>
          <w:szCs w:val="28"/>
        </w:rPr>
      </w:pPr>
      <w:r w:rsidRPr="00EB2972">
        <w:rPr>
          <w:rFonts w:ascii="Times New Roman" w:hAnsi="Times New Roman"/>
          <w:b/>
          <w:sz w:val="28"/>
          <w:szCs w:val="28"/>
        </w:rPr>
        <w:t xml:space="preserve"> о проведении квалификационного экзамена муниципальных служащих городского округа Тейково</w:t>
      </w:r>
    </w:p>
    <w:p w:rsidR="00EB2972" w:rsidRPr="00EB2972" w:rsidRDefault="00EB2972" w:rsidP="00FB40C2">
      <w:pPr>
        <w:autoSpaceDE w:val="0"/>
        <w:autoSpaceDN w:val="0"/>
        <w:adjustRightInd w:val="0"/>
        <w:spacing w:line="240" w:lineRule="auto"/>
        <w:ind w:right="-284"/>
        <w:jc w:val="center"/>
        <w:rPr>
          <w:rFonts w:ascii="Times New Roman" w:hAnsi="Times New Roman"/>
          <w:sz w:val="28"/>
          <w:szCs w:val="28"/>
        </w:rPr>
      </w:pPr>
    </w:p>
    <w:p w:rsidR="00EB2972" w:rsidRPr="00EB2972" w:rsidRDefault="00EB2972" w:rsidP="00FB40C2">
      <w:pPr>
        <w:autoSpaceDE w:val="0"/>
        <w:autoSpaceDN w:val="0"/>
        <w:adjustRightInd w:val="0"/>
        <w:spacing w:line="240" w:lineRule="auto"/>
        <w:ind w:right="-284"/>
        <w:jc w:val="center"/>
        <w:rPr>
          <w:rFonts w:ascii="Times New Roman" w:hAnsi="Times New Roman"/>
          <w:b/>
          <w:sz w:val="28"/>
          <w:szCs w:val="28"/>
        </w:rPr>
      </w:pPr>
      <w:r w:rsidRPr="00EB2972">
        <w:rPr>
          <w:rFonts w:ascii="Times New Roman" w:hAnsi="Times New Roman"/>
          <w:b/>
          <w:sz w:val="28"/>
          <w:szCs w:val="28"/>
        </w:rPr>
        <w:t>I. Общие положения</w:t>
      </w:r>
    </w:p>
    <w:p w:rsidR="00EB2972" w:rsidRPr="00EB2972" w:rsidRDefault="00EB2972" w:rsidP="00FB40C2">
      <w:pPr>
        <w:autoSpaceDE w:val="0"/>
        <w:autoSpaceDN w:val="0"/>
        <w:adjustRightInd w:val="0"/>
        <w:spacing w:after="0" w:line="240" w:lineRule="auto"/>
        <w:ind w:right="-284" w:firstLine="851"/>
        <w:jc w:val="both"/>
        <w:rPr>
          <w:rFonts w:ascii="Times New Roman" w:hAnsi="Times New Roman"/>
          <w:sz w:val="28"/>
          <w:szCs w:val="28"/>
        </w:rPr>
      </w:pPr>
      <w:r w:rsidRPr="00EB2972">
        <w:rPr>
          <w:rFonts w:ascii="Times New Roman" w:hAnsi="Times New Roman"/>
          <w:sz w:val="28"/>
          <w:szCs w:val="28"/>
        </w:rPr>
        <w:t>1. Настоящее положение о проведении квалификационного экзамена муниципальных служащих городского округа Тейково (далее - положение) определяет общий порядок проведения квалификационного экзамена муниципальных служащих городской Думы городского округа Тейково, администрации городского округа Тейково, отраслевых (функциональных) органов администрации городского округа Тейково (далее – муниципальные служащие).</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2. Квалификационный экзамен проводится в срок, установленный законодательством, в целях присвоения классного чина муниципальному служащему на основе оценки его профессиональной служебной деятельности, соответствия уровня профессиональной подготовки муниципального служащего квалификационным требованиям для замещения должностей муниципальной службы.</w:t>
      </w:r>
    </w:p>
    <w:p w:rsidR="00EB2972" w:rsidRPr="00EB2972" w:rsidRDefault="00EB2972" w:rsidP="00FB40C2">
      <w:pPr>
        <w:autoSpaceDE w:val="0"/>
        <w:autoSpaceDN w:val="0"/>
        <w:adjustRightInd w:val="0"/>
        <w:spacing w:after="0" w:line="240" w:lineRule="auto"/>
        <w:ind w:right="-284" w:firstLine="540"/>
        <w:jc w:val="both"/>
        <w:rPr>
          <w:rFonts w:ascii="Times New Roman" w:hAnsi="Times New Roman"/>
          <w:sz w:val="28"/>
          <w:szCs w:val="28"/>
        </w:rPr>
      </w:pPr>
    </w:p>
    <w:p w:rsidR="00EB2972" w:rsidRPr="00EB2972" w:rsidRDefault="00EB2972" w:rsidP="00FB40C2">
      <w:pPr>
        <w:autoSpaceDE w:val="0"/>
        <w:autoSpaceDN w:val="0"/>
        <w:adjustRightInd w:val="0"/>
        <w:spacing w:line="240" w:lineRule="auto"/>
        <w:ind w:right="-284"/>
        <w:jc w:val="center"/>
        <w:rPr>
          <w:rFonts w:ascii="Times New Roman" w:hAnsi="Times New Roman"/>
          <w:sz w:val="28"/>
          <w:szCs w:val="28"/>
        </w:rPr>
      </w:pPr>
      <w:r w:rsidRPr="00EB2972">
        <w:rPr>
          <w:rFonts w:ascii="Times New Roman" w:hAnsi="Times New Roman"/>
          <w:b/>
          <w:sz w:val="28"/>
          <w:szCs w:val="28"/>
        </w:rPr>
        <w:t>II. Организация проведения квалификационного экзамена</w:t>
      </w:r>
    </w:p>
    <w:p w:rsidR="00EB2972" w:rsidRPr="00EB2972" w:rsidRDefault="00EB2972" w:rsidP="00FB40C2">
      <w:pPr>
        <w:autoSpaceDE w:val="0"/>
        <w:autoSpaceDN w:val="0"/>
        <w:adjustRightInd w:val="0"/>
        <w:spacing w:after="0" w:line="240" w:lineRule="auto"/>
        <w:ind w:right="-284" w:firstLine="851"/>
        <w:jc w:val="both"/>
        <w:rPr>
          <w:rFonts w:ascii="Times New Roman" w:hAnsi="Times New Roman"/>
          <w:sz w:val="28"/>
          <w:szCs w:val="28"/>
        </w:rPr>
      </w:pPr>
      <w:r w:rsidRPr="00EB2972">
        <w:rPr>
          <w:rFonts w:ascii="Times New Roman" w:hAnsi="Times New Roman"/>
          <w:sz w:val="28"/>
          <w:szCs w:val="28"/>
        </w:rPr>
        <w:t>3. Для проведения квалификационного экзамена по решению представителя нанимателя (работодателя) издается правовой акт городской Думы городского округа Тейково, администрации городского округа Тейково, отраслевых (функциональных) органов администрации городского округа Тейково муниципального органа (далее – муниципальный орган), содержащий положения:</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 о формировании квалификационной комиссии;</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2) об утверждении графика проведения квалификационных экзаменов;</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3) о составлении списков муниципальных служащих, представленных (претендующих) к присвоению классного чина;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4) о подготовке документов, необходимых для работы квалификационной комиссии;</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5) о форме сдачи квалификационного экзамена.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4. Квалификационная комиссия формируется правовым актом муниципального органа. Указанным актом определяются состав квалификационной комиссии, сроки и порядок ее работы.</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proofErr w:type="gramStart"/>
      <w:r w:rsidRPr="00EB2972">
        <w:rPr>
          <w:rFonts w:ascii="Times New Roman" w:hAnsi="Times New Roman"/>
          <w:sz w:val="28"/>
          <w:szCs w:val="28"/>
        </w:rPr>
        <w:lastRenderedPageBreak/>
        <w:t>В состав квалификационной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представленный (претендующий) к присвоению классного чина, замещает должность муниципальной службы).</w:t>
      </w:r>
      <w:proofErr w:type="gramEnd"/>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В зависимости от специфики должностных обязанностей муниципальных служащих в муниципальном органе может быть создано несколько квалификационных комиссий.</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5. Квалификационная комиссия состоит из председателя, заместителя председателя, секретаря и членов комиссии. Все члены квалификационной комиссии при принятии решений обладают равными правами.</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6. График проведения квалификационных экзаменов ежегодно утверждается представителем нанимателя (работодателем) и доводится до сведения каждого муниципального служащего, представленного (претендующего) к присвоению классного чина, не менее чем за месяц до проведения квалификационного экзамена.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7. В графике проведения квалификационных экзаменов указываются:</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а) наименование муниципального органа, подразделения, в которых проводится квалификационный экзамен;</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б) список муниципальных служащих, представленных (претендующих) к присвоению классного чина;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в) дата, время и место проведения квалификационного экзамена;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г)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8. Не позднее, чем за две недели до начала квалификационного экзамена в квалификационную комиссию представляется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9. Отзыв, предусмотренный пунктом 8 настоящего положения, должен содержать следующие сведения о муниципальном служащем:</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 фамилия, имя, отчество;</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lastRenderedPageBreak/>
        <w:t>2) замещаемая должность муниципальной службы на момент проведения квалификационного экзамена и дата назначения на эту должность;</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3) перечень основных вопросов (документов), в решении (разработке) которых муниципальный служащий принимал участие;</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bookmarkStart w:id="0" w:name="Par42"/>
      <w:bookmarkEnd w:id="0"/>
      <w:r w:rsidRPr="00EB2972">
        <w:rPr>
          <w:rFonts w:ascii="Times New Roman" w:hAnsi="Times New Roman"/>
          <w:sz w:val="28"/>
          <w:szCs w:val="28"/>
        </w:rPr>
        <w:t xml:space="preserve">10. </w:t>
      </w:r>
      <w:proofErr w:type="gramStart"/>
      <w:r w:rsidRPr="00EB2972">
        <w:rPr>
          <w:rFonts w:ascii="Times New Roman" w:hAnsi="Times New Roman"/>
          <w:sz w:val="28"/>
          <w:szCs w:val="28"/>
        </w:rPr>
        <w:t>К отзыву об исполнении муниципальным служащим, представленным (претендующим) к присвоению классного чина, должностных обязанностей за период, предшествующий проведению квалификационного экзамена,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roofErr w:type="gramEnd"/>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При каждом последующем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11.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 представленного (претендующего) к присвоению классного чина, с представленным отзывом об исполнении им должностных обязанностей за период, предшествующий проведению квалификационного экзамена.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B2972" w:rsidRPr="00EB2972" w:rsidRDefault="00EB2972" w:rsidP="00FB40C2">
      <w:pPr>
        <w:autoSpaceDE w:val="0"/>
        <w:autoSpaceDN w:val="0"/>
        <w:adjustRightInd w:val="0"/>
        <w:spacing w:after="0" w:line="240" w:lineRule="auto"/>
        <w:ind w:right="-284" w:firstLine="540"/>
        <w:jc w:val="both"/>
        <w:rPr>
          <w:rFonts w:ascii="Times New Roman" w:hAnsi="Times New Roman"/>
          <w:sz w:val="28"/>
          <w:szCs w:val="28"/>
        </w:rPr>
      </w:pPr>
    </w:p>
    <w:p w:rsidR="00EB2972" w:rsidRPr="00EB2972" w:rsidRDefault="00EB2972" w:rsidP="00FB40C2">
      <w:pPr>
        <w:autoSpaceDE w:val="0"/>
        <w:autoSpaceDN w:val="0"/>
        <w:adjustRightInd w:val="0"/>
        <w:spacing w:line="240" w:lineRule="auto"/>
        <w:ind w:right="-284"/>
        <w:jc w:val="center"/>
        <w:rPr>
          <w:rFonts w:ascii="Times New Roman" w:hAnsi="Times New Roman"/>
          <w:sz w:val="28"/>
          <w:szCs w:val="28"/>
        </w:rPr>
      </w:pPr>
      <w:r w:rsidRPr="00EB2972">
        <w:rPr>
          <w:rFonts w:ascii="Times New Roman" w:hAnsi="Times New Roman"/>
          <w:b/>
          <w:sz w:val="28"/>
          <w:szCs w:val="28"/>
        </w:rPr>
        <w:t>III. Проведение квалификационного экзамена</w:t>
      </w:r>
    </w:p>
    <w:p w:rsidR="00EB2972" w:rsidRPr="00EB2972" w:rsidRDefault="00EB2972" w:rsidP="00FB40C2">
      <w:pPr>
        <w:autoSpaceDE w:val="0"/>
        <w:autoSpaceDN w:val="0"/>
        <w:adjustRightInd w:val="0"/>
        <w:spacing w:after="0" w:line="240" w:lineRule="auto"/>
        <w:ind w:right="-284" w:firstLine="851"/>
        <w:jc w:val="both"/>
        <w:rPr>
          <w:rFonts w:ascii="Times New Roman" w:hAnsi="Times New Roman"/>
          <w:sz w:val="28"/>
          <w:szCs w:val="28"/>
        </w:rPr>
      </w:pPr>
      <w:r w:rsidRPr="00EB2972">
        <w:rPr>
          <w:rFonts w:ascii="Times New Roman" w:hAnsi="Times New Roman"/>
          <w:sz w:val="28"/>
          <w:szCs w:val="28"/>
        </w:rPr>
        <w:t>12.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квалификационной комиссии. 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 xml:space="preserve">Квалификационная комиссия рассматривает представленные документы, заслушивает сообщения муниципального служащего, представленного (претендующего) к присвоению классного чина, а в случае необходимости - его непосредственного руководителя о профессиональной служебной деятельности муниципального служащего. </w:t>
      </w:r>
      <w:proofErr w:type="gramStart"/>
      <w:r w:rsidRPr="00EB2972">
        <w:rPr>
          <w:rFonts w:ascii="Times New Roman" w:hAnsi="Times New Roman"/>
          <w:sz w:val="28"/>
          <w:szCs w:val="28"/>
        </w:rPr>
        <w:t xml:space="preserve">В целях объективного проведения квалификационного экзамена после рассмотрения представленных муниципальным служащим, </w:t>
      </w:r>
      <w:r w:rsidRPr="00EB2972">
        <w:rPr>
          <w:rFonts w:ascii="Times New Roman" w:hAnsi="Times New Roman"/>
          <w:sz w:val="28"/>
          <w:szCs w:val="28"/>
        </w:rPr>
        <w:lastRenderedPageBreak/>
        <w:t>представленным (претендующим) к присвоению классного чина, дополнительных сведений о своей профессиональной служебной деятельности за период, предшествующий проведению квалификационного экзамена, квалификационная комиссия вправе перенести квалификационный экзамен на следующее заседание комиссии.</w:t>
      </w:r>
      <w:proofErr w:type="gramEnd"/>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для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14. Заседание квалификационной комиссии считается правомочным, если на нем присутствует не менее двух третей ее членов.</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15. Решение квалификационной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 При равенстве голосов муниципальный служащий признается сдавшим квалификационный экзамен.</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На период проведения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16. По результатам квалификационного экзамена муниципального служащего квалификационной комиссией принимается одно из следующих решений:</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а) признать, что муниципальный служащий сдал квалификационный экзамен, и рекомендовать его для присвоения классного чина;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б) признать, что муниципальный служащий не сдал квалификационный экзамен.</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lastRenderedPageBreak/>
        <w:t>17. Результаты квалификационного экзамена сообщаются муниципальным служащим непосредственно после подведения итогов голосования.</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 xml:space="preserve">Результаты квалификационного экзамена заносятся в квалификационный </w:t>
      </w:r>
      <w:hyperlink w:anchor="Par79" w:history="1">
        <w:r w:rsidRPr="00E97D94">
          <w:rPr>
            <w:rFonts w:ascii="Times New Roman" w:hAnsi="Times New Roman"/>
            <w:sz w:val="28"/>
            <w:szCs w:val="28"/>
          </w:rPr>
          <w:t>лист</w:t>
        </w:r>
      </w:hyperlink>
      <w:r w:rsidRPr="00E97D94">
        <w:rPr>
          <w:rFonts w:ascii="Times New Roman" w:hAnsi="Times New Roman"/>
          <w:sz w:val="28"/>
          <w:szCs w:val="28"/>
        </w:rPr>
        <w:t xml:space="preserve"> </w:t>
      </w:r>
      <w:r w:rsidRPr="00EB2972">
        <w:rPr>
          <w:rFonts w:ascii="Times New Roman" w:hAnsi="Times New Roman"/>
          <w:sz w:val="28"/>
          <w:szCs w:val="28"/>
        </w:rPr>
        <w:t>муниципального служащего, составленный по форме согласно приложению к настоящему положению. Квалификационный лист подписывается председателем, заместителем председателя, секретарем и членами квалификационной комиссии, присутствовавшими на заседании.</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Муниципальный служащий знакомится с квалификационным листом под роспись.</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Квалификационный лист муниципального служащего, сдавшего квалификационный экзамен, и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 за период, предшествующий квалификационному экзамену, хранятся в личном деле муниципального служащего.</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Секретарь квалификационной комиссии ведет протокол заседания комиссии, в котором фиксирует ее решения и результаты голосования. Протокол заседания квалификационной комиссии подписывается председателем, заместителем председателя, секретарем и членами квалификационной комиссии, присутствовавшими на заседании.</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18. Материалы квалификационного экзамена муниципальных служащих представляются представителю нанимателя (работодателя) не позднее чем через семь дней после его проведения.</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19. В течение одного месяца после проведения квалификационного экзамена по его результатам издается соответствующий муниципальный правовой акт муниципального органа.</w:t>
      </w:r>
    </w:p>
    <w:p w:rsidR="00EB2972" w:rsidRPr="00EB2972" w:rsidRDefault="00EB2972" w:rsidP="00FB40C2">
      <w:pPr>
        <w:autoSpaceDE w:val="0"/>
        <w:autoSpaceDN w:val="0"/>
        <w:adjustRightInd w:val="0"/>
        <w:spacing w:before="200" w:after="0" w:line="240" w:lineRule="auto"/>
        <w:ind w:right="-284" w:firstLine="851"/>
        <w:jc w:val="both"/>
        <w:rPr>
          <w:rFonts w:ascii="Times New Roman" w:hAnsi="Times New Roman"/>
          <w:sz w:val="28"/>
          <w:szCs w:val="28"/>
        </w:rPr>
      </w:pPr>
      <w:r w:rsidRPr="00EB2972">
        <w:rPr>
          <w:rFonts w:ascii="Times New Roman" w:hAnsi="Times New Roman"/>
          <w:sz w:val="28"/>
          <w:szCs w:val="28"/>
        </w:rPr>
        <w:t>20. Муниципальный служащий вправе обжаловать результаты квалификационного экзамена.</w:t>
      </w:r>
    </w:p>
    <w:p w:rsidR="00EB2972" w:rsidRPr="00EB2972" w:rsidRDefault="00EB2972" w:rsidP="00FB40C2">
      <w:pPr>
        <w:autoSpaceDE w:val="0"/>
        <w:autoSpaceDN w:val="0"/>
        <w:adjustRightInd w:val="0"/>
        <w:spacing w:after="0" w:line="240" w:lineRule="auto"/>
        <w:ind w:right="-284" w:firstLine="851"/>
        <w:jc w:val="both"/>
        <w:rPr>
          <w:rFonts w:ascii="Times New Roman" w:hAnsi="Times New Roman"/>
          <w:sz w:val="28"/>
          <w:szCs w:val="28"/>
        </w:rPr>
      </w:pPr>
    </w:p>
    <w:p w:rsidR="00EB2972" w:rsidRPr="00EB2972" w:rsidRDefault="00EB2972" w:rsidP="00FB40C2">
      <w:pPr>
        <w:autoSpaceDE w:val="0"/>
        <w:autoSpaceDN w:val="0"/>
        <w:adjustRightInd w:val="0"/>
        <w:spacing w:after="0" w:line="240" w:lineRule="auto"/>
        <w:ind w:right="-284" w:firstLine="540"/>
        <w:jc w:val="both"/>
        <w:rPr>
          <w:rFonts w:ascii="Times New Roman" w:hAnsi="Times New Roman"/>
          <w:sz w:val="20"/>
          <w:szCs w:val="20"/>
        </w:rPr>
      </w:pPr>
    </w:p>
    <w:p w:rsidR="00EB2972" w:rsidRPr="00EB2972" w:rsidRDefault="00EB2972" w:rsidP="00FB40C2">
      <w:pPr>
        <w:spacing w:line="240" w:lineRule="auto"/>
        <w:ind w:right="-284"/>
        <w:rPr>
          <w:rFonts w:ascii="Times New Roman" w:hAnsi="Times New Roman"/>
          <w:sz w:val="20"/>
          <w:szCs w:val="20"/>
        </w:rPr>
      </w:pPr>
      <w:r w:rsidRPr="00EB2972">
        <w:rPr>
          <w:rFonts w:ascii="Times New Roman" w:hAnsi="Times New Roman"/>
          <w:sz w:val="20"/>
          <w:szCs w:val="20"/>
        </w:rPr>
        <w:br w:type="page"/>
      </w:r>
    </w:p>
    <w:p w:rsidR="00EB2972" w:rsidRPr="00E97D94" w:rsidRDefault="00EB2972" w:rsidP="00FB40C2">
      <w:pPr>
        <w:autoSpaceDE w:val="0"/>
        <w:autoSpaceDN w:val="0"/>
        <w:adjustRightInd w:val="0"/>
        <w:spacing w:after="0" w:line="240" w:lineRule="auto"/>
        <w:ind w:right="-284"/>
        <w:jc w:val="right"/>
        <w:outlineLvl w:val="1"/>
        <w:rPr>
          <w:rFonts w:ascii="Times New Roman" w:hAnsi="Times New Roman"/>
          <w:sz w:val="28"/>
          <w:szCs w:val="28"/>
        </w:rPr>
      </w:pPr>
      <w:r w:rsidRPr="00E97D94">
        <w:rPr>
          <w:rFonts w:ascii="Times New Roman" w:hAnsi="Times New Roman"/>
          <w:sz w:val="28"/>
          <w:szCs w:val="28"/>
        </w:rPr>
        <w:lastRenderedPageBreak/>
        <w:t>Приложение</w:t>
      </w:r>
    </w:p>
    <w:p w:rsidR="00EB2972" w:rsidRPr="00E97D94" w:rsidRDefault="00EB2972" w:rsidP="00FB40C2">
      <w:pPr>
        <w:autoSpaceDE w:val="0"/>
        <w:autoSpaceDN w:val="0"/>
        <w:adjustRightInd w:val="0"/>
        <w:spacing w:after="0" w:line="240" w:lineRule="auto"/>
        <w:ind w:right="-284"/>
        <w:jc w:val="right"/>
        <w:rPr>
          <w:rFonts w:ascii="Times New Roman" w:hAnsi="Times New Roman"/>
          <w:sz w:val="28"/>
          <w:szCs w:val="28"/>
        </w:rPr>
      </w:pPr>
      <w:r w:rsidRPr="00E97D94">
        <w:rPr>
          <w:rFonts w:ascii="Times New Roman" w:hAnsi="Times New Roman"/>
          <w:sz w:val="28"/>
          <w:szCs w:val="28"/>
        </w:rPr>
        <w:t>к Положению о проведении</w:t>
      </w:r>
    </w:p>
    <w:p w:rsidR="00EB2972" w:rsidRPr="00E97D94" w:rsidRDefault="00EB2972" w:rsidP="00FB40C2">
      <w:pPr>
        <w:autoSpaceDE w:val="0"/>
        <w:autoSpaceDN w:val="0"/>
        <w:adjustRightInd w:val="0"/>
        <w:spacing w:after="0" w:line="240" w:lineRule="auto"/>
        <w:ind w:right="-284"/>
        <w:jc w:val="right"/>
        <w:rPr>
          <w:rFonts w:ascii="Times New Roman" w:hAnsi="Times New Roman"/>
          <w:sz w:val="28"/>
          <w:szCs w:val="28"/>
        </w:rPr>
      </w:pPr>
      <w:r w:rsidRPr="00E97D94">
        <w:rPr>
          <w:rFonts w:ascii="Times New Roman" w:hAnsi="Times New Roman"/>
          <w:sz w:val="28"/>
          <w:szCs w:val="28"/>
        </w:rPr>
        <w:t>квалификационного экзамена муниципальных служащих</w:t>
      </w:r>
    </w:p>
    <w:p w:rsidR="00EB2972" w:rsidRPr="00EB2972" w:rsidRDefault="00EB2972" w:rsidP="00FB40C2">
      <w:pPr>
        <w:autoSpaceDE w:val="0"/>
        <w:autoSpaceDN w:val="0"/>
        <w:adjustRightInd w:val="0"/>
        <w:spacing w:after="0" w:line="240" w:lineRule="auto"/>
        <w:ind w:right="-284"/>
        <w:jc w:val="right"/>
        <w:rPr>
          <w:rFonts w:ascii="Times New Roman" w:hAnsi="Times New Roman"/>
        </w:rPr>
      </w:pPr>
      <w:r w:rsidRPr="00E97D94">
        <w:rPr>
          <w:rFonts w:ascii="Times New Roman" w:hAnsi="Times New Roman"/>
          <w:sz w:val="28"/>
          <w:szCs w:val="28"/>
        </w:rPr>
        <w:t>городского округа Тейково</w:t>
      </w:r>
    </w:p>
    <w:p w:rsidR="00EB2972" w:rsidRPr="00EB2972" w:rsidRDefault="00EB2972" w:rsidP="00FB40C2">
      <w:pPr>
        <w:autoSpaceDE w:val="0"/>
        <w:autoSpaceDN w:val="0"/>
        <w:adjustRightInd w:val="0"/>
        <w:spacing w:after="0" w:line="240" w:lineRule="auto"/>
        <w:ind w:right="-284"/>
        <w:jc w:val="right"/>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b/>
          <w:sz w:val="28"/>
          <w:szCs w:val="28"/>
        </w:rPr>
      </w:pPr>
      <w:bookmarkStart w:id="1" w:name="Par79"/>
      <w:bookmarkEnd w:id="1"/>
      <w:r w:rsidRPr="00E97D94">
        <w:rPr>
          <w:rFonts w:ascii="Times New Roman" w:hAnsi="Times New Roman"/>
          <w:sz w:val="28"/>
          <w:szCs w:val="28"/>
        </w:rPr>
        <w:t xml:space="preserve">              </w:t>
      </w:r>
      <w:r w:rsidRPr="00E97D94">
        <w:rPr>
          <w:rFonts w:ascii="Times New Roman" w:hAnsi="Times New Roman"/>
          <w:b/>
          <w:sz w:val="28"/>
          <w:szCs w:val="28"/>
        </w:rPr>
        <w:t>Квалификационный лист муниципального служащего</w:t>
      </w:r>
    </w:p>
    <w:p w:rsidR="00EB2972" w:rsidRPr="00E97D94" w:rsidRDefault="00EB2972" w:rsidP="00FB40C2">
      <w:pPr>
        <w:autoSpaceDE w:val="0"/>
        <w:autoSpaceDN w:val="0"/>
        <w:adjustRightInd w:val="0"/>
        <w:spacing w:after="0" w:line="240" w:lineRule="auto"/>
        <w:ind w:right="-284"/>
        <w:jc w:val="both"/>
        <w:rPr>
          <w:rFonts w:ascii="Times New Roman" w:hAnsi="Times New Roman"/>
          <w:b/>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1. Фамилия, имя, отчество _____________________________________________</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2. Год, число и месяц рождения ______________________________</w:t>
      </w:r>
      <w:r w:rsidR="00E97D94">
        <w:rPr>
          <w:rFonts w:ascii="Times New Roman" w:hAnsi="Times New Roman"/>
          <w:sz w:val="28"/>
          <w:szCs w:val="28"/>
        </w:rPr>
        <w:t>_</w:t>
      </w:r>
      <w:r w:rsidRPr="00E97D94">
        <w:rPr>
          <w:rFonts w:ascii="Times New Roman" w:hAnsi="Times New Roman"/>
          <w:sz w:val="28"/>
          <w:szCs w:val="28"/>
        </w:rPr>
        <w:t>__________</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3.  Сведения  о  профессиональном  образовании, наличии ученой степени,</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ученого звания, дополнительном профессиональном </w:t>
      </w:r>
      <w:proofErr w:type="gramStart"/>
      <w:r w:rsidRPr="00E97D94">
        <w:rPr>
          <w:rFonts w:ascii="Times New Roman" w:hAnsi="Times New Roman"/>
          <w:sz w:val="28"/>
          <w:szCs w:val="28"/>
        </w:rPr>
        <w:t>образовании</w:t>
      </w:r>
      <w:proofErr w:type="gramEnd"/>
    </w:p>
    <w:p w:rsidR="00EB2972" w:rsidRPr="00E97D94" w:rsidRDefault="00EB2972" w:rsidP="00FB40C2">
      <w:pPr>
        <w:autoSpaceDE w:val="0"/>
        <w:autoSpaceDN w:val="0"/>
        <w:adjustRightInd w:val="0"/>
        <w:spacing w:after="0" w:line="240" w:lineRule="auto"/>
        <w:ind w:right="-284"/>
        <w:jc w:val="center"/>
        <w:rPr>
          <w:rFonts w:ascii="Times New Roman" w:hAnsi="Times New Roman"/>
          <w:sz w:val="28"/>
          <w:szCs w:val="28"/>
        </w:rPr>
      </w:pPr>
      <w:proofErr w:type="gramStart"/>
      <w:r w:rsidRPr="00E97D94">
        <w:rPr>
          <w:rFonts w:ascii="Times New Roman" w:hAnsi="Times New Roman"/>
          <w:sz w:val="28"/>
          <w:szCs w:val="28"/>
        </w:rPr>
        <w:t>___________________________________________</w:t>
      </w:r>
      <w:r w:rsidR="00E97D94">
        <w:rPr>
          <w:rFonts w:ascii="Times New Roman" w:hAnsi="Times New Roman"/>
          <w:sz w:val="28"/>
          <w:szCs w:val="28"/>
        </w:rPr>
        <w:t xml:space="preserve">_____________________________        </w:t>
      </w:r>
      <w:r w:rsidRPr="00E97D94">
        <w:rPr>
          <w:rFonts w:ascii="Times New Roman" w:hAnsi="Times New Roman"/>
          <w:sz w:val="24"/>
          <w:szCs w:val="24"/>
        </w:rPr>
        <w:t>(когда и какую образовательную организацию окончил, специальность</w:t>
      </w:r>
      <w:proofErr w:type="gramEnd"/>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w:t>
      </w:r>
      <w:r w:rsidR="00E97D94">
        <w:rPr>
          <w:rFonts w:ascii="Times New Roman" w:hAnsi="Times New Roman"/>
          <w:sz w:val="28"/>
          <w:szCs w:val="28"/>
        </w:rPr>
        <w:t>_____________________________</w:t>
      </w:r>
    </w:p>
    <w:p w:rsidR="00EB2972"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4"/>
          <w:szCs w:val="24"/>
        </w:rPr>
        <w:t>или направление подготовки, квалификация, ученая степень, ученое звание)</w:t>
      </w:r>
    </w:p>
    <w:p w:rsidR="00E97D94" w:rsidRPr="00E97D94" w:rsidRDefault="00E97D94" w:rsidP="00FB40C2">
      <w:pPr>
        <w:autoSpaceDE w:val="0"/>
        <w:autoSpaceDN w:val="0"/>
        <w:adjustRightInd w:val="0"/>
        <w:spacing w:after="0" w:line="240" w:lineRule="auto"/>
        <w:ind w:right="-284"/>
        <w:jc w:val="center"/>
        <w:rPr>
          <w:rFonts w:ascii="Times New Roman" w:hAnsi="Times New Roman"/>
          <w:sz w:val="24"/>
          <w:szCs w:val="24"/>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4. Сведения о дополнительном профессиональном образовании</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w:t>
      </w:r>
      <w:r w:rsidR="00E97D94">
        <w:rPr>
          <w:rFonts w:ascii="Times New Roman" w:hAnsi="Times New Roman"/>
          <w:sz w:val="28"/>
          <w:szCs w:val="28"/>
        </w:rPr>
        <w:t>_____________________________</w:t>
      </w:r>
    </w:p>
    <w:p w:rsidR="00EB2972"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4"/>
          <w:szCs w:val="24"/>
        </w:rPr>
        <w:t>(документы о квалификации, подтверждающие повышение или присвоение квалификации по результатам дополнительного профессионального образования (удостоверение о повышении квалификации, диплом о профессиональной переподготовке))</w:t>
      </w:r>
    </w:p>
    <w:p w:rsidR="00E97D94" w:rsidRPr="00E97D94" w:rsidRDefault="00E97D94" w:rsidP="00FB40C2">
      <w:pPr>
        <w:autoSpaceDE w:val="0"/>
        <w:autoSpaceDN w:val="0"/>
        <w:adjustRightInd w:val="0"/>
        <w:spacing w:after="0" w:line="240" w:lineRule="auto"/>
        <w:ind w:right="-284"/>
        <w:jc w:val="center"/>
        <w:rPr>
          <w:rFonts w:ascii="Times New Roman" w:hAnsi="Times New Roman"/>
          <w:sz w:val="24"/>
          <w:szCs w:val="24"/>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5.   Замещаемая  должность  муниципальной  службы  на  день  проведения</w:t>
      </w:r>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квалификационного экзамена и дата назначения на эту должность </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w:t>
      </w:r>
      <w:r w:rsidR="00E97D94">
        <w:rPr>
          <w:rFonts w:ascii="Times New Roman" w:hAnsi="Times New Roman"/>
          <w:sz w:val="28"/>
          <w:szCs w:val="28"/>
        </w:rPr>
        <w:t>____________________________</w:t>
      </w:r>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w:t>
      </w:r>
      <w:r w:rsidR="00E97D94">
        <w:rPr>
          <w:rFonts w:ascii="Times New Roman" w:hAnsi="Times New Roman"/>
          <w:sz w:val="28"/>
          <w:szCs w:val="28"/>
        </w:rPr>
        <w:t>_____________________________</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6.  </w:t>
      </w:r>
      <w:proofErr w:type="gramStart"/>
      <w:r w:rsidRPr="00E97D94">
        <w:rPr>
          <w:rFonts w:ascii="Times New Roman" w:hAnsi="Times New Roman"/>
          <w:sz w:val="28"/>
          <w:szCs w:val="28"/>
        </w:rPr>
        <w:t>Стаж муниципальной службы (в том числе стаж замещения муниципальных</w:t>
      </w:r>
      <w:proofErr w:type="gramEnd"/>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должностей) ______________________________________________________________</w:t>
      </w:r>
      <w:r w:rsidR="00E97D94">
        <w:rPr>
          <w:rFonts w:ascii="Times New Roman" w:hAnsi="Times New Roman"/>
          <w:sz w:val="28"/>
          <w:szCs w:val="28"/>
        </w:rPr>
        <w:t>________</w:t>
      </w:r>
      <w:r w:rsidRPr="00E97D94">
        <w:rPr>
          <w:rFonts w:ascii="Times New Roman" w:hAnsi="Times New Roman"/>
          <w:sz w:val="28"/>
          <w:szCs w:val="28"/>
        </w:rPr>
        <w:t>_</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7. Общий трудовой стаж ________________________________________________</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8. Классный чин муниципального служащего ______________________________</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________________________________________________________</w:t>
      </w:r>
      <w:r w:rsidR="00E97D94">
        <w:rPr>
          <w:rFonts w:ascii="Times New Roman" w:hAnsi="Times New Roman"/>
          <w:sz w:val="28"/>
          <w:szCs w:val="28"/>
        </w:rPr>
        <w:t>________________</w:t>
      </w:r>
    </w:p>
    <w:p w:rsidR="00EB2972"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4"/>
          <w:szCs w:val="24"/>
        </w:rPr>
        <w:t>(наименование классного чина и дата его присвоения)</w:t>
      </w:r>
    </w:p>
    <w:p w:rsidR="00E97D94" w:rsidRPr="00E97D94" w:rsidRDefault="00E97D94" w:rsidP="00FB40C2">
      <w:pPr>
        <w:autoSpaceDE w:val="0"/>
        <w:autoSpaceDN w:val="0"/>
        <w:adjustRightInd w:val="0"/>
        <w:spacing w:after="0" w:line="240" w:lineRule="auto"/>
        <w:ind w:right="-284"/>
        <w:jc w:val="center"/>
        <w:rPr>
          <w:rFonts w:ascii="Times New Roman" w:hAnsi="Times New Roman"/>
          <w:sz w:val="24"/>
          <w:szCs w:val="24"/>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9. Вопросы к муниципальному служащему и краткие ответы на них</w:t>
      </w:r>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w:t>
      </w:r>
      <w:r w:rsidR="00E97D94">
        <w:rPr>
          <w:rFonts w:ascii="Times New Roman" w:hAnsi="Times New Roman"/>
          <w:sz w:val="28"/>
          <w:szCs w:val="28"/>
        </w:rPr>
        <w:t>_____________________________</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10.  Замечания  и  предложения,  высказанные квалификационной комиссией</w:t>
      </w:r>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________________________________________________________________________</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11. Предложения, высказанные муниципальным служащим</w:t>
      </w:r>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w:t>
      </w:r>
      <w:r w:rsidR="00E97D94">
        <w:rPr>
          <w:rFonts w:ascii="Times New Roman" w:hAnsi="Times New Roman"/>
          <w:sz w:val="28"/>
          <w:szCs w:val="28"/>
        </w:rPr>
        <w:t>_____________________________</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rPr>
          <w:rFonts w:ascii="Times New Roman" w:hAnsi="Times New Roman"/>
          <w:sz w:val="28"/>
          <w:szCs w:val="28"/>
        </w:rPr>
      </w:pPr>
      <w:r w:rsidRPr="00E97D94">
        <w:rPr>
          <w:rFonts w:ascii="Times New Roman" w:hAnsi="Times New Roman"/>
          <w:sz w:val="28"/>
          <w:szCs w:val="28"/>
        </w:rPr>
        <w:lastRenderedPageBreak/>
        <w:t xml:space="preserve">    12.   Оценка </w:t>
      </w:r>
      <w:r w:rsidR="00E97D94">
        <w:rPr>
          <w:rFonts w:ascii="Times New Roman" w:hAnsi="Times New Roman"/>
          <w:sz w:val="28"/>
          <w:szCs w:val="28"/>
        </w:rPr>
        <w:t xml:space="preserve">  </w:t>
      </w:r>
      <w:r w:rsidRPr="00E97D94">
        <w:rPr>
          <w:rFonts w:ascii="Times New Roman" w:hAnsi="Times New Roman"/>
          <w:sz w:val="28"/>
          <w:szCs w:val="28"/>
        </w:rPr>
        <w:t xml:space="preserve">  знаний,</w:t>
      </w:r>
      <w:r w:rsidR="00E97D94">
        <w:rPr>
          <w:rFonts w:ascii="Times New Roman" w:hAnsi="Times New Roman"/>
          <w:sz w:val="28"/>
          <w:szCs w:val="28"/>
        </w:rPr>
        <w:t xml:space="preserve">     </w:t>
      </w:r>
      <w:r w:rsidRPr="00E97D94">
        <w:rPr>
          <w:rFonts w:ascii="Times New Roman" w:hAnsi="Times New Roman"/>
          <w:sz w:val="28"/>
          <w:szCs w:val="28"/>
        </w:rPr>
        <w:t xml:space="preserve"> навыков </w:t>
      </w:r>
      <w:r w:rsidR="00E97D94">
        <w:rPr>
          <w:rFonts w:ascii="Times New Roman" w:hAnsi="Times New Roman"/>
          <w:sz w:val="28"/>
          <w:szCs w:val="28"/>
        </w:rPr>
        <w:t xml:space="preserve">  </w:t>
      </w:r>
      <w:r w:rsidRPr="00E97D94">
        <w:rPr>
          <w:rFonts w:ascii="Times New Roman" w:hAnsi="Times New Roman"/>
          <w:sz w:val="28"/>
          <w:szCs w:val="28"/>
        </w:rPr>
        <w:t xml:space="preserve"> и </w:t>
      </w:r>
      <w:r w:rsidR="00E97D94">
        <w:rPr>
          <w:rFonts w:ascii="Times New Roman" w:hAnsi="Times New Roman"/>
          <w:sz w:val="28"/>
          <w:szCs w:val="28"/>
        </w:rPr>
        <w:t xml:space="preserve">     </w:t>
      </w:r>
      <w:r w:rsidRPr="00E97D94">
        <w:rPr>
          <w:rFonts w:ascii="Times New Roman" w:hAnsi="Times New Roman"/>
          <w:sz w:val="28"/>
          <w:szCs w:val="28"/>
        </w:rPr>
        <w:t xml:space="preserve"> умений </w:t>
      </w:r>
      <w:r w:rsidR="00E97D94">
        <w:rPr>
          <w:rFonts w:ascii="Times New Roman" w:hAnsi="Times New Roman"/>
          <w:sz w:val="28"/>
          <w:szCs w:val="28"/>
        </w:rPr>
        <w:t xml:space="preserve">  </w:t>
      </w:r>
      <w:r w:rsidRPr="00E97D94">
        <w:rPr>
          <w:rFonts w:ascii="Times New Roman" w:hAnsi="Times New Roman"/>
          <w:sz w:val="28"/>
          <w:szCs w:val="28"/>
        </w:rPr>
        <w:t xml:space="preserve"> (профессионального </w:t>
      </w:r>
      <w:r w:rsidR="00E97D94">
        <w:rPr>
          <w:rFonts w:ascii="Times New Roman" w:hAnsi="Times New Roman"/>
          <w:sz w:val="28"/>
          <w:szCs w:val="28"/>
        </w:rPr>
        <w:t xml:space="preserve">  </w:t>
      </w:r>
      <w:r w:rsidRPr="00E97D94">
        <w:rPr>
          <w:rFonts w:ascii="Times New Roman" w:hAnsi="Times New Roman"/>
          <w:sz w:val="28"/>
          <w:szCs w:val="28"/>
        </w:rPr>
        <w:t xml:space="preserve"> уровня)</w:t>
      </w:r>
    </w:p>
    <w:p w:rsidR="00EB2972" w:rsidRPr="00E97D94" w:rsidRDefault="00EB2972" w:rsidP="00FB40C2">
      <w:pPr>
        <w:autoSpaceDE w:val="0"/>
        <w:autoSpaceDN w:val="0"/>
        <w:adjustRightInd w:val="0"/>
        <w:spacing w:after="0" w:line="240" w:lineRule="auto"/>
        <w:ind w:right="-284"/>
        <w:rPr>
          <w:rFonts w:ascii="Times New Roman" w:hAnsi="Times New Roman"/>
          <w:sz w:val="28"/>
          <w:szCs w:val="28"/>
        </w:rPr>
      </w:pPr>
      <w:r w:rsidRPr="00E97D94">
        <w:rPr>
          <w:rFonts w:ascii="Times New Roman" w:hAnsi="Times New Roman"/>
          <w:sz w:val="28"/>
          <w:szCs w:val="28"/>
        </w:rPr>
        <w:t>муниципального служащего по результатам квалификационного экзамена</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___________________________________________</w:t>
      </w:r>
      <w:r w:rsidR="00E97D94">
        <w:rPr>
          <w:rFonts w:ascii="Times New Roman" w:hAnsi="Times New Roman"/>
          <w:sz w:val="28"/>
          <w:szCs w:val="28"/>
        </w:rPr>
        <w:t>_____________________________</w:t>
      </w:r>
    </w:p>
    <w:p w:rsidR="00EB2972" w:rsidRPr="00E97D94"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4"/>
          <w:szCs w:val="24"/>
        </w:rPr>
        <w:t>(признать, что муниципальный служащий сдал квалификационный экзамен и рекомендовать его для присвоения классного чина; признать, что муниципальный служащий не сдал квалификационный экзамен)</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w:t>
      </w:r>
    </w:p>
    <w:p w:rsidR="00EB2972" w:rsidRDefault="00EB2972" w:rsidP="00FB40C2">
      <w:pPr>
        <w:autoSpaceDE w:val="0"/>
        <w:autoSpaceDN w:val="0"/>
        <w:adjustRightInd w:val="0"/>
        <w:spacing w:after="0" w:line="240" w:lineRule="auto"/>
        <w:ind w:right="-284" w:firstLine="284"/>
        <w:jc w:val="both"/>
        <w:rPr>
          <w:rFonts w:ascii="Times New Roman" w:hAnsi="Times New Roman"/>
          <w:sz w:val="28"/>
          <w:szCs w:val="28"/>
        </w:rPr>
      </w:pPr>
      <w:r w:rsidRPr="00E97D94">
        <w:rPr>
          <w:rFonts w:ascii="Times New Roman" w:hAnsi="Times New Roman"/>
          <w:sz w:val="28"/>
          <w:szCs w:val="28"/>
        </w:rPr>
        <w:t>13. Количественный состав квалификационной комиссии ___________________</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firstLine="284"/>
        <w:jc w:val="both"/>
        <w:rPr>
          <w:rFonts w:ascii="Times New Roman" w:hAnsi="Times New Roman"/>
          <w:sz w:val="28"/>
          <w:szCs w:val="28"/>
        </w:rPr>
      </w:pPr>
      <w:r w:rsidRPr="00E97D94">
        <w:rPr>
          <w:rFonts w:ascii="Times New Roman" w:hAnsi="Times New Roman"/>
          <w:sz w:val="28"/>
          <w:szCs w:val="28"/>
        </w:rPr>
        <w:t>На</w:t>
      </w:r>
      <w:r w:rsidR="00E97D94">
        <w:rPr>
          <w:rFonts w:ascii="Times New Roman" w:hAnsi="Times New Roman"/>
          <w:sz w:val="28"/>
          <w:szCs w:val="28"/>
        </w:rPr>
        <w:t xml:space="preserve"> </w:t>
      </w:r>
      <w:r w:rsidRPr="00E97D94">
        <w:rPr>
          <w:rFonts w:ascii="Times New Roman" w:hAnsi="Times New Roman"/>
          <w:sz w:val="28"/>
          <w:szCs w:val="28"/>
        </w:rPr>
        <w:t xml:space="preserve"> заседании</w:t>
      </w:r>
      <w:r w:rsidR="00E97D94">
        <w:rPr>
          <w:rFonts w:ascii="Times New Roman" w:hAnsi="Times New Roman"/>
          <w:sz w:val="28"/>
          <w:szCs w:val="28"/>
        </w:rPr>
        <w:t xml:space="preserve"> </w:t>
      </w:r>
      <w:r w:rsidRPr="00E97D94">
        <w:rPr>
          <w:rFonts w:ascii="Times New Roman" w:hAnsi="Times New Roman"/>
          <w:sz w:val="28"/>
          <w:szCs w:val="28"/>
        </w:rPr>
        <w:t xml:space="preserve"> присутствовало ___________________ </w:t>
      </w:r>
      <w:r w:rsidR="00E97D94">
        <w:rPr>
          <w:rFonts w:ascii="Times New Roman" w:hAnsi="Times New Roman"/>
          <w:sz w:val="28"/>
          <w:szCs w:val="28"/>
        </w:rPr>
        <w:t xml:space="preserve"> </w:t>
      </w:r>
      <w:r w:rsidRPr="00E97D94">
        <w:rPr>
          <w:rFonts w:ascii="Times New Roman" w:hAnsi="Times New Roman"/>
          <w:sz w:val="28"/>
          <w:szCs w:val="28"/>
        </w:rPr>
        <w:t xml:space="preserve">членов </w:t>
      </w:r>
      <w:r w:rsidR="00E97D94">
        <w:rPr>
          <w:rFonts w:ascii="Times New Roman" w:hAnsi="Times New Roman"/>
          <w:sz w:val="28"/>
          <w:szCs w:val="28"/>
        </w:rPr>
        <w:t xml:space="preserve"> </w:t>
      </w:r>
      <w:proofErr w:type="gramStart"/>
      <w:r w:rsidRPr="00E97D94">
        <w:rPr>
          <w:rFonts w:ascii="Times New Roman" w:hAnsi="Times New Roman"/>
          <w:sz w:val="28"/>
          <w:szCs w:val="28"/>
        </w:rPr>
        <w:t>квалификационной</w:t>
      </w:r>
      <w:proofErr w:type="gramEnd"/>
    </w:p>
    <w:p w:rsidR="00EB2972"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комиссии.</w:t>
      </w:r>
    </w:p>
    <w:p w:rsidR="00E97D94"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Количество голосов за ________, против ________</w:t>
      </w:r>
    </w:p>
    <w:p w:rsid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    </w:t>
      </w:r>
    </w:p>
    <w:p w:rsidR="00EB2972" w:rsidRPr="00E97D94" w:rsidRDefault="00EB2972" w:rsidP="00FB40C2">
      <w:pPr>
        <w:autoSpaceDE w:val="0"/>
        <w:autoSpaceDN w:val="0"/>
        <w:adjustRightInd w:val="0"/>
        <w:spacing w:after="0" w:line="240" w:lineRule="auto"/>
        <w:ind w:right="-284" w:firstLine="284"/>
        <w:jc w:val="both"/>
        <w:rPr>
          <w:rFonts w:ascii="Times New Roman" w:hAnsi="Times New Roman"/>
          <w:sz w:val="28"/>
          <w:szCs w:val="28"/>
        </w:rPr>
      </w:pPr>
      <w:r w:rsidRPr="00E97D94">
        <w:rPr>
          <w:rFonts w:ascii="Times New Roman" w:hAnsi="Times New Roman"/>
          <w:sz w:val="28"/>
          <w:szCs w:val="28"/>
        </w:rPr>
        <w:t>14. Примечания ________________________________________________________</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Председатель</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к</w:t>
      </w:r>
      <w:r w:rsidR="00E97D94">
        <w:rPr>
          <w:rFonts w:ascii="Times New Roman" w:hAnsi="Times New Roman"/>
          <w:sz w:val="28"/>
          <w:szCs w:val="28"/>
        </w:rPr>
        <w:t xml:space="preserve">валификационной комиссии    ______________    </w:t>
      </w:r>
      <w:r w:rsidRPr="00E97D94">
        <w:rPr>
          <w:rFonts w:ascii="Times New Roman" w:hAnsi="Times New Roman"/>
          <w:sz w:val="28"/>
          <w:szCs w:val="28"/>
        </w:rPr>
        <w:t>_______________________</w:t>
      </w:r>
    </w:p>
    <w:p w:rsidR="00EB2972" w:rsidRPr="00E97D94"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8"/>
          <w:szCs w:val="28"/>
        </w:rPr>
        <w:t xml:space="preserve">                                        </w:t>
      </w:r>
      <w:r w:rsidRPr="00E97D94">
        <w:rPr>
          <w:rFonts w:ascii="Times New Roman" w:hAnsi="Times New Roman"/>
          <w:sz w:val="24"/>
          <w:szCs w:val="24"/>
        </w:rPr>
        <w:t>(подпись)               (расшифровка подписи)</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Заместитель председателя</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кв</w:t>
      </w:r>
      <w:r w:rsidR="00E97D94">
        <w:rPr>
          <w:rFonts w:ascii="Times New Roman" w:hAnsi="Times New Roman"/>
          <w:sz w:val="28"/>
          <w:szCs w:val="28"/>
        </w:rPr>
        <w:t xml:space="preserve">алификационной комиссии    ______________    </w:t>
      </w:r>
      <w:r w:rsidRPr="00E97D94">
        <w:rPr>
          <w:rFonts w:ascii="Times New Roman" w:hAnsi="Times New Roman"/>
          <w:sz w:val="28"/>
          <w:szCs w:val="28"/>
        </w:rPr>
        <w:t>_______________________</w:t>
      </w:r>
    </w:p>
    <w:p w:rsidR="00EB2972" w:rsidRPr="00E97D94"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8"/>
          <w:szCs w:val="28"/>
        </w:rPr>
        <w:t xml:space="preserve">                                           </w:t>
      </w:r>
      <w:r w:rsidRPr="00E97D94">
        <w:rPr>
          <w:rFonts w:ascii="Times New Roman" w:hAnsi="Times New Roman"/>
          <w:sz w:val="24"/>
          <w:szCs w:val="24"/>
        </w:rPr>
        <w:t xml:space="preserve">(подпись)         </w:t>
      </w:r>
      <w:r w:rsidR="00E97D94">
        <w:rPr>
          <w:rFonts w:ascii="Times New Roman" w:hAnsi="Times New Roman"/>
          <w:sz w:val="24"/>
          <w:szCs w:val="24"/>
        </w:rPr>
        <w:t xml:space="preserve"> </w:t>
      </w:r>
      <w:r w:rsidRPr="00E97D94">
        <w:rPr>
          <w:rFonts w:ascii="Times New Roman" w:hAnsi="Times New Roman"/>
          <w:sz w:val="24"/>
          <w:szCs w:val="24"/>
        </w:rPr>
        <w:t xml:space="preserve">      (расшифровка подписи)</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Секретарь</w:t>
      </w:r>
    </w:p>
    <w:p w:rsidR="00EB2972" w:rsidRPr="00E97D94" w:rsidRDefault="00E97D94" w:rsidP="00FB40C2">
      <w:pPr>
        <w:autoSpaceDE w:val="0"/>
        <w:autoSpaceDN w:val="0"/>
        <w:adjustRightInd w:val="0"/>
        <w:spacing w:after="0" w:line="240" w:lineRule="auto"/>
        <w:ind w:right="-284"/>
        <w:jc w:val="both"/>
        <w:rPr>
          <w:rFonts w:ascii="Times New Roman" w:hAnsi="Times New Roman"/>
          <w:sz w:val="28"/>
          <w:szCs w:val="28"/>
        </w:rPr>
      </w:pPr>
      <w:r>
        <w:rPr>
          <w:rFonts w:ascii="Times New Roman" w:hAnsi="Times New Roman"/>
          <w:sz w:val="28"/>
          <w:szCs w:val="28"/>
        </w:rPr>
        <w:t xml:space="preserve">квалификационной комиссии    ______________    </w:t>
      </w:r>
      <w:r w:rsidR="00EB2972" w:rsidRPr="00E97D94">
        <w:rPr>
          <w:rFonts w:ascii="Times New Roman" w:hAnsi="Times New Roman"/>
          <w:sz w:val="28"/>
          <w:szCs w:val="28"/>
        </w:rPr>
        <w:t>_______________________</w:t>
      </w:r>
    </w:p>
    <w:p w:rsidR="00EB2972" w:rsidRPr="00E97D94"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8"/>
          <w:szCs w:val="28"/>
        </w:rPr>
        <w:t xml:space="preserve">                                          </w:t>
      </w:r>
      <w:r w:rsidR="00E97D94">
        <w:rPr>
          <w:rFonts w:ascii="Times New Roman" w:hAnsi="Times New Roman"/>
          <w:sz w:val="24"/>
          <w:szCs w:val="24"/>
        </w:rPr>
        <w:t xml:space="preserve">(подпись)                  </w:t>
      </w:r>
      <w:r w:rsidRPr="00E97D94">
        <w:rPr>
          <w:rFonts w:ascii="Times New Roman" w:hAnsi="Times New Roman"/>
          <w:sz w:val="24"/>
          <w:szCs w:val="24"/>
        </w:rPr>
        <w:t>(расшифровка подписи)</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Члены</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квалификацио</w:t>
      </w:r>
      <w:r w:rsidR="00E97D94">
        <w:rPr>
          <w:rFonts w:ascii="Times New Roman" w:hAnsi="Times New Roman"/>
          <w:sz w:val="28"/>
          <w:szCs w:val="28"/>
        </w:rPr>
        <w:t xml:space="preserve">нной комиссии     </w:t>
      </w:r>
      <w:r w:rsidRPr="00E97D94">
        <w:rPr>
          <w:rFonts w:ascii="Times New Roman" w:hAnsi="Times New Roman"/>
          <w:sz w:val="28"/>
          <w:szCs w:val="28"/>
        </w:rPr>
        <w:t>______________           _______________________</w:t>
      </w:r>
    </w:p>
    <w:p w:rsidR="00EB2972" w:rsidRPr="00E97D94"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4"/>
          <w:szCs w:val="24"/>
        </w:rPr>
        <w:t xml:space="preserve">                                                         (подпись)                             (расшифровка подписи)</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4"/>
          <w:szCs w:val="24"/>
        </w:rPr>
        <w:t xml:space="preserve">                                                             </w:t>
      </w:r>
      <w:r w:rsidR="00E97D94">
        <w:rPr>
          <w:rFonts w:ascii="Times New Roman" w:hAnsi="Times New Roman"/>
          <w:sz w:val="24"/>
          <w:szCs w:val="24"/>
        </w:rPr>
        <w:t xml:space="preserve">    ___</w:t>
      </w:r>
      <w:r w:rsidRPr="00E97D94">
        <w:rPr>
          <w:rFonts w:ascii="Times New Roman" w:hAnsi="Times New Roman"/>
          <w:sz w:val="24"/>
          <w:szCs w:val="24"/>
        </w:rPr>
        <w:t>______________</w:t>
      </w:r>
      <w:r w:rsidR="00E97D94">
        <w:rPr>
          <w:rFonts w:ascii="Times New Roman" w:hAnsi="Times New Roman"/>
          <w:sz w:val="28"/>
          <w:szCs w:val="28"/>
        </w:rPr>
        <w:t xml:space="preserve">          </w:t>
      </w:r>
      <w:r w:rsidRPr="00E97D94">
        <w:rPr>
          <w:rFonts w:ascii="Times New Roman" w:hAnsi="Times New Roman"/>
          <w:sz w:val="28"/>
          <w:szCs w:val="28"/>
        </w:rPr>
        <w:t>_______________________</w:t>
      </w:r>
    </w:p>
    <w:p w:rsidR="00EB2972" w:rsidRPr="00E97D94"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8"/>
          <w:szCs w:val="28"/>
        </w:rPr>
        <w:t xml:space="preserve">                                                          </w:t>
      </w:r>
      <w:r w:rsidRPr="00E97D94">
        <w:rPr>
          <w:rFonts w:ascii="Times New Roman" w:hAnsi="Times New Roman"/>
          <w:sz w:val="24"/>
          <w:szCs w:val="24"/>
        </w:rPr>
        <w:t>(подпись)                             (расшифровка подписи)</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 xml:space="preserve">Дата проведения квалификационного экзамена </w:t>
      </w:r>
      <w:r w:rsidR="00E97D94">
        <w:rPr>
          <w:rFonts w:ascii="Times New Roman" w:hAnsi="Times New Roman"/>
          <w:sz w:val="28"/>
          <w:szCs w:val="28"/>
        </w:rPr>
        <w:t xml:space="preserve"> _____________________________ </w:t>
      </w: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С квалификационным листом ознакомился</w:t>
      </w:r>
      <w:r w:rsidR="00E97D94">
        <w:rPr>
          <w:rFonts w:ascii="Times New Roman" w:hAnsi="Times New Roman"/>
          <w:sz w:val="28"/>
          <w:szCs w:val="28"/>
        </w:rPr>
        <w:t xml:space="preserve">        </w:t>
      </w:r>
      <w:r w:rsidRPr="00E97D94">
        <w:rPr>
          <w:rFonts w:ascii="Times New Roman" w:hAnsi="Times New Roman"/>
          <w:sz w:val="28"/>
          <w:szCs w:val="28"/>
        </w:rPr>
        <w:t>______________________________</w:t>
      </w:r>
    </w:p>
    <w:p w:rsidR="00EB2972" w:rsidRPr="00E97D94" w:rsidRDefault="00EB2972" w:rsidP="00FB40C2">
      <w:pPr>
        <w:autoSpaceDE w:val="0"/>
        <w:autoSpaceDN w:val="0"/>
        <w:adjustRightInd w:val="0"/>
        <w:spacing w:after="0" w:line="240" w:lineRule="auto"/>
        <w:ind w:right="-284"/>
        <w:jc w:val="center"/>
        <w:rPr>
          <w:rFonts w:ascii="Times New Roman" w:hAnsi="Times New Roman"/>
          <w:sz w:val="24"/>
          <w:szCs w:val="24"/>
        </w:rPr>
      </w:pPr>
      <w:r w:rsidRPr="00E97D94">
        <w:rPr>
          <w:rFonts w:ascii="Times New Roman" w:hAnsi="Times New Roman"/>
          <w:sz w:val="28"/>
          <w:szCs w:val="28"/>
        </w:rPr>
        <w:t xml:space="preserve">                                                </w:t>
      </w:r>
      <w:r w:rsidR="00E97D94">
        <w:rPr>
          <w:rFonts w:ascii="Times New Roman" w:hAnsi="Times New Roman"/>
          <w:sz w:val="28"/>
          <w:szCs w:val="28"/>
        </w:rPr>
        <w:t xml:space="preserve">                              </w:t>
      </w:r>
      <w:r w:rsidRPr="00E97D94">
        <w:rPr>
          <w:rFonts w:ascii="Times New Roman" w:hAnsi="Times New Roman"/>
          <w:sz w:val="24"/>
          <w:szCs w:val="24"/>
        </w:rPr>
        <w:t>(подпись муниципального служащего, дата)</w:t>
      </w:r>
    </w:p>
    <w:p w:rsidR="00E97D94" w:rsidRDefault="00E97D94" w:rsidP="00FB40C2">
      <w:pPr>
        <w:autoSpaceDE w:val="0"/>
        <w:autoSpaceDN w:val="0"/>
        <w:adjustRightInd w:val="0"/>
        <w:spacing w:after="0" w:line="240" w:lineRule="auto"/>
        <w:ind w:right="-284"/>
        <w:jc w:val="both"/>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jc w:val="both"/>
        <w:rPr>
          <w:rFonts w:ascii="Times New Roman" w:hAnsi="Times New Roman"/>
          <w:sz w:val="28"/>
          <w:szCs w:val="28"/>
        </w:rPr>
      </w:pPr>
      <w:r w:rsidRPr="00E97D94">
        <w:rPr>
          <w:rFonts w:ascii="Times New Roman" w:hAnsi="Times New Roman"/>
          <w:sz w:val="28"/>
          <w:szCs w:val="28"/>
        </w:rPr>
        <w:t>М.П.</w:t>
      </w:r>
    </w:p>
    <w:p w:rsidR="00EB2972" w:rsidRPr="00E97D94" w:rsidRDefault="00EB2972" w:rsidP="00FB40C2">
      <w:pPr>
        <w:spacing w:after="0" w:line="240" w:lineRule="auto"/>
        <w:ind w:right="-284"/>
        <w:rPr>
          <w:rFonts w:ascii="Times New Roman" w:hAnsi="Times New Roman"/>
          <w:sz w:val="28"/>
          <w:szCs w:val="28"/>
        </w:rPr>
      </w:pPr>
    </w:p>
    <w:p w:rsidR="00EB2972" w:rsidRPr="00E97D94" w:rsidRDefault="00EB2972" w:rsidP="00FB40C2">
      <w:pPr>
        <w:autoSpaceDE w:val="0"/>
        <w:autoSpaceDN w:val="0"/>
        <w:adjustRightInd w:val="0"/>
        <w:spacing w:after="0" w:line="240" w:lineRule="auto"/>
        <w:ind w:right="-284" w:firstLine="709"/>
        <w:outlineLvl w:val="0"/>
        <w:rPr>
          <w:rFonts w:ascii="Times New Roman" w:hAnsi="Times New Roman"/>
          <w:bCs/>
          <w:sz w:val="28"/>
          <w:szCs w:val="28"/>
        </w:rPr>
      </w:pPr>
    </w:p>
    <w:p w:rsidR="00EB2972" w:rsidRPr="00E97D94" w:rsidRDefault="00EB2972" w:rsidP="00FB40C2">
      <w:pPr>
        <w:autoSpaceDE w:val="0"/>
        <w:autoSpaceDN w:val="0"/>
        <w:adjustRightInd w:val="0"/>
        <w:spacing w:after="0" w:line="240" w:lineRule="auto"/>
        <w:ind w:right="-284" w:firstLine="709"/>
        <w:outlineLvl w:val="0"/>
        <w:rPr>
          <w:rFonts w:ascii="Times New Roman" w:hAnsi="Times New Roman"/>
          <w:bCs/>
          <w:sz w:val="28"/>
          <w:szCs w:val="28"/>
        </w:rPr>
      </w:pPr>
    </w:p>
    <w:p w:rsidR="00EB2972" w:rsidRPr="00E97D94" w:rsidRDefault="00EB2972" w:rsidP="00FB40C2">
      <w:pPr>
        <w:autoSpaceDE w:val="0"/>
        <w:autoSpaceDN w:val="0"/>
        <w:adjustRightInd w:val="0"/>
        <w:spacing w:after="0" w:line="240" w:lineRule="auto"/>
        <w:ind w:right="-284" w:firstLine="709"/>
        <w:outlineLvl w:val="0"/>
        <w:rPr>
          <w:rFonts w:ascii="Times New Roman" w:hAnsi="Times New Roman"/>
          <w:bCs/>
          <w:sz w:val="28"/>
          <w:szCs w:val="28"/>
        </w:rPr>
      </w:pPr>
    </w:p>
    <w:p w:rsidR="00EB2972" w:rsidRPr="00E97D94" w:rsidRDefault="00EB2972" w:rsidP="00FB40C2">
      <w:pPr>
        <w:autoSpaceDE w:val="0"/>
        <w:autoSpaceDN w:val="0"/>
        <w:adjustRightInd w:val="0"/>
        <w:spacing w:after="0" w:line="240" w:lineRule="auto"/>
        <w:ind w:right="-284" w:firstLine="709"/>
        <w:outlineLvl w:val="0"/>
        <w:rPr>
          <w:rFonts w:ascii="Times New Roman" w:hAnsi="Times New Roman"/>
          <w:bCs/>
          <w:sz w:val="28"/>
          <w:szCs w:val="28"/>
        </w:rPr>
      </w:pPr>
    </w:p>
    <w:p w:rsidR="00EB2972" w:rsidRPr="00E97D94" w:rsidRDefault="00EB2972" w:rsidP="00FB40C2">
      <w:pPr>
        <w:spacing w:after="0" w:line="240" w:lineRule="auto"/>
        <w:ind w:right="-284"/>
        <w:rPr>
          <w:rFonts w:ascii="Times New Roman" w:hAnsi="Times New Roman"/>
          <w:sz w:val="28"/>
          <w:szCs w:val="28"/>
        </w:rPr>
      </w:pPr>
    </w:p>
    <w:p w:rsidR="00792606" w:rsidRPr="00E97D94" w:rsidRDefault="00792606" w:rsidP="00FB40C2">
      <w:pPr>
        <w:spacing w:line="240" w:lineRule="auto"/>
        <w:ind w:right="-284"/>
        <w:rPr>
          <w:rFonts w:ascii="Times New Roman" w:hAnsi="Times New Roman"/>
          <w:sz w:val="28"/>
          <w:szCs w:val="28"/>
        </w:rPr>
      </w:pPr>
    </w:p>
    <w:sectPr w:rsidR="00792606" w:rsidRPr="00E97D94" w:rsidSect="00EB297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1DB6"/>
    <w:multiLevelType w:val="hybridMultilevel"/>
    <w:tmpl w:val="599C2F72"/>
    <w:lvl w:ilvl="0" w:tplc="B6CC2D98">
      <w:start w:val="1"/>
      <w:numFmt w:val="decimal"/>
      <w:lvlText w:val="%1."/>
      <w:lvlJc w:val="left"/>
      <w:pPr>
        <w:ind w:left="1683" w:hanging="97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533"/>
    <w:rsid w:val="000933AA"/>
    <w:rsid w:val="002F00D9"/>
    <w:rsid w:val="00473B2E"/>
    <w:rsid w:val="004E08BE"/>
    <w:rsid w:val="00590E43"/>
    <w:rsid w:val="006217B4"/>
    <w:rsid w:val="00792606"/>
    <w:rsid w:val="008C3FBE"/>
    <w:rsid w:val="00993B6F"/>
    <w:rsid w:val="00A33533"/>
    <w:rsid w:val="00E97D94"/>
    <w:rsid w:val="00EB2972"/>
    <w:rsid w:val="00F10F80"/>
    <w:rsid w:val="00FB40C2"/>
    <w:rsid w:val="00FE4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3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33533"/>
    <w:rPr>
      <w:color w:val="0000FF"/>
      <w:u w:val="single"/>
    </w:rPr>
  </w:style>
  <w:style w:type="paragraph" w:styleId="a4">
    <w:name w:val="Balloon Text"/>
    <w:basedOn w:val="a"/>
    <w:link w:val="a5"/>
    <w:uiPriority w:val="99"/>
    <w:semiHidden/>
    <w:unhideWhenUsed/>
    <w:rsid w:val="00A335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533"/>
    <w:rPr>
      <w:rFonts w:ascii="Tahoma" w:eastAsia="Times New Roman" w:hAnsi="Tahoma" w:cs="Tahoma"/>
      <w:sz w:val="16"/>
      <w:szCs w:val="16"/>
      <w:lang w:eastAsia="ru-RU"/>
    </w:rPr>
  </w:style>
  <w:style w:type="paragraph" w:styleId="a6">
    <w:name w:val="List Paragraph"/>
    <w:basedOn w:val="a"/>
    <w:uiPriority w:val="34"/>
    <w:qFormat/>
    <w:rsid w:val="00EB2972"/>
    <w:pPr>
      <w:spacing w:after="160" w:line="256" w:lineRule="auto"/>
      <w:ind w:left="720"/>
      <w:contextualSpacing/>
    </w:pPr>
    <w:rPr>
      <w:rFonts w:asciiTheme="minorHAnsi" w:eastAsiaTheme="minorHAnsi" w:hAnsiTheme="minorHAnsi" w:cstheme="minorBidi"/>
      <w:lang w:eastAsia="en-US"/>
    </w:rPr>
  </w:style>
  <w:style w:type="paragraph" w:customStyle="1" w:styleId="ConsPlusNormal">
    <w:name w:val="ConsPlusNormal"/>
    <w:rsid w:val="00EB29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EB2972"/>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0377-06A0-42AA-A27C-2E26D616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2416</Words>
  <Characters>13774</Characters>
  <Application>Microsoft Office Word</Application>
  <DocSecurity>0</DocSecurity>
  <Lines>114</Lines>
  <Paragraphs>32</Paragraphs>
  <ScaleCrop>false</ScaleCrop>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Администратор</cp:lastModifiedBy>
  <cp:revision>6</cp:revision>
  <cp:lastPrinted>2020-02-03T06:54:00Z</cp:lastPrinted>
  <dcterms:created xsi:type="dcterms:W3CDTF">2020-01-30T05:53:00Z</dcterms:created>
  <dcterms:modified xsi:type="dcterms:W3CDTF">2020-02-03T06:54:00Z</dcterms:modified>
</cp:coreProperties>
</file>