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7219D6">
        <w:rPr>
          <w:sz w:val="28"/>
          <w:szCs w:val="28"/>
        </w:rPr>
        <w:t xml:space="preserve">от  </w:t>
      </w:r>
      <w:r w:rsidR="00582D91">
        <w:rPr>
          <w:sz w:val="28"/>
          <w:szCs w:val="28"/>
        </w:rPr>
        <w:t>27</w:t>
      </w:r>
      <w:r w:rsidRPr="007219D6">
        <w:rPr>
          <w:sz w:val="28"/>
          <w:szCs w:val="28"/>
        </w:rPr>
        <w:t>.</w:t>
      </w:r>
      <w:r w:rsidR="0015288D" w:rsidRPr="007219D6">
        <w:rPr>
          <w:sz w:val="28"/>
          <w:szCs w:val="28"/>
        </w:rPr>
        <w:t>1</w:t>
      </w:r>
      <w:r w:rsidR="00C253D3" w:rsidRPr="007219D6">
        <w:rPr>
          <w:sz w:val="28"/>
          <w:szCs w:val="28"/>
        </w:rPr>
        <w:t>1</w:t>
      </w:r>
      <w:r w:rsidRPr="007219D6">
        <w:rPr>
          <w:sz w:val="28"/>
          <w:szCs w:val="28"/>
        </w:rPr>
        <w:t>.20</w:t>
      </w:r>
      <w:r w:rsidR="006D4538" w:rsidRPr="007219D6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</w:t>
      </w:r>
      <w:r w:rsidR="00FE6F5E">
        <w:rPr>
          <w:sz w:val="28"/>
          <w:szCs w:val="28"/>
        </w:rPr>
        <w:t xml:space="preserve">     </w:t>
      </w:r>
      <w:r w:rsidRPr="003020B2">
        <w:rPr>
          <w:sz w:val="28"/>
          <w:szCs w:val="28"/>
        </w:rPr>
        <w:t xml:space="preserve">№  </w:t>
      </w:r>
      <w:r w:rsidR="00FE6F5E">
        <w:rPr>
          <w:sz w:val="28"/>
          <w:szCs w:val="28"/>
        </w:rPr>
        <w:t>3</w:t>
      </w:r>
      <w:r w:rsidR="005C028F">
        <w:rPr>
          <w:sz w:val="28"/>
          <w:szCs w:val="28"/>
        </w:rPr>
        <w:t>5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582D91">
      <w:pPr>
        <w:ind w:right="3400"/>
        <w:rPr>
          <w:bCs/>
          <w:sz w:val="28"/>
          <w:szCs w:val="28"/>
        </w:rPr>
      </w:pPr>
      <w:r>
        <w:rPr>
          <w:sz w:val="28"/>
          <w:szCs w:val="28"/>
        </w:rPr>
        <w:t xml:space="preserve">О  </w:t>
      </w:r>
      <w:r w:rsidR="00C42969">
        <w:rPr>
          <w:sz w:val="28"/>
          <w:szCs w:val="28"/>
        </w:rPr>
        <w:t>проекте решения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C42969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C42969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и 202</w:t>
      </w:r>
      <w:r w:rsidR="00C42969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582D91" w:rsidRDefault="00582D91" w:rsidP="00582D91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Уставом городского округа Тейково в целях регулирования бюджетных правоотношений</w:t>
      </w:r>
      <w:r w:rsidRPr="003020B2">
        <w:rPr>
          <w:sz w:val="28"/>
          <w:szCs w:val="28"/>
        </w:rPr>
        <w:t>,-</w:t>
      </w:r>
    </w:p>
    <w:p w:rsidR="00582D91" w:rsidRPr="003020B2" w:rsidRDefault="00582D91" w:rsidP="00582D91">
      <w:pPr>
        <w:ind w:right="-285" w:firstLine="851"/>
        <w:jc w:val="both"/>
        <w:rPr>
          <w:sz w:val="28"/>
          <w:szCs w:val="28"/>
        </w:rPr>
      </w:pPr>
    </w:p>
    <w:p w:rsidR="00582D91" w:rsidRPr="003020B2" w:rsidRDefault="00582D91" w:rsidP="00582D91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582D91" w:rsidRPr="003020B2" w:rsidRDefault="00582D91" w:rsidP="00582D91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582D91" w:rsidRPr="003020B2" w:rsidRDefault="00582D91" w:rsidP="00582D91">
      <w:pPr>
        <w:ind w:right="-285"/>
        <w:jc w:val="center"/>
        <w:rPr>
          <w:sz w:val="28"/>
          <w:szCs w:val="28"/>
        </w:rPr>
      </w:pPr>
    </w:p>
    <w:p w:rsidR="00582D91" w:rsidRPr="00584B7E" w:rsidRDefault="00582D91" w:rsidP="00582D91">
      <w:pPr>
        <w:pStyle w:val="a8"/>
        <w:ind w:right="-14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Одобр</w:t>
      </w:r>
      <w:r w:rsidRPr="00777B65">
        <w:rPr>
          <w:bCs/>
          <w:sz w:val="28"/>
          <w:szCs w:val="28"/>
        </w:rPr>
        <w:t xml:space="preserve">ить </w:t>
      </w:r>
      <w:r>
        <w:rPr>
          <w:bCs/>
          <w:sz w:val="28"/>
          <w:szCs w:val="28"/>
        </w:rPr>
        <w:t>основные характеристики бюджета города Тейково</w:t>
      </w:r>
      <w:r w:rsidRPr="00C27340">
        <w:rPr>
          <w:bCs/>
          <w:sz w:val="28"/>
          <w:szCs w:val="28"/>
        </w:rPr>
        <w:t xml:space="preserve"> </w:t>
      </w:r>
      <w:r w:rsidRPr="00A33E7F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21</w:t>
      </w:r>
      <w:r w:rsidRPr="00A33E7F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22</w:t>
      </w:r>
      <w:r w:rsidRPr="00A33E7F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23</w:t>
      </w:r>
      <w:r w:rsidRPr="00A33E7F">
        <w:rPr>
          <w:bCs/>
          <w:sz w:val="28"/>
          <w:szCs w:val="28"/>
        </w:rPr>
        <w:t xml:space="preserve"> годов: 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582D91" w:rsidRDefault="00582D91" w:rsidP="00582D91">
      <w:pPr>
        <w:pStyle w:val="a8"/>
        <w:ind w:right="-14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на 2021 год:</w:t>
      </w:r>
    </w:p>
    <w:p w:rsidR="00582D91" w:rsidRDefault="00582D91" w:rsidP="00582D91">
      <w:pPr>
        <w:pStyle w:val="a8"/>
        <w:ind w:right="-14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общий объем доходов бюджета в сумме  498 564,96633 тыс. рублей, в том числе:</w:t>
      </w:r>
      <w:r w:rsidRPr="00084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налоговые </w:t>
      </w:r>
      <w:r w:rsidRPr="009A7E73">
        <w:rPr>
          <w:sz w:val="28"/>
          <w:szCs w:val="28"/>
        </w:rPr>
        <w:t xml:space="preserve">доходы </w:t>
      </w:r>
      <w:r>
        <w:rPr>
          <w:sz w:val="28"/>
          <w:szCs w:val="28"/>
        </w:rPr>
        <w:t>159 952,60000</w:t>
      </w:r>
      <w:r w:rsidRPr="009A7E73">
        <w:rPr>
          <w:sz w:val="28"/>
          <w:szCs w:val="28"/>
        </w:rPr>
        <w:t xml:space="preserve"> тыс. руб., неналоговые доходы </w:t>
      </w:r>
      <w:r>
        <w:rPr>
          <w:sz w:val="28"/>
          <w:szCs w:val="28"/>
        </w:rPr>
        <w:t>15 910,40000</w:t>
      </w:r>
      <w:r w:rsidRPr="009A7E73">
        <w:rPr>
          <w:sz w:val="28"/>
          <w:szCs w:val="28"/>
        </w:rPr>
        <w:t xml:space="preserve"> тыс. руб., безвозмездные поступления </w:t>
      </w:r>
      <w:r>
        <w:rPr>
          <w:sz w:val="28"/>
          <w:szCs w:val="28"/>
        </w:rPr>
        <w:t>322 701,96633</w:t>
      </w:r>
      <w:r w:rsidRPr="009A7E73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  <w:r>
        <w:rPr>
          <w:bCs/>
          <w:sz w:val="28"/>
          <w:szCs w:val="28"/>
        </w:rPr>
        <w:t xml:space="preserve">  </w:t>
      </w:r>
    </w:p>
    <w:p w:rsidR="00582D91" w:rsidRDefault="00582D91" w:rsidP="00582D91">
      <w:pPr>
        <w:pStyle w:val="a8"/>
        <w:ind w:right="-14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общий объем расходов бюджета в сумме 498 564,96633 тыс. рублей;</w:t>
      </w:r>
    </w:p>
    <w:p w:rsidR="00582D91" w:rsidRPr="00050597" w:rsidRDefault="00582D91" w:rsidP="00582D91">
      <w:pPr>
        <w:pStyle w:val="a8"/>
        <w:ind w:right="-141" w:firstLine="851"/>
        <w:jc w:val="both"/>
        <w:rPr>
          <w:bCs/>
        </w:rPr>
      </w:pPr>
      <w:r>
        <w:rPr>
          <w:bCs/>
          <w:sz w:val="28"/>
          <w:szCs w:val="28"/>
        </w:rPr>
        <w:t>3) дефицит бюджета в сумме 0,00000 тыс. рублей.</w:t>
      </w:r>
    </w:p>
    <w:p w:rsidR="00582D91" w:rsidRDefault="00582D91" w:rsidP="00582D91">
      <w:pPr>
        <w:pStyle w:val="a8"/>
        <w:ind w:right="-14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на 2022 год:</w:t>
      </w:r>
    </w:p>
    <w:p w:rsidR="00582D91" w:rsidRDefault="00582D91" w:rsidP="00582D91">
      <w:pPr>
        <w:pStyle w:val="a8"/>
        <w:ind w:right="-14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общий объем доходов  бюджета в сумме  347 756,15488 тыс. рублей,</w:t>
      </w:r>
      <w:r w:rsidRPr="00084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числе: </w:t>
      </w:r>
      <w:r w:rsidRPr="009A7E73">
        <w:rPr>
          <w:sz w:val="28"/>
          <w:szCs w:val="28"/>
        </w:rPr>
        <w:t xml:space="preserve">налоговые доходы </w:t>
      </w:r>
      <w:r>
        <w:rPr>
          <w:sz w:val="28"/>
          <w:szCs w:val="28"/>
        </w:rPr>
        <w:t>162 722,80000</w:t>
      </w:r>
      <w:r w:rsidRPr="009A7E73">
        <w:rPr>
          <w:sz w:val="28"/>
          <w:szCs w:val="28"/>
        </w:rPr>
        <w:t xml:space="preserve"> тыс. руб., неналоговые доходы </w:t>
      </w:r>
      <w:r>
        <w:rPr>
          <w:sz w:val="28"/>
          <w:szCs w:val="28"/>
        </w:rPr>
        <w:t>16 297,90000</w:t>
      </w:r>
      <w:r w:rsidRPr="009A7E73">
        <w:rPr>
          <w:sz w:val="28"/>
          <w:szCs w:val="28"/>
        </w:rPr>
        <w:t xml:space="preserve"> тыс. руб., безвозмездные поступления </w:t>
      </w:r>
      <w:r>
        <w:rPr>
          <w:sz w:val="28"/>
          <w:szCs w:val="28"/>
        </w:rPr>
        <w:t>168 735,45488</w:t>
      </w:r>
      <w:r w:rsidRPr="009A7E73">
        <w:rPr>
          <w:sz w:val="28"/>
          <w:szCs w:val="28"/>
        </w:rPr>
        <w:t xml:space="preserve"> тыс. руб.</w:t>
      </w:r>
      <w:r>
        <w:rPr>
          <w:bCs/>
          <w:sz w:val="28"/>
          <w:szCs w:val="28"/>
        </w:rPr>
        <w:t xml:space="preserve">;  </w:t>
      </w:r>
    </w:p>
    <w:p w:rsidR="00582D91" w:rsidRDefault="00582D91" w:rsidP="00582D91">
      <w:pPr>
        <w:pStyle w:val="a8"/>
        <w:ind w:right="-141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общий объем расходов  бюджета в сумме 348 349,73660 тыс. рублей;</w:t>
      </w:r>
      <w:r w:rsidRPr="00084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582D91" w:rsidRDefault="00582D91" w:rsidP="00582D91">
      <w:pPr>
        <w:pStyle w:val="a8"/>
        <w:ind w:right="-14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дефицит бюджета в сумме 593,58172 тыс. рублей.</w:t>
      </w:r>
    </w:p>
    <w:p w:rsidR="00582D91" w:rsidRDefault="00582D91" w:rsidP="00582D91">
      <w:pPr>
        <w:pStyle w:val="a8"/>
        <w:ind w:right="-14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на 2023 год:</w:t>
      </w:r>
    </w:p>
    <w:p w:rsidR="00582D91" w:rsidRDefault="00582D91" w:rsidP="00582D91">
      <w:pPr>
        <w:pStyle w:val="a8"/>
        <w:ind w:right="-14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общий объем доходов бюджета в сумме  326 368,61871 тыс. рублей, в том числе:</w:t>
      </w:r>
      <w:r w:rsidRPr="00842D3E">
        <w:rPr>
          <w:sz w:val="28"/>
          <w:szCs w:val="28"/>
        </w:rPr>
        <w:t xml:space="preserve"> </w:t>
      </w:r>
      <w:r w:rsidRPr="009A7E73">
        <w:rPr>
          <w:sz w:val="28"/>
          <w:szCs w:val="28"/>
        </w:rPr>
        <w:t xml:space="preserve">налоговые доходы </w:t>
      </w:r>
      <w:r>
        <w:rPr>
          <w:sz w:val="28"/>
          <w:szCs w:val="28"/>
        </w:rPr>
        <w:t>167 700,90000</w:t>
      </w:r>
      <w:r w:rsidRPr="009A7E73">
        <w:rPr>
          <w:sz w:val="28"/>
          <w:szCs w:val="28"/>
        </w:rPr>
        <w:t xml:space="preserve"> тыс. руб., неналоговые доходы </w:t>
      </w:r>
      <w:r>
        <w:rPr>
          <w:sz w:val="28"/>
          <w:szCs w:val="28"/>
        </w:rPr>
        <w:t>16 699,40000</w:t>
      </w:r>
      <w:r w:rsidRPr="009A7E73">
        <w:rPr>
          <w:sz w:val="28"/>
          <w:szCs w:val="28"/>
        </w:rPr>
        <w:t xml:space="preserve"> тыс. руб., безвозмездные поступления </w:t>
      </w:r>
      <w:r>
        <w:rPr>
          <w:sz w:val="28"/>
          <w:szCs w:val="28"/>
        </w:rPr>
        <w:t>141 968,31871</w:t>
      </w:r>
      <w:r w:rsidRPr="009A7E73">
        <w:rPr>
          <w:sz w:val="28"/>
          <w:szCs w:val="28"/>
        </w:rPr>
        <w:t xml:space="preserve"> тыс. руб.</w:t>
      </w:r>
      <w:r>
        <w:rPr>
          <w:bCs/>
          <w:sz w:val="28"/>
          <w:szCs w:val="28"/>
        </w:rPr>
        <w:t xml:space="preserve">;  </w:t>
      </w:r>
    </w:p>
    <w:p w:rsidR="00582D91" w:rsidRDefault="00582D91" w:rsidP="00582D91">
      <w:pPr>
        <w:pStyle w:val="a8"/>
        <w:ind w:right="-14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общий объем расходов  бюджета в сумме 326 731,58170 тыс. рублей;  </w:t>
      </w:r>
    </w:p>
    <w:p w:rsidR="00582D91" w:rsidRDefault="00582D91" w:rsidP="00582D91">
      <w:pPr>
        <w:pStyle w:val="a8"/>
        <w:ind w:right="-14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дефицит бюджета в сумме 362,96299 тыс. рублей.</w:t>
      </w:r>
    </w:p>
    <w:p w:rsidR="00582D91" w:rsidRDefault="00582D91" w:rsidP="00582D91">
      <w:pPr>
        <w:pStyle w:val="a8"/>
        <w:ind w:right="-141" w:firstLine="851"/>
        <w:jc w:val="both"/>
        <w:rPr>
          <w:sz w:val="28"/>
          <w:szCs w:val="28"/>
        </w:rPr>
      </w:pPr>
      <w:r w:rsidRPr="002E67F6">
        <w:rPr>
          <w:sz w:val="28"/>
          <w:szCs w:val="28"/>
        </w:rPr>
        <w:t>2</w:t>
      </w:r>
      <w:r>
        <w:rPr>
          <w:szCs w:val="28"/>
        </w:rPr>
        <w:t>.</w:t>
      </w:r>
      <w:r w:rsidRPr="00461DC9">
        <w:rPr>
          <w:szCs w:val="28"/>
        </w:rPr>
        <w:t xml:space="preserve"> </w:t>
      </w:r>
      <w:r w:rsidRPr="00D33B59">
        <w:rPr>
          <w:sz w:val="28"/>
          <w:szCs w:val="28"/>
        </w:rPr>
        <w:t xml:space="preserve">Направить настоящее решение главе городского округа Тейково для подготовки проекта решения </w:t>
      </w:r>
      <w:r>
        <w:rPr>
          <w:sz w:val="28"/>
          <w:szCs w:val="28"/>
        </w:rPr>
        <w:t>«О</w:t>
      </w:r>
      <w:r w:rsidRPr="00D33B59">
        <w:rPr>
          <w:sz w:val="28"/>
          <w:szCs w:val="28"/>
        </w:rPr>
        <w:t xml:space="preserve"> бюджете города Тейково </w:t>
      </w:r>
      <w:r w:rsidRPr="00D33B59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21</w:t>
      </w:r>
      <w:r w:rsidRPr="00D33B59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22</w:t>
      </w:r>
      <w:r w:rsidRPr="00D33B59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23</w:t>
      </w:r>
      <w:r w:rsidRPr="00D33B59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  <w:r w:rsidRPr="00D33B59">
        <w:rPr>
          <w:bCs/>
          <w:sz w:val="28"/>
          <w:szCs w:val="28"/>
        </w:rPr>
        <w:t xml:space="preserve"> </w:t>
      </w:r>
      <w:r w:rsidRPr="00D33B59">
        <w:rPr>
          <w:sz w:val="28"/>
          <w:szCs w:val="28"/>
        </w:rPr>
        <w:t>во втором чтении.</w:t>
      </w:r>
    </w:p>
    <w:p w:rsidR="00582D91" w:rsidRPr="00582D91" w:rsidRDefault="00582D91" w:rsidP="00582D91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582D91">
        <w:rPr>
          <w:sz w:val="28"/>
          <w:szCs w:val="28"/>
        </w:rPr>
        <w:t xml:space="preserve">Опубликовать настоящее решение в «Вестнике органов местного                      самоуправления городского округа  Тейково» и на официальном сайте                                    администрации </w:t>
      </w:r>
      <w:proofErr w:type="gramStart"/>
      <w:r w:rsidRPr="00582D91">
        <w:rPr>
          <w:sz w:val="28"/>
          <w:szCs w:val="28"/>
        </w:rPr>
        <w:t>г</w:t>
      </w:r>
      <w:proofErr w:type="gramEnd"/>
      <w:r w:rsidRPr="00582D91">
        <w:rPr>
          <w:sz w:val="28"/>
          <w:szCs w:val="28"/>
        </w:rPr>
        <w:t>.о. Тейково в сети Интернет.</w:t>
      </w:r>
    </w:p>
    <w:p w:rsidR="00582D91" w:rsidRDefault="00582D91" w:rsidP="00582D91">
      <w:pPr>
        <w:pStyle w:val="a8"/>
        <w:ind w:right="-141" w:firstLine="851"/>
        <w:jc w:val="both"/>
        <w:rPr>
          <w:sz w:val="28"/>
          <w:szCs w:val="28"/>
        </w:rPr>
      </w:pPr>
    </w:p>
    <w:p w:rsidR="00C42969" w:rsidRPr="00D33B59" w:rsidRDefault="00C42969" w:rsidP="00582D91">
      <w:pPr>
        <w:pStyle w:val="a8"/>
        <w:ind w:right="-141" w:firstLine="851"/>
        <w:jc w:val="both"/>
        <w:rPr>
          <w:sz w:val="28"/>
          <w:szCs w:val="28"/>
        </w:rPr>
      </w:pP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C06F0C" w:rsidRDefault="004230E8" w:rsidP="00582D91">
      <w:pPr>
        <w:pStyle w:val="1"/>
        <w:spacing w:line="276" w:lineRule="auto"/>
        <w:ind w:left="851" w:right="-14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</w:t>
      </w:r>
      <w:r w:rsidR="00582D9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="0055780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Н.Н. Ковалева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</w:p>
    <w:p w:rsidR="004230E8" w:rsidRDefault="004230E8" w:rsidP="00582D91">
      <w:pPr>
        <w:pStyle w:val="1"/>
        <w:spacing w:line="276" w:lineRule="auto"/>
        <w:ind w:left="851" w:right="-14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</w:t>
      </w:r>
    </w:p>
    <w:p w:rsidR="004230E8" w:rsidRPr="006C26E5" w:rsidRDefault="004230E8" w:rsidP="00582D91">
      <w:pPr>
        <w:pStyle w:val="1"/>
        <w:spacing w:line="276" w:lineRule="auto"/>
        <w:ind w:left="851" w:right="-141"/>
        <w:jc w:val="both"/>
        <w:rPr>
          <w:szCs w:val="28"/>
        </w:rPr>
      </w:pPr>
    </w:p>
    <w:p w:rsidR="00CA2673" w:rsidRPr="00366F15" w:rsidRDefault="004230E8" w:rsidP="00582D91">
      <w:pPr>
        <w:ind w:left="851" w:right="-141"/>
        <w:rPr>
          <w:b/>
          <w:i/>
          <w:iCs/>
          <w:sz w:val="28"/>
          <w:szCs w:val="28"/>
        </w:rPr>
      </w:pP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sectPr w:rsidR="00CA2673" w:rsidRPr="00366F15" w:rsidSect="00582D91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09D4"/>
    <w:rsid w:val="00043C7D"/>
    <w:rsid w:val="000467DF"/>
    <w:rsid w:val="00047CA2"/>
    <w:rsid w:val="00053427"/>
    <w:rsid w:val="00054241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D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66204"/>
    <w:rsid w:val="004719C2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2D91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28F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9D6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324E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6F0C"/>
    <w:rsid w:val="00C07BF2"/>
    <w:rsid w:val="00C14119"/>
    <w:rsid w:val="00C22580"/>
    <w:rsid w:val="00C238F6"/>
    <w:rsid w:val="00C241FD"/>
    <w:rsid w:val="00C250EB"/>
    <w:rsid w:val="00C253D3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2969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7709F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3FFC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EF6643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106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545BA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6F5E"/>
    <w:rsid w:val="00FE701F"/>
    <w:rsid w:val="00FE7FCE"/>
    <w:rsid w:val="00FF0384"/>
    <w:rsid w:val="00FF2075"/>
    <w:rsid w:val="00FF2D9F"/>
    <w:rsid w:val="00FF378B"/>
    <w:rsid w:val="00FF5030"/>
    <w:rsid w:val="00FF5B2B"/>
    <w:rsid w:val="00FF6F64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11</cp:revision>
  <cp:lastPrinted>2020-11-27T10:25:00Z</cp:lastPrinted>
  <dcterms:created xsi:type="dcterms:W3CDTF">2020-10-28T12:00:00Z</dcterms:created>
  <dcterms:modified xsi:type="dcterms:W3CDTF">2020-11-30T06:02:00Z</dcterms:modified>
</cp:coreProperties>
</file>