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52" w:rsidRPr="00817B52" w:rsidRDefault="00817B52" w:rsidP="00817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5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960" cy="90614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52" w:rsidRPr="00817B52" w:rsidRDefault="00817B52" w:rsidP="008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B52">
        <w:rPr>
          <w:rFonts w:ascii="Times New Roman" w:hAnsi="Times New Roman" w:cs="Times New Roman"/>
          <w:sz w:val="28"/>
          <w:szCs w:val="28"/>
        </w:rPr>
        <w:t xml:space="preserve">ГОРОДСКАЯ ДУМА </w:t>
      </w:r>
    </w:p>
    <w:p w:rsidR="00817B52" w:rsidRPr="00817B52" w:rsidRDefault="00817B52" w:rsidP="008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B52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817B52" w:rsidRPr="00817B52" w:rsidRDefault="00817B52" w:rsidP="008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B52" w:rsidRPr="00817B52" w:rsidRDefault="00817B52" w:rsidP="00817B5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7B5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17B5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17B52" w:rsidRPr="00817B52" w:rsidRDefault="00817B52" w:rsidP="00817B5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17B52" w:rsidRPr="00817B52" w:rsidRDefault="00817B52" w:rsidP="00FB48CA">
      <w:pPr>
        <w:pStyle w:val="ConsPlusTitle"/>
        <w:ind w:right="-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17B52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FB48CA">
        <w:rPr>
          <w:rFonts w:ascii="Times New Roman" w:hAnsi="Times New Roman" w:cs="Times New Roman"/>
          <w:b w:val="0"/>
          <w:sz w:val="28"/>
          <w:szCs w:val="28"/>
        </w:rPr>
        <w:t>30</w:t>
      </w:r>
      <w:r w:rsidRPr="00817B52">
        <w:rPr>
          <w:rFonts w:ascii="Times New Roman" w:hAnsi="Times New Roman" w:cs="Times New Roman"/>
          <w:b w:val="0"/>
          <w:sz w:val="28"/>
          <w:szCs w:val="28"/>
        </w:rPr>
        <w:t>.</w:t>
      </w:r>
      <w:r w:rsidR="00FB48CA">
        <w:rPr>
          <w:rFonts w:ascii="Times New Roman" w:hAnsi="Times New Roman" w:cs="Times New Roman"/>
          <w:b w:val="0"/>
          <w:sz w:val="28"/>
          <w:szCs w:val="28"/>
        </w:rPr>
        <w:t>09.</w:t>
      </w:r>
      <w:r w:rsidRPr="00817B52">
        <w:rPr>
          <w:rFonts w:ascii="Times New Roman" w:hAnsi="Times New Roman" w:cs="Times New Roman"/>
          <w:b w:val="0"/>
          <w:sz w:val="28"/>
          <w:szCs w:val="28"/>
        </w:rPr>
        <w:t xml:space="preserve">2020                                                                                 </w:t>
      </w:r>
      <w:r w:rsidR="00FB48C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817B52">
        <w:rPr>
          <w:rFonts w:ascii="Times New Roman" w:hAnsi="Times New Roman" w:cs="Times New Roman"/>
          <w:b w:val="0"/>
          <w:sz w:val="28"/>
          <w:szCs w:val="28"/>
        </w:rPr>
        <w:t>№</w:t>
      </w:r>
      <w:r w:rsidR="00FB48CA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</w:p>
    <w:p w:rsidR="00817B52" w:rsidRPr="002F6389" w:rsidRDefault="00817B52" w:rsidP="00111BD0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17B52">
        <w:rPr>
          <w:rFonts w:ascii="Times New Roman" w:hAnsi="Times New Roman" w:cs="Times New Roman"/>
          <w:b w:val="0"/>
          <w:sz w:val="28"/>
          <w:szCs w:val="28"/>
        </w:rPr>
        <w:t>г.о. Тейково</w:t>
      </w:r>
      <w:r w:rsidRPr="002F63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</w:p>
    <w:p w:rsidR="005C344D" w:rsidRDefault="005C344D" w:rsidP="00111BD0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11BD0" w:rsidRPr="001E7F5C" w:rsidRDefault="00111BD0" w:rsidP="00FB48CA">
      <w:pPr>
        <w:pStyle w:val="a7"/>
        <w:tabs>
          <w:tab w:val="left" w:pos="1134"/>
          <w:tab w:val="left" w:pos="1276"/>
        </w:tabs>
        <w:ind w:right="22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7F5C">
        <w:rPr>
          <w:rFonts w:ascii="Times New Roman" w:hAnsi="Times New Roman"/>
          <w:sz w:val="28"/>
          <w:szCs w:val="28"/>
          <w:lang w:val="ru-RU"/>
        </w:rPr>
        <w:t xml:space="preserve">О внесении изменения в </w:t>
      </w:r>
      <w:r w:rsidR="00657484">
        <w:rPr>
          <w:rFonts w:ascii="Times New Roman" w:hAnsi="Times New Roman"/>
          <w:sz w:val="28"/>
          <w:szCs w:val="28"/>
          <w:lang w:val="ru-RU"/>
        </w:rPr>
        <w:t>р</w:t>
      </w:r>
      <w:r w:rsidRPr="001E7F5C">
        <w:rPr>
          <w:rFonts w:ascii="Times New Roman" w:hAnsi="Times New Roman"/>
          <w:sz w:val="28"/>
          <w:szCs w:val="28"/>
          <w:lang w:val="ru-RU"/>
        </w:rPr>
        <w:t>ешение городской  Думы городского округа Тейково от 29.07.2016 № 68 «О полномочиях городского округа Тейково в сфере образования»</w:t>
      </w:r>
    </w:p>
    <w:p w:rsidR="005C344D" w:rsidRDefault="005C344D" w:rsidP="00111BD0">
      <w:pPr>
        <w:spacing w:after="0" w:line="240" w:lineRule="auto"/>
        <w:ind w:right="-284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44D" w:rsidRDefault="005C344D" w:rsidP="00111BD0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B298E">
        <w:rPr>
          <w:rFonts w:ascii="Times New Roman" w:eastAsia="Times New Roman" w:hAnsi="Times New Roman" w:cs="Times New Roman"/>
          <w:sz w:val="28"/>
          <w:szCs w:val="28"/>
        </w:rPr>
        <w:t>о статьей 139.1 Бюджетного кодекса Российской Федерации,</w:t>
      </w:r>
      <w:r w:rsidR="00076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</w:t>
      </w:r>
      <w:r w:rsidR="00111BD0">
        <w:rPr>
          <w:rFonts w:ascii="Times New Roman" w:hAnsi="Times New Roman" w:cs="Times New Roman"/>
          <w:sz w:val="28"/>
          <w:szCs w:val="28"/>
        </w:rPr>
        <w:t xml:space="preserve"> </w:t>
      </w:r>
      <w:r w:rsidR="006C348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законом Ивановской области от 05.07.2013 № 66-ОЗ «Об образования в Ивановской области»,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Уставом городского округа Тейково</w:t>
      </w:r>
      <w:r w:rsidR="005B39D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11B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5C344D" w:rsidRDefault="005C344D" w:rsidP="00111BD0">
      <w:pPr>
        <w:spacing w:after="0" w:line="240" w:lineRule="auto"/>
        <w:ind w:right="-284" w:firstLine="12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44D" w:rsidRDefault="005C344D" w:rsidP="00111B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</w:p>
    <w:p w:rsidR="005C344D" w:rsidRDefault="005C344D" w:rsidP="00111B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ЛА:</w:t>
      </w:r>
    </w:p>
    <w:p w:rsidR="005C344D" w:rsidRDefault="005C344D" w:rsidP="00111BD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02F" w:rsidRDefault="005C344D" w:rsidP="00111BD0">
      <w:pPr>
        <w:pStyle w:val="a4"/>
        <w:numPr>
          <w:ilvl w:val="0"/>
          <w:numId w:val="1"/>
        </w:numPr>
        <w:spacing w:after="0" w:line="240" w:lineRule="auto"/>
        <w:ind w:left="0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96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65748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C0965">
        <w:rPr>
          <w:rFonts w:ascii="Times New Roman" w:eastAsia="Times New Roman" w:hAnsi="Times New Roman" w:cs="Times New Roman"/>
          <w:sz w:val="28"/>
          <w:szCs w:val="28"/>
        </w:rPr>
        <w:t xml:space="preserve">ешение городской </w:t>
      </w:r>
      <w:r w:rsidR="00111B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C0965">
        <w:rPr>
          <w:rFonts w:ascii="Times New Roman" w:eastAsia="Times New Roman" w:hAnsi="Times New Roman" w:cs="Times New Roman"/>
          <w:sz w:val="28"/>
          <w:szCs w:val="28"/>
        </w:rPr>
        <w:t xml:space="preserve">умы городского округа Тейково от 29.07.2016 № 68 </w:t>
      </w:r>
      <w:r w:rsidRPr="00AC0965">
        <w:rPr>
          <w:rFonts w:ascii="Times New Roman" w:eastAsia="Calibri" w:hAnsi="Times New Roman" w:cs="Times New Roman"/>
          <w:sz w:val="28"/>
          <w:szCs w:val="28"/>
        </w:rPr>
        <w:t>«О полномочиях городского округ</w:t>
      </w:r>
      <w:r w:rsidR="007E302F">
        <w:rPr>
          <w:rFonts w:ascii="Times New Roman" w:eastAsia="Calibri" w:hAnsi="Times New Roman" w:cs="Times New Roman"/>
          <w:sz w:val="28"/>
          <w:szCs w:val="28"/>
        </w:rPr>
        <w:t>а Тейково в сфере образования» следующие изменение:</w:t>
      </w:r>
    </w:p>
    <w:p w:rsidR="00BD122D" w:rsidRPr="007E302F" w:rsidRDefault="007E302F" w:rsidP="00111BD0">
      <w:pPr>
        <w:pStyle w:val="a4"/>
        <w:spacing w:after="0" w:line="240" w:lineRule="auto"/>
        <w:ind w:left="0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BD122D" w:rsidRPr="007E302F">
        <w:rPr>
          <w:rFonts w:ascii="Times New Roman" w:eastAsia="Calibri" w:hAnsi="Times New Roman" w:cs="Times New Roman"/>
          <w:sz w:val="28"/>
          <w:szCs w:val="28"/>
        </w:rPr>
        <w:t>подпункт 7 пункта 1 изложить в новой редакции:</w:t>
      </w:r>
    </w:p>
    <w:p w:rsidR="00BD122D" w:rsidRDefault="00BD122D" w:rsidP="00111BD0">
      <w:pPr>
        <w:tabs>
          <w:tab w:val="left" w:pos="567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«7) - адресную поддержку учащихся 1 - 11 классов при организации питания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образовательных организациях городского округа Тейково, включая </w:t>
      </w:r>
      <w:r w:rsidRPr="00BD122D">
        <w:rPr>
          <w:rFonts w:ascii="Times New Roman" w:hAnsi="Times New Roman" w:cs="Times New Roman"/>
          <w:sz w:val="28"/>
          <w:szCs w:val="28"/>
        </w:rPr>
        <w:t>обучающи</w:t>
      </w:r>
      <w:r w:rsidR="009F3D45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Pr="00BD122D">
        <w:rPr>
          <w:rFonts w:ascii="Times New Roman" w:hAnsi="Times New Roman" w:cs="Times New Roman"/>
          <w:sz w:val="28"/>
          <w:szCs w:val="28"/>
        </w:rPr>
        <w:t>ся с ограниченными возможностями здоровья,</w:t>
      </w:r>
      <w:r w:rsidR="00C3181B">
        <w:rPr>
          <w:rFonts w:ascii="Times New Roman" w:hAnsi="Times New Roman" w:cs="Times New Roman"/>
          <w:sz w:val="28"/>
          <w:szCs w:val="28"/>
        </w:rPr>
        <w:t xml:space="preserve"> </w:t>
      </w:r>
      <w:r w:rsidRPr="00BD122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BD122D">
        <w:rPr>
          <w:rFonts w:ascii="Times New Roman" w:eastAsia="Times New Roman" w:hAnsi="Times New Roman" w:cs="Times New Roman"/>
          <w:bCs/>
          <w:sz w:val="28"/>
          <w:szCs w:val="28"/>
        </w:rPr>
        <w:t>порядке</w:t>
      </w:r>
      <w:proofErr w:type="gramEnd"/>
      <w:r w:rsidRPr="00BD122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 администрацией городского округа Тейково; </w:t>
      </w:r>
    </w:p>
    <w:p w:rsidR="00BD122D" w:rsidRDefault="00BD122D" w:rsidP="00111BD0">
      <w:pPr>
        <w:tabs>
          <w:tab w:val="left" w:pos="567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организацию </w:t>
      </w:r>
      <w:r w:rsidR="006C3485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бесплатного горячего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питания обучающихся</w:t>
      </w:r>
      <w:r w:rsidR="006C3485">
        <w:rPr>
          <w:rFonts w:ascii="Times New Roman" w:eastAsia="Times New Roman" w:hAnsi="Times New Roman" w:cs="Times New Roman"/>
          <w:bCs/>
          <w:sz w:val="28"/>
          <w:szCs w:val="28"/>
        </w:rPr>
        <w:t>, получающих начальное общее образование в муниципальных образовательных организациях;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proofErr w:type="gramEnd"/>
    </w:p>
    <w:p w:rsidR="00111BD0" w:rsidRDefault="00111BD0" w:rsidP="00675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C344D" w:rsidRPr="00111BD0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Вестнике органов местного самоуправления </w:t>
      </w:r>
      <w:r w:rsidRPr="00111BD0">
        <w:rPr>
          <w:rFonts w:ascii="Times New Roman" w:hAnsi="Times New Roman" w:cs="Times New Roman"/>
          <w:sz w:val="28"/>
          <w:szCs w:val="28"/>
        </w:rPr>
        <w:t xml:space="preserve">городского округа  Тейково» и на официальном сайте администрации </w:t>
      </w:r>
      <w:proofErr w:type="gramStart"/>
      <w:r w:rsidRPr="00111B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1BD0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675314" w:rsidRDefault="00675314" w:rsidP="00675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BD0" w:rsidRPr="00111BD0" w:rsidRDefault="00111BD0" w:rsidP="00111B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BD0" w:rsidRPr="00111BD0" w:rsidRDefault="00111BD0" w:rsidP="00111BD0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BD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городской Думы                                              </w:t>
      </w:r>
      <w:r w:rsidR="00FB48CA">
        <w:rPr>
          <w:rFonts w:ascii="Times New Roman" w:hAnsi="Times New Roman" w:cs="Times New Roman"/>
          <w:b/>
          <w:i/>
          <w:sz w:val="28"/>
          <w:szCs w:val="28"/>
        </w:rPr>
        <w:t>Н.Н. Ковалева</w:t>
      </w:r>
    </w:p>
    <w:p w:rsidR="00111BD0" w:rsidRPr="00111BD0" w:rsidRDefault="00111BD0" w:rsidP="00111BD0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2BA8" w:rsidRPr="00282BA8" w:rsidRDefault="00111BD0" w:rsidP="00111BD0">
      <w:pPr>
        <w:spacing w:line="24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1BD0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                                     </w:t>
      </w:r>
      <w:r w:rsidR="00FB48C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11BD0">
        <w:rPr>
          <w:rFonts w:ascii="Times New Roman" w:hAnsi="Times New Roman" w:cs="Times New Roman"/>
          <w:b/>
          <w:i/>
          <w:sz w:val="28"/>
          <w:szCs w:val="28"/>
        </w:rPr>
        <w:t xml:space="preserve">   С.А. Семенова</w:t>
      </w:r>
      <w:bookmarkStart w:id="1" w:name="P22"/>
      <w:bookmarkEnd w:id="1"/>
      <w:r w:rsidR="00994786"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</w:p>
    <w:sectPr w:rsidR="00282BA8" w:rsidRPr="00282BA8" w:rsidSect="00817B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007B28"/>
    <w:rsid w:val="0007698E"/>
    <w:rsid w:val="000D2A4A"/>
    <w:rsid w:val="00111BD0"/>
    <w:rsid w:val="0016401A"/>
    <w:rsid w:val="001B298E"/>
    <w:rsid w:val="001B43BE"/>
    <w:rsid w:val="001E6C59"/>
    <w:rsid w:val="00211E21"/>
    <w:rsid w:val="002154B0"/>
    <w:rsid w:val="00282BA8"/>
    <w:rsid w:val="00292237"/>
    <w:rsid w:val="004258B3"/>
    <w:rsid w:val="004D1761"/>
    <w:rsid w:val="00551B39"/>
    <w:rsid w:val="005B39D6"/>
    <w:rsid w:val="005C344D"/>
    <w:rsid w:val="005D502E"/>
    <w:rsid w:val="00657484"/>
    <w:rsid w:val="006747BF"/>
    <w:rsid w:val="00675314"/>
    <w:rsid w:val="00681BED"/>
    <w:rsid w:val="00686311"/>
    <w:rsid w:val="006A7026"/>
    <w:rsid w:val="006C3485"/>
    <w:rsid w:val="007249DF"/>
    <w:rsid w:val="007D74B1"/>
    <w:rsid w:val="007E302F"/>
    <w:rsid w:val="007E308E"/>
    <w:rsid w:val="007F7F1D"/>
    <w:rsid w:val="00817B52"/>
    <w:rsid w:val="0086369B"/>
    <w:rsid w:val="008E0118"/>
    <w:rsid w:val="00900A5C"/>
    <w:rsid w:val="00994786"/>
    <w:rsid w:val="009F3D45"/>
    <w:rsid w:val="00A33C40"/>
    <w:rsid w:val="00AC0965"/>
    <w:rsid w:val="00AF1AF4"/>
    <w:rsid w:val="00B25305"/>
    <w:rsid w:val="00B751B3"/>
    <w:rsid w:val="00BD122D"/>
    <w:rsid w:val="00BF69AA"/>
    <w:rsid w:val="00C3181B"/>
    <w:rsid w:val="00C91FD3"/>
    <w:rsid w:val="00D005AD"/>
    <w:rsid w:val="00D27B5D"/>
    <w:rsid w:val="00D54963"/>
    <w:rsid w:val="00DD163C"/>
    <w:rsid w:val="00DF5C0C"/>
    <w:rsid w:val="00E37226"/>
    <w:rsid w:val="00EE7A77"/>
    <w:rsid w:val="00FB0116"/>
    <w:rsid w:val="00FB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7D7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111BD0"/>
    <w:pPr>
      <w:spacing w:after="0" w:line="240" w:lineRule="auto"/>
    </w:pPr>
    <w:rPr>
      <w:rFonts w:ascii="Calibri" w:eastAsiaTheme="minorEastAsia" w:hAnsi="Calibri" w:cs="Times New Roman"/>
      <w:lang w:val="en-US"/>
    </w:rPr>
  </w:style>
  <w:style w:type="character" w:customStyle="1" w:styleId="a8">
    <w:name w:val="Без интервала Знак"/>
    <w:link w:val="a7"/>
    <w:uiPriority w:val="1"/>
    <w:locked/>
    <w:rsid w:val="00111BD0"/>
    <w:rPr>
      <w:rFonts w:ascii="Calibri" w:eastAsiaTheme="minorEastAsia" w:hAnsi="Calibri" w:cs="Times New Roman"/>
      <w:lang w:val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11BD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33</cp:revision>
  <cp:lastPrinted>2020-10-01T05:43:00Z</cp:lastPrinted>
  <dcterms:created xsi:type="dcterms:W3CDTF">2020-01-23T10:29:00Z</dcterms:created>
  <dcterms:modified xsi:type="dcterms:W3CDTF">2020-10-01T05:43:00Z</dcterms:modified>
</cp:coreProperties>
</file>