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76" w:rsidRPr="0095192D" w:rsidRDefault="00032276" w:rsidP="0095192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76" w:rsidRPr="0095192D" w:rsidRDefault="00032276" w:rsidP="0095192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2D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032276" w:rsidRPr="0095192D" w:rsidRDefault="00032276" w:rsidP="0095192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2D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032276" w:rsidRPr="0095192D" w:rsidRDefault="00032276" w:rsidP="0095192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32276" w:rsidRPr="0095192D" w:rsidRDefault="00032276" w:rsidP="0095192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192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5192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32276" w:rsidRPr="0095192D" w:rsidRDefault="00032276" w:rsidP="00951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76" w:rsidRPr="0095192D" w:rsidRDefault="00032276" w:rsidP="0095192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sz w:val="28"/>
          <w:szCs w:val="28"/>
        </w:rPr>
        <w:t xml:space="preserve">от  20.06.2023       </w:t>
      </w:r>
      <w:r w:rsidRPr="0095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№ </w:t>
      </w:r>
      <w:r w:rsidR="0095192D">
        <w:rPr>
          <w:rFonts w:ascii="Times New Roman" w:hAnsi="Times New Roman" w:cs="Times New Roman"/>
          <w:sz w:val="28"/>
          <w:szCs w:val="28"/>
        </w:rPr>
        <w:t>50</w:t>
      </w:r>
    </w:p>
    <w:p w:rsidR="00032276" w:rsidRPr="0095192D" w:rsidRDefault="00032276" w:rsidP="0095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sz w:val="28"/>
          <w:szCs w:val="28"/>
        </w:rPr>
        <w:t>г.о. Тейково</w:t>
      </w:r>
    </w:p>
    <w:p w:rsidR="00032276" w:rsidRPr="0095192D" w:rsidRDefault="00032276" w:rsidP="0095192D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</w:p>
    <w:p w:rsidR="0008577F" w:rsidRPr="0095192D" w:rsidRDefault="1F92EE05" w:rsidP="0095192D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sz w:val="28"/>
          <w:szCs w:val="28"/>
        </w:rPr>
        <w:t>О  мене квартиры</w:t>
      </w:r>
    </w:p>
    <w:p w:rsidR="0008577F" w:rsidRPr="0095192D" w:rsidRDefault="0008577F" w:rsidP="00951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77F" w:rsidRPr="0095192D" w:rsidRDefault="0008577F" w:rsidP="0095192D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519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6B26" w:rsidRPr="0095192D">
        <w:rPr>
          <w:rFonts w:ascii="Times New Roman" w:hAnsi="Times New Roman" w:cs="Times New Roman"/>
          <w:sz w:val="28"/>
          <w:szCs w:val="28"/>
        </w:rPr>
        <w:t xml:space="preserve"> пунктом 3 части 1 статьи 16, частью 1 статьи 51 Федерального закона от 06.10.2003 №131-ФЗ «Об общих принципах организации местного самоуправления в РФ»,  руководствуясь пунктом 3 статьи 6, статьей 44 Устава городского округа Тейково</w:t>
      </w:r>
      <w:r w:rsidR="007D081D" w:rsidRPr="0095192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A41C8" w:rsidRPr="0095192D">
        <w:rPr>
          <w:rFonts w:ascii="Times New Roman" w:hAnsi="Times New Roman" w:cs="Times New Roman"/>
          <w:sz w:val="28"/>
          <w:szCs w:val="28"/>
        </w:rPr>
        <w:t>,</w:t>
      </w:r>
      <w:r w:rsidR="00F53C11" w:rsidRPr="0095192D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</w:t>
      </w:r>
      <w:r w:rsidR="007D081D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53C11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</w:t>
      </w:r>
      <w:proofErr w:type="gramEnd"/>
      <w:r w:rsidR="00F53C11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собственности городского округа Тейково Ивановской области»</w:t>
      </w:r>
      <w:r w:rsidR="00CE6D00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учитывая </w:t>
      </w:r>
      <w:r w:rsidR="00397B5D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заседания комиссии по предупреждению и ликвидации чрезвычайных ситуаций и обеспечение пожарной безопасности администрации городского округа Тейково Ивановской области № 4 от 13.06.2023</w:t>
      </w:r>
      <w:r w:rsidR="00032276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r w:rsidR="001A41C8" w:rsidRPr="00951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77F" w:rsidRPr="0095192D" w:rsidRDefault="0008577F" w:rsidP="009519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DBD" w:rsidRPr="0095192D" w:rsidRDefault="001A41C8" w:rsidP="009519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92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8577F" w:rsidRPr="0095192D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  <w:r w:rsidR="00032276" w:rsidRPr="00951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BD" w:rsidRPr="0095192D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08577F" w:rsidRPr="0095192D" w:rsidRDefault="0008577F" w:rsidP="009519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92D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08577F" w:rsidRPr="0095192D" w:rsidRDefault="0008577F" w:rsidP="00951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E6" w:rsidRPr="0095192D" w:rsidRDefault="00FF47E6" w:rsidP="0095192D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sz w:val="28"/>
          <w:szCs w:val="28"/>
        </w:rPr>
        <w:t xml:space="preserve">1. </w:t>
      </w:r>
      <w:r w:rsidR="006F125D" w:rsidRPr="0095192D">
        <w:rPr>
          <w:rFonts w:ascii="Times New Roman" w:hAnsi="Times New Roman" w:cs="Times New Roman"/>
          <w:sz w:val="28"/>
          <w:szCs w:val="28"/>
        </w:rPr>
        <w:t>Согласовать</w:t>
      </w:r>
      <w:r w:rsidRPr="0095192D">
        <w:rPr>
          <w:rFonts w:ascii="Times New Roman" w:hAnsi="Times New Roman" w:cs="Times New Roman"/>
          <w:sz w:val="28"/>
          <w:szCs w:val="28"/>
        </w:rPr>
        <w:t xml:space="preserve"> </w:t>
      </w:r>
      <w:r w:rsidR="00F64EC6" w:rsidRPr="0095192D">
        <w:rPr>
          <w:rFonts w:ascii="Times New Roman" w:hAnsi="Times New Roman" w:cs="Times New Roman"/>
          <w:sz w:val="28"/>
          <w:szCs w:val="28"/>
        </w:rPr>
        <w:t>а</w:t>
      </w:r>
      <w:r w:rsidRPr="0095192D">
        <w:rPr>
          <w:rFonts w:ascii="Times New Roman" w:hAnsi="Times New Roman" w:cs="Times New Roman"/>
          <w:sz w:val="28"/>
          <w:szCs w:val="28"/>
        </w:rPr>
        <w:t>дминистрации городского округа Тейково</w:t>
      </w:r>
      <w:r w:rsidR="00F64EC6" w:rsidRPr="0095192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95192D">
        <w:rPr>
          <w:rFonts w:ascii="Times New Roman" w:hAnsi="Times New Roman" w:cs="Times New Roman"/>
          <w:sz w:val="28"/>
          <w:szCs w:val="28"/>
        </w:rPr>
        <w:t xml:space="preserve"> произвести мену квартиры по адресу:</w:t>
      </w:r>
      <w:r w:rsidR="005B6E0A" w:rsidRPr="0095192D">
        <w:rPr>
          <w:rFonts w:ascii="Times New Roman" w:hAnsi="Times New Roman" w:cs="Times New Roman"/>
          <w:iCs/>
          <w:sz w:val="28"/>
          <w:szCs w:val="28"/>
        </w:rPr>
        <w:t xml:space="preserve"> Ивановская область, </w:t>
      </w:r>
      <w:r w:rsidRPr="009519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5192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192D">
        <w:rPr>
          <w:rFonts w:ascii="Times New Roman" w:hAnsi="Times New Roman" w:cs="Times New Roman"/>
          <w:sz w:val="28"/>
          <w:szCs w:val="28"/>
        </w:rPr>
        <w:t>ейково ул. Советской Армии</w:t>
      </w:r>
      <w:r w:rsidR="005B6E0A" w:rsidRPr="0095192D">
        <w:rPr>
          <w:rFonts w:ascii="Times New Roman" w:hAnsi="Times New Roman" w:cs="Times New Roman"/>
          <w:sz w:val="28"/>
          <w:szCs w:val="28"/>
        </w:rPr>
        <w:t xml:space="preserve">, </w:t>
      </w:r>
      <w:r w:rsidRPr="0095192D">
        <w:rPr>
          <w:rFonts w:ascii="Times New Roman" w:hAnsi="Times New Roman" w:cs="Times New Roman"/>
          <w:sz w:val="28"/>
          <w:szCs w:val="28"/>
        </w:rPr>
        <w:t>д.</w:t>
      </w:r>
      <w:r w:rsidR="005B6E0A" w:rsidRPr="0095192D">
        <w:rPr>
          <w:rFonts w:ascii="Times New Roman" w:hAnsi="Times New Roman" w:cs="Times New Roman"/>
          <w:sz w:val="28"/>
          <w:szCs w:val="28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</w:rPr>
        <w:t>4, кв.</w:t>
      </w:r>
      <w:r w:rsidR="005B6E0A" w:rsidRPr="0095192D">
        <w:rPr>
          <w:rFonts w:ascii="Times New Roman" w:hAnsi="Times New Roman" w:cs="Times New Roman"/>
          <w:sz w:val="28"/>
          <w:szCs w:val="28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</w:rPr>
        <w:t>26, взамен квартиры непригодной для проживания</w:t>
      </w:r>
      <w:r w:rsidR="005B6E0A" w:rsidRPr="0095192D">
        <w:rPr>
          <w:rFonts w:ascii="Times New Roman" w:hAnsi="Times New Roman" w:cs="Times New Roman"/>
          <w:sz w:val="28"/>
          <w:szCs w:val="28"/>
        </w:rPr>
        <w:t>,</w:t>
      </w:r>
      <w:r w:rsidRPr="0095192D">
        <w:rPr>
          <w:rFonts w:ascii="Times New Roman" w:hAnsi="Times New Roman" w:cs="Times New Roman"/>
          <w:sz w:val="28"/>
          <w:szCs w:val="28"/>
        </w:rPr>
        <w:t xml:space="preserve"> находящейся по адресу: </w:t>
      </w:r>
      <w:r w:rsidR="005B6E0A" w:rsidRPr="0095192D">
        <w:rPr>
          <w:rFonts w:ascii="Times New Roman" w:hAnsi="Times New Roman" w:cs="Times New Roman"/>
          <w:iCs/>
          <w:sz w:val="28"/>
          <w:szCs w:val="28"/>
        </w:rPr>
        <w:t xml:space="preserve">Ивановская область, </w:t>
      </w:r>
      <w:r w:rsidRPr="009519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5192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192D">
        <w:rPr>
          <w:rFonts w:ascii="Times New Roman" w:hAnsi="Times New Roman" w:cs="Times New Roman"/>
          <w:sz w:val="28"/>
          <w:szCs w:val="28"/>
        </w:rPr>
        <w:t>ейково пер. Солнечный д. 4  кв.</w:t>
      </w:r>
      <w:r w:rsidR="005B6E0A" w:rsidRPr="0095192D">
        <w:rPr>
          <w:rFonts w:ascii="Times New Roman" w:hAnsi="Times New Roman" w:cs="Times New Roman"/>
          <w:sz w:val="28"/>
          <w:szCs w:val="28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</w:rPr>
        <w:t>32</w:t>
      </w:r>
      <w:r w:rsidR="005B6E0A" w:rsidRPr="0095192D">
        <w:rPr>
          <w:rFonts w:ascii="Times New Roman" w:hAnsi="Times New Roman" w:cs="Times New Roman"/>
          <w:sz w:val="28"/>
          <w:szCs w:val="28"/>
        </w:rPr>
        <w:t>,</w:t>
      </w:r>
      <w:r w:rsidRPr="0095192D">
        <w:rPr>
          <w:rFonts w:ascii="Times New Roman" w:hAnsi="Times New Roman" w:cs="Times New Roman"/>
          <w:sz w:val="28"/>
          <w:szCs w:val="28"/>
        </w:rPr>
        <w:t xml:space="preserve"> принадлежащей Артемьевой Лидии Александровне на праве собственности</w:t>
      </w:r>
      <w:r w:rsidRPr="00951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7E6" w:rsidRPr="0095192D" w:rsidRDefault="00FF47E6" w:rsidP="0095192D">
      <w:pPr>
        <w:pStyle w:val="a6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eastAsia="Times New Roman" w:hAnsi="Times New Roman" w:cs="Times New Roman"/>
          <w:sz w:val="28"/>
          <w:szCs w:val="28"/>
        </w:rPr>
        <w:t>2. Администрации городского округа Тейково Ивановской области в лице Комитета по управлению муниципальным имуществом и земельным отношениям администрации городского округа Тейково Ивановской области з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аключить договор мены квартиры, расположенной по адресу: </w:t>
      </w:r>
      <w:proofErr w:type="gramStart"/>
      <w:r w:rsidR="005B6E0A" w:rsidRPr="0095192D">
        <w:rPr>
          <w:rFonts w:ascii="Times New Roman" w:hAnsi="Times New Roman" w:cs="Times New Roman"/>
          <w:iCs/>
          <w:sz w:val="28"/>
          <w:szCs w:val="28"/>
        </w:rPr>
        <w:t xml:space="preserve">Ивановская область, 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Тейково, </w:t>
      </w:r>
      <w:r w:rsidR="005B6E0A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ул. Советской Армии, д.</w:t>
      </w:r>
      <w:r w:rsidR="005B6E0A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4, кв.</w:t>
      </w:r>
      <w:r w:rsidR="005B6E0A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26, общей площадью 47,5</w:t>
      </w:r>
      <w:r w:rsidR="00F64EC6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кв.м., принадлежащей городскому округа Тейково </w:t>
      </w:r>
      <w:r w:rsidR="00991B74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, и квартиры, расположенной по адресу:</w:t>
      </w:r>
      <w:proofErr w:type="gramEnd"/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6E0A" w:rsidRPr="0095192D">
        <w:rPr>
          <w:rFonts w:ascii="Times New Roman" w:hAnsi="Times New Roman" w:cs="Times New Roman"/>
          <w:iCs/>
          <w:sz w:val="28"/>
          <w:szCs w:val="28"/>
        </w:rPr>
        <w:t xml:space="preserve">Ивановская область, 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ейково, пер. Солнечный</w:t>
      </w:r>
      <w:r w:rsidRPr="0095192D">
        <w:rPr>
          <w:rFonts w:ascii="Times New Roman" w:hAnsi="Times New Roman" w:cs="Times New Roman"/>
          <w:sz w:val="28"/>
          <w:szCs w:val="28"/>
        </w:rPr>
        <w:t xml:space="preserve"> д. 4, кв.</w:t>
      </w:r>
      <w:r w:rsidR="005B6E0A" w:rsidRPr="0095192D">
        <w:rPr>
          <w:rFonts w:ascii="Times New Roman" w:hAnsi="Times New Roman" w:cs="Times New Roman"/>
          <w:sz w:val="28"/>
          <w:szCs w:val="28"/>
        </w:rPr>
        <w:t xml:space="preserve"> </w:t>
      </w:r>
      <w:r w:rsidRPr="0095192D">
        <w:rPr>
          <w:rFonts w:ascii="Times New Roman" w:hAnsi="Times New Roman" w:cs="Times New Roman"/>
          <w:sz w:val="28"/>
          <w:szCs w:val="28"/>
        </w:rPr>
        <w:t>32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Pr="0095192D">
        <w:rPr>
          <w:rFonts w:ascii="Times New Roman" w:hAnsi="Times New Roman" w:cs="Times New Roman"/>
          <w:sz w:val="28"/>
          <w:szCs w:val="28"/>
        </w:rPr>
        <w:t>37:26:010186:150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общей площадью 41,9 кв.м., принадлежащей  Артемьевой Л.А., сведения о государственной регистрации права от 06.04.2016 </w:t>
      </w:r>
      <w:r w:rsidR="005B6E0A"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5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37-37/003-37/015/004/2016-1261/2.</w:t>
      </w:r>
    </w:p>
    <w:p w:rsidR="00FF47E6" w:rsidRPr="0095192D" w:rsidRDefault="00FF47E6" w:rsidP="0095192D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sz w:val="28"/>
          <w:szCs w:val="28"/>
        </w:rPr>
        <w:t xml:space="preserve">3. </w:t>
      </w:r>
      <w:r w:rsidR="005B6E0A" w:rsidRPr="0095192D">
        <w:rPr>
          <w:rFonts w:ascii="Times New Roman" w:hAnsi="Times New Roman" w:cs="Times New Roman"/>
          <w:sz w:val="28"/>
          <w:szCs w:val="28"/>
        </w:rPr>
        <w:t xml:space="preserve">  </w:t>
      </w:r>
      <w:r w:rsidRPr="0095192D">
        <w:rPr>
          <w:rFonts w:ascii="Times New Roman" w:hAnsi="Times New Roman" w:cs="Times New Roman"/>
          <w:sz w:val="28"/>
          <w:szCs w:val="28"/>
        </w:rPr>
        <w:t>Мену квартир, указанных в пункте 1 настоящего решения, произвести без доплаты.</w:t>
      </w:r>
    </w:p>
    <w:p w:rsidR="00FF47E6" w:rsidRPr="0095192D" w:rsidRDefault="00FF47E6" w:rsidP="0095192D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B6E0A" w:rsidRPr="0095192D">
        <w:rPr>
          <w:rFonts w:ascii="Times New Roman" w:hAnsi="Times New Roman" w:cs="Times New Roman"/>
          <w:sz w:val="28"/>
          <w:szCs w:val="28"/>
        </w:rPr>
        <w:t xml:space="preserve">   </w:t>
      </w:r>
      <w:r w:rsidRPr="0095192D">
        <w:rPr>
          <w:rFonts w:ascii="Times New Roman" w:hAnsi="Times New Roman" w:cs="Times New Roman"/>
          <w:sz w:val="28"/>
          <w:szCs w:val="28"/>
        </w:rPr>
        <w:t>Настоящее решение вс</w:t>
      </w:r>
      <w:r w:rsidR="00F64EC6" w:rsidRPr="0095192D">
        <w:rPr>
          <w:rFonts w:ascii="Times New Roman" w:hAnsi="Times New Roman" w:cs="Times New Roman"/>
          <w:sz w:val="28"/>
          <w:szCs w:val="28"/>
        </w:rPr>
        <w:t>тупает в силу со дня принятия</w:t>
      </w:r>
      <w:r w:rsidRPr="0095192D">
        <w:rPr>
          <w:rFonts w:ascii="Times New Roman" w:hAnsi="Times New Roman" w:cs="Times New Roman"/>
          <w:sz w:val="28"/>
          <w:szCs w:val="28"/>
        </w:rPr>
        <w:t>.</w:t>
      </w:r>
    </w:p>
    <w:p w:rsidR="00032276" w:rsidRDefault="00032276" w:rsidP="0095192D">
      <w:pPr>
        <w:pStyle w:val="a3"/>
        <w:numPr>
          <w:ilvl w:val="0"/>
          <w:numId w:val="7"/>
        </w:numPr>
        <w:tabs>
          <w:tab w:val="num" w:pos="0"/>
          <w:tab w:val="left" w:pos="1418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/>
          <w:sz w:val="28"/>
          <w:szCs w:val="28"/>
        </w:rPr>
        <w:t xml:space="preserve">Опубликовать настоящее решение на </w:t>
      </w:r>
      <w:r w:rsidRPr="0095192D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032276" w:rsidRDefault="00032276" w:rsidP="0095192D">
      <w:pPr>
        <w:pStyle w:val="a3"/>
        <w:tabs>
          <w:tab w:val="left" w:pos="900"/>
          <w:tab w:val="left" w:pos="1418"/>
          <w:tab w:val="left" w:pos="7200"/>
        </w:tabs>
        <w:spacing w:line="240" w:lineRule="auto"/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7F8" w:rsidRPr="0095192D" w:rsidRDefault="000B17F8" w:rsidP="0095192D">
      <w:pPr>
        <w:pStyle w:val="a3"/>
        <w:tabs>
          <w:tab w:val="left" w:pos="900"/>
          <w:tab w:val="left" w:pos="1418"/>
          <w:tab w:val="left" w:pos="7200"/>
        </w:tabs>
        <w:spacing w:line="240" w:lineRule="auto"/>
        <w:ind w:left="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276" w:rsidRPr="0095192D" w:rsidRDefault="00032276" w:rsidP="0095192D">
      <w:pPr>
        <w:pStyle w:val="a3"/>
        <w:tabs>
          <w:tab w:val="left" w:pos="142"/>
          <w:tab w:val="left" w:pos="1418"/>
          <w:tab w:val="left" w:pos="7200"/>
        </w:tabs>
        <w:spacing w:line="240" w:lineRule="auto"/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92D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45338C" w:rsidRPr="0095192D" w:rsidRDefault="00032276" w:rsidP="0095192D">
      <w:pPr>
        <w:pStyle w:val="a3"/>
        <w:tabs>
          <w:tab w:val="left" w:pos="0"/>
          <w:tab w:val="left" w:pos="1418"/>
          <w:tab w:val="left" w:pos="7200"/>
        </w:tabs>
        <w:spacing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  <w:r w:rsidRPr="0095192D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45338C" w:rsidRPr="0095192D" w:rsidSect="0095192D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746"/>
    <w:multiLevelType w:val="multilevel"/>
    <w:tmpl w:val="B6AEBA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0290D9E"/>
    <w:multiLevelType w:val="hybridMultilevel"/>
    <w:tmpl w:val="5010F5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6496638"/>
    <w:multiLevelType w:val="hybridMultilevel"/>
    <w:tmpl w:val="3CFC0F4E"/>
    <w:lvl w:ilvl="0" w:tplc="706EAB26">
      <w:start w:val="5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630D65"/>
    <w:multiLevelType w:val="hybridMultilevel"/>
    <w:tmpl w:val="17AC9014"/>
    <w:lvl w:ilvl="0" w:tplc="896EDD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56"/>
        </w:tabs>
        <w:ind w:left="4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76"/>
        </w:tabs>
        <w:ind w:left="11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16"/>
        </w:tabs>
        <w:ind w:left="26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36"/>
        </w:tabs>
        <w:ind w:left="33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76"/>
        </w:tabs>
        <w:ind w:left="47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96"/>
        </w:tabs>
        <w:ind w:left="5496" w:hanging="360"/>
      </w:pPr>
    </w:lvl>
  </w:abstractNum>
  <w:abstractNum w:abstractNumId="5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7F"/>
    <w:rsid w:val="00003B2E"/>
    <w:rsid w:val="00015087"/>
    <w:rsid w:val="000168DE"/>
    <w:rsid w:val="00032276"/>
    <w:rsid w:val="00050295"/>
    <w:rsid w:val="0008577F"/>
    <w:rsid w:val="000B17F8"/>
    <w:rsid w:val="00137996"/>
    <w:rsid w:val="001A41C8"/>
    <w:rsid w:val="001D5FA9"/>
    <w:rsid w:val="001F1355"/>
    <w:rsid w:val="00255F17"/>
    <w:rsid w:val="00260DBD"/>
    <w:rsid w:val="00297986"/>
    <w:rsid w:val="00322CBD"/>
    <w:rsid w:val="00397B5D"/>
    <w:rsid w:val="003F0248"/>
    <w:rsid w:val="004072A6"/>
    <w:rsid w:val="0045338C"/>
    <w:rsid w:val="00466B26"/>
    <w:rsid w:val="004B71DF"/>
    <w:rsid w:val="004C4DB5"/>
    <w:rsid w:val="00565E3B"/>
    <w:rsid w:val="0059477C"/>
    <w:rsid w:val="005B6E0A"/>
    <w:rsid w:val="006445E7"/>
    <w:rsid w:val="006619D6"/>
    <w:rsid w:val="006D376C"/>
    <w:rsid w:val="006F125D"/>
    <w:rsid w:val="0079598D"/>
    <w:rsid w:val="007D081D"/>
    <w:rsid w:val="007D2EC8"/>
    <w:rsid w:val="007E108D"/>
    <w:rsid w:val="008E0365"/>
    <w:rsid w:val="00951818"/>
    <w:rsid w:val="0095192D"/>
    <w:rsid w:val="00980E09"/>
    <w:rsid w:val="00991B74"/>
    <w:rsid w:val="009E71A9"/>
    <w:rsid w:val="00A32693"/>
    <w:rsid w:val="00B227EE"/>
    <w:rsid w:val="00B31E20"/>
    <w:rsid w:val="00B70BB7"/>
    <w:rsid w:val="00BC6B7D"/>
    <w:rsid w:val="00BD0013"/>
    <w:rsid w:val="00C022F0"/>
    <w:rsid w:val="00C037D3"/>
    <w:rsid w:val="00C73B47"/>
    <w:rsid w:val="00C871B7"/>
    <w:rsid w:val="00C97AD2"/>
    <w:rsid w:val="00CE6D00"/>
    <w:rsid w:val="00CF54EE"/>
    <w:rsid w:val="00D054B3"/>
    <w:rsid w:val="00D451FD"/>
    <w:rsid w:val="00D663E9"/>
    <w:rsid w:val="00DD3EFC"/>
    <w:rsid w:val="00E129FF"/>
    <w:rsid w:val="00F53C11"/>
    <w:rsid w:val="00F64EC6"/>
    <w:rsid w:val="00FF47E6"/>
    <w:rsid w:val="1F92E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7F"/>
    <w:pPr>
      <w:ind w:left="720"/>
      <w:contextualSpacing/>
    </w:pPr>
  </w:style>
  <w:style w:type="paragraph" w:customStyle="1" w:styleId="ConsPlusNormal">
    <w:name w:val="ConsPlusNormal"/>
    <w:rsid w:val="00085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7E10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FF47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076C-4A3D-4CCC-944A-2E3B77C4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19</cp:revision>
  <cp:lastPrinted>2023-06-20T10:15:00Z</cp:lastPrinted>
  <dcterms:created xsi:type="dcterms:W3CDTF">2023-06-13T11:54:00Z</dcterms:created>
  <dcterms:modified xsi:type="dcterms:W3CDTF">2023-06-20T10:16:00Z</dcterms:modified>
</cp:coreProperties>
</file>