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EE" w:rsidRPr="001834EE" w:rsidRDefault="001834EE" w:rsidP="001834EE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 w:rsidRPr="001834E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A23712">
        <w:rPr>
          <w:rFonts w:ascii="Times New Roman" w:hAnsi="Times New Roman"/>
          <w:b/>
          <w:spacing w:val="-1"/>
          <w:sz w:val="28"/>
          <w:szCs w:val="28"/>
        </w:rPr>
        <w:t xml:space="preserve">ГОРОДСКАЯ ДУМА </w:t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Cs/>
          <w:spacing w:val="69"/>
          <w:w w:val="101"/>
          <w:sz w:val="28"/>
          <w:szCs w:val="28"/>
        </w:rPr>
      </w:pPr>
    </w:p>
    <w:p w:rsidR="001834EE" w:rsidRPr="00A23712" w:rsidRDefault="001834EE" w:rsidP="00A237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712">
        <w:rPr>
          <w:rFonts w:ascii="Times New Roman" w:hAnsi="Times New Roman"/>
          <w:b/>
          <w:bCs/>
          <w:spacing w:val="69"/>
          <w:w w:val="101"/>
          <w:sz w:val="28"/>
          <w:szCs w:val="28"/>
        </w:rPr>
        <w:t>РЕШЕНИЕ</w:t>
      </w:r>
    </w:p>
    <w:p w:rsidR="001834EE" w:rsidRPr="00A23712" w:rsidRDefault="001834EE" w:rsidP="00A2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4EE" w:rsidRPr="00A23712" w:rsidRDefault="00221D07" w:rsidP="00A2371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от  24</w:t>
      </w:r>
      <w:r w:rsidR="001834EE" w:rsidRPr="00A23712">
        <w:rPr>
          <w:rFonts w:ascii="Times New Roman" w:hAnsi="Times New Roman"/>
          <w:sz w:val="28"/>
          <w:szCs w:val="28"/>
        </w:rPr>
        <w:t>.0</w:t>
      </w:r>
      <w:r w:rsidRPr="00A23712">
        <w:rPr>
          <w:rFonts w:ascii="Times New Roman" w:hAnsi="Times New Roman"/>
          <w:sz w:val="28"/>
          <w:szCs w:val="28"/>
        </w:rPr>
        <w:t>3</w:t>
      </w:r>
      <w:r w:rsidR="001834EE" w:rsidRPr="00A23712">
        <w:rPr>
          <w:rFonts w:ascii="Times New Roman" w:hAnsi="Times New Roman"/>
          <w:sz w:val="28"/>
          <w:szCs w:val="28"/>
        </w:rPr>
        <w:t>.202</w:t>
      </w:r>
      <w:r w:rsidRPr="00A23712">
        <w:rPr>
          <w:rFonts w:ascii="Times New Roman" w:hAnsi="Times New Roman"/>
          <w:sz w:val="28"/>
          <w:szCs w:val="28"/>
        </w:rPr>
        <w:t>3</w:t>
      </w:r>
      <w:r w:rsidR="001834EE" w:rsidRPr="00A23712">
        <w:rPr>
          <w:rFonts w:ascii="Times New Roman" w:hAnsi="Times New Roman"/>
          <w:sz w:val="28"/>
          <w:szCs w:val="28"/>
        </w:rPr>
        <w:t xml:space="preserve">                           </w:t>
      </w:r>
      <w:r w:rsidR="001834EE" w:rsidRPr="00A23712">
        <w:rPr>
          <w:rFonts w:ascii="Times New Roman" w:hAnsi="Times New Roman"/>
          <w:sz w:val="28"/>
          <w:szCs w:val="28"/>
        </w:rPr>
        <w:tab/>
      </w:r>
      <w:r w:rsidR="001834EE" w:rsidRPr="00A23712">
        <w:rPr>
          <w:rFonts w:ascii="Times New Roman" w:hAnsi="Times New Roman"/>
          <w:sz w:val="28"/>
          <w:szCs w:val="28"/>
        </w:rPr>
        <w:tab/>
      </w:r>
      <w:r w:rsidR="001834EE" w:rsidRPr="00A23712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C972F6" w:rsidRPr="00A23712">
        <w:rPr>
          <w:rFonts w:ascii="Times New Roman" w:hAnsi="Times New Roman"/>
          <w:sz w:val="28"/>
          <w:szCs w:val="28"/>
        </w:rPr>
        <w:t xml:space="preserve">                              </w:t>
      </w:r>
      <w:r w:rsidR="001834EE" w:rsidRPr="00A23712">
        <w:rPr>
          <w:rFonts w:ascii="Times New Roman" w:hAnsi="Times New Roman"/>
          <w:sz w:val="28"/>
          <w:szCs w:val="28"/>
        </w:rPr>
        <w:t xml:space="preserve">    №</w:t>
      </w:r>
      <w:r w:rsidRPr="00A23712">
        <w:rPr>
          <w:rFonts w:ascii="Times New Roman" w:hAnsi="Times New Roman"/>
          <w:sz w:val="28"/>
          <w:szCs w:val="28"/>
        </w:rPr>
        <w:t xml:space="preserve"> </w:t>
      </w:r>
      <w:r w:rsidR="001834EE" w:rsidRPr="00A23712">
        <w:rPr>
          <w:rFonts w:ascii="Times New Roman" w:hAnsi="Times New Roman"/>
          <w:sz w:val="28"/>
          <w:szCs w:val="28"/>
        </w:rPr>
        <w:t xml:space="preserve"> </w:t>
      </w:r>
      <w:r w:rsidR="00DA39C1" w:rsidRPr="00A23712">
        <w:rPr>
          <w:rFonts w:ascii="Times New Roman" w:hAnsi="Times New Roman"/>
          <w:sz w:val="28"/>
          <w:szCs w:val="28"/>
        </w:rPr>
        <w:t>23</w:t>
      </w:r>
    </w:p>
    <w:p w:rsidR="001834EE" w:rsidRPr="00A23712" w:rsidRDefault="001834EE" w:rsidP="00A237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г.о. Тейково</w:t>
      </w:r>
    </w:p>
    <w:p w:rsidR="001834EE" w:rsidRPr="00A23712" w:rsidRDefault="001834EE" w:rsidP="00A2371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13"/>
          <w:sz w:val="28"/>
          <w:szCs w:val="28"/>
        </w:rPr>
      </w:pPr>
    </w:p>
    <w:p w:rsidR="00221D07" w:rsidRPr="00A23712" w:rsidRDefault="001A35C4" w:rsidP="00A23712">
      <w:pPr>
        <w:spacing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О внесении изменений в решение городской Думы городского округа Тейково</w:t>
      </w:r>
      <w:r w:rsidR="001834EE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от 2</w:t>
      </w:r>
      <w:r w:rsidR="00221D07" w:rsidRPr="00A23712">
        <w:rPr>
          <w:rFonts w:ascii="Times New Roman" w:hAnsi="Times New Roman"/>
          <w:sz w:val="28"/>
          <w:szCs w:val="28"/>
        </w:rPr>
        <w:t>9</w:t>
      </w:r>
      <w:r w:rsidRPr="00A23712">
        <w:rPr>
          <w:rFonts w:ascii="Times New Roman" w:hAnsi="Times New Roman"/>
          <w:sz w:val="28"/>
          <w:szCs w:val="28"/>
        </w:rPr>
        <w:t>.0</w:t>
      </w:r>
      <w:r w:rsidR="00221D07" w:rsidRPr="00A23712">
        <w:rPr>
          <w:rFonts w:ascii="Times New Roman" w:hAnsi="Times New Roman"/>
          <w:sz w:val="28"/>
          <w:szCs w:val="28"/>
        </w:rPr>
        <w:t>7</w:t>
      </w:r>
      <w:r w:rsidRPr="00A23712">
        <w:rPr>
          <w:rFonts w:ascii="Times New Roman" w:hAnsi="Times New Roman"/>
          <w:sz w:val="28"/>
          <w:szCs w:val="28"/>
        </w:rPr>
        <w:t>.201</w:t>
      </w:r>
      <w:r w:rsidR="00221D07" w:rsidRPr="00A23712">
        <w:rPr>
          <w:rFonts w:ascii="Times New Roman" w:hAnsi="Times New Roman"/>
          <w:sz w:val="28"/>
          <w:szCs w:val="28"/>
        </w:rPr>
        <w:t>6 № 75</w:t>
      </w:r>
      <w:r w:rsidRPr="00A23712">
        <w:rPr>
          <w:rFonts w:ascii="Times New Roman" w:hAnsi="Times New Roman"/>
          <w:sz w:val="28"/>
          <w:szCs w:val="28"/>
        </w:rPr>
        <w:t xml:space="preserve"> </w:t>
      </w:r>
      <w:r w:rsidR="00221D07" w:rsidRPr="00A23712">
        <w:rPr>
          <w:rFonts w:ascii="Times New Roman" w:hAnsi="Times New Roman"/>
          <w:sz w:val="28"/>
          <w:szCs w:val="28"/>
        </w:rPr>
        <w:t xml:space="preserve">                     </w:t>
      </w:r>
      <w:r w:rsidRPr="00A23712">
        <w:rPr>
          <w:rFonts w:ascii="Times New Roman" w:hAnsi="Times New Roman"/>
          <w:sz w:val="28"/>
          <w:szCs w:val="28"/>
        </w:rPr>
        <w:t>«</w:t>
      </w:r>
      <w:r w:rsidR="00221D07" w:rsidRPr="00A23712">
        <w:rPr>
          <w:rFonts w:ascii="Times New Roman" w:hAnsi="Times New Roman"/>
          <w:sz w:val="28"/>
          <w:szCs w:val="28"/>
        </w:rPr>
        <w:t>Об утверждении Положения о звании «Почетный гражданин города Тейково»</w:t>
      </w:r>
    </w:p>
    <w:p w:rsidR="001A35C4" w:rsidRPr="00A23712" w:rsidRDefault="001A35C4" w:rsidP="00A2371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В соответствии </w:t>
      </w:r>
      <w:r w:rsidR="00221D07" w:rsidRPr="00A23712">
        <w:rPr>
          <w:rFonts w:ascii="Times New Roman" w:hAnsi="Times New Roman"/>
          <w:sz w:val="28"/>
          <w:szCs w:val="28"/>
        </w:rPr>
        <w:t>с</w:t>
      </w:r>
      <w:r w:rsidRPr="00A23712">
        <w:rPr>
          <w:rFonts w:ascii="Times New Roman" w:hAnsi="Times New Roman"/>
          <w:sz w:val="28"/>
          <w:szCs w:val="28"/>
        </w:rPr>
        <w:t xml:space="preserve"> Федеральным </w:t>
      </w:r>
      <w:hyperlink r:id="rId6" w:history="1">
        <w:r w:rsidRPr="00A23712">
          <w:rPr>
            <w:rFonts w:ascii="Times New Roman" w:hAnsi="Times New Roman"/>
            <w:sz w:val="28"/>
            <w:szCs w:val="28"/>
          </w:rPr>
          <w:t>законом</w:t>
        </w:r>
      </w:hyperlink>
      <w:r w:rsidRPr="00A23712"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A23712">
        <w:rPr>
          <w:rFonts w:ascii="Times New Roman" w:hAnsi="Times New Roman"/>
          <w:bCs/>
          <w:sz w:val="28"/>
          <w:szCs w:val="28"/>
        </w:rPr>
        <w:t>Уставом городского округа Тейково</w:t>
      </w:r>
      <w:r w:rsidR="001834EE" w:rsidRPr="00A23712">
        <w:rPr>
          <w:rFonts w:ascii="Times New Roman" w:hAnsi="Times New Roman"/>
          <w:bCs/>
          <w:sz w:val="28"/>
          <w:szCs w:val="28"/>
        </w:rPr>
        <w:t xml:space="preserve"> Ивановской области, </w:t>
      </w:r>
      <w:r w:rsidR="00221D07" w:rsidRPr="00A23712">
        <w:rPr>
          <w:rFonts w:ascii="Times New Roman" w:hAnsi="Times New Roman"/>
          <w:sz w:val="28"/>
          <w:szCs w:val="28"/>
        </w:rPr>
        <w:t>в целях упорядочения работы по присвоению высшего знака отличия городского округа Тейково</w:t>
      </w:r>
      <w:r w:rsidR="00221D07" w:rsidRPr="00A23712">
        <w:rPr>
          <w:rFonts w:ascii="Times New Roman" w:hAnsi="Times New Roman"/>
          <w:bCs/>
          <w:sz w:val="28"/>
          <w:szCs w:val="28"/>
        </w:rPr>
        <w:t xml:space="preserve">, </w:t>
      </w:r>
      <w:r w:rsidR="001834EE" w:rsidRPr="00A23712">
        <w:rPr>
          <w:rFonts w:ascii="Times New Roman" w:hAnsi="Times New Roman"/>
          <w:bCs/>
          <w:sz w:val="28"/>
          <w:szCs w:val="28"/>
        </w:rPr>
        <w:t>-</w:t>
      </w:r>
    </w:p>
    <w:p w:rsidR="00EE55A8" w:rsidRPr="00A23712" w:rsidRDefault="00EE55A8" w:rsidP="00A23712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/>
          <w:sz w:val="28"/>
          <w:szCs w:val="28"/>
        </w:rPr>
      </w:pPr>
    </w:p>
    <w:p w:rsidR="001A35C4" w:rsidRPr="00A23712" w:rsidRDefault="001A35C4" w:rsidP="00A2371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городская Дума городского округа  Тейково</w:t>
      </w:r>
      <w:r w:rsidR="004364FC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Ивановской области</w:t>
      </w:r>
    </w:p>
    <w:p w:rsidR="001A35C4" w:rsidRPr="00A23712" w:rsidRDefault="001A35C4" w:rsidP="00A23712">
      <w:pPr>
        <w:spacing w:after="0" w:line="240" w:lineRule="auto"/>
        <w:ind w:left="-567" w:right="-284" w:firstLine="127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3712">
        <w:rPr>
          <w:rFonts w:ascii="Times New Roman" w:hAnsi="Times New Roman"/>
          <w:sz w:val="28"/>
          <w:szCs w:val="28"/>
        </w:rPr>
        <w:t>Р</w:t>
      </w:r>
      <w:proofErr w:type="gramEnd"/>
      <w:r w:rsidRPr="00A23712">
        <w:rPr>
          <w:rFonts w:ascii="Times New Roman" w:hAnsi="Times New Roman"/>
          <w:sz w:val="28"/>
          <w:szCs w:val="28"/>
        </w:rPr>
        <w:t xml:space="preserve"> Е Ш И Л А :</w:t>
      </w:r>
    </w:p>
    <w:p w:rsidR="001A35C4" w:rsidRPr="00A23712" w:rsidRDefault="001A35C4" w:rsidP="00A23712">
      <w:pPr>
        <w:pStyle w:val="ConsPlusNormal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D61DD" w:rsidRPr="00A23712" w:rsidRDefault="006D61DD" w:rsidP="00A23712">
      <w:pPr>
        <w:shd w:val="clear" w:color="auto" w:fill="FFFFFF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 Внести в решение городской Думы городского округа Тейково от </w:t>
      </w:r>
      <w:r w:rsidR="00221D07" w:rsidRPr="00A23712">
        <w:rPr>
          <w:rFonts w:ascii="Times New Roman" w:hAnsi="Times New Roman"/>
          <w:sz w:val="28"/>
          <w:szCs w:val="28"/>
        </w:rPr>
        <w:t>29</w:t>
      </w:r>
      <w:r w:rsidRPr="00A23712">
        <w:rPr>
          <w:rFonts w:ascii="Times New Roman" w:hAnsi="Times New Roman"/>
          <w:sz w:val="28"/>
          <w:szCs w:val="28"/>
        </w:rPr>
        <w:t>.0</w:t>
      </w:r>
      <w:r w:rsidR="00221D07" w:rsidRPr="00A23712">
        <w:rPr>
          <w:rFonts w:ascii="Times New Roman" w:hAnsi="Times New Roman"/>
          <w:sz w:val="28"/>
          <w:szCs w:val="28"/>
        </w:rPr>
        <w:t>7</w:t>
      </w:r>
      <w:r w:rsidRPr="00A23712">
        <w:rPr>
          <w:rFonts w:ascii="Times New Roman" w:hAnsi="Times New Roman"/>
          <w:sz w:val="28"/>
          <w:szCs w:val="28"/>
        </w:rPr>
        <w:t>.201</w:t>
      </w:r>
      <w:r w:rsidR="00221D07" w:rsidRPr="00A23712">
        <w:rPr>
          <w:rFonts w:ascii="Times New Roman" w:hAnsi="Times New Roman"/>
          <w:sz w:val="28"/>
          <w:szCs w:val="28"/>
        </w:rPr>
        <w:t>6</w:t>
      </w:r>
      <w:r w:rsidRPr="00A23712">
        <w:rPr>
          <w:rFonts w:ascii="Times New Roman" w:hAnsi="Times New Roman"/>
          <w:sz w:val="28"/>
          <w:szCs w:val="28"/>
        </w:rPr>
        <w:t xml:space="preserve"> № </w:t>
      </w:r>
      <w:r w:rsidR="00221D07" w:rsidRPr="00A23712">
        <w:rPr>
          <w:rFonts w:ascii="Times New Roman" w:hAnsi="Times New Roman"/>
          <w:sz w:val="28"/>
          <w:szCs w:val="28"/>
        </w:rPr>
        <w:t>75</w:t>
      </w:r>
      <w:r w:rsidRPr="00A23712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221D07" w:rsidRPr="00A23712">
        <w:rPr>
          <w:rFonts w:ascii="Times New Roman" w:hAnsi="Times New Roman"/>
          <w:sz w:val="28"/>
          <w:szCs w:val="28"/>
        </w:rPr>
        <w:t>звании «Почетный гражданин города Тейково»</w:t>
      </w:r>
      <w:r w:rsidRPr="00A237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64FC" w:rsidRPr="00A23712" w:rsidRDefault="003C79B4" w:rsidP="00A23712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>П</w:t>
      </w:r>
      <w:r w:rsidR="00D32536" w:rsidRPr="00A23712">
        <w:rPr>
          <w:rFonts w:ascii="Times New Roman" w:hAnsi="Times New Roman" w:cs="Times New Roman"/>
          <w:sz w:val="28"/>
          <w:szCs w:val="28"/>
        </w:rPr>
        <w:t>реамбулу решения</w:t>
      </w:r>
      <w:r w:rsidR="004364FC" w:rsidRPr="00A237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364FC" w:rsidRPr="00A23712" w:rsidRDefault="004364FC" w:rsidP="00A23712">
      <w:pPr>
        <w:shd w:val="clear" w:color="auto" w:fill="FFFFFF"/>
        <w:tabs>
          <w:tab w:val="left" w:pos="782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</w:t>
      </w:r>
      <w:r w:rsidR="00D32536" w:rsidRPr="00A23712">
        <w:rPr>
          <w:rFonts w:ascii="Times New Roman" w:hAnsi="Times New Roman"/>
          <w:sz w:val="28"/>
          <w:szCs w:val="28"/>
        </w:rPr>
        <w:t xml:space="preserve">В целях признания особого вклада граждан городского округа Тейково Ивановской области в развитие и совершенствование муниципалитета, их выдающихся заслуг и достижений, в соответствии с Уставом городского округа Тейково Ивановской области, </w:t>
      </w:r>
      <w:proofErr w:type="gramStart"/>
      <w:r w:rsidR="00D32536" w:rsidRPr="00A23712">
        <w:rPr>
          <w:rFonts w:ascii="Times New Roman" w:hAnsi="Times New Roman"/>
          <w:sz w:val="28"/>
          <w:szCs w:val="28"/>
        </w:rPr>
        <w:t>-</w:t>
      </w:r>
      <w:r w:rsidRPr="00A23712">
        <w:rPr>
          <w:rFonts w:ascii="Times New Roman" w:hAnsi="Times New Roman"/>
          <w:sz w:val="28"/>
          <w:szCs w:val="28"/>
        </w:rPr>
        <w:t>»</w:t>
      </w:r>
      <w:proofErr w:type="gramEnd"/>
      <w:r w:rsidRPr="00A23712">
        <w:rPr>
          <w:rFonts w:ascii="Times New Roman" w:hAnsi="Times New Roman"/>
          <w:sz w:val="28"/>
          <w:szCs w:val="28"/>
        </w:rPr>
        <w:t>;</w:t>
      </w:r>
    </w:p>
    <w:p w:rsidR="00D32536" w:rsidRPr="00A23712" w:rsidRDefault="00D32536" w:rsidP="00A23712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>В</w:t>
      </w:r>
      <w:r w:rsidR="00A2031F" w:rsidRPr="00A23712">
        <w:rPr>
          <w:rFonts w:ascii="Times New Roman" w:hAnsi="Times New Roman" w:cs="Times New Roman"/>
          <w:sz w:val="28"/>
          <w:szCs w:val="28"/>
        </w:rPr>
        <w:t xml:space="preserve"> приложении к решению в</w:t>
      </w:r>
      <w:r w:rsidRPr="00A23712">
        <w:rPr>
          <w:rFonts w:ascii="Times New Roman" w:hAnsi="Times New Roman" w:cs="Times New Roman"/>
          <w:sz w:val="28"/>
          <w:szCs w:val="28"/>
        </w:rPr>
        <w:t xml:space="preserve"> </w:t>
      </w:r>
      <w:r w:rsidR="00A2031F" w:rsidRPr="00A23712">
        <w:rPr>
          <w:rFonts w:ascii="Times New Roman" w:hAnsi="Times New Roman" w:cs="Times New Roman"/>
          <w:sz w:val="28"/>
          <w:szCs w:val="28"/>
        </w:rPr>
        <w:t>Положении о звании «Почетный гражданин города Тейково» (далее - Положение)</w:t>
      </w:r>
      <w:r w:rsidR="0081101D" w:rsidRPr="00A23712">
        <w:rPr>
          <w:rFonts w:ascii="Times New Roman" w:hAnsi="Times New Roman" w:cs="Times New Roman"/>
          <w:sz w:val="28"/>
          <w:szCs w:val="28"/>
        </w:rPr>
        <w:t>:</w:t>
      </w:r>
      <w:r w:rsidR="00A2031F" w:rsidRPr="00A237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2536" w:rsidRPr="00A23712" w:rsidRDefault="003C79B4" w:rsidP="00A23712">
      <w:pPr>
        <w:pStyle w:val="a7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>П</w:t>
      </w:r>
      <w:r w:rsidR="00D32536" w:rsidRPr="00A23712">
        <w:rPr>
          <w:rFonts w:ascii="Times New Roman" w:hAnsi="Times New Roman" w:cs="Times New Roman"/>
          <w:sz w:val="28"/>
          <w:szCs w:val="28"/>
        </w:rPr>
        <w:t xml:space="preserve">реамбулу изложить в следующей редакции: </w:t>
      </w:r>
    </w:p>
    <w:p w:rsidR="00D32536" w:rsidRPr="00A23712" w:rsidRDefault="00D325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12">
        <w:rPr>
          <w:rFonts w:ascii="Times New Roman" w:hAnsi="Times New Roman"/>
          <w:sz w:val="28"/>
          <w:szCs w:val="28"/>
        </w:rPr>
        <w:t xml:space="preserve">«Звание «Почетный гражданин города Тейково» (далее – звание) - особый знак отличия городского округа Тейково Ивановской области (далее </w:t>
      </w:r>
      <w:r w:rsidR="003C79B4" w:rsidRPr="00A23712">
        <w:rPr>
          <w:rFonts w:ascii="Times New Roman" w:hAnsi="Times New Roman"/>
          <w:sz w:val="28"/>
          <w:szCs w:val="28"/>
        </w:rPr>
        <w:t>-</w:t>
      </w:r>
      <w:r w:rsidRPr="00A23712">
        <w:rPr>
          <w:rFonts w:ascii="Times New Roman" w:hAnsi="Times New Roman"/>
          <w:sz w:val="28"/>
          <w:szCs w:val="28"/>
        </w:rPr>
        <w:t xml:space="preserve"> город Тейково), который является высшей формой общественного признания и присваивается за исключительные и личные заслуги перед городом Тейково и его жителями, достижение высоких показателей в профессиональной и общественной деятельности, способствующих развитию города Тейково, росту его авторитета в Ивановской области и среди малых городов России.</w:t>
      </w:r>
      <w:r w:rsidR="003C79B4" w:rsidRPr="00A23712">
        <w:rPr>
          <w:rFonts w:ascii="Times New Roman" w:hAnsi="Times New Roman"/>
          <w:sz w:val="28"/>
          <w:szCs w:val="28"/>
        </w:rPr>
        <w:t>».</w:t>
      </w:r>
      <w:proofErr w:type="gramEnd"/>
    </w:p>
    <w:p w:rsidR="00D32536" w:rsidRPr="00A23712" w:rsidRDefault="00567FA6" w:rsidP="00A23712">
      <w:pPr>
        <w:pStyle w:val="a5"/>
        <w:ind w:right="-284" w:firstLine="851"/>
        <w:jc w:val="both"/>
        <w:rPr>
          <w:szCs w:val="28"/>
        </w:rPr>
      </w:pPr>
      <w:r w:rsidRPr="00A23712">
        <w:rPr>
          <w:szCs w:val="28"/>
        </w:rPr>
        <w:t>1.</w:t>
      </w:r>
      <w:r w:rsidR="004364FC" w:rsidRPr="00A23712">
        <w:rPr>
          <w:szCs w:val="28"/>
        </w:rPr>
        <w:t>2</w:t>
      </w:r>
      <w:r w:rsidR="00D32536" w:rsidRPr="00A23712">
        <w:rPr>
          <w:szCs w:val="28"/>
        </w:rPr>
        <w:t>.2</w:t>
      </w:r>
      <w:r w:rsidRPr="00A23712">
        <w:rPr>
          <w:szCs w:val="28"/>
        </w:rPr>
        <w:t xml:space="preserve">. </w:t>
      </w:r>
      <w:r w:rsidR="003C79B4" w:rsidRPr="00A23712">
        <w:rPr>
          <w:szCs w:val="28"/>
        </w:rPr>
        <w:t>В</w:t>
      </w:r>
      <w:r w:rsidR="00D32536" w:rsidRPr="00A23712">
        <w:rPr>
          <w:szCs w:val="28"/>
        </w:rPr>
        <w:t xml:space="preserve"> Положени</w:t>
      </w:r>
      <w:r w:rsidR="0081101D" w:rsidRPr="00A23712">
        <w:rPr>
          <w:szCs w:val="28"/>
        </w:rPr>
        <w:t>и</w:t>
      </w:r>
      <w:r w:rsidR="00D32536" w:rsidRPr="00A23712">
        <w:rPr>
          <w:szCs w:val="28"/>
        </w:rPr>
        <w:t xml:space="preserve"> по тексту:</w:t>
      </w:r>
    </w:p>
    <w:p w:rsidR="00D32536" w:rsidRPr="00A23712" w:rsidRDefault="0081101D" w:rsidP="00A23712">
      <w:pPr>
        <w:pStyle w:val="a5"/>
        <w:ind w:right="-284" w:firstLine="851"/>
        <w:jc w:val="both"/>
        <w:rPr>
          <w:szCs w:val="28"/>
        </w:rPr>
      </w:pPr>
      <w:proofErr w:type="gramStart"/>
      <w:r w:rsidRPr="00A23712">
        <w:rPr>
          <w:szCs w:val="28"/>
        </w:rPr>
        <w:lastRenderedPageBreak/>
        <w:t xml:space="preserve">1.2.2.1. </w:t>
      </w:r>
      <w:r w:rsidR="00D32536" w:rsidRPr="00A23712">
        <w:rPr>
          <w:szCs w:val="28"/>
        </w:rPr>
        <w:t>слова «город» в употребляемом падеже, «городского округа», «г.о.» заменить словами «город Тейково» в соответствующем падеже;</w:t>
      </w:r>
      <w:proofErr w:type="gramEnd"/>
    </w:p>
    <w:p w:rsidR="00567FA6" w:rsidRPr="00A23712" w:rsidRDefault="00A2031F" w:rsidP="00A23712">
      <w:pPr>
        <w:pStyle w:val="a5"/>
        <w:ind w:right="-284" w:firstLine="851"/>
        <w:jc w:val="both"/>
        <w:rPr>
          <w:szCs w:val="28"/>
        </w:rPr>
      </w:pPr>
      <w:r w:rsidRPr="00A23712">
        <w:rPr>
          <w:szCs w:val="28"/>
        </w:rPr>
        <w:t>1.2.</w:t>
      </w:r>
      <w:r w:rsidR="0081101D" w:rsidRPr="00A23712">
        <w:rPr>
          <w:szCs w:val="28"/>
        </w:rPr>
        <w:t>2.2.</w:t>
      </w:r>
      <w:r w:rsidRPr="00A23712">
        <w:rPr>
          <w:szCs w:val="28"/>
        </w:rPr>
        <w:t xml:space="preserve"> в пунктах 12, 15 </w:t>
      </w:r>
      <w:r w:rsidR="00567FA6" w:rsidRPr="00A23712">
        <w:rPr>
          <w:szCs w:val="28"/>
        </w:rPr>
        <w:t>слова «городск</w:t>
      </w:r>
      <w:r w:rsidR="00D32536" w:rsidRPr="00A23712">
        <w:rPr>
          <w:szCs w:val="28"/>
        </w:rPr>
        <w:t>ой</w:t>
      </w:r>
      <w:r w:rsidR="00567FA6" w:rsidRPr="00A23712">
        <w:rPr>
          <w:szCs w:val="28"/>
        </w:rPr>
        <w:t xml:space="preserve"> Дум</w:t>
      </w:r>
      <w:r w:rsidR="00D32536" w:rsidRPr="00A23712">
        <w:rPr>
          <w:szCs w:val="28"/>
        </w:rPr>
        <w:t>ы</w:t>
      </w:r>
      <w:r w:rsidR="00567FA6" w:rsidRPr="00A23712">
        <w:rPr>
          <w:szCs w:val="28"/>
        </w:rPr>
        <w:t xml:space="preserve"> городского округа Тейково»</w:t>
      </w:r>
      <w:r w:rsidR="00D32536" w:rsidRPr="00A23712">
        <w:rPr>
          <w:szCs w:val="28"/>
        </w:rPr>
        <w:t>, «</w:t>
      </w:r>
      <w:r w:rsidRPr="00A23712">
        <w:rPr>
          <w:szCs w:val="28"/>
        </w:rPr>
        <w:t>городской Думы»</w:t>
      </w:r>
      <w:r w:rsidR="00567FA6" w:rsidRPr="00A23712">
        <w:rPr>
          <w:szCs w:val="28"/>
        </w:rPr>
        <w:t xml:space="preserve"> заменить слов</w:t>
      </w:r>
      <w:r w:rsidRPr="00A23712">
        <w:rPr>
          <w:szCs w:val="28"/>
        </w:rPr>
        <w:t>ом</w:t>
      </w:r>
      <w:r w:rsidR="00567FA6" w:rsidRPr="00A23712">
        <w:rPr>
          <w:szCs w:val="28"/>
        </w:rPr>
        <w:t xml:space="preserve"> «Дума»</w:t>
      </w:r>
      <w:r w:rsidR="001E5B4F" w:rsidRPr="00A23712">
        <w:rPr>
          <w:szCs w:val="28"/>
        </w:rPr>
        <w:t xml:space="preserve"> в соответствующем падеже</w:t>
      </w:r>
      <w:r w:rsidR="00567FA6" w:rsidRPr="00A23712">
        <w:rPr>
          <w:szCs w:val="28"/>
        </w:rPr>
        <w:t>;</w:t>
      </w:r>
    </w:p>
    <w:p w:rsidR="00567FA6" w:rsidRPr="00A23712" w:rsidRDefault="004364FC" w:rsidP="00A23712">
      <w:pPr>
        <w:pStyle w:val="a5"/>
        <w:ind w:right="-284" w:firstLine="851"/>
        <w:jc w:val="both"/>
        <w:rPr>
          <w:szCs w:val="28"/>
        </w:rPr>
      </w:pPr>
      <w:r w:rsidRPr="00A23712">
        <w:rPr>
          <w:szCs w:val="28"/>
        </w:rPr>
        <w:t>1.2</w:t>
      </w:r>
      <w:r w:rsidR="00567FA6" w:rsidRPr="00A23712">
        <w:rPr>
          <w:szCs w:val="28"/>
        </w:rPr>
        <w:t>.</w:t>
      </w:r>
      <w:r w:rsidR="0081101D" w:rsidRPr="00A23712">
        <w:rPr>
          <w:szCs w:val="28"/>
        </w:rPr>
        <w:t>2.3.</w:t>
      </w:r>
      <w:r w:rsidR="00567FA6" w:rsidRPr="00A23712">
        <w:rPr>
          <w:szCs w:val="28"/>
        </w:rPr>
        <w:t xml:space="preserve"> </w:t>
      </w:r>
      <w:r w:rsidR="00A2031F" w:rsidRPr="00A23712">
        <w:rPr>
          <w:szCs w:val="28"/>
        </w:rPr>
        <w:t xml:space="preserve">в пунктах 12, 14, 15 </w:t>
      </w:r>
      <w:r w:rsidR="00567FA6" w:rsidRPr="00A23712">
        <w:rPr>
          <w:szCs w:val="28"/>
        </w:rPr>
        <w:t>слова «</w:t>
      </w:r>
      <w:r w:rsidR="00A2031F" w:rsidRPr="00A23712">
        <w:rPr>
          <w:szCs w:val="28"/>
        </w:rPr>
        <w:t>Почетных граждан города», «Почетного гражданина</w:t>
      </w:r>
      <w:r w:rsidR="00567FA6" w:rsidRPr="00A23712">
        <w:rPr>
          <w:szCs w:val="28"/>
        </w:rPr>
        <w:t>» заменить словами «</w:t>
      </w:r>
      <w:r w:rsidR="00A2031F" w:rsidRPr="00A23712">
        <w:rPr>
          <w:szCs w:val="28"/>
        </w:rPr>
        <w:t xml:space="preserve">Почетный гражданин города </w:t>
      </w:r>
      <w:r w:rsidR="00567FA6" w:rsidRPr="00A23712">
        <w:rPr>
          <w:szCs w:val="28"/>
        </w:rPr>
        <w:t>Тейково»</w:t>
      </w:r>
      <w:r w:rsidR="001E5B4F" w:rsidRPr="00A23712">
        <w:rPr>
          <w:szCs w:val="28"/>
        </w:rPr>
        <w:t xml:space="preserve"> в соответствующем падеже</w:t>
      </w:r>
      <w:bookmarkStart w:id="0" w:name="_GoBack"/>
      <w:bookmarkEnd w:id="0"/>
      <w:r w:rsidR="003C79B4" w:rsidRPr="00A23712">
        <w:rPr>
          <w:szCs w:val="28"/>
        </w:rPr>
        <w:t>.</w:t>
      </w:r>
    </w:p>
    <w:p w:rsidR="00A2031F" w:rsidRPr="00A23712" w:rsidRDefault="00A2031F" w:rsidP="00A23712">
      <w:pPr>
        <w:pStyle w:val="a5"/>
        <w:ind w:right="-284" w:firstLine="851"/>
        <w:jc w:val="both"/>
        <w:rPr>
          <w:szCs w:val="28"/>
        </w:rPr>
      </w:pPr>
      <w:r w:rsidRPr="00A23712">
        <w:rPr>
          <w:szCs w:val="28"/>
        </w:rPr>
        <w:t>1.2.</w:t>
      </w:r>
      <w:r w:rsidR="0081101D" w:rsidRPr="00A23712">
        <w:rPr>
          <w:szCs w:val="28"/>
        </w:rPr>
        <w:t>3</w:t>
      </w:r>
      <w:r w:rsidRPr="00A23712">
        <w:rPr>
          <w:szCs w:val="28"/>
        </w:rPr>
        <w:t xml:space="preserve">. </w:t>
      </w:r>
      <w:r w:rsidR="0081101D" w:rsidRPr="00A23712">
        <w:rPr>
          <w:szCs w:val="28"/>
        </w:rPr>
        <w:t>Раздел 1 «Общие положения» изложить в следующей редакции: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</w:t>
      </w:r>
      <w:r w:rsidRPr="00A23712">
        <w:rPr>
          <w:rFonts w:ascii="Times New Roman" w:hAnsi="Times New Roman"/>
          <w:sz w:val="28"/>
          <w:szCs w:val="28"/>
          <w:lang w:val="en-US"/>
        </w:rPr>
        <w:t>I</w:t>
      </w:r>
      <w:r w:rsidRPr="00A23712">
        <w:rPr>
          <w:rFonts w:ascii="Times New Roman" w:hAnsi="Times New Roman"/>
          <w:sz w:val="28"/>
          <w:szCs w:val="28"/>
        </w:rPr>
        <w:t>. Общие положения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 Звание присваивается при жизни или посмертно:</w:t>
      </w:r>
    </w:p>
    <w:p w:rsidR="0081101D" w:rsidRPr="00A23712" w:rsidRDefault="0081101D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3712">
        <w:rPr>
          <w:rFonts w:ascii="Times New Roman" w:hAnsi="Times New Roman"/>
          <w:sz w:val="28"/>
          <w:szCs w:val="28"/>
        </w:rPr>
        <w:t xml:space="preserve">- гражданам, зарегистрированным в городе Тейково не менее </w:t>
      </w:r>
      <w:r w:rsidR="00C55418" w:rsidRPr="00A23712">
        <w:rPr>
          <w:rFonts w:ascii="Times New Roman" w:hAnsi="Times New Roman"/>
          <w:sz w:val="28"/>
          <w:szCs w:val="28"/>
        </w:rPr>
        <w:t>15</w:t>
      </w:r>
      <w:r w:rsidRPr="00A23712">
        <w:rPr>
          <w:rFonts w:ascii="Times New Roman" w:hAnsi="Times New Roman"/>
          <w:sz w:val="28"/>
          <w:szCs w:val="28"/>
        </w:rPr>
        <w:t xml:space="preserve"> лет и осуществляющим в этот период времени трудовую деятельность на территории города Тейково, за многолетний плодотворный труд на предприятиях, в учреждениях и организациях города Тейково, большой личный вклад в социально-экономическое и культурное развитие города Тейково, за выдающиеся заслуги в развитии местного самоуправления, активную общественную, благотворительную, спонсорскую и иную деятельность, направленную на обеспечение</w:t>
      </w:r>
      <w:proofErr w:type="gramEnd"/>
      <w:r w:rsidRPr="00A23712">
        <w:rPr>
          <w:rFonts w:ascii="Times New Roman" w:hAnsi="Times New Roman"/>
          <w:sz w:val="28"/>
          <w:szCs w:val="28"/>
        </w:rPr>
        <w:t xml:space="preserve"> благополучия города Тейково, повышение его статуса и рост благосостояния населения города Тейково, за высокое профессиональное мастерство, воспитание, просвещение, охрану здоровья и развитие спорта, обеспечение законности, правопорядка, защиты прав и свобод человека, за совершение геройского подвига, проявленные мужество, смелость и отвагу при исполнении служебного или гражданского долга;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- гражданам Российской Федерации, проживающим в иной местности,                 прославившим город Тейково своими трудовыми и героическими подвигами, что подтверждается государственными и ведомственными наградами или знаками отличия;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- гражданам  других государств, которые своей деятельностью внесли особый вклад в развитие города Тейково, улучшение дружеских связей, что признано на уровне государственной власти Российской Федерации.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Звание присваивается гражданам, заслуги которых были не менее трёх раз официально отмечены органами местного самоуправления города Тейково (благодарности, грамоты</w:t>
      </w:r>
      <w:r w:rsidR="003C79B4" w:rsidRPr="00A23712">
        <w:rPr>
          <w:rFonts w:ascii="Times New Roman" w:hAnsi="Times New Roman"/>
          <w:sz w:val="28"/>
          <w:szCs w:val="28"/>
        </w:rPr>
        <w:t>, почетные грамоты, почетные звания</w:t>
      </w:r>
      <w:r w:rsidRPr="00A23712">
        <w:rPr>
          <w:rFonts w:ascii="Times New Roman" w:hAnsi="Times New Roman"/>
          <w:sz w:val="28"/>
          <w:szCs w:val="28"/>
        </w:rPr>
        <w:t xml:space="preserve"> и т.п.)</w:t>
      </w:r>
      <w:proofErr w:type="gramStart"/>
      <w:r w:rsidRPr="00A23712">
        <w:rPr>
          <w:rFonts w:ascii="Times New Roman" w:hAnsi="Times New Roman"/>
          <w:sz w:val="28"/>
          <w:szCs w:val="28"/>
        </w:rPr>
        <w:t>.»</w:t>
      </w:r>
      <w:proofErr w:type="gramEnd"/>
      <w:r w:rsidRPr="00A23712">
        <w:rPr>
          <w:rFonts w:ascii="Times New Roman" w:hAnsi="Times New Roman"/>
          <w:sz w:val="28"/>
          <w:szCs w:val="28"/>
        </w:rPr>
        <w:t>.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1.2.4. </w:t>
      </w:r>
      <w:r w:rsidR="003C79B4" w:rsidRPr="00A23712">
        <w:rPr>
          <w:rFonts w:ascii="Times New Roman" w:hAnsi="Times New Roman"/>
          <w:sz w:val="28"/>
          <w:szCs w:val="28"/>
        </w:rPr>
        <w:t>В</w:t>
      </w:r>
      <w:r w:rsidR="005D7E36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разделе 2 «Порядок присвоения звания «Почетный гражданин города Тейково»: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1.2.4.1. пункт 2 изложить в следующей редакции:</w:t>
      </w:r>
    </w:p>
    <w:p w:rsidR="009C0F3E" w:rsidRDefault="0081101D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</w:t>
      </w:r>
      <w:r w:rsidR="009C0F3E">
        <w:rPr>
          <w:rFonts w:ascii="Times New Roman" w:hAnsi="Times New Roman"/>
          <w:sz w:val="28"/>
          <w:szCs w:val="28"/>
        </w:rPr>
        <w:t xml:space="preserve">Решение о присвоении звания принимается </w:t>
      </w:r>
      <w:r w:rsidR="009C0F3E" w:rsidRPr="00A23712">
        <w:rPr>
          <w:rFonts w:ascii="Times New Roman" w:hAnsi="Times New Roman"/>
          <w:sz w:val="28"/>
          <w:szCs w:val="28"/>
        </w:rPr>
        <w:t>городской Дум</w:t>
      </w:r>
      <w:r w:rsidR="00FC5471">
        <w:rPr>
          <w:rFonts w:ascii="Times New Roman" w:hAnsi="Times New Roman"/>
          <w:sz w:val="28"/>
          <w:szCs w:val="28"/>
        </w:rPr>
        <w:t>ой</w:t>
      </w:r>
      <w:r w:rsidR="009C0F3E" w:rsidRPr="00A23712">
        <w:rPr>
          <w:rFonts w:ascii="Times New Roman" w:hAnsi="Times New Roman"/>
          <w:sz w:val="28"/>
          <w:szCs w:val="28"/>
        </w:rPr>
        <w:t xml:space="preserve"> городского округа Тейково Ивановской области (далее - Дума)</w:t>
      </w:r>
      <w:r w:rsidR="00FC5471">
        <w:rPr>
          <w:rFonts w:ascii="Times New Roman" w:hAnsi="Times New Roman"/>
          <w:sz w:val="28"/>
          <w:szCs w:val="28"/>
        </w:rPr>
        <w:t xml:space="preserve"> </w:t>
      </w:r>
      <w:r w:rsidR="00FC5471" w:rsidRPr="00A2371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C5471" w:rsidRPr="009C0F3E">
        <w:rPr>
          <w:rFonts w:ascii="Times New Roman" w:hAnsi="Times New Roman"/>
          <w:color w:val="000000"/>
          <w:sz w:val="28"/>
          <w:szCs w:val="28"/>
        </w:rPr>
        <w:t>канун</w:t>
      </w:r>
      <w:r w:rsidR="00FC5471" w:rsidRPr="00A23712">
        <w:rPr>
          <w:rFonts w:ascii="Times New Roman" w:hAnsi="Times New Roman"/>
          <w:color w:val="000000"/>
          <w:sz w:val="28"/>
          <w:szCs w:val="28"/>
        </w:rPr>
        <w:t xml:space="preserve"> празднования «Дня города»</w:t>
      </w:r>
      <w:r w:rsidR="00FC54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471">
        <w:rPr>
          <w:rFonts w:ascii="Times New Roman" w:hAnsi="Times New Roman"/>
          <w:sz w:val="28"/>
          <w:szCs w:val="28"/>
        </w:rPr>
        <w:t>в отношении одного гражданина</w:t>
      </w:r>
      <w:r w:rsidR="00FC5471" w:rsidRPr="00A23712">
        <w:rPr>
          <w:rFonts w:ascii="Times New Roman" w:hAnsi="Times New Roman"/>
          <w:sz w:val="28"/>
          <w:szCs w:val="28"/>
        </w:rPr>
        <w:t>,</w:t>
      </w:r>
      <w:r w:rsidR="00FC5471" w:rsidRPr="00A23712">
        <w:rPr>
          <w:rFonts w:ascii="Times New Roman" w:hAnsi="Times New Roman"/>
          <w:color w:val="000000"/>
          <w:sz w:val="28"/>
          <w:szCs w:val="28"/>
        </w:rPr>
        <w:t xml:space="preserve"> при наличии кандидата</w:t>
      </w:r>
      <w:proofErr w:type="gramStart"/>
      <w:r w:rsidR="00FC5471" w:rsidRPr="00A23712">
        <w:rPr>
          <w:rFonts w:ascii="Times New Roman" w:hAnsi="Times New Roman"/>
          <w:color w:val="000000"/>
          <w:sz w:val="28"/>
          <w:szCs w:val="28"/>
        </w:rPr>
        <w:t>.</w:t>
      </w:r>
      <w:r w:rsidR="00FC5471" w:rsidRPr="00A23712">
        <w:rPr>
          <w:rFonts w:ascii="Times New Roman" w:hAnsi="Times New Roman"/>
          <w:sz w:val="28"/>
          <w:szCs w:val="28"/>
        </w:rPr>
        <w:t>»;</w:t>
      </w:r>
      <w:proofErr w:type="gramEnd"/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1.2.4.2. пункт 3 изложить в следующей редакции: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«Кандидатуры могут быть предложены главой города Тейково, председателем Думы, постоянными комитетами Думы, общественными организациями, политическими партиями, трудовыми коллективами предприятий, учреждений города Тейково</w:t>
      </w:r>
      <w:r w:rsidR="009C409C" w:rsidRPr="00A23712">
        <w:rPr>
          <w:rFonts w:ascii="Times New Roman" w:hAnsi="Times New Roman"/>
          <w:sz w:val="28"/>
          <w:szCs w:val="28"/>
        </w:rPr>
        <w:t xml:space="preserve"> (далее – инициаторы)</w:t>
      </w:r>
      <w:r w:rsidRPr="00A23712">
        <w:rPr>
          <w:rFonts w:ascii="Times New Roman" w:hAnsi="Times New Roman"/>
          <w:sz w:val="28"/>
          <w:szCs w:val="28"/>
        </w:rPr>
        <w:t>.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lastRenderedPageBreak/>
        <w:t>В случае присвоения звания посмертно, инициатором может выступить заинтересованная инициативная группа граждан не менее 10 человек</w:t>
      </w:r>
      <w:proofErr w:type="gramStart"/>
      <w:r w:rsidRPr="00A23712">
        <w:rPr>
          <w:rFonts w:ascii="Times New Roman" w:hAnsi="Times New Roman"/>
          <w:sz w:val="28"/>
          <w:szCs w:val="28"/>
        </w:rPr>
        <w:t>.»</w:t>
      </w:r>
      <w:r w:rsidR="003C79B4" w:rsidRPr="00A23712">
        <w:rPr>
          <w:rFonts w:ascii="Times New Roman" w:hAnsi="Times New Roman"/>
          <w:sz w:val="28"/>
          <w:szCs w:val="28"/>
        </w:rPr>
        <w:t>;</w:t>
      </w:r>
      <w:proofErr w:type="gramEnd"/>
    </w:p>
    <w:p w:rsidR="00C64FD1" w:rsidRPr="00A23712" w:rsidRDefault="00C64FD1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1.2.4.3. в абзаце 1 пункта 4 слова</w:t>
      </w:r>
      <w:r w:rsidRPr="00A23712">
        <w:rPr>
          <w:rFonts w:ascii="Times New Roman" w:hAnsi="Times New Roman"/>
          <w:color w:val="000000"/>
          <w:sz w:val="28"/>
          <w:szCs w:val="28"/>
        </w:rPr>
        <w:t xml:space="preserve"> «заинтересованные лица (инициаторы)» заменить словом «инициаторы»;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</w:t>
      </w:r>
      <w:r w:rsidR="00C64FD1" w:rsidRPr="00A23712">
        <w:rPr>
          <w:rFonts w:ascii="Times New Roman" w:hAnsi="Times New Roman"/>
          <w:sz w:val="28"/>
          <w:szCs w:val="28"/>
        </w:rPr>
        <w:t>4</w:t>
      </w:r>
      <w:r w:rsidRPr="00A23712">
        <w:rPr>
          <w:rFonts w:ascii="Times New Roman" w:hAnsi="Times New Roman"/>
          <w:sz w:val="28"/>
          <w:szCs w:val="28"/>
        </w:rPr>
        <w:t>. подпункт 7 пункта 4 изложить в следующей редакции: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«7) согласие лица, представляемого к присвоению звания  на обработку его персональных данных по формам, указанным в приложении № 1 к настоящему Положению</w:t>
      </w:r>
      <w:proofErr w:type="gramStart"/>
      <w:r w:rsidRPr="00A23712">
        <w:rPr>
          <w:rFonts w:ascii="Times New Roman" w:hAnsi="Times New Roman"/>
          <w:sz w:val="28"/>
          <w:szCs w:val="28"/>
        </w:rPr>
        <w:t>.»</w:t>
      </w:r>
      <w:r w:rsidR="003C79B4" w:rsidRPr="00A23712">
        <w:rPr>
          <w:rFonts w:ascii="Times New Roman" w:hAnsi="Times New Roman"/>
          <w:sz w:val="28"/>
          <w:szCs w:val="28"/>
        </w:rPr>
        <w:t>;</w:t>
      </w:r>
      <w:proofErr w:type="gramEnd"/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</w:t>
      </w:r>
      <w:r w:rsidR="00C64FD1" w:rsidRPr="00A23712">
        <w:rPr>
          <w:rFonts w:ascii="Times New Roman" w:hAnsi="Times New Roman"/>
          <w:sz w:val="28"/>
          <w:szCs w:val="28"/>
        </w:rPr>
        <w:t>5</w:t>
      </w:r>
      <w:r w:rsidRPr="00A23712">
        <w:rPr>
          <w:rFonts w:ascii="Times New Roman" w:hAnsi="Times New Roman"/>
          <w:sz w:val="28"/>
          <w:szCs w:val="28"/>
        </w:rPr>
        <w:t>. пункт 5 изложить в следующей редакции: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«5. Документы, указанные в пункте 4 настоящего Положения,  представляются на рассмотрение инициаторами в Наградную комиссию при администрации городского округа Тейково Ивановской области (далее - Наградная комиссия), не позднее, чем за 2 месяца до празднования «Дня города».</w:t>
      </w:r>
      <w:r w:rsidR="005D7E36" w:rsidRPr="00A23712">
        <w:rPr>
          <w:rFonts w:ascii="Times New Roman" w:hAnsi="Times New Roman"/>
          <w:sz w:val="28"/>
          <w:szCs w:val="28"/>
        </w:rPr>
        <w:t>»</w:t>
      </w:r>
      <w:r w:rsidR="003C79B4" w:rsidRPr="00A23712">
        <w:rPr>
          <w:rFonts w:ascii="Times New Roman" w:hAnsi="Times New Roman"/>
          <w:sz w:val="28"/>
          <w:szCs w:val="28"/>
        </w:rPr>
        <w:t>;</w:t>
      </w:r>
    </w:p>
    <w:p w:rsidR="005D7E36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</w:t>
      </w:r>
      <w:r w:rsidR="00C64FD1" w:rsidRPr="00A23712">
        <w:rPr>
          <w:rFonts w:ascii="Times New Roman" w:hAnsi="Times New Roman"/>
          <w:sz w:val="28"/>
          <w:szCs w:val="28"/>
        </w:rPr>
        <w:t>6</w:t>
      </w:r>
      <w:r w:rsidRPr="00A23712">
        <w:rPr>
          <w:rFonts w:ascii="Times New Roman" w:hAnsi="Times New Roman"/>
          <w:sz w:val="28"/>
          <w:szCs w:val="28"/>
        </w:rPr>
        <w:t>. пункт 6 изложить в следующей редакции:</w:t>
      </w:r>
    </w:p>
    <w:p w:rsidR="0081101D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</w:t>
      </w:r>
      <w:r w:rsidR="0081101D" w:rsidRPr="00A23712">
        <w:rPr>
          <w:rFonts w:ascii="Times New Roman" w:hAnsi="Times New Roman"/>
          <w:sz w:val="28"/>
          <w:szCs w:val="28"/>
        </w:rPr>
        <w:t>6. Протокол заседания Наградной комиссии с решением о согласовании кандидатуры на присвоение звания направляется в Думу в течение 5 рабочих дней от даты заседания Наградной комиссии, но не менее чем за 10 рабочих дней до заседания Думы, на которое выносится вопрос о присвоении звания</w:t>
      </w:r>
      <w:proofErr w:type="gramStart"/>
      <w:r w:rsidR="0081101D" w:rsidRPr="00A23712">
        <w:rPr>
          <w:rFonts w:ascii="Times New Roman" w:hAnsi="Times New Roman"/>
          <w:sz w:val="28"/>
          <w:szCs w:val="28"/>
        </w:rPr>
        <w:t>.</w:t>
      </w:r>
      <w:r w:rsidRPr="00A23712">
        <w:rPr>
          <w:rFonts w:ascii="Times New Roman" w:hAnsi="Times New Roman"/>
          <w:sz w:val="28"/>
          <w:szCs w:val="28"/>
        </w:rPr>
        <w:t>»</w:t>
      </w:r>
      <w:r w:rsidR="003C79B4" w:rsidRPr="00A23712">
        <w:rPr>
          <w:rFonts w:ascii="Times New Roman" w:hAnsi="Times New Roman"/>
          <w:sz w:val="28"/>
          <w:szCs w:val="28"/>
        </w:rPr>
        <w:t>;</w:t>
      </w:r>
      <w:proofErr w:type="gramEnd"/>
    </w:p>
    <w:p w:rsidR="005D7E36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</w:t>
      </w:r>
      <w:r w:rsidR="00C64FD1" w:rsidRPr="00A23712">
        <w:rPr>
          <w:rFonts w:ascii="Times New Roman" w:hAnsi="Times New Roman"/>
          <w:sz w:val="28"/>
          <w:szCs w:val="28"/>
        </w:rPr>
        <w:t>7</w:t>
      </w:r>
      <w:r w:rsidRPr="00A23712">
        <w:rPr>
          <w:rFonts w:ascii="Times New Roman" w:hAnsi="Times New Roman"/>
          <w:sz w:val="28"/>
          <w:szCs w:val="28"/>
        </w:rPr>
        <w:t>. пункт 7 изложить в следующей редакции:</w:t>
      </w:r>
    </w:p>
    <w:p w:rsidR="009C409C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«</w:t>
      </w:r>
      <w:r w:rsidR="0081101D" w:rsidRPr="00A23712">
        <w:rPr>
          <w:rFonts w:ascii="Times New Roman" w:hAnsi="Times New Roman"/>
          <w:sz w:val="28"/>
          <w:szCs w:val="28"/>
        </w:rPr>
        <w:t xml:space="preserve">7. Присвоение звания </w:t>
      </w:r>
      <w:r w:rsidR="00020CF5" w:rsidRPr="00A23712">
        <w:rPr>
          <w:rFonts w:ascii="Times New Roman" w:hAnsi="Times New Roman"/>
          <w:sz w:val="28"/>
          <w:szCs w:val="28"/>
        </w:rPr>
        <w:t xml:space="preserve">с вручением </w:t>
      </w:r>
      <w:r w:rsidR="00020CF5" w:rsidRPr="00A23712">
        <w:rPr>
          <w:rFonts w:ascii="Times New Roman" w:hAnsi="Times New Roman"/>
          <w:color w:val="000000"/>
          <w:sz w:val="28"/>
          <w:szCs w:val="28"/>
        </w:rPr>
        <w:t xml:space="preserve">знаков отличия </w:t>
      </w:r>
      <w:r w:rsidR="0081101D" w:rsidRPr="00A23712">
        <w:rPr>
          <w:rFonts w:ascii="Times New Roman" w:hAnsi="Times New Roman"/>
          <w:sz w:val="28"/>
          <w:szCs w:val="28"/>
        </w:rPr>
        <w:t xml:space="preserve">осуществляется </w:t>
      </w:r>
      <w:r w:rsidR="009C0F3E" w:rsidRPr="00A23712">
        <w:rPr>
          <w:rFonts w:ascii="Times New Roman" w:hAnsi="Times New Roman"/>
          <w:sz w:val="28"/>
          <w:szCs w:val="28"/>
        </w:rPr>
        <w:t xml:space="preserve">в торжественной обстановке </w:t>
      </w:r>
      <w:r w:rsidR="009C0F3E">
        <w:rPr>
          <w:rFonts w:ascii="Times New Roman" w:hAnsi="Times New Roman"/>
          <w:sz w:val="28"/>
          <w:szCs w:val="28"/>
        </w:rPr>
        <w:t>на городских</w:t>
      </w:r>
      <w:r w:rsidR="009C0F3E">
        <w:rPr>
          <w:rFonts w:ascii="Times New Roman" w:hAnsi="Times New Roman"/>
          <w:color w:val="000000"/>
          <w:sz w:val="28"/>
          <w:szCs w:val="28"/>
        </w:rPr>
        <w:t xml:space="preserve"> мероприятиях, посвященных празднованию</w:t>
      </w:r>
      <w:r w:rsidR="009C0F3E" w:rsidRPr="00A23712">
        <w:rPr>
          <w:rFonts w:ascii="Times New Roman" w:hAnsi="Times New Roman"/>
          <w:color w:val="000000"/>
          <w:sz w:val="28"/>
          <w:szCs w:val="28"/>
        </w:rPr>
        <w:t xml:space="preserve"> «Дня города»</w:t>
      </w:r>
      <w:r w:rsidR="009C0F3E">
        <w:rPr>
          <w:rFonts w:ascii="Times New Roman" w:hAnsi="Times New Roman"/>
          <w:sz w:val="28"/>
          <w:szCs w:val="28"/>
        </w:rPr>
        <w:t xml:space="preserve"> </w:t>
      </w:r>
      <w:r w:rsidR="0081101D" w:rsidRPr="00A23712">
        <w:rPr>
          <w:rFonts w:ascii="Times New Roman" w:hAnsi="Times New Roman"/>
          <w:sz w:val="28"/>
          <w:szCs w:val="28"/>
        </w:rPr>
        <w:t xml:space="preserve">главой города Тейково и (или) председателем Думы. 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Почетному гражданину города Тейково вручаются: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1) нагрудный знак (приложение № 2 к настоящему Положению);</w:t>
      </w:r>
    </w:p>
    <w:p w:rsidR="0081101D" w:rsidRPr="00A23712" w:rsidRDefault="0081101D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2) удостоверение (приложение № 3 к настоящему Положению)</w:t>
      </w:r>
      <w:proofErr w:type="gramStart"/>
      <w:r w:rsidR="005D7E36" w:rsidRPr="00A23712">
        <w:rPr>
          <w:rFonts w:ascii="Times New Roman" w:hAnsi="Times New Roman"/>
          <w:sz w:val="28"/>
          <w:szCs w:val="28"/>
        </w:rPr>
        <w:t>.»</w:t>
      </w:r>
      <w:proofErr w:type="gramEnd"/>
      <w:r w:rsidR="003C79B4" w:rsidRPr="00A23712">
        <w:rPr>
          <w:rFonts w:ascii="Times New Roman" w:hAnsi="Times New Roman"/>
          <w:sz w:val="28"/>
          <w:szCs w:val="28"/>
        </w:rPr>
        <w:t>;</w:t>
      </w:r>
    </w:p>
    <w:p w:rsidR="00C26A9C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1.2.4.</w:t>
      </w:r>
      <w:r w:rsidR="00C64FD1" w:rsidRPr="00A23712">
        <w:rPr>
          <w:rFonts w:ascii="Times New Roman" w:hAnsi="Times New Roman"/>
          <w:sz w:val="28"/>
          <w:szCs w:val="28"/>
        </w:rPr>
        <w:t>8</w:t>
      </w:r>
      <w:r w:rsidRPr="00A23712">
        <w:rPr>
          <w:rFonts w:ascii="Times New Roman" w:hAnsi="Times New Roman"/>
          <w:sz w:val="28"/>
          <w:szCs w:val="28"/>
        </w:rPr>
        <w:t>. пункт</w:t>
      </w:r>
      <w:r w:rsidR="001B5003" w:rsidRPr="00A23712">
        <w:rPr>
          <w:rFonts w:ascii="Times New Roman" w:hAnsi="Times New Roman"/>
          <w:sz w:val="28"/>
          <w:szCs w:val="28"/>
        </w:rPr>
        <w:t>а</w:t>
      </w:r>
      <w:r w:rsidRPr="00A23712">
        <w:rPr>
          <w:rFonts w:ascii="Times New Roman" w:hAnsi="Times New Roman"/>
          <w:sz w:val="28"/>
          <w:szCs w:val="28"/>
        </w:rPr>
        <w:t xml:space="preserve"> 8 </w:t>
      </w:r>
      <w:r w:rsidR="00C26A9C" w:rsidRPr="00A2371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1101D" w:rsidRPr="00A23712" w:rsidRDefault="00C26A9C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«8. </w:t>
      </w:r>
      <w:r w:rsidRPr="00A23712">
        <w:rPr>
          <w:rFonts w:ascii="Times New Roman" w:hAnsi="Times New Roman"/>
          <w:color w:val="000000"/>
          <w:sz w:val="28"/>
          <w:szCs w:val="28"/>
        </w:rPr>
        <w:t xml:space="preserve">В случае  невозможности получения знаков отличия лично лицом, которому присвоено звание (в том числе посмертно), вручение осуществляется </w:t>
      </w:r>
      <w:r w:rsidRPr="00A23712">
        <w:rPr>
          <w:rFonts w:ascii="Times New Roman" w:hAnsi="Times New Roman"/>
          <w:sz w:val="28"/>
          <w:szCs w:val="28"/>
        </w:rPr>
        <w:t>его родственнику или доверенному лицу, на основании соответствующих документов, либо ини</w:t>
      </w:r>
      <w:r w:rsidR="009C409C" w:rsidRPr="00A23712">
        <w:rPr>
          <w:rFonts w:ascii="Times New Roman" w:hAnsi="Times New Roman"/>
          <w:sz w:val="28"/>
          <w:szCs w:val="28"/>
        </w:rPr>
        <w:t xml:space="preserve">циатору, для дальнейшей передачи </w:t>
      </w:r>
      <w:r w:rsidR="008B7158" w:rsidRPr="00A23712">
        <w:rPr>
          <w:rFonts w:ascii="Times New Roman" w:hAnsi="Times New Roman"/>
          <w:sz w:val="28"/>
          <w:szCs w:val="28"/>
        </w:rPr>
        <w:t xml:space="preserve">инициатором </w:t>
      </w:r>
      <w:r w:rsidR="009C409C" w:rsidRPr="00A23712">
        <w:rPr>
          <w:rFonts w:ascii="Times New Roman" w:hAnsi="Times New Roman"/>
          <w:color w:val="000000"/>
          <w:sz w:val="28"/>
          <w:szCs w:val="28"/>
        </w:rPr>
        <w:t>знаков отличия на хранение в Музей истории города Тейково</w:t>
      </w:r>
      <w:proofErr w:type="gramStart"/>
      <w:r w:rsidR="005D7E36" w:rsidRPr="00A23712">
        <w:rPr>
          <w:rFonts w:ascii="Times New Roman" w:hAnsi="Times New Roman"/>
          <w:sz w:val="28"/>
          <w:szCs w:val="28"/>
        </w:rPr>
        <w:t>.</w:t>
      </w:r>
      <w:r w:rsidR="009C409C" w:rsidRPr="00A23712">
        <w:rPr>
          <w:rFonts w:ascii="Times New Roman" w:hAnsi="Times New Roman"/>
          <w:sz w:val="28"/>
          <w:szCs w:val="28"/>
        </w:rPr>
        <w:t>».</w:t>
      </w:r>
      <w:proofErr w:type="gramEnd"/>
    </w:p>
    <w:p w:rsidR="005D7E36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1.2.5. </w:t>
      </w:r>
      <w:r w:rsidR="003C79B4" w:rsidRPr="00A23712">
        <w:rPr>
          <w:rFonts w:ascii="Times New Roman" w:hAnsi="Times New Roman"/>
          <w:sz w:val="28"/>
          <w:szCs w:val="28"/>
        </w:rPr>
        <w:t>В</w:t>
      </w:r>
      <w:r w:rsidRPr="00A23712">
        <w:rPr>
          <w:rFonts w:ascii="Times New Roman" w:hAnsi="Times New Roman"/>
          <w:sz w:val="28"/>
          <w:szCs w:val="28"/>
        </w:rPr>
        <w:t xml:space="preserve"> разделе 3 «Порядок лишения звания «Почетный гражданин города Тейково»:</w:t>
      </w:r>
    </w:p>
    <w:p w:rsidR="005D7E36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1.2.5.1. пункт 9 изложить в следующей редакции:</w:t>
      </w:r>
    </w:p>
    <w:p w:rsidR="005D7E36" w:rsidRPr="00A23712" w:rsidRDefault="005D7E36" w:rsidP="00A23712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«9. Лишение звания осуществляется решением Думы. </w:t>
      </w:r>
    </w:p>
    <w:p w:rsidR="005D7E36" w:rsidRPr="00A23712" w:rsidRDefault="005D7E36" w:rsidP="00A23712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Ходатайство о лишении звания </w:t>
      </w:r>
      <w:r w:rsidRPr="00A23712">
        <w:rPr>
          <w:rFonts w:ascii="Times New Roman" w:eastAsia="Calibri" w:hAnsi="Times New Roman"/>
          <w:sz w:val="28"/>
          <w:szCs w:val="28"/>
        </w:rPr>
        <w:t xml:space="preserve">может исходить от </w:t>
      </w:r>
      <w:r w:rsidRPr="00A23712">
        <w:rPr>
          <w:rFonts w:ascii="Times New Roman" w:hAnsi="Times New Roman"/>
          <w:sz w:val="28"/>
          <w:szCs w:val="28"/>
        </w:rPr>
        <w:t xml:space="preserve">лиц, указанных в </w:t>
      </w:r>
      <w:hyperlink w:anchor="P63" w:history="1">
        <w:r w:rsidRPr="00A23712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A23712">
        <w:rPr>
          <w:rFonts w:ascii="Times New Roman" w:hAnsi="Times New Roman"/>
          <w:sz w:val="28"/>
          <w:szCs w:val="28"/>
        </w:rPr>
        <w:t>3 настоящего Положения, и направляется в Наградную комиссию.</w:t>
      </w:r>
    </w:p>
    <w:p w:rsidR="005D7E36" w:rsidRPr="00A23712" w:rsidRDefault="005D7E36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Протокол заседания Наградной комиссии с решением о согласовании ходатайства о лишении звания направляется в Думу в течение 5 рабочих дней от даты заседания Наградной комиссии, но не менее чем за 10 рабочих дней до заседания Думы, на которое выносится вопрос о лишении звания</w:t>
      </w:r>
      <w:proofErr w:type="gramStart"/>
      <w:r w:rsidRPr="00A23712">
        <w:rPr>
          <w:rFonts w:ascii="Times New Roman" w:hAnsi="Times New Roman"/>
          <w:sz w:val="28"/>
          <w:szCs w:val="28"/>
        </w:rPr>
        <w:t>.»</w:t>
      </w:r>
      <w:r w:rsidR="003C79B4" w:rsidRPr="00A23712">
        <w:rPr>
          <w:rFonts w:ascii="Times New Roman" w:hAnsi="Times New Roman"/>
          <w:sz w:val="28"/>
          <w:szCs w:val="28"/>
        </w:rPr>
        <w:t>;</w:t>
      </w:r>
      <w:proofErr w:type="gramEnd"/>
    </w:p>
    <w:p w:rsidR="00572AFC" w:rsidRPr="00A23712" w:rsidRDefault="00572AFC" w:rsidP="00A23712">
      <w:pPr>
        <w:shd w:val="clear" w:color="auto" w:fill="FFFFFF"/>
        <w:tabs>
          <w:tab w:val="left" w:pos="1890"/>
        </w:tabs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1.2.5.2. </w:t>
      </w:r>
      <w:r w:rsidR="003C79B4" w:rsidRPr="00A23712">
        <w:rPr>
          <w:rFonts w:ascii="Times New Roman" w:hAnsi="Times New Roman"/>
          <w:sz w:val="28"/>
          <w:szCs w:val="28"/>
        </w:rPr>
        <w:t>абзацы 1,2,3</w:t>
      </w:r>
      <w:r w:rsidRPr="00A23712">
        <w:rPr>
          <w:rFonts w:ascii="Times New Roman" w:hAnsi="Times New Roman"/>
          <w:sz w:val="28"/>
          <w:szCs w:val="28"/>
        </w:rPr>
        <w:t xml:space="preserve"> пункта 10 заменить </w:t>
      </w:r>
      <w:proofErr w:type="gramStart"/>
      <w:r w:rsidRPr="00A23712">
        <w:rPr>
          <w:rFonts w:ascii="Times New Roman" w:hAnsi="Times New Roman"/>
          <w:sz w:val="28"/>
          <w:szCs w:val="28"/>
        </w:rPr>
        <w:t>на</w:t>
      </w:r>
      <w:proofErr w:type="gramEnd"/>
      <w:r w:rsidRPr="00A23712">
        <w:rPr>
          <w:rFonts w:ascii="Times New Roman" w:hAnsi="Times New Roman"/>
          <w:sz w:val="28"/>
          <w:szCs w:val="28"/>
        </w:rPr>
        <w:t>:</w:t>
      </w:r>
    </w:p>
    <w:p w:rsidR="00572AFC" w:rsidRPr="00A23712" w:rsidRDefault="00572AFC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«10. Основаниями для лишения звания  являются: </w:t>
      </w:r>
    </w:p>
    <w:p w:rsidR="00572AFC" w:rsidRPr="00A23712" w:rsidRDefault="00572AFC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- предоставление недостоверных материалов о гражданине, указанных в пункте 4 настоящего Положения; </w:t>
      </w:r>
    </w:p>
    <w:p w:rsidR="00572AFC" w:rsidRPr="00A23712" w:rsidRDefault="00572AFC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lastRenderedPageBreak/>
        <w:t>- вступление в законную силу в отношении лица, которому присвоено звание,</w:t>
      </w:r>
      <w:r w:rsidR="00480D65" w:rsidRPr="00A23712">
        <w:rPr>
          <w:rFonts w:ascii="Times New Roman" w:hAnsi="Times New Roman"/>
          <w:sz w:val="28"/>
          <w:szCs w:val="28"/>
        </w:rPr>
        <w:t xml:space="preserve"> обвинительного приговора суда;</w:t>
      </w:r>
    </w:p>
    <w:p w:rsidR="00572AFC" w:rsidRPr="00A23712" w:rsidRDefault="00572AFC" w:rsidP="00A2371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- </w:t>
      </w:r>
      <w:r w:rsidRPr="00A23712">
        <w:rPr>
          <w:rFonts w:ascii="Times New Roman" w:eastAsia="Calibri" w:hAnsi="Times New Roman"/>
          <w:sz w:val="28"/>
          <w:szCs w:val="28"/>
        </w:rPr>
        <w:t>дискредитирующие высший знак отличия города Тейково действия лица, имеющего звание</w:t>
      </w:r>
      <w:proofErr w:type="gramStart"/>
      <w:r w:rsidRPr="00A23712">
        <w:rPr>
          <w:rFonts w:ascii="Times New Roman" w:eastAsia="Calibri" w:hAnsi="Times New Roman"/>
          <w:sz w:val="28"/>
          <w:szCs w:val="28"/>
        </w:rPr>
        <w:t>;»</w:t>
      </w:r>
      <w:proofErr w:type="gramEnd"/>
      <w:r w:rsidRPr="00A23712">
        <w:rPr>
          <w:rFonts w:ascii="Times New Roman" w:eastAsia="Calibri" w:hAnsi="Times New Roman"/>
          <w:sz w:val="28"/>
          <w:szCs w:val="28"/>
        </w:rPr>
        <w:t>.</w:t>
      </w:r>
    </w:p>
    <w:p w:rsidR="00572AFC" w:rsidRPr="00A23712" w:rsidRDefault="00572AFC" w:rsidP="00A237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1.2.6. </w:t>
      </w:r>
      <w:r w:rsidR="003C79B4" w:rsidRPr="00A23712">
        <w:rPr>
          <w:rFonts w:ascii="Times New Roman" w:hAnsi="Times New Roman"/>
          <w:sz w:val="28"/>
          <w:szCs w:val="28"/>
        </w:rPr>
        <w:t>В</w:t>
      </w:r>
      <w:r w:rsidRPr="00A23712">
        <w:rPr>
          <w:rFonts w:ascii="Times New Roman" w:hAnsi="Times New Roman"/>
          <w:sz w:val="28"/>
          <w:szCs w:val="28"/>
        </w:rPr>
        <w:t xml:space="preserve"> </w:t>
      </w:r>
      <w:r w:rsidR="006D6207" w:rsidRPr="00A23712">
        <w:rPr>
          <w:rFonts w:ascii="Times New Roman" w:hAnsi="Times New Roman"/>
          <w:sz w:val="28"/>
          <w:szCs w:val="28"/>
        </w:rPr>
        <w:t>абзаце 2 пункта</w:t>
      </w:r>
      <w:r w:rsidRPr="00A23712">
        <w:rPr>
          <w:rFonts w:ascii="Times New Roman" w:hAnsi="Times New Roman"/>
          <w:sz w:val="28"/>
          <w:szCs w:val="28"/>
        </w:rPr>
        <w:t xml:space="preserve"> 11</w:t>
      </w:r>
      <w:r w:rsidR="006D6207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раздела 4 «Гарантии лица, которому присвоено звание «Почетный гражданин города Тейково»</w:t>
      </w:r>
      <w:r w:rsidR="009E7042" w:rsidRPr="00A23712">
        <w:rPr>
          <w:rFonts w:ascii="Times New Roman" w:hAnsi="Times New Roman"/>
          <w:sz w:val="28"/>
          <w:szCs w:val="28"/>
        </w:rPr>
        <w:t xml:space="preserve"> </w:t>
      </w:r>
      <w:r w:rsidRPr="00A23712">
        <w:rPr>
          <w:rFonts w:ascii="Times New Roman" w:hAnsi="Times New Roman"/>
          <w:sz w:val="28"/>
          <w:szCs w:val="28"/>
        </w:rPr>
        <w:t>слова «городского бюджета» заменить слов</w:t>
      </w:r>
      <w:r w:rsidR="009E7042" w:rsidRPr="00A23712">
        <w:rPr>
          <w:rFonts w:ascii="Times New Roman" w:hAnsi="Times New Roman"/>
          <w:sz w:val="28"/>
          <w:szCs w:val="28"/>
        </w:rPr>
        <w:t>ами</w:t>
      </w:r>
      <w:r w:rsidRPr="00A23712">
        <w:rPr>
          <w:rFonts w:ascii="Times New Roman" w:hAnsi="Times New Roman"/>
          <w:sz w:val="28"/>
          <w:szCs w:val="28"/>
        </w:rPr>
        <w:t xml:space="preserve"> «</w:t>
      </w:r>
      <w:r w:rsidR="009E7042" w:rsidRPr="00A23712">
        <w:rPr>
          <w:rFonts w:ascii="Times New Roman" w:hAnsi="Times New Roman"/>
          <w:sz w:val="28"/>
          <w:szCs w:val="28"/>
        </w:rPr>
        <w:t>бюджета города Тейково</w:t>
      </w:r>
      <w:r w:rsidRPr="00A23712">
        <w:rPr>
          <w:rFonts w:ascii="Times New Roman" w:hAnsi="Times New Roman"/>
          <w:sz w:val="28"/>
          <w:szCs w:val="28"/>
        </w:rPr>
        <w:t>»</w:t>
      </w:r>
      <w:r w:rsidR="006D6207" w:rsidRPr="00A23712">
        <w:rPr>
          <w:rFonts w:ascii="Times New Roman" w:hAnsi="Times New Roman"/>
          <w:sz w:val="28"/>
          <w:szCs w:val="28"/>
        </w:rPr>
        <w:t xml:space="preserve">, слова «(в ред. </w:t>
      </w:r>
      <w:hyperlink r:id="rId7" w:history="1">
        <w:r w:rsidR="006D6207" w:rsidRPr="00A23712">
          <w:rPr>
            <w:rFonts w:ascii="Times New Roman" w:hAnsi="Times New Roman"/>
            <w:sz w:val="28"/>
            <w:szCs w:val="28"/>
          </w:rPr>
          <w:t>Решения</w:t>
        </w:r>
      </w:hyperlink>
      <w:r w:rsidR="006D6207" w:rsidRPr="00A23712">
        <w:rPr>
          <w:rFonts w:ascii="Times New Roman" w:hAnsi="Times New Roman"/>
          <w:sz w:val="28"/>
          <w:szCs w:val="28"/>
        </w:rPr>
        <w:t xml:space="preserve"> городской Думы городского округа Тейково от 28.10.2016 N 97)» исключить.</w:t>
      </w:r>
    </w:p>
    <w:p w:rsidR="009E7042" w:rsidRPr="00A23712" w:rsidRDefault="009E7042" w:rsidP="00A2371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 xml:space="preserve">1.2.7. </w:t>
      </w:r>
      <w:proofErr w:type="gramStart"/>
      <w:r w:rsidRPr="00A23712">
        <w:rPr>
          <w:rFonts w:ascii="Times New Roman" w:hAnsi="Times New Roman" w:cs="Times New Roman"/>
          <w:sz w:val="28"/>
          <w:szCs w:val="28"/>
        </w:rPr>
        <w:t>Слова «Приложение № 1 к решению городской Думы городского округа Тейково от 29.07.2016  № 75», «Приложение № 2 к решению городской Думы городского округа Тейково от 29.07.2016  № 75», «Приложение № 3 к решению городской Думы городского округа Тейково от 29.07.2016  № 75» заменить соответственно словами «Приложение № 1 к Положению о звании «Почетный гражданин города Тейково», «Приложение № 2 к Положению о звании «Почетный гражданин города Тейково</w:t>
      </w:r>
      <w:proofErr w:type="gramEnd"/>
      <w:r w:rsidRPr="00A23712">
        <w:rPr>
          <w:rFonts w:ascii="Times New Roman" w:hAnsi="Times New Roman" w:cs="Times New Roman"/>
          <w:sz w:val="28"/>
          <w:szCs w:val="28"/>
        </w:rPr>
        <w:t>», «Приложение № 3 к Положению о звании «Почетный гражданин города Тейково».</w:t>
      </w:r>
    </w:p>
    <w:p w:rsidR="009E7042" w:rsidRPr="00A23712" w:rsidRDefault="009E7042" w:rsidP="00A23712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 xml:space="preserve">1.2.8. Приложение № 1 к Положению о звании «Почетный гражданин города Тейково» изложить </w:t>
      </w:r>
      <w:r w:rsidR="00480D65" w:rsidRPr="00A23712">
        <w:rPr>
          <w:rFonts w:ascii="Times New Roman" w:hAnsi="Times New Roman" w:cs="Times New Roman"/>
          <w:sz w:val="28"/>
          <w:szCs w:val="28"/>
        </w:rPr>
        <w:t>согласно приложению № 1 к настоящему решению.</w:t>
      </w:r>
    </w:p>
    <w:p w:rsidR="009E7042" w:rsidRPr="00A23712" w:rsidRDefault="009E7042" w:rsidP="00A23712">
      <w:pPr>
        <w:pStyle w:val="ConsPlusNormal"/>
        <w:tabs>
          <w:tab w:val="left" w:pos="709"/>
        </w:tabs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3712">
        <w:rPr>
          <w:rFonts w:ascii="Times New Roman" w:hAnsi="Times New Roman" w:cs="Times New Roman"/>
          <w:sz w:val="28"/>
          <w:szCs w:val="28"/>
        </w:rPr>
        <w:t xml:space="preserve">1.2.9. Приложение № 3 к Положению о звании «Почетный гражданин города Тейково» </w:t>
      </w:r>
      <w:r w:rsidR="00480D65" w:rsidRPr="00A23712">
        <w:rPr>
          <w:rFonts w:ascii="Times New Roman" w:hAnsi="Times New Roman" w:cs="Times New Roman"/>
          <w:sz w:val="28"/>
          <w:szCs w:val="28"/>
        </w:rPr>
        <w:t>изложить согласно приложению № 2 к настоящему решению.</w:t>
      </w:r>
    </w:p>
    <w:p w:rsidR="0081101D" w:rsidRPr="00A23712" w:rsidRDefault="009E7042" w:rsidP="00A23712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1.2.10. Приложение № 4 к решению городской Думы городского округа Тейково от 29.07.2016  № 75 исключить.</w:t>
      </w:r>
    </w:p>
    <w:p w:rsidR="006D61DD" w:rsidRPr="00A23712" w:rsidRDefault="006D61DD" w:rsidP="00A23712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 xml:space="preserve">2. </w:t>
      </w:r>
      <w:r w:rsidR="00221D07" w:rsidRPr="00A23712">
        <w:rPr>
          <w:rFonts w:ascii="Times New Roman" w:hAnsi="Times New Roman"/>
          <w:sz w:val="28"/>
          <w:szCs w:val="28"/>
        </w:rPr>
        <w:t>Р</w:t>
      </w:r>
      <w:r w:rsidRPr="00A23712">
        <w:rPr>
          <w:rFonts w:ascii="Times New Roman" w:hAnsi="Times New Roman"/>
          <w:sz w:val="28"/>
          <w:szCs w:val="28"/>
        </w:rPr>
        <w:t>ешени</w:t>
      </w:r>
      <w:r w:rsidR="00221D07" w:rsidRPr="00A23712">
        <w:rPr>
          <w:rFonts w:ascii="Times New Roman" w:hAnsi="Times New Roman"/>
          <w:sz w:val="28"/>
          <w:szCs w:val="28"/>
        </w:rPr>
        <w:t xml:space="preserve">е </w:t>
      </w:r>
      <w:r w:rsidR="009830B3" w:rsidRPr="00A23712">
        <w:rPr>
          <w:rFonts w:ascii="Times New Roman" w:hAnsi="Times New Roman"/>
          <w:sz w:val="28"/>
          <w:szCs w:val="28"/>
        </w:rPr>
        <w:t>м</w:t>
      </w:r>
      <w:r w:rsidR="00221D07" w:rsidRPr="00A23712">
        <w:rPr>
          <w:rFonts w:ascii="Times New Roman" w:hAnsi="Times New Roman"/>
          <w:sz w:val="28"/>
          <w:szCs w:val="28"/>
        </w:rPr>
        <w:t>униципального городского совета городского округа Тейково Ивановской области от 26.05.2006 № 65 «О порядке вручения нагрудных знаков и памятных лент Почетным гражданам городского округа Тейково» считать утратившим силу.</w:t>
      </w:r>
    </w:p>
    <w:p w:rsidR="001834EE" w:rsidRPr="00A23712" w:rsidRDefault="001834EE" w:rsidP="00A23712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i/>
          <w:sz w:val="28"/>
          <w:szCs w:val="28"/>
        </w:rPr>
      </w:pPr>
      <w:r w:rsidRPr="00A23712">
        <w:rPr>
          <w:rFonts w:ascii="Times New Roman" w:hAnsi="Times New Roman"/>
          <w:sz w:val="28"/>
          <w:szCs w:val="28"/>
        </w:rPr>
        <w:t>3. Опубликовать настоящее решение в «Вестнике органов местного самоуправления городского округа Тейково Ивановской области» и на официальном сайте администрации городского округа Тейково Ивановской области в сети «Интернет».</w:t>
      </w:r>
      <w:r w:rsidRPr="00A23712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DA39C1" w:rsidRPr="00A23712" w:rsidRDefault="00DA39C1" w:rsidP="00A23712">
      <w:pPr>
        <w:tabs>
          <w:tab w:val="num" w:pos="0"/>
        </w:tabs>
        <w:autoSpaceDE w:val="0"/>
        <w:autoSpaceDN w:val="0"/>
        <w:adjustRightInd w:val="0"/>
        <w:spacing w:line="240" w:lineRule="auto"/>
        <w:ind w:right="-284"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1834EE" w:rsidRPr="00A23712" w:rsidRDefault="001834EE" w:rsidP="00A23712">
      <w:pPr>
        <w:pStyle w:val="a5"/>
        <w:ind w:right="-284"/>
        <w:jc w:val="both"/>
        <w:rPr>
          <w:b/>
          <w:i/>
          <w:szCs w:val="28"/>
        </w:rPr>
      </w:pPr>
      <w:r w:rsidRPr="00A23712">
        <w:rPr>
          <w:b/>
          <w:i/>
          <w:szCs w:val="28"/>
        </w:rPr>
        <w:t>Председатель городской Думы</w:t>
      </w:r>
    </w:p>
    <w:p w:rsidR="001834EE" w:rsidRPr="00A23712" w:rsidRDefault="001834EE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23712">
        <w:rPr>
          <w:rFonts w:ascii="Times New Roman" w:hAnsi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DA39C1" w:rsidRPr="00A23712" w:rsidRDefault="00DA39C1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39C1" w:rsidRPr="00A23712" w:rsidRDefault="00DA39C1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834EE" w:rsidRPr="00A23712" w:rsidRDefault="001834EE" w:rsidP="00A23712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A23712">
        <w:rPr>
          <w:rFonts w:ascii="Times New Roman" w:hAnsi="Times New Roman"/>
          <w:b/>
          <w:i/>
          <w:sz w:val="28"/>
          <w:szCs w:val="28"/>
        </w:rPr>
        <w:t xml:space="preserve">Глава городского округа Тейково </w:t>
      </w:r>
    </w:p>
    <w:p w:rsidR="00480D65" w:rsidRPr="00A23712" w:rsidRDefault="001834EE" w:rsidP="00A23712">
      <w:pPr>
        <w:pStyle w:val="a5"/>
        <w:ind w:right="-284"/>
        <w:jc w:val="both"/>
        <w:rPr>
          <w:b/>
          <w:i/>
          <w:szCs w:val="28"/>
        </w:rPr>
      </w:pPr>
      <w:r w:rsidRPr="00A23712">
        <w:rPr>
          <w:b/>
          <w:i/>
          <w:szCs w:val="28"/>
        </w:rPr>
        <w:t>Ивановской области                                                                                  С.А. Семенова</w:t>
      </w:r>
    </w:p>
    <w:p w:rsidR="00DA39C1" w:rsidRPr="00A23712" w:rsidRDefault="00DA39C1" w:rsidP="00A23712">
      <w:pPr>
        <w:pStyle w:val="a5"/>
        <w:ind w:right="-284"/>
        <w:jc w:val="both"/>
        <w:rPr>
          <w:b/>
          <w:i/>
          <w:szCs w:val="28"/>
        </w:rPr>
      </w:pPr>
    </w:p>
    <w:p w:rsidR="00DA39C1" w:rsidRDefault="00DA39C1" w:rsidP="001834EE">
      <w:pPr>
        <w:pStyle w:val="a5"/>
        <w:ind w:right="-284"/>
        <w:jc w:val="both"/>
        <w:rPr>
          <w:b/>
          <w:i/>
          <w:szCs w:val="28"/>
        </w:rPr>
      </w:pPr>
    </w:p>
    <w:p w:rsidR="00DA39C1" w:rsidRDefault="00DA39C1" w:rsidP="001834EE">
      <w:pPr>
        <w:pStyle w:val="a5"/>
        <w:ind w:right="-284"/>
        <w:jc w:val="both"/>
        <w:rPr>
          <w:b/>
          <w:i/>
          <w:szCs w:val="28"/>
        </w:rPr>
      </w:pPr>
    </w:p>
    <w:p w:rsidR="00DA39C1" w:rsidRDefault="00DA39C1" w:rsidP="001834EE">
      <w:pPr>
        <w:pStyle w:val="a5"/>
        <w:ind w:right="-284"/>
        <w:jc w:val="both"/>
        <w:rPr>
          <w:b/>
          <w:i/>
          <w:szCs w:val="28"/>
        </w:rPr>
      </w:pPr>
    </w:p>
    <w:p w:rsidR="00DA39C1" w:rsidRDefault="00DA39C1" w:rsidP="001834EE">
      <w:pPr>
        <w:pStyle w:val="a5"/>
        <w:ind w:right="-284"/>
        <w:jc w:val="both"/>
      </w:pPr>
    </w:p>
    <w:p w:rsidR="00480D65" w:rsidRDefault="00480D65" w:rsidP="00480D65"/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9F7C2B">
        <w:rPr>
          <w:rFonts w:ascii="Times New Roman" w:hAnsi="Times New Roman"/>
          <w:i/>
          <w:sz w:val="28"/>
          <w:szCs w:val="28"/>
        </w:rPr>
        <w:t xml:space="preserve"> 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к решению городской Думы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 xml:space="preserve">городского округа Тейково 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Ивановской области</w:t>
      </w:r>
    </w:p>
    <w:p w:rsidR="00480D65" w:rsidRDefault="00480D65" w:rsidP="00480D65">
      <w:pPr>
        <w:ind w:right="-284"/>
        <w:jc w:val="right"/>
      </w:pPr>
      <w:r w:rsidRPr="009F7C2B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9F7C2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3</w:t>
      </w:r>
      <w:r w:rsidRPr="009F7C2B">
        <w:rPr>
          <w:rFonts w:ascii="Times New Roman" w:hAnsi="Times New Roman"/>
          <w:sz w:val="28"/>
          <w:szCs w:val="28"/>
        </w:rPr>
        <w:t xml:space="preserve">  №  </w:t>
      </w:r>
      <w:r w:rsidR="00DA39C1">
        <w:rPr>
          <w:rFonts w:ascii="Times New Roman" w:hAnsi="Times New Roman"/>
          <w:sz w:val="28"/>
          <w:szCs w:val="28"/>
        </w:rPr>
        <w:t>23</w:t>
      </w:r>
    </w:p>
    <w:p w:rsidR="00480D65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E7042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80D65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E7042">
        <w:rPr>
          <w:rFonts w:ascii="Times New Roman" w:hAnsi="Times New Roman"/>
          <w:sz w:val="28"/>
          <w:szCs w:val="28"/>
        </w:rPr>
        <w:t xml:space="preserve">к Положению о звании </w:t>
      </w:r>
    </w:p>
    <w:p w:rsidR="00480D65" w:rsidRDefault="00480D65" w:rsidP="00480D65">
      <w:pPr>
        <w:spacing w:after="0" w:line="240" w:lineRule="auto"/>
        <w:ind w:right="-284"/>
        <w:jc w:val="right"/>
      </w:pPr>
      <w:r w:rsidRPr="009E7042">
        <w:rPr>
          <w:rFonts w:ascii="Times New Roman" w:hAnsi="Times New Roman"/>
          <w:sz w:val="28"/>
          <w:szCs w:val="28"/>
        </w:rPr>
        <w:t>«Почетный гражданин города Тейково</w:t>
      </w:r>
      <w:r>
        <w:rPr>
          <w:rFonts w:ascii="Times New Roman" w:hAnsi="Times New Roman"/>
          <w:sz w:val="28"/>
          <w:szCs w:val="28"/>
        </w:rPr>
        <w:t>»</w:t>
      </w:r>
    </w:p>
    <w:p w:rsidR="00480D65" w:rsidRDefault="00480D65" w:rsidP="00480D65"/>
    <w:p w:rsidR="00480D65" w:rsidRPr="003C79B4" w:rsidRDefault="00480D65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C79B4">
        <w:rPr>
          <w:rFonts w:ascii="Times New Roman" w:hAnsi="Times New Roman"/>
          <w:b/>
          <w:sz w:val="28"/>
          <w:szCs w:val="28"/>
        </w:rPr>
        <w:t>СОГЛАСИЕ</w:t>
      </w:r>
    </w:p>
    <w:p w:rsidR="00480D65" w:rsidRPr="003C79B4" w:rsidRDefault="00480D65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C79B4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                                               </w:t>
      </w:r>
    </w:p>
    <w:p w:rsidR="00480D65" w:rsidRPr="003C79B4" w:rsidRDefault="00480D65" w:rsidP="00480D65">
      <w:pPr>
        <w:pStyle w:val="ConsPlusNonformat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В городскую Думу </w:t>
      </w:r>
    </w:p>
    <w:p w:rsidR="00480D65" w:rsidRPr="003C79B4" w:rsidRDefault="00480D65" w:rsidP="00480D65">
      <w:pPr>
        <w:pStyle w:val="ConsPlusNonformat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480D65" w:rsidRPr="003C79B4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 xml:space="preserve"> Ивановской области 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____________________________________________________________________</w:t>
      </w:r>
    </w:p>
    <w:p w:rsidR="00480D65" w:rsidRPr="003C79B4" w:rsidRDefault="00480D65" w:rsidP="00480D65">
      <w:pPr>
        <w:pStyle w:val="ConsPlusNonformat"/>
        <w:widowControl/>
        <w:ind w:right="-284"/>
        <w:jc w:val="center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>(фамилия, имя, отчество полностью)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C79B4">
        <w:rPr>
          <w:rFonts w:ascii="Times New Roman" w:hAnsi="Times New Roman" w:cs="Times New Roman"/>
        </w:rPr>
        <w:t xml:space="preserve">  (паспортные данные)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80D65" w:rsidRPr="003C79B4" w:rsidRDefault="00480D65" w:rsidP="00480D65">
      <w:pPr>
        <w:pStyle w:val="ConsPlusNonformat"/>
        <w:widowControl/>
        <w:ind w:left="3540" w:right="-284" w:firstLine="708"/>
        <w:jc w:val="both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>(адрес регистрации)</w:t>
      </w:r>
    </w:p>
    <w:p w:rsidR="00480D65" w:rsidRPr="003C79B4" w:rsidRDefault="00480D65" w:rsidP="00480D65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79B4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3C79B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 152-ФЗ                                     «О персональных данных» с целью подготовки документов для присвоения звания «Почетный гражданин города Тейково» даю согласие городской Думе городского округа Тейково Ивановской области, находящейся по адресу: Ивановская обл., г</w:t>
      </w:r>
      <w:proofErr w:type="gramStart"/>
      <w:r w:rsidRPr="003C79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C79B4">
        <w:rPr>
          <w:rFonts w:ascii="Times New Roman" w:hAnsi="Times New Roman" w:cs="Times New Roman"/>
          <w:sz w:val="28"/>
          <w:szCs w:val="28"/>
        </w:rPr>
        <w:t>ейково, ул. Октябрьская, д. 2, на обработку моих персональных данных, а именно: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фамилия, имя, отчество;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должность и место работы на дату выдвижения;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дата и место рождения;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адрес регистрации;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уровень профессионального образования;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трудовая и общественная деятельность;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сведения о заслугах и наградах,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основные биографические данные,</w:t>
      </w:r>
    </w:p>
    <w:p w:rsidR="00480D65" w:rsidRPr="003C79B4" w:rsidRDefault="00480D65" w:rsidP="00480D65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то   есть   на   совершение   действий,     предусмотренных  </w:t>
      </w:r>
      <w:hyperlink r:id="rId9" w:history="1">
        <w:r w:rsidRPr="003C79B4">
          <w:rPr>
            <w:rFonts w:ascii="Times New Roman" w:hAnsi="Times New Roman" w:cs="Times New Roman"/>
            <w:sz w:val="28"/>
            <w:szCs w:val="28"/>
          </w:rPr>
          <w:t>п.  3   ст.  3</w:t>
        </w:r>
      </w:hyperlink>
      <w:r w:rsidRPr="003C79B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 xml:space="preserve">Настоящее  согласие  действует  со  дня  его подписания до дня отзыва. 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Отзыв настоящего согласия осуществляется в письменной форме путем подачи письменного заявления.</w:t>
      </w:r>
    </w:p>
    <w:p w:rsidR="00480D65" w:rsidRPr="003C79B4" w:rsidRDefault="00480D65" w:rsidP="00480D65">
      <w:pPr>
        <w:spacing w:after="0" w:line="240" w:lineRule="auto"/>
        <w:ind w:right="-284" w:firstLine="540"/>
        <w:rPr>
          <w:rFonts w:ascii="Times New Roman" w:hAnsi="Times New Roman"/>
          <w:sz w:val="28"/>
          <w:szCs w:val="28"/>
        </w:rPr>
      </w:pP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«___» __________ 20 ___ г.                                                          _________________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u w:val="single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      </w:t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 w:rsidRPr="003C79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79B4">
        <w:rPr>
          <w:rFonts w:ascii="Times New Roman" w:hAnsi="Times New Roman" w:cs="Times New Roman"/>
        </w:rPr>
        <w:t xml:space="preserve">  (подпись)</w:t>
      </w:r>
    </w:p>
    <w:p w:rsidR="00DA39C1" w:rsidRDefault="00DA39C1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A39C1" w:rsidRDefault="00DA39C1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DA39C1" w:rsidRDefault="00DA39C1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480D65" w:rsidRPr="003C79B4" w:rsidRDefault="00480D65" w:rsidP="00480D65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C79B4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:rsidR="00480D65" w:rsidRPr="003C79B4" w:rsidRDefault="00480D65" w:rsidP="00480D65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480D65" w:rsidRPr="003C79B4" w:rsidRDefault="00480D65" w:rsidP="00480D6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480D65" w:rsidRPr="003C79B4" w:rsidRDefault="00480D65" w:rsidP="00480D65">
      <w:pPr>
        <w:pStyle w:val="ConsPlusNonformat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                                                В Наградную комиссию при администрации</w:t>
      </w:r>
    </w:p>
    <w:p w:rsidR="00480D65" w:rsidRPr="003C79B4" w:rsidRDefault="00480D65" w:rsidP="00480D65">
      <w:pPr>
        <w:pStyle w:val="ConsPlusNonformat"/>
        <w:widowControl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                                                                                                                       </w:t>
      </w:r>
    </w:p>
    <w:p w:rsidR="00480D65" w:rsidRPr="003C79B4" w:rsidRDefault="00480D65" w:rsidP="00480D65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480D65" w:rsidRPr="003C79B4" w:rsidRDefault="00480D65" w:rsidP="00480D65">
      <w:pPr>
        <w:pStyle w:val="ConsPlusNonformat"/>
        <w:widowControl/>
        <w:ind w:right="-284"/>
        <w:jc w:val="center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>(фамилия, имя, отчество полностью)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80D65" w:rsidRPr="003C79B4" w:rsidRDefault="00480D65" w:rsidP="00480D65">
      <w:pPr>
        <w:pStyle w:val="ConsPlusNonformat"/>
        <w:widowControl/>
        <w:ind w:right="-284"/>
        <w:jc w:val="center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>(паспортные данные)</w:t>
      </w: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480D65" w:rsidRPr="003C79B4" w:rsidRDefault="00480D65" w:rsidP="00480D65">
      <w:pPr>
        <w:pStyle w:val="ConsPlusNonformat"/>
        <w:widowControl/>
        <w:ind w:right="-284"/>
        <w:jc w:val="center"/>
        <w:rPr>
          <w:rFonts w:ascii="Times New Roman" w:hAnsi="Times New Roman" w:cs="Times New Roman"/>
        </w:rPr>
      </w:pPr>
      <w:r w:rsidRPr="003C79B4">
        <w:rPr>
          <w:rFonts w:ascii="Times New Roman" w:hAnsi="Times New Roman" w:cs="Times New Roman"/>
        </w:rPr>
        <w:t>(адрес регистрации)</w:t>
      </w:r>
    </w:p>
    <w:p w:rsidR="00480D65" w:rsidRPr="003C79B4" w:rsidRDefault="00480D65" w:rsidP="00480D65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C79B4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3C79B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 № 152-ФЗ                                     «О персональных данных» с целью подготовки документов для присвоения звания «Почетный гражданин города Тейково» даю согласие администрации городского округа Тейково Ивановской области, находящейся по адресу: Ивановская обл., г</w:t>
      </w:r>
      <w:proofErr w:type="gramStart"/>
      <w:r w:rsidRPr="003C79B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C79B4">
        <w:rPr>
          <w:rFonts w:ascii="Times New Roman" w:hAnsi="Times New Roman" w:cs="Times New Roman"/>
          <w:sz w:val="28"/>
          <w:szCs w:val="28"/>
        </w:rPr>
        <w:t>ейково, пл.Ленина, д.4, на обработку моих персональных данных, а именно: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фамилия, имя, отчество;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должность и место работы на дату выдвижения;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дата и место рождения;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адрес регистрации;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уровень профессионального образования;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трудовая и общественная деятельность;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сведения о заслугах и наградах,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- основные биографические данные,</w:t>
      </w:r>
    </w:p>
    <w:p w:rsidR="00480D65" w:rsidRPr="003C79B4" w:rsidRDefault="00480D65" w:rsidP="00480D65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то   есть   на   совершение   действий,     предусмотренных  </w:t>
      </w:r>
      <w:hyperlink r:id="rId11" w:history="1">
        <w:r w:rsidRPr="003C79B4">
          <w:rPr>
            <w:rFonts w:ascii="Times New Roman" w:hAnsi="Times New Roman" w:cs="Times New Roman"/>
            <w:sz w:val="28"/>
            <w:szCs w:val="28"/>
          </w:rPr>
          <w:t>п.  3   ст.  3</w:t>
        </w:r>
      </w:hyperlink>
      <w:r w:rsidRPr="003C79B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данных».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 xml:space="preserve">Настоящее  согласие  действует  со  дня  его подписания до дня отзыва. 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Отзыв настоящего согласия осуществляется в письменной форме путем подачи письменного заявления.</w:t>
      </w:r>
    </w:p>
    <w:p w:rsidR="00480D65" w:rsidRPr="003C79B4" w:rsidRDefault="00480D65" w:rsidP="00480D6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80D65" w:rsidRPr="003C79B4" w:rsidRDefault="00480D65" w:rsidP="00480D6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C79B4">
        <w:rPr>
          <w:rFonts w:ascii="Times New Roman" w:hAnsi="Times New Roman" w:cs="Times New Roman"/>
          <w:sz w:val="28"/>
          <w:szCs w:val="28"/>
        </w:rPr>
        <w:t xml:space="preserve"> «___» __________ 20 ___ г.                                                      __________________</w:t>
      </w:r>
    </w:p>
    <w:p w:rsidR="00480D65" w:rsidRDefault="00480D65" w:rsidP="00480D65">
      <w:pPr>
        <w:jc w:val="center"/>
      </w:pPr>
      <w:r w:rsidRPr="003C79B4">
        <w:rPr>
          <w:rFonts w:ascii="Times New Roman" w:hAnsi="Times New Roman"/>
          <w:sz w:val="28"/>
          <w:szCs w:val="28"/>
        </w:rPr>
        <w:t xml:space="preserve">   </w:t>
      </w:r>
      <w:r w:rsidR="00C657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3C79B4">
        <w:rPr>
          <w:rFonts w:ascii="Times New Roman" w:hAnsi="Times New Roman"/>
          <w:sz w:val="28"/>
          <w:szCs w:val="28"/>
        </w:rPr>
        <w:t xml:space="preserve">      </w:t>
      </w:r>
      <w:r w:rsidRPr="003C79B4">
        <w:rPr>
          <w:rFonts w:ascii="Times New Roman" w:hAnsi="Times New Roman"/>
        </w:rPr>
        <w:t>(подпись)</w:t>
      </w:r>
      <w:r w:rsidRPr="003C79B4">
        <w:rPr>
          <w:rFonts w:ascii="Times New Roman" w:hAnsi="Times New Roman"/>
          <w:sz w:val="28"/>
          <w:szCs w:val="28"/>
        </w:rPr>
        <w:t xml:space="preserve">         </w:t>
      </w: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DA39C1" w:rsidRDefault="00DA39C1" w:rsidP="00480D65">
      <w:pPr>
        <w:spacing w:after="0" w:line="240" w:lineRule="auto"/>
        <w:ind w:right="-284"/>
        <w:jc w:val="right"/>
      </w:pP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9F7C2B">
        <w:rPr>
          <w:rFonts w:ascii="Times New Roman" w:hAnsi="Times New Roman"/>
          <w:i/>
          <w:sz w:val="28"/>
          <w:szCs w:val="28"/>
        </w:rPr>
        <w:t xml:space="preserve"> 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к решению городской Думы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 xml:space="preserve">городского округа Тейково </w:t>
      </w:r>
    </w:p>
    <w:p w:rsidR="00480D65" w:rsidRPr="009F7C2B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F7C2B">
        <w:rPr>
          <w:rFonts w:ascii="Times New Roman" w:hAnsi="Times New Roman"/>
          <w:sz w:val="28"/>
          <w:szCs w:val="28"/>
        </w:rPr>
        <w:t>Ивановской области</w:t>
      </w:r>
    </w:p>
    <w:p w:rsidR="00480D65" w:rsidRDefault="00480D65" w:rsidP="00480D65">
      <w:pPr>
        <w:ind w:right="-284"/>
        <w:jc w:val="right"/>
      </w:pPr>
      <w:r w:rsidRPr="009F7C2B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4</w:t>
      </w:r>
      <w:r w:rsidRPr="009F7C2B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3</w:t>
      </w:r>
      <w:r w:rsidRPr="009F7C2B">
        <w:rPr>
          <w:rFonts w:ascii="Times New Roman" w:hAnsi="Times New Roman"/>
          <w:sz w:val="28"/>
          <w:szCs w:val="28"/>
        </w:rPr>
        <w:t xml:space="preserve">  №  </w:t>
      </w:r>
      <w:r w:rsidR="00DA39C1">
        <w:rPr>
          <w:rFonts w:ascii="Times New Roman" w:hAnsi="Times New Roman"/>
          <w:sz w:val="28"/>
          <w:szCs w:val="28"/>
        </w:rPr>
        <w:t>23</w:t>
      </w:r>
    </w:p>
    <w:p w:rsidR="00480D65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E704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9E7042">
        <w:rPr>
          <w:rFonts w:ascii="Times New Roman" w:hAnsi="Times New Roman"/>
          <w:sz w:val="28"/>
          <w:szCs w:val="28"/>
        </w:rPr>
        <w:t xml:space="preserve"> </w:t>
      </w:r>
    </w:p>
    <w:p w:rsidR="00480D65" w:rsidRDefault="00480D65" w:rsidP="00480D65">
      <w:pPr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9E7042">
        <w:rPr>
          <w:rFonts w:ascii="Times New Roman" w:hAnsi="Times New Roman"/>
          <w:sz w:val="28"/>
          <w:szCs w:val="28"/>
        </w:rPr>
        <w:t xml:space="preserve">к Положению о звании </w:t>
      </w:r>
    </w:p>
    <w:p w:rsidR="00480D65" w:rsidRDefault="00480D65" w:rsidP="00480D65">
      <w:pPr>
        <w:spacing w:after="0" w:line="240" w:lineRule="auto"/>
        <w:ind w:right="-284"/>
        <w:jc w:val="right"/>
      </w:pPr>
      <w:r w:rsidRPr="009E7042">
        <w:rPr>
          <w:rFonts w:ascii="Times New Roman" w:hAnsi="Times New Roman"/>
          <w:sz w:val="28"/>
          <w:szCs w:val="28"/>
        </w:rPr>
        <w:t>«Почетный гражданин города Тейково</w:t>
      </w:r>
      <w:r>
        <w:rPr>
          <w:rFonts w:ascii="Times New Roman" w:hAnsi="Times New Roman"/>
          <w:sz w:val="28"/>
          <w:szCs w:val="28"/>
        </w:rPr>
        <w:t>»</w:t>
      </w:r>
    </w:p>
    <w:p w:rsidR="00480D65" w:rsidRDefault="00480D65" w:rsidP="00480D65"/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C79B4">
        <w:rPr>
          <w:rFonts w:ascii="Times New Roman" w:hAnsi="Times New Roman"/>
          <w:b/>
          <w:sz w:val="28"/>
          <w:szCs w:val="28"/>
        </w:rPr>
        <w:t>Описание удостоверения «Почетный гражданин города Тейково»</w:t>
      </w:r>
    </w:p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8"/>
          <w:szCs w:val="28"/>
        </w:rPr>
      </w:pPr>
    </w:p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 xml:space="preserve">1. Удостоверение Почетного гражданина города Тейково (далее - удостоверение) представляет собой книжку в твердой обложке  синего цвета размером 100 </w:t>
      </w:r>
      <w:proofErr w:type="spellStart"/>
      <w:r w:rsidRPr="003C79B4">
        <w:rPr>
          <w:rFonts w:ascii="Times New Roman" w:hAnsi="Times New Roman"/>
          <w:sz w:val="28"/>
          <w:szCs w:val="28"/>
        </w:rPr>
        <w:t>x</w:t>
      </w:r>
      <w:proofErr w:type="spellEnd"/>
      <w:r w:rsidRPr="003C79B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мм"/>
        </w:smartTagPr>
        <w:r w:rsidRPr="003C79B4">
          <w:rPr>
            <w:rFonts w:ascii="Times New Roman" w:hAnsi="Times New Roman"/>
            <w:sz w:val="28"/>
            <w:szCs w:val="28"/>
          </w:rPr>
          <w:t>75 мм</w:t>
        </w:r>
      </w:smartTag>
      <w:r w:rsidRPr="003C79B4">
        <w:rPr>
          <w:rFonts w:ascii="Times New Roman" w:hAnsi="Times New Roman"/>
          <w:sz w:val="28"/>
          <w:szCs w:val="28"/>
        </w:rPr>
        <w:t>.</w:t>
      </w:r>
    </w:p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2. На внешней стороне удостоверения выполнена надпись золотистого цвета «Удостоверение»</w:t>
      </w:r>
    </w:p>
    <w:p w:rsidR="00480D65" w:rsidRPr="00316EF1" w:rsidRDefault="00480D65" w:rsidP="00480D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 xml:space="preserve">3. На левой стороне внутренней наклейки удостоверения в центре изображен логотип медали «Почетный гражданин города Тейково» в натуральную величину.                      В низу левой части помещается надписи: </w:t>
      </w:r>
      <w:r w:rsidRPr="00316EF1">
        <w:rPr>
          <w:rFonts w:ascii="Times New Roman" w:hAnsi="Times New Roman"/>
          <w:sz w:val="28"/>
          <w:szCs w:val="28"/>
        </w:rPr>
        <w:t>«Решение городской Думы городского округа Тейково Ивановской области от «___» ______ 20__г. №___». «Дата выдачи удостоверения: «___» ______ 20__г.».</w:t>
      </w:r>
    </w:p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3C79B4">
        <w:rPr>
          <w:rFonts w:ascii="Times New Roman" w:hAnsi="Times New Roman"/>
          <w:sz w:val="28"/>
          <w:szCs w:val="28"/>
        </w:rPr>
        <w:t>4. На правой стороне внутренней наклейки имеются надписи «Удостоверение», ФИО в три строки</w:t>
      </w:r>
      <w:r w:rsidRPr="00316EF1">
        <w:rPr>
          <w:rFonts w:ascii="Times New Roman" w:hAnsi="Times New Roman"/>
          <w:sz w:val="28"/>
          <w:szCs w:val="28"/>
        </w:rPr>
        <w:t xml:space="preserve">, «Присвоено звание </w:t>
      </w:r>
      <w:r w:rsidRPr="00316EF1">
        <w:rPr>
          <w:rFonts w:ascii="Times New Roman" w:hAnsi="Times New Roman"/>
          <w:b/>
          <w:sz w:val="28"/>
          <w:szCs w:val="28"/>
        </w:rPr>
        <w:t>«Почетный гражданин города Тейково»</w:t>
      </w:r>
      <w:r w:rsidRPr="00316EF1">
        <w:rPr>
          <w:rFonts w:ascii="Times New Roman" w:hAnsi="Times New Roman"/>
          <w:sz w:val="28"/>
          <w:szCs w:val="28"/>
        </w:rPr>
        <w:t xml:space="preserve"> в три строки. В низу правой части</w:t>
      </w:r>
      <w:r w:rsidRPr="003C79B4">
        <w:rPr>
          <w:rFonts w:ascii="Times New Roman" w:hAnsi="Times New Roman"/>
          <w:sz w:val="28"/>
          <w:szCs w:val="28"/>
        </w:rPr>
        <w:t xml:space="preserve"> помещаются надписи: «Глава города </w:t>
      </w:r>
      <w:proofErr w:type="spellStart"/>
      <w:r w:rsidRPr="003C79B4">
        <w:rPr>
          <w:rFonts w:ascii="Times New Roman" w:hAnsi="Times New Roman"/>
          <w:sz w:val="28"/>
          <w:szCs w:val="28"/>
        </w:rPr>
        <w:t>Тейково______</w:t>
      </w:r>
      <w:proofErr w:type="spellEnd"/>
      <w:r w:rsidRPr="003C79B4">
        <w:rPr>
          <w:rFonts w:ascii="Times New Roman" w:hAnsi="Times New Roman"/>
          <w:sz w:val="28"/>
          <w:szCs w:val="28"/>
        </w:rPr>
        <w:t xml:space="preserve">/__________», «Председатель Думы»_______/___________.». </w:t>
      </w:r>
    </w:p>
    <w:p w:rsidR="00480D65" w:rsidRPr="003C79B4" w:rsidRDefault="00480D65" w:rsidP="00480D65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C79B4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/</w:t>
      </w:r>
      <w:r w:rsidRPr="003C79B4">
        <w:rPr>
          <w:rFonts w:ascii="Times New Roman" w:hAnsi="Times New Roman"/>
          <w:sz w:val="20"/>
          <w:szCs w:val="20"/>
        </w:rPr>
        <w:t>фамилия</w:t>
      </w:r>
      <w:r>
        <w:rPr>
          <w:rFonts w:ascii="Times New Roman" w:hAnsi="Times New Roman"/>
          <w:sz w:val="20"/>
          <w:szCs w:val="20"/>
        </w:rPr>
        <w:t>,</w:t>
      </w:r>
      <w:r w:rsidRPr="003C79B4">
        <w:rPr>
          <w:rFonts w:ascii="Times New Roman" w:hAnsi="Times New Roman"/>
          <w:sz w:val="20"/>
          <w:szCs w:val="20"/>
        </w:rPr>
        <w:t xml:space="preserve"> инициалы</w:t>
      </w:r>
      <w:r w:rsidRPr="003C79B4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C79B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C79B4">
        <w:rPr>
          <w:rFonts w:ascii="Times New Roman" w:hAnsi="Times New Roman"/>
          <w:sz w:val="20"/>
          <w:szCs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/</w:t>
      </w:r>
      <w:r w:rsidRPr="003C79B4">
        <w:rPr>
          <w:rFonts w:ascii="Times New Roman" w:hAnsi="Times New Roman"/>
          <w:sz w:val="20"/>
          <w:szCs w:val="20"/>
        </w:rPr>
        <w:t>фамилия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C79B4">
        <w:rPr>
          <w:rFonts w:ascii="Times New Roman" w:hAnsi="Times New Roman"/>
          <w:sz w:val="20"/>
          <w:szCs w:val="20"/>
        </w:rPr>
        <w:t>инициалы</w:t>
      </w:r>
    </w:p>
    <w:p w:rsidR="001D4EEF" w:rsidRPr="00480D65" w:rsidRDefault="00480D65" w:rsidP="00114F92">
      <w:pPr>
        <w:spacing w:line="240" w:lineRule="auto"/>
        <w:ind w:right="-284" w:firstLine="851"/>
        <w:jc w:val="both"/>
      </w:pPr>
      <w:r w:rsidRPr="003C79B4">
        <w:rPr>
          <w:rFonts w:ascii="Times New Roman" w:hAnsi="Times New Roman"/>
          <w:sz w:val="28"/>
          <w:szCs w:val="28"/>
        </w:rPr>
        <w:t>5. При оформлении удостоверения проставляются гербовые печати администрации городского округа Тейково Ивановской области и городской Думы городского округа Тейково Ивановской области.</w:t>
      </w:r>
    </w:p>
    <w:sectPr w:rsidR="001D4EEF" w:rsidRPr="00480D65" w:rsidSect="001834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41440F9D"/>
    <w:multiLevelType w:val="multilevel"/>
    <w:tmpl w:val="605868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18646F7"/>
    <w:multiLevelType w:val="multilevel"/>
    <w:tmpl w:val="683C65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58A61303"/>
    <w:multiLevelType w:val="multilevel"/>
    <w:tmpl w:val="FD08C3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">
    <w:nsid w:val="6B5E4286"/>
    <w:multiLevelType w:val="multilevel"/>
    <w:tmpl w:val="C0ACF8B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EEF"/>
    <w:rsid w:val="000073AE"/>
    <w:rsid w:val="00020CF5"/>
    <w:rsid w:val="00111E68"/>
    <w:rsid w:val="00114F92"/>
    <w:rsid w:val="00171778"/>
    <w:rsid w:val="001834EE"/>
    <w:rsid w:val="001A35C4"/>
    <w:rsid w:val="001B5003"/>
    <w:rsid w:val="001D4EEF"/>
    <w:rsid w:val="001E5B4F"/>
    <w:rsid w:val="00221D07"/>
    <w:rsid w:val="002775D5"/>
    <w:rsid w:val="002A042B"/>
    <w:rsid w:val="002B78BB"/>
    <w:rsid w:val="002E4D4D"/>
    <w:rsid w:val="00316EF1"/>
    <w:rsid w:val="003617FB"/>
    <w:rsid w:val="003C79B4"/>
    <w:rsid w:val="00426D07"/>
    <w:rsid w:val="004364FC"/>
    <w:rsid w:val="00480D65"/>
    <w:rsid w:val="004A527A"/>
    <w:rsid w:val="004E722A"/>
    <w:rsid w:val="00567FA6"/>
    <w:rsid w:val="00572AFC"/>
    <w:rsid w:val="00581347"/>
    <w:rsid w:val="00583776"/>
    <w:rsid w:val="005D7E36"/>
    <w:rsid w:val="005E1024"/>
    <w:rsid w:val="005E7D94"/>
    <w:rsid w:val="006467B1"/>
    <w:rsid w:val="00663455"/>
    <w:rsid w:val="0068348D"/>
    <w:rsid w:val="006A4AD4"/>
    <w:rsid w:val="006A734E"/>
    <w:rsid w:val="006D61DD"/>
    <w:rsid w:val="006D6207"/>
    <w:rsid w:val="0076060B"/>
    <w:rsid w:val="007912C4"/>
    <w:rsid w:val="0081101D"/>
    <w:rsid w:val="00864727"/>
    <w:rsid w:val="00885BC4"/>
    <w:rsid w:val="008B7158"/>
    <w:rsid w:val="009048D8"/>
    <w:rsid w:val="00920ADD"/>
    <w:rsid w:val="00940B64"/>
    <w:rsid w:val="00950245"/>
    <w:rsid w:val="00953EA8"/>
    <w:rsid w:val="009830B3"/>
    <w:rsid w:val="009C0F3E"/>
    <w:rsid w:val="009C409C"/>
    <w:rsid w:val="009D1F81"/>
    <w:rsid w:val="009E7042"/>
    <w:rsid w:val="00A2031F"/>
    <w:rsid w:val="00A23712"/>
    <w:rsid w:val="00A24496"/>
    <w:rsid w:val="00A24520"/>
    <w:rsid w:val="00A46787"/>
    <w:rsid w:val="00A53A38"/>
    <w:rsid w:val="00A71CFA"/>
    <w:rsid w:val="00AE4333"/>
    <w:rsid w:val="00AE735B"/>
    <w:rsid w:val="00B0224F"/>
    <w:rsid w:val="00B15078"/>
    <w:rsid w:val="00B90DC7"/>
    <w:rsid w:val="00BA5AFE"/>
    <w:rsid w:val="00BA71E8"/>
    <w:rsid w:val="00C26A9C"/>
    <w:rsid w:val="00C536A2"/>
    <w:rsid w:val="00C55418"/>
    <w:rsid w:val="00C576B0"/>
    <w:rsid w:val="00C64FD1"/>
    <w:rsid w:val="00C65780"/>
    <w:rsid w:val="00C75B88"/>
    <w:rsid w:val="00C972F6"/>
    <w:rsid w:val="00CC1C72"/>
    <w:rsid w:val="00D252B4"/>
    <w:rsid w:val="00D32536"/>
    <w:rsid w:val="00D3371C"/>
    <w:rsid w:val="00D61BDE"/>
    <w:rsid w:val="00D81E2F"/>
    <w:rsid w:val="00DA39C1"/>
    <w:rsid w:val="00E2645B"/>
    <w:rsid w:val="00E71778"/>
    <w:rsid w:val="00EC5932"/>
    <w:rsid w:val="00EE55A8"/>
    <w:rsid w:val="00F06E1B"/>
    <w:rsid w:val="00F22218"/>
    <w:rsid w:val="00F33281"/>
    <w:rsid w:val="00F3412D"/>
    <w:rsid w:val="00FC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61D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6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4364FC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nformat">
    <w:name w:val="ConsPlusNonformat"/>
    <w:rsid w:val="009E7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E41B65637D006F338909261884003AAB281816CD6D545AD7FB6A18CE11C532F8B48A903D37E2B145586C526DB9AF74C1C1DD13EDD8024z1R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217D8C39EE42A899C88329384B6420FCDC68BC5C5994EDE587681E7E4E348101EC2141781FE8A7AFE176306Aj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B1B212C4094A7599B514BB1DD7603B834F99909614AE4AEB54772EFCD2E356A9628B6FAF0CE44E47P5X" TargetMode="External"/><Relationship Id="rId11" Type="http://schemas.openxmlformats.org/officeDocument/2006/relationships/hyperlink" Target="consultantplus://offline/ref=CD2E41B65637D006F338909261884003AAB281816CD6D545AD7FB6A18CE11C532F8B48A903D37E201F5586C526DB9AF74C1C1DD13EDD8024z1R1G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D2E41B65637D006F338909261884003AAB281816CD6D545AD7FB6A18CE11C532F8B48A903D37E2B145586C526DB9AF74C1C1DD13EDD8024z1R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2E41B65637D006F338909261884003AAB281816CD6D545AD7FB6A18CE11C532F8B48A903D37E201F5586C526DB9AF74C1C1DD13EDD8024z1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Светлана</dc:creator>
  <cp:lastModifiedBy>Администратор</cp:lastModifiedBy>
  <cp:revision>45</cp:revision>
  <cp:lastPrinted>2023-03-24T08:46:00Z</cp:lastPrinted>
  <dcterms:created xsi:type="dcterms:W3CDTF">2021-07-28T11:02:00Z</dcterms:created>
  <dcterms:modified xsi:type="dcterms:W3CDTF">2023-03-24T08:52:00Z</dcterms:modified>
</cp:coreProperties>
</file>