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03" w:rsidRPr="00EF7803" w:rsidRDefault="004C2C72" w:rsidP="009C46BB">
      <w:pPr>
        <w:pStyle w:val="12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0080" cy="853440"/>
            <wp:effectExtent l="19050" t="0" r="762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803" w:rsidRPr="00EF7803" w:rsidRDefault="00EF7803" w:rsidP="009C46BB">
      <w:pPr>
        <w:pStyle w:val="12"/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EF7803" w:rsidRPr="00EF7803" w:rsidRDefault="00EF7803" w:rsidP="009C46BB">
      <w:pPr>
        <w:pStyle w:val="12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EF7803" w:rsidRPr="00EF7803" w:rsidRDefault="00EF7803" w:rsidP="009C46BB">
      <w:pPr>
        <w:pStyle w:val="12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0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EF7803" w:rsidRPr="00EF7803" w:rsidRDefault="00EF7803" w:rsidP="009C46BB">
      <w:pPr>
        <w:pStyle w:val="12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803" w:rsidRPr="00EF7803" w:rsidRDefault="00EF7803" w:rsidP="009C46BB">
      <w:pPr>
        <w:pStyle w:val="12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F780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EF7803" w:rsidRPr="00EF7803" w:rsidRDefault="00EF7803" w:rsidP="009C46BB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7803" w:rsidRPr="00EF7803" w:rsidRDefault="00EF7803" w:rsidP="009C46BB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7803">
        <w:rPr>
          <w:rFonts w:ascii="Times New Roman" w:hAnsi="Times New Roman" w:cs="Times New Roman"/>
          <w:sz w:val="28"/>
          <w:szCs w:val="28"/>
        </w:rPr>
        <w:t>от  2</w:t>
      </w:r>
      <w:r w:rsidR="001D716F">
        <w:rPr>
          <w:rFonts w:ascii="Times New Roman" w:hAnsi="Times New Roman" w:cs="Times New Roman"/>
          <w:sz w:val="28"/>
          <w:szCs w:val="28"/>
        </w:rPr>
        <w:t>8</w:t>
      </w:r>
      <w:r w:rsidRPr="00EF7803">
        <w:rPr>
          <w:rFonts w:ascii="Times New Roman" w:hAnsi="Times New Roman" w:cs="Times New Roman"/>
          <w:sz w:val="28"/>
          <w:szCs w:val="28"/>
        </w:rPr>
        <w:t>.0</w:t>
      </w:r>
      <w:r w:rsidR="001D716F">
        <w:rPr>
          <w:rFonts w:ascii="Times New Roman" w:hAnsi="Times New Roman" w:cs="Times New Roman"/>
          <w:sz w:val="28"/>
          <w:szCs w:val="28"/>
        </w:rPr>
        <w:t>2</w:t>
      </w:r>
      <w:r w:rsidRPr="00EF7803">
        <w:rPr>
          <w:rFonts w:ascii="Times New Roman" w:hAnsi="Times New Roman" w:cs="Times New Roman"/>
          <w:sz w:val="28"/>
          <w:szCs w:val="28"/>
        </w:rPr>
        <w:t>.202</w:t>
      </w:r>
      <w:r w:rsidR="001D716F">
        <w:rPr>
          <w:rFonts w:ascii="Times New Roman" w:hAnsi="Times New Roman" w:cs="Times New Roman"/>
          <w:sz w:val="28"/>
          <w:szCs w:val="28"/>
        </w:rPr>
        <w:t>3</w:t>
      </w:r>
      <w:r w:rsidRPr="00EF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F7803">
        <w:rPr>
          <w:rFonts w:ascii="Times New Roman" w:hAnsi="Times New Roman" w:cs="Times New Roman"/>
          <w:sz w:val="28"/>
          <w:szCs w:val="28"/>
        </w:rPr>
        <w:tab/>
      </w:r>
      <w:r w:rsidRPr="00EF7803">
        <w:rPr>
          <w:rFonts w:ascii="Times New Roman" w:hAnsi="Times New Roman" w:cs="Times New Roman"/>
          <w:sz w:val="28"/>
          <w:szCs w:val="28"/>
        </w:rPr>
        <w:tab/>
        <w:t xml:space="preserve">                         № </w:t>
      </w:r>
      <w:r w:rsidR="00510F09">
        <w:rPr>
          <w:rFonts w:ascii="Times New Roman" w:hAnsi="Times New Roman" w:cs="Times New Roman"/>
          <w:sz w:val="28"/>
          <w:szCs w:val="28"/>
        </w:rPr>
        <w:t>17</w:t>
      </w:r>
    </w:p>
    <w:p w:rsidR="00EF7803" w:rsidRPr="00EF7803" w:rsidRDefault="00EF7803" w:rsidP="00EF780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EF7803">
        <w:rPr>
          <w:rFonts w:ascii="Times New Roman" w:hAnsi="Times New Roman" w:cs="Times New Roman"/>
          <w:sz w:val="28"/>
          <w:szCs w:val="28"/>
        </w:rPr>
        <w:t xml:space="preserve">    г.о.  Тейково</w:t>
      </w:r>
    </w:p>
    <w:p w:rsidR="00743773" w:rsidRPr="00284F2F" w:rsidRDefault="00743773" w:rsidP="00EF780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4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803" w:rsidRPr="001D716F" w:rsidRDefault="001D716F" w:rsidP="001D716F">
      <w:pPr>
        <w:pStyle w:val="a3"/>
        <w:tabs>
          <w:tab w:val="left" w:pos="279"/>
          <w:tab w:val="left" w:pos="851"/>
        </w:tabs>
        <w:ind w:right="2834"/>
        <w:jc w:val="both"/>
        <w:rPr>
          <w:rFonts w:ascii="Times New Roman" w:hAnsi="Times New Roman"/>
          <w:sz w:val="28"/>
          <w:szCs w:val="28"/>
        </w:rPr>
      </w:pPr>
      <w:r w:rsidRPr="001D716F">
        <w:rPr>
          <w:rFonts w:ascii="Times New Roman" w:hAnsi="Times New Roman"/>
          <w:sz w:val="28"/>
          <w:szCs w:val="28"/>
        </w:rPr>
        <w:t>О результатах проведения контрольно-счетной комиссией городского округа Тейково Ивановской области внешней проверки финансово-хозяйственной деятельности муниц</w:t>
      </w:r>
      <w:r w:rsidRPr="001D716F">
        <w:rPr>
          <w:rFonts w:ascii="Times New Roman" w:hAnsi="Times New Roman"/>
          <w:sz w:val="28"/>
          <w:szCs w:val="28"/>
        </w:rPr>
        <w:t>и</w:t>
      </w:r>
      <w:r w:rsidRPr="001D716F">
        <w:rPr>
          <w:rFonts w:ascii="Times New Roman" w:hAnsi="Times New Roman"/>
          <w:sz w:val="28"/>
          <w:szCs w:val="28"/>
        </w:rPr>
        <w:t>пального казенного предприятия «Тейковское пре</w:t>
      </w:r>
      <w:r w:rsidRPr="001D716F">
        <w:rPr>
          <w:rFonts w:ascii="Times New Roman" w:hAnsi="Times New Roman"/>
          <w:sz w:val="28"/>
          <w:szCs w:val="28"/>
        </w:rPr>
        <w:t>д</w:t>
      </w:r>
      <w:r w:rsidRPr="001D716F">
        <w:rPr>
          <w:rFonts w:ascii="Times New Roman" w:hAnsi="Times New Roman"/>
          <w:sz w:val="28"/>
          <w:szCs w:val="28"/>
        </w:rPr>
        <w:t>приятие по благоустройству и развитию гор</w:t>
      </w:r>
      <w:r w:rsidRPr="001D716F">
        <w:rPr>
          <w:rFonts w:ascii="Times New Roman" w:hAnsi="Times New Roman"/>
          <w:sz w:val="28"/>
          <w:szCs w:val="28"/>
        </w:rPr>
        <w:t>о</w:t>
      </w:r>
      <w:r w:rsidRPr="001D716F">
        <w:rPr>
          <w:rFonts w:ascii="Times New Roman" w:hAnsi="Times New Roman"/>
          <w:sz w:val="28"/>
          <w:szCs w:val="28"/>
        </w:rPr>
        <w:t>да» за 2021 год</w:t>
      </w:r>
    </w:p>
    <w:p w:rsidR="001D716F" w:rsidRPr="00EF7803" w:rsidRDefault="001D716F" w:rsidP="00EF7803">
      <w:pPr>
        <w:pStyle w:val="a3"/>
        <w:tabs>
          <w:tab w:val="left" w:pos="279"/>
          <w:tab w:val="left" w:pos="851"/>
        </w:tabs>
        <w:ind w:right="3401"/>
        <w:jc w:val="both"/>
        <w:rPr>
          <w:rFonts w:ascii="Times New Roman" w:hAnsi="Times New Roman"/>
          <w:sz w:val="28"/>
          <w:szCs w:val="28"/>
        </w:rPr>
      </w:pPr>
    </w:p>
    <w:p w:rsidR="0037087B" w:rsidRDefault="0037087B" w:rsidP="0037087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087B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37087B">
        <w:rPr>
          <w:rFonts w:ascii="Times New Roman" w:hAnsi="Times New Roman" w:cs="Times New Roman"/>
          <w:sz w:val="28"/>
          <w:szCs w:val="28"/>
        </w:rPr>
        <w:t xml:space="preserve"> к</w:t>
      </w:r>
      <w:r w:rsidR="00A56B5B" w:rsidRPr="0037087B">
        <w:rPr>
          <w:rFonts w:ascii="Times New Roman" w:hAnsi="Times New Roman" w:cs="Times New Roman"/>
          <w:sz w:val="28"/>
          <w:szCs w:val="28"/>
        </w:rPr>
        <w:t xml:space="preserve">онтрольно-счетной  комиссии </w:t>
      </w:r>
      <w:r w:rsidRPr="0037087B"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на </w:t>
      </w:r>
      <w:r w:rsidR="00BD7EAF" w:rsidRPr="0037087B">
        <w:rPr>
          <w:rFonts w:ascii="Times New Roman" w:hAnsi="Times New Roman" w:cs="Times New Roman"/>
          <w:sz w:val="28"/>
          <w:szCs w:val="28"/>
        </w:rPr>
        <w:t xml:space="preserve">проведение внешней </w:t>
      </w:r>
      <w:r w:rsidR="00EF7803" w:rsidRPr="0037087B">
        <w:rPr>
          <w:rFonts w:ascii="Times New Roman" w:hAnsi="Times New Roman" w:cs="Times New Roman"/>
          <w:sz w:val="28"/>
          <w:szCs w:val="28"/>
        </w:rPr>
        <w:t xml:space="preserve">проверки финансово-хозяйственной деятельности </w:t>
      </w:r>
      <w:r w:rsidR="001D716F" w:rsidRPr="001D716F">
        <w:rPr>
          <w:rFonts w:ascii="Times New Roman" w:hAnsi="Times New Roman" w:cs="Times New Roman"/>
          <w:sz w:val="28"/>
          <w:szCs w:val="28"/>
        </w:rPr>
        <w:t>МКП «Тейковское предприятие по благоустройству и развитию города»</w:t>
      </w:r>
      <w:r w:rsidR="001D7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803" w:rsidRPr="0037087B">
        <w:rPr>
          <w:rFonts w:ascii="Times New Roman" w:hAnsi="Times New Roman" w:cs="Times New Roman"/>
          <w:sz w:val="28"/>
          <w:szCs w:val="28"/>
        </w:rPr>
        <w:t>за 2021 год</w:t>
      </w:r>
      <w:r w:rsidR="00D92528" w:rsidRPr="0037087B">
        <w:rPr>
          <w:rFonts w:ascii="Times New Roman" w:hAnsi="Times New Roman" w:cs="Times New Roman"/>
          <w:sz w:val="28"/>
          <w:szCs w:val="28"/>
        </w:rPr>
        <w:t xml:space="preserve">, </w:t>
      </w:r>
      <w:r w:rsidRPr="0037087B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7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</w:t>
      </w:r>
      <w:r w:rsidRPr="0037087B">
        <w:rPr>
          <w:rFonts w:ascii="Times New Roman" w:hAnsi="Times New Roman" w:cs="Times New Roman"/>
          <w:sz w:val="28"/>
          <w:szCs w:val="28"/>
        </w:rPr>
        <w:t>й</w:t>
      </w:r>
      <w:r w:rsidRPr="0037087B">
        <w:rPr>
          <w:rFonts w:ascii="Times New Roman" w:hAnsi="Times New Roman" w:cs="Times New Roman"/>
          <w:sz w:val="28"/>
          <w:szCs w:val="28"/>
        </w:rPr>
        <w:t>ской Федерации», Уставом городского округа Тейково Ивановской о</w:t>
      </w:r>
      <w:r w:rsidRPr="0037087B">
        <w:rPr>
          <w:rFonts w:ascii="Times New Roman" w:hAnsi="Times New Roman" w:cs="Times New Roman"/>
          <w:sz w:val="28"/>
          <w:szCs w:val="28"/>
        </w:rPr>
        <w:t>б</w:t>
      </w:r>
      <w:r w:rsidRPr="0037087B">
        <w:rPr>
          <w:rFonts w:ascii="Times New Roman" w:hAnsi="Times New Roman" w:cs="Times New Roman"/>
          <w:sz w:val="28"/>
          <w:szCs w:val="28"/>
        </w:rPr>
        <w:t>ласти, -</w:t>
      </w:r>
    </w:p>
    <w:p w:rsidR="0037087B" w:rsidRPr="0037087B" w:rsidRDefault="0037087B" w:rsidP="0037087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87B" w:rsidRPr="0037087B" w:rsidRDefault="0037087B" w:rsidP="0037087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7087B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37087B" w:rsidRDefault="0037087B" w:rsidP="0037087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7087B">
        <w:rPr>
          <w:rFonts w:ascii="Times New Roman" w:hAnsi="Times New Roman" w:cs="Times New Roman"/>
          <w:sz w:val="28"/>
          <w:szCs w:val="28"/>
        </w:rPr>
        <w:t>РЕШИЛА:</w:t>
      </w:r>
    </w:p>
    <w:p w:rsidR="0037087B" w:rsidRPr="0037087B" w:rsidRDefault="0037087B" w:rsidP="0037087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92528" w:rsidRPr="00BD7EAF" w:rsidRDefault="001D716F" w:rsidP="001D716F">
      <w:pPr>
        <w:pStyle w:val="a3"/>
        <w:tabs>
          <w:tab w:val="left" w:pos="279"/>
          <w:tab w:val="left" w:pos="851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2528" w:rsidRPr="0037087B">
        <w:rPr>
          <w:rFonts w:ascii="Times New Roman" w:hAnsi="Times New Roman"/>
          <w:sz w:val="28"/>
          <w:szCs w:val="28"/>
        </w:rPr>
        <w:t>Информацию «</w:t>
      </w:r>
      <w:r w:rsidRPr="001D716F">
        <w:rPr>
          <w:rFonts w:ascii="Times New Roman" w:hAnsi="Times New Roman"/>
          <w:sz w:val="28"/>
          <w:szCs w:val="28"/>
        </w:rPr>
        <w:t>О результатах проведения контрольно-счетной комиссией городского округа Тейково Ив</w:t>
      </w:r>
      <w:r w:rsidRPr="001D716F">
        <w:rPr>
          <w:rFonts w:ascii="Times New Roman" w:hAnsi="Times New Roman"/>
          <w:sz w:val="28"/>
          <w:szCs w:val="28"/>
        </w:rPr>
        <w:t>а</w:t>
      </w:r>
      <w:r w:rsidRPr="001D716F">
        <w:rPr>
          <w:rFonts w:ascii="Times New Roman" w:hAnsi="Times New Roman"/>
          <w:sz w:val="28"/>
          <w:szCs w:val="28"/>
        </w:rPr>
        <w:t>новской области внешней проверки финансово-хозяйственной деятельности муниципального казенного предприятия «Тейко</w:t>
      </w:r>
      <w:r w:rsidRPr="001D716F">
        <w:rPr>
          <w:rFonts w:ascii="Times New Roman" w:hAnsi="Times New Roman"/>
          <w:sz w:val="28"/>
          <w:szCs w:val="28"/>
        </w:rPr>
        <w:t>в</w:t>
      </w:r>
      <w:r w:rsidRPr="001D716F">
        <w:rPr>
          <w:rFonts w:ascii="Times New Roman" w:hAnsi="Times New Roman"/>
          <w:sz w:val="28"/>
          <w:szCs w:val="28"/>
        </w:rPr>
        <w:t>ское предприятие по благоустройству и развитию города» за 2021 год</w:t>
      </w:r>
      <w:r w:rsidR="00D6638F" w:rsidRPr="00BD7EAF">
        <w:rPr>
          <w:rFonts w:ascii="Times New Roman" w:hAnsi="Times New Roman"/>
          <w:sz w:val="28"/>
          <w:szCs w:val="28"/>
        </w:rPr>
        <w:t>»</w:t>
      </w:r>
      <w:r w:rsidR="00D92528" w:rsidRPr="00BD7EAF">
        <w:rPr>
          <w:rFonts w:ascii="Times New Roman" w:hAnsi="Times New Roman"/>
          <w:sz w:val="28"/>
          <w:szCs w:val="28"/>
        </w:rPr>
        <w:t xml:space="preserve"> принять к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92528" w:rsidRPr="00BD7EAF">
        <w:rPr>
          <w:rFonts w:ascii="Times New Roman" w:hAnsi="Times New Roman"/>
          <w:sz w:val="28"/>
          <w:szCs w:val="28"/>
        </w:rPr>
        <w:t>сведению</w:t>
      </w:r>
      <w:r w:rsidR="00BD7EAF">
        <w:rPr>
          <w:rFonts w:ascii="Times New Roman" w:hAnsi="Times New Roman"/>
          <w:sz w:val="28"/>
          <w:szCs w:val="28"/>
        </w:rPr>
        <w:t xml:space="preserve"> (прил</w:t>
      </w:r>
      <w:r w:rsidR="00BD7EAF">
        <w:rPr>
          <w:rFonts w:ascii="Times New Roman" w:hAnsi="Times New Roman"/>
          <w:sz w:val="28"/>
          <w:szCs w:val="28"/>
        </w:rPr>
        <w:t>а</w:t>
      </w:r>
      <w:r w:rsidR="00BD7EAF">
        <w:rPr>
          <w:rFonts w:ascii="Times New Roman" w:hAnsi="Times New Roman"/>
          <w:sz w:val="28"/>
          <w:szCs w:val="28"/>
        </w:rPr>
        <w:t>гается)</w:t>
      </w:r>
      <w:r w:rsidR="00D92528" w:rsidRPr="00BD7EAF">
        <w:rPr>
          <w:rFonts w:ascii="Times New Roman" w:hAnsi="Times New Roman"/>
          <w:sz w:val="28"/>
          <w:szCs w:val="28"/>
        </w:rPr>
        <w:t>.</w:t>
      </w:r>
    </w:p>
    <w:p w:rsidR="00CF4415" w:rsidRDefault="0003383A" w:rsidP="001D716F">
      <w:pPr>
        <w:pStyle w:val="a7"/>
        <w:numPr>
          <w:ilvl w:val="0"/>
          <w:numId w:val="5"/>
        </w:numPr>
        <w:tabs>
          <w:tab w:val="left" w:pos="279"/>
          <w:tab w:val="left" w:pos="851"/>
        </w:tabs>
        <w:spacing w:after="0" w:line="240" w:lineRule="auto"/>
        <w:ind w:left="0" w:right="27" w:firstLine="851"/>
        <w:jc w:val="both"/>
        <w:rPr>
          <w:rFonts w:ascii="Times New Roman" w:hAnsi="Times New Roman"/>
          <w:sz w:val="28"/>
          <w:szCs w:val="28"/>
        </w:rPr>
      </w:pPr>
      <w:r w:rsidRPr="00D92528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решение </w:t>
      </w:r>
      <w:r w:rsidR="00CF4415" w:rsidRPr="00D92528">
        <w:rPr>
          <w:rFonts w:ascii="Times New Roman" w:hAnsi="Times New Roman"/>
          <w:sz w:val="28"/>
          <w:szCs w:val="28"/>
        </w:rPr>
        <w:t>на официальном сайте                                       администрации городского округа Те</w:t>
      </w:r>
      <w:r w:rsidR="00CF4415" w:rsidRPr="00D92528">
        <w:rPr>
          <w:rFonts w:ascii="Times New Roman" w:hAnsi="Times New Roman"/>
          <w:sz w:val="28"/>
          <w:szCs w:val="28"/>
        </w:rPr>
        <w:t>й</w:t>
      </w:r>
      <w:r w:rsidR="00CF4415" w:rsidRPr="00D92528">
        <w:rPr>
          <w:rFonts w:ascii="Times New Roman" w:hAnsi="Times New Roman"/>
          <w:sz w:val="28"/>
          <w:szCs w:val="28"/>
        </w:rPr>
        <w:t xml:space="preserve">ково в сети </w:t>
      </w:r>
      <w:r w:rsidR="00913CB7">
        <w:rPr>
          <w:rFonts w:ascii="Times New Roman" w:hAnsi="Times New Roman"/>
          <w:sz w:val="28"/>
          <w:szCs w:val="28"/>
        </w:rPr>
        <w:t>«</w:t>
      </w:r>
      <w:r w:rsidR="00CF4415" w:rsidRPr="00D92528">
        <w:rPr>
          <w:rFonts w:ascii="Times New Roman" w:hAnsi="Times New Roman"/>
          <w:sz w:val="28"/>
          <w:szCs w:val="28"/>
        </w:rPr>
        <w:t>Интернет</w:t>
      </w:r>
      <w:r w:rsidR="00913CB7">
        <w:rPr>
          <w:rFonts w:ascii="Times New Roman" w:hAnsi="Times New Roman"/>
          <w:sz w:val="28"/>
          <w:szCs w:val="28"/>
        </w:rPr>
        <w:t>»</w:t>
      </w:r>
      <w:r w:rsidR="00CF4415" w:rsidRPr="00D92528">
        <w:rPr>
          <w:rFonts w:ascii="Times New Roman" w:hAnsi="Times New Roman"/>
          <w:sz w:val="28"/>
          <w:szCs w:val="28"/>
        </w:rPr>
        <w:t>.</w:t>
      </w:r>
    </w:p>
    <w:p w:rsidR="00620F0B" w:rsidRDefault="00620F0B" w:rsidP="001D716F">
      <w:pPr>
        <w:pStyle w:val="a7"/>
        <w:tabs>
          <w:tab w:val="left" w:pos="279"/>
          <w:tab w:val="left" w:pos="851"/>
        </w:tabs>
        <w:spacing w:after="0" w:line="240" w:lineRule="auto"/>
        <w:ind w:left="0" w:right="27" w:firstLine="851"/>
        <w:jc w:val="both"/>
        <w:rPr>
          <w:rFonts w:ascii="Times New Roman" w:hAnsi="Times New Roman"/>
          <w:sz w:val="28"/>
          <w:szCs w:val="28"/>
        </w:rPr>
      </w:pPr>
    </w:p>
    <w:p w:rsidR="003F4A70" w:rsidRPr="00D92528" w:rsidRDefault="003F4A70" w:rsidP="00EF7803">
      <w:pPr>
        <w:pStyle w:val="a7"/>
        <w:tabs>
          <w:tab w:val="left" w:pos="279"/>
          <w:tab w:val="left" w:pos="851"/>
        </w:tabs>
        <w:spacing w:after="0" w:line="240" w:lineRule="auto"/>
        <w:ind w:left="851" w:right="27"/>
        <w:jc w:val="both"/>
        <w:rPr>
          <w:rFonts w:ascii="Times New Roman" w:hAnsi="Times New Roman"/>
          <w:sz w:val="28"/>
          <w:szCs w:val="28"/>
        </w:rPr>
      </w:pPr>
    </w:p>
    <w:p w:rsidR="00743773" w:rsidRPr="001E25B3" w:rsidRDefault="00743773" w:rsidP="00EF7803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i/>
          <w:iCs/>
        </w:rPr>
      </w:pPr>
    </w:p>
    <w:p w:rsidR="005E5247" w:rsidRPr="005E5247" w:rsidRDefault="005E5247" w:rsidP="005E5247">
      <w:pPr>
        <w:pStyle w:val="a7"/>
        <w:tabs>
          <w:tab w:val="left" w:pos="142"/>
          <w:tab w:val="left" w:pos="1418"/>
          <w:tab w:val="left" w:pos="7200"/>
        </w:tabs>
        <w:ind w:left="0" w:right="-283"/>
        <w:jc w:val="both"/>
        <w:rPr>
          <w:rFonts w:ascii="Times New Roman" w:hAnsi="Times New Roman"/>
          <w:b/>
          <w:i/>
          <w:sz w:val="28"/>
          <w:szCs w:val="28"/>
        </w:rPr>
      </w:pPr>
      <w:r w:rsidRPr="005E5247">
        <w:rPr>
          <w:rFonts w:ascii="Times New Roman" w:hAnsi="Times New Roman"/>
          <w:b/>
          <w:i/>
          <w:sz w:val="28"/>
          <w:szCs w:val="28"/>
        </w:rPr>
        <w:t>Председатель городской Думы</w:t>
      </w:r>
    </w:p>
    <w:p w:rsidR="005E5247" w:rsidRPr="005E5247" w:rsidRDefault="005E5247" w:rsidP="005E5247">
      <w:pPr>
        <w:pStyle w:val="a7"/>
        <w:tabs>
          <w:tab w:val="left" w:pos="0"/>
          <w:tab w:val="left" w:pos="1418"/>
          <w:tab w:val="left" w:pos="7200"/>
        </w:tabs>
        <w:ind w:left="0" w:right="-283"/>
        <w:rPr>
          <w:rFonts w:ascii="Times New Roman" w:hAnsi="Times New Roman"/>
          <w:b/>
          <w:i/>
          <w:sz w:val="28"/>
          <w:szCs w:val="28"/>
        </w:rPr>
      </w:pPr>
      <w:r w:rsidRPr="005E5247">
        <w:rPr>
          <w:rFonts w:ascii="Times New Roman" w:hAnsi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5E5247" w:rsidRDefault="005E5247" w:rsidP="005E5247">
      <w:pPr>
        <w:ind w:right="-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0F09" w:rsidRPr="005E5247" w:rsidRDefault="00510F09" w:rsidP="005E5247">
      <w:pPr>
        <w:ind w:right="-283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5247" w:rsidRDefault="005E5247" w:rsidP="005E524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E5247" w:rsidRPr="005E5247" w:rsidRDefault="005E5247" w:rsidP="005E5247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5247">
        <w:rPr>
          <w:rFonts w:ascii="Times New Roman" w:hAnsi="Times New Roman" w:cs="Times New Roman"/>
          <w:sz w:val="28"/>
          <w:szCs w:val="28"/>
        </w:rPr>
        <w:t>Приложение</w:t>
      </w:r>
      <w:r w:rsidRPr="005E52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5247" w:rsidRPr="005E5247" w:rsidRDefault="005E5247" w:rsidP="005E524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E5247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E5247" w:rsidRPr="005E5247" w:rsidRDefault="005E5247" w:rsidP="005E524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E5247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5E5247" w:rsidRPr="005E5247" w:rsidRDefault="005E5247" w:rsidP="005E524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E5247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E5247" w:rsidRPr="005E5247" w:rsidRDefault="005E5247" w:rsidP="005E524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E5247">
        <w:rPr>
          <w:rFonts w:ascii="Times New Roman" w:hAnsi="Times New Roman" w:cs="Times New Roman"/>
          <w:sz w:val="28"/>
          <w:szCs w:val="28"/>
        </w:rPr>
        <w:t>от 2</w:t>
      </w:r>
      <w:r w:rsidR="001D716F">
        <w:rPr>
          <w:rFonts w:ascii="Times New Roman" w:hAnsi="Times New Roman" w:cs="Times New Roman"/>
          <w:sz w:val="28"/>
          <w:szCs w:val="28"/>
        </w:rPr>
        <w:t>8</w:t>
      </w:r>
      <w:r w:rsidRPr="005E5247">
        <w:rPr>
          <w:rFonts w:ascii="Times New Roman" w:hAnsi="Times New Roman" w:cs="Times New Roman"/>
          <w:sz w:val="28"/>
          <w:szCs w:val="28"/>
        </w:rPr>
        <w:t>.0</w:t>
      </w:r>
      <w:r w:rsidR="001D716F">
        <w:rPr>
          <w:rFonts w:ascii="Times New Roman" w:hAnsi="Times New Roman" w:cs="Times New Roman"/>
          <w:sz w:val="28"/>
          <w:szCs w:val="28"/>
        </w:rPr>
        <w:t>2</w:t>
      </w:r>
      <w:r w:rsidRPr="005E5247">
        <w:rPr>
          <w:rFonts w:ascii="Times New Roman" w:hAnsi="Times New Roman" w:cs="Times New Roman"/>
          <w:sz w:val="28"/>
          <w:szCs w:val="28"/>
        </w:rPr>
        <w:t>.202</w:t>
      </w:r>
      <w:r w:rsidR="001D716F">
        <w:rPr>
          <w:rFonts w:ascii="Times New Roman" w:hAnsi="Times New Roman" w:cs="Times New Roman"/>
          <w:sz w:val="28"/>
          <w:szCs w:val="28"/>
        </w:rPr>
        <w:t>3</w:t>
      </w:r>
      <w:r w:rsidRPr="005E5247">
        <w:rPr>
          <w:rFonts w:ascii="Times New Roman" w:hAnsi="Times New Roman" w:cs="Times New Roman"/>
          <w:sz w:val="28"/>
          <w:szCs w:val="28"/>
        </w:rPr>
        <w:t xml:space="preserve">  №  </w:t>
      </w:r>
    </w:p>
    <w:p w:rsidR="005E5247" w:rsidRPr="005E5247" w:rsidRDefault="005E5247" w:rsidP="005E5247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E5247" w:rsidRDefault="005E5247" w:rsidP="005E524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47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</w:p>
    <w:p w:rsidR="001D716F" w:rsidRPr="005E5247" w:rsidRDefault="001D716F" w:rsidP="005E524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16F" w:rsidRDefault="005E5247" w:rsidP="001D716F">
      <w:pPr>
        <w:pStyle w:val="a3"/>
        <w:tabs>
          <w:tab w:val="left" w:pos="279"/>
          <w:tab w:val="left" w:pos="851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D716F">
        <w:rPr>
          <w:rFonts w:ascii="Times New Roman" w:hAnsi="Times New Roman"/>
          <w:b/>
          <w:sz w:val="28"/>
          <w:szCs w:val="28"/>
        </w:rPr>
        <w:t>«</w:t>
      </w:r>
      <w:r w:rsidR="001D716F" w:rsidRPr="001D716F">
        <w:rPr>
          <w:rFonts w:ascii="Times New Roman" w:hAnsi="Times New Roman"/>
          <w:b/>
          <w:sz w:val="28"/>
          <w:szCs w:val="28"/>
        </w:rPr>
        <w:t xml:space="preserve">О результатах проведения контрольно-счетной комиссией </w:t>
      </w:r>
    </w:p>
    <w:p w:rsidR="001D716F" w:rsidRDefault="001D716F" w:rsidP="001D716F">
      <w:pPr>
        <w:pStyle w:val="a3"/>
        <w:tabs>
          <w:tab w:val="left" w:pos="279"/>
          <w:tab w:val="left" w:pos="851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D716F">
        <w:rPr>
          <w:rFonts w:ascii="Times New Roman" w:hAnsi="Times New Roman"/>
          <w:b/>
          <w:sz w:val="28"/>
          <w:szCs w:val="28"/>
        </w:rPr>
        <w:t xml:space="preserve">городского округа Тейково Ивановской области внешней проверки </w:t>
      </w:r>
    </w:p>
    <w:p w:rsidR="001D716F" w:rsidRDefault="001D716F" w:rsidP="001D716F">
      <w:pPr>
        <w:pStyle w:val="a3"/>
        <w:tabs>
          <w:tab w:val="left" w:pos="279"/>
          <w:tab w:val="left" w:pos="851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D716F">
        <w:rPr>
          <w:rFonts w:ascii="Times New Roman" w:hAnsi="Times New Roman"/>
          <w:b/>
          <w:sz w:val="28"/>
          <w:szCs w:val="28"/>
        </w:rPr>
        <w:t>финансово-хозяйственной деятельности муниципального казенного предпр</w:t>
      </w:r>
      <w:r w:rsidRPr="001D716F">
        <w:rPr>
          <w:rFonts w:ascii="Times New Roman" w:hAnsi="Times New Roman"/>
          <w:b/>
          <w:sz w:val="28"/>
          <w:szCs w:val="28"/>
        </w:rPr>
        <w:t>и</w:t>
      </w:r>
      <w:r w:rsidRPr="001D716F">
        <w:rPr>
          <w:rFonts w:ascii="Times New Roman" w:hAnsi="Times New Roman"/>
          <w:b/>
          <w:sz w:val="28"/>
          <w:szCs w:val="28"/>
        </w:rPr>
        <w:t>ятия «Тейковское предприятие по благоустройству и развитию гор</w:t>
      </w:r>
      <w:r w:rsidRPr="001D716F">
        <w:rPr>
          <w:rFonts w:ascii="Times New Roman" w:hAnsi="Times New Roman"/>
          <w:b/>
          <w:sz w:val="28"/>
          <w:szCs w:val="28"/>
        </w:rPr>
        <w:t>о</w:t>
      </w:r>
      <w:r w:rsidRPr="001D716F">
        <w:rPr>
          <w:rFonts w:ascii="Times New Roman" w:hAnsi="Times New Roman"/>
          <w:b/>
          <w:sz w:val="28"/>
          <w:szCs w:val="28"/>
        </w:rPr>
        <w:t xml:space="preserve">да» </w:t>
      </w:r>
    </w:p>
    <w:p w:rsidR="001D716F" w:rsidRPr="001D716F" w:rsidRDefault="001D716F" w:rsidP="001D716F">
      <w:pPr>
        <w:pStyle w:val="a3"/>
        <w:tabs>
          <w:tab w:val="left" w:pos="279"/>
          <w:tab w:val="left" w:pos="851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D716F">
        <w:rPr>
          <w:rFonts w:ascii="Times New Roman" w:hAnsi="Times New Roman"/>
          <w:b/>
          <w:sz w:val="28"/>
          <w:szCs w:val="28"/>
        </w:rPr>
        <w:t>за 2021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24B89" w:rsidRDefault="00B24B89" w:rsidP="001D716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</w:t>
      </w:r>
      <w:r w:rsidRPr="00495F88">
        <w:rPr>
          <w:rFonts w:ascii="Times New Roman" w:hAnsi="Times New Roman" w:cs="Times New Roman"/>
          <w:sz w:val="28"/>
          <w:szCs w:val="28"/>
        </w:rPr>
        <w:t>: Федеральный з</w:t>
      </w:r>
      <w:r w:rsidRPr="00495F88">
        <w:rPr>
          <w:rFonts w:ascii="Times New Roman" w:hAnsi="Times New Roman" w:cs="Times New Roman"/>
          <w:sz w:val="28"/>
          <w:szCs w:val="28"/>
        </w:rPr>
        <w:t>а</w:t>
      </w:r>
      <w:r w:rsidRPr="00495F88">
        <w:rPr>
          <w:rFonts w:ascii="Times New Roman" w:hAnsi="Times New Roman" w:cs="Times New Roman"/>
          <w:sz w:val="28"/>
          <w:szCs w:val="28"/>
        </w:rPr>
        <w:t>кон  от 07.02.2011г. № 6-ФЗ «Об общих принципах организации и деятельности контрольно-счетных органов субъектов Российской Федерации и муниципал</w:t>
      </w:r>
      <w:r w:rsidRPr="00495F88">
        <w:rPr>
          <w:rFonts w:ascii="Times New Roman" w:hAnsi="Times New Roman" w:cs="Times New Roman"/>
          <w:sz w:val="28"/>
          <w:szCs w:val="28"/>
        </w:rPr>
        <w:t>ь</w:t>
      </w:r>
      <w:r w:rsidRPr="00495F88">
        <w:rPr>
          <w:rFonts w:ascii="Times New Roman" w:hAnsi="Times New Roman" w:cs="Times New Roman"/>
          <w:sz w:val="28"/>
          <w:szCs w:val="28"/>
        </w:rPr>
        <w:t>ных образований», статья 7 Положения о контрольно-счетной комиссии городского о</w:t>
      </w:r>
      <w:r w:rsidRPr="00495F88">
        <w:rPr>
          <w:rFonts w:ascii="Times New Roman" w:hAnsi="Times New Roman" w:cs="Times New Roman"/>
          <w:sz w:val="28"/>
          <w:szCs w:val="28"/>
        </w:rPr>
        <w:t>к</w:t>
      </w:r>
      <w:r w:rsidRPr="00495F88">
        <w:rPr>
          <w:rFonts w:ascii="Times New Roman" w:hAnsi="Times New Roman" w:cs="Times New Roman"/>
          <w:sz w:val="28"/>
          <w:szCs w:val="28"/>
        </w:rPr>
        <w:t>руга Тейково Ивановской области», утвержденного решением городской Думы г</w:t>
      </w:r>
      <w:r w:rsidRPr="00495F88">
        <w:rPr>
          <w:rFonts w:ascii="Times New Roman" w:hAnsi="Times New Roman" w:cs="Times New Roman"/>
          <w:sz w:val="28"/>
          <w:szCs w:val="28"/>
        </w:rPr>
        <w:t>о</w:t>
      </w:r>
      <w:r w:rsidRPr="00495F88">
        <w:rPr>
          <w:rFonts w:ascii="Times New Roman" w:hAnsi="Times New Roman" w:cs="Times New Roman"/>
          <w:sz w:val="28"/>
          <w:szCs w:val="28"/>
        </w:rPr>
        <w:t>родского округа Тейково Ивановской области от 26.11.2021г. № 121, пункт 1.3 Ра</w:t>
      </w:r>
      <w:r w:rsidRPr="00495F88">
        <w:rPr>
          <w:rFonts w:ascii="Times New Roman" w:hAnsi="Times New Roman" w:cs="Times New Roman"/>
          <w:sz w:val="28"/>
          <w:szCs w:val="28"/>
        </w:rPr>
        <w:t>з</w:t>
      </w:r>
      <w:r w:rsidRPr="00495F88">
        <w:rPr>
          <w:rFonts w:ascii="Times New Roman" w:hAnsi="Times New Roman" w:cs="Times New Roman"/>
          <w:sz w:val="28"/>
          <w:szCs w:val="28"/>
        </w:rPr>
        <w:t>дела I Плана работы «контрольно-счетной комиссии городского округа Тейково Ивано</w:t>
      </w:r>
      <w:r w:rsidRPr="00495F88">
        <w:rPr>
          <w:rFonts w:ascii="Times New Roman" w:hAnsi="Times New Roman" w:cs="Times New Roman"/>
          <w:sz w:val="28"/>
          <w:szCs w:val="28"/>
        </w:rPr>
        <w:t>в</w:t>
      </w:r>
      <w:r w:rsidRPr="00495F88">
        <w:rPr>
          <w:rFonts w:ascii="Times New Roman" w:hAnsi="Times New Roman" w:cs="Times New Roman"/>
          <w:sz w:val="28"/>
          <w:szCs w:val="28"/>
        </w:rPr>
        <w:t>ской области на 2022 год, утвержденного Приказом от 16.12.2021 № 6-ОД (с изменениями от 25.04.2022 № 36-ОД), приказ председателя контрольно-счетной к</w:t>
      </w:r>
      <w:r w:rsidRPr="00495F88">
        <w:rPr>
          <w:rFonts w:ascii="Times New Roman" w:hAnsi="Times New Roman" w:cs="Times New Roman"/>
          <w:sz w:val="28"/>
          <w:szCs w:val="28"/>
        </w:rPr>
        <w:t>о</w:t>
      </w:r>
      <w:r w:rsidRPr="00495F88">
        <w:rPr>
          <w:rFonts w:ascii="Times New Roman" w:hAnsi="Times New Roman" w:cs="Times New Roman"/>
          <w:sz w:val="28"/>
          <w:szCs w:val="28"/>
        </w:rPr>
        <w:t>миссии городского округа Тейково Ивановской области от 24.11.2022 № 45-ОД о проверке финансово-хозяйственной деятельности муниципального казенного пре</w:t>
      </w:r>
      <w:r w:rsidRPr="00495F88">
        <w:rPr>
          <w:rFonts w:ascii="Times New Roman" w:hAnsi="Times New Roman" w:cs="Times New Roman"/>
          <w:sz w:val="28"/>
          <w:szCs w:val="28"/>
        </w:rPr>
        <w:t>д</w:t>
      </w:r>
      <w:r w:rsidRPr="00495F88">
        <w:rPr>
          <w:rFonts w:ascii="Times New Roman" w:hAnsi="Times New Roman" w:cs="Times New Roman"/>
          <w:sz w:val="28"/>
          <w:szCs w:val="28"/>
        </w:rPr>
        <w:t>приятия «Тейковское предприятие по благоустройству и ра</w:t>
      </w:r>
      <w:r w:rsidRPr="00495F88">
        <w:rPr>
          <w:rFonts w:ascii="Times New Roman" w:hAnsi="Times New Roman" w:cs="Times New Roman"/>
          <w:sz w:val="28"/>
          <w:szCs w:val="28"/>
        </w:rPr>
        <w:t>з</w:t>
      </w:r>
      <w:r w:rsidRPr="00495F88">
        <w:rPr>
          <w:rFonts w:ascii="Times New Roman" w:hAnsi="Times New Roman" w:cs="Times New Roman"/>
          <w:sz w:val="28"/>
          <w:szCs w:val="28"/>
        </w:rPr>
        <w:t xml:space="preserve">витию города» за 2021 год. </w:t>
      </w:r>
    </w:p>
    <w:p w:rsidR="00495F88" w:rsidRPr="00495F88" w:rsidRDefault="00495F88" w:rsidP="00495F8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b/>
          <w:sz w:val="28"/>
          <w:szCs w:val="28"/>
        </w:rPr>
        <w:t xml:space="preserve">Цель контрольного мероприятия: </w:t>
      </w:r>
      <w:r w:rsidRPr="00495F88">
        <w:rPr>
          <w:rFonts w:ascii="Times New Roman" w:hAnsi="Times New Roman" w:cs="Times New Roman"/>
          <w:sz w:val="28"/>
          <w:szCs w:val="28"/>
        </w:rPr>
        <w:t>проверка законности, эффективности и целевого использования бюджетных средств, выделенных на обеспечение деятел</w:t>
      </w:r>
      <w:r w:rsidRPr="00495F88">
        <w:rPr>
          <w:rFonts w:ascii="Times New Roman" w:hAnsi="Times New Roman" w:cs="Times New Roman"/>
          <w:sz w:val="28"/>
          <w:szCs w:val="28"/>
        </w:rPr>
        <w:t>ь</w:t>
      </w:r>
      <w:r w:rsidRPr="00495F88">
        <w:rPr>
          <w:rFonts w:ascii="Times New Roman" w:hAnsi="Times New Roman" w:cs="Times New Roman"/>
          <w:sz w:val="28"/>
          <w:szCs w:val="28"/>
        </w:rPr>
        <w:t>ности предприятия и соблюдение законодательства в ходе осуществления им ф</w:t>
      </w:r>
      <w:r w:rsidRPr="00495F88">
        <w:rPr>
          <w:rFonts w:ascii="Times New Roman" w:hAnsi="Times New Roman" w:cs="Times New Roman"/>
          <w:sz w:val="28"/>
          <w:szCs w:val="28"/>
        </w:rPr>
        <w:t>и</w:t>
      </w:r>
      <w:r w:rsidRPr="00495F88">
        <w:rPr>
          <w:rFonts w:ascii="Times New Roman" w:hAnsi="Times New Roman" w:cs="Times New Roman"/>
          <w:sz w:val="28"/>
          <w:szCs w:val="28"/>
        </w:rPr>
        <w:t>нансово-хозяйственных операций.</w:t>
      </w:r>
    </w:p>
    <w:p w:rsidR="00495F88" w:rsidRPr="00495F88" w:rsidRDefault="00495F88" w:rsidP="00495F88">
      <w:pPr>
        <w:tabs>
          <w:tab w:val="left" w:pos="100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b/>
          <w:sz w:val="28"/>
          <w:szCs w:val="28"/>
        </w:rPr>
        <w:t xml:space="preserve">Объект контрольного мероприятия: </w:t>
      </w:r>
      <w:r w:rsidRPr="00495F88">
        <w:rPr>
          <w:rFonts w:ascii="Times New Roman" w:hAnsi="Times New Roman" w:cs="Times New Roman"/>
          <w:sz w:val="28"/>
          <w:szCs w:val="28"/>
        </w:rPr>
        <w:t>Муниципальное казенное предпр</w:t>
      </w:r>
      <w:r w:rsidRPr="00495F88">
        <w:rPr>
          <w:rFonts w:ascii="Times New Roman" w:hAnsi="Times New Roman" w:cs="Times New Roman"/>
          <w:sz w:val="28"/>
          <w:szCs w:val="28"/>
        </w:rPr>
        <w:t>и</w:t>
      </w:r>
      <w:r w:rsidRPr="00495F88">
        <w:rPr>
          <w:rFonts w:ascii="Times New Roman" w:hAnsi="Times New Roman" w:cs="Times New Roman"/>
          <w:sz w:val="28"/>
          <w:szCs w:val="28"/>
        </w:rPr>
        <w:t>ятие «Тейковское пре</w:t>
      </w:r>
      <w:r w:rsidRPr="00495F88">
        <w:rPr>
          <w:rFonts w:ascii="Times New Roman" w:hAnsi="Times New Roman" w:cs="Times New Roman"/>
          <w:sz w:val="28"/>
          <w:szCs w:val="28"/>
        </w:rPr>
        <w:t>д</w:t>
      </w:r>
      <w:r w:rsidRPr="00495F88">
        <w:rPr>
          <w:rFonts w:ascii="Times New Roman" w:hAnsi="Times New Roman" w:cs="Times New Roman"/>
          <w:sz w:val="28"/>
          <w:szCs w:val="28"/>
        </w:rPr>
        <w:t>приятие по благоустройству и развитию города».</w:t>
      </w:r>
    </w:p>
    <w:p w:rsidR="00495F88" w:rsidRPr="00495F88" w:rsidRDefault="00495F88" w:rsidP="00495F88">
      <w:pPr>
        <w:tabs>
          <w:tab w:val="left" w:pos="100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95F88">
        <w:rPr>
          <w:rFonts w:ascii="Times New Roman" w:hAnsi="Times New Roman" w:cs="Times New Roman"/>
          <w:sz w:val="28"/>
          <w:szCs w:val="28"/>
        </w:rPr>
        <w:t xml:space="preserve"> с  01.01.2021 по 31.12.2021 года.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b/>
          <w:sz w:val="28"/>
          <w:szCs w:val="28"/>
        </w:rPr>
        <w:t xml:space="preserve">Срок проведения контрольного мероприятия: </w:t>
      </w:r>
      <w:r w:rsidRPr="00495F88">
        <w:rPr>
          <w:rFonts w:ascii="Times New Roman" w:hAnsi="Times New Roman" w:cs="Times New Roman"/>
          <w:sz w:val="28"/>
          <w:szCs w:val="28"/>
        </w:rPr>
        <w:t>с  01.12.2022 по 30.12.2022 года.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b/>
          <w:sz w:val="28"/>
          <w:szCs w:val="28"/>
        </w:rPr>
        <w:t>Руководитель контрольного мероприятия:</w:t>
      </w:r>
      <w:r w:rsidRPr="00495F88">
        <w:rPr>
          <w:rFonts w:ascii="Times New Roman" w:hAnsi="Times New Roman" w:cs="Times New Roman"/>
          <w:sz w:val="28"/>
          <w:szCs w:val="28"/>
        </w:rPr>
        <w:t xml:space="preserve"> Воронкова Л.В. 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b/>
          <w:sz w:val="28"/>
          <w:szCs w:val="28"/>
        </w:rPr>
        <w:t xml:space="preserve">Исполнитель контрольного мероприятия: </w:t>
      </w:r>
      <w:r w:rsidRPr="00495F88">
        <w:rPr>
          <w:rFonts w:ascii="Times New Roman" w:hAnsi="Times New Roman" w:cs="Times New Roman"/>
          <w:sz w:val="28"/>
          <w:szCs w:val="28"/>
        </w:rPr>
        <w:t>Люсова А.А.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F88">
        <w:rPr>
          <w:rFonts w:ascii="Times New Roman" w:hAnsi="Times New Roman" w:cs="Times New Roman"/>
          <w:b/>
          <w:sz w:val="28"/>
          <w:szCs w:val="28"/>
        </w:rPr>
        <w:t>1. Общие сведения о проверяемой организации: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Муниципальное казенное предприятие «Тейковское предприятие по благоу</w:t>
      </w:r>
      <w:r w:rsidRPr="00495F88">
        <w:rPr>
          <w:rFonts w:ascii="Times New Roman" w:hAnsi="Times New Roman" w:cs="Times New Roman"/>
          <w:sz w:val="28"/>
          <w:szCs w:val="28"/>
        </w:rPr>
        <w:t>с</w:t>
      </w:r>
      <w:r w:rsidRPr="00495F88">
        <w:rPr>
          <w:rFonts w:ascii="Times New Roman" w:hAnsi="Times New Roman" w:cs="Times New Roman"/>
          <w:sz w:val="28"/>
          <w:szCs w:val="28"/>
        </w:rPr>
        <w:t>тройству и развитию города» (сокращенное наименование – МКП «Тейковское предприятие по благоустройству и развитию города), ОГРН 1113704000431, ИНН/КПП 3704571052/370401001. Место нахождения учреждения: 155050, Ивано</w:t>
      </w:r>
      <w:r w:rsidRPr="00495F88">
        <w:rPr>
          <w:rFonts w:ascii="Times New Roman" w:hAnsi="Times New Roman" w:cs="Times New Roman"/>
          <w:sz w:val="28"/>
          <w:szCs w:val="28"/>
        </w:rPr>
        <w:t>в</w:t>
      </w:r>
      <w:r w:rsidRPr="00495F88">
        <w:rPr>
          <w:rFonts w:ascii="Times New Roman" w:hAnsi="Times New Roman" w:cs="Times New Roman"/>
          <w:sz w:val="28"/>
          <w:szCs w:val="28"/>
        </w:rPr>
        <w:lastRenderedPageBreak/>
        <w:t>ская область, г. Тейково, ул. Першинская, д. 21. Юридический адрес совпадает с а</w:t>
      </w:r>
      <w:r w:rsidRPr="00495F88">
        <w:rPr>
          <w:rFonts w:ascii="Times New Roman" w:hAnsi="Times New Roman" w:cs="Times New Roman"/>
          <w:sz w:val="28"/>
          <w:szCs w:val="28"/>
        </w:rPr>
        <w:t>д</w:t>
      </w:r>
      <w:r w:rsidRPr="00495F88">
        <w:rPr>
          <w:rFonts w:ascii="Times New Roman" w:hAnsi="Times New Roman" w:cs="Times New Roman"/>
          <w:sz w:val="28"/>
          <w:szCs w:val="28"/>
        </w:rPr>
        <w:t>ресом местонахождения.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В соответствии  со статьей 17 Федерального закона от 06 октября 2003 года № 131-ФЗ «Об общих принципах организации местного самоуправления в Росси</w:t>
      </w:r>
      <w:r w:rsidRPr="00495F88">
        <w:rPr>
          <w:rFonts w:ascii="Times New Roman" w:hAnsi="Times New Roman" w:cs="Times New Roman"/>
          <w:sz w:val="28"/>
          <w:szCs w:val="28"/>
        </w:rPr>
        <w:t>й</w:t>
      </w:r>
      <w:r w:rsidRPr="00495F88">
        <w:rPr>
          <w:rFonts w:ascii="Times New Roman" w:hAnsi="Times New Roman" w:cs="Times New Roman"/>
          <w:sz w:val="28"/>
          <w:szCs w:val="28"/>
        </w:rPr>
        <w:t>ской Федерации» (далее Федеральный закон № 131-ФЗ),  на основании постановл</w:t>
      </w:r>
      <w:r w:rsidRPr="00495F88">
        <w:rPr>
          <w:rFonts w:ascii="Times New Roman" w:hAnsi="Times New Roman" w:cs="Times New Roman"/>
          <w:sz w:val="28"/>
          <w:szCs w:val="28"/>
        </w:rPr>
        <w:t>е</w:t>
      </w:r>
      <w:r w:rsidRPr="00495F88">
        <w:rPr>
          <w:rFonts w:ascii="Times New Roman" w:hAnsi="Times New Roman" w:cs="Times New Roman"/>
          <w:sz w:val="28"/>
          <w:szCs w:val="28"/>
        </w:rPr>
        <w:t xml:space="preserve">ния главы администрации городского округа Тейково № 308 от 07 июня 2011 года создано Муниципальное казенное предприятие </w:t>
      </w:r>
      <w:r w:rsidRPr="00495F88">
        <w:rPr>
          <w:rFonts w:ascii="Times New Roman" w:eastAsia="Calibri" w:hAnsi="Times New Roman" w:cs="Times New Roman"/>
          <w:sz w:val="28"/>
          <w:szCs w:val="28"/>
        </w:rPr>
        <w:t xml:space="preserve">«Тейковское </w:t>
      </w:r>
      <w:r w:rsidRPr="00495F88">
        <w:rPr>
          <w:rFonts w:ascii="Times New Roman" w:hAnsi="Times New Roman" w:cs="Times New Roman"/>
          <w:sz w:val="28"/>
          <w:szCs w:val="28"/>
        </w:rPr>
        <w:t>предприятие по благ</w:t>
      </w:r>
      <w:r w:rsidRPr="00495F88">
        <w:rPr>
          <w:rFonts w:ascii="Times New Roman" w:hAnsi="Times New Roman" w:cs="Times New Roman"/>
          <w:sz w:val="28"/>
          <w:szCs w:val="28"/>
        </w:rPr>
        <w:t>о</w:t>
      </w:r>
      <w:r w:rsidRPr="00495F88">
        <w:rPr>
          <w:rFonts w:ascii="Times New Roman" w:hAnsi="Times New Roman" w:cs="Times New Roman"/>
          <w:sz w:val="28"/>
          <w:szCs w:val="28"/>
        </w:rPr>
        <w:t>устройству и развитию города</w:t>
      </w:r>
      <w:r w:rsidRPr="00495F8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95F88">
        <w:rPr>
          <w:rFonts w:ascii="Times New Roman" w:hAnsi="Times New Roman" w:cs="Times New Roman"/>
          <w:sz w:val="28"/>
          <w:szCs w:val="28"/>
        </w:rPr>
        <w:t xml:space="preserve">(сокращенное наименование МКП «Тейковское предприятие по благоустройству и развитию города»). 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Предприятие осуществляет свою деятельность на основании Гражданского кодекса Российской Федерации, Федерального закона от 14 ноября 2002 года № 161-ФЗ «О государственных и муниципальных унитарных предприятиях» (далее Фед</w:t>
      </w:r>
      <w:r w:rsidRPr="00495F88">
        <w:rPr>
          <w:rFonts w:ascii="Times New Roman" w:hAnsi="Times New Roman" w:cs="Times New Roman"/>
          <w:sz w:val="28"/>
          <w:szCs w:val="28"/>
        </w:rPr>
        <w:t>е</w:t>
      </w:r>
      <w:r w:rsidRPr="00495F88">
        <w:rPr>
          <w:rFonts w:ascii="Times New Roman" w:hAnsi="Times New Roman" w:cs="Times New Roman"/>
          <w:sz w:val="28"/>
          <w:szCs w:val="28"/>
        </w:rPr>
        <w:t>ральный закон № 161-ФЗ), Трудового законодательства РФ, а так же,  в соответс</w:t>
      </w:r>
      <w:r w:rsidRPr="00495F88">
        <w:rPr>
          <w:rFonts w:ascii="Times New Roman" w:hAnsi="Times New Roman" w:cs="Times New Roman"/>
          <w:sz w:val="28"/>
          <w:szCs w:val="28"/>
        </w:rPr>
        <w:t>т</w:t>
      </w:r>
      <w:r w:rsidRPr="00495F88">
        <w:rPr>
          <w:rFonts w:ascii="Times New Roman" w:hAnsi="Times New Roman" w:cs="Times New Roman"/>
          <w:sz w:val="28"/>
          <w:szCs w:val="28"/>
        </w:rPr>
        <w:t xml:space="preserve">вии со ст. 9 Федерального закона № 161-ФЗ, предприятие действует на основании Устава, </w:t>
      </w:r>
      <w:r w:rsidRPr="00495F88">
        <w:rPr>
          <w:rFonts w:ascii="Times New Roman" w:eastAsia="BatangChe" w:hAnsi="Times New Roman" w:cs="Times New Roman"/>
          <w:sz w:val="28"/>
          <w:szCs w:val="28"/>
        </w:rPr>
        <w:t>утвержденного распоряжением комитета по муниципальному имущ</w:t>
      </w:r>
      <w:r w:rsidRPr="00495F88">
        <w:rPr>
          <w:rFonts w:ascii="Times New Roman" w:eastAsia="BatangChe" w:hAnsi="Times New Roman" w:cs="Times New Roman"/>
          <w:sz w:val="28"/>
          <w:szCs w:val="28"/>
        </w:rPr>
        <w:t>е</w:t>
      </w:r>
      <w:r w:rsidRPr="00495F88">
        <w:rPr>
          <w:rFonts w:ascii="Times New Roman" w:eastAsia="BatangChe" w:hAnsi="Times New Roman" w:cs="Times New Roman"/>
          <w:sz w:val="28"/>
          <w:szCs w:val="28"/>
        </w:rPr>
        <w:t>ству и земельным отношениям администрации городского округа Тейково (далее КУМИ) от 07 июня 2011 года № 22.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 xml:space="preserve">Предприятие обладает статусом юридического лица, </w:t>
      </w:r>
      <w:r w:rsidRPr="00495F88">
        <w:rPr>
          <w:rFonts w:ascii="Times New Roman" w:eastAsia="Calibri" w:hAnsi="Times New Roman" w:cs="Times New Roman"/>
          <w:sz w:val="28"/>
          <w:szCs w:val="28"/>
        </w:rPr>
        <w:t>является коммерческой организацией, не наделенной правом собственности на закрепленное за ним имущ</w:t>
      </w:r>
      <w:r w:rsidRPr="00495F88">
        <w:rPr>
          <w:rFonts w:ascii="Times New Roman" w:eastAsia="Calibri" w:hAnsi="Times New Roman" w:cs="Times New Roman"/>
          <w:sz w:val="28"/>
          <w:szCs w:val="28"/>
        </w:rPr>
        <w:t>е</w:t>
      </w:r>
      <w:r w:rsidRPr="00495F88">
        <w:rPr>
          <w:rFonts w:ascii="Times New Roman" w:eastAsia="Calibri" w:hAnsi="Times New Roman" w:cs="Times New Roman"/>
          <w:sz w:val="28"/>
          <w:szCs w:val="28"/>
        </w:rPr>
        <w:t>ство</w:t>
      </w:r>
      <w:r w:rsidRPr="00495F88">
        <w:rPr>
          <w:rFonts w:ascii="Times New Roman" w:hAnsi="Times New Roman" w:cs="Times New Roman"/>
          <w:sz w:val="28"/>
          <w:szCs w:val="28"/>
        </w:rPr>
        <w:t>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Учредителем, Собственником имущества Предприятия является муниц</w:t>
      </w:r>
      <w:r w:rsidRPr="00495F88">
        <w:rPr>
          <w:rFonts w:ascii="Times New Roman" w:hAnsi="Times New Roman" w:cs="Times New Roman"/>
          <w:sz w:val="28"/>
          <w:szCs w:val="28"/>
        </w:rPr>
        <w:t>и</w:t>
      </w:r>
      <w:r w:rsidRPr="00495F88">
        <w:rPr>
          <w:rFonts w:ascii="Times New Roman" w:hAnsi="Times New Roman" w:cs="Times New Roman"/>
          <w:sz w:val="28"/>
          <w:szCs w:val="28"/>
        </w:rPr>
        <w:t>пальное образование – городской округ Тейково Ивановской области, в лице адм</w:t>
      </w:r>
      <w:r w:rsidRPr="00495F88">
        <w:rPr>
          <w:rFonts w:ascii="Times New Roman" w:hAnsi="Times New Roman" w:cs="Times New Roman"/>
          <w:sz w:val="28"/>
          <w:szCs w:val="28"/>
        </w:rPr>
        <w:t>и</w:t>
      </w:r>
      <w:r w:rsidRPr="00495F88">
        <w:rPr>
          <w:rFonts w:ascii="Times New Roman" w:hAnsi="Times New Roman" w:cs="Times New Roman"/>
          <w:sz w:val="28"/>
          <w:szCs w:val="28"/>
        </w:rPr>
        <w:t>нистрации городского округа Тейково Ивановской области, полномочия Собстве</w:t>
      </w:r>
      <w:r w:rsidRPr="00495F88">
        <w:rPr>
          <w:rFonts w:ascii="Times New Roman" w:hAnsi="Times New Roman" w:cs="Times New Roman"/>
          <w:sz w:val="28"/>
          <w:szCs w:val="28"/>
        </w:rPr>
        <w:t>н</w:t>
      </w:r>
      <w:r w:rsidRPr="00495F88">
        <w:rPr>
          <w:rFonts w:ascii="Times New Roman" w:hAnsi="Times New Roman" w:cs="Times New Roman"/>
          <w:sz w:val="28"/>
          <w:szCs w:val="28"/>
        </w:rPr>
        <w:t>ника имущ</w:t>
      </w:r>
      <w:r w:rsidRPr="00495F88">
        <w:rPr>
          <w:rFonts w:ascii="Times New Roman" w:hAnsi="Times New Roman" w:cs="Times New Roman"/>
          <w:sz w:val="28"/>
          <w:szCs w:val="28"/>
        </w:rPr>
        <w:t>е</w:t>
      </w:r>
      <w:r w:rsidRPr="00495F88">
        <w:rPr>
          <w:rFonts w:ascii="Times New Roman" w:hAnsi="Times New Roman" w:cs="Times New Roman"/>
          <w:sz w:val="28"/>
          <w:szCs w:val="28"/>
        </w:rPr>
        <w:t>ства Предприятия осуществляет КУМИ.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Предприятие имеет самостоятельный баланс, расчетный счет, круглую п</w:t>
      </w:r>
      <w:r w:rsidRPr="00495F88">
        <w:rPr>
          <w:rFonts w:ascii="Times New Roman" w:hAnsi="Times New Roman" w:cs="Times New Roman"/>
          <w:sz w:val="28"/>
          <w:szCs w:val="28"/>
        </w:rPr>
        <w:t>е</w:t>
      </w:r>
      <w:r w:rsidRPr="00495F88">
        <w:rPr>
          <w:rFonts w:ascii="Times New Roman" w:hAnsi="Times New Roman" w:cs="Times New Roman"/>
          <w:sz w:val="28"/>
          <w:szCs w:val="28"/>
        </w:rPr>
        <w:t>чать штампы, бланки со своим фирменным наименованием.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В соответствии с п.13 Устава целями создания Предприятия является: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- удовлетворение нужд городского округа Тейково, населения и юридических лиц городского округа Тейково в работах и услугах, оказываемых в рамках своей уста</w:t>
      </w:r>
      <w:r w:rsidRPr="00495F88">
        <w:rPr>
          <w:rFonts w:ascii="Times New Roman" w:hAnsi="Times New Roman" w:cs="Times New Roman"/>
          <w:sz w:val="28"/>
          <w:szCs w:val="28"/>
        </w:rPr>
        <w:t>в</w:t>
      </w:r>
      <w:r w:rsidRPr="00495F88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- осуществление отдельных дотируемых видов деятельности и ведения уб</w:t>
      </w:r>
      <w:r w:rsidRPr="00495F88">
        <w:rPr>
          <w:rFonts w:ascii="Times New Roman" w:hAnsi="Times New Roman" w:cs="Times New Roman"/>
          <w:sz w:val="28"/>
          <w:szCs w:val="28"/>
        </w:rPr>
        <w:t>ы</w:t>
      </w:r>
      <w:r w:rsidRPr="00495F88">
        <w:rPr>
          <w:rFonts w:ascii="Times New Roman" w:hAnsi="Times New Roman" w:cs="Times New Roman"/>
          <w:sz w:val="28"/>
          <w:szCs w:val="28"/>
        </w:rPr>
        <w:t>точных производств по благоустройству и озеленению территории, дорожной де</w:t>
      </w:r>
      <w:r w:rsidRPr="00495F88">
        <w:rPr>
          <w:rFonts w:ascii="Times New Roman" w:hAnsi="Times New Roman" w:cs="Times New Roman"/>
          <w:sz w:val="28"/>
          <w:szCs w:val="28"/>
        </w:rPr>
        <w:t>я</w:t>
      </w:r>
      <w:r w:rsidRPr="00495F88">
        <w:rPr>
          <w:rFonts w:ascii="Times New Roman" w:hAnsi="Times New Roman" w:cs="Times New Roman"/>
          <w:sz w:val="28"/>
          <w:szCs w:val="28"/>
        </w:rPr>
        <w:t>тельности, содержанию мест захоронения, преобладающая часть которых предн</w:t>
      </w:r>
      <w:r w:rsidRPr="00495F88">
        <w:rPr>
          <w:rFonts w:ascii="Times New Roman" w:hAnsi="Times New Roman" w:cs="Times New Roman"/>
          <w:sz w:val="28"/>
          <w:szCs w:val="28"/>
        </w:rPr>
        <w:t>а</w:t>
      </w:r>
      <w:r w:rsidRPr="00495F88">
        <w:rPr>
          <w:rFonts w:ascii="Times New Roman" w:hAnsi="Times New Roman" w:cs="Times New Roman"/>
          <w:sz w:val="28"/>
          <w:szCs w:val="28"/>
        </w:rPr>
        <w:t>значена для муниципального образования городского округа Тейково.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В соответствии с п.14 Устава Предприятие осуществляет следующие виды деятел</w:t>
      </w:r>
      <w:r w:rsidRPr="00495F88">
        <w:rPr>
          <w:rFonts w:ascii="Times New Roman" w:hAnsi="Times New Roman" w:cs="Times New Roman"/>
          <w:sz w:val="28"/>
          <w:szCs w:val="28"/>
        </w:rPr>
        <w:t>ь</w:t>
      </w:r>
      <w:r w:rsidRPr="00495F88">
        <w:rPr>
          <w:rFonts w:ascii="Times New Roman" w:hAnsi="Times New Roman" w:cs="Times New Roman"/>
          <w:sz w:val="28"/>
          <w:szCs w:val="28"/>
        </w:rPr>
        <w:t>ности: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•предоставление услуг по закладке, обработке и содержанию садов, парков и других зеленых н</w:t>
      </w:r>
      <w:r w:rsidRPr="00495F88">
        <w:rPr>
          <w:rFonts w:ascii="Times New Roman" w:hAnsi="Times New Roman" w:cs="Times New Roman"/>
          <w:sz w:val="28"/>
          <w:szCs w:val="28"/>
        </w:rPr>
        <w:t>а</w:t>
      </w:r>
      <w:r w:rsidRPr="00495F88">
        <w:rPr>
          <w:rFonts w:ascii="Times New Roman" w:hAnsi="Times New Roman" w:cs="Times New Roman"/>
          <w:sz w:val="28"/>
          <w:szCs w:val="28"/>
        </w:rPr>
        <w:t>саждений;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уборка территории, восстановление после загрязнения и аналогичная де</w:t>
      </w:r>
      <w:r w:rsidRPr="00495F88">
        <w:rPr>
          <w:rFonts w:ascii="Times New Roman" w:hAnsi="Times New Roman" w:cs="Times New Roman"/>
          <w:sz w:val="28"/>
          <w:szCs w:val="28"/>
        </w:rPr>
        <w:t>я</w:t>
      </w:r>
      <w:r w:rsidRPr="00495F88">
        <w:rPr>
          <w:rFonts w:ascii="Times New Roman" w:hAnsi="Times New Roman" w:cs="Times New Roman"/>
          <w:sz w:val="28"/>
          <w:szCs w:val="28"/>
        </w:rPr>
        <w:t>тельность;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производство земляных работ;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производство общестроительных работ по строительству автомобильных дорог;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эксплуатация автомобильных дорог общего пользования;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эксплуатация дорожных сооружений (мостов, туннелей, путепроводов и т.п.);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lastRenderedPageBreak/>
        <w:t>• организация похорон и предоставление связанных с ними услуг;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•осуществление хозяйственной деятельности в пределах, предусмотренных действующим закон</w:t>
      </w:r>
      <w:r w:rsidRPr="00495F88">
        <w:rPr>
          <w:rFonts w:ascii="Times New Roman" w:hAnsi="Times New Roman" w:cs="Times New Roman"/>
          <w:sz w:val="28"/>
          <w:szCs w:val="28"/>
        </w:rPr>
        <w:t>о</w:t>
      </w:r>
      <w:r w:rsidRPr="00495F88">
        <w:rPr>
          <w:rFonts w:ascii="Times New Roman" w:hAnsi="Times New Roman" w:cs="Times New Roman"/>
          <w:sz w:val="28"/>
          <w:szCs w:val="28"/>
        </w:rPr>
        <w:t>дательством;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сбор, вывоз и уборка мусора;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обслуживание штатных питьевых колодцев;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уличное освещение;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деятельность по общей уборке зданий;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деятельность по уборке прочих типов зданий и помещений;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деятельность по очистке и уборке жилых зданий и не жилых помещений прочая;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подметание улиц и уборка снега;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деятельность по благоустройству ландшафта;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производство земляных работ;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сбор и транспортировка отходов 1-4 классов опасности;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аренда транспортных средств с водителем или с оператором;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транспортные услуги;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аренда недвижимого имущества;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предоставление прочих видов услуг.</w:t>
      </w:r>
    </w:p>
    <w:p w:rsidR="00495F88" w:rsidRPr="00495F88" w:rsidRDefault="00495F88" w:rsidP="00495F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• осуществление хозяйственной деятельности в пределах, предусмотренных действующим закон</w:t>
      </w:r>
      <w:r w:rsidRPr="00495F88">
        <w:rPr>
          <w:rFonts w:ascii="Times New Roman" w:hAnsi="Times New Roman" w:cs="Times New Roman"/>
          <w:sz w:val="28"/>
          <w:szCs w:val="28"/>
        </w:rPr>
        <w:t>о</w:t>
      </w:r>
      <w:r w:rsidRPr="00495F88">
        <w:rPr>
          <w:rFonts w:ascii="Times New Roman" w:hAnsi="Times New Roman" w:cs="Times New Roman"/>
          <w:sz w:val="28"/>
          <w:szCs w:val="28"/>
        </w:rPr>
        <w:t>дательством.</w:t>
      </w:r>
    </w:p>
    <w:p w:rsidR="00495F88" w:rsidRPr="00495F88" w:rsidRDefault="00495F88" w:rsidP="00495F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04 мая 2011г. № 99-ФЗ                                 «О л</w:t>
      </w:r>
      <w:r w:rsidRPr="00495F88">
        <w:rPr>
          <w:rFonts w:ascii="Times New Roman" w:hAnsi="Times New Roman" w:cs="Times New Roman"/>
          <w:sz w:val="28"/>
          <w:szCs w:val="28"/>
        </w:rPr>
        <w:t>и</w:t>
      </w:r>
      <w:r w:rsidRPr="00495F88">
        <w:rPr>
          <w:rFonts w:ascii="Times New Roman" w:hAnsi="Times New Roman" w:cs="Times New Roman"/>
          <w:sz w:val="28"/>
          <w:szCs w:val="28"/>
        </w:rPr>
        <w:t>цензировании отдельных видов деятельности» Предприятию выдана лицензия сер. 37 № 2759-СТ от 20.01.2017 года Федеральной службой по надзору в сфере природопользования на осуществление деятельности по сбору, транспортировке о</w:t>
      </w:r>
      <w:r w:rsidRPr="00495F88">
        <w:rPr>
          <w:rFonts w:ascii="Times New Roman" w:hAnsi="Times New Roman" w:cs="Times New Roman"/>
          <w:sz w:val="28"/>
          <w:szCs w:val="28"/>
        </w:rPr>
        <w:t>т</w:t>
      </w:r>
      <w:r w:rsidRPr="00495F88">
        <w:rPr>
          <w:rFonts w:ascii="Times New Roman" w:hAnsi="Times New Roman" w:cs="Times New Roman"/>
          <w:sz w:val="28"/>
          <w:szCs w:val="28"/>
        </w:rPr>
        <w:t>ходов Ӏ–ӀV классов опасности.</w:t>
      </w:r>
    </w:p>
    <w:p w:rsidR="00495F88" w:rsidRPr="00495F88" w:rsidRDefault="00495F88" w:rsidP="00495F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Должностными лицами в проверяемом периоде являлись директор Предпр</w:t>
      </w:r>
      <w:r w:rsidRPr="00495F88">
        <w:rPr>
          <w:rFonts w:ascii="Times New Roman" w:hAnsi="Times New Roman" w:cs="Times New Roman"/>
          <w:sz w:val="28"/>
          <w:szCs w:val="28"/>
        </w:rPr>
        <w:t>и</w:t>
      </w:r>
      <w:r w:rsidRPr="00495F88">
        <w:rPr>
          <w:rFonts w:ascii="Times New Roman" w:hAnsi="Times New Roman" w:cs="Times New Roman"/>
          <w:sz w:val="28"/>
          <w:szCs w:val="28"/>
        </w:rPr>
        <w:t>ятия Полунин С.В., главный бухгалтер Озерова О.А.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Полномочия директора Полунина Сергея Викторовича определены Труд</w:t>
      </w: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>вым дог</w:t>
      </w: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>вором № 2 от 30.04.2020 сроком на 1 год, с 30.04.2021 заключен трудовой договор № 2 на новый срок до 30.04.2022 года, полномочия были продлены до 29.07.2022  дополнительным соглашение б/н от 30.04.2022 года к трудовому  дог</w:t>
      </w: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>вору от 30.04.2021.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бухгалтер Предприятия – Озерова Ольга Анатольевна (трудовой д</w:t>
      </w: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 № 43 от 01.09.2016)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В соответствии с п.38 Устава штатное расписание Предприятия утверждено прик</w:t>
      </w:r>
      <w:r w:rsidRPr="00495F88">
        <w:rPr>
          <w:rFonts w:ascii="Times New Roman" w:hAnsi="Times New Roman" w:cs="Times New Roman"/>
          <w:sz w:val="28"/>
          <w:szCs w:val="28"/>
        </w:rPr>
        <w:t>а</w:t>
      </w:r>
      <w:r w:rsidRPr="00495F88">
        <w:rPr>
          <w:rFonts w:ascii="Times New Roman" w:hAnsi="Times New Roman" w:cs="Times New Roman"/>
          <w:sz w:val="28"/>
          <w:szCs w:val="28"/>
        </w:rPr>
        <w:t>зом директора Предприятия от 29.12.2020 № 100 на 2021 год в количестве 95 ед</w:t>
      </w:r>
      <w:r w:rsidRPr="00495F88">
        <w:rPr>
          <w:rFonts w:ascii="Times New Roman" w:hAnsi="Times New Roman" w:cs="Times New Roman"/>
          <w:sz w:val="28"/>
          <w:szCs w:val="28"/>
        </w:rPr>
        <w:t>и</w:t>
      </w:r>
      <w:r w:rsidRPr="00495F88">
        <w:rPr>
          <w:rFonts w:ascii="Times New Roman" w:hAnsi="Times New Roman" w:cs="Times New Roman"/>
          <w:sz w:val="28"/>
          <w:szCs w:val="28"/>
        </w:rPr>
        <w:t>ниц.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предприятия – 64 чел: админис</w:t>
      </w:r>
      <w:r w:rsidRPr="00495F88">
        <w:rPr>
          <w:rFonts w:ascii="Times New Roman" w:hAnsi="Times New Roman" w:cs="Times New Roman"/>
          <w:sz w:val="28"/>
          <w:szCs w:val="28"/>
        </w:rPr>
        <w:t>т</w:t>
      </w:r>
      <w:r w:rsidRPr="00495F88">
        <w:rPr>
          <w:rFonts w:ascii="Times New Roman" w:hAnsi="Times New Roman" w:cs="Times New Roman"/>
          <w:sz w:val="28"/>
          <w:szCs w:val="28"/>
        </w:rPr>
        <w:t>ративно-управленческий персонал 9 человек, работники основного производства 39 человек, общепроизводственный персонал 10 человек, работающие по ГПХ- 7 чел</w:t>
      </w:r>
      <w:r w:rsidRPr="00495F88">
        <w:rPr>
          <w:rFonts w:ascii="Times New Roman" w:hAnsi="Times New Roman" w:cs="Times New Roman"/>
          <w:sz w:val="28"/>
          <w:szCs w:val="28"/>
        </w:rPr>
        <w:t>о</w:t>
      </w:r>
      <w:r w:rsidRPr="00495F88">
        <w:rPr>
          <w:rFonts w:ascii="Times New Roman" w:hAnsi="Times New Roman" w:cs="Times New Roman"/>
          <w:sz w:val="28"/>
          <w:szCs w:val="28"/>
        </w:rPr>
        <w:t>век.</w:t>
      </w:r>
    </w:p>
    <w:p w:rsidR="00495F88" w:rsidRPr="00495F88" w:rsidRDefault="00495F88" w:rsidP="00495F88">
      <w:pPr>
        <w:spacing w:after="0" w:line="240" w:lineRule="auto"/>
        <w:ind w:firstLineChars="354" w:firstLine="99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Среднемесячная заработная плата на предприятии – 22421 руб.</w:t>
      </w:r>
    </w:p>
    <w:p w:rsidR="00495F88" w:rsidRPr="00495F88" w:rsidRDefault="00495F88" w:rsidP="00495F88">
      <w:pPr>
        <w:spacing w:after="0" w:line="240" w:lineRule="auto"/>
        <w:ind w:firstLineChars="354" w:firstLine="99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текущий момент 15 вакансий из них 6 ИТР и 9 рабочих специальностей (водители, машинисты).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В соответствии со статьей 40 Трудового кодекса РФ коллективный договор между работодателем и работниками МКП «Тейковское предприятие по благоус</w:t>
      </w:r>
      <w:r w:rsidRPr="00495F88">
        <w:rPr>
          <w:rFonts w:ascii="Times New Roman" w:hAnsi="Times New Roman" w:cs="Times New Roman"/>
          <w:sz w:val="28"/>
          <w:szCs w:val="28"/>
        </w:rPr>
        <w:t>т</w:t>
      </w:r>
      <w:r w:rsidRPr="00495F88">
        <w:rPr>
          <w:rFonts w:ascii="Times New Roman" w:hAnsi="Times New Roman" w:cs="Times New Roman"/>
          <w:sz w:val="28"/>
          <w:szCs w:val="28"/>
        </w:rPr>
        <w:lastRenderedPageBreak/>
        <w:t>ройству и развитию города» на 2020 – 2022 годы, зарегистрирован в Комитете Ив</w:t>
      </w:r>
      <w:r w:rsidRPr="00495F88">
        <w:rPr>
          <w:rFonts w:ascii="Times New Roman" w:hAnsi="Times New Roman" w:cs="Times New Roman"/>
          <w:sz w:val="28"/>
          <w:szCs w:val="28"/>
        </w:rPr>
        <w:t>а</w:t>
      </w:r>
      <w:r w:rsidRPr="00495F88">
        <w:rPr>
          <w:rFonts w:ascii="Times New Roman" w:hAnsi="Times New Roman" w:cs="Times New Roman"/>
          <w:sz w:val="28"/>
          <w:szCs w:val="28"/>
        </w:rPr>
        <w:t>новской области по труду, содействию занятости н</w:t>
      </w:r>
      <w:r w:rsidRPr="00495F88">
        <w:rPr>
          <w:rFonts w:ascii="Times New Roman" w:hAnsi="Times New Roman" w:cs="Times New Roman"/>
          <w:sz w:val="28"/>
          <w:szCs w:val="28"/>
        </w:rPr>
        <w:t>а</w:t>
      </w:r>
      <w:r w:rsidRPr="00495F88">
        <w:rPr>
          <w:rFonts w:ascii="Times New Roman" w:hAnsi="Times New Roman" w:cs="Times New Roman"/>
          <w:sz w:val="28"/>
          <w:szCs w:val="28"/>
        </w:rPr>
        <w:t xml:space="preserve">селения  и трудовой миграции 17.12.2019г. (далее Коллективный договор). 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5F88">
        <w:rPr>
          <w:rFonts w:ascii="Times New Roman" w:hAnsi="Times New Roman" w:cs="Times New Roman"/>
          <w:sz w:val="28"/>
          <w:szCs w:val="28"/>
        </w:rPr>
        <w:t>Бухгалтерский учет Предприятие осуществляет в соответствии с Федерал</w:t>
      </w:r>
      <w:r w:rsidRPr="00495F88">
        <w:rPr>
          <w:rFonts w:ascii="Times New Roman" w:hAnsi="Times New Roman" w:cs="Times New Roman"/>
          <w:sz w:val="28"/>
          <w:szCs w:val="28"/>
        </w:rPr>
        <w:t>ь</w:t>
      </w:r>
      <w:r w:rsidRPr="00495F88">
        <w:rPr>
          <w:rFonts w:ascii="Times New Roman" w:hAnsi="Times New Roman" w:cs="Times New Roman"/>
          <w:sz w:val="28"/>
          <w:szCs w:val="28"/>
        </w:rPr>
        <w:t>ным законом от 06 декабря 2011 г. № 402-ФЗ «О бухгалтерском учете», в соответс</w:t>
      </w:r>
      <w:r w:rsidRPr="00495F88">
        <w:rPr>
          <w:rFonts w:ascii="Times New Roman" w:hAnsi="Times New Roman" w:cs="Times New Roman"/>
          <w:sz w:val="28"/>
          <w:szCs w:val="28"/>
        </w:rPr>
        <w:t>т</w:t>
      </w:r>
      <w:r w:rsidRPr="00495F88">
        <w:rPr>
          <w:rFonts w:ascii="Times New Roman" w:hAnsi="Times New Roman" w:cs="Times New Roman"/>
          <w:sz w:val="28"/>
          <w:szCs w:val="28"/>
        </w:rPr>
        <w:t>вии с приказом Минфина РФ от 31 октября 2000г. № 94н «</w:t>
      </w:r>
      <w:r w:rsidRPr="00495F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плана счетов бухгалтерского учета финансово-хозяйственной деятельности организаций и инструкции по его применению» (далее Инструкция № 94н), ПБУ, с учетной пол</w:t>
      </w:r>
      <w:r w:rsidRPr="00495F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495F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тикой, утвержденной  приказом от  30.12.2016г.          № 141. Бухгалтерский учет на Предприятии ведется с использованием программного продукта 1С:Предприятие 8.3.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Ведение кассовых операций осуществляется в соответствии с приказом Минфина РФ от 31 октября 2000г. № 94н и с Указаниями Банка России от 11.03.2014г. № 3210-У (далее Указания Банка России № 3210-У).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о налогах и сборах в Ро</w:t>
      </w:r>
      <w:r w:rsidRPr="00495F88">
        <w:rPr>
          <w:rFonts w:ascii="Times New Roman" w:hAnsi="Times New Roman" w:cs="Times New Roman"/>
          <w:sz w:val="28"/>
          <w:szCs w:val="28"/>
        </w:rPr>
        <w:t>с</w:t>
      </w:r>
      <w:r w:rsidRPr="00495F88">
        <w:rPr>
          <w:rFonts w:ascii="Times New Roman" w:hAnsi="Times New Roman" w:cs="Times New Roman"/>
          <w:sz w:val="28"/>
          <w:szCs w:val="28"/>
        </w:rPr>
        <w:t xml:space="preserve">сийской Федерации Предприятие применяет упрощенную систему налогообложения с объектом налогообложения «Доходы, уменьшенные на величину расходов» (ст.346.12, п.2 ст.346.13 главы 26.2 НК РФ).   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В соответствии со ст. 346.24 НК РФ Предприятие ведет книгу учета доходов и расходов организ</w:t>
      </w:r>
      <w:r w:rsidRPr="00495F88">
        <w:rPr>
          <w:rFonts w:ascii="Times New Roman" w:hAnsi="Times New Roman" w:cs="Times New Roman"/>
          <w:sz w:val="28"/>
          <w:szCs w:val="28"/>
        </w:rPr>
        <w:t>а</w:t>
      </w:r>
      <w:r w:rsidRPr="00495F88">
        <w:rPr>
          <w:rFonts w:ascii="Times New Roman" w:hAnsi="Times New Roman" w:cs="Times New Roman"/>
          <w:sz w:val="28"/>
          <w:szCs w:val="28"/>
        </w:rPr>
        <w:t>ции.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Налог по УСН за 2021 год составил 629,0 тыс.рублей, за 2020 год  - 421,0 тыс.рублей.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Предприятием предоставляется бухгалтерская (финансовая), налоговая о</w:t>
      </w:r>
      <w:r w:rsidRPr="00495F88">
        <w:rPr>
          <w:rFonts w:ascii="Times New Roman" w:hAnsi="Times New Roman" w:cs="Times New Roman"/>
          <w:sz w:val="28"/>
          <w:szCs w:val="28"/>
        </w:rPr>
        <w:t>т</w:t>
      </w:r>
      <w:r w:rsidRPr="00495F88">
        <w:rPr>
          <w:rFonts w:ascii="Times New Roman" w:hAnsi="Times New Roman" w:cs="Times New Roman"/>
          <w:sz w:val="28"/>
          <w:szCs w:val="28"/>
        </w:rPr>
        <w:t>четность в налоговый орган по месту регистрации Предприятия в порядке и сроки, установленные налоговым законод</w:t>
      </w:r>
      <w:r w:rsidRPr="00495F88">
        <w:rPr>
          <w:rFonts w:ascii="Times New Roman" w:hAnsi="Times New Roman" w:cs="Times New Roman"/>
          <w:sz w:val="28"/>
          <w:szCs w:val="28"/>
        </w:rPr>
        <w:t>а</w:t>
      </w:r>
      <w:r w:rsidRPr="00495F88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Бухгалтерская (финансовая) отчетность и отчеты Предприятием предоста</w:t>
      </w:r>
      <w:r w:rsidRPr="00495F88">
        <w:rPr>
          <w:rFonts w:ascii="Times New Roman" w:hAnsi="Times New Roman" w:cs="Times New Roman"/>
          <w:sz w:val="28"/>
          <w:szCs w:val="28"/>
        </w:rPr>
        <w:t>в</w:t>
      </w:r>
      <w:r w:rsidRPr="00495F88">
        <w:rPr>
          <w:rFonts w:ascii="Times New Roman" w:hAnsi="Times New Roman" w:cs="Times New Roman"/>
          <w:sz w:val="28"/>
          <w:szCs w:val="28"/>
        </w:rPr>
        <w:t>ляются Собственнику имущества в установленные им сроки.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F88">
        <w:rPr>
          <w:rFonts w:ascii="Times New Roman" w:hAnsi="Times New Roman" w:cs="Times New Roman"/>
          <w:sz w:val="28"/>
          <w:szCs w:val="28"/>
        </w:rPr>
        <w:t>Для ведения финансово-хозяйственной деятельности МКП «Тейковское предприятие по благоустройству и развитию города» имеет расчетный счет № 40702810238150000040 (в валюте РФ), о</w:t>
      </w:r>
      <w:r w:rsidRPr="00495F88">
        <w:rPr>
          <w:rFonts w:ascii="Times New Roman" w:hAnsi="Times New Roman" w:cs="Times New Roman"/>
          <w:sz w:val="28"/>
          <w:szCs w:val="28"/>
        </w:rPr>
        <w:t>т</w:t>
      </w:r>
      <w:r w:rsidRPr="00495F88">
        <w:rPr>
          <w:rFonts w:ascii="Times New Roman" w:hAnsi="Times New Roman" w:cs="Times New Roman"/>
          <w:sz w:val="28"/>
          <w:szCs w:val="28"/>
        </w:rPr>
        <w:t>крытый в АО Россельхозбанк.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За проверяемый период в МКП «Тейковское предприятие по благоустройс</w:t>
      </w:r>
      <w:r w:rsidRPr="00495F88">
        <w:rPr>
          <w:rFonts w:ascii="Times New Roman" w:hAnsi="Times New Roman" w:cs="Times New Roman"/>
          <w:sz w:val="28"/>
          <w:szCs w:val="28"/>
        </w:rPr>
        <w:t>т</w:t>
      </w:r>
      <w:r w:rsidRPr="00495F88">
        <w:rPr>
          <w:rFonts w:ascii="Times New Roman" w:hAnsi="Times New Roman" w:cs="Times New Roman"/>
          <w:sz w:val="28"/>
          <w:szCs w:val="28"/>
        </w:rPr>
        <w:t>ву и развитию города проводилась плановая проверка расходования средств субс</w:t>
      </w:r>
      <w:r w:rsidRPr="00495F88">
        <w:rPr>
          <w:rFonts w:ascii="Times New Roman" w:hAnsi="Times New Roman" w:cs="Times New Roman"/>
          <w:sz w:val="28"/>
          <w:szCs w:val="28"/>
        </w:rPr>
        <w:t>и</w:t>
      </w:r>
      <w:r w:rsidRPr="00495F88">
        <w:rPr>
          <w:rFonts w:ascii="Times New Roman" w:hAnsi="Times New Roman" w:cs="Times New Roman"/>
          <w:sz w:val="28"/>
          <w:szCs w:val="28"/>
        </w:rPr>
        <w:t>дии на финансовое обеспечение затрат в связи с производством (реализацией) тов</w:t>
      </w:r>
      <w:r w:rsidRPr="00495F88">
        <w:rPr>
          <w:rFonts w:ascii="Times New Roman" w:hAnsi="Times New Roman" w:cs="Times New Roman"/>
          <w:sz w:val="28"/>
          <w:szCs w:val="28"/>
        </w:rPr>
        <w:t>а</w:t>
      </w:r>
      <w:r w:rsidRPr="00495F88">
        <w:rPr>
          <w:rFonts w:ascii="Times New Roman" w:hAnsi="Times New Roman" w:cs="Times New Roman"/>
          <w:sz w:val="28"/>
          <w:szCs w:val="28"/>
        </w:rPr>
        <w:t>ров, выполнением работ, оказанием услуг (мероприятия подпрограммы «Благоус</w:t>
      </w:r>
      <w:r w:rsidRPr="00495F88">
        <w:rPr>
          <w:rFonts w:ascii="Times New Roman" w:hAnsi="Times New Roman" w:cs="Times New Roman"/>
          <w:sz w:val="28"/>
          <w:szCs w:val="28"/>
        </w:rPr>
        <w:t>т</w:t>
      </w:r>
      <w:r w:rsidRPr="00495F88">
        <w:rPr>
          <w:rFonts w:ascii="Times New Roman" w:hAnsi="Times New Roman" w:cs="Times New Roman"/>
          <w:sz w:val="28"/>
          <w:szCs w:val="28"/>
        </w:rPr>
        <w:t>ройство городского округа Тейково) отделом ВМФК администрации городского о</w:t>
      </w:r>
      <w:r w:rsidRPr="00495F88">
        <w:rPr>
          <w:rFonts w:ascii="Times New Roman" w:hAnsi="Times New Roman" w:cs="Times New Roman"/>
          <w:sz w:val="28"/>
          <w:szCs w:val="28"/>
        </w:rPr>
        <w:t>к</w:t>
      </w:r>
      <w:r w:rsidRPr="00495F88">
        <w:rPr>
          <w:rFonts w:ascii="Times New Roman" w:hAnsi="Times New Roman" w:cs="Times New Roman"/>
          <w:sz w:val="28"/>
          <w:szCs w:val="28"/>
        </w:rPr>
        <w:t>руга Те</w:t>
      </w:r>
      <w:r w:rsidRPr="00495F88">
        <w:rPr>
          <w:rFonts w:ascii="Times New Roman" w:hAnsi="Times New Roman" w:cs="Times New Roman"/>
          <w:sz w:val="28"/>
          <w:szCs w:val="28"/>
        </w:rPr>
        <w:t>й</w:t>
      </w:r>
      <w:r w:rsidRPr="00495F88">
        <w:rPr>
          <w:rFonts w:ascii="Times New Roman" w:hAnsi="Times New Roman" w:cs="Times New Roman"/>
          <w:sz w:val="28"/>
          <w:szCs w:val="28"/>
        </w:rPr>
        <w:t>ково Ивановской области, по результатам которой указаны замечания по составл</w:t>
      </w:r>
      <w:r w:rsidRPr="00495F88">
        <w:rPr>
          <w:rFonts w:ascii="Times New Roman" w:hAnsi="Times New Roman" w:cs="Times New Roman"/>
          <w:sz w:val="28"/>
          <w:szCs w:val="28"/>
        </w:rPr>
        <w:t>е</w:t>
      </w:r>
      <w:r w:rsidRPr="00495F88">
        <w:rPr>
          <w:rFonts w:ascii="Times New Roman" w:hAnsi="Times New Roman" w:cs="Times New Roman"/>
          <w:sz w:val="28"/>
          <w:szCs w:val="28"/>
        </w:rPr>
        <w:t>нию «Сметы доходов и расходов» и предоставлению ежемесячных отчетов в адм</w:t>
      </w:r>
      <w:r w:rsidRPr="00495F88">
        <w:rPr>
          <w:rFonts w:ascii="Times New Roman" w:hAnsi="Times New Roman" w:cs="Times New Roman"/>
          <w:sz w:val="28"/>
          <w:szCs w:val="28"/>
        </w:rPr>
        <w:t>и</w:t>
      </w:r>
      <w:r w:rsidRPr="00495F88">
        <w:rPr>
          <w:rFonts w:ascii="Times New Roman" w:hAnsi="Times New Roman" w:cs="Times New Roman"/>
          <w:sz w:val="28"/>
          <w:szCs w:val="28"/>
        </w:rPr>
        <w:t>нистрацию городского округа Тейково (акт №1 от 05.03.2022).</w:t>
      </w:r>
    </w:p>
    <w:p w:rsidR="00495F88" w:rsidRPr="00495F88" w:rsidRDefault="00495F88" w:rsidP="00495F8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F88">
        <w:rPr>
          <w:rFonts w:ascii="Times New Roman" w:hAnsi="Times New Roman" w:cs="Times New Roman"/>
          <w:sz w:val="28"/>
          <w:szCs w:val="28"/>
        </w:rPr>
        <w:t xml:space="preserve">В марте 2021 года </w:t>
      </w:r>
      <w:hyperlink r:id="rId7" w:history="1">
        <w:r w:rsidRPr="00495F8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Государственной инспекцией труда в Ивановской обла</w:t>
        </w:r>
        <w:r w:rsidRPr="00495F8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</w:t>
        </w:r>
        <w:r w:rsidRPr="00495F8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ти</w:t>
        </w:r>
      </w:hyperlink>
      <w:r w:rsidRPr="00495F88">
        <w:rPr>
          <w:rFonts w:ascii="Times New Roman" w:hAnsi="Times New Roman" w:cs="Times New Roman"/>
          <w:sz w:val="28"/>
          <w:szCs w:val="28"/>
        </w:rPr>
        <w:t xml:space="preserve"> проводилась внеплановая выездная проверка соблюдения трудового законодател</w:t>
      </w:r>
      <w:r w:rsidRPr="00495F88">
        <w:rPr>
          <w:rFonts w:ascii="Times New Roman" w:hAnsi="Times New Roman" w:cs="Times New Roman"/>
          <w:sz w:val="28"/>
          <w:szCs w:val="28"/>
        </w:rPr>
        <w:t>ь</w:t>
      </w:r>
      <w:r w:rsidRPr="00495F88">
        <w:rPr>
          <w:rFonts w:ascii="Times New Roman" w:hAnsi="Times New Roman" w:cs="Times New Roman"/>
          <w:sz w:val="28"/>
          <w:szCs w:val="28"/>
        </w:rPr>
        <w:t xml:space="preserve">ства и иных нормативных правовых актов содержащих нормы трудового права  </w:t>
      </w:r>
      <w:r w:rsidRPr="00495F88">
        <w:rPr>
          <w:rFonts w:ascii="Times New Roman" w:hAnsi="Times New Roman" w:cs="Times New Roman"/>
          <w:bCs/>
          <w:sz w:val="28"/>
          <w:szCs w:val="28"/>
        </w:rPr>
        <w:t>№ 372100077302 от 15 марта 2021 года - наруш</w:t>
      </w:r>
      <w:r w:rsidRPr="00495F88">
        <w:rPr>
          <w:rFonts w:ascii="Times New Roman" w:hAnsi="Times New Roman" w:cs="Times New Roman"/>
          <w:bCs/>
          <w:sz w:val="28"/>
          <w:szCs w:val="28"/>
        </w:rPr>
        <w:t>е</w:t>
      </w:r>
      <w:r w:rsidRPr="00495F88">
        <w:rPr>
          <w:rFonts w:ascii="Times New Roman" w:hAnsi="Times New Roman" w:cs="Times New Roman"/>
          <w:bCs/>
          <w:sz w:val="28"/>
          <w:szCs w:val="28"/>
        </w:rPr>
        <w:t>ний не выявлено.</w:t>
      </w:r>
    </w:p>
    <w:p w:rsidR="00495F88" w:rsidRPr="00495F88" w:rsidRDefault="00495F88" w:rsidP="00495F8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Общий объем проверенных средств составил 51 816 954,10 рублей.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Проверка проведена с ведома директора МКП «Тейковское предприятие по благоу</w:t>
      </w:r>
      <w:r w:rsidRPr="00495F88">
        <w:rPr>
          <w:rFonts w:ascii="Times New Roman" w:hAnsi="Times New Roman" w:cs="Times New Roman"/>
          <w:sz w:val="28"/>
          <w:szCs w:val="28"/>
        </w:rPr>
        <w:t>с</w:t>
      </w:r>
      <w:r w:rsidRPr="00495F88">
        <w:rPr>
          <w:rFonts w:ascii="Times New Roman" w:hAnsi="Times New Roman" w:cs="Times New Roman"/>
          <w:sz w:val="28"/>
          <w:szCs w:val="28"/>
        </w:rPr>
        <w:t>тройству и развитию города»   Полунина Сергея Викторовича.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В ходе мероприятия были проверены следующие направления:</w:t>
      </w:r>
    </w:p>
    <w:p w:rsidR="00495F88" w:rsidRPr="00495F88" w:rsidRDefault="00495F88" w:rsidP="00495F8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lastRenderedPageBreak/>
        <w:t>1. Законность и эффективность использования муниципального имущества, находящегося в хозя</w:t>
      </w:r>
      <w:r w:rsidRPr="00495F88">
        <w:rPr>
          <w:rFonts w:ascii="Times New Roman" w:hAnsi="Times New Roman" w:cs="Times New Roman"/>
          <w:sz w:val="28"/>
          <w:szCs w:val="28"/>
        </w:rPr>
        <w:t>й</w:t>
      </w:r>
      <w:r w:rsidRPr="00495F88">
        <w:rPr>
          <w:rFonts w:ascii="Times New Roman" w:hAnsi="Times New Roman" w:cs="Times New Roman"/>
          <w:sz w:val="28"/>
          <w:szCs w:val="28"/>
        </w:rPr>
        <w:t>ственном ведении унитарного предприятия</w:t>
      </w:r>
    </w:p>
    <w:p w:rsidR="00495F88" w:rsidRPr="00495F88" w:rsidRDefault="00495F88" w:rsidP="00495F8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2. Расходование средств на заработную плату</w:t>
      </w:r>
    </w:p>
    <w:p w:rsidR="00495F88" w:rsidRPr="00495F88" w:rsidRDefault="00495F88" w:rsidP="00495F88">
      <w:pPr>
        <w:pStyle w:val="a7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95F88">
        <w:rPr>
          <w:rFonts w:ascii="Times New Roman" w:hAnsi="Times New Roman"/>
          <w:sz w:val="28"/>
          <w:szCs w:val="28"/>
        </w:rPr>
        <w:t>3.  Ведение кассовых операций  и расчетов с подотчетными лицами.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4. Результаты финансово-хозяйственной деятельности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F88">
        <w:rPr>
          <w:rFonts w:ascii="Times New Roman" w:hAnsi="Times New Roman" w:cs="Times New Roman"/>
          <w:b/>
          <w:sz w:val="28"/>
          <w:szCs w:val="28"/>
        </w:rPr>
        <w:t>2. Выводы  контрольного мероприятия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 нарушение </w:t>
      </w:r>
      <w:r w:rsidRPr="00495F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Инструкции № 91н</w:t>
      </w: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95F88">
        <w:rPr>
          <w:rFonts w:ascii="Times New Roman" w:hAnsi="Times New Roman" w:cs="Times New Roman"/>
          <w:kern w:val="36"/>
          <w:sz w:val="28"/>
          <w:szCs w:val="28"/>
        </w:rPr>
        <w:t>приказа Минфина России от 30.03.2001г. № 26н «Об утверждении Положения по бухгалтерскому учету «Учет основных средств»  ПБУ 6/01»  указанный объект недвижимости на дату начала контрольного мер</w:t>
      </w:r>
      <w:r w:rsidRPr="00495F88">
        <w:rPr>
          <w:rFonts w:ascii="Times New Roman" w:hAnsi="Times New Roman" w:cs="Times New Roman"/>
          <w:kern w:val="36"/>
          <w:sz w:val="28"/>
          <w:szCs w:val="28"/>
        </w:rPr>
        <w:t>о</w:t>
      </w:r>
      <w:r w:rsidRPr="00495F88">
        <w:rPr>
          <w:rFonts w:ascii="Times New Roman" w:hAnsi="Times New Roman" w:cs="Times New Roman"/>
          <w:kern w:val="36"/>
          <w:sz w:val="28"/>
          <w:szCs w:val="28"/>
        </w:rPr>
        <w:t>приятия</w:t>
      </w: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Предприятием не учитывались, в балансе - на счетах бухгалтерского учета  не отражены 4 земельных участка.</w:t>
      </w:r>
    </w:p>
    <w:p w:rsidR="00495F88" w:rsidRPr="00495F88" w:rsidRDefault="00495F88" w:rsidP="00495F88">
      <w:pPr>
        <w:pStyle w:val="a7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95F88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2. </w:t>
      </w:r>
      <w:r w:rsidRPr="00495F88">
        <w:rPr>
          <w:rFonts w:ascii="Times New Roman" w:hAnsi="Times New Roman"/>
          <w:sz w:val="28"/>
          <w:szCs w:val="28"/>
        </w:rPr>
        <w:t>В нарушении п. 2 Указания Банка России от 11.03.2014 N 3210-У «О п</w:t>
      </w:r>
      <w:r w:rsidRPr="00495F88">
        <w:rPr>
          <w:rFonts w:ascii="Times New Roman" w:hAnsi="Times New Roman"/>
          <w:sz w:val="28"/>
          <w:szCs w:val="28"/>
        </w:rPr>
        <w:t>о</w:t>
      </w:r>
      <w:r w:rsidRPr="00495F88">
        <w:rPr>
          <w:rFonts w:ascii="Times New Roman" w:hAnsi="Times New Roman"/>
          <w:sz w:val="28"/>
          <w:szCs w:val="28"/>
        </w:rPr>
        <w:t>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в 2021 году на предприятии не установлен лимит о</w:t>
      </w:r>
      <w:r w:rsidRPr="00495F88">
        <w:rPr>
          <w:rFonts w:ascii="Times New Roman" w:hAnsi="Times New Roman"/>
          <w:sz w:val="28"/>
          <w:szCs w:val="28"/>
        </w:rPr>
        <w:t>с</w:t>
      </w:r>
      <w:r w:rsidRPr="00495F88">
        <w:rPr>
          <w:rFonts w:ascii="Times New Roman" w:hAnsi="Times New Roman"/>
          <w:sz w:val="28"/>
          <w:szCs w:val="28"/>
        </w:rPr>
        <w:t>татка кассы.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>3. В нарушение части 7 статьи 9 Закона N 402-ФЗ в первичных документах допускаются испра</w:t>
      </w: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95F88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без надлежащего заверения данных исправлений.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4.  Нецелевого использования МКП «Тейковское предприятие по благоус</w:t>
      </w:r>
      <w:r w:rsidRPr="00495F88">
        <w:rPr>
          <w:rFonts w:ascii="Times New Roman" w:hAnsi="Times New Roman" w:cs="Times New Roman"/>
          <w:sz w:val="28"/>
          <w:szCs w:val="28"/>
        </w:rPr>
        <w:t>т</w:t>
      </w:r>
      <w:r w:rsidRPr="00495F88">
        <w:rPr>
          <w:rFonts w:ascii="Times New Roman" w:hAnsi="Times New Roman" w:cs="Times New Roman"/>
          <w:sz w:val="28"/>
          <w:szCs w:val="28"/>
        </w:rPr>
        <w:t>ройству и развитию г</w:t>
      </w:r>
      <w:r w:rsidRPr="00495F88">
        <w:rPr>
          <w:rFonts w:ascii="Times New Roman" w:hAnsi="Times New Roman" w:cs="Times New Roman"/>
          <w:sz w:val="28"/>
          <w:szCs w:val="28"/>
        </w:rPr>
        <w:t>о</w:t>
      </w:r>
      <w:r w:rsidRPr="00495F88">
        <w:rPr>
          <w:rFonts w:ascii="Times New Roman" w:hAnsi="Times New Roman" w:cs="Times New Roman"/>
          <w:sz w:val="28"/>
          <w:szCs w:val="28"/>
        </w:rPr>
        <w:t>рода» средств субсидии  в ходе проверки не установлено.</w:t>
      </w:r>
    </w:p>
    <w:p w:rsidR="00495F88" w:rsidRPr="00495F88" w:rsidRDefault="00495F88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495F88">
        <w:rPr>
          <w:rFonts w:ascii="Times New Roman" w:hAnsi="Times New Roman" w:cs="Times New Roman"/>
          <w:sz w:val="28"/>
          <w:szCs w:val="28"/>
        </w:rPr>
        <w:t xml:space="preserve"> Проанализировать результаты  настоящего  контрольного мероприятия и принять меры, направленные на  исключение в дальнейшем подо</w:t>
      </w:r>
      <w:r w:rsidRPr="00495F88">
        <w:rPr>
          <w:rFonts w:ascii="Times New Roman" w:hAnsi="Times New Roman" w:cs="Times New Roman"/>
          <w:sz w:val="28"/>
          <w:szCs w:val="28"/>
        </w:rPr>
        <w:t>б</w:t>
      </w:r>
      <w:r w:rsidRPr="00495F88">
        <w:rPr>
          <w:rFonts w:ascii="Times New Roman" w:hAnsi="Times New Roman" w:cs="Times New Roman"/>
          <w:sz w:val="28"/>
          <w:szCs w:val="28"/>
        </w:rPr>
        <w:t>ных нарушений при осуществлении деятельности, при использовании муниципал</w:t>
      </w:r>
      <w:r w:rsidRPr="00495F88">
        <w:rPr>
          <w:rFonts w:ascii="Times New Roman" w:hAnsi="Times New Roman" w:cs="Times New Roman"/>
          <w:sz w:val="28"/>
          <w:szCs w:val="28"/>
        </w:rPr>
        <w:t>ь</w:t>
      </w:r>
      <w:r w:rsidRPr="00495F88">
        <w:rPr>
          <w:rFonts w:ascii="Times New Roman" w:hAnsi="Times New Roman" w:cs="Times New Roman"/>
          <w:sz w:val="28"/>
          <w:szCs w:val="28"/>
        </w:rPr>
        <w:t>ного имущества.</w:t>
      </w:r>
    </w:p>
    <w:p w:rsidR="001D716F" w:rsidRPr="00495F88" w:rsidRDefault="00495F88" w:rsidP="00495F88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F88">
        <w:rPr>
          <w:rFonts w:ascii="Times New Roman" w:hAnsi="Times New Roman" w:cs="Times New Roman"/>
          <w:sz w:val="28"/>
          <w:szCs w:val="28"/>
        </w:rPr>
        <w:t>Копия Акта №3 от 30.12.2022 года и заключения на возражения направлены Главе городского округа Тейково Ивановской области и в городскую Думу горо</w:t>
      </w:r>
      <w:r w:rsidRPr="00495F88">
        <w:rPr>
          <w:rFonts w:ascii="Times New Roman" w:hAnsi="Times New Roman" w:cs="Times New Roman"/>
          <w:sz w:val="28"/>
          <w:szCs w:val="28"/>
        </w:rPr>
        <w:t>д</w:t>
      </w:r>
      <w:r w:rsidRPr="00495F88">
        <w:rPr>
          <w:rFonts w:ascii="Times New Roman" w:hAnsi="Times New Roman" w:cs="Times New Roman"/>
          <w:sz w:val="28"/>
          <w:szCs w:val="28"/>
        </w:rPr>
        <w:t>ского о</w:t>
      </w:r>
      <w:r w:rsidRPr="00495F88">
        <w:rPr>
          <w:rFonts w:ascii="Times New Roman" w:hAnsi="Times New Roman" w:cs="Times New Roman"/>
          <w:sz w:val="28"/>
          <w:szCs w:val="28"/>
        </w:rPr>
        <w:t>к</w:t>
      </w:r>
      <w:r w:rsidRPr="00495F88">
        <w:rPr>
          <w:rFonts w:ascii="Times New Roman" w:hAnsi="Times New Roman" w:cs="Times New Roman"/>
          <w:sz w:val="28"/>
          <w:szCs w:val="28"/>
        </w:rPr>
        <w:t>руга Тейково Ивановской области.</w:t>
      </w:r>
    </w:p>
    <w:p w:rsidR="00ED6170" w:rsidRPr="008C7B84" w:rsidRDefault="00ED6170" w:rsidP="00495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6170" w:rsidRPr="008C7B84" w:rsidRDefault="00ED6170" w:rsidP="008C7B8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24B89" w:rsidRPr="008C7B84" w:rsidRDefault="00B24B89" w:rsidP="008C7B8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C7B8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8C7B84">
        <w:rPr>
          <w:rFonts w:ascii="Times New Roman" w:hAnsi="Times New Roman" w:cs="Times New Roman"/>
          <w:b/>
          <w:sz w:val="28"/>
          <w:szCs w:val="28"/>
        </w:rPr>
        <w:t>к</w:t>
      </w:r>
      <w:r w:rsidRPr="008C7B84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</w:p>
    <w:p w:rsidR="00711020" w:rsidRPr="008C7B84" w:rsidRDefault="00B24B89" w:rsidP="008C7B8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C7B84"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</w:t>
      </w:r>
      <w:r w:rsidR="008C7B84"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8C7B84">
        <w:rPr>
          <w:rFonts w:ascii="Times New Roman" w:hAnsi="Times New Roman" w:cs="Times New Roman"/>
          <w:sz w:val="28"/>
          <w:szCs w:val="28"/>
        </w:rPr>
        <w:t>Л.В. Воронк</w:t>
      </w:r>
      <w:r w:rsidRPr="008C7B84">
        <w:rPr>
          <w:rFonts w:ascii="Times New Roman" w:hAnsi="Times New Roman" w:cs="Times New Roman"/>
          <w:sz w:val="28"/>
          <w:szCs w:val="28"/>
        </w:rPr>
        <w:t>о</w:t>
      </w:r>
      <w:r w:rsidRPr="008C7B84">
        <w:rPr>
          <w:rFonts w:ascii="Times New Roman" w:hAnsi="Times New Roman" w:cs="Times New Roman"/>
          <w:sz w:val="28"/>
          <w:szCs w:val="28"/>
        </w:rPr>
        <w:t xml:space="preserve">ва </w:t>
      </w:r>
    </w:p>
    <w:sectPr w:rsidR="00711020" w:rsidRPr="008C7B84" w:rsidSect="00ED6170">
      <w:pgSz w:w="11906" w:h="16840"/>
      <w:pgMar w:top="1134" w:right="567" w:bottom="851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307"/>
    <w:multiLevelType w:val="hybridMultilevel"/>
    <w:tmpl w:val="166A418E"/>
    <w:lvl w:ilvl="0" w:tplc="CC5806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6A6845"/>
    <w:multiLevelType w:val="hybridMultilevel"/>
    <w:tmpl w:val="FFBC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53451"/>
    <w:multiLevelType w:val="hybridMultilevel"/>
    <w:tmpl w:val="55425812"/>
    <w:lvl w:ilvl="0" w:tplc="1BC251EE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42585F"/>
    <w:multiLevelType w:val="hybridMultilevel"/>
    <w:tmpl w:val="18664B60"/>
    <w:lvl w:ilvl="0" w:tplc="847C1C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739D3"/>
    <w:multiLevelType w:val="hybridMultilevel"/>
    <w:tmpl w:val="3B2C71F8"/>
    <w:lvl w:ilvl="0" w:tplc="0419000D">
      <w:start w:val="1"/>
      <w:numFmt w:val="bullet"/>
      <w:lvlText w:val=""/>
      <w:lvlJc w:val="left"/>
      <w:pPr>
        <w:ind w:left="1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5">
    <w:nsid w:val="32CC6827"/>
    <w:multiLevelType w:val="hybridMultilevel"/>
    <w:tmpl w:val="FD66BAA8"/>
    <w:lvl w:ilvl="0" w:tplc="647C60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21A3339"/>
    <w:multiLevelType w:val="hybridMultilevel"/>
    <w:tmpl w:val="FD66BAA8"/>
    <w:lvl w:ilvl="0" w:tplc="647C60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FAE19BE"/>
    <w:multiLevelType w:val="hybridMultilevel"/>
    <w:tmpl w:val="54862734"/>
    <w:lvl w:ilvl="0" w:tplc="31028DC6">
      <w:start w:val="2"/>
      <w:numFmt w:val="decimal"/>
      <w:lvlText w:val="%1."/>
      <w:lvlJc w:val="left"/>
      <w:pPr>
        <w:ind w:left="574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>
    <w:nsid w:val="5A332B3C"/>
    <w:multiLevelType w:val="hybridMultilevel"/>
    <w:tmpl w:val="40B4CDF2"/>
    <w:lvl w:ilvl="0" w:tplc="1C7E68C2">
      <w:start w:val="19"/>
      <w:numFmt w:val="decimal"/>
      <w:lvlText w:val="%1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649E435B"/>
    <w:multiLevelType w:val="hybridMultilevel"/>
    <w:tmpl w:val="56A0ABA6"/>
    <w:lvl w:ilvl="0" w:tplc="73B0AE7A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6D08092F"/>
    <w:multiLevelType w:val="hybridMultilevel"/>
    <w:tmpl w:val="624C7DAA"/>
    <w:lvl w:ilvl="0" w:tplc="80663006">
      <w:start w:val="1"/>
      <w:numFmt w:val="decimal"/>
      <w:lvlText w:val="%1."/>
      <w:lvlJc w:val="left"/>
      <w:pPr>
        <w:ind w:left="2179" w:hanging="104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/>
  <w:rsids>
    <w:rsidRoot w:val="009B3490"/>
    <w:rsid w:val="00010EB3"/>
    <w:rsid w:val="000246D4"/>
    <w:rsid w:val="0003383A"/>
    <w:rsid w:val="000352A9"/>
    <w:rsid w:val="00040342"/>
    <w:rsid w:val="000515C3"/>
    <w:rsid w:val="00064C2E"/>
    <w:rsid w:val="00073F7A"/>
    <w:rsid w:val="00075CFC"/>
    <w:rsid w:val="00080B12"/>
    <w:rsid w:val="000865C4"/>
    <w:rsid w:val="0009434E"/>
    <w:rsid w:val="000D0893"/>
    <w:rsid w:val="000D201B"/>
    <w:rsid w:val="00102AB2"/>
    <w:rsid w:val="00176B42"/>
    <w:rsid w:val="00187E03"/>
    <w:rsid w:val="001C63FA"/>
    <w:rsid w:val="001D349D"/>
    <w:rsid w:val="001D716F"/>
    <w:rsid w:val="001E25B3"/>
    <w:rsid w:val="00222EEB"/>
    <w:rsid w:val="00284F2F"/>
    <w:rsid w:val="002872EE"/>
    <w:rsid w:val="002B41E1"/>
    <w:rsid w:val="002B6798"/>
    <w:rsid w:val="002E4695"/>
    <w:rsid w:val="002F46AA"/>
    <w:rsid w:val="00312A1D"/>
    <w:rsid w:val="00337172"/>
    <w:rsid w:val="0037087B"/>
    <w:rsid w:val="00380420"/>
    <w:rsid w:val="003A1DA6"/>
    <w:rsid w:val="003E1CBF"/>
    <w:rsid w:val="003E3FE0"/>
    <w:rsid w:val="003F455E"/>
    <w:rsid w:val="003F4A70"/>
    <w:rsid w:val="0041631B"/>
    <w:rsid w:val="00437C87"/>
    <w:rsid w:val="004779B0"/>
    <w:rsid w:val="00491328"/>
    <w:rsid w:val="00495CED"/>
    <w:rsid w:val="00495F88"/>
    <w:rsid w:val="004C2C72"/>
    <w:rsid w:val="004F0450"/>
    <w:rsid w:val="00510F09"/>
    <w:rsid w:val="00542D73"/>
    <w:rsid w:val="00556B45"/>
    <w:rsid w:val="00557301"/>
    <w:rsid w:val="005777ED"/>
    <w:rsid w:val="005C5314"/>
    <w:rsid w:val="005D4F2E"/>
    <w:rsid w:val="005E4DF9"/>
    <w:rsid w:val="005E5247"/>
    <w:rsid w:val="005E66A6"/>
    <w:rsid w:val="005F1977"/>
    <w:rsid w:val="00600955"/>
    <w:rsid w:val="00620F0B"/>
    <w:rsid w:val="00640E95"/>
    <w:rsid w:val="006519B1"/>
    <w:rsid w:val="00655FAB"/>
    <w:rsid w:val="00683EAD"/>
    <w:rsid w:val="006A050B"/>
    <w:rsid w:val="006E1E2D"/>
    <w:rsid w:val="006F3850"/>
    <w:rsid w:val="00711020"/>
    <w:rsid w:val="00743773"/>
    <w:rsid w:val="00754B6C"/>
    <w:rsid w:val="007B1863"/>
    <w:rsid w:val="007B7F5C"/>
    <w:rsid w:val="007C1EE3"/>
    <w:rsid w:val="007C6D42"/>
    <w:rsid w:val="007D15A0"/>
    <w:rsid w:val="00806030"/>
    <w:rsid w:val="00846FC5"/>
    <w:rsid w:val="008773BA"/>
    <w:rsid w:val="008C7B84"/>
    <w:rsid w:val="008D355E"/>
    <w:rsid w:val="008D5EF1"/>
    <w:rsid w:val="008D782C"/>
    <w:rsid w:val="008E6741"/>
    <w:rsid w:val="008F1974"/>
    <w:rsid w:val="008F72FC"/>
    <w:rsid w:val="0091142B"/>
    <w:rsid w:val="00912155"/>
    <w:rsid w:val="00913CB7"/>
    <w:rsid w:val="00936D90"/>
    <w:rsid w:val="00944D8B"/>
    <w:rsid w:val="00960FCB"/>
    <w:rsid w:val="009708D1"/>
    <w:rsid w:val="009A1E54"/>
    <w:rsid w:val="009B3490"/>
    <w:rsid w:val="009C46BB"/>
    <w:rsid w:val="009E1A6F"/>
    <w:rsid w:val="009E7162"/>
    <w:rsid w:val="009F17F0"/>
    <w:rsid w:val="009F3FA7"/>
    <w:rsid w:val="00A04B26"/>
    <w:rsid w:val="00A32787"/>
    <w:rsid w:val="00A56B5B"/>
    <w:rsid w:val="00A879F8"/>
    <w:rsid w:val="00AA3832"/>
    <w:rsid w:val="00AC3126"/>
    <w:rsid w:val="00AF10FE"/>
    <w:rsid w:val="00B01D10"/>
    <w:rsid w:val="00B14D9E"/>
    <w:rsid w:val="00B205C0"/>
    <w:rsid w:val="00B24B89"/>
    <w:rsid w:val="00B43E65"/>
    <w:rsid w:val="00B638F8"/>
    <w:rsid w:val="00B7670C"/>
    <w:rsid w:val="00B76E43"/>
    <w:rsid w:val="00B846B5"/>
    <w:rsid w:val="00B87257"/>
    <w:rsid w:val="00B87BD5"/>
    <w:rsid w:val="00BA705E"/>
    <w:rsid w:val="00BD3351"/>
    <w:rsid w:val="00BD7EAF"/>
    <w:rsid w:val="00C952A8"/>
    <w:rsid w:val="00C9650D"/>
    <w:rsid w:val="00CD408A"/>
    <w:rsid w:val="00CD6FE7"/>
    <w:rsid w:val="00CD751A"/>
    <w:rsid w:val="00CF4415"/>
    <w:rsid w:val="00D16873"/>
    <w:rsid w:val="00D34471"/>
    <w:rsid w:val="00D661A4"/>
    <w:rsid w:val="00D6638F"/>
    <w:rsid w:val="00D92528"/>
    <w:rsid w:val="00DC0F5C"/>
    <w:rsid w:val="00DC3189"/>
    <w:rsid w:val="00DE2042"/>
    <w:rsid w:val="00E00DC6"/>
    <w:rsid w:val="00E319C9"/>
    <w:rsid w:val="00E36811"/>
    <w:rsid w:val="00E42E99"/>
    <w:rsid w:val="00E542F6"/>
    <w:rsid w:val="00E5763D"/>
    <w:rsid w:val="00E718AE"/>
    <w:rsid w:val="00E72327"/>
    <w:rsid w:val="00E87F3D"/>
    <w:rsid w:val="00EB71A4"/>
    <w:rsid w:val="00ED1499"/>
    <w:rsid w:val="00ED6170"/>
    <w:rsid w:val="00EE6948"/>
    <w:rsid w:val="00EF7803"/>
    <w:rsid w:val="00FA4E3C"/>
    <w:rsid w:val="00FB15AD"/>
    <w:rsid w:val="00FE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9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ED6170"/>
    <w:pPr>
      <w:spacing w:before="100" w:beforeAutospacing="1" w:after="100" w:afterAutospacing="1" w:line="240" w:lineRule="auto"/>
      <w:ind w:firstLine="851"/>
      <w:jc w:val="both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B3490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No Spacing"/>
    <w:link w:val="a4"/>
    <w:uiPriority w:val="99"/>
    <w:qFormat/>
    <w:rsid w:val="009B3490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9B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B3490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 Знак Знак Знак Знак Знак Знак"/>
    <w:basedOn w:val="a"/>
    <w:rsid w:val="00284F2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CF4415"/>
    <w:pPr>
      <w:ind w:left="720"/>
      <w:contextualSpacing/>
    </w:pPr>
    <w:rPr>
      <w:rFonts w:cs="Times New Roman"/>
    </w:rPr>
  </w:style>
  <w:style w:type="paragraph" w:customStyle="1" w:styleId="ConsPlusTitle">
    <w:name w:val="ConsPlusTitle"/>
    <w:rsid w:val="00D925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Strong"/>
    <w:basedOn w:val="a0"/>
    <w:uiPriority w:val="22"/>
    <w:qFormat/>
    <w:locked/>
    <w:rsid w:val="00D92528"/>
    <w:rPr>
      <w:rFonts w:cs="Times New Roman"/>
      <w:b/>
      <w:bCs/>
    </w:rPr>
  </w:style>
  <w:style w:type="character" w:customStyle="1" w:styleId="a4">
    <w:name w:val="Без интервала Знак"/>
    <w:link w:val="a3"/>
    <w:uiPriority w:val="99"/>
    <w:rsid w:val="00A56B5B"/>
    <w:rPr>
      <w:rFonts w:eastAsia="Times New Roman"/>
      <w:sz w:val="22"/>
      <w:szCs w:val="22"/>
      <w:lang w:bidi="ar-SA"/>
    </w:rPr>
  </w:style>
  <w:style w:type="paragraph" w:customStyle="1" w:styleId="12">
    <w:name w:val="Без интервала1"/>
    <w:rsid w:val="00EF7803"/>
    <w:rPr>
      <w:rFonts w:eastAsia="Times New Roman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617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640E95"/>
    <w:pPr>
      <w:spacing w:before="100" w:beforeAutospacing="1" w:after="100" w:afterAutospacing="1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locked/>
    <w:rsid w:val="001D716F"/>
    <w:pPr>
      <w:ind w:firstLine="851"/>
      <w:jc w:val="both"/>
    </w:pPr>
    <w:rPr>
      <w:rFonts w:eastAsia="SimSun" w:cs="SimSu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1D716F"/>
    <w:rPr>
      <w:color w:val="3272C0"/>
      <w:u w:val="none"/>
      <w:effect w:val="none"/>
      <w:shd w:val="clear" w:color="auto" w:fill="auto"/>
    </w:rPr>
  </w:style>
  <w:style w:type="character" w:customStyle="1" w:styleId="blk">
    <w:name w:val="blk"/>
    <w:rsid w:val="001D7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cklink.mail.ru/proxy?es=%2FbSdQSzL%2FjOtiyZh4LHk8kBjsI5XI%2BjxLCK%2F8jRpg7k%3D&amp;egid=45YSLdeRYBqG0lKeorNKj9xt3s0b9H66XaxYutQStmc%3D&amp;url=https%3A%2F%2Fclick.mail.ru%2Fredir%3Fu%3Dhttps%253A%252F%252Fchecko.ru%252Fcompany%252F1033700062131%26c%3Dswm%26r%3Dhttp%26o%3Dmail%26v%3D3%26s%3D22fd725d366be0f7&amp;uidl=16734325150666883272&amp;from=ksk-teikovo2017%40mail.ru&amp;to=&amp;email=ksk-teikovo2017%40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7132-CF4F-48B8-8FF6-F1F6C5D0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14234</CharactersWithSpaces>
  <SharedDoc>false</SharedDoc>
  <HLinks>
    <vt:vector size="12" baseType="variant">
      <vt:variant>
        <vt:i4>7995435</vt:i4>
      </vt:variant>
      <vt:variant>
        <vt:i4>3</vt:i4>
      </vt:variant>
      <vt:variant>
        <vt:i4>0</vt:i4>
      </vt:variant>
      <vt:variant>
        <vt:i4>5</vt:i4>
      </vt:variant>
      <vt:variant>
        <vt:lpwstr>https://checklink.mail.ru/proxy?es=%2FbSdQSzL%2FjOtiyZh4LHk8kBjsI5XI%2BjxLCK%2F8jRpg7k%3D&amp;egid=45YSLdeRYBqG0lKeorNKj9xt3s0b9H66XaxYutQStmc%3D&amp;url=https%3A%2F%2Fclick.mail.ru%2Fredir%3Fu%3Dhttp%253A%252F%252Fbase.garant.ru%252F12169270%252F%26c%3Dswm%26r%3Dhttp%26o%3Dmail%26v%3D3%26s%3Ded923eac8c84a51c&amp;uidl=16735237120762444472&amp;from=ksk-teikovo2017%40mail.ru&amp;to=&amp;email=ksk-teikovo2017%40mail.ru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checklink.mail.ru/proxy?es=%2FbSdQSzL%2FjOtiyZh4LHk8kBjsI5XI%2BjxLCK%2F8jRpg7k%3D&amp;egid=45YSLdeRYBqG0lKeorNKj9xt3s0b9H66XaxYutQStmc%3D&amp;url=https%3A%2F%2Fclick.mail.ru%2Fredir%3Fu%3Dhttps%253A%252F%252Fchecko.ru%252Fcompany%252F1033700062131%26c%3Dswm%26r%3Dhttp%26o%3Dmail%26v%3D3%26s%3D22fd725d366be0f7&amp;uidl=16734325150666883272&amp;from=ksk-teikovo2017%40mail.ru&amp;to=&amp;email=ksk-teikovo2017%40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2</cp:revision>
  <cp:lastPrinted>2023-03-02T05:21:00Z</cp:lastPrinted>
  <dcterms:created xsi:type="dcterms:W3CDTF">2023-03-02T05:32:00Z</dcterms:created>
  <dcterms:modified xsi:type="dcterms:W3CDTF">2023-03-02T05:32:00Z</dcterms:modified>
</cp:coreProperties>
</file>