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42" w:rsidRDefault="00BB5C42" w:rsidP="00BB5C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C42" w:rsidRPr="00616F66" w:rsidRDefault="00BB5C42" w:rsidP="00BB5C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16F66">
        <w:rPr>
          <w:rFonts w:ascii="Times New Roman" w:hAnsi="Times New Roman"/>
          <w:b/>
          <w:sz w:val="32"/>
          <w:szCs w:val="32"/>
        </w:rPr>
        <w:t>РАСПОРЯЖЕНИЕ</w:t>
      </w:r>
    </w:p>
    <w:p w:rsidR="00BB5C42" w:rsidRDefault="00BB5C42" w:rsidP="00BB5C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ФИНАНСОВОГО ОТДЕЛА АДМИНИСТРАЦИИ</w:t>
      </w:r>
      <w:r w:rsidRPr="0053740B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.</w:t>
      </w:r>
      <w:r w:rsidRPr="0053740B">
        <w:rPr>
          <w:rFonts w:ascii="Times New Roman" w:hAnsi="Times New Roman"/>
          <w:b/>
          <w:sz w:val="28"/>
          <w:szCs w:val="28"/>
        </w:rPr>
        <w:t xml:space="preserve"> ТЕЙКОВО</w:t>
      </w:r>
      <w:r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:rsidR="00BB5C42" w:rsidRPr="00D07E1A" w:rsidRDefault="00BB5C42" w:rsidP="00BB5C42">
      <w:pPr>
        <w:spacing w:after="0" w:line="240" w:lineRule="auto"/>
        <w:jc w:val="center"/>
        <w:rPr>
          <w:rFonts w:ascii="Times New Roman" w:hAnsi="Times New Roman"/>
          <w:b/>
        </w:rPr>
      </w:pPr>
      <w:r w:rsidRPr="00F61BAE">
        <w:rPr>
          <w:rFonts w:ascii="Times New Roman" w:hAnsi="Times New Roman"/>
        </w:rPr>
        <w:t>_______</w:t>
      </w:r>
      <w:r>
        <w:rPr>
          <w:rFonts w:ascii="Times New Roman" w:hAnsi="Times New Roman"/>
          <w:b/>
        </w:rPr>
        <w:t xml:space="preserve"> ____________________________________________________________________</w:t>
      </w:r>
    </w:p>
    <w:p w:rsidR="00BB5C42" w:rsidRDefault="00BB5C42" w:rsidP="00BB5C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B5C42" w:rsidRDefault="00BB5C42" w:rsidP="00BB5C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от  </w:t>
      </w:r>
      <w:r w:rsidR="00C34D63">
        <w:rPr>
          <w:rFonts w:ascii="Times New Roman" w:hAnsi="Times New Roman"/>
          <w:b/>
          <w:sz w:val="32"/>
          <w:szCs w:val="32"/>
        </w:rPr>
        <w:t>2</w:t>
      </w:r>
      <w:r w:rsidR="00D844EC">
        <w:rPr>
          <w:rFonts w:ascii="Times New Roman" w:hAnsi="Times New Roman"/>
          <w:b/>
          <w:sz w:val="32"/>
          <w:szCs w:val="32"/>
        </w:rPr>
        <w:t>5</w:t>
      </w:r>
      <w:r w:rsidR="008E6B43">
        <w:rPr>
          <w:rFonts w:ascii="Times New Roman" w:hAnsi="Times New Roman"/>
          <w:b/>
          <w:sz w:val="32"/>
          <w:szCs w:val="32"/>
        </w:rPr>
        <w:t>.0</w:t>
      </w:r>
      <w:r w:rsidR="00C34D63">
        <w:rPr>
          <w:rFonts w:ascii="Times New Roman" w:hAnsi="Times New Roman"/>
          <w:b/>
          <w:sz w:val="32"/>
          <w:szCs w:val="32"/>
        </w:rPr>
        <w:t>5</w:t>
      </w:r>
      <w:r w:rsidR="008E6B43">
        <w:rPr>
          <w:rFonts w:ascii="Times New Roman" w:hAnsi="Times New Roman"/>
          <w:b/>
          <w:sz w:val="32"/>
          <w:szCs w:val="32"/>
        </w:rPr>
        <w:t>.20</w:t>
      </w:r>
      <w:r w:rsidR="00D844EC">
        <w:rPr>
          <w:rFonts w:ascii="Times New Roman" w:hAnsi="Times New Roman"/>
          <w:b/>
          <w:sz w:val="32"/>
          <w:szCs w:val="32"/>
        </w:rPr>
        <w:t>2</w:t>
      </w:r>
      <w:r w:rsidR="008E6B43">
        <w:rPr>
          <w:rFonts w:ascii="Times New Roman" w:hAnsi="Times New Roman"/>
          <w:b/>
          <w:sz w:val="32"/>
          <w:szCs w:val="32"/>
        </w:rPr>
        <w:t>1</w:t>
      </w:r>
      <w:r w:rsidR="00D844EC">
        <w:rPr>
          <w:rFonts w:ascii="Times New Roman" w:hAnsi="Times New Roman"/>
          <w:b/>
          <w:sz w:val="32"/>
          <w:szCs w:val="32"/>
        </w:rPr>
        <w:t xml:space="preserve"> </w:t>
      </w:r>
      <w:r w:rsidR="008E6B43">
        <w:rPr>
          <w:rFonts w:ascii="Times New Roman" w:hAnsi="Times New Roman"/>
          <w:b/>
          <w:sz w:val="32"/>
          <w:szCs w:val="32"/>
        </w:rPr>
        <w:t>г.</w:t>
      </w:r>
      <w:r>
        <w:rPr>
          <w:rFonts w:ascii="Times New Roman" w:hAnsi="Times New Roman"/>
          <w:b/>
          <w:sz w:val="32"/>
          <w:szCs w:val="32"/>
        </w:rPr>
        <w:t xml:space="preserve">  № </w:t>
      </w:r>
      <w:r w:rsidR="00D844EC">
        <w:rPr>
          <w:rFonts w:ascii="Times New Roman" w:hAnsi="Times New Roman"/>
          <w:b/>
          <w:sz w:val="32"/>
          <w:szCs w:val="32"/>
        </w:rPr>
        <w:t>65</w:t>
      </w:r>
    </w:p>
    <w:p w:rsidR="00BB5C42" w:rsidRDefault="00BB5C42" w:rsidP="00BB5C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953C3" w:rsidRDefault="00D953C3" w:rsidP="00BB5C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B5C42" w:rsidRDefault="00211499" w:rsidP="00211499">
      <w:pPr>
        <w:pStyle w:val="a3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11499">
        <w:rPr>
          <w:rFonts w:ascii="Times New Roman" w:hAnsi="Times New Roman"/>
          <w:b/>
          <w:sz w:val="28"/>
          <w:szCs w:val="28"/>
        </w:rPr>
        <w:t xml:space="preserve">О проведении оценки эффективности предоставляемых (планируемых к предоставлению) </w:t>
      </w:r>
      <w:r w:rsidR="00A35B81">
        <w:rPr>
          <w:rFonts w:ascii="Times New Roman" w:hAnsi="Times New Roman"/>
          <w:b/>
          <w:sz w:val="28"/>
          <w:szCs w:val="28"/>
        </w:rPr>
        <w:t xml:space="preserve">налоговых льгот </w:t>
      </w:r>
      <w:r w:rsidRPr="00211499">
        <w:rPr>
          <w:rFonts w:ascii="Times New Roman" w:hAnsi="Times New Roman"/>
          <w:b/>
          <w:sz w:val="28"/>
          <w:szCs w:val="28"/>
        </w:rPr>
        <w:t>по местным налогам</w:t>
      </w:r>
      <w:r w:rsidR="00E348A3">
        <w:rPr>
          <w:rFonts w:ascii="Times New Roman" w:hAnsi="Times New Roman"/>
          <w:b/>
          <w:sz w:val="28"/>
          <w:szCs w:val="28"/>
        </w:rPr>
        <w:t xml:space="preserve"> </w:t>
      </w:r>
    </w:p>
    <w:p w:rsidR="00211499" w:rsidRDefault="00211499" w:rsidP="00BB5C42">
      <w:pPr>
        <w:pStyle w:val="a3"/>
        <w:rPr>
          <w:rFonts w:ascii="Times New Roman" w:hAnsi="Times New Roman"/>
          <w:sz w:val="28"/>
          <w:szCs w:val="28"/>
        </w:rPr>
      </w:pPr>
    </w:p>
    <w:p w:rsidR="00D953C3" w:rsidRDefault="00D953C3" w:rsidP="00BB5C42">
      <w:pPr>
        <w:pStyle w:val="a3"/>
        <w:rPr>
          <w:rFonts w:ascii="Times New Roman" w:hAnsi="Times New Roman"/>
          <w:sz w:val="28"/>
          <w:szCs w:val="28"/>
        </w:rPr>
      </w:pPr>
    </w:p>
    <w:p w:rsidR="00BB5C42" w:rsidRDefault="00BB5C42" w:rsidP="00D953C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</w:t>
      </w:r>
      <w:r w:rsidR="008E6B43">
        <w:rPr>
          <w:rFonts w:ascii="Times New Roman" w:hAnsi="Times New Roman"/>
          <w:sz w:val="28"/>
          <w:szCs w:val="28"/>
        </w:rPr>
        <w:t>о исполнение распоряжения администрации городского округа Тейково от 27.02.2013 № 97 «О порядке оценки эффективности предоставляемых (планируемых к предоставлению) налоговых льгот по местным налогам»</w:t>
      </w:r>
      <w:r w:rsidR="0050006C">
        <w:rPr>
          <w:rFonts w:ascii="Times New Roman" w:hAnsi="Times New Roman"/>
          <w:sz w:val="28"/>
          <w:szCs w:val="28"/>
        </w:rPr>
        <w:t>:</w:t>
      </w:r>
    </w:p>
    <w:p w:rsidR="008E6B43" w:rsidRDefault="008E6B43" w:rsidP="00D953C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844EC" w:rsidRPr="00D844EC" w:rsidRDefault="00D844EC" w:rsidP="00D844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4EC">
        <w:rPr>
          <w:rFonts w:ascii="Times New Roman" w:hAnsi="Times New Roman"/>
          <w:sz w:val="28"/>
          <w:szCs w:val="28"/>
        </w:rPr>
        <w:t xml:space="preserve">1. Утвердить аналитическую записку </w:t>
      </w:r>
      <w:r w:rsidRPr="00D844EC">
        <w:rPr>
          <w:rFonts w:ascii="Times New Roman" w:hAnsi="Times New Roman"/>
          <w:bCs/>
          <w:sz w:val="28"/>
          <w:szCs w:val="28"/>
        </w:rPr>
        <w:t xml:space="preserve">по результатам оценки </w:t>
      </w:r>
      <w:r w:rsidRPr="00D844EC">
        <w:rPr>
          <w:rFonts w:ascii="Times New Roman" w:hAnsi="Times New Roman"/>
          <w:sz w:val="28"/>
          <w:szCs w:val="28"/>
        </w:rPr>
        <w:t>эффективности предоставляемых (планируемых к предоставлению) налоговых льгот по местным налогам</w:t>
      </w:r>
      <w:r w:rsidRPr="00D844EC">
        <w:rPr>
          <w:rFonts w:ascii="Times New Roman" w:hAnsi="Times New Roman"/>
          <w:bCs/>
          <w:sz w:val="28"/>
          <w:szCs w:val="28"/>
        </w:rPr>
        <w:t xml:space="preserve"> за 2020 год </w:t>
      </w:r>
      <w:r w:rsidRPr="00D844EC">
        <w:rPr>
          <w:rFonts w:ascii="Times New Roman" w:hAnsi="Times New Roman"/>
          <w:sz w:val="28"/>
          <w:szCs w:val="28"/>
        </w:rPr>
        <w:t>(прилагается).</w:t>
      </w:r>
    </w:p>
    <w:p w:rsidR="00D844EC" w:rsidRPr="00D844EC" w:rsidRDefault="00D844EC" w:rsidP="00D844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4E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D844EC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D844EC">
        <w:rPr>
          <w:rFonts w:ascii="Times New Roman" w:hAnsi="Times New Roman"/>
          <w:sz w:val="28"/>
          <w:szCs w:val="28"/>
        </w:rPr>
        <w:t xml:space="preserve"> настоящее распоряжение на официальном сайте </w:t>
      </w:r>
      <w:r w:rsidR="00FE1ADC">
        <w:rPr>
          <w:rFonts w:ascii="Times New Roman" w:hAnsi="Times New Roman"/>
          <w:sz w:val="28"/>
          <w:szCs w:val="28"/>
        </w:rPr>
        <w:t xml:space="preserve">администрации </w:t>
      </w:r>
      <w:r w:rsidRPr="00D844EC">
        <w:rPr>
          <w:rFonts w:ascii="Times New Roman" w:hAnsi="Times New Roman"/>
          <w:sz w:val="28"/>
          <w:szCs w:val="28"/>
        </w:rPr>
        <w:t>городского округа Тейково Ивановской области.</w:t>
      </w:r>
    </w:p>
    <w:p w:rsidR="00D844EC" w:rsidRPr="00D844EC" w:rsidRDefault="00D844EC" w:rsidP="00D844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44EC">
        <w:rPr>
          <w:rFonts w:ascii="Times New Roman" w:hAnsi="Times New Roman"/>
          <w:sz w:val="28"/>
          <w:szCs w:val="28"/>
        </w:rPr>
        <w:tab/>
        <w:t>3. Контроль исполнения настоящего распоряжения оставляю за собой.</w:t>
      </w:r>
    </w:p>
    <w:p w:rsidR="00D844EC" w:rsidRPr="00D844EC" w:rsidRDefault="00D844EC" w:rsidP="00D844EC">
      <w:pPr>
        <w:pStyle w:val="a3"/>
        <w:rPr>
          <w:rFonts w:ascii="Times New Roman" w:hAnsi="Times New Roman"/>
        </w:rPr>
      </w:pPr>
    </w:p>
    <w:p w:rsidR="00BB5C42" w:rsidRDefault="00BB5C42" w:rsidP="00D953C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5C42" w:rsidRDefault="00BB5C42" w:rsidP="00BB5C42">
      <w:pPr>
        <w:pStyle w:val="a3"/>
        <w:rPr>
          <w:rFonts w:ascii="Times New Roman" w:hAnsi="Times New Roman"/>
          <w:sz w:val="28"/>
          <w:szCs w:val="28"/>
        </w:rPr>
      </w:pPr>
    </w:p>
    <w:p w:rsidR="00BB5C42" w:rsidRDefault="00BB5C42" w:rsidP="00BB5C42">
      <w:pPr>
        <w:pStyle w:val="a3"/>
        <w:rPr>
          <w:rFonts w:ascii="Times New Roman" w:hAnsi="Times New Roman"/>
          <w:sz w:val="28"/>
          <w:szCs w:val="28"/>
        </w:rPr>
      </w:pPr>
    </w:p>
    <w:p w:rsidR="004E265E" w:rsidRDefault="00BB5C42" w:rsidP="00D953C3">
      <w:pPr>
        <w:ind w:firstLine="284"/>
        <w:jc w:val="right"/>
        <w:rPr>
          <w:rFonts w:ascii="Times New Roman" w:hAnsi="Times New Roman"/>
          <w:b/>
          <w:sz w:val="28"/>
        </w:rPr>
      </w:pPr>
      <w:r w:rsidRPr="00D953C3">
        <w:rPr>
          <w:rFonts w:ascii="Times New Roman" w:hAnsi="Times New Roman"/>
          <w:b/>
          <w:sz w:val="28"/>
        </w:rPr>
        <w:t xml:space="preserve">Начальник </w:t>
      </w:r>
      <w:r w:rsidR="00C24362" w:rsidRPr="00D953C3">
        <w:rPr>
          <w:rFonts w:ascii="Times New Roman" w:hAnsi="Times New Roman"/>
          <w:b/>
          <w:sz w:val="28"/>
        </w:rPr>
        <w:t xml:space="preserve">           </w:t>
      </w:r>
      <w:r w:rsidR="00E822C4" w:rsidRPr="00D953C3">
        <w:rPr>
          <w:rFonts w:ascii="Times New Roman" w:hAnsi="Times New Roman"/>
          <w:b/>
          <w:sz w:val="28"/>
        </w:rPr>
        <w:t xml:space="preserve">         </w:t>
      </w:r>
      <w:r w:rsidR="00D953C3" w:rsidRPr="00D953C3">
        <w:rPr>
          <w:rFonts w:ascii="Times New Roman" w:hAnsi="Times New Roman"/>
          <w:b/>
          <w:sz w:val="28"/>
        </w:rPr>
        <w:t xml:space="preserve">                                           </w:t>
      </w:r>
      <w:r w:rsidR="00C24362" w:rsidRPr="00D953C3">
        <w:rPr>
          <w:rFonts w:ascii="Times New Roman" w:hAnsi="Times New Roman"/>
          <w:b/>
          <w:sz w:val="28"/>
        </w:rPr>
        <w:t xml:space="preserve">          </w:t>
      </w:r>
      <w:r w:rsidRPr="00D953C3">
        <w:rPr>
          <w:rFonts w:ascii="Times New Roman" w:hAnsi="Times New Roman"/>
          <w:b/>
          <w:sz w:val="28"/>
        </w:rPr>
        <w:t>С. А. Игнатьева</w:t>
      </w:r>
    </w:p>
    <w:p w:rsidR="00D844EC" w:rsidRDefault="00D844EC" w:rsidP="00D953C3">
      <w:pPr>
        <w:ind w:firstLine="284"/>
        <w:jc w:val="right"/>
        <w:rPr>
          <w:rFonts w:ascii="Times New Roman" w:hAnsi="Times New Roman"/>
          <w:b/>
          <w:sz w:val="28"/>
        </w:rPr>
      </w:pPr>
    </w:p>
    <w:p w:rsidR="00D844EC" w:rsidRDefault="00D844EC" w:rsidP="00D953C3">
      <w:pPr>
        <w:ind w:firstLine="284"/>
        <w:jc w:val="right"/>
        <w:rPr>
          <w:rFonts w:ascii="Times New Roman" w:hAnsi="Times New Roman"/>
          <w:b/>
          <w:sz w:val="28"/>
        </w:rPr>
      </w:pPr>
    </w:p>
    <w:p w:rsidR="00D844EC" w:rsidRDefault="00D844EC" w:rsidP="00D953C3">
      <w:pPr>
        <w:ind w:firstLine="284"/>
        <w:jc w:val="right"/>
        <w:rPr>
          <w:rFonts w:ascii="Times New Roman" w:hAnsi="Times New Roman"/>
          <w:b/>
          <w:sz w:val="28"/>
        </w:rPr>
      </w:pPr>
    </w:p>
    <w:p w:rsidR="00D844EC" w:rsidRDefault="00D844EC" w:rsidP="00D953C3">
      <w:pPr>
        <w:ind w:firstLine="284"/>
        <w:jc w:val="right"/>
        <w:rPr>
          <w:rFonts w:ascii="Times New Roman" w:hAnsi="Times New Roman"/>
          <w:b/>
          <w:sz w:val="28"/>
        </w:rPr>
      </w:pPr>
    </w:p>
    <w:p w:rsidR="00D844EC" w:rsidRDefault="00D844EC" w:rsidP="00D953C3">
      <w:pPr>
        <w:ind w:firstLine="284"/>
        <w:jc w:val="right"/>
        <w:rPr>
          <w:rFonts w:ascii="Times New Roman" w:hAnsi="Times New Roman"/>
          <w:b/>
          <w:sz w:val="28"/>
        </w:rPr>
      </w:pPr>
    </w:p>
    <w:p w:rsidR="00D844EC" w:rsidRDefault="00D844EC" w:rsidP="00D953C3">
      <w:pPr>
        <w:ind w:firstLine="284"/>
        <w:jc w:val="right"/>
        <w:rPr>
          <w:rFonts w:ascii="Times New Roman" w:hAnsi="Times New Roman"/>
          <w:b/>
          <w:sz w:val="28"/>
        </w:rPr>
      </w:pPr>
    </w:p>
    <w:p w:rsidR="00D844EC" w:rsidRDefault="00D844EC" w:rsidP="00D953C3">
      <w:pPr>
        <w:ind w:firstLine="284"/>
        <w:jc w:val="right"/>
        <w:rPr>
          <w:rFonts w:ascii="Times New Roman" w:hAnsi="Times New Roman"/>
          <w:b/>
          <w:sz w:val="28"/>
        </w:rPr>
      </w:pPr>
    </w:p>
    <w:p w:rsidR="00D844EC" w:rsidRPr="00D844EC" w:rsidRDefault="00D844EC" w:rsidP="00D844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844EC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844EC" w:rsidRPr="00D844EC" w:rsidRDefault="00D844EC" w:rsidP="00D844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844EC">
        <w:rPr>
          <w:rFonts w:ascii="Times New Roman" w:hAnsi="Times New Roman"/>
          <w:sz w:val="28"/>
          <w:szCs w:val="28"/>
        </w:rPr>
        <w:t xml:space="preserve">к распоряжению Финансового отдела </w:t>
      </w:r>
    </w:p>
    <w:p w:rsidR="00D844EC" w:rsidRPr="00D844EC" w:rsidRDefault="00D844EC" w:rsidP="00D844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844EC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D844EC">
        <w:rPr>
          <w:rFonts w:ascii="Times New Roman" w:hAnsi="Times New Roman"/>
          <w:sz w:val="28"/>
          <w:szCs w:val="28"/>
        </w:rPr>
        <w:t>г</w:t>
      </w:r>
      <w:proofErr w:type="gramEnd"/>
      <w:r w:rsidRPr="00D844EC">
        <w:rPr>
          <w:rFonts w:ascii="Times New Roman" w:hAnsi="Times New Roman"/>
          <w:sz w:val="28"/>
          <w:szCs w:val="28"/>
        </w:rPr>
        <w:t>. Тейково</w:t>
      </w:r>
    </w:p>
    <w:p w:rsidR="00D844EC" w:rsidRPr="00D844EC" w:rsidRDefault="00D844EC" w:rsidP="00D844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844EC">
        <w:rPr>
          <w:rFonts w:ascii="Times New Roman" w:hAnsi="Times New Roman"/>
          <w:sz w:val="28"/>
          <w:szCs w:val="28"/>
        </w:rPr>
        <w:t>от 25.05.2021 № 6</w:t>
      </w:r>
      <w:r>
        <w:rPr>
          <w:rFonts w:ascii="Times New Roman" w:hAnsi="Times New Roman"/>
          <w:sz w:val="28"/>
          <w:szCs w:val="28"/>
        </w:rPr>
        <w:t>5</w:t>
      </w:r>
    </w:p>
    <w:p w:rsidR="00D844EC" w:rsidRPr="00D844EC" w:rsidRDefault="00D844EC" w:rsidP="00D844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44EC">
        <w:rPr>
          <w:rFonts w:ascii="Times New Roman" w:hAnsi="Times New Roman"/>
          <w:b/>
          <w:sz w:val="28"/>
          <w:szCs w:val="28"/>
        </w:rPr>
        <w:t>Аналитическая записка</w:t>
      </w:r>
    </w:p>
    <w:p w:rsidR="00D844EC" w:rsidRPr="00D844EC" w:rsidRDefault="00D844EC" w:rsidP="00D844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44EC">
        <w:rPr>
          <w:rFonts w:ascii="Times New Roman" w:hAnsi="Times New Roman"/>
          <w:b/>
          <w:sz w:val="28"/>
          <w:szCs w:val="28"/>
        </w:rPr>
        <w:t>по результатам оценки эффективности предоставляемых (планируемых к предоставлению) налоговых льгот по местным налогам</w:t>
      </w:r>
      <w:r w:rsidRPr="00D844EC">
        <w:rPr>
          <w:rFonts w:ascii="Times New Roman" w:hAnsi="Times New Roman"/>
          <w:b/>
          <w:bCs/>
          <w:sz w:val="28"/>
          <w:szCs w:val="28"/>
        </w:rPr>
        <w:t xml:space="preserve"> за 2020 год</w:t>
      </w:r>
    </w:p>
    <w:p w:rsidR="003E319A" w:rsidRDefault="003E319A" w:rsidP="004804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</w:p>
    <w:p w:rsidR="00205EE3" w:rsidRDefault="00205EE3" w:rsidP="004804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480408">
        <w:rPr>
          <w:rFonts w:ascii="Times New Roman" w:hAnsi="Times New Roman"/>
          <w:bCs/>
          <w:sz w:val="28"/>
          <w:szCs w:val="28"/>
        </w:rPr>
        <w:t>Согласно статье 56 Налогового кодекса Российской Федерации (далее НК) льготами по налогам и сборам признаются предоставляемые отдельным категориям налогоплательщиков и плательщиков сборов предусмотренные законодательством о налогах и сборах преимущества по сравнению с другими налогоплательщиками или плательщиками сборов, включая возможность не уплачивать налог или сбор либо уплачивать их в меньшем размере.</w:t>
      </w:r>
    </w:p>
    <w:p w:rsidR="00205EE3" w:rsidRPr="00480408" w:rsidRDefault="00205EE3" w:rsidP="004804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480408">
        <w:rPr>
          <w:rFonts w:ascii="Times New Roman" w:hAnsi="Times New Roman"/>
          <w:bCs/>
          <w:sz w:val="28"/>
          <w:szCs w:val="28"/>
        </w:rPr>
        <w:t>Льготы по местным налогам устанавливаются и отменяются настоящим Кодексом и (или) нормативными правовыми актами представительных органов муниципальных образований о налогах.</w:t>
      </w:r>
    </w:p>
    <w:p w:rsidR="00205EE3" w:rsidRPr="00480408" w:rsidRDefault="00205EE3" w:rsidP="0048040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480408">
        <w:rPr>
          <w:sz w:val="28"/>
          <w:szCs w:val="28"/>
        </w:rPr>
        <w:t xml:space="preserve">Постановлением администрации городского округа Тейково Ивановской области от  27.02.2013 № 97 «О порядке оценки эффективности предоставляемых (планируемых к предоставлению) налоговых льгот по местным налогам» определена процедура оценки эффективности предоставляемых (планируемых к предоставлению) налоговых льгот по местным налогам, что способствует оптимизации перечня действующих налоговых льгот и обеспечивает оптимальный выбор категорий налогоплательщиков для предоставления поддержки в форме налоговых льгот. </w:t>
      </w:r>
      <w:proofErr w:type="gramEnd"/>
    </w:p>
    <w:p w:rsidR="00205EE3" w:rsidRPr="00480408" w:rsidRDefault="00205EE3" w:rsidP="004804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08">
        <w:rPr>
          <w:rFonts w:ascii="Times New Roman" w:hAnsi="Times New Roman" w:cs="Times New Roman"/>
          <w:sz w:val="28"/>
          <w:szCs w:val="28"/>
        </w:rPr>
        <w:t xml:space="preserve">Оценка эффективности </w:t>
      </w:r>
      <w:r w:rsidR="003E319A" w:rsidRPr="003E319A">
        <w:rPr>
          <w:rFonts w:ascii="Times New Roman" w:hAnsi="Times New Roman"/>
          <w:sz w:val="28"/>
          <w:szCs w:val="28"/>
        </w:rPr>
        <w:t>предоставляемых (планируемых к предоставлению) налоговых льгот по местным налогам</w:t>
      </w:r>
      <w:r w:rsidR="003E319A" w:rsidRPr="003E319A">
        <w:rPr>
          <w:rFonts w:ascii="Times New Roman" w:hAnsi="Times New Roman" w:cs="Times New Roman"/>
          <w:bCs/>
          <w:sz w:val="28"/>
          <w:szCs w:val="28"/>
        </w:rPr>
        <w:t xml:space="preserve"> за 2020 год</w:t>
      </w:r>
      <w:r w:rsidR="003E319A" w:rsidRPr="00480408">
        <w:rPr>
          <w:rFonts w:ascii="Times New Roman" w:hAnsi="Times New Roman" w:cs="Times New Roman"/>
          <w:sz w:val="28"/>
          <w:szCs w:val="28"/>
        </w:rPr>
        <w:t xml:space="preserve"> </w:t>
      </w:r>
      <w:r w:rsidRPr="00480408">
        <w:rPr>
          <w:rFonts w:ascii="Times New Roman" w:hAnsi="Times New Roman" w:cs="Times New Roman"/>
          <w:sz w:val="28"/>
          <w:szCs w:val="28"/>
        </w:rPr>
        <w:t xml:space="preserve">проводится на основании </w:t>
      </w:r>
      <w:r w:rsidR="00EC7781" w:rsidRPr="00480408">
        <w:rPr>
          <w:rFonts w:ascii="Times New Roman" w:hAnsi="Times New Roman" w:cs="Times New Roman"/>
          <w:sz w:val="28"/>
          <w:szCs w:val="28"/>
        </w:rPr>
        <w:t>данных о суммах льгот</w:t>
      </w:r>
      <w:r w:rsidR="00B453DD">
        <w:rPr>
          <w:rFonts w:ascii="Times New Roman" w:hAnsi="Times New Roman" w:cs="Times New Roman"/>
          <w:sz w:val="28"/>
          <w:szCs w:val="28"/>
        </w:rPr>
        <w:t>,</w:t>
      </w:r>
      <w:r w:rsidR="00EC7781" w:rsidRPr="00480408">
        <w:rPr>
          <w:rFonts w:ascii="Times New Roman" w:hAnsi="Times New Roman" w:cs="Times New Roman"/>
          <w:sz w:val="28"/>
          <w:szCs w:val="28"/>
        </w:rPr>
        <w:t xml:space="preserve"> определенных Финансовым отделом администрации </w:t>
      </w:r>
      <w:proofErr w:type="gramStart"/>
      <w:r w:rsidR="00EC7781" w:rsidRPr="0048040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C7781" w:rsidRPr="00480408">
        <w:rPr>
          <w:rFonts w:ascii="Times New Roman" w:hAnsi="Times New Roman" w:cs="Times New Roman"/>
          <w:sz w:val="28"/>
          <w:szCs w:val="28"/>
        </w:rPr>
        <w:t>. Тейково за 2020 год</w:t>
      </w:r>
      <w:r w:rsidRPr="00480408">
        <w:rPr>
          <w:rFonts w:ascii="Times New Roman" w:hAnsi="Times New Roman" w:cs="Times New Roman"/>
          <w:sz w:val="28"/>
          <w:szCs w:val="28"/>
        </w:rPr>
        <w:t>.</w:t>
      </w:r>
    </w:p>
    <w:p w:rsidR="00205EE3" w:rsidRPr="00480408" w:rsidRDefault="00205EE3" w:rsidP="004804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08">
        <w:rPr>
          <w:rFonts w:ascii="Times New Roman" w:hAnsi="Times New Roman" w:cs="Times New Roman"/>
          <w:sz w:val="28"/>
          <w:szCs w:val="28"/>
        </w:rPr>
        <w:t>Объектом оценки является бюджетная и социальная эффективность от предоставления налоговых льгот и ставок по местным налогам.</w:t>
      </w:r>
    </w:p>
    <w:p w:rsidR="00205EE3" w:rsidRDefault="00205EE3" w:rsidP="0048040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0408">
        <w:rPr>
          <w:sz w:val="28"/>
          <w:szCs w:val="28"/>
        </w:rPr>
        <w:t>Для оценки  эффективности налоговых льгот учитывается соответствие  налоговых льгот одному из следующих критериев:</w:t>
      </w:r>
    </w:p>
    <w:p w:rsidR="003E319A" w:rsidRPr="00EF25D5" w:rsidRDefault="003E319A" w:rsidP="003E31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5D5">
        <w:rPr>
          <w:rFonts w:ascii="Times New Roman" w:hAnsi="Times New Roman" w:cs="Times New Roman"/>
          <w:sz w:val="28"/>
          <w:szCs w:val="28"/>
        </w:rPr>
        <w:t>бюджетная эффективность - предоставленная (планируемая к предоставлению) налоговая льгота должна способствовать увеличению доходов (экономии расходов) бюджета города Тейково;</w:t>
      </w:r>
    </w:p>
    <w:p w:rsidR="003E319A" w:rsidRDefault="003E319A" w:rsidP="003E31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5D5">
        <w:rPr>
          <w:rFonts w:ascii="Times New Roman" w:hAnsi="Times New Roman" w:cs="Times New Roman"/>
          <w:sz w:val="28"/>
          <w:szCs w:val="28"/>
        </w:rPr>
        <w:t>социальная эффективность - предоставленная (планируемая к предоставлению) налоговая льгота должна способствовать формированию благоприятных условий жизнедеятельности населения городского округа Тейково.</w:t>
      </w:r>
    </w:p>
    <w:p w:rsidR="003E319A" w:rsidRPr="00EF25D5" w:rsidRDefault="003E319A" w:rsidP="003E31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оценки 2020 года документальные обращения граждан на предоставление льгот и пониженных ставок по местным налогам не поступали. </w:t>
      </w:r>
      <w:r w:rsidR="00B453DD">
        <w:rPr>
          <w:rFonts w:ascii="Times New Roman" w:hAnsi="Times New Roman" w:cs="Times New Roman"/>
          <w:sz w:val="28"/>
          <w:szCs w:val="28"/>
        </w:rPr>
        <w:t xml:space="preserve">Решениями городской </w:t>
      </w:r>
      <w:r>
        <w:rPr>
          <w:rFonts w:ascii="Times New Roman" w:hAnsi="Times New Roman" w:cs="Times New Roman"/>
          <w:sz w:val="28"/>
          <w:szCs w:val="28"/>
        </w:rPr>
        <w:t xml:space="preserve">Думы городского округа Тейково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Ивановской области, </w:t>
      </w:r>
      <w:r w:rsidR="00B453DD">
        <w:rPr>
          <w:rFonts w:ascii="Times New Roman" w:hAnsi="Times New Roman" w:cs="Times New Roman"/>
          <w:sz w:val="28"/>
          <w:szCs w:val="28"/>
        </w:rPr>
        <w:t xml:space="preserve">вводящими </w:t>
      </w:r>
      <w:r>
        <w:rPr>
          <w:rFonts w:ascii="Times New Roman" w:hAnsi="Times New Roman" w:cs="Times New Roman"/>
          <w:sz w:val="28"/>
          <w:szCs w:val="28"/>
        </w:rPr>
        <w:t>местные налоги, физически</w:t>
      </w:r>
      <w:r w:rsidR="008F389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 юридически</w:t>
      </w:r>
      <w:r w:rsidR="008F389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лица</w:t>
      </w:r>
      <w:r w:rsidR="008F389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894">
        <w:rPr>
          <w:rFonts w:ascii="Times New Roman" w:hAnsi="Times New Roman" w:cs="Times New Roman"/>
          <w:sz w:val="28"/>
          <w:szCs w:val="28"/>
        </w:rPr>
        <w:t xml:space="preserve">льготы </w:t>
      </w:r>
      <w:r>
        <w:rPr>
          <w:rFonts w:ascii="Times New Roman" w:hAnsi="Times New Roman" w:cs="Times New Roman"/>
          <w:sz w:val="28"/>
          <w:szCs w:val="28"/>
        </w:rPr>
        <w:t xml:space="preserve">на 2020 год не </w:t>
      </w:r>
      <w:r w:rsidR="008F3894">
        <w:rPr>
          <w:rFonts w:ascii="Times New Roman" w:hAnsi="Times New Roman" w:cs="Times New Roman"/>
          <w:sz w:val="28"/>
          <w:szCs w:val="28"/>
        </w:rPr>
        <w:t>установлены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05EE3" w:rsidRPr="00480408" w:rsidRDefault="00205EE3" w:rsidP="003E319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80408">
        <w:rPr>
          <w:rFonts w:ascii="Times New Roman" w:hAnsi="Times New Roman"/>
          <w:sz w:val="28"/>
          <w:szCs w:val="28"/>
        </w:rPr>
        <w:t xml:space="preserve">Проведенный анализ оценки эффективности </w:t>
      </w:r>
      <w:r w:rsidR="003E319A" w:rsidRPr="003E319A">
        <w:rPr>
          <w:rFonts w:ascii="Times New Roman" w:hAnsi="Times New Roman"/>
          <w:sz w:val="28"/>
          <w:szCs w:val="28"/>
        </w:rPr>
        <w:t>предоставляемых (планируемых к предоставлению) налоговых льгот по местным налогам</w:t>
      </w:r>
      <w:r w:rsidR="003E319A" w:rsidRPr="003E319A">
        <w:rPr>
          <w:rFonts w:ascii="Times New Roman" w:hAnsi="Times New Roman"/>
          <w:bCs/>
          <w:sz w:val="28"/>
          <w:szCs w:val="28"/>
        </w:rPr>
        <w:t xml:space="preserve"> за 2020 год</w:t>
      </w:r>
      <w:r w:rsidR="00B453DD">
        <w:rPr>
          <w:rFonts w:ascii="Times New Roman" w:hAnsi="Times New Roman"/>
          <w:bCs/>
          <w:sz w:val="28"/>
          <w:szCs w:val="28"/>
        </w:rPr>
        <w:t>,</w:t>
      </w:r>
      <w:r w:rsidR="003E319A">
        <w:rPr>
          <w:rFonts w:ascii="Times New Roman" w:hAnsi="Times New Roman"/>
          <w:bCs/>
          <w:sz w:val="28"/>
          <w:szCs w:val="28"/>
        </w:rPr>
        <w:t xml:space="preserve"> </w:t>
      </w:r>
      <w:r w:rsidRPr="00480408">
        <w:rPr>
          <w:rFonts w:ascii="Times New Roman" w:hAnsi="Times New Roman"/>
          <w:sz w:val="28"/>
          <w:szCs w:val="28"/>
        </w:rPr>
        <w:t xml:space="preserve">предоставленных представительным органом местного самоуправления на территории городского округа </w:t>
      </w:r>
      <w:r w:rsidR="003E319A">
        <w:rPr>
          <w:rFonts w:ascii="Times New Roman" w:hAnsi="Times New Roman"/>
          <w:sz w:val="28"/>
          <w:szCs w:val="28"/>
        </w:rPr>
        <w:t xml:space="preserve">Тейково </w:t>
      </w:r>
      <w:r w:rsidRPr="00480408">
        <w:rPr>
          <w:rFonts w:ascii="Times New Roman" w:hAnsi="Times New Roman"/>
          <w:sz w:val="28"/>
          <w:szCs w:val="28"/>
        </w:rPr>
        <w:t>в 20</w:t>
      </w:r>
      <w:r w:rsidR="003E319A">
        <w:rPr>
          <w:rFonts w:ascii="Times New Roman" w:hAnsi="Times New Roman"/>
          <w:sz w:val="28"/>
          <w:szCs w:val="28"/>
        </w:rPr>
        <w:t>20</w:t>
      </w:r>
      <w:r w:rsidRPr="00480408">
        <w:rPr>
          <w:rFonts w:ascii="Times New Roman" w:hAnsi="Times New Roman"/>
          <w:sz w:val="28"/>
          <w:szCs w:val="28"/>
        </w:rPr>
        <w:t xml:space="preserve"> году</w:t>
      </w:r>
      <w:r w:rsidR="00B453DD">
        <w:rPr>
          <w:rFonts w:ascii="Times New Roman" w:hAnsi="Times New Roman"/>
          <w:sz w:val="28"/>
          <w:szCs w:val="28"/>
        </w:rPr>
        <w:t>,</w:t>
      </w:r>
      <w:r w:rsidRPr="00480408">
        <w:rPr>
          <w:rFonts w:ascii="Times New Roman" w:hAnsi="Times New Roman"/>
          <w:sz w:val="28"/>
          <w:szCs w:val="28"/>
        </w:rPr>
        <w:t xml:space="preserve"> показал, что </w:t>
      </w:r>
      <w:r w:rsidR="003E319A">
        <w:rPr>
          <w:rFonts w:ascii="Times New Roman" w:hAnsi="Times New Roman"/>
          <w:sz w:val="28"/>
          <w:szCs w:val="28"/>
        </w:rPr>
        <w:t>льготы отсутствуют</w:t>
      </w:r>
      <w:r w:rsidR="00B453DD">
        <w:rPr>
          <w:rFonts w:ascii="Times New Roman" w:hAnsi="Times New Roman"/>
          <w:sz w:val="28"/>
          <w:szCs w:val="28"/>
        </w:rPr>
        <w:t>.</w:t>
      </w:r>
      <w:r w:rsidR="002C0050">
        <w:rPr>
          <w:rFonts w:ascii="Times New Roman" w:hAnsi="Times New Roman"/>
          <w:sz w:val="28"/>
          <w:szCs w:val="28"/>
        </w:rPr>
        <w:t xml:space="preserve"> </w:t>
      </w:r>
      <w:r w:rsidR="00B453DD">
        <w:rPr>
          <w:rFonts w:ascii="Times New Roman" w:hAnsi="Times New Roman"/>
          <w:sz w:val="28"/>
          <w:szCs w:val="28"/>
        </w:rPr>
        <w:t xml:space="preserve">Указанная позиция соответствует </w:t>
      </w:r>
      <w:r w:rsidR="002C0050">
        <w:rPr>
          <w:rFonts w:ascii="Times New Roman" w:hAnsi="Times New Roman"/>
          <w:sz w:val="28"/>
          <w:szCs w:val="28"/>
        </w:rPr>
        <w:t>общественным интересам</w:t>
      </w:r>
      <w:r w:rsidR="008F3894">
        <w:rPr>
          <w:rFonts w:ascii="Times New Roman" w:hAnsi="Times New Roman"/>
          <w:sz w:val="28"/>
          <w:szCs w:val="28"/>
        </w:rPr>
        <w:t xml:space="preserve"> городского округа Тейково Ивановской области</w:t>
      </w:r>
      <w:r w:rsidR="002C0050">
        <w:rPr>
          <w:rFonts w:ascii="Times New Roman" w:hAnsi="Times New Roman"/>
          <w:sz w:val="28"/>
          <w:szCs w:val="28"/>
        </w:rPr>
        <w:t xml:space="preserve">. </w:t>
      </w:r>
    </w:p>
    <w:p w:rsidR="00D844EC" w:rsidRDefault="00D844EC" w:rsidP="00D953C3">
      <w:pPr>
        <w:ind w:firstLine="284"/>
        <w:jc w:val="right"/>
        <w:rPr>
          <w:rFonts w:ascii="Times New Roman" w:hAnsi="Times New Roman"/>
          <w:b/>
          <w:sz w:val="28"/>
        </w:rPr>
      </w:pPr>
    </w:p>
    <w:p w:rsidR="00D844EC" w:rsidRDefault="00D844EC" w:rsidP="00D953C3">
      <w:pPr>
        <w:ind w:firstLine="284"/>
        <w:jc w:val="right"/>
        <w:rPr>
          <w:rFonts w:ascii="Times New Roman" w:hAnsi="Times New Roman"/>
          <w:b/>
          <w:sz w:val="28"/>
        </w:rPr>
      </w:pPr>
    </w:p>
    <w:p w:rsidR="00D844EC" w:rsidRPr="00D953C3" w:rsidRDefault="00D844EC" w:rsidP="00D953C3">
      <w:pPr>
        <w:ind w:firstLine="284"/>
        <w:jc w:val="right"/>
        <w:rPr>
          <w:b/>
        </w:rPr>
      </w:pPr>
    </w:p>
    <w:sectPr w:rsidR="00D844EC" w:rsidRPr="00D953C3" w:rsidSect="004E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B5C42"/>
    <w:rsid w:val="00010FB8"/>
    <w:rsid w:val="00024C4A"/>
    <w:rsid w:val="00032EAA"/>
    <w:rsid w:val="0005454F"/>
    <w:rsid w:val="0005565C"/>
    <w:rsid w:val="00066AC4"/>
    <w:rsid w:val="00087A2E"/>
    <w:rsid w:val="000950EF"/>
    <w:rsid w:val="000A3F41"/>
    <w:rsid w:val="000A6553"/>
    <w:rsid w:val="000A6628"/>
    <w:rsid w:val="000B2D55"/>
    <w:rsid w:val="000C6091"/>
    <w:rsid w:val="0010465B"/>
    <w:rsid w:val="0012013A"/>
    <w:rsid w:val="0012045D"/>
    <w:rsid w:val="00125E99"/>
    <w:rsid w:val="00164527"/>
    <w:rsid w:val="00166A81"/>
    <w:rsid w:val="001806EA"/>
    <w:rsid w:val="001A51F8"/>
    <w:rsid w:val="001B3724"/>
    <w:rsid w:val="001D2B14"/>
    <w:rsid w:val="001D3D33"/>
    <w:rsid w:val="00205EE3"/>
    <w:rsid w:val="00211499"/>
    <w:rsid w:val="00227BD9"/>
    <w:rsid w:val="00244C57"/>
    <w:rsid w:val="00265706"/>
    <w:rsid w:val="00270CEB"/>
    <w:rsid w:val="002A2A49"/>
    <w:rsid w:val="002C0050"/>
    <w:rsid w:val="002D3664"/>
    <w:rsid w:val="002D5066"/>
    <w:rsid w:val="002D560C"/>
    <w:rsid w:val="002E47A0"/>
    <w:rsid w:val="002E67E4"/>
    <w:rsid w:val="00304465"/>
    <w:rsid w:val="0034247A"/>
    <w:rsid w:val="00350988"/>
    <w:rsid w:val="00382641"/>
    <w:rsid w:val="00382C22"/>
    <w:rsid w:val="00391504"/>
    <w:rsid w:val="003A4AD3"/>
    <w:rsid w:val="003A6264"/>
    <w:rsid w:val="003C7F8A"/>
    <w:rsid w:val="003E319A"/>
    <w:rsid w:val="00410066"/>
    <w:rsid w:val="00442A31"/>
    <w:rsid w:val="00443777"/>
    <w:rsid w:val="00460548"/>
    <w:rsid w:val="00461746"/>
    <w:rsid w:val="00465BBB"/>
    <w:rsid w:val="00480408"/>
    <w:rsid w:val="004A3440"/>
    <w:rsid w:val="004B787A"/>
    <w:rsid w:val="004C12C4"/>
    <w:rsid w:val="004C2CAC"/>
    <w:rsid w:val="004E265E"/>
    <w:rsid w:val="0050006C"/>
    <w:rsid w:val="00534D0C"/>
    <w:rsid w:val="00545E61"/>
    <w:rsid w:val="00561269"/>
    <w:rsid w:val="00567E92"/>
    <w:rsid w:val="005765EE"/>
    <w:rsid w:val="00577548"/>
    <w:rsid w:val="00582AE4"/>
    <w:rsid w:val="00587022"/>
    <w:rsid w:val="005A22B2"/>
    <w:rsid w:val="005B499D"/>
    <w:rsid w:val="005C7536"/>
    <w:rsid w:val="005E3DD0"/>
    <w:rsid w:val="005E6AEE"/>
    <w:rsid w:val="006028E7"/>
    <w:rsid w:val="0061373A"/>
    <w:rsid w:val="0061463E"/>
    <w:rsid w:val="0068403D"/>
    <w:rsid w:val="0069441C"/>
    <w:rsid w:val="00695D73"/>
    <w:rsid w:val="006B27C5"/>
    <w:rsid w:val="006C6695"/>
    <w:rsid w:val="006E6636"/>
    <w:rsid w:val="006F07E2"/>
    <w:rsid w:val="00706CC1"/>
    <w:rsid w:val="00713F8D"/>
    <w:rsid w:val="00751D47"/>
    <w:rsid w:val="007567A1"/>
    <w:rsid w:val="00756AEE"/>
    <w:rsid w:val="00764DA8"/>
    <w:rsid w:val="00794E95"/>
    <w:rsid w:val="007960E1"/>
    <w:rsid w:val="007A6383"/>
    <w:rsid w:val="007B68BF"/>
    <w:rsid w:val="007B7734"/>
    <w:rsid w:val="007D42A0"/>
    <w:rsid w:val="007E306A"/>
    <w:rsid w:val="008054F0"/>
    <w:rsid w:val="00816946"/>
    <w:rsid w:val="008352A3"/>
    <w:rsid w:val="00855711"/>
    <w:rsid w:val="00860766"/>
    <w:rsid w:val="008A2FE7"/>
    <w:rsid w:val="008A434E"/>
    <w:rsid w:val="008A5295"/>
    <w:rsid w:val="008B06C9"/>
    <w:rsid w:val="008D6ED8"/>
    <w:rsid w:val="008E489A"/>
    <w:rsid w:val="008E6B43"/>
    <w:rsid w:val="008F0057"/>
    <w:rsid w:val="008F3894"/>
    <w:rsid w:val="008F563F"/>
    <w:rsid w:val="009006A4"/>
    <w:rsid w:val="0090202F"/>
    <w:rsid w:val="009148B8"/>
    <w:rsid w:val="00915B1B"/>
    <w:rsid w:val="00920E05"/>
    <w:rsid w:val="00923CC0"/>
    <w:rsid w:val="00930D96"/>
    <w:rsid w:val="00931842"/>
    <w:rsid w:val="00933FD8"/>
    <w:rsid w:val="0093462C"/>
    <w:rsid w:val="00950E02"/>
    <w:rsid w:val="009C3715"/>
    <w:rsid w:val="009C7089"/>
    <w:rsid w:val="009E06E5"/>
    <w:rsid w:val="00A0246D"/>
    <w:rsid w:val="00A051A0"/>
    <w:rsid w:val="00A14F08"/>
    <w:rsid w:val="00A35B81"/>
    <w:rsid w:val="00A634B8"/>
    <w:rsid w:val="00A67141"/>
    <w:rsid w:val="00A734C6"/>
    <w:rsid w:val="00A843B5"/>
    <w:rsid w:val="00AA1F0F"/>
    <w:rsid w:val="00AB35E6"/>
    <w:rsid w:val="00AB699D"/>
    <w:rsid w:val="00AC19D6"/>
    <w:rsid w:val="00AD5480"/>
    <w:rsid w:val="00B23CBD"/>
    <w:rsid w:val="00B31E01"/>
    <w:rsid w:val="00B35D45"/>
    <w:rsid w:val="00B453DD"/>
    <w:rsid w:val="00B46416"/>
    <w:rsid w:val="00B47819"/>
    <w:rsid w:val="00B50457"/>
    <w:rsid w:val="00B50ED1"/>
    <w:rsid w:val="00B5685F"/>
    <w:rsid w:val="00B65688"/>
    <w:rsid w:val="00B82916"/>
    <w:rsid w:val="00BB551F"/>
    <w:rsid w:val="00BB5C42"/>
    <w:rsid w:val="00BC5BF7"/>
    <w:rsid w:val="00BD3365"/>
    <w:rsid w:val="00BD5D2E"/>
    <w:rsid w:val="00BD6508"/>
    <w:rsid w:val="00BE3536"/>
    <w:rsid w:val="00BF64F5"/>
    <w:rsid w:val="00BF686A"/>
    <w:rsid w:val="00C24362"/>
    <w:rsid w:val="00C34D63"/>
    <w:rsid w:val="00C83305"/>
    <w:rsid w:val="00C8494B"/>
    <w:rsid w:val="00C94251"/>
    <w:rsid w:val="00CE5E2A"/>
    <w:rsid w:val="00CF298F"/>
    <w:rsid w:val="00D0665B"/>
    <w:rsid w:val="00D1230B"/>
    <w:rsid w:val="00D200C2"/>
    <w:rsid w:val="00D62D3A"/>
    <w:rsid w:val="00D65949"/>
    <w:rsid w:val="00D844EC"/>
    <w:rsid w:val="00D953C3"/>
    <w:rsid w:val="00DA19B2"/>
    <w:rsid w:val="00DA43A3"/>
    <w:rsid w:val="00DE7E55"/>
    <w:rsid w:val="00DF0EF7"/>
    <w:rsid w:val="00E049DE"/>
    <w:rsid w:val="00E348A3"/>
    <w:rsid w:val="00E7170D"/>
    <w:rsid w:val="00E822C4"/>
    <w:rsid w:val="00E85AEB"/>
    <w:rsid w:val="00E8736A"/>
    <w:rsid w:val="00E87B4A"/>
    <w:rsid w:val="00EA0542"/>
    <w:rsid w:val="00EB78E6"/>
    <w:rsid w:val="00EC710B"/>
    <w:rsid w:val="00EC74C2"/>
    <w:rsid w:val="00EC7781"/>
    <w:rsid w:val="00EE0842"/>
    <w:rsid w:val="00EE28CB"/>
    <w:rsid w:val="00F02F00"/>
    <w:rsid w:val="00F05033"/>
    <w:rsid w:val="00F20BF2"/>
    <w:rsid w:val="00F20E53"/>
    <w:rsid w:val="00F60874"/>
    <w:rsid w:val="00F7517A"/>
    <w:rsid w:val="00FE1ADC"/>
    <w:rsid w:val="00FF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B5C42"/>
    <w:pPr>
      <w:spacing w:after="0" w:line="240" w:lineRule="auto"/>
      <w:ind w:firstLine="851"/>
    </w:pPr>
    <w:rPr>
      <w:rFonts w:ascii="ELIZ_AZ_PS" w:hAnsi="ELIZ_AZ_PS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BB5C42"/>
    <w:rPr>
      <w:rFonts w:ascii="ELIZ_AZ_PS" w:eastAsia="Times New Roman" w:hAnsi="ELIZ_AZ_PS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5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C4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nhideWhenUsed/>
    <w:rsid w:val="00205E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205E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8">
    <w:name w:val="Title"/>
    <w:basedOn w:val="a"/>
    <w:link w:val="a9"/>
    <w:qFormat/>
    <w:rsid w:val="00205EE3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en-US"/>
    </w:rPr>
  </w:style>
  <w:style w:type="character" w:customStyle="1" w:styleId="a9">
    <w:name w:val="Название Знак"/>
    <w:basedOn w:val="a0"/>
    <w:link w:val="a8"/>
    <w:rsid w:val="00205EE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a">
    <w:name w:val="Body Text"/>
    <w:basedOn w:val="a"/>
    <w:link w:val="ab"/>
    <w:rsid w:val="00205EE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205E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3E319A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2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9A12E6B-2FB0-45E8-98E2-163D01908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Колотева</dc:creator>
  <cp:keywords/>
  <dc:description/>
  <cp:lastModifiedBy>Ольга</cp:lastModifiedBy>
  <cp:revision>15</cp:revision>
  <cp:lastPrinted>2021-05-25T12:16:00Z</cp:lastPrinted>
  <dcterms:created xsi:type="dcterms:W3CDTF">2017-10-05T08:00:00Z</dcterms:created>
  <dcterms:modified xsi:type="dcterms:W3CDTF">2021-05-25T13:11:00Z</dcterms:modified>
</cp:coreProperties>
</file>