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8D4B5D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B558F4" w:rsidRDefault="00B55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B558F4">
                    <w:rPr>
                      <w:b/>
                    </w:rPr>
                    <w:t>ПРОЕКТ</w:t>
                  </w:r>
                </w:p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>.</w:t>
      </w:r>
      <w:r w:rsidR="00014D25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014D25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21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C12EC7">
        <w:rPr>
          <w:sz w:val="28"/>
          <w:szCs w:val="28"/>
        </w:rPr>
        <w:t>1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C12EC7">
        <w:rPr>
          <w:sz w:val="28"/>
          <w:szCs w:val="28"/>
        </w:rPr>
        <w:t>685</w:t>
      </w:r>
      <w:r w:rsidR="00014D25">
        <w:rPr>
          <w:sz w:val="28"/>
          <w:szCs w:val="28"/>
        </w:rPr>
        <w:t> </w:t>
      </w:r>
      <w:r w:rsidR="00C12EC7">
        <w:rPr>
          <w:sz w:val="28"/>
          <w:szCs w:val="28"/>
        </w:rPr>
        <w:t>737</w:t>
      </w:r>
      <w:r w:rsidR="00014D25">
        <w:rPr>
          <w:sz w:val="28"/>
          <w:szCs w:val="28"/>
        </w:rPr>
        <w:t>,</w:t>
      </w:r>
      <w:r w:rsidR="00C12EC7">
        <w:rPr>
          <w:sz w:val="28"/>
          <w:szCs w:val="28"/>
        </w:rPr>
        <w:t>92355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C12EC7">
        <w:rPr>
          <w:sz w:val="28"/>
          <w:szCs w:val="28"/>
        </w:rPr>
        <w:t>677</w:t>
      </w:r>
      <w:r w:rsidR="00014D25" w:rsidRPr="003976BC">
        <w:rPr>
          <w:bCs/>
          <w:color w:val="000000"/>
          <w:sz w:val="28"/>
          <w:szCs w:val="28"/>
        </w:rPr>
        <w:t> </w:t>
      </w:r>
      <w:r w:rsidR="00C12EC7">
        <w:rPr>
          <w:bCs/>
          <w:color w:val="000000"/>
          <w:sz w:val="28"/>
          <w:szCs w:val="28"/>
        </w:rPr>
        <w:t>846</w:t>
      </w:r>
      <w:r w:rsidR="00014D25" w:rsidRPr="003976BC">
        <w:rPr>
          <w:bCs/>
          <w:color w:val="000000"/>
          <w:sz w:val="28"/>
          <w:szCs w:val="28"/>
        </w:rPr>
        <w:t>,</w:t>
      </w:r>
      <w:r w:rsidR="00C12EC7">
        <w:rPr>
          <w:bCs/>
          <w:color w:val="000000"/>
          <w:sz w:val="28"/>
          <w:szCs w:val="28"/>
        </w:rPr>
        <w:t>84402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014D25">
        <w:rPr>
          <w:sz w:val="28"/>
          <w:szCs w:val="28"/>
        </w:rPr>
        <w:t>доходов над расходами</w:t>
      </w:r>
      <w:r w:rsidR="00014D25" w:rsidRPr="003976BC">
        <w:rPr>
          <w:sz w:val="28"/>
          <w:szCs w:val="28"/>
        </w:rPr>
        <w:t xml:space="preserve"> (</w:t>
      </w:r>
      <w:proofErr w:type="spellStart"/>
      <w:r w:rsidR="00014D25">
        <w:rPr>
          <w:sz w:val="28"/>
          <w:szCs w:val="28"/>
        </w:rPr>
        <w:t>про</w:t>
      </w:r>
      <w:r w:rsidR="00014D25" w:rsidRPr="003976BC">
        <w:rPr>
          <w:sz w:val="28"/>
          <w:szCs w:val="28"/>
        </w:rPr>
        <w:t>фицит</w:t>
      </w:r>
      <w:proofErr w:type="spellEnd"/>
      <w:r w:rsidR="00014D25" w:rsidRPr="003976BC">
        <w:rPr>
          <w:sz w:val="28"/>
          <w:szCs w:val="28"/>
        </w:rPr>
        <w:t xml:space="preserve">) в сумме </w:t>
      </w:r>
      <w:r w:rsidR="00C12EC7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 </w:t>
      </w:r>
      <w:r w:rsidR="00C12EC7">
        <w:rPr>
          <w:sz w:val="28"/>
          <w:szCs w:val="28"/>
        </w:rPr>
        <w:t>891</w:t>
      </w:r>
      <w:r w:rsidR="00014D25" w:rsidRPr="003976BC">
        <w:rPr>
          <w:sz w:val="28"/>
          <w:szCs w:val="28"/>
        </w:rPr>
        <w:t>,</w:t>
      </w:r>
      <w:r w:rsidR="00C12EC7">
        <w:rPr>
          <w:sz w:val="28"/>
          <w:szCs w:val="28"/>
        </w:rPr>
        <w:t>07953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856D3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856D3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4B5D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1</cp:lastModifiedBy>
  <cp:revision>4</cp:revision>
  <cp:lastPrinted>2021-12-22T12:39:00Z</cp:lastPrinted>
  <dcterms:created xsi:type="dcterms:W3CDTF">2022-01-19T07:33:00Z</dcterms:created>
  <dcterms:modified xsi:type="dcterms:W3CDTF">2022-04-08T07:44:00Z</dcterms:modified>
</cp:coreProperties>
</file>