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957657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C69" w:rsidRPr="00090C6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088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C6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</w:rPr>
      </w:pPr>
      <w:r w:rsidRPr="00090C69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090C69" w:rsidRPr="00090C69" w:rsidRDefault="001809D9" w:rsidP="00090C69">
      <w:pPr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С П О Р Я Ж</w:t>
      </w:r>
      <w:r w:rsidR="00090C69" w:rsidRPr="00090C69">
        <w:rPr>
          <w:rFonts w:ascii="Times New Roman" w:hAnsi="Times New Roman" w:cs="Times New Roman"/>
          <w:b/>
          <w:sz w:val="40"/>
          <w:szCs w:val="40"/>
        </w:rPr>
        <w:t xml:space="preserve"> Е Н И Е</w:t>
      </w:r>
    </w:p>
    <w:p w:rsidR="00090C69" w:rsidRPr="008D7A5D" w:rsidRDefault="00090C69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8D7A5D">
        <w:rPr>
          <w:rFonts w:ascii="Times New Roman" w:hAnsi="Times New Roman" w:cs="Times New Roman"/>
          <w:sz w:val="28"/>
          <w:szCs w:val="28"/>
        </w:rPr>
        <w:t xml:space="preserve">от  </w:t>
      </w:r>
      <w:r w:rsidR="0011024A">
        <w:rPr>
          <w:rFonts w:ascii="Times New Roman" w:hAnsi="Times New Roman" w:cs="Times New Roman"/>
          <w:sz w:val="28"/>
          <w:szCs w:val="28"/>
        </w:rPr>
        <w:t>17.03.2022</w:t>
      </w:r>
      <w:r w:rsidR="008D7A5D" w:rsidRPr="008D7A5D">
        <w:rPr>
          <w:rFonts w:ascii="Times New Roman" w:hAnsi="Times New Roman" w:cs="Times New Roman"/>
          <w:sz w:val="28"/>
          <w:szCs w:val="28"/>
        </w:rPr>
        <w:t xml:space="preserve">     </w:t>
      </w:r>
      <w:r w:rsidRPr="008D7A5D">
        <w:rPr>
          <w:rFonts w:ascii="Times New Roman" w:hAnsi="Times New Roman" w:cs="Times New Roman"/>
          <w:sz w:val="28"/>
          <w:szCs w:val="28"/>
        </w:rPr>
        <w:t>№</w:t>
      </w:r>
      <w:r w:rsidR="00384A4F" w:rsidRPr="008D7A5D">
        <w:rPr>
          <w:rFonts w:ascii="Times New Roman" w:hAnsi="Times New Roman" w:cs="Times New Roman"/>
          <w:sz w:val="28"/>
          <w:szCs w:val="28"/>
        </w:rPr>
        <w:t xml:space="preserve"> </w:t>
      </w:r>
      <w:r w:rsidR="00DC6E9E" w:rsidRPr="008D7A5D">
        <w:rPr>
          <w:rFonts w:ascii="Times New Roman" w:hAnsi="Times New Roman" w:cs="Times New Roman"/>
          <w:sz w:val="28"/>
          <w:szCs w:val="28"/>
        </w:rPr>
        <w:t xml:space="preserve"> </w:t>
      </w:r>
      <w:r w:rsidR="0011024A">
        <w:rPr>
          <w:rFonts w:ascii="Times New Roman" w:hAnsi="Times New Roman" w:cs="Times New Roman"/>
          <w:sz w:val="28"/>
          <w:szCs w:val="28"/>
        </w:rPr>
        <w:t>76-л</w:t>
      </w:r>
    </w:p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90C69">
        <w:rPr>
          <w:rFonts w:ascii="Times New Roman" w:hAnsi="Times New Roman" w:cs="Times New Roman"/>
          <w:sz w:val="28"/>
          <w:szCs w:val="28"/>
        </w:rPr>
        <w:t>г. Тейково</w:t>
      </w:r>
    </w:p>
    <w:p w:rsidR="008D7A5D" w:rsidRDefault="008D7A5D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B97" w:rsidRDefault="008D7A5D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городского округа Тейково Ивановской области от  09.01.2020</w:t>
      </w:r>
      <w:r w:rsidRPr="00090C69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 2-л</w:t>
      </w:r>
      <w:r w:rsidRPr="00806B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6B97" w:rsidRPr="00806B97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лиц за работу по профилактике коррупционных </w:t>
      </w:r>
    </w:p>
    <w:p w:rsidR="00D825E2" w:rsidRDefault="00806B97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97">
        <w:rPr>
          <w:rFonts w:ascii="Times New Roman" w:hAnsi="Times New Roman" w:cs="Times New Roman"/>
          <w:b/>
          <w:sz w:val="28"/>
          <w:szCs w:val="28"/>
        </w:rPr>
        <w:t xml:space="preserve">и иных правонарушений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Pr="00806B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5E2" w:rsidRDefault="00806B97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9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06B97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806B97">
        <w:rPr>
          <w:rFonts w:ascii="Times New Roman" w:hAnsi="Times New Roman" w:cs="Times New Roman"/>
          <w:b/>
          <w:sz w:val="28"/>
          <w:szCs w:val="28"/>
        </w:rPr>
        <w:t xml:space="preserve"> Положения о должностных лицах, ответственных за работу </w:t>
      </w:r>
    </w:p>
    <w:p w:rsidR="00090C69" w:rsidRPr="00090C69" w:rsidRDefault="00806B97" w:rsidP="00DC6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97">
        <w:rPr>
          <w:rFonts w:ascii="Times New Roman" w:hAnsi="Times New Roman" w:cs="Times New Roman"/>
          <w:b/>
          <w:sz w:val="28"/>
          <w:szCs w:val="28"/>
        </w:rPr>
        <w:t>по профилактике коррупционных и иных правонарушений 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151" w:rsidRPr="00806B9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0B5151">
        <w:rPr>
          <w:rFonts w:ascii="Times New Roman" w:hAnsi="Times New Roman" w:cs="Times New Roman"/>
          <w:b/>
          <w:sz w:val="28"/>
          <w:szCs w:val="28"/>
        </w:rPr>
        <w:t>округа Тейково»</w:t>
      </w:r>
    </w:p>
    <w:p w:rsidR="00090C69" w:rsidRDefault="00090C69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151" w:rsidRPr="00090C69" w:rsidRDefault="000B5151" w:rsidP="00090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759A" w:rsidRDefault="00806B97" w:rsidP="001809D9">
      <w:pPr>
        <w:pStyle w:val="ConsPlusNormal"/>
        <w:ind w:firstLine="540"/>
        <w:jc w:val="both"/>
        <w:rPr>
          <w:b/>
          <w:sz w:val="28"/>
          <w:szCs w:val="28"/>
        </w:rPr>
      </w:pPr>
      <w:r w:rsidRPr="00806B97">
        <w:rPr>
          <w:sz w:val="28"/>
          <w:szCs w:val="28"/>
        </w:rPr>
        <w:t xml:space="preserve">В </w:t>
      </w:r>
      <w:r w:rsidR="008D7A5D" w:rsidRPr="00806B97">
        <w:rPr>
          <w:sz w:val="28"/>
          <w:szCs w:val="28"/>
        </w:rPr>
        <w:t>соответствии с Федеральным закон</w:t>
      </w:r>
      <w:r w:rsidR="008D7A5D">
        <w:rPr>
          <w:sz w:val="28"/>
          <w:szCs w:val="28"/>
        </w:rPr>
        <w:t>ом</w:t>
      </w:r>
      <w:r w:rsidR="008D7A5D" w:rsidRPr="00806B97">
        <w:rPr>
          <w:sz w:val="28"/>
          <w:szCs w:val="28"/>
        </w:rPr>
        <w:t xml:space="preserve"> от 28.12.2008 </w:t>
      </w:r>
      <w:r w:rsidR="008D7A5D">
        <w:rPr>
          <w:sz w:val="28"/>
          <w:szCs w:val="28"/>
        </w:rPr>
        <w:t>№</w:t>
      </w:r>
      <w:r w:rsidR="008D7A5D" w:rsidRPr="00806B97">
        <w:rPr>
          <w:sz w:val="28"/>
          <w:szCs w:val="28"/>
        </w:rPr>
        <w:t xml:space="preserve"> 273-ФЗ </w:t>
      </w:r>
      <w:r w:rsidR="008D7A5D">
        <w:rPr>
          <w:sz w:val="28"/>
          <w:szCs w:val="28"/>
        </w:rPr>
        <w:t>«</w:t>
      </w:r>
      <w:r w:rsidR="008D7A5D" w:rsidRPr="00806B97">
        <w:rPr>
          <w:sz w:val="28"/>
          <w:szCs w:val="28"/>
        </w:rPr>
        <w:t>О противодействии коррупции</w:t>
      </w:r>
      <w:r w:rsidR="008D7A5D">
        <w:rPr>
          <w:sz w:val="28"/>
          <w:szCs w:val="28"/>
        </w:rPr>
        <w:t>»</w:t>
      </w:r>
      <w:r w:rsidR="008D7A5D" w:rsidRPr="00806B97">
        <w:rPr>
          <w:sz w:val="28"/>
          <w:szCs w:val="28"/>
        </w:rPr>
        <w:t xml:space="preserve">, в целях усиления </w:t>
      </w:r>
      <w:proofErr w:type="gramStart"/>
      <w:r w:rsidR="008D7A5D" w:rsidRPr="00806B97">
        <w:rPr>
          <w:sz w:val="28"/>
          <w:szCs w:val="28"/>
        </w:rPr>
        <w:t>контроля за</w:t>
      </w:r>
      <w:proofErr w:type="gramEnd"/>
      <w:r w:rsidR="008D7A5D" w:rsidRPr="00806B97">
        <w:rPr>
          <w:sz w:val="28"/>
          <w:szCs w:val="28"/>
        </w:rPr>
        <w:t xml:space="preserve"> соблюдением законодательства о противодействии коррупции</w:t>
      </w:r>
      <w:r w:rsidR="008D7A5D">
        <w:rPr>
          <w:sz w:val="28"/>
          <w:szCs w:val="28"/>
        </w:rPr>
        <w:t xml:space="preserve"> в связи с кадровыми изменениями</w:t>
      </w:r>
      <w:r w:rsidR="006670DB">
        <w:rPr>
          <w:sz w:val="28"/>
          <w:szCs w:val="28"/>
        </w:rPr>
        <w:t>:</w:t>
      </w:r>
    </w:p>
    <w:p w:rsidR="00D825E2" w:rsidRPr="00D825E2" w:rsidRDefault="001B288A" w:rsidP="003D132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D132E">
        <w:rPr>
          <w:sz w:val="28"/>
          <w:szCs w:val="28"/>
        </w:rPr>
        <w:t>п</w:t>
      </w:r>
      <w:r w:rsidR="00D825E2">
        <w:rPr>
          <w:sz w:val="28"/>
          <w:szCs w:val="28"/>
        </w:rPr>
        <w:t xml:space="preserve">риложение 1 к распоряжению администрации городского округа  Тейково Ивановской области  от 09.01.2020 № 2-л </w:t>
      </w:r>
      <w:r w:rsidR="00D825E2" w:rsidRPr="00D825E2">
        <w:rPr>
          <w:sz w:val="28"/>
          <w:szCs w:val="28"/>
        </w:rPr>
        <w:t xml:space="preserve">«О назначении ответственных лиц за работу по профилактике коррупционных </w:t>
      </w:r>
      <w:r w:rsidR="00D825E2">
        <w:rPr>
          <w:sz w:val="28"/>
          <w:szCs w:val="28"/>
        </w:rPr>
        <w:t xml:space="preserve"> </w:t>
      </w:r>
      <w:r w:rsidR="00D825E2" w:rsidRPr="00D825E2">
        <w:rPr>
          <w:sz w:val="28"/>
          <w:szCs w:val="28"/>
        </w:rPr>
        <w:t>и иных правонарушений в администрации городского округа Тейково и утверждении Положения о должностных лицах, ответственных за работу по профилактике коррупционных и иных правонарушений в администрации городского округа Тейково»</w:t>
      </w:r>
      <w:r w:rsidR="00D825E2">
        <w:rPr>
          <w:sz w:val="28"/>
          <w:szCs w:val="28"/>
        </w:rPr>
        <w:t xml:space="preserve"> изложить в новой редакции.</w:t>
      </w:r>
      <w:proofErr w:type="gramEnd"/>
    </w:p>
    <w:p w:rsidR="00D825E2" w:rsidRDefault="00D825E2" w:rsidP="00D8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2E" w:rsidRDefault="003D132E" w:rsidP="00D8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32E" w:rsidRDefault="003D132E" w:rsidP="00D8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6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5E2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0B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</w:t>
      </w:r>
    </w:p>
    <w:p w:rsidR="00F67836" w:rsidRPr="00523D0B" w:rsidRDefault="00D825E2" w:rsidP="00F67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23D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67836" w:rsidRPr="00523D0B">
        <w:rPr>
          <w:rFonts w:ascii="Times New Roman" w:hAnsi="Times New Roman" w:cs="Times New Roman"/>
          <w:b/>
          <w:sz w:val="28"/>
          <w:szCs w:val="28"/>
        </w:rPr>
        <w:t xml:space="preserve">   С.А. Семенова</w:t>
      </w:r>
    </w:p>
    <w:p w:rsidR="00F67836" w:rsidRDefault="00F67836">
      <w:pPr>
        <w:rPr>
          <w:rFonts w:ascii="Times New Roman" w:hAnsi="Times New Roman" w:cs="Times New Roman"/>
          <w:sz w:val="28"/>
          <w:szCs w:val="28"/>
        </w:rPr>
      </w:pPr>
    </w:p>
    <w:p w:rsidR="00D825E2" w:rsidRDefault="00DC6E9E" w:rsidP="007D5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25E2" w:rsidRDefault="00D825E2" w:rsidP="00D82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25E2" w:rsidRDefault="00D825E2" w:rsidP="00D82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825E2" w:rsidRDefault="00D825E2" w:rsidP="00D82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D825E2" w:rsidRDefault="00D825E2" w:rsidP="00D825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1024A" w:rsidRPr="0011024A" w:rsidRDefault="0011024A" w:rsidP="0011024A">
      <w:pPr>
        <w:tabs>
          <w:tab w:val="left" w:pos="709"/>
          <w:tab w:val="left" w:pos="2552"/>
          <w:tab w:val="left" w:pos="4253"/>
        </w:tabs>
        <w:ind w:right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1024A">
        <w:rPr>
          <w:rFonts w:ascii="Times New Roman" w:hAnsi="Times New Roman" w:cs="Times New Roman"/>
          <w:sz w:val="28"/>
          <w:szCs w:val="28"/>
          <w:u w:val="single"/>
        </w:rPr>
        <w:t>от  17.03.2022     №  76-л</w:t>
      </w:r>
    </w:p>
    <w:p w:rsidR="00D825E2" w:rsidRDefault="00D825E2" w:rsidP="007D5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05F" w:rsidRDefault="007D505F" w:rsidP="007D5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505F" w:rsidRDefault="007D505F" w:rsidP="007D5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809D9">
        <w:rPr>
          <w:rFonts w:ascii="Times New Roman" w:hAnsi="Times New Roman" w:cs="Times New Roman"/>
          <w:sz w:val="28"/>
          <w:szCs w:val="28"/>
        </w:rPr>
        <w:t>распоряж</w:t>
      </w:r>
      <w:r>
        <w:rPr>
          <w:rFonts w:ascii="Times New Roman" w:hAnsi="Times New Roman" w:cs="Times New Roman"/>
          <w:sz w:val="28"/>
          <w:szCs w:val="28"/>
        </w:rPr>
        <w:t>ению администрации</w:t>
      </w:r>
    </w:p>
    <w:p w:rsidR="007D505F" w:rsidRDefault="007D505F" w:rsidP="007D5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Тейково </w:t>
      </w:r>
    </w:p>
    <w:p w:rsidR="007D505F" w:rsidRDefault="007D505F" w:rsidP="007D5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6E43">
        <w:rPr>
          <w:rFonts w:ascii="Times New Roman" w:hAnsi="Times New Roman" w:cs="Times New Roman"/>
          <w:sz w:val="28"/>
          <w:szCs w:val="28"/>
        </w:rPr>
        <w:t>09.01.2020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6E43">
        <w:rPr>
          <w:rFonts w:ascii="Times New Roman" w:hAnsi="Times New Roman" w:cs="Times New Roman"/>
          <w:sz w:val="28"/>
          <w:szCs w:val="28"/>
        </w:rPr>
        <w:t>2-л</w:t>
      </w:r>
    </w:p>
    <w:p w:rsidR="007D505F" w:rsidRDefault="007D505F">
      <w:pPr>
        <w:rPr>
          <w:rFonts w:ascii="Times New Roman" w:hAnsi="Times New Roman" w:cs="Times New Roman"/>
          <w:sz w:val="28"/>
          <w:szCs w:val="28"/>
        </w:rPr>
      </w:pPr>
    </w:p>
    <w:p w:rsidR="00D825E2" w:rsidRDefault="007D505F" w:rsidP="00D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5F">
        <w:rPr>
          <w:rFonts w:ascii="Times New Roman" w:hAnsi="Times New Roman" w:cs="Times New Roman"/>
          <w:b/>
          <w:sz w:val="28"/>
          <w:szCs w:val="28"/>
        </w:rPr>
        <w:t xml:space="preserve">Ответственные лица </w:t>
      </w:r>
    </w:p>
    <w:p w:rsidR="00D825E2" w:rsidRDefault="007D505F" w:rsidP="00D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5F">
        <w:rPr>
          <w:rFonts w:ascii="Times New Roman" w:hAnsi="Times New Roman" w:cs="Times New Roman"/>
          <w:b/>
          <w:sz w:val="28"/>
          <w:szCs w:val="28"/>
        </w:rPr>
        <w:t xml:space="preserve">за работу по профилактике коррупционных и иных правонарушений </w:t>
      </w:r>
    </w:p>
    <w:p w:rsidR="007D505F" w:rsidRPr="007D505F" w:rsidRDefault="007D505F" w:rsidP="00D8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5F">
        <w:rPr>
          <w:rFonts w:ascii="Times New Roman" w:hAnsi="Times New Roman" w:cs="Times New Roman"/>
          <w:b/>
          <w:sz w:val="28"/>
          <w:szCs w:val="28"/>
        </w:rPr>
        <w:t>в администрации городского округа Тейково</w:t>
      </w:r>
      <w:r w:rsidR="00D825E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7D505F" w:rsidRDefault="007D505F" w:rsidP="007D5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5F" w:rsidRDefault="007D505F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Морозова Татьяна Алексеевна, главный специалист отдела правового и кадрового обеспечения.</w:t>
      </w:r>
    </w:p>
    <w:p w:rsidR="007D505F" w:rsidRDefault="007D505F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Руководители структурных подразделений администрации го</w:t>
      </w:r>
      <w:r w:rsidR="00D825E2">
        <w:rPr>
          <w:rFonts w:ascii="Times New Roman" w:hAnsi="Times New Roman" w:cs="Times New Roman"/>
          <w:sz w:val="28"/>
          <w:szCs w:val="28"/>
        </w:rPr>
        <w:t>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D825E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809D9">
        <w:rPr>
          <w:rFonts w:ascii="Times New Roman" w:hAnsi="Times New Roman" w:cs="Times New Roman"/>
          <w:sz w:val="28"/>
          <w:szCs w:val="28"/>
        </w:rPr>
        <w:t>:</w:t>
      </w:r>
    </w:p>
    <w:p w:rsidR="001809D9" w:rsidRPr="007D505F" w:rsidRDefault="001809D9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Ермолаев Сергей Николаевич, первый заместитель главы администрации</w:t>
      </w:r>
      <w:r w:rsidR="003D132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 вопросам городского хозяйства), </w:t>
      </w:r>
      <w:r w:rsidR="005E6AC8">
        <w:rPr>
          <w:rFonts w:ascii="Times New Roman" w:hAnsi="Times New Roman" w:cs="Times New Roman"/>
          <w:sz w:val="28"/>
          <w:szCs w:val="28"/>
        </w:rPr>
        <w:t>начальник отдела городской инфраструктуры;</w:t>
      </w:r>
    </w:p>
    <w:p w:rsidR="001809D9" w:rsidRDefault="001809D9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Сорокина Светлана Владимировна, заместитель главы администрации</w:t>
      </w:r>
      <w:r w:rsidR="003D13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 социальным вопросам), начальник отдела социальной сферы;</w:t>
      </w:r>
    </w:p>
    <w:p w:rsidR="001809D9" w:rsidRDefault="001809D9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Касаткина Елена Мирославовна, заместитель главы администрации (руководитель аппарата), начальник отдела </w:t>
      </w:r>
      <w:r w:rsidR="003D132E">
        <w:rPr>
          <w:rFonts w:ascii="Times New Roman" w:hAnsi="Times New Roman" w:cs="Times New Roman"/>
          <w:sz w:val="28"/>
          <w:szCs w:val="28"/>
        </w:rPr>
        <w:t>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AC8" w:rsidRDefault="005E6AC8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Вячеславовна, заместитель главы администрации (по финансово-экономическим вопросам), председатель </w:t>
      </w:r>
      <w:r w:rsidR="003D13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</w:t>
      </w:r>
      <w:r w:rsidR="003D132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земельными отношениями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AC8" w:rsidRDefault="005E6AC8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Игнатьева Светлана Александровна, начальник Финансового отдела;</w:t>
      </w:r>
    </w:p>
    <w:p w:rsidR="005E6AC8" w:rsidRDefault="005E6AC8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Юрьевна, начальник внутреннего муниципального финансового контроля;</w:t>
      </w:r>
    </w:p>
    <w:p w:rsidR="005E6AC8" w:rsidRDefault="005E6AC8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Кудряшова Любовь Анясовна, начальник муниципального контроля;</w:t>
      </w:r>
    </w:p>
    <w:p w:rsidR="005E6AC8" w:rsidRDefault="005E6AC8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32E">
        <w:rPr>
          <w:rFonts w:ascii="Times New Roman" w:hAnsi="Times New Roman" w:cs="Times New Roman"/>
          <w:sz w:val="28"/>
          <w:szCs w:val="28"/>
        </w:rPr>
        <w:t>Касьянова Марина Александровна</w:t>
      </w:r>
      <w:r>
        <w:rPr>
          <w:rFonts w:ascii="Times New Roman" w:hAnsi="Times New Roman" w:cs="Times New Roman"/>
          <w:sz w:val="28"/>
          <w:szCs w:val="28"/>
        </w:rPr>
        <w:t>, начальник отдела образования;</w:t>
      </w:r>
    </w:p>
    <w:p w:rsidR="005E6AC8" w:rsidRDefault="003D132E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 Александр Павлович, </w:t>
      </w:r>
      <w:r w:rsidR="005E6AC8">
        <w:rPr>
          <w:rFonts w:ascii="Times New Roman" w:hAnsi="Times New Roman" w:cs="Times New Roman"/>
          <w:sz w:val="28"/>
          <w:szCs w:val="28"/>
        </w:rPr>
        <w:t xml:space="preserve"> начальник отдела г</w:t>
      </w:r>
      <w:r>
        <w:rPr>
          <w:rFonts w:ascii="Times New Roman" w:hAnsi="Times New Roman" w:cs="Times New Roman"/>
          <w:sz w:val="28"/>
          <w:szCs w:val="28"/>
        </w:rPr>
        <w:t>радостроительства и архитектуры;</w:t>
      </w:r>
    </w:p>
    <w:p w:rsidR="003D132E" w:rsidRDefault="003D132E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Лачина Ирина Александровна, начальник отдела  организационной работы;</w:t>
      </w:r>
    </w:p>
    <w:p w:rsidR="003D132E" w:rsidRDefault="003D132E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Меркульева Оксана Николаевна, начальник отдела экономического развития и торговли;</w:t>
      </w:r>
    </w:p>
    <w:p w:rsidR="003D132E" w:rsidRDefault="003D132E" w:rsidP="003D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Титов Алексей Валерьевич, начальник отдела информационного обеспечения</w:t>
      </w:r>
    </w:p>
    <w:p w:rsidR="007D505F" w:rsidRDefault="007D505F" w:rsidP="003D13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505F" w:rsidSect="00806B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C69"/>
    <w:rsid w:val="00090C69"/>
    <w:rsid w:val="000B5151"/>
    <w:rsid w:val="000E3F89"/>
    <w:rsid w:val="0011024A"/>
    <w:rsid w:val="00166E43"/>
    <w:rsid w:val="001809D9"/>
    <w:rsid w:val="001B288A"/>
    <w:rsid w:val="00234893"/>
    <w:rsid w:val="00291300"/>
    <w:rsid w:val="003058AB"/>
    <w:rsid w:val="00384A4F"/>
    <w:rsid w:val="003D132E"/>
    <w:rsid w:val="00484EFC"/>
    <w:rsid w:val="00523D0B"/>
    <w:rsid w:val="00562D4B"/>
    <w:rsid w:val="005E6AC8"/>
    <w:rsid w:val="005F33DE"/>
    <w:rsid w:val="00614FAF"/>
    <w:rsid w:val="006670DB"/>
    <w:rsid w:val="007911FE"/>
    <w:rsid w:val="007B264B"/>
    <w:rsid w:val="007D505F"/>
    <w:rsid w:val="007D759A"/>
    <w:rsid w:val="007E6579"/>
    <w:rsid w:val="00806B97"/>
    <w:rsid w:val="008D7A5D"/>
    <w:rsid w:val="00907B9B"/>
    <w:rsid w:val="00957657"/>
    <w:rsid w:val="00A20E08"/>
    <w:rsid w:val="00AB616D"/>
    <w:rsid w:val="00C5329F"/>
    <w:rsid w:val="00D7445C"/>
    <w:rsid w:val="00D825E2"/>
    <w:rsid w:val="00DB2C83"/>
    <w:rsid w:val="00DC6E9E"/>
    <w:rsid w:val="00DD20F7"/>
    <w:rsid w:val="00DE1ABB"/>
    <w:rsid w:val="00E57614"/>
    <w:rsid w:val="00F020E0"/>
    <w:rsid w:val="00F67836"/>
    <w:rsid w:val="00FD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6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5</cp:revision>
  <cp:lastPrinted>2022-03-16T11:27:00Z</cp:lastPrinted>
  <dcterms:created xsi:type="dcterms:W3CDTF">2022-03-16T11:10:00Z</dcterms:created>
  <dcterms:modified xsi:type="dcterms:W3CDTF">2022-03-17T05:38:00Z</dcterms:modified>
</cp:coreProperties>
</file>