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2F2" w:rsidRDefault="000922F2" w:rsidP="000922F2"/>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Издается в соответствии с постановлением главы администрации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 Тейково  Ивановской области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01.03.2007 № 182</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Учредители: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городской Совет г.о. Тейково </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четвертого созыва Ивановской области</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Тейково</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Ивановской области</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155040 Ивановская область, г. Тейково, пл. Ленина, д. 4</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Тираж   9 экз.</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Распространяется бесплатно</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Редакционная коллегия:</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tbl>
      <w:tblPr>
        <w:tblStyle w:val="a4"/>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7087"/>
      </w:tblGrid>
      <w:tr w:rsidR="000922F2" w:rsidTr="000922F2">
        <w:tc>
          <w:tcPr>
            <w:tcW w:w="2835"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Касаткина Е.М.</w:t>
            </w:r>
          </w:p>
        </w:tc>
        <w:tc>
          <w:tcPr>
            <w:tcW w:w="7087"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 заместитель главы администрации городского округа Тейково (руководитель аппарата),начальник отдела правового и кадрового обеспечения;</w:t>
            </w:r>
          </w:p>
        </w:tc>
      </w:tr>
      <w:tr w:rsidR="000922F2" w:rsidTr="000922F2">
        <w:tc>
          <w:tcPr>
            <w:tcW w:w="2835"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Лачина И.А.</w:t>
            </w:r>
          </w:p>
        </w:tc>
        <w:tc>
          <w:tcPr>
            <w:tcW w:w="7087"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 начальник отдела организационной работы</w:t>
            </w:r>
          </w:p>
        </w:tc>
      </w:tr>
    </w:tbl>
    <w:p w:rsidR="000922F2" w:rsidRDefault="000922F2" w:rsidP="000922F2">
      <w:pPr>
        <w:spacing w:after="0" w:line="240" w:lineRule="auto"/>
        <w:jc w:val="center"/>
        <w:rPr>
          <w:rFonts w:ascii="Times New Roman" w:hAnsi="Times New Roman" w:cs="Times New Roman"/>
          <w:sz w:val="24"/>
          <w:szCs w:val="24"/>
        </w:rPr>
      </w:pPr>
    </w:p>
    <w:p w:rsidR="00AF7E78" w:rsidRDefault="00AF7E78" w:rsidP="00AF7E78">
      <w:pPr>
        <w:tabs>
          <w:tab w:val="left" w:pos="7926"/>
        </w:tabs>
        <w:spacing w:after="0" w:line="240" w:lineRule="auto"/>
        <w:rPr>
          <w:rFonts w:ascii="Times New Roman" w:hAnsi="Times New Roman" w:cs="Times New Roman"/>
          <w:sz w:val="24"/>
          <w:szCs w:val="24"/>
        </w:rPr>
        <w:sectPr w:rsidR="00AF7E78" w:rsidSect="00E57F65">
          <w:footerReference w:type="default" r:id="rId8"/>
          <w:pgSz w:w="11906" w:h="16838"/>
          <w:pgMar w:top="1276" w:right="567" w:bottom="1135" w:left="1134" w:header="709" w:footer="709" w:gutter="0"/>
          <w:pgNumType w:start="0"/>
          <w:cols w:space="720"/>
          <w:titlePg/>
          <w:docGrid w:linePitch="299"/>
        </w:sectPr>
      </w:pPr>
      <w:r>
        <w:rPr>
          <w:rFonts w:ascii="Times New Roman" w:hAnsi="Times New Roman" w:cs="Times New Roman"/>
          <w:sz w:val="24"/>
          <w:szCs w:val="24"/>
        </w:rPr>
        <w:tab/>
      </w:r>
    </w:p>
    <w:p w:rsidR="000922F2" w:rsidRDefault="000922F2" w:rsidP="00AF7E78">
      <w:pPr>
        <w:tabs>
          <w:tab w:val="left" w:pos="7926"/>
        </w:tabs>
        <w:spacing w:after="0" w:line="240" w:lineRule="auto"/>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Городской округ Тейково</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_________________________</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 Е С Т Н И К</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ОРГАНОВ МЕСТНОГО САМОУПРАВЛЕНИЯ </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ГОРОДСКОГО ОКРУГА ТЕЙКОВО</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63CC7" w:rsidP="00AF7E78">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ВЫПУСК № 3</w:t>
      </w:r>
    </w:p>
    <w:p w:rsidR="009C5039" w:rsidRDefault="009C5039" w:rsidP="00AF7E78">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(часть 2)</w:t>
      </w:r>
    </w:p>
    <w:p w:rsidR="00AF7E78" w:rsidRDefault="00063CC7" w:rsidP="004D492D">
      <w:pPr>
        <w:spacing w:after="0" w:line="240" w:lineRule="auto"/>
        <w:jc w:val="center"/>
        <w:rPr>
          <w:rFonts w:ascii="Times New Roman" w:hAnsi="Times New Roman" w:cs="Times New Roman"/>
          <w:b/>
          <w:sz w:val="36"/>
          <w:szCs w:val="36"/>
        </w:rPr>
        <w:sectPr w:rsidR="00AF7E78" w:rsidSect="00E57F65">
          <w:pgSz w:w="11906" w:h="16838"/>
          <w:pgMar w:top="1276" w:right="567" w:bottom="1135" w:left="1134" w:header="709" w:footer="709" w:gutter="0"/>
          <w:pgNumType w:start="0"/>
          <w:cols w:space="720"/>
          <w:titlePg/>
          <w:docGrid w:linePitch="299"/>
        </w:sectPr>
      </w:pPr>
      <w:r>
        <w:rPr>
          <w:rFonts w:ascii="Times New Roman" w:hAnsi="Times New Roman" w:cs="Times New Roman"/>
          <w:b/>
          <w:sz w:val="36"/>
          <w:szCs w:val="36"/>
        </w:rPr>
        <w:t>от 13.02</w:t>
      </w:r>
      <w:r w:rsidR="000922F2">
        <w:rPr>
          <w:rFonts w:ascii="Times New Roman" w:hAnsi="Times New Roman" w:cs="Times New Roman"/>
          <w:b/>
          <w:sz w:val="36"/>
          <w:szCs w:val="36"/>
        </w:rPr>
        <w:t>.202</w:t>
      </w:r>
      <w:r w:rsidR="0021611D">
        <w:rPr>
          <w:rFonts w:ascii="Times New Roman" w:hAnsi="Times New Roman" w:cs="Times New Roman"/>
          <w:b/>
          <w:sz w:val="36"/>
          <w:szCs w:val="36"/>
        </w:rPr>
        <w:t>3</w:t>
      </w:r>
    </w:p>
    <w:tbl>
      <w:tblPr>
        <w:tblpPr w:leftFromText="180" w:rightFromText="180" w:vertAnchor="text" w:horzAnchor="margin" w:tblpXSpec="center" w:tblpY="1090"/>
        <w:tblW w:w="10706" w:type="dxa"/>
        <w:tblInd w:w="176" w:type="dxa"/>
        <w:tblLayout w:type="fixed"/>
        <w:tblLook w:val="04A0"/>
      </w:tblPr>
      <w:tblGrid>
        <w:gridCol w:w="3144"/>
        <w:gridCol w:w="6143"/>
        <w:gridCol w:w="1419"/>
      </w:tblGrid>
      <w:tr w:rsidR="00AF7E78" w:rsidRPr="00D722D9" w:rsidTr="00AC4DF2">
        <w:trPr>
          <w:trHeight w:val="622"/>
        </w:trPr>
        <w:tc>
          <w:tcPr>
            <w:tcW w:w="3144" w:type="dxa"/>
          </w:tcPr>
          <w:p w:rsidR="00AF7E78" w:rsidRPr="00857092" w:rsidRDefault="00AF7E78" w:rsidP="00AC4DF2">
            <w:pPr>
              <w:rPr>
                <w:rFonts w:ascii="Times New Roman" w:eastAsia="Times New Roman" w:hAnsi="Times New Roman" w:cs="Times New Roman"/>
                <w:sz w:val="24"/>
                <w:szCs w:val="24"/>
                <w:lang w:eastAsia="zh-CN"/>
              </w:rPr>
            </w:pPr>
          </w:p>
        </w:tc>
        <w:tc>
          <w:tcPr>
            <w:tcW w:w="6143" w:type="dxa"/>
            <w:hideMark/>
          </w:tcPr>
          <w:p w:rsidR="00AF7E78" w:rsidRPr="00D722D9" w:rsidRDefault="00AF7E78" w:rsidP="00B94152">
            <w:pPr>
              <w:jc w:val="both"/>
              <w:rPr>
                <w:rFonts w:ascii="Times New Roman" w:hAnsi="Times New Roman" w:cs="Times New Roman"/>
                <w:sz w:val="28"/>
                <w:szCs w:val="28"/>
              </w:rPr>
            </w:pPr>
          </w:p>
        </w:tc>
        <w:tc>
          <w:tcPr>
            <w:tcW w:w="1419" w:type="dxa"/>
          </w:tcPr>
          <w:p w:rsidR="00AF7E78" w:rsidRPr="007336EE" w:rsidRDefault="00AF7E78" w:rsidP="00492DE5">
            <w:pPr>
              <w:suppressAutoHyphens/>
              <w:spacing w:after="0" w:line="240" w:lineRule="auto"/>
              <w:jc w:val="center"/>
              <w:rPr>
                <w:rFonts w:ascii="Times New Roman" w:hAnsi="Times New Roman" w:cs="Times New Roman"/>
                <w:sz w:val="24"/>
                <w:szCs w:val="24"/>
                <w:lang w:eastAsia="zh-CN"/>
              </w:rPr>
            </w:pPr>
          </w:p>
          <w:p w:rsidR="00AF7E78" w:rsidRPr="007336EE" w:rsidRDefault="00F24662" w:rsidP="00B9415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tc>
      </w:tr>
    </w:tbl>
    <w:p w:rsidR="00AC4DF2" w:rsidRDefault="00AC4DF2" w:rsidP="00AC4DF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AC4DF2" w:rsidRPr="00A26291" w:rsidRDefault="00AC4DF2" w:rsidP="00AC4DF2">
      <w:pPr>
        <w:spacing w:after="0" w:line="240" w:lineRule="auto"/>
        <w:jc w:val="center"/>
        <w:rPr>
          <w:rFonts w:ascii="Times New Roman" w:hAnsi="Times New Roman" w:cs="Times New Roman"/>
          <w:b/>
          <w:sz w:val="6"/>
          <w:szCs w:val="6"/>
        </w:rPr>
      </w:pPr>
    </w:p>
    <w:p w:rsidR="00AC4DF2" w:rsidRPr="00A26291" w:rsidRDefault="00AC4DF2" w:rsidP="00AC4DF2">
      <w:pPr>
        <w:spacing w:after="0" w:line="240" w:lineRule="auto"/>
        <w:jc w:val="center"/>
        <w:rPr>
          <w:rFonts w:ascii="Times New Roman" w:hAnsi="Times New Roman" w:cs="Times New Roman"/>
          <w:b/>
          <w:sz w:val="24"/>
          <w:szCs w:val="24"/>
        </w:rPr>
      </w:pPr>
      <w:r w:rsidRPr="00A26291">
        <w:rPr>
          <w:rFonts w:ascii="Times New Roman" w:hAnsi="Times New Roman" w:cs="Times New Roman"/>
          <w:b/>
          <w:sz w:val="24"/>
          <w:szCs w:val="24"/>
        </w:rPr>
        <w:t>Постановления администрации городского округа Тейково</w:t>
      </w:r>
    </w:p>
    <w:p w:rsidR="00AC4DF2" w:rsidRPr="00A26291" w:rsidRDefault="00AC4DF2" w:rsidP="00AC4DF2">
      <w:pPr>
        <w:spacing w:after="0" w:line="240" w:lineRule="auto"/>
        <w:jc w:val="center"/>
        <w:rPr>
          <w:rFonts w:ascii="Times New Roman" w:hAnsi="Times New Roman" w:cs="Times New Roman"/>
          <w:b/>
          <w:sz w:val="24"/>
          <w:szCs w:val="24"/>
        </w:rPr>
      </w:pPr>
      <w:r w:rsidRPr="00A26291">
        <w:rPr>
          <w:rFonts w:ascii="Times New Roman" w:hAnsi="Times New Roman" w:cs="Times New Roman"/>
          <w:b/>
          <w:sz w:val="24"/>
          <w:szCs w:val="24"/>
        </w:rPr>
        <w:t>Ивановской области</w:t>
      </w:r>
      <w:r w:rsidRPr="00A26291">
        <w:rPr>
          <w:sz w:val="2"/>
          <w:szCs w:val="2"/>
        </w:rPr>
        <w:t xml:space="preserve">        </w:t>
      </w:r>
    </w:p>
    <w:tbl>
      <w:tblPr>
        <w:tblpPr w:leftFromText="180" w:rightFromText="180" w:bottomFromText="200" w:vertAnchor="text" w:horzAnchor="margin" w:tblpXSpec="center" w:tblpY="356"/>
        <w:tblW w:w="11111" w:type="dxa"/>
        <w:tblLayout w:type="fixed"/>
        <w:tblLook w:val="04A0"/>
      </w:tblPr>
      <w:tblGrid>
        <w:gridCol w:w="176"/>
        <w:gridCol w:w="3378"/>
        <w:gridCol w:w="5856"/>
        <w:gridCol w:w="283"/>
        <w:gridCol w:w="1409"/>
        <w:gridCol w:w="9"/>
      </w:tblGrid>
      <w:tr w:rsidR="00AC4DF2" w:rsidTr="00AC4DF2">
        <w:trPr>
          <w:gridAfter w:val="1"/>
          <w:wAfter w:w="9" w:type="dxa"/>
          <w:trHeight w:val="995"/>
        </w:trPr>
        <w:tc>
          <w:tcPr>
            <w:tcW w:w="3554" w:type="dxa"/>
            <w:gridSpan w:val="2"/>
          </w:tcPr>
          <w:p w:rsidR="00AC4DF2" w:rsidRPr="00951727" w:rsidRDefault="00AC4DF2" w:rsidP="00AC4DF2">
            <w:pPr>
              <w:suppressAutoHyphens/>
              <w:spacing w:after="0" w:line="240" w:lineRule="auto"/>
              <w:jc w:val="both"/>
              <w:rPr>
                <w:rFonts w:ascii="Times New Roman" w:hAnsi="Times New Roman" w:cs="Times New Roman"/>
                <w:b/>
                <w:sz w:val="10"/>
                <w:szCs w:val="10"/>
              </w:rPr>
            </w:pPr>
          </w:p>
          <w:p w:rsidR="00AC4DF2" w:rsidRPr="00951727" w:rsidRDefault="00AC4DF2" w:rsidP="00AC4DF2">
            <w:pPr>
              <w:suppressAutoHyphens/>
              <w:spacing w:after="0" w:line="240" w:lineRule="auto"/>
              <w:jc w:val="center"/>
              <w:rPr>
                <w:rFonts w:ascii="Times New Roman" w:hAnsi="Times New Roman" w:cs="Times New Roman"/>
                <w:b/>
                <w:sz w:val="24"/>
                <w:szCs w:val="24"/>
              </w:rPr>
            </w:pPr>
            <w:r w:rsidRPr="00951727">
              <w:rPr>
                <w:rFonts w:ascii="Times New Roman" w:hAnsi="Times New Roman" w:cs="Times New Roman"/>
                <w:b/>
                <w:sz w:val="24"/>
                <w:szCs w:val="24"/>
              </w:rPr>
              <w:t>Номер, дата муниципального нормативного правового акта</w:t>
            </w:r>
          </w:p>
          <w:p w:rsidR="00AC4DF2" w:rsidRPr="00C51EED" w:rsidRDefault="00AC4DF2" w:rsidP="00AC4DF2">
            <w:pPr>
              <w:suppressAutoHyphens/>
              <w:spacing w:after="0" w:line="240" w:lineRule="auto"/>
              <w:jc w:val="center"/>
              <w:rPr>
                <w:rFonts w:ascii="Times New Roman" w:hAnsi="Times New Roman" w:cs="Times New Roman"/>
                <w:b/>
                <w:sz w:val="10"/>
                <w:szCs w:val="10"/>
              </w:rPr>
            </w:pPr>
          </w:p>
        </w:tc>
        <w:tc>
          <w:tcPr>
            <w:tcW w:w="5856" w:type="dxa"/>
          </w:tcPr>
          <w:p w:rsidR="00AC4DF2" w:rsidRPr="00951727" w:rsidRDefault="00AC4DF2" w:rsidP="00AC4DF2">
            <w:pPr>
              <w:suppressAutoHyphens/>
              <w:spacing w:after="0" w:line="240" w:lineRule="auto"/>
              <w:rPr>
                <w:rFonts w:ascii="Times New Roman" w:hAnsi="Times New Roman" w:cs="Times New Roman"/>
                <w:b/>
                <w:sz w:val="10"/>
                <w:szCs w:val="10"/>
              </w:rPr>
            </w:pPr>
          </w:p>
          <w:p w:rsidR="00AC4DF2" w:rsidRPr="00951727" w:rsidRDefault="00AC4DF2" w:rsidP="00AC4DF2">
            <w:pPr>
              <w:suppressAutoHyphens/>
              <w:spacing w:after="0" w:line="240" w:lineRule="auto"/>
              <w:jc w:val="center"/>
              <w:rPr>
                <w:rFonts w:ascii="Times New Roman" w:hAnsi="Times New Roman" w:cs="Times New Roman"/>
                <w:b/>
                <w:sz w:val="24"/>
                <w:szCs w:val="24"/>
                <w:lang w:eastAsia="zh-CN"/>
              </w:rPr>
            </w:pPr>
            <w:r w:rsidRPr="00951727">
              <w:rPr>
                <w:rFonts w:ascii="Times New Roman" w:hAnsi="Times New Roman" w:cs="Times New Roman"/>
                <w:b/>
                <w:sz w:val="24"/>
                <w:szCs w:val="24"/>
              </w:rPr>
              <w:t>Наименование муниципального нормативного правового акта</w:t>
            </w:r>
          </w:p>
        </w:tc>
        <w:tc>
          <w:tcPr>
            <w:tcW w:w="1692" w:type="dxa"/>
            <w:gridSpan w:val="2"/>
          </w:tcPr>
          <w:p w:rsidR="00AC4DF2" w:rsidRPr="00951727" w:rsidRDefault="00AC4DF2" w:rsidP="00AC4DF2">
            <w:pPr>
              <w:suppressAutoHyphens/>
              <w:spacing w:after="0" w:line="240" w:lineRule="auto"/>
              <w:jc w:val="both"/>
              <w:rPr>
                <w:rFonts w:ascii="Times New Roman" w:hAnsi="Times New Roman" w:cs="Times New Roman"/>
                <w:b/>
                <w:sz w:val="10"/>
                <w:szCs w:val="10"/>
              </w:rPr>
            </w:pPr>
          </w:p>
          <w:p w:rsidR="00AC4DF2" w:rsidRPr="00951727" w:rsidRDefault="00AC4DF2" w:rsidP="00AC4DF2">
            <w:pPr>
              <w:suppressAutoHyphens/>
              <w:spacing w:after="0" w:line="240" w:lineRule="auto"/>
              <w:jc w:val="both"/>
              <w:rPr>
                <w:rFonts w:ascii="Times New Roman" w:hAnsi="Times New Roman" w:cs="Times New Roman"/>
                <w:b/>
                <w:sz w:val="24"/>
                <w:szCs w:val="24"/>
                <w:lang w:eastAsia="zh-CN"/>
              </w:rPr>
            </w:pPr>
            <w:r>
              <w:rPr>
                <w:rFonts w:ascii="Times New Roman" w:hAnsi="Times New Roman" w:cs="Times New Roman"/>
                <w:b/>
                <w:sz w:val="28"/>
                <w:szCs w:val="28"/>
              </w:rPr>
              <w:t xml:space="preserve">   </w:t>
            </w:r>
            <w:r w:rsidRPr="00951727">
              <w:rPr>
                <w:rFonts w:ascii="Times New Roman" w:hAnsi="Times New Roman" w:cs="Times New Roman"/>
                <w:b/>
                <w:sz w:val="24"/>
                <w:szCs w:val="24"/>
              </w:rPr>
              <w:t>Страница</w:t>
            </w:r>
          </w:p>
        </w:tc>
      </w:tr>
      <w:tr w:rsidR="00AC4DF2" w:rsidTr="00AC4DF2">
        <w:trPr>
          <w:gridBefore w:val="1"/>
          <w:wBefore w:w="176" w:type="dxa"/>
          <w:trHeight w:val="1072"/>
        </w:trPr>
        <w:tc>
          <w:tcPr>
            <w:tcW w:w="3378" w:type="dxa"/>
            <w:hideMark/>
          </w:tcPr>
          <w:p w:rsidR="00AC4DF2" w:rsidRPr="0064508D" w:rsidRDefault="00507BDE" w:rsidP="00AC4DF2">
            <w:pPr>
              <w:suppressAutoHyphens/>
              <w:spacing w:after="0" w:line="240" w:lineRule="auto"/>
              <w:jc w:val="both"/>
              <w:rPr>
                <w:rFonts w:ascii="Times New Roman" w:eastAsia="Times New Roman" w:hAnsi="Times New Roman" w:cs="Times New Roman"/>
                <w:sz w:val="20"/>
                <w:szCs w:val="20"/>
                <w:lang w:eastAsia="zh-CN"/>
              </w:rPr>
            </w:pPr>
            <w:r w:rsidRPr="0064508D">
              <w:rPr>
                <w:rFonts w:ascii="Times New Roman" w:eastAsia="Times New Roman" w:hAnsi="Times New Roman" w:cs="Times New Roman"/>
                <w:sz w:val="20"/>
                <w:szCs w:val="20"/>
                <w:lang w:eastAsia="zh-CN"/>
              </w:rPr>
              <w:t xml:space="preserve">Постановление </w:t>
            </w:r>
            <w:r w:rsidR="00AC4DF2" w:rsidRPr="0064508D">
              <w:rPr>
                <w:rFonts w:ascii="Times New Roman" w:eastAsia="Times New Roman" w:hAnsi="Times New Roman" w:cs="Times New Roman"/>
                <w:sz w:val="20"/>
                <w:szCs w:val="20"/>
                <w:lang w:eastAsia="zh-CN"/>
              </w:rPr>
              <w:t xml:space="preserve">администрации городского округа </w:t>
            </w:r>
            <w:r w:rsidR="0043266F">
              <w:rPr>
                <w:rFonts w:ascii="Times New Roman" w:eastAsia="Times New Roman" w:hAnsi="Times New Roman" w:cs="Times New Roman"/>
                <w:sz w:val="20"/>
                <w:szCs w:val="20"/>
                <w:lang w:eastAsia="zh-CN"/>
              </w:rPr>
              <w:t>Тейково Ивановской области от 01.02</w:t>
            </w:r>
            <w:r w:rsidRPr="0064508D">
              <w:rPr>
                <w:rFonts w:ascii="Times New Roman" w:eastAsia="Times New Roman" w:hAnsi="Times New Roman" w:cs="Times New Roman"/>
                <w:sz w:val="20"/>
                <w:szCs w:val="20"/>
                <w:lang w:eastAsia="zh-CN"/>
              </w:rPr>
              <w:t xml:space="preserve">.2023 </w:t>
            </w:r>
            <w:r w:rsidR="00AC4DF2" w:rsidRPr="0064508D">
              <w:rPr>
                <w:rFonts w:ascii="Times New Roman" w:eastAsia="Times New Roman" w:hAnsi="Times New Roman" w:cs="Times New Roman"/>
                <w:sz w:val="20"/>
                <w:szCs w:val="20"/>
                <w:lang w:eastAsia="zh-CN"/>
              </w:rPr>
              <w:t xml:space="preserve"> № </w:t>
            </w:r>
            <w:r w:rsidR="0043266F">
              <w:rPr>
                <w:rFonts w:ascii="Times New Roman" w:eastAsia="Times New Roman" w:hAnsi="Times New Roman" w:cs="Times New Roman"/>
                <w:sz w:val="20"/>
                <w:szCs w:val="20"/>
                <w:lang w:eastAsia="zh-CN"/>
              </w:rPr>
              <w:t>58</w:t>
            </w:r>
          </w:p>
          <w:p w:rsidR="00507BDE" w:rsidRPr="0064508D" w:rsidRDefault="00507BDE" w:rsidP="00AC4DF2">
            <w:pPr>
              <w:suppressAutoHyphens/>
              <w:spacing w:after="0" w:line="240" w:lineRule="auto"/>
              <w:jc w:val="both"/>
              <w:rPr>
                <w:rFonts w:ascii="Times New Roman" w:eastAsia="Times New Roman" w:hAnsi="Times New Roman" w:cs="Times New Roman"/>
                <w:sz w:val="10"/>
                <w:szCs w:val="10"/>
                <w:lang w:eastAsia="zh-CN"/>
              </w:rPr>
            </w:pPr>
          </w:p>
          <w:p w:rsidR="00683C9E" w:rsidRPr="0064508D" w:rsidRDefault="00683C9E" w:rsidP="00AC4DF2">
            <w:pPr>
              <w:suppressAutoHyphens/>
              <w:spacing w:after="0" w:line="240" w:lineRule="auto"/>
              <w:jc w:val="both"/>
              <w:rPr>
                <w:rFonts w:ascii="Times New Roman" w:eastAsia="Times New Roman" w:hAnsi="Times New Roman" w:cs="Times New Roman"/>
                <w:sz w:val="20"/>
                <w:szCs w:val="20"/>
                <w:lang w:eastAsia="zh-CN"/>
              </w:rPr>
            </w:pPr>
            <w:r w:rsidRPr="0064508D">
              <w:rPr>
                <w:rFonts w:ascii="Times New Roman" w:eastAsia="Times New Roman" w:hAnsi="Times New Roman" w:cs="Times New Roman"/>
                <w:sz w:val="20"/>
                <w:szCs w:val="20"/>
                <w:lang w:eastAsia="zh-CN"/>
              </w:rPr>
              <w:t xml:space="preserve">Постановление администрации городского округа </w:t>
            </w:r>
            <w:r w:rsidR="0043266F">
              <w:rPr>
                <w:rFonts w:ascii="Times New Roman" w:eastAsia="Times New Roman" w:hAnsi="Times New Roman" w:cs="Times New Roman"/>
                <w:sz w:val="20"/>
                <w:szCs w:val="20"/>
                <w:lang w:eastAsia="zh-CN"/>
              </w:rPr>
              <w:t>Тейково Ивановской области от 06.02</w:t>
            </w:r>
            <w:r w:rsidR="00507BDE" w:rsidRPr="0064508D">
              <w:rPr>
                <w:rFonts w:ascii="Times New Roman" w:eastAsia="Times New Roman" w:hAnsi="Times New Roman" w:cs="Times New Roman"/>
                <w:sz w:val="20"/>
                <w:szCs w:val="20"/>
                <w:lang w:eastAsia="zh-CN"/>
              </w:rPr>
              <w:t xml:space="preserve">.2023 </w:t>
            </w:r>
            <w:r w:rsidRPr="0064508D">
              <w:rPr>
                <w:rFonts w:ascii="Times New Roman" w:eastAsia="Times New Roman" w:hAnsi="Times New Roman" w:cs="Times New Roman"/>
                <w:sz w:val="20"/>
                <w:szCs w:val="20"/>
                <w:lang w:eastAsia="zh-CN"/>
              </w:rPr>
              <w:t xml:space="preserve"> № </w:t>
            </w:r>
            <w:r w:rsidR="0043266F">
              <w:rPr>
                <w:rFonts w:ascii="Times New Roman" w:eastAsia="Times New Roman" w:hAnsi="Times New Roman" w:cs="Times New Roman"/>
                <w:sz w:val="20"/>
                <w:szCs w:val="20"/>
                <w:lang w:eastAsia="zh-CN"/>
              </w:rPr>
              <w:t>61</w:t>
            </w:r>
          </w:p>
          <w:p w:rsidR="001408B1" w:rsidRDefault="001408B1" w:rsidP="00AC4DF2">
            <w:pPr>
              <w:suppressAutoHyphens/>
              <w:spacing w:after="0" w:line="240" w:lineRule="auto"/>
              <w:jc w:val="both"/>
              <w:rPr>
                <w:rFonts w:ascii="Times New Roman" w:eastAsia="Times New Roman" w:hAnsi="Times New Roman" w:cs="Times New Roman"/>
                <w:sz w:val="10"/>
                <w:szCs w:val="10"/>
                <w:lang w:eastAsia="zh-CN"/>
              </w:rPr>
            </w:pPr>
          </w:p>
          <w:p w:rsidR="0043266F" w:rsidRDefault="0043266F" w:rsidP="00AC4DF2">
            <w:pPr>
              <w:suppressAutoHyphens/>
              <w:spacing w:after="0" w:line="240" w:lineRule="auto"/>
              <w:jc w:val="both"/>
              <w:rPr>
                <w:rFonts w:ascii="Times New Roman" w:eastAsia="Times New Roman" w:hAnsi="Times New Roman" w:cs="Times New Roman"/>
                <w:sz w:val="10"/>
                <w:szCs w:val="10"/>
                <w:lang w:eastAsia="zh-CN"/>
              </w:rPr>
            </w:pPr>
          </w:p>
          <w:p w:rsidR="0043266F" w:rsidRDefault="0043266F" w:rsidP="00AC4DF2">
            <w:pPr>
              <w:suppressAutoHyphens/>
              <w:spacing w:after="0" w:line="240" w:lineRule="auto"/>
              <w:jc w:val="both"/>
              <w:rPr>
                <w:rFonts w:ascii="Times New Roman" w:eastAsia="Times New Roman" w:hAnsi="Times New Roman" w:cs="Times New Roman"/>
                <w:sz w:val="10"/>
                <w:szCs w:val="10"/>
                <w:lang w:eastAsia="zh-CN"/>
              </w:rPr>
            </w:pPr>
          </w:p>
          <w:p w:rsidR="0043266F" w:rsidRPr="0064508D" w:rsidRDefault="0043266F" w:rsidP="00AC4DF2">
            <w:pPr>
              <w:suppressAutoHyphens/>
              <w:spacing w:after="0" w:line="240" w:lineRule="auto"/>
              <w:jc w:val="both"/>
              <w:rPr>
                <w:rFonts w:ascii="Times New Roman" w:eastAsia="Times New Roman" w:hAnsi="Times New Roman" w:cs="Times New Roman"/>
                <w:sz w:val="10"/>
                <w:szCs w:val="10"/>
                <w:lang w:eastAsia="zh-CN"/>
              </w:rPr>
            </w:pPr>
          </w:p>
          <w:p w:rsidR="0006411D" w:rsidRPr="0064508D" w:rsidRDefault="00537B48" w:rsidP="00AC4DF2">
            <w:pPr>
              <w:suppressAutoHyphens/>
              <w:spacing w:after="0" w:line="240" w:lineRule="auto"/>
              <w:jc w:val="both"/>
              <w:rPr>
                <w:rFonts w:ascii="Times New Roman" w:eastAsia="Times New Roman" w:hAnsi="Times New Roman" w:cs="Times New Roman"/>
                <w:sz w:val="20"/>
                <w:szCs w:val="20"/>
                <w:lang w:eastAsia="zh-CN"/>
              </w:rPr>
            </w:pPr>
            <w:r w:rsidRPr="0064508D">
              <w:rPr>
                <w:rFonts w:ascii="Times New Roman" w:eastAsia="Times New Roman" w:hAnsi="Times New Roman" w:cs="Times New Roman"/>
                <w:sz w:val="20"/>
                <w:szCs w:val="20"/>
                <w:lang w:eastAsia="zh-CN"/>
              </w:rPr>
              <w:t xml:space="preserve">Постановление администрации городского округа </w:t>
            </w:r>
            <w:r w:rsidR="0043266F">
              <w:rPr>
                <w:rFonts w:ascii="Times New Roman" w:eastAsia="Times New Roman" w:hAnsi="Times New Roman" w:cs="Times New Roman"/>
                <w:sz w:val="20"/>
                <w:szCs w:val="20"/>
                <w:lang w:eastAsia="zh-CN"/>
              </w:rPr>
              <w:t>Тейково Ивановской области от 06.02</w:t>
            </w:r>
            <w:r w:rsidR="001408B1" w:rsidRPr="0064508D">
              <w:rPr>
                <w:rFonts w:ascii="Times New Roman" w:eastAsia="Times New Roman" w:hAnsi="Times New Roman" w:cs="Times New Roman"/>
                <w:sz w:val="20"/>
                <w:szCs w:val="20"/>
                <w:lang w:eastAsia="zh-CN"/>
              </w:rPr>
              <w:t>.2023</w:t>
            </w:r>
            <w:r w:rsidRPr="0064508D">
              <w:rPr>
                <w:rFonts w:ascii="Times New Roman" w:eastAsia="Times New Roman" w:hAnsi="Times New Roman" w:cs="Times New Roman"/>
                <w:sz w:val="20"/>
                <w:szCs w:val="20"/>
                <w:lang w:eastAsia="zh-CN"/>
              </w:rPr>
              <w:t xml:space="preserve"> </w:t>
            </w:r>
            <w:r w:rsidR="001408B1" w:rsidRPr="0064508D">
              <w:rPr>
                <w:rFonts w:ascii="Times New Roman" w:eastAsia="Times New Roman" w:hAnsi="Times New Roman" w:cs="Times New Roman"/>
                <w:sz w:val="20"/>
                <w:szCs w:val="20"/>
                <w:lang w:eastAsia="zh-CN"/>
              </w:rPr>
              <w:t xml:space="preserve"> </w:t>
            </w:r>
            <w:r w:rsidRPr="0064508D">
              <w:rPr>
                <w:rFonts w:ascii="Times New Roman" w:eastAsia="Times New Roman" w:hAnsi="Times New Roman" w:cs="Times New Roman"/>
                <w:sz w:val="20"/>
                <w:szCs w:val="20"/>
                <w:lang w:eastAsia="zh-CN"/>
              </w:rPr>
              <w:t xml:space="preserve">№ </w:t>
            </w:r>
            <w:r w:rsidR="0043266F">
              <w:rPr>
                <w:rFonts w:ascii="Times New Roman" w:eastAsia="Times New Roman" w:hAnsi="Times New Roman" w:cs="Times New Roman"/>
                <w:sz w:val="20"/>
                <w:szCs w:val="20"/>
                <w:lang w:eastAsia="zh-CN"/>
              </w:rPr>
              <w:t>62</w:t>
            </w:r>
          </w:p>
          <w:p w:rsidR="008B39D5" w:rsidRPr="0064508D" w:rsidRDefault="008B39D5" w:rsidP="00AC4DF2">
            <w:pPr>
              <w:suppressAutoHyphens/>
              <w:spacing w:after="0" w:line="240" w:lineRule="auto"/>
              <w:jc w:val="both"/>
              <w:rPr>
                <w:rFonts w:ascii="Times New Roman" w:eastAsia="Times New Roman" w:hAnsi="Times New Roman" w:cs="Times New Roman"/>
                <w:sz w:val="20"/>
                <w:szCs w:val="20"/>
                <w:lang w:eastAsia="zh-CN"/>
              </w:rPr>
            </w:pPr>
          </w:p>
          <w:p w:rsidR="008B39D5" w:rsidRPr="0064508D" w:rsidRDefault="008B39D5" w:rsidP="00AC4DF2">
            <w:pPr>
              <w:suppressAutoHyphens/>
              <w:spacing w:after="0" w:line="240" w:lineRule="auto"/>
              <w:jc w:val="both"/>
              <w:rPr>
                <w:rFonts w:ascii="Times New Roman" w:eastAsia="Times New Roman" w:hAnsi="Times New Roman" w:cs="Times New Roman"/>
                <w:sz w:val="10"/>
                <w:szCs w:val="10"/>
                <w:lang w:eastAsia="zh-CN"/>
              </w:rPr>
            </w:pPr>
          </w:p>
          <w:p w:rsidR="0006411D" w:rsidRDefault="0006411D" w:rsidP="00AC4DF2">
            <w:pPr>
              <w:suppressAutoHyphens/>
              <w:spacing w:after="0" w:line="240" w:lineRule="auto"/>
              <w:jc w:val="both"/>
              <w:rPr>
                <w:rFonts w:ascii="Times New Roman" w:eastAsia="Times New Roman" w:hAnsi="Times New Roman" w:cs="Times New Roman"/>
                <w:sz w:val="10"/>
                <w:szCs w:val="10"/>
                <w:lang w:eastAsia="zh-CN"/>
              </w:rPr>
            </w:pPr>
          </w:p>
          <w:p w:rsidR="0043266F" w:rsidRDefault="0043266F" w:rsidP="00AC4DF2">
            <w:pPr>
              <w:suppressAutoHyphens/>
              <w:spacing w:after="0" w:line="240" w:lineRule="auto"/>
              <w:jc w:val="both"/>
              <w:rPr>
                <w:rFonts w:ascii="Times New Roman" w:eastAsia="Times New Roman" w:hAnsi="Times New Roman" w:cs="Times New Roman"/>
                <w:sz w:val="10"/>
                <w:szCs w:val="10"/>
                <w:lang w:eastAsia="zh-CN"/>
              </w:rPr>
            </w:pPr>
          </w:p>
          <w:p w:rsidR="0043266F" w:rsidRPr="0064508D" w:rsidRDefault="0043266F" w:rsidP="00AC4DF2">
            <w:pPr>
              <w:suppressAutoHyphens/>
              <w:spacing w:after="0" w:line="240" w:lineRule="auto"/>
              <w:jc w:val="both"/>
              <w:rPr>
                <w:rFonts w:ascii="Times New Roman" w:eastAsia="Times New Roman" w:hAnsi="Times New Roman" w:cs="Times New Roman"/>
                <w:sz w:val="10"/>
                <w:szCs w:val="10"/>
                <w:lang w:eastAsia="zh-CN"/>
              </w:rPr>
            </w:pPr>
          </w:p>
          <w:p w:rsidR="008B39D5" w:rsidRPr="0064508D" w:rsidRDefault="00B936FD" w:rsidP="00AC4DF2">
            <w:pPr>
              <w:suppressAutoHyphens/>
              <w:spacing w:after="0" w:line="240" w:lineRule="auto"/>
              <w:jc w:val="both"/>
              <w:rPr>
                <w:rFonts w:ascii="Times New Roman" w:eastAsia="Times New Roman" w:hAnsi="Times New Roman" w:cs="Times New Roman"/>
                <w:sz w:val="20"/>
                <w:szCs w:val="20"/>
                <w:lang w:eastAsia="zh-CN"/>
              </w:rPr>
            </w:pPr>
            <w:r w:rsidRPr="0064508D">
              <w:rPr>
                <w:rFonts w:ascii="Times New Roman" w:eastAsia="Times New Roman" w:hAnsi="Times New Roman" w:cs="Times New Roman"/>
                <w:sz w:val="20"/>
                <w:szCs w:val="20"/>
                <w:lang w:eastAsia="zh-CN"/>
              </w:rPr>
              <w:t xml:space="preserve">Постановление администрации городского округа </w:t>
            </w:r>
            <w:r w:rsidR="0043266F">
              <w:rPr>
                <w:rFonts w:ascii="Times New Roman" w:eastAsia="Times New Roman" w:hAnsi="Times New Roman" w:cs="Times New Roman"/>
                <w:sz w:val="20"/>
                <w:szCs w:val="20"/>
                <w:lang w:eastAsia="zh-CN"/>
              </w:rPr>
              <w:t>Тейково Ивановской области от 06.02</w:t>
            </w:r>
            <w:r w:rsidR="0006411D" w:rsidRPr="0064508D">
              <w:rPr>
                <w:rFonts w:ascii="Times New Roman" w:eastAsia="Times New Roman" w:hAnsi="Times New Roman" w:cs="Times New Roman"/>
                <w:sz w:val="20"/>
                <w:szCs w:val="20"/>
                <w:lang w:eastAsia="zh-CN"/>
              </w:rPr>
              <w:t>.2023</w:t>
            </w:r>
            <w:r w:rsidRPr="0064508D">
              <w:rPr>
                <w:rFonts w:ascii="Times New Roman" w:eastAsia="Times New Roman" w:hAnsi="Times New Roman" w:cs="Times New Roman"/>
                <w:sz w:val="20"/>
                <w:szCs w:val="20"/>
                <w:lang w:eastAsia="zh-CN"/>
              </w:rPr>
              <w:t xml:space="preserve"> № </w:t>
            </w:r>
            <w:r w:rsidR="0043266F">
              <w:rPr>
                <w:rFonts w:ascii="Times New Roman" w:eastAsia="Times New Roman" w:hAnsi="Times New Roman" w:cs="Times New Roman"/>
                <w:sz w:val="20"/>
                <w:szCs w:val="20"/>
                <w:lang w:eastAsia="zh-CN"/>
              </w:rPr>
              <w:t>64</w:t>
            </w:r>
          </w:p>
          <w:p w:rsidR="00C51EED" w:rsidRPr="0064508D" w:rsidRDefault="00C51EED" w:rsidP="00AC4DF2">
            <w:pPr>
              <w:suppressAutoHyphens/>
              <w:spacing w:after="0" w:line="240" w:lineRule="auto"/>
              <w:jc w:val="both"/>
              <w:rPr>
                <w:rFonts w:ascii="Times New Roman" w:eastAsia="Times New Roman" w:hAnsi="Times New Roman" w:cs="Times New Roman"/>
                <w:sz w:val="14"/>
                <w:szCs w:val="14"/>
                <w:lang w:eastAsia="zh-CN"/>
              </w:rPr>
            </w:pPr>
          </w:p>
          <w:p w:rsidR="008B39D5" w:rsidRDefault="008B39D5" w:rsidP="00AC4DF2">
            <w:pPr>
              <w:suppressAutoHyphens/>
              <w:spacing w:after="0" w:line="240" w:lineRule="auto"/>
              <w:jc w:val="both"/>
              <w:rPr>
                <w:rFonts w:ascii="Times New Roman" w:eastAsia="Times New Roman" w:hAnsi="Times New Roman" w:cs="Times New Roman"/>
                <w:sz w:val="14"/>
                <w:szCs w:val="14"/>
                <w:lang w:eastAsia="zh-CN"/>
              </w:rPr>
            </w:pPr>
          </w:p>
          <w:p w:rsidR="0043266F" w:rsidRDefault="0043266F" w:rsidP="00AC4DF2">
            <w:pPr>
              <w:suppressAutoHyphens/>
              <w:spacing w:after="0" w:line="240" w:lineRule="auto"/>
              <w:jc w:val="both"/>
              <w:rPr>
                <w:rFonts w:ascii="Times New Roman" w:eastAsia="Times New Roman" w:hAnsi="Times New Roman" w:cs="Times New Roman"/>
                <w:sz w:val="14"/>
                <w:szCs w:val="14"/>
                <w:lang w:eastAsia="zh-CN"/>
              </w:rPr>
            </w:pPr>
          </w:p>
          <w:p w:rsidR="0043266F" w:rsidRDefault="0043266F" w:rsidP="00AC4DF2">
            <w:pPr>
              <w:suppressAutoHyphens/>
              <w:spacing w:after="0" w:line="240" w:lineRule="auto"/>
              <w:jc w:val="both"/>
              <w:rPr>
                <w:rFonts w:ascii="Times New Roman" w:eastAsia="Times New Roman" w:hAnsi="Times New Roman" w:cs="Times New Roman"/>
                <w:sz w:val="14"/>
                <w:szCs w:val="14"/>
                <w:lang w:eastAsia="zh-CN"/>
              </w:rPr>
            </w:pPr>
          </w:p>
          <w:p w:rsidR="0043266F" w:rsidRDefault="0043266F" w:rsidP="00AC4DF2">
            <w:pPr>
              <w:suppressAutoHyphens/>
              <w:spacing w:after="0" w:line="240" w:lineRule="auto"/>
              <w:jc w:val="both"/>
              <w:rPr>
                <w:rFonts w:ascii="Times New Roman" w:eastAsia="Times New Roman" w:hAnsi="Times New Roman" w:cs="Times New Roman"/>
                <w:sz w:val="14"/>
                <w:szCs w:val="14"/>
                <w:lang w:eastAsia="zh-CN"/>
              </w:rPr>
            </w:pPr>
          </w:p>
          <w:p w:rsidR="0043266F" w:rsidRPr="0064508D" w:rsidRDefault="0043266F" w:rsidP="00AC4DF2">
            <w:pPr>
              <w:suppressAutoHyphens/>
              <w:spacing w:after="0" w:line="240" w:lineRule="auto"/>
              <w:jc w:val="both"/>
              <w:rPr>
                <w:rFonts w:ascii="Times New Roman" w:eastAsia="Times New Roman" w:hAnsi="Times New Roman" w:cs="Times New Roman"/>
                <w:sz w:val="14"/>
                <w:szCs w:val="14"/>
                <w:lang w:eastAsia="zh-CN"/>
              </w:rPr>
            </w:pPr>
          </w:p>
          <w:p w:rsidR="00D427BB" w:rsidRPr="0064508D" w:rsidRDefault="00D427BB" w:rsidP="00505C31">
            <w:pPr>
              <w:suppressAutoHyphens/>
              <w:spacing w:after="0" w:line="240" w:lineRule="auto"/>
              <w:jc w:val="both"/>
              <w:rPr>
                <w:rFonts w:ascii="Times New Roman" w:eastAsia="Times New Roman" w:hAnsi="Times New Roman" w:cs="Times New Roman"/>
                <w:sz w:val="20"/>
                <w:szCs w:val="20"/>
                <w:lang w:eastAsia="zh-CN"/>
              </w:rPr>
            </w:pPr>
            <w:r w:rsidRPr="0064508D">
              <w:rPr>
                <w:rFonts w:ascii="Times New Roman" w:eastAsia="Times New Roman" w:hAnsi="Times New Roman" w:cs="Times New Roman"/>
                <w:sz w:val="20"/>
                <w:szCs w:val="20"/>
                <w:lang w:eastAsia="zh-CN"/>
              </w:rPr>
              <w:t xml:space="preserve">Постановление администрации городского округа </w:t>
            </w:r>
            <w:r w:rsidR="0006411D" w:rsidRPr="0064508D">
              <w:rPr>
                <w:rFonts w:ascii="Times New Roman" w:eastAsia="Times New Roman" w:hAnsi="Times New Roman" w:cs="Times New Roman"/>
                <w:sz w:val="20"/>
                <w:szCs w:val="20"/>
                <w:lang w:eastAsia="zh-CN"/>
              </w:rPr>
              <w:t>Тейково Ивановской области от</w:t>
            </w:r>
            <w:r w:rsidR="0043266F">
              <w:rPr>
                <w:rFonts w:ascii="Times New Roman" w:eastAsia="Times New Roman" w:hAnsi="Times New Roman" w:cs="Times New Roman"/>
                <w:sz w:val="20"/>
                <w:szCs w:val="20"/>
                <w:lang w:eastAsia="zh-CN"/>
              </w:rPr>
              <w:t xml:space="preserve"> 06.02</w:t>
            </w:r>
            <w:r w:rsidRPr="0064508D">
              <w:rPr>
                <w:rFonts w:ascii="Times New Roman" w:eastAsia="Times New Roman" w:hAnsi="Times New Roman" w:cs="Times New Roman"/>
                <w:sz w:val="20"/>
                <w:szCs w:val="20"/>
                <w:lang w:eastAsia="zh-CN"/>
              </w:rPr>
              <w:t>.2</w:t>
            </w:r>
            <w:r w:rsidR="0006411D" w:rsidRPr="0064508D">
              <w:rPr>
                <w:rFonts w:ascii="Times New Roman" w:eastAsia="Times New Roman" w:hAnsi="Times New Roman" w:cs="Times New Roman"/>
                <w:sz w:val="20"/>
                <w:szCs w:val="20"/>
                <w:lang w:eastAsia="zh-CN"/>
              </w:rPr>
              <w:t>023</w:t>
            </w:r>
            <w:r w:rsidRPr="0064508D">
              <w:rPr>
                <w:rFonts w:ascii="Times New Roman" w:eastAsia="Times New Roman" w:hAnsi="Times New Roman" w:cs="Times New Roman"/>
                <w:sz w:val="20"/>
                <w:szCs w:val="20"/>
                <w:lang w:eastAsia="zh-CN"/>
              </w:rPr>
              <w:t xml:space="preserve"> № </w:t>
            </w:r>
            <w:r w:rsidR="0043266F">
              <w:rPr>
                <w:rFonts w:ascii="Times New Roman" w:eastAsia="Times New Roman" w:hAnsi="Times New Roman" w:cs="Times New Roman"/>
                <w:sz w:val="20"/>
                <w:szCs w:val="20"/>
                <w:lang w:eastAsia="zh-CN"/>
              </w:rPr>
              <w:t>65</w:t>
            </w:r>
          </w:p>
          <w:p w:rsidR="0006411D" w:rsidRDefault="0006411D" w:rsidP="00505C31">
            <w:pPr>
              <w:suppressAutoHyphens/>
              <w:spacing w:after="0" w:line="240" w:lineRule="auto"/>
              <w:jc w:val="both"/>
              <w:rPr>
                <w:rFonts w:ascii="Times New Roman" w:eastAsia="Times New Roman" w:hAnsi="Times New Roman" w:cs="Times New Roman"/>
                <w:sz w:val="10"/>
                <w:szCs w:val="10"/>
                <w:lang w:eastAsia="zh-CN"/>
              </w:rPr>
            </w:pPr>
          </w:p>
          <w:p w:rsidR="0043266F" w:rsidRDefault="0043266F" w:rsidP="00505C31">
            <w:pPr>
              <w:suppressAutoHyphens/>
              <w:spacing w:after="0" w:line="240" w:lineRule="auto"/>
              <w:jc w:val="both"/>
              <w:rPr>
                <w:rFonts w:ascii="Times New Roman" w:eastAsia="Times New Roman" w:hAnsi="Times New Roman" w:cs="Times New Roman"/>
                <w:sz w:val="10"/>
                <w:szCs w:val="10"/>
                <w:lang w:eastAsia="zh-CN"/>
              </w:rPr>
            </w:pPr>
          </w:p>
          <w:p w:rsidR="0043266F" w:rsidRDefault="0043266F" w:rsidP="00505C31">
            <w:pPr>
              <w:suppressAutoHyphens/>
              <w:spacing w:after="0" w:line="240" w:lineRule="auto"/>
              <w:jc w:val="both"/>
              <w:rPr>
                <w:rFonts w:ascii="Times New Roman" w:eastAsia="Times New Roman" w:hAnsi="Times New Roman" w:cs="Times New Roman"/>
                <w:sz w:val="10"/>
                <w:szCs w:val="10"/>
                <w:lang w:eastAsia="zh-CN"/>
              </w:rPr>
            </w:pPr>
          </w:p>
          <w:p w:rsidR="0043266F" w:rsidRPr="0064508D" w:rsidRDefault="0043266F" w:rsidP="00505C31">
            <w:pPr>
              <w:suppressAutoHyphens/>
              <w:spacing w:after="0" w:line="240" w:lineRule="auto"/>
              <w:jc w:val="both"/>
              <w:rPr>
                <w:rFonts w:ascii="Times New Roman" w:eastAsia="Times New Roman" w:hAnsi="Times New Roman" w:cs="Times New Roman"/>
                <w:sz w:val="10"/>
                <w:szCs w:val="10"/>
                <w:lang w:eastAsia="zh-CN"/>
              </w:rPr>
            </w:pPr>
          </w:p>
          <w:p w:rsidR="0006411D" w:rsidRPr="0064508D" w:rsidRDefault="0006411D" w:rsidP="0006411D">
            <w:pPr>
              <w:suppressAutoHyphens/>
              <w:spacing w:after="0" w:line="240" w:lineRule="auto"/>
              <w:jc w:val="both"/>
              <w:rPr>
                <w:rFonts w:ascii="Times New Roman" w:eastAsia="Times New Roman" w:hAnsi="Times New Roman" w:cs="Times New Roman"/>
                <w:sz w:val="20"/>
                <w:szCs w:val="20"/>
                <w:lang w:eastAsia="zh-CN"/>
              </w:rPr>
            </w:pPr>
            <w:r w:rsidRPr="0064508D">
              <w:rPr>
                <w:rFonts w:ascii="Times New Roman" w:eastAsia="Times New Roman" w:hAnsi="Times New Roman" w:cs="Times New Roman"/>
                <w:sz w:val="20"/>
                <w:szCs w:val="20"/>
                <w:lang w:eastAsia="zh-CN"/>
              </w:rPr>
              <w:t xml:space="preserve">Постановление администрации городского округа </w:t>
            </w:r>
            <w:r w:rsidR="0043266F">
              <w:rPr>
                <w:rFonts w:ascii="Times New Roman" w:eastAsia="Times New Roman" w:hAnsi="Times New Roman" w:cs="Times New Roman"/>
                <w:sz w:val="20"/>
                <w:szCs w:val="20"/>
                <w:lang w:eastAsia="zh-CN"/>
              </w:rPr>
              <w:t>Тейково Ивановской области от 06.02</w:t>
            </w:r>
            <w:r w:rsidRPr="0064508D">
              <w:rPr>
                <w:rFonts w:ascii="Times New Roman" w:eastAsia="Times New Roman" w:hAnsi="Times New Roman" w:cs="Times New Roman"/>
                <w:sz w:val="20"/>
                <w:szCs w:val="20"/>
                <w:lang w:eastAsia="zh-CN"/>
              </w:rPr>
              <w:t xml:space="preserve">.2023 № </w:t>
            </w:r>
            <w:r w:rsidR="0043266F">
              <w:rPr>
                <w:rFonts w:ascii="Times New Roman" w:eastAsia="Times New Roman" w:hAnsi="Times New Roman" w:cs="Times New Roman"/>
                <w:sz w:val="20"/>
                <w:szCs w:val="20"/>
                <w:lang w:eastAsia="zh-CN"/>
              </w:rPr>
              <w:t>66</w:t>
            </w:r>
          </w:p>
          <w:p w:rsidR="00E46010" w:rsidRPr="0064508D" w:rsidRDefault="00E46010" w:rsidP="0006411D">
            <w:pPr>
              <w:suppressAutoHyphens/>
              <w:spacing w:after="0" w:line="240" w:lineRule="auto"/>
              <w:jc w:val="both"/>
              <w:rPr>
                <w:rFonts w:ascii="Times New Roman" w:eastAsia="Times New Roman" w:hAnsi="Times New Roman" w:cs="Times New Roman"/>
                <w:sz w:val="20"/>
                <w:szCs w:val="20"/>
                <w:lang w:eastAsia="zh-CN"/>
              </w:rPr>
            </w:pPr>
          </w:p>
          <w:p w:rsidR="00E46010" w:rsidRPr="0064508D" w:rsidRDefault="00E46010" w:rsidP="0006411D">
            <w:pPr>
              <w:suppressAutoHyphens/>
              <w:spacing w:after="0" w:line="240" w:lineRule="auto"/>
              <w:jc w:val="both"/>
              <w:rPr>
                <w:rFonts w:ascii="Times New Roman" w:eastAsia="Times New Roman" w:hAnsi="Times New Roman" w:cs="Times New Roman"/>
                <w:sz w:val="20"/>
                <w:szCs w:val="20"/>
                <w:lang w:eastAsia="zh-CN"/>
              </w:rPr>
            </w:pPr>
          </w:p>
          <w:p w:rsidR="00E46010" w:rsidRPr="0064508D" w:rsidRDefault="00E46010" w:rsidP="0006411D">
            <w:pPr>
              <w:suppressAutoHyphens/>
              <w:spacing w:after="0" w:line="240" w:lineRule="auto"/>
              <w:jc w:val="both"/>
              <w:rPr>
                <w:rFonts w:ascii="Times New Roman" w:eastAsia="Times New Roman" w:hAnsi="Times New Roman" w:cs="Times New Roman"/>
                <w:sz w:val="10"/>
                <w:szCs w:val="10"/>
                <w:lang w:eastAsia="zh-CN"/>
              </w:rPr>
            </w:pPr>
          </w:p>
          <w:p w:rsidR="00E46010" w:rsidRDefault="00E46010" w:rsidP="0006411D">
            <w:pPr>
              <w:suppressAutoHyphens/>
              <w:spacing w:after="0" w:line="240" w:lineRule="auto"/>
              <w:jc w:val="both"/>
              <w:rPr>
                <w:rFonts w:ascii="Times New Roman" w:eastAsia="Times New Roman" w:hAnsi="Times New Roman" w:cs="Times New Roman"/>
                <w:sz w:val="20"/>
                <w:szCs w:val="20"/>
                <w:lang w:eastAsia="zh-CN"/>
              </w:rPr>
            </w:pPr>
          </w:p>
          <w:p w:rsidR="00E46010" w:rsidRPr="00C51EED" w:rsidRDefault="00E46010" w:rsidP="00E46010">
            <w:pPr>
              <w:suppressAutoHyphens/>
              <w:spacing w:after="0" w:line="240" w:lineRule="auto"/>
              <w:jc w:val="both"/>
              <w:rPr>
                <w:rFonts w:ascii="Times New Roman" w:eastAsia="Times New Roman" w:hAnsi="Times New Roman" w:cs="Times New Roman"/>
                <w:sz w:val="10"/>
                <w:szCs w:val="10"/>
                <w:lang w:eastAsia="zh-CN"/>
              </w:rPr>
            </w:pPr>
          </w:p>
          <w:p w:rsidR="00E46010" w:rsidRPr="0006411D" w:rsidRDefault="00E46010" w:rsidP="00E46010">
            <w:pPr>
              <w:suppressAutoHyphens/>
              <w:spacing w:after="0" w:line="240" w:lineRule="auto"/>
              <w:jc w:val="both"/>
              <w:rPr>
                <w:rFonts w:ascii="Times New Roman" w:eastAsia="Times New Roman" w:hAnsi="Times New Roman" w:cs="Times New Roman"/>
                <w:sz w:val="20"/>
                <w:szCs w:val="20"/>
                <w:lang w:eastAsia="zh-CN"/>
              </w:rPr>
            </w:pPr>
          </w:p>
        </w:tc>
        <w:tc>
          <w:tcPr>
            <w:tcW w:w="6139" w:type="dxa"/>
            <w:gridSpan w:val="2"/>
            <w:hideMark/>
          </w:tcPr>
          <w:p w:rsidR="00B27E8B" w:rsidRPr="0043266F" w:rsidRDefault="00B27E8B" w:rsidP="00B27E8B">
            <w:pPr>
              <w:spacing w:after="0" w:line="240" w:lineRule="auto"/>
              <w:jc w:val="both"/>
              <w:rPr>
                <w:rFonts w:ascii="Times New Roman" w:hAnsi="Times New Roman" w:cs="Times New Roman"/>
                <w:bCs/>
                <w:sz w:val="20"/>
                <w:szCs w:val="20"/>
              </w:rPr>
            </w:pPr>
            <w:r w:rsidRPr="0043266F">
              <w:rPr>
                <w:rFonts w:ascii="Times New Roman" w:hAnsi="Times New Roman" w:cs="Times New Roman"/>
                <w:bCs/>
                <w:sz w:val="20"/>
                <w:szCs w:val="20"/>
              </w:rPr>
              <w:t>О формировании современной городской среды на территории г</w:t>
            </w:r>
            <w:r w:rsidRPr="0043266F">
              <w:rPr>
                <w:rFonts w:ascii="Times New Roman" w:hAnsi="Times New Roman" w:cs="Times New Roman"/>
                <w:bCs/>
                <w:sz w:val="20"/>
                <w:szCs w:val="20"/>
              </w:rPr>
              <w:t>о</w:t>
            </w:r>
            <w:r w:rsidRPr="0043266F">
              <w:rPr>
                <w:rFonts w:ascii="Times New Roman" w:hAnsi="Times New Roman" w:cs="Times New Roman"/>
                <w:bCs/>
                <w:sz w:val="20"/>
                <w:szCs w:val="20"/>
              </w:rPr>
              <w:t>родского округа Тейково Ивановской области</w:t>
            </w:r>
          </w:p>
          <w:p w:rsidR="00490376" w:rsidRPr="00C51EED" w:rsidRDefault="00490376" w:rsidP="00683C9E">
            <w:pPr>
              <w:spacing w:after="0" w:line="240" w:lineRule="auto"/>
              <w:jc w:val="both"/>
              <w:rPr>
                <w:rFonts w:ascii="Times New Roman" w:hAnsi="Times New Roman" w:cs="Times New Roman"/>
                <w:sz w:val="10"/>
                <w:szCs w:val="10"/>
              </w:rPr>
            </w:pPr>
          </w:p>
          <w:p w:rsidR="0043266F" w:rsidRDefault="0043266F" w:rsidP="002668EE">
            <w:pPr>
              <w:spacing w:after="0" w:line="240" w:lineRule="auto"/>
              <w:rPr>
                <w:rFonts w:ascii="Times New Roman" w:hAnsi="Times New Roman" w:cs="Times New Roman"/>
                <w:bCs/>
                <w:sz w:val="20"/>
                <w:szCs w:val="20"/>
              </w:rPr>
            </w:pPr>
          </w:p>
          <w:p w:rsidR="0043266F" w:rsidRDefault="0043266F" w:rsidP="002668EE">
            <w:pPr>
              <w:spacing w:after="0" w:line="240" w:lineRule="auto"/>
              <w:rPr>
                <w:rFonts w:ascii="Times New Roman" w:hAnsi="Times New Roman" w:cs="Times New Roman"/>
                <w:bCs/>
                <w:sz w:val="20"/>
                <w:szCs w:val="20"/>
              </w:rPr>
            </w:pPr>
          </w:p>
          <w:p w:rsidR="0043266F" w:rsidRPr="0043266F" w:rsidRDefault="0043266F" w:rsidP="0043266F">
            <w:pPr>
              <w:pStyle w:val="ConsPlusNormal"/>
              <w:ind w:firstLine="0"/>
              <w:jc w:val="both"/>
              <w:rPr>
                <w:rFonts w:ascii="Times New Roman" w:hAnsi="Times New Roman" w:cs="Times New Roman"/>
                <w:shd w:val="clear" w:color="auto" w:fill="FFFFFF"/>
              </w:rPr>
            </w:pPr>
            <w:r w:rsidRPr="0043266F">
              <w:rPr>
                <w:rFonts w:ascii="Times New Roman" w:hAnsi="Times New Roman" w:cs="Times New Roman"/>
              </w:rPr>
              <w:t xml:space="preserve">Об утверждении Порядка </w:t>
            </w:r>
            <w:r w:rsidRPr="0043266F">
              <w:rPr>
                <w:rFonts w:ascii="Times New Roman" w:hAnsi="Times New Roman" w:cs="Times New Roman"/>
                <w:shd w:val="clear" w:color="auto" w:fill="FFFFFF"/>
              </w:rPr>
              <w:t>софинансирования расходов, расходов</w:t>
            </w:r>
            <w:r w:rsidRPr="0043266F">
              <w:rPr>
                <w:rFonts w:ascii="Times New Roman" w:hAnsi="Times New Roman" w:cs="Times New Roman"/>
                <w:shd w:val="clear" w:color="auto" w:fill="FFFFFF"/>
              </w:rPr>
              <w:t>а</w:t>
            </w:r>
            <w:r w:rsidRPr="0043266F">
              <w:rPr>
                <w:rFonts w:ascii="Times New Roman" w:hAnsi="Times New Roman" w:cs="Times New Roman"/>
                <w:shd w:val="clear" w:color="auto" w:fill="FFFFFF"/>
              </w:rPr>
              <w:t>ния средств субсидии, выделяемой</w:t>
            </w:r>
            <w:r>
              <w:rPr>
                <w:rFonts w:ascii="Times New Roman" w:hAnsi="Times New Roman" w:cs="Times New Roman"/>
                <w:shd w:val="clear" w:color="auto" w:fill="FFFFFF"/>
              </w:rPr>
              <w:t xml:space="preserve"> </w:t>
            </w:r>
            <w:r w:rsidRPr="0043266F">
              <w:rPr>
                <w:rFonts w:ascii="Times New Roman" w:hAnsi="Times New Roman" w:cs="Times New Roman"/>
              </w:rPr>
              <w:t>из бюджета Ивановской области бюджету города Тейково</w:t>
            </w:r>
            <w:r>
              <w:rPr>
                <w:rFonts w:ascii="Times New Roman" w:hAnsi="Times New Roman" w:cs="Times New Roman"/>
              </w:rPr>
              <w:t xml:space="preserve"> </w:t>
            </w:r>
            <w:r w:rsidRPr="0043266F">
              <w:rPr>
                <w:rFonts w:ascii="Times New Roman" w:hAnsi="Times New Roman" w:cs="Times New Roman"/>
              </w:rPr>
              <w:t>на реализацию</w:t>
            </w:r>
            <w:r>
              <w:rPr>
                <w:rFonts w:ascii="Times New Roman" w:hAnsi="Times New Roman" w:cs="Times New Roman"/>
              </w:rPr>
              <w:t xml:space="preserve"> </w:t>
            </w:r>
            <w:r w:rsidRPr="0043266F">
              <w:rPr>
                <w:rFonts w:ascii="Times New Roman" w:hAnsi="Times New Roman" w:cs="Times New Roman"/>
              </w:rPr>
              <w:t>проектов развития террит</w:t>
            </w:r>
            <w:r w:rsidRPr="0043266F">
              <w:rPr>
                <w:rFonts w:ascii="Times New Roman" w:hAnsi="Times New Roman" w:cs="Times New Roman"/>
              </w:rPr>
              <w:t>о</w:t>
            </w:r>
            <w:r w:rsidRPr="0043266F">
              <w:rPr>
                <w:rFonts w:ascii="Times New Roman" w:hAnsi="Times New Roman" w:cs="Times New Roman"/>
              </w:rPr>
              <w:t>рий городского округа Тейково</w:t>
            </w:r>
            <w:r>
              <w:rPr>
                <w:rFonts w:ascii="Times New Roman" w:hAnsi="Times New Roman" w:cs="Times New Roman"/>
              </w:rPr>
              <w:t xml:space="preserve"> </w:t>
            </w:r>
            <w:r w:rsidRPr="0043266F">
              <w:rPr>
                <w:rFonts w:ascii="Times New Roman" w:hAnsi="Times New Roman" w:cs="Times New Roman"/>
              </w:rPr>
              <w:t>Ивановской области, осн</w:t>
            </w:r>
            <w:r w:rsidRPr="0043266F">
              <w:rPr>
                <w:rFonts w:ascii="Times New Roman" w:hAnsi="Times New Roman" w:cs="Times New Roman"/>
              </w:rPr>
              <w:t>о</w:t>
            </w:r>
            <w:r w:rsidRPr="0043266F">
              <w:rPr>
                <w:rFonts w:ascii="Times New Roman" w:hAnsi="Times New Roman" w:cs="Times New Roman"/>
              </w:rPr>
              <w:t>ванных на местных инициат</w:t>
            </w:r>
            <w:r w:rsidRPr="0043266F">
              <w:rPr>
                <w:rFonts w:ascii="Times New Roman" w:hAnsi="Times New Roman" w:cs="Times New Roman"/>
              </w:rPr>
              <w:t>и</w:t>
            </w:r>
            <w:r w:rsidRPr="0043266F">
              <w:rPr>
                <w:rFonts w:ascii="Times New Roman" w:hAnsi="Times New Roman" w:cs="Times New Roman"/>
              </w:rPr>
              <w:t>вах</w:t>
            </w:r>
            <w:r>
              <w:rPr>
                <w:rFonts w:ascii="Times New Roman" w:hAnsi="Times New Roman" w:cs="Times New Roman"/>
              </w:rPr>
              <w:t xml:space="preserve"> </w:t>
            </w:r>
            <w:r w:rsidRPr="0043266F">
              <w:rPr>
                <w:rFonts w:ascii="Times New Roman" w:hAnsi="Times New Roman" w:cs="Times New Roman"/>
              </w:rPr>
              <w:t>(инициативных проектов), в 2023 году</w:t>
            </w:r>
          </w:p>
          <w:p w:rsidR="002668EE" w:rsidRDefault="002668EE" w:rsidP="0006411D">
            <w:pPr>
              <w:widowControl w:val="0"/>
              <w:autoSpaceDE w:val="0"/>
              <w:autoSpaceDN w:val="0"/>
              <w:adjustRightInd w:val="0"/>
              <w:spacing w:after="0" w:line="240" w:lineRule="auto"/>
              <w:jc w:val="both"/>
              <w:rPr>
                <w:rFonts w:ascii="Times New Roman" w:hAnsi="Times New Roman" w:cs="Times New Roman"/>
                <w:bCs/>
                <w:sz w:val="20"/>
                <w:szCs w:val="20"/>
              </w:rPr>
            </w:pPr>
          </w:p>
          <w:p w:rsidR="0043266F" w:rsidRPr="0043266F" w:rsidRDefault="0043266F" w:rsidP="0043266F">
            <w:pPr>
              <w:spacing w:after="0" w:line="240" w:lineRule="auto"/>
              <w:jc w:val="both"/>
              <w:rPr>
                <w:rFonts w:ascii="Times New Roman" w:hAnsi="Times New Roman"/>
                <w:sz w:val="20"/>
                <w:szCs w:val="20"/>
              </w:rPr>
            </w:pPr>
            <w:r w:rsidRPr="0043266F">
              <w:rPr>
                <w:rFonts w:ascii="Times New Roman" w:hAnsi="Times New Roman"/>
                <w:sz w:val="20"/>
                <w:szCs w:val="20"/>
              </w:rPr>
              <w:t>О  внесении изменений в постановление администрации горо</w:t>
            </w:r>
            <w:r w:rsidRPr="0043266F">
              <w:rPr>
                <w:rFonts w:ascii="Times New Roman" w:hAnsi="Times New Roman"/>
                <w:sz w:val="20"/>
                <w:szCs w:val="20"/>
              </w:rPr>
              <w:t>д</w:t>
            </w:r>
            <w:r w:rsidRPr="0043266F">
              <w:rPr>
                <w:rFonts w:ascii="Times New Roman" w:hAnsi="Times New Roman"/>
                <w:sz w:val="20"/>
                <w:szCs w:val="20"/>
              </w:rPr>
              <w:t>ского округа Тейково Ивановской области от 31.10.2022 № 523 «Об у</w:t>
            </w:r>
            <w:r w:rsidRPr="0043266F">
              <w:rPr>
                <w:rFonts w:ascii="Times New Roman" w:hAnsi="Times New Roman"/>
                <w:sz w:val="20"/>
                <w:szCs w:val="20"/>
              </w:rPr>
              <w:t>т</w:t>
            </w:r>
            <w:r w:rsidRPr="0043266F">
              <w:rPr>
                <w:rFonts w:ascii="Times New Roman" w:hAnsi="Times New Roman"/>
                <w:sz w:val="20"/>
                <w:szCs w:val="20"/>
              </w:rPr>
              <w:t>верждении муниципальной программы городского окр</w:t>
            </w:r>
            <w:r w:rsidRPr="0043266F">
              <w:rPr>
                <w:rFonts w:ascii="Times New Roman" w:hAnsi="Times New Roman"/>
                <w:sz w:val="20"/>
                <w:szCs w:val="20"/>
              </w:rPr>
              <w:t>у</w:t>
            </w:r>
            <w:r w:rsidRPr="0043266F">
              <w:rPr>
                <w:rFonts w:ascii="Times New Roman" w:hAnsi="Times New Roman"/>
                <w:sz w:val="20"/>
                <w:szCs w:val="20"/>
              </w:rPr>
              <w:t>га Тейково Ивановской области</w:t>
            </w:r>
            <w:r>
              <w:rPr>
                <w:rFonts w:ascii="Times New Roman" w:hAnsi="Times New Roman"/>
                <w:sz w:val="20"/>
                <w:szCs w:val="20"/>
              </w:rPr>
              <w:t xml:space="preserve"> </w:t>
            </w:r>
            <w:r w:rsidRPr="0043266F">
              <w:rPr>
                <w:rFonts w:ascii="Times New Roman" w:hAnsi="Times New Roman"/>
                <w:sz w:val="20"/>
                <w:szCs w:val="20"/>
              </w:rPr>
              <w:t>«Организация работы по взаимосвязи органов местного самоупра</w:t>
            </w:r>
            <w:r w:rsidRPr="0043266F">
              <w:rPr>
                <w:rFonts w:ascii="Times New Roman" w:hAnsi="Times New Roman"/>
                <w:sz w:val="20"/>
                <w:szCs w:val="20"/>
              </w:rPr>
              <w:t>в</w:t>
            </w:r>
            <w:r w:rsidRPr="0043266F">
              <w:rPr>
                <w:rFonts w:ascii="Times New Roman" w:hAnsi="Times New Roman"/>
                <w:sz w:val="20"/>
                <w:szCs w:val="20"/>
              </w:rPr>
              <w:t>ления с населением городского округа Тейково Ивановской области»</w:t>
            </w:r>
          </w:p>
          <w:p w:rsidR="008B39D5" w:rsidRDefault="008B39D5" w:rsidP="002668EE">
            <w:pPr>
              <w:spacing w:after="0" w:line="240" w:lineRule="auto"/>
              <w:jc w:val="both"/>
              <w:rPr>
                <w:rFonts w:ascii="Times New Roman" w:eastAsia="Times New Roman" w:hAnsi="Times New Roman" w:cs="Times New Roman"/>
                <w:sz w:val="20"/>
                <w:szCs w:val="20"/>
              </w:rPr>
            </w:pPr>
          </w:p>
          <w:p w:rsidR="0043266F" w:rsidRPr="0043266F" w:rsidRDefault="0043266F" w:rsidP="0043266F">
            <w:pPr>
              <w:pStyle w:val="ConsPlusNormal"/>
              <w:ind w:right="-1" w:firstLine="0"/>
              <w:jc w:val="both"/>
              <w:rPr>
                <w:rFonts w:ascii="Times New Roman" w:hAnsi="Times New Roman" w:cs="Times New Roman"/>
                <w:color w:val="000000"/>
              </w:rPr>
            </w:pPr>
            <w:r w:rsidRPr="0043266F">
              <w:rPr>
                <w:rFonts w:ascii="Times New Roman" w:eastAsiaTheme="minorHAnsi" w:hAnsi="Times New Roman" w:cs="Times New Roman"/>
              </w:rPr>
              <w:t>О П</w:t>
            </w:r>
            <w:r w:rsidRPr="0043266F">
              <w:rPr>
                <w:rFonts w:ascii="Times New Roman" w:hAnsi="Times New Roman" w:cs="Times New Roman"/>
              </w:rPr>
              <w:t>орядке расходования субвенциина осуществление о</w:t>
            </w:r>
            <w:r w:rsidRPr="0043266F">
              <w:rPr>
                <w:rFonts w:ascii="Times New Roman" w:hAnsi="Times New Roman" w:cs="Times New Roman"/>
              </w:rPr>
              <w:t>т</w:t>
            </w:r>
            <w:r w:rsidRPr="0043266F">
              <w:rPr>
                <w:rFonts w:ascii="Times New Roman" w:hAnsi="Times New Roman" w:cs="Times New Roman"/>
              </w:rPr>
              <w:t>дельных государственных полномочий по организации проведения на терр</w:t>
            </w:r>
            <w:r w:rsidRPr="0043266F">
              <w:rPr>
                <w:rFonts w:ascii="Times New Roman" w:hAnsi="Times New Roman" w:cs="Times New Roman"/>
              </w:rPr>
              <w:t>и</w:t>
            </w:r>
            <w:r w:rsidRPr="0043266F">
              <w:rPr>
                <w:rFonts w:ascii="Times New Roman" w:hAnsi="Times New Roman" w:cs="Times New Roman"/>
              </w:rPr>
              <w:t>тории Ивановской области мероприятий по предупреждению и ли</w:t>
            </w:r>
            <w:r w:rsidRPr="0043266F">
              <w:rPr>
                <w:rFonts w:ascii="Times New Roman" w:hAnsi="Times New Roman" w:cs="Times New Roman"/>
              </w:rPr>
              <w:t>к</w:t>
            </w:r>
            <w:r w:rsidRPr="0043266F">
              <w:rPr>
                <w:rFonts w:ascii="Times New Roman" w:hAnsi="Times New Roman" w:cs="Times New Roman"/>
              </w:rPr>
              <w:t>видации болезней животных, их лечению, защите населения от б</w:t>
            </w:r>
            <w:r w:rsidRPr="0043266F">
              <w:rPr>
                <w:rFonts w:ascii="Times New Roman" w:hAnsi="Times New Roman" w:cs="Times New Roman"/>
              </w:rPr>
              <w:t>о</w:t>
            </w:r>
            <w:r w:rsidRPr="0043266F">
              <w:rPr>
                <w:rFonts w:ascii="Times New Roman" w:hAnsi="Times New Roman" w:cs="Times New Roman"/>
              </w:rPr>
              <w:t>лезней, общих для человека и животных, в части организации пр</w:t>
            </w:r>
            <w:r w:rsidRPr="0043266F">
              <w:rPr>
                <w:rFonts w:ascii="Times New Roman" w:hAnsi="Times New Roman" w:cs="Times New Roman"/>
              </w:rPr>
              <w:t>о</w:t>
            </w:r>
            <w:r w:rsidRPr="0043266F">
              <w:rPr>
                <w:rFonts w:ascii="Times New Roman" w:hAnsi="Times New Roman" w:cs="Times New Roman"/>
              </w:rPr>
              <w:t>ведения мероприятий по отлову и содержанию безнадзорных ж</w:t>
            </w:r>
            <w:r w:rsidRPr="0043266F">
              <w:rPr>
                <w:rFonts w:ascii="Times New Roman" w:hAnsi="Times New Roman" w:cs="Times New Roman"/>
              </w:rPr>
              <w:t>и</w:t>
            </w:r>
            <w:r w:rsidRPr="0043266F">
              <w:rPr>
                <w:rFonts w:ascii="Times New Roman" w:hAnsi="Times New Roman" w:cs="Times New Roman"/>
              </w:rPr>
              <w:t>вотных</w:t>
            </w:r>
          </w:p>
          <w:p w:rsidR="008B39D5" w:rsidRPr="0006411D" w:rsidRDefault="008B39D5" w:rsidP="00B936FD">
            <w:pPr>
              <w:spacing w:after="0" w:line="240" w:lineRule="auto"/>
              <w:jc w:val="both"/>
              <w:rPr>
                <w:rFonts w:ascii="Times New Roman" w:hAnsi="Times New Roman" w:cs="Times New Roman"/>
                <w:sz w:val="20"/>
                <w:szCs w:val="20"/>
              </w:rPr>
            </w:pPr>
          </w:p>
          <w:p w:rsidR="0043266F" w:rsidRPr="0043266F" w:rsidRDefault="0043266F" w:rsidP="0043266F">
            <w:pPr>
              <w:pStyle w:val="af6"/>
              <w:tabs>
                <w:tab w:val="left" w:pos="7040"/>
              </w:tabs>
              <w:jc w:val="both"/>
              <w:rPr>
                <w:rFonts w:ascii="Times New Roman" w:hAnsi="Times New Roman" w:cs="Times New Roman"/>
                <w:sz w:val="20"/>
                <w:szCs w:val="20"/>
              </w:rPr>
            </w:pPr>
            <w:r w:rsidRPr="0043266F">
              <w:rPr>
                <w:rFonts w:ascii="Times New Roman" w:hAnsi="Times New Roman" w:cs="Times New Roman"/>
                <w:sz w:val="20"/>
                <w:szCs w:val="20"/>
              </w:rPr>
              <w:t>О внесении изменений в постановление а</w:t>
            </w:r>
            <w:r w:rsidRPr="0043266F">
              <w:rPr>
                <w:rFonts w:ascii="Times New Roman" w:hAnsi="Times New Roman" w:cs="Times New Roman"/>
                <w:sz w:val="20"/>
                <w:szCs w:val="20"/>
              </w:rPr>
              <w:t>д</w:t>
            </w:r>
            <w:r w:rsidRPr="0043266F">
              <w:rPr>
                <w:rFonts w:ascii="Times New Roman" w:hAnsi="Times New Roman" w:cs="Times New Roman"/>
                <w:sz w:val="20"/>
                <w:szCs w:val="20"/>
              </w:rPr>
              <w:t>министрации городского округа Тейково Ивановской области от 07.11.2022 № 541 «Об у</w:t>
            </w:r>
            <w:r w:rsidRPr="0043266F">
              <w:rPr>
                <w:rFonts w:ascii="Times New Roman" w:hAnsi="Times New Roman" w:cs="Times New Roman"/>
                <w:sz w:val="20"/>
                <w:szCs w:val="20"/>
              </w:rPr>
              <w:t>т</w:t>
            </w:r>
            <w:r w:rsidRPr="0043266F">
              <w:rPr>
                <w:rFonts w:ascii="Times New Roman" w:hAnsi="Times New Roman" w:cs="Times New Roman"/>
                <w:sz w:val="20"/>
                <w:szCs w:val="20"/>
              </w:rPr>
              <w:t>верждении муниципальной программы городского окр</w:t>
            </w:r>
            <w:r w:rsidRPr="0043266F">
              <w:rPr>
                <w:rFonts w:ascii="Times New Roman" w:hAnsi="Times New Roman" w:cs="Times New Roman"/>
                <w:sz w:val="20"/>
                <w:szCs w:val="20"/>
              </w:rPr>
              <w:t>у</w:t>
            </w:r>
            <w:r w:rsidRPr="0043266F">
              <w:rPr>
                <w:rFonts w:ascii="Times New Roman" w:hAnsi="Times New Roman" w:cs="Times New Roman"/>
                <w:sz w:val="20"/>
                <w:szCs w:val="20"/>
              </w:rPr>
              <w:t>га Тейково Ивановской области «Развитие физической культуры и спорта в г</w:t>
            </w:r>
            <w:r w:rsidRPr="0043266F">
              <w:rPr>
                <w:rFonts w:ascii="Times New Roman" w:hAnsi="Times New Roman" w:cs="Times New Roman"/>
                <w:sz w:val="20"/>
                <w:szCs w:val="20"/>
              </w:rPr>
              <w:t>о</w:t>
            </w:r>
            <w:r w:rsidRPr="0043266F">
              <w:rPr>
                <w:rFonts w:ascii="Times New Roman" w:hAnsi="Times New Roman" w:cs="Times New Roman"/>
                <w:sz w:val="20"/>
                <w:szCs w:val="20"/>
              </w:rPr>
              <w:t>родском округе Тейково Ивановской о</w:t>
            </w:r>
            <w:r w:rsidRPr="0043266F">
              <w:rPr>
                <w:rFonts w:ascii="Times New Roman" w:hAnsi="Times New Roman" w:cs="Times New Roman"/>
                <w:sz w:val="20"/>
                <w:szCs w:val="20"/>
              </w:rPr>
              <w:t>б</w:t>
            </w:r>
            <w:r w:rsidRPr="0043266F">
              <w:rPr>
                <w:rFonts w:ascii="Times New Roman" w:hAnsi="Times New Roman" w:cs="Times New Roman"/>
                <w:sz w:val="20"/>
                <w:szCs w:val="20"/>
              </w:rPr>
              <w:t>ласти»</w:t>
            </w:r>
          </w:p>
          <w:p w:rsidR="0006411D" w:rsidRDefault="0006411D" w:rsidP="0006411D">
            <w:pPr>
              <w:pStyle w:val="ConsPlusNormal"/>
              <w:tabs>
                <w:tab w:val="left" w:pos="851"/>
              </w:tabs>
              <w:ind w:right="-1" w:firstLine="0"/>
              <w:jc w:val="both"/>
              <w:rPr>
                <w:rFonts w:ascii="Times New Roman" w:eastAsiaTheme="minorEastAsia" w:hAnsi="Times New Roman" w:cs="Times New Roman"/>
                <w:lang w:eastAsia="ru-RU"/>
              </w:rPr>
            </w:pPr>
          </w:p>
          <w:p w:rsidR="0043266F" w:rsidRPr="0043266F" w:rsidRDefault="0043266F" w:rsidP="0043266F">
            <w:pPr>
              <w:spacing w:after="0" w:line="240" w:lineRule="auto"/>
              <w:jc w:val="both"/>
              <w:rPr>
                <w:rFonts w:ascii="Times New Roman" w:eastAsia="Times New Roman" w:hAnsi="Times New Roman" w:cs="Times New Roman"/>
                <w:sz w:val="20"/>
                <w:szCs w:val="20"/>
              </w:rPr>
            </w:pPr>
            <w:r w:rsidRPr="0043266F">
              <w:rPr>
                <w:rFonts w:ascii="Times New Roman" w:eastAsia="Times New Roman" w:hAnsi="Times New Roman" w:cs="Times New Roman"/>
                <w:sz w:val="20"/>
                <w:szCs w:val="20"/>
              </w:rPr>
              <w:t xml:space="preserve">О внесении изменений в постановление администрации </w:t>
            </w:r>
            <w:r>
              <w:rPr>
                <w:rFonts w:ascii="Times New Roman" w:hAnsi="Times New Roman" w:cs="Times New Roman"/>
                <w:sz w:val="20"/>
                <w:szCs w:val="20"/>
              </w:rPr>
              <w:t xml:space="preserve"> </w:t>
            </w:r>
            <w:r w:rsidRPr="0043266F">
              <w:rPr>
                <w:rFonts w:ascii="Times New Roman" w:eastAsia="Times New Roman" w:hAnsi="Times New Roman" w:cs="Times New Roman"/>
                <w:sz w:val="20"/>
                <w:szCs w:val="20"/>
              </w:rPr>
              <w:t xml:space="preserve">городского округа Тейково Ивановской области от 23.03.2017 № 132 </w:t>
            </w:r>
            <w:r>
              <w:rPr>
                <w:rFonts w:ascii="Times New Roman" w:hAnsi="Times New Roman" w:cs="Times New Roman"/>
                <w:sz w:val="20"/>
                <w:szCs w:val="20"/>
              </w:rPr>
              <w:t xml:space="preserve"> </w:t>
            </w:r>
            <w:r w:rsidRPr="0043266F">
              <w:rPr>
                <w:rFonts w:ascii="Times New Roman" w:eastAsia="Times New Roman" w:hAnsi="Times New Roman" w:cs="Times New Roman"/>
                <w:sz w:val="20"/>
                <w:szCs w:val="20"/>
              </w:rPr>
              <w:t>«О созд</w:t>
            </w:r>
            <w:r w:rsidRPr="0043266F">
              <w:rPr>
                <w:rFonts w:ascii="Times New Roman" w:eastAsia="Times New Roman" w:hAnsi="Times New Roman" w:cs="Times New Roman"/>
                <w:sz w:val="20"/>
                <w:szCs w:val="20"/>
              </w:rPr>
              <w:t>а</w:t>
            </w:r>
            <w:r w:rsidRPr="0043266F">
              <w:rPr>
                <w:rFonts w:ascii="Times New Roman" w:eastAsia="Times New Roman" w:hAnsi="Times New Roman" w:cs="Times New Roman"/>
                <w:sz w:val="20"/>
                <w:szCs w:val="20"/>
              </w:rPr>
              <w:t>нии рабочей группы по антитеррористической защищенности об</w:t>
            </w:r>
            <w:r w:rsidRPr="0043266F">
              <w:rPr>
                <w:rFonts w:ascii="Times New Roman" w:eastAsia="Times New Roman" w:hAnsi="Times New Roman" w:cs="Times New Roman"/>
                <w:sz w:val="20"/>
                <w:szCs w:val="20"/>
              </w:rPr>
              <w:t>ъ</w:t>
            </w:r>
            <w:r w:rsidRPr="0043266F">
              <w:rPr>
                <w:rFonts w:ascii="Times New Roman" w:eastAsia="Times New Roman" w:hAnsi="Times New Roman" w:cs="Times New Roman"/>
                <w:sz w:val="20"/>
                <w:szCs w:val="20"/>
              </w:rPr>
              <w:t>ектов (территорий), расположенных на территории городского окр</w:t>
            </w:r>
            <w:r w:rsidRPr="0043266F">
              <w:rPr>
                <w:rFonts w:ascii="Times New Roman" w:eastAsia="Times New Roman" w:hAnsi="Times New Roman" w:cs="Times New Roman"/>
                <w:sz w:val="20"/>
                <w:szCs w:val="20"/>
              </w:rPr>
              <w:t>у</w:t>
            </w:r>
            <w:r w:rsidRPr="0043266F">
              <w:rPr>
                <w:rFonts w:ascii="Times New Roman" w:eastAsia="Times New Roman" w:hAnsi="Times New Roman" w:cs="Times New Roman"/>
                <w:sz w:val="20"/>
                <w:szCs w:val="20"/>
              </w:rPr>
              <w:t>га  Тейково, при антитеррористической  комиссии городского окр</w:t>
            </w:r>
            <w:r w:rsidRPr="0043266F">
              <w:rPr>
                <w:rFonts w:ascii="Times New Roman" w:eastAsia="Times New Roman" w:hAnsi="Times New Roman" w:cs="Times New Roman"/>
                <w:sz w:val="20"/>
                <w:szCs w:val="20"/>
              </w:rPr>
              <w:t>у</w:t>
            </w:r>
            <w:r w:rsidRPr="0043266F">
              <w:rPr>
                <w:rFonts w:ascii="Times New Roman" w:eastAsia="Times New Roman" w:hAnsi="Times New Roman" w:cs="Times New Roman"/>
                <w:sz w:val="20"/>
                <w:szCs w:val="20"/>
              </w:rPr>
              <w:t>га Тейково»</w:t>
            </w:r>
          </w:p>
          <w:p w:rsidR="00E46010" w:rsidRPr="00C51EED" w:rsidRDefault="00E46010" w:rsidP="00E46010">
            <w:pPr>
              <w:pStyle w:val="a8"/>
              <w:jc w:val="both"/>
              <w:rPr>
                <w:rFonts w:eastAsiaTheme="minorEastAsia"/>
                <w:sz w:val="10"/>
                <w:szCs w:val="10"/>
              </w:rPr>
            </w:pPr>
          </w:p>
          <w:p w:rsidR="00C51EED" w:rsidRDefault="00C51EED" w:rsidP="00E46010">
            <w:pPr>
              <w:autoSpaceDE w:val="0"/>
              <w:autoSpaceDN w:val="0"/>
              <w:adjustRightInd w:val="0"/>
              <w:spacing w:after="0" w:line="240" w:lineRule="auto"/>
              <w:jc w:val="both"/>
              <w:rPr>
                <w:rFonts w:ascii="Times New Roman" w:eastAsia="Times New Roman" w:hAnsi="Times New Roman" w:cs="Times New Roman"/>
                <w:sz w:val="10"/>
                <w:szCs w:val="10"/>
              </w:rPr>
            </w:pPr>
          </w:p>
          <w:p w:rsidR="00C51EED" w:rsidRDefault="00C51EED" w:rsidP="00E46010">
            <w:pPr>
              <w:pStyle w:val="a8"/>
              <w:suppressAutoHyphens/>
              <w:jc w:val="both"/>
              <w:rPr>
                <w:sz w:val="10"/>
                <w:szCs w:val="10"/>
              </w:rPr>
            </w:pPr>
          </w:p>
          <w:p w:rsidR="00C51EED" w:rsidRDefault="00C51EED" w:rsidP="00E46010">
            <w:pPr>
              <w:pStyle w:val="a8"/>
              <w:suppressAutoHyphens/>
              <w:jc w:val="both"/>
              <w:rPr>
                <w:sz w:val="10"/>
                <w:szCs w:val="10"/>
              </w:rPr>
            </w:pPr>
          </w:p>
          <w:p w:rsidR="00505C31" w:rsidRPr="0006411D" w:rsidRDefault="00505C31" w:rsidP="00C51EED">
            <w:pPr>
              <w:pStyle w:val="a8"/>
              <w:suppressAutoHyphens/>
              <w:jc w:val="both"/>
              <w:rPr>
                <w:sz w:val="20"/>
                <w:szCs w:val="20"/>
              </w:rPr>
            </w:pPr>
          </w:p>
        </w:tc>
        <w:tc>
          <w:tcPr>
            <w:tcW w:w="1418" w:type="dxa"/>
            <w:gridSpan w:val="2"/>
          </w:tcPr>
          <w:p w:rsidR="00AC4DF2" w:rsidRPr="0064508D" w:rsidRDefault="001B10F3" w:rsidP="001B10F3">
            <w:pPr>
              <w:suppressAutoHyphens/>
              <w:spacing w:after="0" w:line="240" w:lineRule="auto"/>
              <w:rPr>
                <w:rFonts w:ascii="Times New Roman" w:hAnsi="Times New Roman" w:cs="Times New Roman"/>
                <w:sz w:val="24"/>
                <w:szCs w:val="24"/>
                <w:lang w:eastAsia="zh-CN"/>
              </w:rPr>
            </w:pPr>
            <w:r w:rsidRPr="0064508D">
              <w:rPr>
                <w:rFonts w:ascii="Times New Roman" w:hAnsi="Times New Roman" w:cs="Times New Roman"/>
                <w:sz w:val="24"/>
                <w:szCs w:val="24"/>
                <w:lang w:eastAsia="zh-CN"/>
              </w:rPr>
              <w:t xml:space="preserve">       </w:t>
            </w:r>
            <w:r w:rsidR="00D65010">
              <w:rPr>
                <w:rFonts w:ascii="Times New Roman" w:hAnsi="Times New Roman" w:cs="Times New Roman"/>
                <w:sz w:val="24"/>
                <w:szCs w:val="24"/>
                <w:lang w:eastAsia="zh-CN"/>
              </w:rPr>
              <w:t xml:space="preserve">   </w:t>
            </w:r>
            <w:r w:rsidRPr="0064508D">
              <w:rPr>
                <w:rFonts w:ascii="Times New Roman" w:hAnsi="Times New Roman" w:cs="Times New Roman"/>
                <w:sz w:val="24"/>
                <w:szCs w:val="24"/>
                <w:lang w:eastAsia="zh-CN"/>
              </w:rPr>
              <w:t xml:space="preserve"> </w:t>
            </w:r>
            <w:r w:rsidR="00AC4DF2" w:rsidRPr="0064508D">
              <w:rPr>
                <w:rFonts w:ascii="Times New Roman" w:hAnsi="Times New Roman" w:cs="Times New Roman"/>
                <w:sz w:val="24"/>
                <w:szCs w:val="24"/>
                <w:lang w:eastAsia="zh-CN"/>
              </w:rPr>
              <w:t>2</w:t>
            </w:r>
          </w:p>
          <w:p w:rsidR="00683C9E" w:rsidRPr="0064508D" w:rsidRDefault="00683C9E" w:rsidP="0006411D">
            <w:pPr>
              <w:suppressAutoHyphens/>
              <w:spacing w:after="0" w:line="240" w:lineRule="auto"/>
              <w:jc w:val="center"/>
              <w:rPr>
                <w:rFonts w:ascii="Times New Roman" w:hAnsi="Times New Roman" w:cs="Times New Roman"/>
                <w:sz w:val="24"/>
                <w:szCs w:val="24"/>
                <w:lang w:eastAsia="zh-CN"/>
              </w:rPr>
            </w:pPr>
          </w:p>
          <w:p w:rsidR="00683C9E" w:rsidRPr="0064508D" w:rsidRDefault="00683C9E" w:rsidP="0006411D">
            <w:pPr>
              <w:suppressAutoHyphens/>
              <w:spacing w:after="0" w:line="240" w:lineRule="auto"/>
              <w:jc w:val="center"/>
              <w:rPr>
                <w:rFonts w:ascii="Times New Roman" w:hAnsi="Times New Roman" w:cs="Times New Roman"/>
                <w:sz w:val="24"/>
                <w:szCs w:val="24"/>
                <w:lang w:eastAsia="zh-CN"/>
              </w:rPr>
            </w:pPr>
          </w:p>
          <w:p w:rsidR="00683C9E" w:rsidRPr="0064508D" w:rsidRDefault="00683C9E" w:rsidP="0006411D">
            <w:pPr>
              <w:suppressAutoHyphens/>
              <w:spacing w:after="0" w:line="240" w:lineRule="auto"/>
              <w:jc w:val="center"/>
              <w:rPr>
                <w:rFonts w:ascii="Times New Roman" w:hAnsi="Times New Roman" w:cs="Times New Roman"/>
                <w:sz w:val="24"/>
                <w:szCs w:val="24"/>
                <w:lang w:eastAsia="zh-CN"/>
              </w:rPr>
            </w:pPr>
          </w:p>
          <w:p w:rsidR="00683C9E" w:rsidRPr="0064508D" w:rsidRDefault="0064508D" w:rsidP="0006411D">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06411D" w:rsidRPr="0064508D">
              <w:rPr>
                <w:rFonts w:ascii="Times New Roman" w:hAnsi="Times New Roman" w:cs="Times New Roman"/>
                <w:sz w:val="24"/>
                <w:szCs w:val="24"/>
                <w:lang w:eastAsia="zh-CN"/>
              </w:rPr>
              <w:t xml:space="preserve">   </w:t>
            </w:r>
            <w:r w:rsidR="00D65010">
              <w:rPr>
                <w:rFonts w:ascii="Times New Roman" w:hAnsi="Times New Roman" w:cs="Times New Roman"/>
                <w:sz w:val="24"/>
                <w:szCs w:val="24"/>
                <w:lang w:eastAsia="zh-CN"/>
              </w:rPr>
              <w:t xml:space="preserve">  </w:t>
            </w:r>
            <w:r w:rsidR="0006411D" w:rsidRPr="0064508D">
              <w:rPr>
                <w:rFonts w:ascii="Times New Roman" w:hAnsi="Times New Roman" w:cs="Times New Roman"/>
                <w:sz w:val="24"/>
                <w:szCs w:val="24"/>
                <w:lang w:eastAsia="zh-CN"/>
              </w:rPr>
              <w:t xml:space="preserve"> </w:t>
            </w:r>
            <w:r w:rsidR="0043266F">
              <w:rPr>
                <w:rFonts w:ascii="Times New Roman" w:hAnsi="Times New Roman" w:cs="Times New Roman"/>
                <w:sz w:val="24"/>
                <w:szCs w:val="24"/>
                <w:lang w:eastAsia="zh-CN"/>
              </w:rPr>
              <w:t>19</w:t>
            </w:r>
          </w:p>
          <w:p w:rsidR="00B936FD" w:rsidRPr="0064508D" w:rsidRDefault="00B936FD" w:rsidP="0006411D">
            <w:pPr>
              <w:suppressAutoHyphens/>
              <w:spacing w:after="0" w:line="240" w:lineRule="auto"/>
              <w:jc w:val="center"/>
              <w:rPr>
                <w:rFonts w:ascii="Times New Roman" w:hAnsi="Times New Roman" w:cs="Times New Roman"/>
                <w:sz w:val="24"/>
                <w:szCs w:val="24"/>
                <w:lang w:eastAsia="zh-CN"/>
              </w:rPr>
            </w:pPr>
          </w:p>
          <w:p w:rsidR="00B936FD" w:rsidRPr="0064508D" w:rsidRDefault="00B936FD" w:rsidP="0006411D">
            <w:pPr>
              <w:suppressAutoHyphens/>
              <w:spacing w:after="0" w:line="240" w:lineRule="auto"/>
              <w:jc w:val="center"/>
              <w:rPr>
                <w:rFonts w:ascii="Times New Roman" w:hAnsi="Times New Roman" w:cs="Times New Roman"/>
                <w:sz w:val="24"/>
                <w:szCs w:val="24"/>
                <w:lang w:eastAsia="zh-CN"/>
              </w:rPr>
            </w:pPr>
          </w:p>
          <w:p w:rsidR="00B936FD" w:rsidRPr="0064508D" w:rsidRDefault="00B936FD" w:rsidP="0006411D">
            <w:pPr>
              <w:suppressAutoHyphens/>
              <w:spacing w:after="0" w:line="240" w:lineRule="auto"/>
              <w:jc w:val="center"/>
              <w:rPr>
                <w:rFonts w:ascii="Times New Roman" w:hAnsi="Times New Roman" w:cs="Times New Roman"/>
                <w:sz w:val="24"/>
                <w:szCs w:val="24"/>
                <w:lang w:eastAsia="zh-CN"/>
              </w:rPr>
            </w:pPr>
          </w:p>
          <w:p w:rsidR="0006411D" w:rsidRPr="0064508D" w:rsidRDefault="0006411D" w:rsidP="0006411D">
            <w:pPr>
              <w:suppressAutoHyphens/>
              <w:spacing w:after="0" w:line="240" w:lineRule="auto"/>
              <w:rPr>
                <w:rFonts w:ascii="Times New Roman" w:hAnsi="Times New Roman" w:cs="Times New Roman"/>
                <w:sz w:val="24"/>
                <w:szCs w:val="24"/>
                <w:lang w:eastAsia="zh-CN"/>
              </w:rPr>
            </w:pPr>
          </w:p>
          <w:p w:rsidR="00B936FD" w:rsidRPr="0064508D" w:rsidRDefault="0006411D" w:rsidP="0006411D">
            <w:pPr>
              <w:suppressAutoHyphens/>
              <w:spacing w:after="0" w:line="240" w:lineRule="auto"/>
              <w:rPr>
                <w:rFonts w:ascii="Times New Roman" w:hAnsi="Times New Roman" w:cs="Times New Roman"/>
                <w:sz w:val="24"/>
                <w:szCs w:val="24"/>
                <w:lang w:eastAsia="zh-CN"/>
              </w:rPr>
            </w:pPr>
            <w:r w:rsidRPr="0064508D">
              <w:rPr>
                <w:rFonts w:ascii="Times New Roman" w:hAnsi="Times New Roman" w:cs="Times New Roman"/>
                <w:sz w:val="24"/>
                <w:szCs w:val="24"/>
                <w:lang w:eastAsia="zh-CN"/>
              </w:rPr>
              <w:t xml:space="preserve">         </w:t>
            </w:r>
            <w:r w:rsidR="0043266F">
              <w:rPr>
                <w:rFonts w:ascii="Times New Roman" w:hAnsi="Times New Roman" w:cs="Times New Roman"/>
                <w:sz w:val="24"/>
                <w:szCs w:val="24"/>
                <w:lang w:eastAsia="zh-CN"/>
              </w:rPr>
              <w:t xml:space="preserve">  25</w:t>
            </w:r>
          </w:p>
          <w:p w:rsidR="00267CD6" w:rsidRPr="0064508D" w:rsidRDefault="00267CD6" w:rsidP="0006411D">
            <w:pPr>
              <w:suppressAutoHyphens/>
              <w:spacing w:after="0" w:line="240" w:lineRule="auto"/>
              <w:jc w:val="center"/>
              <w:rPr>
                <w:rFonts w:ascii="Times New Roman" w:hAnsi="Times New Roman" w:cs="Times New Roman"/>
                <w:sz w:val="24"/>
                <w:szCs w:val="24"/>
                <w:lang w:eastAsia="zh-CN"/>
              </w:rPr>
            </w:pPr>
          </w:p>
          <w:p w:rsidR="00267CD6" w:rsidRPr="0064508D" w:rsidRDefault="00267CD6" w:rsidP="0006411D">
            <w:pPr>
              <w:suppressAutoHyphens/>
              <w:spacing w:after="0" w:line="240" w:lineRule="auto"/>
              <w:jc w:val="center"/>
              <w:rPr>
                <w:rFonts w:ascii="Times New Roman" w:hAnsi="Times New Roman" w:cs="Times New Roman"/>
                <w:sz w:val="24"/>
                <w:szCs w:val="24"/>
                <w:lang w:eastAsia="zh-CN"/>
              </w:rPr>
            </w:pPr>
          </w:p>
          <w:p w:rsidR="00267CD6" w:rsidRPr="0064508D" w:rsidRDefault="00267CD6" w:rsidP="0006411D">
            <w:pPr>
              <w:suppressAutoHyphens/>
              <w:spacing w:after="0" w:line="240" w:lineRule="auto"/>
              <w:jc w:val="center"/>
              <w:rPr>
                <w:rFonts w:ascii="Times New Roman" w:hAnsi="Times New Roman" w:cs="Times New Roman"/>
                <w:sz w:val="24"/>
                <w:szCs w:val="24"/>
                <w:lang w:eastAsia="zh-CN"/>
              </w:rPr>
            </w:pPr>
          </w:p>
          <w:p w:rsidR="002C450E" w:rsidRPr="0064508D" w:rsidRDefault="002C450E" w:rsidP="002C450E">
            <w:pPr>
              <w:suppressAutoHyphens/>
              <w:spacing w:after="0" w:line="240" w:lineRule="auto"/>
              <w:rPr>
                <w:rFonts w:ascii="Times New Roman" w:hAnsi="Times New Roman" w:cs="Times New Roman"/>
                <w:sz w:val="24"/>
                <w:szCs w:val="24"/>
                <w:lang w:eastAsia="zh-CN"/>
              </w:rPr>
            </w:pPr>
          </w:p>
          <w:p w:rsidR="0043266F" w:rsidRDefault="0064508D" w:rsidP="0064508D">
            <w:pPr>
              <w:suppressAutoHyphens/>
              <w:spacing w:after="0" w:line="240" w:lineRule="auto"/>
              <w:rPr>
                <w:rFonts w:ascii="Times New Roman" w:hAnsi="Times New Roman" w:cs="Times New Roman"/>
                <w:sz w:val="24"/>
                <w:szCs w:val="24"/>
                <w:lang w:eastAsia="zh-CN"/>
              </w:rPr>
            </w:pPr>
            <w:r w:rsidRPr="0064508D">
              <w:rPr>
                <w:rFonts w:ascii="Times New Roman" w:hAnsi="Times New Roman" w:cs="Times New Roman"/>
                <w:sz w:val="24"/>
                <w:szCs w:val="24"/>
                <w:lang w:eastAsia="zh-CN"/>
              </w:rPr>
              <w:t xml:space="preserve">       </w:t>
            </w:r>
          </w:p>
          <w:p w:rsidR="0064508D" w:rsidRPr="0064508D" w:rsidRDefault="0043266F" w:rsidP="0064508D">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34</w:t>
            </w:r>
          </w:p>
          <w:p w:rsidR="001B10F3" w:rsidRDefault="001B10F3" w:rsidP="00AC4DF2">
            <w:pPr>
              <w:suppressAutoHyphens/>
              <w:spacing w:after="0" w:line="240" w:lineRule="auto"/>
              <w:rPr>
                <w:rFonts w:ascii="Times New Roman" w:hAnsi="Times New Roman" w:cs="Times New Roman"/>
                <w:sz w:val="20"/>
                <w:szCs w:val="20"/>
                <w:lang w:eastAsia="zh-CN"/>
              </w:rPr>
            </w:pPr>
          </w:p>
          <w:p w:rsidR="0064508D" w:rsidRDefault="0064508D" w:rsidP="00AC4DF2">
            <w:pPr>
              <w:suppressAutoHyphens/>
              <w:spacing w:after="0" w:line="240" w:lineRule="auto"/>
              <w:rPr>
                <w:rFonts w:ascii="Times New Roman" w:hAnsi="Times New Roman" w:cs="Times New Roman"/>
                <w:sz w:val="24"/>
                <w:szCs w:val="24"/>
                <w:lang w:eastAsia="zh-CN"/>
              </w:rPr>
            </w:pPr>
          </w:p>
          <w:p w:rsidR="001B10F3" w:rsidRDefault="001B10F3" w:rsidP="00AC4DF2">
            <w:pPr>
              <w:suppressAutoHyphens/>
              <w:spacing w:after="0" w:line="240" w:lineRule="auto"/>
              <w:rPr>
                <w:rFonts w:ascii="Times New Roman" w:hAnsi="Times New Roman" w:cs="Times New Roman"/>
                <w:sz w:val="24"/>
                <w:szCs w:val="24"/>
                <w:lang w:eastAsia="zh-CN"/>
              </w:rPr>
            </w:pPr>
          </w:p>
          <w:p w:rsidR="0043266F" w:rsidRDefault="0064508D" w:rsidP="00AC4DF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p w:rsidR="0043266F" w:rsidRDefault="0043266F" w:rsidP="00AC4DF2">
            <w:pPr>
              <w:suppressAutoHyphens/>
              <w:spacing w:after="0" w:line="240" w:lineRule="auto"/>
              <w:rPr>
                <w:rFonts w:ascii="Times New Roman" w:hAnsi="Times New Roman" w:cs="Times New Roman"/>
                <w:sz w:val="24"/>
                <w:szCs w:val="24"/>
                <w:lang w:eastAsia="zh-CN"/>
              </w:rPr>
            </w:pPr>
          </w:p>
          <w:p w:rsidR="0043266F" w:rsidRDefault="0043266F" w:rsidP="00AC4DF2">
            <w:pPr>
              <w:suppressAutoHyphens/>
              <w:spacing w:after="0" w:line="240" w:lineRule="auto"/>
              <w:rPr>
                <w:rFonts w:ascii="Times New Roman" w:hAnsi="Times New Roman" w:cs="Times New Roman"/>
                <w:sz w:val="24"/>
                <w:szCs w:val="24"/>
                <w:lang w:eastAsia="zh-CN"/>
              </w:rPr>
            </w:pPr>
          </w:p>
          <w:p w:rsidR="001B10F3" w:rsidRDefault="0043266F" w:rsidP="00AC4DF2">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4"/>
                <w:szCs w:val="24"/>
                <w:lang w:eastAsia="zh-CN"/>
              </w:rPr>
              <w:t xml:space="preserve">        </w:t>
            </w:r>
            <w:r w:rsidR="0064508D">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w:t>
            </w:r>
            <w:r w:rsidR="0064508D">
              <w:rPr>
                <w:rFonts w:ascii="Times New Roman" w:hAnsi="Times New Roman" w:cs="Times New Roman"/>
                <w:sz w:val="24"/>
                <w:szCs w:val="24"/>
                <w:lang w:eastAsia="zh-CN"/>
              </w:rPr>
              <w:t>3</w:t>
            </w:r>
            <w:r>
              <w:rPr>
                <w:rFonts w:ascii="Times New Roman" w:hAnsi="Times New Roman" w:cs="Times New Roman"/>
                <w:sz w:val="24"/>
                <w:szCs w:val="24"/>
                <w:lang w:eastAsia="zh-CN"/>
              </w:rPr>
              <w:t>6</w:t>
            </w:r>
          </w:p>
          <w:p w:rsidR="001B10F3" w:rsidRDefault="001B10F3" w:rsidP="00AC4DF2">
            <w:pPr>
              <w:suppressAutoHyphens/>
              <w:spacing w:after="0" w:line="240" w:lineRule="auto"/>
              <w:rPr>
                <w:rFonts w:ascii="Times New Roman" w:hAnsi="Times New Roman" w:cs="Times New Roman"/>
                <w:sz w:val="20"/>
                <w:szCs w:val="20"/>
                <w:lang w:eastAsia="zh-CN"/>
              </w:rPr>
            </w:pPr>
          </w:p>
          <w:p w:rsidR="001B10F3" w:rsidRDefault="001B10F3" w:rsidP="00AC4DF2">
            <w:pPr>
              <w:suppressAutoHyphens/>
              <w:spacing w:after="0" w:line="240" w:lineRule="auto"/>
              <w:rPr>
                <w:rFonts w:ascii="Times New Roman" w:hAnsi="Times New Roman" w:cs="Times New Roman"/>
                <w:sz w:val="20"/>
                <w:szCs w:val="20"/>
                <w:lang w:eastAsia="zh-CN"/>
              </w:rPr>
            </w:pPr>
          </w:p>
          <w:p w:rsidR="001B10F3" w:rsidRDefault="001B10F3" w:rsidP="00AC4DF2">
            <w:pPr>
              <w:suppressAutoHyphens/>
              <w:spacing w:after="0" w:line="240" w:lineRule="auto"/>
              <w:rPr>
                <w:rFonts w:ascii="Times New Roman" w:hAnsi="Times New Roman" w:cs="Times New Roman"/>
                <w:sz w:val="20"/>
                <w:szCs w:val="20"/>
                <w:lang w:eastAsia="zh-CN"/>
              </w:rPr>
            </w:pPr>
          </w:p>
          <w:p w:rsidR="001B10F3" w:rsidRDefault="001B10F3" w:rsidP="00AC4DF2">
            <w:pPr>
              <w:suppressAutoHyphens/>
              <w:spacing w:after="0" w:line="240" w:lineRule="auto"/>
              <w:rPr>
                <w:rFonts w:ascii="Times New Roman" w:hAnsi="Times New Roman" w:cs="Times New Roman"/>
                <w:sz w:val="20"/>
                <w:szCs w:val="20"/>
                <w:lang w:eastAsia="zh-CN"/>
              </w:rPr>
            </w:pPr>
          </w:p>
          <w:p w:rsidR="001B10F3" w:rsidRPr="0064508D" w:rsidRDefault="0064508D" w:rsidP="00AC4DF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0"/>
                <w:szCs w:val="20"/>
                <w:lang w:eastAsia="zh-CN"/>
              </w:rPr>
              <w:t xml:space="preserve">          </w:t>
            </w:r>
            <w:r w:rsidR="0043266F">
              <w:rPr>
                <w:rFonts w:ascii="Times New Roman" w:hAnsi="Times New Roman" w:cs="Times New Roman"/>
                <w:sz w:val="20"/>
                <w:szCs w:val="20"/>
                <w:lang w:eastAsia="zh-CN"/>
              </w:rPr>
              <w:t xml:space="preserve">   </w:t>
            </w:r>
            <w:r w:rsidR="0043266F">
              <w:rPr>
                <w:rFonts w:ascii="Times New Roman" w:hAnsi="Times New Roman" w:cs="Times New Roman"/>
                <w:sz w:val="24"/>
                <w:szCs w:val="24"/>
                <w:lang w:eastAsia="zh-CN"/>
              </w:rPr>
              <w:t>48</w:t>
            </w:r>
          </w:p>
          <w:p w:rsidR="001B10F3" w:rsidRDefault="001B10F3" w:rsidP="00AC4DF2">
            <w:pPr>
              <w:suppressAutoHyphens/>
              <w:spacing w:after="0" w:line="240" w:lineRule="auto"/>
              <w:rPr>
                <w:rFonts w:ascii="Times New Roman" w:hAnsi="Times New Roman" w:cs="Times New Roman"/>
                <w:sz w:val="20"/>
                <w:szCs w:val="20"/>
                <w:lang w:eastAsia="zh-CN"/>
              </w:rPr>
            </w:pPr>
          </w:p>
          <w:p w:rsidR="001B10F3" w:rsidRDefault="001B10F3" w:rsidP="00AC4DF2">
            <w:pPr>
              <w:suppressAutoHyphens/>
              <w:spacing w:after="0" w:line="240" w:lineRule="auto"/>
              <w:rPr>
                <w:rFonts w:ascii="Times New Roman" w:hAnsi="Times New Roman" w:cs="Times New Roman"/>
                <w:sz w:val="20"/>
                <w:szCs w:val="20"/>
                <w:lang w:eastAsia="zh-CN"/>
              </w:rPr>
            </w:pPr>
          </w:p>
          <w:p w:rsidR="001B10F3" w:rsidRDefault="001B10F3" w:rsidP="00AC4DF2">
            <w:pPr>
              <w:suppressAutoHyphens/>
              <w:spacing w:after="0" w:line="240" w:lineRule="auto"/>
              <w:rPr>
                <w:rFonts w:ascii="Times New Roman" w:hAnsi="Times New Roman" w:cs="Times New Roman"/>
                <w:sz w:val="20"/>
                <w:szCs w:val="20"/>
                <w:lang w:eastAsia="zh-CN"/>
              </w:rPr>
            </w:pPr>
          </w:p>
          <w:p w:rsidR="001B10F3" w:rsidRDefault="001B10F3" w:rsidP="00AC4DF2">
            <w:pPr>
              <w:suppressAutoHyphens/>
              <w:spacing w:after="0" w:line="240" w:lineRule="auto"/>
              <w:rPr>
                <w:rFonts w:ascii="Times New Roman" w:hAnsi="Times New Roman" w:cs="Times New Roman"/>
                <w:sz w:val="20"/>
                <w:szCs w:val="20"/>
                <w:lang w:eastAsia="zh-CN"/>
              </w:rPr>
            </w:pPr>
          </w:p>
          <w:p w:rsidR="0064508D" w:rsidRDefault="001B10F3" w:rsidP="00AC4DF2">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         </w:t>
            </w:r>
          </w:p>
          <w:p w:rsidR="0064508D" w:rsidRDefault="0064508D" w:rsidP="00AC4DF2">
            <w:pPr>
              <w:suppressAutoHyphens/>
              <w:spacing w:after="0" w:line="240" w:lineRule="auto"/>
              <w:rPr>
                <w:rFonts w:ascii="Times New Roman" w:hAnsi="Times New Roman" w:cs="Times New Roman"/>
                <w:sz w:val="20"/>
                <w:szCs w:val="20"/>
                <w:lang w:eastAsia="zh-CN"/>
              </w:rPr>
            </w:pPr>
          </w:p>
          <w:p w:rsidR="00063CC7" w:rsidRPr="001B10F3" w:rsidRDefault="0064508D" w:rsidP="00063CC7">
            <w:pPr>
              <w:suppressAutoHyphens/>
              <w:spacing w:after="0" w:line="240" w:lineRule="auto"/>
              <w:rPr>
                <w:rFonts w:ascii="Times New Roman" w:hAnsi="Times New Roman" w:cs="Times New Roman"/>
                <w:sz w:val="20"/>
                <w:szCs w:val="20"/>
                <w:lang w:eastAsia="zh-CN"/>
              </w:rPr>
            </w:pPr>
            <w:r w:rsidRPr="0064508D">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w:t>
            </w:r>
          </w:p>
          <w:p w:rsidR="001B10F3" w:rsidRPr="001B10F3" w:rsidRDefault="001B10F3" w:rsidP="00AC4DF2">
            <w:pPr>
              <w:suppressAutoHyphens/>
              <w:spacing w:after="0" w:line="240" w:lineRule="auto"/>
              <w:rPr>
                <w:rFonts w:ascii="Times New Roman" w:hAnsi="Times New Roman" w:cs="Times New Roman"/>
                <w:sz w:val="20"/>
                <w:szCs w:val="20"/>
                <w:lang w:eastAsia="zh-CN"/>
              </w:rPr>
            </w:pPr>
          </w:p>
        </w:tc>
      </w:tr>
    </w:tbl>
    <w:p w:rsidR="00AC4DF2" w:rsidRDefault="00AC4DF2" w:rsidP="00A07A77">
      <w:pPr>
        <w:pStyle w:val="Default"/>
        <w:ind w:right="-1"/>
        <w:rPr>
          <w:b/>
          <w:color w:val="auto"/>
          <w:sz w:val="18"/>
          <w:szCs w:val="18"/>
        </w:rPr>
      </w:pPr>
    </w:p>
    <w:p w:rsidR="009C5039" w:rsidRDefault="009C5039" w:rsidP="00A07A77">
      <w:pPr>
        <w:pStyle w:val="Default"/>
        <w:ind w:right="-1"/>
        <w:rPr>
          <w:b/>
          <w:color w:val="auto"/>
          <w:sz w:val="18"/>
          <w:szCs w:val="18"/>
        </w:rPr>
      </w:pPr>
    </w:p>
    <w:p w:rsidR="009C5039" w:rsidRDefault="009C5039" w:rsidP="00A07A77">
      <w:pPr>
        <w:pStyle w:val="Default"/>
        <w:ind w:right="-1"/>
        <w:rPr>
          <w:b/>
          <w:color w:val="auto"/>
          <w:sz w:val="18"/>
          <w:szCs w:val="18"/>
        </w:rPr>
      </w:pPr>
    </w:p>
    <w:p w:rsidR="009C5039" w:rsidRDefault="009C5039" w:rsidP="00A07A77">
      <w:pPr>
        <w:pStyle w:val="Default"/>
        <w:ind w:right="-1"/>
        <w:rPr>
          <w:b/>
          <w:color w:val="auto"/>
          <w:sz w:val="18"/>
          <w:szCs w:val="18"/>
        </w:rPr>
      </w:pPr>
    </w:p>
    <w:p w:rsidR="009C5039" w:rsidRDefault="009C5039" w:rsidP="009C5039">
      <w:pPr>
        <w:spacing w:after="0" w:line="240" w:lineRule="auto"/>
        <w:jc w:val="center"/>
        <w:rPr>
          <w:rFonts w:ascii="Times New Roman" w:hAnsi="Times New Roman" w:cs="Times New Roman"/>
        </w:rPr>
      </w:pPr>
    </w:p>
    <w:p w:rsidR="009C5039" w:rsidRDefault="009C5039" w:rsidP="009C5039">
      <w:pPr>
        <w:spacing w:after="0" w:line="240" w:lineRule="auto"/>
        <w:jc w:val="center"/>
        <w:rPr>
          <w:rFonts w:ascii="Times New Roman" w:hAnsi="Times New Roman" w:cs="Times New Roman"/>
        </w:rPr>
      </w:pPr>
    </w:p>
    <w:p w:rsidR="00063CC7" w:rsidRDefault="00063CC7" w:rsidP="009C5039">
      <w:pPr>
        <w:spacing w:after="0" w:line="240" w:lineRule="auto"/>
        <w:jc w:val="center"/>
        <w:rPr>
          <w:rFonts w:ascii="Times New Roman" w:hAnsi="Times New Roman" w:cs="Times New Roman"/>
        </w:rPr>
      </w:pPr>
    </w:p>
    <w:p w:rsidR="00063CC7" w:rsidRDefault="00063CC7" w:rsidP="0043266F">
      <w:pPr>
        <w:spacing w:after="0" w:line="240" w:lineRule="auto"/>
        <w:rPr>
          <w:rFonts w:ascii="Times New Roman" w:hAnsi="Times New Roman" w:cs="Times New Roman"/>
        </w:rPr>
      </w:pPr>
    </w:p>
    <w:p w:rsidR="00063CC7" w:rsidRDefault="00063CC7" w:rsidP="009C5039">
      <w:pPr>
        <w:spacing w:after="0" w:line="240" w:lineRule="auto"/>
        <w:jc w:val="center"/>
        <w:rPr>
          <w:rFonts w:ascii="Times New Roman" w:hAnsi="Times New Roman" w:cs="Times New Roman"/>
        </w:rPr>
      </w:pPr>
    </w:p>
    <w:p w:rsidR="00063CC7" w:rsidRDefault="00063CC7" w:rsidP="009C5039">
      <w:pPr>
        <w:spacing w:after="0" w:line="240" w:lineRule="auto"/>
        <w:jc w:val="center"/>
        <w:rPr>
          <w:rFonts w:ascii="Times New Roman" w:hAnsi="Times New Roman" w:cs="Times New Roman"/>
        </w:rPr>
      </w:pPr>
    </w:p>
    <w:p w:rsidR="00063CC7" w:rsidRPr="00063CC7" w:rsidRDefault="00063CC7" w:rsidP="00063CC7">
      <w:pPr>
        <w:spacing w:after="0" w:line="240" w:lineRule="auto"/>
        <w:ind w:right="-1"/>
        <w:jc w:val="center"/>
        <w:rPr>
          <w:rFonts w:ascii="Times New Roman" w:hAnsi="Times New Roman" w:cs="Times New Roman"/>
          <w:b/>
          <w:bCs/>
          <w:sz w:val="20"/>
          <w:szCs w:val="20"/>
        </w:rPr>
      </w:pPr>
      <w:bookmarkStart w:id="0" w:name="_GoBack"/>
      <w:bookmarkEnd w:id="0"/>
      <w:r w:rsidRPr="00063CC7">
        <w:rPr>
          <w:rFonts w:ascii="Times New Roman" w:hAnsi="Times New Roman" w:cs="Times New Roman"/>
          <w:b/>
          <w:bCs/>
          <w:noProof/>
          <w:sz w:val="20"/>
          <w:szCs w:val="20"/>
        </w:rPr>
        <w:drawing>
          <wp:inline distT="0" distB="0" distL="0" distR="0">
            <wp:extent cx="695325" cy="895350"/>
            <wp:effectExtent l="0" t="0" r="9525" b="0"/>
            <wp:docPr id="2"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895350"/>
                    </a:xfrm>
                    <a:prstGeom prst="rect">
                      <a:avLst/>
                    </a:prstGeom>
                    <a:noFill/>
                    <a:ln>
                      <a:noFill/>
                    </a:ln>
                  </pic:spPr>
                </pic:pic>
              </a:graphicData>
            </a:graphic>
          </wp:inline>
        </w:drawing>
      </w:r>
    </w:p>
    <w:p w:rsidR="00063CC7" w:rsidRDefault="00063CC7" w:rsidP="00063CC7">
      <w:pPr>
        <w:spacing w:after="0" w:line="240" w:lineRule="auto"/>
        <w:ind w:right="-1"/>
        <w:jc w:val="center"/>
        <w:rPr>
          <w:rFonts w:ascii="Times New Roman" w:hAnsi="Times New Roman" w:cs="Times New Roman"/>
          <w:b/>
          <w:bCs/>
          <w:sz w:val="20"/>
          <w:szCs w:val="20"/>
        </w:rPr>
      </w:pPr>
      <w:r w:rsidRPr="00063CC7">
        <w:rPr>
          <w:rFonts w:ascii="Times New Roman" w:hAnsi="Times New Roman" w:cs="Times New Roman"/>
          <w:b/>
          <w:bCs/>
          <w:sz w:val="20"/>
          <w:szCs w:val="20"/>
        </w:rPr>
        <w:t xml:space="preserve">АДМИНИСТРАЦИЯ ГОРОДСКОГО ОКРУГА ТЕЙКОВО </w:t>
      </w:r>
    </w:p>
    <w:p w:rsidR="00063CC7" w:rsidRPr="00063CC7" w:rsidRDefault="00063CC7" w:rsidP="00063CC7">
      <w:pPr>
        <w:spacing w:after="0" w:line="240" w:lineRule="auto"/>
        <w:ind w:right="-1"/>
        <w:jc w:val="center"/>
        <w:rPr>
          <w:rFonts w:ascii="Times New Roman" w:hAnsi="Times New Roman" w:cs="Times New Roman"/>
          <w:b/>
          <w:bCs/>
          <w:sz w:val="20"/>
          <w:szCs w:val="20"/>
        </w:rPr>
      </w:pPr>
      <w:r w:rsidRPr="00063CC7">
        <w:rPr>
          <w:rFonts w:ascii="Times New Roman" w:hAnsi="Times New Roman" w:cs="Times New Roman"/>
          <w:b/>
          <w:bCs/>
          <w:sz w:val="20"/>
          <w:szCs w:val="20"/>
        </w:rPr>
        <w:t>ИВАНОВСКОЙ ОБЛАСТИ</w:t>
      </w:r>
    </w:p>
    <w:p w:rsidR="00063CC7" w:rsidRPr="00063CC7" w:rsidRDefault="00063CC7" w:rsidP="00063CC7">
      <w:pPr>
        <w:spacing w:after="0" w:line="240" w:lineRule="auto"/>
        <w:ind w:right="-1"/>
        <w:jc w:val="center"/>
        <w:rPr>
          <w:rFonts w:ascii="Times New Roman" w:hAnsi="Times New Roman" w:cs="Times New Roman"/>
          <w:b/>
          <w:bCs/>
          <w:sz w:val="20"/>
          <w:szCs w:val="20"/>
        </w:rPr>
      </w:pPr>
      <w:r w:rsidRPr="00063CC7">
        <w:rPr>
          <w:rFonts w:ascii="Times New Roman" w:hAnsi="Times New Roman" w:cs="Times New Roman"/>
          <w:b/>
          <w:bCs/>
          <w:sz w:val="20"/>
          <w:szCs w:val="20"/>
        </w:rPr>
        <w:t>________________________________________________________</w:t>
      </w:r>
    </w:p>
    <w:p w:rsidR="00063CC7" w:rsidRPr="00063CC7" w:rsidRDefault="00063CC7" w:rsidP="00063CC7">
      <w:pPr>
        <w:pStyle w:val="ConsPlusNormal"/>
        <w:ind w:right="-1"/>
        <w:jc w:val="center"/>
        <w:rPr>
          <w:rFonts w:ascii="Times New Roman" w:hAnsi="Times New Roman" w:cs="Times New Roman"/>
          <w:b/>
          <w:bCs/>
          <w:sz w:val="10"/>
          <w:szCs w:val="10"/>
        </w:rPr>
      </w:pPr>
    </w:p>
    <w:p w:rsidR="00063CC7" w:rsidRPr="00063CC7" w:rsidRDefault="00063CC7" w:rsidP="00063CC7">
      <w:pPr>
        <w:pStyle w:val="ConsPlusNormal"/>
        <w:ind w:right="-1"/>
        <w:jc w:val="center"/>
        <w:rPr>
          <w:rFonts w:ascii="Times New Roman" w:hAnsi="Times New Roman" w:cs="Times New Roman"/>
          <w:b/>
          <w:bCs/>
        </w:rPr>
      </w:pPr>
    </w:p>
    <w:p w:rsidR="00063CC7" w:rsidRPr="00063CC7" w:rsidRDefault="00063CC7" w:rsidP="00063CC7">
      <w:pPr>
        <w:pStyle w:val="ConsPlusNormal"/>
        <w:ind w:right="-1"/>
        <w:jc w:val="center"/>
        <w:rPr>
          <w:rFonts w:ascii="Times New Roman" w:hAnsi="Times New Roman" w:cs="Times New Roman"/>
          <w:b/>
          <w:bCs/>
        </w:rPr>
      </w:pPr>
      <w:r w:rsidRPr="00063CC7">
        <w:rPr>
          <w:rFonts w:ascii="Times New Roman" w:hAnsi="Times New Roman" w:cs="Times New Roman"/>
          <w:b/>
          <w:bCs/>
        </w:rPr>
        <w:t>П О С Т А Н О В Л Е Н И Е</w:t>
      </w:r>
    </w:p>
    <w:p w:rsidR="00063CC7" w:rsidRPr="00063CC7" w:rsidRDefault="00063CC7" w:rsidP="00063CC7">
      <w:pPr>
        <w:pStyle w:val="ConsPlusNormal"/>
        <w:ind w:right="-1"/>
        <w:jc w:val="center"/>
        <w:rPr>
          <w:rFonts w:ascii="Times New Roman" w:hAnsi="Times New Roman" w:cs="Times New Roman"/>
          <w:sz w:val="10"/>
          <w:szCs w:val="10"/>
        </w:rPr>
      </w:pPr>
    </w:p>
    <w:p w:rsidR="00063CC7" w:rsidRPr="00063CC7" w:rsidRDefault="00063CC7" w:rsidP="00063CC7">
      <w:pPr>
        <w:pStyle w:val="ConsPlusNormal"/>
        <w:ind w:right="-1"/>
        <w:jc w:val="center"/>
        <w:rPr>
          <w:rFonts w:ascii="Times New Roman" w:hAnsi="Times New Roman" w:cs="Times New Roman"/>
          <w:sz w:val="10"/>
          <w:szCs w:val="10"/>
        </w:rPr>
      </w:pPr>
    </w:p>
    <w:p w:rsidR="00063CC7" w:rsidRPr="00063CC7" w:rsidRDefault="00063CC7" w:rsidP="00063CC7">
      <w:pPr>
        <w:spacing w:after="0" w:line="240" w:lineRule="auto"/>
        <w:ind w:right="-1"/>
        <w:jc w:val="center"/>
        <w:rPr>
          <w:rFonts w:ascii="Times New Roman" w:hAnsi="Times New Roman" w:cs="Times New Roman"/>
          <w:b/>
          <w:bCs/>
          <w:sz w:val="20"/>
          <w:szCs w:val="20"/>
        </w:rPr>
      </w:pPr>
      <w:r w:rsidRPr="00063CC7">
        <w:rPr>
          <w:rFonts w:ascii="Times New Roman" w:hAnsi="Times New Roman" w:cs="Times New Roman"/>
          <w:b/>
          <w:bCs/>
          <w:sz w:val="20"/>
          <w:szCs w:val="20"/>
        </w:rPr>
        <w:t>от 01.02.2023 № 58</w:t>
      </w:r>
    </w:p>
    <w:p w:rsidR="00063CC7" w:rsidRPr="00063CC7" w:rsidRDefault="00063CC7" w:rsidP="00063CC7">
      <w:pPr>
        <w:spacing w:after="0" w:line="240" w:lineRule="auto"/>
        <w:ind w:right="-1"/>
        <w:jc w:val="center"/>
        <w:rPr>
          <w:rFonts w:ascii="Times New Roman" w:hAnsi="Times New Roman" w:cs="Times New Roman"/>
          <w:b/>
          <w:bCs/>
          <w:sz w:val="10"/>
          <w:szCs w:val="10"/>
        </w:rPr>
      </w:pPr>
    </w:p>
    <w:p w:rsidR="00063CC7" w:rsidRPr="00063CC7" w:rsidRDefault="00063CC7" w:rsidP="00063CC7">
      <w:pPr>
        <w:spacing w:after="0" w:line="240" w:lineRule="auto"/>
        <w:ind w:right="-1"/>
        <w:jc w:val="center"/>
        <w:rPr>
          <w:rFonts w:ascii="Times New Roman" w:hAnsi="Times New Roman" w:cs="Times New Roman"/>
          <w:sz w:val="20"/>
          <w:szCs w:val="20"/>
        </w:rPr>
      </w:pPr>
      <w:r w:rsidRPr="00063CC7">
        <w:rPr>
          <w:rFonts w:ascii="Times New Roman" w:hAnsi="Times New Roman" w:cs="Times New Roman"/>
          <w:sz w:val="20"/>
          <w:szCs w:val="20"/>
        </w:rPr>
        <w:t>г. Тейково</w:t>
      </w:r>
    </w:p>
    <w:p w:rsidR="00063CC7" w:rsidRPr="00063CC7" w:rsidRDefault="00063CC7" w:rsidP="00063CC7">
      <w:pPr>
        <w:pStyle w:val="ConsPlusNormal"/>
        <w:ind w:right="-1"/>
        <w:jc w:val="center"/>
        <w:rPr>
          <w:rFonts w:ascii="Times New Roman" w:hAnsi="Times New Roman" w:cs="Times New Roman"/>
          <w:b/>
          <w:bCs/>
          <w:sz w:val="10"/>
          <w:szCs w:val="10"/>
        </w:rPr>
      </w:pPr>
    </w:p>
    <w:p w:rsidR="00063CC7" w:rsidRPr="00063CC7" w:rsidRDefault="00063CC7" w:rsidP="00063CC7">
      <w:pPr>
        <w:spacing w:after="0" w:line="240" w:lineRule="auto"/>
        <w:ind w:right="-1"/>
        <w:jc w:val="center"/>
        <w:rPr>
          <w:rFonts w:ascii="Times New Roman" w:hAnsi="Times New Roman" w:cs="Times New Roman"/>
          <w:b/>
          <w:bCs/>
          <w:sz w:val="20"/>
          <w:szCs w:val="20"/>
        </w:rPr>
      </w:pPr>
      <w:r w:rsidRPr="00063CC7">
        <w:rPr>
          <w:rFonts w:ascii="Times New Roman" w:hAnsi="Times New Roman" w:cs="Times New Roman"/>
          <w:b/>
          <w:bCs/>
          <w:sz w:val="20"/>
          <w:szCs w:val="20"/>
        </w:rPr>
        <w:t xml:space="preserve">О формировании современной городской среды </w:t>
      </w:r>
    </w:p>
    <w:p w:rsidR="00063CC7" w:rsidRPr="00063CC7" w:rsidRDefault="00063CC7" w:rsidP="00063CC7">
      <w:pPr>
        <w:spacing w:after="0" w:line="240" w:lineRule="auto"/>
        <w:ind w:right="-1"/>
        <w:jc w:val="center"/>
        <w:rPr>
          <w:rFonts w:ascii="Times New Roman" w:hAnsi="Times New Roman" w:cs="Times New Roman"/>
          <w:b/>
          <w:bCs/>
          <w:sz w:val="20"/>
          <w:szCs w:val="20"/>
        </w:rPr>
      </w:pPr>
      <w:r w:rsidRPr="00063CC7">
        <w:rPr>
          <w:rFonts w:ascii="Times New Roman" w:hAnsi="Times New Roman" w:cs="Times New Roman"/>
          <w:b/>
          <w:bCs/>
          <w:sz w:val="20"/>
          <w:szCs w:val="20"/>
        </w:rPr>
        <w:t>на территории городского округа Тейково</w:t>
      </w:r>
    </w:p>
    <w:p w:rsidR="00063CC7" w:rsidRPr="00063CC7" w:rsidRDefault="00063CC7" w:rsidP="00063CC7">
      <w:pPr>
        <w:spacing w:after="0" w:line="240" w:lineRule="auto"/>
        <w:ind w:right="-1"/>
        <w:jc w:val="center"/>
        <w:rPr>
          <w:rFonts w:ascii="Times New Roman" w:hAnsi="Times New Roman" w:cs="Times New Roman"/>
          <w:b/>
          <w:bCs/>
          <w:sz w:val="20"/>
          <w:szCs w:val="20"/>
        </w:rPr>
      </w:pPr>
      <w:r w:rsidRPr="00063CC7">
        <w:rPr>
          <w:rFonts w:ascii="Times New Roman" w:hAnsi="Times New Roman" w:cs="Times New Roman"/>
          <w:b/>
          <w:bCs/>
          <w:sz w:val="20"/>
          <w:szCs w:val="20"/>
        </w:rPr>
        <w:t>Ивановской области</w:t>
      </w:r>
    </w:p>
    <w:p w:rsidR="00063CC7" w:rsidRPr="00063CC7" w:rsidRDefault="00063CC7" w:rsidP="00063CC7">
      <w:pPr>
        <w:spacing w:after="0" w:line="240" w:lineRule="auto"/>
        <w:ind w:right="-1"/>
        <w:jc w:val="center"/>
        <w:rPr>
          <w:rFonts w:ascii="Times New Roman" w:hAnsi="Times New Roman" w:cs="Times New Roman"/>
          <w:b/>
          <w:bCs/>
          <w:sz w:val="10"/>
          <w:szCs w:val="10"/>
        </w:rPr>
      </w:pPr>
    </w:p>
    <w:p w:rsidR="00063CC7" w:rsidRPr="00063CC7" w:rsidRDefault="00063CC7" w:rsidP="00063CC7">
      <w:pPr>
        <w:pStyle w:val="ConsPlusNormal"/>
        <w:tabs>
          <w:tab w:val="left" w:pos="851"/>
        </w:tabs>
        <w:ind w:right="-1" w:firstLine="709"/>
        <w:jc w:val="center"/>
        <w:rPr>
          <w:rFonts w:ascii="Times New Roman" w:hAnsi="Times New Roman" w:cs="Times New Roman"/>
          <w:b/>
          <w:bCs/>
          <w:sz w:val="10"/>
          <w:szCs w:val="10"/>
        </w:rPr>
      </w:pP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 xml:space="preserve">В соответствии с Федеральным </w:t>
      </w:r>
      <w:hyperlink r:id="rId10" w:history="1">
        <w:r w:rsidRPr="00063CC7">
          <w:rPr>
            <w:rFonts w:ascii="Times New Roman" w:hAnsi="Times New Roman" w:cs="Times New Roman"/>
          </w:rPr>
          <w:t>законом</w:t>
        </w:r>
      </w:hyperlink>
      <w:r w:rsidRPr="00063CC7">
        <w:rPr>
          <w:rFonts w:ascii="Times New Roman" w:hAnsi="Times New Roman" w:cs="Times New Roman"/>
        </w:rPr>
        <w:t xml:space="preserve"> от 06.10.2003 № 131-ФЗ «Об общих принципах организации местного самоуправления в Российской Федерации», </w:t>
      </w:r>
      <w:hyperlink r:id="rId11" w:history="1">
        <w:r w:rsidRPr="00063CC7">
          <w:rPr>
            <w:rFonts w:ascii="Times New Roman" w:hAnsi="Times New Roman" w:cs="Times New Roman"/>
          </w:rPr>
          <w:t>постановлением</w:t>
        </w:r>
      </w:hyperlink>
      <w:r w:rsidRPr="00063CC7">
        <w:rPr>
          <w:rFonts w:ascii="Times New Roman" w:hAnsi="Times New Roman" w:cs="Times New Roman"/>
        </w:rPr>
        <w:t xml:space="preserve"> Правительства Российской Федерации от 10.02.2017 № 169 «Об у</w:t>
      </w:r>
      <w:r w:rsidRPr="00063CC7">
        <w:rPr>
          <w:rFonts w:ascii="Times New Roman" w:hAnsi="Times New Roman" w:cs="Times New Roman"/>
        </w:rPr>
        <w:t>т</w:t>
      </w:r>
      <w:r w:rsidRPr="00063CC7">
        <w:rPr>
          <w:rFonts w:ascii="Times New Roman" w:hAnsi="Times New Roman" w:cs="Times New Roman"/>
        </w:rPr>
        <w:t>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w:t>
      </w:r>
      <w:r w:rsidRPr="00063CC7">
        <w:rPr>
          <w:rFonts w:ascii="Times New Roman" w:hAnsi="Times New Roman" w:cs="Times New Roman"/>
        </w:rPr>
        <w:t>е</w:t>
      </w:r>
      <w:r w:rsidRPr="00063CC7">
        <w:rPr>
          <w:rFonts w:ascii="Times New Roman" w:hAnsi="Times New Roman" w:cs="Times New Roman"/>
        </w:rPr>
        <w:t xml:space="preserve">дерации и муниципальных программ формирования современной городской среды», </w:t>
      </w:r>
      <w:hyperlink r:id="rId12" w:history="1">
        <w:r w:rsidRPr="00063CC7">
          <w:rPr>
            <w:rFonts w:ascii="Times New Roman" w:hAnsi="Times New Roman" w:cs="Times New Roman"/>
          </w:rPr>
          <w:t>постановлением</w:t>
        </w:r>
      </w:hyperlink>
      <w:r w:rsidRPr="00063CC7">
        <w:rPr>
          <w:rFonts w:ascii="Times New Roman" w:hAnsi="Times New Roman" w:cs="Times New Roman"/>
        </w:rPr>
        <w:t>Правительства Ивановской области от 01.09.2017 № 337-п «Об утверждении государственной программы Ив</w:t>
      </w:r>
      <w:r w:rsidRPr="00063CC7">
        <w:rPr>
          <w:rFonts w:ascii="Times New Roman" w:hAnsi="Times New Roman" w:cs="Times New Roman"/>
        </w:rPr>
        <w:t>а</w:t>
      </w:r>
      <w:r w:rsidRPr="00063CC7">
        <w:rPr>
          <w:rFonts w:ascii="Times New Roman" w:hAnsi="Times New Roman" w:cs="Times New Roman"/>
        </w:rPr>
        <w:t>новской области «Формирование современной городской среды», постановлением администрации городского о</w:t>
      </w:r>
      <w:r w:rsidRPr="00063CC7">
        <w:rPr>
          <w:rFonts w:ascii="Times New Roman" w:hAnsi="Times New Roman" w:cs="Times New Roman"/>
        </w:rPr>
        <w:t>к</w:t>
      </w:r>
      <w:r w:rsidRPr="00063CC7">
        <w:rPr>
          <w:rFonts w:ascii="Times New Roman" w:hAnsi="Times New Roman" w:cs="Times New Roman"/>
        </w:rPr>
        <w:t>руга Тейково Ивановской области от 31.10.2022 № 529 «Об утверждении муниципальной программы городского округа Тейково Ивановской области «Обеспечение нас</w:t>
      </w:r>
      <w:r w:rsidRPr="00063CC7">
        <w:rPr>
          <w:rFonts w:ascii="Times New Roman" w:hAnsi="Times New Roman" w:cs="Times New Roman"/>
        </w:rPr>
        <w:t>е</w:t>
      </w:r>
      <w:r w:rsidRPr="00063CC7">
        <w:rPr>
          <w:rFonts w:ascii="Times New Roman" w:hAnsi="Times New Roman" w:cs="Times New Roman"/>
        </w:rPr>
        <w:t>ления городского округа Тейково Ивановской области услугами жилищно-коммунального хозяйства и развитие горо</w:t>
      </w:r>
      <w:r w:rsidRPr="00063CC7">
        <w:rPr>
          <w:rFonts w:ascii="Times New Roman" w:hAnsi="Times New Roman" w:cs="Times New Roman"/>
        </w:rPr>
        <w:t>д</w:t>
      </w:r>
      <w:r w:rsidRPr="00063CC7">
        <w:rPr>
          <w:rFonts w:ascii="Times New Roman" w:hAnsi="Times New Roman" w:cs="Times New Roman"/>
        </w:rPr>
        <w:t xml:space="preserve">ской инфраструктуры», администрация городского округа Тейково </w:t>
      </w:r>
    </w:p>
    <w:p w:rsidR="00063CC7" w:rsidRPr="00063CC7" w:rsidRDefault="00063CC7" w:rsidP="00063CC7">
      <w:pPr>
        <w:spacing w:after="0" w:line="240" w:lineRule="auto"/>
        <w:ind w:firstLine="709"/>
        <w:jc w:val="both"/>
        <w:rPr>
          <w:rFonts w:ascii="Times New Roman" w:hAnsi="Times New Roman" w:cs="Times New Roman"/>
          <w:sz w:val="6"/>
          <w:szCs w:val="6"/>
        </w:rPr>
      </w:pPr>
    </w:p>
    <w:p w:rsidR="00063CC7" w:rsidRPr="00063CC7" w:rsidRDefault="00063CC7" w:rsidP="00063CC7">
      <w:pPr>
        <w:spacing w:after="0" w:line="240" w:lineRule="auto"/>
        <w:jc w:val="center"/>
        <w:rPr>
          <w:rFonts w:ascii="Times New Roman" w:hAnsi="Times New Roman" w:cs="Times New Roman"/>
          <w:b/>
          <w:bCs/>
          <w:sz w:val="20"/>
          <w:szCs w:val="20"/>
        </w:rPr>
      </w:pPr>
      <w:r w:rsidRPr="00063CC7">
        <w:rPr>
          <w:rFonts w:ascii="Times New Roman" w:hAnsi="Times New Roman" w:cs="Times New Roman"/>
          <w:b/>
          <w:bCs/>
          <w:sz w:val="20"/>
          <w:szCs w:val="20"/>
        </w:rPr>
        <w:t>П О С Т А Н О В Л Я Е Т:</w:t>
      </w:r>
    </w:p>
    <w:p w:rsidR="00063CC7" w:rsidRPr="00063CC7" w:rsidRDefault="00063CC7" w:rsidP="00063CC7">
      <w:pPr>
        <w:spacing w:after="0" w:line="240" w:lineRule="auto"/>
        <w:ind w:firstLine="709"/>
        <w:jc w:val="both"/>
        <w:rPr>
          <w:rFonts w:ascii="Times New Roman" w:hAnsi="Times New Roman" w:cs="Times New Roman"/>
          <w:sz w:val="6"/>
          <w:szCs w:val="6"/>
        </w:rPr>
      </w:pPr>
    </w:p>
    <w:p w:rsidR="00063CC7" w:rsidRPr="00063CC7" w:rsidRDefault="00063CC7" w:rsidP="00063CC7">
      <w:pPr>
        <w:pStyle w:val="ConsPlusNormal"/>
        <w:ind w:firstLine="709"/>
        <w:jc w:val="both"/>
        <w:rPr>
          <w:rFonts w:ascii="Times New Roman" w:hAnsi="Times New Roman" w:cs="Times New Roman"/>
        </w:rPr>
      </w:pPr>
      <w:r w:rsidRPr="00063CC7">
        <w:rPr>
          <w:rFonts w:ascii="Times New Roman" w:hAnsi="Times New Roman" w:cs="Times New Roman"/>
        </w:rPr>
        <w:t xml:space="preserve">1. Утвердить </w:t>
      </w:r>
      <w:hyperlink w:anchor="P47" w:history="1">
        <w:r w:rsidRPr="00063CC7">
          <w:rPr>
            <w:rFonts w:ascii="Times New Roman" w:hAnsi="Times New Roman" w:cs="Times New Roman"/>
          </w:rPr>
          <w:t>Порядок</w:t>
        </w:r>
      </w:hyperlink>
      <w:r w:rsidRPr="00063CC7">
        <w:rPr>
          <w:rFonts w:ascii="Times New Roman" w:hAnsi="Times New Roman" w:cs="Times New Roman"/>
        </w:rPr>
        <w:t xml:space="preserve"> представления, рассмотрения и оценки предложений граждан и организаций о включ</w:t>
      </w:r>
      <w:r w:rsidRPr="00063CC7">
        <w:rPr>
          <w:rFonts w:ascii="Times New Roman" w:hAnsi="Times New Roman" w:cs="Times New Roman"/>
        </w:rPr>
        <w:t>е</w:t>
      </w:r>
      <w:r w:rsidRPr="00063CC7">
        <w:rPr>
          <w:rFonts w:ascii="Times New Roman" w:hAnsi="Times New Roman" w:cs="Times New Roman"/>
        </w:rPr>
        <w:t>нии в подпрограмму «Формирование современной городской среды на 2023-2028 годы» общественной территории, подлежащей благоустройству (приложение № 1).</w:t>
      </w:r>
    </w:p>
    <w:p w:rsidR="00063CC7" w:rsidRPr="00063CC7" w:rsidRDefault="00063CC7" w:rsidP="00063CC7">
      <w:pPr>
        <w:pStyle w:val="ConsPlusNormal"/>
        <w:ind w:firstLine="709"/>
        <w:jc w:val="both"/>
        <w:rPr>
          <w:rFonts w:ascii="Times New Roman" w:hAnsi="Times New Roman" w:cs="Times New Roman"/>
        </w:rPr>
      </w:pPr>
      <w:r w:rsidRPr="00063CC7">
        <w:rPr>
          <w:rFonts w:ascii="Times New Roman" w:hAnsi="Times New Roman" w:cs="Times New Roman"/>
        </w:rPr>
        <w:t xml:space="preserve">2. Утвердить </w:t>
      </w:r>
      <w:hyperlink w:anchor="P180" w:history="1">
        <w:r w:rsidRPr="00063CC7">
          <w:rPr>
            <w:rFonts w:ascii="Times New Roman" w:hAnsi="Times New Roman" w:cs="Times New Roman"/>
          </w:rPr>
          <w:t>Порядок</w:t>
        </w:r>
      </w:hyperlink>
      <w:r w:rsidRPr="00063CC7">
        <w:rPr>
          <w:rFonts w:ascii="Times New Roman" w:hAnsi="Times New Roman" w:cs="Times New Roman"/>
        </w:rPr>
        <w:t xml:space="preserve"> представления, рассмотрения и оценки предложений заинтересованных лиц о вкл</w:t>
      </w:r>
      <w:r w:rsidRPr="00063CC7">
        <w:rPr>
          <w:rFonts w:ascii="Times New Roman" w:hAnsi="Times New Roman" w:cs="Times New Roman"/>
        </w:rPr>
        <w:t>ю</w:t>
      </w:r>
      <w:r w:rsidRPr="00063CC7">
        <w:rPr>
          <w:rFonts w:ascii="Times New Roman" w:hAnsi="Times New Roman" w:cs="Times New Roman"/>
        </w:rPr>
        <w:t>чении дворовой территории в подпрограмму «Фо</w:t>
      </w:r>
      <w:r w:rsidRPr="00063CC7">
        <w:rPr>
          <w:rFonts w:ascii="Times New Roman" w:hAnsi="Times New Roman" w:cs="Times New Roman"/>
        </w:rPr>
        <w:t>р</w:t>
      </w:r>
      <w:r w:rsidRPr="00063CC7">
        <w:rPr>
          <w:rFonts w:ascii="Times New Roman" w:hAnsi="Times New Roman" w:cs="Times New Roman"/>
        </w:rPr>
        <w:t>мирование современной городской среды на 2023-2028 годы» (приложение № 2).</w:t>
      </w:r>
    </w:p>
    <w:p w:rsidR="00063CC7" w:rsidRPr="00063CC7" w:rsidRDefault="00063CC7" w:rsidP="00063CC7">
      <w:pPr>
        <w:pStyle w:val="ConsPlusNormal"/>
        <w:ind w:firstLine="709"/>
        <w:jc w:val="both"/>
        <w:rPr>
          <w:rFonts w:ascii="Times New Roman" w:hAnsi="Times New Roman" w:cs="Times New Roman"/>
        </w:rPr>
      </w:pPr>
      <w:r w:rsidRPr="00063CC7">
        <w:rPr>
          <w:rFonts w:ascii="Times New Roman" w:hAnsi="Times New Roman" w:cs="Times New Roman"/>
        </w:rPr>
        <w:t>3. Утвердить состав общественной комиссии для организации общественного обсуждения, проведения коми</w:t>
      </w:r>
      <w:r w:rsidRPr="00063CC7">
        <w:rPr>
          <w:rFonts w:ascii="Times New Roman" w:hAnsi="Times New Roman" w:cs="Times New Roman"/>
        </w:rPr>
        <w:t>с</w:t>
      </w:r>
      <w:r w:rsidRPr="00063CC7">
        <w:rPr>
          <w:rFonts w:ascii="Times New Roman" w:hAnsi="Times New Roman" w:cs="Times New Roman"/>
        </w:rPr>
        <w:t>сионной оценки предложений заинтересованных лиц, а также для осуществления контроля за реализацией подпрогра</w:t>
      </w:r>
      <w:r w:rsidRPr="00063CC7">
        <w:rPr>
          <w:rFonts w:ascii="Times New Roman" w:hAnsi="Times New Roman" w:cs="Times New Roman"/>
        </w:rPr>
        <w:t>м</w:t>
      </w:r>
      <w:r w:rsidRPr="00063CC7">
        <w:rPr>
          <w:rFonts w:ascii="Times New Roman" w:hAnsi="Times New Roman" w:cs="Times New Roman"/>
        </w:rPr>
        <w:t>мы «Формирование современной городской среды на 2023-2028 годы» (приложение № 3).</w:t>
      </w:r>
    </w:p>
    <w:p w:rsidR="00063CC7" w:rsidRPr="00063CC7" w:rsidRDefault="00063CC7" w:rsidP="00063CC7">
      <w:pPr>
        <w:pStyle w:val="ConsPlusNormal"/>
        <w:ind w:firstLine="709"/>
        <w:jc w:val="both"/>
        <w:rPr>
          <w:rFonts w:ascii="Times New Roman" w:hAnsi="Times New Roman" w:cs="Times New Roman"/>
        </w:rPr>
      </w:pPr>
      <w:r w:rsidRPr="00063CC7">
        <w:rPr>
          <w:rFonts w:ascii="Times New Roman" w:hAnsi="Times New Roman" w:cs="Times New Roman"/>
        </w:rPr>
        <w:t xml:space="preserve">4. Утвердить </w:t>
      </w:r>
      <w:hyperlink w:anchor="P409" w:history="1">
        <w:r w:rsidRPr="00063CC7">
          <w:rPr>
            <w:rFonts w:ascii="Times New Roman" w:hAnsi="Times New Roman" w:cs="Times New Roman"/>
          </w:rPr>
          <w:t>Положение</w:t>
        </w:r>
      </w:hyperlink>
      <w:r w:rsidRPr="00063CC7">
        <w:rPr>
          <w:rFonts w:ascii="Times New Roman" w:hAnsi="Times New Roman" w:cs="Times New Roman"/>
        </w:rPr>
        <w:t xml:space="preserve"> об общественной комиссии для организации общественного обсуждения, пров</w:t>
      </w:r>
      <w:r w:rsidRPr="00063CC7">
        <w:rPr>
          <w:rFonts w:ascii="Times New Roman" w:hAnsi="Times New Roman" w:cs="Times New Roman"/>
        </w:rPr>
        <w:t>е</w:t>
      </w:r>
      <w:r w:rsidRPr="00063CC7">
        <w:rPr>
          <w:rFonts w:ascii="Times New Roman" w:hAnsi="Times New Roman" w:cs="Times New Roman"/>
        </w:rPr>
        <w:t>дения комиссионной оценки предложений заинтересованных лиц, а также для осуществления контроля за реализацией по</w:t>
      </w:r>
      <w:r w:rsidRPr="00063CC7">
        <w:rPr>
          <w:rFonts w:ascii="Times New Roman" w:hAnsi="Times New Roman" w:cs="Times New Roman"/>
        </w:rPr>
        <w:t>д</w:t>
      </w:r>
      <w:r w:rsidRPr="00063CC7">
        <w:rPr>
          <w:rFonts w:ascii="Times New Roman" w:hAnsi="Times New Roman" w:cs="Times New Roman"/>
        </w:rPr>
        <w:t>программы «Формирование современной городской среды на 2023-2028 годы» (прилож</w:t>
      </w:r>
      <w:r w:rsidRPr="00063CC7">
        <w:rPr>
          <w:rFonts w:ascii="Times New Roman" w:hAnsi="Times New Roman" w:cs="Times New Roman"/>
        </w:rPr>
        <w:t>е</w:t>
      </w:r>
      <w:r w:rsidRPr="00063CC7">
        <w:rPr>
          <w:rFonts w:ascii="Times New Roman" w:hAnsi="Times New Roman" w:cs="Times New Roman"/>
        </w:rPr>
        <w:t>ние № 4).</w:t>
      </w:r>
    </w:p>
    <w:p w:rsidR="00063CC7" w:rsidRPr="00063CC7" w:rsidRDefault="00063CC7" w:rsidP="00063CC7">
      <w:pPr>
        <w:pStyle w:val="ConsPlusNormal"/>
        <w:ind w:firstLine="709"/>
        <w:jc w:val="both"/>
        <w:rPr>
          <w:rFonts w:ascii="Times New Roman" w:hAnsi="Times New Roman" w:cs="Times New Roman"/>
        </w:rPr>
      </w:pPr>
      <w:r w:rsidRPr="00063CC7">
        <w:rPr>
          <w:rFonts w:ascii="Times New Roman" w:hAnsi="Times New Roman" w:cs="Times New Roman"/>
        </w:rPr>
        <w:t xml:space="preserve">5. Утвердить </w:t>
      </w:r>
      <w:hyperlink w:anchor="P438" w:history="1">
        <w:r w:rsidRPr="00063CC7">
          <w:rPr>
            <w:rFonts w:ascii="Times New Roman" w:hAnsi="Times New Roman" w:cs="Times New Roman"/>
          </w:rPr>
          <w:t>Порядок</w:t>
        </w:r>
      </w:hyperlink>
      <w:r w:rsidRPr="00063CC7">
        <w:rPr>
          <w:rFonts w:ascii="Times New Roman" w:hAnsi="Times New Roman" w:cs="Times New Roman"/>
        </w:rPr>
        <w:t xml:space="preserve"> общественного обсуждения проекта подпрограммы «Формирование современной горо</w:t>
      </w:r>
      <w:r w:rsidRPr="00063CC7">
        <w:rPr>
          <w:rFonts w:ascii="Times New Roman" w:hAnsi="Times New Roman" w:cs="Times New Roman"/>
        </w:rPr>
        <w:t>д</w:t>
      </w:r>
      <w:r w:rsidRPr="00063CC7">
        <w:rPr>
          <w:rFonts w:ascii="Times New Roman" w:hAnsi="Times New Roman" w:cs="Times New Roman"/>
        </w:rPr>
        <w:t>ской среды на 2023-2028 годы» (приложение № 5).</w:t>
      </w:r>
    </w:p>
    <w:p w:rsidR="00063CC7" w:rsidRPr="00063CC7" w:rsidRDefault="00063CC7" w:rsidP="00063CC7">
      <w:pPr>
        <w:pStyle w:val="ConsPlusNormal"/>
        <w:ind w:firstLine="709"/>
        <w:jc w:val="both"/>
        <w:rPr>
          <w:rFonts w:ascii="Times New Roman" w:hAnsi="Times New Roman" w:cs="Times New Roman"/>
        </w:rPr>
      </w:pPr>
      <w:r w:rsidRPr="00063CC7">
        <w:rPr>
          <w:rFonts w:ascii="Times New Roman" w:hAnsi="Times New Roman" w:cs="Times New Roman"/>
        </w:rPr>
        <w:t>6. Отменить постановление администрации городского округа Тейково Ивановской области от 26.09.2017 № 538 «О формировании современной горо</w:t>
      </w:r>
      <w:r w:rsidRPr="00063CC7">
        <w:rPr>
          <w:rFonts w:ascii="Times New Roman" w:hAnsi="Times New Roman" w:cs="Times New Roman"/>
        </w:rPr>
        <w:t>д</w:t>
      </w:r>
      <w:r w:rsidRPr="00063CC7">
        <w:rPr>
          <w:rFonts w:ascii="Times New Roman" w:hAnsi="Times New Roman" w:cs="Times New Roman"/>
        </w:rPr>
        <w:t>ской среды на территории городского округа Тейково на 2018 - 2024 годы» со дня вступления в силу настоящего постановления.</w:t>
      </w:r>
    </w:p>
    <w:p w:rsidR="00063CC7" w:rsidRPr="00063CC7" w:rsidRDefault="00063CC7" w:rsidP="00063CC7">
      <w:pPr>
        <w:spacing w:after="0" w:line="240" w:lineRule="auto"/>
        <w:ind w:firstLine="709"/>
        <w:jc w:val="both"/>
        <w:rPr>
          <w:rFonts w:ascii="Times New Roman" w:hAnsi="Times New Roman" w:cs="Times New Roman"/>
          <w:sz w:val="20"/>
          <w:szCs w:val="20"/>
        </w:rPr>
      </w:pPr>
      <w:r w:rsidRPr="00063CC7">
        <w:rPr>
          <w:rFonts w:ascii="Times New Roman" w:hAnsi="Times New Roman" w:cs="Times New Roman"/>
          <w:sz w:val="20"/>
          <w:szCs w:val="20"/>
        </w:rPr>
        <w:t>7. Опубликовать настоящее постановление в Вестнике органов местного самоуправления городского округа Тейково и разместить на официальном сайте а</w:t>
      </w:r>
      <w:r w:rsidRPr="00063CC7">
        <w:rPr>
          <w:rFonts w:ascii="Times New Roman" w:hAnsi="Times New Roman" w:cs="Times New Roman"/>
          <w:sz w:val="20"/>
          <w:szCs w:val="20"/>
        </w:rPr>
        <w:t>д</w:t>
      </w:r>
      <w:r w:rsidRPr="00063CC7">
        <w:rPr>
          <w:rFonts w:ascii="Times New Roman" w:hAnsi="Times New Roman" w:cs="Times New Roman"/>
          <w:sz w:val="20"/>
          <w:szCs w:val="20"/>
        </w:rPr>
        <w:t>министрации городского округа Тейково Ивановской области в сети Интернет.</w:t>
      </w:r>
    </w:p>
    <w:p w:rsidR="00063CC7" w:rsidRPr="00063CC7" w:rsidRDefault="00063CC7" w:rsidP="00063CC7">
      <w:pPr>
        <w:pStyle w:val="ConsPlusNormal"/>
        <w:ind w:firstLine="709"/>
        <w:jc w:val="both"/>
        <w:rPr>
          <w:rFonts w:ascii="Times New Roman" w:hAnsi="Times New Roman" w:cs="Times New Roman"/>
          <w:color w:val="000000"/>
        </w:rPr>
      </w:pPr>
      <w:r w:rsidRPr="00063CC7">
        <w:rPr>
          <w:rFonts w:ascii="Times New Roman" w:hAnsi="Times New Roman" w:cs="Times New Roman"/>
        </w:rPr>
        <w:t>8. Настоящее постановление вступает в силу после его официального опубликования и применяется к правоо</w:t>
      </w:r>
      <w:r w:rsidRPr="00063CC7">
        <w:rPr>
          <w:rFonts w:ascii="Times New Roman" w:hAnsi="Times New Roman" w:cs="Times New Roman"/>
        </w:rPr>
        <w:t>т</w:t>
      </w:r>
      <w:r w:rsidRPr="00063CC7">
        <w:rPr>
          <w:rFonts w:ascii="Times New Roman" w:hAnsi="Times New Roman" w:cs="Times New Roman"/>
        </w:rPr>
        <w:t>ношениям, возникшим с 01.01.2023 года.</w:t>
      </w:r>
    </w:p>
    <w:p w:rsidR="00063CC7" w:rsidRPr="00063CC7" w:rsidRDefault="00063CC7" w:rsidP="00063CC7">
      <w:pPr>
        <w:pStyle w:val="ConsPlusNormal"/>
        <w:ind w:firstLine="709"/>
        <w:jc w:val="both"/>
        <w:rPr>
          <w:rFonts w:ascii="Times New Roman" w:hAnsi="Times New Roman" w:cs="Times New Roman"/>
        </w:rPr>
      </w:pPr>
    </w:p>
    <w:p w:rsidR="00063CC7" w:rsidRPr="00063CC7" w:rsidRDefault="00063CC7" w:rsidP="00063CC7">
      <w:pPr>
        <w:spacing w:after="0" w:line="240" w:lineRule="auto"/>
        <w:ind w:right="-1"/>
        <w:jc w:val="both"/>
        <w:rPr>
          <w:rFonts w:ascii="Times New Roman" w:hAnsi="Times New Roman" w:cs="Times New Roman"/>
          <w:b/>
          <w:bCs/>
          <w:sz w:val="20"/>
          <w:szCs w:val="20"/>
        </w:rPr>
      </w:pPr>
      <w:r w:rsidRPr="00063CC7">
        <w:rPr>
          <w:rFonts w:ascii="Times New Roman" w:hAnsi="Times New Roman" w:cs="Times New Roman"/>
          <w:b/>
          <w:bCs/>
          <w:sz w:val="20"/>
          <w:szCs w:val="20"/>
        </w:rPr>
        <w:t>И.о. главы городского округа Тейково</w:t>
      </w:r>
    </w:p>
    <w:p w:rsidR="00063CC7" w:rsidRPr="00063CC7" w:rsidRDefault="00063CC7" w:rsidP="00063CC7">
      <w:pPr>
        <w:spacing w:after="0" w:line="240" w:lineRule="auto"/>
        <w:ind w:right="-1"/>
        <w:jc w:val="both"/>
        <w:rPr>
          <w:rFonts w:ascii="Times New Roman" w:hAnsi="Times New Roman" w:cs="Times New Roman"/>
          <w:b/>
          <w:bCs/>
          <w:sz w:val="20"/>
          <w:szCs w:val="20"/>
        </w:rPr>
      </w:pPr>
      <w:r w:rsidRPr="00063CC7">
        <w:rPr>
          <w:rFonts w:ascii="Times New Roman" w:hAnsi="Times New Roman" w:cs="Times New Roman"/>
          <w:b/>
          <w:bCs/>
          <w:sz w:val="20"/>
          <w:szCs w:val="20"/>
        </w:rPr>
        <w:t xml:space="preserve">Ивановской области    </w:t>
      </w:r>
      <w:r>
        <w:rPr>
          <w:rFonts w:ascii="Times New Roman" w:hAnsi="Times New Roman" w:cs="Times New Roman"/>
          <w:b/>
          <w:bCs/>
          <w:sz w:val="20"/>
          <w:szCs w:val="20"/>
        </w:rPr>
        <w:t xml:space="preserve">                                                                                        </w:t>
      </w:r>
      <w:r w:rsidRPr="00063CC7">
        <w:rPr>
          <w:rFonts w:ascii="Times New Roman" w:hAnsi="Times New Roman" w:cs="Times New Roman"/>
          <w:b/>
          <w:bCs/>
          <w:sz w:val="20"/>
          <w:szCs w:val="20"/>
        </w:rPr>
        <w:t xml:space="preserve">  С.Н. Ермолаев</w:t>
      </w:r>
    </w:p>
    <w:p w:rsidR="00063CC7" w:rsidRPr="00063CC7" w:rsidRDefault="00063CC7" w:rsidP="00063CC7">
      <w:pPr>
        <w:pStyle w:val="ConsPlusNormal"/>
        <w:ind w:firstLine="709"/>
        <w:jc w:val="both"/>
        <w:rPr>
          <w:rFonts w:ascii="Times New Roman" w:hAnsi="Times New Roman" w:cs="Times New Roman"/>
        </w:rPr>
      </w:pPr>
    </w:p>
    <w:p w:rsidR="00063CC7" w:rsidRPr="00063CC7" w:rsidRDefault="00063CC7" w:rsidP="00063CC7">
      <w:pPr>
        <w:spacing w:after="0" w:line="240" w:lineRule="auto"/>
        <w:jc w:val="right"/>
        <w:rPr>
          <w:rFonts w:ascii="Times New Roman" w:hAnsi="Times New Roman" w:cs="Times New Roman"/>
          <w:sz w:val="20"/>
          <w:szCs w:val="20"/>
        </w:rPr>
      </w:pPr>
      <w:r w:rsidRPr="00063CC7">
        <w:rPr>
          <w:rFonts w:ascii="Times New Roman" w:hAnsi="Times New Roman" w:cs="Times New Roman"/>
          <w:sz w:val="20"/>
          <w:szCs w:val="20"/>
        </w:rPr>
        <w:br w:type="page"/>
      </w:r>
      <w:r w:rsidRPr="00063CC7">
        <w:rPr>
          <w:rFonts w:ascii="Times New Roman" w:hAnsi="Times New Roman" w:cs="Times New Roman"/>
          <w:sz w:val="20"/>
          <w:szCs w:val="20"/>
        </w:rPr>
        <w:lastRenderedPageBreak/>
        <w:t>Приложение № 1</w:t>
      </w:r>
    </w:p>
    <w:p w:rsidR="00063CC7" w:rsidRPr="00063CC7" w:rsidRDefault="00063CC7" w:rsidP="00063CC7">
      <w:pPr>
        <w:pStyle w:val="ConsPlusNormal"/>
        <w:jc w:val="right"/>
        <w:rPr>
          <w:rFonts w:ascii="Times New Roman" w:hAnsi="Times New Roman" w:cs="Times New Roman"/>
        </w:rPr>
      </w:pPr>
      <w:r w:rsidRPr="00063CC7">
        <w:rPr>
          <w:rFonts w:ascii="Times New Roman" w:hAnsi="Times New Roman" w:cs="Times New Roman"/>
        </w:rPr>
        <w:t xml:space="preserve">к постановлению администрации </w:t>
      </w:r>
    </w:p>
    <w:p w:rsidR="00063CC7" w:rsidRPr="00063CC7" w:rsidRDefault="00063CC7" w:rsidP="00063CC7">
      <w:pPr>
        <w:pStyle w:val="ConsPlusNormal"/>
        <w:jc w:val="right"/>
        <w:rPr>
          <w:rFonts w:ascii="Times New Roman" w:hAnsi="Times New Roman" w:cs="Times New Roman"/>
        </w:rPr>
      </w:pPr>
      <w:r w:rsidRPr="00063CC7">
        <w:rPr>
          <w:rFonts w:ascii="Times New Roman" w:hAnsi="Times New Roman" w:cs="Times New Roman"/>
        </w:rPr>
        <w:t>городского округа Тейково</w:t>
      </w:r>
    </w:p>
    <w:p w:rsidR="00063CC7" w:rsidRPr="00063CC7" w:rsidRDefault="00063CC7" w:rsidP="00063CC7">
      <w:pPr>
        <w:pStyle w:val="ConsPlusNormal"/>
        <w:jc w:val="right"/>
        <w:rPr>
          <w:rFonts w:ascii="Times New Roman" w:hAnsi="Times New Roman" w:cs="Times New Roman"/>
        </w:rPr>
      </w:pPr>
      <w:r w:rsidRPr="00063CC7">
        <w:rPr>
          <w:rFonts w:ascii="Times New Roman" w:hAnsi="Times New Roman" w:cs="Times New Roman"/>
        </w:rPr>
        <w:t>Ивановской области</w:t>
      </w:r>
    </w:p>
    <w:p w:rsidR="00063CC7" w:rsidRPr="00063CC7" w:rsidRDefault="00063CC7" w:rsidP="00063CC7">
      <w:pPr>
        <w:pStyle w:val="ConsPlusNormal"/>
        <w:jc w:val="center"/>
        <w:rPr>
          <w:rFonts w:ascii="Times New Roman" w:hAnsi="Times New Roman" w:cs="Times New Roman"/>
        </w:rPr>
      </w:pPr>
      <w:r w:rsidRPr="00063CC7">
        <w:rPr>
          <w:rFonts w:ascii="Times New Roman" w:hAnsi="Times New Roman" w:cs="Times New Roman"/>
        </w:rPr>
        <w:t xml:space="preserve">                                                                                                              от 01.02.2023 №  58</w:t>
      </w:r>
    </w:p>
    <w:p w:rsidR="00063CC7" w:rsidRPr="00063CC7" w:rsidRDefault="00063CC7" w:rsidP="00063CC7">
      <w:pPr>
        <w:pStyle w:val="ConsPlusNormal"/>
        <w:jc w:val="right"/>
        <w:rPr>
          <w:rFonts w:ascii="Times New Roman" w:hAnsi="Times New Roman" w:cs="Times New Roman"/>
        </w:rPr>
      </w:pPr>
    </w:p>
    <w:p w:rsidR="00063CC7" w:rsidRPr="00063CC7" w:rsidRDefault="00063CC7" w:rsidP="00063CC7">
      <w:pPr>
        <w:spacing w:after="0" w:line="240" w:lineRule="auto"/>
        <w:jc w:val="center"/>
        <w:rPr>
          <w:rFonts w:ascii="Times New Roman" w:hAnsi="Times New Roman" w:cs="Times New Roman"/>
          <w:b/>
          <w:sz w:val="20"/>
          <w:szCs w:val="20"/>
        </w:rPr>
      </w:pPr>
      <w:bookmarkStart w:id="1" w:name="P47"/>
      <w:bookmarkEnd w:id="1"/>
      <w:r w:rsidRPr="00063CC7">
        <w:rPr>
          <w:rFonts w:ascii="Times New Roman" w:hAnsi="Times New Roman" w:cs="Times New Roman"/>
          <w:b/>
          <w:sz w:val="20"/>
          <w:szCs w:val="20"/>
        </w:rPr>
        <w:t>ПОРЯДОК</w:t>
      </w:r>
    </w:p>
    <w:p w:rsidR="00063CC7" w:rsidRPr="00063CC7" w:rsidRDefault="00063CC7" w:rsidP="00063CC7">
      <w:pPr>
        <w:spacing w:after="0" w:line="240" w:lineRule="auto"/>
        <w:jc w:val="center"/>
        <w:rPr>
          <w:rFonts w:ascii="Times New Roman" w:hAnsi="Times New Roman" w:cs="Times New Roman"/>
          <w:b/>
          <w:sz w:val="20"/>
          <w:szCs w:val="20"/>
        </w:rPr>
      </w:pPr>
      <w:r w:rsidRPr="00063CC7">
        <w:rPr>
          <w:rFonts w:ascii="Times New Roman" w:hAnsi="Times New Roman" w:cs="Times New Roman"/>
          <w:b/>
          <w:sz w:val="20"/>
          <w:szCs w:val="20"/>
        </w:rPr>
        <w:t>представления, рассмотрения и оценки предложений граждан и организаций о включении в подпрограмму «Формирование современной городской среды на 2023-2028 годы» общественной территории, подлежащей бл</w:t>
      </w:r>
      <w:r w:rsidRPr="00063CC7">
        <w:rPr>
          <w:rFonts w:ascii="Times New Roman" w:hAnsi="Times New Roman" w:cs="Times New Roman"/>
          <w:b/>
          <w:sz w:val="20"/>
          <w:szCs w:val="20"/>
        </w:rPr>
        <w:t>а</w:t>
      </w:r>
      <w:r w:rsidRPr="00063CC7">
        <w:rPr>
          <w:rFonts w:ascii="Times New Roman" w:hAnsi="Times New Roman" w:cs="Times New Roman"/>
          <w:b/>
          <w:sz w:val="20"/>
          <w:szCs w:val="20"/>
        </w:rPr>
        <w:t>гоустройству</w:t>
      </w:r>
    </w:p>
    <w:p w:rsidR="00063CC7" w:rsidRPr="00063CC7" w:rsidRDefault="00063CC7" w:rsidP="00063CC7">
      <w:pPr>
        <w:spacing w:after="0" w:line="240" w:lineRule="auto"/>
        <w:jc w:val="center"/>
        <w:rPr>
          <w:rFonts w:ascii="Times New Roman" w:hAnsi="Times New Roman" w:cs="Times New Roman"/>
          <w:sz w:val="20"/>
          <w:szCs w:val="20"/>
        </w:rPr>
      </w:pP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1. Порядок представления, рассмотрения и оценки предложений граждан и организаций о включении в подпр</w:t>
      </w:r>
      <w:r w:rsidRPr="00063CC7">
        <w:rPr>
          <w:rFonts w:ascii="Times New Roman" w:hAnsi="Times New Roman" w:cs="Times New Roman"/>
        </w:rPr>
        <w:t>о</w:t>
      </w:r>
      <w:r w:rsidRPr="00063CC7">
        <w:rPr>
          <w:rFonts w:ascii="Times New Roman" w:hAnsi="Times New Roman" w:cs="Times New Roman"/>
        </w:rPr>
        <w:t>грамму «Формирование современной городской среды на 2023-2028 годы» общественной территории, подлежащей бл</w:t>
      </w:r>
      <w:r w:rsidRPr="00063CC7">
        <w:rPr>
          <w:rFonts w:ascii="Times New Roman" w:hAnsi="Times New Roman" w:cs="Times New Roman"/>
        </w:rPr>
        <w:t>а</w:t>
      </w:r>
      <w:r w:rsidRPr="00063CC7">
        <w:rPr>
          <w:rFonts w:ascii="Times New Roman" w:hAnsi="Times New Roman" w:cs="Times New Roman"/>
        </w:rPr>
        <w:t>гоустройству(далее – Порядок), разработан в соо</w:t>
      </w:r>
      <w:r w:rsidRPr="00063CC7">
        <w:rPr>
          <w:rFonts w:ascii="Times New Roman" w:hAnsi="Times New Roman" w:cs="Times New Roman"/>
        </w:rPr>
        <w:t>т</w:t>
      </w:r>
      <w:r w:rsidRPr="00063CC7">
        <w:rPr>
          <w:rFonts w:ascii="Times New Roman" w:hAnsi="Times New Roman" w:cs="Times New Roman"/>
        </w:rPr>
        <w:t xml:space="preserve">ветствии с </w:t>
      </w:r>
      <w:hyperlink r:id="rId13" w:history="1">
        <w:r w:rsidRPr="00063CC7">
          <w:rPr>
            <w:rFonts w:ascii="Times New Roman" w:hAnsi="Times New Roman" w:cs="Times New Roman"/>
          </w:rPr>
          <w:t>постановлением</w:t>
        </w:r>
      </w:hyperlink>
      <w:r w:rsidRPr="00063CC7">
        <w:rPr>
          <w:rFonts w:ascii="Times New Roman" w:hAnsi="Times New Roman" w:cs="Times New Roman"/>
        </w:rPr>
        <w:t xml:space="preserve"> Правительства Российской Федерации от 10.02.2017 № 169 «Об утверждении Правил предоставления и распределения субсидий из федерального бюджета бю</w:t>
      </w:r>
      <w:r w:rsidRPr="00063CC7">
        <w:rPr>
          <w:rFonts w:ascii="Times New Roman" w:hAnsi="Times New Roman" w:cs="Times New Roman"/>
        </w:rPr>
        <w:t>д</w:t>
      </w:r>
      <w:r w:rsidRPr="00063CC7">
        <w:rPr>
          <w:rFonts w:ascii="Times New Roman" w:hAnsi="Times New Roman" w:cs="Times New Roman"/>
        </w:rPr>
        <w:t xml:space="preserve">жетам субъектов Российской Федерации на поддержку государственных программ субъектов Российской Федерации и муниципальныхпрограмм формирования современной городской среды», </w:t>
      </w:r>
      <w:hyperlink r:id="rId14" w:history="1">
        <w:r w:rsidRPr="00063CC7">
          <w:rPr>
            <w:rFonts w:ascii="Times New Roman" w:hAnsi="Times New Roman" w:cs="Times New Roman"/>
          </w:rPr>
          <w:t>постановлен</w:t>
        </w:r>
        <w:r w:rsidRPr="00063CC7">
          <w:rPr>
            <w:rFonts w:ascii="Times New Roman" w:hAnsi="Times New Roman" w:cs="Times New Roman"/>
          </w:rPr>
          <w:t>и</w:t>
        </w:r>
        <w:r w:rsidRPr="00063CC7">
          <w:rPr>
            <w:rFonts w:ascii="Times New Roman" w:hAnsi="Times New Roman" w:cs="Times New Roman"/>
          </w:rPr>
          <w:t>ем</w:t>
        </w:r>
      </w:hyperlink>
      <w:r w:rsidRPr="00063CC7">
        <w:rPr>
          <w:rFonts w:ascii="Times New Roman" w:hAnsi="Times New Roman" w:cs="Times New Roman"/>
        </w:rPr>
        <w:t xml:space="preserve"> Правительства Ивановской области от 01.09.2017 № 337-п «Об утверждении государственной программы Ивановской области «Формирование с</w:t>
      </w:r>
      <w:r w:rsidRPr="00063CC7">
        <w:rPr>
          <w:rFonts w:ascii="Times New Roman" w:hAnsi="Times New Roman" w:cs="Times New Roman"/>
        </w:rPr>
        <w:t>о</w:t>
      </w:r>
      <w:r w:rsidRPr="00063CC7">
        <w:rPr>
          <w:rFonts w:ascii="Times New Roman" w:hAnsi="Times New Roman" w:cs="Times New Roman"/>
        </w:rPr>
        <w:t>временной городской среды», с подпрограммой «Формирование современной городской среды на 2023-2028 годы» м</w:t>
      </w:r>
      <w:r w:rsidRPr="00063CC7">
        <w:rPr>
          <w:rFonts w:ascii="Times New Roman" w:hAnsi="Times New Roman" w:cs="Times New Roman"/>
        </w:rPr>
        <w:t>у</w:t>
      </w:r>
      <w:r w:rsidRPr="00063CC7">
        <w:rPr>
          <w:rFonts w:ascii="Times New Roman" w:hAnsi="Times New Roman" w:cs="Times New Roman"/>
        </w:rPr>
        <w:t>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w:t>
      </w:r>
      <w:r w:rsidRPr="00063CC7">
        <w:rPr>
          <w:rFonts w:ascii="Times New Roman" w:hAnsi="Times New Roman" w:cs="Times New Roman"/>
        </w:rPr>
        <w:t>о</w:t>
      </w:r>
      <w:r w:rsidRPr="00063CC7">
        <w:rPr>
          <w:rFonts w:ascii="Times New Roman" w:hAnsi="Times New Roman" w:cs="Times New Roman"/>
        </w:rPr>
        <w:t>зяйства и развитие городской инфраструктуры», утвержденной постановлением администр</w:t>
      </w:r>
      <w:r w:rsidRPr="00063CC7">
        <w:rPr>
          <w:rFonts w:ascii="Times New Roman" w:hAnsi="Times New Roman" w:cs="Times New Roman"/>
        </w:rPr>
        <w:t>а</w:t>
      </w:r>
      <w:r w:rsidRPr="00063CC7">
        <w:rPr>
          <w:rFonts w:ascii="Times New Roman" w:hAnsi="Times New Roman" w:cs="Times New Roman"/>
        </w:rPr>
        <w:t>ции городского округа Тейково Ивановской области от 31.10.2022 № 529 (далее – муниципал</w:t>
      </w:r>
      <w:r w:rsidRPr="00063CC7">
        <w:rPr>
          <w:rFonts w:ascii="Times New Roman" w:hAnsi="Times New Roman" w:cs="Times New Roman"/>
        </w:rPr>
        <w:t>ь</w:t>
      </w:r>
      <w:r w:rsidRPr="00063CC7">
        <w:rPr>
          <w:rFonts w:ascii="Times New Roman" w:hAnsi="Times New Roman" w:cs="Times New Roman"/>
        </w:rPr>
        <w:t>ная программа).</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2. Настоящий Порядок определяет последовательность действий, сроки представления, рассмотрения и оценки предложений граждан и организаций о включении в муниципальную программу наиболее посещаемой м</w:t>
      </w:r>
      <w:r w:rsidRPr="00063CC7">
        <w:rPr>
          <w:rFonts w:ascii="Times New Roman" w:hAnsi="Times New Roman" w:cs="Times New Roman"/>
        </w:rPr>
        <w:t>у</w:t>
      </w:r>
      <w:r w:rsidRPr="00063CC7">
        <w:rPr>
          <w:rFonts w:ascii="Times New Roman" w:hAnsi="Times New Roman" w:cs="Times New Roman"/>
        </w:rPr>
        <w:t>ниципальной территории общего пользования, подлеж</w:t>
      </w:r>
      <w:r w:rsidRPr="00063CC7">
        <w:rPr>
          <w:rFonts w:ascii="Times New Roman" w:hAnsi="Times New Roman" w:cs="Times New Roman"/>
        </w:rPr>
        <w:t>а</w:t>
      </w:r>
      <w:r w:rsidRPr="00063CC7">
        <w:rPr>
          <w:rFonts w:ascii="Times New Roman" w:hAnsi="Times New Roman" w:cs="Times New Roman"/>
        </w:rPr>
        <w:t>щей благоустройству (далее - общественная территория).</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3. Сообщение о приеме предложенийо включении в муниципальную программу общественных территорий, по</w:t>
      </w:r>
      <w:r w:rsidRPr="00063CC7">
        <w:rPr>
          <w:rFonts w:ascii="Times New Roman" w:hAnsi="Times New Roman" w:cs="Times New Roman"/>
        </w:rPr>
        <w:t>д</w:t>
      </w:r>
      <w:r w:rsidRPr="00063CC7">
        <w:rPr>
          <w:rFonts w:ascii="Times New Roman" w:hAnsi="Times New Roman" w:cs="Times New Roman"/>
        </w:rPr>
        <w:t>лежащих благоустройству, публикуется в средствах массовой информации городского округа Тейково Ивановской о</w:t>
      </w:r>
      <w:r w:rsidRPr="00063CC7">
        <w:rPr>
          <w:rFonts w:ascii="Times New Roman" w:hAnsi="Times New Roman" w:cs="Times New Roman"/>
        </w:rPr>
        <w:t>б</w:t>
      </w:r>
      <w:r w:rsidRPr="00063CC7">
        <w:rPr>
          <w:rFonts w:ascii="Times New Roman" w:hAnsi="Times New Roman" w:cs="Times New Roman"/>
        </w:rPr>
        <w:t>ласти и размещается на официальном сайте администрации городского округа ТейковоИвановской области в информ</w:t>
      </w:r>
      <w:r w:rsidRPr="00063CC7">
        <w:rPr>
          <w:rFonts w:ascii="Times New Roman" w:hAnsi="Times New Roman" w:cs="Times New Roman"/>
        </w:rPr>
        <w:t>а</w:t>
      </w:r>
      <w:r w:rsidRPr="00063CC7">
        <w:rPr>
          <w:rFonts w:ascii="Times New Roman" w:hAnsi="Times New Roman" w:cs="Times New Roman"/>
        </w:rPr>
        <w:t>ционно-телекоммуникационной сети «Интернет». Срок приема предложений устанавливается в сообщ</w:t>
      </w:r>
      <w:r w:rsidRPr="00063CC7">
        <w:rPr>
          <w:rFonts w:ascii="Times New Roman" w:hAnsi="Times New Roman" w:cs="Times New Roman"/>
        </w:rPr>
        <w:t>е</w:t>
      </w:r>
      <w:r w:rsidRPr="00063CC7">
        <w:rPr>
          <w:rFonts w:ascii="Times New Roman" w:hAnsi="Times New Roman" w:cs="Times New Roman"/>
        </w:rPr>
        <w:t>нии о приеме предложений.</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4. В целях настоящего Порядка под общественной территорией понимаются территории общего пользования, к</w:t>
      </w:r>
      <w:r w:rsidRPr="00063CC7">
        <w:rPr>
          <w:rFonts w:ascii="Times New Roman" w:hAnsi="Times New Roman" w:cs="Times New Roman"/>
        </w:rPr>
        <w:t>о</w:t>
      </w:r>
      <w:r w:rsidRPr="00063CC7">
        <w:rPr>
          <w:rFonts w:ascii="Times New Roman" w:hAnsi="Times New Roman" w:cs="Times New Roman"/>
        </w:rPr>
        <w:t>торыми беспрепятственно пользуется неограниченный круг лиц, соответствующего функционального н</w:t>
      </w:r>
      <w:r w:rsidRPr="00063CC7">
        <w:rPr>
          <w:rFonts w:ascii="Times New Roman" w:hAnsi="Times New Roman" w:cs="Times New Roman"/>
        </w:rPr>
        <w:t>а</w:t>
      </w:r>
      <w:r w:rsidRPr="00063CC7">
        <w:rPr>
          <w:rFonts w:ascii="Times New Roman" w:hAnsi="Times New Roman" w:cs="Times New Roman"/>
        </w:rPr>
        <w:t>значения (в том числе площади, набережные, улицы, пешеходные зоны, береговые полосы водных объектов общ</w:t>
      </w:r>
      <w:r w:rsidRPr="00063CC7">
        <w:rPr>
          <w:rFonts w:ascii="Times New Roman" w:hAnsi="Times New Roman" w:cs="Times New Roman"/>
        </w:rPr>
        <w:t>е</w:t>
      </w:r>
      <w:r w:rsidRPr="00063CC7">
        <w:rPr>
          <w:rFonts w:ascii="Times New Roman" w:hAnsi="Times New Roman" w:cs="Times New Roman"/>
        </w:rPr>
        <w:t>го пользования, скверы, парки, бульв</w:t>
      </w:r>
      <w:r w:rsidRPr="00063CC7">
        <w:rPr>
          <w:rFonts w:ascii="Times New Roman" w:hAnsi="Times New Roman" w:cs="Times New Roman"/>
        </w:rPr>
        <w:t>а</w:t>
      </w:r>
      <w:r w:rsidRPr="00063CC7">
        <w:rPr>
          <w:rFonts w:ascii="Times New Roman" w:hAnsi="Times New Roman" w:cs="Times New Roman"/>
        </w:rPr>
        <w:t>ры).</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5. Предложение о включении в муниципальную программу общественной территории вправе подавать гр</w:t>
      </w:r>
      <w:r w:rsidRPr="00063CC7">
        <w:rPr>
          <w:rFonts w:ascii="Times New Roman" w:hAnsi="Times New Roman" w:cs="Times New Roman"/>
        </w:rPr>
        <w:t>а</w:t>
      </w:r>
      <w:r w:rsidRPr="00063CC7">
        <w:rPr>
          <w:rFonts w:ascii="Times New Roman" w:hAnsi="Times New Roman" w:cs="Times New Roman"/>
        </w:rPr>
        <w:t>ждане и организации (далее - заявители) в соответствии с настоящим П</w:t>
      </w:r>
      <w:r w:rsidRPr="00063CC7">
        <w:rPr>
          <w:rFonts w:ascii="Times New Roman" w:hAnsi="Times New Roman" w:cs="Times New Roman"/>
        </w:rPr>
        <w:t>о</w:t>
      </w:r>
      <w:r w:rsidRPr="00063CC7">
        <w:rPr>
          <w:rFonts w:ascii="Times New Roman" w:hAnsi="Times New Roman" w:cs="Times New Roman"/>
        </w:rPr>
        <w:t>рядком.</w:t>
      </w:r>
    </w:p>
    <w:p w:rsidR="00063CC7" w:rsidRPr="00063CC7" w:rsidRDefault="00063CC7" w:rsidP="00063CC7">
      <w:pPr>
        <w:pStyle w:val="ConsPlusNormal"/>
        <w:ind w:firstLine="540"/>
        <w:jc w:val="both"/>
        <w:rPr>
          <w:rFonts w:ascii="Times New Roman" w:hAnsi="Times New Roman" w:cs="Times New Roman"/>
        </w:rPr>
      </w:pPr>
      <w:bookmarkStart w:id="2" w:name="P59"/>
      <w:bookmarkEnd w:id="2"/>
      <w:r w:rsidRPr="00063CC7">
        <w:rPr>
          <w:rFonts w:ascii="Times New Roman" w:hAnsi="Times New Roman" w:cs="Times New Roman"/>
        </w:rPr>
        <w:t xml:space="preserve">6. </w:t>
      </w:r>
      <w:hyperlink w:anchor="P118" w:history="1">
        <w:r w:rsidRPr="00063CC7">
          <w:rPr>
            <w:rFonts w:ascii="Times New Roman" w:hAnsi="Times New Roman" w:cs="Times New Roman"/>
          </w:rPr>
          <w:t>Предложение</w:t>
        </w:r>
      </w:hyperlink>
      <w:r w:rsidRPr="00063CC7">
        <w:rPr>
          <w:rFonts w:ascii="Times New Roman" w:hAnsi="Times New Roman" w:cs="Times New Roman"/>
        </w:rPr>
        <w:t xml:space="preserve"> о включении в муниципальную программу общественной территории подается в виде заявки в двух экземплярах по форме согласно приложению № 1 к настоящему Порядку (далее – предложение, заявка).</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7. Предложение о включении общественной территории в муниципальную программу должно отвечать следу</w:t>
      </w:r>
      <w:r w:rsidRPr="00063CC7">
        <w:rPr>
          <w:rFonts w:ascii="Times New Roman" w:hAnsi="Times New Roman" w:cs="Times New Roman"/>
        </w:rPr>
        <w:t>ю</w:t>
      </w:r>
      <w:r w:rsidRPr="00063CC7">
        <w:rPr>
          <w:rFonts w:ascii="Times New Roman" w:hAnsi="Times New Roman" w:cs="Times New Roman"/>
        </w:rPr>
        <w:t>щим критериям:</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7.1. наиболее посещаемая территория;</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7.2. соответствие территории градостроительной документации в части ее функционал</w:t>
      </w:r>
      <w:r w:rsidRPr="00063CC7">
        <w:rPr>
          <w:rFonts w:ascii="Times New Roman" w:hAnsi="Times New Roman" w:cs="Times New Roman"/>
        </w:rPr>
        <w:t>ь</w:t>
      </w:r>
      <w:r w:rsidRPr="00063CC7">
        <w:rPr>
          <w:rFonts w:ascii="Times New Roman" w:hAnsi="Times New Roman" w:cs="Times New Roman"/>
        </w:rPr>
        <w:t>ного зонирования.</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8. Заявитель в заявке вправе указать:</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8.1. предложение о благоустройстве общественной территории с указанием местоположения, перечня работ, предлагаемых к выполнению на общественной территории;</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8.2. предложения по размещению на общественной территории видов оборудования, м</w:t>
      </w:r>
      <w:r w:rsidRPr="00063CC7">
        <w:rPr>
          <w:rFonts w:ascii="Times New Roman" w:hAnsi="Times New Roman" w:cs="Times New Roman"/>
        </w:rPr>
        <w:t>а</w:t>
      </w:r>
      <w:r w:rsidRPr="00063CC7">
        <w:rPr>
          <w:rFonts w:ascii="Times New Roman" w:hAnsi="Times New Roman" w:cs="Times New Roman"/>
        </w:rPr>
        <w:t>лых архитектурных форм, иных некапитальных объектов;</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8.3. предложения по организации различных по функциональному назначению зон на общественной терр</w:t>
      </w:r>
      <w:r w:rsidRPr="00063CC7">
        <w:rPr>
          <w:rFonts w:ascii="Times New Roman" w:hAnsi="Times New Roman" w:cs="Times New Roman"/>
        </w:rPr>
        <w:t>и</w:t>
      </w:r>
      <w:r w:rsidRPr="00063CC7">
        <w:rPr>
          <w:rFonts w:ascii="Times New Roman" w:hAnsi="Times New Roman" w:cs="Times New Roman"/>
        </w:rPr>
        <w:t>тории, предлагаемой к благоустройству;</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8.4. предложения по стилевому решению, в том числе по типам озеленения общественной территории, о</w:t>
      </w:r>
      <w:r w:rsidRPr="00063CC7">
        <w:rPr>
          <w:rFonts w:ascii="Times New Roman" w:hAnsi="Times New Roman" w:cs="Times New Roman"/>
        </w:rPr>
        <w:t>с</w:t>
      </w:r>
      <w:r w:rsidRPr="00063CC7">
        <w:rPr>
          <w:rFonts w:ascii="Times New Roman" w:hAnsi="Times New Roman" w:cs="Times New Roman"/>
        </w:rPr>
        <w:t>вещения и осветительного оборудования;</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8.5. проблемы, на решение которых направлены мероприятия по благоустройству общес</w:t>
      </w:r>
      <w:r w:rsidRPr="00063CC7">
        <w:rPr>
          <w:rFonts w:ascii="Times New Roman" w:hAnsi="Times New Roman" w:cs="Times New Roman"/>
        </w:rPr>
        <w:t>т</w:t>
      </w:r>
      <w:r w:rsidRPr="00063CC7">
        <w:rPr>
          <w:rFonts w:ascii="Times New Roman" w:hAnsi="Times New Roman" w:cs="Times New Roman"/>
        </w:rPr>
        <w:t>венной территории.</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9. К заявке заявитель вправе приложить эскизный проект благоустройства с указанием перечня работ по благоу</w:t>
      </w:r>
      <w:r w:rsidRPr="00063CC7">
        <w:rPr>
          <w:rFonts w:ascii="Times New Roman" w:hAnsi="Times New Roman" w:cs="Times New Roman"/>
        </w:rPr>
        <w:t>с</w:t>
      </w:r>
      <w:r w:rsidRPr="00063CC7">
        <w:rPr>
          <w:rFonts w:ascii="Times New Roman" w:hAnsi="Times New Roman" w:cs="Times New Roman"/>
        </w:rPr>
        <w:t>тройству, перечня объектов благоустройства, предлагаемых к размещению на общественной территории, в</w:t>
      </w:r>
      <w:r w:rsidRPr="00063CC7">
        <w:rPr>
          <w:rFonts w:ascii="Times New Roman" w:hAnsi="Times New Roman" w:cs="Times New Roman"/>
        </w:rPr>
        <w:t>и</w:t>
      </w:r>
      <w:r w:rsidRPr="00063CC7">
        <w:rPr>
          <w:rFonts w:ascii="Times New Roman" w:hAnsi="Times New Roman" w:cs="Times New Roman"/>
        </w:rPr>
        <w:t>зуальное изображение (фото, видео, рисунки и т.д.).</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10. Заявка с прилагаемыми к ней документами подается в администрацию городского округа Тейково Ив</w:t>
      </w:r>
      <w:r w:rsidRPr="00063CC7">
        <w:rPr>
          <w:rFonts w:ascii="Times New Roman" w:hAnsi="Times New Roman" w:cs="Times New Roman"/>
        </w:rPr>
        <w:t>а</w:t>
      </w:r>
      <w:r w:rsidRPr="00063CC7">
        <w:rPr>
          <w:rFonts w:ascii="Times New Roman" w:hAnsi="Times New Roman" w:cs="Times New Roman"/>
        </w:rPr>
        <w:t>новской области нарочно по адресу: город Тейково, площадь Ленина, д. 4, кабинет № 14 (Отдел городской инфр</w:t>
      </w:r>
      <w:r w:rsidRPr="00063CC7">
        <w:rPr>
          <w:rFonts w:ascii="Times New Roman" w:hAnsi="Times New Roman" w:cs="Times New Roman"/>
        </w:rPr>
        <w:t>а</w:t>
      </w:r>
      <w:r w:rsidRPr="00063CC7">
        <w:rPr>
          <w:rFonts w:ascii="Times New Roman" w:hAnsi="Times New Roman" w:cs="Times New Roman"/>
        </w:rPr>
        <w:t>структуры), в срок, установленный в сообщении о приеме предложенийо включении в муниципальную программуобщественных те</w:t>
      </w:r>
      <w:r w:rsidRPr="00063CC7">
        <w:rPr>
          <w:rFonts w:ascii="Times New Roman" w:hAnsi="Times New Roman" w:cs="Times New Roman"/>
        </w:rPr>
        <w:t>р</w:t>
      </w:r>
      <w:r w:rsidRPr="00063CC7">
        <w:rPr>
          <w:rFonts w:ascii="Times New Roman" w:hAnsi="Times New Roman" w:cs="Times New Roman"/>
        </w:rPr>
        <w:t>риторий: в рабочие дни - с 8.00 до 12.00 и с 13.00 до 17.00.</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lastRenderedPageBreak/>
        <w:t>11. Поступившие заявки регистрируются в день их поступления в журнале регистрации с указанием поря</w:t>
      </w:r>
      <w:r w:rsidRPr="00063CC7">
        <w:rPr>
          <w:rFonts w:ascii="Times New Roman" w:hAnsi="Times New Roman" w:cs="Times New Roman"/>
        </w:rPr>
        <w:t>д</w:t>
      </w:r>
      <w:r w:rsidRPr="00063CC7">
        <w:rPr>
          <w:rFonts w:ascii="Times New Roman" w:hAnsi="Times New Roman" w:cs="Times New Roman"/>
        </w:rPr>
        <w:t>кового регистрационного номера, даты и времени поступления предложения, фамилии, имени, отчества (для физ</w:t>
      </w:r>
      <w:r w:rsidRPr="00063CC7">
        <w:rPr>
          <w:rFonts w:ascii="Times New Roman" w:hAnsi="Times New Roman" w:cs="Times New Roman"/>
        </w:rPr>
        <w:t>и</w:t>
      </w:r>
      <w:r w:rsidRPr="00063CC7">
        <w:rPr>
          <w:rFonts w:ascii="Times New Roman" w:hAnsi="Times New Roman" w:cs="Times New Roman"/>
        </w:rPr>
        <w:t>ческих лиц), наименования (для юридических лиц), а также местоположения общественной территории, предлагаемой к благоус</w:t>
      </w:r>
      <w:r w:rsidRPr="00063CC7">
        <w:rPr>
          <w:rFonts w:ascii="Times New Roman" w:hAnsi="Times New Roman" w:cs="Times New Roman"/>
        </w:rPr>
        <w:t>т</w:t>
      </w:r>
      <w:r w:rsidRPr="00063CC7">
        <w:rPr>
          <w:rFonts w:ascii="Times New Roman" w:hAnsi="Times New Roman" w:cs="Times New Roman"/>
        </w:rPr>
        <w:t>ройству. На обоих экземплярах заявки проставляется регистрационный номер, дата и время представления заявки. Один экземпляр заявки возвращается заявителю.</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12. Администрация городского округа Тейково Ивановской областине позднее рабочего дня, следующего за днем представления заявки, передает ее в общественную комиссию (далее - Комиссия), состав которой утверждается пост</w:t>
      </w:r>
      <w:r w:rsidRPr="00063CC7">
        <w:rPr>
          <w:rFonts w:ascii="Times New Roman" w:hAnsi="Times New Roman" w:cs="Times New Roman"/>
        </w:rPr>
        <w:t>а</w:t>
      </w:r>
      <w:r w:rsidRPr="00063CC7">
        <w:rPr>
          <w:rFonts w:ascii="Times New Roman" w:hAnsi="Times New Roman" w:cs="Times New Roman"/>
        </w:rPr>
        <w:t>новлением администрации городского округа Тейково Ивановской области.</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13. Комиссия в течение 10 (десяти) рабочих дней со дня окончания срока установленного пунктом 3 Порядка осуществляет рассмотрение и оценку заявок заинтересованных лиц на предмет соответствия заявки установленным н</w:t>
      </w:r>
      <w:r w:rsidRPr="00063CC7">
        <w:rPr>
          <w:rFonts w:ascii="Times New Roman" w:hAnsi="Times New Roman" w:cs="Times New Roman"/>
        </w:rPr>
        <w:t>а</w:t>
      </w:r>
      <w:r w:rsidRPr="00063CC7">
        <w:rPr>
          <w:rFonts w:ascii="Times New Roman" w:hAnsi="Times New Roman" w:cs="Times New Roman"/>
        </w:rPr>
        <w:t>стоящим Порядком требованиям.</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14. По результатам рассмотрения и оценки составляется протокол рассмотрения и оценки заявок граждан и орг</w:t>
      </w:r>
      <w:r w:rsidRPr="00063CC7">
        <w:rPr>
          <w:rFonts w:ascii="Times New Roman" w:hAnsi="Times New Roman" w:cs="Times New Roman"/>
        </w:rPr>
        <w:t>а</w:t>
      </w:r>
      <w:r w:rsidRPr="00063CC7">
        <w:rPr>
          <w:rFonts w:ascii="Times New Roman" w:hAnsi="Times New Roman" w:cs="Times New Roman"/>
        </w:rPr>
        <w:t>низаций о включении в муниципальную программуобщественной терр</w:t>
      </w:r>
      <w:r w:rsidRPr="00063CC7">
        <w:rPr>
          <w:rFonts w:ascii="Times New Roman" w:hAnsi="Times New Roman" w:cs="Times New Roman"/>
        </w:rPr>
        <w:t>и</w:t>
      </w:r>
      <w:r w:rsidRPr="00063CC7">
        <w:rPr>
          <w:rFonts w:ascii="Times New Roman" w:hAnsi="Times New Roman" w:cs="Times New Roman"/>
        </w:rPr>
        <w:t>тории, подлежащей благоустройству (далее - Протокол рассмотрения и оценки).</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Протокол рассмотрения и оценки содержит результаты рассмотрения предложений на соответствие установле</w:t>
      </w:r>
      <w:r w:rsidRPr="00063CC7">
        <w:rPr>
          <w:rFonts w:ascii="Times New Roman" w:hAnsi="Times New Roman" w:cs="Times New Roman"/>
        </w:rPr>
        <w:t>н</w:t>
      </w:r>
      <w:r w:rsidRPr="00063CC7">
        <w:rPr>
          <w:rFonts w:ascii="Times New Roman" w:hAnsi="Times New Roman" w:cs="Times New Roman"/>
        </w:rPr>
        <w:t>ным требованиям.</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В случае несоответствия предложения установленным требованиям порядковый номер такому предложению не присваивается.</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В случае если количество предложений по конкретной общественной территории превышает количество предл</w:t>
      </w:r>
      <w:r w:rsidRPr="00063CC7">
        <w:rPr>
          <w:rFonts w:ascii="Times New Roman" w:hAnsi="Times New Roman" w:cs="Times New Roman"/>
        </w:rPr>
        <w:t>о</w:t>
      </w:r>
      <w:r w:rsidRPr="00063CC7">
        <w:rPr>
          <w:rFonts w:ascii="Times New Roman" w:hAnsi="Times New Roman" w:cs="Times New Roman"/>
        </w:rPr>
        <w:t>жений по другим общественным территориям, то такой общественной территории присваивается первый номер.</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В случае если количество общественных территорий превышает объем бюджетных денежных средств, предо</w:t>
      </w:r>
      <w:r w:rsidRPr="00063CC7">
        <w:rPr>
          <w:rFonts w:ascii="Times New Roman" w:hAnsi="Times New Roman" w:cs="Times New Roman"/>
        </w:rPr>
        <w:t>с</w:t>
      </w:r>
      <w:r w:rsidRPr="00063CC7">
        <w:rPr>
          <w:rFonts w:ascii="Times New Roman" w:hAnsi="Times New Roman" w:cs="Times New Roman"/>
        </w:rPr>
        <w:t>тавленных на реализацию мероприятий по благоустройству общественных территорий, в адресный перечень общес</w:t>
      </w:r>
      <w:r w:rsidRPr="00063CC7">
        <w:rPr>
          <w:rFonts w:ascii="Times New Roman" w:hAnsi="Times New Roman" w:cs="Times New Roman"/>
        </w:rPr>
        <w:t>т</w:t>
      </w:r>
      <w:r w:rsidRPr="00063CC7">
        <w:rPr>
          <w:rFonts w:ascii="Times New Roman" w:hAnsi="Times New Roman" w:cs="Times New Roman"/>
        </w:rPr>
        <w:t>венных территорий включаются общественные территории в соответствии с присвоенным порядковым н</w:t>
      </w:r>
      <w:r w:rsidRPr="00063CC7">
        <w:rPr>
          <w:rFonts w:ascii="Times New Roman" w:hAnsi="Times New Roman" w:cs="Times New Roman"/>
        </w:rPr>
        <w:t>о</w:t>
      </w:r>
      <w:r w:rsidRPr="00063CC7">
        <w:rPr>
          <w:rFonts w:ascii="Times New Roman" w:hAnsi="Times New Roman" w:cs="Times New Roman"/>
        </w:rPr>
        <w:t>мером.</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17. Протокол рассмотрения и оценки подписывается всеми членами комиссии, присутствовавшими на зас</w:t>
      </w:r>
      <w:r w:rsidRPr="00063CC7">
        <w:rPr>
          <w:rFonts w:ascii="Times New Roman" w:hAnsi="Times New Roman" w:cs="Times New Roman"/>
        </w:rPr>
        <w:t>е</w:t>
      </w:r>
      <w:r w:rsidRPr="00063CC7">
        <w:rPr>
          <w:rFonts w:ascii="Times New Roman" w:hAnsi="Times New Roman" w:cs="Times New Roman"/>
        </w:rPr>
        <w:t>дании, и размещается на официальном сайте администрации городского округа ТейковоИвановской областив и</w:t>
      </w:r>
      <w:r w:rsidRPr="00063CC7">
        <w:rPr>
          <w:rFonts w:ascii="Times New Roman" w:hAnsi="Times New Roman" w:cs="Times New Roman"/>
        </w:rPr>
        <w:t>н</w:t>
      </w:r>
      <w:r w:rsidRPr="00063CC7">
        <w:rPr>
          <w:rFonts w:ascii="Times New Roman" w:hAnsi="Times New Roman" w:cs="Times New Roman"/>
        </w:rPr>
        <w:t>формационно-телекоммуникационной сети «Интернет»в течение 5 (пяти) рабочих дней.</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18. Предложение отклоняется комиссией в случае невыполнения условия, срока, порядка и формы подачи пре</w:t>
      </w:r>
      <w:r w:rsidRPr="00063CC7">
        <w:rPr>
          <w:rFonts w:ascii="Times New Roman" w:hAnsi="Times New Roman" w:cs="Times New Roman"/>
        </w:rPr>
        <w:t>д</w:t>
      </w:r>
      <w:r w:rsidRPr="00063CC7">
        <w:rPr>
          <w:rFonts w:ascii="Times New Roman" w:hAnsi="Times New Roman" w:cs="Times New Roman"/>
        </w:rPr>
        <w:t>ложения, установленного в Порядке.</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19. В случае если по окончании срока подачи предложений подано только одно предложение, Комиссия признает отбор несостоявшимся и рассматривает указанное предложение.</w:t>
      </w:r>
    </w:p>
    <w:p w:rsidR="00063CC7" w:rsidRPr="00063CC7" w:rsidRDefault="00063CC7" w:rsidP="00063CC7">
      <w:pPr>
        <w:pStyle w:val="ConsPlusNormal"/>
        <w:jc w:val="both"/>
        <w:rPr>
          <w:rFonts w:ascii="Times New Roman" w:hAnsi="Times New Roman" w:cs="Times New Roman"/>
        </w:rPr>
      </w:pPr>
    </w:p>
    <w:p w:rsidR="00063CC7" w:rsidRPr="00063CC7" w:rsidRDefault="00063CC7" w:rsidP="00063CC7">
      <w:pPr>
        <w:spacing w:after="0" w:line="240" w:lineRule="auto"/>
        <w:rPr>
          <w:rFonts w:ascii="Times New Roman" w:hAnsi="Times New Roman" w:cs="Times New Roman"/>
          <w:sz w:val="20"/>
          <w:szCs w:val="20"/>
        </w:rPr>
      </w:pPr>
      <w:r w:rsidRPr="00063CC7">
        <w:rPr>
          <w:rFonts w:ascii="Times New Roman" w:hAnsi="Times New Roman" w:cs="Times New Roman"/>
          <w:sz w:val="20"/>
          <w:szCs w:val="20"/>
        </w:rPr>
        <w:br w:type="page"/>
      </w:r>
    </w:p>
    <w:p w:rsidR="00063CC7" w:rsidRPr="00063CC7" w:rsidRDefault="00063CC7" w:rsidP="00063CC7">
      <w:pPr>
        <w:pStyle w:val="ConsPlusNormal"/>
        <w:jc w:val="right"/>
        <w:outlineLvl w:val="1"/>
        <w:rPr>
          <w:rFonts w:ascii="Times New Roman" w:hAnsi="Times New Roman" w:cs="Times New Roman"/>
        </w:rPr>
      </w:pPr>
      <w:r w:rsidRPr="00063CC7">
        <w:rPr>
          <w:rFonts w:ascii="Times New Roman" w:hAnsi="Times New Roman" w:cs="Times New Roman"/>
        </w:rPr>
        <w:lastRenderedPageBreak/>
        <w:t>Приложение № 1</w:t>
      </w:r>
    </w:p>
    <w:p w:rsidR="00063CC7" w:rsidRPr="00063CC7" w:rsidRDefault="00063CC7" w:rsidP="00063CC7">
      <w:pPr>
        <w:pStyle w:val="ConsPlusNormal"/>
        <w:jc w:val="right"/>
        <w:rPr>
          <w:rFonts w:ascii="Times New Roman" w:hAnsi="Times New Roman" w:cs="Times New Roman"/>
        </w:rPr>
      </w:pPr>
      <w:r w:rsidRPr="00063CC7">
        <w:rPr>
          <w:rFonts w:ascii="Times New Roman" w:hAnsi="Times New Roman" w:cs="Times New Roman"/>
        </w:rPr>
        <w:t>к Порядку</w:t>
      </w:r>
    </w:p>
    <w:p w:rsidR="00063CC7" w:rsidRPr="00063CC7" w:rsidRDefault="00063CC7" w:rsidP="00063CC7">
      <w:pPr>
        <w:pStyle w:val="ConsPlusNormal"/>
        <w:jc w:val="right"/>
        <w:rPr>
          <w:rFonts w:ascii="Times New Roman" w:hAnsi="Times New Roman" w:cs="Times New Roman"/>
        </w:rPr>
      </w:pPr>
      <w:r w:rsidRPr="00063CC7">
        <w:rPr>
          <w:rFonts w:ascii="Times New Roman" w:hAnsi="Times New Roman" w:cs="Times New Roman"/>
        </w:rPr>
        <w:t>представления, рассмотрения и оценки предложений</w:t>
      </w:r>
    </w:p>
    <w:p w:rsidR="00063CC7" w:rsidRPr="00063CC7" w:rsidRDefault="00063CC7" w:rsidP="00063CC7">
      <w:pPr>
        <w:pStyle w:val="ConsPlusNormal"/>
        <w:jc w:val="right"/>
        <w:rPr>
          <w:rFonts w:ascii="Times New Roman" w:hAnsi="Times New Roman" w:cs="Times New Roman"/>
        </w:rPr>
      </w:pPr>
      <w:r w:rsidRPr="00063CC7">
        <w:rPr>
          <w:rFonts w:ascii="Times New Roman" w:hAnsi="Times New Roman" w:cs="Times New Roman"/>
        </w:rPr>
        <w:t xml:space="preserve"> граждан и организаций о включении </w:t>
      </w:r>
    </w:p>
    <w:p w:rsidR="00063CC7" w:rsidRPr="00063CC7" w:rsidRDefault="00063CC7" w:rsidP="00063CC7">
      <w:pPr>
        <w:pStyle w:val="ConsPlusNormal"/>
        <w:jc w:val="right"/>
        <w:rPr>
          <w:rFonts w:ascii="Times New Roman" w:hAnsi="Times New Roman" w:cs="Times New Roman"/>
        </w:rPr>
      </w:pPr>
      <w:r w:rsidRPr="00063CC7">
        <w:rPr>
          <w:rFonts w:ascii="Times New Roman" w:hAnsi="Times New Roman" w:cs="Times New Roman"/>
        </w:rPr>
        <w:t>в подпрограмму «Формирование современной</w:t>
      </w:r>
    </w:p>
    <w:p w:rsidR="00063CC7" w:rsidRPr="00063CC7" w:rsidRDefault="00063CC7" w:rsidP="00063CC7">
      <w:pPr>
        <w:pStyle w:val="ConsPlusNormal"/>
        <w:jc w:val="right"/>
        <w:rPr>
          <w:rFonts w:ascii="Times New Roman" w:hAnsi="Times New Roman" w:cs="Times New Roman"/>
        </w:rPr>
      </w:pPr>
      <w:r w:rsidRPr="00063CC7">
        <w:rPr>
          <w:rFonts w:ascii="Times New Roman" w:hAnsi="Times New Roman" w:cs="Times New Roman"/>
        </w:rPr>
        <w:t xml:space="preserve">городской среды на 2023-2028 годы» </w:t>
      </w:r>
    </w:p>
    <w:p w:rsidR="00063CC7" w:rsidRPr="00063CC7" w:rsidRDefault="00063CC7" w:rsidP="00063CC7">
      <w:pPr>
        <w:pStyle w:val="ConsPlusNormal"/>
        <w:jc w:val="right"/>
        <w:rPr>
          <w:rFonts w:ascii="Times New Roman" w:hAnsi="Times New Roman" w:cs="Times New Roman"/>
        </w:rPr>
      </w:pPr>
      <w:r w:rsidRPr="00063CC7">
        <w:rPr>
          <w:rFonts w:ascii="Times New Roman" w:hAnsi="Times New Roman" w:cs="Times New Roman"/>
        </w:rPr>
        <w:t xml:space="preserve">общественной территории, </w:t>
      </w:r>
    </w:p>
    <w:p w:rsidR="00063CC7" w:rsidRPr="00063CC7" w:rsidRDefault="00063CC7" w:rsidP="00063CC7">
      <w:pPr>
        <w:pStyle w:val="ConsPlusNormal"/>
        <w:jc w:val="right"/>
        <w:rPr>
          <w:rFonts w:ascii="Times New Roman" w:hAnsi="Times New Roman" w:cs="Times New Roman"/>
        </w:rPr>
      </w:pPr>
      <w:r w:rsidRPr="00063CC7">
        <w:rPr>
          <w:rFonts w:ascii="Times New Roman" w:hAnsi="Times New Roman" w:cs="Times New Roman"/>
        </w:rPr>
        <w:t>подлежащей благоустройству</w:t>
      </w:r>
    </w:p>
    <w:p w:rsidR="00063CC7" w:rsidRPr="00063CC7" w:rsidRDefault="00063CC7" w:rsidP="00063CC7">
      <w:pPr>
        <w:pStyle w:val="ConsPlusNormal"/>
        <w:jc w:val="right"/>
        <w:rPr>
          <w:rFonts w:ascii="Times New Roman" w:hAnsi="Times New Roman" w:cs="Times New Roman"/>
        </w:rPr>
      </w:pPr>
    </w:p>
    <w:p w:rsidR="00063CC7" w:rsidRPr="00063CC7" w:rsidRDefault="00063CC7" w:rsidP="00063CC7">
      <w:pPr>
        <w:pStyle w:val="ConsPlusNonformat"/>
        <w:jc w:val="both"/>
        <w:rPr>
          <w:rFonts w:ascii="Times New Roman" w:hAnsi="Times New Roman" w:cs="Times New Roman"/>
        </w:rPr>
      </w:pPr>
      <w:r w:rsidRPr="00063CC7">
        <w:rPr>
          <w:rFonts w:ascii="Times New Roman" w:hAnsi="Times New Roman" w:cs="Times New Roman"/>
        </w:rPr>
        <w:t>В случае направления предложения организацией,</w:t>
      </w:r>
    </w:p>
    <w:p w:rsidR="00063CC7" w:rsidRPr="00063CC7" w:rsidRDefault="00063CC7" w:rsidP="00063CC7">
      <w:pPr>
        <w:pStyle w:val="ConsPlusNonformat"/>
        <w:jc w:val="both"/>
        <w:rPr>
          <w:rFonts w:ascii="Times New Roman" w:hAnsi="Times New Roman" w:cs="Times New Roman"/>
        </w:rPr>
      </w:pPr>
      <w:r w:rsidRPr="00063CC7">
        <w:rPr>
          <w:rFonts w:ascii="Times New Roman" w:hAnsi="Times New Roman" w:cs="Times New Roman"/>
        </w:rPr>
        <w:t>предложение оформляется на ее официальном бланке</w:t>
      </w:r>
    </w:p>
    <w:p w:rsidR="00063CC7" w:rsidRPr="00063CC7" w:rsidRDefault="00063CC7" w:rsidP="00063CC7">
      <w:pPr>
        <w:pStyle w:val="ConsPlusNonformat"/>
        <w:jc w:val="both"/>
        <w:rPr>
          <w:rFonts w:ascii="Times New Roman" w:hAnsi="Times New Roman" w:cs="Times New Roman"/>
        </w:rPr>
      </w:pPr>
    </w:p>
    <w:p w:rsidR="00063CC7" w:rsidRPr="00063CC7" w:rsidRDefault="00063CC7" w:rsidP="00063CC7">
      <w:pPr>
        <w:pStyle w:val="ConsPlusNonformat"/>
        <w:jc w:val="right"/>
        <w:rPr>
          <w:rFonts w:ascii="Times New Roman" w:hAnsi="Times New Roman" w:cs="Times New Roman"/>
        </w:rPr>
      </w:pPr>
      <w:r w:rsidRPr="00063CC7">
        <w:rPr>
          <w:rFonts w:ascii="Times New Roman" w:hAnsi="Times New Roman" w:cs="Times New Roman"/>
        </w:rPr>
        <w:t xml:space="preserve">                                  В администрацию городского округа Тейково</w:t>
      </w:r>
    </w:p>
    <w:p w:rsidR="00063CC7" w:rsidRPr="00063CC7" w:rsidRDefault="00063CC7" w:rsidP="00063CC7">
      <w:pPr>
        <w:pStyle w:val="ConsPlusNonformat"/>
        <w:jc w:val="right"/>
        <w:rPr>
          <w:rFonts w:ascii="Times New Roman" w:hAnsi="Times New Roman" w:cs="Times New Roman"/>
        </w:rPr>
      </w:pPr>
      <w:r w:rsidRPr="00063CC7">
        <w:rPr>
          <w:rFonts w:ascii="Times New Roman" w:hAnsi="Times New Roman" w:cs="Times New Roman"/>
        </w:rPr>
        <w:t xml:space="preserve">                                               Ивановской области</w:t>
      </w:r>
    </w:p>
    <w:p w:rsidR="00063CC7" w:rsidRPr="00063CC7" w:rsidRDefault="00063CC7" w:rsidP="00063CC7">
      <w:pPr>
        <w:pStyle w:val="ConsPlusNonformat"/>
        <w:jc w:val="right"/>
        <w:rPr>
          <w:rFonts w:ascii="Times New Roman" w:hAnsi="Times New Roman" w:cs="Times New Roman"/>
        </w:rPr>
      </w:pPr>
      <w:r w:rsidRPr="00063CC7">
        <w:rPr>
          <w:rFonts w:ascii="Times New Roman" w:hAnsi="Times New Roman" w:cs="Times New Roman"/>
        </w:rPr>
        <w:t xml:space="preserve">                              от __________________________________________</w:t>
      </w:r>
    </w:p>
    <w:p w:rsidR="00063CC7" w:rsidRPr="00063CC7" w:rsidRDefault="00063CC7" w:rsidP="00063CC7">
      <w:pPr>
        <w:pStyle w:val="ConsPlusNonformat"/>
        <w:jc w:val="right"/>
        <w:rPr>
          <w:rFonts w:ascii="Times New Roman" w:hAnsi="Times New Roman" w:cs="Times New Roman"/>
        </w:rPr>
      </w:pPr>
      <w:r w:rsidRPr="00063CC7">
        <w:rPr>
          <w:rFonts w:ascii="Times New Roman" w:hAnsi="Times New Roman" w:cs="Times New Roman"/>
        </w:rPr>
        <w:t>(указываются фамилия, имя,</w:t>
      </w:r>
    </w:p>
    <w:p w:rsidR="00063CC7" w:rsidRPr="00063CC7" w:rsidRDefault="00063CC7" w:rsidP="00063CC7">
      <w:pPr>
        <w:pStyle w:val="ConsPlusNonformat"/>
        <w:jc w:val="right"/>
        <w:rPr>
          <w:rFonts w:ascii="Times New Roman" w:hAnsi="Times New Roman" w:cs="Times New Roman"/>
        </w:rPr>
      </w:pPr>
      <w:r w:rsidRPr="00063CC7">
        <w:rPr>
          <w:rFonts w:ascii="Times New Roman" w:hAnsi="Times New Roman" w:cs="Times New Roman"/>
        </w:rPr>
        <w:t xml:space="preserve">                              отчество полностью, наименование организации)</w:t>
      </w:r>
    </w:p>
    <w:p w:rsidR="00063CC7" w:rsidRPr="00063CC7" w:rsidRDefault="00063CC7" w:rsidP="00063CC7">
      <w:pPr>
        <w:pStyle w:val="ConsPlusNonformat"/>
        <w:jc w:val="right"/>
        <w:rPr>
          <w:rFonts w:ascii="Times New Roman" w:hAnsi="Times New Roman" w:cs="Times New Roman"/>
        </w:rPr>
      </w:pPr>
      <w:r w:rsidRPr="00063CC7">
        <w:rPr>
          <w:rFonts w:ascii="Times New Roman" w:hAnsi="Times New Roman" w:cs="Times New Roman"/>
        </w:rPr>
        <w:t xml:space="preserve">                              _____________________________________________</w:t>
      </w:r>
    </w:p>
    <w:p w:rsidR="00063CC7" w:rsidRPr="00063CC7" w:rsidRDefault="00063CC7" w:rsidP="00063CC7">
      <w:pPr>
        <w:pStyle w:val="ConsPlusNonformat"/>
        <w:jc w:val="right"/>
        <w:rPr>
          <w:rFonts w:ascii="Times New Roman" w:hAnsi="Times New Roman" w:cs="Times New Roman"/>
        </w:rPr>
      </w:pPr>
      <w:r w:rsidRPr="00063CC7">
        <w:rPr>
          <w:rFonts w:ascii="Times New Roman" w:hAnsi="Times New Roman" w:cs="Times New Roman"/>
        </w:rPr>
        <w:t xml:space="preserve">                              ____________________________________________,</w:t>
      </w:r>
    </w:p>
    <w:p w:rsidR="00063CC7" w:rsidRPr="00063CC7" w:rsidRDefault="00063CC7" w:rsidP="00063CC7">
      <w:pPr>
        <w:pStyle w:val="ConsPlusNonformat"/>
        <w:jc w:val="right"/>
        <w:rPr>
          <w:rFonts w:ascii="Times New Roman" w:hAnsi="Times New Roman" w:cs="Times New Roman"/>
        </w:rPr>
      </w:pPr>
      <w:r w:rsidRPr="00063CC7">
        <w:rPr>
          <w:rFonts w:ascii="Times New Roman" w:hAnsi="Times New Roman" w:cs="Times New Roman"/>
        </w:rPr>
        <w:t xml:space="preserve">                              проживающего(ей) (имеющего местонахождение  -</w:t>
      </w:r>
    </w:p>
    <w:p w:rsidR="00063CC7" w:rsidRPr="00063CC7" w:rsidRDefault="00063CC7" w:rsidP="00063CC7">
      <w:pPr>
        <w:pStyle w:val="ConsPlusNonformat"/>
        <w:jc w:val="right"/>
        <w:rPr>
          <w:rFonts w:ascii="Times New Roman" w:hAnsi="Times New Roman" w:cs="Times New Roman"/>
        </w:rPr>
      </w:pPr>
      <w:r w:rsidRPr="00063CC7">
        <w:rPr>
          <w:rFonts w:ascii="Times New Roman" w:hAnsi="Times New Roman" w:cs="Times New Roman"/>
        </w:rPr>
        <w:t xml:space="preserve">                              для юридических лиц):</w:t>
      </w:r>
    </w:p>
    <w:p w:rsidR="00063CC7" w:rsidRPr="00063CC7" w:rsidRDefault="00063CC7" w:rsidP="00063CC7">
      <w:pPr>
        <w:pStyle w:val="ConsPlusNonformat"/>
        <w:jc w:val="right"/>
        <w:rPr>
          <w:rFonts w:ascii="Times New Roman" w:hAnsi="Times New Roman" w:cs="Times New Roman"/>
        </w:rPr>
      </w:pPr>
      <w:r w:rsidRPr="00063CC7">
        <w:rPr>
          <w:rFonts w:ascii="Times New Roman" w:hAnsi="Times New Roman" w:cs="Times New Roman"/>
        </w:rPr>
        <w:t xml:space="preserve">                              _____________________________________________</w:t>
      </w:r>
    </w:p>
    <w:p w:rsidR="00063CC7" w:rsidRPr="00063CC7" w:rsidRDefault="00063CC7" w:rsidP="00063CC7">
      <w:pPr>
        <w:pStyle w:val="ConsPlusNonformat"/>
        <w:jc w:val="right"/>
        <w:rPr>
          <w:rFonts w:ascii="Times New Roman" w:hAnsi="Times New Roman" w:cs="Times New Roman"/>
        </w:rPr>
      </w:pPr>
      <w:r w:rsidRPr="00063CC7">
        <w:rPr>
          <w:rFonts w:ascii="Times New Roman" w:hAnsi="Times New Roman" w:cs="Times New Roman"/>
        </w:rPr>
        <w:t xml:space="preserve">                              Номер контактного телефона:</w:t>
      </w:r>
    </w:p>
    <w:p w:rsidR="00063CC7" w:rsidRPr="00063CC7" w:rsidRDefault="00063CC7" w:rsidP="00063CC7">
      <w:pPr>
        <w:pStyle w:val="ConsPlusNonformat"/>
        <w:jc w:val="right"/>
        <w:rPr>
          <w:rFonts w:ascii="Times New Roman" w:hAnsi="Times New Roman" w:cs="Times New Roman"/>
        </w:rPr>
      </w:pPr>
      <w:r w:rsidRPr="00063CC7">
        <w:rPr>
          <w:rFonts w:ascii="Times New Roman" w:hAnsi="Times New Roman" w:cs="Times New Roman"/>
        </w:rPr>
        <w:t xml:space="preserve">                              _____________________________________________</w:t>
      </w:r>
    </w:p>
    <w:p w:rsidR="00063CC7" w:rsidRPr="00063CC7" w:rsidRDefault="00063CC7" w:rsidP="00063CC7">
      <w:pPr>
        <w:pStyle w:val="ConsPlusNormal"/>
        <w:jc w:val="right"/>
        <w:rPr>
          <w:rFonts w:ascii="Times New Roman" w:hAnsi="Times New Roman" w:cs="Times New Roman"/>
        </w:rPr>
      </w:pPr>
    </w:p>
    <w:p w:rsidR="00063CC7" w:rsidRPr="00063CC7" w:rsidRDefault="00063CC7" w:rsidP="00063CC7">
      <w:pPr>
        <w:pStyle w:val="ConsPlusNormal"/>
        <w:jc w:val="center"/>
        <w:rPr>
          <w:rFonts w:ascii="Times New Roman" w:hAnsi="Times New Roman" w:cs="Times New Roman"/>
        </w:rPr>
      </w:pPr>
      <w:bookmarkStart w:id="3" w:name="P118"/>
      <w:bookmarkEnd w:id="3"/>
      <w:r w:rsidRPr="00063CC7">
        <w:rPr>
          <w:rFonts w:ascii="Times New Roman" w:hAnsi="Times New Roman" w:cs="Times New Roman"/>
        </w:rPr>
        <w:t>Предложение</w:t>
      </w:r>
    </w:p>
    <w:p w:rsidR="00063CC7" w:rsidRPr="00063CC7" w:rsidRDefault="00063CC7" w:rsidP="00063CC7">
      <w:pPr>
        <w:pStyle w:val="ConsPlusNormal"/>
        <w:jc w:val="center"/>
        <w:rPr>
          <w:rFonts w:ascii="Times New Roman" w:hAnsi="Times New Roman" w:cs="Times New Roman"/>
        </w:rPr>
      </w:pPr>
      <w:r w:rsidRPr="00063CC7">
        <w:rPr>
          <w:rFonts w:ascii="Times New Roman" w:hAnsi="Times New Roman" w:cs="Times New Roman"/>
        </w:rPr>
        <w:t>о включении в подпрограмму «Формирование современной</w:t>
      </w:r>
    </w:p>
    <w:p w:rsidR="00063CC7" w:rsidRPr="00063CC7" w:rsidRDefault="00063CC7" w:rsidP="00063CC7">
      <w:pPr>
        <w:pStyle w:val="ConsPlusNormal"/>
        <w:jc w:val="center"/>
        <w:rPr>
          <w:rFonts w:ascii="Times New Roman" w:hAnsi="Times New Roman" w:cs="Times New Roman"/>
        </w:rPr>
      </w:pPr>
      <w:r w:rsidRPr="00063CC7">
        <w:rPr>
          <w:rFonts w:ascii="Times New Roman" w:hAnsi="Times New Roman" w:cs="Times New Roman"/>
        </w:rPr>
        <w:t>городской среды на 2023-2028 годы»</w:t>
      </w:r>
    </w:p>
    <w:p w:rsidR="00063CC7" w:rsidRPr="00063CC7" w:rsidRDefault="00063CC7" w:rsidP="00063CC7">
      <w:pPr>
        <w:pStyle w:val="ConsPlusNormal"/>
        <w:jc w:val="center"/>
        <w:rPr>
          <w:rFonts w:ascii="Times New Roman" w:hAnsi="Times New Roman" w:cs="Times New Roman"/>
        </w:rPr>
      </w:pPr>
      <w:r w:rsidRPr="00063CC7">
        <w:rPr>
          <w:rFonts w:ascii="Times New Roman" w:hAnsi="Times New Roman" w:cs="Times New Roman"/>
        </w:rPr>
        <w:t>общественной территории,</w:t>
      </w:r>
    </w:p>
    <w:p w:rsidR="00063CC7" w:rsidRPr="00063CC7" w:rsidRDefault="00063CC7" w:rsidP="00063CC7">
      <w:pPr>
        <w:pStyle w:val="ConsPlusNormal"/>
        <w:jc w:val="center"/>
        <w:rPr>
          <w:rFonts w:ascii="Times New Roman" w:hAnsi="Times New Roman" w:cs="Times New Roman"/>
        </w:rPr>
      </w:pPr>
      <w:r w:rsidRPr="00063CC7">
        <w:rPr>
          <w:rFonts w:ascii="Times New Roman" w:hAnsi="Times New Roman" w:cs="Times New Roman"/>
        </w:rPr>
        <w:t>подлежащей благоустройству</w:t>
      </w:r>
    </w:p>
    <w:p w:rsidR="00063CC7" w:rsidRPr="00063CC7" w:rsidRDefault="00063CC7" w:rsidP="00063CC7">
      <w:pPr>
        <w:pStyle w:val="ConsPlusNormal"/>
        <w:jc w:val="center"/>
        <w:rPr>
          <w:rFonts w:ascii="Times New Roman" w:hAnsi="Times New Roman" w:cs="Times New Roman"/>
        </w:rPr>
      </w:pPr>
    </w:p>
    <w:p w:rsidR="00063CC7" w:rsidRPr="00063CC7" w:rsidRDefault="00063CC7" w:rsidP="00063CC7">
      <w:pPr>
        <w:pStyle w:val="ConsPlusNormal"/>
        <w:jc w:val="center"/>
        <w:outlineLvl w:val="2"/>
        <w:rPr>
          <w:rFonts w:ascii="Times New Roman" w:hAnsi="Times New Roman" w:cs="Times New Roman"/>
        </w:rPr>
      </w:pPr>
      <w:r w:rsidRPr="00063CC7">
        <w:rPr>
          <w:rFonts w:ascii="Times New Roman" w:hAnsi="Times New Roman" w:cs="Times New Roman"/>
        </w:rPr>
        <w:t>I. Общая характеристика проекта</w:t>
      </w:r>
    </w:p>
    <w:p w:rsidR="00063CC7" w:rsidRPr="00063CC7" w:rsidRDefault="00063CC7" w:rsidP="00063CC7">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6"/>
        <w:gridCol w:w="2154"/>
      </w:tblGrid>
      <w:tr w:rsidR="00063CC7" w:rsidRPr="00063CC7" w:rsidTr="00063CC7">
        <w:tc>
          <w:tcPr>
            <w:tcW w:w="6916" w:type="dxa"/>
          </w:tcPr>
          <w:p w:rsidR="00063CC7" w:rsidRPr="00063CC7" w:rsidRDefault="00063CC7" w:rsidP="00063CC7">
            <w:pPr>
              <w:pStyle w:val="ConsPlusNormal"/>
              <w:jc w:val="both"/>
              <w:rPr>
                <w:rFonts w:ascii="Times New Roman" w:hAnsi="Times New Roman" w:cs="Times New Roman"/>
              </w:rPr>
            </w:pPr>
            <w:r w:rsidRPr="00063CC7">
              <w:rPr>
                <w:rFonts w:ascii="Times New Roman" w:hAnsi="Times New Roman" w:cs="Times New Roman"/>
              </w:rPr>
              <w:t>Направление реализации проекта</w:t>
            </w:r>
          </w:p>
        </w:tc>
        <w:tc>
          <w:tcPr>
            <w:tcW w:w="2154" w:type="dxa"/>
          </w:tcPr>
          <w:p w:rsidR="00063CC7" w:rsidRPr="00063CC7" w:rsidRDefault="00063CC7" w:rsidP="00063CC7">
            <w:pPr>
              <w:pStyle w:val="ConsPlusNormal"/>
              <w:jc w:val="both"/>
              <w:rPr>
                <w:rFonts w:ascii="Times New Roman" w:hAnsi="Times New Roman" w:cs="Times New Roman"/>
              </w:rPr>
            </w:pPr>
          </w:p>
        </w:tc>
      </w:tr>
      <w:tr w:rsidR="00063CC7" w:rsidRPr="00063CC7" w:rsidTr="00063CC7">
        <w:tc>
          <w:tcPr>
            <w:tcW w:w="6916" w:type="dxa"/>
          </w:tcPr>
          <w:p w:rsidR="00063CC7" w:rsidRPr="00063CC7" w:rsidRDefault="00063CC7" w:rsidP="00063CC7">
            <w:pPr>
              <w:pStyle w:val="ConsPlusNormal"/>
              <w:jc w:val="both"/>
              <w:rPr>
                <w:rFonts w:ascii="Times New Roman" w:hAnsi="Times New Roman" w:cs="Times New Roman"/>
              </w:rPr>
            </w:pPr>
            <w:r w:rsidRPr="00063CC7">
              <w:rPr>
                <w:rFonts w:ascii="Times New Roman" w:hAnsi="Times New Roman" w:cs="Times New Roman"/>
              </w:rPr>
              <w:t>Наименование проекта, адрес или описание местополож</w:t>
            </w:r>
            <w:r w:rsidRPr="00063CC7">
              <w:rPr>
                <w:rFonts w:ascii="Times New Roman" w:hAnsi="Times New Roman" w:cs="Times New Roman"/>
              </w:rPr>
              <w:t>е</w:t>
            </w:r>
            <w:r w:rsidRPr="00063CC7">
              <w:rPr>
                <w:rFonts w:ascii="Times New Roman" w:hAnsi="Times New Roman" w:cs="Times New Roman"/>
              </w:rPr>
              <w:t>ния</w:t>
            </w:r>
          </w:p>
        </w:tc>
        <w:tc>
          <w:tcPr>
            <w:tcW w:w="2154" w:type="dxa"/>
          </w:tcPr>
          <w:p w:rsidR="00063CC7" w:rsidRPr="00063CC7" w:rsidRDefault="00063CC7" w:rsidP="00063CC7">
            <w:pPr>
              <w:pStyle w:val="ConsPlusNormal"/>
              <w:jc w:val="both"/>
              <w:rPr>
                <w:rFonts w:ascii="Times New Roman" w:hAnsi="Times New Roman" w:cs="Times New Roman"/>
              </w:rPr>
            </w:pPr>
          </w:p>
        </w:tc>
      </w:tr>
      <w:tr w:rsidR="00063CC7" w:rsidRPr="00063CC7" w:rsidTr="00063CC7">
        <w:tc>
          <w:tcPr>
            <w:tcW w:w="6916" w:type="dxa"/>
          </w:tcPr>
          <w:p w:rsidR="00063CC7" w:rsidRPr="00063CC7" w:rsidRDefault="00063CC7" w:rsidP="00063CC7">
            <w:pPr>
              <w:pStyle w:val="ConsPlusNormal"/>
              <w:jc w:val="both"/>
              <w:rPr>
                <w:rFonts w:ascii="Times New Roman" w:hAnsi="Times New Roman" w:cs="Times New Roman"/>
              </w:rPr>
            </w:pPr>
            <w:r w:rsidRPr="00063CC7">
              <w:rPr>
                <w:rFonts w:ascii="Times New Roman" w:hAnsi="Times New Roman" w:cs="Times New Roman"/>
              </w:rPr>
              <w:t>Проект соответствует нормам безопасности и законодательству Ро</w:t>
            </w:r>
            <w:r w:rsidRPr="00063CC7">
              <w:rPr>
                <w:rFonts w:ascii="Times New Roman" w:hAnsi="Times New Roman" w:cs="Times New Roman"/>
              </w:rPr>
              <w:t>с</w:t>
            </w:r>
            <w:r w:rsidRPr="00063CC7">
              <w:rPr>
                <w:rFonts w:ascii="Times New Roman" w:hAnsi="Times New Roman" w:cs="Times New Roman"/>
              </w:rPr>
              <w:t>сийской Федерации (да/нет)</w:t>
            </w:r>
          </w:p>
        </w:tc>
        <w:tc>
          <w:tcPr>
            <w:tcW w:w="2154" w:type="dxa"/>
          </w:tcPr>
          <w:p w:rsidR="00063CC7" w:rsidRPr="00063CC7" w:rsidRDefault="00063CC7" w:rsidP="00063CC7">
            <w:pPr>
              <w:pStyle w:val="ConsPlusNormal"/>
              <w:jc w:val="both"/>
              <w:rPr>
                <w:rFonts w:ascii="Times New Roman" w:hAnsi="Times New Roman" w:cs="Times New Roman"/>
              </w:rPr>
            </w:pPr>
          </w:p>
        </w:tc>
      </w:tr>
      <w:tr w:rsidR="00063CC7" w:rsidRPr="00063CC7" w:rsidTr="00063CC7">
        <w:tc>
          <w:tcPr>
            <w:tcW w:w="6916" w:type="dxa"/>
          </w:tcPr>
          <w:p w:rsidR="00063CC7" w:rsidRPr="00063CC7" w:rsidRDefault="00063CC7" w:rsidP="00063CC7">
            <w:pPr>
              <w:pStyle w:val="ConsPlusNormal"/>
              <w:jc w:val="both"/>
              <w:rPr>
                <w:rFonts w:ascii="Times New Roman" w:hAnsi="Times New Roman" w:cs="Times New Roman"/>
              </w:rPr>
            </w:pPr>
            <w:r w:rsidRPr="00063CC7">
              <w:rPr>
                <w:rFonts w:ascii="Times New Roman" w:hAnsi="Times New Roman" w:cs="Times New Roman"/>
              </w:rPr>
              <w:t>Площадь, на которой реализуется проект, кв. м</w:t>
            </w:r>
          </w:p>
        </w:tc>
        <w:tc>
          <w:tcPr>
            <w:tcW w:w="2154" w:type="dxa"/>
          </w:tcPr>
          <w:p w:rsidR="00063CC7" w:rsidRPr="00063CC7" w:rsidRDefault="00063CC7" w:rsidP="00063CC7">
            <w:pPr>
              <w:pStyle w:val="ConsPlusNormal"/>
              <w:jc w:val="both"/>
              <w:rPr>
                <w:rFonts w:ascii="Times New Roman" w:hAnsi="Times New Roman" w:cs="Times New Roman"/>
              </w:rPr>
            </w:pPr>
          </w:p>
        </w:tc>
      </w:tr>
      <w:tr w:rsidR="00063CC7" w:rsidRPr="00063CC7" w:rsidTr="00063CC7">
        <w:tc>
          <w:tcPr>
            <w:tcW w:w="6916" w:type="dxa"/>
          </w:tcPr>
          <w:p w:rsidR="00063CC7" w:rsidRPr="00063CC7" w:rsidRDefault="00063CC7" w:rsidP="00063CC7">
            <w:pPr>
              <w:pStyle w:val="ConsPlusNormal"/>
              <w:jc w:val="both"/>
              <w:rPr>
                <w:rFonts w:ascii="Times New Roman" w:hAnsi="Times New Roman" w:cs="Times New Roman"/>
              </w:rPr>
            </w:pPr>
            <w:r w:rsidRPr="00063CC7">
              <w:rPr>
                <w:rFonts w:ascii="Times New Roman" w:hAnsi="Times New Roman" w:cs="Times New Roman"/>
              </w:rPr>
              <w:t>Цель и задачи проекта</w:t>
            </w:r>
          </w:p>
        </w:tc>
        <w:tc>
          <w:tcPr>
            <w:tcW w:w="2154" w:type="dxa"/>
          </w:tcPr>
          <w:p w:rsidR="00063CC7" w:rsidRPr="00063CC7" w:rsidRDefault="00063CC7" w:rsidP="00063CC7">
            <w:pPr>
              <w:pStyle w:val="ConsPlusNormal"/>
              <w:jc w:val="both"/>
              <w:rPr>
                <w:rFonts w:ascii="Times New Roman" w:hAnsi="Times New Roman" w:cs="Times New Roman"/>
              </w:rPr>
            </w:pPr>
          </w:p>
        </w:tc>
      </w:tr>
      <w:tr w:rsidR="00063CC7" w:rsidRPr="00063CC7" w:rsidTr="00063CC7">
        <w:tc>
          <w:tcPr>
            <w:tcW w:w="6916" w:type="dxa"/>
          </w:tcPr>
          <w:p w:rsidR="00063CC7" w:rsidRPr="00063CC7" w:rsidRDefault="00063CC7" w:rsidP="00063CC7">
            <w:pPr>
              <w:pStyle w:val="ConsPlusNormal"/>
              <w:jc w:val="both"/>
              <w:rPr>
                <w:rFonts w:ascii="Times New Roman" w:hAnsi="Times New Roman" w:cs="Times New Roman"/>
              </w:rPr>
            </w:pPr>
            <w:r w:rsidRPr="00063CC7">
              <w:rPr>
                <w:rFonts w:ascii="Times New Roman" w:hAnsi="Times New Roman" w:cs="Times New Roman"/>
              </w:rPr>
              <w:t>Инициатор проекта</w:t>
            </w:r>
          </w:p>
        </w:tc>
        <w:tc>
          <w:tcPr>
            <w:tcW w:w="2154" w:type="dxa"/>
          </w:tcPr>
          <w:p w:rsidR="00063CC7" w:rsidRPr="00063CC7" w:rsidRDefault="00063CC7" w:rsidP="00063CC7">
            <w:pPr>
              <w:pStyle w:val="ConsPlusNormal"/>
              <w:jc w:val="both"/>
              <w:rPr>
                <w:rFonts w:ascii="Times New Roman" w:hAnsi="Times New Roman" w:cs="Times New Roman"/>
              </w:rPr>
            </w:pPr>
          </w:p>
        </w:tc>
      </w:tr>
      <w:tr w:rsidR="00063CC7" w:rsidRPr="00063CC7" w:rsidTr="00063CC7">
        <w:tc>
          <w:tcPr>
            <w:tcW w:w="6916" w:type="dxa"/>
          </w:tcPr>
          <w:p w:rsidR="00063CC7" w:rsidRPr="00063CC7" w:rsidRDefault="00063CC7" w:rsidP="00063CC7">
            <w:pPr>
              <w:pStyle w:val="ConsPlusNormal"/>
              <w:jc w:val="both"/>
              <w:rPr>
                <w:rFonts w:ascii="Times New Roman" w:hAnsi="Times New Roman" w:cs="Times New Roman"/>
              </w:rPr>
            </w:pPr>
            <w:r w:rsidRPr="00063CC7">
              <w:rPr>
                <w:rFonts w:ascii="Times New Roman" w:hAnsi="Times New Roman" w:cs="Times New Roman"/>
              </w:rPr>
              <w:t>Заявитель проекта</w:t>
            </w:r>
          </w:p>
        </w:tc>
        <w:tc>
          <w:tcPr>
            <w:tcW w:w="2154" w:type="dxa"/>
          </w:tcPr>
          <w:p w:rsidR="00063CC7" w:rsidRPr="00063CC7" w:rsidRDefault="00063CC7" w:rsidP="00063CC7">
            <w:pPr>
              <w:pStyle w:val="ConsPlusNormal"/>
              <w:jc w:val="both"/>
              <w:rPr>
                <w:rFonts w:ascii="Times New Roman" w:hAnsi="Times New Roman" w:cs="Times New Roman"/>
              </w:rPr>
            </w:pPr>
          </w:p>
        </w:tc>
      </w:tr>
      <w:tr w:rsidR="00063CC7" w:rsidRPr="00063CC7" w:rsidTr="00063CC7">
        <w:tc>
          <w:tcPr>
            <w:tcW w:w="6916" w:type="dxa"/>
          </w:tcPr>
          <w:p w:rsidR="00063CC7" w:rsidRPr="00063CC7" w:rsidRDefault="00063CC7" w:rsidP="00063CC7">
            <w:pPr>
              <w:pStyle w:val="ConsPlusNormal"/>
              <w:jc w:val="both"/>
              <w:rPr>
                <w:rFonts w:ascii="Times New Roman" w:hAnsi="Times New Roman" w:cs="Times New Roman"/>
              </w:rPr>
            </w:pPr>
            <w:r w:rsidRPr="00063CC7">
              <w:rPr>
                <w:rFonts w:ascii="Times New Roman" w:hAnsi="Times New Roman" w:cs="Times New Roman"/>
              </w:rPr>
              <w:t>Целевая группа:</w:t>
            </w:r>
          </w:p>
        </w:tc>
        <w:tc>
          <w:tcPr>
            <w:tcW w:w="2154" w:type="dxa"/>
          </w:tcPr>
          <w:p w:rsidR="00063CC7" w:rsidRPr="00063CC7" w:rsidRDefault="00063CC7" w:rsidP="00063CC7">
            <w:pPr>
              <w:pStyle w:val="ConsPlusNormal"/>
              <w:jc w:val="both"/>
              <w:rPr>
                <w:rFonts w:ascii="Times New Roman" w:hAnsi="Times New Roman" w:cs="Times New Roman"/>
              </w:rPr>
            </w:pPr>
          </w:p>
        </w:tc>
      </w:tr>
      <w:tr w:rsidR="00063CC7" w:rsidRPr="00063CC7" w:rsidTr="00063CC7">
        <w:tc>
          <w:tcPr>
            <w:tcW w:w="6916" w:type="dxa"/>
          </w:tcPr>
          <w:p w:rsidR="00063CC7" w:rsidRPr="00063CC7" w:rsidRDefault="00063CC7" w:rsidP="00063CC7">
            <w:pPr>
              <w:pStyle w:val="ConsPlusNormal"/>
              <w:jc w:val="both"/>
              <w:rPr>
                <w:rFonts w:ascii="Times New Roman" w:hAnsi="Times New Roman" w:cs="Times New Roman"/>
              </w:rPr>
            </w:pPr>
            <w:r w:rsidRPr="00063CC7">
              <w:rPr>
                <w:rFonts w:ascii="Times New Roman" w:hAnsi="Times New Roman" w:cs="Times New Roman"/>
              </w:rPr>
              <w:t>количество человек, заинтересованных в реализации пр</w:t>
            </w:r>
            <w:r w:rsidRPr="00063CC7">
              <w:rPr>
                <w:rFonts w:ascii="Times New Roman" w:hAnsi="Times New Roman" w:cs="Times New Roman"/>
              </w:rPr>
              <w:t>о</w:t>
            </w:r>
            <w:r w:rsidRPr="00063CC7">
              <w:rPr>
                <w:rFonts w:ascii="Times New Roman" w:hAnsi="Times New Roman" w:cs="Times New Roman"/>
              </w:rPr>
              <w:t>екта</w:t>
            </w:r>
          </w:p>
        </w:tc>
        <w:tc>
          <w:tcPr>
            <w:tcW w:w="2154" w:type="dxa"/>
          </w:tcPr>
          <w:p w:rsidR="00063CC7" w:rsidRPr="00063CC7" w:rsidRDefault="00063CC7" w:rsidP="00063CC7">
            <w:pPr>
              <w:pStyle w:val="ConsPlusNormal"/>
              <w:jc w:val="both"/>
              <w:rPr>
                <w:rFonts w:ascii="Times New Roman" w:hAnsi="Times New Roman" w:cs="Times New Roman"/>
              </w:rPr>
            </w:pPr>
          </w:p>
        </w:tc>
      </w:tr>
      <w:tr w:rsidR="00063CC7" w:rsidRPr="00063CC7" w:rsidTr="00063CC7">
        <w:tc>
          <w:tcPr>
            <w:tcW w:w="6916" w:type="dxa"/>
          </w:tcPr>
          <w:p w:rsidR="00063CC7" w:rsidRPr="00063CC7" w:rsidRDefault="00063CC7" w:rsidP="00063CC7">
            <w:pPr>
              <w:pStyle w:val="ConsPlusNormal"/>
              <w:jc w:val="both"/>
              <w:rPr>
                <w:rFonts w:ascii="Times New Roman" w:hAnsi="Times New Roman" w:cs="Times New Roman"/>
              </w:rPr>
            </w:pPr>
            <w:r w:rsidRPr="00063CC7">
              <w:rPr>
                <w:rFonts w:ascii="Times New Roman" w:hAnsi="Times New Roman" w:cs="Times New Roman"/>
              </w:rPr>
              <w:t>в том числе прямо заинтересованных, человек</w:t>
            </w:r>
          </w:p>
        </w:tc>
        <w:tc>
          <w:tcPr>
            <w:tcW w:w="2154" w:type="dxa"/>
          </w:tcPr>
          <w:p w:rsidR="00063CC7" w:rsidRPr="00063CC7" w:rsidRDefault="00063CC7" w:rsidP="00063CC7">
            <w:pPr>
              <w:pStyle w:val="ConsPlusNormal"/>
              <w:jc w:val="both"/>
              <w:rPr>
                <w:rFonts w:ascii="Times New Roman" w:hAnsi="Times New Roman" w:cs="Times New Roman"/>
              </w:rPr>
            </w:pPr>
          </w:p>
        </w:tc>
      </w:tr>
      <w:tr w:rsidR="00063CC7" w:rsidRPr="00063CC7" w:rsidTr="00063CC7">
        <w:tc>
          <w:tcPr>
            <w:tcW w:w="6916" w:type="dxa"/>
          </w:tcPr>
          <w:p w:rsidR="00063CC7" w:rsidRPr="00063CC7" w:rsidRDefault="00063CC7" w:rsidP="00063CC7">
            <w:pPr>
              <w:pStyle w:val="ConsPlusNormal"/>
              <w:jc w:val="both"/>
              <w:rPr>
                <w:rFonts w:ascii="Times New Roman" w:hAnsi="Times New Roman" w:cs="Times New Roman"/>
              </w:rPr>
            </w:pPr>
            <w:r w:rsidRPr="00063CC7">
              <w:rPr>
                <w:rFonts w:ascii="Times New Roman" w:hAnsi="Times New Roman" w:cs="Times New Roman"/>
              </w:rPr>
              <w:t>косвенно заинтересованных, человек</w:t>
            </w:r>
          </w:p>
        </w:tc>
        <w:tc>
          <w:tcPr>
            <w:tcW w:w="2154" w:type="dxa"/>
          </w:tcPr>
          <w:p w:rsidR="00063CC7" w:rsidRPr="00063CC7" w:rsidRDefault="00063CC7" w:rsidP="00063CC7">
            <w:pPr>
              <w:pStyle w:val="ConsPlusNormal"/>
              <w:jc w:val="both"/>
              <w:rPr>
                <w:rFonts w:ascii="Times New Roman" w:hAnsi="Times New Roman" w:cs="Times New Roman"/>
              </w:rPr>
            </w:pPr>
          </w:p>
        </w:tc>
      </w:tr>
    </w:tbl>
    <w:p w:rsidR="00063CC7" w:rsidRPr="00063CC7" w:rsidRDefault="00063CC7" w:rsidP="00063CC7">
      <w:pPr>
        <w:pStyle w:val="ConsPlusNormal"/>
        <w:jc w:val="center"/>
        <w:rPr>
          <w:rFonts w:ascii="Times New Roman" w:hAnsi="Times New Roman" w:cs="Times New Roman"/>
        </w:rPr>
      </w:pPr>
    </w:p>
    <w:p w:rsidR="00063CC7" w:rsidRPr="00063CC7" w:rsidRDefault="00063CC7" w:rsidP="00063CC7">
      <w:pPr>
        <w:pStyle w:val="ConsPlusNormal"/>
        <w:jc w:val="center"/>
        <w:outlineLvl w:val="2"/>
        <w:rPr>
          <w:rFonts w:ascii="Times New Roman" w:hAnsi="Times New Roman" w:cs="Times New Roman"/>
        </w:rPr>
      </w:pPr>
      <w:r w:rsidRPr="00063CC7">
        <w:rPr>
          <w:rFonts w:ascii="Times New Roman" w:hAnsi="Times New Roman" w:cs="Times New Roman"/>
        </w:rPr>
        <w:t>II. Описание проекта (не более 3 страниц)</w:t>
      </w:r>
    </w:p>
    <w:p w:rsidR="00063CC7" w:rsidRPr="00063CC7" w:rsidRDefault="00063CC7" w:rsidP="00063CC7">
      <w:pPr>
        <w:pStyle w:val="ConsPlusNormal"/>
        <w:jc w:val="center"/>
        <w:rPr>
          <w:rFonts w:ascii="Times New Roman" w:hAnsi="Times New Roman" w:cs="Times New Roman"/>
        </w:rPr>
      </w:pP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1. Описание проблемы и обоснование ее актуальности для жителей поселения:</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характеристика существующей ситуации и описание решаемой проблемы;</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lastRenderedPageBreak/>
        <w:t>необходимость выполнения проекта;</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круг людей, которых касается решаемая проблема;</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актуальность решаемой проблемы для поселения, общественная значимость.</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2. Цели и задачи проекта.</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3. Мероприятия по реализации проекта:</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конкретные мероприятия (работы), предполагаемые к реализации в ходе проекта, в том числе с участием общес</w:t>
      </w:r>
      <w:r w:rsidRPr="00063CC7">
        <w:rPr>
          <w:rFonts w:ascii="Times New Roman" w:hAnsi="Times New Roman" w:cs="Times New Roman"/>
        </w:rPr>
        <w:t>т</w:t>
      </w:r>
      <w:r w:rsidRPr="00063CC7">
        <w:rPr>
          <w:rFonts w:ascii="Times New Roman" w:hAnsi="Times New Roman" w:cs="Times New Roman"/>
        </w:rPr>
        <w:t>венности, основные этапы;</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способы привлечения населения для реализации проекта (формы и методы работы с мес</w:t>
      </w:r>
      <w:r w:rsidRPr="00063CC7">
        <w:rPr>
          <w:rFonts w:ascii="Times New Roman" w:hAnsi="Times New Roman" w:cs="Times New Roman"/>
        </w:rPr>
        <w:t>т</w:t>
      </w:r>
      <w:r w:rsidRPr="00063CC7">
        <w:rPr>
          <w:rFonts w:ascii="Times New Roman" w:hAnsi="Times New Roman" w:cs="Times New Roman"/>
        </w:rPr>
        <w:t>ным населением);</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предполагаемое воздействие на окружающую среду.</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4. Ожидаемые результаты проекта:</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практические результаты, которые планируется достичь в ходе выполнения проекта. Результаты, характеризу</w:t>
      </w:r>
      <w:r w:rsidRPr="00063CC7">
        <w:rPr>
          <w:rFonts w:ascii="Times New Roman" w:hAnsi="Times New Roman" w:cs="Times New Roman"/>
        </w:rPr>
        <w:t>ю</w:t>
      </w:r>
      <w:r w:rsidRPr="00063CC7">
        <w:rPr>
          <w:rFonts w:ascii="Times New Roman" w:hAnsi="Times New Roman" w:cs="Times New Roman"/>
        </w:rPr>
        <w:t>щие решение заявленной проблемы: количественные показатели.</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5. Дальнейшее развитие проекта после завершения финансирования мероприятий по благоустройству, использ</w:t>
      </w:r>
      <w:r w:rsidRPr="00063CC7">
        <w:rPr>
          <w:rFonts w:ascii="Times New Roman" w:hAnsi="Times New Roman" w:cs="Times New Roman"/>
        </w:rPr>
        <w:t>о</w:t>
      </w:r>
      <w:r w:rsidRPr="00063CC7">
        <w:rPr>
          <w:rFonts w:ascii="Times New Roman" w:hAnsi="Times New Roman" w:cs="Times New Roman"/>
        </w:rPr>
        <w:t>вание результатов проекта в последующие годы.</w:t>
      </w:r>
    </w:p>
    <w:p w:rsidR="00063CC7" w:rsidRPr="00063CC7" w:rsidRDefault="00063CC7" w:rsidP="00063CC7">
      <w:pPr>
        <w:pStyle w:val="ConsPlusNormal"/>
        <w:rPr>
          <w:rFonts w:ascii="Times New Roman" w:hAnsi="Times New Roman" w:cs="Times New Roman"/>
        </w:rPr>
      </w:pPr>
    </w:p>
    <w:p w:rsidR="00063CC7" w:rsidRPr="00063CC7" w:rsidRDefault="00063CC7" w:rsidP="00063CC7">
      <w:pPr>
        <w:pStyle w:val="ConsPlusNonformat"/>
        <w:jc w:val="both"/>
        <w:rPr>
          <w:rFonts w:ascii="Times New Roman" w:hAnsi="Times New Roman" w:cs="Times New Roman"/>
        </w:rPr>
      </w:pPr>
      <w:r w:rsidRPr="00063CC7">
        <w:rPr>
          <w:rFonts w:ascii="Times New Roman" w:hAnsi="Times New Roman" w:cs="Times New Roman"/>
        </w:rPr>
        <w:t>_____________________________________________</w:t>
      </w:r>
    </w:p>
    <w:p w:rsidR="00063CC7" w:rsidRPr="00063CC7" w:rsidRDefault="00063CC7" w:rsidP="00063CC7">
      <w:pPr>
        <w:pStyle w:val="ConsPlusNonformat"/>
        <w:jc w:val="both"/>
        <w:rPr>
          <w:rFonts w:ascii="Times New Roman" w:hAnsi="Times New Roman" w:cs="Times New Roman"/>
        </w:rPr>
      </w:pPr>
      <w:r w:rsidRPr="00063CC7">
        <w:rPr>
          <w:rFonts w:ascii="Times New Roman" w:hAnsi="Times New Roman" w:cs="Times New Roman"/>
        </w:rPr>
        <w:t xml:space="preserve">         (подпись)                (Ф.И.О.)</w:t>
      </w:r>
    </w:p>
    <w:p w:rsidR="00063CC7" w:rsidRPr="00063CC7" w:rsidRDefault="00063CC7" w:rsidP="00063CC7">
      <w:pPr>
        <w:pStyle w:val="ConsPlusNonformat"/>
        <w:jc w:val="both"/>
        <w:rPr>
          <w:rFonts w:ascii="Times New Roman" w:hAnsi="Times New Roman" w:cs="Times New Roman"/>
        </w:rPr>
      </w:pPr>
      <w:r w:rsidRPr="00063CC7">
        <w:rPr>
          <w:rFonts w:ascii="Times New Roman" w:hAnsi="Times New Roman" w:cs="Times New Roman"/>
        </w:rPr>
        <w:t>«___» ____________ 20__ год</w:t>
      </w:r>
    </w:p>
    <w:p w:rsidR="00063CC7" w:rsidRPr="00063CC7" w:rsidRDefault="00063CC7" w:rsidP="00063CC7">
      <w:pPr>
        <w:pStyle w:val="ConsPlusNonformat"/>
        <w:jc w:val="both"/>
        <w:rPr>
          <w:rFonts w:ascii="Times New Roman" w:hAnsi="Times New Roman" w:cs="Times New Roman"/>
        </w:rPr>
      </w:pPr>
      <w:r w:rsidRPr="00063CC7">
        <w:rPr>
          <w:rFonts w:ascii="Times New Roman" w:hAnsi="Times New Roman" w:cs="Times New Roman"/>
        </w:rPr>
        <w:t>(дата направления заявки)</w:t>
      </w:r>
    </w:p>
    <w:p w:rsidR="00063CC7" w:rsidRPr="00063CC7" w:rsidRDefault="00063CC7" w:rsidP="00063CC7">
      <w:pPr>
        <w:pStyle w:val="ConsPlusNormal"/>
        <w:jc w:val="right"/>
        <w:rPr>
          <w:rFonts w:ascii="Times New Roman" w:hAnsi="Times New Roman" w:cs="Times New Roman"/>
        </w:rPr>
      </w:pPr>
    </w:p>
    <w:p w:rsidR="00063CC7" w:rsidRPr="00063CC7" w:rsidRDefault="00063CC7" w:rsidP="00063CC7">
      <w:pPr>
        <w:pStyle w:val="ConsPlusNormal"/>
        <w:jc w:val="right"/>
        <w:rPr>
          <w:rFonts w:ascii="Times New Roman" w:hAnsi="Times New Roman" w:cs="Times New Roman"/>
        </w:rPr>
      </w:pPr>
    </w:p>
    <w:p w:rsidR="00063CC7" w:rsidRPr="00063CC7" w:rsidRDefault="00063CC7" w:rsidP="00063CC7">
      <w:pPr>
        <w:pStyle w:val="ConsPlusNormal"/>
        <w:jc w:val="right"/>
        <w:rPr>
          <w:rFonts w:ascii="Times New Roman" w:hAnsi="Times New Roman" w:cs="Times New Roman"/>
        </w:rPr>
      </w:pPr>
    </w:p>
    <w:p w:rsidR="00063CC7" w:rsidRPr="00063CC7" w:rsidRDefault="00063CC7" w:rsidP="00063CC7">
      <w:pPr>
        <w:pStyle w:val="ConsPlusNormal"/>
        <w:jc w:val="right"/>
        <w:rPr>
          <w:rFonts w:ascii="Times New Roman" w:hAnsi="Times New Roman" w:cs="Times New Roman"/>
        </w:rPr>
      </w:pPr>
    </w:p>
    <w:p w:rsidR="00063CC7" w:rsidRPr="00063CC7" w:rsidRDefault="00063CC7" w:rsidP="00063CC7">
      <w:pPr>
        <w:pStyle w:val="ConsPlusNormal"/>
        <w:jc w:val="right"/>
        <w:rPr>
          <w:rFonts w:ascii="Times New Roman" w:hAnsi="Times New Roman" w:cs="Times New Roman"/>
        </w:rPr>
      </w:pPr>
    </w:p>
    <w:p w:rsidR="00063CC7" w:rsidRPr="00063CC7" w:rsidRDefault="00063CC7" w:rsidP="00063CC7">
      <w:pPr>
        <w:spacing w:after="0" w:line="240" w:lineRule="auto"/>
        <w:jc w:val="right"/>
        <w:rPr>
          <w:rFonts w:ascii="Times New Roman" w:hAnsi="Times New Roman" w:cs="Times New Roman"/>
          <w:sz w:val="20"/>
          <w:szCs w:val="20"/>
        </w:rPr>
      </w:pPr>
      <w:r w:rsidRPr="00063CC7">
        <w:rPr>
          <w:rFonts w:ascii="Times New Roman" w:hAnsi="Times New Roman" w:cs="Times New Roman"/>
          <w:sz w:val="20"/>
          <w:szCs w:val="20"/>
        </w:rPr>
        <w:br w:type="page"/>
      </w:r>
      <w:r w:rsidRPr="00063CC7">
        <w:rPr>
          <w:rFonts w:ascii="Times New Roman" w:hAnsi="Times New Roman" w:cs="Times New Roman"/>
          <w:sz w:val="20"/>
          <w:szCs w:val="20"/>
        </w:rPr>
        <w:lastRenderedPageBreak/>
        <w:t>Приложение № 2</w:t>
      </w:r>
    </w:p>
    <w:p w:rsidR="00063CC7" w:rsidRPr="00063CC7" w:rsidRDefault="00063CC7" w:rsidP="00063CC7">
      <w:pPr>
        <w:pStyle w:val="ConsPlusNormal"/>
        <w:jc w:val="right"/>
        <w:rPr>
          <w:rFonts w:ascii="Times New Roman" w:hAnsi="Times New Roman" w:cs="Times New Roman"/>
        </w:rPr>
      </w:pPr>
      <w:r w:rsidRPr="00063CC7">
        <w:rPr>
          <w:rFonts w:ascii="Times New Roman" w:hAnsi="Times New Roman" w:cs="Times New Roman"/>
        </w:rPr>
        <w:t xml:space="preserve">к постановлению администрации </w:t>
      </w:r>
    </w:p>
    <w:p w:rsidR="00063CC7" w:rsidRPr="00063CC7" w:rsidRDefault="00063CC7" w:rsidP="00063CC7">
      <w:pPr>
        <w:pStyle w:val="ConsPlusNormal"/>
        <w:jc w:val="right"/>
        <w:rPr>
          <w:rFonts w:ascii="Times New Roman" w:hAnsi="Times New Roman" w:cs="Times New Roman"/>
        </w:rPr>
      </w:pPr>
      <w:r w:rsidRPr="00063CC7">
        <w:rPr>
          <w:rFonts w:ascii="Times New Roman" w:hAnsi="Times New Roman" w:cs="Times New Roman"/>
        </w:rPr>
        <w:t>городского округа Тейково</w:t>
      </w:r>
    </w:p>
    <w:p w:rsidR="00063CC7" w:rsidRPr="00063CC7" w:rsidRDefault="00063CC7" w:rsidP="00063CC7">
      <w:pPr>
        <w:pStyle w:val="ConsPlusNormal"/>
        <w:jc w:val="right"/>
        <w:rPr>
          <w:rFonts w:ascii="Times New Roman" w:hAnsi="Times New Roman" w:cs="Times New Roman"/>
        </w:rPr>
      </w:pPr>
      <w:r w:rsidRPr="00063CC7">
        <w:rPr>
          <w:rFonts w:ascii="Times New Roman" w:hAnsi="Times New Roman" w:cs="Times New Roman"/>
        </w:rPr>
        <w:t>Ивановской области</w:t>
      </w:r>
    </w:p>
    <w:p w:rsidR="00063CC7" w:rsidRPr="00063CC7" w:rsidRDefault="00063CC7" w:rsidP="00063CC7">
      <w:pPr>
        <w:pStyle w:val="ConsPlusNormal"/>
        <w:jc w:val="center"/>
        <w:rPr>
          <w:rFonts w:ascii="Times New Roman" w:hAnsi="Times New Roman" w:cs="Times New Roman"/>
        </w:rPr>
      </w:pPr>
      <w:r w:rsidRPr="00063CC7">
        <w:rPr>
          <w:rFonts w:ascii="Times New Roman" w:hAnsi="Times New Roman" w:cs="Times New Roman"/>
        </w:rPr>
        <w:t xml:space="preserve">     от  01.02.2023  №  58</w:t>
      </w:r>
    </w:p>
    <w:p w:rsidR="00063CC7" w:rsidRPr="00063CC7" w:rsidRDefault="00063CC7" w:rsidP="00063CC7">
      <w:pPr>
        <w:pStyle w:val="ConsPlusNormal"/>
        <w:jc w:val="right"/>
        <w:rPr>
          <w:rFonts w:ascii="Times New Roman" w:hAnsi="Times New Roman" w:cs="Times New Roman"/>
        </w:rPr>
      </w:pPr>
    </w:p>
    <w:p w:rsidR="00063CC7" w:rsidRPr="00063CC7" w:rsidRDefault="00063CC7" w:rsidP="00063CC7">
      <w:pPr>
        <w:spacing w:after="0" w:line="240" w:lineRule="auto"/>
        <w:jc w:val="center"/>
        <w:rPr>
          <w:rFonts w:ascii="Times New Roman" w:hAnsi="Times New Roman" w:cs="Times New Roman"/>
          <w:b/>
          <w:sz w:val="20"/>
          <w:szCs w:val="20"/>
        </w:rPr>
      </w:pPr>
      <w:r w:rsidRPr="00063CC7">
        <w:rPr>
          <w:rFonts w:ascii="Times New Roman" w:hAnsi="Times New Roman" w:cs="Times New Roman"/>
          <w:b/>
          <w:sz w:val="20"/>
          <w:szCs w:val="20"/>
        </w:rPr>
        <w:t>ПОРЯДОК</w:t>
      </w:r>
    </w:p>
    <w:p w:rsidR="00063CC7" w:rsidRPr="00063CC7" w:rsidRDefault="00063CC7" w:rsidP="00063CC7">
      <w:pPr>
        <w:spacing w:after="0" w:line="240" w:lineRule="auto"/>
        <w:jc w:val="center"/>
        <w:rPr>
          <w:rFonts w:ascii="Times New Roman" w:hAnsi="Times New Roman" w:cs="Times New Roman"/>
          <w:b/>
          <w:sz w:val="20"/>
          <w:szCs w:val="20"/>
        </w:rPr>
      </w:pPr>
      <w:r w:rsidRPr="00063CC7">
        <w:rPr>
          <w:rFonts w:ascii="Times New Roman" w:hAnsi="Times New Roman" w:cs="Times New Roman"/>
          <w:b/>
          <w:sz w:val="20"/>
          <w:szCs w:val="20"/>
        </w:rPr>
        <w:t xml:space="preserve">представления, рассмотрения и оценки предложений заинтересованных лиц </w:t>
      </w:r>
    </w:p>
    <w:p w:rsidR="00063CC7" w:rsidRPr="00063CC7" w:rsidRDefault="00063CC7" w:rsidP="00063CC7">
      <w:pPr>
        <w:spacing w:after="0" w:line="240" w:lineRule="auto"/>
        <w:jc w:val="center"/>
        <w:rPr>
          <w:rFonts w:ascii="Times New Roman" w:hAnsi="Times New Roman" w:cs="Times New Roman"/>
          <w:b/>
          <w:sz w:val="20"/>
          <w:szCs w:val="20"/>
        </w:rPr>
      </w:pPr>
      <w:r w:rsidRPr="00063CC7">
        <w:rPr>
          <w:rFonts w:ascii="Times New Roman" w:hAnsi="Times New Roman" w:cs="Times New Roman"/>
          <w:b/>
          <w:sz w:val="20"/>
          <w:szCs w:val="20"/>
        </w:rPr>
        <w:t xml:space="preserve">о включении дворовой территории в подпрограмму </w:t>
      </w:r>
    </w:p>
    <w:p w:rsidR="00063CC7" w:rsidRPr="00063CC7" w:rsidRDefault="00063CC7" w:rsidP="00063CC7">
      <w:pPr>
        <w:spacing w:after="0" w:line="240" w:lineRule="auto"/>
        <w:jc w:val="center"/>
        <w:rPr>
          <w:rFonts w:ascii="Times New Roman" w:hAnsi="Times New Roman" w:cs="Times New Roman"/>
          <w:b/>
          <w:sz w:val="20"/>
          <w:szCs w:val="20"/>
        </w:rPr>
      </w:pPr>
      <w:r w:rsidRPr="00063CC7">
        <w:rPr>
          <w:rFonts w:ascii="Times New Roman" w:hAnsi="Times New Roman" w:cs="Times New Roman"/>
          <w:b/>
          <w:sz w:val="20"/>
          <w:szCs w:val="20"/>
        </w:rPr>
        <w:t>«Формирование современной городской среды на 2023-2028 годы»</w:t>
      </w:r>
    </w:p>
    <w:p w:rsidR="00063CC7" w:rsidRPr="00063CC7" w:rsidRDefault="00063CC7" w:rsidP="00063CC7">
      <w:pPr>
        <w:spacing w:after="0" w:line="240" w:lineRule="auto"/>
        <w:jc w:val="center"/>
        <w:rPr>
          <w:rFonts w:ascii="Times New Roman" w:hAnsi="Times New Roman" w:cs="Times New Roman"/>
          <w:b/>
          <w:sz w:val="20"/>
          <w:szCs w:val="20"/>
        </w:rPr>
      </w:pP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1. Порядок представления, рассмотрения и оценки предложений заинтересованных лиц о включении дворовой территории в подпрограмму «Формирование современной городской среды на 2023-2028 годы»(далее - Порядок), ра</w:t>
      </w:r>
      <w:r w:rsidRPr="00063CC7">
        <w:rPr>
          <w:rFonts w:ascii="Times New Roman" w:hAnsi="Times New Roman" w:cs="Times New Roman"/>
        </w:rPr>
        <w:t>з</w:t>
      </w:r>
      <w:r w:rsidRPr="00063CC7">
        <w:rPr>
          <w:rFonts w:ascii="Times New Roman" w:hAnsi="Times New Roman" w:cs="Times New Roman"/>
        </w:rPr>
        <w:t xml:space="preserve">работан в соответствии с </w:t>
      </w:r>
      <w:hyperlink r:id="rId15" w:history="1">
        <w:r w:rsidRPr="00063CC7">
          <w:rPr>
            <w:rFonts w:ascii="Times New Roman" w:hAnsi="Times New Roman" w:cs="Times New Roman"/>
          </w:rPr>
          <w:t>постановлением</w:t>
        </w:r>
      </w:hyperlink>
      <w:r w:rsidRPr="00063CC7">
        <w:rPr>
          <w:rFonts w:ascii="Times New Roman" w:hAnsi="Times New Roman" w:cs="Times New Roman"/>
        </w:rPr>
        <w:t xml:space="preserve"> Прав</w:t>
      </w:r>
      <w:r w:rsidRPr="00063CC7">
        <w:rPr>
          <w:rFonts w:ascii="Times New Roman" w:hAnsi="Times New Roman" w:cs="Times New Roman"/>
        </w:rPr>
        <w:t>и</w:t>
      </w:r>
      <w:r w:rsidRPr="00063CC7">
        <w:rPr>
          <w:rFonts w:ascii="Times New Roman" w:hAnsi="Times New Roman" w:cs="Times New Roman"/>
        </w:rPr>
        <w:t>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w:t>
      </w:r>
      <w:r w:rsidRPr="00063CC7">
        <w:rPr>
          <w:rFonts w:ascii="Times New Roman" w:hAnsi="Times New Roman" w:cs="Times New Roman"/>
        </w:rPr>
        <w:t>а</w:t>
      </w:r>
      <w:r w:rsidRPr="00063CC7">
        <w:rPr>
          <w:rFonts w:ascii="Times New Roman" w:hAnsi="Times New Roman" w:cs="Times New Roman"/>
        </w:rPr>
        <w:t>ции на поддержку государственных программ субъектов Российской Федерации и муниципальных программ формир</w:t>
      </w:r>
      <w:r w:rsidRPr="00063CC7">
        <w:rPr>
          <w:rFonts w:ascii="Times New Roman" w:hAnsi="Times New Roman" w:cs="Times New Roman"/>
        </w:rPr>
        <w:t>о</w:t>
      </w:r>
      <w:r w:rsidRPr="00063CC7">
        <w:rPr>
          <w:rFonts w:ascii="Times New Roman" w:hAnsi="Times New Roman" w:cs="Times New Roman"/>
        </w:rPr>
        <w:t xml:space="preserve">вания современнойгородской среды», </w:t>
      </w:r>
      <w:hyperlink r:id="rId16" w:history="1">
        <w:r w:rsidRPr="00063CC7">
          <w:rPr>
            <w:rFonts w:ascii="Times New Roman" w:hAnsi="Times New Roman" w:cs="Times New Roman"/>
          </w:rPr>
          <w:t>постановлением</w:t>
        </w:r>
      </w:hyperlink>
      <w:r w:rsidRPr="00063CC7">
        <w:rPr>
          <w:rFonts w:ascii="Times New Roman" w:hAnsi="Times New Roman" w:cs="Times New Roman"/>
        </w:rPr>
        <w:t xml:space="preserve"> Правительства Ивановской о</w:t>
      </w:r>
      <w:r w:rsidRPr="00063CC7">
        <w:rPr>
          <w:rFonts w:ascii="Times New Roman" w:hAnsi="Times New Roman" w:cs="Times New Roman"/>
        </w:rPr>
        <w:t>б</w:t>
      </w:r>
      <w:r w:rsidRPr="00063CC7">
        <w:rPr>
          <w:rFonts w:ascii="Times New Roman" w:hAnsi="Times New Roman" w:cs="Times New Roman"/>
        </w:rPr>
        <w:t>ласти от 01.09.2017 № 337-п «Об утверждении государственной программы Ивановской области «Формирование современной городской среды», с по</w:t>
      </w:r>
      <w:r w:rsidRPr="00063CC7">
        <w:rPr>
          <w:rFonts w:ascii="Times New Roman" w:hAnsi="Times New Roman" w:cs="Times New Roman"/>
        </w:rPr>
        <w:t>д</w:t>
      </w:r>
      <w:r w:rsidRPr="00063CC7">
        <w:rPr>
          <w:rFonts w:ascii="Times New Roman" w:hAnsi="Times New Roman" w:cs="Times New Roman"/>
        </w:rPr>
        <w:t>программой «Формир</w:t>
      </w:r>
      <w:r w:rsidRPr="00063CC7">
        <w:rPr>
          <w:rFonts w:ascii="Times New Roman" w:hAnsi="Times New Roman" w:cs="Times New Roman"/>
        </w:rPr>
        <w:t>о</w:t>
      </w:r>
      <w:r w:rsidRPr="00063CC7">
        <w:rPr>
          <w:rFonts w:ascii="Times New Roman" w:hAnsi="Times New Roman" w:cs="Times New Roman"/>
        </w:rPr>
        <w:t>вание современной городской среды на 2023-2028 годы» муниципальной программы городского округа Тейково Ивановской области «Обеспечение населения горо</w:t>
      </w:r>
      <w:r w:rsidRPr="00063CC7">
        <w:rPr>
          <w:rFonts w:ascii="Times New Roman" w:hAnsi="Times New Roman" w:cs="Times New Roman"/>
        </w:rPr>
        <w:t>д</w:t>
      </w:r>
      <w:r w:rsidRPr="00063CC7">
        <w:rPr>
          <w:rFonts w:ascii="Times New Roman" w:hAnsi="Times New Roman" w:cs="Times New Roman"/>
        </w:rPr>
        <w:t>ского округа Тейково Ивановской области услугами жилищно-коммунального хозяйства и развитие городской инфраструктуры», утвержденной постановлением админис</w:t>
      </w:r>
      <w:r w:rsidRPr="00063CC7">
        <w:rPr>
          <w:rFonts w:ascii="Times New Roman" w:hAnsi="Times New Roman" w:cs="Times New Roman"/>
        </w:rPr>
        <w:t>т</w:t>
      </w:r>
      <w:r w:rsidRPr="00063CC7">
        <w:rPr>
          <w:rFonts w:ascii="Times New Roman" w:hAnsi="Times New Roman" w:cs="Times New Roman"/>
        </w:rPr>
        <w:t>рации городского округа Тейково Ивановской области от 31.10.2022 № 529 (далее – муниципальная программа).</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2. Настоящий Порядок разработан в целях формирования подпрограммы «Формирование современной г</w:t>
      </w:r>
      <w:r w:rsidRPr="00063CC7">
        <w:rPr>
          <w:rFonts w:ascii="Times New Roman" w:hAnsi="Times New Roman" w:cs="Times New Roman"/>
        </w:rPr>
        <w:t>о</w:t>
      </w:r>
      <w:r w:rsidRPr="00063CC7">
        <w:rPr>
          <w:rFonts w:ascii="Times New Roman" w:hAnsi="Times New Roman" w:cs="Times New Roman"/>
        </w:rPr>
        <w:t>родской среды на 2023-2028 годы» муниципальной программы городского о</w:t>
      </w:r>
      <w:r w:rsidRPr="00063CC7">
        <w:rPr>
          <w:rFonts w:ascii="Times New Roman" w:hAnsi="Times New Roman" w:cs="Times New Roman"/>
        </w:rPr>
        <w:t>к</w:t>
      </w:r>
      <w:r w:rsidRPr="00063CC7">
        <w:rPr>
          <w:rFonts w:ascii="Times New Roman" w:hAnsi="Times New Roman" w:cs="Times New Roman"/>
        </w:rPr>
        <w:t>руга Тейково Ивановской области «Обеспечение населения городского округа Тейково Ивановской области услугами жилищно-коммунального х</w:t>
      </w:r>
      <w:r w:rsidRPr="00063CC7">
        <w:rPr>
          <w:rFonts w:ascii="Times New Roman" w:hAnsi="Times New Roman" w:cs="Times New Roman"/>
        </w:rPr>
        <w:t>о</w:t>
      </w:r>
      <w:r w:rsidRPr="00063CC7">
        <w:rPr>
          <w:rFonts w:ascii="Times New Roman" w:hAnsi="Times New Roman" w:cs="Times New Roman"/>
        </w:rPr>
        <w:t>зяйства и развитие городской инфраструктуры» (далее - муниципальная программа) и определяет последовательность представления, ра</w:t>
      </w:r>
      <w:r w:rsidRPr="00063CC7">
        <w:rPr>
          <w:rFonts w:ascii="Times New Roman" w:hAnsi="Times New Roman" w:cs="Times New Roman"/>
        </w:rPr>
        <w:t>с</w:t>
      </w:r>
      <w:r w:rsidRPr="00063CC7">
        <w:rPr>
          <w:rFonts w:ascii="Times New Roman" w:hAnsi="Times New Roman" w:cs="Times New Roman"/>
        </w:rPr>
        <w:t>смотрения и оценки предложений заинтересованных лиц о включении дворовой территории в муниципальную пр</w:t>
      </w:r>
      <w:r w:rsidRPr="00063CC7">
        <w:rPr>
          <w:rFonts w:ascii="Times New Roman" w:hAnsi="Times New Roman" w:cs="Times New Roman"/>
        </w:rPr>
        <w:t>о</w:t>
      </w:r>
      <w:r w:rsidRPr="00063CC7">
        <w:rPr>
          <w:rFonts w:ascii="Times New Roman" w:hAnsi="Times New Roman" w:cs="Times New Roman"/>
        </w:rPr>
        <w:t>грамму, условия и порядок отбора дворовых территорий многоквартирных домов, по</w:t>
      </w:r>
      <w:r w:rsidRPr="00063CC7">
        <w:rPr>
          <w:rFonts w:ascii="Times New Roman" w:hAnsi="Times New Roman" w:cs="Times New Roman"/>
        </w:rPr>
        <w:t>д</w:t>
      </w:r>
      <w:r w:rsidRPr="00063CC7">
        <w:rPr>
          <w:rFonts w:ascii="Times New Roman" w:hAnsi="Times New Roman" w:cs="Times New Roman"/>
        </w:rPr>
        <w:t>лежащих благоустройству, для включения в муниципальную программу.</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3. Перечень дворовых территорий формируется из числа предложений заинтересованных лиц, отобранных общ</w:t>
      </w:r>
      <w:r w:rsidRPr="00063CC7">
        <w:rPr>
          <w:rFonts w:ascii="Times New Roman" w:hAnsi="Times New Roman" w:cs="Times New Roman"/>
        </w:rPr>
        <w:t>е</w:t>
      </w:r>
      <w:r w:rsidRPr="00063CC7">
        <w:rPr>
          <w:rFonts w:ascii="Times New Roman" w:hAnsi="Times New Roman" w:cs="Times New Roman"/>
        </w:rPr>
        <w:t>ственной комиссией (далее - Комиссия).</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4. Сообщение о проведении отбора предложений дворовых территорий многоквартирных домов публикуется в средствах массовой информации городского округа Тейково Ивановской области и размещается на официал</w:t>
      </w:r>
      <w:r w:rsidRPr="00063CC7">
        <w:rPr>
          <w:rFonts w:ascii="Times New Roman" w:hAnsi="Times New Roman" w:cs="Times New Roman"/>
        </w:rPr>
        <w:t>ь</w:t>
      </w:r>
      <w:r w:rsidRPr="00063CC7">
        <w:rPr>
          <w:rFonts w:ascii="Times New Roman" w:hAnsi="Times New Roman" w:cs="Times New Roman"/>
        </w:rPr>
        <w:t>ном сайте администрации городского округа Тейково Ивановской области в информационно-телекоммуникационной сети «И</w:t>
      </w:r>
      <w:r w:rsidRPr="00063CC7">
        <w:rPr>
          <w:rFonts w:ascii="Times New Roman" w:hAnsi="Times New Roman" w:cs="Times New Roman"/>
        </w:rPr>
        <w:t>н</w:t>
      </w:r>
      <w:r w:rsidRPr="00063CC7">
        <w:rPr>
          <w:rFonts w:ascii="Times New Roman" w:hAnsi="Times New Roman" w:cs="Times New Roman"/>
        </w:rPr>
        <w:t>тернет».</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5. В целях реализации настоящего Порядка используются следующие основные понятия:</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дворовая территория - совокупность территорий, прилегающих к многоквартирным домам, с расположе</w:t>
      </w:r>
      <w:r w:rsidRPr="00063CC7">
        <w:rPr>
          <w:rFonts w:ascii="Times New Roman" w:hAnsi="Times New Roman" w:cs="Times New Roman"/>
        </w:rPr>
        <w:t>н</w:t>
      </w:r>
      <w:r w:rsidRPr="00063CC7">
        <w:rPr>
          <w:rFonts w:ascii="Times New Roman" w:hAnsi="Times New Roman" w:cs="Times New Roman"/>
        </w:rPr>
        <w:t>ными на них объектами, предназначенными для обслуживания и эксплуатации таких домов, и элементами благ</w:t>
      </w:r>
      <w:r w:rsidRPr="00063CC7">
        <w:rPr>
          <w:rFonts w:ascii="Times New Roman" w:hAnsi="Times New Roman" w:cs="Times New Roman"/>
        </w:rPr>
        <w:t>о</w:t>
      </w:r>
      <w:r w:rsidRPr="00063CC7">
        <w:rPr>
          <w:rFonts w:ascii="Times New Roman" w:hAnsi="Times New Roman" w:cs="Times New Roman"/>
        </w:rPr>
        <w:t>устройства этих территорий, в том числе парковками (парковочными местами), тротуарами и автомобильными дорогами, включая авт</w:t>
      </w:r>
      <w:r w:rsidRPr="00063CC7">
        <w:rPr>
          <w:rFonts w:ascii="Times New Roman" w:hAnsi="Times New Roman" w:cs="Times New Roman"/>
        </w:rPr>
        <w:t>о</w:t>
      </w:r>
      <w:r w:rsidRPr="00063CC7">
        <w:rPr>
          <w:rFonts w:ascii="Times New Roman" w:hAnsi="Times New Roman" w:cs="Times New Roman"/>
        </w:rPr>
        <w:t>мобильные дороги, образующие проезды к территориям, прилегающим к многокварти</w:t>
      </w:r>
      <w:r w:rsidRPr="00063CC7">
        <w:rPr>
          <w:rFonts w:ascii="Times New Roman" w:hAnsi="Times New Roman" w:cs="Times New Roman"/>
        </w:rPr>
        <w:t>р</w:t>
      </w:r>
      <w:r w:rsidRPr="00063CC7">
        <w:rPr>
          <w:rFonts w:ascii="Times New Roman" w:hAnsi="Times New Roman" w:cs="Times New Roman"/>
        </w:rPr>
        <w:t>ным домам;</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заинтересованные лица - собственники помещений в многоквартирных домах, собственники иных зданий и с</w:t>
      </w:r>
      <w:r w:rsidRPr="00063CC7">
        <w:rPr>
          <w:rFonts w:ascii="Times New Roman" w:hAnsi="Times New Roman" w:cs="Times New Roman"/>
        </w:rPr>
        <w:t>о</w:t>
      </w:r>
      <w:r w:rsidRPr="00063CC7">
        <w:rPr>
          <w:rFonts w:ascii="Times New Roman" w:hAnsi="Times New Roman" w:cs="Times New Roman"/>
        </w:rPr>
        <w:t>оружений, расположенных в границах дворовой территории, подлеж</w:t>
      </w:r>
      <w:r w:rsidRPr="00063CC7">
        <w:rPr>
          <w:rFonts w:ascii="Times New Roman" w:hAnsi="Times New Roman" w:cs="Times New Roman"/>
        </w:rPr>
        <w:t>а</w:t>
      </w:r>
      <w:r w:rsidRPr="00063CC7">
        <w:rPr>
          <w:rFonts w:ascii="Times New Roman" w:hAnsi="Times New Roman" w:cs="Times New Roman"/>
        </w:rPr>
        <w:t>щей благоустройству;</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автомобильная парковка - специальная площадка (без устройства фундаментов) для открытого хранения автом</w:t>
      </w:r>
      <w:r w:rsidRPr="00063CC7">
        <w:rPr>
          <w:rFonts w:ascii="Times New Roman" w:hAnsi="Times New Roman" w:cs="Times New Roman"/>
        </w:rPr>
        <w:t>о</w:t>
      </w:r>
      <w:r w:rsidRPr="00063CC7">
        <w:rPr>
          <w:rFonts w:ascii="Times New Roman" w:hAnsi="Times New Roman" w:cs="Times New Roman"/>
        </w:rPr>
        <w:t>билей и других индивидуальных мототранспортных средств в одном уровне.</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6. В целях осуществления благоустройства дворовой территории в рамках муниципальной программы заинтер</w:t>
      </w:r>
      <w:r w:rsidRPr="00063CC7">
        <w:rPr>
          <w:rFonts w:ascii="Times New Roman" w:hAnsi="Times New Roman" w:cs="Times New Roman"/>
        </w:rPr>
        <w:t>е</w:t>
      </w:r>
      <w:r w:rsidRPr="00063CC7">
        <w:rPr>
          <w:rFonts w:ascii="Times New Roman" w:hAnsi="Times New Roman" w:cs="Times New Roman"/>
        </w:rPr>
        <w:t>сованные лица вправе выбрать виды работ, предполагаемые к выполнению на дворовой территории, из следующих п</w:t>
      </w:r>
      <w:r w:rsidRPr="00063CC7">
        <w:rPr>
          <w:rFonts w:ascii="Times New Roman" w:hAnsi="Times New Roman" w:cs="Times New Roman"/>
        </w:rPr>
        <w:t>е</w:t>
      </w:r>
      <w:r w:rsidRPr="00063CC7">
        <w:rPr>
          <w:rFonts w:ascii="Times New Roman" w:hAnsi="Times New Roman" w:cs="Times New Roman"/>
        </w:rPr>
        <w:t>речней:</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6.1. минимальный перечень работ:</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 ремонт дворовых проездов;</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 обеспечение освещения дворовых территорий;</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 установка скамеек;</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 установка урн.</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Минимальный перечень видов работ по благоустройству реализуется только при наличии решения собственн</w:t>
      </w:r>
      <w:r w:rsidRPr="00063CC7">
        <w:rPr>
          <w:rFonts w:ascii="Times New Roman" w:hAnsi="Times New Roman" w:cs="Times New Roman"/>
        </w:rPr>
        <w:t>и</w:t>
      </w:r>
      <w:r w:rsidRPr="00063CC7">
        <w:rPr>
          <w:rFonts w:ascii="Times New Roman" w:hAnsi="Times New Roman" w:cs="Times New Roman"/>
        </w:rPr>
        <w:t>ков помещений в многоквартирном доме, дворовая территория которого благоустраивается, о принятии со</w:t>
      </w:r>
      <w:r w:rsidRPr="00063CC7">
        <w:rPr>
          <w:rFonts w:ascii="Times New Roman" w:hAnsi="Times New Roman" w:cs="Times New Roman"/>
        </w:rPr>
        <w:t>з</w:t>
      </w:r>
      <w:r w:rsidRPr="00063CC7">
        <w:rPr>
          <w:rFonts w:ascii="Times New Roman" w:hAnsi="Times New Roman" w:cs="Times New Roman"/>
        </w:rPr>
        <w:t>данного в результате благоустройства имущества в состав общего имущества многоквартирного дома.</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6.2. дополнительный перечень работ:</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 оборудование детских и (или) спортивных площадок;</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 оборудование автомобильных парковок;</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 озеленение дворовых территорий;</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 ограждение газонов;</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lastRenderedPageBreak/>
        <w:t>- ремонт тротуаров;</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 устройство лестничных маршей, спусков и подходов к ним;</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 устройство пандусов для обеспечения беспрепятственного перемещения по дворовым территориям многоква</w:t>
      </w:r>
      <w:r w:rsidRPr="00063CC7">
        <w:rPr>
          <w:rFonts w:ascii="Times New Roman" w:hAnsi="Times New Roman" w:cs="Times New Roman"/>
        </w:rPr>
        <w:t>р</w:t>
      </w:r>
      <w:r w:rsidRPr="00063CC7">
        <w:rPr>
          <w:rFonts w:ascii="Times New Roman" w:hAnsi="Times New Roman" w:cs="Times New Roman"/>
        </w:rPr>
        <w:t>тирных домов маломобильных групп населения;</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 устройство ливнеприемников;</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 устройство контейнерных площадок (устройство площадок для сбора и временного хранения отходов с уст</w:t>
      </w:r>
      <w:r w:rsidRPr="00063CC7">
        <w:rPr>
          <w:rFonts w:ascii="Times New Roman" w:hAnsi="Times New Roman" w:cs="Times New Roman"/>
        </w:rPr>
        <w:t>а</w:t>
      </w:r>
      <w:r w:rsidRPr="00063CC7">
        <w:rPr>
          <w:rFonts w:ascii="Times New Roman" w:hAnsi="Times New Roman" w:cs="Times New Roman"/>
        </w:rPr>
        <w:t>новкой контейнеров, бункеров-накопителей, устройством ограждения и твердого основания).</w:t>
      </w:r>
    </w:p>
    <w:p w:rsidR="00063CC7" w:rsidRPr="00063CC7" w:rsidRDefault="00063CC7" w:rsidP="00063CC7">
      <w:pPr>
        <w:pStyle w:val="af3"/>
        <w:spacing w:after="0" w:line="240" w:lineRule="auto"/>
        <w:ind w:firstLine="709"/>
        <w:rPr>
          <w:rFonts w:ascii="Times New Roman" w:hAnsi="Times New Roman"/>
          <w:sz w:val="20"/>
          <w:szCs w:val="20"/>
        </w:rPr>
      </w:pPr>
      <w:r w:rsidRPr="00063CC7">
        <w:rPr>
          <w:rFonts w:ascii="Times New Roman" w:hAnsi="Times New Roman"/>
          <w:sz w:val="20"/>
          <w:szCs w:val="20"/>
        </w:rPr>
        <w:t>Дополнительный перечень работ по благоустройству дворовых территорий многоквартирных домов реализуе</w:t>
      </w:r>
      <w:r w:rsidRPr="00063CC7">
        <w:rPr>
          <w:rFonts w:ascii="Times New Roman" w:hAnsi="Times New Roman"/>
          <w:sz w:val="20"/>
          <w:szCs w:val="20"/>
        </w:rPr>
        <w:t>т</w:t>
      </w:r>
      <w:r w:rsidRPr="00063CC7">
        <w:rPr>
          <w:rFonts w:ascii="Times New Roman" w:hAnsi="Times New Roman"/>
          <w:sz w:val="20"/>
          <w:szCs w:val="20"/>
        </w:rPr>
        <w:t>ся только:</w:t>
      </w:r>
    </w:p>
    <w:p w:rsidR="00063CC7" w:rsidRPr="00063CC7" w:rsidRDefault="00063CC7" w:rsidP="00063CC7">
      <w:pPr>
        <w:pStyle w:val="af3"/>
        <w:spacing w:after="0" w:line="240" w:lineRule="auto"/>
        <w:ind w:firstLine="709"/>
        <w:rPr>
          <w:rFonts w:ascii="Times New Roman" w:hAnsi="Times New Roman"/>
          <w:sz w:val="20"/>
          <w:szCs w:val="20"/>
        </w:rPr>
      </w:pPr>
      <w:r w:rsidRPr="00063CC7">
        <w:rPr>
          <w:rFonts w:ascii="Times New Roman" w:hAnsi="Times New Roman"/>
          <w:sz w:val="20"/>
          <w:szCs w:val="20"/>
        </w:rPr>
        <w:t>а) при условии трудового участия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w:t>
      </w:r>
      <w:r w:rsidRPr="00063CC7">
        <w:rPr>
          <w:rFonts w:ascii="Times New Roman" w:hAnsi="Times New Roman"/>
          <w:sz w:val="20"/>
          <w:szCs w:val="20"/>
        </w:rPr>
        <w:t>е</w:t>
      </w:r>
      <w:r w:rsidRPr="00063CC7">
        <w:rPr>
          <w:rFonts w:ascii="Times New Roman" w:hAnsi="Times New Roman"/>
          <w:sz w:val="20"/>
          <w:szCs w:val="20"/>
        </w:rPr>
        <w:t>ресованные лица);</w:t>
      </w:r>
    </w:p>
    <w:p w:rsidR="00063CC7" w:rsidRPr="00063CC7" w:rsidRDefault="00063CC7" w:rsidP="00063CC7">
      <w:pPr>
        <w:pStyle w:val="af3"/>
        <w:spacing w:after="0" w:line="240" w:lineRule="auto"/>
        <w:ind w:firstLine="709"/>
        <w:rPr>
          <w:rFonts w:ascii="Times New Roman" w:hAnsi="Times New Roman"/>
          <w:sz w:val="20"/>
          <w:szCs w:val="20"/>
        </w:rPr>
      </w:pPr>
      <w:r w:rsidRPr="00063CC7">
        <w:rPr>
          <w:rFonts w:ascii="Times New Roman" w:hAnsi="Times New Roman"/>
          <w:sz w:val="20"/>
          <w:szCs w:val="20"/>
        </w:rPr>
        <w:t>б)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w:t>
      </w:r>
      <w:r w:rsidRPr="00063CC7">
        <w:rPr>
          <w:rFonts w:ascii="Times New Roman" w:hAnsi="Times New Roman"/>
          <w:sz w:val="20"/>
          <w:szCs w:val="20"/>
        </w:rPr>
        <w:t>о</w:t>
      </w:r>
      <w:r w:rsidRPr="00063CC7">
        <w:rPr>
          <w:rFonts w:ascii="Times New Roman" w:hAnsi="Times New Roman"/>
          <w:sz w:val="20"/>
          <w:szCs w:val="20"/>
        </w:rPr>
        <w:t>квартирного дома;</w:t>
      </w:r>
    </w:p>
    <w:p w:rsidR="00063CC7" w:rsidRPr="00063CC7" w:rsidRDefault="00063CC7" w:rsidP="00063CC7">
      <w:pPr>
        <w:pStyle w:val="af3"/>
        <w:spacing w:after="0" w:line="240" w:lineRule="auto"/>
        <w:ind w:firstLine="709"/>
        <w:rPr>
          <w:rFonts w:ascii="Times New Roman" w:hAnsi="Times New Roman"/>
          <w:sz w:val="20"/>
          <w:szCs w:val="20"/>
        </w:rPr>
      </w:pPr>
      <w:r w:rsidRPr="00063CC7">
        <w:rPr>
          <w:rFonts w:ascii="Times New Roman" w:hAnsi="Times New Roman"/>
          <w:sz w:val="20"/>
          <w:szCs w:val="20"/>
        </w:rPr>
        <w:t>в) при софинансировании собственниками помещений многоквартирного дома работ по благоустройству дв</w:t>
      </w:r>
      <w:r w:rsidRPr="00063CC7">
        <w:rPr>
          <w:rFonts w:ascii="Times New Roman" w:hAnsi="Times New Roman"/>
          <w:sz w:val="20"/>
          <w:szCs w:val="20"/>
        </w:rPr>
        <w:t>о</w:t>
      </w:r>
      <w:r w:rsidRPr="00063CC7">
        <w:rPr>
          <w:rFonts w:ascii="Times New Roman" w:hAnsi="Times New Roman"/>
          <w:sz w:val="20"/>
          <w:szCs w:val="20"/>
        </w:rPr>
        <w:t>ровых территорий в размере не менее 20 процентов стоимости выполнения таких работ.</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7. Заинтересованные лица вправе представлять предложения о включении дворовых территорий в муниципал</w:t>
      </w:r>
      <w:r w:rsidRPr="00063CC7">
        <w:rPr>
          <w:rFonts w:ascii="Times New Roman" w:hAnsi="Times New Roman" w:cs="Times New Roman"/>
        </w:rPr>
        <w:t>ь</w:t>
      </w:r>
      <w:r w:rsidRPr="00063CC7">
        <w:rPr>
          <w:rFonts w:ascii="Times New Roman" w:hAnsi="Times New Roman" w:cs="Times New Roman"/>
        </w:rPr>
        <w:t>ную программу, включающие виды работ из минимального перечня р</w:t>
      </w:r>
      <w:r w:rsidRPr="00063CC7">
        <w:rPr>
          <w:rFonts w:ascii="Times New Roman" w:hAnsi="Times New Roman" w:cs="Times New Roman"/>
        </w:rPr>
        <w:t>а</w:t>
      </w:r>
      <w:r w:rsidRPr="00063CC7">
        <w:rPr>
          <w:rFonts w:ascii="Times New Roman" w:hAnsi="Times New Roman" w:cs="Times New Roman"/>
        </w:rPr>
        <w:t>бот и (или) дополнительного перечня работ.</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8. Трудовое участие заинтересованных лиц может выражаться в выполнении заинтересованными лицами неопл</w:t>
      </w:r>
      <w:r w:rsidRPr="00063CC7">
        <w:rPr>
          <w:rFonts w:ascii="Times New Roman" w:hAnsi="Times New Roman" w:cs="Times New Roman"/>
        </w:rPr>
        <w:t>а</w:t>
      </w:r>
      <w:r w:rsidRPr="00063CC7">
        <w:rPr>
          <w:rFonts w:ascii="Times New Roman" w:hAnsi="Times New Roman" w:cs="Times New Roman"/>
        </w:rPr>
        <w:t>чиваемых работ, не требующих специальной квалификации (уборка мелкого летучего мусора после произво</w:t>
      </w:r>
      <w:r w:rsidRPr="00063CC7">
        <w:rPr>
          <w:rFonts w:ascii="Times New Roman" w:hAnsi="Times New Roman" w:cs="Times New Roman"/>
        </w:rPr>
        <w:t>д</w:t>
      </w:r>
      <w:r w:rsidRPr="00063CC7">
        <w:rPr>
          <w:rFonts w:ascii="Times New Roman" w:hAnsi="Times New Roman" w:cs="Times New Roman"/>
        </w:rPr>
        <w:t>ства работ, покраска бордюрного камня, озеленение территории (посадка саженцев деревьев, кустарников) и иные виды работ по усмотрению заи</w:t>
      </w:r>
      <w:r w:rsidRPr="00063CC7">
        <w:rPr>
          <w:rFonts w:ascii="Times New Roman" w:hAnsi="Times New Roman" w:cs="Times New Roman"/>
        </w:rPr>
        <w:t>н</w:t>
      </w:r>
      <w:r w:rsidRPr="00063CC7">
        <w:rPr>
          <w:rFonts w:ascii="Times New Roman" w:hAnsi="Times New Roman" w:cs="Times New Roman"/>
        </w:rPr>
        <w:t>тересованных лиц).</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Количество заинтересованных лиц, принимающих трудовое участие, а также их периодичность в выполнении р</w:t>
      </w:r>
      <w:r w:rsidRPr="00063CC7">
        <w:rPr>
          <w:rFonts w:ascii="Times New Roman" w:hAnsi="Times New Roman" w:cs="Times New Roman"/>
        </w:rPr>
        <w:t>а</w:t>
      </w:r>
      <w:r w:rsidRPr="00063CC7">
        <w:rPr>
          <w:rFonts w:ascii="Times New Roman" w:hAnsi="Times New Roman" w:cs="Times New Roman"/>
        </w:rPr>
        <w:t>бот по благоустройству (не менее 1 раза за период проведения работ по благоустройству дворовой территории) уст</w:t>
      </w:r>
      <w:r w:rsidRPr="00063CC7">
        <w:rPr>
          <w:rFonts w:ascii="Times New Roman" w:hAnsi="Times New Roman" w:cs="Times New Roman"/>
        </w:rPr>
        <w:t>а</w:t>
      </w:r>
      <w:r w:rsidRPr="00063CC7">
        <w:rPr>
          <w:rFonts w:ascii="Times New Roman" w:hAnsi="Times New Roman" w:cs="Times New Roman"/>
        </w:rPr>
        <w:t>навливаются представителем (представителями) заинтересованных лиц, уполномоченным общим собранием собстве</w:t>
      </w:r>
      <w:r w:rsidRPr="00063CC7">
        <w:rPr>
          <w:rFonts w:ascii="Times New Roman" w:hAnsi="Times New Roman" w:cs="Times New Roman"/>
        </w:rPr>
        <w:t>н</w:t>
      </w:r>
      <w:r w:rsidRPr="00063CC7">
        <w:rPr>
          <w:rFonts w:ascii="Times New Roman" w:hAnsi="Times New Roman" w:cs="Times New Roman"/>
        </w:rPr>
        <w:t>ников помещений мног</w:t>
      </w:r>
      <w:r w:rsidRPr="00063CC7">
        <w:rPr>
          <w:rFonts w:ascii="Times New Roman" w:hAnsi="Times New Roman" w:cs="Times New Roman"/>
        </w:rPr>
        <w:t>о</w:t>
      </w:r>
      <w:r w:rsidRPr="00063CC7">
        <w:rPr>
          <w:rFonts w:ascii="Times New Roman" w:hAnsi="Times New Roman" w:cs="Times New Roman"/>
        </w:rPr>
        <w:t>квартирного дома.</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9. В муниципальную программу подлежат включению дворовые территории при условии соответствия предл</w:t>
      </w:r>
      <w:r w:rsidRPr="00063CC7">
        <w:rPr>
          <w:rFonts w:ascii="Times New Roman" w:hAnsi="Times New Roman" w:cs="Times New Roman"/>
        </w:rPr>
        <w:t>о</w:t>
      </w:r>
      <w:r w:rsidRPr="00063CC7">
        <w:rPr>
          <w:rFonts w:ascii="Times New Roman" w:hAnsi="Times New Roman" w:cs="Times New Roman"/>
        </w:rPr>
        <w:t>жений заинтересованных лиц установленным настоящим Порядком треб</w:t>
      </w:r>
      <w:r w:rsidRPr="00063CC7">
        <w:rPr>
          <w:rFonts w:ascii="Times New Roman" w:hAnsi="Times New Roman" w:cs="Times New Roman"/>
        </w:rPr>
        <w:t>о</w:t>
      </w:r>
      <w:r w:rsidRPr="00063CC7">
        <w:rPr>
          <w:rFonts w:ascii="Times New Roman" w:hAnsi="Times New Roman" w:cs="Times New Roman"/>
        </w:rPr>
        <w:t>ваниям.</w:t>
      </w:r>
    </w:p>
    <w:p w:rsidR="00063CC7" w:rsidRPr="00063CC7" w:rsidRDefault="00063CC7" w:rsidP="00063CC7">
      <w:pPr>
        <w:pStyle w:val="ConsPlusNormal"/>
        <w:ind w:firstLine="540"/>
        <w:jc w:val="both"/>
        <w:rPr>
          <w:rFonts w:ascii="Times New Roman" w:hAnsi="Times New Roman" w:cs="Times New Roman"/>
        </w:rPr>
      </w:pPr>
      <w:bookmarkStart w:id="4" w:name="P217"/>
      <w:bookmarkEnd w:id="4"/>
      <w:r w:rsidRPr="00063CC7">
        <w:rPr>
          <w:rFonts w:ascii="Times New Roman" w:hAnsi="Times New Roman" w:cs="Times New Roman"/>
        </w:rPr>
        <w:t>10. Для включения дворовой территории в муниципальную программу заинтересованными лицами представл</w:t>
      </w:r>
      <w:r w:rsidRPr="00063CC7">
        <w:rPr>
          <w:rFonts w:ascii="Times New Roman" w:hAnsi="Times New Roman" w:cs="Times New Roman"/>
        </w:rPr>
        <w:t>я</w:t>
      </w:r>
      <w:r w:rsidRPr="00063CC7">
        <w:rPr>
          <w:rFonts w:ascii="Times New Roman" w:hAnsi="Times New Roman" w:cs="Times New Roman"/>
        </w:rPr>
        <w:t>ются в администрацию городского округа Тейково Ивановской области следующие документы:</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 xml:space="preserve">1) </w:t>
      </w:r>
      <w:hyperlink w:anchor="P276" w:history="1">
        <w:r w:rsidRPr="00063CC7">
          <w:rPr>
            <w:rFonts w:ascii="Times New Roman" w:hAnsi="Times New Roman" w:cs="Times New Roman"/>
          </w:rPr>
          <w:t>предложение</w:t>
        </w:r>
      </w:hyperlink>
      <w:r w:rsidRPr="00063CC7">
        <w:rPr>
          <w:rFonts w:ascii="Times New Roman" w:hAnsi="Times New Roman" w:cs="Times New Roman"/>
        </w:rPr>
        <w:t xml:space="preserve"> в двух экземплярах по форме согласно приложению № 1 к настоящему Порядку;</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2) оригиналы протоколов общих собраний собственников помещений в каждом многоквартирном доме с ориг</w:t>
      </w:r>
      <w:r w:rsidRPr="00063CC7">
        <w:rPr>
          <w:rFonts w:ascii="Times New Roman" w:hAnsi="Times New Roman" w:cs="Times New Roman"/>
        </w:rPr>
        <w:t>и</w:t>
      </w:r>
      <w:r w:rsidRPr="00063CC7">
        <w:rPr>
          <w:rFonts w:ascii="Times New Roman" w:hAnsi="Times New Roman" w:cs="Times New Roman"/>
        </w:rPr>
        <w:t>налами листов голосования, оформленных в соответствии с требов</w:t>
      </w:r>
      <w:r w:rsidRPr="00063CC7">
        <w:rPr>
          <w:rFonts w:ascii="Times New Roman" w:hAnsi="Times New Roman" w:cs="Times New Roman"/>
        </w:rPr>
        <w:t>а</w:t>
      </w:r>
      <w:r w:rsidRPr="00063CC7">
        <w:rPr>
          <w:rFonts w:ascii="Times New Roman" w:hAnsi="Times New Roman" w:cs="Times New Roman"/>
        </w:rPr>
        <w:t>ниями действующего законодательства, решений собственников каждого здания и сооружения, расположенных в границах дворовой территории, содержащих в том чи</w:t>
      </w:r>
      <w:r w:rsidRPr="00063CC7">
        <w:rPr>
          <w:rFonts w:ascii="Times New Roman" w:hAnsi="Times New Roman" w:cs="Times New Roman"/>
        </w:rPr>
        <w:t>с</w:t>
      </w:r>
      <w:r w:rsidRPr="00063CC7">
        <w:rPr>
          <w:rFonts w:ascii="Times New Roman" w:hAnsi="Times New Roman" w:cs="Times New Roman"/>
        </w:rPr>
        <w:t>ле следующую инфо</w:t>
      </w:r>
      <w:r w:rsidRPr="00063CC7">
        <w:rPr>
          <w:rFonts w:ascii="Times New Roman" w:hAnsi="Times New Roman" w:cs="Times New Roman"/>
        </w:rPr>
        <w:t>р</w:t>
      </w:r>
      <w:r w:rsidRPr="00063CC7">
        <w:rPr>
          <w:rFonts w:ascii="Times New Roman" w:hAnsi="Times New Roman" w:cs="Times New Roman"/>
        </w:rPr>
        <w:t>мацию:</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а) решение об обращении с предложением по включению дворовой территории в муниципальную програ</w:t>
      </w:r>
      <w:r w:rsidRPr="00063CC7">
        <w:rPr>
          <w:rFonts w:ascii="Times New Roman" w:hAnsi="Times New Roman" w:cs="Times New Roman"/>
        </w:rPr>
        <w:t>м</w:t>
      </w:r>
      <w:r w:rsidRPr="00063CC7">
        <w:rPr>
          <w:rFonts w:ascii="Times New Roman" w:hAnsi="Times New Roman" w:cs="Times New Roman"/>
        </w:rPr>
        <w:t>му;</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б) перечень работ по благоустройству дворовой территории, сформированный исходя из минимального перечня работ по благоустройству;</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в) перечень работ по благоустройству дворовой территории, сформированный исходя из дополнительного пере</w:t>
      </w:r>
      <w:r w:rsidRPr="00063CC7">
        <w:rPr>
          <w:rFonts w:ascii="Times New Roman" w:hAnsi="Times New Roman" w:cs="Times New Roman"/>
        </w:rPr>
        <w:t>ч</w:t>
      </w:r>
      <w:r w:rsidRPr="00063CC7">
        <w:rPr>
          <w:rFonts w:ascii="Times New Roman" w:hAnsi="Times New Roman" w:cs="Times New Roman"/>
        </w:rPr>
        <w:t>ня работ по благоустройству (в случае принятия такого решения заинт</w:t>
      </w:r>
      <w:r w:rsidRPr="00063CC7">
        <w:rPr>
          <w:rFonts w:ascii="Times New Roman" w:hAnsi="Times New Roman" w:cs="Times New Roman"/>
        </w:rPr>
        <w:t>е</w:t>
      </w:r>
      <w:r w:rsidRPr="00063CC7">
        <w:rPr>
          <w:rFonts w:ascii="Times New Roman" w:hAnsi="Times New Roman" w:cs="Times New Roman"/>
        </w:rPr>
        <w:t>ресованными лицами);</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г) форма участия (финансовое и (или) трудовое) и доля участия заинтересованных лиц в реализации мер</w:t>
      </w:r>
      <w:r w:rsidRPr="00063CC7">
        <w:rPr>
          <w:rFonts w:ascii="Times New Roman" w:hAnsi="Times New Roman" w:cs="Times New Roman"/>
        </w:rPr>
        <w:t>о</w:t>
      </w:r>
      <w:r w:rsidRPr="00063CC7">
        <w:rPr>
          <w:rFonts w:ascii="Times New Roman" w:hAnsi="Times New Roman" w:cs="Times New Roman"/>
        </w:rPr>
        <w:t>приятий по благоустройству дворовой территории;</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д) решение о принятии (непринятии) в состав общего имущества собственников помещений в многоквартирном доме (в собственность - для собственников строений и сооружений) оборудования, малых архитектурных форм, иных некапитальных объектов, установленных на дворовой территории в рамках реализации муниципал</w:t>
      </w:r>
      <w:r w:rsidRPr="00063CC7">
        <w:rPr>
          <w:rFonts w:ascii="Times New Roman" w:hAnsi="Times New Roman" w:cs="Times New Roman"/>
        </w:rPr>
        <w:t>ь</w:t>
      </w:r>
      <w:r w:rsidRPr="00063CC7">
        <w:rPr>
          <w:rFonts w:ascii="Times New Roman" w:hAnsi="Times New Roman" w:cs="Times New Roman"/>
        </w:rPr>
        <w:t>ной программы;</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е) обязательство по осуществлению содержания оборудования, малых архитектурных форм, иных некап</w:t>
      </w:r>
      <w:r w:rsidRPr="00063CC7">
        <w:rPr>
          <w:rFonts w:ascii="Times New Roman" w:hAnsi="Times New Roman" w:cs="Times New Roman"/>
        </w:rPr>
        <w:t>и</w:t>
      </w:r>
      <w:r w:rsidRPr="00063CC7">
        <w:rPr>
          <w:rFonts w:ascii="Times New Roman" w:hAnsi="Times New Roman" w:cs="Times New Roman"/>
        </w:rPr>
        <w:t>тальных объектов, установленных на территории в результате реализации муниципальной программы;</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з) представитель (представители) заинтересованных лиц, уполномоченный на представление предложений, с</w:t>
      </w:r>
      <w:r w:rsidRPr="00063CC7">
        <w:rPr>
          <w:rFonts w:ascii="Times New Roman" w:hAnsi="Times New Roman" w:cs="Times New Roman"/>
        </w:rPr>
        <w:t>о</w:t>
      </w:r>
      <w:r w:rsidRPr="00063CC7">
        <w:rPr>
          <w:rFonts w:ascii="Times New Roman" w:hAnsi="Times New Roman" w:cs="Times New Roman"/>
        </w:rPr>
        <w:t>гласование дизайн-проекта благоустройства дворовой территории, а также на участие в контроле за выполнен</w:t>
      </w:r>
      <w:r w:rsidRPr="00063CC7">
        <w:rPr>
          <w:rFonts w:ascii="Times New Roman" w:hAnsi="Times New Roman" w:cs="Times New Roman"/>
        </w:rPr>
        <w:t>и</w:t>
      </w:r>
      <w:r w:rsidRPr="00063CC7">
        <w:rPr>
          <w:rFonts w:ascii="Times New Roman" w:hAnsi="Times New Roman" w:cs="Times New Roman"/>
        </w:rPr>
        <w:t>ем работ по благоустройству дворовой территории, в том числе промежуточном, и их приемке;</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3) схема с границами территории, предлагаемой к благоустройству (при наличии);</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4) фотоматериалы, подтверждающие отсутствие или ненадлежащее состояние соответствующих элементов бл</w:t>
      </w:r>
      <w:r w:rsidRPr="00063CC7">
        <w:rPr>
          <w:rFonts w:ascii="Times New Roman" w:hAnsi="Times New Roman" w:cs="Times New Roman"/>
        </w:rPr>
        <w:t>а</w:t>
      </w:r>
      <w:r w:rsidRPr="00063CC7">
        <w:rPr>
          <w:rFonts w:ascii="Times New Roman" w:hAnsi="Times New Roman" w:cs="Times New Roman"/>
        </w:rPr>
        <w:t>гоустройства, дворовых территорий (при наличии).</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11. Ответственность за достоверность сведений в предложении и прилагаемых к нему документах несут заинт</w:t>
      </w:r>
      <w:r w:rsidRPr="00063CC7">
        <w:rPr>
          <w:rFonts w:ascii="Times New Roman" w:hAnsi="Times New Roman" w:cs="Times New Roman"/>
        </w:rPr>
        <w:t>е</w:t>
      </w:r>
      <w:r w:rsidRPr="00063CC7">
        <w:rPr>
          <w:rFonts w:ascii="Times New Roman" w:hAnsi="Times New Roman" w:cs="Times New Roman"/>
        </w:rPr>
        <w:t>ресованные лица, представившие их.</w:t>
      </w:r>
    </w:p>
    <w:p w:rsidR="00063CC7" w:rsidRPr="00063CC7" w:rsidRDefault="00063CC7" w:rsidP="00063CC7">
      <w:pPr>
        <w:pStyle w:val="ConsPlusNormal"/>
        <w:ind w:firstLine="540"/>
        <w:jc w:val="both"/>
        <w:rPr>
          <w:rFonts w:ascii="Times New Roman" w:hAnsi="Times New Roman" w:cs="Times New Roman"/>
        </w:rPr>
      </w:pPr>
      <w:bookmarkStart w:id="5" w:name="P232"/>
      <w:bookmarkEnd w:id="5"/>
      <w:r w:rsidRPr="00063CC7">
        <w:rPr>
          <w:rFonts w:ascii="Times New Roman" w:hAnsi="Times New Roman" w:cs="Times New Roman"/>
        </w:rPr>
        <w:t>12. Предложение с прилагаемыми к нему документами подается в администрацию городского округа Тейково Ивановской области нарочно по адресу: город Тейково, площадь Ленина, д. 4, кабинет № 14 (Отдел городской инфр</w:t>
      </w:r>
      <w:r w:rsidRPr="00063CC7">
        <w:rPr>
          <w:rFonts w:ascii="Times New Roman" w:hAnsi="Times New Roman" w:cs="Times New Roman"/>
        </w:rPr>
        <w:t>а</w:t>
      </w:r>
      <w:r w:rsidRPr="00063CC7">
        <w:rPr>
          <w:rFonts w:ascii="Times New Roman" w:hAnsi="Times New Roman" w:cs="Times New Roman"/>
        </w:rPr>
        <w:t>структуры), в срок, установленный в сообщении о проведении отбора предложений дворовых территорий на официал</w:t>
      </w:r>
      <w:r w:rsidRPr="00063CC7">
        <w:rPr>
          <w:rFonts w:ascii="Times New Roman" w:hAnsi="Times New Roman" w:cs="Times New Roman"/>
        </w:rPr>
        <w:t>ь</w:t>
      </w:r>
      <w:r w:rsidRPr="00063CC7">
        <w:rPr>
          <w:rFonts w:ascii="Times New Roman" w:hAnsi="Times New Roman" w:cs="Times New Roman"/>
        </w:rPr>
        <w:lastRenderedPageBreak/>
        <w:t>ном сайте администрации городского округа ТейковоИвановской области: в рабочие дни с 8.00 до 12.00 и с 13.00 до 17.00.</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13. Поступившие предложения заинтересованных лиц регистрируются в день их поступления в журнале регис</w:t>
      </w:r>
      <w:r w:rsidRPr="00063CC7">
        <w:rPr>
          <w:rFonts w:ascii="Times New Roman" w:hAnsi="Times New Roman" w:cs="Times New Roman"/>
        </w:rPr>
        <w:t>т</w:t>
      </w:r>
      <w:r w:rsidRPr="00063CC7">
        <w:rPr>
          <w:rFonts w:ascii="Times New Roman" w:hAnsi="Times New Roman" w:cs="Times New Roman"/>
        </w:rPr>
        <w:t>рации предложений с указанием порядкового регистрационного номера, даты и времени представления пре</w:t>
      </w:r>
      <w:r w:rsidRPr="00063CC7">
        <w:rPr>
          <w:rFonts w:ascii="Times New Roman" w:hAnsi="Times New Roman" w:cs="Times New Roman"/>
        </w:rPr>
        <w:t>д</w:t>
      </w:r>
      <w:r w:rsidRPr="00063CC7">
        <w:rPr>
          <w:rFonts w:ascii="Times New Roman" w:hAnsi="Times New Roman" w:cs="Times New Roman"/>
        </w:rPr>
        <w:t>ложения, адреса многоквартирного дома, дворовая территория которого предлагается к благоустройству, фамилии, имени, отч</w:t>
      </w:r>
      <w:r w:rsidRPr="00063CC7">
        <w:rPr>
          <w:rFonts w:ascii="Times New Roman" w:hAnsi="Times New Roman" w:cs="Times New Roman"/>
        </w:rPr>
        <w:t>е</w:t>
      </w:r>
      <w:r w:rsidRPr="00063CC7">
        <w:rPr>
          <w:rFonts w:ascii="Times New Roman" w:hAnsi="Times New Roman" w:cs="Times New Roman"/>
        </w:rPr>
        <w:t>ства представителя. На обоих экземплярах предложения проставляется регистрационный номер, дата и время предста</w:t>
      </w:r>
      <w:r w:rsidRPr="00063CC7">
        <w:rPr>
          <w:rFonts w:ascii="Times New Roman" w:hAnsi="Times New Roman" w:cs="Times New Roman"/>
        </w:rPr>
        <w:t>в</w:t>
      </w:r>
      <w:r w:rsidRPr="00063CC7">
        <w:rPr>
          <w:rFonts w:ascii="Times New Roman" w:hAnsi="Times New Roman" w:cs="Times New Roman"/>
        </w:rPr>
        <w:t>ления предложения. Один экземпляр предложения возвращается представителю.</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14. Администрация городского округа Тейково Ивановкой областипередает предложениене позднее рабочего дня, следующего за днем представления предложения в Комиссию, состав которой утверждается постановлением адм</w:t>
      </w:r>
      <w:r w:rsidRPr="00063CC7">
        <w:rPr>
          <w:rFonts w:ascii="Times New Roman" w:hAnsi="Times New Roman" w:cs="Times New Roman"/>
        </w:rPr>
        <w:t>и</w:t>
      </w:r>
      <w:r w:rsidRPr="00063CC7">
        <w:rPr>
          <w:rFonts w:ascii="Times New Roman" w:hAnsi="Times New Roman" w:cs="Times New Roman"/>
        </w:rPr>
        <w:t>нистрации городского округа Тейково Ивановкой области.</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15. Комиссия в течение 10 (десяти) рабочих дней со дня окончания установленного пунктом 4 Порядка осущест</w:t>
      </w:r>
      <w:r w:rsidRPr="00063CC7">
        <w:rPr>
          <w:rFonts w:ascii="Times New Roman" w:hAnsi="Times New Roman" w:cs="Times New Roman"/>
        </w:rPr>
        <w:t>в</w:t>
      </w:r>
      <w:r w:rsidRPr="00063CC7">
        <w:rPr>
          <w:rFonts w:ascii="Times New Roman" w:hAnsi="Times New Roman" w:cs="Times New Roman"/>
        </w:rPr>
        <w:t>ляет рассмотрение и оценку предложений заинтересованных лиц на предмет соответствия предложения и прилагаемых к нему документов установленным настоящим Порядком требованиям, в том числе к составу и оформлению.</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 xml:space="preserve">Комиссия оценивает предложения исходя из содержания и значимости </w:t>
      </w:r>
      <w:hyperlink w:anchor="P318" w:history="1">
        <w:r w:rsidRPr="00063CC7">
          <w:rPr>
            <w:rFonts w:ascii="Times New Roman" w:hAnsi="Times New Roman" w:cs="Times New Roman"/>
          </w:rPr>
          <w:t>критериев</w:t>
        </w:r>
      </w:hyperlink>
      <w:r w:rsidRPr="00063CC7">
        <w:rPr>
          <w:rFonts w:ascii="Times New Roman" w:hAnsi="Times New Roman" w:cs="Times New Roman"/>
        </w:rPr>
        <w:t>, установленных в прил</w:t>
      </w:r>
      <w:r w:rsidRPr="00063CC7">
        <w:rPr>
          <w:rFonts w:ascii="Times New Roman" w:hAnsi="Times New Roman" w:cs="Times New Roman"/>
        </w:rPr>
        <w:t>о</w:t>
      </w:r>
      <w:r w:rsidRPr="00063CC7">
        <w:rPr>
          <w:rFonts w:ascii="Times New Roman" w:hAnsi="Times New Roman" w:cs="Times New Roman"/>
        </w:rPr>
        <w:t>жении № 2 к Порядку.</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В адресный перечень программы включаются дворовые территории, нуждающиеся в благоустройстве (с учетом их физического состояния) и подлежащие благоустройству в указанный период. Физическое состояние дворовой терр</w:t>
      </w:r>
      <w:r w:rsidRPr="00063CC7">
        <w:rPr>
          <w:rFonts w:ascii="Times New Roman" w:hAnsi="Times New Roman" w:cs="Times New Roman"/>
        </w:rPr>
        <w:t>и</w:t>
      </w:r>
      <w:r w:rsidRPr="00063CC7">
        <w:rPr>
          <w:rFonts w:ascii="Times New Roman" w:hAnsi="Times New Roman" w:cs="Times New Roman"/>
        </w:rPr>
        <w:t>тории и необходимость ее благоустройства опр</w:t>
      </w:r>
      <w:r w:rsidRPr="00063CC7">
        <w:rPr>
          <w:rFonts w:ascii="Times New Roman" w:hAnsi="Times New Roman" w:cs="Times New Roman"/>
        </w:rPr>
        <w:t>е</w:t>
      </w:r>
      <w:r w:rsidRPr="00063CC7">
        <w:rPr>
          <w:rFonts w:ascii="Times New Roman" w:hAnsi="Times New Roman" w:cs="Times New Roman"/>
        </w:rPr>
        <w:t>деляются по результатам инвентаризации дворовой территории, а также после комиссионного выезда на дворовые территории.</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Количество и адресный перечень дворовых территорий, подлежащих благоустройству в рамках программы, в с</w:t>
      </w:r>
      <w:r w:rsidRPr="00063CC7">
        <w:rPr>
          <w:rFonts w:ascii="Times New Roman" w:hAnsi="Times New Roman" w:cs="Times New Roman"/>
        </w:rPr>
        <w:t>о</w:t>
      </w:r>
      <w:r w:rsidRPr="00063CC7">
        <w:rPr>
          <w:rFonts w:ascii="Times New Roman" w:hAnsi="Times New Roman" w:cs="Times New Roman"/>
        </w:rPr>
        <w:t>ответствующем году указанного периода определяются исходя из представленного объема бюджетных средств на да</w:t>
      </w:r>
      <w:r w:rsidRPr="00063CC7">
        <w:rPr>
          <w:rFonts w:ascii="Times New Roman" w:hAnsi="Times New Roman" w:cs="Times New Roman"/>
        </w:rPr>
        <w:t>н</w:t>
      </w:r>
      <w:r w:rsidRPr="00063CC7">
        <w:rPr>
          <w:rFonts w:ascii="Times New Roman" w:hAnsi="Times New Roman" w:cs="Times New Roman"/>
        </w:rPr>
        <w:t>ный финансовый год, после комиссионного в</w:t>
      </w:r>
      <w:r w:rsidRPr="00063CC7">
        <w:rPr>
          <w:rFonts w:ascii="Times New Roman" w:hAnsi="Times New Roman" w:cs="Times New Roman"/>
        </w:rPr>
        <w:t>ы</w:t>
      </w:r>
      <w:r w:rsidRPr="00063CC7">
        <w:rPr>
          <w:rFonts w:ascii="Times New Roman" w:hAnsi="Times New Roman" w:cs="Times New Roman"/>
        </w:rPr>
        <w:t>езда на дворовые территории и решения комиссии.</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16. Комиссия возвращает предложение в следующих случаях:</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 xml:space="preserve">16.1. представление предложения после окончания срока подачи, указанного в </w:t>
      </w:r>
      <w:hyperlink w:anchor="P232" w:history="1">
        <w:r w:rsidRPr="00063CC7">
          <w:rPr>
            <w:rFonts w:ascii="Times New Roman" w:hAnsi="Times New Roman" w:cs="Times New Roman"/>
          </w:rPr>
          <w:t>пункте 12</w:t>
        </w:r>
      </w:hyperlink>
      <w:r w:rsidRPr="00063CC7">
        <w:rPr>
          <w:rFonts w:ascii="Times New Roman" w:hAnsi="Times New Roman" w:cs="Times New Roman"/>
        </w:rPr>
        <w:t xml:space="preserve"> настоящего Поря</w:t>
      </w:r>
      <w:r w:rsidRPr="00063CC7">
        <w:rPr>
          <w:rFonts w:ascii="Times New Roman" w:hAnsi="Times New Roman" w:cs="Times New Roman"/>
        </w:rPr>
        <w:t>д</w:t>
      </w:r>
      <w:r w:rsidRPr="00063CC7">
        <w:rPr>
          <w:rFonts w:ascii="Times New Roman" w:hAnsi="Times New Roman" w:cs="Times New Roman"/>
        </w:rPr>
        <w:t>ка;</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16.2. представление предложения и прилагаемых к нему документов, оформленных с нарушением требований действующего законодательства и настоящего Порядка.</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17. В случае выявления несоответствия предложения требованиям настоящего Порядка предложение с прилага</w:t>
      </w:r>
      <w:r w:rsidRPr="00063CC7">
        <w:rPr>
          <w:rFonts w:ascii="Times New Roman" w:hAnsi="Times New Roman" w:cs="Times New Roman"/>
        </w:rPr>
        <w:t>е</w:t>
      </w:r>
      <w:r w:rsidRPr="00063CC7">
        <w:rPr>
          <w:rFonts w:ascii="Times New Roman" w:hAnsi="Times New Roman" w:cs="Times New Roman"/>
        </w:rPr>
        <w:t>мыми к нему документами возвращается представителю с указанием причин, явившихся основанием для во</w:t>
      </w:r>
      <w:r w:rsidRPr="00063CC7">
        <w:rPr>
          <w:rFonts w:ascii="Times New Roman" w:hAnsi="Times New Roman" w:cs="Times New Roman"/>
        </w:rPr>
        <w:t>з</w:t>
      </w:r>
      <w:r w:rsidRPr="00063CC7">
        <w:rPr>
          <w:rFonts w:ascii="Times New Roman" w:hAnsi="Times New Roman" w:cs="Times New Roman"/>
        </w:rPr>
        <w:t>врата.</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После устранения причины, явившейся основанием для возврата предложения, представитель вправе повторно направить предложение о включении территорий в муниципальную программу. В этом случае датой приема будет я</w:t>
      </w:r>
      <w:r w:rsidRPr="00063CC7">
        <w:rPr>
          <w:rFonts w:ascii="Times New Roman" w:hAnsi="Times New Roman" w:cs="Times New Roman"/>
        </w:rPr>
        <w:t>в</w:t>
      </w:r>
      <w:r w:rsidRPr="00063CC7">
        <w:rPr>
          <w:rFonts w:ascii="Times New Roman" w:hAnsi="Times New Roman" w:cs="Times New Roman"/>
        </w:rPr>
        <w:t>ляться дата их повторной подачи.</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18. Решение комиссии оформляется протоколом рассмотрения и оценки предложений, подписывается всеми чл</w:t>
      </w:r>
      <w:r w:rsidRPr="00063CC7">
        <w:rPr>
          <w:rFonts w:ascii="Times New Roman" w:hAnsi="Times New Roman" w:cs="Times New Roman"/>
        </w:rPr>
        <w:t>е</w:t>
      </w:r>
      <w:r w:rsidRPr="00063CC7">
        <w:rPr>
          <w:rFonts w:ascii="Times New Roman" w:hAnsi="Times New Roman" w:cs="Times New Roman"/>
        </w:rPr>
        <w:t>нами комиссии, присутствовавшими на заседании, и размещается на официальном сайте администрации горо</w:t>
      </w:r>
      <w:r w:rsidRPr="00063CC7">
        <w:rPr>
          <w:rFonts w:ascii="Times New Roman" w:hAnsi="Times New Roman" w:cs="Times New Roman"/>
        </w:rPr>
        <w:t>д</w:t>
      </w:r>
      <w:r w:rsidRPr="00063CC7">
        <w:rPr>
          <w:rFonts w:ascii="Times New Roman" w:hAnsi="Times New Roman" w:cs="Times New Roman"/>
        </w:rPr>
        <w:t>ского округа Тейково Ивановской области в инфо</w:t>
      </w:r>
      <w:r w:rsidRPr="00063CC7">
        <w:rPr>
          <w:rFonts w:ascii="Times New Roman" w:hAnsi="Times New Roman" w:cs="Times New Roman"/>
        </w:rPr>
        <w:t>р</w:t>
      </w:r>
      <w:r w:rsidRPr="00063CC7">
        <w:rPr>
          <w:rFonts w:ascii="Times New Roman" w:hAnsi="Times New Roman" w:cs="Times New Roman"/>
        </w:rPr>
        <w:t>мационно-телекоммуникационной сети «Интернет» и (или) в средствах массовой информации.</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19. Отбор признается несостоявшимся в случаях, если:</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1) отклонены все предложения;</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2) не подано ни одного предложения;</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3) подано только одно предложение.</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20. В случае, если по окончании срока подачи предложений подано только одно предложение, комиссия признает отбор несостоявшимся и рассматривает указанное предложение.</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Если предложение соответствует требованиям Порядка, дворовая территория включается в адресный перечень дворовых территорий, подлежащих включению в муниципальную пр</w:t>
      </w:r>
      <w:r w:rsidRPr="00063CC7">
        <w:rPr>
          <w:rFonts w:ascii="Times New Roman" w:hAnsi="Times New Roman" w:cs="Times New Roman"/>
        </w:rPr>
        <w:t>о</w:t>
      </w:r>
      <w:r w:rsidRPr="00063CC7">
        <w:rPr>
          <w:rFonts w:ascii="Times New Roman" w:hAnsi="Times New Roman" w:cs="Times New Roman"/>
        </w:rPr>
        <w:t>грамму.</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21. По окончании выполнения работ благоустройству дворовой территории представитель (представители) заи</w:t>
      </w:r>
      <w:r w:rsidRPr="00063CC7">
        <w:rPr>
          <w:rFonts w:ascii="Times New Roman" w:hAnsi="Times New Roman" w:cs="Times New Roman"/>
        </w:rPr>
        <w:t>н</w:t>
      </w:r>
      <w:r w:rsidRPr="00063CC7">
        <w:rPr>
          <w:rFonts w:ascii="Times New Roman" w:hAnsi="Times New Roman" w:cs="Times New Roman"/>
        </w:rPr>
        <w:t xml:space="preserve">тересованных лиц подписывает(ют) </w:t>
      </w:r>
      <w:hyperlink w:anchor="P359" w:history="1">
        <w:r w:rsidRPr="00063CC7">
          <w:rPr>
            <w:rFonts w:ascii="Times New Roman" w:hAnsi="Times New Roman" w:cs="Times New Roman"/>
          </w:rPr>
          <w:t>акт</w:t>
        </w:r>
      </w:hyperlink>
      <w:r w:rsidRPr="00063CC7">
        <w:rPr>
          <w:rFonts w:ascii="Times New Roman" w:hAnsi="Times New Roman" w:cs="Times New Roman"/>
        </w:rPr>
        <w:t xml:space="preserve"> приема-передачи объектов внешнего благоустройства для их посл</w:t>
      </w:r>
      <w:r w:rsidRPr="00063CC7">
        <w:rPr>
          <w:rFonts w:ascii="Times New Roman" w:hAnsi="Times New Roman" w:cs="Times New Roman"/>
        </w:rPr>
        <w:t>е</w:t>
      </w:r>
      <w:r w:rsidRPr="00063CC7">
        <w:rPr>
          <w:rFonts w:ascii="Times New Roman" w:hAnsi="Times New Roman" w:cs="Times New Roman"/>
        </w:rPr>
        <w:t>дующего содержания в соответствии с приложением № 3 к Порядку.</w:t>
      </w:r>
    </w:p>
    <w:p w:rsidR="00063CC7" w:rsidRPr="00063CC7" w:rsidRDefault="00063CC7" w:rsidP="00063CC7">
      <w:pPr>
        <w:pStyle w:val="ConsPlusNormal"/>
        <w:ind w:firstLine="540"/>
        <w:jc w:val="both"/>
        <w:rPr>
          <w:rFonts w:ascii="Times New Roman" w:hAnsi="Times New Roman" w:cs="Times New Roman"/>
        </w:rPr>
      </w:pPr>
    </w:p>
    <w:p w:rsidR="00063CC7" w:rsidRPr="00063CC7" w:rsidRDefault="00063CC7" w:rsidP="00063CC7">
      <w:pPr>
        <w:spacing w:after="0" w:line="240" w:lineRule="auto"/>
        <w:rPr>
          <w:rFonts w:ascii="Times New Roman" w:hAnsi="Times New Roman" w:cs="Times New Roman"/>
          <w:sz w:val="20"/>
          <w:szCs w:val="20"/>
        </w:rPr>
      </w:pPr>
      <w:r w:rsidRPr="00063CC7">
        <w:rPr>
          <w:rFonts w:ascii="Times New Roman" w:hAnsi="Times New Roman" w:cs="Times New Roman"/>
          <w:sz w:val="20"/>
          <w:szCs w:val="20"/>
        </w:rPr>
        <w:br w:type="page"/>
      </w:r>
    </w:p>
    <w:p w:rsidR="00063CC7" w:rsidRPr="00063CC7" w:rsidRDefault="00063CC7" w:rsidP="00063CC7">
      <w:pPr>
        <w:pStyle w:val="ConsPlusNormal"/>
        <w:jc w:val="right"/>
        <w:outlineLvl w:val="1"/>
        <w:rPr>
          <w:rFonts w:ascii="Times New Roman" w:hAnsi="Times New Roman" w:cs="Times New Roman"/>
        </w:rPr>
      </w:pPr>
      <w:r w:rsidRPr="00063CC7">
        <w:rPr>
          <w:rFonts w:ascii="Times New Roman" w:hAnsi="Times New Roman" w:cs="Times New Roman"/>
        </w:rPr>
        <w:lastRenderedPageBreak/>
        <w:t>Приложение № 1</w:t>
      </w:r>
    </w:p>
    <w:p w:rsidR="00063CC7" w:rsidRPr="00063CC7" w:rsidRDefault="00063CC7" w:rsidP="00063CC7">
      <w:pPr>
        <w:pStyle w:val="ConsPlusNormal"/>
        <w:jc w:val="right"/>
        <w:rPr>
          <w:rFonts w:ascii="Times New Roman" w:hAnsi="Times New Roman" w:cs="Times New Roman"/>
        </w:rPr>
      </w:pPr>
      <w:r w:rsidRPr="00063CC7">
        <w:rPr>
          <w:rFonts w:ascii="Times New Roman" w:hAnsi="Times New Roman" w:cs="Times New Roman"/>
        </w:rPr>
        <w:t>к Порядку</w:t>
      </w:r>
    </w:p>
    <w:p w:rsidR="00063CC7" w:rsidRPr="00063CC7" w:rsidRDefault="00063CC7" w:rsidP="00063CC7">
      <w:pPr>
        <w:pStyle w:val="ConsPlusNormal"/>
        <w:jc w:val="right"/>
        <w:rPr>
          <w:rFonts w:ascii="Times New Roman" w:hAnsi="Times New Roman" w:cs="Times New Roman"/>
        </w:rPr>
      </w:pPr>
      <w:r w:rsidRPr="00063CC7">
        <w:rPr>
          <w:rFonts w:ascii="Times New Roman" w:hAnsi="Times New Roman" w:cs="Times New Roman"/>
        </w:rPr>
        <w:t xml:space="preserve">представления, рассмотрения и оценки предложений заинтересованных лиц </w:t>
      </w:r>
    </w:p>
    <w:p w:rsidR="00063CC7" w:rsidRPr="00063CC7" w:rsidRDefault="00063CC7" w:rsidP="00063CC7">
      <w:pPr>
        <w:pStyle w:val="ConsPlusNormal"/>
        <w:jc w:val="right"/>
        <w:rPr>
          <w:rFonts w:ascii="Times New Roman" w:hAnsi="Times New Roman" w:cs="Times New Roman"/>
        </w:rPr>
      </w:pPr>
      <w:r w:rsidRPr="00063CC7">
        <w:rPr>
          <w:rFonts w:ascii="Times New Roman" w:hAnsi="Times New Roman" w:cs="Times New Roman"/>
        </w:rPr>
        <w:t xml:space="preserve">о включении дворовой территории в подпрограмму </w:t>
      </w:r>
    </w:p>
    <w:p w:rsidR="00063CC7" w:rsidRPr="00063CC7" w:rsidRDefault="00063CC7" w:rsidP="00063CC7">
      <w:pPr>
        <w:pStyle w:val="ConsPlusNormal"/>
        <w:jc w:val="right"/>
        <w:rPr>
          <w:rFonts w:ascii="Times New Roman" w:hAnsi="Times New Roman" w:cs="Times New Roman"/>
        </w:rPr>
      </w:pPr>
      <w:r w:rsidRPr="00063CC7">
        <w:rPr>
          <w:rFonts w:ascii="Times New Roman" w:hAnsi="Times New Roman" w:cs="Times New Roman"/>
        </w:rPr>
        <w:t>«Формирование современной городской среды на 2023-2028 годы»</w:t>
      </w:r>
    </w:p>
    <w:p w:rsidR="00063CC7" w:rsidRPr="00063CC7" w:rsidRDefault="00063CC7" w:rsidP="00063CC7">
      <w:pPr>
        <w:pStyle w:val="ConsPlusNormal"/>
        <w:jc w:val="right"/>
        <w:rPr>
          <w:rFonts w:ascii="Times New Roman" w:hAnsi="Times New Roman" w:cs="Times New Roman"/>
        </w:rPr>
      </w:pPr>
    </w:p>
    <w:p w:rsidR="00063CC7" w:rsidRPr="00063CC7" w:rsidRDefault="00063CC7" w:rsidP="00063CC7">
      <w:pPr>
        <w:pStyle w:val="ConsPlusNormal"/>
        <w:jc w:val="right"/>
        <w:rPr>
          <w:rFonts w:ascii="Times New Roman" w:hAnsi="Times New Roman" w:cs="Times New Roman"/>
        </w:rPr>
      </w:pPr>
    </w:p>
    <w:p w:rsidR="00063CC7" w:rsidRPr="00063CC7" w:rsidRDefault="00063CC7" w:rsidP="00063CC7">
      <w:pPr>
        <w:shd w:val="clear" w:color="auto" w:fill="FFFFFF"/>
        <w:spacing w:after="0" w:line="240" w:lineRule="auto"/>
        <w:contextualSpacing/>
        <w:jc w:val="right"/>
        <w:rPr>
          <w:rFonts w:ascii="Times New Roman" w:hAnsi="Times New Roman" w:cs="Times New Roman"/>
          <w:sz w:val="20"/>
          <w:szCs w:val="20"/>
        </w:rPr>
      </w:pPr>
      <w:r w:rsidRPr="00063CC7">
        <w:rPr>
          <w:rFonts w:ascii="Times New Roman" w:hAnsi="Times New Roman" w:cs="Times New Roman"/>
          <w:sz w:val="20"/>
          <w:szCs w:val="20"/>
        </w:rPr>
        <w:t>В администрацию городского округа Тейково</w:t>
      </w:r>
    </w:p>
    <w:p w:rsidR="00063CC7" w:rsidRPr="00063CC7" w:rsidRDefault="00063CC7" w:rsidP="00063CC7">
      <w:pPr>
        <w:shd w:val="clear" w:color="auto" w:fill="FFFFFF"/>
        <w:spacing w:after="0" w:line="240" w:lineRule="auto"/>
        <w:contextualSpacing/>
        <w:jc w:val="right"/>
        <w:rPr>
          <w:rFonts w:ascii="Times New Roman" w:hAnsi="Times New Roman" w:cs="Times New Roman"/>
          <w:sz w:val="20"/>
          <w:szCs w:val="20"/>
        </w:rPr>
      </w:pPr>
      <w:r w:rsidRPr="00063CC7">
        <w:rPr>
          <w:rFonts w:ascii="Times New Roman" w:hAnsi="Times New Roman" w:cs="Times New Roman"/>
          <w:sz w:val="20"/>
          <w:szCs w:val="20"/>
        </w:rPr>
        <w:t>Ивановской области</w:t>
      </w:r>
    </w:p>
    <w:p w:rsidR="00063CC7" w:rsidRPr="00063CC7" w:rsidRDefault="00063CC7" w:rsidP="00063CC7">
      <w:pPr>
        <w:shd w:val="clear" w:color="auto" w:fill="FFFFFF"/>
        <w:tabs>
          <w:tab w:val="left" w:leader="underscore" w:pos="9456"/>
        </w:tabs>
        <w:spacing w:after="0" w:line="240" w:lineRule="auto"/>
        <w:ind w:left="4555"/>
        <w:contextualSpacing/>
        <w:rPr>
          <w:rFonts w:ascii="Times New Roman" w:hAnsi="Times New Roman" w:cs="Times New Roman"/>
          <w:sz w:val="20"/>
          <w:szCs w:val="20"/>
        </w:rPr>
      </w:pPr>
      <w:r w:rsidRPr="00063CC7">
        <w:rPr>
          <w:rFonts w:ascii="Times New Roman" w:hAnsi="Times New Roman" w:cs="Times New Roman"/>
          <w:sz w:val="20"/>
          <w:szCs w:val="20"/>
        </w:rPr>
        <w:t>от ________________________________________</w:t>
      </w:r>
    </w:p>
    <w:p w:rsidR="00063CC7" w:rsidRPr="00063CC7" w:rsidRDefault="00063CC7" w:rsidP="00063CC7">
      <w:pPr>
        <w:shd w:val="clear" w:color="auto" w:fill="FFFFFF"/>
        <w:spacing w:after="0" w:line="240" w:lineRule="auto"/>
        <w:ind w:left="4763"/>
        <w:contextualSpacing/>
        <w:rPr>
          <w:rFonts w:ascii="Times New Roman" w:hAnsi="Times New Roman" w:cs="Times New Roman"/>
          <w:sz w:val="20"/>
          <w:szCs w:val="20"/>
        </w:rPr>
      </w:pPr>
      <w:r w:rsidRPr="00063CC7">
        <w:rPr>
          <w:rFonts w:ascii="Times New Roman" w:hAnsi="Times New Roman" w:cs="Times New Roman"/>
          <w:sz w:val="20"/>
          <w:szCs w:val="20"/>
        </w:rPr>
        <w:t>(указывается полностью фамилия, имя, отчество предст</w:t>
      </w:r>
      <w:r w:rsidRPr="00063CC7">
        <w:rPr>
          <w:rFonts w:ascii="Times New Roman" w:hAnsi="Times New Roman" w:cs="Times New Roman"/>
          <w:sz w:val="20"/>
          <w:szCs w:val="20"/>
        </w:rPr>
        <w:t>а</w:t>
      </w:r>
      <w:r w:rsidRPr="00063CC7">
        <w:rPr>
          <w:rFonts w:ascii="Times New Roman" w:hAnsi="Times New Roman" w:cs="Times New Roman"/>
          <w:sz w:val="20"/>
          <w:szCs w:val="20"/>
        </w:rPr>
        <w:t>вителя)</w:t>
      </w:r>
    </w:p>
    <w:p w:rsidR="00063CC7" w:rsidRPr="00063CC7" w:rsidRDefault="00063CC7" w:rsidP="00063CC7">
      <w:pPr>
        <w:shd w:val="clear" w:color="auto" w:fill="FFFFFF"/>
        <w:spacing w:after="0" w:line="240" w:lineRule="auto"/>
        <w:ind w:left="4555"/>
        <w:contextualSpacing/>
        <w:rPr>
          <w:rFonts w:ascii="Times New Roman" w:hAnsi="Times New Roman" w:cs="Times New Roman"/>
          <w:sz w:val="20"/>
          <w:szCs w:val="20"/>
        </w:rPr>
      </w:pPr>
      <w:r w:rsidRPr="00063CC7">
        <w:rPr>
          <w:rFonts w:ascii="Times New Roman" w:hAnsi="Times New Roman" w:cs="Times New Roman"/>
          <w:sz w:val="20"/>
          <w:szCs w:val="20"/>
        </w:rPr>
        <w:t>проживающий (ая) по адресу:</w:t>
      </w:r>
    </w:p>
    <w:p w:rsidR="00063CC7" w:rsidRPr="00063CC7" w:rsidRDefault="00063CC7" w:rsidP="00063CC7">
      <w:pPr>
        <w:shd w:val="clear" w:color="auto" w:fill="FFFFFF"/>
        <w:spacing w:after="0" w:line="240" w:lineRule="auto"/>
        <w:ind w:left="4555"/>
        <w:contextualSpacing/>
        <w:rPr>
          <w:rFonts w:ascii="Times New Roman" w:hAnsi="Times New Roman" w:cs="Times New Roman"/>
          <w:sz w:val="20"/>
          <w:szCs w:val="20"/>
        </w:rPr>
      </w:pPr>
      <w:r w:rsidRPr="00063CC7">
        <w:rPr>
          <w:rFonts w:ascii="Times New Roman" w:hAnsi="Times New Roman" w:cs="Times New Roman"/>
          <w:noProof/>
          <w:sz w:val="20"/>
          <w:szCs w:val="20"/>
        </w:rPr>
        <w:pict>
          <v:line id="Прямая соединительная линия 4" o:spid="_x0000_s1027" style="position:absolute;left:0;text-align:left;z-index:251660288;visibility:visible" from="227.3pt,9.05pt" to="480.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" o:allowincell="f" strokeweight=".5pt"/>
        </w:pict>
      </w:r>
    </w:p>
    <w:p w:rsidR="00063CC7" w:rsidRPr="00063CC7" w:rsidRDefault="00063CC7" w:rsidP="00063CC7">
      <w:pPr>
        <w:shd w:val="clear" w:color="auto" w:fill="FFFFFF"/>
        <w:spacing w:after="0" w:line="240" w:lineRule="auto"/>
        <w:ind w:left="4555"/>
        <w:contextualSpacing/>
        <w:rPr>
          <w:rFonts w:ascii="Times New Roman" w:hAnsi="Times New Roman" w:cs="Times New Roman"/>
          <w:sz w:val="20"/>
          <w:szCs w:val="20"/>
        </w:rPr>
      </w:pPr>
      <w:r w:rsidRPr="00063CC7">
        <w:rPr>
          <w:rFonts w:ascii="Times New Roman" w:hAnsi="Times New Roman" w:cs="Times New Roman"/>
          <w:noProof/>
          <w:sz w:val="20"/>
          <w:szCs w:val="20"/>
        </w:rPr>
        <w:pict>
          <v:line id="Прямая соединительная линия 3" o:spid="_x0000_s1028" style="position:absolute;left:0;text-align:left;z-index:251661312;visibility:visible" from="227.75pt,15.8pt" to="480.7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" o:allowincell="f" strokeweight=".25pt"/>
        </w:pict>
      </w:r>
      <w:r w:rsidRPr="00063CC7">
        <w:rPr>
          <w:rFonts w:ascii="Times New Roman" w:hAnsi="Times New Roman" w:cs="Times New Roman"/>
          <w:sz w:val="20"/>
          <w:szCs w:val="20"/>
        </w:rPr>
        <w:t>номер контактного телефона:</w:t>
      </w:r>
    </w:p>
    <w:p w:rsidR="00063CC7" w:rsidRPr="00063CC7" w:rsidRDefault="00063CC7" w:rsidP="00063CC7">
      <w:pPr>
        <w:shd w:val="clear" w:color="auto" w:fill="FFFFFF"/>
        <w:spacing w:after="0" w:line="240" w:lineRule="auto"/>
        <w:ind w:left="4555"/>
        <w:contextualSpacing/>
        <w:rPr>
          <w:rFonts w:ascii="Times New Roman" w:hAnsi="Times New Roman" w:cs="Times New Roman"/>
          <w:sz w:val="20"/>
          <w:szCs w:val="20"/>
        </w:rPr>
      </w:pPr>
      <w:r w:rsidRPr="00063CC7">
        <w:rPr>
          <w:rFonts w:ascii="Times New Roman" w:hAnsi="Times New Roman" w:cs="Times New Roman"/>
          <w:noProof/>
          <w:sz w:val="20"/>
          <w:szCs w:val="20"/>
        </w:rPr>
        <w:pict>
          <v:line id="Прямая соединительная линия 2" o:spid="_x0000_s1029" style="position:absolute;left:0;text-align:left;z-index:251662336;visibility:visible" from="227.3pt,14.4pt" to="479.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" o:allowincell="f" strokeweight=".5pt"/>
        </w:pict>
      </w:r>
    </w:p>
    <w:p w:rsidR="00063CC7" w:rsidRPr="00063CC7" w:rsidRDefault="00063CC7" w:rsidP="00063CC7">
      <w:pPr>
        <w:spacing w:after="0" w:line="240" w:lineRule="auto"/>
        <w:contextualSpacing/>
        <w:jc w:val="center"/>
        <w:rPr>
          <w:rFonts w:ascii="Times New Roman" w:hAnsi="Times New Roman" w:cs="Times New Roman"/>
          <w:sz w:val="20"/>
          <w:szCs w:val="20"/>
        </w:rPr>
      </w:pPr>
    </w:p>
    <w:p w:rsidR="00063CC7" w:rsidRPr="00063CC7" w:rsidRDefault="00063CC7" w:rsidP="00063CC7">
      <w:pPr>
        <w:spacing w:after="0" w:line="240" w:lineRule="auto"/>
        <w:contextualSpacing/>
        <w:jc w:val="center"/>
        <w:rPr>
          <w:rFonts w:ascii="Times New Roman" w:hAnsi="Times New Roman" w:cs="Times New Roman"/>
          <w:sz w:val="20"/>
          <w:szCs w:val="20"/>
        </w:rPr>
      </w:pPr>
      <w:r w:rsidRPr="00063CC7">
        <w:rPr>
          <w:rFonts w:ascii="Times New Roman" w:hAnsi="Times New Roman" w:cs="Times New Roman"/>
          <w:sz w:val="20"/>
          <w:szCs w:val="20"/>
        </w:rPr>
        <w:t xml:space="preserve">Предложение </w:t>
      </w:r>
    </w:p>
    <w:p w:rsidR="00063CC7" w:rsidRPr="00063CC7" w:rsidRDefault="00063CC7" w:rsidP="00063CC7">
      <w:pPr>
        <w:spacing w:after="0" w:line="240" w:lineRule="auto"/>
        <w:contextualSpacing/>
        <w:jc w:val="center"/>
        <w:rPr>
          <w:rFonts w:ascii="Times New Roman" w:hAnsi="Times New Roman" w:cs="Times New Roman"/>
          <w:sz w:val="20"/>
          <w:szCs w:val="20"/>
        </w:rPr>
      </w:pPr>
      <w:r w:rsidRPr="00063CC7">
        <w:rPr>
          <w:rFonts w:ascii="Times New Roman" w:hAnsi="Times New Roman" w:cs="Times New Roman"/>
          <w:sz w:val="20"/>
          <w:szCs w:val="20"/>
        </w:rPr>
        <w:t xml:space="preserve">о включении дворовой территории в подпрограмму </w:t>
      </w:r>
    </w:p>
    <w:p w:rsidR="00063CC7" w:rsidRPr="00063CC7" w:rsidRDefault="00063CC7" w:rsidP="00063CC7">
      <w:pPr>
        <w:spacing w:after="0" w:line="240" w:lineRule="auto"/>
        <w:contextualSpacing/>
        <w:jc w:val="center"/>
        <w:rPr>
          <w:rFonts w:ascii="Times New Roman" w:hAnsi="Times New Roman" w:cs="Times New Roman"/>
          <w:sz w:val="20"/>
          <w:szCs w:val="20"/>
        </w:rPr>
      </w:pPr>
      <w:r w:rsidRPr="00063CC7">
        <w:rPr>
          <w:rFonts w:ascii="Times New Roman" w:hAnsi="Times New Roman" w:cs="Times New Roman"/>
          <w:sz w:val="20"/>
          <w:szCs w:val="20"/>
        </w:rPr>
        <w:t>«Формирование современной городской среды на 2023-2028 годы»</w:t>
      </w:r>
    </w:p>
    <w:p w:rsidR="00063CC7" w:rsidRPr="00063CC7" w:rsidRDefault="00063CC7" w:rsidP="00063CC7">
      <w:pPr>
        <w:spacing w:after="0" w:line="240" w:lineRule="auto"/>
        <w:contextualSpacing/>
        <w:jc w:val="center"/>
        <w:rPr>
          <w:rFonts w:ascii="Times New Roman" w:hAnsi="Times New Roman" w:cs="Times New Roman"/>
          <w:sz w:val="20"/>
          <w:szCs w:val="20"/>
        </w:rPr>
      </w:pPr>
    </w:p>
    <w:p w:rsidR="00063CC7" w:rsidRPr="00063CC7" w:rsidRDefault="00063CC7" w:rsidP="00063CC7">
      <w:pPr>
        <w:spacing w:after="0" w:line="240" w:lineRule="auto"/>
        <w:contextualSpacing/>
        <w:rPr>
          <w:rFonts w:ascii="Times New Roman" w:hAnsi="Times New Roman" w:cs="Times New Roman"/>
          <w:sz w:val="20"/>
          <w:szCs w:val="20"/>
        </w:rPr>
      </w:pPr>
      <w:r w:rsidRPr="00063CC7">
        <w:rPr>
          <w:rFonts w:ascii="Times New Roman" w:hAnsi="Times New Roman" w:cs="Times New Roman"/>
          <w:sz w:val="20"/>
          <w:szCs w:val="20"/>
        </w:rPr>
        <w:t>Прошу включить дворовую территорию многоквартирного дома ___________________________________________________________________________</w:t>
      </w:r>
    </w:p>
    <w:p w:rsidR="00063CC7" w:rsidRPr="00063CC7" w:rsidRDefault="00063CC7" w:rsidP="00063CC7">
      <w:pPr>
        <w:shd w:val="clear" w:color="auto" w:fill="FFFFFF"/>
        <w:spacing w:after="0" w:line="240" w:lineRule="auto"/>
        <w:ind w:left="5"/>
        <w:contextualSpacing/>
        <w:jc w:val="center"/>
        <w:rPr>
          <w:rFonts w:ascii="Times New Roman" w:hAnsi="Times New Roman" w:cs="Times New Roman"/>
          <w:sz w:val="20"/>
          <w:szCs w:val="20"/>
        </w:rPr>
      </w:pPr>
      <w:r w:rsidRPr="00063CC7">
        <w:rPr>
          <w:rFonts w:ascii="Times New Roman" w:hAnsi="Times New Roman" w:cs="Times New Roman"/>
          <w:sz w:val="20"/>
          <w:szCs w:val="20"/>
        </w:rPr>
        <w:t>(указать адрес многоквартирного дома)</w:t>
      </w:r>
    </w:p>
    <w:p w:rsidR="00063CC7" w:rsidRPr="00063CC7" w:rsidRDefault="00063CC7" w:rsidP="00063CC7">
      <w:pPr>
        <w:shd w:val="clear" w:color="auto" w:fill="FFFFFF"/>
        <w:spacing w:after="0" w:line="240" w:lineRule="auto"/>
        <w:ind w:left="5"/>
        <w:contextualSpacing/>
        <w:rPr>
          <w:rFonts w:ascii="Times New Roman" w:hAnsi="Times New Roman" w:cs="Times New Roman"/>
          <w:sz w:val="20"/>
          <w:szCs w:val="20"/>
        </w:rPr>
      </w:pPr>
      <w:r w:rsidRPr="00063CC7">
        <w:rPr>
          <w:rFonts w:ascii="Times New Roman" w:hAnsi="Times New Roman" w:cs="Times New Roman"/>
          <w:sz w:val="20"/>
          <w:szCs w:val="20"/>
        </w:rPr>
        <w:t>___________________________________________________________________________</w:t>
      </w:r>
    </w:p>
    <w:p w:rsidR="00063CC7" w:rsidRPr="00063CC7" w:rsidRDefault="00063CC7" w:rsidP="00063CC7">
      <w:pPr>
        <w:spacing w:after="0" w:line="240" w:lineRule="auto"/>
        <w:contextualSpacing/>
        <w:jc w:val="both"/>
        <w:rPr>
          <w:rFonts w:ascii="Times New Roman" w:hAnsi="Times New Roman" w:cs="Times New Roman"/>
          <w:sz w:val="20"/>
          <w:szCs w:val="20"/>
        </w:rPr>
      </w:pPr>
      <w:r w:rsidRPr="00063CC7">
        <w:rPr>
          <w:rFonts w:ascii="Times New Roman" w:hAnsi="Times New Roman" w:cs="Times New Roman"/>
          <w:sz w:val="20"/>
          <w:szCs w:val="20"/>
        </w:rPr>
        <w:t>в подпрограмму «Формирование современной городской средына 2023-2028 годы» муниципальной программы «Обе</w:t>
      </w:r>
      <w:r w:rsidRPr="00063CC7">
        <w:rPr>
          <w:rFonts w:ascii="Times New Roman" w:hAnsi="Times New Roman" w:cs="Times New Roman"/>
          <w:sz w:val="20"/>
          <w:szCs w:val="20"/>
        </w:rPr>
        <w:t>с</w:t>
      </w:r>
      <w:r w:rsidRPr="00063CC7">
        <w:rPr>
          <w:rFonts w:ascii="Times New Roman" w:hAnsi="Times New Roman" w:cs="Times New Roman"/>
          <w:sz w:val="20"/>
          <w:szCs w:val="20"/>
        </w:rPr>
        <w:t>печение населения городского округа Тейково Ивановской области услугами жилищно-коммунального хозяйства и ра</w:t>
      </w:r>
      <w:r w:rsidRPr="00063CC7">
        <w:rPr>
          <w:rFonts w:ascii="Times New Roman" w:hAnsi="Times New Roman" w:cs="Times New Roman"/>
          <w:sz w:val="20"/>
          <w:szCs w:val="20"/>
        </w:rPr>
        <w:t>з</w:t>
      </w:r>
      <w:r w:rsidRPr="00063CC7">
        <w:rPr>
          <w:rFonts w:ascii="Times New Roman" w:hAnsi="Times New Roman" w:cs="Times New Roman"/>
          <w:sz w:val="20"/>
          <w:szCs w:val="20"/>
        </w:rPr>
        <w:t>витие городской инфраструктуры» для благоустройства дворовой территории с выполнением сл</w:t>
      </w:r>
      <w:r w:rsidRPr="00063CC7">
        <w:rPr>
          <w:rFonts w:ascii="Times New Roman" w:hAnsi="Times New Roman" w:cs="Times New Roman"/>
          <w:sz w:val="20"/>
          <w:szCs w:val="20"/>
        </w:rPr>
        <w:t>е</w:t>
      </w:r>
      <w:r w:rsidRPr="00063CC7">
        <w:rPr>
          <w:rFonts w:ascii="Times New Roman" w:hAnsi="Times New Roman" w:cs="Times New Roman"/>
          <w:sz w:val="20"/>
          <w:szCs w:val="20"/>
        </w:rPr>
        <w:t>дующих видов работ:</w:t>
      </w:r>
    </w:p>
    <w:p w:rsidR="00063CC7" w:rsidRPr="00063CC7" w:rsidRDefault="00063CC7" w:rsidP="00063CC7">
      <w:pPr>
        <w:spacing w:after="0" w:line="240" w:lineRule="auto"/>
        <w:contextualSpacing/>
        <w:rPr>
          <w:rFonts w:ascii="Times New Roman" w:hAnsi="Times New Roman" w:cs="Times New Roman"/>
          <w:sz w:val="20"/>
          <w:szCs w:val="20"/>
        </w:rPr>
      </w:pPr>
      <w:r w:rsidRPr="00063CC7">
        <w:rPr>
          <w:rFonts w:ascii="Times New Roman" w:hAnsi="Times New Roman" w:cs="Times New Roman"/>
          <w:sz w:val="20"/>
          <w:szCs w:val="20"/>
        </w:rPr>
        <w:t>____________________________________________________________________________</w:t>
      </w:r>
    </w:p>
    <w:p w:rsidR="00063CC7" w:rsidRPr="00063CC7" w:rsidRDefault="00063CC7" w:rsidP="00063CC7">
      <w:pPr>
        <w:spacing w:after="0" w:line="240" w:lineRule="auto"/>
        <w:contextualSpacing/>
        <w:rPr>
          <w:rFonts w:ascii="Times New Roman" w:hAnsi="Times New Roman" w:cs="Times New Roman"/>
          <w:sz w:val="20"/>
          <w:szCs w:val="20"/>
        </w:rPr>
      </w:pPr>
      <w:r w:rsidRPr="00063CC7">
        <w:rPr>
          <w:rFonts w:ascii="Times New Roman" w:hAnsi="Times New Roman" w:cs="Times New Roman"/>
          <w:sz w:val="20"/>
          <w:szCs w:val="20"/>
        </w:rPr>
        <w:t>____________________________________________________________________________</w:t>
      </w:r>
    </w:p>
    <w:p w:rsidR="00063CC7" w:rsidRPr="00063CC7" w:rsidRDefault="00063CC7" w:rsidP="00063CC7">
      <w:pPr>
        <w:pStyle w:val="ConsPlusNormal"/>
        <w:contextualSpacing/>
        <w:jc w:val="center"/>
        <w:rPr>
          <w:rFonts w:ascii="Times New Roman" w:hAnsi="Times New Roman" w:cs="Times New Roman"/>
        </w:rPr>
      </w:pPr>
      <w:r w:rsidRPr="00063CC7">
        <w:rPr>
          <w:rFonts w:ascii="Times New Roman" w:hAnsi="Times New Roman" w:cs="Times New Roman"/>
        </w:rPr>
        <w:t>(указывается перечень работ по благоустройству дворовой территории, сформированный исходя из минимал</w:t>
      </w:r>
      <w:r w:rsidRPr="00063CC7">
        <w:rPr>
          <w:rFonts w:ascii="Times New Roman" w:hAnsi="Times New Roman" w:cs="Times New Roman"/>
        </w:rPr>
        <w:t>ь</w:t>
      </w:r>
      <w:r w:rsidRPr="00063CC7">
        <w:rPr>
          <w:rFonts w:ascii="Times New Roman" w:hAnsi="Times New Roman" w:cs="Times New Roman"/>
        </w:rPr>
        <w:t>ного и (или) дополнительного перечня работ по благоустройству)</w:t>
      </w:r>
    </w:p>
    <w:p w:rsidR="00063CC7" w:rsidRPr="00063CC7" w:rsidRDefault="00063CC7" w:rsidP="00063CC7">
      <w:pPr>
        <w:shd w:val="clear" w:color="auto" w:fill="FFFFFF"/>
        <w:spacing w:after="0" w:line="240" w:lineRule="auto"/>
        <w:ind w:left="10"/>
        <w:contextualSpacing/>
        <w:rPr>
          <w:rFonts w:ascii="Times New Roman" w:hAnsi="Times New Roman" w:cs="Times New Roman"/>
          <w:sz w:val="20"/>
          <w:szCs w:val="20"/>
        </w:rPr>
      </w:pPr>
      <w:r w:rsidRPr="00063CC7">
        <w:rPr>
          <w:rFonts w:ascii="Times New Roman" w:hAnsi="Times New Roman" w:cs="Times New Roman"/>
          <w:sz w:val="20"/>
          <w:szCs w:val="20"/>
        </w:rPr>
        <w:t>Приложение:</w:t>
      </w:r>
    </w:p>
    <w:p w:rsidR="00063CC7" w:rsidRPr="00063CC7" w:rsidRDefault="00063CC7" w:rsidP="0035627D">
      <w:pPr>
        <w:widowControl w:val="0"/>
        <w:numPr>
          <w:ilvl w:val="0"/>
          <w:numId w:val="4"/>
        </w:numPr>
        <w:shd w:val="clear" w:color="auto" w:fill="FFFFFF"/>
        <w:tabs>
          <w:tab w:val="left" w:pos="1075"/>
        </w:tabs>
        <w:autoSpaceDE w:val="0"/>
        <w:autoSpaceDN w:val="0"/>
        <w:adjustRightInd w:val="0"/>
        <w:spacing w:after="0" w:line="240" w:lineRule="auto"/>
        <w:ind w:left="10" w:firstLine="696"/>
        <w:contextualSpacing/>
        <w:jc w:val="both"/>
        <w:rPr>
          <w:rFonts w:ascii="Times New Roman" w:hAnsi="Times New Roman" w:cs="Times New Roman"/>
          <w:sz w:val="20"/>
          <w:szCs w:val="20"/>
        </w:rPr>
      </w:pPr>
      <w:r w:rsidRPr="00063CC7">
        <w:rPr>
          <w:rFonts w:ascii="Times New Roman" w:hAnsi="Times New Roman" w:cs="Times New Roman"/>
          <w:sz w:val="20"/>
          <w:szCs w:val="20"/>
        </w:rPr>
        <w:t>Оригинал  протокола(ов) общего собрания собственников помещений  в многоквартирном доме, решений собственников зданий и сооружений.</w:t>
      </w:r>
    </w:p>
    <w:p w:rsidR="00063CC7" w:rsidRPr="00063CC7" w:rsidRDefault="00063CC7" w:rsidP="0035627D">
      <w:pPr>
        <w:widowControl w:val="0"/>
        <w:numPr>
          <w:ilvl w:val="0"/>
          <w:numId w:val="4"/>
        </w:numPr>
        <w:shd w:val="clear" w:color="auto" w:fill="FFFFFF"/>
        <w:tabs>
          <w:tab w:val="left" w:pos="1075"/>
        </w:tabs>
        <w:autoSpaceDE w:val="0"/>
        <w:autoSpaceDN w:val="0"/>
        <w:adjustRightInd w:val="0"/>
        <w:spacing w:after="0" w:line="240" w:lineRule="auto"/>
        <w:ind w:left="10" w:firstLine="696"/>
        <w:contextualSpacing/>
        <w:jc w:val="both"/>
        <w:rPr>
          <w:rFonts w:ascii="Times New Roman" w:hAnsi="Times New Roman" w:cs="Times New Roman"/>
          <w:sz w:val="20"/>
          <w:szCs w:val="20"/>
        </w:rPr>
      </w:pPr>
      <w:r w:rsidRPr="00063CC7">
        <w:rPr>
          <w:rFonts w:ascii="Times New Roman" w:hAnsi="Times New Roman" w:cs="Times New Roman"/>
          <w:sz w:val="20"/>
          <w:szCs w:val="20"/>
        </w:rPr>
        <w:t>Схема  с границами  территории, предлагаемой   к  благоустройству.</w:t>
      </w:r>
    </w:p>
    <w:p w:rsidR="00063CC7" w:rsidRPr="00063CC7" w:rsidRDefault="00063CC7" w:rsidP="0035627D">
      <w:pPr>
        <w:widowControl w:val="0"/>
        <w:numPr>
          <w:ilvl w:val="0"/>
          <w:numId w:val="5"/>
        </w:numPr>
        <w:shd w:val="clear" w:color="auto" w:fill="FFFFFF"/>
        <w:tabs>
          <w:tab w:val="left" w:pos="998"/>
        </w:tabs>
        <w:autoSpaceDE w:val="0"/>
        <w:autoSpaceDN w:val="0"/>
        <w:adjustRightInd w:val="0"/>
        <w:spacing w:after="0" w:line="240" w:lineRule="auto"/>
        <w:ind w:left="10" w:firstLine="696"/>
        <w:contextualSpacing/>
        <w:jc w:val="both"/>
        <w:rPr>
          <w:rFonts w:ascii="Times New Roman" w:hAnsi="Times New Roman" w:cs="Times New Roman"/>
          <w:sz w:val="20"/>
          <w:szCs w:val="20"/>
        </w:rPr>
      </w:pPr>
      <w:r w:rsidRPr="00063CC7">
        <w:rPr>
          <w:rFonts w:ascii="Times New Roman" w:hAnsi="Times New Roman" w:cs="Times New Roman"/>
          <w:sz w:val="20"/>
          <w:szCs w:val="20"/>
        </w:rPr>
        <w:t>Фотоматериалы, подтверждающие отсутствие или ненадлежащее состояние соответствующих элементов благоустройства дворовых территорий.</w:t>
      </w:r>
    </w:p>
    <w:p w:rsidR="00063CC7" w:rsidRPr="00063CC7" w:rsidRDefault="00063CC7" w:rsidP="00063CC7">
      <w:pPr>
        <w:shd w:val="clear" w:color="auto" w:fill="FFFFFF"/>
        <w:spacing w:after="0" w:line="240" w:lineRule="auto"/>
        <w:contextualSpacing/>
        <w:rPr>
          <w:rFonts w:ascii="Times New Roman" w:hAnsi="Times New Roman" w:cs="Times New Roman"/>
          <w:sz w:val="20"/>
          <w:szCs w:val="20"/>
        </w:rPr>
      </w:pPr>
    </w:p>
    <w:p w:rsidR="00063CC7" w:rsidRPr="00063CC7" w:rsidRDefault="00063CC7" w:rsidP="00063CC7">
      <w:pPr>
        <w:shd w:val="clear" w:color="auto" w:fill="FFFFFF"/>
        <w:spacing w:after="0" w:line="240" w:lineRule="auto"/>
        <w:contextualSpacing/>
        <w:rPr>
          <w:rFonts w:ascii="Times New Roman" w:hAnsi="Times New Roman" w:cs="Times New Roman"/>
          <w:sz w:val="20"/>
          <w:szCs w:val="20"/>
        </w:rPr>
      </w:pPr>
      <w:r w:rsidRPr="00063CC7">
        <w:rPr>
          <w:rFonts w:ascii="Times New Roman" w:hAnsi="Times New Roman" w:cs="Times New Roman"/>
          <w:sz w:val="20"/>
          <w:szCs w:val="20"/>
        </w:rPr>
        <w:t xml:space="preserve">Представитель   _____________________     ____________________________                           </w:t>
      </w:r>
    </w:p>
    <w:p w:rsidR="00063CC7" w:rsidRPr="00063CC7" w:rsidRDefault="00063CC7" w:rsidP="00063CC7">
      <w:pPr>
        <w:spacing w:after="0" w:line="240" w:lineRule="auto"/>
        <w:contextualSpacing/>
        <w:jc w:val="center"/>
        <w:rPr>
          <w:rFonts w:ascii="Times New Roman" w:hAnsi="Times New Roman" w:cs="Times New Roman"/>
          <w:sz w:val="20"/>
          <w:szCs w:val="20"/>
        </w:rPr>
      </w:pPr>
      <w:r w:rsidRPr="00063CC7">
        <w:rPr>
          <w:rFonts w:ascii="Times New Roman" w:hAnsi="Times New Roman" w:cs="Times New Roman"/>
          <w:sz w:val="20"/>
          <w:szCs w:val="20"/>
        </w:rPr>
        <w:t xml:space="preserve">     (подпись)                            (Фамилия и инициалы)</w:t>
      </w:r>
    </w:p>
    <w:p w:rsidR="00063CC7" w:rsidRPr="00063CC7" w:rsidRDefault="00063CC7" w:rsidP="00063CC7">
      <w:pPr>
        <w:spacing w:after="0" w:line="240" w:lineRule="auto"/>
        <w:contextualSpacing/>
        <w:rPr>
          <w:rFonts w:ascii="Times New Roman" w:hAnsi="Times New Roman" w:cs="Times New Roman"/>
          <w:sz w:val="20"/>
          <w:szCs w:val="20"/>
        </w:rPr>
      </w:pPr>
      <w:r w:rsidRPr="00063CC7">
        <w:rPr>
          <w:rFonts w:ascii="Times New Roman" w:hAnsi="Times New Roman" w:cs="Times New Roman"/>
          <w:sz w:val="20"/>
          <w:szCs w:val="20"/>
        </w:rPr>
        <w:t>«___» ____________ 20__ год          (дата направления заявки)</w:t>
      </w:r>
    </w:p>
    <w:p w:rsidR="00063CC7" w:rsidRPr="00063CC7" w:rsidRDefault="00063CC7" w:rsidP="00063CC7">
      <w:pPr>
        <w:pStyle w:val="ConsPlusNonformat"/>
        <w:jc w:val="right"/>
        <w:rPr>
          <w:rFonts w:ascii="Times New Roman" w:hAnsi="Times New Roman" w:cs="Times New Roman"/>
        </w:rPr>
      </w:pPr>
    </w:p>
    <w:p w:rsidR="00063CC7" w:rsidRPr="00063CC7" w:rsidRDefault="00063CC7" w:rsidP="00063CC7">
      <w:pPr>
        <w:spacing w:after="0" w:line="240" w:lineRule="auto"/>
        <w:rPr>
          <w:rFonts w:ascii="Times New Roman" w:hAnsi="Times New Roman" w:cs="Times New Roman"/>
          <w:sz w:val="20"/>
          <w:szCs w:val="20"/>
        </w:rPr>
      </w:pPr>
      <w:r w:rsidRPr="00063CC7">
        <w:rPr>
          <w:rFonts w:ascii="Times New Roman" w:hAnsi="Times New Roman" w:cs="Times New Roman"/>
          <w:sz w:val="20"/>
          <w:szCs w:val="20"/>
        </w:rPr>
        <w:br w:type="page"/>
      </w:r>
    </w:p>
    <w:p w:rsidR="00063CC7" w:rsidRPr="00063CC7" w:rsidRDefault="00063CC7" w:rsidP="00063CC7">
      <w:pPr>
        <w:pStyle w:val="ConsPlusNonformat"/>
        <w:jc w:val="right"/>
        <w:rPr>
          <w:rFonts w:ascii="Times New Roman" w:hAnsi="Times New Roman" w:cs="Times New Roman"/>
        </w:rPr>
      </w:pPr>
      <w:r w:rsidRPr="00063CC7">
        <w:rPr>
          <w:rFonts w:ascii="Times New Roman" w:hAnsi="Times New Roman" w:cs="Times New Roman"/>
        </w:rPr>
        <w:lastRenderedPageBreak/>
        <w:t>Приложение № 2</w:t>
      </w:r>
    </w:p>
    <w:p w:rsidR="00063CC7" w:rsidRPr="00063CC7" w:rsidRDefault="00063CC7" w:rsidP="00063CC7">
      <w:pPr>
        <w:pStyle w:val="ConsPlusNormal"/>
        <w:jc w:val="right"/>
        <w:rPr>
          <w:rFonts w:ascii="Times New Roman" w:hAnsi="Times New Roman" w:cs="Times New Roman"/>
        </w:rPr>
      </w:pPr>
      <w:r w:rsidRPr="00063CC7">
        <w:rPr>
          <w:rFonts w:ascii="Times New Roman" w:hAnsi="Times New Roman" w:cs="Times New Roman"/>
        </w:rPr>
        <w:t>к Порядку</w:t>
      </w:r>
    </w:p>
    <w:p w:rsidR="00063CC7" w:rsidRPr="00063CC7" w:rsidRDefault="00063CC7" w:rsidP="00063CC7">
      <w:pPr>
        <w:pStyle w:val="ConsPlusNormal"/>
        <w:jc w:val="right"/>
        <w:rPr>
          <w:rFonts w:ascii="Times New Roman" w:hAnsi="Times New Roman" w:cs="Times New Roman"/>
        </w:rPr>
      </w:pPr>
      <w:r w:rsidRPr="00063CC7">
        <w:rPr>
          <w:rFonts w:ascii="Times New Roman" w:hAnsi="Times New Roman" w:cs="Times New Roman"/>
        </w:rPr>
        <w:t xml:space="preserve">представления, рассмотрения и оценки предложений заинтересованных лиц </w:t>
      </w:r>
    </w:p>
    <w:p w:rsidR="00063CC7" w:rsidRPr="00063CC7" w:rsidRDefault="00063CC7" w:rsidP="00063CC7">
      <w:pPr>
        <w:pStyle w:val="ConsPlusNormal"/>
        <w:jc w:val="right"/>
        <w:rPr>
          <w:rFonts w:ascii="Times New Roman" w:hAnsi="Times New Roman" w:cs="Times New Roman"/>
        </w:rPr>
      </w:pPr>
      <w:r w:rsidRPr="00063CC7">
        <w:rPr>
          <w:rFonts w:ascii="Times New Roman" w:hAnsi="Times New Roman" w:cs="Times New Roman"/>
        </w:rPr>
        <w:t xml:space="preserve">о включении дворовой территории в подпрограмму </w:t>
      </w:r>
    </w:p>
    <w:p w:rsidR="00063CC7" w:rsidRPr="00063CC7" w:rsidRDefault="00063CC7" w:rsidP="00063CC7">
      <w:pPr>
        <w:pStyle w:val="ConsPlusNormal"/>
        <w:jc w:val="right"/>
        <w:rPr>
          <w:rFonts w:ascii="Times New Roman" w:hAnsi="Times New Roman" w:cs="Times New Roman"/>
        </w:rPr>
      </w:pPr>
      <w:r w:rsidRPr="00063CC7">
        <w:rPr>
          <w:rFonts w:ascii="Times New Roman" w:hAnsi="Times New Roman" w:cs="Times New Roman"/>
        </w:rPr>
        <w:t>«Формирование современной городской среды на 2023-2028 годы»</w:t>
      </w:r>
    </w:p>
    <w:p w:rsidR="00063CC7" w:rsidRPr="00063CC7" w:rsidRDefault="00063CC7" w:rsidP="00063CC7">
      <w:pPr>
        <w:pStyle w:val="ConsPlusNormal"/>
        <w:jc w:val="right"/>
        <w:rPr>
          <w:rFonts w:ascii="Times New Roman" w:hAnsi="Times New Roman" w:cs="Times New Roman"/>
        </w:rPr>
      </w:pPr>
    </w:p>
    <w:p w:rsidR="00063CC7" w:rsidRPr="00063CC7" w:rsidRDefault="00063CC7" w:rsidP="00063CC7">
      <w:pPr>
        <w:pStyle w:val="ConsPlusNormal"/>
        <w:jc w:val="center"/>
        <w:rPr>
          <w:rFonts w:ascii="Times New Roman" w:hAnsi="Times New Roman" w:cs="Times New Roman"/>
        </w:rPr>
      </w:pPr>
    </w:p>
    <w:p w:rsidR="00063CC7" w:rsidRPr="00063CC7" w:rsidRDefault="00063CC7" w:rsidP="00063CC7">
      <w:pPr>
        <w:pStyle w:val="ConsPlusTitle"/>
        <w:jc w:val="center"/>
        <w:rPr>
          <w:sz w:val="20"/>
          <w:szCs w:val="20"/>
        </w:rPr>
      </w:pPr>
      <w:bookmarkStart w:id="6" w:name="P318"/>
      <w:bookmarkEnd w:id="6"/>
      <w:r w:rsidRPr="00063CC7">
        <w:rPr>
          <w:sz w:val="20"/>
          <w:szCs w:val="20"/>
        </w:rPr>
        <w:t>Критерии отбора дворовых территорий многоквартирных домов</w:t>
      </w:r>
    </w:p>
    <w:p w:rsidR="00063CC7" w:rsidRPr="00063CC7" w:rsidRDefault="00063CC7" w:rsidP="00063CC7">
      <w:pPr>
        <w:pStyle w:val="ConsPlusTitle"/>
        <w:jc w:val="center"/>
        <w:rPr>
          <w:sz w:val="20"/>
          <w:szCs w:val="20"/>
        </w:rPr>
      </w:pPr>
      <w:r w:rsidRPr="00063CC7">
        <w:rPr>
          <w:sz w:val="20"/>
          <w:szCs w:val="20"/>
        </w:rPr>
        <w:t>для формирования адресного перечня дворовых территорий</w:t>
      </w:r>
    </w:p>
    <w:p w:rsidR="00063CC7" w:rsidRPr="00063CC7" w:rsidRDefault="00063CC7" w:rsidP="00063CC7">
      <w:pPr>
        <w:pStyle w:val="ConsPlusTitle"/>
        <w:jc w:val="center"/>
        <w:rPr>
          <w:sz w:val="20"/>
          <w:szCs w:val="20"/>
        </w:rPr>
      </w:pPr>
      <w:r w:rsidRPr="00063CC7">
        <w:rPr>
          <w:sz w:val="20"/>
          <w:szCs w:val="20"/>
        </w:rPr>
        <w:t>для включения в подпрограмму «Формирование современной городской среды</w:t>
      </w:r>
    </w:p>
    <w:p w:rsidR="00063CC7" w:rsidRPr="00063CC7" w:rsidRDefault="00063CC7" w:rsidP="00063CC7">
      <w:pPr>
        <w:pStyle w:val="ConsPlusTitle"/>
        <w:jc w:val="center"/>
        <w:rPr>
          <w:sz w:val="20"/>
          <w:szCs w:val="20"/>
        </w:rPr>
      </w:pPr>
      <w:r w:rsidRPr="00063CC7">
        <w:rPr>
          <w:sz w:val="20"/>
          <w:szCs w:val="20"/>
        </w:rPr>
        <w:t xml:space="preserve">на 2023-2028 годы» муниципальной программы «Обеспечение населения </w:t>
      </w:r>
    </w:p>
    <w:p w:rsidR="00063CC7" w:rsidRPr="00063CC7" w:rsidRDefault="00063CC7" w:rsidP="00063CC7">
      <w:pPr>
        <w:pStyle w:val="ConsPlusTitle"/>
        <w:jc w:val="center"/>
        <w:rPr>
          <w:sz w:val="20"/>
          <w:szCs w:val="20"/>
        </w:rPr>
      </w:pPr>
      <w:r w:rsidRPr="00063CC7">
        <w:rPr>
          <w:sz w:val="20"/>
          <w:szCs w:val="20"/>
        </w:rPr>
        <w:t>городского округа Тейково Ивановской области услугами жилищно-коммунального хозяйства и развитие горо</w:t>
      </w:r>
      <w:r w:rsidRPr="00063CC7">
        <w:rPr>
          <w:sz w:val="20"/>
          <w:szCs w:val="20"/>
        </w:rPr>
        <w:t>д</w:t>
      </w:r>
      <w:r w:rsidRPr="00063CC7">
        <w:rPr>
          <w:sz w:val="20"/>
          <w:szCs w:val="20"/>
        </w:rPr>
        <w:t>ской инфраструктуры»</w:t>
      </w:r>
    </w:p>
    <w:p w:rsidR="00063CC7" w:rsidRPr="00063CC7" w:rsidRDefault="00063CC7" w:rsidP="00063CC7">
      <w:pPr>
        <w:pStyle w:val="ConsPlusNormal"/>
        <w:jc w:val="center"/>
        <w:rPr>
          <w:rFonts w:ascii="Times New Roman" w:hAnsi="Times New Roman" w:cs="Times New Roman"/>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5858"/>
        <w:gridCol w:w="3112"/>
      </w:tblGrid>
      <w:tr w:rsidR="00063CC7" w:rsidRPr="00063CC7" w:rsidTr="00063CC7">
        <w:tc>
          <w:tcPr>
            <w:tcW w:w="567" w:type="dxa"/>
            <w:tcBorders>
              <w:top w:val="single" w:sz="4" w:space="0" w:color="auto"/>
              <w:left w:val="single" w:sz="4" w:space="0" w:color="auto"/>
              <w:bottom w:val="single" w:sz="4" w:space="0" w:color="auto"/>
              <w:right w:val="single" w:sz="4" w:space="0" w:color="auto"/>
            </w:tcBorders>
          </w:tcPr>
          <w:p w:rsidR="00063CC7" w:rsidRPr="00063CC7" w:rsidRDefault="00063CC7" w:rsidP="00063CC7">
            <w:pPr>
              <w:spacing w:after="0" w:line="240" w:lineRule="auto"/>
              <w:contextualSpacing/>
              <w:rPr>
                <w:rFonts w:ascii="Times New Roman" w:hAnsi="Times New Roman" w:cs="Times New Roman"/>
                <w:sz w:val="20"/>
                <w:szCs w:val="20"/>
              </w:rPr>
            </w:pPr>
            <w:r w:rsidRPr="00063CC7">
              <w:rPr>
                <w:rFonts w:ascii="Times New Roman" w:hAnsi="Times New Roman" w:cs="Times New Roman"/>
                <w:sz w:val="20"/>
                <w:szCs w:val="20"/>
              </w:rPr>
              <w:t xml:space="preserve">№ </w:t>
            </w:r>
          </w:p>
          <w:p w:rsidR="00063CC7" w:rsidRPr="00063CC7" w:rsidRDefault="00063CC7" w:rsidP="00063CC7">
            <w:pPr>
              <w:spacing w:after="0" w:line="240" w:lineRule="auto"/>
              <w:contextualSpacing/>
              <w:rPr>
                <w:rFonts w:ascii="Times New Roman" w:hAnsi="Times New Roman" w:cs="Times New Roman"/>
                <w:sz w:val="20"/>
                <w:szCs w:val="20"/>
              </w:rPr>
            </w:pPr>
            <w:r w:rsidRPr="00063CC7">
              <w:rPr>
                <w:rFonts w:ascii="Times New Roman" w:hAnsi="Times New Roman" w:cs="Times New Roman"/>
                <w:sz w:val="20"/>
                <w:szCs w:val="20"/>
              </w:rPr>
              <w:t>п/п</w:t>
            </w:r>
          </w:p>
        </w:tc>
        <w:tc>
          <w:tcPr>
            <w:tcW w:w="5858" w:type="dxa"/>
            <w:tcBorders>
              <w:top w:val="single" w:sz="4" w:space="0" w:color="auto"/>
              <w:left w:val="single" w:sz="4" w:space="0" w:color="auto"/>
              <w:bottom w:val="single" w:sz="4" w:space="0" w:color="auto"/>
              <w:right w:val="single" w:sz="4" w:space="0" w:color="auto"/>
            </w:tcBorders>
          </w:tcPr>
          <w:p w:rsidR="00063CC7" w:rsidRPr="00063CC7" w:rsidRDefault="00063CC7" w:rsidP="00063CC7">
            <w:pPr>
              <w:spacing w:after="0" w:line="240" w:lineRule="auto"/>
              <w:contextualSpacing/>
              <w:jc w:val="center"/>
              <w:rPr>
                <w:rFonts w:ascii="Times New Roman" w:hAnsi="Times New Roman" w:cs="Times New Roman"/>
                <w:sz w:val="20"/>
                <w:szCs w:val="20"/>
              </w:rPr>
            </w:pPr>
            <w:r w:rsidRPr="00063CC7">
              <w:rPr>
                <w:rFonts w:ascii="Times New Roman" w:hAnsi="Times New Roman" w:cs="Times New Roman"/>
                <w:sz w:val="20"/>
                <w:szCs w:val="20"/>
              </w:rPr>
              <w:t>Наименование критериев отбора*</w:t>
            </w:r>
          </w:p>
        </w:tc>
        <w:tc>
          <w:tcPr>
            <w:tcW w:w="3112" w:type="dxa"/>
            <w:tcBorders>
              <w:top w:val="single" w:sz="4" w:space="0" w:color="auto"/>
              <w:left w:val="single" w:sz="4" w:space="0" w:color="auto"/>
              <w:bottom w:val="single" w:sz="4" w:space="0" w:color="auto"/>
              <w:right w:val="single" w:sz="4" w:space="0" w:color="auto"/>
            </w:tcBorders>
          </w:tcPr>
          <w:p w:rsidR="00063CC7" w:rsidRPr="00063CC7" w:rsidRDefault="00063CC7" w:rsidP="00063CC7">
            <w:pPr>
              <w:spacing w:after="0" w:line="240" w:lineRule="auto"/>
              <w:contextualSpacing/>
              <w:jc w:val="center"/>
              <w:rPr>
                <w:rFonts w:ascii="Times New Roman" w:hAnsi="Times New Roman" w:cs="Times New Roman"/>
                <w:sz w:val="20"/>
                <w:szCs w:val="20"/>
              </w:rPr>
            </w:pPr>
            <w:r w:rsidRPr="00063CC7">
              <w:rPr>
                <w:rFonts w:ascii="Times New Roman" w:hAnsi="Times New Roman" w:cs="Times New Roman"/>
                <w:sz w:val="20"/>
                <w:szCs w:val="20"/>
              </w:rPr>
              <w:t>Балл, присваиваемый в        соо</w:t>
            </w:r>
            <w:r w:rsidRPr="00063CC7">
              <w:rPr>
                <w:rFonts w:ascii="Times New Roman" w:hAnsi="Times New Roman" w:cs="Times New Roman"/>
                <w:sz w:val="20"/>
                <w:szCs w:val="20"/>
              </w:rPr>
              <w:t>т</w:t>
            </w:r>
            <w:r w:rsidRPr="00063CC7">
              <w:rPr>
                <w:rFonts w:ascii="Times New Roman" w:hAnsi="Times New Roman" w:cs="Times New Roman"/>
                <w:sz w:val="20"/>
                <w:szCs w:val="20"/>
              </w:rPr>
              <w:t>ветствии с</w:t>
            </w:r>
          </w:p>
          <w:p w:rsidR="00063CC7" w:rsidRPr="00063CC7" w:rsidRDefault="00063CC7" w:rsidP="00063CC7">
            <w:pPr>
              <w:spacing w:after="0" w:line="240" w:lineRule="auto"/>
              <w:contextualSpacing/>
              <w:jc w:val="center"/>
              <w:rPr>
                <w:rFonts w:ascii="Times New Roman" w:hAnsi="Times New Roman" w:cs="Times New Roman"/>
                <w:sz w:val="20"/>
                <w:szCs w:val="20"/>
              </w:rPr>
            </w:pPr>
            <w:r w:rsidRPr="00063CC7">
              <w:rPr>
                <w:rFonts w:ascii="Times New Roman" w:hAnsi="Times New Roman" w:cs="Times New Roman"/>
                <w:sz w:val="20"/>
                <w:szCs w:val="20"/>
              </w:rPr>
              <w:t>критерием отбора</w:t>
            </w:r>
          </w:p>
        </w:tc>
      </w:tr>
      <w:tr w:rsidR="00063CC7" w:rsidRPr="00063CC7" w:rsidTr="00063CC7">
        <w:tc>
          <w:tcPr>
            <w:tcW w:w="567" w:type="dxa"/>
            <w:tcBorders>
              <w:top w:val="single" w:sz="4" w:space="0" w:color="auto"/>
              <w:left w:val="single" w:sz="4" w:space="0" w:color="auto"/>
              <w:bottom w:val="single" w:sz="4" w:space="0" w:color="auto"/>
              <w:right w:val="single" w:sz="4" w:space="0" w:color="auto"/>
            </w:tcBorders>
          </w:tcPr>
          <w:p w:rsidR="00063CC7" w:rsidRPr="00063CC7" w:rsidRDefault="00063CC7" w:rsidP="00063CC7">
            <w:pPr>
              <w:spacing w:after="0" w:line="240" w:lineRule="auto"/>
              <w:contextualSpacing/>
              <w:rPr>
                <w:rFonts w:ascii="Times New Roman" w:hAnsi="Times New Roman" w:cs="Times New Roman"/>
                <w:sz w:val="20"/>
                <w:szCs w:val="20"/>
              </w:rPr>
            </w:pPr>
            <w:r w:rsidRPr="00063CC7">
              <w:rPr>
                <w:rFonts w:ascii="Times New Roman" w:hAnsi="Times New Roman" w:cs="Times New Roman"/>
                <w:sz w:val="20"/>
                <w:szCs w:val="20"/>
              </w:rPr>
              <w:t>1.</w:t>
            </w:r>
          </w:p>
        </w:tc>
        <w:tc>
          <w:tcPr>
            <w:tcW w:w="5858" w:type="dxa"/>
            <w:tcBorders>
              <w:top w:val="single" w:sz="4" w:space="0" w:color="auto"/>
              <w:left w:val="single" w:sz="4" w:space="0" w:color="auto"/>
              <w:bottom w:val="single" w:sz="4" w:space="0" w:color="auto"/>
              <w:right w:val="single" w:sz="4" w:space="0" w:color="auto"/>
            </w:tcBorders>
          </w:tcPr>
          <w:p w:rsidR="00063CC7" w:rsidRPr="00063CC7" w:rsidRDefault="00063CC7" w:rsidP="00063CC7">
            <w:pPr>
              <w:spacing w:after="0" w:line="240" w:lineRule="auto"/>
              <w:contextualSpacing/>
              <w:rPr>
                <w:rFonts w:ascii="Times New Roman" w:hAnsi="Times New Roman" w:cs="Times New Roman"/>
                <w:sz w:val="20"/>
                <w:szCs w:val="20"/>
              </w:rPr>
            </w:pPr>
            <w:r w:rsidRPr="00063CC7">
              <w:rPr>
                <w:rFonts w:ascii="Times New Roman" w:hAnsi="Times New Roman" w:cs="Times New Roman"/>
                <w:sz w:val="20"/>
                <w:szCs w:val="20"/>
              </w:rPr>
              <w:t>Дата представления предложения заинтересованными лицами:</w:t>
            </w:r>
          </w:p>
        </w:tc>
        <w:tc>
          <w:tcPr>
            <w:tcW w:w="3112" w:type="dxa"/>
            <w:tcBorders>
              <w:top w:val="single" w:sz="4" w:space="0" w:color="auto"/>
              <w:left w:val="single" w:sz="4" w:space="0" w:color="auto"/>
              <w:bottom w:val="single" w:sz="4" w:space="0" w:color="auto"/>
              <w:right w:val="single" w:sz="4" w:space="0" w:color="auto"/>
            </w:tcBorders>
          </w:tcPr>
          <w:p w:rsidR="00063CC7" w:rsidRPr="00063CC7" w:rsidRDefault="00063CC7" w:rsidP="00063CC7">
            <w:pPr>
              <w:spacing w:after="0" w:line="240" w:lineRule="auto"/>
              <w:contextualSpacing/>
              <w:rPr>
                <w:rFonts w:ascii="Times New Roman" w:hAnsi="Times New Roman" w:cs="Times New Roman"/>
                <w:sz w:val="20"/>
                <w:szCs w:val="20"/>
              </w:rPr>
            </w:pPr>
            <w:r w:rsidRPr="00063CC7">
              <w:rPr>
                <w:rFonts w:ascii="Times New Roman" w:hAnsi="Times New Roman" w:cs="Times New Roman"/>
                <w:sz w:val="20"/>
                <w:szCs w:val="20"/>
              </w:rPr>
              <w:t>Присваивается в зависимости от количества дней, о</w:t>
            </w:r>
            <w:r w:rsidRPr="00063CC7">
              <w:rPr>
                <w:rFonts w:ascii="Times New Roman" w:hAnsi="Times New Roman" w:cs="Times New Roman"/>
                <w:sz w:val="20"/>
                <w:szCs w:val="20"/>
              </w:rPr>
              <w:t>с</w:t>
            </w:r>
            <w:r w:rsidRPr="00063CC7">
              <w:rPr>
                <w:rFonts w:ascii="Times New Roman" w:hAnsi="Times New Roman" w:cs="Times New Roman"/>
                <w:sz w:val="20"/>
                <w:szCs w:val="20"/>
              </w:rPr>
              <w:t>тавшихся до окончания приема предложений</w:t>
            </w:r>
          </w:p>
        </w:tc>
      </w:tr>
      <w:tr w:rsidR="00063CC7" w:rsidRPr="00063CC7" w:rsidTr="00063CC7">
        <w:tc>
          <w:tcPr>
            <w:tcW w:w="567" w:type="dxa"/>
            <w:vMerge w:val="restart"/>
            <w:tcBorders>
              <w:top w:val="single" w:sz="4" w:space="0" w:color="auto"/>
              <w:left w:val="single" w:sz="4" w:space="0" w:color="auto"/>
              <w:bottom w:val="single" w:sz="4" w:space="0" w:color="auto"/>
              <w:right w:val="single" w:sz="4" w:space="0" w:color="auto"/>
            </w:tcBorders>
          </w:tcPr>
          <w:p w:rsidR="00063CC7" w:rsidRPr="00063CC7" w:rsidRDefault="00063CC7" w:rsidP="00063CC7">
            <w:pPr>
              <w:spacing w:after="0" w:line="240" w:lineRule="auto"/>
              <w:contextualSpacing/>
              <w:rPr>
                <w:rFonts w:ascii="Times New Roman" w:hAnsi="Times New Roman" w:cs="Times New Roman"/>
                <w:sz w:val="20"/>
                <w:szCs w:val="20"/>
              </w:rPr>
            </w:pPr>
            <w:r w:rsidRPr="00063CC7">
              <w:rPr>
                <w:rFonts w:ascii="Times New Roman" w:hAnsi="Times New Roman" w:cs="Times New Roman"/>
                <w:sz w:val="20"/>
                <w:szCs w:val="20"/>
              </w:rPr>
              <w:t>2.</w:t>
            </w:r>
          </w:p>
        </w:tc>
        <w:tc>
          <w:tcPr>
            <w:tcW w:w="8970" w:type="dxa"/>
            <w:gridSpan w:val="2"/>
            <w:tcBorders>
              <w:top w:val="single" w:sz="4" w:space="0" w:color="auto"/>
              <w:left w:val="single" w:sz="4" w:space="0" w:color="auto"/>
              <w:bottom w:val="single" w:sz="4" w:space="0" w:color="auto"/>
              <w:right w:val="single" w:sz="4" w:space="0" w:color="auto"/>
            </w:tcBorders>
          </w:tcPr>
          <w:p w:rsidR="00063CC7" w:rsidRPr="00063CC7" w:rsidRDefault="00063CC7" w:rsidP="00063CC7">
            <w:pPr>
              <w:spacing w:after="0" w:line="240" w:lineRule="auto"/>
              <w:contextualSpacing/>
              <w:rPr>
                <w:rFonts w:ascii="Times New Roman" w:hAnsi="Times New Roman" w:cs="Times New Roman"/>
                <w:sz w:val="20"/>
                <w:szCs w:val="20"/>
              </w:rPr>
            </w:pPr>
            <w:r w:rsidRPr="00063CC7">
              <w:rPr>
                <w:rFonts w:ascii="Times New Roman" w:hAnsi="Times New Roman" w:cs="Times New Roman"/>
                <w:sz w:val="20"/>
                <w:szCs w:val="20"/>
              </w:rPr>
              <w:t xml:space="preserve">Размер финансового участия заинтересованных лиц в реализации мероприятий по благоустройству дворовой территории </w:t>
            </w:r>
          </w:p>
        </w:tc>
      </w:tr>
      <w:tr w:rsidR="00063CC7" w:rsidRPr="00063CC7" w:rsidTr="00063CC7">
        <w:tc>
          <w:tcPr>
            <w:tcW w:w="567" w:type="dxa"/>
            <w:vMerge/>
            <w:tcBorders>
              <w:top w:val="single" w:sz="4" w:space="0" w:color="auto"/>
              <w:left w:val="single" w:sz="4" w:space="0" w:color="auto"/>
              <w:bottom w:val="single" w:sz="4" w:space="0" w:color="auto"/>
              <w:right w:val="single" w:sz="4" w:space="0" w:color="auto"/>
            </w:tcBorders>
            <w:vAlign w:val="center"/>
          </w:tcPr>
          <w:p w:rsidR="00063CC7" w:rsidRPr="00063CC7" w:rsidRDefault="00063CC7" w:rsidP="00063CC7">
            <w:pPr>
              <w:spacing w:after="0" w:line="240" w:lineRule="auto"/>
              <w:contextualSpacing/>
              <w:rPr>
                <w:rFonts w:ascii="Times New Roman" w:hAnsi="Times New Roman" w:cs="Times New Roman"/>
                <w:sz w:val="20"/>
                <w:szCs w:val="20"/>
              </w:rPr>
            </w:pPr>
          </w:p>
        </w:tc>
        <w:tc>
          <w:tcPr>
            <w:tcW w:w="5858" w:type="dxa"/>
            <w:tcBorders>
              <w:top w:val="single" w:sz="4" w:space="0" w:color="auto"/>
              <w:left w:val="single" w:sz="4" w:space="0" w:color="auto"/>
              <w:bottom w:val="single" w:sz="4" w:space="0" w:color="auto"/>
              <w:right w:val="single" w:sz="4" w:space="0" w:color="auto"/>
            </w:tcBorders>
          </w:tcPr>
          <w:p w:rsidR="00063CC7" w:rsidRPr="00063CC7" w:rsidRDefault="00063CC7" w:rsidP="00063CC7">
            <w:pPr>
              <w:spacing w:after="0" w:line="240" w:lineRule="auto"/>
              <w:contextualSpacing/>
              <w:rPr>
                <w:rFonts w:ascii="Times New Roman" w:hAnsi="Times New Roman" w:cs="Times New Roman"/>
                <w:sz w:val="20"/>
                <w:szCs w:val="20"/>
              </w:rPr>
            </w:pPr>
            <w:r w:rsidRPr="00063CC7">
              <w:rPr>
                <w:rFonts w:ascii="Times New Roman" w:hAnsi="Times New Roman" w:cs="Times New Roman"/>
                <w:sz w:val="20"/>
                <w:szCs w:val="20"/>
              </w:rPr>
              <w:t>Решение о финансовом участии заинтересованных лиц не прин</w:t>
            </w:r>
            <w:r w:rsidRPr="00063CC7">
              <w:rPr>
                <w:rFonts w:ascii="Times New Roman" w:hAnsi="Times New Roman" w:cs="Times New Roman"/>
                <w:sz w:val="20"/>
                <w:szCs w:val="20"/>
              </w:rPr>
              <w:t>я</w:t>
            </w:r>
            <w:r w:rsidRPr="00063CC7">
              <w:rPr>
                <w:rFonts w:ascii="Times New Roman" w:hAnsi="Times New Roman" w:cs="Times New Roman"/>
                <w:sz w:val="20"/>
                <w:szCs w:val="20"/>
              </w:rPr>
              <w:t xml:space="preserve">то </w:t>
            </w:r>
          </w:p>
        </w:tc>
        <w:tc>
          <w:tcPr>
            <w:tcW w:w="3112" w:type="dxa"/>
            <w:tcBorders>
              <w:top w:val="single" w:sz="4" w:space="0" w:color="auto"/>
              <w:left w:val="single" w:sz="4" w:space="0" w:color="auto"/>
              <w:bottom w:val="single" w:sz="4" w:space="0" w:color="auto"/>
              <w:right w:val="single" w:sz="4" w:space="0" w:color="auto"/>
            </w:tcBorders>
          </w:tcPr>
          <w:p w:rsidR="00063CC7" w:rsidRPr="00063CC7" w:rsidRDefault="00063CC7" w:rsidP="00063CC7">
            <w:pPr>
              <w:spacing w:after="0" w:line="240" w:lineRule="auto"/>
              <w:contextualSpacing/>
              <w:jc w:val="center"/>
              <w:rPr>
                <w:rFonts w:ascii="Times New Roman" w:hAnsi="Times New Roman" w:cs="Times New Roman"/>
                <w:sz w:val="20"/>
                <w:szCs w:val="20"/>
              </w:rPr>
            </w:pPr>
            <w:r w:rsidRPr="00063CC7">
              <w:rPr>
                <w:rFonts w:ascii="Times New Roman" w:hAnsi="Times New Roman" w:cs="Times New Roman"/>
                <w:sz w:val="20"/>
                <w:szCs w:val="20"/>
              </w:rPr>
              <w:t>0</w:t>
            </w:r>
          </w:p>
        </w:tc>
      </w:tr>
      <w:tr w:rsidR="00063CC7" w:rsidRPr="00063CC7" w:rsidTr="00063CC7">
        <w:tc>
          <w:tcPr>
            <w:tcW w:w="567" w:type="dxa"/>
            <w:vMerge/>
            <w:tcBorders>
              <w:top w:val="single" w:sz="4" w:space="0" w:color="auto"/>
              <w:left w:val="single" w:sz="4" w:space="0" w:color="auto"/>
              <w:bottom w:val="single" w:sz="4" w:space="0" w:color="auto"/>
              <w:right w:val="single" w:sz="4" w:space="0" w:color="auto"/>
            </w:tcBorders>
            <w:vAlign w:val="center"/>
          </w:tcPr>
          <w:p w:rsidR="00063CC7" w:rsidRPr="00063CC7" w:rsidRDefault="00063CC7" w:rsidP="00063CC7">
            <w:pPr>
              <w:spacing w:after="0" w:line="240" w:lineRule="auto"/>
              <w:contextualSpacing/>
              <w:rPr>
                <w:rFonts w:ascii="Times New Roman" w:hAnsi="Times New Roman" w:cs="Times New Roman"/>
                <w:sz w:val="20"/>
                <w:szCs w:val="20"/>
              </w:rPr>
            </w:pPr>
          </w:p>
        </w:tc>
        <w:tc>
          <w:tcPr>
            <w:tcW w:w="5858" w:type="dxa"/>
            <w:tcBorders>
              <w:top w:val="single" w:sz="4" w:space="0" w:color="auto"/>
              <w:left w:val="single" w:sz="4" w:space="0" w:color="auto"/>
              <w:bottom w:val="single" w:sz="4" w:space="0" w:color="auto"/>
              <w:right w:val="single" w:sz="4" w:space="0" w:color="auto"/>
            </w:tcBorders>
          </w:tcPr>
          <w:p w:rsidR="00063CC7" w:rsidRPr="00063CC7" w:rsidRDefault="00063CC7" w:rsidP="00063CC7">
            <w:pPr>
              <w:spacing w:after="0" w:line="240" w:lineRule="auto"/>
              <w:contextualSpacing/>
              <w:rPr>
                <w:rFonts w:ascii="Times New Roman" w:hAnsi="Times New Roman" w:cs="Times New Roman"/>
                <w:sz w:val="20"/>
                <w:szCs w:val="20"/>
              </w:rPr>
            </w:pPr>
            <w:r w:rsidRPr="00063CC7">
              <w:rPr>
                <w:rFonts w:ascii="Times New Roman" w:hAnsi="Times New Roman" w:cs="Times New Roman"/>
                <w:sz w:val="20"/>
                <w:szCs w:val="20"/>
              </w:rPr>
              <w:t>20%</w:t>
            </w:r>
          </w:p>
        </w:tc>
        <w:tc>
          <w:tcPr>
            <w:tcW w:w="3112" w:type="dxa"/>
            <w:tcBorders>
              <w:top w:val="single" w:sz="4" w:space="0" w:color="auto"/>
              <w:left w:val="single" w:sz="4" w:space="0" w:color="auto"/>
              <w:bottom w:val="single" w:sz="4" w:space="0" w:color="auto"/>
              <w:right w:val="single" w:sz="4" w:space="0" w:color="auto"/>
            </w:tcBorders>
          </w:tcPr>
          <w:p w:rsidR="00063CC7" w:rsidRPr="00063CC7" w:rsidRDefault="00063CC7" w:rsidP="00063CC7">
            <w:pPr>
              <w:spacing w:after="0" w:line="240" w:lineRule="auto"/>
              <w:contextualSpacing/>
              <w:jc w:val="center"/>
              <w:rPr>
                <w:rFonts w:ascii="Times New Roman" w:hAnsi="Times New Roman" w:cs="Times New Roman"/>
                <w:sz w:val="20"/>
                <w:szCs w:val="20"/>
              </w:rPr>
            </w:pPr>
            <w:r w:rsidRPr="00063CC7">
              <w:rPr>
                <w:rFonts w:ascii="Times New Roman" w:hAnsi="Times New Roman" w:cs="Times New Roman"/>
                <w:sz w:val="20"/>
                <w:szCs w:val="20"/>
              </w:rPr>
              <w:t>2</w:t>
            </w:r>
          </w:p>
        </w:tc>
      </w:tr>
      <w:tr w:rsidR="00063CC7" w:rsidRPr="00063CC7" w:rsidTr="00063CC7">
        <w:tc>
          <w:tcPr>
            <w:tcW w:w="567" w:type="dxa"/>
            <w:vMerge/>
            <w:tcBorders>
              <w:top w:val="single" w:sz="4" w:space="0" w:color="auto"/>
              <w:left w:val="single" w:sz="4" w:space="0" w:color="auto"/>
              <w:bottom w:val="single" w:sz="4" w:space="0" w:color="auto"/>
              <w:right w:val="single" w:sz="4" w:space="0" w:color="auto"/>
            </w:tcBorders>
            <w:vAlign w:val="center"/>
          </w:tcPr>
          <w:p w:rsidR="00063CC7" w:rsidRPr="00063CC7" w:rsidRDefault="00063CC7" w:rsidP="00063CC7">
            <w:pPr>
              <w:spacing w:after="0" w:line="240" w:lineRule="auto"/>
              <w:contextualSpacing/>
              <w:rPr>
                <w:rFonts w:ascii="Times New Roman" w:hAnsi="Times New Roman" w:cs="Times New Roman"/>
                <w:sz w:val="20"/>
                <w:szCs w:val="20"/>
              </w:rPr>
            </w:pPr>
          </w:p>
        </w:tc>
        <w:tc>
          <w:tcPr>
            <w:tcW w:w="5858" w:type="dxa"/>
            <w:tcBorders>
              <w:top w:val="single" w:sz="4" w:space="0" w:color="auto"/>
              <w:left w:val="single" w:sz="4" w:space="0" w:color="auto"/>
              <w:bottom w:val="single" w:sz="4" w:space="0" w:color="auto"/>
              <w:right w:val="single" w:sz="4" w:space="0" w:color="auto"/>
            </w:tcBorders>
          </w:tcPr>
          <w:p w:rsidR="00063CC7" w:rsidRPr="00063CC7" w:rsidRDefault="00063CC7" w:rsidP="00063CC7">
            <w:pPr>
              <w:spacing w:after="0" w:line="240" w:lineRule="auto"/>
              <w:contextualSpacing/>
              <w:rPr>
                <w:rFonts w:ascii="Times New Roman" w:hAnsi="Times New Roman" w:cs="Times New Roman"/>
                <w:sz w:val="20"/>
                <w:szCs w:val="20"/>
              </w:rPr>
            </w:pPr>
            <w:r w:rsidRPr="00063CC7">
              <w:rPr>
                <w:rFonts w:ascii="Times New Roman" w:hAnsi="Times New Roman" w:cs="Times New Roman"/>
                <w:sz w:val="20"/>
                <w:szCs w:val="20"/>
              </w:rPr>
              <w:t>от 20% до 25%</w:t>
            </w:r>
          </w:p>
        </w:tc>
        <w:tc>
          <w:tcPr>
            <w:tcW w:w="3112" w:type="dxa"/>
            <w:tcBorders>
              <w:top w:val="single" w:sz="4" w:space="0" w:color="auto"/>
              <w:left w:val="single" w:sz="4" w:space="0" w:color="auto"/>
              <w:bottom w:val="single" w:sz="4" w:space="0" w:color="auto"/>
              <w:right w:val="single" w:sz="4" w:space="0" w:color="auto"/>
            </w:tcBorders>
          </w:tcPr>
          <w:p w:rsidR="00063CC7" w:rsidRPr="00063CC7" w:rsidRDefault="00063CC7" w:rsidP="00063CC7">
            <w:pPr>
              <w:spacing w:after="0" w:line="240" w:lineRule="auto"/>
              <w:contextualSpacing/>
              <w:jc w:val="center"/>
              <w:rPr>
                <w:rFonts w:ascii="Times New Roman" w:hAnsi="Times New Roman" w:cs="Times New Roman"/>
                <w:sz w:val="20"/>
                <w:szCs w:val="20"/>
              </w:rPr>
            </w:pPr>
            <w:r w:rsidRPr="00063CC7">
              <w:rPr>
                <w:rFonts w:ascii="Times New Roman" w:hAnsi="Times New Roman" w:cs="Times New Roman"/>
                <w:sz w:val="20"/>
                <w:szCs w:val="20"/>
              </w:rPr>
              <w:t>4</w:t>
            </w:r>
          </w:p>
        </w:tc>
      </w:tr>
      <w:tr w:rsidR="00063CC7" w:rsidRPr="00063CC7" w:rsidTr="00063CC7">
        <w:tc>
          <w:tcPr>
            <w:tcW w:w="567" w:type="dxa"/>
            <w:vMerge/>
            <w:tcBorders>
              <w:top w:val="single" w:sz="4" w:space="0" w:color="auto"/>
              <w:left w:val="single" w:sz="4" w:space="0" w:color="auto"/>
              <w:bottom w:val="single" w:sz="4" w:space="0" w:color="auto"/>
              <w:right w:val="single" w:sz="4" w:space="0" w:color="auto"/>
            </w:tcBorders>
            <w:vAlign w:val="center"/>
          </w:tcPr>
          <w:p w:rsidR="00063CC7" w:rsidRPr="00063CC7" w:rsidRDefault="00063CC7" w:rsidP="00063CC7">
            <w:pPr>
              <w:spacing w:after="0" w:line="240" w:lineRule="auto"/>
              <w:contextualSpacing/>
              <w:rPr>
                <w:rFonts w:ascii="Times New Roman" w:hAnsi="Times New Roman" w:cs="Times New Roman"/>
                <w:sz w:val="20"/>
                <w:szCs w:val="20"/>
              </w:rPr>
            </w:pPr>
          </w:p>
        </w:tc>
        <w:tc>
          <w:tcPr>
            <w:tcW w:w="5858" w:type="dxa"/>
            <w:tcBorders>
              <w:top w:val="single" w:sz="4" w:space="0" w:color="auto"/>
              <w:left w:val="single" w:sz="4" w:space="0" w:color="auto"/>
              <w:bottom w:val="single" w:sz="4" w:space="0" w:color="auto"/>
              <w:right w:val="single" w:sz="4" w:space="0" w:color="auto"/>
            </w:tcBorders>
          </w:tcPr>
          <w:p w:rsidR="00063CC7" w:rsidRPr="00063CC7" w:rsidRDefault="00063CC7" w:rsidP="00063CC7">
            <w:pPr>
              <w:spacing w:after="0" w:line="240" w:lineRule="auto"/>
              <w:contextualSpacing/>
              <w:rPr>
                <w:rFonts w:ascii="Times New Roman" w:hAnsi="Times New Roman" w:cs="Times New Roman"/>
                <w:sz w:val="20"/>
                <w:szCs w:val="20"/>
              </w:rPr>
            </w:pPr>
            <w:r w:rsidRPr="00063CC7">
              <w:rPr>
                <w:rFonts w:ascii="Times New Roman" w:hAnsi="Times New Roman" w:cs="Times New Roman"/>
                <w:sz w:val="20"/>
                <w:szCs w:val="20"/>
              </w:rPr>
              <w:t xml:space="preserve">свыше 25% </w:t>
            </w:r>
          </w:p>
        </w:tc>
        <w:tc>
          <w:tcPr>
            <w:tcW w:w="3112" w:type="dxa"/>
            <w:tcBorders>
              <w:top w:val="single" w:sz="4" w:space="0" w:color="auto"/>
              <w:left w:val="single" w:sz="4" w:space="0" w:color="auto"/>
              <w:bottom w:val="single" w:sz="4" w:space="0" w:color="auto"/>
              <w:right w:val="single" w:sz="4" w:space="0" w:color="auto"/>
            </w:tcBorders>
          </w:tcPr>
          <w:p w:rsidR="00063CC7" w:rsidRPr="00063CC7" w:rsidRDefault="00063CC7" w:rsidP="00063CC7">
            <w:pPr>
              <w:spacing w:after="0" w:line="240" w:lineRule="auto"/>
              <w:contextualSpacing/>
              <w:jc w:val="center"/>
              <w:rPr>
                <w:rFonts w:ascii="Times New Roman" w:hAnsi="Times New Roman" w:cs="Times New Roman"/>
                <w:sz w:val="20"/>
                <w:szCs w:val="20"/>
              </w:rPr>
            </w:pPr>
            <w:r w:rsidRPr="00063CC7">
              <w:rPr>
                <w:rFonts w:ascii="Times New Roman" w:hAnsi="Times New Roman" w:cs="Times New Roman"/>
                <w:sz w:val="20"/>
                <w:szCs w:val="20"/>
              </w:rPr>
              <w:t>6</w:t>
            </w:r>
          </w:p>
        </w:tc>
      </w:tr>
      <w:tr w:rsidR="00063CC7" w:rsidRPr="00063CC7" w:rsidTr="00063CC7">
        <w:tc>
          <w:tcPr>
            <w:tcW w:w="567" w:type="dxa"/>
            <w:vMerge w:val="restart"/>
            <w:tcBorders>
              <w:top w:val="single" w:sz="4" w:space="0" w:color="auto"/>
              <w:left w:val="single" w:sz="4" w:space="0" w:color="auto"/>
              <w:bottom w:val="single" w:sz="4" w:space="0" w:color="auto"/>
              <w:right w:val="single" w:sz="4" w:space="0" w:color="auto"/>
            </w:tcBorders>
          </w:tcPr>
          <w:p w:rsidR="00063CC7" w:rsidRPr="00063CC7" w:rsidRDefault="00063CC7" w:rsidP="00063CC7">
            <w:pPr>
              <w:spacing w:after="0" w:line="240" w:lineRule="auto"/>
              <w:contextualSpacing/>
              <w:rPr>
                <w:rFonts w:ascii="Times New Roman" w:hAnsi="Times New Roman" w:cs="Times New Roman"/>
                <w:sz w:val="20"/>
                <w:szCs w:val="20"/>
              </w:rPr>
            </w:pPr>
            <w:r w:rsidRPr="00063CC7">
              <w:rPr>
                <w:rFonts w:ascii="Times New Roman" w:hAnsi="Times New Roman" w:cs="Times New Roman"/>
                <w:sz w:val="20"/>
                <w:szCs w:val="20"/>
              </w:rPr>
              <w:t>3.</w:t>
            </w:r>
          </w:p>
        </w:tc>
        <w:tc>
          <w:tcPr>
            <w:tcW w:w="8970" w:type="dxa"/>
            <w:gridSpan w:val="2"/>
            <w:tcBorders>
              <w:top w:val="single" w:sz="4" w:space="0" w:color="auto"/>
              <w:left w:val="single" w:sz="4" w:space="0" w:color="auto"/>
              <w:bottom w:val="single" w:sz="4" w:space="0" w:color="auto"/>
              <w:right w:val="single" w:sz="4" w:space="0" w:color="auto"/>
            </w:tcBorders>
          </w:tcPr>
          <w:p w:rsidR="00063CC7" w:rsidRPr="00063CC7" w:rsidRDefault="00063CC7" w:rsidP="00063CC7">
            <w:pPr>
              <w:spacing w:after="0" w:line="240" w:lineRule="auto"/>
              <w:contextualSpacing/>
              <w:rPr>
                <w:rFonts w:ascii="Times New Roman" w:hAnsi="Times New Roman" w:cs="Times New Roman"/>
                <w:sz w:val="20"/>
                <w:szCs w:val="20"/>
              </w:rPr>
            </w:pPr>
            <w:r w:rsidRPr="00063CC7">
              <w:rPr>
                <w:rFonts w:ascii="Times New Roman" w:hAnsi="Times New Roman" w:cs="Times New Roman"/>
                <w:sz w:val="20"/>
                <w:szCs w:val="20"/>
              </w:rPr>
              <w:t>Количество голосов заинтересованных лиц, проголосовавших за принятие решения по вопросам п. 11 Порядка</w:t>
            </w:r>
          </w:p>
        </w:tc>
      </w:tr>
      <w:tr w:rsidR="00063CC7" w:rsidRPr="00063CC7" w:rsidTr="00063CC7">
        <w:tc>
          <w:tcPr>
            <w:tcW w:w="567" w:type="dxa"/>
            <w:vMerge/>
            <w:tcBorders>
              <w:top w:val="single" w:sz="4" w:space="0" w:color="auto"/>
              <w:left w:val="single" w:sz="4" w:space="0" w:color="auto"/>
              <w:bottom w:val="single" w:sz="4" w:space="0" w:color="auto"/>
              <w:right w:val="single" w:sz="4" w:space="0" w:color="auto"/>
            </w:tcBorders>
            <w:vAlign w:val="center"/>
          </w:tcPr>
          <w:p w:rsidR="00063CC7" w:rsidRPr="00063CC7" w:rsidRDefault="00063CC7" w:rsidP="00063CC7">
            <w:pPr>
              <w:spacing w:after="0" w:line="240" w:lineRule="auto"/>
              <w:contextualSpacing/>
              <w:rPr>
                <w:rFonts w:ascii="Times New Roman" w:hAnsi="Times New Roman" w:cs="Times New Roman"/>
                <w:sz w:val="20"/>
                <w:szCs w:val="20"/>
              </w:rPr>
            </w:pPr>
          </w:p>
        </w:tc>
        <w:tc>
          <w:tcPr>
            <w:tcW w:w="5858" w:type="dxa"/>
            <w:tcBorders>
              <w:top w:val="single" w:sz="4" w:space="0" w:color="auto"/>
              <w:left w:val="single" w:sz="4" w:space="0" w:color="auto"/>
              <w:bottom w:val="single" w:sz="4" w:space="0" w:color="auto"/>
              <w:right w:val="single" w:sz="4" w:space="0" w:color="auto"/>
            </w:tcBorders>
          </w:tcPr>
          <w:p w:rsidR="00063CC7" w:rsidRPr="00063CC7" w:rsidRDefault="00063CC7" w:rsidP="00063CC7">
            <w:pPr>
              <w:spacing w:after="0" w:line="240" w:lineRule="auto"/>
              <w:contextualSpacing/>
              <w:rPr>
                <w:rFonts w:ascii="Times New Roman" w:hAnsi="Times New Roman" w:cs="Times New Roman"/>
                <w:sz w:val="20"/>
                <w:szCs w:val="20"/>
              </w:rPr>
            </w:pPr>
            <w:r w:rsidRPr="00063CC7">
              <w:rPr>
                <w:rFonts w:ascii="Times New Roman" w:hAnsi="Times New Roman" w:cs="Times New Roman"/>
                <w:sz w:val="20"/>
                <w:szCs w:val="20"/>
              </w:rPr>
              <w:t xml:space="preserve">2/3       </w:t>
            </w:r>
          </w:p>
        </w:tc>
        <w:tc>
          <w:tcPr>
            <w:tcW w:w="3112" w:type="dxa"/>
            <w:tcBorders>
              <w:top w:val="single" w:sz="4" w:space="0" w:color="auto"/>
              <w:left w:val="single" w:sz="4" w:space="0" w:color="auto"/>
              <w:bottom w:val="single" w:sz="4" w:space="0" w:color="auto"/>
              <w:right w:val="single" w:sz="4" w:space="0" w:color="auto"/>
            </w:tcBorders>
          </w:tcPr>
          <w:p w:rsidR="00063CC7" w:rsidRPr="00063CC7" w:rsidRDefault="00063CC7" w:rsidP="00063CC7">
            <w:pPr>
              <w:spacing w:after="0" w:line="240" w:lineRule="auto"/>
              <w:contextualSpacing/>
              <w:jc w:val="center"/>
              <w:rPr>
                <w:rFonts w:ascii="Times New Roman" w:hAnsi="Times New Roman" w:cs="Times New Roman"/>
                <w:sz w:val="20"/>
                <w:szCs w:val="20"/>
              </w:rPr>
            </w:pPr>
            <w:r w:rsidRPr="00063CC7">
              <w:rPr>
                <w:rFonts w:ascii="Times New Roman" w:hAnsi="Times New Roman" w:cs="Times New Roman"/>
                <w:sz w:val="20"/>
                <w:szCs w:val="20"/>
              </w:rPr>
              <w:t>2</w:t>
            </w:r>
          </w:p>
        </w:tc>
      </w:tr>
      <w:tr w:rsidR="00063CC7" w:rsidRPr="00063CC7" w:rsidTr="00063CC7">
        <w:tc>
          <w:tcPr>
            <w:tcW w:w="567" w:type="dxa"/>
            <w:vMerge/>
            <w:tcBorders>
              <w:top w:val="single" w:sz="4" w:space="0" w:color="auto"/>
              <w:left w:val="single" w:sz="4" w:space="0" w:color="auto"/>
              <w:bottom w:val="single" w:sz="4" w:space="0" w:color="auto"/>
              <w:right w:val="single" w:sz="4" w:space="0" w:color="auto"/>
            </w:tcBorders>
            <w:vAlign w:val="center"/>
          </w:tcPr>
          <w:p w:rsidR="00063CC7" w:rsidRPr="00063CC7" w:rsidRDefault="00063CC7" w:rsidP="00063CC7">
            <w:pPr>
              <w:spacing w:after="0" w:line="240" w:lineRule="auto"/>
              <w:contextualSpacing/>
              <w:rPr>
                <w:rFonts w:ascii="Times New Roman" w:hAnsi="Times New Roman" w:cs="Times New Roman"/>
                <w:sz w:val="20"/>
                <w:szCs w:val="20"/>
              </w:rPr>
            </w:pPr>
          </w:p>
        </w:tc>
        <w:tc>
          <w:tcPr>
            <w:tcW w:w="5858" w:type="dxa"/>
            <w:tcBorders>
              <w:top w:val="single" w:sz="4" w:space="0" w:color="auto"/>
              <w:left w:val="single" w:sz="4" w:space="0" w:color="auto"/>
              <w:bottom w:val="single" w:sz="4" w:space="0" w:color="auto"/>
              <w:right w:val="single" w:sz="4" w:space="0" w:color="auto"/>
            </w:tcBorders>
          </w:tcPr>
          <w:p w:rsidR="00063CC7" w:rsidRPr="00063CC7" w:rsidRDefault="00063CC7" w:rsidP="00063CC7">
            <w:pPr>
              <w:spacing w:after="0" w:line="240" w:lineRule="auto"/>
              <w:contextualSpacing/>
              <w:rPr>
                <w:rFonts w:ascii="Times New Roman" w:hAnsi="Times New Roman" w:cs="Times New Roman"/>
                <w:sz w:val="20"/>
                <w:szCs w:val="20"/>
              </w:rPr>
            </w:pPr>
            <w:r w:rsidRPr="00063CC7">
              <w:rPr>
                <w:rFonts w:ascii="Times New Roman" w:hAnsi="Times New Roman" w:cs="Times New Roman"/>
                <w:sz w:val="20"/>
                <w:szCs w:val="20"/>
              </w:rPr>
              <w:t>Более чем 2/3, но менее 90%</w:t>
            </w:r>
          </w:p>
        </w:tc>
        <w:tc>
          <w:tcPr>
            <w:tcW w:w="3112" w:type="dxa"/>
            <w:tcBorders>
              <w:top w:val="single" w:sz="4" w:space="0" w:color="auto"/>
              <w:left w:val="single" w:sz="4" w:space="0" w:color="auto"/>
              <w:bottom w:val="single" w:sz="4" w:space="0" w:color="auto"/>
              <w:right w:val="single" w:sz="4" w:space="0" w:color="auto"/>
            </w:tcBorders>
          </w:tcPr>
          <w:p w:rsidR="00063CC7" w:rsidRPr="00063CC7" w:rsidRDefault="00063CC7" w:rsidP="00063CC7">
            <w:pPr>
              <w:spacing w:after="0" w:line="240" w:lineRule="auto"/>
              <w:contextualSpacing/>
              <w:jc w:val="center"/>
              <w:rPr>
                <w:rFonts w:ascii="Times New Roman" w:hAnsi="Times New Roman" w:cs="Times New Roman"/>
                <w:sz w:val="20"/>
                <w:szCs w:val="20"/>
              </w:rPr>
            </w:pPr>
            <w:r w:rsidRPr="00063CC7">
              <w:rPr>
                <w:rFonts w:ascii="Times New Roman" w:hAnsi="Times New Roman" w:cs="Times New Roman"/>
                <w:sz w:val="20"/>
                <w:szCs w:val="20"/>
              </w:rPr>
              <w:t>4</w:t>
            </w:r>
          </w:p>
        </w:tc>
      </w:tr>
      <w:tr w:rsidR="00063CC7" w:rsidRPr="00063CC7" w:rsidTr="00063CC7">
        <w:tc>
          <w:tcPr>
            <w:tcW w:w="567" w:type="dxa"/>
            <w:vMerge/>
            <w:tcBorders>
              <w:top w:val="single" w:sz="4" w:space="0" w:color="auto"/>
              <w:left w:val="single" w:sz="4" w:space="0" w:color="auto"/>
              <w:bottom w:val="single" w:sz="4" w:space="0" w:color="auto"/>
              <w:right w:val="single" w:sz="4" w:space="0" w:color="auto"/>
            </w:tcBorders>
            <w:vAlign w:val="center"/>
          </w:tcPr>
          <w:p w:rsidR="00063CC7" w:rsidRPr="00063CC7" w:rsidRDefault="00063CC7" w:rsidP="00063CC7">
            <w:pPr>
              <w:spacing w:after="0" w:line="240" w:lineRule="auto"/>
              <w:contextualSpacing/>
              <w:rPr>
                <w:rFonts w:ascii="Times New Roman" w:hAnsi="Times New Roman" w:cs="Times New Roman"/>
                <w:sz w:val="20"/>
                <w:szCs w:val="20"/>
              </w:rPr>
            </w:pPr>
          </w:p>
        </w:tc>
        <w:tc>
          <w:tcPr>
            <w:tcW w:w="5858" w:type="dxa"/>
            <w:tcBorders>
              <w:top w:val="single" w:sz="4" w:space="0" w:color="auto"/>
              <w:left w:val="single" w:sz="4" w:space="0" w:color="auto"/>
              <w:bottom w:val="single" w:sz="4" w:space="0" w:color="auto"/>
              <w:right w:val="single" w:sz="4" w:space="0" w:color="auto"/>
            </w:tcBorders>
          </w:tcPr>
          <w:p w:rsidR="00063CC7" w:rsidRPr="00063CC7" w:rsidRDefault="00063CC7" w:rsidP="00063CC7">
            <w:pPr>
              <w:spacing w:after="0" w:line="240" w:lineRule="auto"/>
              <w:contextualSpacing/>
              <w:rPr>
                <w:rFonts w:ascii="Times New Roman" w:hAnsi="Times New Roman" w:cs="Times New Roman"/>
                <w:sz w:val="20"/>
                <w:szCs w:val="20"/>
              </w:rPr>
            </w:pPr>
            <w:r w:rsidRPr="00063CC7">
              <w:rPr>
                <w:rFonts w:ascii="Times New Roman" w:hAnsi="Times New Roman" w:cs="Times New Roman"/>
                <w:sz w:val="20"/>
                <w:szCs w:val="20"/>
              </w:rPr>
              <w:t>Более 90%</w:t>
            </w:r>
          </w:p>
        </w:tc>
        <w:tc>
          <w:tcPr>
            <w:tcW w:w="3112" w:type="dxa"/>
            <w:tcBorders>
              <w:top w:val="single" w:sz="4" w:space="0" w:color="auto"/>
              <w:left w:val="single" w:sz="4" w:space="0" w:color="auto"/>
              <w:bottom w:val="single" w:sz="4" w:space="0" w:color="auto"/>
              <w:right w:val="single" w:sz="4" w:space="0" w:color="auto"/>
            </w:tcBorders>
          </w:tcPr>
          <w:p w:rsidR="00063CC7" w:rsidRPr="00063CC7" w:rsidRDefault="00063CC7" w:rsidP="00063CC7">
            <w:pPr>
              <w:spacing w:after="0" w:line="240" w:lineRule="auto"/>
              <w:contextualSpacing/>
              <w:jc w:val="center"/>
              <w:rPr>
                <w:rFonts w:ascii="Times New Roman" w:hAnsi="Times New Roman" w:cs="Times New Roman"/>
                <w:sz w:val="20"/>
                <w:szCs w:val="20"/>
              </w:rPr>
            </w:pPr>
            <w:r w:rsidRPr="00063CC7">
              <w:rPr>
                <w:rFonts w:ascii="Times New Roman" w:hAnsi="Times New Roman" w:cs="Times New Roman"/>
                <w:sz w:val="20"/>
                <w:szCs w:val="20"/>
              </w:rPr>
              <w:t>6</w:t>
            </w:r>
          </w:p>
        </w:tc>
      </w:tr>
    </w:tbl>
    <w:p w:rsidR="00063CC7" w:rsidRPr="00063CC7" w:rsidRDefault="00063CC7" w:rsidP="00063CC7">
      <w:pPr>
        <w:pStyle w:val="ConsPlusNormal"/>
        <w:ind w:firstLine="540"/>
        <w:jc w:val="both"/>
        <w:rPr>
          <w:rFonts w:ascii="Times New Roman" w:hAnsi="Times New Roman" w:cs="Times New Roman"/>
        </w:rPr>
      </w:pP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 Определяется на основании протокола общего собрания собственников помещений многоквартирного д</w:t>
      </w:r>
      <w:r w:rsidRPr="00063CC7">
        <w:rPr>
          <w:rFonts w:ascii="Times New Roman" w:hAnsi="Times New Roman" w:cs="Times New Roman"/>
        </w:rPr>
        <w:t>о</w:t>
      </w:r>
      <w:r w:rsidRPr="00063CC7">
        <w:rPr>
          <w:rFonts w:ascii="Times New Roman" w:hAnsi="Times New Roman" w:cs="Times New Roman"/>
        </w:rPr>
        <w:t>ма.</w:t>
      </w:r>
    </w:p>
    <w:p w:rsidR="00063CC7" w:rsidRPr="00063CC7" w:rsidRDefault="00063CC7" w:rsidP="00063CC7">
      <w:pPr>
        <w:pStyle w:val="ConsPlusNormal"/>
        <w:ind w:firstLine="540"/>
        <w:jc w:val="both"/>
        <w:rPr>
          <w:rFonts w:ascii="Times New Roman" w:hAnsi="Times New Roman" w:cs="Times New Roman"/>
        </w:rPr>
      </w:pPr>
    </w:p>
    <w:p w:rsidR="00063CC7" w:rsidRPr="00063CC7" w:rsidRDefault="00063CC7" w:rsidP="00063CC7">
      <w:pPr>
        <w:pStyle w:val="ConsPlusNormal"/>
        <w:ind w:firstLine="540"/>
        <w:jc w:val="both"/>
        <w:rPr>
          <w:rFonts w:ascii="Times New Roman" w:hAnsi="Times New Roman" w:cs="Times New Roman"/>
        </w:rPr>
      </w:pPr>
    </w:p>
    <w:p w:rsidR="00063CC7" w:rsidRPr="00063CC7" w:rsidRDefault="00063CC7" w:rsidP="00063CC7">
      <w:pPr>
        <w:pStyle w:val="ConsPlusNormal"/>
        <w:ind w:firstLine="540"/>
        <w:jc w:val="both"/>
        <w:rPr>
          <w:rFonts w:ascii="Times New Roman" w:hAnsi="Times New Roman" w:cs="Times New Roman"/>
        </w:rPr>
      </w:pPr>
    </w:p>
    <w:p w:rsidR="00063CC7" w:rsidRPr="00063CC7" w:rsidRDefault="00063CC7" w:rsidP="00063CC7">
      <w:pPr>
        <w:pStyle w:val="ConsPlusNormal"/>
        <w:ind w:firstLine="540"/>
        <w:jc w:val="both"/>
        <w:rPr>
          <w:rFonts w:ascii="Times New Roman" w:hAnsi="Times New Roman" w:cs="Times New Roman"/>
        </w:rPr>
      </w:pPr>
    </w:p>
    <w:p w:rsidR="00063CC7" w:rsidRPr="00063CC7" w:rsidRDefault="00063CC7" w:rsidP="00063CC7">
      <w:pPr>
        <w:pStyle w:val="ConsPlusNormal"/>
        <w:ind w:firstLine="540"/>
        <w:jc w:val="both"/>
        <w:rPr>
          <w:rFonts w:ascii="Times New Roman" w:hAnsi="Times New Roman" w:cs="Times New Roman"/>
        </w:rPr>
      </w:pPr>
    </w:p>
    <w:p w:rsidR="00063CC7" w:rsidRPr="00063CC7" w:rsidRDefault="00063CC7" w:rsidP="00063CC7">
      <w:pPr>
        <w:spacing w:after="0" w:line="240" w:lineRule="auto"/>
        <w:rPr>
          <w:rFonts w:ascii="Times New Roman" w:hAnsi="Times New Roman" w:cs="Times New Roman"/>
          <w:sz w:val="20"/>
          <w:szCs w:val="20"/>
        </w:rPr>
      </w:pPr>
      <w:r w:rsidRPr="00063CC7">
        <w:rPr>
          <w:rFonts w:ascii="Times New Roman" w:hAnsi="Times New Roman" w:cs="Times New Roman"/>
          <w:sz w:val="20"/>
          <w:szCs w:val="20"/>
        </w:rPr>
        <w:br w:type="page"/>
      </w:r>
    </w:p>
    <w:p w:rsidR="00063CC7" w:rsidRPr="00063CC7" w:rsidRDefault="00063CC7" w:rsidP="00063CC7">
      <w:pPr>
        <w:pStyle w:val="ConsPlusNormal"/>
        <w:jc w:val="right"/>
        <w:outlineLvl w:val="1"/>
        <w:rPr>
          <w:rFonts w:ascii="Times New Roman" w:hAnsi="Times New Roman" w:cs="Times New Roman"/>
        </w:rPr>
      </w:pPr>
      <w:r w:rsidRPr="00063CC7">
        <w:rPr>
          <w:rFonts w:ascii="Times New Roman" w:hAnsi="Times New Roman" w:cs="Times New Roman"/>
        </w:rPr>
        <w:lastRenderedPageBreak/>
        <w:t>Приложение № 3</w:t>
      </w:r>
    </w:p>
    <w:p w:rsidR="00063CC7" w:rsidRPr="00063CC7" w:rsidRDefault="00063CC7" w:rsidP="00063CC7">
      <w:pPr>
        <w:pStyle w:val="ConsPlusNormal"/>
        <w:jc w:val="right"/>
        <w:rPr>
          <w:rFonts w:ascii="Times New Roman" w:hAnsi="Times New Roman" w:cs="Times New Roman"/>
        </w:rPr>
      </w:pPr>
      <w:r w:rsidRPr="00063CC7">
        <w:rPr>
          <w:rFonts w:ascii="Times New Roman" w:hAnsi="Times New Roman" w:cs="Times New Roman"/>
        </w:rPr>
        <w:t>к Порядку</w:t>
      </w:r>
    </w:p>
    <w:p w:rsidR="00063CC7" w:rsidRPr="00063CC7" w:rsidRDefault="00063CC7" w:rsidP="00063CC7">
      <w:pPr>
        <w:pStyle w:val="ConsPlusNormal"/>
        <w:jc w:val="right"/>
        <w:rPr>
          <w:rFonts w:ascii="Times New Roman" w:hAnsi="Times New Roman" w:cs="Times New Roman"/>
        </w:rPr>
      </w:pPr>
      <w:r w:rsidRPr="00063CC7">
        <w:rPr>
          <w:rFonts w:ascii="Times New Roman" w:hAnsi="Times New Roman" w:cs="Times New Roman"/>
        </w:rPr>
        <w:t xml:space="preserve">представления, рассмотрения и оценки предложений заинтересованных лиц </w:t>
      </w:r>
    </w:p>
    <w:p w:rsidR="00063CC7" w:rsidRPr="00063CC7" w:rsidRDefault="00063CC7" w:rsidP="00063CC7">
      <w:pPr>
        <w:pStyle w:val="ConsPlusNormal"/>
        <w:jc w:val="right"/>
        <w:rPr>
          <w:rFonts w:ascii="Times New Roman" w:hAnsi="Times New Roman" w:cs="Times New Roman"/>
        </w:rPr>
      </w:pPr>
      <w:r w:rsidRPr="00063CC7">
        <w:rPr>
          <w:rFonts w:ascii="Times New Roman" w:hAnsi="Times New Roman" w:cs="Times New Roman"/>
        </w:rPr>
        <w:t xml:space="preserve">о включении дворовой территории в подпрограмму </w:t>
      </w:r>
    </w:p>
    <w:p w:rsidR="00063CC7" w:rsidRPr="00063CC7" w:rsidRDefault="00063CC7" w:rsidP="00063CC7">
      <w:pPr>
        <w:pStyle w:val="ConsPlusNormal"/>
        <w:jc w:val="right"/>
        <w:rPr>
          <w:rFonts w:ascii="Times New Roman" w:hAnsi="Times New Roman" w:cs="Times New Roman"/>
        </w:rPr>
      </w:pPr>
      <w:r w:rsidRPr="00063CC7">
        <w:rPr>
          <w:rFonts w:ascii="Times New Roman" w:hAnsi="Times New Roman" w:cs="Times New Roman"/>
        </w:rPr>
        <w:t>«Формирование современной городской среды на 2023-2028 годы»</w:t>
      </w:r>
    </w:p>
    <w:p w:rsidR="00063CC7" w:rsidRPr="00063CC7" w:rsidRDefault="00063CC7" w:rsidP="00063CC7">
      <w:pPr>
        <w:pStyle w:val="ConsPlusNormal"/>
        <w:jc w:val="right"/>
        <w:rPr>
          <w:rFonts w:ascii="Times New Roman" w:hAnsi="Times New Roman" w:cs="Times New Roman"/>
        </w:rPr>
      </w:pPr>
    </w:p>
    <w:p w:rsidR="00063CC7" w:rsidRPr="00063CC7" w:rsidRDefault="00063CC7" w:rsidP="00063CC7">
      <w:pPr>
        <w:pStyle w:val="ConsPlusNormal"/>
        <w:rPr>
          <w:rFonts w:ascii="Times New Roman" w:hAnsi="Times New Roman" w:cs="Times New Roman"/>
        </w:rPr>
      </w:pPr>
    </w:p>
    <w:p w:rsidR="00063CC7" w:rsidRPr="00063CC7" w:rsidRDefault="00063CC7" w:rsidP="00063CC7">
      <w:pPr>
        <w:pStyle w:val="ConsPlusNonformat"/>
        <w:jc w:val="both"/>
        <w:rPr>
          <w:rFonts w:ascii="Times New Roman" w:hAnsi="Times New Roman" w:cs="Times New Roman"/>
        </w:rPr>
      </w:pPr>
      <w:bookmarkStart w:id="7" w:name="P359"/>
      <w:bookmarkEnd w:id="7"/>
      <w:r w:rsidRPr="00063CC7">
        <w:rPr>
          <w:rFonts w:ascii="Times New Roman" w:hAnsi="Times New Roman" w:cs="Times New Roman"/>
        </w:rPr>
        <w:t xml:space="preserve">                                    АКТ</w:t>
      </w:r>
    </w:p>
    <w:p w:rsidR="00063CC7" w:rsidRPr="00063CC7" w:rsidRDefault="00063CC7" w:rsidP="00063CC7">
      <w:pPr>
        <w:pStyle w:val="ConsPlusNonformat"/>
        <w:jc w:val="both"/>
        <w:rPr>
          <w:rFonts w:ascii="Times New Roman" w:hAnsi="Times New Roman" w:cs="Times New Roman"/>
        </w:rPr>
      </w:pPr>
      <w:r w:rsidRPr="00063CC7">
        <w:rPr>
          <w:rFonts w:ascii="Times New Roman" w:hAnsi="Times New Roman" w:cs="Times New Roman"/>
        </w:rPr>
        <w:t xml:space="preserve">             приема-передачи объектов внешнего благоустройства</w:t>
      </w:r>
    </w:p>
    <w:p w:rsidR="00063CC7" w:rsidRPr="00063CC7" w:rsidRDefault="00063CC7" w:rsidP="00063CC7">
      <w:pPr>
        <w:pStyle w:val="ConsPlusNonformat"/>
        <w:jc w:val="both"/>
        <w:rPr>
          <w:rFonts w:ascii="Times New Roman" w:hAnsi="Times New Roman" w:cs="Times New Roman"/>
        </w:rPr>
      </w:pPr>
      <w:r w:rsidRPr="00063CC7">
        <w:rPr>
          <w:rFonts w:ascii="Times New Roman" w:hAnsi="Times New Roman" w:cs="Times New Roman"/>
        </w:rPr>
        <w:t xml:space="preserve">                      для их последующего содержания</w:t>
      </w:r>
    </w:p>
    <w:p w:rsidR="00063CC7" w:rsidRPr="00063CC7" w:rsidRDefault="00063CC7" w:rsidP="00063CC7">
      <w:pPr>
        <w:pStyle w:val="ConsPlusNonformat"/>
        <w:jc w:val="both"/>
        <w:rPr>
          <w:rFonts w:ascii="Times New Roman" w:hAnsi="Times New Roman" w:cs="Times New Roman"/>
        </w:rPr>
      </w:pPr>
    </w:p>
    <w:p w:rsidR="00063CC7" w:rsidRPr="00063CC7" w:rsidRDefault="00063CC7" w:rsidP="00063CC7">
      <w:pPr>
        <w:pStyle w:val="ConsPlusNonformat"/>
        <w:jc w:val="both"/>
        <w:rPr>
          <w:rFonts w:ascii="Times New Roman" w:hAnsi="Times New Roman" w:cs="Times New Roman"/>
        </w:rPr>
      </w:pPr>
      <w:r w:rsidRPr="00063CC7">
        <w:rPr>
          <w:rFonts w:ascii="Times New Roman" w:hAnsi="Times New Roman" w:cs="Times New Roman"/>
        </w:rPr>
        <w:t>«___» _______________ 20__ г.                               ______________</w:t>
      </w:r>
    </w:p>
    <w:p w:rsidR="00063CC7" w:rsidRPr="00063CC7" w:rsidRDefault="00063CC7" w:rsidP="00063CC7">
      <w:pPr>
        <w:pStyle w:val="ConsPlusNonformat"/>
        <w:jc w:val="both"/>
        <w:rPr>
          <w:rFonts w:ascii="Times New Roman" w:hAnsi="Times New Roman" w:cs="Times New Roman"/>
        </w:rPr>
      </w:pPr>
    </w:p>
    <w:p w:rsidR="00063CC7" w:rsidRPr="00063CC7" w:rsidRDefault="00063CC7" w:rsidP="00063CC7">
      <w:pPr>
        <w:pStyle w:val="ConsPlusNonformat"/>
        <w:jc w:val="both"/>
        <w:rPr>
          <w:rFonts w:ascii="Times New Roman" w:hAnsi="Times New Roman" w:cs="Times New Roman"/>
        </w:rPr>
      </w:pPr>
      <w:r w:rsidRPr="00063CC7">
        <w:rPr>
          <w:rFonts w:ascii="Times New Roman" w:hAnsi="Times New Roman" w:cs="Times New Roman"/>
        </w:rPr>
        <w:t>Администрация _____________________________________________________, в лице</w:t>
      </w:r>
    </w:p>
    <w:p w:rsidR="00063CC7" w:rsidRPr="00063CC7" w:rsidRDefault="00063CC7" w:rsidP="00063CC7">
      <w:pPr>
        <w:pStyle w:val="ConsPlusNonformat"/>
        <w:jc w:val="both"/>
        <w:rPr>
          <w:rFonts w:ascii="Times New Roman" w:hAnsi="Times New Roman" w:cs="Times New Roman"/>
        </w:rPr>
      </w:pPr>
      <w:r w:rsidRPr="00063CC7">
        <w:rPr>
          <w:rFonts w:ascii="Times New Roman" w:hAnsi="Times New Roman" w:cs="Times New Roman"/>
        </w:rPr>
        <w:t>__________________________________________________________________________,</w:t>
      </w:r>
    </w:p>
    <w:p w:rsidR="00063CC7" w:rsidRPr="00063CC7" w:rsidRDefault="00063CC7" w:rsidP="00063CC7">
      <w:pPr>
        <w:pStyle w:val="ConsPlusNonformat"/>
        <w:jc w:val="both"/>
        <w:rPr>
          <w:rFonts w:ascii="Times New Roman" w:hAnsi="Times New Roman" w:cs="Times New Roman"/>
        </w:rPr>
      </w:pPr>
      <w:r w:rsidRPr="00063CC7">
        <w:rPr>
          <w:rFonts w:ascii="Times New Roman" w:hAnsi="Times New Roman" w:cs="Times New Roman"/>
        </w:rPr>
        <w:t>(далее  -  Заказчик) и представитель (представители) заинтересованных лиц -</w:t>
      </w:r>
    </w:p>
    <w:p w:rsidR="00063CC7" w:rsidRPr="00063CC7" w:rsidRDefault="00063CC7" w:rsidP="00063CC7">
      <w:pPr>
        <w:pStyle w:val="ConsPlusNonformat"/>
        <w:jc w:val="both"/>
        <w:rPr>
          <w:rFonts w:ascii="Times New Roman" w:hAnsi="Times New Roman" w:cs="Times New Roman"/>
        </w:rPr>
      </w:pPr>
      <w:r w:rsidRPr="00063CC7">
        <w:rPr>
          <w:rFonts w:ascii="Times New Roman" w:hAnsi="Times New Roman" w:cs="Times New Roman"/>
        </w:rPr>
        <w:t>собственников помещений многоквартирного дома, расположенного по адресу:</w:t>
      </w:r>
    </w:p>
    <w:p w:rsidR="00063CC7" w:rsidRPr="00063CC7" w:rsidRDefault="00063CC7" w:rsidP="00063CC7">
      <w:pPr>
        <w:pStyle w:val="ConsPlusNonformat"/>
        <w:jc w:val="both"/>
        <w:rPr>
          <w:rFonts w:ascii="Times New Roman" w:hAnsi="Times New Roman" w:cs="Times New Roman"/>
        </w:rPr>
      </w:pPr>
      <w:r w:rsidRPr="00063CC7">
        <w:rPr>
          <w:rFonts w:ascii="Times New Roman" w:hAnsi="Times New Roman" w:cs="Times New Roman"/>
        </w:rPr>
        <w:t>___________________________________________________________________________</w:t>
      </w:r>
    </w:p>
    <w:p w:rsidR="00063CC7" w:rsidRPr="00063CC7" w:rsidRDefault="00063CC7" w:rsidP="00063CC7">
      <w:pPr>
        <w:pStyle w:val="ConsPlusNonformat"/>
        <w:jc w:val="both"/>
        <w:rPr>
          <w:rFonts w:ascii="Times New Roman" w:hAnsi="Times New Roman" w:cs="Times New Roman"/>
        </w:rPr>
      </w:pPr>
      <w:r w:rsidRPr="00063CC7">
        <w:rPr>
          <w:rFonts w:ascii="Times New Roman" w:hAnsi="Times New Roman" w:cs="Times New Roman"/>
        </w:rPr>
        <w:t>______, д. ___, __________________________________________________________,</w:t>
      </w:r>
    </w:p>
    <w:p w:rsidR="00063CC7" w:rsidRPr="00063CC7" w:rsidRDefault="00063CC7" w:rsidP="00063CC7">
      <w:pPr>
        <w:pStyle w:val="ConsPlusNonformat"/>
        <w:jc w:val="both"/>
        <w:rPr>
          <w:rFonts w:ascii="Times New Roman" w:hAnsi="Times New Roman" w:cs="Times New Roman"/>
        </w:rPr>
      </w:pPr>
      <w:r w:rsidRPr="00063CC7">
        <w:rPr>
          <w:rFonts w:ascii="Times New Roman" w:hAnsi="Times New Roman" w:cs="Times New Roman"/>
        </w:rPr>
        <w:t xml:space="preserve">               (Ф.И.О. представителя (представителей) заинтересованных лиц)</w:t>
      </w:r>
    </w:p>
    <w:p w:rsidR="00063CC7" w:rsidRPr="00063CC7" w:rsidRDefault="00063CC7" w:rsidP="00063CC7">
      <w:pPr>
        <w:pStyle w:val="ConsPlusNonformat"/>
        <w:jc w:val="both"/>
        <w:rPr>
          <w:rFonts w:ascii="Times New Roman" w:hAnsi="Times New Roman" w:cs="Times New Roman"/>
        </w:rPr>
      </w:pPr>
      <w:r w:rsidRPr="00063CC7">
        <w:rPr>
          <w:rFonts w:ascii="Times New Roman" w:hAnsi="Times New Roman" w:cs="Times New Roman"/>
        </w:rPr>
        <w:t>действующий(ие)   на  основании  протокола  общего  собрания  собственников</w:t>
      </w:r>
    </w:p>
    <w:p w:rsidR="00063CC7" w:rsidRPr="00063CC7" w:rsidRDefault="00063CC7" w:rsidP="00063CC7">
      <w:pPr>
        <w:pStyle w:val="ConsPlusNonformat"/>
        <w:jc w:val="both"/>
        <w:rPr>
          <w:rFonts w:ascii="Times New Roman" w:hAnsi="Times New Roman" w:cs="Times New Roman"/>
        </w:rPr>
      </w:pPr>
      <w:r w:rsidRPr="00063CC7">
        <w:rPr>
          <w:rFonts w:ascii="Times New Roman" w:hAnsi="Times New Roman" w:cs="Times New Roman"/>
        </w:rPr>
        <w:t>помещений многоквартирного дома от «____» ______________ 20___ г. № _____,</w:t>
      </w:r>
    </w:p>
    <w:p w:rsidR="00063CC7" w:rsidRPr="00063CC7" w:rsidRDefault="00063CC7" w:rsidP="00063CC7">
      <w:pPr>
        <w:pStyle w:val="ConsPlusNonformat"/>
        <w:jc w:val="both"/>
        <w:rPr>
          <w:rFonts w:ascii="Times New Roman" w:hAnsi="Times New Roman" w:cs="Times New Roman"/>
        </w:rPr>
      </w:pPr>
      <w:r w:rsidRPr="00063CC7">
        <w:rPr>
          <w:rFonts w:ascii="Times New Roman" w:hAnsi="Times New Roman" w:cs="Times New Roman"/>
        </w:rPr>
        <w:t>(далее - Собственник), составили настоящий акт о том, что Заказчик передаетвыполненные  в  рамках  подпр</w:t>
      </w:r>
      <w:r w:rsidRPr="00063CC7">
        <w:rPr>
          <w:rFonts w:ascii="Times New Roman" w:hAnsi="Times New Roman" w:cs="Times New Roman"/>
        </w:rPr>
        <w:t>о</w:t>
      </w:r>
      <w:r w:rsidRPr="00063CC7">
        <w:rPr>
          <w:rFonts w:ascii="Times New Roman" w:hAnsi="Times New Roman" w:cs="Times New Roman"/>
        </w:rPr>
        <w:t>граммы «Формирование современной городской среды на 2023-2028 годы» муниципальной программы «Обеспечение насел</w:t>
      </w:r>
      <w:r w:rsidRPr="00063CC7">
        <w:rPr>
          <w:rFonts w:ascii="Times New Roman" w:hAnsi="Times New Roman" w:cs="Times New Roman"/>
        </w:rPr>
        <w:t>е</w:t>
      </w:r>
      <w:r w:rsidRPr="00063CC7">
        <w:rPr>
          <w:rFonts w:ascii="Times New Roman" w:hAnsi="Times New Roman" w:cs="Times New Roman"/>
        </w:rPr>
        <w:t>ния городского округа Тейково Ивановской области услугами жилищно-коммунального хозяйства и развитие  горо</w:t>
      </w:r>
      <w:r w:rsidRPr="00063CC7">
        <w:rPr>
          <w:rFonts w:ascii="Times New Roman" w:hAnsi="Times New Roman" w:cs="Times New Roman"/>
        </w:rPr>
        <w:t>д</w:t>
      </w:r>
      <w:r w:rsidRPr="00063CC7">
        <w:rPr>
          <w:rFonts w:ascii="Times New Roman" w:hAnsi="Times New Roman" w:cs="Times New Roman"/>
        </w:rPr>
        <w:t>ской инфраструктуры», а Собственник принимает:</w:t>
      </w:r>
    </w:p>
    <w:p w:rsidR="00063CC7" w:rsidRPr="00063CC7" w:rsidRDefault="00063CC7" w:rsidP="00063CC7">
      <w:pPr>
        <w:pStyle w:val="ConsPlusNonformat"/>
        <w:jc w:val="both"/>
        <w:rPr>
          <w:rFonts w:ascii="Times New Roman" w:hAnsi="Times New Roman" w:cs="Times New Roman"/>
        </w:rPr>
      </w:pPr>
      <w:bookmarkStart w:id="8" w:name="P378"/>
      <w:bookmarkEnd w:id="8"/>
      <w:r w:rsidRPr="00063CC7">
        <w:rPr>
          <w:rFonts w:ascii="Times New Roman" w:hAnsi="Times New Roman" w:cs="Times New Roman"/>
        </w:rPr>
        <w:t xml:space="preserve">    1. Объекты благоустройства дворовых территорий:</w:t>
      </w:r>
    </w:p>
    <w:p w:rsidR="00063CC7" w:rsidRPr="00063CC7" w:rsidRDefault="00063CC7" w:rsidP="00063CC7">
      <w:pPr>
        <w:pStyle w:val="ConsPlusNonformat"/>
        <w:jc w:val="both"/>
        <w:rPr>
          <w:rFonts w:ascii="Times New Roman" w:hAnsi="Times New Roman" w:cs="Times New Roman"/>
        </w:rPr>
      </w:pPr>
      <w:r w:rsidRPr="00063CC7">
        <w:rPr>
          <w:rFonts w:ascii="Times New Roman" w:hAnsi="Times New Roman" w:cs="Times New Roman"/>
        </w:rPr>
        <w:t>___________________________________________________________________________</w:t>
      </w:r>
    </w:p>
    <w:p w:rsidR="00063CC7" w:rsidRPr="00063CC7" w:rsidRDefault="00063CC7" w:rsidP="00063CC7">
      <w:pPr>
        <w:pStyle w:val="ConsPlusNonformat"/>
        <w:jc w:val="both"/>
        <w:rPr>
          <w:rFonts w:ascii="Times New Roman" w:hAnsi="Times New Roman" w:cs="Times New Roman"/>
        </w:rPr>
      </w:pPr>
      <w:r w:rsidRPr="00063CC7">
        <w:rPr>
          <w:rFonts w:ascii="Times New Roman" w:hAnsi="Times New Roman" w:cs="Times New Roman"/>
        </w:rPr>
        <w:t>___________________________________________________________________________</w:t>
      </w:r>
    </w:p>
    <w:p w:rsidR="00063CC7" w:rsidRPr="00063CC7" w:rsidRDefault="00063CC7" w:rsidP="00063CC7">
      <w:pPr>
        <w:pStyle w:val="ConsPlusNonformat"/>
        <w:jc w:val="both"/>
        <w:rPr>
          <w:rFonts w:ascii="Times New Roman" w:hAnsi="Times New Roman" w:cs="Times New Roman"/>
        </w:rPr>
      </w:pPr>
      <w:r w:rsidRPr="00063CC7">
        <w:rPr>
          <w:rFonts w:ascii="Times New Roman" w:hAnsi="Times New Roman" w:cs="Times New Roman"/>
        </w:rPr>
        <w:t>(указываются все объекты благоустройства, выполненные в рамках мероприятий)</w:t>
      </w:r>
    </w:p>
    <w:p w:rsidR="00063CC7" w:rsidRPr="00063CC7" w:rsidRDefault="00063CC7" w:rsidP="00063CC7">
      <w:pPr>
        <w:pStyle w:val="ConsPlusNonformat"/>
        <w:jc w:val="both"/>
        <w:rPr>
          <w:rFonts w:ascii="Times New Roman" w:hAnsi="Times New Roman" w:cs="Times New Roman"/>
        </w:rPr>
      </w:pPr>
      <w:bookmarkStart w:id="9" w:name="P382"/>
      <w:bookmarkEnd w:id="9"/>
      <w:r w:rsidRPr="00063CC7">
        <w:rPr>
          <w:rFonts w:ascii="Times New Roman" w:hAnsi="Times New Roman" w:cs="Times New Roman"/>
        </w:rPr>
        <w:t xml:space="preserve">    2.    Объекты   общего   пользования,   передаваемые   для   дальнейшей</w:t>
      </w:r>
    </w:p>
    <w:p w:rsidR="00063CC7" w:rsidRPr="00063CC7" w:rsidRDefault="00063CC7" w:rsidP="00063CC7">
      <w:pPr>
        <w:pStyle w:val="ConsPlusNonformat"/>
        <w:jc w:val="both"/>
        <w:rPr>
          <w:rFonts w:ascii="Times New Roman" w:hAnsi="Times New Roman" w:cs="Times New Roman"/>
        </w:rPr>
      </w:pPr>
      <w:r w:rsidRPr="00063CC7">
        <w:rPr>
          <w:rFonts w:ascii="Times New Roman" w:hAnsi="Times New Roman" w:cs="Times New Roman"/>
        </w:rPr>
        <w:t>эксплуатации:</w:t>
      </w:r>
    </w:p>
    <w:p w:rsidR="00063CC7" w:rsidRPr="00063CC7" w:rsidRDefault="00063CC7" w:rsidP="00063CC7">
      <w:pPr>
        <w:pStyle w:val="ConsPlusNonformat"/>
        <w:jc w:val="both"/>
        <w:rPr>
          <w:rFonts w:ascii="Times New Roman" w:hAnsi="Times New Roman" w:cs="Times New Roman"/>
        </w:rPr>
      </w:pPr>
      <w:r w:rsidRPr="00063CC7">
        <w:rPr>
          <w:rFonts w:ascii="Times New Roman" w:hAnsi="Times New Roman" w:cs="Times New Roman"/>
        </w:rPr>
        <w:t>___________________________________________________________________________</w:t>
      </w:r>
    </w:p>
    <w:p w:rsidR="00063CC7" w:rsidRPr="00063CC7" w:rsidRDefault="00063CC7" w:rsidP="00063CC7">
      <w:pPr>
        <w:pStyle w:val="ConsPlusNonformat"/>
        <w:jc w:val="both"/>
        <w:rPr>
          <w:rFonts w:ascii="Times New Roman" w:hAnsi="Times New Roman" w:cs="Times New Roman"/>
        </w:rPr>
      </w:pPr>
      <w:r w:rsidRPr="00063CC7">
        <w:rPr>
          <w:rFonts w:ascii="Times New Roman" w:hAnsi="Times New Roman" w:cs="Times New Roman"/>
        </w:rPr>
        <w:t>___________________________________________________________________________</w:t>
      </w:r>
    </w:p>
    <w:p w:rsidR="00063CC7" w:rsidRPr="00063CC7" w:rsidRDefault="00063CC7" w:rsidP="00063CC7">
      <w:pPr>
        <w:pStyle w:val="ConsPlusNonformat"/>
        <w:jc w:val="both"/>
        <w:rPr>
          <w:rFonts w:ascii="Times New Roman" w:hAnsi="Times New Roman" w:cs="Times New Roman"/>
        </w:rPr>
      </w:pPr>
      <w:r w:rsidRPr="00063CC7">
        <w:rPr>
          <w:rFonts w:ascii="Times New Roman" w:hAnsi="Times New Roman" w:cs="Times New Roman"/>
        </w:rPr>
        <w:t>(указываются элементы малых архитектурных форм, детское игровое</w:t>
      </w:r>
    </w:p>
    <w:p w:rsidR="00063CC7" w:rsidRPr="00063CC7" w:rsidRDefault="00063CC7" w:rsidP="00063CC7">
      <w:pPr>
        <w:pStyle w:val="ConsPlusNonformat"/>
        <w:jc w:val="both"/>
        <w:rPr>
          <w:rFonts w:ascii="Times New Roman" w:hAnsi="Times New Roman" w:cs="Times New Roman"/>
        </w:rPr>
      </w:pPr>
      <w:r w:rsidRPr="00063CC7">
        <w:rPr>
          <w:rFonts w:ascii="Times New Roman" w:hAnsi="Times New Roman" w:cs="Times New Roman"/>
        </w:rPr>
        <w:t xml:space="preserve">          и спортивное оборудование, парковочные карманы и т.д.)</w:t>
      </w:r>
    </w:p>
    <w:p w:rsidR="00063CC7" w:rsidRPr="00063CC7" w:rsidRDefault="00063CC7" w:rsidP="00063CC7">
      <w:pPr>
        <w:pStyle w:val="ConsPlusNonformat"/>
        <w:jc w:val="both"/>
        <w:rPr>
          <w:rFonts w:ascii="Times New Roman" w:hAnsi="Times New Roman" w:cs="Times New Roman"/>
        </w:rPr>
      </w:pPr>
      <w:r w:rsidRPr="00063CC7">
        <w:rPr>
          <w:rFonts w:ascii="Times New Roman" w:hAnsi="Times New Roman" w:cs="Times New Roman"/>
        </w:rPr>
        <w:t xml:space="preserve">    Объекты,  указанные  в  </w:t>
      </w:r>
      <w:hyperlink w:anchor="P378" w:history="1">
        <w:r w:rsidRPr="00063CC7">
          <w:rPr>
            <w:rFonts w:ascii="Times New Roman" w:hAnsi="Times New Roman" w:cs="Times New Roman"/>
          </w:rPr>
          <w:t>пунктах  1</w:t>
        </w:r>
      </w:hyperlink>
      <w:r w:rsidRPr="00063CC7">
        <w:rPr>
          <w:rFonts w:ascii="Times New Roman" w:hAnsi="Times New Roman" w:cs="Times New Roman"/>
        </w:rPr>
        <w:t xml:space="preserve">,  </w:t>
      </w:r>
      <w:hyperlink w:anchor="P382" w:history="1">
        <w:r w:rsidRPr="00063CC7">
          <w:rPr>
            <w:rFonts w:ascii="Times New Roman" w:hAnsi="Times New Roman" w:cs="Times New Roman"/>
          </w:rPr>
          <w:t>2</w:t>
        </w:r>
      </w:hyperlink>
      <w:r w:rsidRPr="00063CC7">
        <w:rPr>
          <w:rFonts w:ascii="Times New Roman" w:hAnsi="Times New Roman" w:cs="Times New Roman"/>
        </w:rPr>
        <w:t xml:space="preserve">  настоящего акта приема-передачи</w:t>
      </w:r>
    </w:p>
    <w:p w:rsidR="00063CC7" w:rsidRPr="00063CC7" w:rsidRDefault="00063CC7" w:rsidP="00063CC7">
      <w:pPr>
        <w:pStyle w:val="ConsPlusNonformat"/>
        <w:jc w:val="both"/>
        <w:rPr>
          <w:rFonts w:ascii="Times New Roman" w:hAnsi="Times New Roman" w:cs="Times New Roman"/>
        </w:rPr>
      </w:pPr>
      <w:r w:rsidRPr="00063CC7">
        <w:rPr>
          <w:rFonts w:ascii="Times New Roman" w:hAnsi="Times New Roman" w:cs="Times New Roman"/>
        </w:rPr>
        <w:t>объектов   благоустройства,   подлежат   содержанию   и   текущему  ремонту</w:t>
      </w:r>
    </w:p>
    <w:p w:rsidR="00063CC7" w:rsidRPr="00063CC7" w:rsidRDefault="00063CC7" w:rsidP="00063CC7">
      <w:pPr>
        <w:pStyle w:val="ConsPlusNonformat"/>
        <w:jc w:val="both"/>
        <w:rPr>
          <w:rFonts w:ascii="Times New Roman" w:hAnsi="Times New Roman" w:cs="Times New Roman"/>
        </w:rPr>
      </w:pPr>
      <w:r w:rsidRPr="00063CC7">
        <w:rPr>
          <w:rFonts w:ascii="Times New Roman" w:hAnsi="Times New Roman" w:cs="Times New Roman"/>
        </w:rPr>
        <w:t>собственниками  помещений  в  многоквартирном  доме в установленном законом</w:t>
      </w:r>
    </w:p>
    <w:p w:rsidR="00063CC7" w:rsidRPr="00063CC7" w:rsidRDefault="00063CC7" w:rsidP="00063CC7">
      <w:pPr>
        <w:pStyle w:val="ConsPlusNonformat"/>
        <w:jc w:val="both"/>
        <w:rPr>
          <w:rFonts w:ascii="Times New Roman" w:hAnsi="Times New Roman" w:cs="Times New Roman"/>
        </w:rPr>
      </w:pPr>
      <w:r w:rsidRPr="00063CC7">
        <w:rPr>
          <w:rFonts w:ascii="Times New Roman" w:hAnsi="Times New Roman" w:cs="Times New Roman"/>
        </w:rPr>
        <w:t>порядке.</w:t>
      </w:r>
    </w:p>
    <w:p w:rsidR="00063CC7" w:rsidRPr="00063CC7" w:rsidRDefault="00063CC7" w:rsidP="00063CC7">
      <w:pPr>
        <w:pStyle w:val="ConsPlusNonformat"/>
        <w:jc w:val="both"/>
        <w:rPr>
          <w:rFonts w:ascii="Times New Roman" w:hAnsi="Times New Roman" w:cs="Times New Roman"/>
        </w:rPr>
      </w:pPr>
    </w:p>
    <w:p w:rsidR="00063CC7" w:rsidRPr="00063CC7" w:rsidRDefault="00063CC7" w:rsidP="00063CC7">
      <w:pPr>
        <w:pStyle w:val="ConsPlusNonformat"/>
        <w:jc w:val="both"/>
        <w:rPr>
          <w:rFonts w:ascii="Times New Roman" w:hAnsi="Times New Roman" w:cs="Times New Roman"/>
        </w:rPr>
      </w:pPr>
      <w:r w:rsidRPr="00063CC7">
        <w:rPr>
          <w:rFonts w:ascii="Times New Roman" w:hAnsi="Times New Roman" w:cs="Times New Roman"/>
        </w:rPr>
        <w:t xml:space="preserve">                              Подписи сторон:</w:t>
      </w:r>
    </w:p>
    <w:p w:rsidR="00063CC7" w:rsidRPr="00063CC7" w:rsidRDefault="00063CC7" w:rsidP="00063CC7">
      <w:pPr>
        <w:pStyle w:val="ConsPlusNonformat"/>
        <w:jc w:val="both"/>
        <w:rPr>
          <w:rFonts w:ascii="Times New Roman" w:hAnsi="Times New Roman" w:cs="Times New Roman"/>
        </w:rPr>
      </w:pPr>
    </w:p>
    <w:p w:rsidR="00063CC7" w:rsidRPr="00063CC7" w:rsidRDefault="00063CC7" w:rsidP="00063CC7">
      <w:pPr>
        <w:pStyle w:val="ConsPlusNonformat"/>
        <w:jc w:val="both"/>
        <w:rPr>
          <w:rFonts w:ascii="Times New Roman" w:hAnsi="Times New Roman" w:cs="Times New Roman"/>
        </w:rPr>
      </w:pPr>
      <w:r w:rsidRPr="00063CC7">
        <w:rPr>
          <w:rFonts w:ascii="Times New Roman" w:hAnsi="Times New Roman" w:cs="Times New Roman"/>
        </w:rPr>
        <w:t>_______________________________________________</w:t>
      </w:r>
    </w:p>
    <w:p w:rsidR="00063CC7" w:rsidRPr="00063CC7" w:rsidRDefault="00063CC7" w:rsidP="00063CC7">
      <w:pPr>
        <w:pStyle w:val="ConsPlusNonformat"/>
        <w:jc w:val="both"/>
        <w:rPr>
          <w:rFonts w:ascii="Times New Roman" w:hAnsi="Times New Roman" w:cs="Times New Roman"/>
        </w:rPr>
      </w:pPr>
      <w:r w:rsidRPr="00063CC7">
        <w:rPr>
          <w:rFonts w:ascii="Times New Roman" w:hAnsi="Times New Roman" w:cs="Times New Roman"/>
        </w:rPr>
        <w:t xml:space="preserve">            Заказчик                            Собственник</w:t>
      </w:r>
    </w:p>
    <w:p w:rsidR="00063CC7" w:rsidRPr="00063CC7" w:rsidRDefault="00063CC7" w:rsidP="00063CC7">
      <w:pPr>
        <w:pStyle w:val="ConsPlusNonformat"/>
        <w:jc w:val="both"/>
        <w:rPr>
          <w:rFonts w:ascii="Times New Roman" w:hAnsi="Times New Roman" w:cs="Times New Roman"/>
        </w:rPr>
      </w:pPr>
      <w:r w:rsidRPr="00063CC7">
        <w:rPr>
          <w:rFonts w:ascii="Times New Roman" w:hAnsi="Times New Roman" w:cs="Times New Roman"/>
        </w:rPr>
        <w:t>М.П.</w:t>
      </w:r>
    </w:p>
    <w:p w:rsidR="00063CC7" w:rsidRPr="00063CC7" w:rsidRDefault="00063CC7" w:rsidP="00063CC7">
      <w:pPr>
        <w:pStyle w:val="ConsPlusNormal"/>
        <w:jc w:val="right"/>
        <w:rPr>
          <w:rFonts w:ascii="Times New Roman" w:hAnsi="Times New Roman" w:cs="Times New Roman"/>
        </w:rPr>
      </w:pPr>
    </w:p>
    <w:p w:rsidR="00063CC7" w:rsidRPr="00063CC7" w:rsidRDefault="00063CC7" w:rsidP="00063CC7">
      <w:pPr>
        <w:pStyle w:val="ConsPlusNormal"/>
        <w:jc w:val="right"/>
        <w:rPr>
          <w:rFonts w:ascii="Times New Roman" w:hAnsi="Times New Roman" w:cs="Times New Roman"/>
        </w:rPr>
      </w:pPr>
    </w:p>
    <w:p w:rsidR="00063CC7" w:rsidRPr="00063CC7" w:rsidRDefault="00063CC7" w:rsidP="00063CC7">
      <w:pPr>
        <w:spacing w:after="0" w:line="240" w:lineRule="auto"/>
        <w:rPr>
          <w:rFonts w:ascii="Times New Roman" w:hAnsi="Times New Roman" w:cs="Times New Roman"/>
          <w:sz w:val="20"/>
          <w:szCs w:val="20"/>
        </w:rPr>
      </w:pPr>
      <w:r w:rsidRPr="00063CC7">
        <w:rPr>
          <w:rFonts w:ascii="Times New Roman" w:hAnsi="Times New Roman" w:cs="Times New Roman"/>
          <w:sz w:val="20"/>
          <w:szCs w:val="20"/>
        </w:rPr>
        <w:br w:type="page"/>
      </w:r>
    </w:p>
    <w:p w:rsidR="00063CC7" w:rsidRPr="00063CC7" w:rsidRDefault="00063CC7" w:rsidP="00063CC7">
      <w:pPr>
        <w:pStyle w:val="ConsPlusNormal"/>
        <w:jc w:val="right"/>
        <w:outlineLvl w:val="1"/>
        <w:rPr>
          <w:rFonts w:ascii="Times New Roman" w:hAnsi="Times New Roman" w:cs="Times New Roman"/>
        </w:rPr>
      </w:pPr>
      <w:r w:rsidRPr="00063CC7">
        <w:rPr>
          <w:rFonts w:ascii="Times New Roman" w:hAnsi="Times New Roman" w:cs="Times New Roman"/>
        </w:rPr>
        <w:lastRenderedPageBreak/>
        <w:t>Приложение № 3</w:t>
      </w:r>
    </w:p>
    <w:p w:rsidR="00063CC7" w:rsidRPr="00063CC7" w:rsidRDefault="00063CC7" w:rsidP="00063CC7">
      <w:pPr>
        <w:pStyle w:val="ConsPlusNormal"/>
        <w:jc w:val="right"/>
        <w:rPr>
          <w:rFonts w:ascii="Times New Roman" w:hAnsi="Times New Roman" w:cs="Times New Roman"/>
        </w:rPr>
      </w:pPr>
      <w:r w:rsidRPr="00063CC7">
        <w:rPr>
          <w:rFonts w:ascii="Times New Roman" w:hAnsi="Times New Roman" w:cs="Times New Roman"/>
        </w:rPr>
        <w:t xml:space="preserve">к постановлению администрации </w:t>
      </w:r>
    </w:p>
    <w:p w:rsidR="00063CC7" w:rsidRPr="00063CC7" w:rsidRDefault="00063CC7" w:rsidP="00063CC7">
      <w:pPr>
        <w:pStyle w:val="ConsPlusNormal"/>
        <w:jc w:val="right"/>
        <w:rPr>
          <w:rFonts w:ascii="Times New Roman" w:hAnsi="Times New Roman" w:cs="Times New Roman"/>
        </w:rPr>
      </w:pPr>
      <w:r w:rsidRPr="00063CC7">
        <w:rPr>
          <w:rFonts w:ascii="Times New Roman" w:hAnsi="Times New Roman" w:cs="Times New Roman"/>
        </w:rPr>
        <w:t>городского округа Тейково</w:t>
      </w:r>
    </w:p>
    <w:p w:rsidR="00063CC7" w:rsidRPr="00063CC7" w:rsidRDefault="00063CC7" w:rsidP="00063CC7">
      <w:pPr>
        <w:pStyle w:val="ConsPlusNormal"/>
        <w:jc w:val="right"/>
        <w:rPr>
          <w:rFonts w:ascii="Times New Roman" w:hAnsi="Times New Roman" w:cs="Times New Roman"/>
        </w:rPr>
      </w:pPr>
      <w:r w:rsidRPr="00063CC7">
        <w:rPr>
          <w:rFonts w:ascii="Times New Roman" w:hAnsi="Times New Roman" w:cs="Times New Roman"/>
        </w:rPr>
        <w:t>Ивановской области</w:t>
      </w:r>
    </w:p>
    <w:p w:rsidR="00063CC7" w:rsidRPr="00063CC7" w:rsidRDefault="00063CC7" w:rsidP="00063CC7">
      <w:pPr>
        <w:pStyle w:val="ConsPlusNormal"/>
        <w:jc w:val="center"/>
        <w:rPr>
          <w:rFonts w:ascii="Times New Roman" w:hAnsi="Times New Roman" w:cs="Times New Roman"/>
        </w:rPr>
      </w:pPr>
      <w:r w:rsidRPr="00063CC7">
        <w:rPr>
          <w:rFonts w:ascii="Times New Roman" w:hAnsi="Times New Roman" w:cs="Times New Roman"/>
        </w:rPr>
        <w:t xml:space="preserve">                                                                                                              от  01.02.2023  №  58</w:t>
      </w:r>
    </w:p>
    <w:p w:rsidR="00063CC7" w:rsidRPr="00063CC7" w:rsidRDefault="00063CC7" w:rsidP="00063CC7">
      <w:pPr>
        <w:pStyle w:val="ConsPlusNormal"/>
        <w:jc w:val="center"/>
        <w:rPr>
          <w:rFonts w:ascii="Times New Roman" w:hAnsi="Times New Roman" w:cs="Times New Roman"/>
        </w:rPr>
      </w:pPr>
    </w:p>
    <w:p w:rsidR="00063CC7" w:rsidRPr="00063CC7" w:rsidRDefault="00063CC7" w:rsidP="00063CC7">
      <w:pPr>
        <w:spacing w:after="0" w:line="240" w:lineRule="auto"/>
        <w:jc w:val="center"/>
        <w:rPr>
          <w:rFonts w:ascii="Times New Roman" w:hAnsi="Times New Roman" w:cs="Times New Roman"/>
          <w:b/>
          <w:sz w:val="20"/>
          <w:szCs w:val="20"/>
        </w:rPr>
      </w:pPr>
      <w:r w:rsidRPr="00063CC7">
        <w:rPr>
          <w:rFonts w:ascii="Times New Roman" w:hAnsi="Times New Roman" w:cs="Times New Roman"/>
          <w:b/>
          <w:sz w:val="20"/>
          <w:szCs w:val="20"/>
        </w:rPr>
        <w:t>Состав общественной комиссии для организации общественного обсуждения, проведения комиссионной оценки предложений заинтересованных лиц, а также для осуществления контроля за реализацией подпрограммы «Формирование современной городской среды на 2023-2028 годы»</w:t>
      </w:r>
    </w:p>
    <w:p w:rsidR="00063CC7" w:rsidRPr="00063CC7" w:rsidRDefault="00063CC7" w:rsidP="00063CC7">
      <w:pPr>
        <w:spacing w:after="0" w:line="240" w:lineRule="auto"/>
        <w:jc w:val="center"/>
        <w:rPr>
          <w:rFonts w:ascii="Times New Roman" w:hAnsi="Times New Roman" w:cs="Times New Roman"/>
          <w:b/>
          <w:sz w:val="20"/>
          <w:szCs w:val="20"/>
        </w:rPr>
      </w:pPr>
    </w:p>
    <w:p w:rsidR="00063CC7" w:rsidRPr="00063CC7" w:rsidRDefault="00063CC7" w:rsidP="00063CC7">
      <w:pPr>
        <w:spacing w:after="0" w:line="240" w:lineRule="auto"/>
        <w:jc w:val="both"/>
        <w:rPr>
          <w:rFonts w:ascii="Times New Roman" w:hAnsi="Times New Roman" w:cs="Times New Roman"/>
          <w:sz w:val="20"/>
          <w:szCs w:val="20"/>
        </w:rPr>
      </w:pPr>
      <w:r w:rsidRPr="00063CC7">
        <w:rPr>
          <w:rFonts w:ascii="Times New Roman" w:hAnsi="Times New Roman" w:cs="Times New Roman"/>
          <w:sz w:val="20"/>
          <w:szCs w:val="20"/>
        </w:rPr>
        <w:t>1. Ермолаев С.Н. – первый заместитель главы администрации (по вопросам городского хозяйства), начальник о</w:t>
      </w:r>
      <w:r w:rsidRPr="00063CC7">
        <w:rPr>
          <w:rFonts w:ascii="Times New Roman" w:hAnsi="Times New Roman" w:cs="Times New Roman"/>
          <w:sz w:val="20"/>
          <w:szCs w:val="20"/>
        </w:rPr>
        <w:t>т</w:t>
      </w:r>
      <w:r w:rsidRPr="00063CC7">
        <w:rPr>
          <w:rFonts w:ascii="Times New Roman" w:hAnsi="Times New Roman" w:cs="Times New Roman"/>
          <w:sz w:val="20"/>
          <w:szCs w:val="20"/>
        </w:rPr>
        <w:t>дела городской инфраструктуры администрациигородского округа Тейково Ивановской области, председатель комиссии;</w:t>
      </w:r>
    </w:p>
    <w:p w:rsidR="00063CC7" w:rsidRPr="00063CC7" w:rsidRDefault="00063CC7" w:rsidP="00063CC7">
      <w:pPr>
        <w:spacing w:after="0" w:line="240" w:lineRule="auto"/>
        <w:jc w:val="both"/>
        <w:rPr>
          <w:rFonts w:ascii="Times New Roman" w:hAnsi="Times New Roman" w:cs="Times New Roman"/>
          <w:sz w:val="20"/>
          <w:szCs w:val="20"/>
        </w:rPr>
      </w:pPr>
      <w:r w:rsidRPr="00063CC7">
        <w:rPr>
          <w:rFonts w:ascii="Times New Roman" w:hAnsi="Times New Roman" w:cs="Times New Roman"/>
          <w:sz w:val="20"/>
          <w:szCs w:val="20"/>
        </w:rPr>
        <w:t>2. Горбушев А.В. – заместитель начальника отдела городской инфраструктуры администрации городского округа Те</w:t>
      </w:r>
      <w:r w:rsidRPr="00063CC7">
        <w:rPr>
          <w:rFonts w:ascii="Times New Roman" w:hAnsi="Times New Roman" w:cs="Times New Roman"/>
          <w:sz w:val="20"/>
          <w:szCs w:val="20"/>
        </w:rPr>
        <w:t>й</w:t>
      </w:r>
      <w:r w:rsidRPr="00063CC7">
        <w:rPr>
          <w:rFonts w:ascii="Times New Roman" w:hAnsi="Times New Roman" w:cs="Times New Roman"/>
          <w:sz w:val="20"/>
          <w:szCs w:val="20"/>
        </w:rPr>
        <w:t>ково Ивановской области, заместитель председателя комиссии;</w:t>
      </w:r>
    </w:p>
    <w:p w:rsidR="00063CC7" w:rsidRPr="00063CC7" w:rsidRDefault="00063CC7" w:rsidP="00063CC7">
      <w:pPr>
        <w:spacing w:after="0" w:line="240" w:lineRule="auto"/>
        <w:jc w:val="both"/>
        <w:rPr>
          <w:rFonts w:ascii="Times New Roman" w:hAnsi="Times New Roman" w:cs="Times New Roman"/>
          <w:sz w:val="20"/>
          <w:szCs w:val="20"/>
        </w:rPr>
      </w:pPr>
      <w:r w:rsidRPr="00063CC7">
        <w:rPr>
          <w:rFonts w:ascii="Times New Roman" w:hAnsi="Times New Roman" w:cs="Times New Roman"/>
          <w:sz w:val="20"/>
          <w:szCs w:val="20"/>
        </w:rPr>
        <w:t>3. Александрова И.В. – ведущий специалист отдела городской инфраструктуры администрациигородского округа Те</w:t>
      </w:r>
      <w:r w:rsidRPr="00063CC7">
        <w:rPr>
          <w:rFonts w:ascii="Times New Roman" w:hAnsi="Times New Roman" w:cs="Times New Roman"/>
          <w:sz w:val="20"/>
          <w:szCs w:val="20"/>
        </w:rPr>
        <w:t>й</w:t>
      </w:r>
      <w:r w:rsidRPr="00063CC7">
        <w:rPr>
          <w:rFonts w:ascii="Times New Roman" w:hAnsi="Times New Roman" w:cs="Times New Roman"/>
          <w:sz w:val="20"/>
          <w:szCs w:val="20"/>
        </w:rPr>
        <w:t>ково Ивановской области, секретарь комиссии;</w:t>
      </w:r>
    </w:p>
    <w:p w:rsidR="00063CC7" w:rsidRPr="00063CC7" w:rsidRDefault="00063CC7" w:rsidP="00063CC7">
      <w:pPr>
        <w:spacing w:after="0" w:line="240" w:lineRule="auto"/>
        <w:jc w:val="both"/>
        <w:rPr>
          <w:rFonts w:ascii="Times New Roman" w:hAnsi="Times New Roman" w:cs="Times New Roman"/>
          <w:sz w:val="20"/>
          <w:szCs w:val="20"/>
        </w:rPr>
      </w:pPr>
      <w:r w:rsidRPr="00063CC7">
        <w:rPr>
          <w:rFonts w:ascii="Times New Roman" w:hAnsi="Times New Roman" w:cs="Times New Roman"/>
          <w:sz w:val="20"/>
          <w:szCs w:val="20"/>
        </w:rPr>
        <w:t>4. Ковалева Н.Н. – председатель городской Думы городского округа Тейково Ивановской о</w:t>
      </w:r>
      <w:r w:rsidRPr="00063CC7">
        <w:rPr>
          <w:rFonts w:ascii="Times New Roman" w:hAnsi="Times New Roman" w:cs="Times New Roman"/>
          <w:sz w:val="20"/>
          <w:szCs w:val="20"/>
        </w:rPr>
        <w:t>б</w:t>
      </w:r>
      <w:r w:rsidRPr="00063CC7">
        <w:rPr>
          <w:rFonts w:ascii="Times New Roman" w:hAnsi="Times New Roman" w:cs="Times New Roman"/>
          <w:sz w:val="20"/>
          <w:szCs w:val="20"/>
        </w:rPr>
        <w:t>ласти;</w:t>
      </w:r>
    </w:p>
    <w:p w:rsidR="00063CC7" w:rsidRPr="00063CC7" w:rsidRDefault="00063CC7" w:rsidP="00063CC7">
      <w:pPr>
        <w:spacing w:after="0" w:line="240" w:lineRule="auto"/>
        <w:jc w:val="both"/>
        <w:rPr>
          <w:rFonts w:ascii="Times New Roman" w:hAnsi="Times New Roman" w:cs="Times New Roman"/>
          <w:sz w:val="20"/>
          <w:szCs w:val="20"/>
        </w:rPr>
      </w:pPr>
      <w:r w:rsidRPr="00063CC7">
        <w:rPr>
          <w:rFonts w:ascii="Times New Roman" w:hAnsi="Times New Roman" w:cs="Times New Roman"/>
          <w:sz w:val="20"/>
          <w:szCs w:val="20"/>
        </w:rPr>
        <w:t>5. Кондратьев А.М. – депутат городской Думы городского округа Тейково Ивановской области;</w:t>
      </w:r>
    </w:p>
    <w:p w:rsidR="00063CC7" w:rsidRPr="00063CC7" w:rsidRDefault="00063CC7" w:rsidP="00063CC7">
      <w:pPr>
        <w:spacing w:after="0" w:line="240" w:lineRule="auto"/>
        <w:jc w:val="both"/>
        <w:rPr>
          <w:rFonts w:ascii="Times New Roman" w:hAnsi="Times New Roman" w:cs="Times New Roman"/>
          <w:sz w:val="20"/>
          <w:szCs w:val="20"/>
        </w:rPr>
      </w:pPr>
      <w:r w:rsidRPr="00063CC7">
        <w:rPr>
          <w:rFonts w:ascii="Times New Roman" w:hAnsi="Times New Roman" w:cs="Times New Roman"/>
          <w:sz w:val="20"/>
          <w:szCs w:val="20"/>
        </w:rPr>
        <w:t>6.  Шманников Д.С. – директор МКУ городского округа Тейково «Служба заказчика»;</w:t>
      </w:r>
    </w:p>
    <w:p w:rsidR="00063CC7" w:rsidRPr="00063CC7" w:rsidRDefault="00063CC7" w:rsidP="00063CC7">
      <w:pPr>
        <w:spacing w:after="0" w:line="240" w:lineRule="auto"/>
        <w:jc w:val="both"/>
        <w:rPr>
          <w:rFonts w:ascii="Times New Roman" w:hAnsi="Times New Roman" w:cs="Times New Roman"/>
          <w:sz w:val="20"/>
          <w:szCs w:val="20"/>
        </w:rPr>
      </w:pPr>
      <w:r w:rsidRPr="00063CC7">
        <w:rPr>
          <w:rFonts w:ascii="Times New Roman" w:hAnsi="Times New Roman" w:cs="Times New Roman"/>
          <w:sz w:val="20"/>
          <w:szCs w:val="20"/>
        </w:rPr>
        <w:t>7.  Иванов А.П. – начальник отдела градостроительства и архитектуры администрации городского округа Тейково Ив</w:t>
      </w:r>
      <w:r w:rsidRPr="00063CC7">
        <w:rPr>
          <w:rFonts w:ascii="Times New Roman" w:hAnsi="Times New Roman" w:cs="Times New Roman"/>
          <w:sz w:val="20"/>
          <w:szCs w:val="20"/>
        </w:rPr>
        <w:t>а</w:t>
      </w:r>
      <w:r w:rsidRPr="00063CC7">
        <w:rPr>
          <w:rFonts w:ascii="Times New Roman" w:hAnsi="Times New Roman" w:cs="Times New Roman"/>
          <w:sz w:val="20"/>
          <w:szCs w:val="20"/>
        </w:rPr>
        <w:t>новской области;</w:t>
      </w:r>
    </w:p>
    <w:p w:rsidR="00063CC7" w:rsidRPr="00063CC7" w:rsidRDefault="00063CC7" w:rsidP="00063CC7">
      <w:pPr>
        <w:spacing w:after="0" w:line="240" w:lineRule="auto"/>
        <w:jc w:val="both"/>
        <w:rPr>
          <w:rFonts w:ascii="Times New Roman" w:hAnsi="Times New Roman" w:cs="Times New Roman"/>
          <w:sz w:val="20"/>
          <w:szCs w:val="20"/>
        </w:rPr>
      </w:pPr>
      <w:r w:rsidRPr="00063CC7">
        <w:rPr>
          <w:rFonts w:ascii="Times New Roman" w:hAnsi="Times New Roman" w:cs="Times New Roman"/>
          <w:sz w:val="20"/>
          <w:szCs w:val="20"/>
        </w:rPr>
        <w:t>8.  Полунин С.В. – директор МБУ «Служба благоустройства» городского округа Тейково Ив</w:t>
      </w:r>
      <w:r w:rsidRPr="00063CC7">
        <w:rPr>
          <w:rFonts w:ascii="Times New Roman" w:hAnsi="Times New Roman" w:cs="Times New Roman"/>
          <w:sz w:val="20"/>
          <w:szCs w:val="20"/>
        </w:rPr>
        <w:t>а</w:t>
      </w:r>
      <w:r w:rsidRPr="00063CC7">
        <w:rPr>
          <w:rFonts w:ascii="Times New Roman" w:hAnsi="Times New Roman" w:cs="Times New Roman"/>
          <w:sz w:val="20"/>
          <w:szCs w:val="20"/>
        </w:rPr>
        <w:t>новской области;</w:t>
      </w:r>
    </w:p>
    <w:p w:rsidR="00063CC7" w:rsidRPr="00063CC7" w:rsidRDefault="00063CC7" w:rsidP="00063CC7">
      <w:pPr>
        <w:spacing w:after="0" w:line="240" w:lineRule="auto"/>
        <w:jc w:val="both"/>
        <w:rPr>
          <w:rFonts w:ascii="Times New Roman" w:hAnsi="Times New Roman" w:cs="Times New Roman"/>
          <w:sz w:val="20"/>
          <w:szCs w:val="20"/>
        </w:rPr>
      </w:pPr>
      <w:r w:rsidRPr="00063CC7">
        <w:rPr>
          <w:rFonts w:ascii="Times New Roman" w:hAnsi="Times New Roman" w:cs="Times New Roman"/>
          <w:sz w:val="20"/>
          <w:szCs w:val="20"/>
        </w:rPr>
        <w:t>9. Спиридонова Г.С. – главный редактор рекламно-информационного издания «В каждый дом Тейково»;</w:t>
      </w:r>
    </w:p>
    <w:p w:rsidR="00063CC7" w:rsidRPr="00063CC7" w:rsidRDefault="00063CC7" w:rsidP="00063CC7">
      <w:pPr>
        <w:spacing w:after="0" w:line="240" w:lineRule="auto"/>
        <w:jc w:val="both"/>
        <w:rPr>
          <w:rFonts w:ascii="Times New Roman" w:hAnsi="Times New Roman" w:cs="Times New Roman"/>
          <w:sz w:val="20"/>
          <w:szCs w:val="20"/>
        </w:rPr>
      </w:pPr>
      <w:r w:rsidRPr="00063CC7">
        <w:rPr>
          <w:rFonts w:ascii="Times New Roman" w:hAnsi="Times New Roman" w:cs="Times New Roman"/>
          <w:sz w:val="20"/>
          <w:szCs w:val="20"/>
        </w:rPr>
        <w:t>10. Тюлин С.В. – директор ООО «УК «Управдом-Центр»;</w:t>
      </w:r>
    </w:p>
    <w:p w:rsidR="00063CC7" w:rsidRPr="00063CC7" w:rsidRDefault="00063CC7" w:rsidP="00063CC7">
      <w:pPr>
        <w:spacing w:after="0" w:line="240" w:lineRule="auto"/>
        <w:jc w:val="both"/>
        <w:rPr>
          <w:rFonts w:ascii="Times New Roman" w:hAnsi="Times New Roman" w:cs="Times New Roman"/>
          <w:sz w:val="20"/>
          <w:szCs w:val="20"/>
        </w:rPr>
      </w:pPr>
      <w:r w:rsidRPr="00063CC7">
        <w:rPr>
          <w:rFonts w:ascii="Times New Roman" w:hAnsi="Times New Roman" w:cs="Times New Roman"/>
          <w:sz w:val="20"/>
          <w:szCs w:val="20"/>
        </w:rPr>
        <w:t>11. Кондакова Н.А. – директор ООО «Домком»;</w:t>
      </w:r>
    </w:p>
    <w:p w:rsidR="00063CC7" w:rsidRPr="00063CC7" w:rsidRDefault="00063CC7" w:rsidP="00063CC7">
      <w:pPr>
        <w:spacing w:after="0" w:line="240" w:lineRule="auto"/>
        <w:jc w:val="both"/>
        <w:rPr>
          <w:rFonts w:ascii="Times New Roman" w:hAnsi="Times New Roman" w:cs="Times New Roman"/>
          <w:sz w:val="20"/>
          <w:szCs w:val="20"/>
        </w:rPr>
      </w:pPr>
      <w:r w:rsidRPr="00063CC7">
        <w:rPr>
          <w:rFonts w:ascii="Times New Roman" w:hAnsi="Times New Roman" w:cs="Times New Roman"/>
          <w:sz w:val="20"/>
          <w:szCs w:val="20"/>
        </w:rPr>
        <w:t>12.  Дегтев А.В. – представитель ТОС «Индустриальный»;</w:t>
      </w:r>
    </w:p>
    <w:p w:rsidR="00063CC7" w:rsidRPr="00063CC7" w:rsidRDefault="00063CC7" w:rsidP="00063CC7">
      <w:pPr>
        <w:spacing w:after="0" w:line="240" w:lineRule="auto"/>
        <w:jc w:val="both"/>
        <w:rPr>
          <w:rFonts w:ascii="Times New Roman" w:hAnsi="Times New Roman" w:cs="Times New Roman"/>
          <w:sz w:val="20"/>
          <w:szCs w:val="20"/>
        </w:rPr>
      </w:pPr>
      <w:r w:rsidRPr="00063CC7">
        <w:rPr>
          <w:rFonts w:ascii="Times New Roman" w:hAnsi="Times New Roman" w:cs="Times New Roman"/>
          <w:sz w:val="20"/>
          <w:szCs w:val="20"/>
        </w:rPr>
        <w:t>13.  Румянцева В.П. – представитель ТОС «Шестагинский»;</w:t>
      </w:r>
    </w:p>
    <w:p w:rsidR="00063CC7" w:rsidRPr="00063CC7" w:rsidRDefault="00063CC7" w:rsidP="00063CC7">
      <w:pPr>
        <w:spacing w:after="0" w:line="240" w:lineRule="auto"/>
        <w:jc w:val="both"/>
        <w:rPr>
          <w:rFonts w:ascii="Times New Roman" w:hAnsi="Times New Roman" w:cs="Times New Roman"/>
          <w:sz w:val="20"/>
          <w:szCs w:val="20"/>
        </w:rPr>
      </w:pPr>
      <w:r w:rsidRPr="00063CC7">
        <w:rPr>
          <w:rFonts w:ascii="Times New Roman" w:hAnsi="Times New Roman" w:cs="Times New Roman"/>
          <w:sz w:val="20"/>
          <w:szCs w:val="20"/>
        </w:rPr>
        <w:t>14.  Кущева Е.В. – представитель ТОС «Западный»;</w:t>
      </w:r>
    </w:p>
    <w:p w:rsidR="00063CC7" w:rsidRPr="00063CC7" w:rsidRDefault="00063CC7" w:rsidP="00063CC7">
      <w:pPr>
        <w:spacing w:after="0" w:line="240" w:lineRule="auto"/>
        <w:jc w:val="both"/>
        <w:rPr>
          <w:rFonts w:ascii="Times New Roman" w:hAnsi="Times New Roman" w:cs="Times New Roman"/>
          <w:sz w:val="20"/>
          <w:szCs w:val="20"/>
        </w:rPr>
      </w:pPr>
      <w:r w:rsidRPr="00063CC7">
        <w:rPr>
          <w:rFonts w:ascii="Times New Roman" w:hAnsi="Times New Roman" w:cs="Times New Roman"/>
          <w:sz w:val="20"/>
          <w:szCs w:val="20"/>
        </w:rPr>
        <w:t>15. Богданов А.Г. – председатель Тейковской районной общественной организации всероссийского общества инвал</w:t>
      </w:r>
      <w:r w:rsidRPr="00063CC7">
        <w:rPr>
          <w:rFonts w:ascii="Times New Roman" w:hAnsi="Times New Roman" w:cs="Times New Roman"/>
          <w:sz w:val="20"/>
          <w:szCs w:val="20"/>
        </w:rPr>
        <w:t>и</w:t>
      </w:r>
      <w:r w:rsidRPr="00063CC7">
        <w:rPr>
          <w:rFonts w:ascii="Times New Roman" w:hAnsi="Times New Roman" w:cs="Times New Roman"/>
          <w:sz w:val="20"/>
          <w:szCs w:val="20"/>
        </w:rPr>
        <w:t>дов;</w:t>
      </w:r>
    </w:p>
    <w:p w:rsidR="00063CC7" w:rsidRPr="00063CC7" w:rsidRDefault="00063CC7" w:rsidP="00063CC7">
      <w:pPr>
        <w:spacing w:after="0" w:line="240" w:lineRule="auto"/>
        <w:jc w:val="both"/>
        <w:rPr>
          <w:rFonts w:ascii="Times New Roman" w:hAnsi="Times New Roman" w:cs="Times New Roman"/>
          <w:sz w:val="20"/>
          <w:szCs w:val="20"/>
        </w:rPr>
      </w:pPr>
      <w:r w:rsidRPr="00063CC7">
        <w:rPr>
          <w:rFonts w:ascii="Times New Roman" w:hAnsi="Times New Roman" w:cs="Times New Roman"/>
          <w:sz w:val="20"/>
          <w:szCs w:val="20"/>
        </w:rPr>
        <w:t>16. Митькина Л.И. – председатель Тейковского отделения ВОС;</w:t>
      </w:r>
    </w:p>
    <w:p w:rsidR="00063CC7" w:rsidRDefault="00063CC7" w:rsidP="00063CC7">
      <w:pPr>
        <w:spacing w:after="0" w:line="240" w:lineRule="auto"/>
        <w:jc w:val="both"/>
        <w:rPr>
          <w:rFonts w:ascii="Times New Roman" w:hAnsi="Times New Roman" w:cs="Times New Roman"/>
          <w:sz w:val="20"/>
          <w:szCs w:val="20"/>
        </w:rPr>
      </w:pPr>
      <w:r w:rsidRPr="00063CC7">
        <w:rPr>
          <w:rFonts w:ascii="Times New Roman" w:hAnsi="Times New Roman" w:cs="Times New Roman"/>
          <w:sz w:val="20"/>
          <w:szCs w:val="20"/>
        </w:rPr>
        <w:t>17. Градусова Е.В. – председатель «Всероссийского общества слепых»;</w:t>
      </w:r>
    </w:p>
    <w:p w:rsidR="00063CC7" w:rsidRPr="00063CC7" w:rsidRDefault="00063CC7" w:rsidP="00063CC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18. По согласованию – представитель ОГИБДД МО МВД России «Тейковский».</w:t>
      </w:r>
    </w:p>
    <w:p w:rsidR="00063CC7" w:rsidRPr="00063CC7" w:rsidRDefault="00063CC7" w:rsidP="00063CC7">
      <w:pPr>
        <w:pStyle w:val="2"/>
        <w:shd w:val="clear" w:color="auto" w:fill="FFFFFF"/>
        <w:spacing w:after="0"/>
        <w:ind w:left="0" w:firstLine="0"/>
        <w:jc w:val="both"/>
        <w:rPr>
          <w:rFonts w:ascii="Times New Roman" w:hAnsi="Times New Roman"/>
          <w:b w:val="0"/>
          <w:bCs w:val="0"/>
          <w:sz w:val="20"/>
          <w:szCs w:val="20"/>
        </w:rPr>
      </w:pPr>
    </w:p>
    <w:p w:rsidR="00063CC7" w:rsidRPr="00063CC7" w:rsidRDefault="00063CC7" w:rsidP="00063CC7">
      <w:pPr>
        <w:pStyle w:val="ConsPlusNormal"/>
        <w:jc w:val="right"/>
        <w:outlineLvl w:val="1"/>
        <w:rPr>
          <w:rFonts w:ascii="Times New Roman" w:hAnsi="Times New Roman" w:cs="Times New Roman"/>
        </w:rPr>
      </w:pPr>
      <w:r w:rsidRPr="00063CC7">
        <w:rPr>
          <w:rFonts w:ascii="Times New Roman" w:hAnsi="Times New Roman" w:cs="Times New Roman"/>
        </w:rPr>
        <w:t>Приложение № 4</w:t>
      </w:r>
    </w:p>
    <w:p w:rsidR="00063CC7" w:rsidRPr="00063CC7" w:rsidRDefault="00063CC7" w:rsidP="00063CC7">
      <w:pPr>
        <w:pStyle w:val="ConsPlusNormal"/>
        <w:jc w:val="right"/>
        <w:rPr>
          <w:rFonts w:ascii="Times New Roman" w:hAnsi="Times New Roman" w:cs="Times New Roman"/>
        </w:rPr>
      </w:pPr>
      <w:r w:rsidRPr="00063CC7">
        <w:rPr>
          <w:rFonts w:ascii="Times New Roman" w:hAnsi="Times New Roman" w:cs="Times New Roman"/>
        </w:rPr>
        <w:t xml:space="preserve">к постановлению администрации </w:t>
      </w:r>
    </w:p>
    <w:p w:rsidR="00063CC7" w:rsidRPr="00063CC7" w:rsidRDefault="00063CC7" w:rsidP="00063CC7">
      <w:pPr>
        <w:pStyle w:val="ConsPlusNormal"/>
        <w:jc w:val="right"/>
        <w:rPr>
          <w:rFonts w:ascii="Times New Roman" w:hAnsi="Times New Roman" w:cs="Times New Roman"/>
        </w:rPr>
      </w:pPr>
      <w:r w:rsidRPr="00063CC7">
        <w:rPr>
          <w:rFonts w:ascii="Times New Roman" w:hAnsi="Times New Roman" w:cs="Times New Roman"/>
        </w:rPr>
        <w:t>городского округа Тейково</w:t>
      </w:r>
    </w:p>
    <w:p w:rsidR="00063CC7" w:rsidRPr="00063CC7" w:rsidRDefault="00063CC7" w:rsidP="00063CC7">
      <w:pPr>
        <w:pStyle w:val="ConsPlusNormal"/>
        <w:jc w:val="right"/>
        <w:rPr>
          <w:rFonts w:ascii="Times New Roman" w:hAnsi="Times New Roman" w:cs="Times New Roman"/>
        </w:rPr>
      </w:pPr>
      <w:r w:rsidRPr="00063CC7">
        <w:rPr>
          <w:rFonts w:ascii="Times New Roman" w:hAnsi="Times New Roman" w:cs="Times New Roman"/>
        </w:rPr>
        <w:t>Ивановской области</w:t>
      </w:r>
    </w:p>
    <w:p w:rsidR="00063CC7" w:rsidRPr="00063CC7" w:rsidRDefault="00063CC7" w:rsidP="00063CC7">
      <w:pPr>
        <w:pStyle w:val="ConsPlusNormal"/>
        <w:rPr>
          <w:rFonts w:ascii="Times New Roman" w:hAnsi="Times New Roman" w:cs="Times New Roman"/>
        </w:rPr>
      </w:pPr>
      <w:r w:rsidRPr="00063CC7">
        <w:rPr>
          <w:rFonts w:ascii="Times New Roman" w:hAnsi="Times New Roman" w:cs="Times New Roman"/>
        </w:rPr>
        <w:t xml:space="preserve">                                                                                                                                    от   01.02.2023  №  58</w:t>
      </w:r>
    </w:p>
    <w:p w:rsidR="00063CC7" w:rsidRPr="00063CC7" w:rsidRDefault="00063CC7" w:rsidP="00063CC7">
      <w:pPr>
        <w:pStyle w:val="ConsPlusNormal"/>
        <w:rPr>
          <w:rFonts w:ascii="Times New Roman" w:hAnsi="Times New Roman" w:cs="Times New Roman"/>
        </w:rPr>
      </w:pPr>
    </w:p>
    <w:p w:rsidR="00063CC7" w:rsidRPr="00063CC7" w:rsidRDefault="00063CC7" w:rsidP="00063CC7">
      <w:pPr>
        <w:spacing w:after="0" w:line="240" w:lineRule="auto"/>
        <w:jc w:val="center"/>
        <w:rPr>
          <w:rFonts w:ascii="Times New Roman" w:hAnsi="Times New Roman" w:cs="Times New Roman"/>
          <w:b/>
          <w:sz w:val="20"/>
          <w:szCs w:val="20"/>
        </w:rPr>
      </w:pPr>
      <w:bookmarkStart w:id="10" w:name="P409"/>
      <w:bookmarkEnd w:id="10"/>
      <w:r w:rsidRPr="00063CC7">
        <w:rPr>
          <w:rFonts w:ascii="Times New Roman" w:hAnsi="Times New Roman" w:cs="Times New Roman"/>
          <w:b/>
          <w:sz w:val="20"/>
          <w:szCs w:val="20"/>
        </w:rPr>
        <w:t>Положение об общественной комиссии для организации общественного обсуждения, проведения комисс</w:t>
      </w:r>
      <w:r w:rsidRPr="00063CC7">
        <w:rPr>
          <w:rFonts w:ascii="Times New Roman" w:hAnsi="Times New Roman" w:cs="Times New Roman"/>
          <w:b/>
          <w:sz w:val="20"/>
          <w:szCs w:val="20"/>
        </w:rPr>
        <w:t>и</w:t>
      </w:r>
      <w:r w:rsidRPr="00063CC7">
        <w:rPr>
          <w:rFonts w:ascii="Times New Roman" w:hAnsi="Times New Roman" w:cs="Times New Roman"/>
          <w:b/>
          <w:sz w:val="20"/>
          <w:szCs w:val="20"/>
        </w:rPr>
        <w:t>онной оценки предложений заинтересованных лиц, а также для осуществления контроля за реализацией подпрогра</w:t>
      </w:r>
      <w:r w:rsidRPr="00063CC7">
        <w:rPr>
          <w:rFonts w:ascii="Times New Roman" w:hAnsi="Times New Roman" w:cs="Times New Roman"/>
          <w:b/>
          <w:sz w:val="20"/>
          <w:szCs w:val="20"/>
        </w:rPr>
        <w:t>м</w:t>
      </w:r>
      <w:r w:rsidRPr="00063CC7">
        <w:rPr>
          <w:rFonts w:ascii="Times New Roman" w:hAnsi="Times New Roman" w:cs="Times New Roman"/>
          <w:b/>
          <w:sz w:val="20"/>
          <w:szCs w:val="20"/>
        </w:rPr>
        <w:t>мы «Формирование современной городской среды на 2023-2028 годы»</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1. Комиссия для организации общественного обсуждения, проведения комиссионной оценки предложений заи</w:t>
      </w:r>
      <w:r w:rsidRPr="00063CC7">
        <w:rPr>
          <w:rFonts w:ascii="Times New Roman" w:hAnsi="Times New Roman" w:cs="Times New Roman"/>
        </w:rPr>
        <w:t>н</w:t>
      </w:r>
      <w:r w:rsidRPr="00063CC7">
        <w:rPr>
          <w:rFonts w:ascii="Times New Roman" w:hAnsi="Times New Roman" w:cs="Times New Roman"/>
        </w:rPr>
        <w:t>тересованных лиц, а также для осуществления контроля за реализацией подпрограммы «Формирование с</w:t>
      </w:r>
      <w:r w:rsidRPr="00063CC7">
        <w:rPr>
          <w:rFonts w:ascii="Times New Roman" w:hAnsi="Times New Roman" w:cs="Times New Roman"/>
        </w:rPr>
        <w:t>о</w:t>
      </w:r>
      <w:r w:rsidRPr="00063CC7">
        <w:rPr>
          <w:rFonts w:ascii="Times New Roman" w:hAnsi="Times New Roman" w:cs="Times New Roman"/>
        </w:rPr>
        <w:t>временной городской среды на 2023-2028 годы» (далее - Комиссия) создается в целях организации общественного обсуждения, проведения комиссионной оценки предложений заинтересованных лиц, а также для осуществления контроля за реал</w:t>
      </w:r>
      <w:r w:rsidRPr="00063CC7">
        <w:rPr>
          <w:rFonts w:ascii="Times New Roman" w:hAnsi="Times New Roman" w:cs="Times New Roman"/>
        </w:rPr>
        <w:t>и</w:t>
      </w:r>
      <w:r w:rsidRPr="00063CC7">
        <w:rPr>
          <w:rFonts w:ascii="Times New Roman" w:hAnsi="Times New Roman" w:cs="Times New Roman"/>
        </w:rPr>
        <w:t>зацией подпрограммы «Формирование современной городской среды на 2023-2028 г</w:t>
      </w:r>
      <w:r w:rsidRPr="00063CC7">
        <w:rPr>
          <w:rFonts w:ascii="Times New Roman" w:hAnsi="Times New Roman" w:cs="Times New Roman"/>
        </w:rPr>
        <w:t>о</w:t>
      </w:r>
      <w:r w:rsidRPr="00063CC7">
        <w:rPr>
          <w:rFonts w:ascii="Times New Roman" w:hAnsi="Times New Roman" w:cs="Times New Roman"/>
        </w:rPr>
        <w:t>ды»муниципальной программы «Обеспечение населения городскогоокруга Тейково Ивано</w:t>
      </w:r>
      <w:r w:rsidRPr="00063CC7">
        <w:rPr>
          <w:rFonts w:ascii="Times New Roman" w:hAnsi="Times New Roman" w:cs="Times New Roman"/>
        </w:rPr>
        <w:t>в</w:t>
      </w:r>
      <w:r w:rsidRPr="00063CC7">
        <w:rPr>
          <w:rFonts w:ascii="Times New Roman" w:hAnsi="Times New Roman" w:cs="Times New Roman"/>
        </w:rPr>
        <w:t>ской области услугами жилищно-коммунального хозяйства и развитие  городской инфраструктуры», во исполнение условий для участия во Всероссийском конкурсе лучших пр</w:t>
      </w:r>
      <w:r w:rsidRPr="00063CC7">
        <w:rPr>
          <w:rFonts w:ascii="Times New Roman" w:hAnsi="Times New Roman" w:cs="Times New Roman"/>
        </w:rPr>
        <w:t>о</w:t>
      </w:r>
      <w:r w:rsidRPr="00063CC7">
        <w:rPr>
          <w:rFonts w:ascii="Times New Roman" w:hAnsi="Times New Roman" w:cs="Times New Roman"/>
        </w:rPr>
        <w:t>ектов создания комфортной городской среды, в целях организации общ</w:t>
      </w:r>
      <w:r w:rsidRPr="00063CC7">
        <w:rPr>
          <w:rFonts w:ascii="Times New Roman" w:hAnsi="Times New Roman" w:cs="Times New Roman"/>
        </w:rPr>
        <w:t>е</w:t>
      </w:r>
      <w:r w:rsidRPr="00063CC7">
        <w:rPr>
          <w:rFonts w:ascii="Times New Roman" w:hAnsi="Times New Roman" w:cs="Times New Roman"/>
        </w:rPr>
        <w:t>ственного обсуждения, в том числе проектов создания комфортной городской среды для участия во Всеросси</w:t>
      </w:r>
      <w:r w:rsidRPr="00063CC7">
        <w:rPr>
          <w:rFonts w:ascii="Times New Roman" w:hAnsi="Times New Roman" w:cs="Times New Roman"/>
        </w:rPr>
        <w:t>й</w:t>
      </w:r>
      <w:r w:rsidRPr="00063CC7">
        <w:rPr>
          <w:rFonts w:ascii="Times New Roman" w:hAnsi="Times New Roman" w:cs="Times New Roman"/>
        </w:rPr>
        <w:t>ском конкурсе лучших проектов создания комфортной городской среды, проведения оценки заинтересованных лиц, подведения итогов общественных обсуждений, организ</w:t>
      </w:r>
      <w:r w:rsidRPr="00063CC7">
        <w:rPr>
          <w:rFonts w:ascii="Times New Roman" w:hAnsi="Times New Roman" w:cs="Times New Roman"/>
        </w:rPr>
        <w:t>а</w:t>
      </w:r>
      <w:r w:rsidRPr="00063CC7">
        <w:rPr>
          <w:rFonts w:ascii="Times New Roman" w:hAnsi="Times New Roman" w:cs="Times New Roman"/>
        </w:rPr>
        <w:t>ции голосования по отбору общественных террит</w:t>
      </w:r>
      <w:r w:rsidRPr="00063CC7">
        <w:rPr>
          <w:rFonts w:ascii="Times New Roman" w:hAnsi="Times New Roman" w:cs="Times New Roman"/>
        </w:rPr>
        <w:t>о</w:t>
      </w:r>
      <w:r w:rsidRPr="00063CC7">
        <w:rPr>
          <w:rFonts w:ascii="Times New Roman" w:hAnsi="Times New Roman" w:cs="Times New Roman"/>
        </w:rPr>
        <w:t>рий после ее утверждения.</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2. Комиссия осуществляет свою деятельность в соответствии с настоящим Положением.</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3. Руководство Комиссией осуществляет председатель, а в его отсутствие - заместитель председателя.</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4. Комиссия правомочна, если на заседании присутствует более 50 процентов общего числа ее членов. Каждый член Комиссии имеет 1 голос.</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5. Решения Комиссии принимаются простым большинством голосов членов Комиссии, принявших участие в ее заседании. При равенстве голосов голос председателя Комиссии явл</w:t>
      </w:r>
      <w:r w:rsidRPr="00063CC7">
        <w:rPr>
          <w:rFonts w:ascii="Times New Roman" w:hAnsi="Times New Roman" w:cs="Times New Roman"/>
        </w:rPr>
        <w:t>я</w:t>
      </w:r>
      <w:r w:rsidRPr="00063CC7">
        <w:rPr>
          <w:rFonts w:ascii="Times New Roman" w:hAnsi="Times New Roman" w:cs="Times New Roman"/>
        </w:rPr>
        <w:t>ется решающим.</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6. Решения Комиссии оформляются протоколом, который подписывают члены Комиссии, принявшие участие в заседании. Протокол заседания ведет секретарь Комиссии.</w:t>
      </w:r>
    </w:p>
    <w:p w:rsidR="00063CC7" w:rsidRPr="00063CC7" w:rsidRDefault="00063CC7" w:rsidP="00063CC7">
      <w:pPr>
        <w:pStyle w:val="ConsPlusNormal"/>
        <w:jc w:val="right"/>
        <w:rPr>
          <w:rFonts w:ascii="Times New Roman" w:hAnsi="Times New Roman" w:cs="Times New Roman"/>
        </w:rPr>
      </w:pPr>
    </w:p>
    <w:p w:rsidR="00063CC7" w:rsidRPr="00063CC7" w:rsidRDefault="00063CC7" w:rsidP="00063CC7">
      <w:pPr>
        <w:pStyle w:val="ConsPlusNormal"/>
        <w:jc w:val="right"/>
        <w:rPr>
          <w:rFonts w:ascii="Times New Roman" w:hAnsi="Times New Roman" w:cs="Times New Roman"/>
        </w:rPr>
      </w:pPr>
    </w:p>
    <w:p w:rsidR="00063CC7" w:rsidRPr="00063CC7" w:rsidRDefault="00063CC7" w:rsidP="00063CC7">
      <w:pPr>
        <w:spacing w:after="0" w:line="240" w:lineRule="auto"/>
        <w:rPr>
          <w:rFonts w:ascii="Times New Roman" w:hAnsi="Times New Roman" w:cs="Times New Roman"/>
          <w:sz w:val="20"/>
          <w:szCs w:val="20"/>
        </w:rPr>
      </w:pPr>
      <w:r w:rsidRPr="00063CC7">
        <w:rPr>
          <w:rFonts w:ascii="Times New Roman" w:hAnsi="Times New Roman" w:cs="Times New Roman"/>
          <w:sz w:val="20"/>
          <w:szCs w:val="20"/>
        </w:rPr>
        <w:br w:type="page"/>
      </w:r>
    </w:p>
    <w:p w:rsidR="00063CC7" w:rsidRPr="00063CC7" w:rsidRDefault="00063CC7" w:rsidP="00063CC7">
      <w:pPr>
        <w:pStyle w:val="ConsPlusNormal"/>
        <w:jc w:val="right"/>
        <w:outlineLvl w:val="1"/>
        <w:rPr>
          <w:rFonts w:ascii="Times New Roman" w:hAnsi="Times New Roman" w:cs="Times New Roman"/>
        </w:rPr>
      </w:pPr>
      <w:r w:rsidRPr="00063CC7">
        <w:rPr>
          <w:rFonts w:ascii="Times New Roman" w:hAnsi="Times New Roman" w:cs="Times New Roman"/>
        </w:rPr>
        <w:lastRenderedPageBreak/>
        <w:t>Приложение № 5</w:t>
      </w:r>
    </w:p>
    <w:p w:rsidR="00063CC7" w:rsidRPr="00063CC7" w:rsidRDefault="00063CC7" w:rsidP="00063CC7">
      <w:pPr>
        <w:pStyle w:val="ConsPlusNormal"/>
        <w:jc w:val="right"/>
        <w:rPr>
          <w:rFonts w:ascii="Times New Roman" w:hAnsi="Times New Roman" w:cs="Times New Roman"/>
        </w:rPr>
      </w:pPr>
      <w:r w:rsidRPr="00063CC7">
        <w:rPr>
          <w:rFonts w:ascii="Times New Roman" w:hAnsi="Times New Roman" w:cs="Times New Roman"/>
        </w:rPr>
        <w:t xml:space="preserve">к постановлению администрации </w:t>
      </w:r>
    </w:p>
    <w:p w:rsidR="00063CC7" w:rsidRPr="00063CC7" w:rsidRDefault="00063CC7" w:rsidP="00063CC7">
      <w:pPr>
        <w:pStyle w:val="ConsPlusNormal"/>
        <w:jc w:val="right"/>
        <w:rPr>
          <w:rFonts w:ascii="Times New Roman" w:hAnsi="Times New Roman" w:cs="Times New Roman"/>
        </w:rPr>
      </w:pPr>
      <w:r w:rsidRPr="00063CC7">
        <w:rPr>
          <w:rFonts w:ascii="Times New Roman" w:hAnsi="Times New Roman" w:cs="Times New Roman"/>
        </w:rPr>
        <w:t>городского округа Тейково</w:t>
      </w:r>
    </w:p>
    <w:p w:rsidR="00063CC7" w:rsidRPr="00063CC7" w:rsidRDefault="00063CC7" w:rsidP="00063CC7">
      <w:pPr>
        <w:pStyle w:val="ConsPlusNormal"/>
        <w:jc w:val="right"/>
        <w:rPr>
          <w:rFonts w:ascii="Times New Roman" w:hAnsi="Times New Roman" w:cs="Times New Roman"/>
        </w:rPr>
      </w:pPr>
      <w:r w:rsidRPr="00063CC7">
        <w:rPr>
          <w:rFonts w:ascii="Times New Roman" w:hAnsi="Times New Roman" w:cs="Times New Roman"/>
        </w:rPr>
        <w:t>Ивановской области</w:t>
      </w:r>
    </w:p>
    <w:p w:rsidR="00063CC7" w:rsidRPr="00063CC7" w:rsidRDefault="00063CC7" w:rsidP="00063CC7">
      <w:pPr>
        <w:pStyle w:val="ConsPlusNormal"/>
        <w:rPr>
          <w:rFonts w:ascii="Times New Roman" w:hAnsi="Times New Roman" w:cs="Times New Roman"/>
        </w:rPr>
      </w:pPr>
      <w:r w:rsidRPr="00063CC7">
        <w:rPr>
          <w:rFonts w:ascii="Times New Roman" w:hAnsi="Times New Roman" w:cs="Times New Roman"/>
        </w:rPr>
        <w:t xml:space="preserve">     от                     №  </w:t>
      </w:r>
    </w:p>
    <w:p w:rsidR="00063CC7" w:rsidRPr="00063CC7" w:rsidRDefault="00063CC7" w:rsidP="00063CC7">
      <w:pPr>
        <w:pStyle w:val="ConsPlusNormal"/>
        <w:rPr>
          <w:rFonts w:ascii="Times New Roman" w:hAnsi="Times New Roman" w:cs="Times New Roman"/>
        </w:rPr>
      </w:pPr>
    </w:p>
    <w:p w:rsidR="00063CC7" w:rsidRPr="00063CC7" w:rsidRDefault="00063CC7" w:rsidP="00063CC7">
      <w:pPr>
        <w:spacing w:after="0" w:line="240" w:lineRule="auto"/>
        <w:jc w:val="center"/>
        <w:rPr>
          <w:rFonts w:ascii="Times New Roman" w:hAnsi="Times New Roman" w:cs="Times New Roman"/>
          <w:b/>
          <w:sz w:val="20"/>
          <w:szCs w:val="20"/>
        </w:rPr>
      </w:pPr>
      <w:bookmarkStart w:id="11" w:name="P438"/>
      <w:bookmarkEnd w:id="11"/>
      <w:r w:rsidRPr="00063CC7">
        <w:rPr>
          <w:rFonts w:ascii="Times New Roman" w:hAnsi="Times New Roman" w:cs="Times New Roman"/>
          <w:b/>
          <w:sz w:val="20"/>
          <w:szCs w:val="20"/>
        </w:rPr>
        <w:t>Порядок общественного обсуждения</w:t>
      </w:r>
    </w:p>
    <w:p w:rsidR="00063CC7" w:rsidRPr="00063CC7" w:rsidRDefault="00063CC7" w:rsidP="00063CC7">
      <w:pPr>
        <w:spacing w:after="0" w:line="240" w:lineRule="auto"/>
        <w:jc w:val="center"/>
        <w:rPr>
          <w:rFonts w:ascii="Times New Roman" w:hAnsi="Times New Roman" w:cs="Times New Roman"/>
          <w:b/>
          <w:sz w:val="20"/>
          <w:szCs w:val="20"/>
        </w:rPr>
      </w:pPr>
      <w:r w:rsidRPr="00063CC7">
        <w:rPr>
          <w:rFonts w:ascii="Times New Roman" w:hAnsi="Times New Roman" w:cs="Times New Roman"/>
          <w:b/>
          <w:sz w:val="20"/>
          <w:szCs w:val="20"/>
        </w:rPr>
        <w:t>проекта подпрограммы «Формирование современной городской среды на 2023-2028 годы»</w:t>
      </w:r>
    </w:p>
    <w:p w:rsidR="00063CC7" w:rsidRPr="00063CC7" w:rsidRDefault="00063CC7" w:rsidP="00063CC7">
      <w:pPr>
        <w:pStyle w:val="ConsPlusNormal"/>
        <w:jc w:val="center"/>
        <w:rPr>
          <w:rFonts w:ascii="Times New Roman" w:hAnsi="Times New Roman" w:cs="Times New Roman"/>
        </w:rPr>
      </w:pP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1. Настоящий Порядок общественного обсуждения проекта подпрограммы «Формирование современной горо</w:t>
      </w:r>
      <w:r w:rsidRPr="00063CC7">
        <w:rPr>
          <w:rFonts w:ascii="Times New Roman" w:hAnsi="Times New Roman" w:cs="Times New Roman"/>
        </w:rPr>
        <w:t>д</w:t>
      </w:r>
      <w:r w:rsidRPr="00063CC7">
        <w:rPr>
          <w:rFonts w:ascii="Times New Roman" w:hAnsi="Times New Roman" w:cs="Times New Roman"/>
        </w:rPr>
        <w:t>ской среды на 2023-2028 годы»муниципальной программы «Обеспечение населения городского округа Тейково Ив</w:t>
      </w:r>
      <w:r w:rsidRPr="00063CC7">
        <w:rPr>
          <w:rFonts w:ascii="Times New Roman" w:hAnsi="Times New Roman" w:cs="Times New Roman"/>
        </w:rPr>
        <w:t>а</w:t>
      </w:r>
      <w:r w:rsidRPr="00063CC7">
        <w:rPr>
          <w:rFonts w:ascii="Times New Roman" w:hAnsi="Times New Roman" w:cs="Times New Roman"/>
        </w:rPr>
        <w:t>новской области услугами жилищно-коммунального хозяйства и развитие  городской инфраструктуры» (далее - Пор</w:t>
      </w:r>
      <w:r w:rsidRPr="00063CC7">
        <w:rPr>
          <w:rFonts w:ascii="Times New Roman" w:hAnsi="Times New Roman" w:cs="Times New Roman"/>
        </w:rPr>
        <w:t>я</w:t>
      </w:r>
      <w:r w:rsidRPr="00063CC7">
        <w:rPr>
          <w:rFonts w:ascii="Times New Roman" w:hAnsi="Times New Roman" w:cs="Times New Roman"/>
        </w:rPr>
        <w:t xml:space="preserve">док) разработан в соответствии с </w:t>
      </w:r>
      <w:hyperlink r:id="rId17" w:history="1">
        <w:r w:rsidRPr="00063CC7">
          <w:rPr>
            <w:rFonts w:ascii="Times New Roman" w:hAnsi="Times New Roman" w:cs="Times New Roman"/>
          </w:rPr>
          <w:t>постановлением</w:t>
        </w:r>
      </w:hyperlink>
      <w:r w:rsidRPr="00063CC7">
        <w:rPr>
          <w:rFonts w:ascii="Times New Roman" w:hAnsi="Times New Roman" w:cs="Times New Roman"/>
        </w:rPr>
        <w:t xml:space="preserve"> Правительства Российской Федерации от 10.02.2017 № 169 «Об у</w:t>
      </w:r>
      <w:r w:rsidRPr="00063CC7">
        <w:rPr>
          <w:rFonts w:ascii="Times New Roman" w:hAnsi="Times New Roman" w:cs="Times New Roman"/>
        </w:rPr>
        <w:t>т</w:t>
      </w:r>
      <w:r w:rsidRPr="00063CC7">
        <w:rPr>
          <w:rFonts w:ascii="Times New Roman" w:hAnsi="Times New Roman" w:cs="Times New Roman"/>
        </w:rPr>
        <w:t>верждении Правил предоставления и распределения субсидий из федерального бюджета бюджетам субъектов Росси</w:t>
      </w:r>
      <w:r w:rsidRPr="00063CC7">
        <w:rPr>
          <w:rFonts w:ascii="Times New Roman" w:hAnsi="Times New Roman" w:cs="Times New Roman"/>
        </w:rPr>
        <w:t>й</w:t>
      </w:r>
      <w:r w:rsidRPr="00063CC7">
        <w:rPr>
          <w:rFonts w:ascii="Times New Roman" w:hAnsi="Times New Roman" w:cs="Times New Roman"/>
        </w:rPr>
        <w:t>ской Федерации на поддержку государственных программ субъектов Российской Федерации и муниципальных пр</w:t>
      </w:r>
      <w:r w:rsidRPr="00063CC7">
        <w:rPr>
          <w:rFonts w:ascii="Times New Roman" w:hAnsi="Times New Roman" w:cs="Times New Roman"/>
        </w:rPr>
        <w:t>о</w:t>
      </w:r>
      <w:r w:rsidRPr="00063CC7">
        <w:rPr>
          <w:rFonts w:ascii="Times New Roman" w:hAnsi="Times New Roman" w:cs="Times New Roman"/>
        </w:rPr>
        <w:t>грамм формирования совреме</w:t>
      </w:r>
      <w:r w:rsidRPr="00063CC7">
        <w:rPr>
          <w:rFonts w:ascii="Times New Roman" w:hAnsi="Times New Roman" w:cs="Times New Roman"/>
        </w:rPr>
        <w:t>н</w:t>
      </w:r>
      <w:r w:rsidRPr="00063CC7">
        <w:rPr>
          <w:rFonts w:ascii="Times New Roman" w:hAnsi="Times New Roman" w:cs="Times New Roman"/>
        </w:rPr>
        <w:t>ной городской среды».</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2. Порядок устанавливает процедуру организации и проведения общественного обсуждения проекта подпр</w:t>
      </w:r>
      <w:r w:rsidRPr="00063CC7">
        <w:rPr>
          <w:rFonts w:ascii="Times New Roman" w:hAnsi="Times New Roman" w:cs="Times New Roman"/>
        </w:rPr>
        <w:t>о</w:t>
      </w:r>
      <w:r w:rsidRPr="00063CC7">
        <w:rPr>
          <w:rFonts w:ascii="Times New Roman" w:hAnsi="Times New Roman" w:cs="Times New Roman"/>
        </w:rPr>
        <w:t>граммы «Формирование современной городской среды на 2023-2028 годы».</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3. Цель настоящего Порядка - вовлечение граждан и организаций в процесс обсуждения проекта подпрограммы «Формирование современной городской среды на 2023-2028 годы».</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4. Организацию и проведение общественного обсуждения проекта подпрограммы «Формирование современной городской среды на 2023-2028 годы»осуществляет Комиссия по орг</w:t>
      </w:r>
      <w:r w:rsidRPr="00063CC7">
        <w:rPr>
          <w:rFonts w:ascii="Times New Roman" w:hAnsi="Times New Roman" w:cs="Times New Roman"/>
        </w:rPr>
        <w:t>а</w:t>
      </w:r>
      <w:r w:rsidRPr="00063CC7">
        <w:rPr>
          <w:rFonts w:ascii="Times New Roman" w:hAnsi="Times New Roman" w:cs="Times New Roman"/>
        </w:rPr>
        <w:t>низации общественного обсуждения, проведения комиссионной оценки предложений заинтересованных лиц, а также для осуществления контроля за реализацией по</w:t>
      </w:r>
      <w:r w:rsidRPr="00063CC7">
        <w:rPr>
          <w:rFonts w:ascii="Times New Roman" w:hAnsi="Times New Roman" w:cs="Times New Roman"/>
        </w:rPr>
        <w:t>д</w:t>
      </w:r>
      <w:r w:rsidRPr="00063CC7">
        <w:rPr>
          <w:rFonts w:ascii="Times New Roman" w:hAnsi="Times New Roman" w:cs="Times New Roman"/>
        </w:rPr>
        <w:t>программы «Формир</w:t>
      </w:r>
      <w:r w:rsidRPr="00063CC7">
        <w:rPr>
          <w:rFonts w:ascii="Times New Roman" w:hAnsi="Times New Roman" w:cs="Times New Roman"/>
        </w:rPr>
        <w:t>о</w:t>
      </w:r>
      <w:r w:rsidRPr="00063CC7">
        <w:rPr>
          <w:rFonts w:ascii="Times New Roman" w:hAnsi="Times New Roman" w:cs="Times New Roman"/>
        </w:rPr>
        <w:t>вание современной городской среды на 2023-2028 годы»(далее - Комиссия).</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5. Общественное обсуждение проводится в форме обсуждения через информационно-телекоммуникационную сеть «Интернет» путем размещения проекта подпрограммы «Форм</w:t>
      </w:r>
      <w:r w:rsidRPr="00063CC7">
        <w:rPr>
          <w:rFonts w:ascii="Times New Roman" w:hAnsi="Times New Roman" w:cs="Times New Roman"/>
        </w:rPr>
        <w:t>и</w:t>
      </w:r>
      <w:r w:rsidRPr="00063CC7">
        <w:rPr>
          <w:rFonts w:ascii="Times New Roman" w:hAnsi="Times New Roman" w:cs="Times New Roman"/>
        </w:rPr>
        <w:t>рование современной городской среды на 2023-2028 годы»на официальном сайте администр</w:t>
      </w:r>
      <w:r w:rsidRPr="00063CC7">
        <w:rPr>
          <w:rFonts w:ascii="Times New Roman" w:hAnsi="Times New Roman" w:cs="Times New Roman"/>
        </w:rPr>
        <w:t>а</w:t>
      </w:r>
      <w:r w:rsidRPr="00063CC7">
        <w:rPr>
          <w:rFonts w:ascii="Times New Roman" w:hAnsi="Times New Roman" w:cs="Times New Roman"/>
        </w:rPr>
        <w:t>ции городского округа Тейково Ивановской области в разделе «Формирование комфортной г</w:t>
      </w:r>
      <w:r w:rsidRPr="00063CC7">
        <w:rPr>
          <w:rFonts w:ascii="Times New Roman" w:hAnsi="Times New Roman" w:cs="Times New Roman"/>
        </w:rPr>
        <w:t>о</w:t>
      </w:r>
      <w:r w:rsidRPr="00063CC7">
        <w:rPr>
          <w:rFonts w:ascii="Times New Roman" w:hAnsi="Times New Roman" w:cs="Times New Roman"/>
        </w:rPr>
        <w:t>родской среды».</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6. С целью организации и проведения общественного обсуждения администрация городского округа Тейково Ивановской области размещает в средствах массовой информации и на официальном сайте администрации г</w:t>
      </w:r>
      <w:r w:rsidRPr="00063CC7">
        <w:rPr>
          <w:rFonts w:ascii="Times New Roman" w:hAnsi="Times New Roman" w:cs="Times New Roman"/>
        </w:rPr>
        <w:t>о</w:t>
      </w:r>
      <w:r w:rsidRPr="00063CC7">
        <w:rPr>
          <w:rFonts w:ascii="Times New Roman" w:hAnsi="Times New Roman" w:cs="Times New Roman"/>
        </w:rPr>
        <w:t>родского округа Тейково не позднее чем за 3 рабочих дня до начала общественного обсуждения уведомление о проведении о</w:t>
      </w:r>
      <w:r w:rsidRPr="00063CC7">
        <w:rPr>
          <w:rFonts w:ascii="Times New Roman" w:hAnsi="Times New Roman" w:cs="Times New Roman"/>
        </w:rPr>
        <w:t>б</w:t>
      </w:r>
      <w:r w:rsidRPr="00063CC7">
        <w:rPr>
          <w:rFonts w:ascii="Times New Roman" w:hAnsi="Times New Roman" w:cs="Times New Roman"/>
        </w:rPr>
        <w:t>щественного обсуждения.</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В уведомлении указываются:</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 наименование проекта - проект подпрограммы «Формирование современной городской среды на 2023-2028 г</w:t>
      </w:r>
      <w:r w:rsidRPr="00063CC7">
        <w:rPr>
          <w:rFonts w:ascii="Times New Roman" w:hAnsi="Times New Roman" w:cs="Times New Roman"/>
        </w:rPr>
        <w:t>о</w:t>
      </w:r>
      <w:r w:rsidRPr="00063CC7">
        <w:rPr>
          <w:rFonts w:ascii="Times New Roman" w:hAnsi="Times New Roman" w:cs="Times New Roman"/>
        </w:rPr>
        <w:t>ды»;</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 срок проведения общественного обсуждения, в течение которого принимаются замечания и предложения по проекту;</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 xml:space="preserve">- форма предоставления </w:t>
      </w:r>
      <w:hyperlink w:anchor="P488" w:history="1">
        <w:r w:rsidRPr="00063CC7">
          <w:rPr>
            <w:rFonts w:ascii="Times New Roman" w:hAnsi="Times New Roman" w:cs="Times New Roman"/>
          </w:rPr>
          <w:t>замечаний</w:t>
        </w:r>
      </w:hyperlink>
      <w:r w:rsidRPr="00063CC7">
        <w:rPr>
          <w:rFonts w:ascii="Times New Roman" w:hAnsi="Times New Roman" w:cs="Times New Roman"/>
        </w:rPr>
        <w:t xml:space="preserve"> и предложений по проекту подпрограммы «Формирование современной г</w:t>
      </w:r>
      <w:r w:rsidRPr="00063CC7">
        <w:rPr>
          <w:rFonts w:ascii="Times New Roman" w:hAnsi="Times New Roman" w:cs="Times New Roman"/>
        </w:rPr>
        <w:t>о</w:t>
      </w:r>
      <w:r w:rsidRPr="00063CC7">
        <w:rPr>
          <w:rFonts w:ascii="Times New Roman" w:hAnsi="Times New Roman" w:cs="Times New Roman"/>
        </w:rPr>
        <w:t>родской среды на 2023-2028 годы» (приложение № 1 к Порядку);</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 адрес и время приема замечаний и предложений;</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 телефон, почтовый адрес и электронный адрес контактного лица по вопросам подачи замечаний и предл</w:t>
      </w:r>
      <w:r w:rsidRPr="00063CC7">
        <w:rPr>
          <w:rFonts w:ascii="Times New Roman" w:hAnsi="Times New Roman" w:cs="Times New Roman"/>
        </w:rPr>
        <w:t>о</w:t>
      </w:r>
      <w:r w:rsidRPr="00063CC7">
        <w:rPr>
          <w:rFonts w:ascii="Times New Roman" w:hAnsi="Times New Roman" w:cs="Times New Roman"/>
        </w:rPr>
        <w:t>жений;</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 иная информация, относящаяся к проведению общественного обсуждения.</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Одновременно с уведомлением проект подпрограммы «Формирование современной городской среды на 2023-2028 годы» размещается на официальном сайте администрации городского округа Тейково Ивановкой области в разд</w:t>
      </w:r>
      <w:r w:rsidRPr="00063CC7">
        <w:rPr>
          <w:rFonts w:ascii="Times New Roman" w:hAnsi="Times New Roman" w:cs="Times New Roman"/>
        </w:rPr>
        <w:t>е</w:t>
      </w:r>
      <w:r w:rsidRPr="00063CC7">
        <w:rPr>
          <w:rFonts w:ascii="Times New Roman" w:hAnsi="Times New Roman" w:cs="Times New Roman"/>
        </w:rPr>
        <w:t>ле «Формирование комфортной городской среды».</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7. Срок общественного обсуждения проекта подпрограммы «Формирование современной городской среды на 2023-2028 годы» составляет не менее 30 календарных дней со дня опубликования проекта подпрограммы «Формиров</w:t>
      </w:r>
      <w:r w:rsidRPr="00063CC7">
        <w:rPr>
          <w:rFonts w:ascii="Times New Roman" w:hAnsi="Times New Roman" w:cs="Times New Roman"/>
        </w:rPr>
        <w:t>а</w:t>
      </w:r>
      <w:r w:rsidRPr="00063CC7">
        <w:rPr>
          <w:rFonts w:ascii="Times New Roman" w:hAnsi="Times New Roman" w:cs="Times New Roman"/>
        </w:rPr>
        <w:t>ние современной городской среды на 2023-2028 годы».</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8. Граждане и организации вносят предложения и замечания к проекту подпрограммы «Формирование совреме</w:t>
      </w:r>
      <w:r w:rsidRPr="00063CC7">
        <w:rPr>
          <w:rFonts w:ascii="Times New Roman" w:hAnsi="Times New Roman" w:cs="Times New Roman"/>
        </w:rPr>
        <w:t>н</w:t>
      </w:r>
      <w:r w:rsidRPr="00063CC7">
        <w:rPr>
          <w:rFonts w:ascii="Times New Roman" w:hAnsi="Times New Roman" w:cs="Times New Roman"/>
        </w:rPr>
        <w:t>ной городской среды на 2023-2028 годы», к проекту по благоустройству общественной территории и дворовых терр</w:t>
      </w:r>
      <w:r w:rsidRPr="00063CC7">
        <w:rPr>
          <w:rFonts w:ascii="Times New Roman" w:hAnsi="Times New Roman" w:cs="Times New Roman"/>
        </w:rPr>
        <w:t>и</w:t>
      </w:r>
      <w:r w:rsidRPr="00063CC7">
        <w:rPr>
          <w:rFonts w:ascii="Times New Roman" w:hAnsi="Times New Roman" w:cs="Times New Roman"/>
        </w:rPr>
        <w:t>торий в срок указанный в уведомлении об о</w:t>
      </w:r>
      <w:r w:rsidRPr="00063CC7">
        <w:rPr>
          <w:rFonts w:ascii="Times New Roman" w:hAnsi="Times New Roman" w:cs="Times New Roman"/>
        </w:rPr>
        <w:t>б</w:t>
      </w:r>
      <w:r w:rsidRPr="00063CC7">
        <w:rPr>
          <w:rFonts w:ascii="Times New Roman" w:hAnsi="Times New Roman" w:cs="Times New Roman"/>
        </w:rPr>
        <w:t>щественном обсуждении.</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 xml:space="preserve">9. </w:t>
      </w:r>
      <w:hyperlink w:anchor="P488" w:history="1">
        <w:r w:rsidRPr="00063CC7">
          <w:rPr>
            <w:rFonts w:ascii="Times New Roman" w:hAnsi="Times New Roman" w:cs="Times New Roman"/>
          </w:rPr>
          <w:t>Предложения</w:t>
        </w:r>
      </w:hyperlink>
      <w:r w:rsidRPr="00063CC7">
        <w:rPr>
          <w:rFonts w:ascii="Times New Roman" w:hAnsi="Times New Roman" w:cs="Times New Roman"/>
        </w:rPr>
        <w:t xml:space="preserve"> и замечания составляются по форме согласно приложению № 1 к Порядку и направляются п</w:t>
      </w:r>
      <w:r w:rsidRPr="00063CC7">
        <w:rPr>
          <w:rFonts w:ascii="Times New Roman" w:hAnsi="Times New Roman" w:cs="Times New Roman"/>
        </w:rPr>
        <w:t>о</w:t>
      </w:r>
      <w:r w:rsidRPr="00063CC7">
        <w:rPr>
          <w:rFonts w:ascii="Times New Roman" w:hAnsi="Times New Roman" w:cs="Times New Roman"/>
        </w:rPr>
        <w:t>средством почтовой связи, факсимильной связи, электронной почтой по а</w:t>
      </w:r>
      <w:r w:rsidRPr="00063CC7">
        <w:rPr>
          <w:rFonts w:ascii="Times New Roman" w:hAnsi="Times New Roman" w:cs="Times New Roman"/>
        </w:rPr>
        <w:t>д</w:t>
      </w:r>
      <w:r w:rsidRPr="00063CC7">
        <w:rPr>
          <w:rFonts w:ascii="Times New Roman" w:hAnsi="Times New Roman" w:cs="Times New Roman"/>
        </w:rPr>
        <w:t>ресу:</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155040, Ивановская область, город Тейково, площадь Ленина, дом 4,</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телефон: (49343) 4-02-02,</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lang w:val="en-US"/>
        </w:rPr>
        <w:t>e</w:t>
      </w:r>
      <w:r w:rsidRPr="00063CC7">
        <w:rPr>
          <w:rFonts w:ascii="Times New Roman" w:hAnsi="Times New Roman" w:cs="Times New Roman"/>
        </w:rPr>
        <w:t>-</w:t>
      </w:r>
      <w:r w:rsidRPr="00063CC7">
        <w:rPr>
          <w:rFonts w:ascii="Times New Roman" w:hAnsi="Times New Roman" w:cs="Times New Roman"/>
          <w:lang w:val="en-US"/>
        </w:rPr>
        <w:t>mail</w:t>
      </w:r>
      <w:r w:rsidRPr="00063CC7">
        <w:rPr>
          <w:rFonts w:ascii="Times New Roman" w:hAnsi="Times New Roman" w:cs="Times New Roman"/>
        </w:rPr>
        <w:t xml:space="preserve">: </w:t>
      </w:r>
      <w:r w:rsidRPr="00063CC7">
        <w:rPr>
          <w:rFonts w:ascii="Times New Roman" w:hAnsi="Times New Roman" w:cs="Times New Roman"/>
          <w:lang w:val="en-US"/>
        </w:rPr>
        <w:t>admin</w:t>
      </w:r>
      <w:r w:rsidRPr="00063CC7">
        <w:rPr>
          <w:rFonts w:ascii="Times New Roman" w:hAnsi="Times New Roman" w:cs="Times New Roman"/>
        </w:rPr>
        <w:t>_</w:t>
      </w:r>
      <w:r w:rsidRPr="00063CC7">
        <w:rPr>
          <w:rFonts w:ascii="Times New Roman" w:hAnsi="Times New Roman" w:cs="Times New Roman"/>
          <w:lang w:val="en-US"/>
        </w:rPr>
        <w:t>tei</w:t>
      </w:r>
      <w:r w:rsidRPr="00063CC7">
        <w:rPr>
          <w:rFonts w:ascii="Times New Roman" w:hAnsi="Times New Roman" w:cs="Times New Roman"/>
        </w:rPr>
        <w:t>@</w:t>
      </w:r>
      <w:r w:rsidRPr="00063CC7">
        <w:rPr>
          <w:rFonts w:ascii="Times New Roman" w:hAnsi="Times New Roman" w:cs="Times New Roman"/>
          <w:lang w:val="en-US"/>
        </w:rPr>
        <w:t>ivreg</w:t>
      </w:r>
      <w:r w:rsidRPr="00063CC7">
        <w:rPr>
          <w:rFonts w:ascii="Times New Roman" w:hAnsi="Times New Roman" w:cs="Times New Roman"/>
        </w:rPr>
        <w:t>.</w:t>
      </w:r>
      <w:r w:rsidRPr="00063CC7">
        <w:rPr>
          <w:rFonts w:ascii="Times New Roman" w:hAnsi="Times New Roman" w:cs="Times New Roman"/>
          <w:lang w:val="en-US"/>
        </w:rPr>
        <w:t>ru</w:t>
      </w:r>
      <w:r w:rsidRPr="00063CC7">
        <w:rPr>
          <w:rFonts w:ascii="Times New Roman" w:hAnsi="Times New Roman" w:cs="Times New Roman"/>
        </w:rPr>
        <w:t>;</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представляются лично по адресу: 155040, Ивановская область, г. Тейково, площадь Ленина, д. 4, кабинет № 14 (Отдел городской инфраструктуры), в срок, установленный в уведомл</w:t>
      </w:r>
      <w:r w:rsidRPr="00063CC7">
        <w:rPr>
          <w:rFonts w:ascii="Times New Roman" w:hAnsi="Times New Roman" w:cs="Times New Roman"/>
        </w:rPr>
        <w:t>е</w:t>
      </w:r>
      <w:r w:rsidRPr="00063CC7">
        <w:rPr>
          <w:rFonts w:ascii="Times New Roman" w:hAnsi="Times New Roman" w:cs="Times New Roman"/>
        </w:rPr>
        <w:t>нии:</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в рабочие дни - с 8.00 до 12.00 и с 13.00 до 17.00.</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lastRenderedPageBreak/>
        <w:t>10. Предложения и замечания подлежат регистрации. Анонимные предложения не регистрируются и не учит</w:t>
      </w:r>
      <w:r w:rsidRPr="00063CC7">
        <w:rPr>
          <w:rFonts w:ascii="Times New Roman" w:hAnsi="Times New Roman" w:cs="Times New Roman"/>
        </w:rPr>
        <w:t>ы</w:t>
      </w:r>
      <w:r w:rsidRPr="00063CC7">
        <w:rPr>
          <w:rFonts w:ascii="Times New Roman" w:hAnsi="Times New Roman" w:cs="Times New Roman"/>
        </w:rPr>
        <w:t>ваются.</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11. Предложения и замечания, внесенные в период проведения общественного обсуждения, направляются в К</w:t>
      </w:r>
      <w:r w:rsidRPr="00063CC7">
        <w:rPr>
          <w:rFonts w:ascii="Times New Roman" w:hAnsi="Times New Roman" w:cs="Times New Roman"/>
        </w:rPr>
        <w:t>о</w:t>
      </w:r>
      <w:r w:rsidRPr="00063CC7">
        <w:rPr>
          <w:rFonts w:ascii="Times New Roman" w:hAnsi="Times New Roman" w:cs="Times New Roman"/>
        </w:rPr>
        <w:t>миссию на следующий рабочий день после окончания срока проведения общественного обсуждения.</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12. Полученные Комиссией предложения и замечания рассматриваются членами Комиссии в течение 2 рабочих дней с даты их получения.</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По итогам рассмотрения предложений и замечаний, поступивших в период проведения общественного обсужд</w:t>
      </w:r>
      <w:r w:rsidRPr="00063CC7">
        <w:rPr>
          <w:rFonts w:ascii="Times New Roman" w:hAnsi="Times New Roman" w:cs="Times New Roman"/>
        </w:rPr>
        <w:t>е</w:t>
      </w:r>
      <w:r w:rsidRPr="00063CC7">
        <w:rPr>
          <w:rFonts w:ascii="Times New Roman" w:hAnsi="Times New Roman" w:cs="Times New Roman"/>
        </w:rPr>
        <w:t>ния, оформляется протокол в соответствии с приложением № 2 к П</w:t>
      </w:r>
      <w:r w:rsidRPr="00063CC7">
        <w:rPr>
          <w:rFonts w:ascii="Times New Roman" w:hAnsi="Times New Roman" w:cs="Times New Roman"/>
        </w:rPr>
        <w:t>о</w:t>
      </w:r>
      <w:r w:rsidRPr="00063CC7">
        <w:rPr>
          <w:rFonts w:ascii="Times New Roman" w:hAnsi="Times New Roman" w:cs="Times New Roman"/>
        </w:rPr>
        <w:t>рядку. Протокол подписывается всеми членами Комиссии, принимавшими участие в рассмо</w:t>
      </w:r>
      <w:r w:rsidRPr="00063CC7">
        <w:rPr>
          <w:rFonts w:ascii="Times New Roman" w:hAnsi="Times New Roman" w:cs="Times New Roman"/>
        </w:rPr>
        <w:t>т</w:t>
      </w:r>
      <w:r w:rsidRPr="00063CC7">
        <w:rPr>
          <w:rFonts w:ascii="Times New Roman" w:hAnsi="Times New Roman" w:cs="Times New Roman"/>
        </w:rPr>
        <w:t>рении предложений и замечаний.</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13. Отчет по итогам общественного обсуждения публикуется в течение 14 дней после окончания сроков провед</w:t>
      </w:r>
      <w:r w:rsidRPr="00063CC7">
        <w:rPr>
          <w:rFonts w:ascii="Times New Roman" w:hAnsi="Times New Roman" w:cs="Times New Roman"/>
        </w:rPr>
        <w:t>е</w:t>
      </w:r>
      <w:r w:rsidRPr="00063CC7">
        <w:rPr>
          <w:rFonts w:ascii="Times New Roman" w:hAnsi="Times New Roman" w:cs="Times New Roman"/>
        </w:rPr>
        <w:t>ния обсуждения на официальном сайте администрации городского округа Тейково в разделе «Формирование комфор</w:t>
      </w:r>
      <w:r w:rsidRPr="00063CC7">
        <w:rPr>
          <w:rFonts w:ascii="Times New Roman" w:hAnsi="Times New Roman" w:cs="Times New Roman"/>
        </w:rPr>
        <w:t>т</w:t>
      </w:r>
      <w:r w:rsidRPr="00063CC7">
        <w:rPr>
          <w:rFonts w:ascii="Times New Roman" w:hAnsi="Times New Roman" w:cs="Times New Roman"/>
        </w:rPr>
        <w:t>ной городской среды».</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14. Публикация утвержденной подпрограммы «Формирование современной городской среды на 2023-2028 годы» осуществляется на официальном сайте администрации городского округа Тейково Ивановской области в разделе «Формирование комфортной городской среды» в течение 10 дней после проведения общественного обс</w:t>
      </w:r>
      <w:r w:rsidRPr="00063CC7">
        <w:rPr>
          <w:rFonts w:ascii="Times New Roman" w:hAnsi="Times New Roman" w:cs="Times New Roman"/>
        </w:rPr>
        <w:t>у</w:t>
      </w:r>
      <w:r w:rsidRPr="00063CC7">
        <w:rPr>
          <w:rFonts w:ascii="Times New Roman" w:hAnsi="Times New Roman" w:cs="Times New Roman"/>
        </w:rPr>
        <w:t>ждения.</w:t>
      </w: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15. При необходимости и в особо спорных случаях общественные обсуждения проводятся повторно, до достиж</w:t>
      </w:r>
      <w:r w:rsidRPr="00063CC7">
        <w:rPr>
          <w:rFonts w:ascii="Times New Roman" w:hAnsi="Times New Roman" w:cs="Times New Roman"/>
        </w:rPr>
        <w:t>е</w:t>
      </w:r>
      <w:r w:rsidRPr="00063CC7">
        <w:rPr>
          <w:rFonts w:ascii="Times New Roman" w:hAnsi="Times New Roman" w:cs="Times New Roman"/>
        </w:rPr>
        <w:t>ния консенсуса между всеми заинтересованными сторонами.</w:t>
      </w:r>
    </w:p>
    <w:p w:rsidR="00063CC7" w:rsidRPr="00063CC7" w:rsidRDefault="00063CC7" w:rsidP="00063CC7">
      <w:pPr>
        <w:pStyle w:val="ConsPlusNormal"/>
        <w:jc w:val="right"/>
        <w:rPr>
          <w:rFonts w:ascii="Times New Roman" w:hAnsi="Times New Roman" w:cs="Times New Roman"/>
        </w:rPr>
      </w:pPr>
    </w:p>
    <w:p w:rsidR="00063CC7" w:rsidRPr="00063CC7" w:rsidRDefault="00063CC7" w:rsidP="00063CC7">
      <w:pPr>
        <w:pStyle w:val="ConsPlusNormal"/>
        <w:jc w:val="right"/>
        <w:rPr>
          <w:rFonts w:ascii="Times New Roman" w:hAnsi="Times New Roman" w:cs="Times New Roman"/>
        </w:rPr>
      </w:pPr>
    </w:p>
    <w:p w:rsidR="00063CC7" w:rsidRPr="00063CC7" w:rsidRDefault="00063CC7" w:rsidP="00063CC7">
      <w:pPr>
        <w:pStyle w:val="ConsPlusNormal"/>
        <w:jc w:val="right"/>
        <w:rPr>
          <w:rFonts w:ascii="Times New Roman" w:hAnsi="Times New Roman" w:cs="Times New Roman"/>
        </w:rPr>
      </w:pPr>
    </w:p>
    <w:p w:rsidR="00063CC7" w:rsidRPr="00063CC7" w:rsidRDefault="00063CC7" w:rsidP="00063CC7">
      <w:pPr>
        <w:spacing w:after="0" w:line="240" w:lineRule="auto"/>
        <w:rPr>
          <w:rFonts w:ascii="Times New Roman" w:hAnsi="Times New Roman" w:cs="Times New Roman"/>
          <w:sz w:val="20"/>
          <w:szCs w:val="20"/>
        </w:rPr>
      </w:pPr>
      <w:r w:rsidRPr="00063CC7">
        <w:rPr>
          <w:rFonts w:ascii="Times New Roman" w:hAnsi="Times New Roman" w:cs="Times New Roman"/>
          <w:sz w:val="20"/>
          <w:szCs w:val="20"/>
        </w:rPr>
        <w:br w:type="page"/>
      </w:r>
    </w:p>
    <w:p w:rsidR="00063CC7" w:rsidRPr="00063CC7" w:rsidRDefault="00063CC7" w:rsidP="00063CC7">
      <w:pPr>
        <w:pStyle w:val="ConsPlusNormal"/>
        <w:jc w:val="right"/>
        <w:outlineLvl w:val="1"/>
        <w:rPr>
          <w:rFonts w:ascii="Times New Roman" w:hAnsi="Times New Roman" w:cs="Times New Roman"/>
        </w:rPr>
      </w:pPr>
      <w:r w:rsidRPr="00063CC7">
        <w:rPr>
          <w:rFonts w:ascii="Times New Roman" w:hAnsi="Times New Roman" w:cs="Times New Roman"/>
        </w:rPr>
        <w:lastRenderedPageBreak/>
        <w:t>Приложение № 1</w:t>
      </w:r>
    </w:p>
    <w:p w:rsidR="00063CC7" w:rsidRPr="00063CC7" w:rsidRDefault="00063CC7" w:rsidP="00063CC7">
      <w:pPr>
        <w:pStyle w:val="ConsPlusNormal"/>
        <w:jc w:val="right"/>
        <w:rPr>
          <w:rFonts w:ascii="Times New Roman" w:hAnsi="Times New Roman" w:cs="Times New Roman"/>
        </w:rPr>
      </w:pPr>
      <w:r w:rsidRPr="00063CC7">
        <w:rPr>
          <w:rFonts w:ascii="Times New Roman" w:hAnsi="Times New Roman" w:cs="Times New Roman"/>
        </w:rPr>
        <w:t>к Порядку</w:t>
      </w:r>
    </w:p>
    <w:p w:rsidR="00063CC7" w:rsidRPr="00063CC7" w:rsidRDefault="00063CC7" w:rsidP="00063CC7">
      <w:pPr>
        <w:pStyle w:val="ConsPlusNormal"/>
        <w:jc w:val="right"/>
        <w:outlineLvl w:val="1"/>
        <w:rPr>
          <w:rFonts w:ascii="Times New Roman" w:hAnsi="Times New Roman" w:cs="Times New Roman"/>
        </w:rPr>
      </w:pPr>
      <w:r w:rsidRPr="00063CC7">
        <w:rPr>
          <w:rFonts w:ascii="Times New Roman" w:hAnsi="Times New Roman" w:cs="Times New Roman"/>
        </w:rPr>
        <w:t>общественного обсуждения</w:t>
      </w:r>
    </w:p>
    <w:p w:rsidR="00063CC7" w:rsidRPr="00063CC7" w:rsidRDefault="00063CC7" w:rsidP="00063CC7">
      <w:pPr>
        <w:pStyle w:val="ConsPlusNormal"/>
        <w:jc w:val="right"/>
        <w:outlineLvl w:val="1"/>
        <w:rPr>
          <w:rFonts w:ascii="Times New Roman" w:hAnsi="Times New Roman" w:cs="Times New Roman"/>
        </w:rPr>
      </w:pPr>
      <w:r w:rsidRPr="00063CC7">
        <w:rPr>
          <w:rFonts w:ascii="Times New Roman" w:hAnsi="Times New Roman" w:cs="Times New Roman"/>
        </w:rPr>
        <w:t xml:space="preserve">проекта подпрограммы «Формирование современной </w:t>
      </w:r>
    </w:p>
    <w:p w:rsidR="00063CC7" w:rsidRPr="00063CC7" w:rsidRDefault="00063CC7" w:rsidP="00063CC7">
      <w:pPr>
        <w:pStyle w:val="ConsPlusNormal"/>
        <w:jc w:val="right"/>
        <w:outlineLvl w:val="1"/>
        <w:rPr>
          <w:rFonts w:ascii="Times New Roman" w:hAnsi="Times New Roman" w:cs="Times New Roman"/>
        </w:rPr>
      </w:pPr>
      <w:r w:rsidRPr="00063CC7">
        <w:rPr>
          <w:rFonts w:ascii="Times New Roman" w:hAnsi="Times New Roman" w:cs="Times New Roman"/>
        </w:rPr>
        <w:t xml:space="preserve">городской среды на 2023-2028 годы»  </w:t>
      </w:r>
    </w:p>
    <w:p w:rsidR="00063CC7" w:rsidRPr="00063CC7" w:rsidRDefault="00063CC7" w:rsidP="00063CC7">
      <w:pPr>
        <w:pStyle w:val="ConsPlusNormal"/>
        <w:jc w:val="right"/>
        <w:outlineLvl w:val="1"/>
        <w:rPr>
          <w:rFonts w:ascii="Times New Roman" w:hAnsi="Times New Roman" w:cs="Times New Roman"/>
        </w:rPr>
      </w:pPr>
    </w:p>
    <w:p w:rsidR="00063CC7" w:rsidRPr="00063CC7" w:rsidRDefault="00063CC7" w:rsidP="00063CC7">
      <w:pPr>
        <w:pStyle w:val="ConsPlusNormal"/>
        <w:jc w:val="center"/>
        <w:rPr>
          <w:rFonts w:ascii="Times New Roman" w:hAnsi="Times New Roman" w:cs="Times New Roman"/>
        </w:rPr>
      </w:pPr>
      <w:bookmarkStart w:id="12" w:name="P488"/>
      <w:bookmarkEnd w:id="12"/>
      <w:r w:rsidRPr="00063CC7">
        <w:rPr>
          <w:rFonts w:ascii="Times New Roman" w:hAnsi="Times New Roman" w:cs="Times New Roman"/>
        </w:rPr>
        <w:t>Замечания и предложения к проекту подпрограммы «Формирование современной городской среды на 2023-2028 годы»муниципальной программы «Обеспечение населения городского округа Тейково Ивановской области усл</w:t>
      </w:r>
      <w:r w:rsidRPr="00063CC7">
        <w:rPr>
          <w:rFonts w:ascii="Times New Roman" w:hAnsi="Times New Roman" w:cs="Times New Roman"/>
        </w:rPr>
        <w:t>у</w:t>
      </w:r>
      <w:r w:rsidRPr="00063CC7">
        <w:rPr>
          <w:rFonts w:ascii="Times New Roman" w:hAnsi="Times New Roman" w:cs="Times New Roman"/>
        </w:rPr>
        <w:t>гами жилищно-коммунального хозяйства и развитие  городской инфраструктуры»,к проектам по благоустройству м</w:t>
      </w:r>
      <w:r w:rsidRPr="00063CC7">
        <w:rPr>
          <w:rFonts w:ascii="Times New Roman" w:hAnsi="Times New Roman" w:cs="Times New Roman"/>
        </w:rPr>
        <w:t>у</w:t>
      </w:r>
      <w:r w:rsidRPr="00063CC7">
        <w:rPr>
          <w:rFonts w:ascii="Times New Roman" w:hAnsi="Times New Roman" w:cs="Times New Roman"/>
        </w:rPr>
        <w:t>ниципальной территории</w:t>
      </w:r>
    </w:p>
    <w:p w:rsidR="00063CC7" w:rsidRPr="00063CC7" w:rsidRDefault="00063CC7" w:rsidP="00063CC7">
      <w:pPr>
        <w:pStyle w:val="ConsPlusNormal"/>
        <w:jc w:val="center"/>
        <w:rPr>
          <w:rFonts w:ascii="Times New Roman" w:hAnsi="Times New Roman" w:cs="Times New Roman"/>
        </w:rPr>
      </w:pPr>
      <w:r w:rsidRPr="00063CC7">
        <w:rPr>
          <w:rFonts w:ascii="Times New Roman" w:hAnsi="Times New Roman" w:cs="Times New Roman"/>
        </w:rPr>
        <w:t>общего пользования и дворовых территорий *</w:t>
      </w:r>
    </w:p>
    <w:p w:rsidR="00063CC7" w:rsidRPr="00063CC7" w:rsidRDefault="00063CC7" w:rsidP="00063CC7">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
        <w:gridCol w:w="2721"/>
        <w:gridCol w:w="2268"/>
        <w:gridCol w:w="1587"/>
        <w:gridCol w:w="3239"/>
      </w:tblGrid>
      <w:tr w:rsidR="00063CC7" w:rsidRPr="00063CC7" w:rsidTr="00063CC7">
        <w:tc>
          <w:tcPr>
            <w:tcW w:w="453" w:type="dxa"/>
          </w:tcPr>
          <w:p w:rsidR="00063CC7" w:rsidRPr="00063CC7" w:rsidRDefault="00063CC7" w:rsidP="00063CC7">
            <w:pPr>
              <w:pStyle w:val="ConsPlusNormal"/>
              <w:jc w:val="center"/>
              <w:rPr>
                <w:rFonts w:ascii="Times New Roman" w:hAnsi="Times New Roman" w:cs="Times New Roman"/>
              </w:rPr>
            </w:pPr>
            <w:r w:rsidRPr="00063CC7">
              <w:rPr>
                <w:rFonts w:ascii="Times New Roman" w:hAnsi="Times New Roman" w:cs="Times New Roman"/>
              </w:rPr>
              <w:t>№ п/п</w:t>
            </w:r>
          </w:p>
        </w:tc>
        <w:tc>
          <w:tcPr>
            <w:tcW w:w="2721" w:type="dxa"/>
          </w:tcPr>
          <w:p w:rsidR="00063CC7" w:rsidRPr="00063CC7" w:rsidRDefault="00063CC7" w:rsidP="00063CC7">
            <w:pPr>
              <w:pStyle w:val="ConsPlusNormal"/>
              <w:jc w:val="center"/>
              <w:rPr>
                <w:rFonts w:ascii="Times New Roman" w:hAnsi="Times New Roman" w:cs="Times New Roman"/>
              </w:rPr>
            </w:pPr>
            <w:r w:rsidRPr="00063CC7">
              <w:rPr>
                <w:rFonts w:ascii="Times New Roman" w:hAnsi="Times New Roman" w:cs="Times New Roman"/>
              </w:rPr>
              <w:t xml:space="preserve">Отправитель </w:t>
            </w:r>
          </w:p>
          <w:p w:rsidR="00063CC7" w:rsidRPr="00063CC7" w:rsidRDefault="00063CC7" w:rsidP="00063CC7">
            <w:pPr>
              <w:pStyle w:val="ConsPlusNormal"/>
              <w:jc w:val="center"/>
              <w:rPr>
                <w:rFonts w:ascii="Times New Roman" w:hAnsi="Times New Roman" w:cs="Times New Roman"/>
              </w:rPr>
            </w:pPr>
            <w:r w:rsidRPr="00063CC7">
              <w:rPr>
                <w:rFonts w:ascii="Times New Roman" w:hAnsi="Times New Roman" w:cs="Times New Roman"/>
              </w:rPr>
              <w:t>(ФИО, наимен</w:t>
            </w:r>
            <w:r w:rsidRPr="00063CC7">
              <w:rPr>
                <w:rFonts w:ascii="Times New Roman" w:hAnsi="Times New Roman" w:cs="Times New Roman"/>
              </w:rPr>
              <w:t>о</w:t>
            </w:r>
            <w:r w:rsidRPr="00063CC7">
              <w:rPr>
                <w:rFonts w:ascii="Times New Roman" w:hAnsi="Times New Roman" w:cs="Times New Roman"/>
              </w:rPr>
              <w:t>вание, адрес, телефон, адрес эле</w:t>
            </w:r>
            <w:r w:rsidRPr="00063CC7">
              <w:rPr>
                <w:rFonts w:ascii="Times New Roman" w:hAnsi="Times New Roman" w:cs="Times New Roman"/>
              </w:rPr>
              <w:t>к</w:t>
            </w:r>
            <w:r w:rsidRPr="00063CC7">
              <w:rPr>
                <w:rFonts w:ascii="Times New Roman" w:hAnsi="Times New Roman" w:cs="Times New Roman"/>
              </w:rPr>
              <w:t>тронной по</w:t>
            </w:r>
            <w:r w:rsidRPr="00063CC7">
              <w:rPr>
                <w:rFonts w:ascii="Times New Roman" w:hAnsi="Times New Roman" w:cs="Times New Roman"/>
              </w:rPr>
              <w:t>ч</w:t>
            </w:r>
            <w:r w:rsidRPr="00063CC7">
              <w:rPr>
                <w:rFonts w:ascii="Times New Roman" w:hAnsi="Times New Roman" w:cs="Times New Roman"/>
              </w:rPr>
              <w:t>ты отправителя замеч</w:t>
            </w:r>
            <w:r w:rsidRPr="00063CC7">
              <w:rPr>
                <w:rFonts w:ascii="Times New Roman" w:hAnsi="Times New Roman" w:cs="Times New Roman"/>
              </w:rPr>
              <w:t>а</w:t>
            </w:r>
            <w:r w:rsidRPr="00063CC7">
              <w:rPr>
                <w:rFonts w:ascii="Times New Roman" w:hAnsi="Times New Roman" w:cs="Times New Roman"/>
              </w:rPr>
              <w:t>ния/предложения)</w:t>
            </w:r>
          </w:p>
        </w:tc>
        <w:tc>
          <w:tcPr>
            <w:tcW w:w="2268" w:type="dxa"/>
          </w:tcPr>
          <w:p w:rsidR="00063CC7" w:rsidRPr="00063CC7" w:rsidRDefault="00063CC7" w:rsidP="00063CC7">
            <w:pPr>
              <w:pStyle w:val="ConsPlusNormal"/>
              <w:jc w:val="center"/>
              <w:rPr>
                <w:rFonts w:ascii="Times New Roman" w:hAnsi="Times New Roman" w:cs="Times New Roman"/>
              </w:rPr>
            </w:pPr>
            <w:r w:rsidRPr="00063CC7">
              <w:rPr>
                <w:rFonts w:ascii="Times New Roman" w:hAnsi="Times New Roman" w:cs="Times New Roman"/>
              </w:rPr>
              <w:t>Текст (часть текста), описание прое</w:t>
            </w:r>
            <w:r w:rsidRPr="00063CC7">
              <w:rPr>
                <w:rFonts w:ascii="Times New Roman" w:hAnsi="Times New Roman" w:cs="Times New Roman"/>
              </w:rPr>
              <w:t>к</w:t>
            </w:r>
            <w:r w:rsidRPr="00063CC7">
              <w:rPr>
                <w:rFonts w:ascii="Times New Roman" w:hAnsi="Times New Roman" w:cs="Times New Roman"/>
              </w:rPr>
              <w:t>та, в отношении котор</w:t>
            </w:r>
            <w:r w:rsidRPr="00063CC7">
              <w:rPr>
                <w:rFonts w:ascii="Times New Roman" w:hAnsi="Times New Roman" w:cs="Times New Roman"/>
              </w:rPr>
              <w:t>о</w:t>
            </w:r>
            <w:r w:rsidRPr="00063CC7">
              <w:rPr>
                <w:rFonts w:ascii="Times New Roman" w:hAnsi="Times New Roman" w:cs="Times New Roman"/>
              </w:rPr>
              <w:t>го выносятся замеч</w:t>
            </w:r>
            <w:r w:rsidRPr="00063CC7">
              <w:rPr>
                <w:rFonts w:ascii="Times New Roman" w:hAnsi="Times New Roman" w:cs="Times New Roman"/>
              </w:rPr>
              <w:t>а</w:t>
            </w:r>
            <w:r w:rsidRPr="00063CC7">
              <w:rPr>
                <w:rFonts w:ascii="Times New Roman" w:hAnsi="Times New Roman" w:cs="Times New Roman"/>
              </w:rPr>
              <w:t>ния/предложения</w:t>
            </w:r>
          </w:p>
        </w:tc>
        <w:tc>
          <w:tcPr>
            <w:tcW w:w="1587" w:type="dxa"/>
          </w:tcPr>
          <w:p w:rsidR="00063CC7" w:rsidRPr="00063CC7" w:rsidRDefault="00063CC7" w:rsidP="00063CC7">
            <w:pPr>
              <w:pStyle w:val="ConsPlusNormal"/>
              <w:jc w:val="center"/>
              <w:rPr>
                <w:rFonts w:ascii="Times New Roman" w:hAnsi="Times New Roman" w:cs="Times New Roman"/>
              </w:rPr>
            </w:pPr>
            <w:r w:rsidRPr="00063CC7">
              <w:rPr>
                <w:rFonts w:ascii="Times New Roman" w:hAnsi="Times New Roman" w:cs="Times New Roman"/>
              </w:rPr>
              <w:t>Текст замеч</w:t>
            </w:r>
            <w:r w:rsidRPr="00063CC7">
              <w:rPr>
                <w:rFonts w:ascii="Times New Roman" w:hAnsi="Times New Roman" w:cs="Times New Roman"/>
              </w:rPr>
              <w:t>а</w:t>
            </w:r>
            <w:r w:rsidRPr="00063CC7">
              <w:rPr>
                <w:rFonts w:ascii="Times New Roman" w:hAnsi="Times New Roman" w:cs="Times New Roman"/>
              </w:rPr>
              <w:t>ния/предложения</w:t>
            </w:r>
          </w:p>
        </w:tc>
        <w:tc>
          <w:tcPr>
            <w:tcW w:w="3239" w:type="dxa"/>
          </w:tcPr>
          <w:p w:rsidR="00063CC7" w:rsidRPr="00063CC7" w:rsidRDefault="00063CC7" w:rsidP="00063CC7">
            <w:pPr>
              <w:pStyle w:val="ConsPlusNormal"/>
              <w:jc w:val="center"/>
              <w:rPr>
                <w:rFonts w:ascii="Times New Roman" w:hAnsi="Times New Roman" w:cs="Times New Roman"/>
              </w:rPr>
            </w:pPr>
            <w:r w:rsidRPr="00063CC7">
              <w:rPr>
                <w:rFonts w:ascii="Times New Roman" w:hAnsi="Times New Roman" w:cs="Times New Roman"/>
              </w:rPr>
              <w:t>Текст (часть текста), оп</w:t>
            </w:r>
            <w:r w:rsidRPr="00063CC7">
              <w:rPr>
                <w:rFonts w:ascii="Times New Roman" w:hAnsi="Times New Roman" w:cs="Times New Roman"/>
              </w:rPr>
              <w:t>и</w:t>
            </w:r>
            <w:r w:rsidRPr="00063CC7">
              <w:rPr>
                <w:rFonts w:ascii="Times New Roman" w:hAnsi="Times New Roman" w:cs="Times New Roman"/>
              </w:rPr>
              <w:t>сание проекта с учетом вносимых замеч</w:t>
            </w:r>
            <w:r w:rsidRPr="00063CC7">
              <w:rPr>
                <w:rFonts w:ascii="Times New Roman" w:hAnsi="Times New Roman" w:cs="Times New Roman"/>
              </w:rPr>
              <w:t>а</w:t>
            </w:r>
            <w:r w:rsidRPr="00063CC7">
              <w:rPr>
                <w:rFonts w:ascii="Times New Roman" w:hAnsi="Times New Roman" w:cs="Times New Roman"/>
              </w:rPr>
              <w:t>ний/предложений</w:t>
            </w:r>
          </w:p>
        </w:tc>
      </w:tr>
      <w:tr w:rsidR="00063CC7" w:rsidRPr="00063CC7" w:rsidTr="00063CC7">
        <w:tc>
          <w:tcPr>
            <w:tcW w:w="453" w:type="dxa"/>
          </w:tcPr>
          <w:p w:rsidR="00063CC7" w:rsidRPr="00063CC7" w:rsidRDefault="00063CC7" w:rsidP="00063CC7">
            <w:pPr>
              <w:pStyle w:val="ConsPlusNormal"/>
              <w:rPr>
                <w:rFonts w:ascii="Times New Roman" w:hAnsi="Times New Roman" w:cs="Times New Roman"/>
              </w:rPr>
            </w:pPr>
            <w:r w:rsidRPr="00063CC7">
              <w:rPr>
                <w:rFonts w:ascii="Times New Roman" w:hAnsi="Times New Roman" w:cs="Times New Roman"/>
              </w:rPr>
              <w:t>1</w:t>
            </w:r>
          </w:p>
        </w:tc>
        <w:tc>
          <w:tcPr>
            <w:tcW w:w="2721" w:type="dxa"/>
          </w:tcPr>
          <w:p w:rsidR="00063CC7" w:rsidRPr="00063CC7" w:rsidRDefault="00063CC7" w:rsidP="00063CC7">
            <w:pPr>
              <w:pStyle w:val="ConsPlusNormal"/>
              <w:jc w:val="center"/>
              <w:rPr>
                <w:rFonts w:ascii="Times New Roman" w:hAnsi="Times New Roman" w:cs="Times New Roman"/>
              </w:rPr>
            </w:pPr>
          </w:p>
        </w:tc>
        <w:tc>
          <w:tcPr>
            <w:tcW w:w="2268" w:type="dxa"/>
          </w:tcPr>
          <w:p w:rsidR="00063CC7" w:rsidRPr="00063CC7" w:rsidRDefault="00063CC7" w:rsidP="00063CC7">
            <w:pPr>
              <w:pStyle w:val="ConsPlusNormal"/>
              <w:jc w:val="center"/>
              <w:rPr>
                <w:rFonts w:ascii="Times New Roman" w:hAnsi="Times New Roman" w:cs="Times New Roman"/>
              </w:rPr>
            </w:pPr>
          </w:p>
        </w:tc>
        <w:tc>
          <w:tcPr>
            <w:tcW w:w="1587" w:type="dxa"/>
          </w:tcPr>
          <w:p w:rsidR="00063CC7" w:rsidRPr="00063CC7" w:rsidRDefault="00063CC7" w:rsidP="00063CC7">
            <w:pPr>
              <w:pStyle w:val="ConsPlusNormal"/>
              <w:jc w:val="center"/>
              <w:rPr>
                <w:rFonts w:ascii="Times New Roman" w:hAnsi="Times New Roman" w:cs="Times New Roman"/>
              </w:rPr>
            </w:pPr>
          </w:p>
        </w:tc>
        <w:tc>
          <w:tcPr>
            <w:tcW w:w="3239" w:type="dxa"/>
          </w:tcPr>
          <w:p w:rsidR="00063CC7" w:rsidRPr="00063CC7" w:rsidRDefault="00063CC7" w:rsidP="00063CC7">
            <w:pPr>
              <w:pStyle w:val="ConsPlusNormal"/>
              <w:jc w:val="center"/>
              <w:rPr>
                <w:rFonts w:ascii="Times New Roman" w:hAnsi="Times New Roman" w:cs="Times New Roman"/>
              </w:rPr>
            </w:pPr>
          </w:p>
        </w:tc>
      </w:tr>
      <w:tr w:rsidR="00063CC7" w:rsidRPr="00063CC7" w:rsidTr="00063CC7">
        <w:tc>
          <w:tcPr>
            <w:tcW w:w="453" w:type="dxa"/>
          </w:tcPr>
          <w:p w:rsidR="00063CC7" w:rsidRPr="00063CC7" w:rsidRDefault="00063CC7" w:rsidP="00063CC7">
            <w:pPr>
              <w:pStyle w:val="ConsPlusNormal"/>
              <w:rPr>
                <w:rFonts w:ascii="Times New Roman" w:hAnsi="Times New Roman" w:cs="Times New Roman"/>
              </w:rPr>
            </w:pPr>
            <w:r w:rsidRPr="00063CC7">
              <w:rPr>
                <w:rFonts w:ascii="Times New Roman" w:hAnsi="Times New Roman" w:cs="Times New Roman"/>
              </w:rPr>
              <w:t>2</w:t>
            </w:r>
          </w:p>
        </w:tc>
        <w:tc>
          <w:tcPr>
            <w:tcW w:w="2721" w:type="dxa"/>
          </w:tcPr>
          <w:p w:rsidR="00063CC7" w:rsidRPr="00063CC7" w:rsidRDefault="00063CC7" w:rsidP="00063CC7">
            <w:pPr>
              <w:pStyle w:val="ConsPlusNormal"/>
              <w:jc w:val="center"/>
              <w:rPr>
                <w:rFonts w:ascii="Times New Roman" w:hAnsi="Times New Roman" w:cs="Times New Roman"/>
              </w:rPr>
            </w:pPr>
          </w:p>
        </w:tc>
        <w:tc>
          <w:tcPr>
            <w:tcW w:w="2268" w:type="dxa"/>
          </w:tcPr>
          <w:p w:rsidR="00063CC7" w:rsidRPr="00063CC7" w:rsidRDefault="00063CC7" w:rsidP="00063CC7">
            <w:pPr>
              <w:pStyle w:val="ConsPlusNormal"/>
              <w:jc w:val="center"/>
              <w:rPr>
                <w:rFonts w:ascii="Times New Roman" w:hAnsi="Times New Roman" w:cs="Times New Roman"/>
              </w:rPr>
            </w:pPr>
          </w:p>
        </w:tc>
        <w:tc>
          <w:tcPr>
            <w:tcW w:w="1587" w:type="dxa"/>
          </w:tcPr>
          <w:p w:rsidR="00063CC7" w:rsidRPr="00063CC7" w:rsidRDefault="00063CC7" w:rsidP="00063CC7">
            <w:pPr>
              <w:pStyle w:val="ConsPlusNormal"/>
              <w:jc w:val="center"/>
              <w:rPr>
                <w:rFonts w:ascii="Times New Roman" w:hAnsi="Times New Roman" w:cs="Times New Roman"/>
              </w:rPr>
            </w:pPr>
          </w:p>
        </w:tc>
        <w:tc>
          <w:tcPr>
            <w:tcW w:w="3239" w:type="dxa"/>
          </w:tcPr>
          <w:p w:rsidR="00063CC7" w:rsidRPr="00063CC7" w:rsidRDefault="00063CC7" w:rsidP="00063CC7">
            <w:pPr>
              <w:pStyle w:val="ConsPlusNormal"/>
              <w:jc w:val="center"/>
              <w:rPr>
                <w:rFonts w:ascii="Times New Roman" w:hAnsi="Times New Roman" w:cs="Times New Roman"/>
              </w:rPr>
            </w:pPr>
          </w:p>
        </w:tc>
      </w:tr>
    </w:tbl>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 По желанию гражданина, организации, внесших предложения или замечания, может быть представлено пис</w:t>
      </w:r>
      <w:r w:rsidRPr="00063CC7">
        <w:rPr>
          <w:rFonts w:ascii="Times New Roman" w:hAnsi="Times New Roman" w:cs="Times New Roman"/>
        </w:rPr>
        <w:t>ь</w:t>
      </w:r>
      <w:r w:rsidRPr="00063CC7">
        <w:rPr>
          <w:rFonts w:ascii="Times New Roman" w:hAnsi="Times New Roman" w:cs="Times New Roman"/>
        </w:rPr>
        <w:t>менное обоснование соответствующих предложения или замечания.</w:t>
      </w:r>
    </w:p>
    <w:p w:rsidR="00063CC7" w:rsidRPr="00063CC7" w:rsidRDefault="00063CC7" w:rsidP="00063CC7">
      <w:pPr>
        <w:pStyle w:val="ConsPlusNormal"/>
        <w:jc w:val="center"/>
        <w:rPr>
          <w:rFonts w:ascii="Times New Roman" w:hAnsi="Times New Roman" w:cs="Times New Roman"/>
        </w:rPr>
      </w:pPr>
    </w:p>
    <w:p w:rsidR="00063CC7" w:rsidRPr="00063CC7" w:rsidRDefault="00063CC7" w:rsidP="00063CC7">
      <w:pPr>
        <w:pStyle w:val="ConsPlusNormal"/>
        <w:jc w:val="center"/>
        <w:rPr>
          <w:rFonts w:ascii="Times New Roman" w:hAnsi="Times New Roman" w:cs="Times New Roman"/>
        </w:rPr>
      </w:pPr>
    </w:p>
    <w:p w:rsidR="00063CC7" w:rsidRPr="00063CC7" w:rsidRDefault="00063CC7" w:rsidP="00063CC7">
      <w:pPr>
        <w:spacing w:after="0" w:line="240" w:lineRule="auto"/>
        <w:rPr>
          <w:rFonts w:ascii="Times New Roman" w:hAnsi="Times New Roman" w:cs="Times New Roman"/>
          <w:sz w:val="20"/>
          <w:szCs w:val="20"/>
        </w:rPr>
      </w:pPr>
      <w:r w:rsidRPr="00063CC7">
        <w:rPr>
          <w:rFonts w:ascii="Times New Roman" w:hAnsi="Times New Roman" w:cs="Times New Roman"/>
          <w:sz w:val="20"/>
          <w:szCs w:val="20"/>
        </w:rPr>
        <w:br w:type="page"/>
      </w:r>
    </w:p>
    <w:p w:rsidR="00063CC7" w:rsidRPr="00063CC7" w:rsidRDefault="00063CC7" w:rsidP="00063CC7">
      <w:pPr>
        <w:pStyle w:val="ConsPlusNormal"/>
        <w:jc w:val="right"/>
        <w:outlineLvl w:val="1"/>
        <w:rPr>
          <w:rFonts w:ascii="Times New Roman" w:hAnsi="Times New Roman" w:cs="Times New Roman"/>
        </w:rPr>
      </w:pPr>
      <w:r w:rsidRPr="00063CC7">
        <w:rPr>
          <w:rFonts w:ascii="Times New Roman" w:hAnsi="Times New Roman" w:cs="Times New Roman"/>
        </w:rPr>
        <w:lastRenderedPageBreak/>
        <w:t>Приложение № 2</w:t>
      </w:r>
    </w:p>
    <w:p w:rsidR="00063CC7" w:rsidRPr="00063CC7" w:rsidRDefault="00063CC7" w:rsidP="00063CC7">
      <w:pPr>
        <w:pStyle w:val="ConsPlusNormal"/>
        <w:jc w:val="right"/>
        <w:rPr>
          <w:rFonts w:ascii="Times New Roman" w:hAnsi="Times New Roman" w:cs="Times New Roman"/>
        </w:rPr>
      </w:pPr>
      <w:r w:rsidRPr="00063CC7">
        <w:rPr>
          <w:rFonts w:ascii="Times New Roman" w:hAnsi="Times New Roman" w:cs="Times New Roman"/>
        </w:rPr>
        <w:t>к Порядку</w:t>
      </w:r>
    </w:p>
    <w:p w:rsidR="00063CC7" w:rsidRPr="00063CC7" w:rsidRDefault="00063CC7" w:rsidP="00063CC7">
      <w:pPr>
        <w:pStyle w:val="ConsPlusNormal"/>
        <w:jc w:val="right"/>
        <w:outlineLvl w:val="1"/>
        <w:rPr>
          <w:rFonts w:ascii="Times New Roman" w:hAnsi="Times New Roman" w:cs="Times New Roman"/>
        </w:rPr>
      </w:pPr>
      <w:r w:rsidRPr="00063CC7">
        <w:rPr>
          <w:rFonts w:ascii="Times New Roman" w:hAnsi="Times New Roman" w:cs="Times New Roman"/>
        </w:rPr>
        <w:t>общественного обсуждения</w:t>
      </w:r>
    </w:p>
    <w:p w:rsidR="00063CC7" w:rsidRPr="00063CC7" w:rsidRDefault="00063CC7" w:rsidP="00063CC7">
      <w:pPr>
        <w:pStyle w:val="ConsPlusNormal"/>
        <w:jc w:val="right"/>
        <w:outlineLvl w:val="1"/>
        <w:rPr>
          <w:rFonts w:ascii="Times New Roman" w:hAnsi="Times New Roman" w:cs="Times New Roman"/>
        </w:rPr>
      </w:pPr>
      <w:r w:rsidRPr="00063CC7">
        <w:rPr>
          <w:rFonts w:ascii="Times New Roman" w:hAnsi="Times New Roman" w:cs="Times New Roman"/>
        </w:rPr>
        <w:t xml:space="preserve">проекта подпрограммы «Формирование современной </w:t>
      </w:r>
    </w:p>
    <w:p w:rsidR="00063CC7" w:rsidRPr="00063CC7" w:rsidRDefault="00063CC7" w:rsidP="00063CC7">
      <w:pPr>
        <w:pStyle w:val="ConsPlusNormal"/>
        <w:jc w:val="right"/>
        <w:outlineLvl w:val="1"/>
        <w:rPr>
          <w:rFonts w:ascii="Times New Roman" w:hAnsi="Times New Roman" w:cs="Times New Roman"/>
        </w:rPr>
      </w:pPr>
      <w:r w:rsidRPr="00063CC7">
        <w:rPr>
          <w:rFonts w:ascii="Times New Roman" w:hAnsi="Times New Roman" w:cs="Times New Roman"/>
        </w:rPr>
        <w:t xml:space="preserve">городской среды на 2023-2028 годы»  </w:t>
      </w:r>
    </w:p>
    <w:p w:rsidR="00063CC7" w:rsidRPr="00063CC7" w:rsidRDefault="00063CC7" w:rsidP="00063CC7">
      <w:pPr>
        <w:pStyle w:val="ConsPlusNormal"/>
        <w:jc w:val="right"/>
        <w:rPr>
          <w:rFonts w:ascii="Times New Roman" w:hAnsi="Times New Roman" w:cs="Times New Roman"/>
        </w:rPr>
      </w:pPr>
    </w:p>
    <w:p w:rsidR="00063CC7" w:rsidRPr="00063CC7" w:rsidRDefault="00063CC7" w:rsidP="00063CC7">
      <w:pPr>
        <w:pStyle w:val="ConsPlusNormal"/>
        <w:jc w:val="center"/>
        <w:rPr>
          <w:rFonts w:ascii="Times New Roman" w:hAnsi="Times New Roman" w:cs="Times New Roman"/>
        </w:rPr>
      </w:pPr>
      <w:bookmarkStart w:id="13" w:name="P524"/>
      <w:bookmarkEnd w:id="13"/>
      <w:r w:rsidRPr="00063CC7">
        <w:rPr>
          <w:rFonts w:ascii="Times New Roman" w:hAnsi="Times New Roman" w:cs="Times New Roman"/>
        </w:rPr>
        <w:t>Протокол о результатах общественного обсуждения проекта</w:t>
      </w:r>
    </w:p>
    <w:p w:rsidR="00063CC7" w:rsidRPr="00063CC7" w:rsidRDefault="00063CC7" w:rsidP="00063CC7">
      <w:pPr>
        <w:pStyle w:val="ConsPlusNormal"/>
        <w:jc w:val="center"/>
        <w:rPr>
          <w:rFonts w:ascii="Times New Roman" w:hAnsi="Times New Roman" w:cs="Times New Roman"/>
        </w:rPr>
      </w:pPr>
      <w:r w:rsidRPr="00063CC7">
        <w:rPr>
          <w:rFonts w:ascii="Times New Roman" w:hAnsi="Times New Roman" w:cs="Times New Roman"/>
        </w:rPr>
        <w:t>подпрограммы «Формирование современной городской среды на 2023-2028 годы»муниципальной программы «Обеспечение населения городского округа Тейково Ивано</w:t>
      </w:r>
      <w:r w:rsidRPr="00063CC7">
        <w:rPr>
          <w:rFonts w:ascii="Times New Roman" w:hAnsi="Times New Roman" w:cs="Times New Roman"/>
        </w:rPr>
        <w:t>в</w:t>
      </w:r>
      <w:r w:rsidRPr="00063CC7">
        <w:rPr>
          <w:rFonts w:ascii="Times New Roman" w:hAnsi="Times New Roman" w:cs="Times New Roman"/>
        </w:rPr>
        <w:t>ской области услугами жилищно-коммунального хозяйства и развитие  городской инфрастру</w:t>
      </w:r>
      <w:r w:rsidRPr="00063CC7">
        <w:rPr>
          <w:rFonts w:ascii="Times New Roman" w:hAnsi="Times New Roman" w:cs="Times New Roman"/>
        </w:rPr>
        <w:t>к</w:t>
      </w:r>
      <w:r w:rsidRPr="00063CC7">
        <w:rPr>
          <w:rFonts w:ascii="Times New Roman" w:hAnsi="Times New Roman" w:cs="Times New Roman"/>
        </w:rPr>
        <w:t>туры»,к проектам по благоустройству муниципальной территории</w:t>
      </w:r>
    </w:p>
    <w:p w:rsidR="00063CC7" w:rsidRPr="00063CC7" w:rsidRDefault="00063CC7" w:rsidP="00063CC7">
      <w:pPr>
        <w:pStyle w:val="ConsPlusNormal"/>
        <w:jc w:val="center"/>
        <w:rPr>
          <w:rFonts w:ascii="Times New Roman" w:hAnsi="Times New Roman" w:cs="Times New Roman"/>
        </w:rPr>
      </w:pPr>
      <w:r w:rsidRPr="00063CC7">
        <w:rPr>
          <w:rFonts w:ascii="Times New Roman" w:hAnsi="Times New Roman" w:cs="Times New Roman"/>
        </w:rPr>
        <w:t>общего пользования и дворовых территорий</w:t>
      </w:r>
    </w:p>
    <w:p w:rsidR="00063CC7" w:rsidRPr="00063CC7" w:rsidRDefault="00063CC7" w:rsidP="00063CC7">
      <w:pPr>
        <w:pStyle w:val="ConsPlusNormal"/>
        <w:jc w:val="center"/>
        <w:rPr>
          <w:rFonts w:ascii="Times New Roman" w:hAnsi="Times New Roman" w:cs="Times New Roman"/>
        </w:rPr>
      </w:pPr>
    </w:p>
    <w:p w:rsidR="00063CC7" w:rsidRPr="00063CC7" w:rsidRDefault="00063CC7" w:rsidP="00063CC7">
      <w:pPr>
        <w:pStyle w:val="ConsPlusNormal"/>
        <w:ind w:firstLine="540"/>
        <w:jc w:val="both"/>
        <w:rPr>
          <w:rFonts w:ascii="Times New Roman" w:hAnsi="Times New Roman" w:cs="Times New Roman"/>
        </w:rPr>
      </w:pPr>
      <w:r w:rsidRPr="00063CC7">
        <w:rPr>
          <w:rFonts w:ascii="Times New Roman" w:hAnsi="Times New Roman" w:cs="Times New Roman"/>
        </w:rPr>
        <w:t>В период с «____» _____________ 20___  по «____» _____________ 20___</w:t>
      </w:r>
    </w:p>
    <w:p w:rsidR="00063CC7" w:rsidRPr="00063CC7" w:rsidRDefault="00063CC7" w:rsidP="00063CC7">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1581"/>
        <w:gridCol w:w="1814"/>
        <w:gridCol w:w="2665"/>
        <w:gridCol w:w="3579"/>
      </w:tblGrid>
      <w:tr w:rsidR="00063CC7" w:rsidRPr="00063CC7" w:rsidTr="00063CC7">
        <w:tc>
          <w:tcPr>
            <w:tcW w:w="629" w:type="dxa"/>
          </w:tcPr>
          <w:p w:rsidR="00063CC7" w:rsidRPr="00063CC7" w:rsidRDefault="00063CC7" w:rsidP="00063CC7">
            <w:pPr>
              <w:pStyle w:val="ConsPlusNormal"/>
              <w:jc w:val="center"/>
              <w:rPr>
                <w:rFonts w:ascii="Times New Roman" w:hAnsi="Times New Roman" w:cs="Times New Roman"/>
              </w:rPr>
            </w:pPr>
            <w:r w:rsidRPr="00063CC7">
              <w:rPr>
                <w:rFonts w:ascii="Times New Roman" w:hAnsi="Times New Roman" w:cs="Times New Roman"/>
              </w:rPr>
              <w:t>№ п/п</w:t>
            </w:r>
          </w:p>
        </w:tc>
        <w:tc>
          <w:tcPr>
            <w:tcW w:w="1581" w:type="dxa"/>
          </w:tcPr>
          <w:p w:rsidR="00063CC7" w:rsidRPr="00063CC7" w:rsidRDefault="00063CC7" w:rsidP="00063CC7">
            <w:pPr>
              <w:pStyle w:val="ConsPlusNormal"/>
              <w:jc w:val="center"/>
              <w:rPr>
                <w:rFonts w:ascii="Times New Roman" w:hAnsi="Times New Roman" w:cs="Times New Roman"/>
              </w:rPr>
            </w:pPr>
            <w:r w:rsidRPr="00063CC7">
              <w:rPr>
                <w:rFonts w:ascii="Times New Roman" w:hAnsi="Times New Roman" w:cs="Times New Roman"/>
              </w:rPr>
              <w:t>Отпр</w:t>
            </w:r>
            <w:r w:rsidRPr="00063CC7">
              <w:rPr>
                <w:rFonts w:ascii="Times New Roman" w:hAnsi="Times New Roman" w:cs="Times New Roman"/>
              </w:rPr>
              <w:t>а</w:t>
            </w:r>
            <w:r w:rsidRPr="00063CC7">
              <w:rPr>
                <w:rFonts w:ascii="Times New Roman" w:hAnsi="Times New Roman" w:cs="Times New Roman"/>
              </w:rPr>
              <w:t>витель замеч</w:t>
            </w:r>
            <w:r w:rsidRPr="00063CC7">
              <w:rPr>
                <w:rFonts w:ascii="Times New Roman" w:hAnsi="Times New Roman" w:cs="Times New Roman"/>
              </w:rPr>
              <w:t>а</w:t>
            </w:r>
            <w:r w:rsidRPr="00063CC7">
              <w:rPr>
                <w:rFonts w:ascii="Times New Roman" w:hAnsi="Times New Roman" w:cs="Times New Roman"/>
              </w:rPr>
              <w:t>ний/предложений</w:t>
            </w:r>
          </w:p>
        </w:tc>
        <w:tc>
          <w:tcPr>
            <w:tcW w:w="1814" w:type="dxa"/>
          </w:tcPr>
          <w:p w:rsidR="00063CC7" w:rsidRPr="00063CC7" w:rsidRDefault="00063CC7" w:rsidP="00063CC7">
            <w:pPr>
              <w:pStyle w:val="ConsPlusNormal"/>
              <w:jc w:val="center"/>
              <w:rPr>
                <w:rFonts w:ascii="Times New Roman" w:hAnsi="Times New Roman" w:cs="Times New Roman"/>
              </w:rPr>
            </w:pPr>
            <w:r w:rsidRPr="00063CC7">
              <w:rPr>
                <w:rFonts w:ascii="Times New Roman" w:hAnsi="Times New Roman" w:cs="Times New Roman"/>
              </w:rPr>
              <w:t>Содерж</w:t>
            </w:r>
            <w:r w:rsidRPr="00063CC7">
              <w:rPr>
                <w:rFonts w:ascii="Times New Roman" w:hAnsi="Times New Roman" w:cs="Times New Roman"/>
              </w:rPr>
              <w:t>а</w:t>
            </w:r>
            <w:r w:rsidRPr="00063CC7">
              <w:rPr>
                <w:rFonts w:ascii="Times New Roman" w:hAnsi="Times New Roman" w:cs="Times New Roman"/>
              </w:rPr>
              <w:t>ние замеч</w:t>
            </w:r>
            <w:r w:rsidRPr="00063CC7">
              <w:rPr>
                <w:rFonts w:ascii="Times New Roman" w:hAnsi="Times New Roman" w:cs="Times New Roman"/>
              </w:rPr>
              <w:t>а</w:t>
            </w:r>
            <w:r w:rsidRPr="00063CC7">
              <w:rPr>
                <w:rFonts w:ascii="Times New Roman" w:hAnsi="Times New Roman" w:cs="Times New Roman"/>
              </w:rPr>
              <w:t>ний/предложений</w:t>
            </w:r>
          </w:p>
        </w:tc>
        <w:tc>
          <w:tcPr>
            <w:tcW w:w="2665" w:type="dxa"/>
          </w:tcPr>
          <w:p w:rsidR="00063CC7" w:rsidRPr="00063CC7" w:rsidRDefault="00063CC7" w:rsidP="00063CC7">
            <w:pPr>
              <w:pStyle w:val="ConsPlusNormal"/>
              <w:jc w:val="center"/>
              <w:rPr>
                <w:rFonts w:ascii="Times New Roman" w:hAnsi="Times New Roman" w:cs="Times New Roman"/>
              </w:rPr>
            </w:pPr>
            <w:r w:rsidRPr="00063CC7">
              <w:rPr>
                <w:rFonts w:ascii="Times New Roman" w:hAnsi="Times New Roman" w:cs="Times New Roman"/>
              </w:rPr>
              <w:t>Информация о пр</w:t>
            </w:r>
            <w:r w:rsidRPr="00063CC7">
              <w:rPr>
                <w:rFonts w:ascii="Times New Roman" w:hAnsi="Times New Roman" w:cs="Times New Roman"/>
              </w:rPr>
              <w:t>и</w:t>
            </w:r>
            <w:r w:rsidRPr="00063CC7">
              <w:rPr>
                <w:rFonts w:ascii="Times New Roman" w:hAnsi="Times New Roman" w:cs="Times New Roman"/>
              </w:rPr>
              <w:t>нятии/отклонении замеч</w:t>
            </w:r>
            <w:r w:rsidRPr="00063CC7">
              <w:rPr>
                <w:rFonts w:ascii="Times New Roman" w:hAnsi="Times New Roman" w:cs="Times New Roman"/>
              </w:rPr>
              <w:t>а</w:t>
            </w:r>
            <w:r w:rsidRPr="00063CC7">
              <w:rPr>
                <w:rFonts w:ascii="Times New Roman" w:hAnsi="Times New Roman" w:cs="Times New Roman"/>
              </w:rPr>
              <w:t>ний/предложений</w:t>
            </w:r>
          </w:p>
        </w:tc>
        <w:tc>
          <w:tcPr>
            <w:tcW w:w="3579" w:type="dxa"/>
          </w:tcPr>
          <w:p w:rsidR="00063CC7" w:rsidRPr="00063CC7" w:rsidRDefault="00063CC7" w:rsidP="00063CC7">
            <w:pPr>
              <w:pStyle w:val="ConsPlusNormal"/>
              <w:jc w:val="center"/>
              <w:rPr>
                <w:rFonts w:ascii="Times New Roman" w:hAnsi="Times New Roman" w:cs="Times New Roman"/>
              </w:rPr>
            </w:pPr>
            <w:r w:rsidRPr="00063CC7">
              <w:rPr>
                <w:rFonts w:ascii="Times New Roman" w:hAnsi="Times New Roman" w:cs="Times New Roman"/>
              </w:rPr>
              <w:t>Причины отклонения замеч</w:t>
            </w:r>
            <w:r w:rsidRPr="00063CC7">
              <w:rPr>
                <w:rFonts w:ascii="Times New Roman" w:hAnsi="Times New Roman" w:cs="Times New Roman"/>
              </w:rPr>
              <w:t>а</w:t>
            </w:r>
            <w:r w:rsidRPr="00063CC7">
              <w:rPr>
                <w:rFonts w:ascii="Times New Roman" w:hAnsi="Times New Roman" w:cs="Times New Roman"/>
              </w:rPr>
              <w:t>ний/предложений</w:t>
            </w:r>
          </w:p>
        </w:tc>
      </w:tr>
      <w:tr w:rsidR="00063CC7" w:rsidRPr="00063CC7" w:rsidTr="00063CC7">
        <w:tc>
          <w:tcPr>
            <w:tcW w:w="629" w:type="dxa"/>
          </w:tcPr>
          <w:p w:rsidR="00063CC7" w:rsidRPr="00063CC7" w:rsidRDefault="00063CC7" w:rsidP="00063CC7">
            <w:pPr>
              <w:pStyle w:val="ConsPlusNormal"/>
              <w:jc w:val="center"/>
              <w:rPr>
                <w:rFonts w:ascii="Times New Roman" w:hAnsi="Times New Roman" w:cs="Times New Roman"/>
              </w:rPr>
            </w:pPr>
          </w:p>
        </w:tc>
        <w:tc>
          <w:tcPr>
            <w:tcW w:w="1581" w:type="dxa"/>
          </w:tcPr>
          <w:p w:rsidR="00063CC7" w:rsidRPr="00063CC7" w:rsidRDefault="00063CC7" w:rsidP="00063CC7">
            <w:pPr>
              <w:pStyle w:val="ConsPlusNormal"/>
              <w:jc w:val="center"/>
              <w:rPr>
                <w:rFonts w:ascii="Times New Roman" w:hAnsi="Times New Roman" w:cs="Times New Roman"/>
              </w:rPr>
            </w:pPr>
          </w:p>
        </w:tc>
        <w:tc>
          <w:tcPr>
            <w:tcW w:w="1814" w:type="dxa"/>
          </w:tcPr>
          <w:p w:rsidR="00063CC7" w:rsidRPr="00063CC7" w:rsidRDefault="00063CC7" w:rsidP="00063CC7">
            <w:pPr>
              <w:pStyle w:val="ConsPlusNormal"/>
              <w:jc w:val="center"/>
              <w:rPr>
                <w:rFonts w:ascii="Times New Roman" w:hAnsi="Times New Roman" w:cs="Times New Roman"/>
              </w:rPr>
            </w:pPr>
          </w:p>
        </w:tc>
        <w:tc>
          <w:tcPr>
            <w:tcW w:w="2665" w:type="dxa"/>
          </w:tcPr>
          <w:p w:rsidR="00063CC7" w:rsidRPr="00063CC7" w:rsidRDefault="00063CC7" w:rsidP="00063CC7">
            <w:pPr>
              <w:pStyle w:val="ConsPlusNormal"/>
              <w:jc w:val="center"/>
              <w:rPr>
                <w:rFonts w:ascii="Times New Roman" w:hAnsi="Times New Roman" w:cs="Times New Roman"/>
              </w:rPr>
            </w:pPr>
          </w:p>
        </w:tc>
        <w:tc>
          <w:tcPr>
            <w:tcW w:w="3579" w:type="dxa"/>
          </w:tcPr>
          <w:p w:rsidR="00063CC7" w:rsidRPr="00063CC7" w:rsidRDefault="00063CC7" w:rsidP="00063CC7">
            <w:pPr>
              <w:pStyle w:val="ConsPlusNormal"/>
              <w:jc w:val="center"/>
              <w:rPr>
                <w:rFonts w:ascii="Times New Roman" w:hAnsi="Times New Roman" w:cs="Times New Roman"/>
              </w:rPr>
            </w:pPr>
          </w:p>
        </w:tc>
      </w:tr>
      <w:tr w:rsidR="00063CC7" w:rsidRPr="00063CC7" w:rsidTr="00063CC7">
        <w:tc>
          <w:tcPr>
            <w:tcW w:w="629" w:type="dxa"/>
          </w:tcPr>
          <w:p w:rsidR="00063CC7" w:rsidRPr="00063CC7" w:rsidRDefault="00063CC7" w:rsidP="00063CC7">
            <w:pPr>
              <w:pStyle w:val="ConsPlusNormal"/>
              <w:jc w:val="center"/>
              <w:rPr>
                <w:rFonts w:ascii="Times New Roman" w:hAnsi="Times New Roman" w:cs="Times New Roman"/>
              </w:rPr>
            </w:pPr>
          </w:p>
        </w:tc>
        <w:tc>
          <w:tcPr>
            <w:tcW w:w="1581" w:type="dxa"/>
          </w:tcPr>
          <w:p w:rsidR="00063CC7" w:rsidRPr="00063CC7" w:rsidRDefault="00063CC7" w:rsidP="00063CC7">
            <w:pPr>
              <w:pStyle w:val="ConsPlusNormal"/>
              <w:jc w:val="center"/>
              <w:rPr>
                <w:rFonts w:ascii="Times New Roman" w:hAnsi="Times New Roman" w:cs="Times New Roman"/>
              </w:rPr>
            </w:pPr>
          </w:p>
        </w:tc>
        <w:tc>
          <w:tcPr>
            <w:tcW w:w="1814" w:type="dxa"/>
          </w:tcPr>
          <w:p w:rsidR="00063CC7" w:rsidRPr="00063CC7" w:rsidRDefault="00063CC7" w:rsidP="00063CC7">
            <w:pPr>
              <w:pStyle w:val="ConsPlusNormal"/>
              <w:jc w:val="center"/>
              <w:rPr>
                <w:rFonts w:ascii="Times New Roman" w:hAnsi="Times New Roman" w:cs="Times New Roman"/>
              </w:rPr>
            </w:pPr>
          </w:p>
        </w:tc>
        <w:tc>
          <w:tcPr>
            <w:tcW w:w="2665" w:type="dxa"/>
          </w:tcPr>
          <w:p w:rsidR="00063CC7" w:rsidRPr="00063CC7" w:rsidRDefault="00063CC7" w:rsidP="00063CC7">
            <w:pPr>
              <w:pStyle w:val="ConsPlusNormal"/>
              <w:jc w:val="center"/>
              <w:rPr>
                <w:rFonts w:ascii="Times New Roman" w:hAnsi="Times New Roman" w:cs="Times New Roman"/>
              </w:rPr>
            </w:pPr>
          </w:p>
        </w:tc>
        <w:tc>
          <w:tcPr>
            <w:tcW w:w="3579" w:type="dxa"/>
          </w:tcPr>
          <w:p w:rsidR="00063CC7" w:rsidRPr="00063CC7" w:rsidRDefault="00063CC7" w:rsidP="00063CC7">
            <w:pPr>
              <w:pStyle w:val="ConsPlusNormal"/>
              <w:jc w:val="center"/>
              <w:rPr>
                <w:rFonts w:ascii="Times New Roman" w:hAnsi="Times New Roman" w:cs="Times New Roman"/>
              </w:rPr>
            </w:pPr>
          </w:p>
        </w:tc>
      </w:tr>
    </w:tbl>
    <w:p w:rsidR="00063CC7" w:rsidRPr="00063CC7" w:rsidRDefault="00063CC7" w:rsidP="00063CC7">
      <w:pPr>
        <w:spacing w:after="0" w:line="240" w:lineRule="auto"/>
        <w:rPr>
          <w:rFonts w:ascii="Times New Roman" w:hAnsi="Times New Roman" w:cs="Times New Roman"/>
          <w:sz w:val="20"/>
          <w:szCs w:val="20"/>
        </w:rPr>
      </w:pPr>
    </w:p>
    <w:p w:rsidR="00063CC7" w:rsidRPr="00063CC7" w:rsidRDefault="00063CC7" w:rsidP="00063CC7">
      <w:pPr>
        <w:spacing w:after="0" w:line="240" w:lineRule="auto"/>
        <w:jc w:val="center"/>
        <w:rPr>
          <w:rFonts w:ascii="Times New Roman" w:hAnsi="Times New Roman" w:cs="Times New Roman"/>
          <w:sz w:val="20"/>
          <w:szCs w:val="20"/>
        </w:rPr>
      </w:pPr>
    </w:p>
    <w:p w:rsidR="00063CC7" w:rsidRPr="00063CC7" w:rsidRDefault="00063CC7" w:rsidP="00063CC7">
      <w:pPr>
        <w:spacing w:after="0" w:line="240" w:lineRule="auto"/>
        <w:jc w:val="center"/>
        <w:rPr>
          <w:rFonts w:ascii="Times New Roman" w:hAnsi="Times New Roman" w:cs="Times New Roman"/>
          <w:sz w:val="20"/>
          <w:szCs w:val="20"/>
        </w:rPr>
      </w:pPr>
    </w:p>
    <w:p w:rsidR="00063CC7" w:rsidRDefault="00063CC7" w:rsidP="009C5039">
      <w:pPr>
        <w:spacing w:after="0" w:line="240" w:lineRule="auto"/>
        <w:jc w:val="center"/>
        <w:rPr>
          <w:rFonts w:ascii="Times New Roman" w:hAnsi="Times New Roman" w:cs="Times New Roman"/>
        </w:rPr>
      </w:pPr>
    </w:p>
    <w:p w:rsidR="00063CC7" w:rsidRDefault="00063CC7" w:rsidP="009C5039">
      <w:pPr>
        <w:spacing w:after="0" w:line="240" w:lineRule="auto"/>
        <w:jc w:val="center"/>
        <w:rPr>
          <w:rFonts w:ascii="Times New Roman" w:hAnsi="Times New Roman" w:cs="Times New Roman"/>
        </w:rPr>
      </w:pPr>
    </w:p>
    <w:p w:rsidR="00063CC7" w:rsidRDefault="00063CC7" w:rsidP="009C5039">
      <w:pPr>
        <w:spacing w:after="0" w:line="240" w:lineRule="auto"/>
        <w:jc w:val="center"/>
        <w:rPr>
          <w:rFonts w:ascii="Times New Roman" w:hAnsi="Times New Roman" w:cs="Times New Roman"/>
        </w:rPr>
      </w:pPr>
    </w:p>
    <w:p w:rsidR="00063CC7" w:rsidRDefault="00063CC7" w:rsidP="009C5039">
      <w:pPr>
        <w:spacing w:after="0" w:line="240" w:lineRule="auto"/>
        <w:jc w:val="center"/>
        <w:rPr>
          <w:rFonts w:ascii="Times New Roman" w:hAnsi="Times New Roman" w:cs="Times New Roman"/>
        </w:rPr>
      </w:pPr>
    </w:p>
    <w:p w:rsidR="00063CC7" w:rsidRDefault="00063CC7" w:rsidP="009C5039">
      <w:pPr>
        <w:spacing w:after="0" w:line="240" w:lineRule="auto"/>
        <w:jc w:val="center"/>
        <w:rPr>
          <w:rFonts w:ascii="Times New Roman" w:hAnsi="Times New Roman" w:cs="Times New Roman"/>
        </w:rPr>
      </w:pPr>
    </w:p>
    <w:p w:rsidR="00063CC7" w:rsidRDefault="00063CC7" w:rsidP="009C5039">
      <w:pPr>
        <w:spacing w:after="0" w:line="240" w:lineRule="auto"/>
        <w:jc w:val="center"/>
        <w:rPr>
          <w:rFonts w:ascii="Times New Roman" w:hAnsi="Times New Roman" w:cs="Times New Roman"/>
        </w:rPr>
      </w:pPr>
    </w:p>
    <w:p w:rsidR="00063CC7" w:rsidRDefault="00063CC7" w:rsidP="009C5039">
      <w:pPr>
        <w:spacing w:after="0" w:line="240" w:lineRule="auto"/>
        <w:jc w:val="center"/>
        <w:rPr>
          <w:rFonts w:ascii="Times New Roman" w:hAnsi="Times New Roman" w:cs="Times New Roman"/>
        </w:rPr>
      </w:pPr>
    </w:p>
    <w:p w:rsidR="00063CC7" w:rsidRDefault="00063CC7" w:rsidP="009C5039">
      <w:pPr>
        <w:spacing w:after="0" w:line="240" w:lineRule="auto"/>
        <w:jc w:val="center"/>
        <w:rPr>
          <w:rFonts w:ascii="Times New Roman" w:hAnsi="Times New Roman" w:cs="Times New Roman"/>
        </w:rPr>
      </w:pPr>
    </w:p>
    <w:p w:rsidR="00063CC7" w:rsidRDefault="00063CC7" w:rsidP="009C5039">
      <w:pPr>
        <w:spacing w:after="0" w:line="240" w:lineRule="auto"/>
        <w:jc w:val="center"/>
        <w:rPr>
          <w:rFonts w:ascii="Times New Roman" w:hAnsi="Times New Roman" w:cs="Times New Roman"/>
        </w:rPr>
      </w:pPr>
    </w:p>
    <w:p w:rsidR="00063CC7" w:rsidRDefault="00063CC7" w:rsidP="009C5039">
      <w:pPr>
        <w:spacing w:after="0" w:line="240" w:lineRule="auto"/>
        <w:jc w:val="center"/>
        <w:rPr>
          <w:rFonts w:ascii="Times New Roman" w:hAnsi="Times New Roman" w:cs="Times New Roman"/>
        </w:rPr>
      </w:pPr>
    </w:p>
    <w:p w:rsidR="00063CC7" w:rsidRDefault="00063CC7" w:rsidP="009C5039">
      <w:pPr>
        <w:spacing w:after="0" w:line="240" w:lineRule="auto"/>
        <w:jc w:val="center"/>
        <w:rPr>
          <w:rFonts w:ascii="Times New Roman" w:hAnsi="Times New Roman" w:cs="Times New Roman"/>
        </w:rPr>
      </w:pPr>
    </w:p>
    <w:p w:rsidR="00063CC7" w:rsidRDefault="00063CC7" w:rsidP="009C5039">
      <w:pPr>
        <w:spacing w:after="0" w:line="240" w:lineRule="auto"/>
        <w:jc w:val="center"/>
        <w:rPr>
          <w:rFonts w:ascii="Times New Roman" w:hAnsi="Times New Roman" w:cs="Times New Roman"/>
        </w:rPr>
      </w:pPr>
    </w:p>
    <w:p w:rsidR="00063CC7" w:rsidRDefault="00063CC7" w:rsidP="009C5039">
      <w:pPr>
        <w:spacing w:after="0" w:line="240" w:lineRule="auto"/>
        <w:jc w:val="center"/>
        <w:rPr>
          <w:rFonts w:ascii="Times New Roman" w:hAnsi="Times New Roman" w:cs="Times New Roman"/>
        </w:rPr>
      </w:pPr>
    </w:p>
    <w:p w:rsidR="00063CC7" w:rsidRDefault="00063CC7" w:rsidP="009C5039">
      <w:pPr>
        <w:spacing w:after="0" w:line="240" w:lineRule="auto"/>
        <w:jc w:val="center"/>
        <w:rPr>
          <w:rFonts w:ascii="Times New Roman" w:hAnsi="Times New Roman" w:cs="Times New Roman"/>
        </w:rPr>
      </w:pPr>
    </w:p>
    <w:p w:rsidR="00063CC7" w:rsidRDefault="00063CC7" w:rsidP="009C5039">
      <w:pPr>
        <w:spacing w:after="0" w:line="240" w:lineRule="auto"/>
        <w:jc w:val="center"/>
        <w:rPr>
          <w:rFonts w:ascii="Times New Roman" w:hAnsi="Times New Roman" w:cs="Times New Roman"/>
        </w:rPr>
      </w:pPr>
    </w:p>
    <w:p w:rsidR="00063CC7" w:rsidRDefault="00063CC7" w:rsidP="009C5039">
      <w:pPr>
        <w:spacing w:after="0" w:line="240" w:lineRule="auto"/>
        <w:jc w:val="center"/>
        <w:rPr>
          <w:rFonts w:ascii="Times New Roman" w:hAnsi="Times New Roman" w:cs="Times New Roman"/>
        </w:rPr>
      </w:pPr>
    </w:p>
    <w:p w:rsidR="00063CC7" w:rsidRDefault="00063CC7" w:rsidP="009C5039">
      <w:pPr>
        <w:spacing w:after="0" w:line="240" w:lineRule="auto"/>
        <w:jc w:val="center"/>
        <w:rPr>
          <w:rFonts w:ascii="Times New Roman" w:hAnsi="Times New Roman" w:cs="Times New Roman"/>
        </w:rPr>
      </w:pPr>
    </w:p>
    <w:p w:rsidR="00063CC7" w:rsidRDefault="00063CC7" w:rsidP="009C5039">
      <w:pPr>
        <w:spacing w:after="0" w:line="240" w:lineRule="auto"/>
        <w:jc w:val="center"/>
        <w:rPr>
          <w:rFonts w:ascii="Times New Roman" w:hAnsi="Times New Roman" w:cs="Times New Roman"/>
        </w:rPr>
      </w:pPr>
    </w:p>
    <w:p w:rsidR="00063CC7" w:rsidRDefault="00063CC7" w:rsidP="009C5039">
      <w:pPr>
        <w:spacing w:after="0" w:line="240" w:lineRule="auto"/>
        <w:jc w:val="center"/>
        <w:rPr>
          <w:rFonts w:ascii="Times New Roman" w:hAnsi="Times New Roman" w:cs="Times New Roman"/>
        </w:rPr>
      </w:pPr>
    </w:p>
    <w:p w:rsidR="00063CC7" w:rsidRDefault="00063CC7" w:rsidP="009C5039">
      <w:pPr>
        <w:spacing w:after="0" w:line="240" w:lineRule="auto"/>
        <w:jc w:val="center"/>
        <w:rPr>
          <w:rFonts w:ascii="Times New Roman" w:hAnsi="Times New Roman" w:cs="Times New Roman"/>
        </w:rPr>
      </w:pPr>
    </w:p>
    <w:p w:rsidR="00063CC7" w:rsidRDefault="00063CC7" w:rsidP="009C5039">
      <w:pPr>
        <w:spacing w:after="0" w:line="240" w:lineRule="auto"/>
        <w:jc w:val="center"/>
        <w:rPr>
          <w:rFonts w:ascii="Times New Roman" w:hAnsi="Times New Roman" w:cs="Times New Roman"/>
        </w:rPr>
      </w:pPr>
    </w:p>
    <w:p w:rsidR="00063CC7" w:rsidRDefault="00063CC7" w:rsidP="009C5039">
      <w:pPr>
        <w:spacing w:after="0" w:line="240" w:lineRule="auto"/>
        <w:jc w:val="center"/>
        <w:rPr>
          <w:rFonts w:ascii="Times New Roman" w:hAnsi="Times New Roman" w:cs="Times New Roman"/>
        </w:rPr>
      </w:pPr>
    </w:p>
    <w:p w:rsidR="00063CC7" w:rsidRDefault="00063CC7" w:rsidP="009C5039">
      <w:pPr>
        <w:spacing w:after="0" w:line="240" w:lineRule="auto"/>
        <w:jc w:val="center"/>
        <w:rPr>
          <w:rFonts w:ascii="Times New Roman" w:hAnsi="Times New Roman" w:cs="Times New Roman"/>
        </w:rPr>
      </w:pPr>
    </w:p>
    <w:p w:rsidR="00063CC7" w:rsidRDefault="00063CC7" w:rsidP="009C5039">
      <w:pPr>
        <w:spacing w:after="0" w:line="240" w:lineRule="auto"/>
        <w:jc w:val="center"/>
        <w:rPr>
          <w:rFonts w:ascii="Times New Roman" w:hAnsi="Times New Roman" w:cs="Times New Roman"/>
        </w:rPr>
      </w:pPr>
    </w:p>
    <w:p w:rsidR="00063CC7" w:rsidRDefault="00063CC7" w:rsidP="009C5039">
      <w:pPr>
        <w:spacing w:after="0" w:line="240" w:lineRule="auto"/>
        <w:jc w:val="center"/>
        <w:rPr>
          <w:rFonts w:ascii="Times New Roman" w:hAnsi="Times New Roman" w:cs="Times New Roman"/>
        </w:rPr>
      </w:pPr>
    </w:p>
    <w:p w:rsidR="00063CC7" w:rsidRDefault="00063CC7" w:rsidP="009C5039">
      <w:pPr>
        <w:spacing w:after="0" w:line="240" w:lineRule="auto"/>
        <w:jc w:val="center"/>
        <w:rPr>
          <w:rFonts w:ascii="Times New Roman" w:hAnsi="Times New Roman" w:cs="Times New Roman"/>
        </w:rPr>
      </w:pPr>
    </w:p>
    <w:p w:rsidR="00063CC7" w:rsidRDefault="00063CC7" w:rsidP="009C5039">
      <w:pPr>
        <w:spacing w:after="0" w:line="240" w:lineRule="auto"/>
        <w:jc w:val="center"/>
        <w:rPr>
          <w:rFonts w:ascii="Times New Roman" w:hAnsi="Times New Roman" w:cs="Times New Roman"/>
        </w:rPr>
      </w:pPr>
    </w:p>
    <w:p w:rsidR="00063CC7" w:rsidRDefault="00063CC7" w:rsidP="009C5039">
      <w:pPr>
        <w:spacing w:after="0" w:line="240" w:lineRule="auto"/>
        <w:jc w:val="center"/>
        <w:rPr>
          <w:rFonts w:ascii="Times New Roman" w:hAnsi="Times New Roman" w:cs="Times New Roman"/>
        </w:rPr>
      </w:pPr>
    </w:p>
    <w:p w:rsidR="00063CC7" w:rsidRDefault="00063CC7" w:rsidP="009C5039">
      <w:pPr>
        <w:spacing w:after="0" w:line="240" w:lineRule="auto"/>
        <w:jc w:val="center"/>
        <w:rPr>
          <w:rFonts w:ascii="Times New Roman" w:hAnsi="Times New Roman" w:cs="Times New Roman"/>
        </w:rPr>
      </w:pPr>
    </w:p>
    <w:p w:rsidR="00063CC7" w:rsidRDefault="00063CC7" w:rsidP="009C5039">
      <w:pPr>
        <w:spacing w:after="0" w:line="240" w:lineRule="auto"/>
        <w:jc w:val="center"/>
        <w:rPr>
          <w:rFonts w:ascii="Times New Roman" w:hAnsi="Times New Roman" w:cs="Times New Roman"/>
        </w:rPr>
      </w:pPr>
    </w:p>
    <w:p w:rsidR="00063CC7" w:rsidRDefault="00063CC7" w:rsidP="009C5039">
      <w:pPr>
        <w:spacing w:after="0" w:line="240" w:lineRule="auto"/>
        <w:jc w:val="center"/>
        <w:rPr>
          <w:rFonts w:ascii="Times New Roman" w:hAnsi="Times New Roman" w:cs="Times New Roman"/>
        </w:rPr>
      </w:pPr>
    </w:p>
    <w:p w:rsidR="00063CC7" w:rsidRDefault="00063CC7" w:rsidP="009C5039">
      <w:pPr>
        <w:spacing w:after="0" w:line="240" w:lineRule="auto"/>
        <w:jc w:val="center"/>
        <w:rPr>
          <w:rFonts w:ascii="Times New Roman" w:hAnsi="Times New Roman" w:cs="Times New Roman"/>
        </w:rPr>
      </w:pPr>
    </w:p>
    <w:p w:rsidR="00063CC7" w:rsidRDefault="00063CC7" w:rsidP="009C5039">
      <w:pPr>
        <w:spacing w:after="0" w:line="240" w:lineRule="auto"/>
        <w:jc w:val="center"/>
        <w:rPr>
          <w:rFonts w:ascii="Times New Roman" w:hAnsi="Times New Roman" w:cs="Times New Roman"/>
        </w:rPr>
      </w:pPr>
    </w:p>
    <w:p w:rsidR="00AD597D" w:rsidRPr="00AD597D" w:rsidRDefault="00AD597D" w:rsidP="00AD597D">
      <w:pPr>
        <w:spacing w:after="0" w:line="240" w:lineRule="auto"/>
        <w:ind w:right="-1"/>
        <w:jc w:val="center"/>
        <w:rPr>
          <w:rFonts w:ascii="Times New Roman" w:hAnsi="Times New Roman" w:cs="Times New Roman"/>
          <w:b/>
          <w:sz w:val="20"/>
          <w:szCs w:val="20"/>
        </w:rPr>
      </w:pPr>
      <w:r w:rsidRPr="00AD597D">
        <w:rPr>
          <w:rFonts w:ascii="Times New Roman" w:hAnsi="Times New Roman" w:cs="Times New Roman"/>
          <w:b/>
          <w:noProof/>
          <w:sz w:val="20"/>
          <w:szCs w:val="20"/>
        </w:rPr>
        <w:drawing>
          <wp:inline distT="0" distB="0" distL="0" distR="0">
            <wp:extent cx="695960" cy="901065"/>
            <wp:effectExtent l="19050" t="0" r="889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8" cstate="print"/>
                    <a:srcRect/>
                    <a:stretch>
                      <a:fillRect/>
                    </a:stretch>
                  </pic:blipFill>
                  <pic:spPr bwMode="auto">
                    <a:xfrm>
                      <a:off x="0" y="0"/>
                      <a:ext cx="695960" cy="901065"/>
                    </a:xfrm>
                    <a:prstGeom prst="rect">
                      <a:avLst/>
                    </a:prstGeom>
                    <a:noFill/>
                    <a:ln w="9525">
                      <a:noFill/>
                      <a:miter lim="800000"/>
                      <a:headEnd/>
                      <a:tailEnd/>
                    </a:ln>
                  </pic:spPr>
                </pic:pic>
              </a:graphicData>
            </a:graphic>
          </wp:inline>
        </w:drawing>
      </w:r>
    </w:p>
    <w:p w:rsidR="00AD597D" w:rsidRPr="00AD597D" w:rsidRDefault="00AD597D" w:rsidP="00AD597D">
      <w:pPr>
        <w:spacing w:after="0" w:line="240" w:lineRule="auto"/>
        <w:ind w:right="-1"/>
        <w:jc w:val="center"/>
        <w:rPr>
          <w:rFonts w:ascii="Times New Roman" w:hAnsi="Times New Roman" w:cs="Times New Roman"/>
          <w:b/>
          <w:sz w:val="20"/>
          <w:szCs w:val="20"/>
        </w:rPr>
      </w:pPr>
      <w:r w:rsidRPr="00AD597D">
        <w:rPr>
          <w:rFonts w:ascii="Times New Roman" w:hAnsi="Times New Roman" w:cs="Times New Roman"/>
          <w:b/>
          <w:sz w:val="20"/>
          <w:szCs w:val="20"/>
        </w:rPr>
        <w:t>АДМИНИСТРАЦИЯ ГОРОДСКОГО ОКРУГА ТЕЙКОВО</w:t>
      </w:r>
    </w:p>
    <w:p w:rsidR="00AD597D" w:rsidRPr="00AD597D" w:rsidRDefault="00AD597D" w:rsidP="00AD597D">
      <w:pPr>
        <w:spacing w:after="0" w:line="240" w:lineRule="auto"/>
        <w:ind w:right="-1"/>
        <w:jc w:val="center"/>
        <w:rPr>
          <w:rFonts w:ascii="Times New Roman" w:hAnsi="Times New Roman" w:cs="Times New Roman"/>
          <w:b/>
          <w:sz w:val="20"/>
          <w:szCs w:val="20"/>
        </w:rPr>
      </w:pPr>
      <w:r w:rsidRPr="00AD597D">
        <w:rPr>
          <w:rFonts w:ascii="Times New Roman" w:hAnsi="Times New Roman" w:cs="Times New Roman"/>
          <w:b/>
          <w:sz w:val="20"/>
          <w:szCs w:val="20"/>
        </w:rPr>
        <w:t xml:space="preserve"> ИВАНОВСКОЙ ОБЛАСТИ</w:t>
      </w:r>
    </w:p>
    <w:p w:rsidR="00AD597D" w:rsidRPr="00AD597D" w:rsidRDefault="00AD597D" w:rsidP="00AD597D">
      <w:pPr>
        <w:spacing w:after="0" w:line="240" w:lineRule="auto"/>
        <w:ind w:right="-1"/>
        <w:jc w:val="center"/>
        <w:rPr>
          <w:rFonts w:ascii="Times New Roman" w:hAnsi="Times New Roman" w:cs="Times New Roman"/>
          <w:b/>
          <w:sz w:val="20"/>
          <w:szCs w:val="20"/>
        </w:rPr>
      </w:pPr>
      <w:r w:rsidRPr="00AD597D">
        <w:rPr>
          <w:rFonts w:ascii="Times New Roman" w:hAnsi="Times New Roman" w:cs="Times New Roman"/>
          <w:b/>
          <w:sz w:val="20"/>
          <w:szCs w:val="20"/>
        </w:rPr>
        <w:t>________________________________________________________</w:t>
      </w:r>
    </w:p>
    <w:p w:rsidR="00AD597D" w:rsidRPr="00AD597D" w:rsidRDefault="00AD597D" w:rsidP="00AD597D">
      <w:pPr>
        <w:pStyle w:val="ConsPlusNormal"/>
        <w:ind w:right="-1"/>
        <w:jc w:val="center"/>
        <w:rPr>
          <w:rFonts w:ascii="Times New Roman" w:hAnsi="Times New Roman" w:cs="Times New Roman"/>
          <w:b/>
        </w:rPr>
      </w:pPr>
    </w:p>
    <w:p w:rsidR="00AD597D" w:rsidRPr="00AD597D" w:rsidRDefault="00AD597D" w:rsidP="00AD597D">
      <w:pPr>
        <w:pStyle w:val="ConsPlusNormal"/>
        <w:ind w:right="-1"/>
        <w:jc w:val="center"/>
        <w:rPr>
          <w:rFonts w:ascii="Times New Roman" w:hAnsi="Times New Roman" w:cs="Times New Roman"/>
          <w:b/>
        </w:rPr>
      </w:pPr>
    </w:p>
    <w:p w:rsidR="00AD597D" w:rsidRPr="00AD597D" w:rsidRDefault="00AD597D" w:rsidP="00AD597D">
      <w:pPr>
        <w:pStyle w:val="ConsPlusNormal"/>
        <w:ind w:right="-1"/>
        <w:jc w:val="center"/>
        <w:rPr>
          <w:rFonts w:ascii="Times New Roman" w:hAnsi="Times New Roman" w:cs="Times New Roman"/>
          <w:b/>
        </w:rPr>
      </w:pPr>
      <w:r w:rsidRPr="00AD597D">
        <w:rPr>
          <w:rFonts w:ascii="Times New Roman" w:hAnsi="Times New Roman" w:cs="Times New Roman"/>
          <w:b/>
        </w:rPr>
        <w:t>П О С Т А Н О В Л Е Н И Е</w:t>
      </w:r>
    </w:p>
    <w:p w:rsidR="00AD597D" w:rsidRPr="00AD597D" w:rsidRDefault="00AD597D" w:rsidP="00AD597D">
      <w:pPr>
        <w:pStyle w:val="ConsPlusNormal"/>
        <w:ind w:right="-1"/>
        <w:jc w:val="center"/>
        <w:rPr>
          <w:rFonts w:ascii="Times New Roman" w:hAnsi="Times New Roman" w:cs="Times New Roman"/>
        </w:rPr>
      </w:pPr>
    </w:p>
    <w:p w:rsidR="00AD597D" w:rsidRPr="00AD597D" w:rsidRDefault="00AD597D" w:rsidP="00AD597D">
      <w:pPr>
        <w:pStyle w:val="ConsPlusNormal"/>
        <w:ind w:right="-1"/>
        <w:jc w:val="center"/>
        <w:rPr>
          <w:rFonts w:ascii="Times New Roman" w:hAnsi="Times New Roman" w:cs="Times New Roman"/>
        </w:rPr>
      </w:pPr>
    </w:p>
    <w:p w:rsidR="00AD597D" w:rsidRPr="00AD597D" w:rsidRDefault="00AD597D" w:rsidP="00AD597D">
      <w:pPr>
        <w:spacing w:after="0" w:line="240" w:lineRule="auto"/>
        <w:ind w:right="-1"/>
        <w:jc w:val="center"/>
        <w:rPr>
          <w:rFonts w:ascii="Times New Roman" w:hAnsi="Times New Roman" w:cs="Times New Roman"/>
          <w:sz w:val="20"/>
          <w:szCs w:val="20"/>
        </w:rPr>
      </w:pPr>
      <w:r w:rsidRPr="00AD597D">
        <w:rPr>
          <w:rFonts w:ascii="Times New Roman" w:hAnsi="Times New Roman" w:cs="Times New Roman"/>
          <w:b/>
          <w:sz w:val="20"/>
          <w:szCs w:val="20"/>
        </w:rPr>
        <w:t>от 06.02.2023  № 61</w:t>
      </w:r>
    </w:p>
    <w:p w:rsidR="00AD597D" w:rsidRPr="00AD597D" w:rsidRDefault="00AD597D" w:rsidP="00AD597D">
      <w:pPr>
        <w:spacing w:after="0" w:line="240" w:lineRule="auto"/>
        <w:ind w:right="-1"/>
        <w:jc w:val="center"/>
        <w:rPr>
          <w:rFonts w:ascii="Times New Roman" w:hAnsi="Times New Roman" w:cs="Times New Roman"/>
          <w:sz w:val="20"/>
          <w:szCs w:val="20"/>
        </w:rPr>
      </w:pPr>
    </w:p>
    <w:p w:rsidR="00AD597D" w:rsidRPr="00AD597D" w:rsidRDefault="00AD597D" w:rsidP="00AD597D">
      <w:pPr>
        <w:spacing w:after="0" w:line="240" w:lineRule="auto"/>
        <w:ind w:right="-1"/>
        <w:jc w:val="center"/>
        <w:rPr>
          <w:rFonts w:ascii="Times New Roman" w:hAnsi="Times New Roman" w:cs="Times New Roman"/>
          <w:sz w:val="20"/>
          <w:szCs w:val="20"/>
        </w:rPr>
      </w:pPr>
      <w:r w:rsidRPr="00AD597D">
        <w:rPr>
          <w:rFonts w:ascii="Times New Roman" w:hAnsi="Times New Roman" w:cs="Times New Roman"/>
          <w:sz w:val="20"/>
          <w:szCs w:val="20"/>
        </w:rPr>
        <w:t>г. Тейково</w:t>
      </w:r>
    </w:p>
    <w:p w:rsidR="00AD597D" w:rsidRPr="00AD597D" w:rsidRDefault="00AD597D" w:rsidP="00AD597D">
      <w:pPr>
        <w:spacing w:after="0" w:line="240" w:lineRule="auto"/>
        <w:ind w:right="-1"/>
        <w:jc w:val="center"/>
        <w:rPr>
          <w:rFonts w:ascii="Times New Roman" w:hAnsi="Times New Roman" w:cs="Times New Roman"/>
          <w:sz w:val="20"/>
          <w:szCs w:val="20"/>
        </w:rPr>
      </w:pPr>
    </w:p>
    <w:p w:rsidR="00AD597D" w:rsidRPr="00AD597D" w:rsidRDefault="00AD597D" w:rsidP="00AD597D">
      <w:pPr>
        <w:pStyle w:val="ConsPlusNormal"/>
        <w:jc w:val="center"/>
        <w:rPr>
          <w:rFonts w:ascii="Times New Roman" w:hAnsi="Times New Roman" w:cs="Times New Roman"/>
          <w:b/>
          <w:shd w:val="clear" w:color="auto" w:fill="FFFFFF"/>
        </w:rPr>
      </w:pPr>
      <w:r w:rsidRPr="00AD597D">
        <w:rPr>
          <w:rFonts w:ascii="Times New Roman" w:hAnsi="Times New Roman" w:cs="Times New Roman"/>
          <w:b/>
        </w:rPr>
        <w:t xml:space="preserve">Об утверждении Порядка </w:t>
      </w:r>
      <w:r w:rsidRPr="00AD597D">
        <w:rPr>
          <w:rFonts w:ascii="Times New Roman" w:hAnsi="Times New Roman" w:cs="Times New Roman"/>
          <w:b/>
          <w:shd w:val="clear" w:color="auto" w:fill="FFFFFF"/>
        </w:rPr>
        <w:t xml:space="preserve">софинансирования расходов, расходования </w:t>
      </w:r>
    </w:p>
    <w:p w:rsidR="00AD597D" w:rsidRPr="00AD597D" w:rsidRDefault="00AD597D" w:rsidP="00AD597D">
      <w:pPr>
        <w:pStyle w:val="ConsPlusNormal"/>
        <w:jc w:val="center"/>
        <w:rPr>
          <w:rFonts w:ascii="Times New Roman" w:hAnsi="Times New Roman" w:cs="Times New Roman"/>
          <w:b/>
        </w:rPr>
      </w:pPr>
      <w:r w:rsidRPr="00AD597D">
        <w:rPr>
          <w:rFonts w:ascii="Times New Roman" w:hAnsi="Times New Roman" w:cs="Times New Roman"/>
          <w:b/>
          <w:shd w:val="clear" w:color="auto" w:fill="FFFFFF"/>
        </w:rPr>
        <w:t>средств субсидии, выделяемой</w:t>
      </w:r>
      <w:r w:rsidRPr="00AD597D">
        <w:rPr>
          <w:rFonts w:ascii="Times New Roman" w:hAnsi="Times New Roman" w:cs="Times New Roman"/>
          <w:b/>
        </w:rPr>
        <w:t>из бюджета Ивановской области бюджету города Тейковона реализаци</w:t>
      </w:r>
      <w:r w:rsidRPr="00AD597D">
        <w:rPr>
          <w:rFonts w:ascii="Times New Roman" w:hAnsi="Times New Roman" w:cs="Times New Roman"/>
          <w:b/>
        </w:rPr>
        <w:t>ю</w:t>
      </w:r>
      <w:r w:rsidRPr="00AD597D">
        <w:rPr>
          <w:rFonts w:ascii="Times New Roman" w:hAnsi="Times New Roman" w:cs="Times New Roman"/>
          <w:b/>
        </w:rPr>
        <w:t>проектов развития территорий городского округа ТейковоИвановской области, основанных на местных ин</w:t>
      </w:r>
      <w:r w:rsidRPr="00AD597D">
        <w:rPr>
          <w:rFonts w:ascii="Times New Roman" w:hAnsi="Times New Roman" w:cs="Times New Roman"/>
          <w:b/>
        </w:rPr>
        <w:t>и</w:t>
      </w:r>
      <w:r w:rsidRPr="00AD597D">
        <w:rPr>
          <w:rFonts w:ascii="Times New Roman" w:hAnsi="Times New Roman" w:cs="Times New Roman"/>
          <w:b/>
        </w:rPr>
        <w:t>циативах</w:t>
      </w:r>
    </w:p>
    <w:p w:rsidR="00AD597D" w:rsidRPr="00AD597D" w:rsidRDefault="00AD597D" w:rsidP="00AD597D">
      <w:pPr>
        <w:pStyle w:val="ConsPlusTitle"/>
        <w:jc w:val="center"/>
        <w:rPr>
          <w:sz w:val="20"/>
          <w:szCs w:val="20"/>
        </w:rPr>
      </w:pPr>
      <w:r w:rsidRPr="00AD597D">
        <w:rPr>
          <w:sz w:val="20"/>
          <w:szCs w:val="20"/>
        </w:rPr>
        <w:t>(инициативных проектов), в 2023 году</w:t>
      </w:r>
    </w:p>
    <w:p w:rsidR="00AD597D" w:rsidRPr="00AD597D" w:rsidRDefault="00AD597D" w:rsidP="00AD597D">
      <w:pPr>
        <w:pStyle w:val="ConsPlusTitle"/>
        <w:jc w:val="center"/>
        <w:rPr>
          <w:sz w:val="20"/>
          <w:szCs w:val="20"/>
        </w:rPr>
      </w:pPr>
    </w:p>
    <w:p w:rsidR="00AD597D" w:rsidRPr="00AD597D" w:rsidRDefault="00AD597D" w:rsidP="00AD597D">
      <w:pPr>
        <w:spacing w:after="0" w:line="240" w:lineRule="auto"/>
        <w:ind w:firstLine="708"/>
        <w:jc w:val="both"/>
        <w:rPr>
          <w:rFonts w:ascii="Times New Roman" w:hAnsi="Times New Roman" w:cs="Times New Roman"/>
          <w:sz w:val="20"/>
          <w:szCs w:val="20"/>
          <w:shd w:val="clear" w:color="auto" w:fill="FFFFFF"/>
        </w:rPr>
      </w:pPr>
      <w:r w:rsidRPr="00AD597D">
        <w:rPr>
          <w:rFonts w:ascii="Times New Roman" w:hAnsi="Times New Roman" w:cs="Times New Roman"/>
          <w:sz w:val="20"/>
          <w:szCs w:val="20"/>
          <w:shd w:val="clear" w:color="auto" w:fill="FFFFFF"/>
        </w:rPr>
        <w:t>В соответствии с Бюджетным кодексом Российской Федерации</w:t>
      </w:r>
      <w:r w:rsidRPr="00AD597D">
        <w:rPr>
          <w:rFonts w:ascii="Times New Roman" w:hAnsi="Times New Roman" w:cs="Times New Roman"/>
          <w:sz w:val="20"/>
          <w:szCs w:val="20"/>
        </w:rPr>
        <w:t>,  постановлением Правительства Ивановской области от 01.09.2017 № 337-п «</w:t>
      </w:r>
      <w:r w:rsidRPr="00AD597D">
        <w:rPr>
          <w:rFonts w:ascii="Times New Roman" w:hAnsi="Times New Roman" w:cs="Times New Roman"/>
          <w:bCs/>
          <w:sz w:val="20"/>
          <w:szCs w:val="20"/>
        </w:rPr>
        <w:t>Обутверждении государственной программы Ивановской области «Формирование с</w:t>
      </w:r>
      <w:r w:rsidRPr="00AD597D">
        <w:rPr>
          <w:rFonts w:ascii="Times New Roman" w:hAnsi="Times New Roman" w:cs="Times New Roman"/>
          <w:bCs/>
          <w:sz w:val="20"/>
          <w:szCs w:val="20"/>
        </w:rPr>
        <w:t>о</w:t>
      </w:r>
      <w:r w:rsidRPr="00AD597D">
        <w:rPr>
          <w:rFonts w:ascii="Times New Roman" w:hAnsi="Times New Roman" w:cs="Times New Roman"/>
          <w:bCs/>
          <w:sz w:val="20"/>
          <w:szCs w:val="20"/>
        </w:rPr>
        <w:t>временной городской среды»</w:t>
      </w:r>
      <w:r w:rsidRPr="00AD597D">
        <w:rPr>
          <w:rFonts w:ascii="Times New Roman" w:hAnsi="Times New Roman" w:cs="Times New Roman"/>
          <w:sz w:val="20"/>
          <w:szCs w:val="20"/>
        </w:rPr>
        <w:t>», постановлением Правительства Ивановской области от 25.01.2023№ 21-п«О распред</w:t>
      </w:r>
      <w:r w:rsidRPr="00AD597D">
        <w:rPr>
          <w:rFonts w:ascii="Times New Roman" w:hAnsi="Times New Roman" w:cs="Times New Roman"/>
          <w:sz w:val="20"/>
          <w:szCs w:val="20"/>
        </w:rPr>
        <w:t>е</w:t>
      </w:r>
      <w:r w:rsidRPr="00AD597D">
        <w:rPr>
          <w:rFonts w:ascii="Times New Roman" w:hAnsi="Times New Roman" w:cs="Times New Roman"/>
          <w:sz w:val="20"/>
          <w:szCs w:val="20"/>
        </w:rPr>
        <w:t>лении субсидий бюджетам муниципальных образований Ивановской области на реализацию проектов развития терр</w:t>
      </w:r>
      <w:r w:rsidRPr="00AD597D">
        <w:rPr>
          <w:rFonts w:ascii="Times New Roman" w:hAnsi="Times New Roman" w:cs="Times New Roman"/>
          <w:sz w:val="20"/>
          <w:szCs w:val="20"/>
        </w:rPr>
        <w:t>и</w:t>
      </w:r>
      <w:r w:rsidRPr="00AD597D">
        <w:rPr>
          <w:rFonts w:ascii="Times New Roman" w:hAnsi="Times New Roman" w:cs="Times New Roman"/>
          <w:sz w:val="20"/>
          <w:szCs w:val="20"/>
        </w:rPr>
        <w:t>торий муниципальных образований Ивановской области, основанных на местных инициативах (инициативных прое</w:t>
      </w:r>
      <w:r w:rsidRPr="00AD597D">
        <w:rPr>
          <w:rFonts w:ascii="Times New Roman" w:hAnsi="Times New Roman" w:cs="Times New Roman"/>
          <w:sz w:val="20"/>
          <w:szCs w:val="20"/>
        </w:rPr>
        <w:t>к</w:t>
      </w:r>
      <w:r w:rsidRPr="00AD597D">
        <w:rPr>
          <w:rFonts w:ascii="Times New Roman" w:hAnsi="Times New Roman" w:cs="Times New Roman"/>
          <w:sz w:val="20"/>
          <w:szCs w:val="20"/>
        </w:rPr>
        <w:t xml:space="preserve">тов), в 2023 году», распоряжениемФинансового отдела администрации г. Тейково </w:t>
      </w:r>
      <w:r w:rsidRPr="00AD597D">
        <w:rPr>
          <w:rFonts w:ascii="Times New Roman" w:hAnsi="Times New Roman" w:cs="Times New Roman"/>
          <w:sz w:val="20"/>
          <w:szCs w:val="20"/>
          <w:shd w:val="clear" w:color="auto" w:fill="FFFFFF"/>
        </w:rPr>
        <w:t>Ивано</w:t>
      </w:r>
      <w:r w:rsidRPr="00AD597D">
        <w:rPr>
          <w:rFonts w:ascii="Times New Roman" w:hAnsi="Times New Roman" w:cs="Times New Roman"/>
          <w:sz w:val="20"/>
          <w:szCs w:val="20"/>
          <w:shd w:val="clear" w:color="auto" w:fill="FFFFFF"/>
        </w:rPr>
        <w:t>в</w:t>
      </w:r>
      <w:r w:rsidRPr="00AD597D">
        <w:rPr>
          <w:rFonts w:ascii="Times New Roman" w:hAnsi="Times New Roman" w:cs="Times New Roman"/>
          <w:sz w:val="20"/>
          <w:szCs w:val="20"/>
          <w:shd w:val="clear" w:color="auto" w:fill="FFFFFF"/>
        </w:rPr>
        <w:t>ской области от 31.12.2019 № 114 «Об утверждении Перечня кодов подвидов по видам доходов, главными администраторами которых являются о</w:t>
      </w:r>
      <w:r w:rsidRPr="00AD597D">
        <w:rPr>
          <w:rFonts w:ascii="Times New Roman" w:hAnsi="Times New Roman" w:cs="Times New Roman"/>
          <w:sz w:val="20"/>
          <w:szCs w:val="20"/>
          <w:shd w:val="clear" w:color="auto" w:fill="FFFFFF"/>
        </w:rPr>
        <w:t>р</w:t>
      </w:r>
      <w:r w:rsidRPr="00AD597D">
        <w:rPr>
          <w:rFonts w:ascii="Times New Roman" w:hAnsi="Times New Roman" w:cs="Times New Roman"/>
          <w:sz w:val="20"/>
          <w:szCs w:val="20"/>
          <w:shd w:val="clear" w:color="auto" w:fill="FFFFFF"/>
        </w:rPr>
        <w:t>ганы местного самоуправления г.о. Тейково», администрация городского окр</w:t>
      </w:r>
      <w:r w:rsidRPr="00AD597D">
        <w:rPr>
          <w:rFonts w:ascii="Times New Roman" w:hAnsi="Times New Roman" w:cs="Times New Roman"/>
          <w:sz w:val="20"/>
          <w:szCs w:val="20"/>
          <w:shd w:val="clear" w:color="auto" w:fill="FFFFFF"/>
        </w:rPr>
        <w:t>у</w:t>
      </w:r>
      <w:r w:rsidRPr="00AD597D">
        <w:rPr>
          <w:rFonts w:ascii="Times New Roman" w:hAnsi="Times New Roman" w:cs="Times New Roman"/>
          <w:sz w:val="20"/>
          <w:szCs w:val="20"/>
          <w:shd w:val="clear" w:color="auto" w:fill="FFFFFF"/>
        </w:rPr>
        <w:t>га Тейково Ивановской области</w:t>
      </w:r>
    </w:p>
    <w:p w:rsidR="00AD597D" w:rsidRPr="00AD597D" w:rsidRDefault="00AD597D" w:rsidP="00AD597D">
      <w:pPr>
        <w:spacing w:after="0" w:line="240" w:lineRule="auto"/>
        <w:ind w:firstLine="709"/>
        <w:jc w:val="both"/>
        <w:rPr>
          <w:rFonts w:ascii="Times New Roman" w:hAnsi="Times New Roman" w:cs="Times New Roman"/>
          <w:sz w:val="20"/>
          <w:szCs w:val="20"/>
        </w:rPr>
      </w:pPr>
    </w:p>
    <w:p w:rsidR="00AD597D" w:rsidRPr="00AD597D" w:rsidRDefault="00AD597D" w:rsidP="00AD597D">
      <w:pPr>
        <w:spacing w:after="0" w:line="240" w:lineRule="auto"/>
        <w:jc w:val="center"/>
        <w:rPr>
          <w:rFonts w:ascii="Times New Roman" w:eastAsia="Times New Roman" w:hAnsi="Times New Roman" w:cs="Times New Roman"/>
          <w:b/>
          <w:sz w:val="20"/>
          <w:szCs w:val="20"/>
        </w:rPr>
      </w:pPr>
      <w:r w:rsidRPr="00AD597D">
        <w:rPr>
          <w:rFonts w:ascii="Times New Roman" w:eastAsia="Times New Roman" w:hAnsi="Times New Roman" w:cs="Times New Roman"/>
          <w:b/>
          <w:sz w:val="20"/>
          <w:szCs w:val="20"/>
        </w:rPr>
        <w:t>П О С Т А Н О В Л Я Е Т:</w:t>
      </w:r>
    </w:p>
    <w:p w:rsidR="00AD597D" w:rsidRPr="00AD597D" w:rsidRDefault="00AD597D" w:rsidP="00AD597D">
      <w:pPr>
        <w:spacing w:after="0" w:line="240" w:lineRule="auto"/>
        <w:jc w:val="center"/>
        <w:rPr>
          <w:rFonts w:ascii="Times New Roman" w:eastAsia="Times New Roman" w:hAnsi="Times New Roman" w:cs="Times New Roman"/>
          <w:b/>
          <w:sz w:val="20"/>
          <w:szCs w:val="20"/>
        </w:rPr>
      </w:pPr>
    </w:p>
    <w:p w:rsidR="00AD597D" w:rsidRPr="00AD597D" w:rsidRDefault="00AD597D" w:rsidP="00AD597D">
      <w:pPr>
        <w:spacing w:after="0" w:line="240" w:lineRule="auto"/>
        <w:ind w:firstLine="709"/>
        <w:jc w:val="both"/>
        <w:rPr>
          <w:rFonts w:ascii="Times New Roman" w:hAnsi="Times New Roman" w:cs="Times New Roman"/>
          <w:bCs/>
          <w:sz w:val="20"/>
          <w:szCs w:val="20"/>
        </w:rPr>
      </w:pPr>
      <w:r w:rsidRPr="00AD597D">
        <w:rPr>
          <w:rFonts w:ascii="Times New Roman" w:hAnsi="Times New Roman" w:cs="Times New Roman"/>
          <w:bCs/>
          <w:sz w:val="20"/>
          <w:szCs w:val="20"/>
        </w:rPr>
        <w:t>1. Утвердить:</w:t>
      </w:r>
    </w:p>
    <w:p w:rsidR="00AD597D" w:rsidRPr="00AD597D" w:rsidRDefault="00AD597D" w:rsidP="00AD597D">
      <w:pPr>
        <w:pStyle w:val="ConsPlusNormal"/>
        <w:ind w:firstLine="709"/>
        <w:jc w:val="both"/>
        <w:rPr>
          <w:rFonts w:ascii="Times New Roman" w:hAnsi="Times New Roman" w:cs="Times New Roman"/>
          <w:bCs/>
        </w:rPr>
      </w:pPr>
      <w:r w:rsidRPr="00AD597D">
        <w:rPr>
          <w:rFonts w:ascii="Times New Roman" w:hAnsi="Times New Roman" w:cs="Times New Roman"/>
          <w:bCs/>
        </w:rPr>
        <w:t xml:space="preserve">1.1. Порядок софинансирования расходов, </w:t>
      </w:r>
      <w:r w:rsidRPr="00AD597D">
        <w:rPr>
          <w:rFonts w:ascii="Times New Roman" w:hAnsi="Times New Roman" w:cs="Times New Roman"/>
          <w:shd w:val="clear" w:color="auto" w:fill="FFFFFF"/>
        </w:rPr>
        <w:t>расходования средств субсидии</w:t>
      </w:r>
      <w:r w:rsidRPr="00AD597D">
        <w:rPr>
          <w:rFonts w:ascii="Times New Roman" w:hAnsi="Times New Roman" w:cs="Times New Roman"/>
          <w:bCs/>
        </w:rPr>
        <w:t>, выделяемой из бюджета Ивано</w:t>
      </w:r>
      <w:r w:rsidRPr="00AD597D">
        <w:rPr>
          <w:rFonts w:ascii="Times New Roman" w:hAnsi="Times New Roman" w:cs="Times New Roman"/>
          <w:bCs/>
        </w:rPr>
        <w:t>в</w:t>
      </w:r>
      <w:r w:rsidRPr="00AD597D">
        <w:rPr>
          <w:rFonts w:ascii="Times New Roman" w:hAnsi="Times New Roman" w:cs="Times New Roman"/>
          <w:bCs/>
        </w:rPr>
        <w:t>ской области бюджету города Тейково на реализациюпроектов развития территорий городского округа ТейковоИвано</w:t>
      </w:r>
      <w:r w:rsidRPr="00AD597D">
        <w:rPr>
          <w:rFonts w:ascii="Times New Roman" w:hAnsi="Times New Roman" w:cs="Times New Roman"/>
          <w:bCs/>
        </w:rPr>
        <w:t>в</w:t>
      </w:r>
      <w:r w:rsidRPr="00AD597D">
        <w:rPr>
          <w:rFonts w:ascii="Times New Roman" w:hAnsi="Times New Roman" w:cs="Times New Roman"/>
          <w:bCs/>
        </w:rPr>
        <w:t>ской области, основанных на местных инициативах</w:t>
      </w:r>
      <w:r w:rsidRPr="00AD597D">
        <w:rPr>
          <w:rFonts w:ascii="Times New Roman" w:hAnsi="Times New Roman" w:cs="Times New Roman"/>
        </w:rPr>
        <w:t>(инициативных проектов), в 2023 г</w:t>
      </w:r>
      <w:r w:rsidRPr="00AD597D">
        <w:rPr>
          <w:rFonts w:ascii="Times New Roman" w:hAnsi="Times New Roman" w:cs="Times New Roman"/>
        </w:rPr>
        <w:t>о</w:t>
      </w:r>
      <w:r w:rsidRPr="00AD597D">
        <w:rPr>
          <w:rFonts w:ascii="Times New Roman" w:hAnsi="Times New Roman" w:cs="Times New Roman"/>
        </w:rPr>
        <w:t>ду</w:t>
      </w:r>
      <w:r w:rsidRPr="00AD597D">
        <w:rPr>
          <w:rFonts w:ascii="Times New Roman" w:hAnsi="Times New Roman" w:cs="Times New Roman"/>
          <w:shd w:val="clear" w:color="auto" w:fill="FFFFFF"/>
        </w:rPr>
        <w:t>(приложение № 1)</w:t>
      </w:r>
      <w:r w:rsidRPr="00AD597D">
        <w:rPr>
          <w:rFonts w:ascii="Times New Roman" w:hAnsi="Times New Roman" w:cs="Times New Roman"/>
          <w:bCs/>
        </w:rPr>
        <w:t>.</w:t>
      </w:r>
    </w:p>
    <w:p w:rsidR="00AD597D" w:rsidRPr="00AD597D" w:rsidRDefault="00AD597D" w:rsidP="00AD597D">
      <w:pPr>
        <w:spacing w:after="0" w:line="240" w:lineRule="auto"/>
        <w:ind w:firstLine="709"/>
        <w:jc w:val="both"/>
        <w:rPr>
          <w:rFonts w:ascii="Times New Roman" w:hAnsi="Times New Roman" w:cs="Times New Roman"/>
          <w:bCs/>
          <w:sz w:val="20"/>
          <w:szCs w:val="20"/>
        </w:rPr>
      </w:pPr>
      <w:r w:rsidRPr="00AD597D">
        <w:rPr>
          <w:rFonts w:ascii="Times New Roman" w:hAnsi="Times New Roman" w:cs="Times New Roman"/>
          <w:sz w:val="20"/>
          <w:szCs w:val="20"/>
          <w:shd w:val="clear" w:color="auto" w:fill="FFFFFF"/>
        </w:rPr>
        <w:t xml:space="preserve">1.2. Перечень мероприятий по </w:t>
      </w:r>
      <w:r w:rsidRPr="00AD597D">
        <w:rPr>
          <w:rFonts w:ascii="Times New Roman" w:hAnsi="Times New Roman" w:cs="Times New Roman"/>
          <w:bCs/>
          <w:sz w:val="20"/>
          <w:szCs w:val="20"/>
        </w:rPr>
        <w:t>реализации проектов развития территорий городского округа ТейковоИвано</w:t>
      </w:r>
      <w:r w:rsidRPr="00AD597D">
        <w:rPr>
          <w:rFonts w:ascii="Times New Roman" w:hAnsi="Times New Roman" w:cs="Times New Roman"/>
          <w:bCs/>
          <w:sz w:val="20"/>
          <w:szCs w:val="20"/>
        </w:rPr>
        <w:t>в</w:t>
      </w:r>
      <w:r w:rsidRPr="00AD597D">
        <w:rPr>
          <w:rFonts w:ascii="Times New Roman" w:hAnsi="Times New Roman" w:cs="Times New Roman"/>
          <w:bCs/>
          <w:sz w:val="20"/>
          <w:szCs w:val="20"/>
        </w:rPr>
        <w:t>ской области, основанных на местных иници</w:t>
      </w:r>
      <w:r w:rsidRPr="00AD597D">
        <w:rPr>
          <w:rFonts w:ascii="Times New Roman" w:hAnsi="Times New Roman" w:cs="Times New Roman"/>
          <w:bCs/>
          <w:sz w:val="20"/>
          <w:szCs w:val="20"/>
        </w:rPr>
        <w:t>а</w:t>
      </w:r>
      <w:r w:rsidRPr="00AD597D">
        <w:rPr>
          <w:rFonts w:ascii="Times New Roman" w:hAnsi="Times New Roman" w:cs="Times New Roman"/>
          <w:bCs/>
          <w:sz w:val="20"/>
          <w:szCs w:val="20"/>
        </w:rPr>
        <w:t>тивах</w:t>
      </w:r>
      <w:r w:rsidRPr="00AD597D">
        <w:rPr>
          <w:rFonts w:ascii="Times New Roman" w:hAnsi="Times New Roman" w:cs="Times New Roman"/>
          <w:sz w:val="20"/>
          <w:szCs w:val="20"/>
        </w:rPr>
        <w:t>(инициативных проектов), в 2023 году</w:t>
      </w:r>
      <w:r w:rsidRPr="00AD597D">
        <w:rPr>
          <w:rFonts w:ascii="Times New Roman" w:hAnsi="Times New Roman" w:cs="Times New Roman"/>
          <w:sz w:val="20"/>
          <w:szCs w:val="20"/>
          <w:shd w:val="clear" w:color="auto" w:fill="FFFFFF"/>
        </w:rPr>
        <w:t xml:space="preserve"> (приложение № 2).</w:t>
      </w:r>
    </w:p>
    <w:p w:rsidR="00AD597D" w:rsidRPr="00AD597D" w:rsidRDefault="00AD597D" w:rsidP="00AD597D">
      <w:pPr>
        <w:spacing w:after="0" w:line="240" w:lineRule="auto"/>
        <w:ind w:firstLine="709"/>
        <w:jc w:val="both"/>
        <w:rPr>
          <w:rFonts w:ascii="Times New Roman" w:eastAsia="Times New Roman" w:hAnsi="Times New Roman" w:cs="Times New Roman"/>
          <w:sz w:val="20"/>
          <w:szCs w:val="20"/>
        </w:rPr>
      </w:pPr>
      <w:r w:rsidRPr="00AD597D">
        <w:rPr>
          <w:rFonts w:ascii="Times New Roman" w:eastAsia="Times New Roman" w:hAnsi="Times New Roman" w:cs="Times New Roman"/>
          <w:sz w:val="20"/>
          <w:szCs w:val="20"/>
        </w:rPr>
        <w:t>2. Установить:</w:t>
      </w:r>
    </w:p>
    <w:p w:rsidR="00AD597D" w:rsidRPr="00AD597D" w:rsidRDefault="00AD597D" w:rsidP="00AD597D">
      <w:pPr>
        <w:spacing w:after="0" w:line="240" w:lineRule="auto"/>
        <w:ind w:firstLine="709"/>
        <w:jc w:val="both"/>
        <w:rPr>
          <w:rFonts w:ascii="Times New Roman" w:hAnsi="Times New Roman" w:cs="Times New Roman"/>
          <w:bCs/>
          <w:sz w:val="20"/>
          <w:szCs w:val="20"/>
        </w:rPr>
      </w:pPr>
      <w:r w:rsidRPr="00AD597D">
        <w:rPr>
          <w:rFonts w:ascii="Times New Roman" w:eastAsia="Times New Roman" w:hAnsi="Times New Roman" w:cs="Times New Roman"/>
          <w:sz w:val="20"/>
          <w:szCs w:val="20"/>
        </w:rPr>
        <w:t xml:space="preserve">2.1. Расходное обязательство городского округа Тейково Ивановской области </w:t>
      </w:r>
      <w:r w:rsidRPr="00AD597D">
        <w:rPr>
          <w:rFonts w:ascii="Times New Roman" w:hAnsi="Times New Roman" w:cs="Times New Roman"/>
          <w:sz w:val="20"/>
          <w:szCs w:val="20"/>
          <w:shd w:val="clear" w:color="auto" w:fill="FFFFFF"/>
        </w:rPr>
        <w:t xml:space="preserve">на </w:t>
      </w:r>
      <w:r w:rsidRPr="00AD597D">
        <w:rPr>
          <w:rFonts w:ascii="Times New Roman" w:hAnsi="Times New Roman" w:cs="Times New Roman"/>
          <w:bCs/>
          <w:sz w:val="20"/>
          <w:szCs w:val="20"/>
        </w:rPr>
        <w:t>реализацию проектов ра</w:t>
      </w:r>
      <w:r w:rsidRPr="00AD597D">
        <w:rPr>
          <w:rFonts w:ascii="Times New Roman" w:hAnsi="Times New Roman" w:cs="Times New Roman"/>
          <w:bCs/>
          <w:sz w:val="20"/>
          <w:szCs w:val="20"/>
        </w:rPr>
        <w:t>з</w:t>
      </w:r>
      <w:r w:rsidRPr="00AD597D">
        <w:rPr>
          <w:rFonts w:ascii="Times New Roman" w:hAnsi="Times New Roman" w:cs="Times New Roman"/>
          <w:bCs/>
          <w:sz w:val="20"/>
          <w:szCs w:val="20"/>
        </w:rPr>
        <w:t>вития территорий городского округа Тейково Ивановской области, основанных на местных инициативах</w:t>
      </w:r>
      <w:r w:rsidRPr="00AD597D">
        <w:rPr>
          <w:rFonts w:ascii="Times New Roman" w:hAnsi="Times New Roman" w:cs="Times New Roman"/>
          <w:sz w:val="20"/>
          <w:szCs w:val="20"/>
        </w:rPr>
        <w:t>(инициативных пр</w:t>
      </w:r>
      <w:r w:rsidRPr="00AD597D">
        <w:rPr>
          <w:rFonts w:ascii="Times New Roman" w:hAnsi="Times New Roman" w:cs="Times New Roman"/>
          <w:sz w:val="20"/>
          <w:szCs w:val="20"/>
        </w:rPr>
        <w:t>о</w:t>
      </w:r>
      <w:r w:rsidRPr="00AD597D">
        <w:rPr>
          <w:rFonts w:ascii="Times New Roman" w:hAnsi="Times New Roman" w:cs="Times New Roman"/>
          <w:sz w:val="20"/>
          <w:szCs w:val="20"/>
        </w:rPr>
        <w:t>ектов), в 2023 году</w:t>
      </w:r>
      <w:r w:rsidRPr="00AD597D">
        <w:rPr>
          <w:rFonts w:ascii="Times New Roman" w:eastAsia="Times New Roman" w:hAnsi="Times New Roman" w:cs="Times New Roman"/>
          <w:sz w:val="20"/>
          <w:szCs w:val="20"/>
        </w:rPr>
        <w:t xml:space="preserve"> принято и реализуется в </w:t>
      </w:r>
      <w:r w:rsidRPr="00AD597D">
        <w:rPr>
          <w:rFonts w:ascii="Times New Roman" w:hAnsi="Times New Roman" w:cs="Times New Roman"/>
          <w:bCs/>
          <w:sz w:val="20"/>
          <w:szCs w:val="20"/>
        </w:rPr>
        <w:t>соответствии с решением городской Думы городского округа Тейково Ив</w:t>
      </w:r>
      <w:r w:rsidRPr="00AD597D">
        <w:rPr>
          <w:rFonts w:ascii="Times New Roman" w:hAnsi="Times New Roman" w:cs="Times New Roman"/>
          <w:bCs/>
          <w:sz w:val="20"/>
          <w:szCs w:val="20"/>
        </w:rPr>
        <w:t>а</w:t>
      </w:r>
      <w:r w:rsidRPr="00AD597D">
        <w:rPr>
          <w:rFonts w:ascii="Times New Roman" w:hAnsi="Times New Roman" w:cs="Times New Roman"/>
          <w:bCs/>
          <w:sz w:val="20"/>
          <w:szCs w:val="20"/>
        </w:rPr>
        <w:t>новской области от 25.02.2022 № 11 «О расходных полномочиях по организации благоустройства территории городск</w:t>
      </w:r>
      <w:r w:rsidRPr="00AD597D">
        <w:rPr>
          <w:rFonts w:ascii="Times New Roman" w:hAnsi="Times New Roman" w:cs="Times New Roman"/>
          <w:bCs/>
          <w:sz w:val="20"/>
          <w:szCs w:val="20"/>
        </w:rPr>
        <w:t>о</w:t>
      </w:r>
      <w:r w:rsidRPr="00AD597D">
        <w:rPr>
          <w:rFonts w:ascii="Times New Roman" w:hAnsi="Times New Roman" w:cs="Times New Roman"/>
          <w:bCs/>
          <w:sz w:val="20"/>
          <w:szCs w:val="20"/>
        </w:rPr>
        <w:t>го округа Тейково Ивановской области».</w:t>
      </w:r>
    </w:p>
    <w:p w:rsidR="00AD597D" w:rsidRPr="00AD597D" w:rsidRDefault="00AD597D" w:rsidP="00AD597D">
      <w:pPr>
        <w:spacing w:after="0" w:line="240" w:lineRule="auto"/>
        <w:ind w:firstLine="709"/>
        <w:jc w:val="both"/>
        <w:rPr>
          <w:rFonts w:ascii="Times New Roman" w:hAnsi="Times New Roman" w:cs="Times New Roman"/>
          <w:bCs/>
          <w:sz w:val="20"/>
          <w:szCs w:val="20"/>
        </w:rPr>
      </w:pPr>
      <w:r w:rsidRPr="00AD597D">
        <w:rPr>
          <w:rFonts w:ascii="Times New Roman" w:hAnsi="Times New Roman" w:cs="Times New Roman"/>
          <w:bCs/>
          <w:sz w:val="20"/>
          <w:szCs w:val="20"/>
        </w:rPr>
        <w:t>2.2. Финансирование расходного обязательства, указанного в подпункте 2.1, осуществляется за счет ассигнов</w:t>
      </w:r>
      <w:r w:rsidRPr="00AD597D">
        <w:rPr>
          <w:rFonts w:ascii="Times New Roman" w:hAnsi="Times New Roman" w:cs="Times New Roman"/>
          <w:bCs/>
          <w:sz w:val="20"/>
          <w:szCs w:val="20"/>
        </w:rPr>
        <w:t>а</w:t>
      </w:r>
      <w:r w:rsidRPr="00AD597D">
        <w:rPr>
          <w:rFonts w:ascii="Times New Roman" w:hAnsi="Times New Roman" w:cs="Times New Roman"/>
          <w:bCs/>
          <w:sz w:val="20"/>
          <w:szCs w:val="20"/>
        </w:rPr>
        <w:t>ний, предусмотренных муниципальной программой «Обеспечение населения городского округа Тейково Ив</w:t>
      </w:r>
      <w:r w:rsidRPr="00AD597D">
        <w:rPr>
          <w:rFonts w:ascii="Times New Roman" w:hAnsi="Times New Roman" w:cs="Times New Roman"/>
          <w:bCs/>
          <w:sz w:val="20"/>
          <w:szCs w:val="20"/>
        </w:rPr>
        <w:t>а</w:t>
      </w:r>
      <w:r w:rsidRPr="00AD597D">
        <w:rPr>
          <w:rFonts w:ascii="Times New Roman" w:hAnsi="Times New Roman" w:cs="Times New Roman"/>
          <w:bCs/>
          <w:sz w:val="20"/>
          <w:szCs w:val="20"/>
        </w:rPr>
        <w:t>новской области услугами жилищно-коммунального хозяйства и развитие городской инфраструктуры», утвержденной пост</w:t>
      </w:r>
      <w:r w:rsidRPr="00AD597D">
        <w:rPr>
          <w:rFonts w:ascii="Times New Roman" w:hAnsi="Times New Roman" w:cs="Times New Roman"/>
          <w:bCs/>
          <w:sz w:val="20"/>
          <w:szCs w:val="20"/>
        </w:rPr>
        <w:t>а</w:t>
      </w:r>
      <w:r w:rsidRPr="00AD597D">
        <w:rPr>
          <w:rFonts w:ascii="Times New Roman" w:hAnsi="Times New Roman" w:cs="Times New Roman"/>
          <w:bCs/>
          <w:sz w:val="20"/>
          <w:szCs w:val="20"/>
        </w:rPr>
        <w:t>новлением администрации городского округа Тейково от 31.10.2022№ 529, в рамках подпрограммы «Формирование современной горо</w:t>
      </w:r>
      <w:r w:rsidRPr="00AD597D">
        <w:rPr>
          <w:rFonts w:ascii="Times New Roman" w:hAnsi="Times New Roman" w:cs="Times New Roman"/>
          <w:bCs/>
          <w:sz w:val="20"/>
          <w:szCs w:val="20"/>
        </w:rPr>
        <w:t>д</w:t>
      </w:r>
      <w:r w:rsidRPr="00AD597D">
        <w:rPr>
          <w:rFonts w:ascii="Times New Roman" w:hAnsi="Times New Roman" w:cs="Times New Roman"/>
          <w:bCs/>
          <w:sz w:val="20"/>
          <w:szCs w:val="20"/>
        </w:rPr>
        <w:t xml:space="preserve">ской среды на 2023-2028 годы». </w:t>
      </w:r>
    </w:p>
    <w:p w:rsidR="00AD597D" w:rsidRPr="00AD597D" w:rsidRDefault="00AD597D" w:rsidP="00AD597D">
      <w:pPr>
        <w:spacing w:after="0" w:line="240" w:lineRule="auto"/>
        <w:ind w:firstLine="709"/>
        <w:jc w:val="both"/>
        <w:rPr>
          <w:rFonts w:ascii="Times New Roman" w:eastAsia="Times New Roman" w:hAnsi="Times New Roman" w:cs="Times New Roman"/>
          <w:sz w:val="20"/>
          <w:szCs w:val="20"/>
        </w:rPr>
      </w:pPr>
      <w:r w:rsidRPr="00AD597D">
        <w:rPr>
          <w:rFonts w:ascii="Times New Roman" w:eastAsia="Times New Roman" w:hAnsi="Times New Roman" w:cs="Times New Roman"/>
          <w:sz w:val="20"/>
          <w:szCs w:val="20"/>
        </w:rPr>
        <w:t>3. Опубликовать настоящее постановление в Вестнике органов местного самоуправления городского округа Тейково и разместить на официальном сайте а</w:t>
      </w:r>
      <w:r w:rsidRPr="00AD597D">
        <w:rPr>
          <w:rFonts w:ascii="Times New Roman" w:eastAsia="Times New Roman" w:hAnsi="Times New Roman" w:cs="Times New Roman"/>
          <w:sz w:val="20"/>
          <w:szCs w:val="20"/>
        </w:rPr>
        <w:t>д</w:t>
      </w:r>
      <w:r w:rsidRPr="00AD597D">
        <w:rPr>
          <w:rFonts w:ascii="Times New Roman" w:eastAsia="Times New Roman" w:hAnsi="Times New Roman" w:cs="Times New Roman"/>
          <w:sz w:val="20"/>
          <w:szCs w:val="20"/>
        </w:rPr>
        <w:t>министрации городского округа Тейково Ивановской области в сети Интернет.</w:t>
      </w:r>
    </w:p>
    <w:p w:rsidR="00AD597D" w:rsidRPr="00AD597D" w:rsidRDefault="00AD597D" w:rsidP="00AD597D">
      <w:pPr>
        <w:spacing w:after="0" w:line="240" w:lineRule="auto"/>
        <w:ind w:firstLine="709"/>
        <w:jc w:val="both"/>
        <w:rPr>
          <w:rFonts w:ascii="Times New Roman" w:hAnsi="Times New Roman" w:cs="Times New Roman"/>
          <w:sz w:val="20"/>
          <w:szCs w:val="20"/>
        </w:rPr>
      </w:pPr>
      <w:r w:rsidRPr="00AD597D">
        <w:rPr>
          <w:rFonts w:ascii="Times New Roman" w:hAnsi="Times New Roman" w:cs="Times New Roman"/>
          <w:sz w:val="20"/>
          <w:szCs w:val="20"/>
        </w:rPr>
        <w:t>4. Настоящее постановление вступает в силу после его официального опубликования и применяется к правоо</w:t>
      </w:r>
      <w:r w:rsidRPr="00AD597D">
        <w:rPr>
          <w:rFonts w:ascii="Times New Roman" w:hAnsi="Times New Roman" w:cs="Times New Roman"/>
          <w:sz w:val="20"/>
          <w:szCs w:val="20"/>
        </w:rPr>
        <w:t>т</w:t>
      </w:r>
      <w:r w:rsidRPr="00AD597D">
        <w:rPr>
          <w:rFonts w:ascii="Times New Roman" w:hAnsi="Times New Roman" w:cs="Times New Roman"/>
          <w:sz w:val="20"/>
          <w:szCs w:val="20"/>
        </w:rPr>
        <w:t>ношениям, возникшим с 25.01.2023 года.</w:t>
      </w:r>
    </w:p>
    <w:p w:rsidR="00AD597D" w:rsidRPr="00AD597D" w:rsidRDefault="00AD597D" w:rsidP="00AD597D">
      <w:pPr>
        <w:spacing w:after="0" w:line="240" w:lineRule="auto"/>
        <w:ind w:firstLine="709"/>
        <w:jc w:val="both"/>
        <w:rPr>
          <w:rFonts w:ascii="Times New Roman" w:hAnsi="Times New Roman" w:cs="Times New Roman"/>
          <w:sz w:val="20"/>
          <w:szCs w:val="20"/>
        </w:rPr>
      </w:pPr>
      <w:r w:rsidRPr="00AD597D">
        <w:rPr>
          <w:rFonts w:ascii="Times New Roman" w:hAnsi="Times New Roman" w:cs="Times New Roman"/>
          <w:sz w:val="20"/>
          <w:szCs w:val="20"/>
        </w:rPr>
        <w:lastRenderedPageBreak/>
        <w:t>5. Контроль исполнения настоящего постановления возложить на первого заместителя главы администрации (по вопросам городского хозяйства), начальн</w:t>
      </w:r>
      <w:r w:rsidRPr="00AD597D">
        <w:rPr>
          <w:rFonts w:ascii="Times New Roman" w:hAnsi="Times New Roman" w:cs="Times New Roman"/>
          <w:sz w:val="20"/>
          <w:szCs w:val="20"/>
        </w:rPr>
        <w:t>и</w:t>
      </w:r>
      <w:r w:rsidRPr="00AD597D">
        <w:rPr>
          <w:rFonts w:ascii="Times New Roman" w:hAnsi="Times New Roman" w:cs="Times New Roman"/>
          <w:sz w:val="20"/>
          <w:szCs w:val="20"/>
        </w:rPr>
        <w:t>ка отдела городской инфраструктуры администрациигородского округа Тейково Ивановской области Ермолаева С.Н.</w:t>
      </w:r>
    </w:p>
    <w:p w:rsidR="00AD597D" w:rsidRPr="00AD597D" w:rsidRDefault="00AD597D" w:rsidP="00AD597D">
      <w:pPr>
        <w:spacing w:after="0" w:line="240" w:lineRule="auto"/>
        <w:jc w:val="both"/>
        <w:rPr>
          <w:rFonts w:ascii="Times New Roman" w:hAnsi="Times New Roman" w:cs="Times New Roman"/>
          <w:sz w:val="20"/>
          <w:szCs w:val="20"/>
        </w:rPr>
      </w:pPr>
    </w:p>
    <w:p w:rsidR="00AD597D" w:rsidRPr="00AD597D" w:rsidRDefault="00AD597D" w:rsidP="00AD597D">
      <w:pPr>
        <w:pStyle w:val="aff4"/>
        <w:ind w:left="0"/>
        <w:rPr>
          <w:sz w:val="20"/>
          <w:szCs w:val="20"/>
        </w:rPr>
      </w:pPr>
    </w:p>
    <w:p w:rsidR="00AD597D" w:rsidRPr="00AD597D" w:rsidRDefault="00AD597D" w:rsidP="00AD597D">
      <w:pPr>
        <w:pStyle w:val="aff4"/>
        <w:ind w:left="0"/>
        <w:jc w:val="both"/>
        <w:rPr>
          <w:sz w:val="20"/>
          <w:szCs w:val="20"/>
        </w:rPr>
      </w:pPr>
    </w:p>
    <w:p w:rsidR="00AD597D" w:rsidRPr="00AD597D" w:rsidRDefault="00AD597D" w:rsidP="00AD597D">
      <w:pPr>
        <w:spacing w:after="0" w:line="240" w:lineRule="auto"/>
        <w:ind w:right="-1"/>
        <w:jc w:val="both"/>
        <w:rPr>
          <w:rFonts w:ascii="Times New Roman" w:hAnsi="Times New Roman" w:cs="Times New Roman"/>
          <w:b/>
          <w:sz w:val="20"/>
          <w:szCs w:val="20"/>
        </w:rPr>
      </w:pPr>
      <w:r w:rsidRPr="00AD597D">
        <w:rPr>
          <w:rFonts w:ascii="Times New Roman" w:hAnsi="Times New Roman" w:cs="Times New Roman"/>
          <w:b/>
          <w:sz w:val="20"/>
          <w:szCs w:val="20"/>
        </w:rPr>
        <w:t>Глава городского округа Тейково</w:t>
      </w:r>
    </w:p>
    <w:p w:rsidR="00AD597D" w:rsidRPr="00AD597D" w:rsidRDefault="00AD597D" w:rsidP="00AD597D">
      <w:pPr>
        <w:spacing w:after="0" w:line="240" w:lineRule="auto"/>
        <w:ind w:right="-1"/>
        <w:jc w:val="both"/>
        <w:rPr>
          <w:rFonts w:ascii="Times New Roman" w:hAnsi="Times New Roman" w:cs="Times New Roman"/>
          <w:b/>
          <w:sz w:val="20"/>
          <w:szCs w:val="20"/>
        </w:rPr>
      </w:pPr>
      <w:r w:rsidRPr="00AD597D">
        <w:rPr>
          <w:rFonts w:ascii="Times New Roman" w:hAnsi="Times New Roman" w:cs="Times New Roman"/>
          <w:b/>
          <w:sz w:val="20"/>
          <w:szCs w:val="20"/>
        </w:rPr>
        <w:t>Ивановской области                                                                                 С.А. Сем</w:t>
      </w:r>
      <w:r w:rsidRPr="00AD597D">
        <w:rPr>
          <w:rFonts w:ascii="Times New Roman" w:hAnsi="Times New Roman" w:cs="Times New Roman"/>
          <w:b/>
          <w:sz w:val="20"/>
          <w:szCs w:val="20"/>
        </w:rPr>
        <w:t>е</w:t>
      </w:r>
      <w:r w:rsidRPr="00AD597D">
        <w:rPr>
          <w:rFonts w:ascii="Times New Roman" w:hAnsi="Times New Roman" w:cs="Times New Roman"/>
          <w:b/>
          <w:sz w:val="20"/>
          <w:szCs w:val="20"/>
        </w:rPr>
        <w:t>нова</w:t>
      </w:r>
    </w:p>
    <w:p w:rsidR="00AD597D" w:rsidRPr="00AD597D" w:rsidRDefault="00AD597D" w:rsidP="00AD597D">
      <w:pPr>
        <w:spacing w:after="0" w:line="240" w:lineRule="auto"/>
        <w:ind w:right="-1"/>
        <w:jc w:val="both"/>
        <w:rPr>
          <w:rFonts w:ascii="Times New Roman" w:hAnsi="Times New Roman" w:cs="Times New Roman"/>
          <w:b/>
          <w:sz w:val="20"/>
          <w:szCs w:val="20"/>
        </w:rPr>
      </w:pPr>
    </w:p>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br w:type="page"/>
      </w:r>
    </w:p>
    <w:p w:rsidR="00AD597D" w:rsidRPr="00AD597D" w:rsidRDefault="00AD597D" w:rsidP="00AD597D">
      <w:pPr>
        <w:spacing w:after="0" w:line="240" w:lineRule="auto"/>
        <w:jc w:val="right"/>
        <w:rPr>
          <w:rFonts w:ascii="Times New Roman" w:hAnsi="Times New Roman" w:cs="Times New Roman"/>
          <w:sz w:val="20"/>
          <w:szCs w:val="20"/>
        </w:rPr>
      </w:pPr>
      <w:r w:rsidRPr="00AD597D">
        <w:rPr>
          <w:rFonts w:ascii="Times New Roman" w:hAnsi="Times New Roman" w:cs="Times New Roman"/>
          <w:sz w:val="20"/>
          <w:szCs w:val="20"/>
        </w:rPr>
        <w:lastRenderedPageBreak/>
        <w:t>Приложение № 1</w:t>
      </w:r>
    </w:p>
    <w:p w:rsidR="00AD597D" w:rsidRPr="00AD597D" w:rsidRDefault="00AD597D" w:rsidP="00AD597D">
      <w:pPr>
        <w:spacing w:after="0" w:line="240" w:lineRule="auto"/>
        <w:jc w:val="right"/>
        <w:rPr>
          <w:rFonts w:ascii="Times New Roman" w:hAnsi="Times New Roman" w:cs="Times New Roman"/>
          <w:sz w:val="20"/>
          <w:szCs w:val="20"/>
        </w:rPr>
      </w:pPr>
      <w:r w:rsidRPr="00AD597D">
        <w:rPr>
          <w:rFonts w:ascii="Times New Roman" w:hAnsi="Times New Roman" w:cs="Times New Roman"/>
          <w:sz w:val="20"/>
          <w:szCs w:val="20"/>
        </w:rPr>
        <w:t xml:space="preserve">к постановлению администрации </w:t>
      </w:r>
    </w:p>
    <w:p w:rsidR="00AD597D" w:rsidRPr="00AD597D" w:rsidRDefault="00AD597D" w:rsidP="00AD597D">
      <w:pPr>
        <w:spacing w:after="0" w:line="240" w:lineRule="auto"/>
        <w:jc w:val="right"/>
        <w:rPr>
          <w:rFonts w:ascii="Times New Roman" w:hAnsi="Times New Roman" w:cs="Times New Roman"/>
          <w:sz w:val="20"/>
          <w:szCs w:val="20"/>
        </w:rPr>
      </w:pPr>
      <w:r w:rsidRPr="00AD597D">
        <w:rPr>
          <w:rFonts w:ascii="Times New Roman" w:hAnsi="Times New Roman" w:cs="Times New Roman"/>
          <w:sz w:val="20"/>
          <w:szCs w:val="20"/>
        </w:rPr>
        <w:t>городского округа Тейково</w:t>
      </w:r>
    </w:p>
    <w:p w:rsidR="00AD597D" w:rsidRPr="00AD597D" w:rsidRDefault="00AD597D" w:rsidP="00AD597D">
      <w:pPr>
        <w:spacing w:after="0" w:line="240" w:lineRule="auto"/>
        <w:jc w:val="right"/>
        <w:rPr>
          <w:rFonts w:ascii="Times New Roman" w:hAnsi="Times New Roman" w:cs="Times New Roman"/>
          <w:sz w:val="20"/>
          <w:szCs w:val="20"/>
        </w:rPr>
      </w:pPr>
      <w:r w:rsidRPr="00AD597D">
        <w:rPr>
          <w:rFonts w:ascii="Times New Roman" w:hAnsi="Times New Roman" w:cs="Times New Roman"/>
          <w:sz w:val="20"/>
          <w:szCs w:val="20"/>
        </w:rPr>
        <w:t xml:space="preserve">Ивановской области </w:t>
      </w:r>
    </w:p>
    <w:p w:rsidR="00AD597D" w:rsidRPr="00AD597D" w:rsidRDefault="00AD597D" w:rsidP="00AD597D">
      <w:pPr>
        <w:spacing w:after="0" w:line="240" w:lineRule="auto"/>
        <w:jc w:val="right"/>
        <w:rPr>
          <w:rFonts w:ascii="Times New Roman" w:hAnsi="Times New Roman" w:cs="Times New Roman"/>
          <w:sz w:val="20"/>
          <w:szCs w:val="20"/>
        </w:rPr>
      </w:pPr>
      <w:r w:rsidRPr="00AD597D">
        <w:rPr>
          <w:rFonts w:ascii="Times New Roman" w:hAnsi="Times New Roman" w:cs="Times New Roman"/>
          <w:sz w:val="20"/>
          <w:szCs w:val="20"/>
        </w:rPr>
        <w:t>от 06.02.2023№61</w:t>
      </w:r>
    </w:p>
    <w:p w:rsidR="00AD597D" w:rsidRPr="00AD597D" w:rsidRDefault="00AD597D" w:rsidP="00AD597D">
      <w:pPr>
        <w:spacing w:after="0" w:line="240" w:lineRule="auto"/>
        <w:jc w:val="center"/>
        <w:rPr>
          <w:rFonts w:ascii="Times New Roman" w:hAnsi="Times New Roman" w:cs="Times New Roman"/>
          <w:b/>
          <w:sz w:val="20"/>
          <w:szCs w:val="20"/>
        </w:rPr>
      </w:pPr>
    </w:p>
    <w:p w:rsidR="00AD597D" w:rsidRPr="00AD597D" w:rsidRDefault="00AD597D" w:rsidP="00AD597D">
      <w:pPr>
        <w:spacing w:after="0" w:line="240" w:lineRule="auto"/>
        <w:jc w:val="center"/>
        <w:rPr>
          <w:rFonts w:ascii="Times New Roman" w:hAnsi="Times New Roman" w:cs="Times New Roman"/>
          <w:b/>
          <w:sz w:val="20"/>
          <w:szCs w:val="20"/>
        </w:rPr>
      </w:pPr>
      <w:r w:rsidRPr="00AD597D">
        <w:rPr>
          <w:rFonts w:ascii="Times New Roman" w:hAnsi="Times New Roman" w:cs="Times New Roman"/>
          <w:b/>
          <w:sz w:val="20"/>
          <w:szCs w:val="20"/>
        </w:rPr>
        <w:t>П О Р Я Д О К</w:t>
      </w:r>
    </w:p>
    <w:p w:rsidR="00AD597D" w:rsidRPr="00AD597D" w:rsidRDefault="00AD597D" w:rsidP="00AD597D">
      <w:pPr>
        <w:pStyle w:val="ConsPlusNormal"/>
        <w:jc w:val="center"/>
        <w:rPr>
          <w:rFonts w:ascii="Times New Roman" w:hAnsi="Times New Roman" w:cs="Times New Roman"/>
          <w:b/>
        </w:rPr>
      </w:pPr>
      <w:r w:rsidRPr="00AD597D">
        <w:rPr>
          <w:rFonts w:ascii="Times New Roman" w:hAnsi="Times New Roman" w:cs="Times New Roman"/>
          <w:b/>
          <w:shd w:val="clear" w:color="auto" w:fill="FFFFFF"/>
        </w:rPr>
        <w:t xml:space="preserve">софинансирования расходов, расходования средств субсидии, выделяемой </w:t>
      </w:r>
      <w:r w:rsidRPr="00AD597D">
        <w:rPr>
          <w:rFonts w:ascii="Times New Roman" w:hAnsi="Times New Roman" w:cs="Times New Roman"/>
          <w:b/>
        </w:rPr>
        <w:t>из бюджета Ивановской о</w:t>
      </w:r>
      <w:r w:rsidRPr="00AD597D">
        <w:rPr>
          <w:rFonts w:ascii="Times New Roman" w:hAnsi="Times New Roman" w:cs="Times New Roman"/>
          <w:b/>
        </w:rPr>
        <w:t>б</w:t>
      </w:r>
      <w:r w:rsidRPr="00AD597D">
        <w:rPr>
          <w:rFonts w:ascii="Times New Roman" w:hAnsi="Times New Roman" w:cs="Times New Roman"/>
          <w:b/>
        </w:rPr>
        <w:t>ласти бюджету города Тейково на реализациюпроектов развития территорий городского округа Тейково Ив</w:t>
      </w:r>
      <w:r w:rsidRPr="00AD597D">
        <w:rPr>
          <w:rFonts w:ascii="Times New Roman" w:hAnsi="Times New Roman" w:cs="Times New Roman"/>
          <w:b/>
        </w:rPr>
        <w:t>а</w:t>
      </w:r>
      <w:r w:rsidRPr="00AD597D">
        <w:rPr>
          <w:rFonts w:ascii="Times New Roman" w:hAnsi="Times New Roman" w:cs="Times New Roman"/>
          <w:b/>
        </w:rPr>
        <w:t>новской области, основанных на местных инициативах(инициативных проектов),</w:t>
      </w:r>
    </w:p>
    <w:p w:rsidR="00AD597D" w:rsidRPr="00AD597D" w:rsidRDefault="00AD597D" w:rsidP="00AD597D">
      <w:pPr>
        <w:pStyle w:val="ConsPlusNormal"/>
        <w:jc w:val="center"/>
        <w:rPr>
          <w:rFonts w:ascii="Times New Roman" w:hAnsi="Times New Roman" w:cs="Times New Roman"/>
          <w:b/>
        </w:rPr>
      </w:pPr>
      <w:r w:rsidRPr="00AD597D">
        <w:rPr>
          <w:rFonts w:ascii="Times New Roman" w:hAnsi="Times New Roman" w:cs="Times New Roman"/>
          <w:b/>
        </w:rPr>
        <w:t>в 2023 году</w:t>
      </w:r>
    </w:p>
    <w:p w:rsidR="00AD597D" w:rsidRPr="00AD597D" w:rsidRDefault="00AD597D" w:rsidP="00AD597D">
      <w:pPr>
        <w:spacing w:after="0" w:line="240" w:lineRule="auto"/>
        <w:jc w:val="center"/>
        <w:rPr>
          <w:rFonts w:ascii="Times New Roman" w:hAnsi="Times New Roman" w:cs="Times New Roman"/>
          <w:b/>
          <w:sz w:val="20"/>
          <w:szCs w:val="20"/>
        </w:rPr>
      </w:pPr>
    </w:p>
    <w:p w:rsidR="00AD597D" w:rsidRPr="00AD597D" w:rsidRDefault="00AD597D" w:rsidP="00AD597D">
      <w:pPr>
        <w:spacing w:after="0" w:line="240" w:lineRule="auto"/>
        <w:ind w:firstLine="708"/>
        <w:jc w:val="both"/>
        <w:rPr>
          <w:rFonts w:ascii="Times New Roman" w:hAnsi="Times New Roman" w:cs="Times New Roman"/>
          <w:sz w:val="20"/>
          <w:szCs w:val="20"/>
        </w:rPr>
      </w:pPr>
      <w:r w:rsidRPr="00AD597D">
        <w:rPr>
          <w:rFonts w:ascii="Times New Roman" w:hAnsi="Times New Roman" w:cs="Times New Roman"/>
          <w:sz w:val="20"/>
          <w:szCs w:val="20"/>
        </w:rPr>
        <w:t>1. Настоящий Порядок определяет</w:t>
      </w:r>
      <w:r w:rsidRPr="00AD597D">
        <w:rPr>
          <w:rFonts w:ascii="Times New Roman" w:eastAsiaTheme="minorHAnsi" w:hAnsi="Times New Roman" w:cs="Times New Roman"/>
          <w:sz w:val="20"/>
          <w:szCs w:val="20"/>
          <w:lang w:eastAsia="en-US"/>
        </w:rPr>
        <w:t xml:space="preserve"> процедуру </w:t>
      </w:r>
      <w:r w:rsidRPr="00AD597D">
        <w:rPr>
          <w:rFonts w:ascii="Times New Roman" w:hAnsi="Times New Roman" w:cs="Times New Roman"/>
          <w:sz w:val="20"/>
          <w:szCs w:val="20"/>
        </w:rPr>
        <w:t xml:space="preserve">софинансирования расходов, </w:t>
      </w:r>
      <w:r w:rsidRPr="00AD597D">
        <w:rPr>
          <w:rFonts w:ascii="Times New Roman" w:hAnsi="Times New Roman" w:cs="Times New Roman"/>
          <w:sz w:val="20"/>
          <w:szCs w:val="20"/>
          <w:shd w:val="clear" w:color="auto" w:fill="FFFFFF"/>
        </w:rPr>
        <w:t>расходования средств субсидии</w:t>
      </w:r>
      <w:r w:rsidRPr="00AD597D">
        <w:rPr>
          <w:rFonts w:ascii="Times New Roman" w:hAnsi="Times New Roman" w:cs="Times New Roman"/>
          <w:sz w:val="20"/>
          <w:szCs w:val="20"/>
        </w:rPr>
        <w:t xml:space="preserve">, выделяемой из бюджета Ивановской области бюджету города Тейково </w:t>
      </w:r>
      <w:r w:rsidRPr="00AD597D">
        <w:rPr>
          <w:rFonts w:ascii="Times New Roman" w:hAnsi="Times New Roman" w:cs="Times New Roman"/>
          <w:sz w:val="20"/>
          <w:szCs w:val="20"/>
          <w:shd w:val="clear" w:color="auto" w:fill="FFFFFF"/>
        </w:rPr>
        <w:t xml:space="preserve">на реализацию проектов развития территорий </w:t>
      </w:r>
      <w:r w:rsidRPr="00AD597D">
        <w:rPr>
          <w:rFonts w:ascii="Times New Roman" w:hAnsi="Times New Roman" w:cs="Times New Roman"/>
          <w:bCs/>
          <w:sz w:val="20"/>
          <w:szCs w:val="20"/>
        </w:rPr>
        <w:t>городск</w:t>
      </w:r>
      <w:r w:rsidRPr="00AD597D">
        <w:rPr>
          <w:rFonts w:ascii="Times New Roman" w:hAnsi="Times New Roman" w:cs="Times New Roman"/>
          <w:bCs/>
          <w:sz w:val="20"/>
          <w:szCs w:val="20"/>
        </w:rPr>
        <w:t>о</w:t>
      </w:r>
      <w:r w:rsidRPr="00AD597D">
        <w:rPr>
          <w:rFonts w:ascii="Times New Roman" w:hAnsi="Times New Roman" w:cs="Times New Roman"/>
          <w:bCs/>
          <w:sz w:val="20"/>
          <w:szCs w:val="20"/>
        </w:rPr>
        <w:t xml:space="preserve">го округа Тейково </w:t>
      </w:r>
      <w:r w:rsidRPr="00AD597D">
        <w:rPr>
          <w:rFonts w:ascii="Times New Roman" w:hAnsi="Times New Roman" w:cs="Times New Roman"/>
          <w:sz w:val="20"/>
          <w:szCs w:val="20"/>
          <w:shd w:val="clear" w:color="auto" w:fill="FFFFFF"/>
        </w:rPr>
        <w:t>Ивановской области, основанных на местных инициативах (инициативных проектов), в 2023 году</w:t>
      </w:r>
      <w:r w:rsidRPr="00AD597D">
        <w:rPr>
          <w:rFonts w:ascii="Times New Roman" w:hAnsi="Times New Roman" w:cs="Times New Roman"/>
          <w:sz w:val="20"/>
          <w:szCs w:val="20"/>
        </w:rPr>
        <w:t>.</w:t>
      </w:r>
    </w:p>
    <w:p w:rsidR="00AD597D" w:rsidRPr="00AD597D" w:rsidRDefault="00AD597D" w:rsidP="00AD597D">
      <w:pPr>
        <w:pStyle w:val="ConsPlusTitle"/>
        <w:ind w:firstLine="709"/>
        <w:jc w:val="both"/>
        <w:rPr>
          <w:b w:val="0"/>
          <w:sz w:val="20"/>
          <w:szCs w:val="20"/>
        </w:rPr>
      </w:pPr>
      <w:r w:rsidRPr="00AD597D">
        <w:rPr>
          <w:b w:val="0"/>
          <w:sz w:val="20"/>
          <w:szCs w:val="20"/>
        </w:rPr>
        <w:t>2. Расходы на реализациюпроектов развития территорий городского округа ТейковоИвановской области, осн</w:t>
      </w:r>
      <w:r w:rsidRPr="00AD597D">
        <w:rPr>
          <w:b w:val="0"/>
          <w:sz w:val="20"/>
          <w:szCs w:val="20"/>
        </w:rPr>
        <w:t>о</w:t>
      </w:r>
      <w:r w:rsidRPr="00AD597D">
        <w:rPr>
          <w:b w:val="0"/>
          <w:sz w:val="20"/>
          <w:szCs w:val="20"/>
        </w:rPr>
        <w:t>ванных на местных инициативах(инициативных проектов) осуществляются в соответствии с Порядком пр</w:t>
      </w:r>
      <w:r w:rsidRPr="00AD597D">
        <w:rPr>
          <w:b w:val="0"/>
          <w:sz w:val="20"/>
          <w:szCs w:val="20"/>
        </w:rPr>
        <w:t>е</w:t>
      </w:r>
      <w:r w:rsidRPr="00AD597D">
        <w:rPr>
          <w:b w:val="0"/>
          <w:sz w:val="20"/>
          <w:szCs w:val="20"/>
        </w:rPr>
        <w:t>доставления и распределения субсидий бюджетам муниципальных образований Ивановской области на реализацию проектов разв</w:t>
      </w:r>
      <w:r w:rsidRPr="00AD597D">
        <w:rPr>
          <w:b w:val="0"/>
          <w:sz w:val="20"/>
          <w:szCs w:val="20"/>
        </w:rPr>
        <w:t>и</w:t>
      </w:r>
      <w:r w:rsidRPr="00AD597D">
        <w:rPr>
          <w:b w:val="0"/>
          <w:sz w:val="20"/>
          <w:szCs w:val="20"/>
        </w:rPr>
        <w:t>тия территорий муниципальных образований Ивановской области, основанных на местных инициативах (инициати</w:t>
      </w:r>
      <w:r w:rsidRPr="00AD597D">
        <w:rPr>
          <w:b w:val="0"/>
          <w:sz w:val="20"/>
          <w:szCs w:val="20"/>
        </w:rPr>
        <w:t>в</w:t>
      </w:r>
      <w:r w:rsidRPr="00AD597D">
        <w:rPr>
          <w:b w:val="0"/>
          <w:sz w:val="20"/>
          <w:szCs w:val="20"/>
        </w:rPr>
        <w:t>ных проектов), у</w:t>
      </w:r>
      <w:r w:rsidRPr="00AD597D">
        <w:rPr>
          <w:b w:val="0"/>
          <w:sz w:val="20"/>
          <w:szCs w:val="20"/>
        </w:rPr>
        <w:t>т</w:t>
      </w:r>
      <w:r w:rsidRPr="00AD597D">
        <w:rPr>
          <w:b w:val="0"/>
          <w:sz w:val="20"/>
          <w:szCs w:val="20"/>
        </w:rPr>
        <w:t>вержденным постановлением Правительства Ивановской области от 01.09.2017 № 337-п.</w:t>
      </w:r>
    </w:p>
    <w:p w:rsidR="00AD597D" w:rsidRPr="00AD597D" w:rsidRDefault="00AD597D" w:rsidP="00AD597D">
      <w:pPr>
        <w:spacing w:after="0" w:line="240" w:lineRule="auto"/>
        <w:ind w:firstLine="708"/>
        <w:jc w:val="both"/>
        <w:rPr>
          <w:rFonts w:ascii="Times New Roman" w:hAnsi="Times New Roman" w:cs="Times New Roman"/>
          <w:sz w:val="20"/>
          <w:szCs w:val="20"/>
        </w:rPr>
      </w:pPr>
      <w:r w:rsidRPr="00AD597D">
        <w:rPr>
          <w:rFonts w:ascii="Times New Roman" w:hAnsi="Times New Roman" w:cs="Times New Roman"/>
          <w:sz w:val="20"/>
          <w:szCs w:val="20"/>
        </w:rPr>
        <w:t>3. Источником финансового обеспечения указанных расходов является:</w:t>
      </w:r>
    </w:p>
    <w:p w:rsidR="00AD597D" w:rsidRPr="00AD597D" w:rsidRDefault="00AD597D" w:rsidP="00AD597D">
      <w:pPr>
        <w:autoSpaceDE w:val="0"/>
        <w:autoSpaceDN w:val="0"/>
        <w:adjustRightInd w:val="0"/>
        <w:spacing w:after="0" w:line="240" w:lineRule="auto"/>
        <w:ind w:firstLine="708"/>
        <w:jc w:val="both"/>
        <w:rPr>
          <w:rFonts w:ascii="Times New Roman" w:hAnsi="Times New Roman" w:cs="Times New Roman"/>
          <w:sz w:val="20"/>
          <w:szCs w:val="20"/>
        </w:rPr>
      </w:pPr>
      <w:r w:rsidRPr="00AD597D">
        <w:rPr>
          <w:rFonts w:ascii="Times New Roman" w:hAnsi="Times New Roman" w:cs="Times New Roman"/>
          <w:sz w:val="20"/>
          <w:szCs w:val="20"/>
        </w:rPr>
        <w:t>- субсидия, выделенная из бюджета Ивановской области бюджету города Тейково на организацию благоус</w:t>
      </w:r>
      <w:r w:rsidRPr="00AD597D">
        <w:rPr>
          <w:rFonts w:ascii="Times New Roman" w:hAnsi="Times New Roman" w:cs="Times New Roman"/>
          <w:sz w:val="20"/>
          <w:szCs w:val="20"/>
        </w:rPr>
        <w:t>т</w:t>
      </w:r>
      <w:r w:rsidRPr="00AD597D">
        <w:rPr>
          <w:rFonts w:ascii="Times New Roman" w:hAnsi="Times New Roman" w:cs="Times New Roman"/>
          <w:sz w:val="20"/>
          <w:szCs w:val="20"/>
        </w:rPr>
        <w:t>ройства территорий в рамках проектов развития территории городского округа Тейково Ивановской области, основа</w:t>
      </w:r>
      <w:r w:rsidRPr="00AD597D">
        <w:rPr>
          <w:rFonts w:ascii="Times New Roman" w:hAnsi="Times New Roman" w:cs="Times New Roman"/>
          <w:sz w:val="20"/>
          <w:szCs w:val="20"/>
        </w:rPr>
        <w:t>н</w:t>
      </w:r>
      <w:r w:rsidRPr="00AD597D">
        <w:rPr>
          <w:rFonts w:ascii="Times New Roman" w:hAnsi="Times New Roman" w:cs="Times New Roman"/>
          <w:sz w:val="20"/>
          <w:szCs w:val="20"/>
        </w:rPr>
        <w:t>ных на мес</w:t>
      </w:r>
      <w:r w:rsidRPr="00AD597D">
        <w:rPr>
          <w:rFonts w:ascii="Times New Roman" w:hAnsi="Times New Roman" w:cs="Times New Roman"/>
          <w:sz w:val="20"/>
          <w:szCs w:val="20"/>
        </w:rPr>
        <w:t>т</w:t>
      </w:r>
      <w:r w:rsidRPr="00AD597D">
        <w:rPr>
          <w:rFonts w:ascii="Times New Roman" w:hAnsi="Times New Roman" w:cs="Times New Roman"/>
          <w:sz w:val="20"/>
          <w:szCs w:val="20"/>
        </w:rPr>
        <w:t>ных инициативах(инициативных проектов), в 2023 году, не более 85 % от общей суммы;</w:t>
      </w:r>
    </w:p>
    <w:p w:rsidR="00AD597D" w:rsidRPr="00AD597D" w:rsidRDefault="00AD597D" w:rsidP="00AD597D">
      <w:pPr>
        <w:autoSpaceDE w:val="0"/>
        <w:autoSpaceDN w:val="0"/>
        <w:adjustRightInd w:val="0"/>
        <w:spacing w:after="0" w:line="240" w:lineRule="auto"/>
        <w:ind w:firstLine="708"/>
        <w:jc w:val="both"/>
        <w:rPr>
          <w:rFonts w:ascii="Times New Roman" w:hAnsi="Times New Roman" w:cs="Times New Roman"/>
          <w:sz w:val="20"/>
          <w:szCs w:val="20"/>
        </w:rPr>
      </w:pPr>
      <w:r w:rsidRPr="00AD597D">
        <w:rPr>
          <w:rFonts w:ascii="Times New Roman" w:hAnsi="Times New Roman" w:cs="Times New Roman"/>
          <w:sz w:val="20"/>
          <w:szCs w:val="20"/>
        </w:rPr>
        <w:t>- средства бюджета города Тейково на благоустройство. Доля расходов средств бюджета города Тейково в ф</w:t>
      </w:r>
      <w:r w:rsidRPr="00AD597D">
        <w:rPr>
          <w:rFonts w:ascii="Times New Roman" w:hAnsi="Times New Roman" w:cs="Times New Roman"/>
          <w:sz w:val="20"/>
          <w:szCs w:val="20"/>
        </w:rPr>
        <w:t>и</w:t>
      </w:r>
      <w:r w:rsidRPr="00AD597D">
        <w:rPr>
          <w:rFonts w:ascii="Times New Roman" w:hAnsi="Times New Roman" w:cs="Times New Roman"/>
          <w:sz w:val="20"/>
          <w:szCs w:val="20"/>
        </w:rPr>
        <w:t>нансовом обеспечении соответствующих расходных обязательств должна быть не более 14%;</w:t>
      </w:r>
    </w:p>
    <w:p w:rsidR="00AD597D" w:rsidRPr="00AD597D" w:rsidRDefault="00AD597D" w:rsidP="00AD597D">
      <w:pPr>
        <w:autoSpaceDE w:val="0"/>
        <w:autoSpaceDN w:val="0"/>
        <w:adjustRightInd w:val="0"/>
        <w:spacing w:after="0" w:line="240" w:lineRule="auto"/>
        <w:ind w:firstLine="708"/>
        <w:jc w:val="both"/>
        <w:rPr>
          <w:rFonts w:ascii="Times New Roman" w:hAnsi="Times New Roman" w:cs="Times New Roman"/>
          <w:sz w:val="20"/>
          <w:szCs w:val="20"/>
        </w:rPr>
      </w:pPr>
      <w:r w:rsidRPr="00AD597D">
        <w:rPr>
          <w:rFonts w:ascii="Times New Roman" w:hAnsi="Times New Roman" w:cs="Times New Roman"/>
          <w:sz w:val="20"/>
          <w:szCs w:val="20"/>
        </w:rPr>
        <w:t xml:space="preserve">- средстваграждан, поддержавших проект и инициативные платежи, кроме средств граждан, поддержавших проект(при наличии) не менее 1 %. </w:t>
      </w:r>
    </w:p>
    <w:p w:rsidR="00AD597D" w:rsidRPr="00AD597D" w:rsidRDefault="00AD597D" w:rsidP="00AD597D">
      <w:pPr>
        <w:spacing w:after="0" w:line="240" w:lineRule="auto"/>
        <w:ind w:firstLine="709"/>
        <w:jc w:val="both"/>
        <w:rPr>
          <w:rFonts w:ascii="Times New Roman" w:hAnsi="Times New Roman" w:cs="Times New Roman"/>
          <w:sz w:val="20"/>
          <w:szCs w:val="20"/>
        </w:rPr>
      </w:pPr>
      <w:r w:rsidRPr="00AD597D">
        <w:rPr>
          <w:rFonts w:ascii="Times New Roman" w:hAnsi="Times New Roman" w:cs="Times New Roman"/>
          <w:sz w:val="20"/>
          <w:szCs w:val="20"/>
        </w:rPr>
        <w:t>4. В целях получения субсидии администрацией городского округа Тейково Ивановской области заключается Соглашение с Департаментом внутренней пол</w:t>
      </w:r>
      <w:r w:rsidRPr="00AD597D">
        <w:rPr>
          <w:rFonts w:ascii="Times New Roman" w:hAnsi="Times New Roman" w:cs="Times New Roman"/>
          <w:sz w:val="20"/>
          <w:szCs w:val="20"/>
        </w:rPr>
        <w:t>и</w:t>
      </w:r>
      <w:r w:rsidRPr="00AD597D">
        <w:rPr>
          <w:rFonts w:ascii="Times New Roman" w:hAnsi="Times New Roman" w:cs="Times New Roman"/>
          <w:sz w:val="20"/>
          <w:szCs w:val="20"/>
        </w:rPr>
        <w:t xml:space="preserve">тики Ивановской области. </w:t>
      </w:r>
    </w:p>
    <w:p w:rsidR="00AD597D" w:rsidRPr="00AD597D" w:rsidRDefault="00AD597D" w:rsidP="00AD597D">
      <w:pPr>
        <w:spacing w:after="0" w:line="240" w:lineRule="auto"/>
        <w:ind w:firstLine="709"/>
        <w:jc w:val="both"/>
        <w:rPr>
          <w:rFonts w:ascii="Times New Roman" w:hAnsi="Times New Roman" w:cs="Times New Roman"/>
          <w:sz w:val="20"/>
          <w:szCs w:val="20"/>
        </w:rPr>
      </w:pPr>
      <w:r w:rsidRPr="00AD597D">
        <w:rPr>
          <w:rFonts w:ascii="Times New Roman" w:hAnsi="Times New Roman" w:cs="Times New Roman"/>
          <w:sz w:val="20"/>
          <w:szCs w:val="20"/>
        </w:rPr>
        <w:t>5. Условия предоставления, порядок использования, осуществления контроля и возврата субсидии определяю</w:t>
      </w:r>
      <w:r w:rsidRPr="00AD597D">
        <w:rPr>
          <w:rFonts w:ascii="Times New Roman" w:hAnsi="Times New Roman" w:cs="Times New Roman"/>
          <w:sz w:val="20"/>
          <w:szCs w:val="20"/>
        </w:rPr>
        <w:t>т</w:t>
      </w:r>
      <w:r w:rsidRPr="00AD597D">
        <w:rPr>
          <w:rFonts w:ascii="Times New Roman" w:hAnsi="Times New Roman" w:cs="Times New Roman"/>
          <w:sz w:val="20"/>
          <w:szCs w:val="20"/>
        </w:rPr>
        <w:t xml:space="preserve">ся Соглашением с Департаментом внутренней политики Ивановской области. </w:t>
      </w:r>
    </w:p>
    <w:p w:rsidR="00AD597D" w:rsidRPr="00AD597D" w:rsidRDefault="00AD597D" w:rsidP="00AD597D">
      <w:pPr>
        <w:autoSpaceDE w:val="0"/>
        <w:autoSpaceDN w:val="0"/>
        <w:adjustRightInd w:val="0"/>
        <w:spacing w:after="0" w:line="240" w:lineRule="auto"/>
        <w:ind w:firstLine="709"/>
        <w:jc w:val="both"/>
        <w:rPr>
          <w:rFonts w:ascii="Times New Roman" w:hAnsi="Times New Roman" w:cs="Times New Roman"/>
          <w:sz w:val="20"/>
          <w:szCs w:val="20"/>
        </w:rPr>
      </w:pPr>
      <w:r w:rsidRPr="00AD597D">
        <w:rPr>
          <w:rFonts w:ascii="Times New Roman" w:hAnsi="Times New Roman" w:cs="Times New Roman"/>
          <w:sz w:val="20"/>
          <w:szCs w:val="20"/>
        </w:rPr>
        <w:t>6. Главным распорядителем бюджетных средств является администрация городского округа Тейково Ивано</w:t>
      </w:r>
      <w:r w:rsidRPr="00AD597D">
        <w:rPr>
          <w:rFonts w:ascii="Times New Roman" w:hAnsi="Times New Roman" w:cs="Times New Roman"/>
          <w:sz w:val="20"/>
          <w:szCs w:val="20"/>
        </w:rPr>
        <w:t>в</w:t>
      </w:r>
      <w:r w:rsidRPr="00AD597D">
        <w:rPr>
          <w:rFonts w:ascii="Times New Roman" w:hAnsi="Times New Roman" w:cs="Times New Roman"/>
          <w:sz w:val="20"/>
          <w:szCs w:val="20"/>
        </w:rPr>
        <w:t>ской области, получателем бюджетных средств - Муниципальное казенное учреждение городского округа Тейково «Служба заказчика».</w:t>
      </w:r>
    </w:p>
    <w:p w:rsidR="00AD597D" w:rsidRPr="00AD597D" w:rsidRDefault="00AD597D" w:rsidP="00AD597D">
      <w:pPr>
        <w:autoSpaceDE w:val="0"/>
        <w:autoSpaceDN w:val="0"/>
        <w:spacing w:after="0" w:line="240" w:lineRule="auto"/>
        <w:ind w:firstLine="709"/>
        <w:jc w:val="both"/>
        <w:rPr>
          <w:rFonts w:ascii="Times New Roman" w:hAnsi="Times New Roman" w:cs="Times New Roman"/>
          <w:sz w:val="20"/>
          <w:szCs w:val="20"/>
        </w:rPr>
      </w:pPr>
      <w:r w:rsidRPr="00AD597D">
        <w:rPr>
          <w:rFonts w:ascii="Times New Roman" w:hAnsi="Times New Roman" w:cs="Times New Roman"/>
          <w:sz w:val="20"/>
          <w:szCs w:val="20"/>
        </w:rPr>
        <w:t>7.  Муниципальное казенное учреждениегородского округа Тейково «Слу</w:t>
      </w:r>
      <w:r w:rsidRPr="00AD597D">
        <w:rPr>
          <w:rFonts w:ascii="Times New Roman" w:hAnsi="Times New Roman" w:cs="Times New Roman"/>
          <w:sz w:val="20"/>
          <w:szCs w:val="20"/>
        </w:rPr>
        <w:t>ж</w:t>
      </w:r>
      <w:r w:rsidRPr="00AD597D">
        <w:rPr>
          <w:rFonts w:ascii="Times New Roman" w:hAnsi="Times New Roman" w:cs="Times New Roman"/>
          <w:sz w:val="20"/>
          <w:szCs w:val="20"/>
        </w:rPr>
        <w:t>ба заказчика»:</w:t>
      </w:r>
    </w:p>
    <w:p w:rsidR="00AD597D" w:rsidRPr="00AD597D" w:rsidRDefault="00AD597D" w:rsidP="00AD597D">
      <w:pPr>
        <w:autoSpaceDE w:val="0"/>
        <w:autoSpaceDN w:val="0"/>
        <w:spacing w:after="0" w:line="240" w:lineRule="auto"/>
        <w:ind w:firstLine="540"/>
        <w:jc w:val="both"/>
        <w:rPr>
          <w:rFonts w:ascii="Times New Roman" w:hAnsi="Times New Roman" w:cs="Times New Roman"/>
          <w:sz w:val="20"/>
          <w:szCs w:val="20"/>
        </w:rPr>
      </w:pPr>
      <w:r w:rsidRPr="00AD597D">
        <w:rPr>
          <w:rFonts w:ascii="Times New Roman" w:hAnsi="Times New Roman" w:cs="Times New Roman"/>
          <w:sz w:val="20"/>
          <w:szCs w:val="20"/>
        </w:rPr>
        <w:tab/>
        <w:t>- осуществляет функции заказчика-застройщика;</w:t>
      </w:r>
    </w:p>
    <w:p w:rsidR="00AD597D" w:rsidRPr="00AD597D" w:rsidRDefault="00AD597D" w:rsidP="00AD597D">
      <w:pPr>
        <w:autoSpaceDE w:val="0"/>
        <w:autoSpaceDN w:val="0"/>
        <w:spacing w:after="0" w:line="240" w:lineRule="auto"/>
        <w:ind w:firstLine="540"/>
        <w:jc w:val="both"/>
        <w:rPr>
          <w:rFonts w:ascii="Times New Roman" w:hAnsi="Times New Roman" w:cs="Times New Roman"/>
          <w:sz w:val="20"/>
          <w:szCs w:val="20"/>
        </w:rPr>
      </w:pPr>
      <w:r w:rsidRPr="00AD597D">
        <w:rPr>
          <w:rFonts w:ascii="Times New Roman" w:hAnsi="Times New Roman" w:cs="Times New Roman"/>
          <w:sz w:val="20"/>
          <w:szCs w:val="20"/>
        </w:rPr>
        <w:tab/>
        <w:t>- составляет и утверждает смету на проведение работ (оказание услуг, з</w:t>
      </w:r>
      <w:r w:rsidRPr="00AD597D">
        <w:rPr>
          <w:rFonts w:ascii="Times New Roman" w:hAnsi="Times New Roman" w:cs="Times New Roman"/>
          <w:sz w:val="20"/>
          <w:szCs w:val="20"/>
        </w:rPr>
        <w:t>а</w:t>
      </w:r>
      <w:r w:rsidRPr="00AD597D">
        <w:rPr>
          <w:rFonts w:ascii="Times New Roman" w:hAnsi="Times New Roman" w:cs="Times New Roman"/>
          <w:sz w:val="20"/>
          <w:szCs w:val="20"/>
        </w:rPr>
        <w:t>купку товара);</w:t>
      </w:r>
    </w:p>
    <w:p w:rsidR="00AD597D" w:rsidRPr="00AD597D" w:rsidRDefault="00AD597D" w:rsidP="00AD597D">
      <w:pPr>
        <w:autoSpaceDE w:val="0"/>
        <w:autoSpaceDN w:val="0"/>
        <w:spacing w:after="0" w:line="240" w:lineRule="auto"/>
        <w:ind w:firstLine="540"/>
        <w:jc w:val="both"/>
        <w:rPr>
          <w:rFonts w:ascii="Times New Roman" w:hAnsi="Times New Roman" w:cs="Times New Roman"/>
          <w:sz w:val="20"/>
          <w:szCs w:val="20"/>
        </w:rPr>
      </w:pPr>
      <w:r w:rsidRPr="00AD597D">
        <w:rPr>
          <w:rFonts w:ascii="Times New Roman" w:hAnsi="Times New Roman" w:cs="Times New Roman"/>
          <w:sz w:val="20"/>
          <w:szCs w:val="20"/>
        </w:rPr>
        <w:tab/>
        <w:t>- осуществляет закупку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w:t>
      </w:r>
      <w:r w:rsidRPr="00AD597D">
        <w:rPr>
          <w:rFonts w:ascii="Times New Roman" w:hAnsi="Times New Roman" w:cs="Times New Roman"/>
          <w:sz w:val="20"/>
          <w:szCs w:val="20"/>
        </w:rPr>
        <w:t>и</w:t>
      </w:r>
      <w:r w:rsidRPr="00AD597D">
        <w:rPr>
          <w:rFonts w:ascii="Times New Roman" w:hAnsi="Times New Roman" w:cs="Times New Roman"/>
          <w:sz w:val="20"/>
          <w:szCs w:val="20"/>
        </w:rPr>
        <w:t>пальных нужд»;</w:t>
      </w:r>
    </w:p>
    <w:p w:rsidR="00AD597D" w:rsidRPr="00AD597D" w:rsidRDefault="00AD597D" w:rsidP="00AD597D">
      <w:pPr>
        <w:autoSpaceDE w:val="0"/>
        <w:autoSpaceDN w:val="0"/>
        <w:spacing w:after="0" w:line="240" w:lineRule="auto"/>
        <w:ind w:firstLine="540"/>
        <w:jc w:val="both"/>
        <w:rPr>
          <w:rFonts w:ascii="Times New Roman" w:hAnsi="Times New Roman" w:cs="Times New Roman"/>
          <w:sz w:val="20"/>
          <w:szCs w:val="20"/>
        </w:rPr>
      </w:pPr>
      <w:r w:rsidRPr="00AD597D">
        <w:rPr>
          <w:rFonts w:ascii="Times New Roman" w:hAnsi="Times New Roman" w:cs="Times New Roman"/>
          <w:sz w:val="20"/>
          <w:szCs w:val="20"/>
        </w:rPr>
        <w:tab/>
        <w:t>- заключает муниципальный контракт по итогам проведенной процедуры закупки;</w:t>
      </w:r>
    </w:p>
    <w:p w:rsidR="00AD597D" w:rsidRPr="00AD597D" w:rsidRDefault="00AD597D" w:rsidP="00AD597D">
      <w:pPr>
        <w:autoSpaceDE w:val="0"/>
        <w:autoSpaceDN w:val="0"/>
        <w:spacing w:after="0" w:line="240" w:lineRule="auto"/>
        <w:ind w:firstLine="540"/>
        <w:rPr>
          <w:rFonts w:ascii="Times New Roman" w:hAnsi="Times New Roman" w:cs="Times New Roman"/>
          <w:sz w:val="20"/>
          <w:szCs w:val="20"/>
        </w:rPr>
      </w:pPr>
      <w:r w:rsidRPr="00AD597D">
        <w:rPr>
          <w:rFonts w:ascii="Times New Roman" w:hAnsi="Times New Roman" w:cs="Times New Roman"/>
          <w:sz w:val="20"/>
          <w:szCs w:val="20"/>
        </w:rPr>
        <w:tab/>
        <w:t>- осуществляет контроль исполнения муниципального контракта;</w:t>
      </w:r>
    </w:p>
    <w:p w:rsidR="00AD597D" w:rsidRPr="00AD597D" w:rsidRDefault="00AD597D" w:rsidP="00AD597D">
      <w:pPr>
        <w:autoSpaceDE w:val="0"/>
        <w:autoSpaceDN w:val="0"/>
        <w:spacing w:after="0" w:line="240" w:lineRule="auto"/>
        <w:ind w:firstLine="709"/>
        <w:jc w:val="both"/>
        <w:rPr>
          <w:rFonts w:ascii="Times New Roman" w:hAnsi="Times New Roman" w:cs="Times New Roman"/>
          <w:sz w:val="20"/>
          <w:szCs w:val="20"/>
        </w:rPr>
      </w:pPr>
      <w:r w:rsidRPr="00AD597D">
        <w:rPr>
          <w:rFonts w:ascii="Times New Roman" w:hAnsi="Times New Roman" w:cs="Times New Roman"/>
          <w:sz w:val="20"/>
          <w:szCs w:val="20"/>
        </w:rPr>
        <w:t>- производит приемку работ (услуг) на основании актов выполненных работ (форма КС-2) и справок о стоим</w:t>
      </w:r>
      <w:r w:rsidRPr="00AD597D">
        <w:rPr>
          <w:rFonts w:ascii="Times New Roman" w:hAnsi="Times New Roman" w:cs="Times New Roman"/>
          <w:sz w:val="20"/>
          <w:szCs w:val="20"/>
        </w:rPr>
        <w:t>о</w:t>
      </w:r>
      <w:r w:rsidRPr="00AD597D">
        <w:rPr>
          <w:rFonts w:ascii="Times New Roman" w:hAnsi="Times New Roman" w:cs="Times New Roman"/>
          <w:sz w:val="20"/>
          <w:szCs w:val="20"/>
        </w:rPr>
        <w:t>сти выполненных работ (форма КС-3) и счетов-фактур, в случае закупки товара - на основании товарно-транспортных накладных и счетов-фактур;</w:t>
      </w:r>
    </w:p>
    <w:p w:rsidR="00AD597D" w:rsidRPr="00AD597D" w:rsidRDefault="00AD597D" w:rsidP="00AD597D">
      <w:pPr>
        <w:tabs>
          <w:tab w:val="left" w:pos="1985"/>
        </w:tabs>
        <w:autoSpaceDE w:val="0"/>
        <w:autoSpaceDN w:val="0"/>
        <w:spacing w:after="0" w:line="240" w:lineRule="auto"/>
        <w:ind w:firstLine="709"/>
        <w:jc w:val="both"/>
        <w:rPr>
          <w:rFonts w:ascii="Times New Roman" w:hAnsi="Times New Roman" w:cs="Times New Roman"/>
          <w:sz w:val="20"/>
          <w:szCs w:val="20"/>
        </w:rPr>
      </w:pPr>
      <w:r w:rsidRPr="00AD597D">
        <w:rPr>
          <w:rFonts w:ascii="Times New Roman" w:hAnsi="Times New Roman" w:cs="Times New Roman"/>
          <w:sz w:val="20"/>
          <w:szCs w:val="20"/>
        </w:rPr>
        <w:t>- предоставляет в администрацию городского округа Тейково Ивановской области отчетность по формам, уст</w:t>
      </w:r>
      <w:r w:rsidRPr="00AD597D">
        <w:rPr>
          <w:rFonts w:ascii="Times New Roman" w:hAnsi="Times New Roman" w:cs="Times New Roman"/>
          <w:sz w:val="20"/>
          <w:szCs w:val="20"/>
        </w:rPr>
        <w:t>а</w:t>
      </w:r>
      <w:r w:rsidRPr="00AD597D">
        <w:rPr>
          <w:rFonts w:ascii="Times New Roman" w:hAnsi="Times New Roman" w:cs="Times New Roman"/>
          <w:sz w:val="20"/>
          <w:szCs w:val="20"/>
        </w:rPr>
        <w:t>новленным Соглашением.</w:t>
      </w:r>
    </w:p>
    <w:p w:rsidR="00AD597D" w:rsidRPr="00AD597D" w:rsidRDefault="00AD597D" w:rsidP="00AD597D">
      <w:pPr>
        <w:spacing w:after="0" w:line="240" w:lineRule="auto"/>
        <w:ind w:firstLine="708"/>
        <w:jc w:val="both"/>
        <w:rPr>
          <w:rFonts w:ascii="Times New Roman" w:hAnsi="Times New Roman" w:cs="Times New Roman"/>
          <w:sz w:val="20"/>
          <w:szCs w:val="20"/>
        </w:rPr>
      </w:pPr>
      <w:r w:rsidRPr="00AD597D">
        <w:rPr>
          <w:rFonts w:ascii="Times New Roman" w:hAnsi="Times New Roman" w:cs="Times New Roman"/>
          <w:sz w:val="20"/>
          <w:szCs w:val="20"/>
        </w:rPr>
        <w:t xml:space="preserve">8. Представитель граждан, поддержавших проект, заключает с главным распорядителем бюджетных средств Соглашение о софинансировании </w:t>
      </w:r>
      <w:r w:rsidRPr="00AD597D">
        <w:rPr>
          <w:rFonts w:ascii="Times New Roman" w:hAnsi="Times New Roman" w:cs="Times New Roman"/>
          <w:sz w:val="20"/>
          <w:szCs w:val="20"/>
          <w:shd w:val="clear" w:color="auto" w:fill="FFFFFF"/>
        </w:rPr>
        <w:t>на реализацию проектов развития территорий муниципальных образований Ивано</w:t>
      </w:r>
      <w:r w:rsidRPr="00AD597D">
        <w:rPr>
          <w:rFonts w:ascii="Times New Roman" w:hAnsi="Times New Roman" w:cs="Times New Roman"/>
          <w:sz w:val="20"/>
          <w:szCs w:val="20"/>
          <w:shd w:val="clear" w:color="auto" w:fill="FFFFFF"/>
        </w:rPr>
        <w:t>в</w:t>
      </w:r>
      <w:r w:rsidRPr="00AD597D">
        <w:rPr>
          <w:rFonts w:ascii="Times New Roman" w:hAnsi="Times New Roman" w:cs="Times New Roman"/>
          <w:sz w:val="20"/>
          <w:szCs w:val="20"/>
          <w:shd w:val="clear" w:color="auto" w:fill="FFFFFF"/>
        </w:rPr>
        <w:t>ской области, основанных на местных инициативах (инициативных проектов), в 2023 году</w:t>
      </w:r>
      <w:r w:rsidRPr="00AD597D">
        <w:rPr>
          <w:rFonts w:ascii="Times New Roman" w:hAnsi="Times New Roman" w:cs="Times New Roman"/>
          <w:sz w:val="20"/>
          <w:szCs w:val="20"/>
        </w:rPr>
        <w:t>по форме согласно прилож</w:t>
      </w:r>
      <w:r w:rsidRPr="00AD597D">
        <w:rPr>
          <w:rFonts w:ascii="Times New Roman" w:hAnsi="Times New Roman" w:cs="Times New Roman"/>
          <w:sz w:val="20"/>
          <w:szCs w:val="20"/>
        </w:rPr>
        <w:t>е</w:t>
      </w:r>
      <w:r w:rsidRPr="00AD597D">
        <w:rPr>
          <w:rFonts w:ascii="Times New Roman" w:hAnsi="Times New Roman" w:cs="Times New Roman"/>
          <w:sz w:val="20"/>
          <w:szCs w:val="20"/>
        </w:rPr>
        <w:t>нию к настоящему Порядку.</w:t>
      </w:r>
    </w:p>
    <w:p w:rsidR="00AD597D" w:rsidRPr="00AD597D" w:rsidRDefault="00AD597D" w:rsidP="00AD597D">
      <w:pPr>
        <w:spacing w:after="0" w:line="240" w:lineRule="auto"/>
        <w:ind w:firstLine="708"/>
        <w:jc w:val="both"/>
        <w:rPr>
          <w:rFonts w:ascii="Times New Roman" w:hAnsi="Times New Roman" w:cs="Times New Roman"/>
          <w:sz w:val="20"/>
          <w:szCs w:val="20"/>
        </w:rPr>
      </w:pPr>
      <w:r w:rsidRPr="00AD597D">
        <w:rPr>
          <w:rFonts w:ascii="Times New Roman" w:hAnsi="Times New Roman" w:cs="Times New Roman"/>
          <w:sz w:val="20"/>
          <w:szCs w:val="20"/>
        </w:rPr>
        <w:t xml:space="preserve">Соглашение о софинансировании </w:t>
      </w:r>
      <w:r w:rsidRPr="00AD597D">
        <w:rPr>
          <w:rFonts w:ascii="Times New Roman" w:hAnsi="Times New Roman" w:cs="Times New Roman"/>
          <w:sz w:val="20"/>
          <w:szCs w:val="20"/>
          <w:shd w:val="clear" w:color="auto" w:fill="FFFFFF"/>
        </w:rPr>
        <w:t xml:space="preserve">на реализацию проектов развития территорий </w:t>
      </w:r>
      <w:r w:rsidRPr="00AD597D">
        <w:rPr>
          <w:rFonts w:ascii="Times New Roman" w:hAnsi="Times New Roman" w:cs="Times New Roman"/>
          <w:bCs/>
          <w:sz w:val="20"/>
          <w:szCs w:val="20"/>
        </w:rPr>
        <w:t xml:space="preserve">городского округа Тейково </w:t>
      </w:r>
      <w:r w:rsidRPr="00AD597D">
        <w:rPr>
          <w:rFonts w:ascii="Times New Roman" w:hAnsi="Times New Roman" w:cs="Times New Roman"/>
          <w:sz w:val="20"/>
          <w:szCs w:val="20"/>
          <w:shd w:val="clear" w:color="auto" w:fill="FFFFFF"/>
        </w:rPr>
        <w:t>Ивановской области, основанных на местных инициативах (инициативных проектов), в 2023 году</w:t>
      </w:r>
      <w:r w:rsidRPr="00AD597D">
        <w:rPr>
          <w:rFonts w:ascii="Times New Roman" w:hAnsi="Times New Roman" w:cs="Times New Roman"/>
          <w:sz w:val="20"/>
          <w:szCs w:val="20"/>
        </w:rPr>
        <w:t xml:space="preserve">заключается после определения поставщиков (подрядчиков, исполнителей) в соответствии с Федеральным </w:t>
      </w:r>
      <w:hyperlink r:id="rId19" w:history="1">
        <w:r w:rsidRPr="00AD597D">
          <w:rPr>
            <w:rFonts w:ascii="Times New Roman" w:hAnsi="Times New Roman" w:cs="Times New Roman"/>
            <w:sz w:val="20"/>
            <w:szCs w:val="20"/>
          </w:rPr>
          <w:t>законом</w:t>
        </w:r>
      </w:hyperlink>
      <w:r w:rsidRPr="00AD597D">
        <w:rPr>
          <w:rFonts w:ascii="Times New Roman" w:hAnsi="Times New Roman" w:cs="Times New Roman"/>
          <w:sz w:val="20"/>
          <w:szCs w:val="20"/>
        </w:rPr>
        <w:t xml:space="preserve"> от 05.04.2013 № 44-ФЗ «О контрактной системе в сфере закупок товаров, работ, услуг для обеспечения государстве</w:t>
      </w:r>
      <w:r w:rsidRPr="00AD597D">
        <w:rPr>
          <w:rFonts w:ascii="Times New Roman" w:hAnsi="Times New Roman" w:cs="Times New Roman"/>
          <w:sz w:val="20"/>
          <w:szCs w:val="20"/>
        </w:rPr>
        <w:t>н</w:t>
      </w:r>
      <w:r w:rsidRPr="00AD597D">
        <w:rPr>
          <w:rFonts w:ascii="Times New Roman" w:hAnsi="Times New Roman" w:cs="Times New Roman"/>
          <w:sz w:val="20"/>
          <w:szCs w:val="20"/>
        </w:rPr>
        <w:t>ных и муниципальных нужд».</w:t>
      </w:r>
    </w:p>
    <w:p w:rsidR="00AD597D" w:rsidRPr="00AD597D" w:rsidRDefault="00AD597D" w:rsidP="00AD597D">
      <w:pPr>
        <w:spacing w:after="0" w:line="240" w:lineRule="auto"/>
        <w:ind w:firstLine="708"/>
        <w:jc w:val="both"/>
        <w:rPr>
          <w:rFonts w:ascii="Times New Roman" w:hAnsi="Times New Roman" w:cs="Times New Roman"/>
          <w:sz w:val="20"/>
          <w:szCs w:val="20"/>
        </w:rPr>
      </w:pPr>
      <w:r w:rsidRPr="00AD597D">
        <w:rPr>
          <w:rFonts w:ascii="Times New Roman" w:hAnsi="Times New Roman" w:cs="Times New Roman"/>
          <w:sz w:val="20"/>
          <w:szCs w:val="20"/>
        </w:rPr>
        <w:t>Соглашениеософинансировании</w:t>
      </w:r>
      <w:r w:rsidRPr="00AD597D">
        <w:rPr>
          <w:rFonts w:ascii="Times New Roman" w:hAnsi="Times New Roman" w:cs="Times New Roman"/>
          <w:sz w:val="20"/>
          <w:szCs w:val="20"/>
          <w:shd w:val="clear" w:color="auto" w:fill="FFFFFF"/>
        </w:rPr>
        <w:t xml:space="preserve">на реализацию проектов развития территорий </w:t>
      </w:r>
      <w:r w:rsidRPr="00AD597D">
        <w:rPr>
          <w:rFonts w:ascii="Times New Roman" w:hAnsi="Times New Roman" w:cs="Times New Roman"/>
          <w:bCs/>
          <w:sz w:val="20"/>
          <w:szCs w:val="20"/>
        </w:rPr>
        <w:t xml:space="preserve">городского округа Тейково </w:t>
      </w:r>
      <w:r w:rsidRPr="00AD597D">
        <w:rPr>
          <w:rFonts w:ascii="Times New Roman" w:hAnsi="Times New Roman" w:cs="Times New Roman"/>
          <w:sz w:val="20"/>
          <w:szCs w:val="20"/>
          <w:shd w:val="clear" w:color="auto" w:fill="FFFFFF"/>
        </w:rPr>
        <w:t>Ив</w:t>
      </w:r>
      <w:r w:rsidRPr="00AD597D">
        <w:rPr>
          <w:rFonts w:ascii="Times New Roman" w:hAnsi="Times New Roman" w:cs="Times New Roman"/>
          <w:sz w:val="20"/>
          <w:szCs w:val="20"/>
          <w:shd w:val="clear" w:color="auto" w:fill="FFFFFF"/>
        </w:rPr>
        <w:t>а</w:t>
      </w:r>
      <w:r w:rsidRPr="00AD597D">
        <w:rPr>
          <w:rFonts w:ascii="Times New Roman" w:hAnsi="Times New Roman" w:cs="Times New Roman"/>
          <w:sz w:val="20"/>
          <w:szCs w:val="20"/>
          <w:shd w:val="clear" w:color="auto" w:fill="FFFFFF"/>
        </w:rPr>
        <w:t xml:space="preserve">новской области, основанных на местных инициативах (инициативных проектов), в 2023 году заключается </w:t>
      </w:r>
      <w:r w:rsidRPr="00AD597D">
        <w:rPr>
          <w:rFonts w:ascii="Times New Roman" w:hAnsi="Times New Roman" w:cs="Times New Roman"/>
          <w:sz w:val="20"/>
          <w:szCs w:val="20"/>
        </w:rPr>
        <w:t>в течение20 календарных  днейс даты заключениямуниципального контракта на выполнение р</w:t>
      </w:r>
      <w:r w:rsidRPr="00AD597D">
        <w:rPr>
          <w:rFonts w:ascii="Times New Roman" w:hAnsi="Times New Roman" w:cs="Times New Roman"/>
          <w:sz w:val="20"/>
          <w:szCs w:val="20"/>
        </w:rPr>
        <w:t>а</w:t>
      </w:r>
      <w:r w:rsidRPr="00AD597D">
        <w:rPr>
          <w:rFonts w:ascii="Times New Roman" w:hAnsi="Times New Roman" w:cs="Times New Roman"/>
          <w:sz w:val="20"/>
          <w:szCs w:val="20"/>
        </w:rPr>
        <w:t>бот.</w:t>
      </w:r>
    </w:p>
    <w:p w:rsidR="00AD597D" w:rsidRPr="00AD597D" w:rsidRDefault="00AD597D" w:rsidP="00AD597D">
      <w:pPr>
        <w:autoSpaceDE w:val="0"/>
        <w:autoSpaceDN w:val="0"/>
        <w:adjustRightInd w:val="0"/>
        <w:spacing w:after="0" w:line="240" w:lineRule="auto"/>
        <w:ind w:firstLine="709"/>
        <w:jc w:val="both"/>
        <w:rPr>
          <w:rFonts w:ascii="Times New Roman" w:hAnsi="Times New Roman" w:cs="Times New Roman"/>
          <w:color w:val="FF0000"/>
          <w:sz w:val="20"/>
          <w:szCs w:val="20"/>
        </w:rPr>
      </w:pPr>
    </w:p>
    <w:p w:rsidR="00AD597D" w:rsidRPr="00AD597D" w:rsidRDefault="00AD597D" w:rsidP="00AD597D">
      <w:pPr>
        <w:spacing w:after="0" w:line="240" w:lineRule="auto"/>
        <w:rPr>
          <w:rFonts w:ascii="Times New Roman" w:hAnsi="Times New Roman" w:cs="Times New Roman"/>
          <w:sz w:val="20"/>
          <w:szCs w:val="20"/>
        </w:rPr>
      </w:pPr>
    </w:p>
    <w:p w:rsidR="00AD597D" w:rsidRPr="00AD597D" w:rsidRDefault="00AD597D" w:rsidP="00AD597D">
      <w:pPr>
        <w:spacing w:after="0" w:line="240" w:lineRule="auto"/>
        <w:jc w:val="right"/>
        <w:rPr>
          <w:rFonts w:ascii="Times New Roman" w:hAnsi="Times New Roman" w:cs="Times New Roman"/>
          <w:sz w:val="20"/>
          <w:szCs w:val="20"/>
        </w:rPr>
      </w:pPr>
      <w:r w:rsidRPr="00AD597D">
        <w:rPr>
          <w:rFonts w:ascii="Times New Roman" w:hAnsi="Times New Roman" w:cs="Times New Roman"/>
          <w:sz w:val="20"/>
          <w:szCs w:val="20"/>
        </w:rPr>
        <w:t>Приложение к Порядку</w:t>
      </w:r>
    </w:p>
    <w:p w:rsidR="00AD597D" w:rsidRPr="00AD597D" w:rsidRDefault="00AD597D" w:rsidP="00AD597D">
      <w:pPr>
        <w:spacing w:after="0" w:line="240" w:lineRule="auto"/>
        <w:rPr>
          <w:rFonts w:ascii="Times New Roman" w:eastAsia="Times New Roman" w:hAnsi="Times New Roman" w:cs="Times New Roman"/>
          <w:sz w:val="20"/>
          <w:szCs w:val="20"/>
        </w:rPr>
      </w:pPr>
    </w:p>
    <w:p w:rsidR="00AD597D" w:rsidRPr="00AD597D" w:rsidRDefault="00AD597D" w:rsidP="00AD597D">
      <w:pPr>
        <w:spacing w:after="0" w:line="240" w:lineRule="auto"/>
        <w:rPr>
          <w:rFonts w:ascii="Times New Roman" w:eastAsia="Times New Roman" w:hAnsi="Times New Roman" w:cs="Times New Roman"/>
          <w:sz w:val="20"/>
          <w:szCs w:val="20"/>
        </w:rPr>
      </w:pPr>
    </w:p>
    <w:p w:rsidR="00AD597D" w:rsidRPr="00AD597D" w:rsidRDefault="00AD597D" w:rsidP="00AD597D">
      <w:pPr>
        <w:spacing w:after="0" w:line="240" w:lineRule="auto"/>
        <w:jc w:val="center"/>
        <w:rPr>
          <w:rFonts w:ascii="Times New Roman" w:eastAsia="Times New Roman" w:hAnsi="Times New Roman" w:cs="Times New Roman"/>
          <w:sz w:val="20"/>
          <w:szCs w:val="20"/>
          <w:lang w:bidi="ru-RU"/>
        </w:rPr>
      </w:pPr>
      <w:r w:rsidRPr="00AD597D">
        <w:rPr>
          <w:rFonts w:ascii="Times New Roman" w:eastAsia="Times New Roman" w:hAnsi="Times New Roman" w:cs="Times New Roman"/>
          <w:sz w:val="20"/>
          <w:szCs w:val="20"/>
          <w:lang w:bidi="ru-RU"/>
        </w:rPr>
        <w:t>СОГЛАШЕНИЕ №</w:t>
      </w:r>
    </w:p>
    <w:p w:rsidR="00AD597D" w:rsidRPr="00AD597D" w:rsidRDefault="00AD597D" w:rsidP="00AD597D">
      <w:pPr>
        <w:spacing w:after="0" w:line="240" w:lineRule="auto"/>
        <w:jc w:val="center"/>
        <w:rPr>
          <w:rFonts w:ascii="Times New Roman" w:hAnsi="Times New Roman" w:cs="Times New Roman"/>
          <w:b/>
          <w:sz w:val="20"/>
          <w:szCs w:val="20"/>
        </w:rPr>
      </w:pPr>
      <w:r w:rsidRPr="00AD597D">
        <w:rPr>
          <w:rFonts w:ascii="Times New Roman" w:eastAsia="Times New Roman" w:hAnsi="Times New Roman" w:cs="Times New Roman"/>
          <w:sz w:val="20"/>
          <w:szCs w:val="20"/>
          <w:lang w:bidi="ru-RU"/>
        </w:rPr>
        <w:t xml:space="preserve">о софинансировании расходов бюджета города Тейково </w:t>
      </w:r>
      <w:r w:rsidRPr="00AD597D">
        <w:rPr>
          <w:rFonts w:ascii="Times New Roman" w:hAnsi="Times New Roman" w:cs="Times New Roman"/>
          <w:sz w:val="20"/>
          <w:szCs w:val="20"/>
          <w:shd w:val="clear" w:color="auto" w:fill="FFFFFF"/>
        </w:rPr>
        <w:t>на реализацию проектов развития территорий муниц</w:t>
      </w:r>
      <w:r w:rsidRPr="00AD597D">
        <w:rPr>
          <w:rFonts w:ascii="Times New Roman" w:hAnsi="Times New Roman" w:cs="Times New Roman"/>
          <w:sz w:val="20"/>
          <w:szCs w:val="20"/>
          <w:shd w:val="clear" w:color="auto" w:fill="FFFFFF"/>
        </w:rPr>
        <w:t>и</w:t>
      </w:r>
      <w:r w:rsidRPr="00AD597D">
        <w:rPr>
          <w:rFonts w:ascii="Times New Roman" w:hAnsi="Times New Roman" w:cs="Times New Roman"/>
          <w:sz w:val="20"/>
          <w:szCs w:val="20"/>
          <w:shd w:val="clear" w:color="auto" w:fill="FFFFFF"/>
        </w:rPr>
        <w:t>пальных образований Ивановской области, основа</w:t>
      </w:r>
      <w:r w:rsidRPr="00AD597D">
        <w:rPr>
          <w:rFonts w:ascii="Times New Roman" w:hAnsi="Times New Roman" w:cs="Times New Roman"/>
          <w:sz w:val="20"/>
          <w:szCs w:val="20"/>
          <w:shd w:val="clear" w:color="auto" w:fill="FFFFFF"/>
        </w:rPr>
        <w:t>н</w:t>
      </w:r>
      <w:r w:rsidRPr="00AD597D">
        <w:rPr>
          <w:rFonts w:ascii="Times New Roman" w:hAnsi="Times New Roman" w:cs="Times New Roman"/>
          <w:sz w:val="20"/>
          <w:szCs w:val="20"/>
          <w:shd w:val="clear" w:color="auto" w:fill="FFFFFF"/>
        </w:rPr>
        <w:t>ных на местных инициативах (инициативных проектов), в 2023 году</w:t>
      </w:r>
    </w:p>
    <w:p w:rsidR="00AD597D" w:rsidRPr="00AD597D" w:rsidRDefault="00AD597D" w:rsidP="00AD597D">
      <w:pPr>
        <w:tabs>
          <w:tab w:val="left" w:pos="6816"/>
          <w:tab w:val="left" w:pos="7886"/>
        </w:tabs>
        <w:spacing w:after="0" w:line="240" w:lineRule="auto"/>
        <w:rPr>
          <w:rFonts w:ascii="Times New Roman" w:eastAsia="Times New Roman" w:hAnsi="Times New Roman" w:cs="Times New Roman"/>
          <w:sz w:val="20"/>
          <w:szCs w:val="20"/>
          <w:lang w:bidi="ru-RU"/>
        </w:rPr>
      </w:pPr>
    </w:p>
    <w:p w:rsidR="00AD597D" w:rsidRPr="00AD597D" w:rsidRDefault="00AD597D" w:rsidP="00AD597D">
      <w:pPr>
        <w:tabs>
          <w:tab w:val="left" w:pos="6816"/>
          <w:tab w:val="left" w:pos="7886"/>
        </w:tabs>
        <w:spacing w:after="0" w:line="240" w:lineRule="auto"/>
        <w:rPr>
          <w:rFonts w:ascii="Times New Roman" w:eastAsia="Times New Roman" w:hAnsi="Times New Roman" w:cs="Times New Roman"/>
          <w:sz w:val="20"/>
          <w:szCs w:val="20"/>
          <w:lang w:bidi="ru-RU"/>
        </w:rPr>
      </w:pPr>
      <w:r w:rsidRPr="00AD597D">
        <w:rPr>
          <w:rFonts w:ascii="Times New Roman" w:eastAsia="Times New Roman" w:hAnsi="Times New Roman" w:cs="Times New Roman"/>
          <w:sz w:val="20"/>
          <w:szCs w:val="20"/>
          <w:lang w:bidi="ru-RU"/>
        </w:rPr>
        <w:t>г. Тейково                                                                               «___»_____________20__г.</w:t>
      </w:r>
    </w:p>
    <w:p w:rsidR="00AD597D" w:rsidRPr="00AD597D" w:rsidRDefault="00AD597D" w:rsidP="00AD597D">
      <w:pPr>
        <w:tabs>
          <w:tab w:val="left" w:pos="6816"/>
          <w:tab w:val="left" w:pos="7886"/>
        </w:tabs>
        <w:spacing w:after="0" w:line="240" w:lineRule="auto"/>
        <w:rPr>
          <w:rFonts w:ascii="Times New Roman" w:eastAsia="Times New Roman" w:hAnsi="Times New Roman" w:cs="Times New Roman"/>
          <w:sz w:val="20"/>
          <w:szCs w:val="20"/>
          <w:lang w:bidi="ru-RU"/>
        </w:rPr>
      </w:pPr>
    </w:p>
    <w:p w:rsidR="00AD597D" w:rsidRPr="00AD597D" w:rsidRDefault="00AD597D" w:rsidP="00AD597D">
      <w:pPr>
        <w:spacing w:after="0" w:line="240" w:lineRule="auto"/>
        <w:ind w:firstLine="708"/>
        <w:jc w:val="both"/>
        <w:rPr>
          <w:rFonts w:ascii="Times New Roman" w:eastAsia="Times New Roman" w:hAnsi="Times New Roman" w:cs="Times New Roman"/>
          <w:sz w:val="20"/>
          <w:szCs w:val="20"/>
          <w:lang w:bidi="ru-RU"/>
        </w:rPr>
      </w:pPr>
      <w:r w:rsidRPr="00AD597D">
        <w:rPr>
          <w:rFonts w:ascii="Times New Roman" w:eastAsia="Times New Roman" w:hAnsi="Times New Roman" w:cs="Times New Roman"/>
          <w:sz w:val="20"/>
          <w:szCs w:val="20"/>
          <w:lang w:bidi="ru-RU"/>
        </w:rPr>
        <w:t xml:space="preserve">Администрация городского округа Тейково Ивановской области, </w:t>
      </w:r>
      <w:r w:rsidRPr="00AD597D">
        <w:rPr>
          <w:rFonts w:ascii="Times New Roman" w:hAnsi="Times New Roman" w:cs="Times New Roman"/>
          <w:sz w:val="20"/>
          <w:szCs w:val="20"/>
        </w:rPr>
        <w:t>в лице главы городского округа Тейково Ив</w:t>
      </w:r>
      <w:r w:rsidRPr="00AD597D">
        <w:rPr>
          <w:rFonts w:ascii="Times New Roman" w:hAnsi="Times New Roman" w:cs="Times New Roman"/>
          <w:sz w:val="20"/>
          <w:szCs w:val="20"/>
        </w:rPr>
        <w:t>а</w:t>
      </w:r>
      <w:r w:rsidRPr="00AD597D">
        <w:rPr>
          <w:rFonts w:ascii="Times New Roman" w:hAnsi="Times New Roman" w:cs="Times New Roman"/>
          <w:sz w:val="20"/>
          <w:szCs w:val="20"/>
        </w:rPr>
        <w:t>новской области Семеновой Светланы Ан</w:t>
      </w:r>
      <w:r w:rsidRPr="00AD597D">
        <w:rPr>
          <w:rFonts w:ascii="Times New Roman" w:hAnsi="Times New Roman" w:cs="Times New Roman"/>
          <w:sz w:val="20"/>
          <w:szCs w:val="20"/>
        </w:rPr>
        <w:t>а</w:t>
      </w:r>
      <w:r w:rsidRPr="00AD597D">
        <w:rPr>
          <w:rFonts w:ascii="Times New Roman" w:hAnsi="Times New Roman" w:cs="Times New Roman"/>
          <w:sz w:val="20"/>
          <w:szCs w:val="20"/>
        </w:rPr>
        <w:t>тольевны</w:t>
      </w:r>
      <w:r w:rsidRPr="00AD597D">
        <w:rPr>
          <w:rFonts w:ascii="Times New Roman" w:eastAsia="Times New Roman" w:hAnsi="Times New Roman" w:cs="Times New Roman"/>
          <w:sz w:val="20"/>
          <w:szCs w:val="20"/>
          <w:lang w:bidi="ru-RU"/>
        </w:rPr>
        <w:t>, действующего на основании Устава</w:t>
      </w:r>
      <w:r w:rsidRPr="00AD597D">
        <w:rPr>
          <w:rFonts w:ascii="Times New Roman" w:hAnsi="Times New Roman" w:cs="Times New Roman"/>
          <w:bCs/>
          <w:sz w:val="20"/>
          <w:szCs w:val="20"/>
        </w:rPr>
        <w:t>городского округа Тейково Ивановской области</w:t>
      </w:r>
      <w:r w:rsidRPr="00AD597D">
        <w:rPr>
          <w:rFonts w:ascii="Times New Roman" w:eastAsia="Times New Roman" w:hAnsi="Times New Roman" w:cs="Times New Roman"/>
          <w:sz w:val="20"/>
          <w:szCs w:val="20"/>
          <w:lang w:bidi="ru-RU"/>
        </w:rPr>
        <w:t xml:space="preserve">, с одной стороны, и от имени </w:t>
      </w:r>
      <w:r w:rsidRPr="00AD597D">
        <w:rPr>
          <w:rFonts w:ascii="Times New Roman" w:hAnsi="Times New Roman" w:cs="Times New Roman"/>
          <w:sz w:val="20"/>
          <w:szCs w:val="20"/>
        </w:rPr>
        <w:t>граждан, поддержавших проект</w:t>
      </w:r>
      <w:r w:rsidRPr="00AD597D">
        <w:rPr>
          <w:rFonts w:ascii="Times New Roman" w:eastAsia="Times New Roman" w:hAnsi="Times New Roman" w:cs="Times New Roman"/>
          <w:sz w:val="20"/>
          <w:szCs w:val="20"/>
          <w:lang w:bidi="ru-RU"/>
        </w:rPr>
        <w:t>, в лице __________________________, с другой стороны, совместно именуемые Стороны, в соответствии с Порядком софина</w:t>
      </w:r>
      <w:r w:rsidRPr="00AD597D">
        <w:rPr>
          <w:rFonts w:ascii="Times New Roman" w:eastAsia="Times New Roman" w:hAnsi="Times New Roman" w:cs="Times New Roman"/>
          <w:sz w:val="20"/>
          <w:szCs w:val="20"/>
          <w:lang w:bidi="ru-RU"/>
        </w:rPr>
        <w:t>н</w:t>
      </w:r>
      <w:r w:rsidRPr="00AD597D">
        <w:rPr>
          <w:rFonts w:ascii="Times New Roman" w:eastAsia="Times New Roman" w:hAnsi="Times New Roman" w:cs="Times New Roman"/>
          <w:sz w:val="20"/>
          <w:szCs w:val="20"/>
          <w:lang w:bidi="ru-RU"/>
        </w:rPr>
        <w:t>сирования расходов, расходования средств субсидий, выделяемых из бюджета Ивановской области бюджету города Тейково</w:t>
      </w:r>
      <w:r w:rsidRPr="00AD597D">
        <w:rPr>
          <w:rFonts w:ascii="Times New Roman" w:hAnsi="Times New Roman" w:cs="Times New Roman"/>
          <w:sz w:val="20"/>
          <w:szCs w:val="20"/>
          <w:shd w:val="clear" w:color="auto" w:fill="FFFFFF"/>
        </w:rPr>
        <w:t xml:space="preserve">на реализацию проектов развития территорий </w:t>
      </w:r>
      <w:r w:rsidRPr="00AD597D">
        <w:rPr>
          <w:rFonts w:ascii="Times New Roman" w:hAnsi="Times New Roman" w:cs="Times New Roman"/>
          <w:bCs/>
          <w:sz w:val="20"/>
          <w:szCs w:val="20"/>
        </w:rPr>
        <w:t xml:space="preserve">городского округа Тейково </w:t>
      </w:r>
      <w:r w:rsidRPr="00AD597D">
        <w:rPr>
          <w:rFonts w:ascii="Times New Roman" w:hAnsi="Times New Roman" w:cs="Times New Roman"/>
          <w:sz w:val="20"/>
          <w:szCs w:val="20"/>
          <w:shd w:val="clear" w:color="auto" w:fill="FFFFFF"/>
        </w:rPr>
        <w:t>Ивановской области, о</w:t>
      </w:r>
      <w:r w:rsidRPr="00AD597D">
        <w:rPr>
          <w:rFonts w:ascii="Times New Roman" w:hAnsi="Times New Roman" w:cs="Times New Roman"/>
          <w:sz w:val="20"/>
          <w:szCs w:val="20"/>
          <w:shd w:val="clear" w:color="auto" w:fill="FFFFFF"/>
        </w:rPr>
        <w:t>с</w:t>
      </w:r>
      <w:r w:rsidRPr="00AD597D">
        <w:rPr>
          <w:rFonts w:ascii="Times New Roman" w:hAnsi="Times New Roman" w:cs="Times New Roman"/>
          <w:sz w:val="20"/>
          <w:szCs w:val="20"/>
          <w:shd w:val="clear" w:color="auto" w:fill="FFFFFF"/>
        </w:rPr>
        <w:t xml:space="preserve">нованных на местных инициативах (инициативных проектов), в 2023 году, </w:t>
      </w:r>
      <w:r w:rsidRPr="00AD597D">
        <w:rPr>
          <w:rFonts w:ascii="Times New Roman" w:eastAsia="Times New Roman" w:hAnsi="Times New Roman" w:cs="Times New Roman"/>
          <w:sz w:val="20"/>
          <w:szCs w:val="20"/>
          <w:lang w:bidi="ru-RU"/>
        </w:rPr>
        <w:t>утвержденным постановлением администрации городск</w:t>
      </w:r>
      <w:r w:rsidRPr="00AD597D">
        <w:rPr>
          <w:rFonts w:ascii="Times New Roman" w:eastAsia="Times New Roman" w:hAnsi="Times New Roman" w:cs="Times New Roman"/>
          <w:sz w:val="20"/>
          <w:szCs w:val="20"/>
          <w:lang w:bidi="ru-RU"/>
        </w:rPr>
        <w:t>о</w:t>
      </w:r>
      <w:r w:rsidRPr="00AD597D">
        <w:rPr>
          <w:rFonts w:ascii="Times New Roman" w:eastAsia="Times New Roman" w:hAnsi="Times New Roman" w:cs="Times New Roman"/>
          <w:sz w:val="20"/>
          <w:szCs w:val="20"/>
          <w:lang w:bidi="ru-RU"/>
        </w:rPr>
        <w:t>го округа Тейково Ивановской области  _____________ № ____ (далее по тексту – Порядок), заключили настоящее С</w:t>
      </w:r>
      <w:r w:rsidRPr="00AD597D">
        <w:rPr>
          <w:rFonts w:ascii="Times New Roman" w:eastAsia="Times New Roman" w:hAnsi="Times New Roman" w:cs="Times New Roman"/>
          <w:sz w:val="20"/>
          <w:szCs w:val="20"/>
          <w:lang w:bidi="ru-RU"/>
        </w:rPr>
        <w:t>о</w:t>
      </w:r>
      <w:r w:rsidRPr="00AD597D">
        <w:rPr>
          <w:rFonts w:ascii="Times New Roman" w:eastAsia="Times New Roman" w:hAnsi="Times New Roman" w:cs="Times New Roman"/>
          <w:sz w:val="20"/>
          <w:szCs w:val="20"/>
          <w:lang w:bidi="ru-RU"/>
        </w:rPr>
        <w:t>глашение о нижеследующем.</w:t>
      </w:r>
    </w:p>
    <w:p w:rsidR="00AD597D" w:rsidRPr="00AD597D" w:rsidRDefault="00AD597D" w:rsidP="00AD597D">
      <w:pPr>
        <w:spacing w:after="0" w:line="240" w:lineRule="auto"/>
        <w:jc w:val="center"/>
        <w:rPr>
          <w:rFonts w:ascii="Times New Roman" w:eastAsia="Times New Roman" w:hAnsi="Times New Roman" w:cs="Times New Roman"/>
          <w:b/>
          <w:sz w:val="20"/>
          <w:szCs w:val="20"/>
          <w:lang w:bidi="ru-RU"/>
        </w:rPr>
      </w:pPr>
      <w:r w:rsidRPr="00AD597D">
        <w:rPr>
          <w:rFonts w:ascii="Times New Roman" w:eastAsia="Times New Roman" w:hAnsi="Times New Roman" w:cs="Times New Roman"/>
          <w:b/>
          <w:sz w:val="20"/>
          <w:szCs w:val="20"/>
          <w:lang w:bidi="ru-RU"/>
        </w:rPr>
        <w:t>1. Предмет Соглашения</w:t>
      </w:r>
    </w:p>
    <w:p w:rsidR="00AD597D" w:rsidRPr="00AD597D" w:rsidRDefault="00AD597D" w:rsidP="00AD597D">
      <w:pPr>
        <w:spacing w:after="0" w:line="240" w:lineRule="auto"/>
        <w:ind w:firstLine="708"/>
        <w:jc w:val="both"/>
        <w:rPr>
          <w:rFonts w:ascii="Times New Roman" w:hAnsi="Times New Roman" w:cs="Times New Roman"/>
          <w:sz w:val="20"/>
          <w:szCs w:val="20"/>
        </w:rPr>
      </w:pPr>
      <w:r w:rsidRPr="00AD597D">
        <w:rPr>
          <w:rFonts w:ascii="Times New Roman" w:eastAsia="Times New Roman" w:hAnsi="Times New Roman" w:cs="Times New Roman"/>
          <w:sz w:val="20"/>
          <w:szCs w:val="20"/>
          <w:lang w:bidi="ru-RU"/>
        </w:rPr>
        <w:t xml:space="preserve">1.1. Предметом настоящего Соглашения является софинансирование расходов бюджета города Тейково </w:t>
      </w:r>
      <w:r w:rsidRPr="00AD597D">
        <w:rPr>
          <w:rFonts w:ascii="Times New Roman" w:hAnsi="Times New Roman" w:cs="Times New Roman"/>
          <w:sz w:val="20"/>
          <w:szCs w:val="20"/>
          <w:shd w:val="clear" w:color="auto" w:fill="FFFFFF"/>
        </w:rPr>
        <w:t>на ре</w:t>
      </w:r>
      <w:r w:rsidRPr="00AD597D">
        <w:rPr>
          <w:rFonts w:ascii="Times New Roman" w:hAnsi="Times New Roman" w:cs="Times New Roman"/>
          <w:sz w:val="20"/>
          <w:szCs w:val="20"/>
          <w:shd w:val="clear" w:color="auto" w:fill="FFFFFF"/>
        </w:rPr>
        <w:t>а</w:t>
      </w:r>
      <w:r w:rsidRPr="00AD597D">
        <w:rPr>
          <w:rFonts w:ascii="Times New Roman" w:hAnsi="Times New Roman" w:cs="Times New Roman"/>
          <w:sz w:val="20"/>
          <w:szCs w:val="20"/>
          <w:shd w:val="clear" w:color="auto" w:fill="FFFFFF"/>
        </w:rPr>
        <w:t xml:space="preserve">лизацию проектов развития территорий </w:t>
      </w:r>
      <w:r w:rsidRPr="00AD597D">
        <w:rPr>
          <w:rFonts w:ascii="Times New Roman" w:hAnsi="Times New Roman" w:cs="Times New Roman"/>
          <w:bCs/>
          <w:sz w:val="20"/>
          <w:szCs w:val="20"/>
        </w:rPr>
        <w:t xml:space="preserve">городского округа Тейково </w:t>
      </w:r>
      <w:r w:rsidRPr="00AD597D">
        <w:rPr>
          <w:rFonts w:ascii="Times New Roman" w:hAnsi="Times New Roman" w:cs="Times New Roman"/>
          <w:sz w:val="20"/>
          <w:szCs w:val="20"/>
          <w:shd w:val="clear" w:color="auto" w:fill="FFFFFF"/>
        </w:rPr>
        <w:t>Ивановской области, основанных на местных ин</w:t>
      </w:r>
      <w:r w:rsidRPr="00AD597D">
        <w:rPr>
          <w:rFonts w:ascii="Times New Roman" w:hAnsi="Times New Roman" w:cs="Times New Roman"/>
          <w:sz w:val="20"/>
          <w:szCs w:val="20"/>
          <w:shd w:val="clear" w:color="auto" w:fill="FFFFFF"/>
        </w:rPr>
        <w:t>и</w:t>
      </w:r>
      <w:r w:rsidRPr="00AD597D">
        <w:rPr>
          <w:rFonts w:ascii="Times New Roman" w:hAnsi="Times New Roman" w:cs="Times New Roman"/>
          <w:sz w:val="20"/>
          <w:szCs w:val="20"/>
          <w:shd w:val="clear" w:color="auto" w:fill="FFFFFF"/>
        </w:rPr>
        <w:t>циативах (инициативных проектов)</w:t>
      </w:r>
      <w:r w:rsidRPr="00AD597D">
        <w:rPr>
          <w:rFonts w:ascii="Times New Roman" w:hAnsi="Times New Roman" w:cs="Times New Roman"/>
          <w:sz w:val="20"/>
          <w:szCs w:val="20"/>
        </w:rPr>
        <w:t xml:space="preserve">_____________________________________ </w:t>
      </w:r>
    </w:p>
    <w:p w:rsidR="00AD597D" w:rsidRPr="00AD597D" w:rsidRDefault="00AD597D" w:rsidP="00AD597D">
      <w:pPr>
        <w:spacing w:after="0" w:line="240" w:lineRule="auto"/>
        <w:jc w:val="both"/>
        <w:rPr>
          <w:rFonts w:ascii="Times New Roman" w:hAnsi="Times New Roman" w:cs="Times New Roman"/>
          <w:sz w:val="20"/>
          <w:szCs w:val="20"/>
          <w:vertAlign w:val="subscript"/>
        </w:rPr>
      </w:pPr>
      <w:r w:rsidRPr="00AD597D">
        <w:rPr>
          <w:rFonts w:ascii="Times New Roman" w:hAnsi="Times New Roman" w:cs="Times New Roman"/>
          <w:sz w:val="20"/>
          <w:szCs w:val="20"/>
          <w:vertAlign w:val="subscript"/>
        </w:rPr>
        <w:t>(название проекта)</w:t>
      </w:r>
    </w:p>
    <w:p w:rsidR="00AD597D" w:rsidRPr="00AD597D" w:rsidRDefault="00AD597D" w:rsidP="00AD597D">
      <w:pPr>
        <w:spacing w:after="0" w:line="240" w:lineRule="auto"/>
        <w:jc w:val="both"/>
        <w:rPr>
          <w:rFonts w:ascii="Times New Roman" w:hAnsi="Times New Roman" w:cs="Times New Roman"/>
          <w:sz w:val="20"/>
          <w:szCs w:val="20"/>
        </w:rPr>
      </w:pPr>
      <w:r w:rsidRPr="00AD597D">
        <w:rPr>
          <w:rFonts w:ascii="Times New Roman" w:hAnsi="Times New Roman" w:cs="Times New Roman"/>
          <w:sz w:val="20"/>
          <w:szCs w:val="20"/>
        </w:rPr>
        <w:t xml:space="preserve">в 2023 году </w:t>
      </w:r>
      <w:r w:rsidRPr="00AD597D">
        <w:rPr>
          <w:rFonts w:ascii="Times New Roman" w:eastAsia="Times New Roman" w:hAnsi="Times New Roman" w:cs="Times New Roman"/>
          <w:sz w:val="20"/>
          <w:szCs w:val="20"/>
          <w:lang w:bidi="ru-RU"/>
        </w:rPr>
        <w:t xml:space="preserve">в сумме __________________ рублей. Указанные средства </w:t>
      </w:r>
      <w:r w:rsidRPr="00AD597D">
        <w:rPr>
          <w:rFonts w:ascii="Times New Roman" w:hAnsi="Times New Roman" w:cs="Times New Roman"/>
          <w:sz w:val="20"/>
          <w:szCs w:val="20"/>
        </w:rPr>
        <w:t>носят цел</w:t>
      </w:r>
      <w:r w:rsidRPr="00AD597D">
        <w:rPr>
          <w:rFonts w:ascii="Times New Roman" w:hAnsi="Times New Roman" w:cs="Times New Roman"/>
          <w:sz w:val="20"/>
          <w:szCs w:val="20"/>
        </w:rPr>
        <w:t>е</w:t>
      </w:r>
      <w:r w:rsidRPr="00AD597D">
        <w:rPr>
          <w:rFonts w:ascii="Times New Roman" w:hAnsi="Times New Roman" w:cs="Times New Roman"/>
          <w:sz w:val="20"/>
          <w:szCs w:val="20"/>
        </w:rPr>
        <w:t>вой характер.</w:t>
      </w:r>
    </w:p>
    <w:p w:rsidR="00AD597D" w:rsidRPr="00AD597D" w:rsidRDefault="00AD597D" w:rsidP="00AD597D">
      <w:pPr>
        <w:pStyle w:val="ConsPlusTitle"/>
        <w:ind w:firstLine="851"/>
        <w:jc w:val="both"/>
        <w:rPr>
          <w:b w:val="0"/>
          <w:sz w:val="20"/>
          <w:szCs w:val="20"/>
        </w:rPr>
      </w:pPr>
      <w:r w:rsidRPr="00AD597D">
        <w:rPr>
          <w:b w:val="0"/>
          <w:bCs w:val="0"/>
          <w:sz w:val="20"/>
          <w:szCs w:val="20"/>
        </w:rPr>
        <w:t xml:space="preserve">1.2. Размер финансирования </w:t>
      </w:r>
      <w:r w:rsidRPr="00AD597D">
        <w:rPr>
          <w:b w:val="0"/>
          <w:sz w:val="20"/>
          <w:szCs w:val="20"/>
          <w:lang w:bidi="ru-RU"/>
        </w:rPr>
        <w:t xml:space="preserve">на </w:t>
      </w:r>
      <w:r w:rsidRPr="00AD597D">
        <w:rPr>
          <w:b w:val="0"/>
          <w:sz w:val="20"/>
          <w:szCs w:val="20"/>
        </w:rPr>
        <w:t>реализацию проекта развития территории</w:t>
      </w:r>
      <w:r w:rsidRPr="00AD597D">
        <w:rPr>
          <w:b w:val="0"/>
          <w:bCs w:val="0"/>
          <w:sz w:val="20"/>
          <w:szCs w:val="20"/>
        </w:rPr>
        <w:t>городского округа Тейково Ивано</w:t>
      </w:r>
      <w:r w:rsidRPr="00AD597D">
        <w:rPr>
          <w:b w:val="0"/>
          <w:bCs w:val="0"/>
          <w:sz w:val="20"/>
          <w:szCs w:val="20"/>
        </w:rPr>
        <w:t>в</w:t>
      </w:r>
      <w:r w:rsidRPr="00AD597D">
        <w:rPr>
          <w:b w:val="0"/>
          <w:bCs w:val="0"/>
          <w:sz w:val="20"/>
          <w:szCs w:val="20"/>
        </w:rPr>
        <w:t>ской области</w:t>
      </w:r>
      <w:r w:rsidRPr="00AD597D">
        <w:rPr>
          <w:b w:val="0"/>
          <w:sz w:val="20"/>
          <w:szCs w:val="20"/>
        </w:rPr>
        <w:t xml:space="preserve">, </w:t>
      </w:r>
      <w:r w:rsidRPr="00AD597D">
        <w:rPr>
          <w:b w:val="0"/>
          <w:bCs w:val="0"/>
          <w:sz w:val="20"/>
          <w:szCs w:val="20"/>
        </w:rPr>
        <w:t>основанного на местных инициативах (инициативного прое</w:t>
      </w:r>
      <w:r w:rsidRPr="00AD597D">
        <w:rPr>
          <w:b w:val="0"/>
          <w:bCs w:val="0"/>
          <w:sz w:val="20"/>
          <w:szCs w:val="20"/>
        </w:rPr>
        <w:t>к</w:t>
      </w:r>
      <w:r w:rsidRPr="00AD597D">
        <w:rPr>
          <w:b w:val="0"/>
          <w:bCs w:val="0"/>
          <w:sz w:val="20"/>
          <w:szCs w:val="20"/>
        </w:rPr>
        <w:t>та)</w:t>
      </w:r>
      <w:r w:rsidRPr="00AD597D">
        <w:rPr>
          <w:b w:val="0"/>
          <w:sz w:val="20"/>
          <w:szCs w:val="20"/>
        </w:rPr>
        <w:t>______________________________________,</w:t>
      </w:r>
    </w:p>
    <w:p w:rsidR="00AD597D" w:rsidRPr="00AD597D" w:rsidRDefault="00AD597D" w:rsidP="00AD597D">
      <w:pPr>
        <w:pStyle w:val="ConsPlusTitle"/>
        <w:ind w:firstLine="851"/>
        <w:jc w:val="both"/>
        <w:rPr>
          <w:b w:val="0"/>
          <w:sz w:val="20"/>
          <w:szCs w:val="20"/>
          <w:vertAlign w:val="subscript"/>
        </w:rPr>
      </w:pPr>
      <w:r w:rsidRPr="00AD597D">
        <w:rPr>
          <w:b w:val="0"/>
          <w:sz w:val="20"/>
          <w:szCs w:val="20"/>
          <w:vertAlign w:val="subscript"/>
        </w:rPr>
        <w:t>(название проекта)</w:t>
      </w:r>
    </w:p>
    <w:p w:rsidR="00AD597D" w:rsidRPr="00AD597D" w:rsidRDefault="00AD597D" w:rsidP="00AD597D">
      <w:pPr>
        <w:pStyle w:val="ConsPlusTitle"/>
        <w:ind w:firstLine="851"/>
        <w:jc w:val="both"/>
        <w:rPr>
          <w:b w:val="0"/>
          <w:sz w:val="20"/>
          <w:szCs w:val="20"/>
        </w:rPr>
      </w:pPr>
      <w:r w:rsidRPr="00AD597D">
        <w:rPr>
          <w:b w:val="0"/>
          <w:sz w:val="20"/>
          <w:szCs w:val="20"/>
        </w:rPr>
        <w:t xml:space="preserve"> в 2023 году</w:t>
      </w:r>
      <w:r w:rsidRPr="00AD597D">
        <w:rPr>
          <w:b w:val="0"/>
          <w:sz w:val="20"/>
          <w:szCs w:val="20"/>
          <w:shd w:val="clear" w:color="auto" w:fill="FFFFFF"/>
        </w:rPr>
        <w:t xml:space="preserve"> составляет </w:t>
      </w:r>
      <w:r w:rsidRPr="00AD597D">
        <w:rPr>
          <w:b w:val="0"/>
          <w:sz w:val="20"/>
          <w:szCs w:val="20"/>
          <w:lang w:bidi="ru-RU"/>
        </w:rPr>
        <w:t>__________________</w:t>
      </w:r>
      <w:r w:rsidRPr="00AD597D">
        <w:rPr>
          <w:b w:val="0"/>
          <w:sz w:val="20"/>
          <w:szCs w:val="20"/>
          <w:shd w:val="clear" w:color="auto" w:fill="FFFFFF"/>
        </w:rPr>
        <w:t>рублей, в т.ч.:</w:t>
      </w:r>
    </w:p>
    <w:p w:rsidR="00AD597D" w:rsidRPr="00AD597D" w:rsidRDefault="00AD597D" w:rsidP="00AD597D">
      <w:pPr>
        <w:pStyle w:val="ConsPlusTitle"/>
        <w:ind w:firstLine="851"/>
        <w:jc w:val="both"/>
        <w:rPr>
          <w:b w:val="0"/>
          <w:bCs w:val="0"/>
          <w:sz w:val="20"/>
          <w:szCs w:val="20"/>
        </w:rPr>
      </w:pPr>
      <w:r w:rsidRPr="00AD597D">
        <w:rPr>
          <w:b w:val="0"/>
          <w:bCs w:val="0"/>
          <w:sz w:val="20"/>
          <w:szCs w:val="20"/>
        </w:rPr>
        <w:t>- 85 % от общего объема за счет средств областного бюджета;</w:t>
      </w:r>
    </w:p>
    <w:p w:rsidR="00AD597D" w:rsidRPr="00AD597D" w:rsidRDefault="00AD597D" w:rsidP="00AD597D">
      <w:pPr>
        <w:pStyle w:val="ConsPlusTitle"/>
        <w:ind w:firstLine="851"/>
        <w:jc w:val="both"/>
        <w:rPr>
          <w:b w:val="0"/>
          <w:bCs w:val="0"/>
          <w:sz w:val="20"/>
          <w:szCs w:val="20"/>
        </w:rPr>
      </w:pPr>
      <w:r w:rsidRPr="00AD597D">
        <w:rPr>
          <w:b w:val="0"/>
          <w:bCs w:val="0"/>
          <w:sz w:val="20"/>
          <w:szCs w:val="20"/>
        </w:rPr>
        <w:t>- 15 % от общего объема за счет средств местного бюджета, в т.ч.:</w:t>
      </w:r>
    </w:p>
    <w:p w:rsidR="00AD597D" w:rsidRPr="00AD597D" w:rsidRDefault="00AD597D" w:rsidP="00AD597D">
      <w:pPr>
        <w:pStyle w:val="ConsPlusTitle"/>
        <w:tabs>
          <w:tab w:val="left" w:pos="1309"/>
        </w:tabs>
        <w:ind w:firstLine="851"/>
        <w:jc w:val="both"/>
        <w:rPr>
          <w:b w:val="0"/>
          <w:sz w:val="20"/>
          <w:szCs w:val="20"/>
        </w:rPr>
      </w:pPr>
      <w:r w:rsidRPr="00AD597D">
        <w:rPr>
          <w:b w:val="0"/>
          <w:sz w:val="20"/>
          <w:szCs w:val="20"/>
        </w:rPr>
        <w:t xml:space="preserve">- не менее 1 % за счет средств </w:t>
      </w:r>
      <w:r w:rsidRPr="00AD597D">
        <w:rPr>
          <w:b w:val="0"/>
          <w:bCs w:val="0"/>
          <w:sz w:val="20"/>
          <w:szCs w:val="20"/>
        </w:rPr>
        <w:t>граждан, поддержавших проект и инициативных платежей, кроме средств гр</w:t>
      </w:r>
      <w:r w:rsidRPr="00AD597D">
        <w:rPr>
          <w:b w:val="0"/>
          <w:bCs w:val="0"/>
          <w:sz w:val="20"/>
          <w:szCs w:val="20"/>
        </w:rPr>
        <w:t>а</w:t>
      </w:r>
      <w:r w:rsidRPr="00AD597D">
        <w:rPr>
          <w:b w:val="0"/>
          <w:bCs w:val="0"/>
          <w:sz w:val="20"/>
          <w:szCs w:val="20"/>
        </w:rPr>
        <w:t>ждан, поддержавших проект (при наличии),</w:t>
      </w:r>
      <w:r w:rsidRPr="00AD597D">
        <w:rPr>
          <w:rFonts w:eastAsiaTheme="minorEastAsia"/>
          <w:b w:val="0"/>
          <w:bCs w:val="0"/>
          <w:sz w:val="20"/>
          <w:szCs w:val="20"/>
        </w:rPr>
        <w:t xml:space="preserve"> что </w:t>
      </w:r>
      <w:r w:rsidRPr="00AD597D">
        <w:rPr>
          <w:b w:val="0"/>
          <w:sz w:val="20"/>
          <w:szCs w:val="20"/>
        </w:rPr>
        <w:t xml:space="preserve">составляет   </w:t>
      </w:r>
      <w:r w:rsidRPr="00AD597D">
        <w:rPr>
          <w:b w:val="0"/>
          <w:sz w:val="20"/>
          <w:szCs w:val="20"/>
          <w:lang w:bidi="ru-RU"/>
        </w:rPr>
        <w:t>__________________</w:t>
      </w:r>
      <w:r w:rsidRPr="00AD597D">
        <w:rPr>
          <w:b w:val="0"/>
          <w:sz w:val="20"/>
          <w:szCs w:val="20"/>
          <w:shd w:val="clear" w:color="auto" w:fill="FFFFFF"/>
        </w:rPr>
        <w:t>рублей</w:t>
      </w:r>
      <w:r w:rsidRPr="00AD597D">
        <w:rPr>
          <w:b w:val="0"/>
          <w:sz w:val="20"/>
          <w:szCs w:val="20"/>
        </w:rPr>
        <w:t>.</w:t>
      </w:r>
    </w:p>
    <w:p w:rsidR="00AD597D" w:rsidRPr="00AD597D" w:rsidRDefault="00AD597D" w:rsidP="00AD597D">
      <w:pPr>
        <w:pStyle w:val="ConsPlusTitle"/>
        <w:tabs>
          <w:tab w:val="left" w:pos="1309"/>
        </w:tabs>
        <w:ind w:firstLine="851"/>
        <w:jc w:val="center"/>
        <w:rPr>
          <w:sz w:val="20"/>
          <w:szCs w:val="20"/>
          <w:lang w:bidi="ru-RU"/>
        </w:rPr>
      </w:pPr>
      <w:r w:rsidRPr="00AD597D">
        <w:rPr>
          <w:sz w:val="20"/>
          <w:szCs w:val="20"/>
          <w:lang w:bidi="ru-RU"/>
        </w:rPr>
        <w:t>2. Права и обязанности Сторон</w:t>
      </w:r>
    </w:p>
    <w:p w:rsidR="00AD597D" w:rsidRPr="00AD597D" w:rsidRDefault="00AD597D" w:rsidP="00AD597D">
      <w:pPr>
        <w:tabs>
          <w:tab w:val="left" w:pos="1309"/>
        </w:tabs>
        <w:spacing w:after="0" w:line="240" w:lineRule="auto"/>
        <w:ind w:firstLine="851"/>
        <w:jc w:val="both"/>
        <w:rPr>
          <w:rFonts w:ascii="Times New Roman" w:eastAsia="Times New Roman" w:hAnsi="Times New Roman" w:cs="Times New Roman"/>
          <w:sz w:val="20"/>
          <w:szCs w:val="20"/>
          <w:lang w:bidi="ru-RU"/>
        </w:rPr>
      </w:pPr>
      <w:r w:rsidRPr="00AD597D">
        <w:rPr>
          <w:rFonts w:ascii="Times New Roman" w:hAnsi="Times New Roman" w:cs="Times New Roman"/>
          <w:sz w:val="20"/>
          <w:szCs w:val="20"/>
        </w:rPr>
        <w:t xml:space="preserve">2.1. Инициативная группа граждан,поддержавших проект </w:t>
      </w:r>
      <w:r w:rsidRPr="00AD597D">
        <w:rPr>
          <w:rFonts w:ascii="Times New Roman" w:eastAsia="Times New Roman" w:hAnsi="Times New Roman" w:cs="Times New Roman"/>
          <w:sz w:val="20"/>
          <w:szCs w:val="20"/>
          <w:lang w:bidi="ru-RU"/>
        </w:rPr>
        <w:t>перечисляет денежные средства в течение 20календарных дней с момента заключения настоящ</w:t>
      </w:r>
      <w:r w:rsidRPr="00AD597D">
        <w:rPr>
          <w:rFonts w:ascii="Times New Roman" w:eastAsia="Times New Roman" w:hAnsi="Times New Roman" w:cs="Times New Roman"/>
          <w:sz w:val="20"/>
          <w:szCs w:val="20"/>
          <w:lang w:bidi="ru-RU"/>
        </w:rPr>
        <w:t>е</w:t>
      </w:r>
      <w:r w:rsidRPr="00AD597D">
        <w:rPr>
          <w:rFonts w:ascii="Times New Roman" w:eastAsia="Times New Roman" w:hAnsi="Times New Roman" w:cs="Times New Roman"/>
          <w:sz w:val="20"/>
          <w:szCs w:val="20"/>
          <w:lang w:bidi="ru-RU"/>
        </w:rPr>
        <w:t>го Соглашения по следующим банковским реквизитам:</w:t>
      </w:r>
    </w:p>
    <w:p w:rsidR="00AD597D" w:rsidRPr="00AD597D" w:rsidRDefault="00AD597D" w:rsidP="00AD597D">
      <w:pPr>
        <w:tabs>
          <w:tab w:val="left" w:pos="1309"/>
        </w:tabs>
        <w:spacing w:after="0" w:line="240" w:lineRule="auto"/>
        <w:ind w:firstLine="851"/>
        <w:jc w:val="both"/>
        <w:rPr>
          <w:rFonts w:ascii="Times New Roman" w:eastAsia="Times New Roman" w:hAnsi="Times New Roman" w:cs="Times New Roman"/>
          <w:sz w:val="20"/>
          <w:szCs w:val="20"/>
          <w:lang w:bidi="ru-RU"/>
        </w:rPr>
      </w:pPr>
      <w:r w:rsidRPr="00AD597D">
        <w:rPr>
          <w:rFonts w:ascii="Times New Roman" w:eastAsia="Times New Roman" w:hAnsi="Times New Roman" w:cs="Times New Roman"/>
          <w:sz w:val="20"/>
          <w:szCs w:val="20"/>
          <w:lang w:bidi="ru-RU"/>
        </w:rPr>
        <w:t xml:space="preserve">ИНН 3704001084  </w:t>
      </w:r>
    </w:p>
    <w:p w:rsidR="00AD597D" w:rsidRPr="00AD597D" w:rsidRDefault="00AD597D" w:rsidP="00AD597D">
      <w:pPr>
        <w:tabs>
          <w:tab w:val="left" w:pos="1309"/>
        </w:tabs>
        <w:spacing w:after="0" w:line="240" w:lineRule="auto"/>
        <w:ind w:firstLine="851"/>
        <w:jc w:val="both"/>
        <w:rPr>
          <w:rFonts w:ascii="Times New Roman" w:eastAsia="Times New Roman" w:hAnsi="Times New Roman" w:cs="Times New Roman"/>
          <w:sz w:val="20"/>
          <w:szCs w:val="20"/>
          <w:lang w:bidi="ru-RU"/>
        </w:rPr>
      </w:pPr>
      <w:r w:rsidRPr="00AD597D">
        <w:rPr>
          <w:rFonts w:ascii="Times New Roman" w:eastAsia="Times New Roman" w:hAnsi="Times New Roman" w:cs="Times New Roman"/>
          <w:sz w:val="20"/>
          <w:szCs w:val="20"/>
          <w:lang w:bidi="ru-RU"/>
        </w:rPr>
        <w:t xml:space="preserve">КПП 370401001   </w:t>
      </w:r>
    </w:p>
    <w:p w:rsidR="00AD597D" w:rsidRPr="00AD597D" w:rsidRDefault="00AD597D" w:rsidP="00AD597D">
      <w:pPr>
        <w:tabs>
          <w:tab w:val="left" w:pos="1309"/>
        </w:tabs>
        <w:spacing w:after="0" w:line="240" w:lineRule="auto"/>
        <w:ind w:firstLine="851"/>
        <w:jc w:val="both"/>
        <w:rPr>
          <w:rFonts w:ascii="Times New Roman" w:eastAsia="Times New Roman" w:hAnsi="Times New Roman" w:cs="Times New Roman"/>
          <w:sz w:val="20"/>
          <w:szCs w:val="20"/>
          <w:lang w:bidi="ru-RU"/>
        </w:rPr>
      </w:pPr>
      <w:r w:rsidRPr="00AD597D">
        <w:rPr>
          <w:rFonts w:ascii="Times New Roman" w:eastAsia="Times New Roman" w:hAnsi="Times New Roman" w:cs="Times New Roman"/>
          <w:sz w:val="20"/>
          <w:szCs w:val="20"/>
          <w:lang w:bidi="ru-RU"/>
        </w:rPr>
        <w:t>ОКТМО 24707000</w:t>
      </w:r>
    </w:p>
    <w:p w:rsidR="00AD597D" w:rsidRPr="00AD597D" w:rsidRDefault="00AD597D" w:rsidP="00AD597D">
      <w:pPr>
        <w:tabs>
          <w:tab w:val="left" w:pos="1309"/>
        </w:tabs>
        <w:spacing w:after="0" w:line="240" w:lineRule="auto"/>
        <w:ind w:firstLine="851"/>
        <w:jc w:val="both"/>
        <w:rPr>
          <w:rFonts w:ascii="Times New Roman" w:eastAsia="Times New Roman" w:hAnsi="Times New Roman" w:cs="Times New Roman"/>
          <w:sz w:val="20"/>
          <w:szCs w:val="20"/>
          <w:lang w:bidi="ru-RU"/>
        </w:rPr>
      </w:pPr>
      <w:r w:rsidRPr="00AD597D">
        <w:rPr>
          <w:rFonts w:ascii="Times New Roman" w:eastAsia="Times New Roman" w:hAnsi="Times New Roman" w:cs="Times New Roman"/>
          <w:sz w:val="20"/>
          <w:szCs w:val="20"/>
          <w:lang w:bidi="ru-RU"/>
        </w:rPr>
        <w:t>ОКОГУ 3300200</w:t>
      </w:r>
    </w:p>
    <w:p w:rsidR="00AD597D" w:rsidRPr="00AD597D" w:rsidRDefault="00AD597D" w:rsidP="00AD597D">
      <w:pPr>
        <w:tabs>
          <w:tab w:val="left" w:pos="1309"/>
        </w:tabs>
        <w:spacing w:after="0" w:line="240" w:lineRule="auto"/>
        <w:ind w:firstLine="851"/>
        <w:jc w:val="both"/>
        <w:rPr>
          <w:rFonts w:ascii="Times New Roman" w:eastAsia="Times New Roman" w:hAnsi="Times New Roman" w:cs="Times New Roman"/>
          <w:sz w:val="20"/>
          <w:szCs w:val="20"/>
          <w:lang w:bidi="ru-RU"/>
        </w:rPr>
      </w:pPr>
      <w:r w:rsidRPr="00AD597D">
        <w:rPr>
          <w:rFonts w:ascii="Times New Roman" w:eastAsia="Times New Roman" w:hAnsi="Times New Roman" w:cs="Times New Roman"/>
          <w:sz w:val="20"/>
          <w:szCs w:val="20"/>
          <w:lang w:bidi="ru-RU"/>
        </w:rPr>
        <w:t>ОТДЕЛЕНИЕ ИВАНОВО БАНКА РОССИИ//УФК ПО ИВАНОВСКОЙ ОБЛАСТИ г.Иваново</w:t>
      </w:r>
    </w:p>
    <w:p w:rsidR="00AD597D" w:rsidRPr="00AD597D" w:rsidRDefault="00AD597D" w:rsidP="00AD597D">
      <w:pPr>
        <w:tabs>
          <w:tab w:val="left" w:pos="1309"/>
        </w:tabs>
        <w:spacing w:after="0" w:line="240" w:lineRule="auto"/>
        <w:ind w:firstLine="851"/>
        <w:jc w:val="both"/>
        <w:rPr>
          <w:rFonts w:ascii="Times New Roman" w:eastAsia="Times New Roman" w:hAnsi="Times New Roman" w:cs="Times New Roman"/>
          <w:sz w:val="20"/>
          <w:szCs w:val="20"/>
          <w:lang w:bidi="ru-RU"/>
        </w:rPr>
      </w:pPr>
      <w:r w:rsidRPr="00AD597D">
        <w:rPr>
          <w:rFonts w:ascii="Times New Roman" w:eastAsia="Times New Roman" w:hAnsi="Times New Roman" w:cs="Times New Roman"/>
          <w:sz w:val="20"/>
          <w:szCs w:val="20"/>
          <w:lang w:bidi="ru-RU"/>
        </w:rPr>
        <w:t>р/сч доходный 40102810645370000025</w:t>
      </w:r>
    </w:p>
    <w:p w:rsidR="00AD597D" w:rsidRPr="00AD597D" w:rsidRDefault="00AD597D" w:rsidP="00AD597D">
      <w:pPr>
        <w:tabs>
          <w:tab w:val="left" w:pos="1309"/>
        </w:tabs>
        <w:spacing w:after="0" w:line="240" w:lineRule="auto"/>
        <w:ind w:firstLine="851"/>
        <w:jc w:val="both"/>
        <w:rPr>
          <w:rFonts w:ascii="Times New Roman" w:eastAsia="Times New Roman" w:hAnsi="Times New Roman" w:cs="Times New Roman"/>
          <w:sz w:val="20"/>
          <w:szCs w:val="20"/>
          <w:lang w:bidi="ru-RU"/>
        </w:rPr>
      </w:pPr>
      <w:r w:rsidRPr="00AD597D">
        <w:rPr>
          <w:rFonts w:ascii="Times New Roman" w:eastAsia="Times New Roman" w:hAnsi="Times New Roman" w:cs="Times New Roman"/>
          <w:sz w:val="20"/>
          <w:szCs w:val="20"/>
          <w:lang w:bidi="ru-RU"/>
        </w:rPr>
        <w:t>л/сч доходный 04333006570</w:t>
      </w:r>
    </w:p>
    <w:p w:rsidR="00AD597D" w:rsidRPr="00AD597D" w:rsidRDefault="00AD597D" w:rsidP="00AD597D">
      <w:pPr>
        <w:tabs>
          <w:tab w:val="left" w:pos="1309"/>
        </w:tabs>
        <w:spacing w:after="0" w:line="240" w:lineRule="auto"/>
        <w:ind w:firstLine="851"/>
        <w:jc w:val="both"/>
        <w:rPr>
          <w:rFonts w:ascii="Times New Roman" w:hAnsi="Times New Roman" w:cs="Times New Roman"/>
          <w:sz w:val="20"/>
          <w:szCs w:val="20"/>
        </w:rPr>
      </w:pPr>
      <w:r w:rsidRPr="00AD597D">
        <w:rPr>
          <w:rFonts w:ascii="Times New Roman" w:eastAsia="Times New Roman" w:hAnsi="Times New Roman" w:cs="Times New Roman"/>
          <w:sz w:val="20"/>
          <w:szCs w:val="20"/>
          <w:lang w:bidi="ru-RU"/>
        </w:rPr>
        <w:t xml:space="preserve">КБК </w:t>
      </w:r>
      <w:r w:rsidRPr="00AD597D">
        <w:rPr>
          <w:rFonts w:ascii="Times New Roman" w:hAnsi="Times New Roman" w:cs="Times New Roman"/>
          <w:sz w:val="20"/>
          <w:szCs w:val="20"/>
        </w:rPr>
        <w:t>050 1 17 15020 04 0019 150Инициативные платежи, зачисляемые в бюджеты городских округов (Благ</w:t>
      </w:r>
      <w:r w:rsidRPr="00AD597D">
        <w:rPr>
          <w:rFonts w:ascii="Times New Roman" w:hAnsi="Times New Roman" w:cs="Times New Roman"/>
          <w:sz w:val="20"/>
          <w:szCs w:val="20"/>
        </w:rPr>
        <w:t>о</w:t>
      </w:r>
      <w:r w:rsidRPr="00AD597D">
        <w:rPr>
          <w:rFonts w:ascii="Times New Roman" w:hAnsi="Times New Roman" w:cs="Times New Roman"/>
          <w:sz w:val="20"/>
          <w:szCs w:val="20"/>
        </w:rPr>
        <w:t>устройство дворовой территории путем установки детской игровой площадки по адресу:Ивановская область, г. Тейк</w:t>
      </w:r>
      <w:r w:rsidRPr="00AD597D">
        <w:rPr>
          <w:rFonts w:ascii="Times New Roman" w:hAnsi="Times New Roman" w:cs="Times New Roman"/>
          <w:sz w:val="20"/>
          <w:szCs w:val="20"/>
        </w:rPr>
        <w:t>о</w:t>
      </w:r>
      <w:r w:rsidRPr="00AD597D">
        <w:rPr>
          <w:rFonts w:ascii="Times New Roman" w:hAnsi="Times New Roman" w:cs="Times New Roman"/>
          <w:sz w:val="20"/>
          <w:szCs w:val="20"/>
        </w:rPr>
        <w:t>во, между ул. 2-я Комовская, д. 15 и ул. 1-я Комовская, д. 14) на сумму ________ тыс. руб.</w:t>
      </w:r>
    </w:p>
    <w:p w:rsidR="00AD597D" w:rsidRPr="00AD597D" w:rsidRDefault="00AD597D" w:rsidP="00AD597D">
      <w:pPr>
        <w:tabs>
          <w:tab w:val="left" w:pos="1309"/>
        </w:tabs>
        <w:spacing w:after="0" w:line="240" w:lineRule="auto"/>
        <w:ind w:firstLine="851"/>
        <w:jc w:val="both"/>
        <w:rPr>
          <w:rFonts w:ascii="Times New Roman" w:hAnsi="Times New Roman" w:cs="Times New Roman"/>
          <w:sz w:val="20"/>
          <w:szCs w:val="20"/>
        </w:rPr>
      </w:pPr>
      <w:r w:rsidRPr="00AD597D">
        <w:rPr>
          <w:rFonts w:ascii="Times New Roman" w:hAnsi="Times New Roman" w:cs="Times New Roman"/>
          <w:sz w:val="20"/>
          <w:szCs w:val="20"/>
        </w:rPr>
        <w:t>КБК 050 1 17 15020 04 0020 150Инициативные платежи, зачисляемые в бюджеты городских округов (Благ</w:t>
      </w:r>
      <w:r w:rsidRPr="00AD597D">
        <w:rPr>
          <w:rFonts w:ascii="Times New Roman" w:hAnsi="Times New Roman" w:cs="Times New Roman"/>
          <w:sz w:val="20"/>
          <w:szCs w:val="20"/>
        </w:rPr>
        <w:t>о</w:t>
      </w:r>
      <w:r w:rsidRPr="00AD597D">
        <w:rPr>
          <w:rFonts w:ascii="Times New Roman" w:hAnsi="Times New Roman" w:cs="Times New Roman"/>
          <w:sz w:val="20"/>
          <w:szCs w:val="20"/>
        </w:rPr>
        <w:t>устройство дворовой территории многоквартирных домов, расположенных по адресу:Ивановская область, г. Тейково, ул. С</w:t>
      </w:r>
      <w:r w:rsidRPr="00AD597D">
        <w:rPr>
          <w:rFonts w:ascii="Times New Roman" w:hAnsi="Times New Roman" w:cs="Times New Roman"/>
          <w:sz w:val="20"/>
          <w:szCs w:val="20"/>
        </w:rPr>
        <w:t>о</w:t>
      </w:r>
      <w:r w:rsidRPr="00AD597D">
        <w:rPr>
          <w:rFonts w:ascii="Times New Roman" w:hAnsi="Times New Roman" w:cs="Times New Roman"/>
          <w:sz w:val="20"/>
          <w:szCs w:val="20"/>
        </w:rPr>
        <w:t>циалистическая, д. 3, 5, 7) на сумму ________ тыс. руб.</w:t>
      </w:r>
    </w:p>
    <w:p w:rsidR="00AD597D" w:rsidRPr="00AD597D" w:rsidRDefault="00AD597D" w:rsidP="00AD597D">
      <w:pPr>
        <w:tabs>
          <w:tab w:val="left" w:pos="1309"/>
        </w:tabs>
        <w:spacing w:after="0" w:line="240" w:lineRule="auto"/>
        <w:ind w:firstLine="851"/>
        <w:jc w:val="both"/>
        <w:rPr>
          <w:rFonts w:ascii="Times New Roman" w:hAnsi="Times New Roman" w:cs="Times New Roman"/>
          <w:sz w:val="20"/>
          <w:szCs w:val="20"/>
        </w:rPr>
      </w:pPr>
      <w:r w:rsidRPr="00AD597D">
        <w:rPr>
          <w:rFonts w:ascii="Times New Roman" w:hAnsi="Times New Roman" w:cs="Times New Roman"/>
          <w:sz w:val="20"/>
          <w:szCs w:val="20"/>
        </w:rPr>
        <w:t>КБК 050 1 17 15020 04 0021 150Инициативные платежи, зачисляемые в бюджеты городских округов (Благ</w:t>
      </w:r>
      <w:r w:rsidRPr="00AD597D">
        <w:rPr>
          <w:rFonts w:ascii="Times New Roman" w:hAnsi="Times New Roman" w:cs="Times New Roman"/>
          <w:sz w:val="20"/>
          <w:szCs w:val="20"/>
        </w:rPr>
        <w:t>о</w:t>
      </w:r>
      <w:r w:rsidRPr="00AD597D">
        <w:rPr>
          <w:rFonts w:ascii="Times New Roman" w:hAnsi="Times New Roman" w:cs="Times New Roman"/>
          <w:sz w:val="20"/>
          <w:szCs w:val="20"/>
        </w:rPr>
        <w:t>устройство дворовой территории многоква</w:t>
      </w:r>
      <w:r w:rsidRPr="00AD597D">
        <w:rPr>
          <w:rFonts w:ascii="Times New Roman" w:hAnsi="Times New Roman" w:cs="Times New Roman"/>
          <w:sz w:val="20"/>
          <w:szCs w:val="20"/>
        </w:rPr>
        <w:t>р</w:t>
      </w:r>
      <w:r w:rsidRPr="00AD597D">
        <w:rPr>
          <w:rFonts w:ascii="Times New Roman" w:hAnsi="Times New Roman" w:cs="Times New Roman"/>
          <w:sz w:val="20"/>
          <w:szCs w:val="20"/>
        </w:rPr>
        <w:t>тирного дома, расположенного по адресу: Ивановская область, г. Тейково, ул. 1-я Комовская, д. 3) на сумму ________ тыс. руб.</w:t>
      </w:r>
    </w:p>
    <w:p w:rsidR="00AD597D" w:rsidRPr="00AD597D" w:rsidRDefault="00AD597D" w:rsidP="00AD597D">
      <w:pPr>
        <w:tabs>
          <w:tab w:val="left" w:pos="1309"/>
        </w:tabs>
        <w:spacing w:after="0" w:line="240" w:lineRule="auto"/>
        <w:ind w:firstLine="851"/>
        <w:jc w:val="both"/>
        <w:rPr>
          <w:rFonts w:ascii="Times New Roman" w:hAnsi="Times New Roman" w:cs="Times New Roman"/>
          <w:sz w:val="20"/>
          <w:szCs w:val="20"/>
        </w:rPr>
      </w:pPr>
      <w:r w:rsidRPr="00AD597D">
        <w:rPr>
          <w:rFonts w:ascii="Times New Roman" w:hAnsi="Times New Roman" w:cs="Times New Roman"/>
          <w:sz w:val="20"/>
          <w:szCs w:val="20"/>
        </w:rPr>
        <w:t>КБК 050 1 17 15020 04 0022 150 Инициативные платежи, зачисляемые в бюджеты городских округов (Благ</w:t>
      </w:r>
      <w:r w:rsidRPr="00AD597D">
        <w:rPr>
          <w:rFonts w:ascii="Times New Roman" w:hAnsi="Times New Roman" w:cs="Times New Roman"/>
          <w:sz w:val="20"/>
          <w:szCs w:val="20"/>
        </w:rPr>
        <w:t>о</w:t>
      </w:r>
      <w:r w:rsidRPr="00AD597D">
        <w:rPr>
          <w:rFonts w:ascii="Times New Roman" w:hAnsi="Times New Roman" w:cs="Times New Roman"/>
          <w:sz w:val="20"/>
          <w:szCs w:val="20"/>
        </w:rPr>
        <w:t>устройство дворовой территории многоква</w:t>
      </w:r>
      <w:r w:rsidRPr="00AD597D">
        <w:rPr>
          <w:rFonts w:ascii="Times New Roman" w:hAnsi="Times New Roman" w:cs="Times New Roman"/>
          <w:sz w:val="20"/>
          <w:szCs w:val="20"/>
        </w:rPr>
        <w:t>р</w:t>
      </w:r>
      <w:r w:rsidRPr="00AD597D">
        <w:rPr>
          <w:rFonts w:ascii="Times New Roman" w:hAnsi="Times New Roman" w:cs="Times New Roman"/>
          <w:sz w:val="20"/>
          <w:szCs w:val="20"/>
        </w:rPr>
        <w:t>тирного дома, расположенного по адресу:Ивановская область, г. Тейково, пос. Грозилово, д. 11а) на сумму ________ тыс. руб.</w:t>
      </w:r>
    </w:p>
    <w:p w:rsidR="00AD597D" w:rsidRPr="00AD597D" w:rsidRDefault="00AD597D" w:rsidP="00AD597D">
      <w:pPr>
        <w:tabs>
          <w:tab w:val="left" w:pos="1309"/>
        </w:tabs>
        <w:spacing w:after="0" w:line="240" w:lineRule="auto"/>
        <w:ind w:firstLine="851"/>
        <w:jc w:val="both"/>
        <w:rPr>
          <w:rFonts w:ascii="Times New Roman" w:hAnsi="Times New Roman" w:cs="Times New Roman"/>
          <w:sz w:val="20"/>
          <w:szCs w:val="20"/>
        </w:rPr>
      </w:pPr>
      <w:r w:rsidRPr="00AD597D">
        <w:rPr>
          <w:rFonts w:ascii="Times New Roman" w:hAnsi="Times New Roman" w:cs="Times New Roman"/>
          <w:sz w:val="20"/>
          <w:szCs w:val="20"/>
        </w:rPr>
        <w:t>КБК 050 1 17 15020 04 0023 150Инициативные платежи, зачисляемые в бюджеты городских округов (Благ</w:t>
      </w:r>
      <w:r w:rsidRPr="00AD597D">
        <w:rPr>
          <w:rFonts w:ascii="Times New Roman" w:hAnsi="Times New Roman" w:cs="Times New Roman"/>
          <w:sz w:val="20"/>
          <w:szCs w:val="20"/>
        </w:rPr>
        <w:t>о</w:t>
      </w:r>
      <w:r w:rsidRPr="00AD597D">
        <w:rPr>
          <w:rFonts w:ascii="Times New Roman" w:hAnsi="Times New Roman" w:cs="Times New Roman"/>
          <w:sz w:val="20"/>
          <w:szCs w:val="20"/>
        </w:rPr>
        <w:t>устройство дворовой территории многоква</w:t>
      </w:r>
      <w:r w:rsidRPr="00AD597D">
        <w:rPr>
          <w:rFonts w:ascii="Times New Roman" w:hAnsi="Times New Roman" w:cs="Times New Roman"/>
          <w:sz w:val="20"/>
          <w:szCs w:val="20"/>
        </w:rPr>
        <w:t>р</w:t>
      </w:r>
      <w:r w:rsidRPr="00AD597D">
        <w:rPr>
          <w:rFonts w:ascii="Times New Roman" w:hAnsi="Times New Roman" w:cs="Times New Roman"/>
          <w:sz w:val="20"/>
          <w:szCs w:val="20"/>
        </w:rPr>
        <w:t>тирного дома, расположенного по адресу:Ивановская область, г. Тейково, ул. Футбольная, д. 1/8) на сумму ________ тыс. руб.</w:t>
      </w:r>
    </w:p>
    <w:p w:rsidR="00AD597D" w:rsidRPr="00AD597D" w:rsidRDefault="00AD597D" w:rsidP="00AD597D">
      <w:pPr>
        <w:tabs>
          <w:tab w:val="left" w:pos="1309"/>
        </w:tabs>
        <w:spacing w:after="0" w:line="240" w:lineRule="auto"/>
        <w:ind w:firstLine="851"/>
        <w:jc w:val="both"/>
        <w:rPr>
          <w:rFonts w:ascii="Times New Roman" w:hAnsi="Times New Roman" w:cs="Times New Roman"/>
          <w:sz w:val="20"/>
          <w:szCs w:val="20"/>
        </w:rPr>
      </w:pPr>
      <w:r w:rsidRPr="00AD597D">
        <w:rPr>
          <w:rFonts w:ascii="Times New Roman" w:hAnsi="Times New Roman" w:cs="Times New Roman"/>
          <w:sz w:val="20"/>
          <w:szCs w:val="20"/>
        </w:rPr>
        <w:lastRenderedPageBreak/>
        <w:t>КБК 050 1 17 15020 04 0024 150Инициативные платежи, зачисляемые в бюджеты городских округов (Благ</w:t>
      </w:r>
      <w:r w:rsidRPr="00AD597D">
        <w:rPr>
          <w:rFonts w:ascii="Times New Roman" w:hAnsi="Times New Roman" w:cs="Times New Roman"/>
          <w:sz w:val="20"/>
          <w:szCs w:val="20"/>
        </w:rPr>
        <w:t>о</w:t>
      </w:r>
      <w:r w:rsidRPr="00AD597D">
        <w:rPr>
          <w:rFonts w:ascii="Times New Roman" w:hAnsi="Times New Roman" w:cs="Times New Roman"/>
          <w:sz w:val="20"/>
          <w:szCs w:val="20"/>
        </w:rPr>
        <w:t>устройство дворовой территории многоква</w:t>
      </w:r>
      <w:r w:rsidRPr="00AD597D">
        <w:rPr>
          <w:rFonts w:ascii="Times New Roman" w:hAnsi="Times New Roman" w:cs="Times New Roman"/>
          <w:sz w:val="20"/>
          <w:szCs w:val="20"/>
        </w:rPr>
        <w:t>р</w:t>
      </w:r>
      <w:r w:rsidRPr="00AD597D">
        <w:rPr>
          <w:rFonts w:ascii="Times New Roman" w:hAnsi="Times New Roman" w:cs="Times New Roman"/>
          <w:sz w:val="20"/>
          <w:szCs w:val="20"/>
        </w:rPr>
        <w:t>тирных домов, расположенных по адресу:Ивановская область, г. Тейково, пос. Грозилово, д. 46,47) на сумму ________ тыс. руб.</w:t>
      </w:r>
    </w:p>
    <w:p w:rsidR="00AD597D" w:rsidRPr="00AD597D" w:rsidRDefault="00AD597D" w:rsidP="00AD597D">
      <w:pPr>
        <w:tabs>
          <w:tab w:val="left" w:pos="1309"/>
        </w:tabs>
        <w:spacing w:after="0" w:line="240" w:lineRule="auto"/>
        <w:ind w:firstLine="851"/>
        <w:jc w:val="both"/>
        <w:rPr>
          <w:rFonts w:ascii="Times New Roman" w:hAnsi="Times New Roman" w:cs="Times New Roman"/>
          <w:sz w:val="20"/>
          <w:szCs w:val="20"/>
        </w:rPr>
      </w:pPr>
      <w:r w:rsidRPr="00AD597D">
        <w:rPr>
          <w:rFonts w:ascii="Times New Roman" w:hAnsi="Times New Roman" w:cs="Times New Roman"/>
          <w:sz w:val="20"/>
          <w:szCs w:val="20"/>
        </w:rPr>
        <w:t>КБК 050 1 17 15020 04 0025 150Инициативные платежи, зачисляемые в бюджеты городских округов (Благ</w:t>
      </w:r>
      <w:r w:rsidRPr="00AD597D">
        <w:rPr>
          <w:rFonts w:ascii="Times New Roman" w:hAnsi="Times New Roman" w:cs="Times New Roman"/>
          <w:sz w:val="20"/>
          <w:szCs w:val="20"/>
        </w:rPr>
        <w:t>о</w:t>
      </w:r>
      <w:r w:rsidRPr="00AD597D">
        <w:rPr>
          <w:rFonts w:ascii="Times New Roman" w:hAnsi="Times New Roman" w:cs="Times New Roman"/>
          <w:sz w:val="20"/>
          <w:szCs w:val="20"/>
        </w:rPr>
        <w:t>устройство дворовой территории многоква</w:t>
      </w:r>
      <w:r w:rsidRPr="00AD597D">
        <w:rPr>
          <w:rFonts w:ascii="Times New Roman" w:hAnsi="Times New Roman" w:cs="Times New Roman"/>
          <w:sz w:val="20"/>
          <w:szCs w:val="20"/>
        </w:rPr>
        <w:t>р</w:t>
      </w:r>
      <w:r w:rsidRPr="00AD597D">
        <w:rPr>
          <w:rFonts w:ascii="Times New Roman" w:hAnsi="Times New Roman" w:cs="Times New Roman"/>
          <w:sz w:val="20"/>
          <w:szCs w:val="20"/>
        </w:rPr>
        <w:t>тирного дома, расположенного по адресу:Ивановская область, г. Тейково, ул. Строительная, д. 25) на сумму ________ тыс. руб.</w:t>
      </w:r>
    </w:p>
    <w:p w:rsidR="00AD597D" w:rsidRPr="00AD597D" w:rsidRDefault="00AD597D" w:rsidP="00AD597D">
      <w:pPr>
        <w:tabs>
          <w:tab w:val="left" w:pos="1309"/>
        </w:tabs>
        <w:spacing w:after="0" w:line="240" w:lineRule="auto"/>
        <w:ind w:firstLine="851"/>
        <w:jc w:val="both"/>
        <w:rPr>
          <w:rFonts w:ascii="Times New Roman" w:hAnsi="Times New Roman" w:cs="Times New Roman"/>
          <w:sz w:val="20"/>
          <w:szCs w:val="20"/>
        </w:rPr>
      </w:pPr>
      <w:r w:rsidRPr="00AD597D">
        <w:rPr>
          <w:rFonts w:ascii="Times New Roman" w:hAnsi="Times New Roman" w:cs="Times New Roman"/>
          <w:sz w:val="20"/>
          <w:szCs w:val="20"/>
        </w:rPr>
        <w:t>КБК 050 1 17 15020 04 0026 150Инициативные платежи, зачисляемые в бюджеты городских округов (Благ</w:t>
      </w:r>
      <w:r w:rsidRPr="00AD597D">
        <w:rPr>
          <w:rFonts w:ascii="Times New Roman" w:hAnsi="Times New Roman" w:cs="Times New Roman"/>
          <w:sz w:val="20"/>
          <w:szCs w:val="20"/>
        </w:rPr>
        <w:t>о</w:t>
      </w:r>
      <w:r w:rsidRPr="00AD597D">
        <w:rPr>
          <w:rFonts w:ascii="Times New Roman" w:hAnsi="Times New Roman" w:cs="Times New Roman"/>
          <w:sz w:val="20"/>
          <w:szCs w:val="20"/>
        </w:rPr>
        <w:t>устройство дворовой территории многоква</w:t>
      </w:r>
      <w:r w:rsidRPr="00AD597D">
        <w:rPr>
          <w:rFonts w:ascii="Times New Roman" w:hAnsi="Times New Roman" w:cs="Times New Roman"/>
          <w:sz w:val="20"/>
          <w:szCs w:val="20"/>
        </w:rPr>
        <w:t>р</w:t>
      </w:r>
      <w:r w:rsidRPr="00AD597D">
        <w:rPr>
          <w:rFonts w:ascii="Times New Roman" w:hAnsi="Times New Roman" w:cs="Times New Roman"/>
          <w:sz w:val="20"/>
          <w:szCs w:val="20"/>
        </w:rPr>
        <w:t>тирных домов, расположенных по адресу:Ивановская область, г. Тейково, ул. Гвардейская, д. 7, 13) на сумму ________ тыс. руб.</w:t>
      </w:r>
    </w:p>
    <w:p w:rsidR="00AD597D" w:rsidRPr="00AD597D" w:rsidRDefault="00AD597D" w:rsidP="00AD597D">
      <w:pPr>
        <w:tabs>
          <w:tab w:val="left" w:pos="1309"/>
        </w:tabs>
        <w:spacing w:after="0" w:line="240" w:lineRule="auto"/>
        <w:ind w:firstLine="851"/>
        <w:jc w:val="both"/>
        <w:rPr>
          <w:rFonts w:ascii="Times New Roman" w:hAnsi="Times New Roman" w:cs="Times New Roman"/>
          <w:sz w:val="20"/>
          <w:szCs w:val="20"/>
        </w:rPr>
      </w:pPr>
      <w:r w:rsidRPr="00AD597D">
        <w:rPr>
          <w:rFonts w:ascii="Times New Roman" w:hAnsi="Times New Roman" w:cs="Times New Roman"/>
          <w:sz w:val="20"/>
          <w:szCs w:val="20"/>
        </w:rPr>
        <w:t>КБК 050 1 17 15020 04 0027 150Инициативные платежи, зачисляемые в бюджеты городских округов (Благ</w:t>
      </w:r>
      <w:r w:rsidRPr="00AD597D">
        <w:rPr>
          <w:rFonts w:ascii="Times New Roman" w:hAnsi="Times New Roman" w:cs="Times New Roman"/>
          <w:sz w:val="20"/>
          <w:szCs w:val="20"/>
        </w:rPr>
        <w:t>о</w:t>
      </w:r>
      <w:r w:rsidRPr="00AD597D">
        <w:rPr>
          <w:rFonts w:ascii="Times New Roman" w:hAnsi="Times New Roman" w:cs="Times New Roman"/>
          <w:sz w:val="20"/>
          <w:szCs w:val="20"/>
        </w:rPr>
        <w:t>устройство дворовой территории многоквартирных домов, расположенных по адресу:Ивановская область, г. Тейково, ул. С</w:t>
      </w:r>
      <w:r w:rsidRPr="00AD597D">
        <w:rPr>
          <w:rFonts w:ascii="Times New Roman" w:hAnsi="Times New Roman" w:cs="Times New Roman"/>
          <w:sz w:val="20"/>
          <w:szCs w:val="20"/>
        </w:rPr>
        <w:t>о</w:t>
      </w:r>
      <w:r w:rsidRPr="00AD597D">
        <w:rPr>
          <w:rFonts w:ascii="Times New Roman" w:hAnsi="Times New Roman" w:cs="Times New Roman"/>
          <w:sz w:val="20"/>
          <w:szCs w:val="20"/>
        </w:rPr>
        <w:t>ветской Армии, д. 2а, 2) на сумму ________ тыс. руб.</w:t>
      </w:r>
    </w:p>
    <w:p w:rsidR="00AD597D" w:rsidRPr="00AD597D" w:rsidRDefault="00AD597D" w:rsidP="00AD597D">
      <w:pPr>
        <w:tabs>
          <w:tab w:val="left" w:pos="1309"/>
        </w:tabs>
        <w:spacing w:after="0" w:line="240" w:lineRule="auto"/>
        <w:ind w:firstLine="851"/>
        <w:jc w:val="both"/>
        <w:rPr>
          <w:rFonts w:ascii="Times New Roman" w:hAnsi="Times New Roman" w:cs="Times New Roman"/>
          <w:sz w:val="20"/>
          <w:szCs w:val="20"/>
        </w:rPr>
      </w:pPr>
      <w:r w:rsidRPr="00AD597D">
        <w:rPr>
          <w:rFonts w:ascii="Times New Roman" w:hAnsi="Times New Roman" w:cs="Times New Roman"/>
          <w:sz w:val="20"/>
          <w:szCs w:val="20"/>
        </w:rPr>
        <w:t>КБК 050 1 17 15020 04 0028 150Инициативные платежи, зачисляемые в бюджеты городских округов (Благ</w:t>
      </w:r>
      <w:r w:rsidRPr="00AD597D">
        <w:rPr>
          <w:rFonts w:ascii="Times New Roman" w:hAnsi="Times New Roman" w:cs="Times New Roman"/>
          <w:sz w:val="20"/>
          <w:szCs w:val="20"/>
        </w:rPr>
        <w:t>о</w:t>
      </w:r>
      <w:r w:rsidRPr="00AD597D">
        <w:rPr>
          <w:rFonts w:ascii="Times New Roman" w:hAnsi="Times New Roman" w:cs="Times New Roman"/>
          <w:sz w:val="20"/>
          <w:szCs w:val="20"/>
        </w:rPr>
        <w:t>устройство дворовой территории путем установки детской игровой площадки по адресу:Ивановская область, г. Тейк</w:t>
      </w:r>
      <w:r w:rsidRPr="00AD597D">
        <w:rPr>
          <w:rFonts w:ascii="Times New Roman" w:hAnsi="Times New Roman" w:cs="Times New Roman"/>
          <w:sz w:val="20"/>
          <w:szCs w:val="20"/>
        </w:rPr>
        <w:t>о</w:t>
      </w:r>
      <w:r w:rsidRPr="00AD597D">
        <w:rPr>
          <w:rFonts w:ascii="Times New Roman" w:hAnsi="Times New Roman" w:cs="Times New Roman"/>
          <w:sz w:val="20"/>
          <w:szCs w:val="20"/>
        </w:rPr>
        <w:t>во, ул. Советской Армии, д. 27) на сумму ________ тыс. руб.</w:t>
      </w:r>
    </w:p>
    <w:p w:rsidR="00AD597D" w:rsidRPr="00AD597D" w:rsidRDefault="00AD597D" w:rsidP="00AD597D">
      <w:pPr>
        <w:spacing w:after="0" w:line="240" w:lineRule="auto"/>
        <w:jc w:val="center"/>
        <w:rPr>
          <w:rFonts w:ascii="Times New Roman" w:eastAsia="Times New Roman" w:hAnsi="Times New Roman" w:cs="Times New Roman"/>
          <w:b/>
          <w:sz w:val="20"/>
          <w:szCs w:val="20"/>
          <w:lang w:bidi="ru-RU"/>
        </w:rPr>
      </w:pPr>
      <w:r w:rsidRPr="00AD597D">
        <w:rPr>
          <w:rFonts w:ascii="Times New Roman" w:eastAsia="Times New Roman" w:hAnsi="Times New Roman" w:cs="Times New Roman"/>
          <w:b/>
          <w:sz w:val="20"/>
          <w:szCs w:val="20"/>
          <w:lang w:bidi="ru-RU"/>
        </w:rPr>
        <w:t>3. Ответственность Сторон</w:t>
      </w:r>
    </w:p>
    <w:p w:rsidR="00AD597D" w:rsidRPr="00AD597D" w:rsidRDefault="00AD597D" w:rsidP="00AD597D">
      <w:pPr>
        <w:autoSpaceDE w:val="0"/>
        <w:autoSpaceDN w:val="0"/>
        <w:adjustRightInd w:val="0"/>
        <w:spacing w:after="0" w:line="240" w:lineRule="auto"/>
        <w:ind w:firstLine="709"/>
        <w:jc w:val="both"/>
        <w:rPr>
          <w:rFonts w:ascii="Times New Roman" w:hAnsi="Times New Roman" w:cs="Times New Roman"/>
          <w:sz w:val="20"/>
          <w:szCs w:val="20"/>
        </w:rPr>
      </w:pPr>
      <w:r w:rsidRPr="00AD597D">
        <w:rPr>
          <w:rFonts w:ascii="Times New Roman" w:eastAsia="Times New Roman" w:hAnsi="Times New Roman" w:cs="Times New Roman"/>
          <w:sz w:val="20"/>
          <w:szCs w:val="20"/>
          <w:lang w:bidi="ru-RU"/>
        </w:rPr>
        <w:t xml:space="preserve">3.1. </w:t>
      </w:r>
      <w:r w:rsidRPr="00AD597D">
        <w:rPr>
          <w:rFonts w:ascii="Times New Roman" w:hAnsi="Times New Roman" w:cs="Times New Roman"/>
          <w:sz w:val="20"/>
          <w:szCs w:val="20"/>
        </w:rPr>
        <w:t>В случае неисполнения или ненадлежащего исполнения своих обязательств по настоящему Соглашению Стороны несут ответственность в соответс</w:t>
      </w:r>
      <w:r w:rsidRPr="00AD597D">
        <w:rPr>
          <w:rFonts w:ascii="Times New Roman" w:hAnsi="Times New Roman" w:cs="Times New Roman"/>
          <w:sz w:val="20"/>
          <w:szCs w:val="20"/>
        </w:rPr>
        <w:t>т</w:t>
      </w:r>
      <w:r w:rsidRPr="00AD597D">
        <w:rPr>
          <w:rFonts w:ascii="Times New Roman" w:hAnsi="Times New Roman" w:cs="Times New Roman"/>
          <w:sz w:val="20"/>
          <w:szCs w:val="20"/>
        </w:rPr>
        <w:t>вии с бюджетным законодательством.</w:t>
      </w:r>
    </w:p>
    <w:p w:rsidR="00AD597D" w:rsidRPr="00AD597D" w:rsidRDefault="00AD597D" w:rsidP="00AD597D">
      <w:pPr>
        <w:tabs>
          <w:tab w:val="left" w:pos="3650"/>
        </w:tabs>
        <w:spacing w:after="0" w:line="240" w:lineRule="auto"/>
        <w:jc w:val="center"/>
        <w:rPr>
          <w:rFonts w:ascii="Times New Roman" w:eastAsia="Times New Roman" w:hAnsi="Times New Roman" w:cs="Times New Roman"/>
          <w:b/>
          <w:sz w:val="20"/>
          <w:szCs w:val="20"/>
          <w:lang w:bidi="ru-RU"/>
        </w:rPr>
      </w:pPr>
      <w:r w:rsidRPr="00AD597D">
        <w:rPr>
          <w:rFonts w:ascii="Times New Roman" w:eastAsia="Times New Roman" w:hAnsi="Times New Roman" w:cs="Times New Roman"/>
          <w:b/>
          <w:sz w:val="20"/>
          <w:szCs w:val="20"/>
          <w:lang w:bidi="ru-RU"/>
        </w:rPr>
        <w:t>4. Срок действия Соглашения</w:t>
      </w:r>
    </w:p>
    <w:p w:rsidR="00AD597D" w:rsidRPr="00AD597D" w:rsidRDefault="00AD597D" w:rsidP="00AD597D">
      <w:pPr>
        <w:tabs>
          <w:tab w:val="left" w:pos="1533"/>
        </w:tabs>
        <w:spacing w:after="0" w:line="240" w:lineRule="auto"/>
        <w:ind w:firstLine="851"/>
        <w:jc w:val="both"/>
        <w:rPr>
          <w:rFonts w:ascii="Times New Roman" w:eastAsia="Times New Roman" w:hAnsi="Times New Roman" w:cs="Times New Roman"/>
          <w:sz w:val="20"/>
          <w:szCs w:val="20"/>
          <w:lang w:bidi="ru-RU"/>
        </w:rPr>
      </w:pPr>
      <w:r w:rsidRPr="00AD597D">
        <w:rPr>
          <w:rFonts w:ascii="Times New Roman" w:eastAsia="Times New Roman" w:hAnsi="Times New Roman" w:cs="Times New Roman"/>
          <w:sz w:val="20"/>
          <w:szCs w:val="20"/>
          <w:lang w:bidi="ru-RU"/>
        </w:rPr>
        <w:t>4.1. Настоящее Соглашение вступает в силу со дня его подписания</w:t>
      </w:r>
      <w:r w:rsidRPr="00AD597D">
        <w:rPr>
          <w:rFonts w:ascii="Times New Roman" w:eastAsia="Times New Roman" w:hAnsi="Times New Roman" w:cs="Times New Roman"/>
          <w:sz w:val="20"/>
          <w:szCs w:val="20"/>
          <w:lang w:bidi="ru-RU"/>
        </w:rPr>
        <w:br/>
        <w:t>Сторонами и действует до полного исполнения Сторонами своих обязательств.</w:t>
      </w:r>
    </w:p>
    <w:p w:rsidR="00AD597D" w:rsidRPr="00AD597D" w:rsidRDefault="00AD597D" w:rsidP="00AD597D">
      <w:pPr>
        <w:tabs>
          <w:tab w:val="left" w:pos="2100"/>
        </w:tabs>
        <w:spacing w:after="0" w:line="240" w:lineRule="auto"/>
        <w:ind w:firstLine="851"/>
        <w:jc w:val="center"/>
        <w:rPr>
          <w:rFonts w:ascii="Times New Roman" w:eastAsia="Times New Roman" w:hAnsi="Times New Roman" w:cs="Times New Roman"/>
          <w:b/>
          <w:sz w:val="20"/>
          <w:szCs w:val="20"/>
          <w:lang w:bidi="ru-RU"/>
        </w:rPr>
      </w:pPr>
      <w:r w:rsidRPr="00AD597D">
        <w:rPr>
          <w:rFonts w:ascii="Times New Roman" w:eastAsia="Times New Roman" w:hAnsi="Times New Roman" w:cs="Times New Roman"/>
          <w:b/>
          <w:sz w:val="20"/>
          <w:szCs w:val="20"/>
          <w:lang w:bidi="ru-RU"/>
        </w:rPr>
        <w:t>5. Юридические адреса и банковские реквизиты Сторон</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65"/>
        <w:gridCol w:w="5103"/>
      </w:tblGrid>
      <w:tr w:rsidR="00AD597D" w:rsidRPr="00AD597D" w:rsidTr="00AD597D">
        <w:trPr>
          <w:trHeight w:val="555"/>
        </w:trPr>
        <w:tc>
          <w:tcPr>
            <w:tcW w:w="5165" w:type="dxa"/>
          </w:tcPr>
          <w:p w:rsidR="00AD597D" w:rsidRPr="00AD597D" w:rsidRDefault="00AD597D" w:rsidP="00AD597D">
            <w:pPr>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Администрация городского округа Те</w:t>
            </w:r>
            <w:r w:rsidRPr="00AD597D">
              <w:rPr>
                <w:rFonts w:ascii="Times New Roman" w:hAnsi="Times New Roman" w:cs="Times New Roman"/>
                <w:sz w:val="20"/>
                <w:szCs w:val="20"/>
              </w:rPr>
              <w:t>й</w:t>
            </w:r>
            <w:r w:rsidRPr="00AD597D">
              <w:rPr>
                <w:rFonts w:ascii="Times New Roman" w:hAnsi="Times New Roman" w:cs="Times New Roman"/>
                <w:sz w:val="20"/>
                <w:szCs w:val="20"/>
              </w:rPr>
              <w:t>ково Ивановской области</w:t>
            </w:r>
          </w:p>
        </w:tc>
        <w:tc>
          <w:tcPr>
            <w:tcW w:w="5103" w:type="dxa"/>
          </w:tcPr>
          <w:p w:rsidR="00AD597D" w:rsidRPr="00AD597D" w:rsidRDefault="00AD597D" w:rsidP="00AD597D">
            <w:pPr>
              <w:autoSpaceDE w:val="0"/>
              <w:autoSpaceDN w:val="0"/>
              <w:adjustRightInd w:val="0"/>
              <w:spacing w:after="0" w:line="240" w:lineRule="auto"/>
              <w:rPr>
                <w:rFonts w:ascii="Times New Roman" w:hAnsi="Times New Roman" w:cs="Times New Roman"/>
                <w:sz w:val="20"/>
                <w:szCs w:val="20"/>
              </w:rPr>
            </w:pPr>
            <w:r w:rsidRPr="00AD597D">
              <w:rPr>
                <w:rFonts w:ascii="Times New Roman" w:eastAsia="Times New Roman" w:hAnsi="Times New Roman" w:cs="Times New Roman"/>
                <w:sz w:val="20"/>
                <w:szCs w:val="20"/>
              </w:rPr>
              <w:t>Представитель граждан, поддержавших проект</w:t>
            </w:r>
          </w:p>
        </w:tc>
      </w:tr>
      <w:tr w:rsidR="00AD597D" w:rsidRPr="00AD597D" w:rsidTr="00AD597D">
        <w:trPr>
          <w:trHeight w:val="4840"/>
        </w:trPr>
        <w:tc>
          <w:tcPr>
            <w:tcW w:w="5165" w:type="dxa"/>
          </w:tcPr>
          <w:p w:rsidR="00AD597D" w:rsidRPr="00AD597D" w:rsidRDefault="00AD597D" w:rsidP="00AD597D">
            <w:pPr>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Администрация городского округа Те</w:t>
            </w:r>
            <w:r w:rsidRPr="00AD597D">
              <w:rPr>
                <w:rFonts w:ascii="Times New Roman" w:hAnsi="Times New Roman" w:cs="Times New Roman"/>
                <w:sz w:val="20"/>
                <w:szCs w:val="20"/>
              </w:rPr>
              <w:t>й</w:t>
            </w:r>
            <w:r w:rsidRPr="00AD597D">
              <w:rPr>
                <w:rFonts w:ascii="Times New Roman" w:hAnsi="Times New Roman" w:cs="Times New Roman"/>
                <w:sz w:val="20"/>
                <w:szCs w:val="20"/>
              </w:rPr>
              <w:t>ково Ивановской области</w:t>
            </w:r>
          </w:p>
          <w:p w:rsidR="00AD597D" w:rsidRPr="00AD597D" w:rsidRDefault="00AD597D" w:rsidP="00AD597D">
            <w:pPr>
              <w:autoSpaceDE w:val="0"/>
              <w:autoSpaceDN w:val="0"/>
              <w:adjustRightInd w:val="0"/>
              <w:spacing w:after="0" w:line="240" w:lineRule="auto"/>
              <w:jc w:val="both"/>
              <w:rPr>
                <w:rFonts w:ascii="Times New Roman" w:hAnsi="Times New Roman" w:cs="Times New Roman"/>
                <w:sz w:val="20"/>
                <w:szCs w:val="20"/>
              </w:rPr>
            </w:pPr>
            <w:r w:rsidRPr="00AD597D">
              <w:rPr>
                <w:rFonts w:ascii="Times New Roman" w:hAnsi="Times New Roman" w:cs="Times New Roman"/>
                <w:sz w:val="20"/>
                <w:szCs w:val="20"/>
              </w:rPr>
              <w:t xml:space="preserve">ОГРН 1023701327583, </w:t>
            </w:r>
            <w:hyperlink r:id="rId20" w:history="1">
              <w:r w:rsidRPr="00AD597D">
                <w:rPr>
                  <w:rFonts w:ascii="Times New Roman" w:hAnsi="Times New Roman" w:cs="Times New Roman"/>
                  <w:sz w:val="20"/>
                  <w:szCs w:val="20"/>
                </w:rPr>
                <w:t>ОКТМО</w:t>
              </w:r>
            </w:hyperlink>
            <w:r w:rsidRPr="00AD597D">
              <w:rPr>
                <w:rFonts w:ascii="Times New Roman" w:hAnsi="Times New Roman" w:cs="Times New Roman"/>
                <w:sz w:val="20"/>
                <w:szCs w:val="20"/>
              </w:rPr>
              <w:t>24707000</w:t>
            </w:r>
          </w:p>
          <w:p w:rsidR="00AD597D" w:rsidRPr="00AD597D" w:rsidRDefault="00AD597D" w:rsidP="00AD597D">
            <w:pPr>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Место нахождения: 155040, Ивановская область, г. Тейк</w:t>
            </w:r>
            <w:r w:rsidRPr="00AD597D">
              <w:rPr>
                <w:rFonts w:ascii="Times New Roman" w:hAnsi="Times New Roman" w:cs="Times New Roman"/>
                <w:sz w:val="20"/>
                <w:szCs w:val="20"/>
              </w:rPr>
              <w:t>о</w:t>
            </w:r>
            <w:r w:rsidRPr="00AD597D">
              <w:rPr>
                <w:rFonts w:ascii="Times New Roman" w:hAnsi="Times New Roman" w:cs="Times New Roman"/>
                <w:sz w:val="20"/>
                <w:szCs w:val="20"/>
              </w:rPr>
              <w:t>во, пл. Ленина, д. 4</w:t>
            </w:r>
          </w:p>
          <w:p w:rsidR="00AD597D" w:rsidRPr="00AD597D" w:rsidRDefault="00AD597D" w:rsidP="00AD597D">
            <w:pPr>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ИНН/КПП   3704001084/370401001</w:t>
            </w:r>
          </w:p>
          <w:p w:rsidR="00AD597D" w:rsidRPr="00AD597D" w:rsidRDefault="00AD597D" w:rsidP="00AD597D">
            <w:pPr>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Платежные реквизиты:</w:t>
            </w:r>
          </w:p>
          <w:p w:rsidR="00AD597D" w:rsidRPr="00AD597D" w:rsidRDefault="00AD597D" w:rsidP="00AD597D">
            <w:pPr>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Финансовый отдел администрации г. Тейково (админис</w:t>
            </w:r>
            <w:r w:rsidRPr="00AD597D">
              <w:rPr>
                <w:rFonts w:ascii="Times New Roman" w:hAnsi="Times New Roman" w:cs="Times New Roman"/>
                <w:sz w:val="20"/>
                <w:szCs w:val="20"/>
              </w:rPr>
              <w:t>т</w:t>
            </w:r>
            <w:r w:rsidRPr="00AD597D">
              <w:rPr>
                <w:rFonts w:ascii="Times New Roman" w:hAnsi="Times New Roman" w:cs="Times New Roman"/>
                <w:sz w:val="20"/>
                <w:szCs w:val="20"/>
              </w:rPr>
              <w:t>рация городского о</w:t>
            </w:r>
            <w:r w:rsidRPr="00AD597D">
              <w:rPr>
                <w:rFonts w:ascii="Times New Roman" w:hAnsi="Times New Roman" w:cs="Times New Roman"/>
                <w:sz w:val="20"/>
                <w:szCs w:val="20"/>
              </w:rPr>
              <w:t>к</w:t>
            </w:r>
            <w:r w:rsidRPr="00AD597D">
              <w:rPr>
                <w:rFonts w:ascii="Times New Roman" w:hAnsi="Times New Roman" w:cs="Times New Roman"/>
                <w:sz w:val="20"/>
                <w:szCs w:val="20"/>
              </w:rPr>
              <w:t>руга Тейково Ивановской области л/с 04333006570)</w:t>
            </w:r>
          </w:p>
          <w:p w:rsidR="00AD597D" w:rsidRPr="00AD597D" w:rsidRDefault="00AD597D" w:rsidP="00AD597D">
            <w:pPr>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р/с 03100643000000013300 ОТДЕЛЕНИЕ ИВАНОВО БАНКА РОССИИ//УФК ПО ИВАНОВСКОЙ ОБЛАСТИ г. Иваново</w:t>
            </w:r>
          </w:p>
          <w:p w:rsidR="00AD597D" w:rsidRPr="00AD597D" w:rsidRDefault="00AD597D" w:rsidP="00AD597D">
            <w:pPr>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к/с 40102810645370000025</w:t>
            </w:r>
          </w:p>
          <w:p w:rsidR="00AD597D" w:rsidRPr="00AD597D" w:rsidRDefault="00AD597D" w:rsidP="00AD597D">
            <w:pPr>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БИК 012406500</w:t>
            </w:r>
          </w:p>
        </w:tc>
        <w:tc>
          <w:tcPr>
            <w:tcW w:w="5103" w:type="dxa"/>
          </w:tcPr>
          <w:p w:rsidR="00AD597D" w:rsidRPr="00AD597D" w:rsidRDefault="00AD597D" w:rsidP="00AD597D">
            <w:pPr>
              <w:spacing w:after="0" w:line="240" w:lineRule="auto"/>
              <w:rPr>
                <w:rFonts w:ascii="Times New Roman" w:eastAsia="Times New Roman" w:hAnsi="Times New Roman" w:cs="Times New Roman"/>
                <w:sz w:val="20"/>
                <w:szCs w:val="20"/>
                <w:lang w:bidi="ru-RU"/>
              </w:rPr>
            </w:pPr>
            <w:r w:rsidRPr="00AD597D">
              <w:rPr>
                <w:rFonts w:ascii="Times New Roman" w:eastAsia="Times New Roman" w:hAnsi="Times New Roman" w:cs="Times New Roman"/>
                <w:sz w:val="20"/>
                <w:szCs w:val="20"/>
                <w:lang w:bidi="ru-RU"/>
              </w:rPr>
              <w:t>Фамилия Имя Отчество</w:t>
            </w:r>
          </w:p>
          <w:p w:rsidR="00AD597D" w:rsidRPr="00AD597D" w:rsidRDefault="00AD597D" w:rsidP="00AD597D">
            <w:pPr>
              <w:spacing w:after="0" w:line="240" w:lineRule="auto"/>
              <w:rPr>
                <w:rFonts w:ascii="Times New Roman" w:eastAsia="Times New Roman" w:hAnsi="Times New Roman" w:cs="Times New Roman"/>
                <w:sz w:val="20"/>
                <w:szCs w:val="20"/>
              </w:rPr>
            </w:pPr>
            <w:r w:rsidRPr="00AD597D">
              <w:rPr>
                <w:rFonts w:ascii="Times New Roman" w:eastAsia="Times New Roman" w:hAnsi="Times New Roman" w:cs="Times New Roman"/>
                <w:sz w:val="20"/>
                <w:szCs w:val="20"/>
              </w:rPr>
              <w:t>Паспортные данные</w:t>
            </w:r>
          </w:p>
          <w:p w:rsidR="00AD597D" w:rsidRPr="00AD597D" w:rsidRDefault="00AD597D" w:rsidP="00AD597D">
            <w:pPr>
              <w:spacing w:after="0" w:line="240" w:lineRule="auto"/>
              <w:rPr>
                <w:rFonts w:ascii="Times New Roman" w:eastAsia="Times New Roman" w:hAnsi="Times New Roman" w:cs="Times New Roman"/>
                <w:sz w:val="20"/>
                <w:szCs w:val="20"/>
              </w:rPr>
            </w:pPr>
            <w:r w:rsidRPr="00AD597D">
              <w:rPr>
                <w:rFonts w:ascii="Times New Roman" w:eastAsia="Times New Roman" w:hAnsi="Times New Roman" w:cs="Times New Roman"/>
                <w:sz w:val="20"/>
                <w:szCs w:val="20"/>
              </w:rPr>
              <w:t xml:space="preserve">Адрес </w:t>
            </w:r>
          </w:p>
          <w:p w:rsidR="00AD597D" w:rsidRPr="00AD597D" w:rsidRDefault="00AD597D" w:rsidP="00AD597D">
            <w:pPr>
              <w:spacing w:after="0" w:line="240" w:lineRule="auto"/>
              <w:rPr>
                <w:rFonts w:ascii="Times New Roman" w:eastAsia="Times New Roman" w:hAnsi="Times New Roman" w:cs="Times New Roman"/>
                <w:sz w:val="20"/>
                <w:szCs w:val="20"/>
              </w:rPr>
            </w:pPr>
            <w:r w:rsidRPr="00AD597D">
              <w:rPr>
                <w:rFonts w:ascii="Times New Roman" w:eastAsia="Times New Roman" w:hAnsi="Times New Roman" w:cs="Times New Roman"/>
                <w:sz w:val="20"/>
                <w:szCs w:val="20"/>
              </w:rPr>
              <w:t xml:space="preserve">тел.: </w:t>
            </w:r>
          </w:p>
          <w:p w:rsidR="00AD597D" w:rsidRPr="00AD597D" w:rsidRDefault="00AD597D" w:rsidP="00AD597D">
            <w:pPr>
              <w:spacing w:after="0" w:line="240" w:lineRule="auto"/>
              <w:rPr>
                <w:rFonts w:ascii="Times New Roman" w:eastAsia="Times New Roman" w:hAnsi="Times New Roman" w:cs="Times New Roman"/>
                <w:sz w:val="20"/>
                <w:szCs w:val="20"/>
              </w:rPr>
            </w:pPr>
            <w:r w:rsidRPr="00AD597D">
              <w:rPr>
                <w:rFonts w:ascii="Times New Roman" w:eastAsia="Times New Roman" w:hAnsi="Times New Roman" w:cs="Times New Roman"/>
                <w:sz w:val="20"/>
                <w:szCs w:val="20"/>
              </w:rPr>
              <w:t xml:space="preserve">ИНН </w:t>
            </w:r>
          </w:p>
          <w:p w:rsidR="00AD597D" w:rsidRPr="00AD597D" w:rsidRDefault="00AD597D" w:rsidP="00AD597D">
            <w:pPr>
              <w:spacing w:after="0" w:line="240" w:lineRule="auto"/>
              <w:rPr>
                <w:rFonts w:ascii="Times New Roman" w:eastAsia="Times New Roman" w:hAnsi="Times New Roman" w:cs="Times New Roman"/>
                <w:sz w:val="20"/>
                <w:szCs w:val="20"/>
              </w:rPr>
            </w:pPr>
          </w:p>
          <w:p w:rsidR="00AD597D" w:rsidRPr="00AD597D" w:rsidRDefault="00AD597D" w:rsidP="00AD597D">
            <w:pPr>
              <w:spacing w:after="0" w:line="240" w:lineRule="auto"/>
              <w:rPr>
                <w:rFonts w:ascii="Times New Roman" w:eastAsia="Times New Roman" w:hAnsi="Times New Roman" w:cs="Times New Roman"/>
                <w:sz w:val="20"/>
                <w:szCs w:val="20"/>
              </w:rPr>
            </w:pPr>
            <w:r w:rsidRPr="00AD597D">
              <w:rPr>
                <w:rFonts w:ascii="Times New Roman" w:eastAsia="Times New Roman" w:hAnsi="Times New Roman" w:cs="Times New Roman"/>
                <w:sz w:val="20"/>
                <w:szCs w:val="20"/>
              </w:rPr>
              <w:t>Платежные реквизиты:</w:t>
            </w:r>
          </w:p>
          <w:p w:rsidR="00AD597D" w:rsidRPr="00AD597D" w:rsidRDefault="00AD597D" w:rsidP="00AD597D">
            <w:pPr>
              <w:spacing w:after="0" w:line="240" w:lineRule="auto"/>
              <w:rPr>
                <w:rFonts w:ascii="Times New Roman" w:eastAsia="Times New Roman" w:hAnsi="Times New Roman" w:cs="Times New Roman"/>
                <w:sz w:val="20"/>
                <w:szCs w:val="20"/>
              </w:rPr>
            </w:pPr>
            <w:r w:rsidRPr="00AD597D">
              <w:rPr>
                <w:rFonts w:ascii="Times New Roman" w:eastAsia="Times New Roman" w:hAnsi="Times New Roman" w:cs="Times New Roman"/>
                <w:sz w:val="20"/>
                <w:szCs w:val="20"/>
              </w:rPr>
              <w:t xml:space="preserve">л/с </w:t>
            </w:r>
          </w:p>
          <w:p w:rsidR="00AD597D" w:rsidRPr="00AD597D" w:rsidRDefault="00AD597D" w:rsidP="00AD597D">
            <w:pPr>
              <w:spacing w:after="0" w:line="240" w:lineRule="auto"/>
              <w:rPr>
                <w:rFonts w:ascii="Times New Roman" w:eastAsia="Times New Roman" w:hAnsi="Times New Roman" w:cs="Times New Roman"/>
                <w:sz w:val="20"/>
                <w:szCs w:val="20"/>
              </w:rPr>
            </w:pPr>
            <w:r w:rsidRPr="00AD597D">
              <w:rPr>
                <w:rFonts w:ascii="Times New Roman" w:eastAsia="Times New Roman" w:hAnsi="Times New Roman" w:cs="Times New Roman"/>
                <w:sz w:val="20"/>
                <w:szCs w:val="20"/>
              </w:rPr>
              <w:t xml:space="preserve">ИНН банка получателя </w:t>
            </w:r>
          </w:p>
          <w:p w:rsidR="00AD597D" w:rsidRPr="00AD597D" w:rsidRDefault="00AD597D" w:rsidP="00AD597D">
            <w:pPr>
              <w:spacing w:after="0" w:line="240" w:lineRule="auto"/>
              <w:rPr>
                <w:rFonts w:ascii="Times New Roman" w:eastAsia="Times New Roman" w:hAnsi="Times New Roman" w:cs="Times New Roman"/>
                <w:sz w:val="20"/>
                <w:szCs w:val="20"/>
              </w:rPr>
            </w:pPr>
            <w:r w:rsidRPr="00AD597D">
              <w:rPr>
                <w:rFonts w:ascii="Times New Roman" w:eastAsia="Times New Roman" w:hAnsi="Times New Roman" w:cs="Times New Roman"/>
                <w:sz w:val="20"/>
                <w:szCs w:val="20"/>
              </w:rPr>
              <w:t xml:space="preserve">БИК банка получателя </w:t>
            </w:r>
          </w:p>
          <w:p w:rsidR="00AD597D" w:rsidRPr="00AD597D" w:rsidRDefault="00AD597D" w:rsidP="00AD597D">
            <w:pPr>
              <w:spacing w:after="0" w:line="240" w:lineRule="auto"/>
              <w:rPr>
                <w:rFonts w:ascii="Times New Roman" w:eastAsia="Times New Roman" w:hAnsi="Times New Roman" w:cs="Times New Roman"/>
                <w:sz w:val="20"/>
                <w:szCs w:val="20"/>
              </w:rPr>
            </w:pPr>
            <w:r w:rsidRPr="00AD597D">
              <w:rPr>
                <w:rFonts w:ascii="Times New Roman" w:eastAsia="Times New Roman" w:hAnsi="Times New Roman" w:cs="Times New Roman"/>
                <w:sz w:val="20"/>
                <w:szCs w:val="20"/>
              </w:rPr>
              <w:t xml:space="preserve">Кор/счет банка </w:t>
            </w:r>
          </w:p>
          <w:p w:rsidR="00AD597D" w:rsidRPr="00AD597D" w:rsidRDefault="00AD597D" w:rsidP="00AD597D">
            <w:pPr>
              <w:autoSpaceDE w:val="0"/>
              <w:autoSpaceDN w:val="0"/>
              <w:adjustRightInd w:val="0"/>
              <w:spacing w:after="0" w:line="240" w:lineRule="auto"/>
              <w:rPr>
                <w:rFonts w:ascii="Times New Roman" w:eastAsia="Times New Roman" w:hAnsi="Times New Roman" w:cs="Times New Roman"/>
                <w:sz w:val="20"/>
                <w:szCs w:val="20"/>
              </w:rPr>
            </w:pPr>
          </w:p>
        </w:tc>
      </w:tr>
    </w:tbl>
    <w:p w:rsidR="00AD597D" w:rsidRPr="00AD597D" w:rsidRDefault="00AD597D" w:rsidP="00AD597D">
      <w:pPr>
        <w:spacing w:after="0" w:line="240" w:lineRule="auto"/>
        <w:ind w:firstLine="567"/>
        <w:jc w:val="center"/>
        <w:rPr>
          <w:rFonts w:ascii="Times New Roman" w:hAnsi="Times New Roman" w:cs="Times New Roman"/>
          <w:b/>
          <w:sz w:val="20"/>
          <w:szCs w:val="20"/>
        </w:rPr>
      </w:pPr>
      <w:r w:rsidRPr="00AD597D">
        <w:rPr>
          <w:rFonts w:ascii="Times New Roman" w:hAnsi="Times New Roman" w:cs="Times New Roman"/>
          <w:b/>
          <w:sz w:val="20"/>
          <w:szCs w:val="20"/>
        </w:rPr>
        <w:t>6. Подписи сторон</w:t>
      </w:r>
    </w:p>
    <w:tbl>
      <w:tblPr>
        <w:tblW w:w="10268" w:type="dxa"/>
        <w:tblLayout w:type="fixed"/>
        <w:tblCellMar>
          <w:top w:w="102" w:type="dxa"/>
          <w:left w:w="62" w:type="dxa"/>
          <w:bottom w:w="102" w:type="dxa"/>
          <w:right w:w="62" w:type="dxa"/>
        </w:tblCellMar>
        <w:tblLook w:val="0000"/>
      </w:tblPr>
      <w:tblGrid>
        <w:gridCol w:w="5165"/>
        <w:gridCol w:w="5103"/>
      </w:tblGrid>
      <w:tr w:rsidR="00AD597D" w:rsidRPr="00AD597D" w:rsidTr="00AD597D">
        <w:tc>
          <w:tcPr>
            <w:tcW w:w="5165"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Администрация городского округа Те</w:t>
            </w:r>
            <w:r w:rsidRPr="00AD597D">
              <w:rPr>
                <w:rFonts w:ascii="Times New Roman" w:hAnsi="Times New Roman" w:cs="Times New Roman"/>
                <w:sz w:val="20"/>
                <w:szCs w:val="20"/>
              </w:rPr>
              <w:t>й</w:t>
            </w:r>
            <w:r w:rsidRPr="00AD597D">
              <w:rPr>
                <w:rFonts w:ascii="Times New Roman" w:hAnsi="Times New Roman" w:cs="Times New Roman"/>
                <w:sz w:val="20"/>
                <w:szCs w:val="20"/>
              </w:rPr>
              <w:t>ково Ивановской области</w:t>
            </w:r>
          </w:p>
        </w:tc>
        <w:tc>
          <w:tcPr>
            <w:tcW w:w="5103"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autoSpaceDE w:val="0"/>
              <w:autoSpaceDN w:val="0"/>
              <w:adjustRightInd w:val="0"/>
              <w:spacing w:after="0" w:line="240" w:lineRule="auto"/>
              <w:rPr>
                <w:rFonts w:ascii="Times New Roman" w:hAnsi="Times New Roman" w:cs="Times New Roman"/>
                <w:sz w:val="20"/>
                <w:szCs w:val="20"/>
              </w:rPr>
            </w:pPr>
            <w:r w:rsidRPr="00AD597D">
              <w:rPr>
                <w:rFonts w:ascii="Times New Roman" w:eastAsia="Times New Roman" w:hAnsi="Times New Roman" w:cs="Times New Roman"/>
                <w:sz w:val="20"/>
                <w:szCs w:val="20"/>
              </w:rPr>
              <w:t>Представитель граждан, поддержавших проект</w:t>
            </w:r>
          </w:p>
        </w:tc>
      </w:tr>
      <w:tr w:rsidR="00AD597D" w:rsidRPr="00AD597D" w:rsidTr="00AD597D">
        <w:tc>
          <w:tcPr>
            <w:tcW w:w="5165"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_____________/С.А. Семенова</w:t>
            </w:r>
          </w:p>
          <w:p w:rsidR="00AD597D" w:rsidRPr="00AD597D" w:rsidRDefault="00AD597D" w:rsidP="00AD597D">
            <w:pPr>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(подпись)                   (Ф.И.О.)</w:t>
            </w:r>
          </w:p>
        </w:tc>
        <w:tc>
          <w:tcPr>
            <w:tcW w:w="5103"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_____________/____________</w:t>
            </w:r>
          </w:p>
          <w:p w:rsidR="00AD597D" w:rsidRPr="00AD597D" w:rsidRDefault="00AD597D" w:rsidP="00AD597D">
            <w:pPr>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(подпись) (Ф.И.О.)</w:t>
            </w:r>
          </w:p>
        </w:tc>
      </w:tr>
    </w:tbl>
    <w:p w:rsidR="00AD597D" w:rsidRPr="00AD597D" w:rsidRDefault="00AD597D" w:rsidP="00AD597D">
      <w:pPr>
        <w:spacing w:after="0" w:line="240" w:lineRule="auto"/>
        <w:jc w:val="right"/>
        <w:rPr>
          <w:rFonts w:ascii="Times New Roman" w:hAnsi="Times New Roman" w:cs="Times New Roman"/>
          <w:sz w:val="20"/>
          <w:szCs w:val="20"/>
        </w:rPr>
      </w:pPr>
      <w:r w:rsidRPr="00AD597D">
        <w:rPr>
          <w:rFonts w:ascii="Times New Roman" w:hAnsi="Times New Roman" w:cs="Times New Roman"/>
          <w:sz w:val="20"/>
          <w:szCs w:val="20"/>
        </w:rPr>
        <w:br w:type="page"/>
      </w:r>
      <w:r w:rsidRPr="00AD597D">
        <w:rPr>
          <w:rFonts w:ascii="Times New Roman" w:hAnsi="Times New Roman" w:cs="Times New Roman"/>
          <w:sz w:val="20"/>
          <w:szCs w:val="20"/>
        </w:rPr>
        <w:lastRenderedPageBreak/>
        <w:t>Приложение № 2</w:t>
      </w:r>
    </w:p>
    <w:p w:rsidR="00AD597D" w:rsidRPr="00AD597D" w:rsidRDefault="00AD597D" w:rsidP="00AD597D">
      <w:pPr>
        <w:spacing w:after="0" w:line="240" w:lineRule="auto"/>
        <w:jc w:val="right"/>
        <w:rPr>
          <w:rFonts w:ascii="Times New Roman" w:hAnsi="Times New Roman" w:cs="Times New Roman"/>
          <w:sz w:val="20"/>
          <w:szCs w:val="20"/>
        </w:rPr>
      </w:pPr>
      <w:r w:rsidRPr="00AD597D">
        <w:rPr>
          <w:rFonts w:ascii="Times New Roman" w:hAnsi="Times New Roman" w:cs="Times New Roman"/>
          <w:sz w:val="20"/>
          <w:szCs w:val="20"/>
        </w:rPr>
        <w:t xml:space="preserve">к постановлению администрации </w:t>
      </w:r>
    </w:p>
    <w:p w:rsidR="00AD597D" w:rsidRPr="00AD597D" w:rsidRDefault="00AD597D" w:rsidP="00AD597D">
      <w:pPr>
        <w:spacing w:after="0" w:line="240" w:lineRule="auto"/>
        <w:jc w:val="right"/>
        <w:rPr>
          <w:rFonts w:ascii="Times New Roman" w:hAnsi="Times New Roman" w:cs="Times New Roman"/>
          <w:sz w:val="20"/>
          <w:szCs w:val="20"/>
        </w:rPr>
      </w:pPr>
      <w:r w:rsidRPr="00AD597D">
        <w:rPr>
          <w:rFonts w:ascii="Times New Roman" w:hAnsi="Times New Roman" w:cs="Times New Roman"/>
          <w:sz w:val="20"/>
          <w:szCs w:val="20"/>
        </w:rPr>
        <w:t>городского округа Тейково</w:t>
      </w:r>
    </w:p>
    <w:p w:rsidR="00AD597D" w:rsidRPr="00AD597D" w:rsidRDefault="00AD597D" w:rsidP="00AD597D">
      <w:pPr>
        <w:spacing w:after="0" w:line="240" w:lineRule="auto"/>
        <w:jc w:val="right"/>
        <w:rPr>
          <w:rFonts w:ascii="Times New Roman" w:hAnsi="Times New Roman" w:cs="Times New Roman"/>
          <w:sz w:val="20"/>
          <w:szCs w:val="20"/>
        </w:rPr>
      </w:pPr>
      <w:r w:rsidRPr="00AD597D">
        <w:rPr>
          <w:rFonts w:ascii="Times New Roman" w:hAnsi="Times New Roman" w:cs="Times New Roman"/>
          <w:sz w:val="20"/>
          <w:szCs w:val="20"/>
        </w:rPr>
        <w:t xml:space="preserve">Ивановской области </w:t>
      </w:r>
    </w:p>
    <w:p w:rsidR="00AD597D" w:rsidRPr="00AD597D" w:rsidRDefault="00AD597D" w:rsidP="00AD597D">
      <w:pPr>
        <w:spacing w:after="0" w:line="240" w:lineRule="auto"/>
        <w:jc w:val="right"/>
        <w:rPr>
          <w:rFonts w:ascii="Times New Roman" w:hAnsi="Times New Roman" w:cs="Times New Roman"/>
          <w:sz w:val="20"/>
          <w:szCs w:val="20"/>
        </w:rPr>
      </w:pPr>
      <w:r w:rsidRPr="00AD597D">
        <w:rPr>
          <w:rFonts w:ascii="Times New Roman" w:hAnsi="Times New Roman" w:cs="Times New Roman"/>
          <w:sz w:val="20"/>
          <w:szCs w:val="20"/>
        </w:rPr>
        <w:t>от ___________№______</w:t>
      </w:r>
    </w:p>
    <w:p w:rsidR="00AD597D" w:rsidRPr="00AD597D" w:rsidRDefault="00AD597D" w:rsidP="00AD597D">
      <w:pPr>
        <w:spacing w:after="0" w:line="240" w:lineRule="auto"/>
        <w:jc w:val="both"/>
        <w:rPr>
          <w:rFonts w:ascii="Times New Roman" w:hAnsi="Times New Roman" w:cs="Times New Roman"/>
          <w:sz w:val="20"/>
          <w:szCs w:val="20"/>
        </w:rPr>
      </w:pPr>
    </w:p>
    <w:p w:rsidR="00AD597D" w:rsidRPr="00AD597D" w:rsidRDefault="00AD597D" w:rsidP="00AD597D">
      <w:pPr>
        <w:spacing w:after="0" w:line="240" w:lineRule="auto"/>
        <w:jc w:val="center"/>
        <w:rPr>
          <w:rFonts w:ascii="Times New Roman" w:hAnsi="Times New Roman" w:cs="Times New Roman"/>
          <w:b/>
          <w:sz w:val="20"/>
          <w:szCs w:val="20"/>
          <w:shd w:val="clear" w:color="auto" w:fill="FFFFFF"/>
        </w:rPr>
      </w:pPr>
      <w:r w:rsidRPr="00AD597D">
        <w:rPr>
          <w:rFonts w:ascii="Times New Roman" w:hAnsi="Times New Roman" w:cs="Times New Roman"/>
          <w:b/>
          <w:sz w:val="20"/>
          <w:szCs w:val="20"/>
          <w:shd w:val="clear" w:color="auto" w:fill="FFFFFF"/>
        </w:rPr>
        <w:t>ПЕРЕЧЕНЬ</w:t>
      </w:r>
    </w:p>
    <w:p w:rsidR="00AD597D" w:rsidRPr="00AD597D" w:rsidRDefault="00AD597D" w:rsidP="00AD597D">
      <w:pPr>
        <w:pStyle w:val="ConsPlusNormal"/>
        <w:jc w:val="center"/>
        <w:rPr>
          <w:rFonts w:ascii="Times New Roman" w:hAnsi="Times New Roman" w:cs="Times New Roman"/>
          <w:b/>
        </w:rPr>
      </w:pPr>
      <w:r w:rsidRPr="00AD597D">
        <w:rPr>
          <w:rFonts w:ascii="Times New Roman" w:hAnsi="Times New Roman" w:cs="Times New Roman"/>
          <w:b/>
          <w:shd w:val="clear" w:color="auto" w:fill="FFFFFF"/>
        </w:rPr>
        <w:t xml:space="preserve">мероприятий по </w:t>
      </w:r>
      <w:r w:rsidRPr="00AD597D">
        <w:rPr>
          <w:rFonts w:ascii="Times New Roman" w:hAnsi="Times New Roman" w:cs="Times New Roman"/>
          <w:b/>
        </w:rPr>
        <w:t>реализации проектов развития территорий городского округа ТейковоИвановской о</w:t>
      </w:r>
      <w:r w:rsidRPr="00AD597D">
        <w:rPr>
          <w:rFonts w:ascii="Times New Roman" w:hAnsi="Times New Roman" w:cs="Times New Roman"/>
          <w:b/>
        </w:rPr>
        <w:t>б</w:t>
      </w:r>
      <w:r w:rsidRPr="00AD597D">
        <w:rPr>
          <w:rFonts w:ascii="Times New Roman" w:hAnsi="Times New Roman" w:cs="Times New Roman"/>
          <w:b/>
        </w:rPr>
        <w:t>ласти, основанных на местных инициативах</w:t>
      </w:r>
    </w:p>
    <w:p w:rsidR="00AD597D" w:rsidRPr="00AD597D" w:rsidRDefault="00AD597D" w:rsidP="00AD597D">
      <w:pPr>
        <w:pStyle w:val="ConsPlusTitle"/>
        <w:jc w:val="center"/>
        <w:rPr>
          <w:sz w:val="20"/>
          <w:szCs w:val="20"/>
        </w:rPr>
      </w:pPr>
      <w:r w:rsidRPr="00AD597D">
        <w:rPr>
          <w:sz w:val="20"/>
          <w:szCs w:val="20"/>
        </w:rPr>
        <w:t>(инициативных проектов), в 2023 году</w:t>
      </w:r>
    </w:p>
    <w:p w:rsidR="00AD597D" w:rsidRPr="00AD597D" w:rsidRDefault="00AD597D" w:rsidP="00AD597D">
      <w:pPr>
        <w:spacing w:after="0" w:line="240" w:lineRule="auto"/>
        <w:jc w:val="center"/>
        <w:rPr>
          <w:rFonts w:ascii="Times New Roman" w:hAnsi="Times New Roman" w:cs="Times New Roman"/>
          <w:sz w:val="20"/>
          <w:szCs w:val="20"/>
          <w:shd w:val="clear" w:color="auto" w:fill="FFFFFF"/>
        </w:rPr>
      </w:pPr>
    </w:p>
    <w:p w:rsidR="00AD597D" w:rsidRPr="00AD597D" w:rsidRDefault="00AD597D" w:rsidP="00AD597D">
      <w:pPr>
        <w:spacing w:after="0" w:line="240" w:lineRule="auto"/>
        <w:jc w:val="center"/>
        <w:rPr>
          <w:rFonts w:ascii="Times New Roman" w:hAnsi="Times New Roman" w:cs="Times New Roman"/>
          <w:sz w:val="20"/>
          <w:szCs w:val="20"/>
          <w:shd w:val="clear" w:color="auto" w:fill="FFFFFF"/>
        </w:rPr>
      </w:pPr>
    </w:p>
    <w:tbl>
      <w:tblPr>
        <w:tblW w:w="10223" w:type="dxa"/>
        <w:tblInd w:w="91" w:type="dxa"/>
        <w:tblLook w:val="04A0"/>
      </w:tblPr>
      <w:tblGrid>
        <w:gridCol w:w="594"/>
        <w:gridCol w:w="6450"/>
        <w:gridCol w:w="3179"/>
      </w:tblGrid>
      <w:tr w:rsidR="00AD597D" w:rsidRPr="00AD597D" w:rsidTr="00AD597D">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AD597D" w:rsidRPr="00AD597D" w:rsidRDefault="00AD597D" w:rsidP="00AD597D">
            <w:pPr>
              <w:spacing w:after="0" w:line="240" w:lineRule="auto"/>
              <w:rPr>
                <w:rFonts w:ascii="Times New Roman" w:eastAsia="Times New Roman" w:hAnsi="Times New Roman" w:cs="Times New Roman"/>
                <w:sz w:val="20"/>
                <w:szCs w:val="20"/>
              </w:rPr>
            </w:pPr>
            <w:r w:rsidRPr="00AD597D">
              <w:rPr>
                <w:rFonts w:ascii="Times New Roman" w:eastAsia="Times New Roman" w:hAnsi="Times New Roman" w:cs="Times New Roman"/>
                <w:sz w:val="20"/>
                <w:szCs w:val="20"/>
              </w:rPr>
              <w:t>№ п/п</w:t>
            </w:r>
          </w:p>
        </w:tc>
        <w:tc>
          <w:tcPr>
            <w:tcW w:w="6450" w:type="dxa"/>
            <w:tcBorders>
              <w:top w:val="single" w:sz="4" w:space="0" w:color="auto"/>
              <w:left w:val="nil"/>
              <w:bottom w:val="single" w:sz="4" w:space="0" w:color="auto"/>
              <w:right w:val="single" w:sz="4" w:space="0" w:color="auto"/>
            </w:tcBorders>
            <w:shd w:val="clear" w:color="auto" w:fill="auto"/>
            <w:noWrap/>
            <w:hideMark/>
          </w:tcPr>
          <w:p w:rsidR="00AD597D" w:rsidRPr="00AD597D" w:rsidRDefault="00AD597D" w:rsidP="00AD597D">
            <w:pPr>
              <w:spacing w:after="0" w:line="240" w:lineRule="auto"/>
              <w:rPr>
                <w:rFonts w:ascii="Times New Roman" w:eastAsia="Times New Roman" w:hAnsi="Times New Roman" w:cs="Times New Roman"/>
                <w:sz w:val="20"/>
                <w:szCs w:val="20"/>
              </w:rPr>
            </w:pPr>
            <w:r w:rsidRPr="00AD597D">
              <w:rPr>
                <w:rFonts w:ascii="Times New Roman" w:eastAsia="Times New Roman" w:hAnsi="Times New Roman" w:cs="Times New Roman"/>
                <w:sz w:val="20"/>
                <w:szCs w:val="20"/>
              </w:rPr>
              <w:t>Перечень мероприятий</w:t>
            </w:r>
          </w:p>
        </w:tc>
        <w:tc>
          <w:tcPr>
            <w:tcW w:w="3179" w:type="dxa"/>
            <w:tcBorders>
              <w:top w:val="single" w:sz="4" w:space="0" w:color="auto"/>
              <w:left w:val="nil"/>
              <w:bottom w:val="single" w:sz="4" w:space="0" w:color="auto"/>
              <w:right w:val="single" w:sz="4" w:space="0" w:color="auto"/>
            </w:tcBorders>
          </w:tcPr>
          <w:p w:rsidR="00AD597D" w:rsidRPr="00AD597D" w:rsidRDefault="00AD597D" w:rsidP="00AD597D">
            <w:pPr>
              <w:spacing w:after="0" w:line="240" w:lineRule="auto"/>
              <w:rPr>
                <w:rFonts w:ascii="Times New Roman" w:eastAsia="Times New Roman" w:hAnsi="Times New Roman" w:cs="Times New Roman"/>
                <w:sz w:val="20"/>
                <w:szCs w:val="20"/>
              </w:rPr>
            </w:pPr>
            <w:r w:rsidRPr="00AD597D">
              <w:rPr>
                <w:rFonts w:ascii="Times New Roman" w:eastAsia="Times New Roman" w:hAnsi="Times New Roman" w:cs="Times New Roman"/>
                <w:sz w:val="20"/>
                <w:szCs w:val="20"/>
              </w:rPr>
              <w:t xml:space="preserve">Срок реализации </w:t>
            </w:r>
          </w:p>
        </w:tc>
      </w:tr>
      <w:tr w:rsidR="00AD597D" w:rsidRPr="00AD597D" w:rsidTr="00AD597D">
        <w:tc>
          <w:tcPr>
            <w:tcW w:w="594" w:type="dxa"/>
            <w:tcBorders>
              <w:top w:val="nil"/>
              <w:left w:val="single" w:sz="4" w:space="0" w:color="auto"/>
              <w:bottom w:val="single" w:sz="4" w:space="0" w:color="auto"/>
              <w:right w:val="single" w:sz="4" w:space="0" w:color="auto"/>
            </w:tcBorders>
            <w:shd w:val="clear" w:color="auto" w:fill="auto"/>
            <w:hideMark/>
          </w:tcPr>
          <w:p w:rsidR="00AD597D" w:rsidRPr="00AD597D" w:rsidRDefault="00AD597D" w:rsidP="00AD597D">
            <w:pPr>
              <w:spacing w:after="0" w:line="240" w:lineRule="auto"/>
              <w:jc w:val="right"/>
              <w:rPr>
                <w:rFonts w:ascii="Times New Roman" w:eastAsia="Times New Roman" w:hAnsi="Times New Roman" w:cs="Times New Roman"/>
                <w:sz w:val="20"/>
                <w:szCs w:val="20"/>
                <w:lang w:val="en-US"/>
              </w:rPr>
            </w:pPr>
            <w:r w:rsidRPr="00AD597D">
              <w:rPr>
                <w:rFonts w:ascii="Times New Roman" w:eastAsia="Times New Roman" w:hAnsi="Times New Roman" w:cs="Times New Roman"/>
                <w:sz w:val="20"/>
                <w:szCs w:val="20"/>
                <w:lang w:val="en-US"/>
              </w:rPr>
              <w:t>1</w:t>
            </w:r>
          </w:p>
        </w:tc>
        <w:tc>
          <w:tcPr>
            <w:tcW w:w="6450" w:type="dxa"/>
            <w:tcBorders>
              <w:top w:val="single" w:sz="8" w:space="0" w:color="000000"/>
              <w:left w:val="nil"/>
              <w:bottom w:val="single" w:sz="8" w:space="0" w:color="000000"/>
              <w:right w:val="single" w:sz="8" w:space="0" w:color="000000"/>
            </w:tcBorders>
            <w:shd w:val="clear" w:color="auto" w:fill="auto"/>
            <w:hideMark/>
          </w:tcPr>
          <w:p w:rsidR="00AD597D" w:rsidRPr="00AD597D" w:rsidRDefault="00AD597D" w:rsidP="00AD597D">
            <w:pPr>
              <w:spacing w:after="0" w:line="240" w:lineRule="auto"/>
              <w:rPr>
                <w:rFonts w:ascii="Times New Roman" w:hAnsi="Times New Roman" w:cs="Times New Roman"/>
                <w:color w:val="000000"/>
                <w:sz w:val="20"/>
                <w:szCs w:val="20"/>
              </w:rPr>
            </w:pPr>
            <w:r w:rsidRPr="00AD597D">
              <w:rPr>
                <w:rFonts w:ascii="Times New Roman" w:hAnsi="Times New Roman" w:cs="Times New Roman"/>
                <w:color w:val="000000"/>
                <w:sz w:val="20"/>
                <w:szCs w:val="20"/>
              </w:rPr>
              <w:t>Благоустройство дворовой территории путем установки детской игр</w:t>
            </w:r>
            <w:r w:rsidRPr="00AD597D">
              <w:rPr>
                <w:rFonts w:ascii="Times New Roman" w:hAnsi="Times New Roman" w:cs="Times New Roman"/>
                <w:color w:val="000000"/>
                <w:sz w:val="20"/>
                <w:szCs w:val="20"/>
              </w:rPr>
              <w:t>о</w:t>
            </w:r>
            <w:r w:rsidRPr="00AD597D">
              <w:rPr>
                <w:rFonts w:ascii="Times New Roman" w:hAnsi="Times New Roman" w:cs="Times New Roman"/>
                <w:color w:val="000000"/>
                <w:sz w:val="20"/>
                <w:szCs w:val="20"/>
              </w:rPr>
              <w:t>вой площадки по адресу: Ивановская область, г. Тейково, между ул. 2-я Комо</w:t>
            </w:r>
            <w:r w:rsidRPr="00AD597D">
              <w:rPr>
                <w:rFonts w:ascii="Times New Roman" w:hAnsi="Times New Roman" w:cs="Times New Roman"/>
                <w:color w:val="000000"/>
                <w:sz w:val="20"/>
                <w:szCs w:val="20"/>
              </w:rPr>
              <w:t>в</w:t>
            </w:r>
            <w:r w:rsidRPr="00AD597D">
              <w:rPr>
                <w:rFonts w:ascii="Times New Roman" w:hAnsi="Times New Roman" w:cs="Times New Roman"/>
                <w:color w:val="000000"/>
                <w:sz w:val="20"/>
                <w:szCs w:val="20"/>
              </w:rPr>
              <w:t>ская, д. 15 и ул. 1-я Комовская, д. 14</w:t>
            </w:r>
          </w:p>
        </w:tc>
        <w:tc>
          <w:tcPr>
            <w:tcW w:w="3179" w:type="dxa"/>
            <w:tcBorders>
              <w:top w:val="single" w:sz="8" w:space="0" w:color="000000"/>
              <w:left w:val="nil"/>
              <w:bottom w:val="single" w:sz="8" w:space="0" w:color="000000"/>
              <w:right w:val="single" w:sz="8" w:space="0" w:color="000000"/>
            </w:tcBorders>
          </w:tcPr>
          <w:p w:rsidR="00AD597D" w:rsidRPr="00AD597D" w:rsidRDefault="00AD597D" w:rsidP="00AD597D">
            <w:pPr>
              <w:spacing w:after="0" w:line="240" w:lineRule="auto"/>
              <w:jc w:val="both"/>
              <w:rPr>
                <w:rFonts w:ascii="Times New Roman" w:eastAsia="Times New Roman" w:hAnsi="Times New Roman" w:cs="Times New Roman"/>
                <w:sz w:val="20"/>
                <w:szCs w:val="20"/>
              </w:rPr>
            </w:pPr>
            <w:r w:rsidRPr="00AD597D">
              <w:rPr>
                <w:rFonts w:ascii="Times New Roman" w:eastAsia="Times New Roman" w:hAnsi="Times New Roman" w:cs="Times New Roman"/>
                <w:sz w:val="20"/>
                <w:szCs w:val="20"/>
              </w:rPr>
              <w:t>До 1 декабря 2023 года</w:t>
            </w:r>
          </w:p>
        </w:tc>
      </w:tr>
      <w:tr w:rsidR="00AD597D" w:rsidRPr="00AD597D" w:rsidTr="00AD597D">
        <w:tc>
          <w:tcPr>
            <w:tcW w:w="594" w:type="dxa"/>
            <w:tcBorders>
              <w:top w:val="nil"/>
              <w:left w:val="single" w:sz="4" w:space="0" w:color="auto"/>
              <w:bottom w:val="single" w:sz="4" w:space="0" w:color="auto"/>
              <w:right w:val="single" w:sz="4" w:space="0" w:color="auto"/>
            </w:tcBorders>
            <w:shd w:val="clear" w:color="auto" w:fill="auto"/>
            <w:hideMark/>
          </w:tcPr>
          <w:p w:rsidR="00AD597D" w:rsidRPr="00AD597D" w:rsidRDefault="00AD597D" w:rsidP="00AD597D">
            <w:pPr>
              <w:spacing w:after="0" w:line="240" w:lineRule="auto"/>
              <w:jc w:val="right"/>
              <w:rPr>
                <w:rFonts w:ascii="Times New Roman" w:eastAsia="Times New Roman" w:hAnsi="Times New Roman" w:cs="Times New Roman"/>
                <w:sz w:val="20"/>
                <w:szCs w:val="20"/>
                <w:lang w:val="en-US"/>
              </w:rPr>
            </w:pPr>
            <w:r w:rsidRPr="00AD597D">
              <w:rPr>
                <w:rFonts w:ascii="Times New Roman" w:eastAsia="Times New Roman" w:hAnsi="Times New Roman" w:cs="Times New Roman"/>
                <w:sz w:val="20"/>
                <w:szCs w:val="20"/>
                <w:lang w:val="en-US"/>
              </w:rPr>
              <w:t>2</w:t>
            </w:r>
          </w:p>
        </w:tc>
        <w:tc>
          <w:tcPr>
            <w:tcW w:w="6450" w:type="dxa"/>
            <w:tcBorders>
              <w:top w:val="single" w:sz="8" w:space="0" w:color="000000"/>
              <w:left w:val="nil"/>
              <w:bottom w:val="single" w:sz="8" w:space="0" w:color="000000"/>
              <w:right w:val="single" w:sz="8" w:space="0" w:color="000000"/>
            </w:tcBorders>
            <w:shd w:val="clear" w:color="auto" w:fill="auto"/>
            <w:hideMark/>
          </w:tcPr>
          <w:p w:rsidR="00AD597D" w:rsidRPr="00AD597D" w:rsidRDefault="00AD597D" w:rsidP="00AD597D">
            <w:pPr>
              <w:spacing w:after="0" w:line="240" w:lineRule="auto"/>
              <w:rPr>
                <w:rFonts w:ascii="Times New Roman" w:hAnsi="Times New Roman" w:cs="Times New Roman"/>
                <w:color w:val="000000"/>
                <w:sz w:val="20"/>
                <w:szCs w:val="20"/>
              </w:rPr>
            </w:pPr>
            <w:r w:rsidRPr="00AD597D">
              <w:rPr>
                <w:rFonts w:ascii="Times New Roman" w:hAnsi="Times New Roman" w:cs="Times New Roman"/>
                <w:color w:val="000000"/>
                <w:sz w:val="20"/>
                <w:szCs w:val="20"/>
              </w:rPr>
              <w:t>Благоустройство дворовой территории многоквартирных домов, расп</w:t>
            </w:r>
            <w:r w:rsidRPr="00AD597D">
              <w:rPr>
                <w:rFonts w:ascii="Times New Roman" w:hAnsi="Times New Roman" w:cs="Times New Roman"/>
                <w:color w:val="000000"/>
                <w:sz w:val="20"/>
                <w:szCs w:val="20"/>
              </w:rPr>
              <w:t>о</w:t>
            </w:r>
            <w:r w:rsidRPr="00AD597D">
              <w:rPr>
                <w:rFonts w:ascii="Times New Roman" w:hAnsi="Times New Roman" w:cs="Times New Roman"/>
                <w:color w:val="000000"/>
                <w:sz w:val="20"/>
                <w:szCs w:val="20"/>
              </w:rPr>
              <w:t>ложенных по адресу: Ивановская область, г. Тейково,                   ул. С</w:t>
            </w:r>
            <w:r w:rsidRPr="00AD597D">
              <w:rPr>
                <w:rFonts w:ascii="Times New Roman" w:hAnsi="Times New Roman" w:cs="Times New Roman"/>
                <w:color w:val="000000"/>
                <w:sz w:val="20"/>
                <w:szCs w:val="20"/>
              </w:rPr>
              <w:t>о</w:t>
            </w:r>
            <w:r w:rsidRPr="00AD597D">
              <w:rPr>
                <w:rFonts w:ascii="Times New Roman" w:hAnsi="Times New Roman" w:cs="Times New Roman"/>
                <w:color w:val="000000"/>
                <w:sz w:val="20"/>
                <w:szCs w:val="20"/>
              </w:rPr>
              <w:t>циалистическая, д. 3, 5, 7</w:t>
            </w:r>
          </w:p>
        </w:tc>
        <w:tc>
          <w:tcPr>
            <w:tcW w:w="3179" w:type="dxa"/>
            <w:tcBorders>
              <w:top w:val="single" w:sz="8" w:space="0" w:color="000000"/>
              <w:left w:val="nil"/>
              <w:bottom w:val="single" w:sz="8" w:space="0" w:color="000000"/>
              <w:right w:val="single" w:sz="8" w:space="0" w:color="000000"/>
            </w:tcBorders>
          </w:tcPr>
          <w:p w:rsidR="00AD597D" w:rsidRPr="00AD597D" w:rsidRDefault="00AD597D" w:rsidP="00AD597D">
            <w:pPr>
              <w:spacing w:after="0" w:line="240" w:lineRule="auto"/>
              <w:jc w:val="both"/>
              <w:rPr>
                <w:rFonts w:ascii="Times New Roman" w:eastAsia="Times New Roman" w:hAnsi="Times New Roman" w:cs="Times New Roman"/>
                <w:sz w:val="20"/>
                <w:szCs w:val="20"/>
              </w:rPr>
            </w:pPr>
            <w:r w:rsidRPr="00AD597D">
              <w:rPr>
                <w:rFonts w:ascii="Times New Roman" w:eastAsia="Times New Roman" w:hAnsi="Times New Roman" w:cs="Times New Roman"/>
                <w:sz w:val="20"/>
                <w:szCs w:val="20"/>
              </w:rPr>
              <w:t>До 1 декабря 2023 года</w:t>
            </w:r>
          </w:p>
        </w:tc>
      </w:tr>
      <w:tr w:rsidR="00AD597D" w:rsidRPr="00AD597D" w:rsidTr="00AD597D">
        <w:tc>
          <w:tcPr>
            <w:tcW w:w="594" w:type="dxa"/>
            <w:tcBorders>
              <w:top w:val="nil"/>
              <w:left w:val="single" w:sz="4" w:space="0" w:color="auto"/>
              <w:bottom w:val="single" w:sz="4" w:space="0" w:color="auto"/>
              <w:right w:val="single" w:sz="4" w:space="0" w:color="auto"/>
            </w:tcBorders>
            <w:shd w:val="clear" w:color="auto" w:fill="auto"/>
            <w:hideMark/>
          </w:tcPr>
          <w:p w:rsidR="00AD597D" w:rsidRPr="00AD597D" w:rsidRDefault="00AD597D" w:rsidP="00AD597D">
            <w:pPr>
              <w:spacing w:after="0" w:line="240" w:lineRule="auto"/>
              <w:jc w:val="right"/>
              <w:rPr>
                <w:rFonts w:ascii="Times New Roman" w:eastAsia="Times New Roman" w:hAnsi="Times New Roman" w:cs="Times New Roman"/>
                <w:sz w:val="20"/>
                <w:szCs w:val="20"/>
                <w:lang w:val="en-US"/>
              </w:rPr>
            </w:pPr>
            <w:r w:rsidRPr="00AD597D">
              <w:rPr>
                <w:rFonts w:ascii="Times New Roman" w:eastAsia="Times New Roman" w:hAnsi="Times New Roman" w:cs="Times New Roman"/>
                <w:sz w:val="20"/>
                <w:szCs w:val="20"/>
                <w:lang w:val="en-US"/>
              </w:rPr>
              <w:t>3</w:t>
            </w:r>
          </w:p>
        </w:tc>
        <w:tc>
          <w:tcPr>
            <w:tcW w:w="6450" w:type="dxa"/>
            <w:tcBorders>
              <w:top w:val="nil"/>
              <w:left w:val="nil"/>
              <w:bottom w:val="single" w:sz="4" w:space="0" w:color="auto"/>
              <w:right w:val="single" w:sz="8" w:space="0" w:color="000000"/>
            </w:tcBorders>
            <w:shd w:val="clear" w:color="auto" w:fill="auto"/>
            <w:hideMark/>
          </w:tcPr>
          <w:p w:rsidR="00AD597D" w:rsidRPr="00AD597D" w:rsidRDefault="00AD597D" w:rsidP="00AD597D">
            <w:pPr>
              <w:spacing w:after="0" w:line="240" w:lineRule="auto"/>
              <w:rPr>
                <w:rFonts w:ascii="Times New Roman" w:hAnsi="Times New Roman" w:cs="Times New Roman"/>
                <w:color w:val="000000"/>
                <w:sz w:val="20"/>
                <w:szCs w:val="20"/>
              </w:rPr>
            </w:pPr>
            <w:r w:rsidRPr="00AD597D">
              <w:rPr>
                <w:rFonts w:ascii="Times New Roman" w:hAnsi="Times New Roman" w:cs="Times New Roman"/>
                <w:color w:val="000000"/>
                <w:sz w:val="20"/>
                <w:szCs w:val="20"/>
              </w:rPr>
              <w:t>Благоустройство дворовой территории многоквартирного дома, расп</w:t>
            </w:r>
            <w:r w:rsidRPr="00AD597D">
              <w:rPr>
                <w:rFonts w:ascii="Times New Roman" w:hAnsi="Times New Roman" w:cs="Times New Roman"/>
                <w:color w:val="000000"/>
                <w:sz w:val="20"/>
                <w:szCs w:val="20"/>
              </w:rPr>
              <w:t>о</w:t>
            </w:r>
            <w:r w:rsidRPr="00AD597D">
              <w:rPr>
                <w:rFonts w:ascii="Times New Roman" w:hAnsi="Times New Roman" w:cs="Times New Roman"/>
                <w:color w:val="000000"/>
                <w:sz w:val="20"/>
                <w:szCs w:val="20"/>
              </w:rPr>
              <w:t>ложенного по адресу: Ивановская область, г. Тейково, ул. 1-я Комо</w:t>
            </w:r>
            <w:r w:rsidRPr="00AD597D">
              <w:rPr>
                <w:rFonts w:ascii="Times New Roman" w:hAnsi="Times New Roman" w:cs="Times New Roman"/>
                <w:color w:val="000000"/>
                <w:sz w:val="20"/>
                <w:szCs w:val="20"/>
              </w:rPr>
              <w:t>в</w:t>
            </w:r>
            <w:r w:rsidRPr="00AD597D">
              <w:rPr>
                <w:rFonts w:ascii="Times New Roman" w:hAnsi="Times New Roman" w:cs="Times New Roman"/>
                <w:color w:val="000000"/>
                <w:sz w:val="20"/>
                <w:szCs w:val="20"/>
              </w:rPr>
              <w:t>ская, д. 3</w:t>
            </w:r>
          </w:p>
        </w:tc>
        <w:tc>
          <w:tcPr>
            <w:tcW w:w="3179" w:type="dxa"/>
            <w:tcBorders>
              <w:top w:val="nil"/>
              <w:left w:val="nil"/>
              <w:bottom w:val="single" w:sz="4" w:space="0" w:color="auto"/>
              <w:right w:val="single" w:sz="8" w:space="0" w:color="000000"/>
            </w:tcBorders>
          </w:tcPr>
          <w:p w:rsidR="00AD597D" w:rsidRPr="00AD597D" w:rsidRDefault="00AD597D" w:rsidP="00AD597D">
            <w:pPr>
              <w:spacing w:after="0" w:line="240" w:lineRule="auto"/>
              <w:jc w:val="both"/>
              <w:rPr>
                <w:rFonts w:ascii="Times New Roman" w:eastAsia="Times New Roman" w:hAnsi="Times New Roman" w:cs="Times New Roman"/>
                <w:sz w:val="20"/>
                <w:szCs w:val="20"/>
              </w:rPr>
            </w:pPr>
            <w:r w:rsidRPr="00AD597D">
              <w:rPr>
                <w:rFonts w:ascii="Times New Roman" w:eastAsia="Times New Roman" w:hAnsi="Times New Roman" w:cs="Times New Roman"/>
                <w:sz w:val="20"/>
                <w:szCs w:val="20"/>
              </w:rPr>
              <w:t>До 1 декабря 2023 года</w:t>
            </w:r>
          </w:p>
        </w:tc>
      </w:tr>
      <w:tr w:rsidR="00AD597D" w:rsidRPr="00AD597D" w:rsidTr="00AD597D">
        <w:tc>
          <w:tcPr>
            <w:tcW w:w="594" w:type="dxa"/>
            <w:tcBorders>
              <w:top w:val="single" w:sz="4" w:space="0" w:color="auto"/>
              <w:left w:val="single" w:sz="4" w:space="0" w:color="auto"/>
              <w:bottom w:val="single" w:sz="4" w:space="0" w:color="auto"/>
              <w:right w:val="single" w:sz="4" w:space="0" w:color="auto"/>
            </w:tcBorders>
            <w:shd w:val="clear" w:color="auto" w:fill="auto"/>
          </w:tcPr>
          <w:p w:rsidR="00AD597D" w:rsidRPr="00AD597D" w:rsidRDefault="00AD597D" w:rsidP="00AD597D">
            <w:pPr>
              <w:spacing w:after="0" w:line="240" w:lineRule="auto"/>
              <w:jc w:val="right"/>
              <w:rPr>
                <w:rFonts w:ascii="Times New Roman" w:eastAsia="Times New Roman" w:hAnsi="Times New Roman" w:cs="Times New Roman"/>
                <w:sz w:val="20"/>
                <w:szCs w:val="20"/>
              </w:rPr>
            </w:pPr>
            <w:r w:rsidRPr="00AD597D">
              <w:rPr>
                <w:rFonts w:ascii="Times New Roman" w:eastAsia="Times New Roman" w:hAnsi="Times New Roman" w:cs="Times New Roman"/>
                <w:sz w:val="20"/>
                <w:szCs w:val="20"/>
              </w:rPr>
              <w:t>4</w:t>
            </w:r>
          </w:p>
        </w:tc>
        <w:tc>
          <w:tcPr>
            <w:tcW w:w="6450" w:type="dxa"/>
            <w:tcBorders>
              <w:top w:val="single" w:sz="4" w:space="0" w:color="auto"/>
              <w:left w:val="single" w:sz="4" w:space="0" w:color="auto"/>
              <w:bottom w:val="single" w:sz="4" w:space="0" w:color="auto"/>
              <w:right w:val="single" w:sz="4" w:space="0" w:color="auto"/>
            </w:tcBorders>
            <w:shd w:val="clear" w:color="auto" w:fill="auto"/>
          </w:tcPr>
          <w:p w:rsidR="00AD597D" w:rsidRPr="00AD597D" w:rsidRDefault="00AD597D" w:rsidP="00AD597D">
            <w:pPr>
              <w:spacing w:after="0" w:line="240" w:lineRule="auto"/>
              <w:rPr>
                <w:rFonts w:ascii="Times New Roman" w:hAnsi="Times New Roman" w:cs="Times New Roman"/>
                <w:color w:val="000000"/>
                <w:sz w:val="20"/>
                <w:szCs w:val="20"/>
              </w:rPr>
            </w:pPr>
            <w:r w:rsidRPr="00AD597D">
              <w:rPr>
                <w:rFonts w:ascii="Times New Roman" w:hAnsi="Times New Roman" w:cs="Times New Roman"/>
                <w:color w:val="000000"/>
                <w:sz w:val="20"/>
                <w:szCs w:val="20"/>
              </w:rPr>
              <w:t>Благоустройство дворовой территории многоквартирного дома, расп</w:t>
            </w:r>
            <w:r w:rsidRPr="00AD597D">
              <w:rPr>
                <w:rFonts w:ascii="Times New Roman" w:hAnsi="Times New Roman" w:cs="Times New Roman"/>
                <w:color w:val="000000"/>
                <w:sz w:val="20"/>
                <w:szCs w:val="20"/>
              </w:rPr>
              <w:t>о</w:t>
            </w:r>
            <w:r w:rsidRPr="00AD597D">
              <w:rPr>
                <w:rFonts w:ascii="Times New Roman" w:hAnsi="Times New Roman" w:cs="Times New Roman"/>
                <w:color w:val="000000"/>
                <w:sz w:val="20"/>
                <w:szCs w:val="20"/>
              </w:rPr>
              <w:t>ложенного по адресу: Ивано</w:t>
            </w:r>
            <w:r w:rsidRPr="00AD597D">
              <w:rPr>
                <w:rFonts w:ascii="Times New Roman" w:hAnsi="Times New Roman" w:cs="Times New Roman"/>
                <w:color w:val="000000"/>
                <w:sz w:val="20"/>
                <w:szCs w:val="20"/>
              </w:rPr>
              <w:t>в</w:t>
            </w:r>
            <w:r w:rsidRPr="00AD597D">
              <w:rPr>
                <w:rFonts w:ascii="Times New Roman" w:hAnsi="Times New Roman" w:cs="Times New Roman"/>
                <w:color w:val="000000"/>
                <w:sz w:val="20"/>
                <w:szCs w:val="20"/>
              </w:rPr>
              <w:t>ская область, г. Тейково, пос. Грозилово, д. 11а</w:t>
            </w:r>
          </w:p>
        </w:tc>
        <w:tc>
          <w:tcPr>
            <w:tcW w:w="3179"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eastAsia="Times New Roman" w:hAnsi="Times New Roman" w:cs="Times New Roman"/>
                <w:sz w:val="20"/>
                <w:szCs w:val="20"/>
              </w:rPr>
              <w:t>До 1 декабря 2023 года</w:t>
            </w:r>
          </w:p>
        </w:tc>
      </w:tr>
      <w:tr w:rsidR="00AD597D" w:rsidRPr="00AD597D" w:rsidTr="00AD597D">
        <w:tc>
          <w:tcPr>
            <w:tcW w:w="594" w:type="dxa"/>
            <w:tcBorders>
              <w:top w:val="single" w:sz="4" w:space="0" w:color="auto"/>
              <w:left w:val="single" w:sz="4" w:space="0" w:color="auto"/>
              <w:bottom w:val="single" w:sz="4" w:space="0" w:color="auto"/>
              <w:right w:val="single" w:sz="4" w:space="0" w:color="auto"/>
            </w:tcBorders>
            <w:shd w:val="clear" w:color="auto" w:fill="auto"/>
          </w:tcPr>
          <w:p w:rsidR="00AD597D" w:rsidRPr="00AD597D" w:rsidRDefault="00AD597D" w:rsidP="00AD597D">
            <w:pPr>
              <w:spacing w:after="0" w:line="240" w:lineRule="auto"/>
              <w:jc w:val="right"/>
              <w:rPr>
                <w:rFonts w:ascii="Times New Roman" w:eastAsia="Times New Roman" w:hAnsi="Times New Roman" w:cs="Times New Roman"/>
                <w:sz w:val="20"/>
                <w:szCs w:val="20"/>
              </w:rPr>
            </w:pPr>
            <w:r w:rsidRPr="00AD597D">
              <w:rPr>
                <w:rFonts w:ascii="Times New Roman" w:eastAsia="Times New Roman" w:hAnsi="Times New Roman" w:cs="Times New Roman"/>
                <w:sz w:val="20"/>
                <w:szCs w:val="20"/>
              </w:rPr>
              <w:t>5</w:t>
            </w:r>
          </w:p>
        </w:tc>
        <w:tc>
          <w:tcPr>
            <w:tcW w:w="6450" w:type="dxa"/>
            <w:tcBorders>
              <w:top w:val="single" w:sz="4" w:space="0" w:color="auto"/>
              <w:left w:val="single" w:sz="4" w:space="0" w:color="auto"/>
              <w:bottom w:val="single" w:sz="4" w:space="0" w:color="auto"/>
              <w:right w:val="single" w:sz="4" w:space="0" w:color="auto"/>
            </w:tcBorders>
            <w:shd w:val="clear" w:color="auto" w:fill="auto"/>
          </w:tcPr>
          <w:p w:rsidR="00AD597D" w:rsidRPr="00AD597D" w:rsidRDefault="00AD597D" w:rsidP="00AD597D">
            <w:pPr>
              <w:spacing w:after="0" w:line="240" w:lineRule="auto"/>
              <w:rPr>
                <w:rFonts w:ascii="Times New Roman" w:hAnsi="Times New Roman" w:cs="Times New Roman"/>
                <w:color w:val="000000"/>
                <w:sz w:val="20"/>
                <w:szCs w:val="20"/>
              </w:rPr>
            </w:pPr>
            <w:r w:rsidRPr="00AD597D">
              <w:rPr>
                <w:rFonts w:ascii="Times New Roman" w:hAnsi="Times New Roman" w:cs="Times New Roman"/>
                <w:color w:val="000000"/>
                <w:sz w:val="20"/>
                <w:szCs w:val="20"/>
              </w:rPr>
              <w:t>Благоустройство дворовой территории многоквартирного дома, расп</w:t>
            </w:r>
            <w:r w:rsidRPr="00AD597D">
              <w:rPr>
                <w:rFonts w:ascii="Times New Roman" w:hAnsi="Times New Roman" w:cs="Times New Roman"/>
                <w:color w:val="000000"/>
                <w:sz w:val="20"/>
                <w:szCs w:val="20"/>
              </w:rPr>
              <w:t>о</w:t>
            </w:r>
            <w:r w:rsidRPr="00AD597D">
              <w:rPr>
                <w:rFonts w:ascii="Times New Roman" w:hAnsi="Times New Roman" w:cs="Times New Roman"/>
                <w:color w:val="000000"/>
                <w:sz w:val="20"/>
                <w:szCs w:val="20"/>
              </w:rPr>
              <w:t>ложенного по адресу: Ивано</w:t>
            </w:r>
            <w:r w:rsidRPr="00AD597D">
              <w:rPr>
                <w:rFonts w:ascii="Times New Roman" w:hAnsi="Times New Roman" w:cs="Times New Roman"/>
                <w:color w:val="000000"/>
                <w:sz w:val="20"/>
                <w:szCs w:val="20"/>
              </w:rPr>
              <w:t>в</w:t>
            </w:r>
            <w:r w:rsidRPr="00AD597D">
              <w:rPr>
                <w:rFonts w:ascii="Times New Roman" w:hAnsi="Times New Roman" w:cs="Times New Roman"/>
                <w:color w:val="000000"/>
                <w:sz w:val="20"/>
                <w:szCs w:val="20"/>
              </w:rPr>
              <w:t>ская область, г. Тейково, ул. Футбольная, д. 1/8</w:t>
            </w:r>
          </w:p>
        </w:tc>
        <w:tc>
          <w:tcPr>
            <w:tcW w:w="3179"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eastAsia="Times New Roman" w:hAnsi="Times New Roman" w:cs="Times New Roman"/>
                <w:sz w:val="20"/>
                <w:szCs w:val="20"/>
              </w:rPr>
              <w:t>До 1 декабря 2023 года</w:t>
            </w:r>
          </w:p>
        </w:tc>
      </w:tr>
      <w:tr w:rsidR="00AD597D" w:rsidRPr="00AD597D" w:rsidTr="00AD597D">
        <w:tc>
          <w:tcPr>
            <w:tcW w:w="594" w:type="dxa"/>
            <w:tcBorders>
              <w:top w:val="single" w:sz="4" w:space="0" w:color="auto"/>
              <w:left w:val="single" w:sz="4" w:space="0" w:color="auto"/>
              <w:bottom w:val="single" w:sz="4" w:space="0" w:color="auto"/>
              <w:right w:val="single" w:sz="4" w:space="0" w:color="auto"/>
            </w:tcBorders>
            <w:shd w:val="clear" w:color="auto" w:fill="auto"/>
          </w:tcPr>
          <w:p w:rsidR="00AD597D" w:rsidRPr="00AD597D" w:rsidRDefault="00AD597D" w:rsidP="00AD597D">
            <w:pPr>
              <w:spacing w:after="0" w:line="240" w:lineRule="auto"/>
              <w:jc w:val="right"/>
              <w:rPr>
                <w:rFonts w:ascii="Times New Roman" w:eastAsia="Times New Roman" w:hAnsi="Times New Roman" w:cs="Times New Roman"/>
                <w:sz w:val="20"/>
                <w:szCs w:val="20"/>
              </w:rPr>
            </w:pPr>
            <w:r w:rsidRPr="00AD597D">
              <w:rPr>
                <w:rFonts w:ascii="Times New Roman" w:eastAsia="Times New Roman" w:hAnsi="Times New Roman" w:cs="Times New Roman"/>
                <w:sz w:val="20"/>
                <w:szCs w:val="20"/>
              </w:rPr>
              <w:t>6</w:t>
            </w:r>
          </w:p>
        </w:tc>
        <w:tc>
          <w:tcPr>
            <w:tcW w:w="6450" w:type="dxa"/>
            <w:tcBorders>
              <w:top w:val="single" w:sz="4" w:space="0" w:color="auto"/>
              <w:left w:val="single" w:sz="4" w:space="0" w:color="auto"/>
              <w:bottom w:val="single" w:sz="4" w:space="0" w:color="auto"/>
              <w:right w:val="single" w:sz="4" w:space="0" w:color="auto"/>
            </w:tcBorders>
            <w:shd w:val="clear" w:color="auto" w:fill="auto"/>
          </w:tcPr>
          <w:p w:rsidR="00AD597D" w:rsidRPr="00AD597D" w:rsidRDefault="00AD597D" w:rsidP="00AD597D">
            <w:pPr>
              <w:spacing w:after="0" w:line="240" w:lineRule="auto"/>
              <w:rPr>
                <w:rFonts w:ascii="Times New Roman" w:hAnsi="Times New Roman" w:cs="Times New Roman"/>
                <w:color w:val="000000"/>
                <w:sz w:val="20"/>
                <w:szCs w:val="20"/>
              </w:rPr>
            </w:pPr>
            <w:r w:rsidRPr="00AD597D">
              <w:rPr>
                <w:rFonts w:ascii="Times New Roman" w:hAnsi="Times New Roman" w:cs="Times New Roman"/>
                <w:color w:val="000000"/>
                <w:sz w:val="20"/>
                <w:szCs w:val="20"/>
              </w:rPr>
              <w:t>Благоустройство дворовой территории многоквартирных домов, расп</w:t>
            </w:r>
            <w:r w:rsidRPr="00AD597D">
              <w:rPr>
                <w:rFonts w:ascii="Times New Roman" w:hAnsi="Times New Roman" w:cs="Times New Roman"/>
                <w:color w:val="000000"/>
                <w:sz w:val="20"/>
                <w:szCs w:val="20"/>
              </w:rPr>
              <w:t>о</w:t>
            </w:r>
            <w:r w:rsidRPr="00AD597D">
              <w:rPr>
                <w:rFonts w:ascii="Times New Roman" w:hAnsi="Times New Roman" w:cs="Times New Roman"/>
                <w:color w:val="000000"/>
                <w:sz w:val="20"/>
                <w:szCs w:val="20"/>
              </w:rPr>
              <w:t>ложенных по адресу: Ивановская область, г. Тейково,                      пос. Грозил</w:t>
            </w:r>
            <w:r w:rsidRPr="00AD597D">
              <w:rPr>
                <w:rFonts w:ascii="Times New Roman" w:hAnsi="Times New Roman" w:cs="Times New Roman"/>
                <w:color w:val="000000"/>
                <w:sz w:val="20"/>
                <w:szCs w:val="20"/>
              </w:rPr>
              <w:t>о</w:t>
            </w:r>
            <w:r w:rsidRPr="00AD597D">
              <w:rPr>
                <w:rFonts w:ascii="Times New Roman" w:hAnsi="Times New Roman" w:cs="Times New Roman"/>
                <w:color w:val="000000"/>
                <w:sz w:val="20"/>
                <w:szCs w:val="20"/>
              </w:rPr>
              <w:t>во, д. 46, 47</w:t>
            </w:r>
          </w:p>
        </w:tc>
        <w:tc>
          <w:tcPr>
            <w:tcW w:w="3179"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eastAsia="Times New Roman" w:hAnsi="Times New Roman" w:cs="Times New Roman"/>
                <w:sz w:val="20"/>
                <w:szCs w:val="20"/>
              </w:rPr>
              <w:t>До 1 декабря 2023 года</w:t>
            </w:r>
          </w:p>
        </w:tc>
      </w:tr>
      <w:tr w:rsidR="00AD597D" w:rsidRPr="00AD597D" w:rsidTr="00AD597D">
        <w:tc>
          <w:tcPr>
            <w:tcW w:w="594" w:type="dxa"/>
            <w:tcBorders>
              <w:top w:val="single" w:sz="4" w:space="0" w:color="auto"/>
              <w:left w:val="single" w:sz="4" w:space="0" w:color="auto"/>
              <w:bottom w:val="single" w:sz="4" w:space="0" w:color="auto"/>
              <w:right w:val="single" w:sz="4" w:space="0" w:color="auto"/>
            </w:tcBorders>
            <w:shd w:val="clear" w:color="auto" w:fill="auto"/>
          </w:tcPr>
          <w:p w:rsidR="00AD597D" w:rsidRPr="00AD597D" w:rsidRDefault="00AD597D" w:rsidP="00AD597D">
            <w:pPr>
              <w:spacing w:after="0" w:line="240" w:lineRule="auto"/>
              <w:jc w:val="right"/>
              <w:rPr>
                <w:rFonts w:ascii="Times New Roman" w:eastAsia="Times New Roman" w:hAnsi="Times New Roman" w:cs="Times New Roman"/>
                <w:sz w:val="20"/>
                <w:szCs w:val="20"/>
              </w:rPr>
            </w:pPr>
            <w:r w:rsidRPr="00AD597D">
              <w:rPr>
                <w:rFonts w:ascii="Times New Roman" w:eastAsia="Times New Roman" w:hAnsi="Times New Roman" w:cs="Times New Roman"/>
                <w:sz w:val="20"/>
                <w:szCs w:val="20"/>
              </w:rPr>
              <w:t>7</w:t>
            </w:r>
          </w:p>
        </w:tc>
        <w:tc>
          <w:tcPr>
            <w:tcW w:w="6450" w:type="dxa"/>
            <w:tcBorders>
              <w:top w:val="single" w:sz="4" w:space="0" w:color="auto"/>
              <w:left w:val="single" w:sz="4" w:space="0" w:color="auto"/>
              <w:bottom w:val="single" w:sz="4" w:space="0" w:color="auto"/>
              <w:right w:val="single" w:sz="4" w:space="0" w:color="auto"/>
            </w:tcBorders>
            <w:shd w:val="clear" w:color="auto" w:fill="auto"/>
          </w:tcPr>
          <w:p w:rsidR="00AD597D" w:rsidRPr="00AD597D" w:rsidRDefault="00AD597D" w:rsidP="00AD597D">
            <w:pPr>
              <w:spacing w:after="0" w:line="240" w:lineRule="auto"/>
              <w:rPr>
                <w:rFonts w:ascii="Times New Roman" w:hAnsi="Times New Roman" w:cs="Times New Roman"/>
                <w:color w:val="000000"/>
                <w:sz w:val="20"/>
                <w:szCs w:val="20"/>
              </w:rPr>
            </w:pPr>
            <w:r w:rsidRPr="00AD597D">
              <w:rPr>
                <w:rFonts w:ascii="Times New Roman" w:hAnsi="Times New Roman" w:cs="Times New Roman"/>
                <w:color w:val="000000"/>
                <w:sz w:val="20"/>
                <w:szCs w:val="20"/>
              </w:rPr>
              <w:t>Благоустройство дворовой территории многоквартирного дома, расп</w:t>
            </w:r>
            <w:r w:rsidRPr="00AD597D">
              <w:rPr>
                <w:rFonts w:ascii="Times New Roman" w:hAnsi="Times New Roman" w:cs="Times New Roman"/>
                <w:color w:val="000000"/>
                <w:sz w:val="20"/>
                <w:szCs w:val="20"/>
              </w:rPr>
              <w:t>о</w:t>
            </w:r>
            <w:r w:rsidRPr="00AD597D">
              <w:rPr>
                <w:rFonts w:ascii="Times New Roman" w:hAnsi="Times New Roman" w:cs="Times New Roman"/>
                <w:color w:val="000000"/>
                <w:sz w:val="20"/>
                <w:szCs w:val="20"/>
              </w:rPr>
              <w:t>ложенного по адресу: Ивано</w:t>
            </w:r>
            <w:r w:rsidRPr="00AD597D">
              <w:rPr>
                <w:rFonts w:ascii="Times New Roman" w:hAnsi="Times New Roman" w:cs="Times New Roman"/>
                <w:color w:val="000000"/>
                <w:sz w:val="20"/>
                <w:szCs w:val="20"/>
              </w:rPr>
              <w:t>в</w:t>
            </w:r>
            <w:r w:rsidRPr="00AD597D">
              <w:rPr>
                <w:rFonts w:ascii="Times New Roman" w:hAnsi="Times New Roman" w:cs="Times New Roman"/>
                <w:color w:val="000000"/>
                <w:sz w:val="20"/>
                <w:szCs w:val="20"/>
              </w:rPr>
              <w:t>ская область, г. Тейково, ул. Строительная, д. 25</w:t>
            </w:r>
          </w:p>
        </w:tc>
        <w:tc>
          <w:tcPr>
            <w:tcW w:w="3179"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eastAsia="Times New Roman" w:hAnsi="Times New Roman" w:cs="Times New Roman"/>
                <w:sz w:val="20"/>
                <w:szCs w:val="20"/>
              </w:rPr>
              <w:t>До 1 декабря 2023 года</w:t>
            </w:r>
          </w:p>
        </w:tc>
      </w:tr>
      <w:tr w:rsidR="00AD597D" w:rsidRPr="00AD597D" w:rsidTr="00AD597D">
        <w:tc>
          <w:tcPr>
            <w:tcW w:w="594" w:type="dxa"/>
            <w:tcBorders>
              <w:top w:val="single" w:sz="4" w:space="0" w:color="auto"/>
              <w:left w:val="single" w:sz="4" w:space="0" w:color="auto"/>
              <w:bottom w:val="single" w:sz="4" w:space="0" w:color="auto"/>
              <w:right w:val="single" w:sz="4" w:space="0" w:color="auto"/>
            </w:tcBorders>
            <w:shd w:val="clear" w:color="auto" w:fill="auto"/>
          </w:tcPr>
          <w:p w:rsidR="00AD597D" w:rsidRPr="00AD597D" w:rsidRDefault="00AD597D" w:rsidP="00AD597D">
            <w:pPr>
              <w:spacing w:after="0" w:line="240" w:lineRule="auto"/>
              <w:jc w:val="right"/>
              <w:rPr>
                <w:rFonts w:ascii="Times New Roman" w:eastAsia="Times New Roman" w:hAnsi="Times New Roman" w:cs="Times New Roman"/>
                <w:sz w:val="20"/>
                <w:szCs w:val="20"/>
              </w:rPr>
            </w:pPr>
            <w:r w:rsidRPr="00AD597D">
              <w:rPr>
                <w:rFonts w:ascii="Times New Roman" w:eastAsia="Times New Roman" w:hAnsi="Times New Roman" w:cs="Times New Roman"/>
                <w:sz w:val="20"/>
                <w:szCs w:val="20"/>
              </w:rPr>
              <w:t>8</w:t>
            </w:r>
          </w:p>
        </w:tc>
        <w:tc>
          <w:tcPr>
            <w:tcW w:w="6450" w:type="dxa"/>
            <w:tcBorders>
              <w:top w:val="single" w:sz="4" w:space="0" w:color="auto"/>
              <w:left w:val="single" w:sz="4" w:space="0" w:color="auto"/>
              <w:bottom w:val="single" w:sz="4" w:space="0" w:color="auto"/>
              <w:right w:val="single" w:sz="4" w:space="0" w:color="auto"/>
            </w:tcBorders>
            <w:shd w:val="clear" w:color="auto" w:fill="auto"/>
          </w:tcPr>
          <w:p w:rsidR="00AD597D" w:rsidRPr="00AD597D" w:rsidRDefault="00AD597D" w:rsidP="00AD597D">
            <w:pPr>
              <w:spacing w:after="0" w:line="240" w:lineRule="auto"/>
              <w:rPr>
                <w:rFonts w:ascii="Times New Roman" w:hAnsi="Times New Roman" w:cs="Times New Roman"/>
                <w:color w:val="000000"/>
                <w:sz w:val="20"/>
                <w:szCs w:val="20"/>
              </w:rPr>
            </w:pPr>
            <w:r w:rsidRPr="00AD597D">
              <w:rPr>
                <w:rFonts w:ascii="Times New Roman" w:hAnsi="Times New Roman" w:cs="Times New Roman"/>
                <w:color w:val="000000"/>
                <w:sz w:val="20"/>
                <w:szCs w:val="20"/>
              </w:rPr>
              <w:t>Благоустройство дворовой территории многоквартирных домов, расп</w:t>
            </w:r>
            <w:r w:rsidRPr="00AD597D">
              <w:rPr>
                <w:rFonts w:ascii="Times New Roman" w:hAnsi="Times New Roman" w:cs="Times New Roman"/>
                <w:color w:val="000000"/>
                <w:sz w:val="20"/>
                <w:szCs w:val="20"/>
              </w:rPr>
              <w:t>о</w:t>
            </w:r>
            <w:r w:rsidRPr="00AD597D">
              <w:rPr>
                <w:rFonts w:ascii="Times New Roman" w:hAnsi="Times New Roman" w:cs="Times New Roman"/>
                <w:color w:val="000000"/>
                <w:sz w:val="20"/>
                <w:szCs w:val="20"/>
              </w:rPr>
              <w:t>ложенных по адресу: Ивано</w:t>
            </w:r>
            <w:r w:rsidRPr="00AD597D">
              <w:rPr>
                <w:rFonts w:ascii="Times New Roman" w:hAnsi="Times New Roman" w:cs="Times New Roman"/>
                <w:color w:val="000000"/>
                <w:sz w:val="20"/>
                <w:szCs w:val="20"/>
              </w:rPr>
              <w:t>в</w:t>
            </w:r>
            <w:r w:rsidRPr="00AD597D">
              <w:rPr>
                <w:rFonts w:ascii="Times New Roman" w:hAnsi="Times New Roman" w:cs="Times New Roman"/>
                <w:color w:val="000000"/>
                <w:sz w:val="20"/>
                <w:szCs w:val="20"/>
              </w:rPr>
              <w:t>ская область, г. Тейково, ул. Гвардейская, д. 7, 13</w:t>
            </w:r>
          </w:p>
        </w:tc>
        <w:tc>
          <w:tcPr>
            <w:tcW w:w="3179"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rPr>
                <w:rFonts w:ascii="Times New Roman" w:eastAsia="Times New Roman" w:hAnsi="Times New Roman" w:cs="Times New Roman"/>
                <w:sz w:val="20"/>
                <w:szCs w:val="20"/>
              </w:rPr>
            </w:pPr>
            <w:r w:rsidRPr="00AD597D">
              <w:rPr>
                <w:rFonts w:ascii="Times New Roman" w:eastAsia="Times New Roman" w:hAnsi="Times New Roman" w:cs="Times New Roman"/>
                <w:sz w:val="20"/>
                <w:szCs w:val="20"/>
              </w:rPr>
              <w:t>До 1 декабря 2023 года</w:t>
            </w:r>
          </w:p>
        </w:tc>
      </w:tr>
      <w:tr w:rsidR="00AD597D" w:rsidRPr="00AD597D" w:rsidTr="00AD597D">
        <w:tc>
          <w:tcPr>
            <w:tcW w:w="594" w:type="dxa"/>
            <w:tcBorders>
              <w:top w:val="single" w:sz="4" w:space="0" w:color="auto"/>
              <w:left w:val="single" w:sz="4" w:space="0" w:color="auto"/>
              <w:bottom w:val="single" w:sz="4" w:space="0" w:color="auto"/>
              <w:right w:val="single" w:sz="4" w:space="0" w:color="auto"/>
            </w:tcBorders>
            <w:shd w:val="clear" w:color="auto" w:fill="auto"/>
          </w:tcPr>
          <w:p w:rsidR="00AD597D" w:rsidRPr="00AD597D" w:rsidRDefault="00AD597D" w:rsidP="00AD597D">
            <w:pPr>
              <w:spacing w:after="0" w:line="240" w:lineRule="auto"/>
              <w:jc w:val="right"/>
              <w:rPr>
                <w:rFonts w:ascii="Times New Roman" w:eastAsia="Times New Roman" w:hAnsi="Times New Roman" w:cs="Times New Roman"/>
                <w:sz w:val="20"/>
                <w:szCs w:val="20"/>
              </w:rPr>
            </w:pPr>
            <w:r w:rsidRPr="00AD597D">
              <w:rPr>
                <w:rFonts w:ascii="Times New Roman" w:eastAsia="Times New Roman" w:hAnsi="Times New Roman" w:cs="Times New Roman"/>
                <w:sz w:val="20"/>
                <w:szCs w:val="20"/>
              </w:rPr>
              <w:t>9</w:t>
            </w:r>
          </w:p>
        </w:tc>
        <w:tc>
          <w:tcPr>
            <w:tcW w:w="6450" w:type="dxa"/>
            <w:tcBorders>
              <w:top w:val="single" w:sz="4" w:space="0" w:color="auto"/>
              <w:left w:val="single" w:sz="4" w:space="0" w:color="auto"/>
              <w:bottom w:val="single" w:sz="4" w:space="0" w:color="auto"/>
              <w:right w:val="single" w:sz="4" w:space="0" w:color="auto"/>
            </w:tcBorders>
            <w:shd w:val="clear" w:color="auto" w:fill="auto"/>
          </w:tcPr>
          <w:p w:rsidR="00AD597D" w:rsidRPr="00AD597D" w:rsidRDefault="00AD597D" w:rsidP="00AD597D">
            <w:pPr>
              <w:spacing w:after="0" w:line="240" w:lineRule="auto"/>
              <w:rPr>
                <w:rFonts w:ascii="Times New Roman" w:hAnsi="Times New Roman" w:cs="Times New Roman"/>
                <w:color w:val="000000"/>
                <w:sz w:val="20"/>
                <w:szCs w:val="20"/>
              </w:rPr>
            </w:pPr>
            <w:r w:rsidRPr="00AD597D">
              <w:rPr>
                <w:rFonts w:ascii="Times New Roman" w:hAnsi="Times New Roman" w:cs="Times New Roman"/>
                <w:color w:val="000000"/>
                <w:sz w:val="20"/>
                <w:szCs w:val="20"/>
              </w:rPr>
              <w:t>Благоустройство дворовой территории многоквартирных домов, расп</w:t>
            </w:r>
            <w:r w:rsidRPr="00AD597D">
              <w:rPr>
                <w:rFonts w:ascii="Times New Roman" w:hAnsi="Times New Roman" w:cs="Times New Roman"/>
                <w:color w:val="000000"/>
                <w:sz w:val="20"/>
                <w:szCs w:val="20"/>
              </w:rPr>
              <w:t>о</w:t>
            </w:r>
            <w:r w:rsidRPr="00AD597D">
              <w:rPr>
                <w:rFonts w:ascii="Times New Roman" w:hAnsi="Times New Roman" w:cs="Times New Roman"/>
                <w:color w:val="000000"/>
                <w:sz w:val="20"/>
                <w:szCs w:val="20"/>
              </w:rPr>
              <w:t>ложенных по адресу: Ивано</w:t>
            </w:r>
            <w:r w:rsidRPr="00AD597D">
              <w:rPr>
                <w:rFonts w:ascii="Times New Roman" w:hAnsi="Times New Roman" w:cs="Times New Roman"/>
                <w:color w:val="000000"/>
                <w:sz w:val="20"/>
                <w:szCs w:val="20"/>
              </w:rPr>
              <w:t>в</w:t>
            </w:r>
            <w:r w:rsidRPr="00AD597D">
              <w:rPr>
                <w:rFonts w:ascii="Times New Roman" w:hAnsi="Times New Roman" w:cs="Times New Roman"/>
                <w:color w:val="000000"/>
                <w:sz w:val="20"/>
                <w:szCs w:val="20"/>
              </w:rPr>
              <w:t>ская область, г. Тейково, ул. Советской Армии, д. 2а, 2</w:t>
            </w:r>
          </w:p>
        </w:tc>
        <w:tc>
          <w:tcPr>
            <w:tcW w:w="3179"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rPr>
                <w:rFonts w:ascii="Times New Roman" w:eastAsia="Times New Roman" w:hAnsi="Times New Roman" w:cs="Times New Roman"/>
                <w:sz w:val="20"/>
                <w:szCs w:val="20"/>
              </w:rPr>
            </w:pPr>
            <w:r w:rsidRPr="00AD597D">
              <w:rPr>
                <w:rFonts w:ascii="Times New Roman" w:eastAsia="Times New Roman" w:hAnsi="Times New Roman" w:cs="Times New Roman"/>
                <w:sz w:val="20"/>
                <w:szCs w:val="20"/>
              </w:rPr>
              <w:t>До 1 декабря 2023 года</w:t>
            </w:r>
          </w:p>
        </w:tc>
      </w:tr>
      <w:tr w:rsidR="00AD597D" w:rsidRPr="00AD597D" w:rsidTr="00AD597D">
        <w:tc>
          <w:tcPr>
            <w:tcW w:w="594" w:type="dxa"/>
            <w:tcBorders>
              <w:top w:val="single" w:sz="4" w:space="0" w:color="auto"/>
              <w:left w:val="single" w:sz="4" w:space="0" w:color="auto"/>
              <w:bottom w:val="single" w:sz="4" w:space="0" w:color="auto"/>
              <w:right w:val="single" w:sz="4" w:space="0" w:color="auto"/>
            </w:tcBorders>
            <w:shd w:val="clear" w:color="auto" w:fill="auto"/>
          </w:tcPr>
          <w:p w:rsidR="00AD597D" w:rsidRPr="00AD597D" w:rsidRDefault="00AD597D" w:rsidP="00AD597D">
            <w:pPr>
              <w:spacing w:after="0" w:line="240" w:lineRule="auto"/>
              <w:jc w:val="right"/>
              <w:rPr>
                <w:rFonts w:ascii="Times New Roman" w:eastAsia="Times New Roman" w:hAnsi="Times New Roman" w:cs="Times New Roman"/>
                <w:sz w:val="20"/>
                <w:szCs w:val="20"/>
              </w:rPr>
            </w:pPr>
            <w:r w:rsidRPr="00AD597D">
              <w:rPr>
                <w:rFonts w:ascii="Times New Roman" w:eastAsia="Times New Roman" w:hAnsi="Times New Roman" w:cs="Times New Roman"/>
                <w:sz w:val="20"/>
                <w:szCs w:val="20"/>
              </w:rPr>
              <w:t>10</w:t>
            </w:r>
          </w:p>
        </w:tc>
        <w:tc>
          <w:tcPr>
            <w:tcW w:w="6450" w:type="dxa"/>
            <w:tcBorders>
              <w:top w:val="single" w:sz="4" w:space="0" w:color="auto"/>
              <w:left w:val="single" w:sz="4" w:space="0" w:color="auto"/>
              <w:bottom w:val="single" w:sz="4" w:space="0" w:color="auto"/>
              <w:right w:val="single" w:sz="4" w:space="0" w:color="auto"/>
            </w:tcBorders>
            <w:shd w:val="clear" w:color="auto" w:fill="auto"/>
          </w:tcPr>
          <w:p w:rsidR="00AD597D" w:rsidRPr="00AD597D" w:rsidRDefault="00AD597D" w:rsidP="00AD597D">
            <w:pPr>
              <w:spacing w:after="0" w:line="240" w:lineRule="auto"/>
              <w:rPr>
                <w:rFonts w:ascii="Times New Roman" w:hAnsi="Times New Roman" w:cs="Times New Roman"/>
                <w:color w:val="000000"/>
                <w:sz w:val="20"/>
                <w:szCs w:val="20"/>
              </w:rPr>
            </w:pPr>
            <w:r w:rsidRPr="00AD597D">
              <w:rPr>
                <w:rFonts w:ascii="Times New Roman" w:hAnsi="Times New Roman" w:cs="Times New Roman"/>
                <w:color w:val="000000"/>
                <w:sz w:val="20"/>
                <w:szCs w:val="20"/>
              </w:rPr>
              <w:t>Благоустройство дворовой территории путем установки детской игр</w:t>
            </w:r>
            <w:r w:rsidRPr="00AD597D">
              <w:rPr>
                <w:rFonts w:ascii="Times New Roman" w:hAnsi="Times New Roman" w:cs="Times New Roman"/>
                <w:color w:val="000000"/>
                <w:sz w:val="20"/>
                <w:szCs w:val="20"/>
              </w:rPr>
              <w:t>о</w:t>
            </w:r>
            <w:r w:rsidRPr="00AD597D">
              <w:rPr>
                <w:rFonts w:ascii="Times New Roman" w:hAnsi="Times New Roman" w:cs="Times New Roman"/>
                <w:color w:val="000000"/>
                <w:sz w:val="20"/>
                <w:szCs w:val="20"/>
              </w:rPr>
              <w:t>вой площадки по адресу: Ив</w:t>
            </w:r>
            <w:r w:rsidRPr="00AD597D">
              <w:rPr>
                <w:rFonts w:ascii="Times New Roman" w:hAnsi="Times New Roman" w:cs="Times New Roman"/>
                <w:color w:val="000000"/>
                <w:sz w:val="20"/>
                <w:szCs w:val="20"/>
              </w:rPr>
              <w:t>а</w:t>
            </w:r>
            <w:r w:rsidRPr="00AD597D">
              <w:rPr>
                <w:rFonts w:ascii="Times New Roman" w:hAnsi="Times New Roman" w:cs="Times New Roman"/>
                <w:color w:val="000000"/>
                <w:sz w:val="20"/>
                <w:szCs w:val="20"/>
              </w:rPr>
              <w:t>новская область, г. Тейково, ул. Советской Армии, д. 27</w:t>
            </w:r>
          </w:p>
        </w:tc>
        <w:tc>
          <w:tcPr>
            <w:tcW w:w="3179"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rPr>
                <w:rFonts w:ascii="Times New Roman" w:eastAsia="Times New Roman" w:hAnsi="Times New Roman" w:cs="Times New Roman"/>
                <w:sz w:val="20"/>
                <w:szCs w:val="20"/>
              </w:rPr>
            </w:pPr>
            <w:r w:rsidRPr="00AD597D">
              <w:rPr>
                <w:rFonts w:ascii="Times New Roman" w:eastAsia="Times New Roman" w:hAnsi="Times New Roman" w:cs="Times New Roman"/>
                <w:sz w:val="20"/>
                <w:szCs w:val="20"/>
              </w:rPr>
              <w:t>До 1 декабря 2023 года</w:t>
            </w:r>
          </w:p>
        </w:tc>
      </w:tr>
    </w:tbl>
    <w:p w:rsidR="00AD597D" w:rsidRPr="00AD597D" w:rsidRDefault="00AD597D" w:rsidP="00AD597D">
      <w:pPr>
        <w:spacing w:after="0" w:line="240" w:lineRule="auto"/>
        <w:jc w:val="center"/>
        <w:rPr>
          <w:rFonts w:ascii="Times New Roman" w:hAnsi="Times New Roman" w:cs="Times New Roman"/>
          <w:sz w:val="20"/>
          <w:szCs w:val="20"/>
        </w:rPr>
      </w:pPr>
    </w:p>
    <w:p w:rsidR="00063CC7" w:rsidRDefault="00063CC7" w:rsidP="009C5039">
      <w:pPr>
        <w:spacing w:after="0" w:line="240" w:lineRule="auto"/>
        <w:jc w:val="center"/>
        <w:rPr>
          <w:rFonts w:ascii="Times New Roman" w:hAnsi="Times New Roman" w:cs="Times New Roman"/>
        </w:rPr>
      </w:pPr>
    </w:p>
    <w:p w:rsidR="00AD597D" w:rsidRDefault="00AD597D" w:rsidP="009C5039">
      <w:pPr>
        <w:spacing w:after="0" w:line="240" w:lineRule="auto"/>
        <w:jc w:val="center"/>
        <w:rPr>
          <w:rFonts w:ascii="Times New Roman" w:hAnsi="Times New Roman" w:cs="Times New Roman"/>
        </w:rPr>
      </w:pPr>
    </w:p>
    <w:p w:rsidR="00AD597D" w:rsidRDefault="00AD597D" w:rsidP="009C5039">
      <w:pPr>
        <w:spacing w:after="0" w:line="240" w:lineRule="auto"/>
        <w:jc w:val="center"/>
        <w:rPr>
          <w:rFonts w:ascii="Times New Roman" w:hAnsi="Times New Roman" w:cs="Times New Roman"/>
        </w:rPr>
      </w:pPr>
    </w:p>
    <w:p w:rsidR="00AD597D" w:rsidRDefault="00AD597D" w:rsidP="009C5039">
      <w:pPr>
        <w:spacing w:after="0" w:line="240" w:lineRule="auto"/>
        <w:jc w:val="center"/>
        <w:rPr>
          <w:rFonts w:ascii="Times New Roman" w:hAnsi="Times New Roman" w:cs="Times New Roman"/>
        </w:rPr>
      </w:pPr>
    </w:p>
    <w:p w:rsidR="00AD597D" w:rsidRDefault="00AD597D" w:rsidP="009C5039">
      <w:pPr>
        <w:spacing w:after="0" w:line="240" w:lineRule="auto"/>
        <w:jc w:val="center"/>
        <w:rPr>
          <w:rFonts w:ascii="Times New Roman" w:hAnsi="Times New Roman" w:cs="Times New Roman"/>
        </w:rPr>
      </w:pPr>
    </w:p>
    <w:p w:rsidR="00AD597D" w:rsidRDefault="00AD597D" w:rsidP="009C5039">
      <w:pPr>
        <w:spacing w:after="0" w:line="240" w:lineRule="auto"/>
        <w:jc w:val="center"/>
        <w:rPr>
          <w:rFonts w:ascii="Times New Roman" w:hAnsi="Times New Roman" w:cs="Times New Roman"/>
        </w:rPr>
      </w:pPr>
    </w:p>
    <w:p w:rsidR="00AD597D" w:rsidRDefault="00AD597D" w:rsidP="009C5039">
      <w:pPr>
        <w:spacing w:after="0" w:line="240" w:lineRule="auto"/>
        <w:jc w:val="center"/>
        <w:rPr>
          <w:rFonts w:ascii="Times New Roman" w:hAnsi="Times New Roman" w:cs="Times New Roman"/>
        </w:rPr>
      </w:pPr>
    </w:p>
    <w:p w:rsidR="00AD597D" w:rsidRDefault="00AD597D" w:rsidP="009C5039">
      <w:pPr>
        <w:spacing w:after="0" w:line="240" w:lineRule="auto"/>
        <w:jc w:val="center"/>
        <w:rPr>
          <w:rFonts w:ascii="Times New Roman" w:hAnsi="Times New Roman" w:cs="Times New Roman"/>
        </w:rPr>
      </w:pPr>
    </w:p>
    <w:p w:rsidR="00AD597D" w:rsidRDefault="00AD597D" w:rsidP="009C5039">
      <w:pPr>
        <w:spacing w:after="0" w:line="240" w:lineRule="auto"/>
        <w:jc w:val="center"/>
        <w:rPr>
          <w:rFonts w:ascii="Times New Roman" w:hAnsi="Times New Roman" w:cs="Times New Roman"/>
        </w:rPr>
      </w:pPr>
    </w:p>
    <w:p w:rsidR="00AD597D" w:rsidRDefault="00AD597D" w:rsidP="009C5039">
      <w:pPr>
        <w:spacing w:after="0" w:line="240" w:lineRule="auto"/>
        <w:jc w:val="center"/>
        <w:rPr>
          <w:rFonts w:ascii="Times New Roman" w:hAnsi="Times New Roman" w:cs="Times New Roman"/>
        </w:rPr>
      </w:pPr>
    </w:p>
    <w:p w:rsidR="00AD597D" w:rsidRDefault="00AD597D" w:rsidP="009C5039">
      <w:pPr>
        <w:spacing w:after="0" w:line="240" w:lineRule="auto"/>
        <w:jc w:val="center"/>
        <w:rPr>
          <w:rFonts w:ascii="Times New Roman" w:hAnsi="Times New Roman" w:cs="Times New Roman"/>
        </w:rPr>
      </w:pPr>
    </w:p>
    <w:p w:rsidR="00AD597D" w:rsidRDefault="00AD597D" w:rsidP="009C5039">
      <w:pPr>
        <w:spacing w:after="0" w:line="240" w:lineRule="auto"/>
        <w:jc w:val="center"/>
        <w:rPr>
          <w:rFonts w:ascii="Times New Roman" w:hAnsi="Times New Roman" w:cs="Times New Roman"/>
        </w:rPr>
      </w:pPr>
    </w:p>
    <w:p w:rsidR="00AD597D" w:rsidRDefault="00AD597D" w:rsidP="009C5039">
      <w:pPr>
        <w:spacing w:after="0" w:line="240" w:lineRule="auto"/>
        <w:jc w:val="center"/>
        <w:rPr>
          <w:rFonts w:ascii="Times New Roman" w:hAnsi="Times New Roman" w:cs="Times New Roman"/>
        </w:rPr>
      </w:pPr>
    </w:p>
    <w:p w:rsidR="00AD597D" w:rsidRPr="00AD597D" w:rsidRDefault="00AD597D" w:rsidP="00AD597D">
      <w:pPr>
        <w:spacing w:after="0" w:line="240" w:lineRule="auto"/>
        <w:jc w:val="center"/>
        <w:rPr>
          <w:rFonts w:ascii="Times New Roman" w:hAnsi="Times New Roman" w:cs="Times New Roman"/>
          <w:sz w:val="20"/>
          <w:szCs w:val="20"/>
        </w:rPr>
      </w:pPr>
    </w:p>
    <w:p w:rsidR="00AD597D" w:rsidRPr="00AD597D" w:rsidRDefault="00AD597D" w:rsidP="00AD597D">
      <w:pPr>
        <w:spacing w:after="0" w:line="240" w:lineRule="auto"/>
        <w:jc w:val="center"/>
        <w:rPr>
          <w:rFonts w:ascii="Times New Roman" w:hAnsi="Times New Roman" w:cs="Times New Roman"/>
          <w:sz w:val="20"/>
          <w:szCs w:val="20"/>
        </w:rPr>
      </w:pPr>
    </w:p>
    <w:p w:rsidR="00AD597D" w:rsidRPr="00AD597D" w:rsidRDefault="00AD597D" w:rsidP="00AD597D">
      <w:pPr>
        <w:spacing w:after="0" w:line="240" w:lineRule="auto"/>
        <w:jc w:val="center"/>
        <w:rPr>
          <w:rFonts w:ascii="Times New Roman" w:hAnsi="Times New Roman" w:cs="Times New Roman"/>
          <w:sz w:val="20"/>
          <w:szCs w:val="20"/>
        </w:rPr>
      </w:pPr>
    </w:p>
    <w:p w:rsidR="00AD597D" w:rsidRPr="00AD597D" w:rsidRDefault="00AD597D" w:rsidP="00AD597D">
      <w:pPr>
        <w:spacing w:after="0" w:line="240" w:lineRule="auto"/>
        <w:ind w:left="-426"/>
        <w:jc w:val="center"/>
        <w:rPr>
          <w:rFonts w:ascii="Times New Roman" w:hAnsi="Times New Roman" w:cs="Times New Roman"/>
          <w:b/>
          <w:sz w:val="20"/>
          <w:szCs w:val="20"/>
        </w:rPr>
      </w:pPr>
      <w:r w:rsidRPr="00AD597D">
        <w:rPr>
          <w:rFonts w:ascii="Times New Roman" w:hAnsi="Times New Roman" w:cs="Times New Roman"/>
          <w:b/>
          <w:noProof/>
          <w:sz w:val="20"/>
          <w:szCs w:val="20"/>
        </w:rPr>
        <w:drawing>
          <wp:inline distT="0" distB="0" distL="0" distR="0">
            <wp:extent cx="697230" cy="902970"/>
            <wp:effectExtent l="19050" t="0" r="7620" b="0"/>
            <wp:docPr id="6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1" cstate="print"/>
                    <a:srcRect/>
                    <a:stretch>
                      <a:fillRect/>
                    </a:stretch>
                  </pic:blipFill>
                  <pic:spPr bwMode="auto">
                    <a:xfrm>
                      <a:off x="0" y="0"/>
                      <a:ext cx="697230" cy="902970"/>
                    </a:xfrm>
                    <a:prstGeom prst="rect">
                      <a:avLst/>
                    </a:prstGeom>
                    <a:noFill/>
                    <a:ln w="9525">
                      <a:noFill/>
                      <a:miter lim="800000"/>
                      <a:headEnd/>
                      <a:tailEnd/>
                    </a:ln>
                  </pic:spPr>
                </pic:pic>
              </a:graphicData>
            </a:graphic>
          </wp:inline>
        </w:drawing>
      </w:r>
    </w:p>
    <w:p w:rsidR="00AD597D" w:rsidRPr="00AD597D" w:rsidRDefault="00AD597D" w:rsidP="00AD597D">
      <w:pPr>
        <w:spacing w:after="0" w:line="240" w:lineRule="auto"/>
        <w:jc w:val="center"/>
        <w:rPr>
          <w:rFonts w:ascii="Times New Roman" w:hAnsi="Times New Roman" w:cs="Times New Roman"/>
          <w:b/>
          <w:sz w:val="20"/>
          <w:szCs w:val="20"/>
        </w:rPr>
      </w:pPr>
      <w:r w:rsidRPr="00AD597D">
        <w:rPr>
          <w:rFonts w:ascii="Times New Roman" w:hAnsi="Times New Roman" w:cs="Times New Roman"/>
          <w:b/>
          <w:sz w:val="20"/>
          <w:szCs w:val="20"/>
        </w:rPr>
        <w:t>АДМИНИСТРАЦИЯ ГОРОДСКОГО ОКРУГА ТЕЙКОВО</w:t>
      </w:r>
    </w:p>
    <w:p w:rsidR="00AD597D" w:rsidRPr="00AD597D" w:rsidRDefault="00AD597D" w:rsidP="00AD597D">
      <w:pPr>
        <w:spacing w:after="0" w:line="240" w:lineRule="auto"/>
        <w:jc w:val="center"/>
        <w:rPr>
          <w:rFonts w:ascii="Times New Roman" w:hAnsi="Times New Roman" w:cs="Times New Roman"/>
          <w:b/>
          <w:sz w:val="20"/>
          <w:szCs w:val="20"/>
        </w:rPr>
      </w:pPr>
      <w:r w:rsidRPr="00AD597D">
        <w:rPr>
          <w:rFonts w:ascii="Times New Roman" w:hAnsi="Times New Roman" w:cs="Times New Roman"/>
          <w:b/>
          <w:sz w:val="20"/>
          <w:szCs w:val="20"/>
        </w:rPr>
        <w:t>ИВАНОВСКОЙ ОБЛАСТИ</w:t>
      </w:r>
    </w:p>
    <w:p w:rsidR="00AD597D" w:rsidRPr="00AD597D" w:rsidRDefault="00AD597D" w:rsidP="00AD597D">
      <w:pPr>
        <w:spacing w:after="0" w:line="240" w:lineRule="auto"/>
        <w:jc w:val="center"/>
        <w:rPr>
          <w:rFonts w:ascii="Times New Roman" w:hAnsi="Times New Roman" w:cs="Times New Roman"/>
          <w:b/>
          <w:sz w:val="20"/>
          <w:szCs w:val="20"/>
        </w:rPr>
      </w:pPr>
      <w:r w:rsidRPr="00AD597D">
        <w:rPr>
          <w:rFonts w:ascii="Times New Roman" w:hAnsi="Times New Roman" w:cs="Times New Roman"/>
          <w:b/>
          <w:sz w:val="20"/>
          <w:szCs w:val="20"/>
        </w:rPr>
        <w:t>______________________________________________________________________</w:t>
      </w:r>
    </w:p>
    <w:p w:rsidR="00AD597D" w:rsidRPr="00AD597D" w:rsidRDefault="00AD597D" w:rsidP="00AD597D">
      <w:pPr>
        <w:spacing w:after="0" w:line="240" w:lineRule="auto"/>
        <w:jc w:val="center"/>
        <w:rPr>
          <w:rFonts w:ascii="Times New Roman" w:hAnsi="Times New Roman" w:cs="Times New Roman"/>
          <w:b/>
          <w:sz w:val="20"/>
          <w:szCs w:val="20"/>
        </w:rPr>
      </w:pPr>
    </w:p>
    <w:p w:rsidR="00AD597D" w:rsidRPr="00AD597D" w:rsidRDefault="00AD597D" w:rsidP="00AD597D">
      <w:pPr>
        <w:spacing w:after="0" w:line="240" w:lineRule="auto"/>
        <w:jc w:val="center"/>
        <w:rPr>
          <w:rFonts w:ascii="Times New Roman" w:hAnsi="Times New Roman" w:cs="Times New Roman"/>
          <w:b/>
          <w:sz w:val="20"/>
          <w:szCs w:val="20"/>
        </w:rPr>
      </w:pPr>
      <w:r w:rsidRPr="00AD597D">
        <w:rPr>
          <w:rFonts w:ascii="Times New Roman" w:hAnsi="Times New Roman" w:cs="Times New Roman"/>
          <w:b/>
          <w:sz w:val="20"/>
          <w:szCs w:val="20"/>
        </w:rPr>
        <w:t>П О С Т А Н О В Л Е Н И Е</w:t>
      </w:r>
    </w:p>
    <w:p w:rsidR="00AD597D" w:rsidRPr="00AD597D" w:rsidRDefault="00AD597D" w:rsidP="00AD597D">
      <w:pPr>
        <w:spacing w:after="0" w:line="240" w:lineRule="auto"/>
        <w:jc w:val="center"/>
        <w:rPr>
          <w:rFonts w:ascii="Times New Roman" w:hAnsi="Times New Roman" w:cs="Times New Roman"/>
          <w:b/>
          <w:sz w:val="10"/>
          <w:szCs w:val="10"/>
        </w:rPr>
      </w:pPr>
    </w:p>
    <w:p w:rsidR="00AD597D" w:rsidRPr="00AD597D" w:rsidRDefault="00AD597D" w:rsidP="00AD597D">
      <w:pPr>
        <w:spacing w:after="0" w:line="240" w:lineRule="auto"/>
        <w:jc w:val="center"/>
        <w:rPr>
          <w:rFonts w:ascii="Times New Roman" w:hAnsi="Times New Roman" w:cs="Times New Roman"/>
          <w:b/>
          <w:sz w:val="10"/>
          <w:szCs w:val="10"/>
        </w:rPr>
      </w:pPr>
    </w:p>
    <w:p w:rsidR="00AD597D" w:rsidRPr="00AD597D" w:rsidRDefault="00AD597D" w:rsidP="00AD597D">
      <w:pPr>
        <w:spacing w:after="0" w:line="240" w:lineRule="auto"/>
        <w:jc w:val="center"/>
        <w:rPr>
          <w:rFonts w:ascii="Times New Roman" w:hAnsi="Times New Roman" w:cs="Times New Roman"/>
          <w:b/>
          <w:sz w:val="20"/>
          <w:szCs w:val="20"/>
        </w:rPr>
      </w:pPr>
      <w:r w:rsidRPr="00AD597D">
        <w:rPr>
          <w:rFonts w:ascii="Times New Roman" w:hAnsi="Times New Roman" w:cs="Times New Roman"/>
          <w:b/>
          <w:sz w:val="20"/>
          <w:szCs w:val="20"/>
        </w:rPr>
        <w:t xml:space="preserve">от 06.02.2023  № 62        </w:t>
      </w:r>
    </w:p>
    <w:p w:rsidR="00AD597D" w:rsidRPr="00AD597D" w:rsidRDefault="00AD597D" w:rsidP="00AD597D">
      <w:pPr>
        <w:spacing w:after="0" w:line="240" w:lineRule="auto"/>
        <w:jc w:val="center"/>
        <w:rPr>
          <w:rFonts w:ascii="Times New Roman" w:hAnsi="Times New Roman" w:cs="Times New Roman"/>
          <w:sz w:val="20"/>
          <w:szCs w:val="20"/>
        </w:rPr>
      </w:pPr>
    </w:p>
    <w:p w:rsidR="00AD597D" w:rsidRPr="00AD597D" w:rsidRDefault="00AD597D" w:rsidP="00AD597D">
      <w:pPr>
        <w:pStyle w:val="af6"/>
        <w:rPr>
          <w:rFonts w:ascii="Times New Roman" w:hAnsi="Times New Roman" w:cs="Times New Roman"/>
          <w:b/>
          <w:sz w:val="20"/>
          <w:szCs w:val="20"/>
        </w:rPr>
      </w:pPr>
      <w:r w:rsidRPr="00AD597D">
        <w:rPr>
          <w:rFonts w:ascii="Times New Roman" w:hAnsi="Times New Roman" w:cs="Times New Roman"/>
          <w:sz w:val="20"/>
          <w:szCs w:val="20"/>
        </w:rPr>
        <w:t>г. Тейково</w:t>
      </w:r>
    </w:p>
    <w:p w:rsidR="00AD597D" w:rsidRPr="00AD597D" w:rsidRDefault="00AD597D" w:rsidP="00AD597D">
      <w:pPr>
        <w:pStyle w:val="af6"/>
        <w:rPr>
          <w:rFonts w:ascii="Times New Roman" w:hAnsi="Times New Roman" w:cs="Times New Roman"/>
          <w:sz w:val="10"/>
          <w:szCs w:val="10"/>
        </w:rPr>
      </w:pPr>
    </w:p>
    <w:p w:rsidR="00AD597D" w:rsidRPr="00AD597D" w:rsidRDefault="00AD597D" w:rsidP="00AD597D">
      <w:pPr>
        <w:spacing w:after="0" w:line="240" w:lineRule="auto"/>
        <w:jc w:val="center"/>
        <w:rPr>
          <w:rFonts w:ascii="Times New Roman" w:hAnsi="Times New Roman" w:cs="Times New Roman"/>
          <w:b/>
          <w:sz w:val="20"/>
          <w:szCs w:val="20"/>
        </w:rPr>
      </w:pPr>
      <w:r w:rsidRPr="00AD597D">
        <w:rPr>
          <w:rFonts w:ascii="Times New Roman" w:hAnsi="Times New Roman" w:cs="Times New Roman"/>
          <w:b/>
          <w:sz w:val="20"/>
          <w:szCs w:val="20"/>
        </w:rPr>
        <w:t>О  внесении изменений в постановление администрации городского округа Тейково Ивановской области от 31.10.2022 № 523 «Об утверждении муниципальной программы городского округа Тейково Ивановской области</w:t>
      </w:r>
    </w:p>
    <w:p w:rsidR="00AD597D" w:rsidRPr="00AD597D" w:rsidRDefault="00AD597D" w:rsidP="00AD597D">
      <w:pPr>
        <w:spacing w:after="0" w:line="240" w:lineRule="auto"/>
        <w:jc w:val="center"/>
        <w:rPr>
          <w:rFonts w:ascii="Times New Roman" w:hAnsi="Times New Roman" w:cs="Times New Roman"/>
          <w:b/>
          <w:sz w:val="20"/>
          <w:szCs w:val="20"/>
        </w:rPr>
      </w:pPr>
      <w:r w:rsidRPr="00AD597D">
        <w:rPr>
          <w:rFonts w:ascii="Times New Roman" w:hAnsi="Times New Roman" w:cs="Times New Roman"/>
          <w:b/>
          <w:sz w:val="20"/>
          <w:szCs w:val="20"/>
        </w:rPr>
        <w:t xml:space="preserve">«Организация работы по взаимосвязи органов местного самоуправления </w:t>
      </w:r>
    </w:p>
    <w:p w:rsidR="00AD597D" w:rsidRPr="00AD597D" w:rsidRDefault="00AD597D" w:rsidP="00AD597D">
      <w:pPr>
        <w:spacing w:after="0" w:line="240" w:lineRule="auto"/>
        <w:jc w:val="center"/>
        <w:rPr>
          <w:rFonts w:ascii="Times New Roman" w:hAnsi="Times New Roman" w:cs="Times New Roman"/>
          <w:b/>
          <w:sz w:val="20"/>
          <w:szCs w:val="20"/>
        </w:rPr>
      </w:pPr>
      <w:r w:rsidRPr="00AD597D">
        <w:rPr>
          <w:rFonts w:ascii="Times New Roman" w:hAnsi="Times New Roman" w:cs="Times New Roman"/>
          <w:b/>
          <w:sz w:val="20"/>
          <w:szCs w:val="20"/>
        </w:rPr>
        <w:t>с населением городского округа Тейково Ивановской области»</w:t>
      </w:r>
    </w:p>
    <w:p w:rsidR="00AD597D" w:rsidRPr="00AD597D" w:rsidRDefault="00AD597D" w:rsidP="00AD597D">
      <w:pPr>
        <w:pStyle w:val="2f"/>
        <w:rPr>
          <w:sz w:val="10"/>
          <w:szCs w:val="10"/>
        </w:rPr>
      </w:pPr>
    </w:p>
    <w:p w:rsidR="00AD597D" w:rsidRPr="00AD597D" w:rsidRDefault="00AD597D" w:rsidP="00AD597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D597D">
        <w:rPr>
          <w:rFonts w:ascii="Times New Roman" w:hAnsi="Times New Roman" w:cs="Times New Roman"/>
          <w:sz w:val="20"/>
          <w:szCs w:val="20"/>
        </w:rPr>
        <w:tab/>
        <w:t>В соответствии с Бюджетным кодексом Российской Федерации, решением г</w:t>
      </w:r>
      <w:r w:rsidRPr="00AD597D">
        <w:rPr>
          <w:rFonts w:ascii="Times New Roman" w:hAnsi="Times New Roman" w:cs="Times New Roman"/>
          <w:sz w:val="20"/>
          <w:szCs w:val="20"/>
        </w:rPr>
        <w:t>о</w:t>
      </w:r>
      <w:r w:rsidRPr="00AD597D">
        <w:rPr>
          <w:rFonts w:ascii="Times New Roman" w:hAnsi="Times New Roman" w:cs="Times New Roman"/>
          <w:sz w:val="20"/>
          <w:szCs w:val="20"/>
        </w:rPr>
        <w:t>родской Думы городского округа Тейково Ивановской области от 27.01.2023 № 2 «О бюджете города Тейково на 2023 год и на плановый период 2024 и 2025 годов», п</w:t>
      </w:r>
      <w:r w:rsidRPr="00AD597D">
        <w:rPr>
          <w:rFonts w:ascii="Times New Roman" w:hAnsi="Times New Roman" w:cs="Times New Roman"/>
          <w:sz w:val="20"/>
          <w:szCs w:val="20"/>
        </w:rPr>
        <w:t>о</w:t>
      </w:r>
      <w:r w:rsidRPr="00AD597D">
        <w:rPr>
          <w:rFonts w:ascii="Times New Roman" w:hAnsi="Times New Roman" w:cs="Times New Roman"/>
          <w:sz w:val="20"/>
          <w:szCs w:val="20"/>
        </w:rPr>
        <w:t>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Тейково, их фо</w:t>
      </w:r>
      <w:r w:rsidRPr="00AD597D">
        <w:rPr>
          <w:rFonts w:ascii="Times New Roman" w:hAnsi="Times New Roman" w:cs="Times New Roman"/>
          <w:sz w:val="20"/>
          <w:szCs w:val="20"/>
        </w:rPr>
        <w:t>р</w:t>
      </w:r>
      <w:r w:rsidRPr="00AD597D">
        <w:rPr>
          <w:rFonts w:ascii="Times New Roman" w:hAnsi="Times New Roman" w:cs="Times New Roman"/>
          <w:sz w:val="20"/>
          <w:szCs w:val="20"/>
        </w:rPr>
        <w:t>мирования и реализации и порядка проведения оценки эффективности реализации муниципальных программ городск</w:t>
      </w:r>
      <w:r w:rsidRPr="00AD597D">
        <w:rPr>
          <w:rFonts w:ascii="Times New Roman" w:hAnsi="Times New Roman" w:cs="Times New Roman"/>
          <w:sz w:val="20"/>
          <w:szCs w:val="20"/>
        </w:rPr>
        <w:t>о</w:t>
      </w:r>
      <w:r w:rsidRPr="00AD597D">
        <w:rPr>
          <w:rFonts w:ascii="Times New Roman" w:hAnsi="Times New Roman" w:cs="Times New Roman"/>
          <w:sz w:val="20"/>
          <w:szCs w:val="20"/>
        </w:rPr>
        <w:t>го округа Тейково», в целях эффективного использования бюджетных средств, администрация городского округа Те</w:t>
      </w:r>
      <w:r w:rsidRPr="00AD597D">
        <w:rPr>
          <w:rFonts w:ascii="Times New Roman" w:hAnsi="Times New Roman" w:cs="Times New Roman"/>
          <w:sz w:val="20"/>
          <w:szCs w:val="20"/>
        </w:rPr>
        <w:t>й</w:t>
      </w:r>
      <w:r w:rsidRPr="00AD597D">
        <w:rPr>
          <w:rFonts w:ascii="Times New Roman" w:hAnsi="Times New Roman" w:cs="Times New Roman"/>
          <w:sz w:val="20"/>
          <w:szCs w:val="20"/>
        </w:rPr>
        <w:t>ково Ивановской области</w:t>
      </w:r>
    </w:p>
    <w:p w:rsidR="00AD597D" w:rsidRPr="00AD597D" w:rsidRDefault="00AD597D" w:rsidP="00AD597D">
      <w:pPr>
        <w:pStyle w:val="ConsPlusNormal"/>
        <w:jc w:val="center"/>
        <w:rPr>
          <w:rFonts w:ascii="Times New Roman" w:hAnsi="Times New Roman" w:cs="Times New Roman"/>
          <w:b/>
          <w:sz w:val="10"/>
          <w:szCs w:val="10"/>
        </w:rPr>
      </w:pPr>
    </w:p>
    <w:p w:rsidR="00AD597D" w:rsidRPr="00AD597D" w:rsidRDefault="00AD597D" w:rsidP="00AD597D">
      <w:pPr>
        <w:pStyle w:val="ConsPlusNormal"/>
        <w:jc w:val="center"/>
        <w:rPr>
          <w:rFonts w:ascii="Times New Roman" w:hAnsi="Times New Roman" w:cs="Times New Roman"/>
          <w:b/>
        </w:rPr>
      </w:pPr>
      <w:r w:rsidRPr="00AD597D">
        <w:rPr>
          <w:rFonts w:ascii="Times New Roman" w:hAnsi="Times New Roman" w:cs="Times New Roman"/>
          <w:b/>
        </w:rPr>
        <w:t>П О С Т А Н О В Л Я Е Т:</w:t>
      </w:r>
    </w:p>
    <w:p w:rsidR="00AD597D" w:rsidRPr="00AD597D" w:rsidRDefault="00AD597D" w:rsidP="00AD597D">
      <w:pPr>
        <w:pStyle w:val="ConsPlusNormal"/>
        <w:tabs>
          <w:tab w:val="left" w:pos="7380"/>
        </w:tabs>
        <w:jc w:val="both"/>
        <w:rPr>
          <w:rFonts w:ascii="Times New Roman" w:hAnsi="Times New Roman" w:cs="Times New Roman"/>
          <w:b/>
          <w:sz w:val="10"/>
          <w:szCs w:val="10"/>
        </w:rPr>
      </w:pPr>
    </w:p>
    <w:p w:rsidR="00AD597D" w:rsidRPr="00AD597D" w:rsidRDefault="00AD597D" w:rsidP="00AD597D">
      <w:pPr>
        <w:pStyle w:val="ConsPlusNormal"/>
        <w:ind w:hanging="360"/>
        <w:jc w:val="both"/>
        <w:rPr>
          <w:rFonts w:ascii="Times New Roman" w:hAnsi="Times New Roman" w:cs="Times New Roman"/>
        </w:rPr>
      </w:pPr>
      <w:r w:rsidRPr="00AD597D">
        <w:rPr>
          <w:rFonts w:ascii="Times New Roman" w:hAnsi="Times New Roman" w:cs="Times New Roman"/>
        </w:rPr>
        <w:t xml:space="preserve">     </w:t>
      </w:r>
      <w:r w:rsidRPr="00AD597D">
        <w:rPr>
          <w:rFonts w:ascii="Times New Roman" w:hAnsi="Times New Roman" w:cs="Times New Roman"/>
        </w:rPr>
        <w:tab/>
      </w:r>
      <w:r w:rsidRPr="00AD597D">
        <w:rPr>
          <w:rFonts w:ascii="Times New Roman" w:hAnsi="Times New Roman" w:cs="Times New Roman"/>
        </w:rPr>
        <w:tab/>
        <w:t>1. Внести в  постановление  администрации  городского округа Тейково Ив</w:t>
      </w:r>
      <w:r w:rsidRPr="00AD597D">
        <w:rPr>
          <w:rFonts w:ascii="Times New Roman" w:hAnsi="Times New Roman" w:cs="Times New Roman"/>
        </w:rPr>
        <w:t>а</w:t>
      </w:r>
      <w:r w:rsidRPr="00AD597D">
        <w:rPr>
          <w:rFonts w:ascii="Times New Roman" w:hAnsi="Times New Roman" w:cs="Times New Roman"/>
        </w:rPr>
        <w:t>новской области от 31.10.2022 № 523 «Об утверждении муниципальной программы городского округа Тейково Ивановской области «Организация раб</w:t>
      </w:r>
      <w:r w:rsidRPr="00AD597D">
        <w:rPr>
          <w:rFonts w:ascii="Times New Roman" w:hAnsi="Times New Roman" w:cs="Times New Roman"/>
        </w:rPr>
        <w:t>о</w:t>
      </w:r>
      <w:r w:rsidRPr="00AD597D">
        <w:rPr>
          <w:rFonts w:ascii="Times New Roman" w:hAnsi="Times New Roman" w:cs="Times New Roman"/>
        </w:rPr>
        <w:t>ты по взаимосвязи органов местного самоуправления с населением городского округа Тейково Ив</w:t>
      </w:r>
      <w:r w:rsidRPr="00AD597D">
        <w:rPr>
          <w:rFonts w:ascii="Times New Roman" w:hAnsi="Times New Roman" w:cs="Times New Roman"/>
        </w:rPr>
        <w:t>а</w:t>
      </w:r>
      <w:r w:rsidRPr="00AD597D">
        <w:rPr>
          <w:rFonts w:ascii="Times New Roman" w:hAnsi="Times New Roman" w:cs="Times New Roman"/>
        </w:rPr>
        <w:t>новской области» (далее – муниципальная программа) следующие изменения:</w:t>
      </w:r>
    </w:p>
    <w:p w:rsidR="00AD597D" w:rsidRPr="00AD597D" w:rsidRDefault="00AD597D" w:rsidP="00AD597D">
      <w:pPr>
        <w:autoSpaceDE w:val="0"/>
        <w:autoSpaceDN w:val="0"/>
        <w:adjustRightInd w:val="0"/>
        <w:spacing w:after="0" w:line="240" w:lineRule="auto"/>
        <w:ind w:firstLine="708"/>
        <w:jc w:val="both"/>
        <w:rPr>
          <w:rFonts w:ascii="Times New Roman" w:hAnsi="Times New Roman" w:cs="Times New Roman"/>
          <w:sz w:val="20"/>
          <w:szCs w:val="20"/>
        </w:rPr>
      </w:pPr>
      <w:r w:rsidRPr="00AD597D">
        <w:rPr>
          <w:rFonts w:ascii="Times New Roman" w:hAnsi="Times New Roman" w:cs="Times New Roman"/>
          <w:sz w:val="20"/>
          <w:szCs w:val="20"/>
        </w:rPr>
        <w:t>в приложении к постановлению:</w:t>
      </w:r>
    </w:p>
    <w:p w:rsidR="00AD597D" w:rsidRPr="00AD597D" w:rsidRDefault="00AD597D" w:rsidP="00AD597D">
      <w:pPr>
        <w:autoSpaceDE w:val="0"/>
        <w:autoSpaceDN w:val="0"/>
        <w:adjustRightInd w:val="0"/>
        <w:spacing w:after="0" w:line="240" w:lineRule="auto"/>
        <w:ind w:firstLine="708"/>
        <w:jc w:val="both"/>
        <w:rPr>
          <w:rFonts w:ascii="Times New Roman" w:hAnsi="Times New Roman" w:cs="Times New Roman"/>
          <w:sz w:val="20"/>
          <w:szCs w:val="20"/>
        </w:rPr>
      </w:pPr>
      <w:r w:rsidRPr="00AD597D">
        <w:rPr>
          <w:rFonts w:ascii="Times New Roman" w:hAnsi="Times New Roman" w:cs="Times New Roman"/>
          <w:sz w:val="20"/>
          <w:szCs w:val="20"/>
        </w:rPr>
        <w:t>1.1. Раздел I «Паспорт муниципальной программы городского округа Тейково Ивановской области «</w:t>
      </w:r>
      <w:r w:rsidRPr="00AD597D">
        <w:rPr>
          <w:rFonts w:ascii="Times New Roman" w:hAnsi="Times New Roman" w:cs="Times New Roman"/>
          <w:bCs/>
          <w:sz w:val="20"/>
          <w:szCs w:val="20"/>
        </w:rPr>
        <w:t>Организ</w:t>
      </w:r>
      <w:r w:rsidRPr="00AD597D">
        <w:rPr>
          <w:rFonts w:ascii="Times New Roman" w:hAnsi="Times New Roman" w:cs="Times New Roman"/>
          <w:bCs/>
          <w:sz w:val="20"/>
          <w:szCs w:val="20"/>
        </w:rPr>
        <w:t>а</w:t>
      </w:r>
      <w:r w:rsidRPr="00AD597D">
        <w:rPr>
          <w:rFonts w:ascii="Times New Roman" w:hAnsi="Times New Roman" w:cs="Times New Roman"/>
          <w:bCs/>
          <w:sz w:val="20"/>
          <w:szCs w:val="20"/>
        </w:rPr>
        <w:t>ция работы по взаимосвязи органов местного сам</w:t>
      </w:r>
      <w:r w:rsidRPr="00AD597D">
        <w:rPr>
          <w:rFonts w:ascii="Times New Roman" w:hAnsi="Times New Roman" w:cs="Times New Roman"/>
          <w:bCs/>
          <w:sz w:val="20"/>
          <w:szCs w:val="20"/>
        </w:rPr>
        <w:t>о</w:t>
      </w:r>
      <w:r w:rsidRPr="00AD597D">
        <w:rPr>
          <w:rFonts w:ascii="Times New Roman" w:hAnsi="Times New Roman" w:cs="Times New Roman"/>
          <w:bCs/>
          <w:sz w:val="20"/>
          <w:szCs w:val="20"/>
        </w:rPr>
        <w:t>управления с населением городского округа Тейково</w:t>
      </w:r>
      <w:r w:rsidRPr="00AD597D">
        <w:rPr>
          <w:rFonts w:ascii="Times New Roman" w:hAnsi="Times New Roman" w:cs="Times New Roman"/>
          <w:sz w:val="20"/>
          <w:szCs w:val="20"/>
        </w:rPr>
        <w:t xml:space="preserve"> Ивановской области» изложить в новой редакции согласно приложению 1 к настоящему постановлению;</w:t>
      </w:r>
    </w:p>
    <w:p w:rsidR="00AD597D" w:rsidRPr="00AD597D" w:rsidRDefault="00AD597D" w:rsidP="00AD597D">
      <w:pPr>
        <w:autoSpaceDE w:val="0"/>
        <w:autoSpaceDN w:val="0"/>
        <w:adjustRightInd w:val="0"/>
        <w:spacing w:after="0" w:line="240" w:lineRule="auto"/>
        <w:ind w:firstLine="708"/>
        <w:jc w:val="both"/>
        <w:rPr>
          <w:rFonts w:ascii="Times New Roman" w:hAnsi="Times New Roman" w:cs="Times New Roman"/>
          <w:sz w:val="20"/>
          <w:szCs w:val="20"/>
        </w:rPr>
      </w:pPr>
      <w:r w:rsidRPr="00AD597D">
        <w:rPr>
          <w:rFonts w:ascii="Times New Roman" w:hAnsi="Times New Roman" w:cs="Times New Roman"/>
          <w:sz w:val="20"/>
          <w:szCs w:val="20"/>
        </w:rPr>
        <w:t>1.2. Раздел 4 «Ресурсное обеспечение муниципальной программы» изложить в новой редакции согласно пр</w:t>
      </w:r>
      <w:r w:rsidRPr="00AD597D">
        <w:rPr>
          <w:rFonts w:ascii="Times New Roman" w:hAnsi="Times New Roman" w:cs="Times New Roman"/>
          <w:sz w:val="20"/>
          <w:szCs w:val="20"/>
        </w:rPr>
        <w:t>и</w:t>
      </w:r>
      <w:r w:rsidRPr="00AD597D">
        <w:rPr>
          <w:rFonts w:ascii="Times New Roman" w:hAnsi="Times New Roman" w:cs="Times New Roman"/>
          <w:sz w:val="20"/>
          <w:szCs w:val="20"/>
        </w:rPr>
        <w:t>ложению 2 к настоящему постановлению;</w:t>
      </w:r>
    </w:p>
    <w:p w:rsidR="00AD597D" w:rsidRPr="00AD597D" w:rsidRDefault="00AD597D" w:rsidP="00AD597D">
      <w:pPr>
        <w:autoSpaceDE w:val="0"/>
        <w:autoSpaceDN w:val="0"/>
        <w:adjustRightInd w:val="0"/>
        <w:spacing w:after="0" w:line="240" w:lineRule="auto"/>
        <w:ind w:firstLine="708"/>
        <w:jc w:val="both"/>
        <w:rPr>
          <w:rFonts w:ascii="Times New Roman" w:hAnsi="Times New Roman" w:cs="Times New Roman"/>
          <w:sz w:val="20"/>
          <w:szCs w:val="20"/>
        </w:rPr>
      </w:pPr>
      <w:r w:rsidRPr="00AD597D">
        <w:rPr>
          <w:rFonts w:ascii="Times New Roman" w:hAnsi="Times New Roman" w:cs="Times New Roman"/>
          <w:sz w:val="20"/>
          <w:szCs w:val="20"/>
        </w:rPr>
        <w:t xml:space="preserve">1.3. В Приложение № 2 к муниципальной программе Подпрограмма «Поддержка семьи» Раздел </w:t>
      </w:r>
      <w:r w:rsidRPr="00AD597D">
        <w:rPr>
          <w:rFonts w:ascii="Times New Roman" w:hAnsi="Times New Roman" w:cs="Times New Roman"/>
          <w:sz w:val="20"/>
          <w:szCs w:val="20"/>
          <w:lang w:val="en-US"/>
        </w:rPr>
        <w:t>V</w:t>
      </w:r>
      <w:r w:rsidRPr="00AD597D">
        <w:rPr>
          <w:rFonts w:ascii="Times New Roman" w:hAnsi="Times New Roman" w:cs="Times New Roman"/>
          <w:sz w:val="20"/>
          <w:szCs w:val="20"/>
        </w:rPr>
        <w:t xml:space="preserve"> «Ресурсное обеспечение мероприятий подпрограммы» изложить в новой редакции согласно приложению 3 к настоящему постано</w:t>
      </w:r>
      <w:r w:rsidRPr="00AD597D">
        <w:rPr>
          <w:rFonts w:ascii="Times New Roman" w:hAnsi="Times New Roman" w:cs="Times New Roman"/>
          <w:sz w:val="20"/>
          <w:szCs w:val="20"/>
        </w:rPr>
        <w:t>в</w:t>
      </w:r>
      <w:r w:rsidRPr="00AD597D">
        <w:rPr>
          <w:rFonts w:ascii="Times New Roman" w:hAnsi="Times New Roman" w:cs="Times New Roman"/>
          <w:sz w:val="20"/>
          <w:szCs w:val="20"/>
        </w:rPr>
        <w:t>лению;</w:t>
      </w:r>
    </w:p>
    <w:p w:rsidR="00AD597D" w:rsidRPr="00AD597D" w:rsidRDefault="00AD597D" w:rsidP="00AD597D">
      <w:pPr>
        <w:autoSpaceDE w:val="0"/>
        <w:autoSpaceDN w:val="0"/>
        <w:adjustRightInd w:val="0"/>
        <w:spacing w:after="0" w:line="240" w:lineRule="auto"/>
        <w:ind w:firstLine="708"/>
        <w:jc w:val="both"/>
        <w:rPr>
          <w:rFonts w:ascii="Times New Roman" w:hAnsi="Times New Roman" w:cs="Times New Roman"/>
          <w:sz w:val="20"/>
          <w:szCs w:val="20"/>
        </w:rPr>
      </w:pPr>
      <w:r w:rsidRPr="00AD597D">
        <w:rPr>
          <w:rFonts w:ascii="Times New Roman" w:hAnsi="Times New Roman" w:cs="Times New Roman"/>
          <w:sz w:val="20"/>
          <w:szCs w:val="20"/>
        </w:rPr>
        <w:t>1.4. В Приложение № 6 к муниципальной программе Подпрограмма  «Обеспечение взаимосвязи городского о</w:t>
      </w:r>
      <w:r w:rsidRPr="00AD597D">
        <w:rPr>
          <w:rFonts w:ascii="Times New Roman" w:hAnsi="Times New Roman" w:cs="Times New Roman"/>
          <w:sz w:val="20"/>
          <w:szCs w:val="20"/>
        </w:rPr>
        <w:t>к</w:t>
      </w:r>
      <w:r w:rsidRPr="00AD597D">
        <w:rPr>
          <w:rFonts w:ascii="Times New Roman" w:hAnsi="Times New Roman" w:cs="Times New Roman"/>
          <w:sz w:val="20"/>
          <w:szCs w:val="20"/>
        </w:rPr>
        <w:t>руга Тейково Ивановской области с другими мун</w:t>
      </w:r>
      <w:r w:rsidRPr="00AD597D">
        <w:rPr>
          <w:rFonts w:ascii="Times New Roman" w:hAnsi="Times New Roman" w:cs="Times New Roman"/>
          <w:sz w:val="20"/>
          <w:szCs w:val="20"/>
        </w:rPr>
        <w:t>и</w:t>
      </w:r>
      <w:r w:rsidRPr="00AD597D">
        <w:rPr>
          <w:rFonts w:ascii="Times New Roman" w:hAnsi="Times New Roman" w:cs="Times New Roman"/>
          <w:sz w:val="20"/>
          <w:szCs w:val="20"/>
        </w:rPr>
        <w:t>ципальными образованиями»:</w:t>
      </w:r>
    </w:p>
    <w:p w:rsidR="00AD597D" w:rsidRPr="00AD597D" w:rsidRDefault="00AD597D" w:rsidP="00AD597D">
      <w:pPr>
        <w:autoSpaceDE w:val="0"/>
        <w:autoSpaceDN w:val="0"/>
        <w:adjustRightInd w:val="0"/>
        <w:spacing w:after="0" w:line="240" w:lineRule="auto"/>
        <w:ind w:firstLine="708"/>
        <w:jc w:val="both"/>
        <w:rPr>
          <w:rFonts w:ascii="Times New Roman" w:hAnsi="Times New Roman" w:cs="Times New Roman"/>
          <w:sz w:val="20"/>
          <w:szCs w:val="20"/>
        </w:rPr>
      </w:pPr>
      <w:r w:rsidRPr="00AD597D">
        <w:rPr>
          <w:rFonts w:ascii="Times New Roman" w:hAnsi="Times New Roman" w:cs="Times New Roman"/>
          <w:sz w:val="20"/>
          <w:szCs w:val="20"/>
        </w:rPr>
        <w:t xml:space="preserve">1.4.1. Раздел </w:t>
      </w:r>
      <w:r w:rsidRPr="00AD597D">
        <w:rPr>
          <w:rFonts w:ascii="Times New Roman" w:hAnsi="Times New Roman" w:cs="Times New Roman"/>
          <w:sz w:val="20"/>
          <w:szCs w:val="20"/>
          <w:lang w:val="en-US"/>
        </w:rPr>
        <w:t>I</w:t>
      </w:r>
      <w:r w:rsidRPr="00AD597D">
        <w:rPr>
          <w:rFonts w:ascii="Times New Roman" w:hAnsi="Times New Roman" w:cs="Times New Roman"/>
          <w:sz w:val="20"/>
          <w:szCs w:val="20"/>
        </w:rPr>
        <w:t xml:space="preserve"> «Паспорт подпрограммы» изложить в новой редакции согласно приложению 4 к настоящему п</w:t>
      </w:r>
      <w:r w:rsidRPr="00AD597D">
        <w:rPr>
          <w:rFonts w:ascii="Times New Roman" w:hAnsi="Times New Roman" w:cs="Times New Roman"/>
          <w:sz w:val="20"/>
          <w:szCs w:val="20"/>
        </w:rPr>
        <w:t>о</w:t>
      </w:r>
      <w:r w:rsidRPr="00AD597D">
        <w:rPr>
          <w:rFonts w:ascii="Times New Roman" w:hAnsi="Times New Roman" w:cs="Times New Roman"/>
          <w:sz w:val="20"/>
          <w:szCs w:val="20"/>
        </w:rPr>
        <w:t>становлению;</w:t>
      </w:r>
    </w:p>
    <w:p w:rsidR="00AD597D" w:rsidRPr="00AD597D" w:rsidRDefault="00AD597D" w:rsidP="00AD597D">
      <w:pPr>
        <w:autoSpaceDE w:val="0"/>
        <w:autoSpaceDN w:val="0"/>
        <w:adjustRightInd w:val="0"/>
        <w:spacing w:after="0" w:line="240" w:lineRule="auto"/>
        <w:ind w:firstLine="708"/>
        <w:jc w:val="both"/>
        <w:rPr>
          <w:rFonts w:ascii="Times New Roman" w:hAnsi="Times New Roman" w:cs="Times New Roman"/>
          <w:sz w:val="20"/>
          <w:szCs w:val="20"/>
        </w:rPr>
      </w:pPr>
      <w:r w:rsidRPr="00AD597D">
        <w:rPr>
          <w:rFonts w:ascii="Times New Roman" w:hAnsi="Times New Roman" w:cs="Times New Roman"/>
          <w:sz w:val="20"/>
          <w:szCs w:val="20"/>
        </w:rPr>
        <w:t xml:space="preserve">1.4.2. Раздел </w:t>
      </w:r>
      <w:r w:rsidRPr="00AD597D">
        <w:rPr>
          <w:rFonts w:ascii="Times New Roman" w:hAnsi="Times New Roman" w:cs="Times New Roman"/>
          <w:sz w:val="20"/>
          <w:szCs w:val="20"/>
          <w:lang w:val="en-US"/>
        </w:rPr>
        <w:t>V</w:t>
      </w:r>
      <w:r w:rsidRPr="00AD597D">
        <w:rPr>
          <w:rFonts w:ascii="Times New Roman" w:hAnsi="Times New Roman" w:cs="Times New Roman"/>
          <w:sz w:val="20"/>
          <w:szCs w:val="20"/>
        </w:rPr>
        <w:t xml:space="preserve"> «Ресурсное обеспечение мероприятий подпрограммы» изложить в новой редакции согласно приложению 5 к настоящему постановлению.</w:t>
      </w:r>
    </w:p>
    <w:p w:rsidR="00AD597D" w:rsidRPr="00AD597D" w:rsidRDefault="00AD597D" w:rsidP="00AD597D">
      <w:pPr>
        <w:pStyle w:val="ConsPlusNormal"/>
        <w:ind w:firstLine="708"/>
        <w:jc w:val="both"/>
        <w:rPr>
          <w:rFonts w:ascii="Times New Roman" w:hAnsi="Times New Roman" w:cs="Times New Roman"/>
        </w:rPr>
      </w:pPr>
      <w:r w:rsidRPr="00AD597D">
        <w:rPr>
          <w:rFonts w:ascii="Times New Roman" w:hAnsi="Times New Roman" w:cs="Times New Roman"/>
        </w:rPr>
        <w:t>2.  Опубликовать настоящее постановление в «Вестнике органов  местного с</w:t>
      </w:r>
      <w:r w:rsidRPr="00AD597D">
        <w:rPr>
          <w:rFonts w:ascii="Times New Roman" w:hAnsi="Times New Roman" w:cs="Times New Roman"/>
        </w:rPr>
        <w:t>а</w:t>
      </w:r>
      <w:r w:rsidRPr="00AD597D">
        <w:rPr>
          <w:rFonts w:ascii="Times New Roman" w:hAnsi="Times New Roman" w:cs="Times New Roman"/>
        </w:rPr>
        <w:t>моуправления  городского округа Тейково» и разместить на  официальном сайте  а</w:t>
      </w:r>
      <w:r w:rsidRPr="00AD597D">
        <w:rPr>
          <w:rFonts w:ascii="Times New Roman" w:hAnsi="Times New Roman" w:cs="Times New Roman"/>
        </w:rPr>
        <w:t>д</w:t>
      </w:r>
      <w:r w:rsidRPr="00AD597D">
        <w:rPr>
          <w:rFonts w:ascii="Times New Roman" w:hAnsi="Times New Roman" w:cs="Times New Roman"/>
        </w:rPr>
        <w:t>министрации городского округа Тейково Ивановской области в сети Интернет.</w:t>
      </w:r>
    </w:p>
    <w:p w:rsidR="00AD597D" w:rsidRPr="00AD597D" w:rsidRDefault="00AD597D" w:rsidP="00AD597D">
      <w:pPr>
        <w:pStyle w:val="ConsPlusNormal"/>
        <w:ind w:firstLine="708"/>
        <w:jc w:val="both"/>
        <w:rPr>
          <w:rFonts w:ascii="Times New Roman" w:hAnsi="Times New Roman" w:cs="Times New Roman"/>
        </w:rPr>
      </w:pPr>
      <w:r w:rsidRPr="00AD597D">
        <w:rPr>
          <w:rFonts w:ascii="Times New Roman" w:hAnsi="Times New Roman" w:cs="Times New Roman"/>
        </w:rPr>
        <w:t>3. Контроль исполнения настоящего постановления возложить на заместителя главы администрации (руковод</w:t>
      </w:r>
      <w:r w:rsidRPr="00AD597D">
        <w:rPr>
          <w:rFonts w:ascii="Times New Roman" w:hAnsi="Times New Roman" w:cs="Times New Roman"/>
        </w:rPr>
        <w:t>и</w:t>
      </w:r>
      <w:r w:rsidRPr="00AD597D">
        <w:rPr>
          <w:rFonts w:ascii="Times New Roman" w:hAnsi="Times New Roman" w:cs="Times New Roman"/>
        </w:rPr>
        <w:t>теля аппарата), начальника отдела правового и кадрового обеспечения администрации городского округа Тейково Ив</w:t>
      </w:r>
      <w:r w:rsidRPr="00AD597D">
        <w:rPr>
          <w:rFonts w:ascii="Times New Roman" w:hAnsi="Times New Roman" w:cs="Times New Roman"/>
        </w:rPr>
        <w:t>а</w:t>
      </w:r>
      <w:r w:rsidRPr="00AD597D">
        <w:rPr>
          <w:rFonts w:ascii="Times New Roman" w:hAnsi="Times New Roman" w:cs="Times New Roman"/>
        </w:rPr>
        <w:t>новской области Касаткину Е.М.</w:t>
      </w:r>
    </w:p>
    <w:p w:rsidR="00AD597D" w:rsidRPr="00AD597D" w:rsidRDefault="00AD597D" w:rsidP="00AD597D">
      <w:pPr>
        <w:pStyle w:val="ConsPlusNormal"/>
        <w:ind w:firstLine="0"/>
        <w:jc w:val="both"/>
        <w:rPr>
          <w:rFonts w:ascii="Times New Roman" w:hAnsi="Times New Roman" w:cs="Times New Roman"/>
        </w:rPr>
      </w:pPr>
    </w:p>
    <w:p w:rsidR="00AD597D" w:rsidRPr="00AD597D" w:rsidRDefault="00AD597D" w:rsidP="00AD597D">
      <w:pPr>
        <w:pStyle w:val="ConsPlusNormal"/>
        <w:rPr>
          <w:rFonts w:ascii="Times New Roman" w:hAnsi="Times New Roman" w:cs="Times New Roman"/>
          <w:b/>
        </w:rPr>
      </w:pPr>
      <w:r w:rsidRPr="00AD597D">
        <w:rPr>
          <w:rFonts w:ascii="Times New Roman" w:hAnsi="Times New Roman" w:cs="Times New Roman"/>
          <w:b/>
        </w:rPr>
        <w:t xml:space="preserve">Глава городского округа Тейково  </w:t>
      </w:r>
    </w:p>
    <w:p w:rsidR="00AD597D" w:rsidRPr="00AD597D" w:rsidRDefault="00AD597D" w:rsidP="00AD597D">
      <w:pPr>
        <w:pStyle w:val="ConsPlusNormal"/>
        <w:rPr>
          <w:rFonts w:ascii="Times New Roman" w:hAnsi="Times New Roman" w:cs="Times New Roman"/>
          <w:b/>
        </w:rPr>
      </w:pPr>
      <w:r w:rsidRPr="00AD597D">
        <w:rPr>
          <w:rFonts w:ascii="Times New Roman" w:hAnsi="Times New Roman" w:cs="Times New Roman"/>
          <w:b/>
        </w:rPr>
        <w:t xml:space="preserve">Ивановской области                </w:t>
      </w:r>
      <w:r w:rsidRPr="00AD597D">
        <w:rPr>
          <w:rFonts w:ascii="Times New Roman" w:hAnsi="Times New Roman" w:cs="Times New Roman"/>
          <w:b/>
        </w:rPr>
        <w:tab/>
      </w:r>
      <w:r w:rsidRPr="00AD597D">
        <w:rPr>
          <w:rFonts w:ascii="Times New Roman" w:hAnsi="Times New Roman" w:cs="Times New Roman"/>
          <w:b/>
        </w:rPr>
        <w:tab/>
      </w:r>
      <w:r w:rsidRPr="00AD597D">
        <w:rPr>
          <w:rFonts w:ascii="Times New Roman" w:hAnsi="Times New Roman" w:cs="Times New Roman"/>
          <w:b/>
        </w:rPr>
        <w:tab/>
      </w:r>
      <w:r w:rsidRPr="00AD597D">
        <w:rPr>
          <w:rFonts w:ascii="Times New Roman" w:hAnsi="Times New Roman" w:cs="Times New Roman"/>
          <w:b/>
        </w:rPr>
        <w:tab/>
      </w:r>
      <w:r>
        <w:rPr>
          <w:rFonts w:ascii="Times New Roman" w:hAnsi="Times New Roman" w:cs="Times New Roman"/>
          <w:b/>
        </w:rPr>
        <w:t xml:space="preserve"> </w:t>
      </w:r>
      <w:r w:rsidRPr="00AD597D">
        <w:rPr>
          <w:rFonts w:ascii="Times New Roman" w:hAnsi="Times New Roman" w:cs="Times New Roman"/>
          <w:b/>
        </w:rPr>
        <w:tab/>
        <w:t xml:space="preserve"> </w:t>
      </w:r>
      <w:r w:rsidRPr="00AD597D">
        <w:rPr>
          <w:rFonts w:ascii="Times New Roman" w:hAnsi="Times New Roman" w:cs="Times New Roman"/>
          <w:b/>
        </w:rPr>
        <w:tab/>
        <w:t xml:space="preserve">       С.А. С</w:t>
      </w:r>
      <w:r w:rsidRPr="00AD597D">
        <w:rPr>
          <w:rFonts w:ascii="Times New Roman" w:hAnsi="Times New Roman" w:cs="Times New Roman"/>
          <w:b/>
        </w:rPr>
        <w:t>е</w:t>
      </w:r>
      <w:r w:rsidRPr="00AD597D">
        <w:rPr>
          <w:rFonts w:ascii="Times New Roman" w:hAnsi="Times New Roman" w:cs="Times New Roman"/>
          <w:b/>
        </w:rPr>
        <w:t xml:space="preserve">менова  </w:t>
      </w:r>
    </w:p>
    <w:p w:rsidR="00AD597D" w:rsidRPr="00AD597D" w:rsidRDefault="00AD597D" w:rsidP="00AD597D">
      <w:pPr>
        <w:pStyle w:val="ConsPlusNormal"/>
        <w:rPr>
          <w:rFonts w:ascii="Times New Roman" w:hAnsi="Times New Roman" w:cs="Times New Roman"/>
        </w:rPr>
      </w:pPr>
    </w:p>
    <w:p w:rsidR="00AD597D" w:rsidRPr="00AD597D" w:rsidRDefault="00AD597D" w:rsidP="00AD597D">
      <w:pPr>
        <w:rPr>
          <w:sz w:val="20"/>
          <w:szCs w:val="20"/>
        </w:rPr>
      </w:pPr>
    </w:p>
    <w:p w:rsidR="00AD597D" w:rsidRPr="00AD597D" w:rsidRDefault="00AD597D" w:rsidP="00AD597D">
      <w:pPr>
        <w:pStyle w:val="aff4"/>
        <w:ind w:left="540"/>
        <w:jc w:val="right"/>
        <w:rPr>
          <w:sz w:val="20"/>
          <w:szCs w:val="20"/>
        </w:rPr>
      </w:pPr>
      <w:r w:rsidRPr="00AD597D">
        <w:rPr>
          <w:sz w:val="20"/>
          <w:szCs w:val="20"/>
        </w:rPr>
        <w:t>Приложение  1</w:t>
      </w:r>
    </w:p>
    <w:p w:rsidR="00AD597D" w:rsidRPr="00AD597D" w:rsidRDefault="00AD597D" w:rsidP="00AD597D">
      <w:pPr>
        <w:pStyle w:val="aff4"/>
        <w:ind w:left="540"/>
        <w:jc w:val="right"/>
        <w:rPr>
          <w:sz w:val="20"/>
          <w:szCs w:val="20"/>
        </w:rPr>
      </w:pPr>
      <w:r w:rsidRPr="00AD597D">
        <w:rPr>
          <w:sz w:val="20"/>
          <w:szCs w:val="20"/>
        </w:rPr>
        <w:t xml:space="preserve">к постановлению администрации </w:t>
      </w:r>
    </w:p>
    <w:p w:rsidR="00AD597D" w:rsidRPr="00AD597D" w:rsidRDefault="00AD597D" w:rsidP="00AD597D">
      <w:pPr>
        <w:pStyle w:val="aff4"/>
        <w:ind w:left="540"/>
        <w:jc w:val="right"/>
        <w:rPr>
          <w:sz w:val="20"/>
          <w:szCs w:val="20"/>
        </w:rPr>
      </w:pPr>
      <w:r w:rsidRPr="00AD597D">
        <w:rPr>
          <w:sz w:val="20"/>
          <w:szCs w:val="20"/>
        </w:rPr>
        <w:t>городского округа Тейково Ивановской области</w:t>
      </w:r>
    </w:p>
    <w:p w:rsidR="00AD597D" w:rsidRPr="00AD597D" w:rsidRDefault="00AD597D" w:rsidP="00AD597D">
      <w:pPr>
        <w:pStyle w:val="aff4"/>
        <w:ind w:left="7080" w:firstLine="708"/>
        <w:rPr>
          <w:sz w:val="20"/>
          <w:szCs w:val="20"/>
        </w:rPr>
      </w:pPr>
      <w:r w:rsidRPr="00AD597D">
        <w:rPr>
          <w:sz w:val="20"/>
          <w:szCs w:val="20"/>
        </w:rPr>
        <w:t xml:space="preserve">          от 06.02.2023 № 62                                                                                                                                                                            </w:t>
      </w:r>
      <w:r w:rsidRPr="00AD597D">
        <w:rPr>
          <w:sz w:val="20"/>
          <w:szCs w:val="20"/>
        </w:rPr>
        <w:tab/>
      </w:r>
      <w:r w:rsidRPr="00AD597D">
        <w:rPr>
          <w:sz w:val="20"/>
          <w:szCs w:val="20"/>
        </w:rPr>
        <w:tab/>
        <w:t xml:space="preserve">  </w:t>
      </w:r>
    </w:p>
    <w:p w:rsidR="00AD597D" w:rsidRPr="00AD597D" w:rsidRDefault="00AD597D" w:rsidP="00AD597D">
      <w:pPr>
        <w:pStyle w:val="aff4"/>
        <w:ind w:left="540"/>
        <w:jc w:val="right"/>
        <w:rPr>
          <w:sz w:val="20"/>
          <w:szCs w:val="20"/>
        </w:rPr>
      </w:pPr>
    </w:p>
    <w:p w:rsidR="00AD597D" w:rsidRPr="00AD597D" w:rsidRDefault="00AD597D" w:rsidP="0035627D">
      <w:pPr>
        <w:pStyle w:val="aff4"/>
        <w:numPr>
          <w:ilvl w:val="0"/>
          <w:numId w:val="7"/>
        </w:numPr>
        <w:autoSpaceDE w:val="0"/>
        <w:autoSpaceDN w:val="0"/>
        <w:adjustRightInd w:val="0"/>
        <w:jc w:val="center"/>
        <w:rPr>
          <w:b/>
          <w:bCs/>
          <w:sz w:val="20"/>
          <w:szCs w:val="20"/>
        </w:rPr>
      </w:pPr>
      <w:r w:rsidRPr="00AD597D">
        <w:rPr>
          <w:b/>
          <w:sz w:val="20"/>
          <w:szCs w:val="20"/>
        </w:rPr>
        <w:t>Паспорт муниципальной программы городского округа Тейково Ивановской обла</w:t>
      </w:r>
      <w:r w:rsidRPr="00AD597D">
        <w:rPr>
          <w:b/>
          <w:sz w:val="20"/>
          <w:szCs w:val="20"/>
        </w:rPr>
        <w:t>с</w:t>
      </w:r>
      <w:r w:rsidRPr="00AD597D">
        <w:rPr>
          <w:b/>
          <w:sz w:val="20"/>
          <w:szCs w:val="20"/>
        </w:rPr>
        <w:t>ти «</w:t>
      </w:r>
      <w:r w:rsidRPr="00AD597D">
        <w:rPr>
          <w:b/>
          <w:bCs/>
          <w:sz w:val="20"/>
          <w:szCs w:val="20"/>
        </w:rPr>
        <w:t>Организация работы по взаимосвязи органов местного самоуправления</w:t>
      </w:r>
    </w:p>
    <w:p w:rsidR="00AD597D" w:rsidRPr="00AD597D" w:rsidRDefault="00AD597D" w:rsidP="00AD597D">
      <w:pPr>
        <w:autoSpaceDE w:val="0"/>
        <w:autoSpaceDN w:val="0"/>
        <w:adjustRightInd w:val="0"/>
        <w:spacing w:after="0" w:line="240" w:lineRule="auto"/>
        <w:ind w:left="360"/>
        <w:jc w:val="center"/>
        <w:rPr>
          <w:rFonts w:ascii="Times New Roman" w:hAnsi="Times New Roman" w:cs="Times New Roman"/>
          <w:b/>
          <w:sz w:val="20"/>
          <w:szCs w:val="20"/>
        </w:rPr>
      </w:pPr>
      <w:r w:rsidRPr="00AD597D">
        <w:rPr>
          <w:rFonts w:ascii="Times New Roman" w:hAnsi="Times New Roman" w:cs="Times New Roman"/>
          <w:b/>
          <w:bCs/>
          <w:sz w:val="20"/>
          <w:szCs w:val="20"/>
        </w:rPr>
        <w:t>с населением городского округа Тейково</w:t>
      </w:r>
      <w:r w:rsidRPr="00AD597D">
        <w:rPr>
          <w:rFonts w:ascii="Times New Roman" w:hAnsi="Times New Roman" w:cs="Times New Roman"/>
          <w:b/>
          <w:sz w:val="20"/>
          <w:szCs w:val="20"/>
        </w:rPr>
        <w:t>»</w:t>
      </w:r>
    </w:p>
    <w:p w:rsidR="00AD597D" w:rsidRPr="00AD597D" w:rsidRDefault="00AD597D" w:rsidP="00AD597D">
      <w:pPr>
        <w:autoSpaceDE w:val="0"/>
        <w:autoSpaceDN w:val="0"/>
        <w:adjustRightInd w:val="0"/>
        <w:spacing w:after="0" w:line="240" w:lineRule="auto"/>
        <w:ind w:left="360"/>
        <w:jc w:val="center"/>
        <w:rPr>
          <w:rFonts w:ascii="Times New Roman" w:hAnsi="Times New Roman" w:cs="Times New Roman"/>
          <w:b/>
          <w:bCs/>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226"/>
        <w:gridCol w:w="7379"/>
      </w:tblGrid>
      <w:tr w:rsidR="00AD597D" w:rsidRPr="00AD597D" w:rsidTr="00AD597D">
        <w:tc>
          <w:tcPr>
            <w:tcW w:w="2226" w:type="dxa"/>
            <w:tcBorders>
              <w:top w:val="single" w:sz="4" w:space="0" w:color="auto"/>
              <w:left w:val="single" w:sz="4" w:space="0" w:color="auto"/>
              <w:bottom w:val="single" w:sz="6" w:space="0" w:color="auto"/>
              <w:right w:val="single" w:sz="6" w:space="0" w:color="auto"/>
            </w:tcBorders>
          </w:tcPr>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Наименование мун</w:t>
            </w:r>
            <w:r w:rsidRPr="00AD597D">
              <w:rPr>
                <w:rFonts w:ascii="Times New Roman" w:hAnsi="Times New Roman" w:cs="Times New Roman"/>
                <w:sz w:val="20"/>
                <w:szCs w:val="20"/>
              </w:rPr>
              <w:t>и</w:t>
            </w:r>
            <w:r w:rsidRPr="00AD597D">
              <w:rPr>
                <w:rFonts w:ascii="Times New Roman" w:hAnsi="Times New Roman" w:cs="Times New Roman"/>
                <w:sz w:val="20"/>
                <w:szCs w:val="20"/>
              </w:rPr>
              <w:t>ципальной пр</w:t>
            </w:r>
            <w:r w:rsidRPr="00AD597D">
              <w:rPr>
                <w:rFonts w:ascii="Times New Roman" w:hAnsi="Times New Roman" w:cs="Times New Roman"/>
                <w:sz w:val="20"/>
                <w:szCs w:val="20"/>
              </w:rPr>
              <w:t>о</w:t>
            </w:r>
            <w:r w:rsidRPr="00AD597D">
              <w:rPr>
                <w:rFonts w:ascii="Times New Roman" w:hAnsi="Times New Roman" w:cs="Times New Roman"/>
                <w:sz w:val="20"/>
                <w:szCs w:val="20"/>
              </w:rPr>
              <w:t>граммы</w:t>
            </w:r>
          </w:p>
        </w:tc>
        <w:tc>
          <w:tcPr>
            <w:tcW w:w="7379" w:type="dxa"/>
            <w:tcBorders>
              <w:top w:val="single" w:sz="4" w:space="0" w:color="auto"/>
              <w:left w:val="single" w:sz="6" w:space="0" w:color="auto"/>
              <w:bottom w:val="single" w:sz="6" w:space="0" w:color="auto"/>
              <w:right w:val="single" w:sz="4" w:space="0" w:color="auto"/>
            </w:tcBorders>
          </w:tcPr>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Муниципальная программа городского округа Тейково Ивановской области «</w:t>
            </w:r>
            <w:r w:rsidRPr="00AD597D">
              <w:rPr>
                <w:rFonts w:ascii="Times New Roman" w:hAnsi="Times New Roman" w:cs="Times New Roman"/>
                <w:bCs/>
                <w:sz w:val="20"/>
                <w:szCs w:val="20"/>
              </w:rPr>
              <w:t>О</w:t>
            </w:r>
            <w:r w:rsidRPr="00AD597D">
              <w:rPr>
                <w:rFonts w:ascii="Times New Roman" w:hAnsi="Times New Roman" w:cs="Times New Roman"/>
                <w:bCs/>
                <w:sz w:val="20"/>
                <w:szCs w:val="20"/>
              </w:rPr>
              <w:t>р</w:t>
            </w:r>
            <w:r w:rsidRPr="00AD597D">
              <w:rPr>
                <w:rFonts w:ascii="Times New Roman" w:hAnsi="Times New Roman" w:cs="Times New Roman"/>
                <w:bCs/>
                <w:sz w:val="20"/>
                <w:szCs w:val="20"/>
              </w:rPr>
              <w:t>ганизация работы по взаимосвязи органов местного самоуправления с населением городского округа Тейково</w:t>
            </w:r>
            <w:r w:rsidRPr="00AD597D">
              <w:rPr>
                <w:rFonts w:ascii="Times New Roman" w:hAnsi="Times New Roman" w:cs="Times New Roman"/>
                <w:sz w:val="20"/>
                <w:szCs w:val="20"/>
              </w:rPr>
              <w:t xml:space="preserve"> Ивановской области» (далее – муниципальная пр</w:t>
            </w:r>
            <w:r w:rsidRPr="00AD597D">
              <w:rPr>
                <w:rFonts w:ascii="Times New Roman" w:hAnsi="Times New Roman" w:cs="Times New Roman"/>
                <w:sz w:val="20"/>
                <w:szCs w:val="20"/>
              </w:rPr>
              <w:t>о</w:t>
            </w:r>
            <w:r w:rsidRPr="00AD597D">
              <w:rPr>
                <w:rFonts w:ascii="Times New Roman" w:hAnsi="Times New Roman" w:cs="Times New Roman"/>
                <w:sz w:val="20"/>
                <w:szCs w:val="20"/>
              </w:rPr>
              <w:t>грамма)</w:t>
            </w:r>
          </w:p>
        </w:tc>
      </w:tr>
      <w:tr w:rsidR="00AD597D" w:rsidRPr="00AD597D" w:rsidTr="00AD597D">
        <w:tc>
          <w:tcPr>
            <w:tcW w:w="2226" w:type="dxa"/>
            <w:tcBorders>
              <w:top w:val="single" w:sz="6" w:space="0" w:color="auto"/>
              <w:left w:val="single" w:sz="4" w:space="0" w:color="auto"/>
              <w:bottom w:val="single" w:sz="6" w:space="0" w:color="auto"/>
              <w:right w:val="single" w:sz="6" w:space="0" w:color="auto"/>
            </w:tcBorders>
          </w:tcPr>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Подпрограммы мун</w:t>
            </w:r>
            <w:r w:rsidRPr="00AD597D">
              <w:rPr>
                <w:rFonts w:ascii="Times New Roman" w:hAnsi="Times New Roman" w:cs="Times New Roman"/>
                <w:sz w:val="20"/>
                <w:szCs w:val="20"/>
              </w:rPr>
              <w:t>и</w:t>
            </w:r>
            <w:r w:rsidRPr="00AD597D">
              <w:rPr>
                <w:rFonts w:ascii="Times New Roman" w:hAnsi="Times New Roman" w:cs="Times New Roman"/>
                <w:sz w:val="20"/>
                <w:szCs w:val="20"/>
              </w:rPr>
              <w:t>ципальной программы</w:t>
            </w:r>
          </w:p>
        </w:tc>
        <w:tc>
          <w:tcPr>
            <w:tcW w:w="7379" w:type="dxa"/>
            <w:tcBorders>
              <w:top w:val="single" w:sz="6" w:space="0" w:color="auto"/>
              <w:left w:val="single" w:sz="6" w:space="0" w:color="auto"/>
              <w:bottom w:val="single" w:sz="6" w:space="0" w:color="auto"/>
              <w:right w:val="single" w:sz="4" w:space="0" w:color="auto"/>
            </w:tcBorders>
          </w:tcPr>
          <w:p w:rsidR="00AD597D" w:rsidRPr="00AD597D" w:rsidRDefault="00AD597D" w:rsidP="0035627D">
            <w:pPr>
              <w:widowControl w:val="0"/>
              <w:numPr>
                <w:ilvl w:val="0"/>
                <w:numId w:val="6"/>
              </w:numPr>
              <w:tabs>
                <w:tab w:val="num" w:pos="0"/>
              </w:tabs>
              <w:autoSpaceDE w:val="0"/>
              <w:autoSpaceDN w:val="0"/>
              <w:adjustRightInd w:val="0"/>
              <w:spacing w:after="0" w:line="240" w:lineRule="auto"/>
              <w:ind w:left="0" w:hanging="378"/>
              <w:rPr>
                <w:rFonts w:ascii="Times New Roman" w:hAnsi="Times New Roman" w:cs="Times New Roman"/>
                <w:sz w:val="20"/>
                <w:szCs w:val="20"/>
              </w:rPr>
            </w:pPr>
            <w:r w:rsidRPr="00AD597D">
              <w:rPr>
                <w:rFonts w:ascii="Times New Roman" w:hAnsi="Times New Roman" w:cs="Times New Roman"/>
                <w:sz w:val="20"/>
                <w:szCs w:val="20"/>
              </w:rPr>
              <w:t xml:space="preserve">1. </w:t>
            </w:r>
            <w:r w:rsidRPr="00AD597D">
              <w:rPr>
                <w:rFonts w:ascii="Times New Roman" w:hAnsi="Times New Roman" w:cs="Times New Roman"/>
                <w:bCs/>
                <w:sz w:val="20"/>
                <w:szCs w:val="20"/>
              </w:rPr>
              <w:t>Муниципальная поддержка городских социально- ориентированных некомме</w:t>
            </w:r>
            <w:r w:rsidRPr="00AD597D">
              <w:rPr>
                <w:rFonts w:ascii="Times New Roman" w:hAnsi="Times New Roman" w:cs="Times New Roman"/>
                <w:bCs/>
                <w:sz w:val="20"/>
                <w:szCs w:val="20"/>
              </w:rPr>
              <w:t>р</w:t>
            </w:r>
            <w:r w:rsidRPr="00AD597D">
              <w:rPr>
                <w:rFonts w:ascii="Times New Roman" w:hAnsi="Times New Roman" w:cs="Times New Roman"/>
                <w:bCs/>
                <w:sz w:val="20"/>
                <w:szCs w:val="20"/>
              </w:rPr>
              <w:t>ческих организаций</w:t>
            </w:r>
            <w:r w:rsidRPr="00AD597D">
              <w:rPr>
                <w:rFonts w:ascii="Times New Roman" w:hAnsi="Times New Roman" w:cs="Times New Roman"/>
                <w:sz w:val="20"/>
                <w:szCs w:val="20"/>
              </w:rPr>
              <w:t xml:space="preserve"> </w:t>
            </w:r>
            <w:hyperlink r:id="rId22" w:anchor="Par510#Par510" w:history="1">
              <w:r w:rsidRPr="00AD597D">
                <w:rPr>
                  <w:rStyle w:val="aa"/>
                  <w:rFonts w:ascii="Times New Roman" w:eastAsia="Calibri" w:hAnsi="Times New Roman" w:cs="Times New Roman"/>
                  <w:sz w:val="20"/>
                  <w:szCs w:val="20"/>
                </w:rPr>
                <w:t>(приложение 1)</w:t>
              </w:r>
            </w:hyperlink>
          </w:p>
          <w:p w:rsidR="00AD597D" w:rsidRPr="00AD597D" w:rsidRDefault="00AD597D" w:rsidP="0035627D">
            <w:pPr>
              <w:widowControl w:val="0"/>
              <w:numPr>
                <w:ilvl w:val="0"/>
                <w:numId w:val="6"/>
              </w:numPr>
              <w:tabs>
                <w:tab w:val="num" w:pos="0"/>
              </w:tabs>
              <w:autoSpaceDE w:val="0"/>
              <w:autoSpaceDN w:val="0"/>
              <w:adjustRightInd w:val="0"/>
              <w:spacing w:after="0" w:line="240" w:lineRule="auto"/>
              <w:ind w:left="0" w:hanging="378"/>
              <w:rPr>
                <w:rFonts w:ascii="Times New Roman" w:hAnsi="Times New Roman" w:cs="Times New Roman"/>
                <w:bCs/>
                <w:sz w:val="20"/>
                <w:szCs w:val="20"/>
              </w:rPr>
            </w:pPr>
            <w:r w:rsidRPr="00AD597D">
              <w:rPr>
                <w:rFonts w:ascii="Times New Roman" w:hAnsi="Times New Roman" w:cs="Times New Roman"/>
                <w:sz w:val="20"/>
                <w:szCs w:val="20"/>
              </w:rPr>
              <w:t>2. П</w:t>
            </w:r>
            <w:r w:rsidRPr="00AD597D">
              <w:rPr>
                <w:rFonts w:ascii="Times New Roman" w:hAnsi="Times New Roman" w:cs="Times New Roman"/>
                <w:bCs/>
                <w:sz w:val="20"/>
                <w:szCs w:val="20"/>
              </w:rPr>
              <w:t>оддержка семьи (приложение 2)</w:t>
            </w:r>
          </w:p>
          <w:p w:rsidR="00AD597D" w:rsidRPr="00AD597D" w:rsidRDefault="00AD597D" w:rsidP="0035627D">
            <w:pPr>
              <w:widowControl w:val="0"/>
              <w:numPr>
                <w:ilvl w:val="0"/>
                <w:numId w:val="6"/>
              </w:numPr>
              <w:tabs>
                <w:tab w:val="num" w:pos="0"/>
              </w:tabs>
              <w:autoSpaceDE w:val="0"/>
              <w:autoSpaceDN w:val="0"/>
              <w:adjustRightInd w:val="0"/>
              <w:spacing w:after="0" w:line="240" w:lineRule="auto"/>
              <w:ind w:left="0" w:hanging="378"/>
              <w:rPr>
                <w:rFonts w:ascii="Times New Roman" w:hAnsi="Times New Roman" w:cs="Times New Roman"/>
                <w:bCs/>
                <w:sz w:val="20"/>
                <w:szCs w:val="20"/>
              </w:rPr>
            </w:pPr>
            <w:r w:rsidRPr="00AD597D">
              <w:rPr>
                <w:rFonts w:ascii="Times New Roman" w:hAnsi="Times New Roman" w:cs="Times New Roman"/>
                <w:bCs/>
                <w:sz w:val="20"/>
                <w:szCs w:val="20"/>
              </w:rPr>
              <w:t>3. Поддержка категорий граждан, постоянно проживающих на территории городского округа Тейково</w:t>
            </w:r>
            <w:r w:rsidRPr="00AD597D">
              <w:rPr>
                <w:rFonts w:ascii="Times New Roman" w:hAnsi="Times New Roman" w:cs="Times New Roman"/>
                <w:sz w:val="20"/>
                <w:szCs w:val="20"/>
              </w:rPr>
              <w:t xml:space="preserve"> Ивановской области</w:t>
            </w:r>
            <w:r w:rsidRPr="00AD597D">
              <w:rPr>
                <w:rFonts w:ascii="Times New Roman" w:hAnsi="Times New Roman" w:cs="Times New Roman"/>
                <w:bCs/>
                <w:sz w:val="20"/>
                <w:szCs w:val="20"/>
              </w:rPr>
              <w:t>, попа</w:t>
            </w:r>
            <w:r w:rsidRPr="00AD597D">
              <w:rPr>
                <w:rFonts w:ascii="Times New Roman" w:hAnsi="Times New Roman" w:cs="Times New Roman"/>
                <w:bCs/>
                <w:sz w:val="20"/>
                <w:szCs w:val="20"/>
              </w:rPr>
              <w:t>в</w:t>
            </w:r>
            <w:r w:rsidRPr="00AD597D">
              <w:rPr>
                <w:rFonts w:ascii="Times New Roman" w:hAnsi="Times New Roman" w:cs="Times New Roman"/>
                <w:bCs/>
                <w:sz w:val="20"/>
                <w:szCs w:val="20"/>
              </w:rPr>
              <w:t>ших в трудную жизненную ситуацию (приложение 3)</w:t>
            </w:r>
          </w:p>
          <w:p w:rsidR="00AD597D" w:rsidRPr="00AD597D" w:rsidRDefault="00AD597D" w:rsidP="00AD597D">
            <w:pPr>
              <w:widowControl w:val="0"/>
              <w:autoSpaceDE w:val="0"/>
              <w:autoSpaceDN w:val="0"/>
              <w:adjustRightInd w:val="0"/>
              <w:spacing w:after="0" w:line="240" w:lineRule="auto"/>
              <w:rPr>
                <w:rFonts w:ascii="Times New Roman" w:hAnsi="Times New Roman" w:cs="Times New Roman"/>
                <w:bCs/>
                <w:sz w:val="20"/>
                <w:szCs w:val="20"/>
              </w:rPr>
            </w:pPr>
            <w:r w:rsidRPr="00AD597D">
              <w:rPr>
                <w:rFonts w:ascii="Times New Roman" w:hAnsi="Times New Roman" w:cs="Times New Roman"/>
                <w:bCs/>
                <w:sz w:val="20"/>
                <w:szCs w:val="20"/>
              </w:rPr>
              <w:t>4. Поддержка самоорганизации граждан по месту жительства (пр</w:t>
            </w:r>
            <w:r w:rsidRPr="00AD597D">
              <w:rPr>
                <w:rFonts w:ascii="Times New Roman" w:hAnsi="Times New Roman" w:cs="Times New Roman"/>
                <w:bCs/>
                <w:sz w:val="20"/>
                <w:szCs w:val="20"/>
              </w:rPr>
              <w:t>и</w:t>
            </w:r>
            <w:r w:rsidRPr="00AD597D">
              <w:rPr>
                <w:rFonts w:ascii="Times New Roman" w:hAnsi="Times New Roman" w:cs="Times New Roman"/>
                <w:bCs/>
                <w:sz w:val="20"/>
                <w:szCs w:val="20"/>
              </w:rPr>
              <w:t xml:space="preserve">ложение 4)   </w:t>
            </w:r>
          </w:p>
          <w:p w:rsidR="00AD597D" w:rsidRPr="00AD597D" w:rsidRDefault="00AD597D" w:rsidP="00AD597D">
            <w:pPr>
              <w:widowControl w:val="0"/>
              <w:tabs>
                <w:tab w:val="left" w:pos="0"/>
              </w:tabs>
              <w:autoSpaceDE w:val="0"/>
              <w:autoSpaceDN w:val="0"/>
              <w:adjustRightInd w:val="0"/>
              <w:spacing w:after="0" w:line="240" w:lineRule="auto"/>
              <w:rPr>
                <w:rFonts w:ascii="Times New Roman" w:hAnsi="Times New Roman" w:cs="Times New Roman"/>
                <w:bCs/>
                <w:sz w:val="20"/>
                <w:szCs w:val="20"/>
              </w:rPr>
            </w:pPr>
            <w:r w:rsidRPr="00AD597D">
              <w:rPr>
                <w:rFonts w:ascii="Times New Roman" w:hAnsi="Times New Roman" w:cs="Times New Roman"/>
                <w:bCs/>
                <w:sz w:val="20"/>
                <w:szCs w:val="20"/>
              </w:rPr>
              <w:t>5. Организация работы по взаимосвязи органов местного самоуправления с нас</w:t>
            </w:r>
            <w:r w:rsidRPr="00AD597D">
              <w:rPr>
                <w:rFonts w:ascii="Times New Roman" w:hAnsi="Times New Roman" w:cs="Times New Roman"/>
                <w:bCs/>
                <w:sz w:val="20"/>
                <w:szCs w:val="20"/>
              </w:rPr>
              <w:t>е</w:t>
            </w:r>
            <w:r w:rsidRPr="00AD597D">
              <w:rPr>
                <w:rFonts w:ascii="Times New Roman" w:hAnsi="Times New Roman" w:cs="Times New Roman"/>
                <w:bCs/>
                <w:sz w:val="20"/>
                <w:szCs w:val="20"/>
              </w:rPr>
              <w:t>лением  города Тейково (приложение 5)</w:t>
            </w:r>
          </w:p>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6. Обеспечение взаимосвязи городского округа Тейково Ивановской области с другими муниципальными образованиями  (приложение 6)</w:t>
            </w:r>
          </w:p>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7. Информирование населения о деятельности органов местного с</w:t>
            </w:r>
            <w:r w:rsidRPr="00AD597D">
              <w:rPr>
                <w:rFonts w:ascii="Times New Roman" w:hAnsi="Times New Roman" w:cs="Times New Roman"/>
                <w:sz w:val="20"/>
                <w:szCs w:val="20"/>
              </w:rPr>
              <w:t>а</w:t>
            </w:r>
            <w:r w:rsidRPr="00AD597D">
              <w:rPr>
                <w:rFonts w:ascii="Times New Roman" w:hAnsi="Times New Roman" w:cs="Times New Roman"/>
                <w:sz w:val="20"/>
                <w:szCs w:val="20"/>
              </w:rPr>
              <w:t>моуправления городского округа Тейково Ивановской области» (приложение 7)</w:t>
            </w:r>
          </w:p>
        </w:tc>
      </w:tr>
      <w:tr w:rsidR="00AD597D" w:rsidRPr="00AD597D" w:rsidTr="00AD597D">
        <w:tc>
          <w:tcPr>
            <w:tcW w:w="2226" w:type="dxa"/>
            <w:tcBorders>
              <w:top w:val="single" w:sz="6" w:space="0" w:color="auto"/>
              <w:left w:val="single" w:sz="4" w:space="0" w:color="auto"/>
              <w:bottom w:val="single" w:sz="6" w:space="0" w:color="auto"/>
              <w:right w:val="single" w:sz="6" w:space="0" w:color="auto"/>
            </w:tcBorders>
            <w:shd w:val="clear" w:color="auto" w:fill="auto"/>
          </w:tcPr>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Ответственный испо</w:t>
            </w:r>
            <w:r w:rsidRPr="00AD597D">
              <w:rPr>
                <w:rFonts w:ascii="Times New Roman" w:hAnsi="Times New Roman" w:cs="Times New Roman"/>
                <w:sz w:val="20"/>
                <w:szCs w:val="20"/>
              </w:rPr>
              <w:t>л</w:t>
            </w:r>
            <w:r w:rsidRPr="00AD597D">
              <w:rPr>
                <w:rFonts w:ascii="Times New Roman" w:hAnsi="Times New Roman" w:cs="Times New Roman"/>
                <w:sz w:val="20"/>
                <w:szCs w:val="20"/>
              </w:rPr>
              <w:t>нитель (разработчик) муниципальной пр</w:t>
            </w:r>
            <w:r w:rsidRPr="00AD597D">
              <w:rPr>
                <w:rFonts w:ascii="Times New Roman" w:hAnsi="Times New Roman" w:cs="Times New Roman"/>
                <w:sz w:val="20"/>
                <w:szCs w:val="20"/>
              </w:rPr>
              <w:t>о</w:t>
            </w:r>
            <w:r w:rsidRPr="00AD597D">
              <w:rPr>
                <w:rFonts w:ascii="Times New Roman" w:hAnsi="Times New Roman" w:cs="Times New Roman"/>
                <w:sz w:val="20"/>
                <w:szCs w:val="20"/>
              </w:rPr>
              <w:t>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rsidR="00AD597D" w:rsidRPr="00AD597D" w:rsidRDefault="00AD597D" w:rsidP="00AD597D">
            <w:pPr>
              <w:widowControl w:val="0"/>
              <w:autoSpaceDE w:val="0"/>
              <w:autoSpaceDN w:val="0"/>
              <w:adjustRightInd w:val="0"/>
              <w:spacing w:after="0" w:line="240" w:lineRule="auto"/>
              <w:rPr>
                <w:rFonts w:ascii="Times New Roman" w:hAnsi="Times New Roman" w:cs="Times New Roman"/>
                <w:bCs/>
                <w:sz w:val="20"/>
                <w:szCs w:val="20"/>
              </w:rPr>
            </w:pPr>
            <w:r w:rsidRPr="00AD597D">
              <w:rPr>
                <w:rFonts w:ascii="Times New Roman" w:hAnsi="Times New Roman" w:cs="Times New Roman"/>
                <w:bCs/>
                <w:sz w:val="20"/>
                <w:szCs w:val="20"/>
              </w:rPr>
              <w:t>Отдел организационной работы администрации городского округа Тейково</w:t>
            </w:r>
            <w:r w:rsidRPr="00AD597D">
              <w:rPr>
                <w:rFonts w:ascii="Times New Roman" w:hAnsi="Times New Roman" w:cs="Times New Roman"/>
                <w:sz w:val="20"/>
                <w:szCs w:val="20"/>
              </w:rPr>
              <w:t xml:space="preserve"> Ив</w:t>
            </w:r>
            <w:r w:rsidRPr="00AD597D">
              <w:rPr>
                <w:rFonts w:ascii="Times New Roman" w:hAnsi="Times New Roman" w:cs="Times New Roman"/>
                <w:sz w:val="20"/>
                <w:szCs w:val="20"/>
              </w:rPr>
              <w:t>а</w:t>
            </w:r>
            <w:r w:rsidRPr="00AD597D">
              <w:rPr>
                <w:rFonts w:ascii="Times New Roman" w:hAnsi="Times New Roman" w:cs="Times New Roman"/>
                <w:sz w:val="20"/>
                <w:szCs w:val="20"/>
              </w:rPr>
              <w:t>новской области (далее – орготдел)</w:t>
            </w:r>
          </w:p>
        </w:tc>
      </w:tr>
      <w:tr w:rsidR="00AD597D" w:rsidRPr="00AD597D" w:rsidTr="00AD597D">
        <w:tc>
          <w:tcPr>
            <w:tcW w:w="2226" w:type="dxa"/>
            <w:tcBorders>
              <w:top w:val="single" w:sz="6" w:space="0" w:color="auto"/>
              <w:left w:val="single" w:sz="4" w:space="0" w:color="auto"/>
              <w:bottom w:val="single" w:sz="6" w:space="0" w:color="auto"/>
              <w:right w:val="single" w:sz="6" w:space="0" w:color="auto"/>
            </w:tcBorders>
            <w:shd w:val="clear" w:color="auto" w:fill="auto"/>
          </w:tcPr>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Исполнители муниц</w:t>
            </w:r>
            <w:r w:rsidRPr="00AD597D">
              <w:rPr>
                <w:rFonts w:ascii="Times New Roman" w:hAnsi="Times New Roman" w:cs="Times New Roman"/>
                <w:sz w:val="20"/>
                <w:szCs w:val="20"/>
              </w:rPr>
              <w:t>и</w:t>
            </w:r>
            <w:r w:rsidRPr="00AD597D">
              <w:rPr>
                <w:rFonts w:ascii="Times New Roman" w:hAnsi="Times New Roman" w:cs="Times New Roman"/>
                <w:sz w:val="20"/>
                <w:szCs w:val="20"/>
              </w:rPr>
              <w:t>пальной пр</w:t>
            </w:r>
            <w:r w:rsidRPr="00AD597D">
              <w:rPr>
                <w:rFonts w:ascii="Times New Roman" w:hAnsi="Times New Roman" w:cs="Times New Roman"/>
                <w:sz w:val="20"/>
                <w:szCs w:val="20"/>
              </w:rPr>
              <w:t>о</w:t>
            </w:r>
            <w:r w:rsidRPr="00AD597D">
              <w:rPr>
                <w:rFonts w:ascii="Times New Roman" w:hAnsi="Times New Roman" w:cs="Times New Roman"/>
                <w:sz w:val="20"/>
                <w:szCs w:val="20"/>
              </w:rPr>
              <w:t>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  орготдел;</w:t>
            </w:r>
          </w:p>
          <w:p w:rsidR="00AD597D" w:rsidRPr="00AD597D" w:rsidRDefault="00AD597D" w:rsidP="00AD597D">
            <w:pPr>
              <w:widowControl w:val="0"/>
              <w:autoSpaceDE w:val="0"/>
              <w:autoSpaceDN w:val="0"/>
              <w:adjustRightInd w:val="0"/>
              <w:spacing w:after="0" w:line="240" w:lineRule="auto"/>
              <w:ind w:left="217" w:hanging="217"/>
              <w:rPr>
                <w:rFonts w:ascii="Times New Roman" w:hAnsi="Times New Roman" w:cs="Times New Roman"/>
                <w:sz w:val="20"/>
                <w:szCs w:val="20"/>
              </w:rPr>
            </w:pPr>
            <w:r w:rsidRPr="00AD597D">
              <w:rPr>
                <w:rFonts w:ascii="Times New Roman" w:hAnsi="Times New Roman" w:cs="Times New Roman"/>
                <w:sz w:val="20"/>
                <w:szCs w:val="20"/>
              </w:rPr>
              <w:t xml:space="preserve">-  отдел социальной сферы администрации </w:t>
            </w:r>
            <w:r w:rsidRPr="00AD597D">
              <w:rPr>
                <w:rFonts w:ascii="Times New Roman" w:hAnsi="Times New Roman" w:cs="Times New Roman"/>
                <w:bCs/>
                <w:sz w:val="20"/>
                <w:szCs w:val="20"/>
              </w:rPr>
              <w:t>городского округа Тейк</w:t>
            </w:r>
            <w:r w:rsidRPr="00AD597D">
              <w:rPr>
                <w:rFonts w:ascii="Times New Roman" w:hAnsi="Times New Roman" w:cs="Times New Roman"/>
                <w:bCs/>
                <w:sz w:val="20"/>
                <w:szCs w:val="20"/>
              </w:rPr>
              <w:t>о</w:t>
            </w:r>
            <w:r w:rsidRPr="00AD597D">
              <w:rPr>
                <w:rFonts w:ascii="Times New Roman" w:hAnsi="Times New Roman" w:cs="Times New Roman"/>
                <w:bCs/>
                <w:sz w:val="20"/>
                <w:szCs w:val="20"/>
              </w:rPr>
              <w:t>во</w:t>
            </w:r>
            <w:r w:rsidRPr="00AD597D">
              <w:rPr>
                <w:rFonts w:ascii="Times New Roman" w:hAnsi="Times New Roman" w:cs="Times New Roman"/>
                <w:sz w:val="20"/>
                <w:szCs w:val="20"/>
              </w:rPr>
              <w:t xml:space="preserve"> Ивановской области (далее - ОСС);</w:t>
            </w:r>
          </w:p>
          <w:p w:rsidR="00AD597D" w:rsidRPr="00AD597D" w:rsidRDefault="00AD597D" w:rsidP="00AD597D">
            <w:pPr>
              <w:widowControl w:val="0"/>
              <w:autoSpaceDE w:val="0"/>
              <w:autoSpaceDN w:val="0"/>
              <w:adjustRightInd w:val="0"/>
              <w:spacing w:after="0" w:line="240" w:lineRule="auto"/>
              <w:ind w:left="252" w:hanging="252"/>
              <w:rPr>
                <w:rFonts w:ascii="Times New Roman" w:hAnsi="Times New Roman" w:cs="Times New Roman"/>
                <w:sz w:val="20"/>
                <w:szCs w:val="20"/>
              </w:rPr>
            </w:pPr>
            <w:r w:rsidRPr="00AD597D">
              <w:rPr>
                <w:rFonts w:ascii="Times New Roman" w:hAnsi="Times New Roman" w:cs="Times New Roman"/>
                <w:sz w:val="20"/>
                <w:szCs w:val="20"/>
              </w:rPr>
              <w:t>-  Финансовый отдел администрации г. Тейково Ивановской области (далее – Ф</w:t>
            </w:r>
            <w:r w:rsidRPr="00AD597D">
              <w:rPr>
                <w:rFonts w:ascii="Times New Roman" w:hAnsi="Times New Roman" w:cs="Times New Roman"/>
                <w:sz w:val="20"/>
                <w:szCs w:val="20"/>
              </w:rPr>
              <w:t>и</w:t>
            </w:r>
            <w:r w:rsidRPr="00AD597D">
              <w:rPr>
                <w:rFonts w:ascii="Times New Roman" w:hAnsi="Times New Roman" w:cs="Times New Roman"/>
                <w:sz w:val="20"/>
                <w:szCs w:val="20"/>
              </w:rPr>
              <w:t>нансовый отдел);</w:t>
            </w:r>
          </w:p>
          <w:p w:rsidR="00AD597D" w:rsidRPr="00AD597D" w:rsidRDefault="00AD597D" w:rsidP="00AD597D">
            <w:pPr>
              <w:widowControl w:val="0"/>
              <w:autoSpaceDE w:val="0"/>
              <w:autoSpaceDN w:val="0"/>
              <w:adjustRightInd w:val="0"/>
              <w:spacing w:after="0" w:line="240" w:lineRule="auto"/>
              <w:ind w:left="252" w:hanging="252"/>
              <w:rPr>
                <w:rFonts w:ascii="Times New Roman" w:hAnsi="Times New Roman" w:cs="Times New Roman"/>
                <w:sz w:val="20"/>
                <w:szCs w:val="20"/>
              </w:rPr>
            </w:pPr>
            <w:r w:rsidRPr="00AD597D">
              <w:rPr>
                <w:rFonts w:ascii="Times New Roman" w:hAnsi="Times New Roman" w:cs="Times New Roman"/>
                <w:sz w:val="20"/>
                <w:szCs w:val="20"/>
              </w:rPr>
              <w:t xml:space="preserve">-  Комиссия по делам несовершеннолетних и защите их прав при администрации </w:t>
            </w:r>
            <w:r w:rsidRPr="00AD597D">
              <w:rPr>
                <w:rFonts w:ascii="Times New Roman" w:hAnsi="Times New Roman" w:cs="Times New Roman"/>
                <w:bCs/>
                <w:sz w:val="20"/>
                <w:szCs w:val="20"/>
              </w:rPr>
              <w:t>городского округа Тейково</w:t>
            </w:r>
            <w:r w:rsidRPr="00AD597D">
              <w:rPr>
                <w:rFonts w:ascii="Times New Roman" w:hAnsi="Times New Roman" w:cs="Times New Roman"/>
                <w:sz w:val="20"/>
                <w:szCs w:val="20"/>
              </w:rPr>
              <w:t xml:space="preserve"> Ивановской области (д</w:t>
            </w:r>
            <w:r w:rsidRPr="00AD597D">
              <w:rPr>
                <w:rFonts w:ascii="Times New Roman" w:hAnsi="Times New Roman" w:cs="Times New Roman"/>
                <w:sz w:val="20"/>
                <w:szCs w:val="20"/>
              </w:rPr>
              <w:t>а</w:t>
            </w:r>
            <w:r w:rsidRPr="00AD597D">
              <w:rPr>
                <w:rFonts w:ascii="Times New Roman" w:hAnsi="Times New Roman" w:cs="Times New Roman"/>
                <w:sz w:val="20"/>
                <w:szCs w:val="20"/>
              </w:rPr>
              <w:t>лее – КДН и ЗП)</w:t>
            </w:r>
          </w:p>
          <w:p w:rsidR="00AD597D" w:rsidRPr="00AD597D" w:rsidRDefault="00AD597D" w:rsidP="00AD597D">
            <w:pPr>
              <w:widowControl w:val="0"/>
              <w:autoSpaceDE w:val="0"/>
              <w:autoSpaceDN w:val="0"/>
              <w:adjustRightInd w:val="0"/>
              <w:spacing w:after="0" w:line="240" w:lineRule="auto"/>
              <w:ind w:left="252" w:hanging="252"/>
              <w:rPr>
                <w:rFonts w:ascii="Times New Roman" w:hAnsi="Times New Roman" w:cs="Times New Roman"/>
                <w:bCs/>
                <w:sz w:val="20"/>
                <w:szCs w:val="20"/>
              </w:rPr>
            </w:pPr>
            <w:r w:rsidRPr="00AD597D">
              <w:rPr>
                <w:rFonts w:ascii="Times New Roman" w:hAnsi="Times New Roman" w:cs="Times New Roman"/>
                <w:sz w:val="20"/>
                <w:szCs w:val="20"/>
              </w:rPr>
              <w:t xml:space="preserve">-  </w:t>
            </w:r>
            <w:r w:rsidRPr="00AD597D">
              <w:rPr>
                <w:rFonts w:ascii="Times New Roman" w:hAnsi="Times New Roman" w:cs="Times New Roman"/>
                <w:bCs/>
                <w:sz w:val="20"/>
                <w:szCs w:val="20"/>
              </w:rPr>
              <w:t>социально-ориентированные некоммерческие организации (далее – СОНО);</w:t>
            </w:r>
          </w:p>
          <w:p w:rsidR="00AD597D" w:rsidRPr="00AD597D" w:rsidRDefault="00AD597D" w:rsidP="00AD597D">
            <w:pPr>
              <w:widowControl w:val="0"/>
              <w:autoSpaceDE w:val="0"/>
              <w:autoSpaceDN w:val="0"/>
              <w:adjustRightInd w:val="0"/>
              <w:spacing w:after="0" w:line="240" w:lineRule="auto"/>
              <w:ind w:left="252" w:hanging="252"/>
              <w:rPr>
                <w:rFonts w:ascii="Times New Roman" w:hAnsi="Times New Roman" w:cs="Times New Roman"/>
                <w:sz w:val="20"/>
                <w:szCs w:val="20"/>
              </w:rPr>
            </w:pPr>
            <w:r w:rsidRPr="00AD597D">
              <w:rPr>
                <w:rFonts w:ascii="Times New Roman" w:hAnsi="Times New Roman" w:cs="Times New Roman"/>
                <w:bCs/>
                <w:sz w:val="20"/>
                <w:szCs w:val="20"/>
              </w:rPr>
              <w:t>-</w:t>
            </w:r>
            <w:r w:rsidRPr="00AD597D">
              <w:rPr>
                <w:rFonts w:ascii="Times New Roman" w:hAnsi="Times New Roman" w:cs="Times New Roman"/>
                <w:sz w:val="20"/>
                <w:szCs w:val="20"/>
              </w:rPr>
              <w:t xml:space="preserve">  территориальное общественное самоуправление (далее - ТОС);</w:t>
            </w:r>
          </w:p>
          <w:p w:rsidR="00AD597D" w:rsidRPr="00AD597D" w:rsidRDefault="00AD597D" w:rsidP="00AD597D">
            <w:pPr>
              <w:widowControl w:val="0"/>
              <w:autoSpaceDE w:val="0"/>
              <w:autoSpaceDN w:val="0"/>
              <w:adjustRightInd w:val="0"/>
              <w:spacing w:after="0" w:line="240" w:lineRule="auto"/>
              <w:jc w:val="both"/>
              <w:rPr>
                <w:rFonts w:ascii="Times New Roman" w:hAnsi="Times New Roman" w:cs="Times New Roman"/>
                <w:sz w:val="20"/>
                <w:szCs w:val="20"/>
              </w:rPr>
            </w:pPr>
            <w:r w:rsidRPr="00AD597D">
              <w:rPr>
                <w:rFonts w:ascii="Times New Roman" w:hAnsi="Times New Roman" w:cs="Times New Roman"/>
                <w:sz w:val="20"/>
                <w:szCs w:val="20"/>
              </w:rPr>
              <w:t>-  специалисты муниципальной службы примирения при МУ «Центр развития творчества детей и юношества» (далее – ЦРТДЮ);</w:t>
            </w:r>
          </w:p>
          <w:p w:rsidR="00AD597D" w:rsidRPr="00AD597D" w:rsidRDefault="00AD597D" w:rsidP="00AD597D">
            <w:pPr>
              <w:widowControl w:val="0"/>
              <w:autoSpaceDE w:val="0"/>
              <w:autoSpaceDN w:val="0"/>
              <w:adjustRightInd w:val="0"/>
              <w:spacing w:after="0" w:line="240" w:lineRule="auto"/>
              <w:ind w:left="252" w:hanging="252"/>
              <w:rPr>
                <w:rFonts w:ascii="Times New Roman" w:hAnsi="Times New Roman" w:cs="Times New Roman"/>
                <w:sz w:val="20"/>
                <w:szCs w:val="20"/>
              </w:rPr>
            </w:pPr>
            <w:r w:rsidRPr="00AD597D">
              <w:rPr>
                <w:rFonts w:ascii="Times New Roman" w:hAnsi="Times New Roman" w:cs="Times New Roman"/>
                <w:sz w:val="20"/>
                <w:szCs w:val="20"/>
              </w:rPr>
              <w:t>-  муниципальное казенное учреждение «Централизованная бухгалтерия бюдже</w:t>
            </w:r>
            <w:r w:rsidRPr="00AD597D">
              <w:rPr>
                <w:rFonts w:ascii="Times New Roman" w:hAnsi="Times New Roman" w:cs="Times New Roman"/>
                <w:sz w:val="20"/>
                <w:szCs w:val="20"/>
              </w:rPr>
              <w:t>т</w:t>
            </w:r>
            <w:r w:rsidRPr="00AD597D">
              <w:rPr>
                <w:rFonts w:ascii="Times New Roman" w:hAnsi="Times New Roman" w:cs="Times New Roman"/>
                <w:sz w:val="20"/>
                <w:szCs w:val="20"/>
              </w:rPr>
              <w:t>ного учета» (далее – ЦББУ);</w:t>
            </w:r>
          </w:p>
          <w:p w:rsidR="00AD597D" w:rsidRPr="00AD597D" w:rsidRDefault="00AD597D" w:rsidP="00AD597D">
            <w:pPr>
              <w:widowControl w:val="0"/>
              <w:autoSpaceDE w:val="0"/>
              <w:autoSpaceDN w:val="0"/>
              <w:adjustRightInd w:val="0"/>
              <w:spacing w:after="0" w:line="240" w:lineRule="auto"/>
              <w:ind w:left="252" w:hanging="252"/>
              <w:rPr>
                <w:rFonts w:ascii="Times New Roman" w:hAnsi="Times New Roman" w:cs="Times New Roman"/>
                <w:sz w:val="20"/>
                <w:szCs w:val="20"/>
              </w:rPr>
            </w:pPr>
            <w:r w:rsidRPr="00AD597D">
              <w:rPr>
                <w:rFonts w:ascii="Times New Roman" w:hAnsi="Times New Roman" w:cs="Times New Roman"/>
                <w:sz w:val="20"/>
                <w:szCs w:val="20"/>
              </w:rPr>
              <w:t xml:space="preserve">-  отделы и комитеты администрации </w:t>
            </w:r>
            <w:r w:rsidRPr="00AD597D">
              <w:rPr>
                <w:rFonts w:ascii="Times New Roman" w:hAnsi="Times New Roman" w:cs="Times New Roman"/>
                <w:bCs/>
                <w:sz w:val="20"/>
                <w:szCs w:val="20"/>
              </w:rPr>
              <w:t>городского округа Тейково</w:t>
            </w:r>
            <w:r w:rsidRPr="00AD597D">
              <w:rPr>
                <w:rFonts w:ascii="Times New Roman" w:hAnsi="Times New Roman" w:cs="Times New Roman"/>
                <w:sz w:val="20"/>
                <w:szCs w:val="20"/>
              </w:rPr>
              <w:t xml:space="preserve"> Ивановской о</w:t>
            </w:r>
            <w:r w:rsidRPr="00AD597D">
              <w:rPr>
                <w:rFonts w:ascii="Times New Roman" w:hAnsi="Times New Roman" w:cs="Times New Roman"/>
                <w:sz w:val="20"/>
                <w:szCs w:val="20"/>
              </w:rPr>
              <w:t>б</w:t>
            </w:r>
            <w:r w:rsidRPr="00AD597D">
              <w:rPr>
                <w:rFonts w:ascii="Times New Roman" w:hAnsi="Times New Roman" w:cs="Times New Roman"/>
                <w:sz w:val="20"/>
                <w:szCs w:val="20"/>
              </w:rPr>
              <w:t xml:space="preserve">ласти </w:t>
            </w:r>
          </w:p>
          <w:p w:rsidR="00AD597D" w:rsidRPr="00AD597D" w:rsidRDefault="00AD597D" w:rsidP="00AD597D">
            <w:pPr>
              <w:widowControl w:val="0"/>
              <w:autoSpaceDE w:val="0"/>
              <w:autoSpaceDN w:val="0"/>
              <w:adjustRightInd w:val="0"/>
              <w:spacing w:after="0" w:line="240" w:lineRule="auto"/>
              <w:ind w:left="252" w:hanging="252"/>
              <w:rPr>
                <w:rFonts w:ascii="Times New Roman" w:hAnsi="Times New Roman" w:cs="Times New Roman"/>
                <w:sz w:val="20"/>
                <w:szCs w:val="20"/>
              </w:rPr>
            </w:pPr>
            <w:r w:rsidRPr="00AD597D">
              <w:rPr>
                <w:rFonts w:ascii="Times New Roman" w:hAnsi="Times New Roman" w:cs="Times New Roman"/>
                <w:sz w:val="20"/>
                <w:szCs w:val="20"/>
              </w:rPr>
              <w:t>-  Территориальное управление социальной защиты населения по городскому о</w:t>
            </w:r>
            <w:r w:rsidRPr="00AD597D">
              <w:rPr>
                <w:rFonts w:ascii="Times New Roman" w:hAnsi="Times New Roman" w:cs="Times New Roman"/>
                <w:sz w:val="20"/>
                <w:szCs w:val="20"/>
              </w:rPr>
              <w:t>к</w:t>
            </w:r>
            <w:r w:rsidRPr="00AD597D">
              <w:rPr>
                <w:rFonts w:ascii="Times New Roman" w:hAnsi="Times New Roman" w:cs="Times New Roman"/>
                <w:sz w:val="20"/>
                <w:szCs w:val="20"/>
              </w:rPr>
              <w:t xml:space="preserve">ругу Тейково и Тейковскому муниципальному району (далее – ТУ СЗН) </w:t>
            </w:r>
          </w:p>
          <w:p w:rsidR="00AD597D" w:rsidRPr="00AD597D" w:rsidRDefault="00AD597D" w:rsidP="00AD597D">
            <w:pPr>
              <w:widowControl w:val="0"/>
              <w:autoSpaceDE w:val="0"/>
              <w:autoSpaceDN w:val="0"/>
              <w:adjustRightInd w:val="0"/>
              <w:spacing w:after="0" w:line="240" w:lineRule="auto"/>
              <w:ind w:left="252" w:hanging="252"/>
              <w:rPr>
                <w:rFonts w:ascii="Times New Roman" w:hAnsi="Times New Roman" w:cs="Times New Roman"/>
                <w:sz w:val="20"/>
                <w:szCs w:val="20"/>
              </w:rPr>
            </w:pPr>
            <w:r w:rsidRPr="00AD597D">
              <w:rPr>
                <w:rFonts w:ascii="Times New Roman" w:hAnsi="Times New Roman" w:cs="Times New Roman"/>
                <w:sz w:val="20"/>
                <w:szCs w:val="20"/>
              </w:rPr>
              <w:t xml:space="preserve">-  Филиал </w:t>
            </w:r>
            <w:r w:rsidRPr="00AD597D">
              <w:rPr>
                <w:rStyle w:val="ae"/>
                <w:rFonts w:ascii="Times New Roman" w:hAnsi="Times New Roman"/>
                <w:sz w:val="20"/>
                <w:szCs w:val="20"/>
              </w:rPr>
              <w:t>по городу Тейкову, Тейковскому и Ильинскому ра</w:t>
            </w:r>
            <w:r w:rsidRPr="00AD597D">
              <w:rPr>
                <w:rStyle w:val="ae"/>
                <w:rFonts w:ascii="Times New Roman" w:hAnsi="Times New Roman"/>
                <w:sz w:val="20"/>
                <w:szCs w:val="20"/>
              </w:rPr>
              <w:t>й</w:t>
            </w:r>
            <w:r w:rsidRPr="00AD597D">
              <w:rPr>
                <w:rStyle w:val="ae"/>
                <w:rFonts w:ascii="Times New Roman" w:hAnsi="Times New Roman"/>
                <w:sz w:val="20"/>
                <w:szCs w:val="20"/>
              </w:rPr>
              <w:t>онам комитета</w:t>
            </w:r>
            <w:r w:rsidRPr="00AD597D">
              <w:rPr>
                <w:rFonts w:ascii="Times New Roman" w:hAnsi="Times New Roman" w:cs="Times New Roman"/>
                <w:sz w:val="20"/>
                <w:szCs w:val="20"/>
              </w:rPr>
              <w:t xml:space="preserve"> Ивановской области ЗАГС (далее – ЗАГС)</w:t>
            </w:r>
          </w:p>
        </w:tc>
      </w:tr>
      <w:tr w:rsidR="00AD597D" w:rsidRPr="00AD597D" w:rsidTr="00AD597D">
        <w:tc>
          <w:tcPr>
            <w:tcW w:w="2226" w:type="dxa"/>
            <w:tcBorders>
              <w:top w:val="single" w:sz="6" w:space="0" w:color="auto"/>
              <w:left w:val="single" w:sz="4" w:space="0" w:color="auto"/>
              <w:bottom w:val="single" w:sz="6" w:space="0" w:color="auto"/>
              <w:right w:val="single" w:sz="6" w:space="0" w:color="auto"/>
            </w:tcBorders>
          </w:tcPr>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Срок реализации м</w:t>
            </w:r>
            <w:r w:rsidRPr="00AD597D">
              <w:rPr>
                <w:rFonts w:ascii="Times New Roman" w:hAnsi="Times New Roman" w:cs="Times New Roman"/>
                <w:sz w:val="20"/>
                <w:szCs w:val="20"/>
              </w:rPr>
              <w:t>у</w:t>
            </w:r>
            <w:r w:rsidRPr="00AD597D">
              <w:rPr>
                <w:rFonts w:ascii="Times New Roman" w:hAnsi="Times New Roman" w:cs="Times New Roman"/>
                <w:sz w:val="20"/>
                <w:szCs w:val="20"/>
              </w:rPr>
              <w:t>ниципальной програ</w:t>
            </w:r>
            <w:r w:rsidRPr="00AD597D">
              <w:rPr>
                <w:rFonts w:ascii="Times New Roman" w:hAnsi="Times New Roman" w:cs="Times New Roman"/>
                <w:sz w:val="20"/>
                <w:szCs w:val="20"/>
              </w:rPr>
              <w:t>м</w:t>
            </w:r>
            <w:r w:rsidRPr="00AD597D">
              <w:rPr>
                <w:rFonts w:ascii="Times New Roman" w:hAnsi="Times New Roman" w:cs="Times New Roman"/>
                <w:sz w:val="20"/>
                <w:szCs w:val="20"/>
              </w:rPr>
              <w:t>мы</w:t>
            </w:r>
          </w:p>
        </w:tc>
        <w:tc>
          <w:tcPr>
            <w:tcW w:w="7379" w:type="dxa"/>
            <w:tcBorders>
              <w:top w:val="single" w:sz="6" w:space="0" w:color="auto"/>
              <w:left w:val="single" w:sz="6" w:space="0" w:color="auto"/>
              <w:bottom w:val="single" w:sz="6" w:space="0" w:color="auto"/>
              <w:right w:val="single" w:sz="4" w:space="0" w:color="auto"/>
            </w:tcBorders>
          </w:tcPr>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2023-2028 годы</w:t>
            </w:r>
          </w:p>
        </w:tc>
      </w:tr>
      <w:tr w:rsidR="00AD597D" w:rsidRPr="00AD597D" w:rsidTr="00AD597D">
        <w:tc>
          <w:tcPr>
            <w:tcW w:w="2226" w:type="dxa"/>
            <w:tcBorders>
              <w:top w:val="single" w:sz="6" w:space="0" w:color="auto"/>
              <w:left w:val="single" w:sz="4" w:space="0" w:color="auto"/>
              <w:bottom w:val="single" w:sz="6" w:space="0" w:color="auto"/>
              <w:right w:val="single" w:sz="6" w:space="0" w:color="auto"/>
            </w:tcBorders>
          </w:tcPr>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Цели муниципал</w:t>
            </w:r>
            <w:r w:rsidRPr="00AD597D">
              <w:rPr>
                <w:rFonts w:ascii="Times New Roman" w:hAnsi="Times New Roman" w:cs="Times New Roman"/>
                <w:sz w:val="20"/>
                <w:szCs w:val="20"/>
              </w:rPr>
              <w:t>ь</w:t>
            </w:r>
            <w:r w:rsidRPr="00AD597D">
              <w:rPr>
                <w:rFonts w:ascii="Times New Roman" w:hAnsi="Times New Roman" w:cs="Times New Roman"/>
                <w:sz w:val="20"/>
                <w:szCs w:val="20"/>
              </w:rPr>
              <w:t xml:space="preserve">ной   </w:t>
            </w:r>
          </w:p>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 xml:space="preserve">программы         </w:t>
            </w:r>
          </w:p>
        </w:tc>
        <w:tc>
          <w:tcPr>
            <w:tcW w:w="7379" w:type="dxa"/>
            <w:tcBorders>
              <w:top w:val="single" w:sz="6" w:space="0" w:color="auto"/>
              <w:left w:val="single" w:sz="6" w:space="0" w:color="auto"/>
              <w:bottom w:val="single" w:sz="6" w:space="0" w:color="auto"/>
              <w:right w:val="single" w:sz="4" w:space="0" w:color="auto"/>
            </w:tcBorders>
          </w:tcPr>
          <w:p w:rsidR="00AD597D" w:rsidRPr="00AD597D" w:rsidRDefault="00AD597D" w:rsidP="00AD597D">
            <w:pPr>
              <w:pStyle w:val="ConsPlusNonformat"/>
              <w:widowControl/>
              <w:jc w:val="both"/>
              <w:rPr>
                <w:rFonts w:ascii="Times New Roman" w:hAnsi="Times New Roman" w:cs="Times New Roman"/>
              </w:rPr>
            </w:pPr>
            <w:r w:rsidRPr="00AD597D">
              <w:rPr>
                <w:rFonts w:ascii="Times New Roman" w:hAnsi="Times New Roman" w:cs="Times New Roman"/>
              </w:rPr>
              <w:t xml:space="preserve">Обеспечение  эффективного  взаимодействия органов местного  самоуправления  </w:t>
            </w:r>
            <w:r w:rsidRPr="00AD597D">
              <w:rPr>
                <w:rFonts w:ascii="Times New Roman" w:hAnsi="Times New Roman" w:cs="Times New Roman"/>
                <w:bCs/>
              </w:rPr>
              <w:t>городского округа Тейково</w:t>
            </w:r>
            <w:r w:rsidRPr="00AD597D">
              <w:rPr>
                <w:rFonts w:ascii="Times New Roman" w:hAnsi="Times New Roman" w:cs="Times New Roman"/>
              </w:rPr>
              <w:t xml:space="preserve"> Ивановской области с населением,  </w:t>
            </w:r>
            <w:r w:rsidRPr="00AD597D">
              <w:rPr>
                <w:rFonts w:ascii="Times New Roman" w:hAnsi="Times New Roman" w:cs="Times New Roman"/>
                <w:bCs/>
              </w:rPr>
              <w:t>социально орие</w:t>
            </w:r>
            <w:r w:rsidRPr="00AD597D">
              <w:rPr>
                <w:rFonts w:ascii="Times New Roman" w:hAnsi="Times New Roman" w:cs="Times New Roman"/>
                <w:bCs/>
              </w:rPr>
              <w:t>н</w:t>
            </w:r>
            <w:r w:rsidRPr="00AD597D">
              <w:rPr>
                <w:rFonts w:ascii="Times New Roman" w:hAnsi="Times New Roman" w:cs="Times New Roman"/>
                <w:bCs/>
              </w:rPr>
              <w:t>тированными</w:t>
            </w:r>
            <w:r w:rsidRPr="00AD597D">
              <w:rPr>
                <w:rFonts w:ascii="Times New Roman" w:hAnsi="Times New Roman" w:cs="Times New Roman"/>
              </w:rPr>
              <w:t xml:space="preserve"> некоммерческими   организациями и территориальными обществе</w:t>
            </w:r>
            <w:r w:rsidRPr="00AD597D">
              <w:rPr>
                <w:rFonts w:ascii="Times New Roman" w:hAnsi="Times New Roman" w:cs="Times New Roman"/>
              </w:rPr>
              <w:t>н</w:t>
            </w:r>
            <w:r w:rsidRPr="00AD597D">
              <w:rPr>
                <w:rFonts w:ascii="Times New Roman" w:hAnsi="Times New Roman" w:cs="Times New Roman"/>
              </w:rPr>
              <w:t>ными  самоуправлениями, действующими на территории города,  развитие    и</w:t>
            </w:r>
            <w:r w:rsidRPr="00AD597D">
              <w:rPr>
                <w:rFonts w:ascii="Times New Roman" w:hAnsi="Times New Roman" w:cs="Times New Roman"/>
              </w:rPr>
              <w:t>н</w:t>
            </w:r>
            <w:r w:rsidRPr="00AD597D">
              <w:rPr>
                <w:rFonts w:ascii="Times New Roman" w:hAnsi="Times New Roman" w:cs="Times New Roman"/>
              </w:rPr>
              <w:lastRenderedPageBreak/>
              <w:t>ститутов гра</w:t>
            </w:r>
            <w:r w:rsidRPr="00AD597D">
              <w:rPr>
                <w:rFonts w:ascii="Times New Roman" w:hAnsi="Times New Roman" w:cs="Times New Roman"/>
              </w:rPr>
              <w:t>ж</w:t>
            </w:r>
            <w:r w:rsidRPr="00AD597D">
              <w:rPr>
                <w:rFonts w:ascii="Times New Roman" w:hAnsi="Times New Roman" w:cs="Times New Roman"/>
              </w:rPr>
              <w:t xml:space="preserve">данского общества для решения вопросов местного значения.          </w:t>
            </w:r>
          </w:p>
          <w:p w:rsidR="00AD597D" w:rsidRPr="00AD597D" w:rsidRDefault="00AD597D" w:rsidP="00AD597D">
            <w:pPr>
              <w:pStyle w:val="ConsPlusNonformat"/>
              <w:widowControl/>
              <w:jc w:val="both"/>
              <w:rPr>
                <w:rFonts w:ascii="Times New Roman" w:hAnsi="Times New Roman" w:cs="Times New Roman"/>
              </w:rPr>
            </w:pPr>
            <w:r w:rsidRPr="00AD597D">
              <w:rPr>
                <w:rFonts w:ascii="Times New Roman" w:hAnsi="Times New Roman" w:cs="Times New Roman"/>
              </w:rPr>
              <w:t>Осуществление мер по социальной поддержке отдельных категорий граждан, п</w:t>
            </w:r>
            <w:r w:rsidRPr="00AD597D">
              <w:rPr>
                <w:rFonts w:ascii="Times New Roman" w:hAnsi="Times New Roman" w:cs="Times New Roman"/>
              </w:rPr>
              <w:t>о</w:t>
            </w:r>
            <w:r w:rsidRPr="00AD597D">
              <w:rPr>
                <w:rFonts w:ascii="Times New Roman" w:hAnsi="Times New Roman" w:cs="Times New Roman"/>
              </w:rPr>
              <w:t>павших в трудную жизненную ситуацию.</w:t>
            </w:r>
          </w:p>
        </w:tc>
      </w:tr>
      <w:tr w:rsidR="00AD597D" w:rsidRPr="00AD597D" w:rsidTr="00AD597D">
        <w:tc>
          <w:tcPr>
            <w:tcW w:w="2226" w:type="dxa"/>
            <w:tcBorders>
              <w:top w:val="single" w:sz="6" w:space="0" w:color="auto"/>
              <w:left w:val="single" w:sz="4" w:space="0" w:color="auto"/>
              <w:bottom w:val="single" w:sz="4" w:space="0" w:color="auto"/>
              <w:right w:val="single" w:sz="6" w:space="0" w:color="auto"/>
            </w:tcBorders>
          </w:tcPr>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lastRenderedPageBreak/>
              <w:t>Объемы бюджетных ассигнований муниц</w:t>
            </w:r>
            <w:r w:rsidRPr="00AD597D">
              <w:rPr>
                <w:rFonts w:ascii="Times New Roman" w:hAnsi="Times New Roman" w:cs="Times New Roman"/>
                <w:sz w:val="20"/>
                <w:szCs w:val="20"/>
              </w:rPr>
              <w:t>и</w:t>
            </w:r>
            <w:r w:rsidRPr="00AD597D">
              <w:rPr>
                <w:rFonts w:ascii="Times New Roman" w:hAnsi="Times New Roman" w:cs="Times New Roman"/>
                <w:sz w:val="20"/>
                <w:szCs w:val="20"/>
              </w:rPr>
              <w:t>пальной программы</w:t>
            </w:r>
          </w:p>
        </w:tc>
        <w:tc>
          <w:tcPr>
            <w:tcW w:w="7379" w:type="dxa"/>
            <w:tcBorders>
              <w:top w:val="single" w:sz="6" w:space="0" w:color="auto"/>
              <w:left w:val="single" w:sz="6" w:space="0" w:color="auto"/>
              <w:bottom w:val="single" w:sz="4" w:space="0" w:color="auto"/>
              <w:right w:val="single" w:sz="4" w:space="0" w:color="auto"/>
            </w:tcBorders>
          </w:tcPr>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 xml:space="preserve">Общий объем бюджетных ассигнований – </w:t>
            </w:r>
          </w:p>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 xml:space="preserve">7 167,4966 тыс. руб., в том числе:     </w:t>
            </w:r>
          </w:p>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2023 год –</w:t>
            </w:r>
            <w:r w:rsidRPr="00AD597D">
              <w:rPr>
                <w:rFonts w:ascii="Times New Roman" w:hAnsi="Times New Roman" w:cs="Times New Roman"/>
                <w:i/>
                <w:sz w:val="20"/>
                <w:szCs w:val="20"/>
              </w:rPr>
              <w:t xml:space="preserve"> </w:t>
            </w:r>
            <w:r w:rsidRPr="00AD597D">
              <w:rPr>
                <w:rFonts w:ascii="Times New Roman" w:hAnsi="Times New Roman" w:cs="Times New Roman"/>
                <w:sz w:val="20"/>
                <w:szCs w:val="20"/>
              </w:rPr>
              <w:t xml:space="preserve">1 284,60960 тыс. руб. </w:t>
            </w:r>
          </w:p>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2024 год –</w:t>
            </w:r>
            <w:r w:rsidRPr="00AD597D">
              <w:rPr>
                <w:rFonts w:ascii="Times New Roman" w:hAnsi="Times New Roman" w:cs="Times New Roman"/>
                <w:i/>
                <w:sz w:val="20"/>
                <w:szCs w:val="20"/>
              </w:rPr>
              <w:t xml:space="preserve"> </w:t>
            </w:r>
            <w:r w:rsidRPr="00AD597D">
              <w:rPr>
                <w:rFonts w:ascii="Times New Roman" w:hAnsi="Times New Roman" w:cs="Times New Roman"/>
                <w:sz w:val="20"/>
                <w:szCs w:val="20"/>
              </w:rPr>
              <w:t>1 185,44960 тыс. руб.</w:t>
            </w:r>
          </w:p>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2025 год –</w:t>
            </w:r>
            <w:r w:rsidRPr="00AD597D">
              <w:rPr>
                <w:rFonts w:ascii="Times New Roman" w:hAnsi="Times New Roman" w:cs="Times New Roman"/>
                <w:i/>
                <w:sz w:val="20"/>
                <w:szCs w:val="20"/>
              </w:rPr>
              <w:t xml:space="preserve"> </w:t>
            </w:r>
            <w:r w:rsidRPr="00AD597D">
              <w:rPr>
                <w:rFonts w:ascii="Times New Roman" w:hAnsi="Times New Roman" w:cs="Times New Roman"/>
                <w:sz w:val="20"/>
                <w:szCs w:val="20"/>
              </w:rPr>
              <w:t>1 185,44960 тыс. руб.</w:t>
            </w:r>
          </w:p>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2026 год –</w:t>
            </w:r>
            <w:r w:rsidRPr="00AD597D">
              <w:rPr>
                <w:rFonts w:ascii="Times New Roman" w:hAnsi="Times New Roman" w:cs="Times New Roman"/>
                <w:i/>
                <w:sz w:val="20"/>
                <w:szCs w:val="20"/>
              </w:rPr>
              <w:t xml:space="preserve"> </w:t>
            </w:r>
            <w:r w:rsidRPr="00AD597D">
              <w:rPr>
                <w:rFonts w:ascii="Times New Roman" w:hAnsi="Times New Roman" w:cs="Times New Roman"/>
                <w:sz w:val="20"/>
                <w:szCs w:val="20"/>
              </w:rPr>
              <w:t>1 170,66260 тыс. руб.</w:t>
            </w:r>
          </w:p>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2027 год –</w:t>
            </w:r>
            <w:r w:rsidRPr="00AD597D">
              <w:rPr>
                <w:rFonts w:ascii="Times New Roman" w:hAnsi="Times New Roman" w:cs="Times New Roman"/>
                <w:i/>
                <w:sz w:val="20"/>
                <w:szCs w:val="20"/>
              </w:rPr>
              <w:t xml:space="preserve"> </w:t>
            </w:r>
            <w:r w:rsidRPr="00AD597D">
              <w:rPr>
                <w:rFonts w:ascii="Times New Roman" w:hAnsi="Times New Roman" w:cs="Times New Roman"/>
                <w:sz w:val="20"/>
                <w:szCs w:val="20"/>
              </w:rPr>
              <w:t>1 170,66260 тыс. руб.</w:t>
            </w:r>
          </w:p>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2028 год –</w:t>
            </w:r>
            <w:r w:rsidRPr="00AD597D">
              <w:rPr>
                <w:rFonts w:ascii="Times New Roman" w:hAnsi="Times New Roman" w:cs="Times New Roman"/>
                <w:i/>
                <w:sz w:val="20"/>
                <w:szCs w:val="20"/>
              </w:rPr>
              <w:t xml:space="preserve"> </w:t>
            </w:r>
            <w:r w:rsidRPr="00AD597D">
              <w:rPr>
                <w:rFonts w:ascii="Times New Roman" w:hAnsi="Times New Roman" w:cs="Times New Roman"/>
                <w:sz w:val="20"/>
                <w:szCs w:val="20"/>
              </w:rPr>
              <w:t>1 170,66260 тыс. руб.</w:t>
            </w:r>
          </w:p>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 xml:space="preserve">- в том числе, бюджет города Тейково: </w:t>
            </w:r>
          </w:p>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2023 год –</w:t>
            </w:r>
            <w:r w:rsidRPr="00AD597D">
              <w:rPr>
                <w:rFonts w:ascii="Times New Roman" w:hAnsi="Times New Roman" w:cs="Times New Roman"/>
                <w:i/>
                <w:sz w:val="20"/>
                <w:szCs w:val="20"/>
              </w:rPr>
              <w:t xml:space="preserve"> </w:t>
            </w:r>
            <w:r w:rsidRPr="00AD597D">
              <w:rPr>
                <w:rFonts w:ascii="Times New Roman" w:hAnsi="Times New Roman" w:cs="Times New Roman"/>
                <w:sz w:val="20"/>
                <w:szCs w:val="20"/>
              </w:rPr>
              <w:t xml:space="preserve">1 284,60960 тыс. руб. </w:t>
            </w:r>
          </w:p>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2024 год –</w:t>
            </w:r>
            <w:r w:rsidRPr="00AD597D">
              <w:rPr>
                <w:rFonts w:ascii="Times New Roman" w:hAnsi="Times New Roman" w:cs="Times New Roman"/>
                <w:i/>
                <w:sz w:val="20"/>
                <w:szCs w:val="20"/>
              </w:rPr>
              <w:t xml:space="preserve"> </w:t>
            </w:r>
            <w:r w:rsidRPr="00AD597D">
              <w:rPr>
                <w:rFonts w:ascii="Times New Roman" w:hAnsi="Times New Roman" w:cs="Times New Roman"/>
                <w:sz w:val="20"/>
                <w:szCs w:val="20"/>
              </w:rPr>
              <w:t>1 185,44960 тыс. руб.</w:t>
            </w:r>
          </w:p>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2025 год –</w:t>
            </w:r>
            <w:r w:rsidRPr="00AD597D">
              <w:rPr>
                <w:rFonts w:ascii="Times New Roman" w:hAnsi="Times New Roman" w:cs="Times New Roman"/>
                <w:i/>
                <w:sz w:val="20"/>
                <w:szCs w:val="20"/>
              </w:rPr>
              <w:t xml:space="preserve"> </w:t>
            </w:r>
            <w:r w:rsidRPr="00AD597D">
              <w:rPr>
                <w:rFonts w:ascii="Times New Roman" w:hAnsi="Times New Roman" w:cs="Times New Roman"/>
                <w:sz w:val="20"/>
                <w:szCs w:val="20"/>
              </w:rPr>
              <w:t>1 185,44960 тыс. руб.</w:t>
            </w:r>
          </w:p>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2026 год –</w:t>
            </w:r>
            <w:r w:rsidRPr="00AD597D">
              <w:rPr>
                <w:rFonts w:ascii="Times New Roman" w:hAnsi="Times New Roman" w:cs="Times New Roman"/>
                <w:i/>
                <w:sz w:val="20"/>
                <w:szCs w:val="20"/>
              </w:rPr>
              <w:t xml:space="preserve"> </w:t>
            </w:r>
            <w:r w:rsidRPr="00AD597D">
              <w:rPr>
                <w:rFonts w:ascii="Times New Roman" w:hAnsi="Times New Roman" w:cs="Times New Roman"/>
                <w:sz w:val="20"/>
                <w:szCs w:val="20"/>
              </w:rPr>
              <w:t>1 170,66260 тыс. руб.</w:t>
            </w:r>
          </w:p>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2027 год –</w:t>
            </w:r>
            <w:r w:rsidRPr="00AD597D">
              <w:rPr>
                <w:rFonts w:ascii="Times New Roman" w:hAnsi="Times New Roman" w:cs="Times New Roman"/>
                <w:i/>
                <w:sz w:val="20"/>
                <w:szCs w:val="20"/>
              </w:rPr>
              <w:t xml:space="preserve"> </w:t>
            </w:r>
            <w:r w:rsidRPr="00AD597D">
              <w:rPr>
                <w:rFonts w:ascii="Times New Roman" w:hAnsi="Times New Roman" w:cs="Times New Roman"/>
                <w:sz w:val="20"/>
                <w:szCs w:val="20"/>
              </w:rPr>
              <w:t>1 170,66260 тыс. руб.</w:t>
            </w:r>
          </w:p>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2028 год –</w:t>
            </w:r>
            <w:r w:rsidRPr="00AD597D">
              <w:rPr>
                <w:rFonts w:ascii="Times New Roman" w:hAnsi="Times New Roman" w:cs="Times New Roman"/>
                <w:i/>
                <w:sz w:val="20"/>
                <w:szCs w:val="20"/>
              </w:rPr>
              <w:t xml:space="preserve"> </w:t>
            </w:r>
            <w:r w:rsidRPr="00AD597D">
              <w:rPr>
                <w:rFonts w:ascii="Times New Roman" w:hAnsi="Times New Roman" w:cs="Times New Roman"/>
                <w:sz w:val="20"/>
                <w:szCs w:val="20"/>
              </w:rPr>
              <w:t>1 170,66260 тыс. руб.</w:t>
            </w:r>
          </w:p>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p>
        </w:tc>
      </w:tr>
    </w:tbl>
    <w:p w:rsidR="00AD597D" w:rsidRPr="00AD597D" w:rsidRDefault="00AD597D" w:rsidP="00AD597D">
      <w:pPr>
        <w:pStyle w:val="aff4"/>
        <w:ind w:left="540"/>
        <w:jc w:val="right"/>
        <w:rPr>
          <w:sz w:val="20"/>
          <w:szCs w:val="20"/>
        </w:rPr>
      </w:pPr>
    </w:p>
    <w:p w:rsidR="00AD597D" w:rsidRPr="00AD597D" w:rsidRDefault="00AD597D" w:rsidP="00AD597D">
      <w:pPr>
        <w:spacing w:after="0" w:line="240" w:lineRule="auto"/>
        <w:rPr>
          <w:rFonts w:ascii="Times New Roman" w:hAnsi="Times New Roman" w:cs="Times New Roman"/>
          <w:sz w:val="20"/>
          <w:szCs w:val="20"/>
        </w:rPr>
        <w:sectPr w:rsidR="00AD597D" w:rsidRPr="00AD597D" w:rsidSect="00AD597D">
          <w:pgSz w:w="11906" w:h="16838"/>
          <w:pgMar w:top="1134" w:right="709" w:bottom="1134" w:left="851" w:header="709" w:footer="709" w:gutter="0"/>
          <w:cols w:space="708"/>
          <w:docGrid w:linePitch="360"/>
        </w:sectPr>
      </w:pPr>
    </w:p>
    <w:p w:rsidR="00AD597D" w:rsidRPr="00AD597D" w:rsidRDefault="00AD597D" w:rsidP="00AD597D">
      <w:pPr>
        <w:pStyle w:val="aff4"/>
        <w:ind w:left="540"/>
        <w:jc w:val="right"/>
        <w:rPr>
          <w:sz w:val="20"/>
          <w:szCs w:val="20"/>
        </w:rPr>
      </w:pPr>
      <w:r w:rsidRPr="00AD597D">
        <w:rPr>
          <w:sz w:val="20"/>
          <w:szCs w:val="20"/>
        </w:rPr>
        <w:lastRenderedPageBreak/>
        <w:t>Приложение  2</w:t>
      </w:r>
    </w:p>
    <w:p w:rsidR="00AD597D" w:rsidRPr="00AD597D" w:rsidRDefault="00AD597D" w:rsidP="00AD597D">
      <w:pPr>
        <w:pStyle w:val="aff4"/>
        <w:ind w:left="540"/>
        <w:jc w:val="right"/>
        <w:rPr>
          <w:sz w:val="20"/>
          <w:szCs w:val="20"/>
        </w:rPr>
      </w:pPr>
      <w:r w:rsidRPr="00AD597D">
        <w:rPr>
          <w:sz w:val="20"/>
          <w:szCs w:val="20"/>
        </w:rPr>
        <w:t xml:space="preserve">к постановлению администрации </w:t>
      </w:r>
    </w:p>
    <w:p w:rsidR="00AD597D" w:rsidRPr="00AD597D" w:rsidRDefault="00AD597D" w:rsidP="00AD597D">
      <w:pPr>
        <w:pStyle w:val="aff4"/>
        <w:ind w:left="540"/>
        <w:jc w:val="right"/>
        <w:rPr>
          <w:sz w:val="20"/>
          <w:szCs w:val="20"/>
        </w:rPr>
      </w:pPr>
      <w:r w:rsidRPr="00AD597D">
        <w:rPr>
          <w:sz w:val="20"/>
          <w:szCs w:val="20"/>
        </w:rPr>
        <w:t>городского округа Тейково Ивановской области</w:t>
      </w:r>
    </w:p>
    <w:p w:rsidR="00AD597D" w:rsidRPr="00AD597D" w:rsidRDefault="00AD597D" w:rsidP="00AD597D">
      <w:pPr>
        <w:pStyle w:val="aff4"/>
        <w:ind w:left="540"/>
        <w:jc w:val="center"/>
        <w:rPr>
          <w:sz w:val="20"/>
          <w:szCs w:val="20"/>
        </w:rPr>
      </w:pPr>
      <w:r w:rsidRPr="00AD597D">
        <w:rPr>
          <w:sz w:val="20"/>
          <w:szCs w:val="20"/>
        </w:rPr>
        <w:t xml:space="preserve">                                                                                                                                                                                             </w:t>
      </w:r>
      <w:r w:rsidRPr="00AD597D">
        <w:rPr>
          <w:sz w:val="20"/>
          <w:szCs w:val="20"/>
        </w:rPr>
        <w:tab/>
        <w:t xml:space="preserve">от 06.02.2023 № 62                                                                                                                                                                                                                                                                                                                                                              </w:t>
      </w:r>
    </w:p>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t xml:space="preserve">                                                                                                                                                                         </w:t>
      </w:r>
    </w:p>
    <w:p w:rsidR="00AD597D" w:rsidRPr="00AD597D" w:rsidRDefault="00AD597D" w:rsidP="0035627D">
      <w:pPr>
        <w:pStyle w:val="aff4"/>
        <w:widowControl w:val="0"/>
        <w:numPr>
          <w:ilvl w:val="0"/>
          <w:numId w:val="6"/>
        </w:numPr>
        <w:tabs>
          <w:tab w:val="center" w:pos="5040"/>
        </w:tabs>
        <w:autoSpaceDE w:val="0"/>
        <w:autoSpaceDN w:val="0"/>
        <w:adjustRightInd w:val="0"/>
        <w:jc w:val="center"/>
        <w:outlineLvl w:val="1"/>
        <w:rPr>
          <w:b/>
          <w:sz w:val="20"/>
          <w:szCs w:val="20"/>
        </w:rPr>
      </w:pPr>
      <w:r w:rsidRPr="00AD597D">
        <w:rPr>
          <w:b/>
          <w:sz w:val="20"/>
          <w:szCs w:val="20"/>
        </w:rPr>
        <w:t>Ресурсное обеспечение муниципальной программы</w:t>
      </w:r>
    </w:p>
    <w:p w:rsidR="00AD597D" w:rsidRPr="00AD597D" w:rsidRDefault="00AD597D" w:rsidP="00AD597D">
      <w:pPr>
        <w:pStyle w:val="aff4"/>
        <w:widowControl w:val="0"/>
        <w:tabs>
          <w:tab w:val="left" w:pos="1210"/>
          <w:tab w:val="center" w:pos="5040"/>
        </w:tabs>
        <w:autoSpaceDE w:val="0"/>
        <w:autoSpaceDN w:val="0"/>
        <w:adjustRightInd w:val="0"/>
        <w:ind w:left="810"/>
        <w:jc w:val="right"/>
        <w:outlineLvl w:val="1"/>
        <w:rPr>
          <w:sz w:val="20"/>
          <w:szCs w:val="20"/>
        </w:rPr>
      </w:pPr>
    </w:p>
    <w:p w:rsidR="00AD597D" w:rsidRPr="00AD597D" w:rsidRDefault="00AD597D" w:rsidP="00AD597D">
      <w:pPr>
        <w:pStyle w:val="aff4"/>
        <w:widowControl w:val="0"/>
        <w:tabs>
          <w:tab w:val="left" w:pos="1210"/>
          <w:tab w:val="center" w:pos="5040"/>
        </w:tabs>
        <w:autoSpaceDE w:val="0"/>
        <w:autoSpaceDN w:val="0"/>
        <w:adjustRightInd w:val="0"/>
        <w:ind w:left="810"/>
        <w:jc w:val="right"/>
        <w:outlineLvl w:val="1"/>
        <w:rPr>
          <w:sz w:val="20"/>
          <w:szCs w:val="20"/>
        </w:rPr>
      </w:pPr>
      <w:r w:rsidRPr="00AD597D">
        <w:rPr>
          <w:sz w:val="20"/>
          <w:szCs w:val="20"/>
        </w:rPr>
        <w:t>Таблица 3 (тыс.руб.)</w:t>
      </w:r>
    </w:p>
    <w:tbl>
      <w:tblPr>
        <w:tblpPr w:leftFromText="180" w:rightFromText="180" w:vertAnchor="text" w:horzAnchor="margin" w:tblpXSpec="center" w:tblpY="189"/>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993"/>
        <w:gridCol w:w="3962"/>
        <w:gridCol w:w="1418"/>
        <w:gridCol w:w="1499"/>
        <w:gridCol w:w="1417"/>
        <w:gridCol w:w="1418"/>
        <w:gridCol w:w="1417"/>
        <w:gridCol w:w="1418"/>
        <w:gridCol w:w="1417"/>
      </w:tblGrid>
      <w:tr w:rsidR="00AD597D" w:rsidRPr="00AD597D" w:rsidTr="00AD597D">
        <w:trPr>
          <w:tblHeader/>
        </w:trPr>
        <w:tc>
          <w:tcPr>
            <w:tcW w:w="993"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r w:rsidRPr="00AD597D">
              <w:rPr>
                <w:rFonts w:ascii="Times New Roman" w:hAnsi="Times New Roman" w:cs="Times New Roman"/>
              </w:rPr>
              <w:t>№</w:t>
            </w:r>
          </w:p>
          <w:p w:rsidR="00AD597D" w:rsidRPr="00AD597D" w:rsidRDefault="00AD597D" w:rsidP="00AD597D">
            <w:pPr>
              <w:pStyle w:val="ConsPlusCell"/>
              <w:jc w:val="center"/>
              <w:rPr>
                <w:rFonts w:ascii="Times New Roman" w:hAnsi="Times New Roman" w:cs="Times New Roman"/>
              </w:rPr>
            </w:pPr>
            <w:r w:rsidRPr="00AD597D">
              <w:rPr>
                <w:rFonts w:ascii="Times New Roman" w:hAnsi="Times New Roman" w:cs="Times New Roman"/>
              </w:rPr>
              <w:t>п/п</w:t>
            </w:r>
          </w:p>
        </w:tc>
        <w:tc>
          <w:tcPr>
            <w:tcW w:w="3962"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r w:rsidRPr="00AD597D">
              <w:rPr>
                <w:rFonts w:ascii="Times New Roman" w:hAnsi="Times New Roman" w:cs="Times New Roman"/>
              </w:rPr>
              <w:t>Источники финансирования</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r w:rsidRPr="00AD597D">
              <w:rPr>
                <w:rFonts w:ascii="Times New Roman" w:hAnsi="Times New Roman" w:cs="Times New Roman"/>
              </w:rPr>
              <w:t>Всего</w:t>
            </w:r>
          </w:p>
        </w:tc>
        <w:tc>
          <w:tcPr>
            <w:tcW w:w="1499"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r w:rsidRPr="00AD597D">
              <w:rPr>
                <w:rFonts w:ascii="Times New Roman" w:hAnsi="Times New Roman" w:cs="Times New Roman"/>
              </w:rPr>
              <w:t xml:space="preserve">2023 </w:t>
            </w:r>
          </w:p>
          <w:p w:rsidR="00AD597D" w:rsidRPr="00AD597D" w:rsidRDefault="00AD597D" w:rsidP="00AD597D">
            <w:pPr>
              <w:pStyle w:val="ConsPlusCell"/>
              <w:jc w:val="center"/>
              <w:rPr>
                <w:rFonts w:ascii="Times New Roman" w:hAnsi="Times New Roman" w:cs="Times New Roman"/>
              </w:rPr>
            </w:pPr>
            <w:r w:rsidRPr="00AD597D">
              <w:rPr>
                <w:rFonts w:ascii="Times New Roman" w:hAnsi="Times New Roman" w:cs="Times New Roman"/>
              </w:rPr>
              <w:t>год</w:t>
            </w: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r w:rsidRPr="00AD597D">
              <w:rPr>
                <w:rFonts w:ascii="Times New Roman" w:hAnsi="Times New Roman" w:cs="Times New Roman"/>
              </w:rPr>
              <w:t xml:space="preserve">2024 </w:t>
            </w:r>
          </w:p>
          <w:p w:rsidR="00AD597D" w:rsidRPr="00AD597D" w:rsidRDefault="00AD597D" w:rsidP="00AD597D">
            <w:pPr>
              <w:pStyle w:val="ConsPlusCell"/>
              <w:jc w:val="center"/>
              <w:rPr>
                <w:rFonts w:ascii="Times New Roman" w:hAnsi="Times New Roman" w:cs="Times New Roman"/>
              </w:rPr>
            </w:pPr>
            <w:r w:rsidRPr="00AD597D">
              <w:rPr>
                <w:rFonts w:ascii="Times New Roman" w:hAnsi="Times New Roman" w:cs="Times New Roman"/>
              </w:rPr>
              <w:t>год*</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r w:rsidRPr="00AD597D">
              <w:rPr>
                <w:rFonts w:ascii="Times New Roman" w:hAnsi="Times New Roman" w:cs="Times New Roman"/>
              </w:rPr>
              <w:t>2025</w:t>
            </w:r>
          </w:p>
          <w:p w:rsidR="00AD597D" w:rsidRPr="00AD597D" w:rsidRDefault="00AD597D" w:rsidP="00AD597D">
            <w:pPr>
              <w:pStyle w:val="ConsPlusCell"/>
              <w:jc w:val="center"/>
              <w:rPr>
                <w:rFonts w:ascii="Times New Roman" w:hAnsi="Times New Roman" w:cs="Times New Roman"/>
              </w:rPr>
            </w:pPr>
            <w:r w:rsidRPr="00AD597D">
              <w:rPr>
                <w:rFonts w:ascii="Times New Roman" w:hAnsi="Times New Roman" w:cs="Times New Roman"/>
              </w:rPr>
              <w:t>год*</w:t>
            </w: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r w:rsidRPr="00AD597D">
              <w:rPr>
                <w:rFonts w:ascii="Times New Roman" w:hAnsi="Times New Roman" w:cs="Times New Roman"/>
              </w:rPr>
              <w:t>2026</w:t>
            </w:r>
          </w:p>
          <w:p w:rsidR="00AD597D" w:rsidRPr="00AD597D" w:rsidRDefault="00AD597D" w:rsidP="00AD597D">
            <w:pPr>
              <w:pStyle w:val="ConsPlusCell"/>
              <w:jc w:val="center"/>
              <w:rPr>
                <w:rFonts w:ascii="Times New Roman" w:hAnsi="Times New Roman" w:cs="Times New Roman"/>
              </w:rPr>
            </w:pPr>
            <w:r w:rsidRPr="00AD597D">
              <w:rPr>
                <w:rFonts w:ascii="Times New Roman" w:hAnsi="Times New Roman" w:cs="Times New Roman"/>
              </w:rPr>
              <w:t>год*</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r w:rsidRPr="00AD597D">
              <w:rPr>
                <w:rFonts w:ascii="Times New Roman" w:hAnsi="Times New Roman" w:cs="Times New Roman"/>
              </w:rPr>
              <w:t>2027</w:t>
            </w:r>
          </w:p>
          <w:p w:rsidR="00AD597D" w:rsidRPr="00AD597D" w:rsidRDefault="00AD597D" w:rsidP="00AD597D">
            <w:pPr>
              <w:pStyle w:val="ConsPlusCell"/>
              <w:jc w:val="center"/>
              <w:rPr>
                <w:rFonts w:ascii="Times New Roman" w:hAnsi="Times New Roman" w:cs="Times New Roman"/>
              </w:rPr>
            </w:pPr>
            <w:r w:rsidRPr="00AD597D">
              <w:rPr>
                <w:rFonts w:ascii="Times New Roman" w:hAnsi="Times New Roman" w:cs="Times New Roman"/>
              </w:rPr>
              <w:t>год*</w:t>
            </w: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r w:rsidRPr="00AD597D">
              <w:rPr>
                <w:rFonts w:ascii="Times New Roman" w:hAnsi="Times New Roman" w:cs="Times New Roman"/>
              </w:rPr>
              <w:t xml:space="preserve">2028 </w:t>
            </w:r>
          </w:p>
          <w:p w:rsidR="00AD597D" w:rsidRPr="00AD597D" w:rsidRDefault="00AD597D" w:rsidP="00AD597D">
            <w:pPr>
              <w:pStyle w:val="ConsPlusCell"/>
              <w:jc w:val="center"/>
              <w:rPr>
                <w:rFonts w:ascii="Times New Roman" w:hAnsi="Times New Roman" w:cs="Times New Roman"/>
              </w:rPr>
            </w:pPr>
            <w:r w:rsidRPr="00AD597D">
              <w:rPr>
                <w:rFonts w:ascii="Times New Roman" w:hAnsi="Times New Roman" w:cs="Times New Roman"/>
              </w:rPr>
              <w:t>год*</w:t>
            </w:r>
          </w:p>
        </w:tc>
      </w:tr>
      <w:tr w:rsidR="00AD597D" w:rsidRPr="00AD597D" w:rsidTr="00AD597D">
        <w:trPr>
          <w:trHeight w:val="400"/>
        </w:trPr>
        <w:tc>
          <w:tcPr>
            <w:tcW w:w="993"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3962"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rPr>
                <w:rFonts w:ascii="Times New Roman" w:hAnsi="Times New Roman" w:cs="Times New Roman"/>
              </w:rPr>
            </w:pPr>
            <w:r w:rsidRPr="00AD597D">
              <w:rPr>
                <w:rFonts w:ascii="Times New Roman" w:hAnsi="Times New Roman" w:cs="Times New Roman"/>
              </w:rPr>
              <w:t xml:space="preserve">Объем  бюджетных ассигнований   </w:t>
            </w:r>
          </w:p>
          <w:p w:rsidR="00AD597D" w:rsidRPr="00AD597D" w:rsidRDefault="00AD597D" w:rsidP="00AD597D">
            <w:pPr>
              <w:pStyle w:val="ConsPlusCell"/>
              <w:rPr>
                <w:rFonts w:ascii="Times New Roman" w:hAnsi="Times New Roman" w:cs="Times New Roman"/>
              </w:rPr>
            </w:pPr>
            <w:r w:rsidRPr="00AD597D">
              <w:rPr>
                <w:rFonts w:ascii="Times New Roman" w:hAnsi="Times New Roman" w:cs="Times New Roman"/>
              </w:rPr>
              <w:t>на реализацию муниципальной пр</w:t>
            </w:r>
            <w:r w:rsidRPr="00AD597D">
              <w:rPr>
                <w:rFonts w:ascii="Times New Roman" w:hAnsi="Times New Roman" w:cs="Times New Roman"/>
              </w:rPr>
              <w:t>о</w:t>
            </w:r>
            <w:r w:rsidRPr="00AD597D">
              <w:rPr>
                <w:rFonts w:ascii="Times New Roman" w:hAnsi="Times New Roman" w:cs="Times New Roman"/>
              </w:rPr>
              <w:t xml:space="preserve">граммы*                                        </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r w:rsidRPr="00AD597D">
              <w:rPr>
                <w:rFonts w:ascii="Times New Roman" w:hAnsi="Times New Roman" w:cs="Times New Roman"/>
              </w:rPr>
              <w:t>7 167, 4966</w:t>
            </w:r>
          </w:p>
          <w:p w:rsidR="00AD597D" w:rsidRPr="00AD597D" w:rsidRDefault="00AD597D" w:rsidP="00AD597D">
            <w:pPr>
              <w:pStyle w:val="ConsPlusCell"/>
              <w:jc w:val="center"/>
              <w:rPr>
                <w:rFonts w:ascii="Times New Roman" w:hAnsi="Times New Roman" w:cs="Times New Roman"/>
                <w:i/>
              </w:rPr>
            </w:pPr>
          </w:p>
        </w:tc>
        <w:tc>
          <w:tcPr>
            <w:tcW w:w="1499"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1 284, 60960</w:t>
            </w: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1 185,44960</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1 185, 44960</w:t>
            </w: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1 170, 66260</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1 170, 66260</w:t>
            </w: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1 170, 66260</w:t>
            </w:r>
          </w:p>
        </w:tc>
      </w:tr>
      <w:tr w:rsidR="00AD597D" w:rsidRPr="00AD597D" w:rsidTr="00AD597D">
        <w:tc>
          <w:tcPr>
            <w:tcW w:w="993"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3962"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rPr>
                <w:rFonts w:ascii="Times New Roman" w:hAnsi="Times New Roman" w:cs="Times New Roman"/>
              </w:rPr>
            </w:pPr>
            <w:r w:rsidRPr="00AD597D">
              <w:rPr>
                <w:rFonts w:ascii="Times New Roman" w:hAnsi="Times New Roman" w:cs="Times New Roman"/>
              </w:rPr>
              <w:t xml:space="preserve">в т.ч. бюджет города Тейково                            </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1499"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r>
      <w:tr w:rsidR="00AD597D" w:rsidRPr="00AD597D" w:rsidTr="00AD597D">
        <w:tc>
          <w:tcPr>
            <w:tcW w:w="993"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r w:rsidRPr="00AD597D">
              <w:rPr>
                <w:rFonts w:ascii="Times New Roman" w:hAnsi="Times New Roman" w:cs="Times New Roman"/>
              </w:rPr>
              <w:t>1.1.</w:t>
            </w:r>
          </w:p>
        </w:tc>
        <w:tc>
          <w:tcPr>
            <w:tcW w:w="3962"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rPr>
                <w:rFonts w:ascii="Times New Roman" w:hAnsi="Times New Roman" w:cs="Times New Roman"/>
              </w:rPr>
            </w:pPr>
            <w:r w:rsidRPr="00AD597D">
              <w:rPr>
                <w:rFonts w:ascii="Times New Roman" w:hAnsi="Times New Roman" w:cs="Times New Roman"/>
              </w:rPr>
              <w:t>Подпрограмма: «</w:t>
            </w:r>
            <w:r w:rsidRPr="00AD597D">
              <w:rPr>
                <w:rFonts w:ascii="Times New Roman" w:hAnsi="Times New Roman" w:cs="Times New Roman"/>
                <w:bCs/>
              </w:rPr>
              <w:t>Муниципальная поддер</w:t>
            </w:r>
            <w:r w:rsidRPr="00AD597D">
              <w:rPr>
                <w:rFonts w:ascii="Times New Roman" w:hAnsi="Times New Roman" w:cs="Times New Roman"/>
                <w:bCs/>
              </w:rPr>
              <w:t>ж</w:t>
            </w:r>
            <w:r w:rsidRPr="00AD597D">
              <w:rPr>
                <w:rFonts w:ascii="Times New Roman" w:hAnsi="Times New Roman" w:cs="Times New Roman"/>
                <w:bCs/>
              </w:rPr>
              <w:t>ка городских социально-   ориентированных некоммерческих организаций</w:t>
            </w:r>
            <w:r w:rsidRPr="00AD597D">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r w:rsidRPr="00AD597D">
              <w:rPr>
                <w:rFonts w:ascii="Times New Roman" w:hAnsi="Times New Roman" w:cs="Times New Roman"/>
              </w:rPr>
              <w:t>2 405, 0236</w:t>
            </w:r>
          </w:p>
        </w:tc>
        <w:tc>
          <w:tcPr>
            <w:tcW w:w="1499"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484, 17060</w:t>
            </w: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384, 1706</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384, 17060</w:t>
            </w: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384, 1706</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384, 17060</w:t>
            </w: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384, 1706</w:t>
            </w:r>
          </w:p>
        </w:tc>
      </w:tr>
      <w:tr w:rsidR="00AD597D" w:rsidRPr="00AD597D" w:rsidTr="00AD597D">
        <w:tc>
          <w:tcPr>
            <w:tcW w:w="993"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3962"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rPr>
                <w:rFonts w:ascii="Times New Roman" w:hAnsi="Times New Roman" w:cs="Times New Roman"/>
              </w:rPr>
            </w:pPr>
            <w:r w:rsidRPr="00AD597D">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1499"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r>
      <w:tr w:rsidR="00AD597D" w:rsidRPr="00AD597D" w:rsidTr="00AD597D">
        <w:tc>
          <w:tcPr>
            <w:tcW w:w="993"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3962"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rPr>
                <w:rFonts w:ascii="Times New Roman" w:hAnsi="Times New Roman" w:cs="Times New Roman"/>
              </w:rPr>
            </w:pPr>
            <w:r w:rsidRPr="00AD597D">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r w:rsidRPr="00AD597D">
              <w:rPr>
                <w:rFonts w:ascii="Times New Roman" w:hAnsi="Times New Roman" w:cs="Times New Roman"/>
              </w:rPr>
              <w:t>2 405, 0236</w:t>
            </w:r>
          </w:p>
        </w:tc>
        <w:tc>
          <w:tcPr>
            <w:tcW w:w="1499"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484, 17060</w:t>
            </w: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384, 1706</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384, 17060</w:t>
            </w: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384, 1706</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384, 17060</w:t>
            </w: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384, 1706</w:t>
            </w:r>
          </w:p>
        </w:tc>
      </w:tr>
      <w:tr w:rsidR="00AD597D" w:rsidRPr="00AD597D" w:rsidTr="00AD597D">
        <w:tc>
          <w:tcPr>
            <w:tcW w:w="993"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r w:rsidRPr="00AD597D">
              <w:rPr>
                <w:rFonts w:ascii="Times New Roman" w:hAnsi="Times New Roman" w:cs="Times New Roman"/>
              </w:rPr>
              <w:t>1.2.</w:t>
            </w:r>
          </w:p>
        </w:tc>
        <w:tc>
          <w:tcPr>
            <w:tcW w:w="3962"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rPr>
                <w:rFonts w:ascii="Times New Roman" w:hAnsi="Times New Roman" w:cs="Times New Roman"/>
              </w:rPr>
            </w:pPr>
            <w:r w:rsidRPr="00AD597D">
              <w:rPr>
                <w:rFonts w:ascii="Times New Roman" w:hAnsi="Times New Roman" w:cs="Times New Roman"/>
              </w:rPr>
              <w:t>Подпрограмма: «П</w:t>
            </w:r>
            <w:r w:rsidRPr="00AD597D">
              <w:rPr>
                <w:rFonts w:ascii="Times New Roman" w:hAnsi="Times New Roman" w:cs="Times New Roman"/>
                <w:bCs/>
              </w:rPr>
              <w:t>оддержка семьи</w:t>
            </w:r>
            <w:r w:rsidRPr="00AD597D">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r w:rsidRPr="00AD597D">
              <w:rPr>
                <w:rFonts w:ascii="Times New Roman" w:hAnsi="Times New Roman" w:cs="Times New Roman"/>
              </w:rPr>
              <w:t>1 535, 082</w:t>
            </w:r>
          </w:p>
        </w:tc>
        <w:tc>
          <w:tcPr>
            <w:tcW w:w="1499"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255,847</w:t>
            </w: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255,847</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255,847</w:t>
            </w: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255,847</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255,847</w:t>
            </w: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255,847</w:t>
            </w:r>
          </w:p>
        </w:tc>
      </w:tr>
      <w:tr w:rsidR="00AD597D" w:rsidRPr="00AD597D" w:rsidTr="00AD597D">
        <w:tc>
          <w:tcPr>
            <w:tcW w:w="993"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3962"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rPr>
                <w:rFonts w:ascii="Times New Roman" w:hAnsi="Times New Roman" w:cs="Times New Roman"/>
              </w:rPr>
            </w:pPr>
            <w:r w:rsidRPr="00AD597D">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1499"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r>
      <w:tr w:rsidR="00AD597D" w:rsidRPr="00AD597D" w:rsidTr="00AD597D">
        <w:tc>
          <w:tcPr>
            <w:tcW w:w="993"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3962"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rPr>
                <w:rFonts w:ascii="Times New Roman" w:hAnsi="Times New Roman" w:cs="Times New Roman"/>
              </w:rPr>
            </w:pPr>
            <w:r w:rsidRPr="00AD597D">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r w:rsidRPr="00AD597D">
              <w:rPr>
                <w:rFonts w:ascii="Times New Roman" w:hAnsi="Times New Roman" w:cs="Times New Roman"/>
              </w:rPr>
              <w:t>1 535, 082</w:t>
            </w:r>
          </w:p>
        </w:tc>
        <w:tc>
          <w:tcPr>
            <w:tcW w:w="1499"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255,847</w:t>
            </w: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255,847</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255,847</w:t>
            </w: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255,847</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255,847</w:t>
            </w: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255,847</w:t>
            </w:r>
          </w:p>
        </w:tc>
      </w:tr>
      <w:tr w:rsidR="00AD597D" w:rsidRPr="00AD597D" w:rsidTr="00AD597D">
        <w:tc>
          <w:tcPr>
            <w:tcW w:w="993"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r w:rsidRPr="00AD597D">
              <w:rPr>
                <w:rFonts w:ascii="Times New Roman" w:hAnsi="Times New Roman" w:cs="Times New Roman"/>
              </w:rPr>
              <w:t>1.3.</w:t>
            </w:r>
          </w:p>
        </w:tc>
        <w:tc>
          <w:tcPr>
            <w:tcW w:w="3962"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rPr>
                <w:rFonts w:ascii="Times New Roman" w:hAnsi="Times New Roman" w:cs="Times New Roman"/>
              </w:rPr>
            </w:pPr>
            <w:r w:rsidRPr="00AD597D">
              <w:rPr>
                <w:rFonts w:ascii="Times New Roman" w:hAnsi="Times New Roman" w:cs="Times New Roman"/>
              </w:rPr>
              <w:t>Подпрограмма: «П</w:t>
            </w:r>
            <w:r w:rsidRPr="00AD597D">
              <w:rPr>
                <w:rFonts w:ascii="Times New Roman" w:hAnsi="Times New Roman" w:cs="Times New Roman"/>
                <w:bCs/>
              </w:rPr>
              <w:t>оддержка категорий гр</w:t>
            </w:r>
            <w:r w:rsidRPr="00AD597D">
              <w:rPr>
                <w:rFonts w:ascii="Times New Roman" w:hAnsi="Times New Roman" w:cs="Times New Roman"/>
                <w:bCs/>
              </w:rPr>
              <w:t>а</w:t>
            </w:r>
            <w:r w:rsidRPr="00AD597D">
              <w:rPr>
                <w:rFonts w:ascii="Times New Roman" w:hAnsi="Times New Roman" w:cs="Times New Roman"/>
                <w:bCs/>
              </w:rPr>
              <w:t>ждан, постоянно проживающих на террит</w:t>
            </w:r>
            <w:r w:rsidRPr="00AD597D">
              <w:rPr>
                <w:rFonts w:ascii="Times New Roman" w:hAnsi="Times New Roman" w:cs="Times New Roman"/>
                <w:bCs/>
              </w:rPr>
              <w:t>о</w:t>
            </w:r>
            <w:r w:rsidRPr="00AD597D">
              <w:rPr>
                <w:rFonts w:ascii="Times New Roman" w:hAnsi="Times New Roman" w:cs="Times New Roman"/>
                <w:bCs/>
              </w:rPr>
              <w:t>рии городского окр</w:t>
            </w:r>
            <w:r w:rsidRPr="00AD597D">
              <w:rPr>
                <w:rFonts w:ascii="Times New Roman" w:hAnsi="Times New Roman" w:cs="Times New Roman"/>
                <w:bCs/>
              </w:rPr>
              <w:t>у</w:t>
            </w:r>
            <w:r w:rsidRPr="00AD597D">
              <w:rPr>
                <w:rFonts w:ascii="Times New Roman" w:hAnsi="Times New Roman" w:cs="Times New Roman"/>
                <w:bCs/>
              </w:rPr>
              <w:t>га Тейково Ивановской области, попавших в трудную жизненную с</w:t>
            </w:r>
            <w:r w:rsidRPr="00AD597D">
              <w:rPr>
                <w:rFonts w:ascii="Times New Roman" w:hAnsi="Times New Roman" w:cs="Times New Roman"/>
                <w:bCs/>
              </w:rPr>
              <w:t>и</w:t>
            </w:r>
            <w:r w:rsidRPr="00AD597D">
              <w:rPr>
                <w:rFonts w:ascii="Times New Roman" w:hAnsi="Times New Roman" w:cs="Times New Roman"/>
                <w:bCs/>
              </w:rPr>
              <w:t>туацию</w:t>
            </w:r>
            <w:r w:rsidRPr="00AD597D">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r w:rsidRPr="00AD597D">
              <w:rPr>
                <w:rFonts w:ascii="Times New Roman" w:hAnsi="Times New Roman" w:cs="Times New Roman"/>
              </w:rPr>
              <w:t>951,528</w:t>
            </w:r>
          </w:p>
        </w:tc>
        <w:tc>
          <w:tcPr>
            <w:tcW w:w="1499"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158,588</w:t>
            </w: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158,588</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158,588</w:t>
            </w: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158,588</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158,588</w:t>
            </w: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158,588</w:t>
            </w:r>
          </w:p>
        </w:tc>
      </w:tr>
      <w:tr w:rsidR="00AD597D" w:rsidRPr="00AD597D" w:rsidTr="00AD597D">
        <w:trPr>
          <w:trHeight w:val="414"/>
        </w:trPr>
        <w:tc>
          <w:tcPr>
            <w:tcW w:w="993"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3962"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rPr>
                <w:rFonts w:ascii="Times New Roman" w:hAnsi="Times New Roman" w:cs="Times New Roman"/>
              </w:rPr>
            </w:pPr>
            <w:r w:rsidRPr="00AD597D">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1499"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r>
      <w:tr w:rsidR="00AD597D" w:rsidRPr="00AD597D" w:rsidTr="00AD597D">
        <w:tc>
          <w:tcPr>
            <w:tcW w:w="993"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3962"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rPr>
                <w:rFonts w:ascii="Times New Roman" w:hAnsi="Times New Roman" w:cs="Times New Roman"/>
              </w:rPr>
            </w:pPr>
            <w:r w:rsidRPr="00AD597D">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r w:rsidRPr="00AD597D">
              <w:rPr>
                <w:rFonts w:ascii="Times New Roman" w:hAnsi="Times New Roman" w:cs="Times New Roman"/>
              </w:rPr>
              <w:t>951,528</w:t>
            </w:r>
          </w:p>
        </w:tc>
        <w:tc>
          <w:tcPr>
            <w:tcW w:w="1499"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158,588</w:t>
            </w: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158,588</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158,588</w:t>
            </w: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158,588</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158,588</w:t>
            </w: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158,588</w:t>
            </w:r>
          </w:p>
        </w:tc>
      </w:tr>
      <w:tr w:rsidR="00AD597D" w:rsidRPr="00AD597D" w:rsidTr="00AD597D">
        <w:tc>
          <w:tcPr>
            <w:tcW w:w="993"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r w:rsidRPr="00AD597D">
              <w:rPr>
                <w:rFonts w:ascii="Times New Roman" w:hAnsi="Times New Roman" w:cs="Times New Roman"/>
              </w:rPr>
              <w:t>1.4.</w:t>
            </w:r>
          </w:p>
        </w:tc>
        <w:tc>
          <w:tcPr>
            <w:tcW w:w="3962"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rPr>
                <w:rFonts w:ascii="Times New Roman" w:hAnsi="Times New Roman" w:cs="Times New Roman"/>
              </w:rPr>
            </w:pPr>
            <w:r w:rsidRPr="00AD597D">
              <w:rPr>
                <w:rFonts w:ascii="Times New Roman" w:hAnsi="Times New Roman" w:cs="Times New Roman"/>
              </w:rPr>
              <w:t>Подпрограмма: «</w:t>
            </w:r>
            <w:r w:rsidRPr="00AD597D">
              <w:rPr>
                <w:rFonts w:ascii="Times New Roman" w:hAnsi="Times New Roman" w:cs="Times New Roman"/>
                <w:bCs/>
              </w:rPr>
              <w:t>Поддержка самоорганиз</w:t>
            </w:r>
            <w:r w:rsidRPr="00AD597D">
              <w:rPr>
                <w:rFonts w:ascii="Times New Roman" w:hAnsi="Times New Roman" w:cs="Times New Roman"/>
                <w:bCs/>
              </w:rPr>
              <w:t>а</w:t>
            </w:r>
            <w:r w:rsidRPr="00AD597D">
              <w:rPr>
                <w:rFonts w:ascii="Times New Roman" w:hAnsi="Times New Roman" w:cs="Times New Roman"/>
                <w:bCs/>
              </w:rPr>
              <w:t>ции граждан по месту ж</w:t>
            </w:r>
            <w:r w:rsidRPr="00AD597D">
              <w:rPr>
                <w:rFonts w:ascii="Times New Roman" w:hAnsi="Times New Roman" w:cs="Times New Roman"/>
                <w:bCs/>
              </w:rPr>
              <w:t>и</w:t>
            </w:r>
            <w:r w:rsidRPr="00AD597D">
              <w:rPr>
                <w:rFonts w:ascii="Times New Roman" w:hAnsi="Times New Roman" w:cs="Times New Roman"/>
                <w:bCs/>
              </w:rPr>
              <w:t>тельства</w:t>
            </w:r>
            <w:r w:rsidRPr="00AD597D">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r w:rsidRPr="00AD597D">
              <w:rPr>
                <w:rFonts w:ascii="Times New Roman" w:hAnsi="Times New Roman" w:cs="Times New Roman"/>
              </w:rPr>
              <w:t>14, 838</w:t>
            </w:r>
          </w:p>
        </w:tc>
        <w:tc>
          <w:tcPr>
            <w:tcW w:w="1499"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2,4730</w:t>
            </w: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2,4730</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2,4730</w:t>
            </w: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2,4730</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2,4730</w:t>
            </w: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2,4730</w:t>
            </w:r>
          </w:p>
        </w:tc>
      </w:tr>
      <w:tr w:rsidR="00AD597D" w:rsidRPr="00AD597D" w:rsidTr="00AD597D">
        <w:tc>
          <w:tcPr>
            <w:tcW w:w="993"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3962"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rPr>
                <w:rFonts w:ascii="Times New Roman" w:hAnsi="Times New Roman" w:cs="Times New Roman"/>
              </w:rPr>
            </w:pPr>
            <w:r w:rsidRPr="00AD597D">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i/>
              </w:rPr>
            </w:pPr>
          </w:p>
        </w:tc>
        <w:tc>
          <w:tcPr>
            <w:tcW w:w="1499"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r>
      <w:tr w:rsidR="00AD597D" w:rsidRPr="00AD597D" w:rsidTr="00AD597D">
        <w:tc>
          <w:tcPr>
            <w:tcW w:w="993"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3962"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rPr>
                <w:rFonts w:ascii="Times New Roman" w:hAnsi="Times New Roman" w:cs="Times New Roman"/>
              </w:rPr>
            </w:pPr>
            <w:r w:rsidRPr="00AD597D">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i/>
              </w:rPr>
            </w:pPr>
            <w:r w:rsidRPr="00AD597D">
              <w:rPr>
                <w:rFonts w:ascii="Times New Roman" w:hAnsi="Times New Roman" w:cs="Times New Roman"/>
              </w:rPr>
              <w:t>14, 838</w:t>
            </w:r>
          </w:p>
        </w:tc>
        <w:tc>
          <w:tcPr>
            <w:tcW w:w="1499"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2,4730</w:t>
            </w: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2,4730</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2,4730</w:t>
            </w: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2,4730</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2,4730</w:t>
            </w: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2,4730</w:t>
            </w:r>
          </w:p>
        </w:tc>
      </w:tr>
      <w:tr w:rsidR="00AD597D" w:rsidRPr="00AD597D" w:rsidTr="00AD597D">
        <w:tc>
          <w:tcPr>
            <w:tcW w:w="993"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r w:rsidRPr="00AD597D">
              <w:rPr>
                <w:rFonts w:ascii="Times New Roman" w:hAnsi="Times New Roman" w:cs="Times New Roman"/>
              </w:rPr>
              <w:t>1.5.</w:t>
            </w:r>
          </w:p>
        </w:tc>
        <w:tc>
          <w:tcPr>
            <w:tcW w:w="3962"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rPr>
                <w:rFonts w:ascii="Times New Roman" w:hAnsi="Times New Roman" w:cs="Times New Roman"/>
              </w:rPr>
            </w:pPr>
            <w:r w:rsidRPr="00AD597D">
              <w:rPr>
                <w:rFonts w:ascii="Times New Roman" w:hAnsi="Times New Roman" w:cs="Times New Roman"/>
              </w:rPr>
              <w:t>Подпрограмма: «</w:t>
            </w:r>
            <w:r w:rsidRPr="00AD597D">
              <w:rPr>
                <w:rFonts w:ascii="Times New Roman" w:hAnsi="Times New Roman" w:cs="Times New Roman"/>
                <w:bCs/>
              </w:rPr>
              <w:t>Организация раб</w:t>
            </w:r>
            <w:r w:rsidRPr="00AD597D">
              <w:rPr>
                <w:rFonts w:ascii="Times New Roman" w:hAnsi="Times New Roman" w:cs="Times New Roman"/>
                <w:bCs/>
              </w:rPr>
              <w:t>о</w:t>
            </w:r>
            <w:r w:rsidRPr="00AD597D">
              <w:rPr>
                <w:rFonts w:ascii="Times New Roman" w:hAnsi="Times New Roman" w:cs="Times New Roman"/>
                <w:bCs/>
              </w:rPr>
              <w:t>ты по взаимосвязи органов местного самоупра</w:t>
            </w:r>
            <w:r w:rsidRPr="00AD597D">
              <w:rPr>
                <w:rFonts w:ascii="Times New Roman" w:hAnsi="Times New Roman" w:cs="Times New Roman"/>
                <w:bCs/>
              </w:rPr>
              <w:t>в</w:t>
            </w:r>
            <w:r w:rsidRPr="00AD597D">
              <w:rPr>
                <w:rFonts w:ascii="Times New Roman" w:hAnsi="Times New Roman" w:cs="Times New Roman"/>
                <w:bCs/>
              </w:rPr>
              <w:t>ления с населением  гор</w:t>
            </w:r>
            <w:r w:rsidRPr="00AD597D">
              <w:rPr>
                <w:rFonts w:ascii="Times New Roman" w:hAnsi="Times New Roman" w:cs="Times New Roman"/>
                <w:bCs/>
              </w:rPr>
              <w:t>о</w:t>
            </w:r>
            <w:r w:rsidRPr="00AD597D">
              <w:rPr>
                <w:rFonts w:ascii="Times New Roman" w:hAnsi="Times New Roman" w:cs="Times New Roman"/>
                <w:bCs/>
              </w:rPr>
              <w:t>да Тейково</w:t>
            </w:r>
            <w:r w:rsidRPr="00AD597D">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r w:rsidRPr="00AD597D">
              <w:rPr>
                <w:rFonts w:ascii="Times New Roman" w:hAnsi="Times New Roman" w:cs="Times New Roman"/>
              </w:rPr>
              <w:t>352,152</w:t>
            </w:r>
          </w:p>
        </w:tc>
        <w:tc>
          <w:tcPr>
            <w:tcW w:w="1499"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58,692</w:t>
            </w: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58,692</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58,692</w:t>
            </w: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58,692</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58,692</w:t>
            </w: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58,692</w:t>
            </w:r>
          </w:p>
        </w:tc>
      </w:tr>
      <w:tr w:rsidR="00AD597D" w:rsidRPr="00AD597D" w:rsidTr="00AD597D">
        <w:tc>
          <w:tcPr>
            <w:tcW w:w="993"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3962"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rPr>
                <w:rFonts w:ascii="Times New Roman" w:hAnsi="Times New Roman" w:cs="Times New Roman"/>
              </w:rPr>
            </w:pPr>
            <w:r w:rsidRPr="00AD597D">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1499"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r>
      <w:tr w:rsidR="00AD597D" w:rsidRPr="00AD597D" w:rsidTr="00AD597D">
        <w:tc>
          <w:tcPr>
            <w:tcW w:w="993"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3962"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rPr>
                <w:rFonts w:ascii="Times New Roman" w:hAnsi="Times New Roman" w:cs="Times New Roman"/>
              </w:rPr>
            </w:pPr>
            <w:r w:rsidRPr="00AD597D">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r w:rsidRPr="00AD597D">
              <w:rPr>
                <w:rFonts w:ascii="Times New Roman" w:hAnsi="Times New Roman" w:cs="Times New Roman"/>
              </w:rPr>
              <w:t>352,152</w:t>
            </w:r>
          </w:p>
        </w:tc>
        <w:tc>
          <w:tcPr>
            <w:tcW w:w="1499"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58,692</w:t>
            </w: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58,692</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58,692</w:t>
            </w: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58,692</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58,692</w:t>
            </w: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58,692</w:t>
            </w:r>
          </w:p>
        </w:tc>
      </w:tr>
      <w:tr w:rsidR="00AD597D" w:rsidRPr="00AD597D" w:rsidTr="00AD597D">
        <w:tc>
          <w:tcPr>
            <w:tcW w:w="993"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r w:rsidRPr="00AD597D">
              <w:rPr>
                <w:rFonts w:ascii="Times New Roman" w:hAnsi="Times New Roman" w:cs="Times New Roman"/>
              </w:rPr>
              <w:t>1.6.</w:t>
            </w:r>
          </w:p>
        </w:tc>
        <w:tc>
          <w:tcPr>
            <w:tcW w:w="3962"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rPr>
                <w:rFonts w:ascii="Times New Roman" w:hAnsi="Times New Roman" w:cs="Times New Roman"/>
              </w:rPr>
            </w:pPr>
            <w:r w:rsidRPr="00AD597D">
              <w:rPr>
                <w:rFonts w:ascii="Times New Roman" w:hAnsi="Times New Roman" w:cs="Times New Roman"/>
              </w:rPr>
              <w:t>Подпрограмма «Обеспечение вза</w:t>
            </w:r>
            <w:r w:rsidRPr="00AD597D">
              <w:rPr>
                <w:rFonts w:ascii="Times New Roman" w:hAnsi="Times New Roman" w:cs="Times New Roman"/>
              </w:rPr>
              <w:t>и</w:t>
            </w:r>
            <w:r w:rsidRPr="00AD597D">
              <w:rPr>
                <w:rFonts w:ascii="Times New Roman" w:hAnsi="Times New Roman" w:cs="Times New Roman"/>
              </w:rPr>
              <w:t>мосвязи городского округа Тейково Ивановской о</w:t>
            </w:r>
            <w:r w:rsidRPr="00AD597D">
              <w:rPr>
                <w:rFonts w:ascii="Times New Roman" w:hAnsi="Times New Roman" w:cs="Times New Roman"/>
              </w:rPr>
              <w:t>б</w:t>
            </w:r>
            <w:r w:rsidRPr="00AD597D">
              <w:rPr>
                <w:rFonts w:ascii="Times New Roman" w:hAnsi="Times New Roman" w:cs="Times New Roman"/>
              </w:rPr>
              <w:t>ласти с другими муниципальными образ</w:t>
            </w:r>
            <w:r w:rsidRPr="00AD597D">
              <w:rPr>
                <w:rFonts w:ascii="Times New Roman" w:hAnsi="Times New Roman" w:cs="Times New Roman"/>
              </w:rPr>
              <w:t>о</w:t>
            </w:r>
            <w:r w:rsidRPr="00AD597D">
              <w:rPr>
                <w:rFonts w:ascii="Times New Roman" w:hAnsi="Times New Roman" w:cs="Times New Roman"/>
              </w:rPr>
              <w:t>ваниями»</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r w:rsidRPr="00AD597D">
              <w:rPr>
                <w:rFonts w:ascii="Times New Roman" w:hAnsi="Times New Roman" w:cs="Times New Roman"/>
              </w:rPr>
              <w:t>524,013</w:t>
            </w:r>
          </w:p>
        </w:tc>
        <w:tc>
          <w:tcPr>
            <w:tcW w:w="1499"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94,029</w:t>
            </w:r>
          </w:p>
          <w:p w:rsidR="00AD597D" w:rsidRPr="00AD597D" w:rsidRDefault="00AD597D" w:rsidP="00AD597D">
            <w:pPr>
              <w:spacing w:after="0" w:line="240" w:lineRule="auto"/>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94,869</w:t>
            </w:r>
          </w:p>
          <w:p w:rsidR="00AD597D" w:rsidRPr="00AD597D" w:rsidRDefault="00AD597D" w:rsidP="00AD597D">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94,869</w:t>
            </w:r>
          </w:p>
          <w:p w:rsidR="00AD597D" w:rsidRPr="00AD597D" w:rsidRDefault="00AD597D" w:rsidP="00AD597D">
            <w:pPr>
              <w:spacing w:after="0" w:line="240" w:lineRule="auto"/>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80,0820</w:t>
            </w:r>
          </w:p>
          <w:p w:rsidR="00AD597D" w:rsidRPr="00AD597D" w:rsidRDefault="00AD597D" w:rsidP="00AD597D">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80,0820</w:t>
            </w:r>
          </w:p>
          <w:p w:rsidR="00AD597D" w:rsidRPr="00AD597D" w:rsidRDefault="00AD597D" w:rsidP="00AD597D">
            <w:pPr>
              <w:spacing w:after="0" w:line="240" w:lineRule="auto"/>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80,0820</w:t>
            </w:r>
          </w:p>
          <w:p w:rsidR="00AD597D" w:rsidRPr="00AD597D" w:rsidRDefault="00AD597D" w:rsidP="00AD597D">
            <w:pPr>
              <w:spacing w:after="0" w:line="240" w:lineRule="auto"/>
              <w:jc w:val="center"/>
              <w:rPr>
                <w:rFonts w:ascii="Times New Roman" w:hAnsi="Times New Roman" w:cs="Times New Roman"/>
                <w:sz w:val="20"/>
                <w:szCs w:val="20"/>
              </w:rPr>
            </w:pPr>
          </w:p>
        </w:tc>
      </w:tr>
      <w:tr w:rsidR="00AD597D" w:rsidRPr="00AD597D" w:rsidTr="00AD597D">
        <w:tc>
          <w:tcPr>
            <w:tcW w:w="993"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3962"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rPr>
                <w:rFonts w:ascii="Times New Roman" w:hAnsi="Times New Roman" w:cs="Times New Roman"/>
              </w:rPr>
            </w:pPr>
            <w:r w:rsidRPr="00AD597D">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1499"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r>
      <w:tr w:rsidR="00AD597D" w:rsidRPr="00AD597D" w:rsidTr="00AD597D">
        <w:tc>
          <w:tcPr>
            <w:tcW w:w="993"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3962"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rPr>
                <w:rFonts w:ascii="Times New Roman" w:hAnsi="Times New Roman" w:cs="Times New Roman"/>
              </w:rPr>
            </w:pPr>
            <w:r w:rsidRPr="00AD597D">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r w:rsidRPr="00AD597D">
              <w:rPr>
                <w:rFonts w:ascii="Times New Roman" w:hAnsi="Times New Roman" w:cs="Times New Roman"/>
              </w:rPr>
              <w:t>524,013</w:t>
            </w:r>
          </w:p>
        </w:tc>
        <w:tc>
          <w:tcPr>
            <w:tcW w:w="1499"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94,029</w:t>
            </w: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94,869</w:t>
            </w:r>
          </w:p>
          <w:p w:rsidR="00AD597D" w:rsidRPr="00AD597D" w:rsidRDefault="00AD597D" w:rsidP="00AD597D">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94,869</w:t>
            </w: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80,0820</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80,0820</w:t>
            </w: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80,0820</w:t>
            </w:r>
          </w:p>
        </w:tc>
      </w:tr>
      <w:tr w:rsidR="00AD597D" w:rsidRPr="00AD597D" w:rsidTr="00AD597D">
        <w:tc>
          <w:tcPr>
            <w:tcW w:w="993"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r w:rsidRPr="00AD597D">
              <w:rPr>
                <w:rFonts w:ascii="Times New Roman" w:hAnsi="Times New Roman" w:cs="Times New Roman"/>
              </w:rPr>
              <w:t>1.7.</w:t>
            </w:r>
          </w:p>
        </w:tc>
        <w:tc>
          <w:tcPr>
            <w:tcW w:w="3962"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rPr>
                <w:rFonts w:ascii="Times New Roman" w:hAnsi="Times New Roman" w:cs="Times New Roman"/>
              </w:rPr>
            </w:pPr>
            <w:r w:rsidRPr="00AD597D">
              <w:rPr>
                <w:rFonts w:ascii="Times New Roman" w:hAnsi="Times New Roman" w:cs="Times New Roman"/>
              </w:rPr>
              <w:t>Подпрограмма «Информирование насел</w:t>
            </w:r>
            <w:r w:rsidRPr="00AD597D">
              <w:rPr>
                <w:rFonts w:ascii="Times New Roman" w:hAnsi="Times New Roman" w:cs="Times New Roman"/>
              </w:rPr>
              <w:t>е</w:t>
            </w:r>
            <w:r w:rsidRPr="00AD597D">
              <w:rPr>
                <w:rFonts w:ascii="Times New Roman" w:hAnsi="Times New Roman" w:cs="Times New Roman"/>
              </w:rPr>
              <w:t>ния о деятельности органов местного сам</w:t>
            </w:r>
            <w:r w:rsidRPr="00AD597D">
              <w:rPr>
                <w:rFonts w:ascii="Times New Roman" w:hAnsi="Times New Roman" w:cs="Times New Roman"/>
              </w:rPr>
              <w:t>о</w:t>
            </w:r>
            <w:r w:rsidRPr="00AD597D">
              <w:rPr>
                <w:rFonts w:ascii="Times New Roman" w:hAnsi="Times New Roman" w:cs="Times New Roman"/>
              </w:rPr>
              <w:t>управления городского округа Тейково Ивановской о</w:t>
            </w:r>
            <w:r w:rsidRPr="00AD597D">
              <w:rPr>
                <w:rFonts w:ascii="Times New Roman" w:hAnsi="Times New Roman" w:cs="Times New Roman"/>
              </w:rPr>
              <w:t>б</w:t>
            </w:r>
            <w:r w:rsidRPr="00AD597D">
              <w:rPr>
                <w:rFonts w:ascii="Times New Roman" w:hAnsi="Times New Roman" w:cs="Times New Roman"/>
              </w:rPr>
              <w:t>ласти»</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r w:rsidRPr="00AD597D">
              <w:rPr>
                <w:rFonts w:ascii="Times New Roman" w:hAnsi="Times New Roman" w:cs="Times New Roman"/>
              </w:rPr>
              <w:t>1 384,860</w:t>
            </w:r>
          </w:p>
        </w:tc>
        <w:tc>
          <w:tcPr>
            <w:tcW w:w="1499"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230,810</w:t>
            </w: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230,810</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230,810</w:t>
            </w: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230,810</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230,810</w:t>
            </w: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230,810</w:t>
            </w:r>
          </w:p>
        </w:tc>
      </w:tr>
      <w:tr w:rsidR="00AD597D" w:rsidRPr="00AD597D" w:rsidTr="00AD597D">
        <w:tc>
          <w:tcPr>
            <w:tcW w:w="993"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3962"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rPr>
                <w:rFonts w:ascii="Times New Roman" w:hAnsi="Times New Roman" w:cs="Times New Roman"/>
              </w:rPr>
            </w:pPr>
            <w:r w:rsidRPr="00AD597D">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1499"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r>
      <w:tr w:rsidR="00AD597D" w:rsidRPr="00AD597D" w:rsidTr="00AD597D">
        <w:tc>
          <w:tcPr>
            <w:tcW w:w="993"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p>
        </w:tc>
        <w:tc>
          <w:tcPr>
            <w:tcW w:w="3962"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rPr>
                <w:rFonts w:ascii="Times New Roman" w:hAnsi="Times New Roman" w:cs="Times New Roman"/>
              </w:rPr>
            </w:pPr>
            <w:r w:rsidRPr="00AD597D">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pStyle w:val="ConsPlusCell"/>
              <w:jc w:val="center"/>
              <w:rPr>
                <w:rFonts w:ascii="Times New Roman" w:hAnsi="Times New Roman" w:cs="Times New Roman"/>
              </w:rPr>
            </w:pPr>
            <w:r w:rsidRPr="00AD597D">
              <w:rPr>
                <w:rFonts w:ascii="Times New Roman" w:hAnsi="Times New Roman" w:cs="Times New Roman"/>
              </w:rPr>
              <w:t>1 384,860</w:t>
            </w:r>
          </w:p>
        </w:tc>
        <w:tc>
          <w:tcPr>
            <w:tcW w:w="1499"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230,810</w:t>
            </w: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230,810</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230,810</w:t>
            </w: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230,810</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230,810</w:t>
            </w:r>
          </w:p>
        </w:tc>
        <w:tc>
          <w:tcPr>
            <w:tcW w:w="141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230,810</w:t>
            </w:r>
          </w:p>
        </w:tc>
      </w:tr>
    </w:tbl>
    <w:p w:rsidR="00AD597D" w:rsidRPr="00AD597D" w:rsidRDefault="00AD597D" w:rsidP="00AD597D">
      <w:pPr>
        <w:widowControl w:val="0"/>
        <w:autoSpaceDE w:val="0"/>
        <w:autoSpaceDN w:val="0"/>
        <w:adjustRightInd w:val="0"/>
        <w:spacing w:after="0" w:line="240" w:lineRule="auto"/>
        <w:jc w:val="both"/>
        <w:rPr>
          <w:rFonts w:ascii="Times New Roman" w:hAnsi="Times New Roman" w:cs="Times New Roman"/>
          <w:sz w:val="20"/>
          <w:szCs w:val="20"/>
        </w:rPr>
      </w:pPr>
    </w:p>
    <w:p w:rsidR="00AD597D" w:rsidRPr="00AD597D" w:rsidRDefault="00AD597D" w:rsidP="00AD597D">
      <w:pPr>
        <w:widowControl w:val="0"/>
        <w:autoSpaceDE w:val="0"/>
        <w:autoSpaceDN w:val="0"/>
        <w:adjustRightInd w:val="0"/>
        <w:spacing w:after="0" w:line="240" w:lineRule="auto"/>
        <w:jc w:val="both"/>
        <w:rPr>
          <w:rFonts w:ascii="Times New Roman" w:hAnsi="Times New Roman" w:cs="Times New Roman"/>
          <w:sz w:val="20"/>
          <w:szCs w:val="20"/>
        </w:rPr>
      </w:pPr>
    </w:p>
    <w:p w:rsidR="00AD597D" w:rsidRPr="00AD597D" w:rsidRDefault="00AD597D" w:rsidP="00AD597D">
      <w:pPr>
        <w:widowControl w:val="0"/>
        <w:autoSpaceDE w:val="0"/>
        <w:autoSpaceDN w:val="0"/>
        <w:adjustRightInd w:val="0"/>
        <w:spacing w:after="0" w:line="240" w:lineRule="auto"/>
        <w:jc w:val="both"/>
        <w:rPr>
          <w:rFonts w:ascii="Times New Roman" w:hAnsi="Times New Roman" w:cs="Times New Roman"/>
          <w:sz w:val="20"/>
          <w:szCs w:val="20"/>
        </w:rPr>
      </w:pPr>
      <w:r w:rsidRPr="00AD597D">
        <w:rPr>
          <w:rFonts w:ascii="Times New Roman" w:hAnsi="Times New Roman" w:cs="Times New Roman"/>
          <w:sz w:val="20"/>
          <w:szCs w:val="20"/>
        </w:rPr>
        <w:t>Примечания к таблице: * главным распорядителем бюджетных средств является администрация городского округа Тейково;</w:t>
      </w:r>
    </w:p>
    <w:p w:rsidR="00AD597D" w:rsidRPr="00AD597D" w:rsidRDefault="00AD597D" w:rsidP="00AD597D">
      <w:pPr>
        <w:widowControl w:val="0"/>
        <w:autoSpaceDE w:val="0"/>
        <w:autoSpaceDN w:val="0"/>
        <w:adjustRightInd w:val="0"/>
        <w:spacing w:after="0" w:line="240" w:lineRule="auto"/>
        <w:jc w:val="both"/>
        <w:rPr>
          <w:rFonts w:ascii="Times New Roman" w:hAnsi="Times New Roman" w:cs="Times New Roman"/>
          <w:sz w:val="20"/>
          <w:szCs w:val="20"/>
        </w:rPr>
      </w:pPr>
      <w:r w:rsidRPr="00AD597D">
        <w:rPr>
          <w:rFonts w:ascii="Times New Roman" w:hAnsi="Times New Roman" w:cs="Times New Roman"/>
          <w:sz w:val="20"/>
          <w:szCs w:val="20"/>
        </w:rPr>
        <w:t>** информация по объемам финансирования муниципальной программы носит прогнозный характер и подлежит уточнению по мере формирования подпрограмм на с</w:t>
      </w:r>
      <w:r w:rsidRPr="00AD597D">
        <w:rPr>
          <w:rFonts w:ascii="Times New Roman" w:hAnsi="Times New Roman" w:cs="Times New Roman"/>
          <w:sz w:val="20"/>
          <w:szCs w:val="20"/>
        </w:rPr>
        <w:t>о</w:t>
      </w:r>
      <w:r w:rsidRPr="00AD597D">
        <w:rPr>
          <w:rFonts w:ascii="Times New Roman" w:hAnsi="Times New Roman" w:cs="Times New Roman"/>
          <w:sz w:val="20"/>
          <w:szCs w:val="20"/>
        </w:rPr>
        <w:t>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w:t>
      </w:r>
      <w:r w:rsidRPr="00AD597D">
        <w:rPr>
          <w:rFonts w:ascii="Times New Roman" w:hAnsi="Times New Roman" w:cs="Times New Roman"/>
          <w:sz w:val="20"/>
          <w:szCs w:val="20"/>
        </w:rPr>
        <w:t>и</w:t>
      </w:r>
      <w:r w:rsidRPr="00AD597D">
        <w:rPr>
          <w:rFonts w:ascii="Times New Roman" w:hAnsi="Times New Roman" w:cs="Times New Roman"/>
          <w:sz w:val="20"/>
          <w:szCs w:val="20"/>
        </w:rPr>
        <w:t>ческой ситуации.</w:t>
      </w:r>
    </w:p>
    <w:p w:rsidR="00AD597D" w:rsidRPr="00AD597D" w:rsidRDefault="00AD597D" w:rsidP="00AD597D">
      <w:pPr>
        <w:pStyle w:val="aff4"/>
        <w:ind w:left="540"/>
        <w:jc w:val="right"/>
        <w:rPr>
          <w:sz w:val="20"/>
          <w:szCs w:val="20"/>
        </w:rPr>
      </w:pPr>
    </w:p>
    <w:p w:rsidR="00AD597D" w:rsidRPr="00AD597D" w:rsidRDefault="00AD597D" w:rsidP="00AD597D">
      <w:pPr>
        <w:pStyle w:val="aff4"/>
        <w:ind w:left="540"/>
        <w:jc w:val="right"/>
        <w:rPr>
          <w:sz w:val="20"/>
          <w:szCs w:val="20"/>
        </w:rPr>
      </w:pPr>
    </w:p>
    <w:p w:rsidR="00AD597D" w:rsidRDefault="00AD597D" w:rsidP="00AD597D">
      <w:pPr>
        <w:spacing w:after="0" w:line="240" w:lineRule="auto"/>
        <w:rPr>
          <w:rFonts w:ascii="Times New Roman" w:hAnsi="Times New Roman" w:cs="Times New Roman"/>
          <w:sz w:val="20"/>
          <w:szCs w:val="20"/>
        </w:rPr>
      </w:pPr>
    </w:p>
    <w:p w:rsidR="00AD597D" w:rsidRDefault="00AD597D" w:rsidP="00AD597D">
      <w:pPr>
        <w:spacing w:after="0" w:line="240" w:lineRule="auto"/>
        <w:rPr>
          <w:rFonts w:ascii="Times New Roman" w:hAnsi="Times New Roman" w:cs="Times New Roman"/>
          <w:sz w:val="20"/>
          <w:szCs w:val="20"/>
        </w:rPr>
      </w:pPr>
    </w:p>
    <w:p w:rsidR="00AD597D" w:rsidRDefault="00AD597D" w:rsidP="00AD597D">
      <w:pPr>
        <w:spacing w:after="0" w:line="240" w:lineRule="auto"/>
        <w:rPr>
          <w:rFonts w:ascii="Times New Roman" w:hAnsi="Times New Roman" w:cs="Times New Roman"/>
          <w:sz w:val="20"/>
          <w:szCs w:val="20"/>
        </w:rPr>
      </w:pPr>
    </w:p>
    <w:p w:rsidR="00AD597D" w:rsidRDefault="00AD597D" w:rsidP="00AD597D">
      <w:pPr>
        <w:spacing w:after="0" w:line="240" w:lineRule="auto"/>
        <w:rPr>
          <w:rFonts w:ascii="Times New Roman" w:hAnsi="Times New Roman" w:cs="Times New Roman"/>
          <w:sz w:val="20"/>
          <w:szCs w:val="20"/>
        </w:rPr>
      </w:pPr>
    </w:p>
    <w:p w:rsidR="00AD597D" w:rsidRDefault="00AD597D" w:rsidP="00AD597D">
      <w:pPr>
        <w:spacing w:after="0" w:line="240" w:lineRule="auto"/>
        <w:rPr>
          <w:rFonts w:ascii="Times New Roman" w:hAnsi="Times New Roman" w:cs="Times New Roman"/>
          <w:sz w:val="20"/>
          <w:szCs w:val="20"/>
        </w:rPr>
      </w:pPr>
    </w:p>
    <w:p w:rsidR="00AD597D" w:rsidRDefault="00AD597D" w:rsidP="00AD597D">
      <w:pPr>
        <w:spacing w:after="0" w:line="240" w:lineRule="auto"/>
        <w:rPr>
          <w:rFonts w:ascii="Times New Roman" w:hAnsi="Times New Roman" w:cs="Times New Roman"/>
          <w:sz w:val="20"/>
          <w:szCs w:val="20"/>
        </w:rPr>
      </w:pPr>
    </w:p>
    <w:p w:rsidR="00AD597D" w:rsidRDefault="00AD597D" w:rsidP="00AD597D">
      <w:pPr>
        <w:spacing w:after="0" w:line="240" w:lineRule="auto"/>
        <w:rPr>
          <w:rFonts w:ascii="Times New Roman" w:hAnsi="Times New Roman" w:cs="Times New Roman"/>
          <w:sz w:val="20"/>
          <w:szCs w:val="20"/>
        </w:rPr>
      </w:pPr>
    </w:p>
    <w:p w:rsidR="00AD597D" w:rsidRDefault="00AD597D" w:rsidP="00AD597D">
      <w:pPr>
        <w:spacing w:after="0" w:line="240" w:lineRule="auto"/>
        <w:rPr>
          <w:rFonts w:ascii="Times New Roman" w:hAnsi="Times New Roman" w:cs="Times New Roman"/>
          <w:sz w:val="20"/>
          <w:szCs w:val="20"/>
        </w:rPr>
      </w:pPr>
    </w:p>
    <w:p w:rsidR="00AD597D" w:rsidRDefault="00AD597D" w:rsidP="00AD597D">
      <w:pPr>
        <w:spacing w:after="0" w:line="240" w:lineRule="auto"/>
        <w:rPr>
          <w:rFonts w:ascii="Times New Roman" w:hAnsi="Times New Roman" w:cs="Times New Roman"/>
          <w:sz w:val="20"/>
          <w:szCs w:val="20"/>
        </w:rPr>
      </w:pPr>
    </w:p>
    <w:p w:rsidR="00AD597D" w:rsidRDefault="00AD597D" w:rsidP="00AD597D">
      <w:pPr>
        <w:spacing w:after="0" w:line="240" w:lineRule="auto"/>
        <w:rPr>
          <w:rFonts w:ascii="Times New Roman" w:hAnsi="Times New Roman" w:cs="Times New Roman"/>
          <w:sz w:val="20"/>
          <w:szCs w:val="20"/>
        </w:rPr>
      </w:pPr>
    </w:p>
    <w:p w:rsidR="00AD597D" w:rsidRDefault="00AD597D" w:rsidP="00AD597D">
      <w:pPr>
        <w:spacing w:after="0" w:line="240" w:lineRule="auto"/>
        <w:rPr>
          <w:rFonts w:ascii="Times New Roman" w:hAnsi="Times New Roman" w:cs="Times New Roman"/>
          <w:sz w:val="20"/>
          <w:szCs w:val="20"/>
        </w:rPr>
      </w:pPr>
    </w:p>
    <w:p w:rsidR="00AD597D" w:rsidRDefault="00AD597D" w:rsidP="00AD597D">
      <w:pPr>
        <w:spacing w:after="0" w:line="240" w:lineRule="auto"/>
        <w:rPr>
          <w:rFonts w:ascii="Times New Roman" w:hAnsi="Times New Roman" w:cs="Times New Roman"/>
          <w:sz w:val="20"/>
          <w:szCs w:val="20"/>
        </w:rPr>
      </w:pPr>
    </w:p>
    <w:p w:rsidR="00AD597D" w:rsidRDefault="00AD597D" w:rsidP="00AD597D">
      <w:pPr>
        <w:spacing w:after="0" w:line="240" w:lineRule="auto"/>
        <w:rPr>
          <w:rFonts w:ascii="Times New Roman" w:hAnsi="Times New Roman" w:cs="Times New Roman"/>
          <w:sz w:val="20"/>
          <w:szCs w:val="20"/>
        </w:rPr>
      </w:pPr>
    </w:p>
    <w:p w:rsidR="00AD597D" w:rsidRDefault="00AD597D" w:rsidP="00AD597D">
      <w:pPr>
        <w:spacing w:after="0" w:line="240" w:lineRule="auto"/>
        <w:rPr>
          <w:rFonts w:ascii="Times New Roman" w:hAnsi="Times New Roman" w:cs="Times New Roman"/>
          <w:sz w:val="20"/>
          <w:szCs w:val="20"/>
        </w:rPr>
      </w:pPr>
    </w:p>
    <w:p w:rsidR="00AD597D" w:rsidRDefault="00AD597D" w:rsidP="00AD597D">
      <w:pPr>
        <w:spacing w:after="0" w:line="240" w:lineRule="auto"/>
        <w:rPr>
          <w:rFonts w:ascii="Times New Roman" w:hAnsi="Times New Roman" w:cs="Times New Roman"/>
          <w:sz w:val="20"/>
          <w:szCs w:val="20"/>
        </w:rPr>
      </w:pPr>
    </w:p>
    <w:p w:rsidR="00AD597D" w:rsidRDefault="00AD597D" w:rsidP="00AD597D">
      <w:pPr>
        <w:spacing w:after="0" w:line="240" w:lineRule="auto"/>
        <w:rPr>
          <w:rFonts w:ascii="Times New Roman" w:hAnsi="Times New Roman" w:cs="Times New Roman"/>
          <w:sz w:val="20"/>
          <w:szCs w:val="20"/>
        </w:rPr>
      </w:pPr>
    </w:p>
    <w:p w:rsidR="00AD597D" w:rsidRDefault="00AD597D" w:rsidP="00AD597D">
      <w:pPr>
        <w:spacing w:after="0" w:line="240" w:lineRule="auto"/>
        <w:rPr>
          <w:rFonts w:ascii="Times New Roman" w:hAnsi="Times New Roman" w:cs="Times New Roman"/>
          <w:sz w:val="20"/>
          <w:szCs w:val="20"/>
        </w:rPr>
      </w:pPr>
    </w:p>
    <w:p w:rsidR="00AD597D" w:rsidRPr="00AD597D" w:rsidRDefault="00AD597D" w:rsidP="00AD597D">
      <w:pPr>
        <w:spacing w:after="0" w:line="240" w:lineRule="auto"/>
        <w:rPr>
          <w:rFonts w:ascii="Times New Roman" w:hAnsi="Times New Roman" w:cs="Times New Roman"/>
          <w:sz w:val="20"/>
          <w:szCs w:val="20"/>
        </w:rPr>
      </w:pPr>
    </w:p>
    <w:p w:rsidR="00AD597D" w:rsidRPr="00AD597D" w:rsidRDefault="00AD597D" w:rsidP="00AD597D">
      <w:pPr>
        <w:spacing w:after="0" w:line="240" w:lineRule="auto"/>
        <w:jc w:val="right"/>
        <w:rPr>
          <w:rFonts w:ascii="Times New Roman" w:hAnsi="Times New Roman" w:cs="Times New Roman"/>
          <w:sz w:val="20"/>
          <w:szCs w:val="20"/>
        </w:rPr>
      </w:pPr>
      <w:r w:rsidRPr="00AD597D">
        <w:rPr>
          <w:rFonts w:ascii="Times New Roman" w:hAnsi="Times New Roman" w:cs="Times New Roman"/>
          <w:sz w:val="20"/>
          <w:szCs w:val="20"/>
        </w:rPr>
        <w:t xml:space="preserve">                                                                                                                                                                                 Приложение  3</w:t>
      </w:r>
    </w:p>
    <w:p w:rsidR="00AD597D" w:rsidRPr="00AD597D" w:rsidRDefault="00AD597D" w:rsidP="00AD597D">
      <w:pPr>
        <w:pStyle w:val="aff4"/>
        <w:ind w:left="540"/>
        <w:jc w:val="right"/>
        <w:rPr>
          <w:sz w:val="20"/>
          <w:szCs w:val="20"/>
        </w:rPr>
      </w:pPr>
      <w:r w:rsidRPr="00AD597D">
        <w:rPr>
          <w:sz w:val="20"/>
          <w:szCs w:val="20"/>
        </w:rPr>
        <w:t xml:space="preserve">к постановлению администрации </w:t>
      </w:r>
    </w:p>
    <w:p w:rsidR="00AD597D" w:rsidRPr="00AD597D" w:rsidRDefault="00AD597D" w:rsidP="00AD597D">
      <w:pPr>
        <w:pStyle w:val="aff4"/>
        <w:ind w:left="540"/>
        <w:jc w:val="right"/>
        <w:rPr>
          <w:sz w:val="20"/>
          <w:szCs w:val="20"/>
        </w:rPr>
      </w:pPr>
      <w:r w:rsidRPr="00AD597D">
        <w:rPr>
          <w:sz w:val="20"/>
          <w:szCs w:val="20"/>
        </w:rPr>
        <w:t>городского округа Тейково Ивановской области</w:t>
      </w:r>
    </w:p>
    <w:p w:rsidR="00AD597D" w:rsidRPr="00AD597D" w:rsidRDefault="00AD597D" w:rsidP="00AD597D">
      <w:pPr>
        <w:pStyle w:val="aff4"/>
        <w:ind w:left="11328" w:firstLine="708"/>
        <w:jc w:val="center"/>
        <w:rPr>
          <w:sz w:val="20"/>
          <w:szCs w:val="20"/>
        </w:rPr>
      </w:pPr>
      <w:r w:rsidRPr="00AD597D">
        <w:rPr>
          <w:sz w:val="20"/>
          <w:szCs w:val="20"/>
        </w:rPr>
        <w:t xml:space="preserve">          от 06.02.2023 № 62                                                                                                                                                                                                                                                                                                                                                        </w:t>
      </w:r>
      <w:r w:rsidRPr="00AD597D">
        <w:rPr>
          <w:sz w:val="20"/>
          <w:szCs w:val="20"/>
        </w:rPr>
        <w:tab/>
      </w:r>
      <w:r w:rsidRPr="00AD597D">
        <w:rPr>
          <w:sz w:val="20"/>
          <w:szCs w:val="20"/>
        </w:rPr>
        <w:tab/>
        <w:t xml:space="preserve">   </w:t>
      </w:r>
    </w:p>
    <w:p w:rsidR="00AD597D" w:rsidRPr="00AD597D" w:rsidRDefault="00AD597D" w:rsidP="00AD597D">
      <w:pPr>
        <w:pStyle w:val="aff4"/>
        <w:ind w:left="540"/>
        <w:jc w:val="center"/>
        <w:rPr>
          <w:sz w:val="20"/>
          <w:szCs w:val="20"/>
        </w:rPr>
      </w:pPr>
    </w:p>
    <w:p w:rsidR="00AD597D" w:rsidRPr="00AD597D" w:rsidRDefault="00AD597D" w:rsidP="00AD597D">
      <w:pPr>
        <w:spacing w:after="0" w:line="240" w:lineRule="auto"/>
        <w:ind w:left="360"/>
        <w:jc w:val="center"/>
        <w:rPr>
          <w:rFonts w:ascii="Times New Roman" w:hAnsi="Times New Roman" w:cs="Times New Roman"/>
          <w:b/>
          <w:sz w:val="20"/>
          <w:szCs w:val="20"/>
        </w:rPr>
      </w:pPr>
      <w:r w:rsidRPr="00AD597D">
        <w:rPr>
          <w:rFonts w:ascii="Times New Roman" w:hAnsi="Times New Roman" w:cs="Times New Roman"/>
          <w:b/>
          <w:sz w:val="20"/>
          <w:szCs w:val="20"/>
          <w:lang w:val="en-US"/>
        </w:rPr>
        <w:t>V</w:t>
      </w:r>
      <w:r w:rsidRPr="00AD597D">
        <w:rPr>
          <w:rFonts w:ascii="Times New Roman" w:hAnsi="Times New Roman" w:cs="Times New Roman"/>
          <w:b/>
          <w:sz w:val="20"/>
          <w:szCs w:val="20"/>
        </w:rPr>
        <w:t>. Ресурсное обеспечение мероприятий подпрограммы.</w:t>
      </w:r>
    </w:p>
    <w:p w:rsidR="00AD597D" w:rsidRPr="00AD597D" w:rsidRDefault="00AD597D" w:rsidP="00AD597D">
      <w:pPr>
        <w:spacing w:after="0" w:line="240" w:lineRule="auto"/>
        <w:ind w:left="360"/>
        <w:jc w:val="center"/>
        <w:rPr>
          <w:rFonts w:ascii="Times New Roman" w:hAnsi="Times New Roman" w:cs="Times New Roman"/>
          <w:sz w:val="20"/>
          <w:szCs w:val="20"/>
        </w:rPr>
      </w:pPr>
    </w:p>
    <w:p w:rsidR="00AD597D" w:rsidRPr="00AD597D" w:rsidRDefault="00AD597D" w:rsidP="00AD597D">
      <w:pPr>
        <w:spacing w:after="0" w:line="240" w:lineRule="auto"/>
        <w:ind w:firstLine="360"/>
        <w:jc w:val="both"/>
        <w:rPr>
          <w:rFonts w:ascii="Times New Roman" w:hAnsi="Times New Roman" w:cs="Times New Roman"/>
          <w:sz w:val="20"/>
          <w:szCs w:val="20"/>
        </w:rPr>
      </w:pPr>
      <w:r w:rsidRPr="00AD597D">
        <w:rPr>
          <w:rFonts w:ascii="Times New Roman" w:hAnsi="Times New Roman" w:cs="Times New Roman"/>
          <w:sz w:val="20"/>
          <w:szCs w:val="20"/>
        </w:rPr>
        <w:t>Финансовое обеспечение мероприятий подпрограммы осуществляется за счет средств бюджета города Тейково. Общий объем ассигнов</w:t>
      </w:r>
      <w:r w:rsidRPr="00AD597D">
        <w:rPr>
          <w:rFonts w:ascii="Times New Roman" w:hAnsi="Times New Roman" w:cs="Times New Roman"/>
          <w:sz w:val="20"/>
          <w:szCs w:val="20"/>
        </w:rPr>
        <w:t>а</w:t>
      </w:r>
      <w:r w:rsidRPr="00AD597D">
        <w:rPr>
          <w:rFonts w:ascii="Times New Roman" w:hAnsi="Times New Roman" w:cs="Times New Roman"/>
          <w:sz w:val="20"/>
          <w:szCs w:val="20"/>
        </w:rPr>
        <w:t>ний из городского бюджета, требуемый для реализации подпрограммы, составляет 1 535,082 тыс. рублей.</w:t>
      </w:r>
    </w:p>
    <w:p w:rsidR="00AD597D" w:rsidRPr="00AD597D" w:rsidRDefault="00AD597D" w:rsidP="00AD597D">
      <w:pPr>
        <w:autoSpaceDE w:val="0"/>
        <w:autoSpaceDN w:val="0"/>
        <w:adjustRightInd w:val="0"/>
        <w:spacing w:after="0" w:line="240" w:lineRule="auto"/>
        <w:jc w:val="center"/>
        <w:rPr>
          <w:rFonts w:ascii="Times New Roman" w:hAnsi="Times New Roman" w:cs="Times New Roman"/>
          <w:b/>
          <w:sz w:val="20"/>
          <w:szCs w:val="20"/>
        </w:rPr>
      </w:pPr>
    </w:p>
    <w:p w:rsidR="00AD597D" w:rsidRPr="00AD597D" w:rsidRDefault="00AD597D" w:rsidP="00AD597D">
      <w:pPr>
        <w:autoSpaceDE w:val="0"/>
        <w:autoSpaceDN w:val="0"/>
        <w:adjustRightInd w:val="0"/>
        <w:spacing w:after="0" w:line="240" w:lineRule="auto"/>
        <w:jc w:val="center"/>
        <w:rPr>
          <w:rFonts w:ascii="Times New Roman" w:hAnsi="Times New Roman" w:cs="Times New Roman"/>
          <w:b/>
          <w:sz w:val="20"/>
          <w:szCs w:val="20"/>
        </w:rPr>
      </w:pPr>
      <w:r w:rsidRPr="00AD597D">
        <w:rPr>
          <w:rFonts w:ascii="Times New Roman" w:hAnsi="Times New Roman" w:cs="Times New Roman"/>
          <w:b/>
          <w:sz w:val="20"/>
          <w:szCs w:val="20"/>
        </w:rPr>
        <w:t>Объем бюджетных ассигнований на реализацию подпрограммы</w:t>
      </w:r>
    </w:p>
    <w:p w:rsidR="00AD597D" w:rsidRPr="00AD597D" w:rsidRDefault="00AD597D" w:rsidP="00AD597D">
      <w:pPr>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b/>
          <w:sz w:val="20"/>
          <w:szCs w:val="20"/>
        </w:rPr>
        <w:t>(по источникам финансирования</w:t>
      </w:r>
      <w:r w:rsidRPr="00AD597D">
        <w:rPr>
          <w:rFonts w:ascii="Times New Roman" w:hAnsi="Times New Roman" w:cs="Times New Roman"/>
          <w:sz w:val="20"/>
          <w:szCs w:val="20"/>
        </w:rPr>
        <w:t>)</w:t>
      </w:r>
    </w:p>
    <w:p w:rsidR="00AD597D" w:rsidRPr="00AD597D" w:rsidRDefault="00AD597D" w:rsidP="00AD597D">
      <w:pPr>
        <w:autoSpaceDE w:val="0"/>
        <w:autoSpaceDN w:val="0"/>
        <w:adjustRightInd w:val="0"/>
        <w:spacing w:after="0" w:line="240" w:lineRule="auto"/>
        <w:jc w:val="right"/>
        <w:rPr>
          <w:rFonts w:ascii="Times New Roman" w:hAnsi="Times New Roman" w:cs="Times New Roman"/>
          <w:sz w:val="20"/>
          <w:szCs w:val="20"/>
        </w:rPr>
      </w:pPr>
      <w:r w:rsidRPr="00AD597D">
        <w:rPr>
          <w:rFonts w:ascii="Times New Roman" w:hAnsi="Times New Roman" w:cs="Times New Roman"/>
          <w:sz w:val="20"/>
          <w:szCs w:val="20"/>
        </w:rPr>
        <w:t>Таблица 2</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836"/>
        <w:gridCol w:w="1701"/>
        <w:gridCol w:w="1134"/>
        <w:gridCol w:w="1134"/>
        <w:gridCol w:w="1134"/>
        <w:gridCol w:w="1134"/>
        <w:gridCol w:w="1134"/>
        <w:gridCol w:w="1275"/>
        <w:gridCol w:w="1276"/>
        <w:gridCol w:w="1418"/>
      </w:tblGrid>
      <w:tr w:rsidR="00AD597D" w:rsidRPr="00AD597D" w:rsidTr="00AD597D">
        <w:trPr>
          <w:trHeight w:val="340"/>
        </w:trPr>
        <w:tc>
          <w:tcPr>
            <w:tcW w:w="567" w:type="dxa"/>
            <w:vMerge w:val="restart"/>
            <w:tcBorders>
              <w:top w:val="single" w:sz="4" w:space="0" w:color="auto"/>
              <w:left w:val="single" w:sz="4" w:space="0" w:color="auto"/>
              <w:bottom w:val="single" w:sz="4" w:space="0" w:color="auto"/>
              <w:right w:val="single" w:sz="4" w:space="0" w:color="auto"/>
            </w:tcBorders>
          </w:tcPr>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w:t>
            </w: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п/п</w:t>
            </w:r>
          </w:p>
        </w:tc>
        <w:tc>
          <w:tcPr>
            <w:tcW w:w="2836" w:type="dxa"/>
            <w:vMerge w:val="restart"/>
            <w:tcBorders>
              <w:top w:val="single" w:sz="4" w:space="0" w:color="auto"/>
              <w:left w:val="single" w:sz="4" w:space="0" w:color="auto"/>
              <w:bottom w:val="single" w:sz="4" w:space="0" w:color="auto"/>
              <w:right w:val="single" w:sz="4" w:space="0" w:color="auto"/>
            </w:tcBorders>
          </w:tcPr>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Наименование пр</w:t>
            </w:r>
            <w:r w:rsidRPr="00AD597D">
              <w:rPr>
                <w:rFonts w:ascii="Times New Roman" w:hAnsi="Times New Roman" w:cs="Times New Roman"/>
                <w:sz w:val="20"/>
                <w:szCs w:val="20"/>
              </w:rPr>
              <w:t>о</w:t>
            </w:r>
            <w:r w:rsidRPr="00AD597D">
              <w:rPr>
                <w:rFonts w:ascii="Times New Roman" w:hAnsi="Times New Roman" w:cs="Times New Roman"/>
                <w:sz w:val="20"/>
                <w:szCs w:val="20"/>
              </w:rPr>
              <w:t>граммного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Испол-</w:t>
            </w: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нитель</w:t>
            </w:r>
          </w:p>
        </w:tc>
        <w:tc>
          <w:tcPr>
            <w:tcW w:w="1134" w:type="dxa"/>
            <w:vMerge w:val="restart"/>
            <w:tcBorders>
              <w:top w:val="single" w:sz="4" w:space="0" w:color="auto"/>
              <w:left w:val="single" w:sz="4" w:space="0" w:color="auto"/>
              <w:bottom w:val="single" w:sz="4" w:space="0" w:color="auto"/>
              <w:right w:val="single" w:sz="4" w:space="0" w:color="auto"/>
            </w:tcBorders>
          </w:tcPr>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Источ-ник</w:t>
            </w: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финан-сиро-вания</w:t>
            </w:r>
          </w:p>
        </w:tc>
        <w:tc>
          <w:tcPr>
            <w:tcW w:w="8505" w:type="dxa"/>
            <w:gridSpan w:val="7"/>
            <w:tcBorders>
              <w:top w:val="single" w:sz="4" w:space="0" w:color="auto"/>
              <w:left w:val="single" w:sz="4" w:space="0" w:color="auto"/>
              <w:bottom w:val="single" w:sz="4" w:space="0" w:color="auto"/>
              <w:right w:val="single" w:sz="4" w:space="0" w:color="auto"/>
            </w:tcBorders>
          </w:tcPr>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Объем ассигнований</w:t>
            </w: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местный бюджет, тыс. рублей</w:t>
            </w:r>
          </w:p>
        </w:tc>
      </w:tr>
      <w:tr w:rsidR="00AD597D" w:rsidRPr="00AD597D" w:rsidTr="00AD597D">
        <w:trPr>
          <w:trHeight w:val="620"/>
        </w:trPr>
        <w:tc>
          <w:tcPr>
            <w:tcW w:w="567" w:type="dxa"/>
            <w:vMerge/>
            <w:tcBorders>
              <w:top w:val="single" w:sz="4" w:space="0" w:color="auto"/>
              <w:left w:val="single" w:sz="4" w:space="0" w:color="auto"/>
              <w:bottom w:val="single" w:sz="4" w:space="0" w:color="auto"/>
              <w:right w:val="single" w:sz="4" w:space="0" w:color="auto"/>
            </w:tcBorders>
            <w:vAlign w:val="center"/>
          </w:tcPr>
          <w:p w:rsidR="00AD597D" w:rsidRPr="00AD597D" w:rsidRDefault="00AD597D" w:rsidP="00AD597D">
            <w:pPr>
              <w:spacing w:after="0" w:line="240" w:lineRule="auto"/>
              <w:rPr>
                <w:rFonts w:ascii="Times New Roman" w:hAnsi="Times New Roman" w:cs="Times New Roman"/>
                <w:sz w:val="20"/>
                <w:szCs w:val="20"/>
              </w:rPr>
            </w:pPr>
          </w:p>
        </w:tc>
        <w:tc>
          <w:tcPr>
            <w:tcW w:w="2836" w:type="dxa"/>
            <w:vMerge/>
            <w:tcBorders>
              <w:top w:val="single" w:sz="4" w:space="0" w:color="auto"/>
              <w:left w:val="single" w:sz="4" w:space="0" w:color="auto"/>
              <w:bottom w:val="single" w:sz="4" w:space="0" w:color="auto"/>
              <w:right w:val="single" w:sz="4" w:space="0" w:color="auto"/>
            </w:tcBorders>
            <w:vAlign w:val="center"/>
          </w:tcPr>
          <w:p w:rsidR="00AD597D" w:rsidRPr="00AD597D" w:rsidRDefault="00AD597D" w:rsidP="00AD597D">
            <w:pPr>
              <w:spacing w:after="0" w:line="240" w:lineRule="auto"/>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D597D" w:rsidRPr="00AD597D" w:rsidRDefault="00AD597D" w:rsidP="00AD597D">
            <w:pPr>
              <w:spacing w:after="0" w:line="240" w:lineRule="auto"/>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D597D" w:rsidRPr="00AD597D" w:rsidRDefault="00AD597D" w:rsidP="00AD597D">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 xml:space="preserve">2023 </w:t>
            </w: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год</w:t>
            </w: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2024</w:t>
            </w: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год</w:t>
            </w:r>
          </w:p>
        </w:tc>
        <w:tc>
          <w:tcPr>
            <w:tcW w:w="1134"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2025</w:t>
            </w: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год</w:t>
            </w:r>
          </w:p>
        </w:tc>
        <w:tc>
          <w:tcPr>
            <w:tcW w:w="1134"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2026</w:t>
            </w: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год</w:t>
            </w:r>
          </w:p>
        </w:tc>
        <w:tc>
          <w:tcPr>
            <w:tcW w:w="1275"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2027</w:t>
            </w: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год</w:t>
            </w:r>
          </w:p>
        </w:tc>
        <w:tc>
          <w:tcPr>
            <w:tcW w:w="1276"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2028</w:t>
            </w: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год</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Всего</w:t>
            </w:r>
          </w:p>
        </w:tc>
      </w:tr>
      <w:tr w:rsidR="00AD597D" w:rsidRPr="00AD597D" w:rsidTr="00AD597D">
        <w:tc>
          <w:tcPr>
            <w:tcW w:w="56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1</w:t>
            </w:r>
          </w:p>
        </w:tc>
        <w:tc>
          <w:tcPr>
            <w:tcW w:w="2836"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overflowPunct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 xml:space="preserve">Оказание </w:t>
            </w:r>
            <w:r w:rsidRPr="00AD597D">
              <w:rPr>
                <w:rFonts w:ascii="Times New Roman" w:hAnsi="Times New Roman" w:cs="Times New Roman"/>
                <w:bCs/>
                <w:sz w:val="20"/>
                <w:szCs w:val="20"/>
              </w:rPr>
              <w:t>психолого-педагогической помощи семьям и несовершенноле</w:t>
            </w:r>
            <w:r w:rsidRPr="00AD597D">
              <w:rPr>
                <w:rFonts w:ascii="Times New Roman" w:hAnsi="Times New Roman" w:cs="Times New Roman"/>
                <w:bCs/>
                <w:sz w:val="20"/>
                <w:szCs w:val="20"/>
              </w:rPr>
              <w:t>т</w:t>
            </w:r>
            <w:r w:rsidRPr="00AD597D">
              <w:rPr>
                <w:rFonts w:ascii="Times New Roman" w:hAnsi="Times New Roman" w:cs="Times New Roman"/>
                <w:bCs/>
                <w:sz w:val="20"/>
                <w:szCs w:val="20"/>
              </w:rPr>
              <w:t xml:space="preserve">ним </w:t>
            </w:r>
            <w:r w:rsidRPr="00AD597D">
              <w:rPr>
                <w:rFonts w:ascii="Times New Roman" w:hAnsi="Times New Roman" w:cs="Times New Roman"/>
                <w:sz w:val="20"/>
                <w:szCs w:val="20"/>
              </w:rPr>
              <w:t>гражданам</w:t>
            </w:r>
            <w:r w:rsidRPr="00AD597D">
              <w:rPr>
                <w:rFonts w:ascii="Times New Roman" w:hAnsi="Times New Roman" w:cs="Times New Roman"/>
                <w:bCs/>
                <w:sz w:val="20"/>
                <w:szCs w:val="20"/>
              </w:rPr>
              <w:t xml:space="preserve"> </w:t>
            </w:r>
            <w:r w:rsidRPr="00AD597D">
              <w:rPr>
                <w:rFonts w:ascii="Times New Roman" w:hAnsi="Times New Roman" w:cs="Times New Roman"/>
                <w:sz w:val="20"/>
                <w:szCs w:val="20"/>
              </w:rPr>
              <w:t>путем прим</w:t>
            </w:r>
            <w:r w:rsidRPr="00AD597D">
              <w:rPr>
                <w:rFonts w:ascii="Times New Roman" w:hAnsi="Times New Roman" w:cs="Times New Roman"/>
                <w:sz w:val="20"/>
                <w:szCs w:val="20"/>
              </w:rPr>
              <w:t>е</w:t>
            </w:r>
            <w:r w:rsidRPr="00AD597D">
              <w:rPr>
                <w:rFonts w:ascii="Times New Roman" w:hAnsi="Times New Roman" w:cs="Times New Roman"/>
                <w:sz w:val="20"/>
                <w:szCs w:val="20"/>
              </w:rPr>
              <w:t>нения процедуры медиации</w:t>
            </w:r>
          </w:p>
        </w:tc>
        <w:tc>
          <w:tcPr>
            <w:tcW w:w="1701"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Орготдел,</w:t>
            </w:r>
          </w:p>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специалисты муниципаль-ной службы прим</w:t>
            </w:r>
            <w:r w:rsidRPr="00AD597D">
              <w:rPr>
                <w:rFonts w:ascii="Times New Roman" w:hAnsi="Times New Roman" w:cs="Times New Roman"/>
                <w:sz w:val="20"/>
                <w:szCs w:val="20"/>
              </w:rPr>
              <w:t>и</w:t>
            </w:r>
            <w:r w:rsidRPr="00AD597D">
              <w:rPr>
                <w:rFonts w:ascii="Times New Roman" w:hAnsi="Times New Roman" w:cs="Times New Roman"/>
                <w:sz w:val="20"/>
                <w:szCs w:val="20"/>
              </w:rPr>
              <w:t>рения при ЦРТДЮ, ЦББУ, Финансовый о</w:t>
            </w:r>
            <w:r w:rsidRPr="00AD597D">
              <w:rPr>
                <w:rFonts w:ascii="Times New Roman" w:hAnsi="Times New Roman" w:cs="Times New Roman"/>
                <w:sz w:val="20"/>
                <w:szCs w:val="20"/>
              </w:rPr>
              <w:t>т</w:t>
            </w:r>
            <w:r w:rsidRPr="00AD597D">
              <w:rPr>
                <w:rFonts w:ascii="Times New Roman" w:hAnsi="Times New Roman" w:cs="Times New Roman"/>
                <w:sz w:val="20"/>
                <w:szCs w:val="20"/>
              </w:rPr>
              <w:t>дел</w:t>
            </w:r>
          </w:p>
        </w:tc>
        <w:tc>
          <w:tcPr>
            <w:tcW w:w="1134"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highlight w:val="yellow"/>
              </w:rPr>
            </w:pPr>
            <w:r w:rsidRPr="00AD597D">
              <w:rPr>
                <w:rFonts w:ascii="Times New Roman" w:hAnsi="Times New Roman" w:cs="Times New Roman"/>
                <w:sz w:val="20"/>
                <w:szCs w:val="20"/>
              </w:rPr>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80,073</w:t>
            </w:r>
          </w:p>
        </w:tc>
        <w:tc>
          <w:tcPr>
            <w:tcW w:w="1134"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80,073</w:t>
            </w:r>
          </w:p>
        </w:tc>
        <w:tc>
          <w:tcPr>
            <w:tcW w:w="1134"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80,073</w:t>
            </w:r>
          </w:p>
        </w:tc>
        <w:tc>
          <w:tcPr>
            <w:tcW w:w="1134"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80,073</w:t>
            </w:r>
          </w:p>
        </w:tc>
        <w:tc>
          <w:tcPr>
            <w:tcW w:w="1275"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80,073</w:t>
            </w:r>
          </w:p>
        </w:tc>
        <w:tc>
          <w:tcPr>
            <w:tcW w:w="1276"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80,073</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480,438</w:t>
            </w:r>
          </w:p>
        </w:tc>
      </w:tr>
      <w:tr w:rsidR="00AD597D" w:rsidRPr="00AD597D" w:rsidTr="00AD597D">
        <w:tc>
          <w:tcPr>
            <w:tcW w:w="56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w:t>
            </w:r>
          </w:p>
        </w:tc>
        <w:tc>
          <w:tcPr>
            <w:tcW w:w="2836"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overflowPunct w:val="0"/>
              <w:autoSpaceDE w:val="0"/>
              <w:autoSpaceDN w:val="0"/>
              <w:adjustRightInd w:val="0"/>
              <w:spacing w:after="0" w:line="240" w:lineRule="auto"/>
              <w:ind w:right="-1684"/>
              <w:rPr>
                <w:rFonts w:ascii="Times New Roman" w:hAnsi="Times New Roman" w:cs="Times New Roman"/>
                <w:bCs/>
                <w:sz w:val="20"/>
                <w:szCs w:val="20"/>
              </w:rPr>
            </w:pPr>
            <w:r w:rsidRPr="00AD597D">
              <w:rPr>
                <w:rFonts w:ascii="Times New Roman" w:hAnsi="Times New Roman" w:cs="Times New Roman"/>
                <w:bCs/>
                <w:sz w:val="20"/>
                <w:szCs w:val="20"/>
              </w:rPr>
              <w:t xml:space="preserve">Поддержка семьи </w:t>
            </w:r>
          </w:p>
          <w:p w:rsidR="00AD597D" w:rsidRPr="00AD597D" w:rsidRDefault="00AD597D" w:rsidP="00AD597D">
            <w:pPr>
              <w:overflowPunct w:val="0"/>
              <w:autoSpaceDE w:val="0"/>
              <w:autoSpaceDN w:val="0"/>
              <w:adjustRightInd w:val="0"/>
              <w:spacing w:after="0" w:line="240" w:lineRule="auto"/>
              <w:ind w:right="-1684"/>
              <w:rPr>
                <w:rFonts w:ascii="Times New Roman" w:hAnsi="Times New Roman" w:cs="Times New Roman"/>
                <w:bCs/>
                <w:sz w:val="20"/>
                <w:szCs w:val="20"/>
              </w:rPr>
            </w:pPr>
            <w:r w:rsidRPr="00AD597D">
              <w:rPr>
                <w:rFonts w:ascii="Times New Roman" w:hAnsi="Times New Roman" w:cs="Times New Roman"/>
                <w:bCs/>
                <w:sz w:val="20"/>
                <w:szCs w:val="20"/>
              </w:rPr>
              <w:t xml:space="preserve">и отдельных </w:t>
            </w:r>
          </w:p>
          <w:p w:rsidR="00AD597D" w:rsidRPr="00AD597D" w:rsidRDefault="00AD597D" w:rsidP="00AD597D">
            <w:pPr>
              <w:overflowPunct w:val="0"/>
              <w:autoSpaceDE w:val="0"/>
              <w:autoSpaceDN w:val="0"/>
              <w:adjustRightInd w:val="0"/>
              <w:spacing w:after="0" w:line="240" w:lineRule="auto"/>
              <w:ind w:right="-1684"/>
              <w:rPr>
                <w:rFonts w:ascii="Times New Roman" w:hAnsi="Times New Roman" w:cs="Times New Roman"/>
                <w:bCs/>
                <w:sz w:val="20"/>
                <w:szCs w:val="20"/>
              </w:rPr>
            </w:pPr>
            <w:r w:rsidRPr="00AD597D">
              <w:rPr>
                <w:rFonts w:ascii="Times New Roman" w:hAnsi="Times New Roman" w:cs="Times New Roman"/>
                <w:bCs/>
                <w:sz w:val="20"/>
                <w:szCs w:val="20"/>
              </w:rPr>
              <w:t>категорий граждан:</w:t>
            </w:r>
          </w:p>
          <w:p w:rsidR="00AD597D" w:rsidRPr="00AD597D" w:rsidRDefault="00AD597D" w:rsidP="00AD597D">
            <w:pPr>
              <w:overflowPunct w:val="0"/>
              <w:autoSpaceDE w:val="0"/>
              <w:autoSpaceDN w:val="0"/>
              <w:adjustRightInd w:val="0"/>
              <w:spacing w:after="0" w:line="240" w:lineRule="auto"/>
              <w:ind w:right="-1684"/>
              <w:rPr>
                <w:rFonts w:ascii="Times New Roman" w:hAnsi="Times New Roman" w:cs="Times New Roman"/>
                <w:bCs/>
                <w:sz w:val="20"/>
                <w:szCs w:val="20"/>
              </w:rPr>
            </w:pPr>
            <w:r w:rsidRPr="00AD597D">
              <w:rPr>
                <w:rFonts w:ascii="Times New Roman" w:hAnsi="Times New Roman" w:cs="Times New Roman"/>
                <w:bCs/>
                <w:sz w:val="20"/>
                <w:szCs w:val="20"/>
              </w:rPr>
              <w:t xml:space="preserve">- организация и </w:t>
            </w:r>
          </w:p>
          <w:p w:rsidR="00AD597D" w:rsidRPr="00AD597D" w:rsidRDefault="00AD597D" w:rsidP="00AD597D">
            <w:pPr>
              <w:overflowPunct w:val="0"/>
              <w:autoSpaceDE w:val="0"/>
              <w:autoSpaceDN w:val="0"/>
              <w:adjustRightInd w:val="0"/>
              <w:spacing w:after="0" w:line="240" w:lineRule="auto"/>
              <w:ind w:right="-1684"/>
              <w:rPr>
                <w:rFonts w:ascii="Times New Roman" w:hAnsi="Times New Roman" w:cs="Times New Roman"/>
                <w:bCs/>
                <w:sz w:val="20"/>
                <w:szCs w:val="20"/>
              </w:rPr>
            </w:pPr>
            <w:r w:rsidRPr="00AD597D">
              <w:rPr>
                <w:rFonts w:ascii="Times New Roman" w:hAnsi="Times New Roman" w:cs="Times New Roman"/>
                <w:bCs/>
                <w:sz w:val="20"/>
                <w:szCs w:val="20"/>
              </w:rPr>
              <w:t>проведение</w:t>
            </w:r>
          </w:p>
          <w:p w:rsidR="00AD597D" w:rsidRPr="00AD597D" w:rsidRDefault="00AD597D" w:rsidP="00AD597D">
            <w:pPr>
              <w:overflowPunct w:val="0"/>
              <w:autoSpaceDE w:val="0"/>
              <w:autoSpaceDN w:val="0"/>
              <w:adjustRightInd w:val="0"/>
              <w:spacing w:after="0" w:line="240" w:lineRule="auto"/>
              <w:ind w:right="-1684"/>
              <w:rPr>
                <w:rFonts w:ascii="Times New Roman" w:hAnsi="Times New Roman" w:cs="Times New Roman"/>
                <w:bCs/>
                <w:sz w:val="20"/>
                <w:szCs w:val="20"/>
              </w:rPr>
            </w:pPr>
            <w:r w:rsidRPr="00AD597D">
              <w:rPr>
                <w:rFonts w:ascii="Times New Roman" w:hAnsi="Times New Roman" w:cs="Times New Roman"/>
                <w:bCs/>
                <w:sz w:val="20"/>
                <w:szCs w:val="20"/>
              </w:rPr>
              <w:t xml:space="preserve"> городских мероприятий, </w:t>
            </w:r>
          </w:p>
          <w:p w:rsidR="00AD597D" w:rsidRPr="00AD597D" w:rsidRDefault="00AD597D" w:rsidP="00AD597D">
            <w:pPr>
              <w:overflowPunct w:val="0"/>
              <w:autoSpaceDE w:val="0"/>
              <w:autoSpaceDN w:val="0"/>
              <w:adjustRightInd w:val="0"/>
              <w:spacing w:after="0" w:line="240" w:lineRule="auto"/>
              <w:ind w:right="-1684"/>
              <w:rPr>
                <w:rFonts w:ascii="Times New Roman" w:hAnsi="Times New Roman" w:cs="Times New Roman"/>
                <w:bCs/>
                <w:sz w:val="20"/>
                <w:szCs w:val="20"/>
              </w:rPr>
            </w:pPr>
            <w:r w:rsidRPr="00AD597D">
              <w:rPr>
                <w:rFonts w:ascii="Times New Roman" w:hAnsi="Times New Roman" w:cs="Times New Roman"/>
                <w:bCs/>
                <w:sz w:val="20"/>
                <w:szCs w:val="20"/>
              </w:rPr>
              <w:t xml:space="preserve">направленных на </w:t>
            </w:r>
          </w:p>
          <w:p w:rsidR="00AD597D" w:rsidRPr="00AD597D" w:rsidRDefault="00AD597D" w:rsidP="00AD597D">
            <w:pPr>
              <w:overflowPunct w:val="0"/>
              <w:autoSpaceDE w:val="0"/>
              <w:autoSpaceDN w:val="0"/>
              <w:adjustRightInd w:val="0"/>
              <w:spacing w:after="0" w:line="240" w:lineRule="auto"/>
              <w:ind w:right="-1684"/>
              <w:rPr>
                <w:rFonts w:ascii="Times New Roman" w:hAnsi="Times New Roman" w:cs="Times New Roman"/>
                <w:bCs/>
                <w:sz w:val="20"/>
                <w:szCs w:val="20"/>
              </w:rPr>
            </w:pPr>
            <w:r w:rsidRPr="00AD597D">
              <w:rPr>
                <w:rFonts w:ascii="Times New Roman" w:hAnsi="Times New Roman" w:cs="Times New Roman"/>
                <w:bCs/>
                <w:sz w:val="20"/>
                <w:szCs w:val="20"/>
              </w:rPr>
              <w:t>поддержку</w:t>
            </w:r>
          </w:p>
          <w:p w:rsidR="00AD597D" w:rsidRPr="00AD597D" w:rsidRDefault="00AD597D" w:rsidP="00AD597D">
            <w:pPr>
              <w:overflowPunct w:val="0"/>
              <w:autoSpaceDE w:val="0"/>
              <w:autoSpaceDN w:val="0"/>
              <w:adjustRightInd w:val="0"/>
              <w:spacing w:after="0" w:line="240" w:lineRule="auto"/>
              <w:ind w:right="-1684"/>
              <w:rPr>
                <w:rFonts w:ascii="Times New Roman" w:hAnsi="Times New Roman" w:cs="Times New Roman"/>
                <w:bCs/>
                <w:sz w:val="20"/>
                <w:szCs w:val="20"/>
              </w:rPr>
            </w:pPr>
            <w:r w:rsidRPr="00AD597D">
              <w:rPr>
                <w:rFonts w:ascii="Times New Roman" w:hAnsi="Times New Roman" w:cs="Times New Roman"/>
                <w:bCs/>
                <w:sz w:val="20"/>
                <w:szCs w:val="20"/>
              </w:rPr>
              <w:t xml:space="preserve">семьи и отдельных </w:t>
            </w:r>
          </w:p>
          <w:p w:rsidR="00AD597D" w:rsidRPr="00AD597D" w:rsidRDefault="00AD597D" w:rsidP="00AD597D">
            <w:pPr>
              <w:overflowPunct w:val="0"/>
              <w:autoSpaceDE w:val="0"/>
              <w:autoSpaceDN w:val="0"/>
              <w:adjustRightInd w:val="0"/>
              <w:spacing w:after="0" w:line="240" w:lineRule="auto"/>
              <w:ind w:right="-1684"/>
              <w:rPr>
                <w:rFonts w:ascii="Times New Roman" w:hAnsi="Times New Roman" w:cs="Times New Roman"/>
                <w:bCs/>
                <w:sz w:val="20"/>
                <w:szCs w:val="20"/>
              </w:rPr>
            </w:pPr>
            <w:r w:rsidRPr="00AD597D">
              <w:rPr>
                <w:rFonts w:ascii="Times New Roman" w:hAnsi="Times New Roman" w:cs="Times New Roman"/>
                <w:bCs/>
                <w:sz w:val="20"/>
                <w:szCs w:val="20"/>
              </w:rPr>
              <w:t>категорий граждан;</w:t>
            </w:r>
          </w:p>
          <w:p w:rsidR="00AD597D" w:rsidRPr="00AD597D" w:rsidRDefault="00AD597D" w:rsidP="00AD597D">
            <w:pPr>
              <w:overflowPunct w:val="0"/>
              <w:autoSpaceDE w:val="0"/>
              <w:autoSpaceDN w:val="0"/>
              <w:adjustRightInd w:val="0"/>
              <w:spacing w:after="0" w:line="240" w:lineRule="auto"/>
              <w:ind w:right="-1684"/>
              <w:rPr>
                <w:rFonts w:ascii="Times New Roman" w:hAnsi="Times New Roman" w:cs="Times New Roman"/>
                <w:bCs/>
                <w:sz w:val="20"/>
                <w:szCs w:val="20"/>
              </w:rPr>
            </w:pPr>
            <w:r w:rsidRPr="00AD597D">
              <w:rPr>
                <w:rFonts w:ascii="Times New Roman" w:hAnsi="Times New Roman" w:cs="Times New Roman"/>
                <w:bCs/>
                <w:sz w:val="20"/>
                <w:szCs w:val="20"/>
              </w:rPr>
              <w:lastRenderedPageBreak/>
              <w:t>- выплата премий</w:t>
            </w:r>
          </w:p>
          <w:p w:rsidR="00AD597D" w:rsidRPr="00AD597D" w:rsidRDefault="00AD597D" w:rsidP="00AD597D">
            <w:pPr>
              <w:overflowPunct w:val="0"/>
              <w:autoSpaceDE w:val="0"/>
              <w:autoSpaceDN w:val="0"/>
              <w:adjustRightInd w:val="0"/>
              <w:spacing w:after="0" w:line="240" w:lineRule="auto"/>
              <w:ind w:right="-1684"/>
              <w:rPr>
                <w:rFonts w:ascii="Times New Roman" w:hAnsi="Times New Roman" w:cs="Times New Roman"/>
                <w:bCs/>
                <w:sz w:val="20"/>
                <w:szCs w:val="20"/>
              </w:rPr>
            </w:pPr>
            <w:r w:rsidRPr="00AD597D">
              <w:rPr>
                <w:rFonts w:ascii="Times New Roman" w:hAnsi="Times New Roman" w:cs="Times New Roman"/>
                <w:bCs/>
                <w:sz w:val="20"/>
                <w:szCs w:val="20"/>
              </w:rPr>
              <w:t xml:space="preserve"> «Женщина года»,</w:t>
            </w:r>
          </w:p>
          <w:p w:rsidR="00AD597D" w:rsidRPr="00AD597D" w:rsidRDefault="00AD597D" w:rsidP="00AD597D">
            <w:pPr>
              <w:overflowPunct w:val="0"/>
              <w:autoSpaceDE w:val="0"/>
              <w:autoSpaceDN w:val="0"/>
              <w:adjustRightInd w:val="0"/>
              <w:spacing w:after="0" w:line="240" w:lineRule="auto"/>
              <w:ind w:right="-1684"/>
              <w:rPr>
                <w:rFonts w:ascii="Times New Roman" w:hAnsi="Times New Roman" w:cs="Times New Roman"/>
                <w:bCs/>
                <w:sz w:val="20"/>
                <w:szCs w:val="20"/>
              </w:rPr>
            </w:pPr>
            <w:r w:rsidRPr="00AD597D">
              <w:rPr>
                <w:rFonts w:ascii="Times New Roman" w:hAnsi="Times New Roman" w:cs="Times New Roman"/>
                <w:bCs/>
                <w:sz w:val="20"/>
                <w:szCs w:val="20"/>
              </w:rPr>
              <w:t>«Родительская слава»,</w:t>
            </w:r>
          </w:p>
          <w:p w:rsidR="00AD597D" w:rsidRPr="00AD597D" w:rsidRDefault="00AD597D" w:rsidP="00AD597D">
            <w:pPr>
              <w:overflowPunct w:val="0"/>
              <w:autoSpaceDE w:val="0"/>
              <w:autoSpaceDN w:val="0"/>
              <w:adjustRightInd w:val="0"/>
              <w:spacing w:after="0" w:line="240" w:lineRule="auto"/>
              <w:ind w:right="-1684"/>
              <w:rPr>
                <w:rFonts w:ascii="Times New Roman" w:hAnsi="Times New Roman" w:cs="Times New Roman"/>
                <w:bCs/>
                <w:sz w:val="20"/>
                <w:szCs w:val="20"/>
              </w:rPr>
            </w:pPr>
            <w:r w:rsidRPr="00AD597D">
              <w:rPr>
                <w:rFonts w:ascii="Times New Roman" w:hAnsi="Times New Roman" w:cs="Times New Roman"/>
                <w:bCs/>
                <w:sz w:val="20"/>
                <w:szCs w:val="20"/>
              </w:rPr>
              <w:t xml:space="preserve">Лауреат премии имени </w:t>
            </w:r>
          </w:p>
          <w:p w:rsidR="00AD597D" w:rsidRPr="00AD597D" w:rsidRDefault="00AD597D" w:rsidP="00AD597D">
            <w:pPr>
              <w:overflowPunct w:val="0"/>
              <w:autoSpaceDE w:val="0"/>
              <w:autoSpaceDN w:val="0"/>
              <w:adjustRightInd w:val="0"/>
              <w:spacing w:after="0" w:line="240" w:lineRule="auto"/>
              <w:ind w:right="-1684"/>
              <w:rPr>
                <w:rFonts w:ascii="Times New Roman" w:hAnsi="Times New Roman" w:cs="Times New Roman"/>
                <w:bCs/>
                <w:sz w:val="20"/>
                <w:szCs w:val="20"/>
              </w:rPr>
            </w:pPr>
            <w:r w:rsidRPr="00AD597D">
              <w:rPr>
                <w:rFonts w:ascii="Times New Roman" w:hAnsi="Times New Roman" w:cs="Times New Roman"/>
                <w:bCs/>
                <w:sz w:val="20"/>
                <w:szCs w:val="20"/>
              </w:rPr>
              <w:t xml:space="preserve">В.М. Смирнова и </w:t>
            </w:r>
          </w:p>
          <w:p w:rsidR="00AD597D" w:rsidRPr="00AD597D" w:rsidRDefault="00AD597D" w:rsidP="00AD597D">
            <w:pPr>
              <w:overflowPunct w:val="0"/>
              <w:autoSpaceDE w:val="0"/>
              <w:autoSpaceDN w:val="0"/>
              <w:adjustRightInd w:val="0"/>
              <w:spacing w:after="0" w:line="240" w:lineRule="auto"/>
              <w:ind w:right="-1684"/>
              <w:rPr>
                <w:rFonts w:ascii="Times New Roman" w:hAnsi="Times New Roman" w:cs="Times New Roman"/>
                <w:bCs/>
                <w:sz w:val="20"/>
                <w:szCs w:val="20"/>
              </w:rPr>
            </w:pPr>
            <w:r w:rsidRPr="00AD597D">
              <w:rPr>
                <w:rFonts w:ascii="Times New Roman" w:hAnsi="Times New Roman" w:cs="Times New Roman"/>
                <w:bCs/>
                <w:sz w:val="20"/>
                <w:szCs w:val="20"/>
              </w:rPr>
              <w:t xml:space="preserve">Д.М.Ананьева, премии </w:t>
            </w:r>
          </w:p>
          <w:p w:rsidR="00AD597D" w:rsidRPr="00AD597D" w:rsidRDefault="00AD597D" w:rsidP="00AD597D">
            <w:pPr>
              <w:overflowPunct w:val="0"/>
              <w:autoSpaceDE w:val="0"/>
              <w:autoSpaceDN w:val="0"/>
              <w:adjustRightInd w:val="0"/>
              <w:spacing w:after="0" w:line="240" w:lineRule="auto"/>
              <w:ind w:right="-1684"/>
              <w:rPr>
                <w:rFonts w:ascii="Times New Roman" w:hAnsi="Times New Roman" w:cs="Times New Roman"/>
                <w:bCs/>
                <w:sz w:val="20"/>
                <w:szCs w:val="20"/>
              </w:rPr>
            </w:pPr>
            <w:r w:rsidRPr="00AD597D">
              <w:rPr>
                <w:rFonts w:ascii="Times New Roman" w:hAnsi="Times New Roman" w:cs="Times New Roman"/>
                <w:bCs/>
                <w:sz w:val="20"/>
                <w:szCs w:val="20"/>
              </w:rPr>
              <w:t>к Почетной грамоте</w:t>
            </w:r>
          </w:p>
          <w:p w:rsidR="00AD597D" w:rsidRPr="00AD597D" w:rsidRDefault="00AD597D" w:rsidP="00AD597D">
            <w:pPr>
              <w:overflowPunct w:val="0"/>
              <w:autoSpaceDE w:val="0"/>
              <w:autoSpaceDN w:val="0"/>
              <w:adjustRightInd w:val="0"/>
              <w:spacing w:after="0" w:line="240" w:lineRule="auto"/>
              <w:ind w:right="-1684"/>
              <w:rPr>
                <w:rFonts w:ascii="Times New Roman" w:hAnsi="Times New Roman" w:cs="Times New Roman"/>
                <w:bCs/>
                <w:sz w:val="20"/>
                <w:szCs w:val="20"/>
              </w:rPr>
            </w:pPr>
            <w:r w:rsidRPr="00AD597D">
              <w:rPr>
                <w:rFonts w:ascii="Times New Roman" w:hAnsi="Times New Roman" w:cs="Times New Roman"/>
                <w:bCs/>
                <w:sz w:val="20"/>
                <w:szCs w:val="20"/>
              </w:rPr>
              <w:t xml:space="preserve">администрации </w:t>
            </w:r>
          </w:p>
          <w:p w:rsidR="00AD597D" w:rsidRPr="00AD597D" w:rsidRDefault="00AD597D" w:rsidP="00AD597D">
            <w:pPr>
              <w:overflowPunct w:val="0"/>
              <w:autoSpaceDE w:val="0"/>
              <w:autoSpaceDN w:val="0"/>
              <w:adjustRightInd w:val="0"/>
              <w:spacing w:after="0" w:line="240" w:lineRule="auto"/>
              <w:ind w:right="-1684"/>
              <w:rPr>
                <w:rFonts w:ascii="Times New Roman" w:hAnsi="Times New Roman" w:cs="Times New Roman"/>
                <w:bCs/>
                <w:sz w:val="20"/>
                <w:szCs w:val="20"/>
              </w:rPr>
            </w:pPr>
            <w:r w:rsidRPr="00AD597D">
              <w:rPr>
                <w:rFonts w:ascii="Times New Roman" w:hAnsi="Times New Roman" w:cs="Times New Roman"/>
                <w:bCs/>
                <w:sz w:val="20"/>
                <w:szCs w:val="20"/>
              </w:rPr>
              <w:t>г.о. Тейково</w:t>
            </w:r>
          </w:p>
          <w:p w:rsidR="00AD597D" w:rsidRPr="00AD597D" w:rsidRDefault="00AD597D" w:rsidP="00AD597D">
            <w:pPr>
              <w:overflowPunct w:val="0"/>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lastRenderedPageBreak/>
              <w:t>Орготдел, ОСС,</w:t>
            </w: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КДН и ЗП</w:t>
            </w: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 xml:space="preserve">ТУ СЗН, ЗАГС, </w:t>
            </w: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СОНО</w:t>
            </w:r>
          </w:p>
        </w:tc>
        <w:tc>
          <w:tcPr>
            <w:tcW w:w="1134"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115,774</w:t>
            </w: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65,640</w:t>
            </w: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lastRenderedPageBreak/>
              <w:t>50,134</w:t>
            </w: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lastRenderedPageBreak/>
              <w:t>115,774</w:t>
            </w: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70,774</w:t>
            </w: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p>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45,0</w:t>
            </w:r>
          </w:p>
        </w:tc>
        <w:tc>
          <w:tcPr>
            <w:tcW w:w="1134"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t>115,774</w:t>
            </w: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70,774</w:t>
            </w: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p>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45,0</w:t>
            </w:r>
          </w:p>
        </w:tc>
        <w:tc>
          <w:tcPr>
            <w:tcW w:w="1134"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t>115,774</w:t>
            </w: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70,774</w:t>
            </w: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p>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45,0</w:t>
            </w:r>
          </w:p>
        </w:tc>
        <w:tc>
          <w:tcPr>
            <w:tcW w:w="1275"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t>115,774</w:t>
            </w: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70,774</w:t>
            </w: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p>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45,0</w:t>
            </w:r>
          </w:p>
        </w:tc>
        <w:tc>
          <w:tcPr>
            <w:tcW w:w="1276"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t>115,774</w:t>
            </w: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70,774</w:t>
            </w: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p>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45,0</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694,644</w:t>
            </w:r>
          </w:p>
        </w:tc>
      </w:tr>
      <w:tr w:rsidR="00AD597D" w:rsidRPr="00AD597D" w:rsidTr="00AD597D">
        <w:tc>
          <w:tcPr>
            <w:tcW w:w="56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lastRenderedPageBreak/>
              <w:t>3</w:t>
            </w:r>
          </w:p>
        </w:tc>
        <w:tc>
          <w:tcPr>
            <w:tcW w:w="2836"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overflowPunct w:val="0"/>
              <w:autoSpaceDE w:val="0"/>
              <w:autoSpaceDN w:val="0"/>
              <w:adjustRightInd w:val="0"/>
              <w:spacing w:after="0" w:line="240" w:lineRule="auto"/>
              <w:ind w:right="-1684"/>
              <w:rPr>
                <w:rFonts w:ascii="Times New Roman" w:hAnsi="Times New Roman" w:cs="Times New Roman"/>
                <w:sz w:val="20"/>
                <w:szCs w:val="20"/>
              </w:rPr>
            </w:pPr>
            <w:r w:rsidRPr="00AD597D">
              <w:rPr>
                <w:rFonts w:ascii="Times New Roman" w:hAnsi="Times New Roman" w:cs="Times New Roman"/>
                <w:bCs/>
                <w:sz w:val="20"/>
                <w:szCs w:val="20"/>
              </w:rPr>
              <w:t>О</w:t>
            </w:r>
            <w:r w:rsidRPr="00AD597D">
              <w:rPr>
                <w:rFonts w:ascii="Times New Roman" w:hAnsi="Times New Roman" w:cs="Times New Roman"/>
                <w:sz w:val="20"/>
                <w:szCs w:val="20"/>
              </w:rPr>
              <w:t xml:space="preserve">беспечение </w:t>
            </w:r>
          </w:p>
          <w:p w:rsidR="00AD597D" w:rsidRPr="00AD597D" w:rsidRDefault="00AD597D" w:rsidP="00AD597D">
            <w:pPr>
              <w:overflowPunct w:val="0"/>
              <w:autoSpaceDE w:val="0"/>
              <w:autoSpaceDN w:val="0"/>
              <w:adjustRightInd w:val="0"/>
              <w:spacing w:after="0" w:line="240" w:lineRule="auto"/>
              <w:ind w:right="-1684"/>
              <w:rPr>
                <w:rFonts w:ascii="Times New Roman" w:hAnsi="Times New Roman" w:cs="Times New Roman"/>
                <w:bCs/>
                <w:sz w:val="20"/>
                <w:szCs w:val="20"/>
              </w:rPr>
            </w:pPr>
            <w:r w:rsidRPr="00AD597D">
              <w:rPr>
                <w:rFonts w:ascii="Times New Roman" w:hAnsi="Times New Roman" w:cs="Times New Roman"/>
                <w:sz w:val="20"/>
                <w:szCs w:val="20"/>
              </w:rPr>
              <w:t xml:space="preserve">новогодними </w:t>
            </w:r>
          </w:p>
          <w:p w:rsidR="00AD597D" w:rsidRPr="00AD597D" w:rsidRDefault="00AD597D" w:rsidP="00AD597D">
            <w:pPr>
              <w:overflowPunct w:val="0"/>
              <w:autoSpaceDE w:val="0"/>
              <w:autoSpaceDN w:val="0"/>
              <w:adjustRightInd w:val="0"/>
              <w:spacing w:after="0" w:line="240" w:lineRule="auto"/>
              <w:ind w:right="-1684"/>
              <w:rPr>
                <w:rFonts w:ascii="Times New Roman" w:hAnsi="Times New Roman" w:cs="Times New Roman"/>
                <w:sz w:val="20"/>
                <w:szCs w:val="20"/>
              </w:rPr>
            </w:pPr>
            <w:r w:rsidRPr="00AD597D">
              <w:rPr>
                <w:rFonts w:ascii="Times New Roman" w:hAnsi="Times New Roman" w:cs="Times New Roman"/>
                <w:sz w:val="20"/>
                <w:szCs w:val="20"/>
              </w:rPr>
              <w:t xml:space="preserve">подарками детей </w:t>
            </w:r>
          </w:p>
          <w:p w:rsidR="00AD597D" w:rsidRPr="00AD597D" w:rsidRDefault="00AD597D" w:rsidP="00AD597D">
            <w:pPr>
              <w:overflowPunct w:val="0"/>
              <w:autoSpaceDE w:val="0"/>
              <w:autoSpaceDN w:val="0"/>
              <w:adjustRightInd w:val="0"/>
              <w:spacing w:after="0" w:line="240" w:lineRule="auto"/>
              <w:ind w:right="-1684"/>
              <w:rPr>
                <w:rFonts w:ascii="Times New Roman" w:hAnsi="Times New Roman" w:cs="Times New Roman"/>
                <w:bCs/>
                <w:sz w:val="20"/>
                <w:szCs w:val="20"/>
              </w:rPr>
            </w:pPr>
            <w:r w:rsidRPr="00AD597D">
              <w:rPr>
                <w:rFonts w:ascii="Times New Roman" w:hAnsi="Times New Roman" w:cs="Times New Roman"/>
                <w:sz w:val="20"/>
                <w:szCs w:val="20"/>
              </w:rPr>
              <w:t>в возрасте до 14 лет</w:t>
            </w:r>
          </w:p>
        </w:tc>
        <w:tc>
          <w:tcPr>
            <w:tcW w:w="1701"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Орготдел, ОСС,</w:t>
            </w: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КДН и ЗП</w:t>
            </w: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ТУ СЗН</w:t>
            </w:r>
          </w:p>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highlight w:val="yellow"/>
              </w:rPr>
            </w:pPr>
            <w:r w:rsidRPr="00AD597D">
              <w:rPr>
                <w:rFonts w:ascii="Times New Roman" w:hAnsi="Times New Roman" w:cs="Times New Roman"/>
                <w:sz w:val="20"/>
                <w:szCs w:val="20"/>
              </w:rPr>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60,0</w:t>
            </w:r>
          </w:p>
        </w:tc>
        <w:tc>
          <w:tcPr>
            <w:tcW w:w="1275"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60,0</w:t>
            </w:r>
          </w:p>
        </w:tc>
        <w:tc>
          <w:tcPr>
            <w:tcW w:w="1276"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60,0</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360,0</w:t>
            </w:r>
          </w:p>
        </w:tc>
      </w:tr>
      <w:tr w:rsidR="00AD597D" w:rsidRPr="00AD597D" w:rsidTr="00AD597D">
        <w:tc>
          <w:tcPr>
            <w:tcW w:w="567"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overflowPunct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255,847</w:t>
            </w:r>
          </w:p>
        </w:tc>
        <w:tc>
          <w:tcPr>
            <w:tcW w:w="1134"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t>255,847</w:t>
            </w:r>
          </w:p>
        </w:tc>
        <w:tc>
          <w:tcPr>
            <w:tcW w:w="1134"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t>255,847</w:t>
            </w:r>
          </w:p>
        </w:tc>
        <w:tc>
          <w:tcPr>
            <w:tcW w:w="1134"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t>255,847</w:t>
            </w:r>
          </w:p>
        </w:tc>
        <w:tc>
          <w:tcPr>
            <w:tcW w:w="1275"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t>255,847</w:t>
            </w:r>
          </w:p>
        </w:tc>
        <w:tc>
          <w:tcPr>
            <w:tcW w:w="1276"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t>255,847</w:t>
            </w:r>
          </w:p>
        </w:tc>
        <w:tc>
          <w:tcPr>
            <w:tcW w:w="1418"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overflowPunct w:val="0"/>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1 535,082</w:t>
            </w:r>
          </w:p>
        </w:tc>
      </w:tr>
    </w:tbl>
    <w:p w:rsidR="00AD597D" w:rsidRPr="00AD597D" w:rsidRDefault="00AD597D" w:rsidP="00AD597D">
      <w:pPr>
        <w:spacing w:after="0" w:line="240" w:lineRule="auto"/>
        <w:ind w:firstLine="360"/>
        <w:jc w:val="both"/>
        <w:rPr>
          <w:rFonts w:ascii="Times New Roman" w:hAnsi="Times New Roman" w:cs="Times New Roman"/>
          <w:sz w:val="20"/>
          <w:szCs w:val="20"/>
        </w:rPr>
      </w:pPr>
    </w:p>
    <w:p w:rsidR="00AD597D" w:rsidRPr="00AD597D" w:rsidRDefault="00AD597D" w:rsidP="00AD597D">
      <w:pPr>
        <w:spacing w:after="0" w:line="240" w:lineRule="auto"/>
        <w:ind w:firstLine="360"/>
        <w:jc w:val="both"/>
        <w:rPr>
          <w:rFonts w:ascii="Times New Roman" w:hAnsi="Times New Roman" w:cs="Times New Roman"/>
          <w:sz w:val="20"/>
          <w:szCs w:val="20"/>
        </w:rPr>
      </w:pPr>
      <w:r w:rsidRPr="00AD597D">
        <w:rPr>
          <w:rFonts w:ascii="Times New Roman" w:hAnsi="Times New Roman" w:cs="Times New Roman"/>
          <w:sz w:val="20"/>
          <w:szCs w:val="20"/>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w:t>
      </w:r>
      <w:r w:rsidRPr="00AD597D">
        <w:rPr>
          <w:rFonts w:ascii="Times New Roman" w:hAnsi="Times New Roman" w:cs="Times New Roman"/>
          <w:sz w:val="20"/>
          <w:szCs w:val="20"/>
        </w:rPr>
        <w:t>о</w:t>
      </w:r>
      <w:r w:rsidRPr="00AD597D">
        <w:rPr>
          <w:rFonts w:ascii="Times New Roman" w:hAnsi="Times New Roman" w:cs="Times New Roman"/>
          <w:sz w:val="20"/>
          <w:szCs w:val="20"/>
        </w:rPr>
        <w:t>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rsidR="00AD597D" w:rsidRPr="00AD597D" w:rsidRDefault="00AD597D" w:rsidP="00AD597D">
      <w:pPr>
        <w:spacing w:after="0" w:line="240" w:lineRule="auto"/>
        <w:ind w:firstLine="360"/>
        <w:jc w:val="both"/>
        <w:rPr>
          <w:rFonts w:ascii="Times New Roman" w:hAnsi="Times New Roman" w:cs="Times New Roman"/>
          <w:sz w:val="20"/>
          <w:szCs w:val="20"/>
        </w:rPr>
      </w:pPr>
    </w:p>
    <w:p w:rsidR="00AD597D" w:rsidRPr="00AD597D" w:rsidRDefault="00AD597D" w:rsidP="00AD597D">
      <w:pPr>
        <w:spacing w:after="0" w:line="240" w:lineRule="auto"/>
        <w:ind w:firstLine="360"/>
        <w:jc w:val="both"/>
        <w:rPr>
          <w:rFonts w:ascii="Times New Roman" w:hAnsi="Times New Roman" w:cs="Times New Roman"/>
          <w:sz w:val="20"/>
          <w:szCs w:val="20"/>
        </w:rPr>
      </w:pPr>
    </w:p>
    <w:p w:rsidR="00AD597D" w:rsidRPr="00AD597D" w:rsidRDefault="00AD597D" w:rsidP="00AD597D">
      <w:pPr>
        <w:spacing w:after="0" w:line="240" w:lineRule="auto"/>
        <w:ind w:firstLine="360"/>
        <w:jc w:val="both"/>
        <w:rPr>
          <w:rFonts w:ascii="Times New Roman" w:hAnsi="Times New Roman" w:cs="Times New Roman"/>
          <w:sz w:val="20"/>
          <w:szCs w:val="20"/>
        </w:rPr>
      </w:pPr>
    </w:p>
    <w:p w:rsidR="00AD597D" w:rsidRPr="00AD597D" w:rsidRDefault="00AD597D" w:rsidP="00AD597D">
      <w:pPr>
        <w:spacing w:after="0" w:line="240" w:lineRule="auto"/>
        <w:ind w:firstLine="360"/>
        <w:jc w:val="both"/>
        <w:rPr>
          <w:rFonts w:ascii="Times New Roman" w:hAnsi="Times New Roman" w:cs="Times New Roman"/>
          <w:sz w:val="20"/>
          <w:szCs w:val="20"/>
        </w:rPr>
        <w:sectPr w:rsidR="00AD597D" w:rsidRPr="00AD597D" w:rsidSect="00AD597D">
          <w:pgSz w:w="16838" w:h="11906" w:orient="landscape"/>
          <w:pgMar w:top="1134" w:right="678" w:bottom="993" w:left="1559" w:header="709" w:footer="709" w:gutter="0"/>
          <w:cols w:space="720"/>
        </w:sectPr>
      </w:pPr>
    </w:p>
    <w:p w:rsidR="00AD597D" w:rsidRPr="00AD597D" w:rsidRDefault="00AD597D" w:rsidP="00AD597D">
      <w:pPr>
        <w:pStyle w:val="aff4"/>
        <w:ind w:left="540"/>
        <w:jc w:val="right"/>
        <w:rPr>
          <w:sz w:val="20"/>
          <w:szCs w:val="20"/>
        </w:rPr>
      </w:pPr>
      <w:r w:rsidRPr="00AD597D">
        <w:rPr>
          <w:sz w:val="20"/>
          <w:szCs w:val="20"/>
        </w:rPr>
        <w:lastRenderedPageBreak/>
        <w:t>Приложение  4</w:t>
      </w:r>
    </w:p>
    <w:p w:rsidR="00AD597D" w:rsidRPr="00AD597D" w:rsidRDefault="00AD597D" w:rsidP="00AD597D">
      <w:pPr>
        <w:pStyle w:val="aff4"/>
        <w:ind w:left="540"/>
        <w:jc w:val="right"/>
        <w:rPr>
          <w:sz w:val="20"/>
          <w:szCs w:val="20"/>
        </w:rPr>
      </w:pPr>
      <w:r w:rsidRPr="00AD597D">
        <w:rPr>
          <w:sz w:val="20"/>
          <w:szCs w:val="20"/>
        </w:rPr>
        <w:t xml:space="preserve">к постановлению администрации </w:t>
      </w:r>
    </w:p>
    <w:p w:rsidR="00AD597D" w:rsidRPr="00AD597D" w:rsidRDefault="00AD597D" w:rsidP="00AD597D">
      <w:pPr>
        <w:pStyle w:val="aff4"/>
        <w:ind w:left="540"/>
        <w:jc w:val="right"/>
        <w:rPr>
          <w:sz w:val="20"/>
          <w:szCs w:val="20"/>
        </w:rPr>
      </w:pPr>
      <w:r w:rsidRPr="00AD597D">
        <w:rPr>
          <w:sz w:val="20"/>
          <w:szCs w:val="20"/>
        </w:rPr>
        <w:t>городского округа Тейково Ивановской области</w:t>
      </w:r>
    </w:p>
    <w:p w:rsidR="00AD597D" w:rsidRPr="00AD597D" w:rsidRDefault="00AD597D" w:rsidP="00AD597D">
      <w:pPr>
        <w:pStyle w:val="aff4"/>
        <w:ind w:left="540"/>
        <w:jc w:val="right"/>
        <w:rPr>
          <w:sz w:val="20"/>
          <w:szCs w:val="20"/>
        </w:rPr>
      </w:pPr>
      <w:r w:rsidRPr="00AD597D">
        <w:rPr>
          <w:sz w:val="20"/>
          <w:szCs w:val="20"/>
        </w:rPr>
        <w:t xml:space="preserve">                                                                          от 06.02.2023 № 62                                                                                                                                                                            </w:t>
      </w:r>
    </w:p>
    <w:p w:rsidR="00AD597D" w:rsidRPr="00AD597D" w:rsidRDefault="00AD597D" w:rsidP="00AD597D">
      <w:pPr>
        <w:pStyle w:val="aff4"/>
        <w:ind w:left="540"/>
        <w:jc w:val="both"/>
        <w:rPr>
          <w:sz w:val="20"/>
          <w:szCs w:val="20"/>
        </w:rPr>
      </w:pPr>
      <w:r w:rsidRPr="00AD597D">
        <w:rPr>
          <w:sz w:val="20"/>
          <w:szCs w:val="20"/>
        </w:rPr>
        <w:t xml:space="preserve">                                                                             </w:t>
      </w:r>
    </w:p>
    <w:p w:rsidR="00AD597D" w:rsidRPr="00AD597D" w:rsidRDefault="00AD597D" w:rsidP="00AD597D">
      <w:pPr>
        <w:pStyle w:val="aff4"/>
        <w:ind w:left="540"/>
        <w:jc w:val="both"/>
        <w:rPr>
          <w:b/>
          <w:sz w:val="20"/>
          <w:szCs w:val="20"/>
        </w:rPr>
      </w:pPr>
      <w:r w:rsidRPr="00AD597D">
        <w:rPr>
          <w:sz w:val="20"/>
          <w:szCs w:val="20"/>
        </w:rPr>
        <w:t xml:space="preserve">     </w:t>
      </w:r>
    </w:p>
    <w:p w:rsidR="00AD597D" w:rsidRPr="00AD597D" w:rsidRDefault="00AD597D" w:rsidP="00AD597D">
      <w:pPr>
        <w:autoSpaceDE w:val="0"/>
        <w:autoSpaceDN w:val="0"/>
        <w:adjustRightInd w:val="0"/>
        <w:spacing w:after="0" w:line="240" w:lineRule="auto"/>
        <w:jc w:val="center"/>
        <w:rPr>
          <w:rFonts w:ascii="Times New Roman" w:hAnsi="Times New Roman" w:cs="Times New Roman"/>
          <w:b/>
          <w:sz w:val="20"/>
          <w:szCs w:val="20"/>
        </w:rPr>
      </w:pPr>
      <w:r w:rsidRPr="00AD597D">
        <w:rPr>
          <w:rFonts w:ascii="Times New Roman" w:hAnsi="Times New Roman" w:cs="Times New Roman"/>
          <w:b/>
          <w:sz w:val="20"/>
          <w:szCs w:val="20"/>
          <w:lang w:val="en-US"/>
        </w:rPr>
        <w:t>I</w:t>
      </w:r>
      <w:r w:rsidRPr="00AD597D">
        <w:rPr>
          <w:rFonts w:ascii="Times New Roman" w:hAnsi="Times New Roman" w:cs="Times New Roman"/>
          <w:b/>
          <w:sz w:val="20"/>
          <w:szCs w:val="20"/>
        </w:rPr>
        <w:t>. Паспорт подпрограммы</w:t>
      </w:r>
    </w:p>
    <w:p w:rsidR="00AD597D" w:rsidRPr="00AD597D" w:rsidRDefault="00AD597D" w:rsidP="00AD597D">
      <w:pPr>
        <w:autoSpaceDE w:val="0"/>
        <w:autoSpaceDN w:val="0"/>
        <w:adjustRightInd w:val="0"/>
        <w:spacing w:after="0" w:line="240" w:lineRule="auto"/>
        <w:jc w:val="center"/>
        <w:rPr>
          <w:rFonts w:ascii="Times New Roman" w:hAnsi="Times New Roman" w:cs="Times New Roman"/>
          <w:b/>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200"/>
        <w:gridCol w:w="7439"/>
      </w:tblGrid>
      <w:tr w:rsidR="00AD597D" w:rsidRPr="00AD597D" w:rsidTr="00AD597D">
        <w:tc>
          <w:tcPr>
            <w:tcW w:w="2200" w:type="dxa"/>
            <w:tcBorders>
              <w:top w:val="single" w:sz="4" w:space="0" w:color="auto"/>
              <w:left w:val="single" w:sz="4" w:space="0" w:color="auto"/>
              <w:bottom w:val="single" w:sz="6" w:space="0" w:color="auto"/>
              <w:right w:val="single" w:sz="6" w:space="0" w:color="auto"/>
            </w:tcBorders>
          </w:tcPr>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Наименование по</w:t>
            </w:r>
            <w:r w:rsidRPr="00AD597D">
              <w:rPr>
                <w:rFonts w:ascii="Times New Roman" w:hAnsi="Times New Roman" w:cs="Times New Roman"/>
                <w:sz w:val="20"/>
                <w:szCs w:val="20"/>
              </w:rPr>
              <w:t>д</w:t>
            </w:r>
            <w:r w:rsidRPr="00AD597D">
              <w:rPr>
                <w:rFonts w:ascii="Times New Roman" w:hAnsi="Times New Roman" w:cs="Times New Roman"/>
                <w:sz w:val="20"/>
                <w:szCs w:val="20"/>
              </w:rPr>
              <w:t>программы</w:t>
            </w:r>
          </w:p>
        </w:tc>
        <w:tc>
          <w:tcPr>
            <w:tcW w:w="7439" w:type="dxa"/>
            <w:tcBorders>
              <w:top w:val="single" w:sz="4" w:space="0" w:color="auto"/>
              <w:left w:val="single" w:sz="6" w:space="0" w:color="auto"/>
              <w:bottom w:val="single" w:sz="6" w:space="0" w:color="auto"/>
              <w:right w:val="single" w:sz="4" w:space="0" w:color="auto"/>
            </w:tcBorders>
          </w:tcPr>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Обеспечение взаимосвязи городского округа Тейково Ивановской области с друг</w:t>
            </w:r>
            <w:r w:rsidRPr="00AD597D">
              <w:rPr>
                <w:rFonts w:ascii="Times New Roman" w:hAnsi="Times New Roman" w:cs="Times New Roman"/>
                <w:sz w:val="20"/>
                <w:szCs w:val="20"/>
              </w:rPr>
              <w:t>и</w:t>
            </w:r>
            <w:r w:rsidRPr="00AD597D">
              <w:rPr>
                <w:rFonts w:ascii="Times New Roman" w:hAnsi="Times New Roman" w:cs="Times New Roman"/>
                <w:sz w:val="20"/>
                <w:szCs w:val="20"/>
              </w:rPr>
              <w:t>ми муниципальными образованиями</w:t>
            </w:r>
          </w:p>
        </w:tc>
      </w:tr>
      <w:tr w:rsidR="00AD597D" w:rsidRPr="00AD597D" w:rsidTr="00AD597D">
        <w:tc>
          <w:tcPr>
            <w:tcW w:w="2200" w:type="dxa"/>
            <w:tcBorders>
              <w:top w:val="single" w:sz="6" w:space="0" w:color="auto"/>
              <w:left w:val="single" w:sz="4" w:space="0" w:color="auto"/>
              <w:bottom w:val="single" w:sz="6" w:space="0" w:color="auto"/>
              <w:right w:val="single" w:sz="6" w:space="0" w:color="auto"/>
            </w:tcBorders>
          </w:tcPr>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Срок  реализации по</w:t>
            </w:r>
            <w:r w:rsidRPr="00AD597D">
              <w:rPr>
                <w:rFonts w:ascii="Times New Roman" w:hAnsi="Times New Roman" w:cs="Times New Roman"/>
                <w:sz w:val="20"/>
                <w:szCs w:val="20"/>
              </w:rPr>
              <w:t>д</w:t>
            </w:r>
            <w:r w:rsidRPr="00AD597D">
              <w:rPr>
                <w:rFonts w:ascii="Times New Roman" w:hAnsi="Times New Roman" w:cs="Times New Roman"/>
                <w:sz w:val="20"/>
                <w:szCs w:val="20"/>
              </w:rPr>
              <w:t>программы</w:t>
            </w:r>
          </w:p>
        </w:tc>
        <w:tc>
          <w:tcPr>
            <w:tcW w:w="7439" w:type="dxa"/>
            <w:tcBorders>
              <w:top w:val="single" w:sz="6" w:space="0" w:color="auto"/>
              <w:left w:val="single" w:sz="6" w:space="0" w:color="auto"/>
              <w:bottom w:val="single" w:sz="6" w:space="0" w:color="auto"/>
              <w:right w:val="single" w:sz="4" w:space="0" w:color="auto"/>
            </w:tcBorders>
          </w:tcPr>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2023-2028 годы</w:t>
            </w:r>
          </w:p>
        </w:tc>
      </w:tr>
      <w:tr w:rsidR="00AD597D" w:rsidRPr="00AD597D" w:rsidTr="00AD597D">
        <w:tc>
          <w:tcPr>
            <w:tcW w:w="2200" w:type="dxa"/>
            <w:tcBorders>
              <w:top w:val="single" w:sz="6" w:space="0" w:color="auto"/>
              <w:left w:val="single" w:sz="4" w:space="0" w:color="auto"/>
              <w:bottom w:val="single" w:sz="6" w:space="0" w:color="auto"/>
              <w:right w:val="single" w:sz="6" w:space="0" w:color="auto"/>
            </w:tcBorders>
          </w:tcPr>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Исполнители подпр</w:t>
            </w:r>
            <w:r w:rsidRPr="00AD597D">
              <w:rPr>
                <w:rFonts w:ascii="Times New Roman" w:hAnsi="Times New Roman" w:cs="Times New Roman"/>
                <w:sz w:val="20"/>
                <w:szCs w:val="20"/>
              </w:rPr>
              <w:t>о</w:t>
            </w:r>
            <w:r w:rsidRPr="00AD597D">
              <w:rPr>
                <w:rFonts w:ascii="Times New Roman" w:hAnsi="Times New Roman" w:cs="Times New Roman"/>
                <w:sz w:val="20"/>
                <w:szCs w:val="20"/>
              </w:rPr>
              <w:t>граммы</w:t>
            </w:r>
          </w:p>
        </w:tc>
        <w:tc>
          <w:tcPr>
            <w:tcW w:w="7439" w:type="dxa"/>
            <w:tcBorders>
              <w:top w:val="single" w:sz="6" w:space="0" w:color="auto"/>
              <w:left w:val="single" w:sz="6" w:space="0" w:color="auto"/>
              <w:bottom w:val="single" w:sz="6" w:space="0" w:color="auto"/>
              <w:right w:val="single" w:sz="4" w:space="0" w:color="auto"/>
            </w:tcBorders>
          </w:tcPr>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Орготдел, ЦББУ</w:t>
            </w:r>
          </w:p>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p>
        </w:tc>
      </w:tr>
      <w:tr w:rsidR="00AD597D" w:rsidRPr="00AD597D" w:rsidTr="00AD597D">
        <w:tc>
          <w:tcPr>
            <w:tcW w:w="2200" w:type="dxa"/>
            <w:tcBorders>
              <w:top w:val="single" w:sz="6" w:space="0" w:color="auto"/>
              <w:left w:val="single" w:sz="4" w:space="0" w:color="auto"/>
              <w:bottom w:val="single" w:sz="6" w:space="0" w:color="auto"/>
              <w:right w:val="single" w:sz="6" w:space="0" w:color="auto"/>
            </w:tcBorders>
          </w:tcPr>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Цель (цели) подпр</w:t>
            </w:r>
            <w:r w:rsidRPr="00AD597D">
              <w:rPr>
                <w:rFonts w:ascii="Times New Roman" w:hAnsi="Times New Roman" w:cs="Times New Roman"/>
                <w:sz w:val="20"/>
                <w:szCs w:val="20"/>
              </w:rPr>
              <w:t>о</w:t>
            </w:r>
            <w:r w:rsidRPr="00AD597D">
              <w:rPr>
                <w:rFonts w:ascii="Times New Roman" w:hAnsi="Times New Roman" w:cs="Times New Roman"/>
                <w:sz w:val="20"/>
                <w:szCs w:val="20"/>
              </w:rPr>
              <w:t>граммы</w:t>
            </w:r>
          </w:p>
        </w:tc>
        <w:tc>
          <w:tcPr>
            <w:tcW w:w="7439" w:type="dxa"/>
            <w:tcBorders>
              <w:top w:val="single" w:sz="6" w:space="0" w:color="auto"/>
              <w:left w:val="single" w:sz="6" w:space="0" w:color="auto"/>
              <w:bottom w:val="single" w:sz="6" w:space="0" w:color="auto"/>
              <w:right w:val="single" w:sz="4" w:space="0" w:color="auto"/>
            </w:tcBorders>
          </w:tcPr>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Развитие системы эффективного взаимодействия городского округа Тейково с др</w:t>
            </w:r>
            <w:r w:rsidRPr="00AD597D">
              <w:rPr>
                <w:rFonts w:ascii="Times New Roman" w:hAnsi="Times New Roman" w:cs="Times New Roman"/>
                <w:sz w:val="20"/>
                <w:szCs w:val="20"/>
              </w:rPr>
              <w:t>у</w:t>
            </w:r>
            <w:r w:rsidRPr="00AD597D">
              <w:rPr>
                <w:rFonts w:ascii="Times New Roman" w:hAnsi="Times New Roman" w:cs="Times New Roman"/>
                <w:sz w:val="20"/>
                <w:szCs w:val="20"/>
              </w:rPr>
              <w:t>гими муниципальными образованиями с целью обмена опытом по вопросам разв</w:t>
            </w:r>
            <w:r w:rsidRPr="00AD597D">
              <w:rPr>
                <w:rFonts w:ascii="Times New Roman" w:hAnsi="Times New Roman" w:cs="Times New Roman"/>
                <w:sz w:val="20"/>
                <w:szCs w:val="20"/>
              </w:rPr>
              <w:t>и</w:t>
            </w:r>
            <w:r w:rsidRPr="00AD597D">
              <w:rPr>
                <w:rFonts w:ascii="Times New Roman" w:hAnsi="Times New Roman" w:cs="Times New Roman"/>
                <w:sz w:val="20"/>
                <w:szCs w:val="20"/>
              </w:rPr>
              <w:t xml:space="preserve">тия местного самоуправления </w:t>
            </w:r>
          </w:p>
        </w:tc>
      </w:tr>
      <w:tr w:rsidR="00AD597D" w:rsidRPr="00AD597D" w:rsidTr="00AD597D">
        <w:tc>
          <w:tcPr>
            <w:tcW w:w="2200" w:type="dxa"/>
            <w:tcBorders>
              <w:top w:val="single" w:sz="6" w:space="0" w:color="auto"/>
              <w:left w:val="single" w:sz="4" w:space="0" w:color="auto"/>
              <w:bottom w:val="single" w:sz="4" w:space="0" w:color="auto"/>
              <w:right w:val="single" w:sz="6" w:space="0" w:color="auto"/>
            </w:tcBorders>
          </w:tcPr>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Объемы ресурсного обеспечения подпр</w:t>
            </w:r>
            <w:r w:rsidRPr="00AD597D">
              <w:rPr>
                <w:rFonts w:ascii="Times New Roman" w:hAnsi="Times New Roman" w:cs="Times New Roman"/>
                <w:sz w:val="20"/>
                <w:szCs w:val="20"/>
              </w:rPr>
              <w:t>о</w:t>
            </w:r>
            <w:r w:rsidRPr="00AD597D">
              <w:rPr>
                <w:rFonts w:ascii="Times New Roman" w:hAnsi="Times New Roman" w:cs="Times New Roman"/>
                <w:sz w:val="20"/>
                <w:szCs w:val="20"/>
              </w:rPr>
              <w:t>граммы</w:t>
            </w:r>
          </w:p>
        </w:tc>
        <w:tc>
          <w:tcPr>
            <w:tcW w:w="7439" w:type="dxa"/>
            <w:tcBorders>
              <w:top w:val="single" w:sz="6" w:space="0" w:color="auto"/>
              <w:left w:val="single" w:sz="6" w:space="0" w:color="auto"/>
              <w:bottom w:val="single" w:sz="4" w:space="0" w:color="auto"/>
              <w:right w:val="single" w:sz="4" w:space="0" w:color="auto"/>
            </w:tcBorders>
          </w:tcPr>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 xml:space="preserve">Общий объем бюджетных ассигнований </w:t>
            </w:r>
            <w:r w:rsidRPr="00AD597D">
              <w:rPr>
                <w:rFonts w:ascii="Times New Roman" w:hAnsi="Times New Roman" w:cs="Times New Roman"/>
                <w:b/>
                <w:sz w:val="20"/>
                <w:szCs w:val="20"/>
              </w:rPr>
              <w:t xml:space="preserve">– </w:t>
            </w:r>
            <w:r w:rsidRPr="00AD597D">
              <w:rPr>
                <w:rFonts w:ascii="Times New Roman" w:hAnsi="Times New Roman" w:cs="Times New Roman"/>
                <w:sz w:val="20"/>
                <w:szCs w:val="20"/>
              </w:rPr>
              <w:t>524,013 тыс.  руб.,</w:t>
            </w:r>
          </w:p>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2023 год – 94,029 тыс. руб.</w:t>
            </w:r>
          </w:p>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2024 год – 94,869 тыс. руб.</w:t>
            </w:r>
          </w:p>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2025 год – 94,869 тыс. руб.</w:t>
            </w:r>
          </w:p>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2026 год – 80,0820 тыс. руб.</w:t>
            </w:r>
          </w:p>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2027 год – 80,0820 тыс. руб.</w:t>
            </w:r>
          </w:p>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2028 год – 80,0820 тыс. руб.</w:t>
            </w:r>
          </w:p>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 в том числе, бюджет города Тейково:</w:t>
            </w:r>
          </w:p>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2023 год – 94,029 тыс. руб.</w:t>
            </w:r>
          </w:p>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2024 год – 94,869 тыс. руб.</w:t>
            </w:r>
          </w:p>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2025 год – 94,869 тыс. руб.</w:t>
            </w:r>
          </w:p>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2026 год – 80,0820 тыс. руб.</w:t>
            </w:r>
          </w:p>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2027 год – 80,0820 тыс. руб.</w:t>
            </w:r>
          </w:p>
          <w:p w:rsidR="00AD597D" w:rsidRPr="00AD597D" w:rsidRDefault="00AD597D" w:rsidP="00AD597D">
            <w:pPr>
              <w:widowControl w:val="0"/>
              <w:autoSpaceDE w:val="0"/>
              <w:autoSpaceDN w:val="0"/>
              <w:adjustRightInd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2028 год – 80,0820 тыс. руб.</w:t>
            </w:r>
          </w:p>
        </w:tc>
      </w:tr>
    </w:tbl>
    <w:p w:rsidR="00AD597D" w:rsidRPr="00AD597D" w:rsidRDefault="00AD597D" w:rsidP="00AD597D">
      <w:pPr>
        <w:spacing w:after="0" w:line="240" w:lineRule="auto"/>
        <w:rPr>
          <w:rFonts w:ascii="Times New Roman" w:hAnsi="Times New Roman" w:cs="Times New Roman"/>
          <w:sz w:val="20"/>
          <w:szCs w:val="20"/>
        </w:rPr>
        <w:sectPr w:rsidR="00AD597D" w:rsidRPr="00AD597D" w:rsidSect="00AD597D">
          <w:pgSz w:w="11906" w:h="16838"/>
          <w:pgMar w:top="1134" w:right="709" w:bottom="1134" w:left="850" w:header="708" w:footer="708" w:gutter="0"/>
          <w:cols w:space="708"/>
          <w:docGrid w:linePitch="360"/>
        </w:sectPr>
      </w:pPr>
    </w:p>
    <w:p w:rsidR="00AD597D" w:rsidRPr="00AD597D" w:rsidRDefault="00AD597D" w:rsidP="00AD597D">
      <w:pPr>
        <w:pStyle w:val="aff4"/>
        <w:ind w:left="540"/>
        <w:jc w:val="right"/>
        <w:rPr>
          <w:sz w:val="20"/>
          <w:szCs w:val="20"/>
        </w:rPr>
      </w:pPr>
      <w:r w:rsidRPr="00AD597D">
        <w:rPr>
          <w:sz w:val="20"/>
          <w:szCs w:val="20"/>
        </w:rPr>
        <w:lastRenderedPageBreak/>
        <w:t>Приложение  5</w:t>
      </w:r>
    </w:p>
    <w:p w:rsidR="00AD597D" w:rsidRPr="00AD597D" w:rsidRDefault="00AD597D" w:rsidP="00AD597D">
      <w:pPr>
        <w:pStyle w:val="aff4"/>
        <w:ind w:left="540"/>
        <w:jc w:val="right"/>
        <w:rPr>
          <w:sz w:val="20"/>
          <w:szCs w:val="20"/>
        </w:rPr>
      </w:pPr>
      <w:r w:rsidRPr="00AD597D">
        <w:rPr>
          <w:sz w:val="20"/>
          <w:szCs w:val="20"/>
        </w:rPr>
        <w:t xml:space="preserve">к постановлению администрации </w:t>
      </w:r>
    </w:p>
    <w:p w:rsidR="00AD597D" w:rsidRPr="00AD597D" w:rsidRDefault="00AD597D" w:rsidP="00AD597D">
      <w:pPr>
        <w:pStyle w:val="aff4"/>
        <w:ind w:left="540"/>
        <w:jc w:val="right"/>
        <w:rPr>
          <w:sz w:val="20"/>
          <w:szCs w:val="20"/>
        </w:rPr>
      </w:pPr>
      <w:r w:rsidRPr="00AD597D">
        <w:rPr>
          <w:sz w:val="20"/>
          <w:szCs w:val="20"/>
        </w:rPr>
        <w:t>городского округа Тейково Ивановской области</w:t>
      </w:r>
    </w:p>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t xml:space="preserve">     </w:t>
      </w:r>
      <w:r w:rsidRPr="00AD597D">
        <w:rPr>
          <w:rFonts w:ascii="Times New Roman" w:hAnsi="Times New Roman" w:cs="Times New Roman"/>
          <w:sz w:val="20"/>
          <w:szCs w:val="20"/>
        </w:rPr>
        <w:tab/>
      </w:r>
      <w:r w:rsidRPr="00AD597D">
        <w:rPr>
          <w:rFonts w:ascii="Times New Roman" w:hAnsi="Times New Roman" w:cs="Times New Roman"/>
          <w:sz w:val="20"/>
          <w:szCs w:val="20"/>
        </w:rPr>
        <w:tab/>
      </w:r>
      <w:r w:rsidRPr="00AD597D">
        <w:rPr>
          <w:rFonts w:ascii="Times New Roman" w:hAnsi="Times New Roman" w:cs="Times New Roman"/>
          <w:sz w:val="20"/>
          <w:szCs w:val="20"/>
        </w:rPr>
        <w:tab/>
      </w:r>
      <w:r w:rsidRPr="00AD597D">
        <w:rPr>
          <w:rFonts w:ascii="Times New Roman" w:hAnsi="Times New Roman" w:cs="Times New Roman"/>
          <w:sz w:val="20"/>
          <w:szCs w:val="20"/>
        </w:rPr>
        <w:tab/>
      </w:r>
      <w:r w:rsidRPr="00AD597D">
        <w:rPr>
          <w:rFonts w:ascii="Times New Roman" w:hAnsi="Times New Roman" w:cs="Times New Roman"/>
          <w:sz w:val="20"/>
          <w:szCs w:val="20"/>
        </w:rPr>
        <w:tab/>
      </w:r>
      <w:r w:rsidRPr="00AD597D">
        <w:rPr>
          <w:rFonts w:ascii="Times New Roman" w:hAnsi="Times New Roman" w:cs="Times New Roman"/>
          <w:sz w:val="20"/>
          <w:szCs w:val="20"/>
        </w:rPr>
        <w:tab/>
        <w:t xml:space="preserve">       </w:t>
      </w:r>
      <w:r w:rsidRPr="00AD597D">
        <w:rPr>
          <w:rFonts w:ascii="Times New Roman" w:hAnsi="Times New Roman" w:cs="Times New Roman"/>
          <w:sz w:val="20"/>
          <w:szCs w:val="20"/>
        </w:rPr>
        <w:tab/>
      </w:r>
      <w:r w:rsidRPr="00AD597D">
        <w:rPr>
          <w:rFonts w:ascii="Times New Roman" w:hAnsi="Times New Roman" w:cs="Times New Roman"/>
          <w:sz w:val="20"/>
          <w:szCs w:val="20"/>
        </w:rPr>
        <w:tab/>
      </w:r>
      <w:r w:rsidRPr="00AD597D">
        <w:rPr>
          <w:rFonts w:ascii="Times New Roman" w:hAnsi="Times New Roman" w:cs="Times New Roman"/>
          <w:sz w:val="20"/>
          <w:szCs w:val="20"/>
        </w:rPr>
        <w:tab/>
      </w:r>
      <w:r w:rsidRPr="00AD597D">
        <w:rPr>
          <w:rFonts w:ascii="Times New Roman" w:hAnsi="Times New Roman" w:cs="Times New Roman"/>
          <w:sz w:val="20"/>
          <w:szCs w:val="20"/>
        </w:rPr>
        <w:tab/>
        <w:t xml:space="preserve">                 от 06.02.2023 № 62                                                                                                                                                                            </w:t>
      </w:r>
      <w:r w:rsidRPr="00AD597D">
        <w:rPr>
          <w:rFonts w:ascii="Times New Roman" w:hAnsi="Times New Roman" w:cs="Times New Roman"/>
          <w:sz w:val="20"/>
          <w:szCs w:val="20"/>
        </w:rPr>
        <w:tab/>
      </w:r>
      <w:r w:rsidRPr="00AD597D">
        <w:rPr>
          <w:rFonts w:ascii="Times New Roman" w:hAnsi="Times New Roman" w:cs="Times New Roman"/>
          <w:sz w:val="20"/>
          <w:szCs w:val="20"/>
        </w:rPr>
        <w:tab/>
      </w:r>
      <w:r w:rsidRPr="00AD597D">
        <w:rPr>
          <w:rFonts w:ascii="Times New Roman" w:hAnsi="Times New Roman" w:cs="Times New Roman"/>
          <w:sz w:val="20"/>
          <w:szCs w:val="20"/>
        </w:rPr>
        <w:tab/>
        <w:t xml:space="preserve">                 </w:t>
      </w:r>
    </w:p>
    <w:p w:rsidR="00AD597D" w:rsidRPr="00AD597D" w:rsidRDefault="00AD597D" w:rsidP="00AD597D">
      <w:pPr>
        <w:spacing w:after="0" w:line="240" w:lineRule="auto"/>
        <w:rPr>
          <w:rFonts w:ascii="Times New Roman" w:hAnsi="Times New Roman" w:cs="Times New Roman"/>
          <w:sz w:val="20"/>
          <w:szCs w:val="20"/>
        </w:rPr>
      </w:pPr>
    </w:p>
    <w:p w:rsidR="00AD597D" w:rsidRPr="00AD597D" w:rsidRDefault="00AD597D" w:rsidP="00AD597D">
      <w:pPr>
        <w:spacing w:after="0" w:line="240" w:lineRule="auto"/>
        <w:ind w:left="360"/>
        <w:jc w:val="center"/>
        <w:rPr>
          <w:rFonts w:ascii="Times New Roman" w:hAnsi="Times New Roman" w:cs="Times New Roman"/>
          <w:b/>
          <w:sz w:val="20"/>
          <w:szCs w:val="20"/>
        </w:rPr>
      </w:pPr>
      <w:r w:rsidRPr="00AD597D">
        <w:rPr>
          <w:rFonts w:ascii="Times New Roman" w:hAnsi="Times New Roman" w:cs="Times New Roman"/>
          <w:b/>
          <w:sz w:val="20"/>
          <w:szCs w:val="20"/>
          <w:lang w:val="en-US"/>
        </w:rPr>
        <w:t>V</w:t>
      </w:r>
      <w:r w:rsidRPr="00AD597D">
        <w:rPr>
          <w:rFonts w:ascii="Times New Roman" w:hAnsi="Times New Roman" w:cs="Times New Roman"/>
          <w:b/>
          <w:sz w:val="20"/>
          <w:szCs w:val="20"/>
        </w:rPr>
        <w:t>. Ресурсное обеспечение мероприятий подпрограммы.</w:t>
      </w:r>
    </w:p>
    <w:p w:rsidR="00AD597D" w:rsidRPr="00AD597D" w:rsidRDefault="00AD597D" w:rsidP="00AD597D">
      <w:pPr>
        <w:spacing w:after="0" w:line="240" w:lineRule="auto"/>
        <w:ind w:left="360"/>
        <w:jc w:val="center"/>
        <w:rPr>
          <w:rFonts w:ascii="Times New Roman" w:hAnsi="Times New Roman" w:cs="Times New Roman"/>
          <w:sz w:val="20"/>
          <w:szCs w:val="20"/>
        </w:rPr>
      </w:pPr>
    </w:p>
    <w:p w:rsidR="00AD597D" w:rsidRPr="00AD597D" w:rsidRDefault="00AD597D" w:rsidP="00AD597D">
      <w:pPr>
        <w:spacing w:after="0" w:line="240" w:lineRule="auto"/>
        <w:ind w:firstLine="360"/>
        <w:jc w:val="both"/>
        <w:rPr>
          <w:rFonts w:ascii="Times New Roman" w:hAnsi="Times New Roman" w:cs="Times New Roman"/>
          <w:sz w:val="20"/>
          <w:szCs w:val="20"/>
        </w:rPr>
      </w:pPr>
      <w:r w:rsidRPr="00AD597D">
        <w:rPr>
          <w:rFonts w:ascii="Times New Roman" w:hAnsi="Times New Roman" w:cs="Times New Roman"/>
          <w:sz w:val="20"/>
          <w:szCs w:val="20"/>
        </w:rPr>
        <w:t>Финансовое обеспечение мероприятий подпрограммы осуществляется за счет средств бюджета города Тейк</w:t>
      </w:r>
      <w:r w:rsidRPr="00AD597D">
        <w:rPr>
          <w:rFonts w:ascii="Times New Roman" w:hAnsi="Times New Roman" w:cs="Times New Roman"/>
          <w:sz w:val="20"/>
          <w:szCs w:val="20"/>
        </w:rPr>
        <w:t>о</w:t>
      </w:r>
      <w:r w:rsidRPr="00AD597D">
        <w:rPr>
          <w:rFonts w:ascii="Times New Roman" w:hAnsi="Times New Roman" w:cs="Times New Roman"/>
          <w:sz w:val="20"/>
          <w:szCs w:val="20"/>
        </w:rPr>
        <w:t>во. Общий объем ассигнований из городского бюджета, требуемый для реализации подпрограммы, составляет 524,013 тыс. рублей.</w:t>
      </w:r>
    </w:p>
    <w:p w:rsidR="00AD597D" w:rsidRPr="00AD597D" w:rsidRDefault="00AD597D" w:rsidP="00AD597D">
      <w:pPr>
        <w:spacing w:after="0" w:line="240" w:lineRule="auto"/>
        <w:rPr>
          <w:rFonts w:ascii="Times New Roman" w:hAnsi="Times New Roman" w:cs="Times New Roman"/>
          <w:sz w:val="20"/>
          <w:szCs w:val="20"/>
        </w:rPr>
      </w:pPr>
    </w:p>
    <w:p w:rsidR="00AD597D" w:rsidRPr="00AD597D" w:rsidRDefault="00AD597D" w:rsidP="00AD597D">
      <w:pPr>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 xml:space="preserve">Объем бюджетных ассигнований на реализацию подпрограммы </w:t>
      </w:r>
    </w:p>
    <w:p w:rsidR="00AD597D" w:rsidRPr="00AD597D" w:rsidRDefault="00AD597D" w:rsidP="00AD597D">
      <w:pPr>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(по источникам финансирования)</w:t>
      </w:r>
    </w:p>
    <w:p w:rsidR="00AD597D" w:rsidRPr="00AD597D" w:rsidRDefault="00AD597D" w:rsidP="00AD597D">
      <w:pPr>
        <w:autoSpaceDE w:val="0"/>
        <w:autoSpaceDN w:val="0"/>
        <w:adjustRightInd w:val="0"/>
        <w:spacing w:after="0" w:line="240" w:lineRule="auto"/>
        <w:jc w:val="right"/>
        <w:rPr>
          <w:rFonts w:ascii="Times New Roman" w:hAnsi="Times New Roman" w:cs="Times New Roman"/>
          <w:sz w:val="20"/>
          <w:szCs w:val="20"/>
        </w:rPr>
      </w:pPr>
      <w:r w:rsidRPr="00AD597D">
        <w:rPr>
          <w:rFonts w:ascii="Times New Roman" w:hAnsi="Times New Roman" w:cs="Times New Roman"/>
          <w:sz w:val="20"/>
          <w:szCs w:val="20"/>
        </w:rPr>
        <w:t>Таблица 2</w:t>
      </w:r>
    </w:p>
    <w:p w:rsidR="00AD597D" w:rsidRPr="00AD597D" w:rsidRDefault="00AD597D" w:rsidP="00AD597D">
      <w:pPr>
        <w:spacing w:after="0" w:line="240" w:lineRule="auto"/>
        <w:ind w:firstLine="708"/>
        <w:jc w:val="both"/>
        <w:rPr>
          <w:rFonts w:ascii="Times New Roman" w:hAnsi="Times New Roman" w:cs="Times New Roman"/>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0"/>
        <w:gridCol w:w="992"/>
        <w:gridCol w:w="1134"/>
        <w:gridCol w:w="993"/>
        <w:gridCol w:w="992"/>
        <w:gridCol w:w="992"/>
        <w:gridCol w:w="992"/>
        <w:gridCol w:w="993"/>
        <w:gridCol w:w="1215"/>
      </w:tblGrid>
      <w:tr w:rsidR="00AD597D" w:rsidRPr="00AD597D" w:rsidTr="00AD597D">
        <w:trPr>
          <w:trHeight w:val="340"/>
        </w:trPr>
        <w:tc>
          <w:tcPr>
            <w:tcW w:w="1870" w:type="dxa"/>
            <w:vMerge w:val="restart"/>
            <w:tcBorders>
              <w:top w:val="single" w:sz="4" w:space="0" w:color="auto"/>
              <w:left w:val="single" w:sz="4" w:space="0" w:color="auto"/>
              <w:bottom w:val="single" w:sz="4" w:space="0" w:color="auto"/>
              <w:right w:val="single" w:sz="4" w:space="0" w:color="auto"/>
            </w:tcBorders>
          </w:tcPr>
          <w:p w:rsidR="00AD597D" w:rsidRPr="00AD597D" w:rsidRDefault="00AD597D" w:rsidP="00AD597D">
            <w:pPr>
              <w:autoSpaceDE w:val="0"/>
              <w:autoSpaceDN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Наименование программного м</w:t>
            </w:r>
            <w:r w:rsidRPr="00AD597D">
              <w:rPr>
                <w:rFonts w:ascii="Times New Roman" w:hAnsi="Times New Roman" w:cs="Times New Roman"/>
                <w:sz w:val="20"/>
                <w:szCs w:val="20"/>
              </w:rPr>
              <w:t>е</w:t>
            </w:r>
            <w:r w:rsidRPr="00AD597D">
              <w:rPr>
                <w:rFonts w:ascii="Times New Roman" w:hAnsi="Times New Roman" w:cs="Times New Roman"/>
                <w:sz w:val="20"/>
                <w:szCs w:val="20"/>
              </w:rPr>
              <w:t>роприятия</w:t>
            </w:r>
          </w:p>
        </w:tc>
        <w:tc>
          <w:tcPr>
            <w:tcW w:w="992" w:type="dxa"/>
            <w:vMerge w:val="restart"/>
            <w:tcBorders>
              <w:top w:val="single" w:sz="4" w:space="0" w:color="auto"/>
              <w:left w:val="single" w:sz="4" w:space="0" w:color="auto"/>
              <w:bottom w:val="single" w:sz="4" w:space="0" w:color="auto"/>
              <w:right w:val="single" w:sz="4" w:space="0" w:color="auto"/>
            </w:tcBorders>
          </w:tcPr>
          <w:p w:rsidR="00AD597D" w:rsidRPr="00AD597D" w:rsidRDefault="00AD597D" w:rsidP="00AD597D">
            <w:pPr>
              <w:autoSpaceDE w:val="0"/>
              <w:autoSpaceDN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Испол-</w:t>
            </w:r>
          </w:p>
          <w:p w:rsidR="00AD597D" w:rsidRPr="00AD597D" w:rsidRDefault="00AD597D" w:rsidP="00AD597D">
            <w:pPr>
              <w:autoSpaceDE w:val="0"/>
              <w:autoSpaceDN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нитель</w:t>
            </w:r>
          </w:p>
        </w:tc>
        <w:tc>
          <w:tcPr>
            <w:tcW w:w="1134" w:type="dxa"/>
            <w:vMerge w:val="restart"/>
            <w:tcBorders>
              <w:top w:val="single" w:sz="4" w:space="0" w:color="auto"/>
              <w:left w:val="single" w:sz="4" w:space="0" w:color="auto"/>
              <w:right w:val="single" w:sz="4" w:space="0" w:color="auto"/>
            </w:tcBorders>
          </w:tcPr>
          <w:p w:rsidR="00AD597D" w:rsidRPr="00AD597D" w:rsidRDefault="00AD597D" w:rsidP="00AD597D">
            <w:pPr>
              <w:autoSpaceDE w:val="0"/>
              <w:autoSpaceDN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2023</w:t>
            </w:r>
          </w:p>
          <w:p w:rsidR="00AD597D" w:rsidRPr="00AD597D" w:rsidRDefault="00AD597D" w:rsidP="00AD597D">
            <w:pPr>
              <w:autoSpaceDE w:val="0"/>
              <w:autoSpaceDN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год</w:t>
            </w:r>
          </w:p>
          <w:p w:rsidR="00AD597D" w:rsidRPr="00AD597D" w:rsidRDefault="00AD597D" w:rsidP="00AD597D">
            <w:pPr>
              <w:autoSpaceDE w:val="0"/>
              <w:autoSpaceDN w:val="0"/>
              <w:spacing w:after="0" w:line="240" w:lineRule="auto"/>
              <w:jc w:val="center"/>
              <w:rPr>
                <w:rFonts w:ascii="Times New Roman" w:hAnsi="Times New Roman" w:cs="Times New Roman"/>
                <w:sz w:val="20"/>
                <w:szCs w:val="20"/>
              </w:rPr>
            </w:pPr>
          </w:p>
        </w:tc>
        <w:tc>
          <w:tcPr>
            <w:tcW w:w="993" w:type="dxa"/>
            <w:vMerge w:val="restart"/>
            <w:tcBorders>
              <w:top w:val="single" w:sz="4" w:space="0" w:color="auto"/>
              <w:left w:val="single" w:sz="4" w:space="0" w:color="auto"/>
              <w:right w:val="single" w:sz="4" w:space="0" w:color="auto"/>
            </w:tcBorders>
          </w:tcPr>
          <w:p w:rsidR="00AD597D" w:rsidRPr="00AD597D" w:rsidRDefault="00AD597D" w:rsidP="00AD597D">
            <w:pPr>
              <w:autoSpaceDE w:val="0"/>
              <w:autoSpaceDN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2024</w:t>
            </w:r>
          </w:p>
          <w:p w:rsidR="00AD597D" w:rsidRPr="00AD597D" w:rsidRDefault="00AD597D" w:rsidP="00AD597D">
            <w:pPr>
              <w:autoSpaceDE w:val="0"/>
              <w:autoSpaceDN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год</w:t>
            </w:r>
          </w:p>
          <w:p w:rsidR="00AD597D" w:rsidRPr="00AD597D" w:rsidRDefault="00AD597D" w:rsidP="00AD597D">
            <w:pPr>
              <w:autoSpaceDE w:val="0"/>
              <w:autoSpaceDN w:val="0"/>
              <w:spacing w:after="0" w:line="240" w:lineRule="auto"/>
              <w:jc w:val="center"/>
              <w:rPr>
                <w:rFonts w:ascii="Times New Roman" w:hAnsi="Times New Roman" w:cs="Times New Roman"/>
                <w:sz w:val="20"/>
                <w:szCs w:val="20"/>
              </w:rPr>
            </w:pPr>
          </w:p>
        </w:tc>
        <w:tc>
          <w:tcPr>
            <w:tcW w:w="992" w:type="dxa"/>
            <w:vMerge w:val="restart"/>
            <w:tcBorders>
              <w:top w:val="single" w:sz="4" w:space="0" w:color="auto"/>
              <w:left w:val="single" w:sz="4" w:space="0" w:color="auto"/>
              <w:right w:val="single" w:sz="4" w:space="0" w:color="auto"/>
            </w:tcBorders>
          </w:tcPr>
          <w:p w:rsidR="00AD597D" w:rsidRPr="00AD597D" w:rsidRDefault="00AD597D" w:rsidP="00AD597D">
            <w:pPr>
              <w:autoSpaceDE w:val="0"/>
              <w:autoSpaceDN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2025</w:t>
            </w:r>
          </w:p>
          <w:p w:rsidR="00AD597D" w:rsidRPr="00AD597D" w:rsidRDefault="00AD597D" w:rsidP="00AD597D">
            <w:pPr>
              <w:autoSpaceDE w:val="0"/>
              <w:autoSpaceDN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год</w:t>
            </w:r>
          </w:p>
        </w:tc>
        <w:tc>
          <w:tcPr>
            <w:tcW w:w="992" w:type="dxa"/>
            <w:vMerge w:val="restart"/>
            <w:tcBorders>
              <w:top w:val="single" w:sz="4" w:space="0" w:color="auto"/>
              <w:left w:val="single" w:sz="4" w:space="0" w:color="auto"/>
              <w:right w:val="single" w:sz="4" w:space="0" w:color="auto"/>
            </w:tcBorders>
          </w:tcPr>
          <w:p w:rsidR="00AD597D" w:rsidRPr="00AD597D" w:rsidRDefault="00AD597D" w:rsidP="00AD597D">
            <w:pPr>
              <w:autoSpaceDE w:val="0"/>
              <w:autoSpaceDN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2026</w:t>
            </w:r>
          </w:p>
          <w:p w:rsidR="00AD597D" w:rsidRPr="00AD597D" w:rsidRDefault="00AD597D" w:rsidP="00AD597D">
            <w:pPr>
              <w:autoSpaceDE w:val="0"/>
              <w:autoSpaceDN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год</w:t>
            </w:r>
          </w:p>
          <w:p w:rsidR="00AD597D" w:rsidRPr="00AD597D" w:rsidRDefault="00AD597D" w:rsidP="00AD597D">
            <w:pPr>
              <w:autoSpaceDE w:val="0"/>
              <w:autoSpaceDN w:val="0"/>
              <w:spacing w:after="0" w:line="240" w:lineRule="auto"/>
              <w:jc w:val="center"/>
              <w:rPr>
                <w:rFonts w:ascii="Times New Roman" w:hAnsi="Times New Roman" w:cs="Times New Roman"/>
                <w:sz w:val="20"/>
                <w:szCs w:val="20"/>
              </w:rPr>
            </w:pPr>
          </w:p>
        </w:tc>
        <w:tc>
          <w:tcPr>
            <w:tcW w:w="992" w:type="dxa"/>
            <w:vMerge w:val="restart"/>
            <w:tcBorders>
              <w:top w:val="single" w:sz="4" w:space="0" w:color="auto"/>
              <w:left w:val="single" w:sz="4" w:space="0" w:color="auto"/>
              <w:right w:val="single" w:sz="4" w:space="0" w:color="auto"/>
            </w:tcBorders>
          </w:tcPr>
          <w:p w:rsidR="00AD597D" w:rsidRPr="00AD597D" w:rsidRDefault="00AD597D" w:rsidP="00AD597D">
            <w:pPr>
              <w:autoSpaceDE w:val="0"/>
              <w:autoSpaceDN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2027</w:t>
            </w:r>
          </w:p>
          <w:p w:rsidR="00AD597D" w:rsidRPr="00AD597D" w:rsidRDefault="00AD597D" w:rsidP="00AD597D">
            <w:pPr>
              <w:autoSpaceDE w:val="0"/>
              <w:autoSpaceDN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год</w:t>
            </w:r>
          </w:p>
        </w:tc>
        <w:tc>
          <w:tcPr>
            <w:tcW w:w="993" w:type="dxa"/>
            <w:vMerge w:val="restart"/>
            <w:tcBorders>
              <w:top w:val="single" w:sz="4" w:space="0" w:color="auto"/>
              <w:left w:val="single" w:sz="4" w:space="0" w:color="auto"/>
              <w:right w:val="single" w:sz="4" w:space="0" w:color="auto"/>
            </w:tcBorders>
          </w:tcPr>
          <w:p w:rsidR="00AD597D" w:rsidRPr="00AD597D" w:rsidRDefault="00AD597D" w:rsidP="00AD597D">
            <w:pPr>
              <w:autoSpaceDE w:val="0"/>
              <w:autoSpaceDN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2028</w:t>
            </w:r>
          </w:p>
          <w:p w:rsidR="00AD597D" w:rsidRPr="00AD597D" w:rsidRDefault="00AD597D" w:rsidP="00AD597D">
            <w:pPr>
              <w:autoSpaceDE w:val="0"/>
              <w:autoSpaceDN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год</w:t>
            </w:r>
          </w:p>
        </w:tc>
        <w:tc>
          <w:tcPr>
            <w:tcW w:w="1215" w:type="dxa"/>
            <w:vMerge w:val="restart"/>
            <w:tcBorders>
              <w:top w:val="single" w:sz="4" w:space="0" w:color="auto"/>
              <w:left w:val="single" w:sz="4" w:space="0" w:color="auto"/>
              <w:right w:val="single" w:sz="4" w:space="0" w:color="auto"/>
            </w:tcBorders>
          </w:tcPr>
          <w:p w:rsidR="00AD597D" w:rsidRPr="00AD597D" w:rsidRDefault="00AD597D" w:rsidP="00AD597D">
            <w:pPr>
              <w:autoSpaceDE w:val="0"/>
              <w:autoSpaceDN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Всего</w:t>
            </w:r>
          </w:p>
          <w:p w:rsidR="00AD597D" w:rsidRPr="00AD597D" w:rsidRDefault="00AD597D" w:rsidP="00AD597D">
            <w:pPr>
              <w:autoSpaceDE w:val="0"/>
              <w:autoSpaceDN w:val="0"/>
              <w:spacing w:after="0" w:line="240" w:lineRule="auto"/>
              <w:jc w:val="center"/>
              <w:rPr>
                <w:rFonts w:ascii="Times New Roman" w:hAnsi="Times New Roman" w:cs="Times New Roman"/>
                <w:sz w:val="20"/>
                <w:szCs w:val="20"/>
              </w:rPr>
            </w:pPr>
          </w:p>
        </w:tc>
      </w:tr>
      <w:tr w:rsidR="00AD597D" w:rsidRPr="00AD597D" w:rsidTr="00AD597D">
        <w:trPr>
          <w:trHeight w:val="324"/>
        </w:trPr>
        <w:tc>
          <w:tcPr>
            <w:tcW w:w="1870" w:type="dxa"/>
            <w:vMerge/>
            <w:tcBorders>
              <w:top w:val="single" w:sz="4" w:space="0" w:color="auto"/>
              <w:left w:val="single" w:sz="4" w:space="0" w:color="auto"/>
              <w:bottom w:val="single" w:sz="4" w:space="0" w:color="auto"/>
              <w:right w:val="single" w:sz="4" w:space="0" w:color="auto"/>
            </w:tcBorders>
            <w:vAlign w:val="center"/>
          </w:tcPr>
          <w:p w:rsidR="00AD597D" w:rsidRPr="00AD597D" w:rsidRDefault="00AD597D" w:rsidP="00AD597D">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AD597D" w:rsidRPr="00AD597D" w:rsidRDefault="00AD597D" w:rsidP="00AD597D">
            <w:pPr>
              <w:spacing w:after="0" w:line="240" w:lineRule="auto"/>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AD597D" w:rsidRPr="00AD597D" w:rsidRDefault="00AD597D" w:rsidP="00AD597D">
            <w:pPr>
              <w:autoSpaceDE w:val="0"/>
              <w:autoSpaceDN w:val="0"/>
              <w:spacing w:after="0" w:line="240" w:lineRule="auto"/>
              <w:jc w:val="center"/>
              <w:rPr>
                <w:rFonts w:ascii="Times New Roman" w:hAnsi="Times New Roman" w:cs="Times New Roman"/>
                <w:sz w:val="20"/>
                <w:szCs w:val="20"/>
              </w:rPr>
            </w:pPr>
          </w:p>
        </w:tc>
        <w:tc>
          <w:tcPr>
            <w:tcW w:w="993" w:type="dxa"/>
            <w:vMerge/>
            <w:tcBorders>
              <w:left w:val="single" w:sz="4" w:space="0" w:color="auto"/>
              <w:bottom w:val="single" w:sz="4" w:space="0" w:color="auto"/>
              <w:right w:val="single" w:sz="4" w:space="0" w:color="auto"/>
            </w:tcBorders>
          </w:tcPr>
          <w:p w:rsidR="00AD597D" w:rsidRPr="00AD597D" w:rsidRDefault="00AD597D" w:rsidP="00AD597D">
            <w:pPr>
              <w:autoSpaceDE w:val="0"/>
              <w:autoSpaceDN w:val="0"/>
              <w:spacing w:after="0" w:line="240" w:lineRule="auto"/>
              <w:jc w:val="center"/>
              <w:rPr>
                <w:rFonts w:ascii="Times New Roman" w:hAnsi="Times New Roman" w:cs="Times New Roman"/>
                <w:sz w:val="20"/>
                <w:szCs w:val="20"/>
              </w:rPr>
            </w:pPr>
          </w:p>
        </w:tc>
        <w:tc>
          <w:tcPr>
            <w:tcW w:w="992" w:type="dxa"/>
            <w:vMerge/>
            <w:tcBorders>
              <w:left w:val="single" w:sz="4" w:space="0" w:color="auto"/>
              <w:bottom w:val="single" w:sz="4" w:space="0" w:color="auto"/>
              <w:right w:val="single" w:sz="4" w:space="0" w:color="auto"/>
            </w:tcBorders>
          </w:tcPr>
          <w:p w:rsidR="00AD597D" w:rsidRPr="00AD597D" w:rsidRDefault="00AD597D" w:rsidP="00AD597D">
            <w:pPr>
              <w:autoSpaceDE w:val="0"/>
              <w:autoSpaceDN w:val="0"/>
              <w:spacing w:after="0" w:line="240" w:lineRule="auto"/>
              <w:jc w:val="center"/>
              <w:rPr>
                <w:rFonts w:ascii="Times New Roman" w:hAnsi="Times New Roman" w:cs="Times New Roman"/>
                <w:sz w:val="20"/>
                <w:szCs w:val="20"/>
              </w:rPr>
            </w:pPr>
          </w:p>
        </w:tc>
        <w:tc>
          <w:tcPr>
            <w:tcW w:w="992" w:type="dxa"/>
            <w:vMerge/>
            <w:tcBorders>
              <w:left w:val="single" w:sz="4" w:space="0" w:color="auto"/>
              <w:bottom w:val="single" w:sz="4" w:space="0" w:color="auto"/>
              <w:right w:val="single" w:sz="4" w:space="0" w:color="auto"/>
            </w:tcBorders>
          </w:tcPr>
          <w:p w:rsidR="00AD597D" w:rsidRPr="00AD597D" w:rsidRDefault="00AD597D" w:rsidP="00AD597D">
            <w:pPr>
              <w:autoSpaceDE w:val="0"/>
              <w:autoSpaceDN w:val="0"/>
              <w:spacing w:after="0" w:line="240" w:lineRule="auto"/>
              <w:jc w:val="center"/>
              <w:rPr>
                <w:rFonts w:ascii="Times New Roman" w:hAnsi="Times New Roman" w:cs="Times New Roman"/>
                <w:sz w:val="20"/>
                <w:szCs w:val="20"/>
              </w:rPr>
            </w:pPr>
          </w:p>
        </w:tc>
        <w:tc>
          <w:tcPr>
            <w:tcW w:w="992" w:type="dxa"/>
            <w:vMerge/>
            <w:tcBorders>
              <w:left w:val="single" w:sz="4" w:space="0" w:color="auto"/>
              <w:bottom w:val="single" w:sz="4" w:space="0" w:color="auto"/>
              <w:right w:val="single" w:sz="4" w:space="0" w:color="auto"/>
            </w:tcBorders>
          </w:tcPr>
          <w:p w:rsidR="00AD597D" w:rsidRPr="00AD597D" w:rsidRDefault="00AD597D" w:rsidP="00AD597D">
            <w:pPr>
              <w:autoSpaceDE w:val="0"/>
              <w:autoSpaceDN w:val="0"/>
              <w:spacing w:after="0" w:line="240" w:lineRule="auto"/>
              <w:jc w:val="center"/>
              <w:rPr>
                <w:rFonts w:ascii="Times New Roman" w:hAnsi="Times New Roman" w:cs="Times New Roman"/>
                <w:sz w:val="20"/>
                <w:szCs w:val="20"/>
              </w:rPr>
            </w:pPr>
          </w:p>
        </w:tc>
        <w:tc>
          <w:tcPr>
            <w:tcW w:w="993" w:type="dxa"/>
            <w:vMerge/>
            <w:tcBorders>
              <w:left w:val="single" w:sz="4" w:space="0" w:color="auto"/>
              <w:bottom w:val="single" w:sz="4" w:space="0" w:color="auto"/>
              <w:right w:val="single" w:sz="4" w:space="0" w:color="auto"/>
            </w:tcBorders>
          </w:tcPr>
          <w:p w:rsidR="00AD597D" w:rsidRPr="00AD597D" w:rsidRDefault="00AD597D" w:rsidP="00AD597D">
            <w:pPr>
              <w:autoSpaceDE w:val="0"/>
              <w:autoSpaceDN w:val="0"/>
              <w:spacing w:after="0" w:line="240" w:lineRule="auto"/>
              <w:jc w:val="center"/>
              <w:rPr>
                <w:rFonts w:ascii="Times New Roman" w:hAnsi="Times New Roman" w:cs="Times New Roman"/>
                <w:sz w:val="20"/>
                <w:szCs w:val="20"/>
              </w:rPr>
            </w:pPr>
          </w:p>
        </w:tc>
        <w:tc>
          <w:tcPr>
            <w:tcW w:w="1215" w:type="dxa"/>
            <w:vMerge/>
            <w:tcBorders>
              <w:left w:val="single" w:sz="4" w:space="0" w:color="auto"/>
              <w:bottom w:val="single" w:sz="4" w:space="0" w:color="auto"/>
              <w:right w:val="single" w:sz="4" w:space="0" w:color="auto"/>
            </w:tcBorders>
          </w:tcPr>
          <w:p w:rsidR="00AD597D" w:rsidRPr="00AD597D" w:rsidRDefault="00AD597D" w:rsidP="00AD597D">
            <w:pPr>
              <w:autoSpaceDE w:val="0"/>
              <w:autoSpaceDN w:val="0"/>
              <w:spacing w:after="0" w:line="240" w:lineRule="auto"/>
              <w:jc w:val="center"/>
              <w:rPr>
                <w:rFonts w:ascii="Times New Roman" w:hAnsi="Times New Roman" w:cs="Times New Roman"/>
                <w:sz w:val="20"/>
                <w:szCs w:val="20"/>
              </w:rPr>
            </w:pPr>
          </w:p>
        </w:tc>
      </w:tr>
      <w:tr w:rsidR="00AD597D" w:rsidRPr="00AD597D" w:rsidTr="00AD597D">
        <w:trPr>
          <w:trHeight w:val="620"/>
        </w:trPr>
        <w:tc>
          <w:tcPr>
            <w:tcW w:w="1870"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autoSpaceDE w:val="0"/>
              <w:autoSpaceDN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 xml:space="preserve">Уплата взноса </w:t>
            </w:r>
          </w:p>
          <w:p w:rsidR="00AD597D" w:rsidRPr="00AD597D" w:rsidRDefault="00AD597D" w:rsidP="00AD597D">
            <w:pPr>
              <w:autoSpaceDE w:val="0"/>
              <w:autoSpaceDN w:val="0"/>
              <w:spacing w:after="0" w:line="240" w:lineRule="auto"/>
              <w:rPr>
                <w:rFonts w:ascii="Times New Roman" w:hAnsi="Times New Roman" w:cs="Times New Roman"/>
                <w:sz w:val="20"/>
                <w:szCs w:val="20"/>
              </w:rPr>
            </w:pPr>
            <w:r w:rsidRPr="00AD597D">
              <w:rPr>
                <w:rFonts w:ascii="Times New Roman" w:hAnsi="Times New Roman" w:cs="Times New Roman"/>
                <w:sz w:val="20"/>
                <w:szCs w:val="20"/>
              </w:rPr>
              <w:t>в Ассоциацию «Совет муниц</w:t>
            </w:r>
            <w:r w:rsidRPr="00AD597D">
              <w:rPr>
                <w:rFonts w:ascii="Times New Roman" w:hAnsi="Times New Roman" w:cs="Times New Roman"/>
                <w:sz w:val="20"/>
                <w:szCs w:val="20"/>
              </w:rPr>
              <w:t>и</w:t>
            </w:r>
            <w:r w:rsidRPr="00AD597D">
              <w:rPr>
                <w:rFonts w:ascii="Times New Roman" w:hAnsi="Times New Roman" w:cs="Times New Roman"/>
                <w:sz w:val="20"/>
                <w:szCs w:val="20"/>
              </w:rPr>
              <w:t>пальных образов</w:t>
            </w:r>
            <w:r w:rsidRPr="00AD597D">
              <w:rPr>
                <w:rFonts w:ascii="Times New Roman" w:hAnsi="Times New Roman" w:cs="Times New Roman"/>
                <w:sz w:val="20"/>
                <w:szCs w:val="20"/>
              </w:rPr>
              <w:t>а</w:t>
            </w:r>
            <w:r w:rsidRPr="00AD597D">
              <w:rPr>
                <w:rFonts w:ascii="Times New Roman" w:hAnsi="Times New Roman" w:cs="Times New Roman"/>
                <w:sz w:val="20"/>
                <w:szCs w:val="20"/>
              </w:rPr>
              <w:t>ний Ивано</w:t>
            </w:r>
            <w:r w:rsidRPr="00AD597D">
              <w:rPr>
                <w:rFonts w:ascii="Times New Roman" w:hAnsi="Times New Roman" w:cs="Times New Roman"/>
                <w:sz w:val="20"/>
                <w:szCs w:val="20"/>
              </w:rPr>
              <w:t>в</w:t>
            </w:r>
            <w:r w:rsidRPr="00AD597D">
              <w:rPr>
                <w:rFonts w:ascii="Times New Roman" w:hAnsi="Times New Roman" w:cs="Times New Roman"/>
                <w:sz w:val="20"/>
                <w:szCs w:val="20"/>
              </w:rPr>
              <w:t>ской области»</w:t>
            </w:r>
          </w:p>
        </w:tc>
        <w:tc>
          <w:tcPr>
            <w:tcW w:w="992"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autoSpaceDE w:val="0"/>
              <w:autoSpaceDN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Орг</w:t>
            </w:r>
          </w:p>
          <w:p w:rsidR="00AD597D" w:rsidRPr="00AD597D" w:rsidRDefault="00AD597D" w:rsidP="00AD597D">
            <w:pPr>
              <w:autoSpaceDE w:val="0"/>
              <w:autoSpaceDN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отдел</w:t>
            </w:r>
          </w:p>
          <w:p w:rsidR="00AD597D" w:rsidRPr="00AD597D" w:rsidRDefault="00AD597D" w:rsidP="00AD597D">
            <w:pPr>
              <w:autoSpaceDE w:val="0"/>
              <w:autoSpaceDN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ЦББУ</w:t>
            </w:r>
          </w:p>
        </w:tc>
        <w:tc>
          <w:tcPr>
            <w:tcW w:w="1134"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autoSpaceDE w:val="0"/>
              <w:autoSpaceDN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94,029</w:t>
            </w:r>
          </w:p>
        </w:tc>
        <w:tc>
          <w:tcPr>
            <w:tcW w:w="993"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autoSpaceDE w:val="0"/>
              <w:autoSpaceDN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94,869</w:t>
            </w:r>
          </w:p>
        </w:tc>
        <w:tc>
          <w:tcPr>
            <w:tcW w:w="992"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autoSpaceDE w:val="0"/>
              <w:autoSpaceDN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94,869</w:t>
            </w:r>
          </w:p>
        </w:tc>
        <w:tc>
          <w:tcPr>
            <w:tcW w:w="992"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autoSpaceDE w:val="0"/>
              <w:autoSpaceDN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80,082</w:t>
            </w:r>
          </w:p>
        </w:tc>
        <w:tc>
          <w:tcPr>
            <w:tcW w:w="992"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autoSpaceDE w:val="0"/>
              <w:autoSpaceDN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80,082</w:t>
            </w:r>
          </w:p>
        </w:tc>
        <w:tc>
          <w:tcPr>
            <w:tcW w:w="993"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autoSpaceDE w:val="0"/>
              <w:autoSpaceDN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80,082</w:t>
            </w:r>
          </w:p>
        </w:tc>
        <w:tc>
          <w:tcPr>
            <w:tcW w:w="1215" w:type="dxa"/>
            <w:tcBorders>
              <w:top w:val="single" w:sz="4" w:space="0" w:color="auto"/>
              <w:left w:val="single" w:sz="4" w:space="0" w:color="auto"/>
              <w:bottom w:val="single" w:sz="4" w:space="0" w:color="auto"/>
              <w:right w:val="single" w:sz="4" w:space="0" w:color="auto"/>
            </w:tcBorders>
          </w:tcPr>
          <w:p w:rsidR="00AD597D" w:rsidRPr="00AD597D" w:rsidRDefault="00AD597D" w:rsidP="00AD597D">
            <w:pPr>
              <w:autoSpaceDE w:val="0"/>
              <w:autoSpaceDN w:val="0"/>
              <w:spacing w:after="0" w:line="240" w:lineRule="auto"/>
              <w:jc w:val="center"/>
              <w:rPr>
                <w:rFonts w:ascii="Times New Roman" w:hAnsi="Times New Roman" w:cs="Times New Roman"/>
                <w:i/>
                <w:sz w:val="20"/>
                <w:szCs w:val="20"/>
                <w:u w:val="single"/>
              </w:rPr>
            </w:pPr>
            <w:r w:rsidRPr="00AD597D">
              <w:rPr>
                <w:rFonts w:ascii="Times New Roman" w:hAnsi="Times New Roman" w:cs="Times New Roman"/>
                <w:sz w:val="20"/>
                <w:szCs w:val="20"/>
              </w:rPr>
              <w:t>524,013</w:t>
            </w:r>
          </w:p>
        </w:tc>
      </w:tr>
    </w:tbl>
    <w:p w:rsidR="00AD597D" w:rsidRPr="00AD597D" w:rsidRDefault="00AD597D" w:rsidP="00AD597D">
      <w:pPr>
        <w:spacing w:after="0" w:line="240" w:lineRule="auto"/>
        <w:ind w:firstLine="708"/>
        <w:jc w:val="both"/>
        <w:rPr>
          <w:rFonts w:ascii="Times New Roman" w:hAnsi="Times New Roman" w:cs="Times New Roman"/>
          <w:sz w:val="20"/>
          <w:szCs w:val="20"/>
        </w:rPr>
      </w:pPr>
    </w:p>
    <w:p w:rsidR="00AD597D" w:rsidRPr="00AD597D" w:rsidRDefault="00AD597D" w:rsidP="00AD597D">
      <w:pPr>
        <w:spacing w:after="0" w:line="240" w:lineRule="auto"/>
        <w:ind w:firstLine="708"/>
        <w:jc w:val="both"/>
        <w:rPr>
          <w:rFonts w:ascii="Times New Roman" w:hAnsi="Times New Roman" w:cs="Times New Roman"/>
          <w:sz w:val="20"/>
          <w:szCs w:val="20"/>
        </w:rPr>
      </w:pPr>
      <w:r w:rsidRPr="00AD597D">
        <w:rPr>
          <w:rFonts w:ascii="Times New Roman" w:hAnsi="Times New Roman" w:cs="Times New Roman"/>
          <w:sz w:val="20"/>
          <w:szCs w:val="20"/>
        </w:rPr>
        <w:t>Объемы финансирования подпрограммы за счет средств бюджета города Тейково носят прогнозный х</w:t>
      </w:r>
      <w:r w:rsidRPr="00AD597D">
        <w:rPr>
          <w:rFonts w:ascii="Times New Roman" w:hAnsi="Times New Roman" w:cs="Times New Roman"/>
          <w:sz w:val="20"/>
          <w:szCs w:val="20"/>
        </w:rPr>
        <w:t>а</w:t>
      </w:r>
      <w:r w:rsidRPr="00AD597D">
        <w:rPr>
          <w:rFonts w:ascii="Times New Roman" w:hAnsi="Times New Roman" w:cs="Times New Roman"/>
          <w:sz w:val="20"/>
          <w:szCs w:val="20"/>
        </w:rPr>
        <w:t>рактер и могут уточняться в установленном порядке при составлении проекта бюджета города Тейково на очере</w:t>
      </w:r>
      <w:r w:rsidRPr="00AD597D">
        <w:rPr>
          <w:rFonts w:ascii="Times New Roman" w:hAnsi="Times New Roman" w:cs="Times New Roman"/>
          <w:sz w:val="20"/>
          <w:szCs w:val="20"/>
        </w:rPr>
        <w:t>д</w:t>
      </w:r>
      <w:r w:rsidRPr="00AD597D">
        <w:rPr>
          <w:rFonts w:ascii="Times New Roman" w:hAnsi="Times New Roman" w:cs="Times New Roman"/>
          <w:sz w:val="20"/>
          <w:szCs w:val="20"/>
        </w:rPr>
        <w:t>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rsidR="00AD597D" w:rsidRDefault="00AD597D" w:rsidP="009C5039">
      <w:pPr>
        <w:spacing w:after="0" w:line="240" w:lineRule="auto"/>
        <w:jc w:val="center"/>
        <w:rPr>
          <w:rFonts w:ascii="Times New Roman" w:hAnsi="Times New Roman" w:cs="Times New Roman"/>
        </w:rPr>
      </w:pPr>
    </w:p>
    <w:p w:rsidR="00AD597D" w:rsidRDefault="00AD597D" w:rsidP="009C5039">
      <w:pPr>
        <w:spacing w:after="0" w:line="240" w:lineRule="auto"/>
        <w:jc w:val="center"/>
        <w:rPr>
          <w:rFonts w:ascii="Times New Roman" w:hAnsi="Times New Roman" w:cs="Times New Roman"/>
        </w:rPr>
      </w:pPr>
    </w:p>
    <w:p w:rsidR="00AD597D" w:rsidRDefault="00AD597D" w:rsidP="009C5039">
      <w:pPr>
        <w:spacing w:after="0" w:line="240" w:lineRule="auto"/>
        <w:jc w:val="center"/>
        <w:rPr>
          <w:rFonts w:ascii="Times New Roman" w:hAnsi="Times New Roman" w:cs="Times New Roman"/>
        </w:rPr>
      </w:pPr>
    </w:p>
    <w:p w:rsidR="00AD597D" w:rsidRDefault="00AD597D" w:rsidP="009C5039">
      <w:pPr>
        <w:spacing w:after="0" w:line="240" w:lineRule="auto"/>
        <w:jc w:val="center"/>
        <w:rPr>
          <w:rFonts w:ascii="Times New Roman" w:hAnsi="Times New Roman" w:cs="Times New Roman"/>
        </w:rPr>
      </w:pPr>
    </w:p>
    <w:p w:rsidR="00AD597D" w:rsidRDefault="00AD597D" w:rsidP="009C5039">
      <w:pPr>
        <w:spacing w:after="0" w:line="240" w:lineRule="auto"/>
        <w:jc w:val="center"/>
        <w:rPr>
          <w:rFonts w:ascii="Times New Roman" w:hAnsi="Times New Roman" w:cs="Times New Roman"/>
        </w:rPr>
      </w:pPr>
    </w:p>
    <w:p w:rsidR="00AD597D" w:rsidRDefault="00AD597D" w:rsidP="009C5039">
      <w:pPr>
        <w:spacing w:after="0" w:line="240" w:lineRule="auto"/>
        <w:jc w:val="center"/>
        <w:rPr>
          <w:rFonts w:ascii="Times New Roman" w:hAnsi="Times New Roman" w:cs="Times New Roman"/>
        </w:rPr>
      </w:pPr>
    </w:p>
    <w:p w:rsidR="00AD597D" w:rsidRDefault="00AD597D" w:rsidP="009C5039">
      <w:pPr>
        <w:spacing w:after="0" w:line="240" w:lineRule="auto"/>
        <w:jc w:val="center"/>
        <w:rPr>
          <w:rFonts w:ascii="Times New Roman" w:hAnsi="Times New Roman" w:cs="Times New Roman"/>
        </w:rPr>
      </w:pPr>
    </w:p>
    <w:p w:rsidR="00AD597D" w:rsidRDefault="00AD597D" w:rsidP="009C5039">
      <w:pPr>
        <w:spacing w:after="0" w:line="240" w:lineRule="auto"/>
        <w:jc w:val="center"/>
        <w:rPr>
          <w:rFonts w:ascii="Times New Roman" w:hAnsi="Times New Roman" w:cs="Times New Roman"/>
        </w:rPr>
      </w:pPr>
    </w:p>
    <w:p w:rsidR="00AD597D" w:rsidRDefault="00AD597D" w:rsidP="009C5039">
      <w:pPr>
        <w:spacing w:after="0" w:line="240" w:lineRule="auto"/>
        <w:jc w:val="center"/>
        <w:rPr>
          <w:rFonts w:ascii="Times New Roman" w:hAnsi="Times New Roman" w:cs="Times New Roman"/>
        </w:rPr>
      </w:pPr>
    </w:p>
    <w:p w:rsidR="00AD597D" w:rsidRDefault="00AD597D" w:rsidP="009C5039">
      <w:pPr>
        <w:spacing w:after="0" w:line="240" w:lineRule="auto"/>
        <w:jc w:val="center"/>
        <w:rPr>
          <w:rFonts w:ascii="Times New Roman" w:hAnsi="Times New Roman" w:cs="Times New Roman"/>
        </w:rPr>
      </w:pPr>
    </w:p>
    <w:p w:rsidR="00AD597D" w:rsidRDefault="00AD597D" w:rsidP="009C5039">
      <w:pPr>
        <w:spacing w:after="0" w:line="240" w:lineRule="auto"/>
        <w:jc w:val="center"/>
        <w:rPr>
          <w:rFonts w:ascii="Times New Roman" w:hAnsi="Times New Roman" w:cs="Times New Roman"/>
        </w:rPr>
      </w:pPr>
    </w:p>
    <w:p w:rsidR="00AD597D" w:rsidRDefault="00AD597D" w:rsidP="009C5039">
      <w:pPr>
        <w:spacing w:after="0" w:line="240" w:lineRule="auto"/>
        <w:jc w:val="center"/>
        <w:rPr>
          <w:rFonts w:ascii="Times New Roman" w:hAnsi="Times New Roman" w:cs="Times New Roman"/>
        </w:rPr>
      </w:pPr>
    </w:p>
    <w:p w:rsidR="00AD597D" w:rsidRDefault="00AD597D" w:rsidP="009C5039">
      <w:pPr>
        <w:spacing w:after="0" w:line="240" w:lineRule="auto"/>
        <w:jc w:val="center"/>
        <w:rPr>
          <w:rFonts w:ascii="Times New Roman" w:hAnsi="Times New Roman" w:cs="Times New Roman"/>
        </w:rPr>
      </w:pPr>
    </w:p>
    <w:p w:rsidR="00AD597D" w:rsidRDefault="00AD597D" w:rsidP="009C5039">
      <w:pPr>
        <w:spacing w:after="0" w:line="240" w:lineRule="auto"/>
        <w:jc w:val="center"/>
        <w:rPr>
          <w:rFonts w:ascii="Times New Roman" w:hAnsi="Times New Roman" w:cs="Times New Roman"/>
        </w:rPr>
      </w:pPr>
    </w:p>
    <w:p w:rsidR="00AD597D" w:rsidRDefault="00AD597D" w:rsidP="009C5039">
      <w:pPr>
        <w:spacing w:after="0" w:line="240" w:lineRule="auto"/>
        <w:jc w:val="center"/>
        <w:rPr>
          <w:rFonts w:ascii="Times New Roman" w:hAnsi="Times New Roman" w:cs="Times New Roman"/>
        </w:rPr>
      </w:pPr>
    </w:p>
    <w:p w:rsidR="00AD597D" w:rsidRDefault="00AD597D" w:rsidP="009C5039">
      <w:pPr>
        <w:spacing w:after="0" w:line="240" w:lineRule="auto"/>
        <w:jc w:val="center"/>
        <w:rPr>
          <w:rFonts w:ascii="Times New Roman" w:hAnsi="Times New Roman" w:cs="Times New Roman"/>
        </w:rPr>
      </w:pPr>
    </w:p>
    <w:p w:rsidR="00AD597D" w:rsidRDefault="00AD597D" w:rsidP="009C5039">
      <w:pPr>
        <w:spacing w:after="0" w:line="240" w:lineRule="auto"/>
        <w:jc w:val="center"/>
        <w:rPr>
          <w:rFonts w:ascii="Times New Roman" w:hAnsi="Times New Roman" w:cs="Times New Roman"/>
        </w:rPr>
      </w:pPr>
    </w:p>
    <w:p w:rsidR="00AD597D" w:rsidRDefault="00AD597D" w:rsidP="009C5039">
      <w:pPr>
        <w:spacing w:after="0" w:line="240" w:lineRule="auto"/>
        <w:jc w:val="center"/>
        <w:rPr>
          <w:rFonts w:ascii="Times New Roman" w:hAnsi="Times New Roman" w:cs="Times New Roman"/>
        </w:rPr>
      </w:pPr>
    </w:p>
    <w:p w:rsidR="00AD597D" w:rsidRDefault="00AD597D" w:rsidP="009C5039">
      <w:pPr>
        <w:spacing w:after="0" w:line="240" w:lineRule="auto"/>
        <w:jc w:val="center"/>
        <w:rPr>
          <w:rFonts w:ascii="Times New Roman" w:hAnsi="Times New Roman" w:cs="Times New Roman"/>
        </w:rPr>
      </w:pPr>
    </w:p>
    <w:p w:rsidR="00AD597D" w:rsidRDefault="00AD597D" w:rsidP="009C5039">
      <w:pPr>
        <w:spacing w:after="0" w:line="240" w:lineRule="auto"/>
        <w:jc w:val="center"/>
        <w:rPr>
          <w:rFonts w:ascii="Times New Roman" w:hAnsi="Times New Roman" w:cs="Times New Roman"/>
        </w:rPr>
      </w:pPr>
    </w:p>
    <w:p w:rsidR="00AD597D" w:rsidRDefault="00AD597D" w:rsidP="009C5039">
      <w:pPr>
        <w:spacing w:after="0" w:line="240" w:lineRule="auto"/>
        <w:jc w:val="center"/>
        <w:rPr>
          <w:rFonts w:ascii="Times New Roman" w:hAnsi="Times New Roman" w:cs="Times New Roman"/>
        </w:rPr>
      </w:pPr>
    </w:p>
    <w:p w:rsidR="00AD597D" w:rsidRDefault="00AD597D" w:rsidP="009C5039">
      <w:pPr>
        <w:spacing w:after="0" w:line="240" w:lineRule="auto"/>
        <w:jc w:val="center"/>
        <w:rPr>
          <w:rFonts w:ascii="Times New Roman" w:hAnsi="Times New Roman" w:cs="Times New Roman"/>
        </w:rPr>
      </w:pPr>
    </w:p>
    <w:p w:rsidR="00AD597D" w:rsidRDefault="00AD597D" w:rsidP="009C5039">
      <w:pPr>
        <w:spacing w:after="0" w:line="240" w:lineRule="auto"/>
        <w:jc w:val="center"/>
        <w:rPr>
          <w:rFonts w:ascii="Times New Roman" w:hAnsi="Times New Roman" w:cs="Times New Roman"/>
        </w:rPr>
      </w:pPr>
    </w:p>
    <w:p w:rsidR="00AD597D" w:rsidRDefault="00AD597D" w:rsidP="009C5039">
      <w:pPr>
        <w:spacing w:after="0" w:line="240" w:lineRule="auto"/>
        <w:jc w:val="center"/>
        <w:rPr>
          <w:rFonts w:ascii="Times New Roman" w:hAnsi="Times New Roman" w:cs="Times New Roman"/>
        </w:rPr>
      </w:pPr>
    </w:p>
    <w:p w:rsidR="00AD597D" w:rsidRDefault="00AD597D" w:rsidP="009C5039">
      <w:pPr>
        <w:spacing w:after="0" w:line="240" w:lineRule="auto"/>
        <w:jc w:val="center"/>
        <w:rPr>
          <w:rFonts w:ascii="Times New Roman" w:hAnsi="Times New Roman" w:cs="Times New Roman"/>
        </w:rPr>
      </w:pPr>
    </w:p>
    <w:p w:rsidR="00AD597D" w:rsidRDefault="00AD597D" w:rsidP="009C5039">
      <w:pPr>
        <w:spacing w:after="0" w:line="240" w:lineRule="auto"/>
        <w:jc w:val="center"/>
        <w:rPr>
          <w:rFonts w:ascii="Times New Roman" w:hAnsi="Times New Roman" w:cs="Times New Roman"/>
        </w:rPr>
      </w:pPr>
    </w:p>
    <w:p w:rsidR="00AD597D" w:rsidRDefault="00AD597D" w:rsidP="009C5039">
      <w:pPr>
        <w:spacing w:after="0" w:line="240" w:lineRule="auto"/>
        <w:jc w:val="center"/>
        <w:rPr>
          <w:rFonts w:ascii="Times New Roman" w:hAnsi="Times New Roman" w:cs="Times New Roman"/>
        </w:rPr>
      </w:pPr>
    </w:p>
    <w:p w:rsidR="00AD597D" w:rsidRDefault="00AD597D" w:rsidP="009C5039">
      <w:pPr>
        <w:spacing w:after="0" w:line="240" w:lineRule="auto"/>
        <w:jc w:val="center"/>
        <w:rPr>
          <w:rFonts w:ascii="Times New Roman" w:hAnsi="Times New Roman" w:cs="Times New Roman"/>
        </w:rPr>
      </w:pPr>
    </w:p>
    <w:p w:rsidR="00AD597D" w:rsidRDefault="00AD597D" w:rsidP="009C5039">
      <w:pPr>
        <w:spacing w:after="0" w:line="240" w:lineRule="auto"/>
        <w:jc w:val="center"/>
        <w:rPr>
          <w:rFonts w:ascii="Times New Roman" w:hAnsi="Times New Roman" w:cs="Times New Roman"/>
        </w:rPr>
      </w:pPr>
    </w:p>
    <w:p w:rsidR="00AD597D" w:rsidRPr="00AD597D" w:rsidRDefault="00AD597D" w:rsidP="00AD597D">
      <w:pPr>
        <w:spacing w:after="0" w:line="240" w:lineRule="auto"/>
        <w:jc w:val="center"/>
        <w:rPr>
          <w:rFonts w:ascii="Times New Roman" w:hAnsi="Times New Roman" w:cs="Times New Roman"/>
          <w:sz w:val="20"/>
          <w:szCs w:val="20"/>
        </w:rPr>
      </w:pPr>
    </w:p>
    <w:p w:rsidR="00AD597D" w:rsidRPr="00AD597D" w:rsidRDefault="00AD597D" w:rsidP="00AD597D">
      <w:pPr>
        <w:spacing w:after="0" w:line="240" w:lineRule="auto"/>
        <w:jc w:val="center"/>
        <w:rPr>
          <w:rFonts w:ascii="Times New Roman" w:hAnsi="Times New Roman" w:cs="Times New Roman"/>
          <w:sz w:val="20"/>
          <w:szCs w:val="20"/>
        </w:rPr>
      </w:pPr>
    </w:p>
    <w:p w:rsidR="00AD597D" w:rsidRPr="00AD597D" w:rsidRDefault="00AD597D" w:rsidP="00AD597D">
      <w:pPr>
        <w:spacing w:after="0" w:line="240" w:lineRule="auto"/>
        <w:ind w:right="-1"/>
        <w:jc w:val="center"/>
        <w:rPr>
          <w:rFonts w:ascii="Times New Roman" w:hAnsi="Times New Roman" w:cs="Times New Roman"/>
          <w:b/>
          <w:sz w:val="20"/>
          <w:szCs w:val="20"/>
        </w:rPr>
      </w:pPr>
      <w:r w:rsidRPr="00AD597D">
        <w:rPr>
          <w:rFonts w:ascii="Times New Roman" w:hAnsi="Times New Roman" w:cs="Times New Roman"/>
          <w:b/>
          <w:noProof/>
          <w:sz w:val="20"/>
          <w:szCs w:val="20"/>
        </w:rPr>
        <w:drawing>
          <wp:inline distT="0" distB="0" distL="0" distR="0">
            <wp:extent cx="695960" cy="901065"/>
            <wp:effectExtent l="19050" t="0" r="8890"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8" cstate="print"/>
                    <a:srcRect/>
                    <a:stretch>
                      <a:fillRect/>
                    </a:stretch>
                  </pic:blipFill>
                  <pic:spPr bwMode="auto">
                    <a:xfrm>
                      <a:off x="0" y="0"/>
                      <a:ext cx="695960" cy="901065"/>
                    </a:xfrm>
                    <a:prstGeom prst="rect">
                      <a:avLst/>
                    </a:prstGeom>
                    <a:noFill/>
                    <a:ln w="9525">
                      <a:noFill/>
                      <a:miter lim="800000"/>
                      <a:headEnd/>
                      <a:tailEnd/>
                    </a:ln>
                  </pic:spPr>
                </pic:pic>
              </a:graphicData>
            </a:graphic>
          </wp:inline>
        </w:drawing>
      </w:r>
    </w:p>
    <w:p w:rsidR="00AD597D" w:rsidRDefault="00AD597D" w:rsidP="00AD597D">
      <w:pPr>
        <w:spacing w:after="0" w:line="240" w:lineRule="auto"/>
        <w:ind w:right="-1"/>
        <w:jc w:val="center"/>
        <w:rPr>
          <w:rFonts w:ascii="Times New Roman" w:hAnsi="Times New Roman" w:cs="Times New Roman"/>
          <w:b/>
          <w:sz w:val="20"/>
          <w:szCs w:val="20"/>
        </w:rPr>
      </w:pPr>
      <w:r w:rsidRPr="00AD597D">
        <w:rPr>
          <w:rFonts w:ascii="Times New Roman" w:hAnsi="Times New Roman" w:cs="Times New Roman"/>
          <w:b/>
          <w:sz w:val="20"/>
          <w:szCs w:val="20"/>
        </w:rPr>
        <w:t xml:space="preserve">АДМИНИСТРАЦИЯ ГОРОДСКОГО ОКРУГА ТЕЙКОВО </w:t>
      </w:r>
    </w:p>
    <w:p w:rsidR="00AD597D" w:rsidRPr="00AD597D" w:rsidRDefault="00AD597D" w:rsidP="00AD597D">
      <w:pPr>
        <w:spacing w:after="0" w:line="240" w:lineRule="auto"/>
        <w:ind w:right="-1"/>
        <w:jc w:val="center"/>
        <w:rPr>
          <w:rFonts w:ascii="Times New Roman" w:hAnsi="Times New Roman" w:cs="Times New Roman"/>
          <w:b/>
          <w:sz w:val="20"/>
          <w:szCs w:val="20"/>
        </w:rPr>
      </w:pPr>
      <w:r w:rsidRPr="00AD597D">
        <w:rPr>
          <w:rFonts w:ascii="Times New Roman" w:hAnsi="Times New Roman" w:cs="Times New Roman"/>
          <w:b/>
          <w:sz w:val="20"/>
          <w:szCs w:val="20"/>
        </w:rPr>
        <w:t>ИВАНОВСКОЙ ОБЛАСТИ</w:t>
      </w:r>
    </w:p>
    <w:p w:rsidR="00AD597D" w:rsidRPr="00AD597D" w:rsidRDefault="00AD597D" w:rsidP="00AD597D">
      <w:pPr>
        <w:spacing w:after="0" w:line="240" w:lineRule="auto"/>
        <w:ind w:right="-1"/>
        <w:jc w:val="center"/>
        <w:rPr>
          <w:rFonts w:ascii="Times New Roman" w:hAnsi="Times New Roman" w:cs="Times New Roman"/>
          <w:b/>
          <w:sz w:val="20"/>
          <w:szCs w:val="20"/>
        </w:rPr>
      </w:pPr>
      <w:r w:rsidRPr="00AD597D">
        <w:rPr>
          <w:rFonts w:ascii="Times New Roman" w:hAnsi="Times New Roman" w:cs="Times New Roman"/>
          <w:b/>
          <w:sz w:val="20"/>
          <w:szCs w:val="20"/>
        </w:rPr>
        <w:t>________________________________________________________</w:t>
      </w:r>
    </w:p>
    <w:p w:rsidR="00AD597D" w:rsidRPr="00AD597D" w:rsidRDefault="00AD597D" w:rsidP="00AD597D">
      <w:pPr>
        <w:pStyle w:val="ConsPlusNormal"/>
        <w:ind w:right="-1"/>
        <w:jc w:val="center"/>
        <w:rPr>
          <w:rFonts w:ascii="Times New Roman" w:hAnsi="Times New Roman" w:cs="Times New Roman"/>
          <w:b/>
        </w:rPr>
      </w:pPr>
    </w:p>
    <w:p w:rsidR="00AD597D" w:rsidRPr="00AD597D" w:rsidRDefault="00AD597D" w:rsidP="00AD597D">
      <w:pPr>
        <w:pStyle w:val="ConsPlusNormal"/>
        <w:ind w:right="-1"/>
        <w:jc w:val="center"/>
        <w:rPr>
          <w:rFonts w:ascii="Times New Roman" w:hAnsi="Times New Roman" w:cs="Times New Roman"/>
          <w:b/>
        </w:rPr>
      </w:pPr>
    </w:p>
    <w:p w:rsidR="00AD597D" w:rsidRPr="00AD597D" w:rsidRDefault="00AD597D" w:rsidP="00AD597D">
      <w:pPr>
        <w:pStyle w:val="ConsPlusNormal"/>
        <w:ind w:right="-1"/>
        <w:jc w:val="center"/>
        <w:rPr>
          <w:rFonts w:ascii="Times New Roman" w:hAnsi="Times New Roman" w:cs="Times New Roman"/>
          <w:b/>
        </w:rPr>
      </w:pPr>
      <w:r w:rsidRPr="00AD597D">
        <w:rPr>
          <w:rFonts w:ascii="Times New Roman" w:hAnsi="Times New Roman" w:cs="Times New Roman"/>
          <w:b/>
        </w:rPr>
        <w:t>П О С Т А Н О В Л Е Н И Е</w:t>
      </w:r>
    </w:p>
    <w:p w:rsidR="00AD597D" w:rsidRPr="00AD597D" w:rsidRDefault="00AD597D" w:rsidP="00AD597D">
      <w:pPr>
        <w:pStyle w:val="ConsPlusNormal"/>
        <w:ind w:right="-1"/>
        <w:jc w:val="center"/>
        <w:rPr>
          <w:rFonts w:ascii="Times New Roman" w:hAnsi="Times New Roman" w:cs="Times New Roman"/>
        </w:rPr>
      </w:pPr>
    </w:p>
    <w:p w:rsidR="00AD597D" w:rsidRPr="00AD597D" w:rsidRDefault="00AD597D" w:rsidP="00AD597D">
      <w:pPr>
        <w:pStyle w:val="ConsPlusNormal"/>
        <w:ind w:right="-1"/>
        <w:jc w:val="center"/>
        <w:rPr>
          <w:rFonts w:ascii="Times New Roman" w:hAnsi="Times New Roman" w:cs="Times New Roman"/>
        </w:rPr>
      </w:pPr>
    </w:p>
    <w:p w:rsidR="00AD597D" w:rsidRPr="00AD597D" w:rsidRDefault="00AD597D" w:rsidP="00AD597D">
      <w:pPr>
        <w:spacing w:after="0" w:line="240" w:lineRule="auto"/>
        <w:ind w:right="-1"/>
        <w:jc w:val="center"/>
        <w:rPr>
          <w:rFonts w:ascii="Times New Roman" w:hAnsi="Times New Roman" w:cs="Times New Roman"/>
          <w:sz w:val="20"/>
          <w:szCs w:val="20"/>
        </w:rPr>
      </w:pPr>
      <w:r w:rsidRPr="00AD597D">
        <w:rPr>
          <w:rFonts w:ascii="Times New Roman" w:hAnsi="Times New Roman" w:cs="Times New Roman"/>
          <w:b/>
          <w:sz w:val="20"/>
          <w:szCs w:val="20"/>
        </w:rPr>
        <w:t xml:space="preserve">от </w:t>
      </w:r>
      <w:r w:rsidRPr="00AD597D">
        <w:rPr>
          <w:rFonts w:ascii="Times New Roman" w:hAnsi="Times New Roman" w:cs="Times New Roman"/>
          <w:sz w:val="20"/>
          <w:szCs w:val="20"/>
        </w:rPr>
        <w:t>06.02.2023</w:t>
      </w:r>
      <w:r w:rsidRPr="00AD597D">
        <w:rPr>
          <w:rFonts w:ascii="Times New Roman" w:hAnsi="Times New Roman" w:cs="Times New Roman"/>
          <w:b/>
          <w:sz w:val="20"/>
          <w:szCs w:val="20"/>
        </w:rPr>
        <w:t>№64</w:t>
      </w:r>
    </w:p>
    <w:p w:rsidR="00AD597D" w:rsidRPr="00AD597D" w:rsidRDefault="00AD597D" w:rsidP="00AD597D">
      <w:pPr>
        <w:spacing w:after="0" w:line="240" w:lineRule="auto"/>
        <w:ind w:right="-1"/>
        <w:jc w:val="center"/>
        <w:rPr>
          <w:rFonts w:ascii="Times New Roman" w:hAnsi="Times New Roman" w:cs="Times New Roman"/>
          <w:sz w:val="20"/>
          <w:szCs w:val="20"/>
        </w:rPr>
      </w:pPr>
    </w:p>
    <w:p w:rsidR="00AD597D" w:rsidRPr="00AD597D" w:rsidRDefault="00AD597D" w:rsidP="00AD597D">
      <w:pPr>
        <w:spacing w:after="0" w:line="240" w:lineRule="auto"/>
        <w:ind w:right="-1"/>
        <w:jc w:val="center"/>
        <w:rPr>
          <w:rFonts w:ascii="Times New Roman" w:hAnsi="Times New Roman" w:cs="Times New Roman"/>
          <w:sz w:val="20"/>
          <w:szCs w:val="20"/>
        </w:rPr>
      </w:pPr>
      <w:r w:rsidRPr="00AD597D">
        <w:rPr>
          <w:rFonts w:ascii="Times New Roman" w:hAnsi="Times New Roman" w:cs="Times New Roman"/>
          <w:sz w:val="20"/>
          <w:szCs w:val="20"/>
        </w:rPr>
        <w:t>г. Тейково</w:t>
      </w:r>
    </w:p>
    <w:p w:rsidR="00AD597D" w:rsidRPr="00AD597D" w:rsidRDefault="00AD597D" w:rsidP="00AD597D">
      <w:pPr>
        <w:pStyle w:val="ConsPlusNormal"/>
        <w:ind w:right="-1"/>
        <w:jc w:val="both"/>
        <w:rPr>
          <w:rFonts w:ascii="Times New Roman" w:hAnsi="Times New Roman" w:cs="Times New Roman"/>
          <w:b/>
        </w:rPr>
      </w:pPr>
    </w:p>
    <w:p w:rsidR="00AD597D" w:rsidRPr="00AD597D" w:rsidRDefault="00AD597D" w:rsidP="00AD597D">
      <w:pPr>
        <w:pStyle w:val="ConsPlusNormal"/>
        <w:ind w:right="-1"/>
        <w:jc w:val="both"/>
        <w:rPr>
          <w:rFonts w:ascii="Times New Roman" w:hAnsi="Times New Roman" w:cs="Times New Roman"/>
          <w:b/>
          <w:color w:val="000000"/>
        </w:rPr>
      </w:pPr>
      <w:r w:rsidRPr="00AD597D">
        <w:rPr>
          <w:rFonts w:ascii="Times New Roman" w:eastAsiaTheme="minorHAnsi" w:hAnsi="Times New Roman" w:cs="Times New Roman"/>
          <w:b/>
        </w:rPr>
        <w:t>О П</w:t>
      </w:r>
      <w:r w:rsidRPr="00AD597D">
        <w:rPr>
          <w:rFonts w:ascii="Times New Roman" w:hAnsi="Times New Roman" w:cs="Times New Roman"/>
          <w:b/>
        </w:rPr>
        <w:t>орядке расходования субвенциина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w:t>
      </w:r>
      <w:r w:rsidRPr="00AD597D">
        <w:rPr>
          <w:rFonts w:ascii="Times New Roman" w:hAnsi="Times New Roman" w:cs="Times New Roman"/>
          <w:b/>
        </w:rPr>
        <w:t>а</w:t>
      </w:r>
      <w:r w:rsidRPr="00AD597D">
        <w:rPr>
          <w:rFonts w:ascii="Times New Roman" w:hAnsi="Times New Roman" w:cs="Times New Roman"/>
          <w:b/>
        </w:rPr>
        <w:t>ции болезней животных, их лечению, защите населения от болезней, общих для человека и животных, в ча</w:t>
      </w:r>
      <w:r w:rsidRPr="00AD597D">
        <w:rPr>
          <w:rFonts w:ascii="Times New Roman" w:hAnsi="Times New Roman" w:cs="Times New Roman"/>
          <w:b/>
        </w:rPr>
        <w:t>с</w:t>
      </w:r>
      <w:r w:rsidRPr="00AD597D">
        <w:rPr>
          <w:rFonts w:ascii="Times New Roman" w:hAnsi="Times New Roman" w:cs="Times New Roman"/>
          <w:b/>
        </w:rPr>
        <w:t>ти организации проведения мероприятий по отлову и соде</w:t>
      </w:r>
      <w:r w:rsidRPr="00AD597D">
        <w:rPr>
          <w:rFonts w:ascii="Times New Roman" w:hAnsi="Times New Roman" w:cs="Times New Roman"/>
          <w:b/>
        </w:rPr>
        <w:t>р</w:t>
      </w:r>
      <w:r w:rsidRPr="00AD597D">
        <w:rPr>
          <w:rFonts w:ascii="Times New Roman" w:hAnsi="Times New Roman" w:cs="Times New Roman"/>
          <w:b/>
        </w:rPr>
        <w:t>жанию безнадзорных животных</w:t>
      </w:r>
    </w:p>
    <w:p w:rsidR="00AD597D" w:rsidRPr="00AD597D" w:rsidRDefault="00AD597D" w:rsidP="00AD597D">
      <w:pPr>
        <w:pStyle w:val="ConsPlusNormal"/>
        <w:ind w:right="-1"/>
        <w:jc w:val="both"/>
        <w:rPr>
          <w:rFonts w:ascii="Times New Roman" w:hAnsi="Times New Roman" w:cs="Times New Roman"/>
          <w:b/>
        </w:rPr>
      </w:pPr>
    </w:p>
    <w:p w:rsidR="00AD597D" w:rsidRPr="00AD597D" w:rsidRDefault="00AD597D" w:rsidP="00AD597D">
      <w:pPr>
        <w:spacing w:after="0" w:line="240" w:lineRule="auto"/>
        <w:ind w:firstLine="709"/>
        <w:jc w:val="both"/>
        <w:rPr>
          <w:rFonts w:ascii="Times New Roman" w:hAnsi="Times New Roman" w:cs="Times New Roman"/>
          <w:sz w:val="20"/>
          <w:szCs w:val="20"/>
        </w:rPr>
      </w:pPr>
      <w:r w:rsidRPr="00AD597D">
        <w:rPr>
          <w:rFonts w:ascii="Times New Roman" w:hAnsi="Times New Roman" w:cs="Times New Roman"/>
          <w:sz w:val="20"/>
          <w:szCs w:val="20"/>
        </w:rPr>
        <w:t>В соответствии с Законом Ивановской областиот 13.04.2013 №21-ОЗ «О наделении органов местного с</w:t>
      </w:r>
      <w:r w:rsidRPr="00AD597D">
        <w:rPr>
          <w:rFonts w:ascii="Times New Roman" w:hAnsi="Times New Roman" w:cs="Times New Roman"/>
          <w:sz w:val="20"/>
          <w:szCs w:val="20"/>
        </w:rPr>
        <w:t>а</w:t>
      </w:r>
      <w:r w:rsidRPr="00AD597D">
        <w:rPr>
          <w:rFonts w:ascii="Times New Roman" w:hAnsi="Times New Roman" w:cs="Times New Roman"/>
          <w:sz w:val="20"/>
          <w:szCs w:val="20"/>
        </w:rPr>
        <w:t>моуправления муниципальных районов и городских округов Ивановской области отдельными государственными полномочиями в сфере санитарно-эпидемиологического благополучия населения и в области обращения с живо</w:t>
      </w:r>
      <w:r w:rsidRPr="00AD597D">
        <w:rPr>
          <w:rFonts w:ascii="Times New Roman" w:hAnsi="Times New Roman" w:cs="Times New Roman"/>
          <w:sz w:val="20"/>
          <w:szCs w:val="20"/>
        </w:rPr>
        <w:t>т</w:t>
      </w:r>
      <w:r w:rsidRPr="00AD597D">
        <w:rPr>
          <w:rFonts w:ascii="Times New Roman" w:hAnsi="Times New Roman" w:cs="Times New Roman"/>
          <w:sz w:val="20"/>
          <w:szCs w:val="20"/>
        </w:rPr>
        <w:t>ными»,статьей 8 Устава городского округа Тейково Ивановской областиадминистрация городского округа Тейково Ивановской области</w:t>
      </w:r>
    </w:p>
    <w:p w:rsidR="00AD597D" w:rsidRPr="00AD597D" w:rsidRDefault="00AD597D" w:rsidP="00AD597D">
      <w:pPr>
        <w:spacing w:after="0" w:line="240" w:lineRule="auto"/>
        <w:ind w:firstLine="709"/>
        <w:jc w:val="both"/>
        <w:rPr>
          <w:rFonts w:ascii="Times New Roman" w:hAnsi="Times New Roman" w:cs="Times New Roman"/>
          <w:sz w:val="20"/>
          <w:szCs w:val="20"/>
        </w:rPr>
      </w:pPr>
    </w:p>
    <w:p w:rsidR="00AD597D" w:rsidRPr="00AD597D" w:rsidRDefault="00AD597D" w:rsidP="00AD597D">
      <w:pPr>
        <w:spacing w:after="0" w:line="240" w:lineRule="auto"/>
        <w:jc w:val="center"/>
        <w:rPr>
          <w:rFonts w:ascii="Times New Roman" w:eastAsia="Times New Roman" w:hAnsi="Times New Roman" w:cs="Times New Roman"/>
          <w:b/>
          <w:sz w:val="20"/>
          <w:szCs w:val="20"/>
        </w:rPr>
      </w:pPr>
      <w:r w:rsidRPr="00AD597D">
        <w:rPr>
          <w:rFonts w:ascii="Times New Roman" w:eastAsia="Times New Roman" w:hAnsi="Times New Roman" w:cs="Times New Roman"/>
          <w:b/>
          <w:sz w:val="20"/>
          <w:szCs w:val="20"/>
        </w:rPr>
        <w:t>П О С Т А Н О В Л Я Е Т:</w:t>
      </w:r>
    </w:p>
    <w:p w:rsidR="00AD597D" w:rsidRPr="00AD597D" w:rsidRDefault="00AD597D" w:rsidP="00AD597D">
      <w:pPr>
        <w:spacing w:after="0" w:line="240" w:lineRule="auto"/>
        <w:ind w:firstLine="709"/>
        <w:jc w:val="both"/>
        <w:rPr>
          <w:rFonts w:ascii="Times New Roman" w:hAnsi="Times New Roman" w:cs="Times New Roman"/>
          <w:sz w:val="20"/>
          <w:szCs w:val="20"/>
        </w:rPr>
      </w:pPr>
    </w:p>
    <w:p w:rsidR="00AD597D" w:rsidRPr="00AD597D" w:rsidRDefault="00AD597D" w:rsidP="0035627D">
      <w:pPr>
        <w:pStyle w:val="aff4"/>
        <w:numPr>
          <w:ilvl w:val="0"/>
          <w:numId w:val="8"/>
        </w:numPr>
        <w:ind w:left="0" w:firstLine="709"/>
        <w:jc w:val="both"/>
        <w:rPr>
          <w:sz w:val="20"/>
          <w:szCs w:val="20"/>
        </w:rPr>
      </w:pPr>
      <w:r w:rsidRPr="00AD597D">
        <w:rPr>
          <w:sz w:val="20"/>
          <w:szCs w:val="20"/>
        </w:rPr>
        <w:t xml:space="preserve">Утвердить </w:t>
      </w:r>
      <w:hyperlink w:anchor="P47" w:history="1">
        <w:r w:rsidRPr="00AD597D">
          <w:rPr>
            <w:sz w:val="20"/>
            <w:szCs w:val="20"/>
          </w:rPr>
          <w:t>Порядок</w:t>
        </w:r>
      </w:hyperlink>
      <w:r w:rsidRPr="00AD597D">
        <w:rPr>
          <w:sz w:val="20"/>
          <w:szCs w:val="20"/>
        </w:rPr>
        <w:t xml:space="preserve"> расходования субвенции на осуществление отдельных государственных по</w:t>
      </w:r>
      <w:r w:rsidRPr="00AD597D">
        <w:rPr>
          <w:sz w:val="20"/>
          <w:szCs w:val="20"/>
        </w:rPr>
        <w:t>л</w:t>
      </w:r>
      <w:r w:rsidRPr="00AD597D">
        <w:rPr>
          <w:sz w:val="20"/>
          <w:szCs w:val="20"/>
        </w:rPr>
        <w:t>номочий по организации проведения на территории Ивановской области мероприятий по предупреждению и ли</w:t>
      </w:r>
      <w:r w:rsidRPr="00AD597D">
        <w:rPr>
          <w:sz w:val="20"/>
          <w:szCs w:val="20"/>
        </w:rPr>
        <w:t>к</w:t>
      </w:r>
      <w:r w:rsidRPr="00AD597D">
        <w:rPr>
          <w:sz w:val="20"/>
          <w:szCs w:val="20"/>
        </w:rPr>
        <w:t>видации болезней животных, их лечению, защите населения от болезней, общих для человека и ж</w:t>
      </w:r>
      <w:r w:rsidRPr="00AD597D">
        <w:rPr>
          <w:sz w:val="20"/>
          <w:szCs w:val="20"/>
        </w:rPr>
        <w:t>и</w:t>
      </w:r>
      <w:r w:rsidRPr="00AD597D">
        <w:rPr>
          <w:sz w:val="20"/>
          <w:szCs w:val="20"/>
        </w:rPr>
        <w:t>вотных, в части организации проведения мероприятий по отлову и содержанию безнадзорных животных согласно приложению.</w:t>
      </w:r>
    </w:p>
    <w:p w:rsidR="00AD597D" w:rsidRPr="00AD597D" w:rsidRDefault="00AD597D" w:rsidP="0035627D">
      <w:pPr>
        <w:pStyle w:val="ConsPlusNormal"/>
        <w:widowControl w:val="0"/>
        <w:numPr>
          <w:ilvl w:val="0"/>
          <w:numId w:val="8"/>
        </w:numPr>
        <w:adjustRightInd/>
        <w:ind w:left="0" w:firstLine="709"/>
        <w:jc w:val="both"/>
        <w:rPr>
          <w:rFonts w:ascii="Times New Roman" w:hAnsi="Times New Roman" w:cs="Times New Roman"/>
          <w:color w:val="000000" w:themeColor="text1"/>
        </w:rPr>
      </w:pPr>
      <w:r w:rsidRPr="00AD597D">
        <w:rPr>
          <w:rFonts w:ascii="Times New Roman" w:hAnsi="Times New Roman" w:cs="Times New Roman"/>
        </w:rPr>
        <w:t>Реализовывать расходное обязательство городского округа Тейково Ивановской обла</w:t>
      </w:r>
      <w:r w:rsidRPr="00AD597D">
        <w:rPr>
          <w:rFonts w:ascii="Times New Roman" w:hAnsi="Times New Roman" w:cs="Times New Roman"/>
        </w:rPr>
        <w:t>с</w:t>
      </w:r>
      <w:r w:rsidRPr="00AD597D">
        <w:rPr>
          <w:rFonts w:ascii="Times New Roman" w:hAnsi="Times New Roman" w:cs="Times New Roman"/>
        </w:rPr>
        <w:t xml:space="preserve">ти,возникающее при выполнении отдельных государственных полномочий в </w:t>
      </w:r>
      <w:r w:rsidRPr="00AD597D">
        <w:rPr>
          <w:rFonts w:ascii="Times New Roman" w:hAnsi="Times New Roman" w:cs="Times New Roman"/>
          <w:color w:val="000000"/>
        </w:rPr>
        <w:t>области обращения с животными</w:t>
      </w:r>
      <w:r w:rsidRPr="00AD597D">
        <w:rPr>
          <w:rFonts w:ascii="Times New Roman" w:hAnsi="Times New Roman" w:cs="Times New Roman"/>
        </w:rPr>
        <w:t>,в соответствии с Законом Ивановской области от 16.04.2013 № 21-ОЗ «О наделении органов местного самоуправл</w:t>
      </w:r>
      <w:r w:rsidRPr="00AD597D">
        <w:rPr>
          <w:rFonts w:ascii="Times New Roman" w:hAnsi="Times New Roman" w:cs="Times New Roman"/>
        </w:rPr>
        <w:t>е</w:t>
      </w:r>
      <w:r w:rsidRPr="00AD597D">
        <w:rPr>
          <w:rFonts w:ascii="Times New Roman" w:hAnsi="Times New Roman" w:cs="Times New Roman"/>
        </w:rPr>
        <w:t>ния муниципальных районов и городских округов Ивановской области отдельными государственными полном</w:t>
      </w:r>
      <w:r w:rsidRPr="00AD597D">
        <w:rPr>
          <w:rFonts w:ascii="Times New Roman" w:hAnsi="Times New Roman" w:cs="Times New Roman"/>
        </w:rPr>
        <w:t>о</w:t>
      </w:r>
      <w:r w:rsidRPr="00AD597D">
        <w:rPr>
          <w:rFonts w:ascii="Times New Roman" w:hAnsi="Times New Roman" w:cs="Times New Roman"/>
        </w:rPr>
        <w:t>чиями в сфере санитарно-эпидемиологического благополучия населения и в области обращения с живо</w:t>
      </w:r>
      <w:r w:rsidRPr="00AD597D">
        <w:rPr>
          <w:rFonts w:ascii="Times New Roman" w:hAnsi="Times New Roman" w:cs="Times New Roman"/>
        </w:rPr>
        <w:t>т</w:t>
      </w:r>
      <w:r w:rsidRPr="00AD597D">
        <w:rPr>
          <w:rFonts w:ascii="Times New Roman" w:hAnsi="Times New Roman" w:cs="Times New Roman"/>
        </w:rPr>
        <w:t>ными».</w:t>
      </w:r>
    </w:p>
    <w:p w:rsidR="00AD597D" w:rsidRPr="00AD597D" w:rsidRDefault="00AD597D" w:rsidP="0035627D">
      <w:pPr>
        <w:pStyle w:val="aff4"/>
        <w:numPr>
          <w:ilvl w:val="0"/>
          <w:numId w:val="8"/>
        </w:numPr>
        <w:ind w:left="0" w:firstLine="709"/>
        <w:jc w:val="both"/>
        <w:rPr>
          <w:color w:val="000000" w:themeColor="text1"/>
          <w:sz w:val="20"/>
          <w:szCs w:val="20"/>
        </w:rPr>
      </w:pPr>
      <w:r w:rsidRPr="00AD597D">
        <w:rPr>
          <w:color w:val="000000" w:themeColor="text1"/>
          <w:sz w:val="20"/>
          <w:szCs w:val="20"/>
        </w:rPr>
        <w:t>Отменить:</w:t>
      </w:r>
    </w:p>
    <w:p w:rsidR="00AD597D" w:rsidRPr="00AD597D" w:rsidRDefault="00AD597D" w:rsidP="00AD597D">
      <w:pPr>
        <w:pStyle w:val="aff4"/>
        <w:ind w:left="0" w:firstLine="709"/>
        <w:jc w:val="both"/>
        <w:rPr>
          <w:sz w:val="20"/>
          <w:szCs w:val="20"/>
        </w:rPr>
      </w:pPr>
      <w:r w:rsidRPr="00AD597D">
        <w:rPr>
          <w:color w:val="000000" w:themeColor="text1"/>
          <w:sz w:val="20"/>
          <w:szCs w:val="20"/>
        </w:rPr>
        <w:t>- постановление администрации городского округа Тейково от 19.08.2013 № 485«Об утверждении</w:t>
      </w:r>
      <w:hyperlink w:anchor="P47" w:history="1">
        <w:r w:rsidRPr="00AD597D">
          <w:rPr>
            <w:sz w:val="20"/>
            <w:szCs w:val="20"/>
          </w:rPr>
          <w:t>Поряд</w:t>
        </w:r>
      </w:hyperlink>
      <w:r w:rsidRPr="00AD597D">
        <w:rPr>
          <w:sz w:val="20"/>
          <w:szCs w:val="20"/>
        </w:rPr>
        <w:t>ка расходования субвенции предоставляемой из областного бюджета городскому округу Тейково на осуществлени</w:t>
      </w:r>
      <w:r w:rsidRPr="00AD597D">
        <w:rPr>
          <w:sz w:val="20"/>
          <w:szCs w:val="20"/>
        </w:rPr>
        <w:t>е</w:t>
      </w:r>
      <w:r w:rsidRPr="00AD597D">
        <w:rPr>
          <w:sz w:val="20"/>
          <w:szCs w:val="20"/>
        </w:rPr>
        <w:t>отдельных государственных полномочий по организации проведения на территории Ивановской области мер</w:t>
      </w:r>
      <w:r w:rsidRPr="00AD597D">
        <w:rPr>
          <w:sz w:val="20"/>
          <w:szCs w:val="20"/>
        </w:rPr>
        <w:t>о</w:t>
      </w:r>
      <w:r w:rsidRPr="00AD597D">
        <w:rPr>
          <w:sz w:val="20"/>
          <w:szCs w:val="20"/>
        </w:rPr>
        <w:t>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w:t>
      </w:r>
      <w:r w:rsidRPr="00AD597D">
        <w:rPr>
          <w:sz w:val="20"/>
          <w:szCs w:val="20"/>
        </w:rPr>
        <w:t>и</w:t>
      </w:r>
      <w:r w:rsidRPr="00AD597D">
        <w:rPr>
          <w:sz w:val="20"/>
          <w:szCs w:val="20"/>
        </w:rPr>
        <w:t>вотных»;</w:t>
      </w:r>
    </w:p>
    <w:p w:rsidR="00AD597D" w:rsidRPr="00AD597D" w:rsidRDefault="00AD597D" w:rsidP="00AD597D">
      <w:pPr>
        <w:pStyle w:val="aff4"/>
        <w:ind w:left="0" w:firstLine="709"/>
        <w:jc w:val="both"/>
        <w:rPr>
          <w:color w:val="000000" w:themeColor="text1"/>
          <w:sz w:val="20"/>
          <w:szCs w:val="20"/>
        </w:rPr>
      </w:pPr>
      <w:r w:rsidRPr="00AD597D">
        <w:rPr>
          <w:sz w:val="20"/>
          <w:szCs w:val="20"/>
        </w:rPr>
        <w:t xml:space="preserve">- </w:t>
      </w:r>
      <w:r w:rsidRPr="00AD597D">
        <w:rPr>
          <w:color w:val="000000" w:themeColor="text1"/>
          <w:sz w:val="20"/>
          <w:szCs w:val="20"/>
        </w:rPr>
        <w:t>постановление администрации городского округа Тейково от 16.11.2018 № 765 «О внесении изменений в постановление администрации г.о. Тейково от 19.08.2013 № 485».</w:t>
      </w:r>
    </w:p>
    <w:p w:rsidR="00AD597D" w:rsidRPr="00AD597D" w:rsidRDefault="00AD597D" w:rsidP="0035627D">
      <w:pPr>
        <w:pStyle w:val="aff4"/>
        <w:numPr>
          <w:ilvl w:val="0"/>
          <w:numId w:val="8"/>
        </w:numPr>
        <w:ind w:left="0" w:firstLine="709"/>
        <w:jc w:val="both"/>
        <w:rPr>
          <w:sz w:val="20"/>
          <w:szCs w:val="20"/>
        </w:rPr>
      </w:pPr>
      <w:r w:rsidRPr="00AD597D">
        <w:rPr>
          <w:sz w:val="20"/>
          <w:szCs w:val="20"/>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AD597D" w:rsidRPr="00AD597D" w:rsidRDefault="00AD597D" w:rsidP="0035627D">
      <w:pPr>
        <w:pStyle w:val="aff4"/>
        <w:numPr>
          <w:ilvl w:val="0"/>
          <w:numId w:val="8"/>
        </w:numPr>
        <w:ind w:left="0" w:firstLine="709"/>
        <w:jc w:val="both"/>
        <w:rPr>
          <w:color w:val="000000" w:themeColor="text1"/>
          <w:sz w:val="20"/>
          <w:szCs w:val="20"/>
        </w:rPr>
      </w:pPr>
      <w:r w:rsidRPr="00AD597D">
        <w:rPr>
          <w:sz w:val="20"/>
          <w:szCs w:val="20"/>
        </w:rPr>
        <w:t>Контроль исполнения настоящего постановления возложить на  з</w:t>
      </w:r>
      <w:r w:rsidRPr="00AD597D">
        <w:rPr>
          <w:sz w:val="20"/>
          <w:szCs w:val="20"/>
        </w:rPr>
        <w:t>а</w:t>
      </w:r>
      <w:r w:rsidRPr="00AD597D">
        <w:rPr>
          <w:sz w:val="20"/>
          <w:szCs w:val="20"/>
        </w:rPr>
        <w:t>местителя главы администрации городского округа Тейково (по вопросам горо</w:t>
      </w:r>
      <w:r w:rsidRPr="00AD597D">
        <w:rPr>
          <w:sz w:val="20"/>
          <w:szCs w:val="20"/>
        </w:rPr>
        <w:t>д</w:t>
      </w:r>
      <w:r w:rsidRPr="00AD597D">
        <w:rPr>
          <w:sz w:val="20"/>
          <w:szCs w:val="20"/>
        </w:rPr>
        <w:t>ского хозяйства), начальника отдела городской инфраструктуры Ермолаева С.Н.</w:t>
      </w:r>
    </w:p>
    <w:p w:rsidR="00AD597D" w:rsidRPr="00AD597D" w:rsidRDefault="00AD597D" w:rsidP="00AD597D">
      <w:pPr>
        <w:pStyle w:val="aff4"/>
        <w:rPr>
          <w:sz w:val="20"/>
          <w:szCs w:val="20"/>
        </w:rPr>
      </w:pPr>
    </w:p>
    <w:p w:rsidR="00AD597D" w:rsidRPr="00AD597D" w:rsidRDefault="00AD597D" w:rsidP="00AD597D">
      <w:pPr>
        <w:pStyle w:val="aff4"/>
        <w:jc w:val="both"/>
        <w:rPr>
          <w:sz w:val="20"/>
          <w:szCs w:val="20"/>
        </w:rPr>
      </w:pPr>
    </w:p>
    <w:p w:rsidR="00AD597D" w:rsidRPr="00AD597D" w:rsidRDefault="00AD597D" w:rsidP="00AD597D">
      <w:pPr>
        <w:spacing w:after="0" w:line="240" w:lineRule="auto"/>
        <w:ind w:right="-1"/>
        <w:jc w:val="both"/>
        <w:rPr>
          <w:rFonts w:ascii="Times New Roman" w:hAnsi="Times New Roman" w:cs="Times New Roman"/>
          <w:b/>
          <w:sz w:val="20"/>
          <w:szCs w:val="20"/>
        </w:rPr>
      </w:pPr>
      <w:r w:rsidRPr="00AD597D">
        <w:rPr>
          <w:rFonts w:ascii="Times New Roman" w:hAnsi="Times New Roman" w:cs="Times New Roman"/>
          <w:b/>
          <w:sz w:val="20"/>
          <w:szCs w:val="20"/>
        </w:rPr>
        <w:t>Глава городского округа Тейково</w:t>
      </w:r>
    </w:p>
    <w:p w:rsidR="00AD597D" w:rsidRPr="00AD597D" w:rsidRDefault="00AD597D" w:rsidP="00AD597D">
      <w:pPr>
        <w:spacing w:after="0" w:line="240" w:lineRule="auto"/>
        <w:ind w:right="-1"/>
        <w:jc w:val="both"/>
        <w:rPr>
          <w:rFonts w:ascii="Times New Roman" w:hAnsi="Times New Roman" w:cs="Times New Roman"/>
          <w:b/>
          <w:sz w:val="20"/>
          <w:szCs w:val="20"/>
        </w:rPr>
      </w:pPr>
      <w:r w:rsidRPr="00AD597D">
        <w:rPr>
          <w:rFonts w:ascii="Times New Roman" w:hAnsi="Times New Roman" w:cs="Times New Roman"/>
          <w:b/>
          <w:sz w:val="20"/>
          <w:szCs w:val="20"/>
        </w:rPr>
        <w:t xml:space="preserve">Ивановской области           </w:t>
      </w:r>
      <w:r>
        <w:rPr>
          <w:rFonts w:ascii="Times New Roman" w:hAnsi="Times New Roman" w:cs="Times New Roman"/>
          <w:b/>
          <w:sz w:val="20"/>
          <w:szCs w:val="20"/>
        </w:rPr>
        <w:t xml:space="preserve">                                                                 </w:t>
      </w:r>
      <w:r w:rsidRPr="00AD597D">
        <w:rPr>
          <w:rFonts w:ascii="Times New Roman" w:hAnsi="Times New Roman" w:cs="Times New Roman"/>
          <w:b/>
          <w:sz w:val="20"/>
          <w:szCs w:val="20"/>
        </w:rPr>
        <w:t xml:space="preserve">          С.А. Семенова</w:t>
      </w:r>
    </w:p>
    <w:p w:rsidR="00AD597D" w:rsidRPr="00AD597D" w:rsidRDefault="00AD597D" w:rsidP="00AD597D">
      <w:pPr>
        <w:spacing w:after="0" w:line="240" w:lineRule="auto"/>
        <w:ind w:right="-1"/>
        <w:jc w:val="both"/>
        <w:rPr>
          <w:rFonts w:ascii="Times New Roman" w:hAnsi="Times New Roman" w:cs="Times New Roman"/>
          <w:b/>
          <w:sz w:val="20"/>
          <w:szCs w:val="20"/>
        </w:rPr>
      </w:pPr>
    </w:p>
    <w:p w:rsidR="00AD597D" w:rsidRPr="00AD597D" w:rsidRDefault="00AD597D" w:rsidP="00AD597D">
      <w:pPr>
        <w:spacing w:after="0" w:line="240" w:lineRule="auto"/>
        <w:rPr>
          <w:rFonts w:ascii="Times New Roman" w:hAnsi="Times New Roman" w:cs="Times New Roman"/>
          <w:sz w:val="20"/>
          <w:szCs w:val="20"/>
        </w:rPr>
      </w:pPr>
    </w:p>
    <w:p w:rsidR="00AD597D" w:rsidRPr="00AD597D" w:rsidRDefault="00AD597D" w:rsidP="00AD597D">
      <w:pPr>
        <w:spacing w:after="0" w:line="240" w:lineRule="auto"/>
        <w:jc w:val="right"/>
        <w:rPr>
          <w:rFonts w:ascii="Times New Roman" w:hAnsi="Times New Roman" w:cs="Times New Roman"/>
          <w:sz w:val="20"/>
          <w:szCs w:val="20"/>
        </w:rPr>
      </w:pPr>
    </w:p>
    <w:p w:rsidR="00AD597D" w:rsidRPr="00AD597D" w:rsidRDefault="00AD597D" w:rsidP="00AD597D">
      <w:pPr>
        <w:spacing w:after="0" w:line="240" w:lineRule="auto"/>
        <w:jc w:val="right"/>
        <w:rPr>
          <w:rFonts w:ascii="Times New Roman" w:hAnsi="Times New Roman" w:cs="Times New Roman"/>
          <w:sz w:val="20"/>
          <w:szCs w:val="20"/>
        </w:rPr>
      </w:pPr>
      <w:r w:rsidRPr="00AD597D">
        <w:rPr>
          <w:rFonts w:ascii="Times New Roman" w:hAnsi="Times New Roman" w:cs="Times New Roman"/>
          <w:sz w:val="20"/>
          <w:szCs w:val="20"/>
        </w:rPr>
        <w:t xml:space="preserve">Приложение </w:t>
      </w:r>
    </w:p>
    <w:p w:rsidR="00AD597D" w:rsidRPr="00AD597D" w:rsidRDefault="00AD597D" w:rsidP="00AD597D">
      <w:pPr>
        <w:spacing w:after="0" w:line="240" w:lineRule="auto"/>
        <w:jc w:val="right"/>
        <w:rPr>
          <w:rFonts w:ascii="Times New Roman" w:hAnsi="Times New Roman" w:cs="Times New Roman"/>
          <w:sz w:val="20"/>
          <w:szCs w:val="20"/>
        </w:rPr>
      </w:pPr>
      <w:r w:rsidRPr="00AD597D">
        <w:rPr>
          <w:rFonts w:ascii="Times New Roman" w:hAnsi="Times New Roman" w:cs="Times New Roman"/>
          <w:sz w:val="20"/>
          <w:szCs w:val="20"/>
        </w:rPr>
        <w:t>к постановлению администрации</w:t>
      </w:r>
    </w:p>
    <w:p w:rsidR="00AD597D" w:rsidRPr="00AD597D" w:rsidRDefault="00AD597D" w:rsidP="00AD597D">
      <w:pPr>
        <w:spacing w:after="0" w:line="240" w:lineRule="auto"/>
        <w:jc w:val="right"/>
        <w:rPr>
          <w:rFonts w:ascii="Times New Roman" w:hAnsi="Times New Roman" w:cs="Times New Roman"/>
          <w:sz w:val="20"/>
          <w:szCs w:val="20"/>
        </w:rPr>
      </w:pPr>
      <w:r w:rsidRPr="00AD597D">
        <w:rPr>
          <w:rFonts w:ascii="Times New Roman" w:hAnsi="Times New Roman" w:cs="Times New Roman"/>
          <w:sz w:val="20"/>
          <w:szCs w:val="20"/>
        </w:rPr>
        <w:t xml:space="preserve"> городского округа Тейково</w:t>
      </w:r>
    </w:p>
    <w:p w:rsidR="00AD597D" w:rsidRPr="00AD597D" w:rsidRDefault="00AD597D" w:rsidP="00AD597D">
      <w:pPr>
        <w:spacing w:after="0" w:line="240" w:lineRule="auto"/>
        <w:jc w:val="right"/>
        <w:rPr>
          <w:rFonts w:ascii="Times New Roman" w:hAnsi="Times New Roman" w:cs="Times New Roman"/>
          <w:sz w:val="20"/>
          <w:szCs w:val="20"/>
        </w:rPr>
      </w:pPr>
      <w:r w:rsidRPr="00AD597D">
        <w:rPr>
          <w:rFonts w:ascii="Times New Roman" w:hAnsi="Times New Roman" w:cs="Times New Roman"/>
          <w:sz w:val="20"/>
          <w:szCs w:val="20"/>
        </w:rPr>
        <w:t>Ивановской области</w:t>
      </w:r>
    </w:p>
    <w:p w:rsidR="00AD597D" w:rsidRPr="00AD597D" w:rsidRDefault="00AD597D" w:rsidP="00AD597D">
      <w:pPr>
        <w:spacing w:after="0" w:line="240" w:lineRule="auto"/>
        <w:jc w:val="right"/>
        <w:rPr>
          <w:rFonts w:ascii="Times New Roman" w:hAnsi="Times New Roman" w:cs="Times New Roman"/>
          <w:sz w:val="20"/>
          <w:szCs w:val="20"/>
        </w:rPr>
      </w:pPr>
      <w:r w:rsidRPr="00AD597D">
        <w:rPr>
          <w:rFonts w:ascii="Times New Roman" w:hAnsi="Times New Roman" w:cs="Times New Roman"/>
          <w:sz w:val="20"/>
          <w:szCs w:val="20"/>
        </w:rPr>
        <w:t>от 06.02.2023 №64</w:t>
      </w:r>
    </w:p>
    <w:p w:rsidR="00AD597D" w:rsidRPr="00AD597D" w:rsidRDefault="00AD597D" w:rsidP="00AD597D">
      <w:pPr>
        <w:spacing w:after="0" w:line="240" w:lineRule="auto"/>
        <w:jc w:val="center"/>
        <w:rPr>
          <w:rFonts w:ascii="Times New Roman" w:hAnsi="Times New Roman" w:cs="Times New Roman"/>
          <w:b/>
          <w:sz w:val="20"/>
          <w:szCs w:val="20"/>
        </w:rPr>
      </w:pPr>
      <w:r w:rsidRPr="00AD597D">
        <w:rPr>
          <w:rFonts w:ascii="Times New Roman" w:hAnsi="Times New Roman" w:cs="Times New Roman"/>
          <w:b/>
          <w:sz w:val="20"/>
          <w:szCs w:val="20"/>
        </w:rPr>
        <w:t>П О Р Я Д О К</w:t>
      </w:r>
    </w:p>
    <w:p w:rsidR="00AD597D" w:rsidRPr="00AD597D" w:rsidRDefault="00AD597D" w:rsidP="00AD597D">
      <w:pPr>
        <w:pStyle w:val="ConsPlusNormal"/>
        <w:ind w:right="-1"/>
        <w:jc w:val="both"/>
        <w:rPr>
          <w:rFonts w:ascii="Times New Roman" w:hAnsi="Times New Roman" w:cs="Times New Roman"/>
          <w:b/>
          <w:color w:val="000000"/>
        </w:rPr>
      </w:pPr>
      <w:r w:rsidRPr="00AD597D">
        <w:rPr>
          <w:rFonts w:ascii="Times New Roman" w:hAnsi="Times New Roman" w:cs="Times New Roman"/>
          <w:b/>
        </w:rPr>
        <w:t>расходования субвенции на осуществление отдельных государственных полномочий по организ</w:t>
      </w:r>
      <w:r w:rsidRPr="00AD597D">
        <w:rPr>
          <w:rFonts w:ascii="Times New Roman" w:hAnsi="Times New Roman" w:cs="Times New Roman"/>
          <w:b/>
        </w:rPr>
        <w:t>а</w:t>
      </w:r>
      <w:r w:rsidRPr="00AD597D">
        <w:rPr>
          <w:rFonts w:ascii="Times New Roman" w:hAnsi="Times New Roman" w:cs="Times New Roman"/>
          <w:b/>
        </w:rPr>
        <w:t>ции проведения на территории Ивановской области мероприятий по предупреждению и ликвидации боле</w:t>
      </w:r>
      <w:r w:rsidRPr="00AD597D">
        <w:rPr>
          <w:rFonts w:ascii="Times New Roman" w:hAnsi="Times New Roman" w:cs="Times New Roman"/>
          <w:b/>
        </w:rPr>
        <w:t>з</w:t>
      </w:r>
      <w:r w:rsidRPr="00AD597D">
        <w:rPr>
          <w:rFonts w:ascii="Times New Roman" w:hAnsi="Times New Roman" w:cs="Times New Roman"/>
          <w:b/>
        </w:rPr>
        <w:t>ней животных, их лечению, защите населения от болезней, общих для человека и животных, в части орган</w:t>
      </w:r>
      <w:r w:rsidRPr="00AD597D">
        <w:rPr>
          <w:rFonts w:ascii="Times New Roman" w:hAnsi="Times New Roman" w:cs="Times New Roman"/>
          <w:b/>
        </w:rPr>
        <w:t>и</w:t>
      </w:r>
      <w:r w:rsidRPr="00AD597D">
        <w:rPr>
          <w:rFonts w:ascii="Times New Roman" w:hAnsi="Times New Roman" w:cs="Times New Roman"/>
          <w:b/>
        </w:rPr>
        <w:t>зации проведения мероприятий по отлову и содержанию безна</w:t>
      </w:r>
      <w:r w:rsidRPr="00AD597D">
        <w:rPr>
          <w:rFonts w:ascii="Times New Roman" w:hAnsi="Times New Roman" w:cs="Times New Roman"/>
          <w:b/>
        </w:rPr>
        <w:t>д</w:t>
      </w:r>
      <w:r w:rsidRPr="00AD597D">
        <w:rPr>
          <w:rFonts w:ascii="Times New Roman" w:hAnsi="Times New Roman" w:cs="Times New Roman"/>
          <w:b/>
        </w:rPr>
        <w:t>зорных животных</w:t>
      </w:r>
    </w:p>
    <w:p w:rsidR="00AD597D" w:rsidRPr="00AD597D" w:rsidRDefault="00AD597D" w:rsidP="00AD597D">
      <w:pPr>
        <w:spacing w:after="0" w:line="240" w:lineRule="auto"/>
        <w:jc w:val="center"/>
        <w:rPr>
          <w:rFonts w:ascii="Times New Roman" w:eastAsiaTheme="minorHAnsi" w:hAnsi="Times New Roman" w:cs="Times New Roman"/>
          <w:b/>
          <w:sz w:val="20"/>
          <w:szCs w:val="20"/>
          <w:lang w:eastAsia="en-US"/>
        </w:rPr>
      </w:pPr>
    </w:p>
    <w:p w:rsidR="00AD597D" w:rsidRPr="00AD597D" w:rsidRDefault="00AD597D" w:rsidP="00AD597D">
      <w:pPr>
        <w:pStyle w:val="ConsPlusNormal"/>
        <w:ind w:right="-1"/>
        <w:jc w:val="both"/>
        <w:rPr>
          <w:rFonts w:ascii="Times New Roman" w:eastAsiaTheme="minorHAnsi" w:hAnsi="Times New Roman" w:cs="Times New Roman"/>
        </w:rPr>
      </w:pPr>
      <w:r w:rsidRPr="00AD597D">
        <w:rPr>
          <w:rFonts w:ascii="Times New Roman" w:hAnsi="Times New Roman" w:cs="Times New Roman"/>
        </w:rPr>
        <w:t>1. Настоящий Порядок определяет процедуру расходования субвенции, предоставляемой из областного бюджета бюджету  города Тейково на осущест</w:t>
      </w:r>
      <w:r w:rsidRPr="00AD597D">
        <w:rPr>
          <w:rFonts w:ascii="Times New Roman" w:hAnsi="Times New Roman" w:cs="Times New Roman"/>
        </w:rPr>
        <w:t>в</w:t>
      </w:r>
      <w:r w:rsidRPr="00AD597D">
        <w:rPr>
          <w:rFonts w:ascii="Times New Roman" w:hAnsi="Times New Roman" w:cs="Times New Roman"/>
        </w:rPr>
        <w:t>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w:t>
      </w:r>
      <w:r w:rsidRPr="00AD597D">
        <w:rPr>
          <w:rFonts w:ascii="Times New Roman" w:hAnsi="Times New Roman" w:cs="Times New Roman"/>
        </w:rPr>
        <w:t>т</w:t>
      </w:r>
      <w:r w:rsidRPr="00AD597D">
        <w:rPr>
          <w:rFonts w:ascii="Times New Roman" w:hAnsi="Times New Roman" w:cs="Times New Roman"/>
        </w:rPr>
        <w:t>ных, их лечению, защите населения от болезней, общих для чел</w:t>
      </w:r>
      <w:r w:rsidRPr="00AD597D">
        <w:rPr>
          <w:rFonts w:ascii="Times New Roman" w:hAnsi="Times New Roman" w:cs="Times New Roman"/>
        </w:rPr>
        <w:t>о</w:t>
      </w:r>
      <w:r w:rsidRPr="00AD597D">
        <w:rPr>
          <w:rFonts w:ascii="Times New Roman" w:hAnsi="Times New Roman" w:cs="Times New Roman"/>
        </w:rPr>
        <w:t>века и животных, в части организации проведения мероприятий по отлову и с</w:t>
      </w:r>
      <w:r w:rsidRPr="00AD597D">
        <w:rPr>
          <w:rFonts w:ascii="Times New Roman" w:hAnsi="Times New Roman" w:cs="Times New Roman"/>
        </w:rPr>
        <w:t>о</w:t>
      </w:r>
      <w:r w:rsidRPr="00AD597D">
        <w:rPr>
          <w:rFonts w:ascii="Times New Roman" w:hAnsi="Times New Roman" w:cs="Times New Roman"/>
        </w:rPr>
        <w:t>держанию безнадзорных животных (далее - субвенция).</w:t>
      </w:r>
    </w:p>
    <w:p w:rsidR="00AD597D" w:rsidRPr="00AD597D" w:rsidRDefault="00AD597D" w:rsidP="00AD597D">
      <w:pPr>
        <w:pStyle w:val="ConsPlusTitle"/>
        <w:ind w:firstLine="426"/>
        <w:jc w:val="both"/>
        <w:rPr>
          <w:b w:val="0"/>
          <w:sz w:val="20"/>
          <w:szCs w:val="20"/>
          <w:lang w:eastAsia="en-US"/>
        </w:rPr>
      </w:pPr>
      <w:r w:rsidRPr="00AD597D">
        <w:rPr>
          <w:b w:val="0"/>
          <w:sz w:val="20"/>
          <w:szCs w:val="20"/>
        </w:rPr>
        <w:t xml:space="preserve">2. Расходы на осуществление отдельных государственных полномочий </w:t>
      </w:r>
      <w:r w:rsidRPr="00AD597D">
        <w:rPr>
          <w:b w:val="0"/>
          <w:color w:val="000000"/>
          <w:sz w:val="20"/>
          <w:szCs w:val="20"/>
        </w:rPr>
        <w:t>в области обращения с животными в части организации мероприятий при осуществлении деятельности по обращению с животными без владельцев</w:t>
      </w:r>
      <w:r w:rsidRPr="00AD597D">
        <w:rPr>
          <w:b w:val="0"/>
          <w:sz w:val="20"/>
          <w:szCs w:val="20"/>
        </w:rPr>
        <w:t>о</w:t>
      </w:r>
      <w:r w:rsidRPr="00AD597D">
        <w:rPr>
          <w:b w:val="0"/>
          <w:sz w:val="20"/>
          <w:szCs w:val="20"/>
        </w:rPr>
        <w:t>существляются в соответствии сПорядком расходования субвенций, предоставляемых из областного бюджета бюджетам муниципальных районов и городских округов Ивановской области на осуществление отдельных гос</w:t>
      </w:r>
      <w:r w:rsidRPr="00AD597D">
        <w:rPr>
          <w:b w:val="0"/>
          <w:sz w:val="20"/>
          <w:szCs w:val="20"/>
        </w:rPr>
        <w:t>у</w:t>
      </w:r>
      <w:r w:rsidRPr="00AD597D">
        <w:rPr>
          <w:b w:val="0"/>
          <w:sz w:val="20"/>
          <w:szCs w:val="20"/>
        </w:rPr>
        <w:t>дарственных полномочий по организации проведения на территории Ивановской области мероприятий по пред</w:t>
      </w:r>
      <w:r w:rsidRPr="00AD597D">
        <w:rPr>
          <w:b w:val="0"/>
          <w:sz w:val="20"/>
          <w:szCs w:val="20"/>
        </w:rPr>
        <w:t>у</w:t>
      </w:r>
      <w:r w:rsidRPr="00AD597D">
        <w:rPr>
          <w:b w:val="0"/>
          <w:sz w:val="20"/>
          <w:szCs w:val="20"/>
        </w:rPr>
        <w:t>преждению и ликвидации болезней животных, их лечению, защите населения от б</w:t>
      </w:r>
      <w:r w:rsidRPr="00AD597D">
        <w:rPr>
          <w:b w:val="0"/>
          <w:sz w:val="20"/>
          <w:szCs w:val="20"/>
        </w:rPr>
        <w:t>о</w:t>
      </w:r>
      <w:r w:rsidRPr="00AD597D">
        <w:rPr>
          <w:b w:val="0"/>
          <w:sz w:val="20"/>
          <w:szCs w:val="20"/>
        </w:rPr>
        <w:t>лезней, общих для человека и животных, в части организации проведения мероприятий по отлову и содержанию безнадзорных живо</w:t>
      </w:r>
      <w:r w:rsidRPr="00AD597D">
        <w:rPr>
          <w:b w:val="0"/>
          <w:sz w:val="20"/>
          <w:szCs w:val="20"/>
        </w:rPr>
        <w:t>т</w:t>
      </w:r>
      <w:r w:rsidRPr="00AD597D">
        <w:rPr>
          <w:b w:val="0"/>
          <w:sz w:val="20"/>
          <w:szCs w:val="20"/>
        </w:rPr>
        <w:t xml:space="preserve">ных,утвержденным </w:t>
      </w:r>
      <w:r w:rsidRPr="00AD597D">
        <w:rPr>
          <w:b w:val="0"/>
          <w:sz w:val="20"/>
          <w:szCs w:val="20"/>
          <w:lang w:eastAsia="en-US"/>
        </w:rPr>
        <w:t>пост</w:t>
      </w:r>
      <w:r w:rsidRPr="00AD597D">
        <w:rPr>
          <w:b w:val="0"/>
          <w:sz w:val="20"/>
          <w:szCs w:val="20"/>
          <w:lang w:eastAsia="en-US"/>
        </w:rPr>
        <w:t>а</w:t>
      </w:r>
      <w:r w:rsidRPr="00AD597D">
        <w:rPr>
          <w:b w:val="0"/>
          <w:sz w:val="20"/>
          <w:szCs w:val="20"/>
          <w:lang w:eastAsia="en-US"/>
        </w:rPr>
        <w:t>новлением Правительства Ивановской области от 09.07.2013 № 276-п.</w:t>
      </w:r>
    </w:p>
    <w:p w:rsidR="00AD597D" w:rsidRPr="00AD597D" w:rsidRDefault="00AD597D" w:rsidP="00AD597D">
      <w:pPr>
        <w:spacing w:after="0" w:line="240" w:lineRule="auto"/>
        <w:ind w:firstLine="709"/>
        <w:jc w:val="both"/>
        <w:rPr>
          <w:rFonts w:ascii="Times New Roman" w:hAnsi="Times New Roman" w:cs="Times New Roman"/>
          <w:sz w:val="20"/>
          <w:szCs w:val="20"/>
        </w:rPr>
      </w:pPr>
      <w:r w:rsidRPr="00AD597D">
        <w:rPr>
          <w:rFonts w:ascii="Times New Roman" w:hAnsi="Times New Roman" w:cs="Times New Roman"/>
          <w:sz w:val="20"/>
          <w:szCs w:val="20"/>
        </w:rPr>
        <w:t>Источником финансового обеспечения указанных расходов является су</w:t>
      </w:r>
      <w:r w:rsidRPr="00AD597D">
        <w:rPr>
          <w:rFonts w:ascii="Times New Roman" w:hAnsi="Times New Roman" w:cs="Times New Roman"/>
          <w:sz w:val="20"/>
          <w:szCs w:val="20"/>
        </w:rPr>
        <w:t>б</w:t>
      </w:r>
      <w:r w:rsidRPr="00AD597D">
        <w:rPr>
          <w:rFonts w:ascii="Times New Roman" w:hAnsi="Times New Roman" w:cs="Times New Roman"/>
          <w:sz w:val="20"/>
          <w:szCs w:val="20"/>
        </w:rPr>
        <w:t>венция</w:t>
      </w:r>
      <w:r w:rsidRPr="00AD597D">
        <w:rPr>
          <w:rFonts w:ascii="Times New Roman" w:hAnsi="Times New Roman" w:cs="Times New Roman"/>
          <w:bCs/>
          <w:sz w:val="20"/>
          <w:szCs w:val="20"/>
        </w:rPr>
        <w:t>бюджетугорода Тейковона о</w:t>
      </w:r>
      <w:r w:rsidRPr="00AD597D">
        <w:rPr>
          <w:rFonts w:ascii="Times New Roman" w:hAnsi="Times New Roman" w:cs="Times New Roman"/>
          <w:color w:val="000000"/>
          <w:sz w:val="20"/>
          <w:szCs w:val="20"/>
        </w:rPr>
        <w:t>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r w:rsidRPr="00AD597D">
        <w:rPr>
          <w:rFonts w:ascii="Times New Roman" w:eastAsiaTheme="minorHAnsi" w:hAnsi="Times New Roman" w:cs="Times New Roman"/>
          <w:sz w:val="20"/>
          <w:szCs w:val="20"/>
          <w:lang w:eastAsia="en-US"/>
        </w:rPr>
        <w:t>.</w:t>
      </w:r>
    </w:p>
    <w:p w:rsidR="00AD597D" w:rsidRPr="00AD597D" w:rsidRDefault="00AD597D" w:rsidP="00AD597D">
      <w:pPr>
        <w:tabs>
          <w:tab w:val="left" w:pos="709"/>
        </w:tabs>
        <w:autoSpaceDE w:val="0"/>
        <w:autoSpaceDN w:val="0"/>
        <w:adjustRightInd w:val="0"/>
        <w:spacing w:after="0" w:line="240" w:lineRule="auto"/>
        <w:ind w:firstLine="709"/>
        <w:jc w:val="both"/>
        <w:rPr>
          <w:rFonts w:ascii="Times New Roman" w:hAnsi="Times New Roman" w:cs="Times New Roman"/>
          <w:sz w:val="20"/>
          <w:szCs w:val="20"/>
        </w:rPr>
      </w:pPr>
      <w:r w:rsidRPr="00AD597D">
        <w:rPr>
          <w:rFonts w:ascii="Times New Roman" w:hAnsi="Times New Roman" w:cs="Times New Roman"/>
          <w:sz w:val="20"/>
          <w:szCs w:val="20"/>
        </w:rPr>
        <w:t>3. Главным  распорядителем  бюджетных  средств является администрация городского округа Тейково Ивановской области.</w:t>
      </w:r>
    </w:p>
    <w:p w:rsidR="00AD597D" w:rsidRPr="00AD597D" w:rsidRDefault="00AD597D" w:rsidP="00AD597D">
      <w:pPr>
        <w:tabs>
          <w:tab w:val="left" w:pos="709"/>
        </w:tabs>
        <w:autoSpaceDE w:val="0"/>
        <w:autoSpaceDN w:val="0"/>
        <w:adjustRightInd w:val="0"/>
        <w:spacing w:after="0" w:line="240" w:lineRule="auto"/>
        <w:ind w:firstLine="709"/>
        <w:jc w:val="both"/>
        <w:rPr>
          <w:rFonts w:ascii="Times New Roman" w:hAnsi="Times New Roman" w:cs="Times New Roman"/>
          <w:sz w:val="20"/>
          <w:szCs w:val="20"/>
        </w:rPr>
      </w:pPr>
      <w:r w:rsidRPr="00AD597D">
        <w:rPr>
          <w:rFonts w:ascii="Times New Roman" w:hAnsi="Times New Roman" w:cs="Times New Roman"/>
          <w:sz w:val="20"/>
          <w:szCs w:val="20"/>
        </w:rPr>
        <w:t>4. Финансовый отдел администрации г. Тейково на основании сводной бюджетной росписи бюджета гор</w:t>
      </w:r>
      <w:r w:rsidRPr="00AD597D">
        <w:rPr>
          <w:rFonts w:ascii="Times New Roman" w:hAnsi="Times New Roman" w:cs="Times New Roman"/>
          <w:sz w:val="20"/>
          <w:szCs w:val="20"/>
        </w:rPr>
        <w:t>о</w:t>
      </w:r>
      <w:r w:rsidRPr="00AD597D">
        <w:rPr>
          <w:rFonts w:ascii="Times New Roman" w:hAnsi="Times New Roman" w:cs="Times New Roman"/>
          <w:sz w:val="20"/>
          <w:szCs w:val="20"/>
        </w:rPr>
        <w:t>да Тейково и после получения выписки из лицевого счета о доведении предельных объемов финансирования ос</w:t>
      </w:r>
      <w:r w:rsidRPr="00AD597D">
        <w:rPr>
          <w:rFonts w:ascii="Times New Roman" w:hAnsi="Times New Roman" w:cs="Times New Roman"/>
          <w:sz w:val="20"/>
          <w:szCs w:val="20"/>
        </w:rPr>
        <w:t>у</w:t>
      </w:r>
      <w:r w:rsidRPr="00AD597D">
        <w:rPr>
          <w:rFonts w:ascii="Times New Roman" w:hAnsi="Times New Roman" w:cs="Times New Roman"/>
          <w:sz w:val="20"/>
          <w:szCs w:val="20"/>
        </w:rPr>
        <w:t>ществляет п</w:t>
      </w:r>
      <w:r w:rsidRPr="00AD597D">
        <w:rPr>
          <w:rFonts w:ascii="Times New Roman" w:hAnsi="Times New Roman" w:cs="Times New Roman"/>
          <w:sz w:val="20"/>
          <w:szCs w:val="20"/>
        </w:rPr>
        <w:t>е</w:t>
      </w:r>
      <w:r w:rsidRPr="00AD597D">
        <w:rPr>
          <w:rFonts w:ascii="Times New Roman" w:hAnsi="Times New Roman" w:cs="Times New Roman"/>
          <w:sz w:val="20"/>
          <w:szCs w:val="20"/>
        </w:rPr>
        <w:t>речисление субвенции администрации городского округа Тейково Ивановской области в пределах суммы, необходимой для оплаты денежных обязательств а</w:t>
      </w:r>
      <w:r w:rsidRPr="00AD597D">
        <w:rPr>
          <w:rFonts w:ascii="Times New Roman" w:hAnsi="Times New Roman" w:cs="Times New Roman"/>
          <w:sz w:val="20"/>
          <w:szCs w:val="20"/>
        </w:rPr>
        <w:t>д</w:t>
      </w:r>
      <w:r w:rsidRPr="00AD597D">
        <w:rPr>
          <w:rFonts w:ascii="Times New Roman" w:hAnsi="Times New Roman" w:cs="Times New Roman"/>
          <w:sz w:val="20"/>
          <w:szCs w:val="20"/>
        </w:rPr>
        <w:t>министрации городского округа Тейково Ивановской области, соответствующих целям предоставления субвенции.</w:t>
      </w:r>
    </w:p>
    <w:p w:rsidR="00AD597D" w:rsidRPr="00AD597D" w:rsidRDefault="00AD597D" w:rsidP="00AD597D">
      <w:pPr>
        <w:tabs>
          <w:tab w:val="left" w:pos="709"/>
        </w:tabs>
        <w:spacing w:after="0" w:line="240" w:lineRule="auto"/>
        <w:ind w:firstLine="709"/>
        <w:jc w:val="both"/>
        <w:rPr>
          <w:rFonts w:ascii="Times New Roman" w:hAnsi="Times New Roman" w:cs="Times New Roman"/>
          <w:sz w:val="20"/>
          <w:szCs w:val="20"/>
        </w:rPr>
      </w:pPr>
      <w:r w:rsidRPr="00AD597D">
        <w:rPr>
          <w:rFonts w:ascii="Times New Roman" w:hAnsi="Times New Roman" w:cs="Times New Roman"/>
          <w:sz w:val="20"/>
          <w:szCs w:val="20"/>
        </w:rPr>
        <w:t>5. В целях исполнения расходного обязательстваадминистрация городского округа Тейково Ивановской области:</w:t>
      </w:r>
    </w:p>
    <w:p w:rsidR="00AD597D" w:rsidRPr="00AD597D" w:rsidRDefault="00AD597D" w:rsidP="00AD597D">
      <w:pPr>
        <w:tabs>
          <w:tab w:val="left" w:pos="709"/>
        </w:tabs>
        <w:spacing w:after="0" w:line="240" w:lineRule="auto"/>
        <w:ind w:firstLine="709"/>
        <w:jc w:val="both"/>
        <w:rPr>
          <w:rFonts w:ascii="Times New Roman" w:hAnsi="Times New Roman" w:cs="Times New Roman"/>
          <w:sz w:val="20"/>
          <w:szCs w:val="20"/>
        </w:rPr>
      </w:pPr>
      <w:r w:rsidRPr="00AD597D">
        <w:rPr>
          <w:rFonts w:ascii="Times New Roman" w:hAnsi="Times New Roman" w:cs="Times New Roman"/>
          <w:sz w:val="20"/>
          <w:szCs w:val="20"/>
        </w:rPr>
        <w:t xml:space="preserve"> 5.1. заключает с муниципальным бюджетным учреждением «Служба бл</w:t>
      </w:r>
      <w:r w:rsidRPr="00AD597D">
        <w:rPr>
          <w:rFonts w:ascii="Times New Roman" w:hAnsi="Times New Roman" w:cs="Times New Roman"/>
          <w:sz w:val="20"/>
          <w:szCs w:val="20"/>
        </w:rPr>
        <w:t>а</w:t>
      </w:r>
      <w:r w:rsidRPr="00AD597D">
        <w:rPr>
          <w:rFonts w:ascii="Times New Roman" w:hAnsi="Times New Roman" w:cs="Times New Roman"/>
          <w:sz w:val="20"/>
          <w:szCs w:val="20"/>
        </w:rPr>
        <w:t>гоустройства» городского округа Тейково Ивановской областисоглашение (д</w:t>
      </w:r>
      <w:r w:rsidRPr="00AD597D">
        <w:rPr>
          <w:rFonts w:ascii="Times New Roman" w:hAnsi="Times New Roman" w:cs="Times New Roman"/>
          <w:sz w:val="20"/>
          <w:szCs w:val="20"/>
        </w:rPr>
        <w:t>о</w:t>
      </w:r>
      <w:r w:rsidRPr="00AD597D">
        <w:rPr>
          <w:rFonts w:ascii="Times New Roman" w:hAnsi="Times New Roman" w:cs="Times New Roman"/>
          <w:sz w:val="20"/>
          <w:szCs w:val="20"/>
        </w:rPr>
        <w:t xml:space="preserve">полнительное соглашение) </w:t>
      </w:r>
      <w:r w:rsidRPr="00AD597D">
        <w:rPr>
          <w:rFonts w:ascii="Times New Roman" w:hAnsi="Times New Roman" w:cs="Times New Roman"/>
          <w:sz w:val="20"/>
          <w:szCs w:val="20"/>
          <w:lang w:eastAsia="en-US"/>
        </w:rPr>
        <w:t xml:space="preserve">о порядке и условиях предоставления из бюджета города Тейково </w:t>
      </w:r>
      <w:r w:rsidRPr="00AD597D">
        <w:rPr>
          <w:rFonts w:ascii="Times New Roman" w:hAnsi="Times New Roman" w:cs="Times New Roman"/>
          <w:sz w:val="20"/>
          <w:szCs w:val="20"/>
        </w:rPr>
        <w:t>муниципальному бюджетному учреждению «Служба благоустройства» городского окр</w:t>
      </w:r>
      <w:r w:rsidRPr="00AD597D">
        <w:rPr>
          <w:rFonts w:ascii="Times New Roman" w:hAnsi="Times New Roman" w:cs="Times New Roman"/>
          <w:sz w:val="20"/>
          <w:szCs w:val="20"/>
        </w:rPr>
        <w:t>у</w:t>
      </w:r>
      <w:r w:rsidRPr="00AD597D">
        <w:rPr>
          <w:rFonts w:ascii="Times New Roman" w:hAnsi="Times New Roman" w:cs="Times New Roman"/>
          <w:sz w:val="20"/>
          <w:szCs w:val="20"/>
        </w:rPr>
        <w:t>га Тейково Ивановской области</w:t>
      </w:r>
      <w:r w:rsidRPr="00AD597D">
        <w:rPr>
          <w:rFonts w:ascii="Times New Roman" w:hAnsi="Times New Roman" w:cs="Times New Roman"/>
          <w:sz w:val="20"/>
          <w:szCs w:val="20"/>
          <w:lang w:eastAsia="en-US"/>
        </w:rPr>
        <w:t>субсидии на иные цели.</w:t>
      </w:r>
    </w:p>
    <w:p w:rsidR="00AD597D" w:rsidRPr="00AD597D" w:rsidRDefault="00AD597D" w:rsidP="00AD597D">
      <w:pPr>
        <w:tabs>
          <w:tab w:val="left" w:pos="709"/>
        </w:tabs>
        <w:spacing w:after="0" w:line="240" w:lineRule="auto"/>
        <w:ind w:firstLine="709"/>
        <w:jc w:val="both"/>
        <w:rPr>
          <w:rFonts w:ascii="Times New Roman" w:hAnsi="Times New Roman" w:cs="Times New Roman"/>
          <w:sz w:val="20"/>
          <w:szCs w:val="20"/>
        </w:rPr>
      </w:pPr>
      <w:r w:rsidRPr="00AD597D">
        <w:rPr>
          <w:rFonts w:ascii="Times New Roman" w:hAnsi="Times New Roman" w:cs="Times New Roman"/>
          <w:sz w:val="20"/>
          <w:szCs w:val="20"/>
        </w:rPr>
        <w:t xml:space="preserve">  5.2. осуществляетперечислениесредствмуниципальному бюджетному учреждению «Служба благоустро</w:t>
      </w:r>
      <w:r w:rsidRPr="00AD597D">
        <w:rPr>
          <w:rFonts w:ascii="Times New Roman" w:hAnsi="Times New Roman" w:cs="Times New Roman"/>
          <w:sz w:val="20"/>
          <w:szCs w:val="20"/>
        </w:rPr>
        <w:t>й</w:t>
      </w:r>
      <w:r w:rsidRPr="00AD597D">
        <w:rPr>
          <w:rFonts w:ascii="Times New Roman" w:hAnsi="Times New Roman" w:cs="Times New Roman"/>
          <w:sz w:val="20"/>
          <w:szCs w:val="20"/>
        </w:rPr>
        <w:t>ства» городского округа Тейково Ивановской области, осуществляющему расходы, связанные сорганизацией пр</w:t>
      </w:r>
      <w:r w:rsidRPr="00AD597D">
        <w:rPr>
          <w:rFonts w:ascii="Times New Roman" w:hAnsi="Times New Roman" w:cs="Times New Roman"/>
          <w:sz w:val="20"/>
          <w:szCs w:val="20"/>
        </w:rPr>
        <w:t>о</w:t>
      </w:r>
      <w:r w:rsidRPr="00AD597D">
        <w:rPr>
          <w:rFonts w:ascii="Times New Roman" w:hAnsi="Times New Roman" w:cs="Times New Roman"/>
          <w:sz w:val="20"/>
          <w:szCs w:val="20"/>
        </w:rPr>
        <w:t>ведения мер</w:t>
      </w:r>
      <w:r w:rsidRPr="00AD597D">
        <w:rPr>
          <w:rFonts w:ascii="Times New Roman" w:hAnsi="Times New Roman" w:cs="Times New Roman"/>
          <w:sz w:val="20"/>
          <w:szCs w:val="20"/>
        </w:rPr>
        <w:t>о</w:t>
      </w:r>
      <w:r w:rsidRPr="00AD597D">
        <w:rPr>
          <w:rFonts w:ascii="Times New Roman" w:hAnsi="Times New Roman" w:cs="Times New Roman"/>
          <w:sz w:val="20"/>
          <w:szCs w:val="20"/>
        </w:rPr>
        <w:t xml:space="preserve">приятий по отлову и содержанию безнадзорных животных. </w:t>
      </w:r>
    </w:p>
    <w:p w:rsidR="00AD597D" w:rsidRPr="00AD597D" w:rsidRDefault="00AD597D" w:rsidP="00AD597D">
      <w:pPr>
        <w:tabs>
          <w:tab w:val="left" w:pos="709"/>
        </w:tabs>
        <w:spacing w:after="0" w:line="240" w:lineRule="auto"/>
        <w:ind w:firstLine="709"/>
        <w:jc w:val="both"/>
        <w:rPr>
          <w:rFonts w:ascii="Times New Roman" w:hAnsi="Times New Roman" w:cs="Times New Roman"/>
          <w:sz w:val="20"/>
          <w:szCs w:val="20"/>
        </w:rPr>
      </w:pPr>
      <w:r w:rsidRPr="00AD597D">
        <w:rPr>
          <w:rFonts w:ascii="Times New Roman" w:hAnsi="Times New Roman" w:cs="Times New Roman"/>
          <w:sz w:val="20"/>
          <w:szCs w:val="20"/>
        </w:rPr>
        <w:t>5.3. ежеквартально, не позднее 10 числа месяца, следующего за отчетным периодом, представляет в слу</w:t>
      </w:r>
      <w:r w:rsidRPr="00AD597D">
        <w:rPr>
          <w:rFonts w:ascii="Times New Roman" w:hAnsi="Times New Roman" w:cs="Times New Roman"/>
          <w:sz w:val="20"/>
          <w:szCs w:val="20"/>
        </w:rPr>
        <w:t>ж</w:t>
      </w:r>
      <w:r w:rsidRPr="00AD597D">
        <w:rPr>
          <w:rFonts w:ascii="Times New Roman" w:hAnsi="Times New Roman" w:cs="Times New Roman"/>
          <w:sz w:val="20"/>
          <w:szCs w:val="20"/>
        </w:rPr>
        <w:t>бу ветеринарии Ивановской области отчет о ра</w:t>
      </w:r>
      <w:r w:rsidRPr="00AD597D">
        <w:rPr>
          <w:rFonts w:ascii="Times New Roman" w:hAnsi="Times New Roman" w:cs="Times New Roman"/>
          <w:sz w:val="20"/>
          <w:szCs w:val="20"/>
        </w:rPr>
        <w:t>с</w:t>
      </w:r>
      <w:r w:rsidRPr="00AD597D">
        <w:rPr>
          <w:rFonts w:ascii="Times New Roman" w:hAnsi="Times New Roman" w:cs="Times New Roman"/>
          <w:sz w:val="20"/>
          <w:szCs w:val="20"/>
        </w:rPr>
        <w:t>ходовании предоставленных субвенций по форме, утвержденной службой ветер</w:t>
      </w:r>
      <w:r w:rsidRPr="00AD597D">
        <w:rPr>
          <w:rFonts w:ascii="Times New Roman" w:hAnsi="Times New Roman" w:cs="Times New Roman"/>
          <w:sz w:val="20"/>
          <w:szCs w:val="20"/>
        </w:rPr>
        <w:t>и</w:t>
      </w:r>
      <w:r w:rsidRPr="00AD597D">
        <w:rPr>
          <w:rFonts w:ascii="Times New Roman" w:hAnsi="Times New Roman" w:cs="Times New Roman"/>
          <w:sz w:val="20"/>
          <w:szCs w:val="20"/>
        </w:rPr>
        <w:t>нарии Ивановской области.</w:t>
      </w:r>
    </w:p>
    <w:p w:rsidR="00AD597D" w:rsidRPr="00AD597D" w:rsidRDefault="00AD597D" w:rsidP="00AD597D">
      <w:pPr>
        <w:tabs>
          <w:tab w:val="left" w:pos="709"/>
        </w:tabs>
        <w:spacing w:after="0" w:line="240" w:lineRule="auto"/>
        <w:ind w:firstLine="709"/>
        <w:jc w:val="both"/>
        <w:rPr>
          <w:rFonts w:ascii="Times New Roman" w:hAnsi="Times New Roman" w:cs="Times New Roman"/>
          <w:sz w:val="20"/>
          <w:szCs w:val="20"/>
        </w:rPr>
      </w:pPr>
      <w:r w:rsidRPr="00AD597D">
        <w:rPr>
          <w:rFonts w:ascii="Times New Roman" w:hAnsi="Times New Roman" w:cs="Times New Roman"/>
          <w:sz w:val="20"/>
          <w:szCs w:val="20"/>
        </w:rPr>
        <w:t>6. Муниципальное бюджетное учреждение «Служба благоустройства» городского округа Тейково Ивано</w:t>
      </w:r>
      <w:r w:rsidRPr="00AD597D">
        <w:rPr>
          <w:rFonts w:ascii="Times New Roman" w:hAnsi="Times New Roman" w:cs="Times New Roman"/>
          <w:sz w:val="20"/>
          <w:szCs w:val="20"/>
        </w:rPr>
        <w:t>в</w:t>
      </w:r>
      <w:r w:rsidRPr="00AD597D">
        <w:rPr>
          <w:rFonts w:ascii="Times New Roman" w:hAnsi="Times New Roman" w:cs="Times New Roman"/>
          <w:sz w:val="20"/>
          <w:szCs w:val="20"/>
        </w:rPr>
        <w:t>ской области:</w:t>
      </w:r>
    </w:p>
    <w:p w:rsidR="00AD597D" w:rsidRPr="00AD597D" w:rsidRDefault="00AD597D" w:rsidP="00AD597D">
      <w:pPr>
        <w:tabs>
          <w:tab w:val="left" w:pos="709"/>
        </w:tabs>
        <w:spacing w:after="0" w:line="240" w:lineRule="auto"/>
        <w:ind w:firstLine="709"/>
        <w:jc w:val="both"/>
        <w:rPr>
          <w:rFonts w:ascii="Times New Roman" w:hAnsi="Times New Roman" w:cs="Times New Roman"/>
          <w:sz w:val="20"/>
          <w:szCs w:val="20"/>
        </w:rPr>
      </w:pPr>
      <w:r w:rsidRPr="00AD597D">
        <w:rPr>
          <w:rFonts w:ascii="Times New Roman" w:hAnsi="Times New Roman" w:cs="Times New Roman"/>
          <w:sz w:val="20"/>
          <w:szCs w:val="20"/>
        </w:rPr>
        <w:t>6.1. отражает средства субсидии на иные цели в плане финансово-хозяйственной деятельности и осущес</w:t>
      </w:r>
      <w:r w:rsidRPr="00AD597D">
        <w:rPr>
          <w:rFonts w:ascii="Times New Roman" w:hAnsi="Times New Roman" w:cs="Times New Roman"/>
          <w:sz w:val="20"/>
          <w:szCs w:val="20"/>
        </w:rPr>
        <w:t>т</w:t>
      </w:r>
      <w:r w:rsidRPr="00AD597D">
        <w:rPr>
          <w:rFonts w:ascii="Times New Roman" w:hAnsi="Times New Roman" w:cs="Times New Roman"/>
          <w:sz w:val="20"/>
          <w:szCs w:val="20"/>
        </w:rPr>
        <w:t>вляет расходы субсидии на иные цели в соответствии с утвержденным планом финансово-хозяйственной деятел</w:t>
      </w:r>
      <w:r w:rsidRPr="00AD597D">
        <w:rPr>
          <w:rFonts w:ascii="Times New Roman" w:hAnsi="Times New Roman" w:cs="Times New Roman"/>
          <w:sz w:val="20"/>
          <w:szCs w:val="20"/>
        </w:rPr>
        <w:t>ь</w:t>
      </w:r>
      <w:r w:rsidRPr="00AD597D">
        <w:rPr>
          <w:rFonts w:ascii="Times New Roman" w:hAnsi="Times New Roman" w:cs="Times New Roman"/>
          <w:sz w:val="20"/>
          <w:szCs w:val="20"/>
        </w:rPr>
        <w:t>ностистрого по целевому назначению;</w:t>
      </w:r>
    </w:p>
    <w:p w:rsidR="00AD597D" w:rsidRPr="00AD597D" w:rsidRDefault="00AD597D" w:rsidP="00AD597D">
      <w:pPr>
        <w:tabs>
          <w:tab w:val="left" w:pos="709"/>
        </w:tabs>
        <w:spacing w:after="0" w:line="240" w:lineRule="auto"/>
        <w:ind w:firstLine="709"/>
        <w:jc w:val="both"/>
        <w:rPr>
          <w:rFonts w:ascii="Times New Roman" w:hAnsi="Times New Roman" w:cs="Times New Roman"/>
          <w:color w:val="FF0000"/>
          <w:sz w:val="20"/>
          <w:szCs w:val="20"/>
        </w:rPr>
      </w:pPr>
      <w:r w:rsidRPr="00AD597D">
        <w:rPr>
          <w:rFonts w:ascii="Times New Roman" w:hAnsi="Times New Roman" w:cs="Times New Roman"/>
          <w:sz w:val="20"/>
          <w:szCs w:val="20"/>
        </w:rPr>
        <w:t>6.2. по итогам исполнения муниципальных контрактов предоставляет в а</w:t>
      </w:r>
      <w:r w:rsidRPr="00AD597D">
        <w:rPr>
          <w:rFonts w:ascii="Times New Roman" w:hAnsi="Times New Roman" w:cs="Times New Roman"/>
          <w:sz w:val="20"/>
          <w:szCs w:val="20"/>
        </w:rPr>
        <w:t>д</w:t>
      </w:r>
      <w:r w:rsidRPr="00AD597D">
        <w:rPr>
          <w:rFonts w:ascii="Times New Roman" w:hAnsi="Times New Roman" w:cs="Times New Roman"/>
          <w:sz w:val="20"/>
          <w:szCs w:val="20"/>
        </w:rPr>
        <w:t>министрацию городского округа Тейково Ивановской области отчетность о ра</w:t>
      </w:r>
      <w:r w:rsidRPr="00AD597D">
        <w:rPr>
          <w:rFonts w:ascii="Times New Roman" w:hAnsi="Times New Roman" w:cs="Times New Roman"/>
          <w:sz w:val="20"/>
          <w:szCs w:val="20"/>
        </w:rPr>
        <w:t>с</w:t>
      </w:r>
      <w:r w:rsidRPr="00AD597D">
        <w:rPr>
          <w:rFonts w:ascii="Times New Roman" w:hAnsi="Times New Roman" w:cs="Times New Roman"/>
          <w:sz w:val="20"/>
          <w:szCs w:val="20"/>
        </w:rPr>
        <w:t>ходовании субсидии на иные цели.</w:t>
      </w:r>
    </w:p>
    <w:p w:rsidR="00AD597D" w:rsidRPr="00AD597D" w:rsidRDefault="00AD597D" w:rsidP="00AD597D">
      <w:pPr>
        <w:tabs>
          <w:tab w:val="left" w:pos="709"/>
        </w:tabs>
        <w:spacing w:after="0" w:line="240" w:lineRule="auto"/>
        <w:ind w:firstLine="709"/>
        <w:jc w:val="both"/>
        <w:rPr>
          <w:rFonts w:ascii="Times New Roman" w:hAnsi="Times New Roman" w:cs="Times New Roman"/>
          <w:color w:val="FF0000"/>
          <w:sz w:val="20"/>
          <w:szCs w:val="20"/>
        </w:rPr>
      </w:pPr>
      <w:r w:rsidRPr="00AD597D">
        <w:rPr>
          <w:rFonts w:ascii="Times New Roman" w:hAnsi="Times New Roman" w:cs="Times New Roman"/>
          <w:sz w:val="20"/>
          <w:szCs w:val="20"/>
        </w:rPr>
        <w:t xml:space="preserve"> 6.3. неиспользованный в текущем году остаток средств субсидии на иные цели возвращает в бюджет г</w:t>
      </w:r>
      <w:r w:rsidRPr="00AD597D">
        <w:rPr>
          <w:rFonts w:ascii="Times New Roman" w:hAnsi="Times New Roman" w:cs="Times New Roman"/>
          <w:sz w:val="20"/>
          <w:szCs w:val="20"/>
        </w:rPr>
        <w:t>о</w:t>
      </w:r>
      <w:r w:rsidRPr="00AD597D">
        <w:rPr>
          <w:rFonts w:ascii="Times New Roman" w:hAnsi="Times New Roman" w:cs="Times New Roman"/>
          <w:sz w:val="20"/>
          <w:szCs w:val="20"/>
        </w:rPr>
        <w:t>рода Тейково.</w:t>
      </w:r>
    </w:p>
    <w:p w:rsidR="00AD597D" w:rsidRPr="00AD597D" w:rsidRDefault="00AD597D" w:rsidP="00AD597D">
      <w:pPr>
        <w:tabs>
          <w:tab w:val="left" w:pos="0"/>
          <w:tab w:val="left" w:pos="709"/>
        </w:tabs>
        <w:autoSpaceDE w:val="0"/>
        <w:autoSpaceDN w:val="0"/>
        <w:adjustRightInd w:val="0"/>
        <w:spacing w:after="0" w:line="240" w:lineRule="auto"/>
        <w:ind w:firstLine="709"/>
        <w:jc w:val="both"/>
        <w:rPr>
          <w:rFonts w:ascii="Times New Roman" w:hAnsi="Times New Roman" w:cs="Times New Roman"/>
          <w:sz w:val="20"/>
          <w:szCs w:val="20"/>
        </w:rPr>
      </w:pPr>
      <w:r w:rsidRPr="00AD597D">
        <w:rPr>
          <w:rFonts w:ascii="Times New Roman" w:hAnsi="Times New Roman" w:cs="Times New Roman"/>
          <w:sz w:val="20"/>
          <w:szCs w:val="20"/>
        </w:rPr>
        <w:t>7. Ответственность за соблюдение настоящего Порядка, целевое использование средств субвенции, сво</w:t>
      </w:r>
      <w:r w:rsidRPr="00AD597D">
        <w:rPr>
          <w:rFonts w:ascii="Times New Roman" w:hAnsi="Times New Roman" w:cs="Times New Roman"/>
          <w:sz w:val="20"/>
          <w:szCs w:val="20"/>
        </w:rPr>
        <w:t>е</w:t>
      </w:r>
      <w:r w:rsidRPr="00AD597D">
        <w:rPr>
          <w:rFonts w:ascii="Times New Roman" w:hAnsi="Times New Roman" w:cs="Times New Roman"/>
          <w:sz w:val="20"/>
          <w:szCs w:val="20"/>
        </w:rPr>
        <w:t>временность и достоверность представляемых отчетных сведений возлагается на директорамуниципального бю</w:t>
      </w:r>
      <w:r w:rsidRPr="00AD597D">
        <w:rPr>
          <w:rFonts w:ascii="Times New Roman" w:hAnsi="Times New Roman" w:cs="Times New Roman"/>
          <w:sz w:val="20"/>
          <w:szCs w:val="20"/>
        </w:rPr>
        <w:t>д</w:t>
      </w:r>
      <w:r w:rsidRPr="00AD597D">
        <w:rPr>
          <w:rFonts w:ascii="Times New Roman" w:hAnsi="Times New Roman" w:cs="Times New Roman"/>
          <w:sz w:val="20"/>
          <w:szCs w:val="20"/>
        </w:rPr>
        <w:t>жетного учрежд</w:t>
      </w:r>
      <w:r w:rsidRPr="00AD597D">
        <w:rPr>
          <w:rFonts w:ascii="Times New Roman" w:hAnsi="Times New Roman" w:cs="Times New Roman"/>
          <w:sz w:val="20"/>
          <w:szCs w:val="20"/>
        </w:rPr>
        <w:t>е</w:t>
      </w:r>
      <w:r w:rsidRPr="00AD597D">
        <w:rPr>
          <w:rFonts w:ascii="Times New Roman" w:hAnsi="Times New Roman" w:cs="Times New Roman"/>
          <w:sz w:val="20"/>
          <w:szCs w:val="20"/>
        </w:rPr>
        <w:t>ния «Служба благоустройства» городского округа Тейково Ивановской области и администрацию городского округа Тейково Ивановской области.</w:t>
      </w:r>
    </w:p>
    <w:p w:rsidR="00AD597D" w:rsidRPr="00AD597D" w:rsidRDefault="00AD597D" w:rsidP="00AD597D">
      <w:pPr>
        <w:pStyle w:val="ConsPlusNormal"/>
        <w:ind w:firstLine="540"/>
        <w:jc w:val="both"/>
        <w:rPr>
          <w:rFonts w:ascii="Times New Roman" w:hAnsi="Times New Roman" w:cs="Times New Roman"/>
        </w:rPr>
      </w:pPr>
    </w:p>
    <w:p w:rsidR="00AD597D" w:rsidRDefault="00AD597D" w:rsidP="00AD597D">
      <w:pPr>
        <w:spacing w:after="0" w:line="240" w:lineRule="auto"/>
        <w:rPr>
          <w:rFonts w:ascii="Times New Roman" w:eastAsia="Times New Roman" w:hAnsi="Times New Roman" w:cs="Times New Roman"/>
          <w:sz w:val="20"/>
          <w:szCs w:val="20"/>
        </w:rPr>
      </w:pPr>
    </w:p>
    <w:p w:rsidR="00AD597D" w:rsidRDefault="00AD597D" w:rsidP="00AD597D">
      <w:pPr>
        <w:spacing w:after="0" w:line="240" w:lineRule="auto"/>
        <w:rPr>
          <w:rFonts w:ascii="Times New Roman" w:eastAsia="Times New Roman" w:hAnsi="Times New Roman" w:cs="Times New Roman"/>
          <w:sz w:val="20"/>
          <w:szCs w:val="20"/>
        </w:rPr>
      </w:pPr>
    </w:p>
    <w:p w:rsidR="00AD597D" w:rsidRDefault="00AD597D" w:rsidP="00AD597D">
      <w:pPr>
        <w:spacing w:after="0" w:line="240" w:lineRule="auto"/>
        <w:jc w:val="center"/>
        <w:rPr>
          <w:rFonts w:ascii="Times New Roman" w:hAnsi="Times New Roman" w:cs="Times New Roman"/>
        </w:rPr>
      </w:pPr>
    </w:p>
    <w:p w:rsidR="00AD597D" w:rsidRDefault="00AD597D" w:rsidP="00AD597D">
      <w:pPr>
        <w:spacing w:after="0" w:line="240" w:lineRule="auto"/>
        <w:jc w:val="center"/>
        <w:rPr>
          <w:rFonts w:ascii="Times New Roman" w:hAnsi="Times New Roman" w:cs="Times New Roman"/>
        </w:rPr>
      </w:pPr>
    </w:p>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eastAsia="Times New Roman" w:hAnsi="Times New Roman" w:cs="Times New Roman"/>
          <w:b/>
          <w:noProof/>
          <w:sz w:val="20"/>
          <w:szCs w:val="20"/>
        </w:rPr>
        <w:drawing>
          <wp:inline distT="0" distB="0" distL="0" distR="0">
            <wp:extent cx="694690" cy="906780"/>
            <wp:effectExtent l="19050" t="0" r="0" b="0"/>
            <wp:docPr id="1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3" cstate="print"/>
                    <a:srcRect/>
                    <a:stretch>
                      <a:fillRect/>
                    </a:stretch>
                  </pic:blipFill>
                  <pic:spPr bwMode="auto">
                    <a:xfrm>
                      <a:off x="0" y="0"/>
                      <a:ext cx="694690" cy="906780"/>
                    </a:xfrm>
                    <a:prstGeom prst="rect">
                      <a:avLst/>
                    </a:prstGeom>
                    <a:noFill/>
                    <a:ln w="9525">
                      <a:noFill/>
                      <a:miter lim="800000"/>
                      <a:headEnd/>
                      <a:tailEnd/>
                    </a:ln>
                  </pic:spPr>
                </pic:pic>
              </a:graphicData>
            </a:graphic>
          </wp:inline>
        </w:drawing>
      </w:r>
    </w:p>
    <w:p w:rsidR="00AD597D" w:rsidRPr="00AD597D" w:rsidRDefault="00AD597D" w:rsidP="00AD597D">
      <w:pPr>
        <w:spacing w:after="0" w:line="240" w:lineRule="auto"/>
        <w:jc w:val="center"/>
        <w:rPr>
          <w:rFonts w:ascii="Times New Roman" w:hAnsi="Times New Roman" w:cs="Times New Roman"/>
          <w:b/>
          <w:sz w:val="20"/>
          <w:szCs w:val="20"/>
        </w:rPr>
      </w:pPr>
      <w:r w:rsidRPr="00AD597D">
        <w:rPr>
          <w:rFonts w:ascii="Times New Roman" w:hAnsi="Times New Roman" w:cs="Times New Roman"/>
          <w:b/>
          <w:sz w:val="20"/>
          <w:szCs w:val="20"/>
        </w:rPr>
        <w:t>АДМИНИСТРАЦИЯ ГОРОДСКОГО ОКРУГА ТЕЙКОВО</w:t>
      </w:r>
    </w:p>
    <w:p w:rsidR="00AD597D" w:rsidRPr="00AD597D" w:rsidRDefault="00AD597D" w:rsidP="00AD597D">
      <w:pPr>
        <w:spacing w:after="0" w:line="240" w:lineRule="auto"/>
        <w:jc w:val="center"/>
        <w:rPr>
          <w:rFonts w:ascii="Times New Roman" w:eastAsia="Times New Roman" w:hAnsi="Times New Roman" w:cs="Times New Roman"/>
          <w:b/>
          <w:sz w:val="20"/>
          <w:szCs w:val="20"/>
        </w:rPr>
      </w:pPr>
      <w:r w:rsidRPr="00AD597D">
        <w:rPr>
          <w:rFonts w:ascii="Times New Roman" w:hAnsi="Times New Roman" w:cs="Times New Roman"/>
          <w:b/>
          <w:sz w:val="20"/>
          <w:szCs w:val="20"/>
        </w:rPr>
        <w:t>ИВАНОВСКОЙ ОБЛАСТИ</w:t>
      </w:r>
    </w:p>
    <w:p w:rsidR="00AD597D" w:rsidRPr="00AD597D" w:rsidRDefault="00AD597D" w:rsidP="00AD597D">
      <w:pPr>
        <w:spacing w:after="0" w:line="240" w:lineRule="auto"/>
        <w:jc w:val="center"/>
        <w:rPr>
          <w:rFonts w:ascii="Times New Roman" w:eastAsia="Times New Roman" w:hAnsi="Times New Roman" w:cs="Times New Roman"/>
          <w:b/>
          <w:sz w:val="20"/>
          <w:szCs w:val="20"/>
        </w:rPr>
      </w:pPr>
      <w:r w:rsidRPr="00AD597D">
        <w:rPr>
          <w:rFonts w:ascii="Times New Roman" w:eastAsia="Times New Roman" w:hAnsi="Times New Roman" w:cs="Times New Roman"/>
          <w:b/>
          <w:sz w:val="20"/>
          <w:szCs w:val="20"/>
        </w:rPr>
        <w:t>________________________________________________________</w:t>
      </w:r>
    </w:p>
    <w:p w:rsidR="00AD597D" w:rsidRPr="00AD597D" w:rsidRDefault="00AD597D" w:rsidP="00AD597D">
      <w:pPr>
        <w:spacing w:after="0" w:line="240" w:lineRule="auto"/>
        <w:jc w:val="center"/>
        <w:rPr>
          <w:rFonts w:ascii="Times New Roman" w:eastAsia="Times New Roman" w:hAnsi="Times New Roman" w:cs="Times New Roman"/>
          <w:b/>
          <w:sz w:val="20"/>
          <w:szCs w:val="20"/>
        </w:rPr>
      </w:pPr>
    </w:p>
    <w:p w:rsidR="00AD597D" w:rsidRPr="00AD597D" w:rsidRDefault="00AD597D" w:rsidP="00AD597D">
      <w:pPr>
        <w:spacing w:after="0" w:line="240" w:lineRule="auto"/>
        <w:jc w:val="center"/>
        <w:rPr>
          <w:rFonts w:ascii="Times New Roman" w:eastAsia="Times New Roman" w:hAnsi="Times New Roman" w:cs="Times New Roman"/>
          <w:b/>
          <w:sz w:val="20"/>
          <w:szCs w:val="20"/>
        </w:rPr>
      </w:pPr>
      <w:r w:rsidRPr="00AD597D">
        <w:rPr>
          <w:rFonts w:ascii="Times New Roman" w:eastAsia="Times New Roman" w:hAnsi="Times New Roman" w:cs="Times New Roman"/>
          <w:b/>
          <w:sz w:val="20"/>
          <w:szCs w:val="20"/>
        </w:rPr>
        <w:t>П О С Т А Н О В Л Е Н И Е</w:t>
      </w:r>
    </w:p>
    <w:p w:rsidR="00AD597D" w:rsidRPr="00AD597D" w:rsidRDefault="00AD597D" w:rsidP="00AD597D">
      <w:pPr>
        <w:spacing w:after="0" w:line="240" w:lineRule="auto"/>
        <w:jc w:val="center"/>
        <w:rPr>
          <w:rFonts w:ascii="Times New Roman" w:eastAsia="Times New Roman" w:hAnsi="Times New Roman" w:cs="Times New Roman"/>
          <w:b/>
          <w:sz w:val="20"/>
          <w:szCs w:val="20"/>
        </w:rPr>
      </w:pPr>
    </w:p>
    <w:p w:rsidR="00AD597D" w:rsidRPr="00AD597D" w:rsidRDefault="00AD597D" w:rsidP="00AD597D">
      <w:pPr>
        <w:spacing w:after="0" w:line="240" w:lineRule="auto"/>
        <w:jc w:val="center"/>
        <w:rPr>
          <w:rFonts w:ascii="Times New Roman" w:eastAsia="Times New Roman" w:hAnsi="Times New Roman" w:cs="Times New Roman"/>
          <w:b/>
          <w:sz w:val="20"/>
          <w:szCs w:val="20"/>
        </w:rPr>
      </w:pPr>
      <w:r w:rsidRPr="00AD597D">
        <w:rPr>
          <w:rFonts w:ascii="Times New Roman" w:eastAsia="Times New Roman" w:hAnsi="Times New Roman" w:cs="Times New Roman"/>
          <w:b/>
          <w:sz w:val="20"/>
          <w:szCs w:val="20"/>
        </w:rPr>
        <w:t>от   06.02.2023   № 65</w:t>
      </w:r>
    </w:p>
    <w:p w:rsidR="00AD597D" w:rsidRPr="00AD597D" w:rsidRDefault="00AD597D" w:rsidP="00AD597D">
      <w:pPr>
        <w:spacing w:after="0" w:line="240" w:lineRule="auto"/>
        <w:jc w:val="center"/>
        <w:rPr>
          <w:rFonts w:ascii="Times New Roman" w:eastAsia="Times New Roman" w:hAnsi="Times New Roman" w:cs="Times New Roman"/>
          <w:b/>
          <w:sz w:val="20"/>
          <w:szCs w:val="20"/>
        </w:rPr>
      </w:pPr>
    </w:p>
    <w:p w:rsidR="00AD597D" w:rsidRPr="00AD597D" w:rsidRDefault="00AD597D" w:rsidP="00AD597D">
      <w:pPr>
        <w:spacing w:after="0" w:line="240" w:lineRule="auto"/>
        <w:jc w:val="center"/>
        <w:rPr>
          <w:rFonts w:ascii="Times New Roman" w:eastAsia="Times New Roman" w:hAnsi="Times New Roman" w:cs="Times New Roman"/>
          <w:sz w:val="20"/>
          <w:szCs w:val="20"/>
        </w:rPr>
      </w:pPr>
      <w:r w:rsidRPr="00AD597D">
        <w:rPr>
          <w:rFonts w:ascii="Times New Roman" w:eastAsia="Times New Roman" w:hAnsi="Times New Roman" w:cs="Times New Roman"/>
          <w:sz w:val="20"/>
          <w:szCs w:val="20"/>
        </w:rPr>
        <w:t xml:space="preserve">г. Тейково      </w:t>
      </w:r>
    </w:p>
    <w:p w:rsidR="00AD597D" w:rsidRPr="00AD597D" w:rsidRDefault="00AD597D" w:rsidP="00AD597D">
      <w:pPr>
        <w:spacing w:after="0" w:line="240" w:lineRule="auto"/>
        <w:jc w:val="center"/>
        <w:rPr>
          <w:rFonts w:ascii="Times New Roman" w:eastAsia="Times New Roman" w:hAnsi="Times New Roman" w:cs="Times New Roman"/>
          <w:b/>
          <w:sz w:val="20"/>
          <w:szCs w:val="20"/>
        </w:rPr>
      </w:pPr>
    </w:p>
    <w:p w:rsidR="00AD597D" w:rsidRPr="00AD597D" w:rsidRDefault="00AD597D" w:rsidP="00AD597D">
      <w:pPr>
        <w:pStyle w:val="af6"/>
        <w:tabs>
          <w:tab w:val="left" w:pos="7040"/>
        </w:tabs>
        <w:rPr>
          <w:rFonts w:ascii="Times New Roman" w:hAnsi="Times New Roman" w:cs="Times New Roman"/>
          <w:b/>
          <w:sz w:val="20"/>
          <w:szCs w:val="20"/>
        </w:rPr>
      </w:pPr>
      <w:r w:rsidRPr="00AD597D">
        <w:rPr>
          <w:rFonts w:ascii="Times New Roman" w:hAnsi="Times New Roman" w:cs="Times New Roman"/>
          <w:b/>
          <w:sz w:val="20"/>
          <w:szCs w:val="20"/>
        </w:rPr>
        <w:t xml:space="preserve">О внесении изменений в постановление администрации </w:t>
      </w:r>
    </w:p>
    <w:p w:rsidR="00AD597D" w:rsidRPr="00AD597D" w:rsidRDefault="00AD597D" w:rsidP="00AD597D">
      <w:pPr>
        <w:pStyle w:val="af6"/>
        <w:tabs>
          <w:tab w:val="left" w:pos="7040"/>
        </w:tabs>
        <w:rPr>
          <w:rFonts w:ascii="Times New Roman" w:hAnsi="Times New Roman" w:cs="Times New Roman"/>
          <w:b/>
          <w:sz w:val="20"/>
          <w:szCs w:val="20"/>
        </w:rPr>
      </w:pPr>
      <w:r w:rsidRPr="00AD597D">
        <w:rPr>
          <w:rFonts w:ascii="Times New Roman" w:hAnsi="Times New Roman" w:cs="Times New Roman"/>
          <w:b/>
          <w:sz w:val="20"/>
          <w:szCs w:val="20"/>
        </w:rPr>
        <w:t xml:space="preserve">городского округа Тейково Ивановской области от 07.11.2022 № 541 </w:t>
      </w:r>
    </w:p>
    <w:p w:rsidR="00AD597D" w:rsidRPr="00AD597D" w:rsidRDefault="00AD597D" w:rsidP="00AD597D">
      <w:pPr>
        <w:pStyle w:val="af6"/>
        <w:tabs>
          <w:tab w:val="left" w:pos="7040"/>
        </w:tabs>
        <w:rPr>
          <w:rFonts w:ascii="Times New Roman" w:hAnsi="Times New Roman" w:cs="Times New Roman"/>
          <w:b/>
          <w:sz w:val="20"/>
          <w:szCs w:val="20"/>
        </w:rPr>
      </w:pPr>
      <w:r w:rsidRPr="00AD597D">
        <w:rPr>
          <w:rFonts w:ascii="Times New Roman" w:hAnsi="Times New Roman" w:cs="Times New Roman"/>
          <w:b/>
          <w:sz w:val="20"/>
          <w:szCs w:val="20"/>
        </w:rPr>
        <w:t xml:space="preserve">«Об утверждении муниципальной программы городского округа Тейково Ивановской области «Развитие физической культуры и спорта </w:t>
      </w:r>
    </w:p>
    <w:p w:rsidR="00AD597D" w:rsidRPr="00AD597D" w:rsidRDefault="00AD597D" w:rsidP="00AD597D">
      <w:pPr>
        <w:pStyle w:val="af6"/>
        <w:tabs>
          <w:tab w:val="left" w:pos="7040"/>
        </w:tabs>
        <w:rPr>
          <w:rFonts w:ascii="Times New Roman" w:hAnsi="Times New Roman" w:cs="Times New Roman"/>
          <w:b/>
          <w:sz w:val="20"/>
          <w:szCs w:val="20"/>
        </w:rPr>
      </w:pPr>
      <w:r w:rsidRPr="00AD597D">
        <w:rPr>
          <w:rFonts w:ascii="Times New Roman" w:hAnsi="Times New Roman" w:cs="Times New Roman"/>
          <w:b/>
          <w:sz w:val="20"/>
          <w:szCs w:val="20"/>
        </w:rPr>
        <w:t>в городском округе Тейково Ивановской области»</w:t>
      </w:r>
    </w:p>
    <w:p w:rsidR="00AD597D" w:rsidRPr="00AD597D" w:rsidRDefault="00AD597D" w:rsidP="00AD597D">
      <w:pPr>
        <w:pStyle w:val="af6"/>
        <w:tabs>
          <w:tab w:val="left" w:pos="7040"/>
        </w:tabs>
        <w:jc w:val="both"/>
        <w:rPr>
          <w:rFonts w:ascii="Times New Roman" w:hAnsi="Times New Roman" w:cs="Times New Roman"/>
          <w:b/>
          <w:sz w:val="20"/>
          <w:szCs w:val="20"/>
        </w:rPr>
      </w:pPr>
    </w:p>
    <w:p w:rsidR="00AD597D" w:rsidRPr="00AD597D" w:rsidRDefault="00AD597D" w:rsidP="00AD597D">
      <w:pPr>
        <w:pStyle w:val="af6"/>
        <w:tabs>
          <w:tab w:val="left" w:pos="7040"/>
        </w:tabs>
        <w:ind w:firstLine="567"/>
        <w:jc w:val="both"/>
        <w:rPr>
          <w:rFonts w:ascii="Times New Roman" w:hAnsi="Times New Roman" w:cs="Times New Roman"/>
          <w:sz w:val="20"/>
          <w:szCs w:val="20"/>
        </w:rPr>
      </w:pPr>
      <w:r w:rsidRPr="00AD597D">
        <w:rPr>
          <w:rFonts w:ascii="Times New Roman" w:hAnsi="Times New Roman" w:cs="Times New Roman"/>
          <w:sz w:val="20"/>
          <w:szCs w:val="20"/>
        </w:rPr>
        <w:t>В соответствии с решением городской Думы городского округа Тейково Ивановской области от 16.12.2022 № 127 «</w:t>
      </w:r>
      <w:hyperlink r:id="rId24" w:history="1">
        <w:r w:rsidRPr="00AD597D">
          <w:rPr>
            <w:rStyle w:val="aa"/>
            <w:rFonts w:ascii="Times New Roman" w:hAnsi="Times New Roman" w:cs="Times New Roman"/>
            <w:sz w:val="20"/>
            <w:szCs w:val="20"/>
          </w:rPr>
          <w:t xml:space="preserve">О бюджете города Тейково на 2023 год и на плановый период 2024 и 2025 годов» </w:t>
        </w:r>
      </w:hyperlink>
      <w:r w:rsidRPr="00AD597D">
        <w:rPr>
          <w:rFonts w:ascii="Times New Roman" w:hAnsi="Times New Roman" w:cs="Times New Roman"/>
          <w:sz w:val="20"/>
          <w:szCs w:val="20"/>
        </w:rPr>
        <w:t>администрация горо</w:t>
      </w:r>
      <w:r w:rsidRPr="00AD597D">
        <w:rPr>
          <w:rFonts w:ascii="Times New Roman" w:hAnsi="Times New Roman" w:cs="Times New Roman"/>
          <w:sz w:val="20"/>
          <w:szCs w:val="20"/>
        </w:rPr>
        <w:t>д</w:t>
      </w:r>
      <w:r w:rsidRPr="00AD597D">
        <w:rPr>
          <w:rFonts w:ascii="Times New Roman" w:hAnsi="Times New Roman" w:cs="Times New Roman"/>
          <w:sz w:val="20"/>
          <w:szCs w:val="20"/>
        </w:rPr>
        <w:t>ского округа Те</w:t>
      </w:r>
      <w:r w:rsidRPr="00AD597D">
        <w:rPr>
          <w:rFonts w:ascii="Times New Roman" w:hAnsi="Times New Roman" w:cs="Times New Roman"/>
          <w:sz w:val="20"/>
          <w:szCs w:val="20"/>
        </w:rPr>
        <w:t>й</w:t>
      </w:r>
      <w:r w:rsidRPr="00AD597D">
        <w:rPr>
          <w:rFonts w:ascii="Times New Roman" w:hAnsi="Times New Roman" w:cs="Times New Roman"/>
          <w:sz w:val="20"/>
          <w:szCs w:val="20"/>
        </w:rPr>
        <w:t>ково Ивановской области</w:t>
      </w:r>
    </w:p>
    <w:p w:rsidR="00AD597D" w:rsidRPr="00AD597D" w:rsidRDefault="00AD597D" w:rsidP="00AD597D">
      <w:pPr>
        <w:spacing w:after="0" w:line="240" w:lineRule="auto"/>
        <w:ind w:firstLine="540"/>
        <w:jc w:val="center"/>
        <w:rPr>
          <w:rFonts w:ascii="Times New Roman" w:hAnsi="Times New Roman" w:cs="Times New Roman"/>
          <w:b/>
          <w:sz w:val="20"/>
          <w:szCs w:val="20"/>
        </w:rPr>
      </w:pPr>
    </w:p>
    <w:p w:rsidR="00AD597D" w:rsidRPr="00AD597D" w:rsidRDefault="00AD597D" w:rsidP="00AD597D">
      <w:pPr>
        <w:spacing w:after="0" w:line="240" w:lineRule="auto"/>
        <w:ind w:firstLine="540"/>
        <w:jc w:val="center"/>
        <w:rPr>
          <w:rFonts w:ascii="Times New Roman" w:hAnsi="Times New Roman" w:cs="Times New Roman"/>
          <w:b/>
          <w:sz w:val="20"/>
          <w:szCs w:val="20"/>
        </w:rPr>
      </w:pPr>
      <w:r w:rsidRPr="00AD597D">
        <w:rPr>
          <w:rFonts w:ascii="Times New Roman" w:hAnsi="Times New Roman" w:cs="Times New Roman"/>
          <w:b/>
          <w:sz w:val="20"/>
          <w:szCs w:val="20"/>
        </w:rPr>
        <w:t>П О С Т А Н О В Л Я Е Т:</w:t>
      </w:r>
    </w:p>
    <w:p w:rsidR="00AD597D" w:rsidRPr="00AD597D" w:rsidRDefault="00AD597D" w:rsidP="00AD597D">
      <w:pPr>
        <w:spacing w:after="0" w:line="240" w:lineRule="auto"/>
        <w:ind w:firstLine="540"/>
        <w:jc w:val="center"/>
        <w:rPr>
          <w:rFonts w:ascii="Times New Roman" w:hAnsi="Times New Roman" w:cs="Times New Roman"/>
          <w:b/>
          <w:sz w:val="20"/>
          <w:szCs w:val="20"/>
        </w:rPr>
      </w:pPr>
    </w:p>
    <w:p w:rsidR="00AD597D" w:rsidRPr="00AD597D" w:rsidRDefault="00AD597D" w:rsidP="00AD597D">
      <w:pPr>
        <w:pStyle w:val="af6"/>
        <w:tabs>
          <w:tab w:val="left" w:pos="7040"/>
        </w:tabs>
        <w:jc w:val="both"/>
        <w:rPr>
          <w:rFonts w:ascii="Times New Roman" w:hAnsi="Times New Roman" w:cs="Times New Roman"/>
          <w:sz w:val="20"/>
          <w:szCs w:val="20"/>
        </w:rPr>
      </w:pPr>
      <w:r w:rsidRPr="00AD597D">
        <w:rPr>
          <w:rFonts w:ascii="Times New Roman" w:hAnsi="Times New Roman" w:cs="Times New Roman"/>
          <w:sz w:val="20"/>
          <w:szCs w:val="20"/>
        </w:rPr>
        <w:t xml:space="preserve">      1. Внести в постановление администрации городского округа Тейково Ив</w:t>
      </w:r>
      <w:r w:rsidRPr="00AD597D">
        <w:rPr>
          <w:rFonts w:ascii="Times New Roman" w:hAnsi="Times New Roman" w:cs="Times New Roman"/>
          <w:sz w:val="20"/>
          <w:szCs w:val="20"/>
        </w:rPr>
        <w:t>а</w:t>
      </w:r>
      <w:r w:rsidRPr="00AD597D">
        <w:rPr>
          <w:rFonts w:ascii="Times New Roman" w:hAnsi="Times New Roman" w:cs="Times New Roman"/>
          <w:sz w:val="20"/>
          <w:szCs w:val="20"/>
        </w:rPr>
        <w:t>новской области от 07.11.2022 № 541 «Об утверждении муниципальной программы городского округа Тейково Ивановской области «Развитие физич</w:t>
      </w:r>
      <w:r w:rsidRPr="00AD597D">
        <w:rPr>
          <w:rFonts w:ascii="Times New Roman" w:hAnsi="Times New Roman" w:cs="Times New Roman"/>
          <w:sz w:val="20"/>
          <w:szCs w:val="20"/>
        </w:rPr>
        <w:t>е</w:t>
      </w:r>
      <w:r w:rsidRPr="00AD597D">
        <w:rPr>
          <w:rFonts w:ascii="Times New Roman" w:hAnsi="Times New Roman" w:cs="Times New Roman"/>
          <w:sz w:val="20"/>
          <w:szCs w:val="20"/>
        </w:rPr>
        <w:t>ской культуры и спорта в городском округе Тейково Ивановской области» следующие и</w:t>
      </w:r>
      <w:r w:rsidRPr="00AD597D">
        <w:rPr>
          <w:rFonts w:ascii="Times New Roman" w:hAnsi="Times New Roman" w:cs="Times New Roman"/>
          <w:sz w:val="20"/>
          <w:szCs w:val="20"/>
        </w:rPr>
        <w:t>з</w:t>
      </w:r>
      <w:r w:rsidRPr="00AD597D">
        <w:rPr>
          <w:rFonts w:ascii="Times New Roman" w:hAnsi="Times New Roman" w:cs="Times New Roman"/>
          <w:sz w:val="20"/>
          <w:szCs w:val="20"/>
        </w:rPr>
        <w:t>менения:</w:t>
      </w:r>
    </w:p>
    <w:p w:rsidR="00AD597D" w:rsidRPr="00AD597D" w:rsidRDefault="00AD597D" w:rsidP="00AD597D">
      <w:pPr>
        <w:spacing w:after="0" w:line="240" w:lineRule="auto"/>
        <w:jc w:val="both"/>
        <w:rPr>
          <w:rFonts w:ascii="Times New Roman" w:hAnsi="Times New Roman" w:cs="Times New Roman"/>
          <w:sz w:val="20"/>
          <w:szCs w:val="20"/>
        </w:rPr>
      </w:pPr>
      <w:r w:rsidRPr="00AD597D">
        <w:rPr>
          <w:rFonts w:ascii="Times New Roman" w:hAnsi="Times New Roman" w:cs="Times New Roman"/>
          <w:sz w:val="20"/>
          <w:szCs w:val="20"/>
        </w:rPr>
        <w:t xml:space="preserve">         в приложении к постановлению:       </w:t>
      </w:r>
    </w:p>
    <w:p w:rsidR="00AD597D" w:rsidRPr="00AD597D" w:rsidRDefault="00AD597D" w:rsidP="00AD597D">
      <w:pPr>
        <w:spacing w:after="0" w:line="240" w:lineRule="auto"/>
        <w:jc w:val="both"/>
        <w:rPr>
          <w:rFonts w:ascii="Times New Roman" w:hAnsi="Times New Roman" w:cs="Times New Roman"/>
          <w:sz w:val="20"/>
          <w:szCs w:val="20"/>
        </w:rPr>
      </w:pPr>
      <w:r w:rsidRPr="00AD597D">
        <w:rPr>
          <w:rFonts w:ascii="Times New Roman" w:hAnsi="Times New Roman" w:cs="Times New Roman"/>
          <w:sz w:val="20"/>
          <w:szCs w:val="20"/>
        </w:rPr>
        <w:t xml:space="preserve">      1.1. Паспорт муниципальной программы городского округа Тейково Ивановской области «</w:t>
      </w:r>
      <w:r w:rsidRPr="00AD597D">
        <w:rPr>
          <w:rFonts w:ascii="Times New Roman" w:hAnsi="Times New Roman" w:cs="Times New Roman"/>
          <w:bCs/>
          <w:sz w:val="20"/>
          <w:szCs w:val="20"/>
        </w:rPr>
        <w:t>Развитие физич</w:t>
      </w:r>
      <w:r w:rsidRPr="00AD597D">
        <w:rPr>
          <w:rFonts w:ascii="Times New Roman" w:hAnsi="Times New Roman" w:cs="Times New Roman"/>
          <w:bCs/>
          <w:sz w:val="20"/>
          <w:szCs w:val="20"/>
        </w:rPr>
        <w:t>е</w:t>
      </w:r>
      <w:r w:rsidRPr="00AD597D">
        <w:rPr>
          <w:rFonts w:ascii="Times New Roman" w:hAnsi="Times New Roman" w:cs="Times New Roman"/>
          <w:bCs/>
          <w:sz w:val="20"/>
          <w:szCs w:val="20"/>
        </w:rPr>
        <w:t>ской культуры и спорта в городском округе Те</w:t>
      </w:r>
      <w:r w:rsidRPr="00AD597D">
        <w:rPr>
          <w:rFonts w:ascii="Times New Roman" w:hAnsi="Times New Roman" w:cs="Times New Roman"/>
          <w:bCs/>
          <w:sz w:val="20"/>
          <w:szCs w:val="20"/>
        </w:rPr>
        <w:t>й</w:t>
      </w:r>
      <w:r w:rsidRPr="00AD597D">
        <w:rPr>
          <w:rFonts w:ascii="Times New Roman" w:hAnsi="Times New Roman" w:cs="Times New Roman"/>
          <w:bCs/>
          <w:sz w:val="20"/>
          <w:szCs w:val="20"/>
        </w:rPr>
        <w:t>ково Ивановской области</w:t>
      </w:r>
      <w:r w:rsidRPr="00AD597D">
        <w:rPr>
          <w:rFonts w:ascii="Times New Roman" w:hAnsi="Times New Roman" w:cs="Times New Roman"/>
          <w:sz w:val="20"/>
          <w:szCs w:val="20"/>
        </w:rPr>
        <w:t>» изложить в новой редакции согласно приложению № 1 к настоящему постановлению.</w:t>
      </w:r>
    </w:p>
    <w:p w:rsidR="00AD597D" w:rsidRPr="00AD597D" w:rsidRDefault="00AD597D" w:rsidP="00AD597D">
      <w:pPr>
        <w:spacing w:after="0" w:line="240" w:lineRule="auto"/>
        <w:jc w:val="both"/>
        <w:rPr>
          <w:rFonts w:ascii="Times New Roman" w:hAnsi="Times New Roman" w:cs="Times New Roman"/>
          <w:sz w:val="20"/>
          <w:szCs w:val="20"/>
        </w:rPr>
      </w:pPr>
      <w:r w:rsidRPr="00AD597D">
        <w:rPr>
          <w:rFonts w:ascii="Times New Roman" w:hAnsi="Times New Roman" w:cs="Times New Roman"/>
          <w:sz w:val="20"/>
          <w:szCs w:val="20"/>
        </w:rPr>
        <w:t xml:space="preserve">      1.2.   Раздел 2 «Анализ </w:t>
      </w:r>
      <w:r w:rsidRPr="00AD597D">
        <w:rPr>
          <w:rFonts w:ascii="Times New Roman" w:hAnsi="Times New Roman" w:cs="Times New Roman"/>
          <w:bCs/>
          <w:sz w:val="20"/>
          <w:szCs w:val="20"/>
        </w:rPr>
        <w:t xml:space="preserve">текущей ситуации в сфере реализации муниципальной программы» </w:t>
      </w:r>
      <w:r w:rsidRPr="00AD597D">
        <w:rPr>
          <w:rFonts w:ascii="Times New Roman" w:hAnsi="Times New Roman" w:cs="Times New Roman"/>
          <w:sz w:val="20"/>
          <w:szCs w:val="20"/>
        </w:rPr>
        <w:t>изложить в новой редакции согласно приложению № 2 к настоящему постановлению.</w:t>
      </w:r>
      <w:r w:rsidRPr="00AD597D">
        <w:rPr>
          <w:rFonts w:ascii="Times New Roman" w:hAnsi="Times New Roman" w:cs="Times New Roman"/>
          <w:bCs/>
          <w:sz w:val="20"/>
          <w:szCs w:val="20"/>
        </w:rPr>
        <w:t xml:space="preserve"> </w:t>
      </w:r>
      <w:r w:rsidRPr="00AD597D">
        <w:rPr>
          <w:rFonts w:ascii="Times New Roman" w:hAnsi="Times New Roman" w:cs="Times New Roman"/>
          <w:sz w:val="20"/>
          <w:szCs w:val="20"/>
        </w:rPr>
        <w:t xml:space="preserve"> </w:t>
      </w:r>
    </w:p>
    <w:p w:rsidR="00AD597D" w:rsidRPr="00AD597D" w:rsidRDefault="00AD597D" w:rsidP="00AD597D">
      <w:pPr>
        <w:spacing w:after="0" w:line="240" w:lineRule="auto"/>
        <w:jc w:val="both"/>
        <w:rPr>
          <w:rFonts w:ascii="Times New Roman" w:hAnsi="Times New Roman" w:cs="Times New Roman"/>
          <w:sz w:val="20"/>
          <w:szCs w:val="20"/>
        </w:rPr>
      </w:pPr>
      <w:r w:rsidRPr="00AD597D">
        <w:rPr>
          <w:rFonts w:ascii="Times New Roman" w:hAnsi="Times New Roman" w:cs="Times New Roman"/>
          <w:sz w:val="20"/>
          <w:szCs w:val="20"/>
        </w:rPr>
        <w:t xml:space="preserve">      1.3.    Раздел 3 «Цель муниципальной программы и ожидаемые результаты ее реализации» изложить в новой редакции согласно приложению № 3 к настоящему постановлению.</w:t>
      </w:r>
      <w:r w:rsidRPr="00AD597D">
        <w:rPr>
          <w:rFonts w:ascii="Times New Roman" w:hAnsi="Times New Roman" w:cs="Times New Roman"/>
          <w:bCs/>
          <w:sz w:val="20"/>
          <w:szCs w:val="20"/>
        </w:rPr>
        <w:t xml:space="preserve"> </w:t>
      </w:r>
      <w:r w:rsidRPr="00AD597D">
        <w:rPr>
          <w:rFonts w:ascii="Times New Roman" w:hAnsi="Times New Roman" w:cs="Times New Roman"/>
          <w:sz w:val="20"/>
          <w:szCs w:val="20"/>
        </w:rPr>
        <w:t xml:space="preserve"> </w:t>
      </w:r>
    </w:p>
    <w:p w:rsidR="00AD597D" w:rsidRPr="00AD597D" w:rsidRDefault="00AD597D" w:rsidP="00AD597D">
      <w:pPr>
        <w:spacing w:after="0" w:line="240" w:lineRule="auto"/>
        <w:jc w:val="both"/>
        <w:rPr>
          <w:rFonts w:ascii="Times New Roman" w:hAnsi="Times New Roman" w:cs="Times New Roman"/>
          <w:sz w:val="20"/>
          <w:szCs w:val="20"/>
        </w:rPr>
      </w:pPr>
    </w:p>
    <w:p w:rsidR="00AD597D" w:rsidRPr="00AD597D" w:rsidRDefault="00AD597D" w:rsidP="00AD597D">
      <w:pPr>
        <w:spacing w:after="0" w:line="240" w:lineRule="auto"/>
        <w:jc w:val="both"/>
        <w:rPr>
          <w:rFonts w:ascii="Times New Roman" w:hAnsi="Times New Roman" w:cs="Times New Roman"/>
          <w:sz w:val="20"/>
          <w:szCs w:val="20"/>
        </w:rPr>
      </w:pPr>
      <w:r w:rsidRPr="00AD597D">
        <w:rPr>
          <w:rFonts w:ascii="Times New Roman" w:hAnsi="Times New Roman" w:cs="Times New Roman"/>
          <w:sz w:val="20"/>
          <w:szCs w:val="20"/>
        </w:rPr>
        <w:t xml:space="preserve">      1.4.    Раздел 4 «Ресурсное обеспечение муниципальной программы» изложить в новой редакции согласно пр</w:t>
      </w:r>
      <w:r w:rsidRPr="00AD597D">
        <w:rPr>
          <w:rFonts w:ascii="Times New Roman" w:hAnsi="Times New Roman" w:cs="Times New Roman"/>
          <w:sz w:val="20"/>
          <w:szCs w:val="20"/>
        </w:rPr>
        <w:t>и</w:t>
      </w:r>
      <w:r w:rsidRPr="00AD597D">
        <w:rPr>
          <w:rFonts w:ascii="Times New Roman" w:hAnsi="Times New Roman" w:cs="Times New Roman"/>
          <w:sz w:val="20"/>
          <w:szCs w:val="20"/>
        </w:rPr>
        <w:t>ложению № 4 к настоящему постановлению.</w:t>
      </w:r>
    </w:p>
    <w:p w:rsidR="00AD597D" w:rsidRPr="00AD597D" w:rsidRDefault="00AD597D" w:rsidP="00AD597D">
      <w:pPr>
        <w:spacing w:after="0" w:line="240" w:lineRule="auto"/>
        <w:jc w:val="both"/>
        <w:rPr>
          <w:rFonts w:ascii="Times New Roman" w:hAnsi="Times New Roman" w:cs="Times New Roman"/>
          <w:sz w:val="20"/>
          <w:szCs w:val="20"/>
        </w:rPr>
      </w:pPr>
      <w:r w:rsidRPr="00AD597D">
        <w:rPr>
          <w:rFonts w:ascii="Times New Roman" w:hAnsi="Times New Roman" w:cs="Times New Roman"/>
          <w:bCs/>
          <w:sz w:val="20"/>
          <w:szCs w:val="20"/>
        </w:rPr>
        <w:t xml:space="preserve"> </w:t>
      </w:r>
      <w:r w:rsidRPr="00AD597D">
        <w:rPr>
          <w:rFonts w:ascii="Times New Roman" w:hAnsi="Times New Roman" w:cs="Times New Roman"/>
          <w:sz w:val="20"/>
          <w:szCs w:val="20"/>
        </w:rPr>
        <w:t xml:space="preserve">     1.5.   В приложении № 1 к муниципальной программе городского округа Тейково Ивановской области «Разв</w:t>
      </w:r>
      <w:r w:rsidRPr="00AD597D">
        <w:rPr>
          <w:rFonts w:ascii="Times New Roman" w:hAnsi="Times New Roman" w:cs="Times New Roman"/>
          <w:sz w:val="20"/>
          <w:szCs w:val="20"/>
        </w:rPr>
        <w:t>и</w:t>
      </w:r>
      <w:r w:rsidRPr="00AD597D">
        <w:rPr>
          <w:rFonts w:ascii="Times New Roman" w:hAnsi="Times New Roman" w:cs="Times New Roman"/>
          <w:sz w:val="20"/>
          <w:szCs w:val="20"/>
        </w:rPr>
        <w:t>тие физической культуры и спорта в городском округе Тейково Ивановской области», подпрограмма «Организация физкультурных мероприятий, спортивных мероприятий и участия спортсменов городского округа Тейково Ив</w:t>
      </w:r>
      <w:r w:rsidRPr="00AD597D">
        <w:rPr>
          <w:rFonts w:ascii="Times New Roman" w:hAnsi="Times New Roman" w:cs="Times New Roman"/>
          <w:sz w:val="20"/>
          <w:szCs w:val="20"/>
        </w:rPr>
        <w:t>а</w:t>
      </w:r>
      <w:r w:rsidRPr="00AD597D">
        <w:rPr>
          <w:rFonts w:ascii="Times New Roman" w:hAnsi="Times New Roman" w:cs="Times New Roman"/>
          <w:sz w:val="20"/>
          <w:szCs w:val="20"/>
        </w:rPr>
        <w:t>новской области в соревнованиях»:</w:t>
      </w:r>
    </w:p>
    <w:p w:rsidR="00AD597D" w:rsidRPr="00AD597D" w:rsidRDefault="00AD597D" w:rsidP="00AD597D">
      <w:pPr>
        <w:spacing w:after="0" w:line="240" w:lineRule="auto"/>
        <w:jc w:val="both"/>
        <w:rPr>
          <w:rFonts w:ascii="Times New Roman" w:hAnsi="Times New Roman" w:cs="Times New Roman"/>
          <w:sz w:val="20"/>
          <w:szCs w:val="20"/>
        </w:rPr>
      </w:pPr>
      <w:r w:rsidRPr="00AD597D">
        <w:rPr>
          <w:rFonts w:ascii="Times New Roman" w:hAnsi="Times New Roman" w:cs="Times New Roman"/>
          <w:sz w:val="20"/>
          <w:szCs w:val="20"/>
        </w:rPr>
        <w:t xml:space="preserve">       1.5.1. Раздел 1 «Паспорт подпрограммы»  изложить в новой редакции согла</w:t>
      </w:r>
      <w:r w:rsidRPr="00AD597D">
        <w:rPr>
          <w:rFonts w:ascii="Times New Roman" w:hAnsi="Times New Roman" w:cs="Times New Roman"/>
          <w:sz w:val="20"/>
          <w:szCs w:val="20"/>
        </w:rPr>
        <w:t>с</w:t>
      </w:r>
      <w:r w:rsidRPr="00AD597D">
        <w:rPr>
          <w:rFonts w:ascii="Times New Roman" w:hAnsi="Times New Roman" w:cs="Times New Roman"/>
          <w:sz w:val="20"/>
          <w:szCs w:val="20"/>
        </w:rPr>
        <w:t>но приложению № 5 к настоящему постановлению.</w:t>
      </w:r>
    </w:p>
    <w:p w:rsidR="00AD597D" w:rsidRPr="00AD597D" w:rsidRDefault="00AD597D" w:rsidP="00AD597D">
      <w:pPr>
        <w:spacing w:after="0" w:line="240" w:lineRule="auto"/>
        <w:jc w:val="both"/>
        <w:rPr>
          <w:rFonts w:ascii="Times New Roman" w:hAnsi="Times New Roman" w:cs="Times New Roman"/>
          <w:sz w:val="20"/>
          <w:szCs w:val="20"/>
        </w:rPr>
      </w:pPr>
      <w:r w:rsidRPr="00AD597D">
        <w:rPr>
          <w:rFonts w:ascii="Times New Roman" w:hAnsi="Times New Roman" w:cs="Times New Roman"/>
          <w:sz w:val="20"/>
          <w:szCs w:val="20"/>
        </w:rPr>
        <w:t xml:space="preserve">       1.5.2.  Раздел 2 «Краткая характеристика сферы реализации подпрограммы» изложить в новой редакции с</w:t>
      </w:r>
      <w:r w:rsidRPr="00AD597D">
        <w:rPr>
          <w:rFonts w:ascii="Times New Roman" w:hAnsi="Times New Roman" w:cs="Times New Roman"/>
          <w:sz w:val="20"/>
          <w:szCs w:val="20"/>
        </w:rPr>
        <w:t>о</w:t>
      </w:r>
      <w:r w:rsidRPr="00AD597D">
        <w:rPr>
          <w:rFonts w:ascii="Times New Roman" w:hAnsi="Times New Roman" w:cs="Times New Roman"/>
          <w:sz w:val="20"/>
          <w:szCs w:val="20"/>
        </w:rPr>
        <w:t>гласно приложению № 6 к настоящему постановл</w:t>
      </w:r>
      <w:r w:rsidRPr="00AD597D">
        <w:rPr>
          <w:rFonts w:ascii="Times New Roman" w:hAnsi="Times New Roman" w:cs="Times New Roman"/>
          <w:sz w:val="20"/>
          <w:szCs w:val="20"/>
        </w:rPr>
        <w:t>е</w:t>
      </w:r>
      <w:r w:rsidRPr="00AD597D">
        <w:rPr>
          <w:rFonts w:ascii="Times New Roman" w:hAnsi="Times New Roman" w:cs="Times New Roman"/>
          <w:sz w:val="20"/>
          <w:szCs w:val="20"/>
        </w:rPr>
        <w:t>нию.</w:t>
      </w:r>
    </w:p>
    <w:p w:rsidR="00AD597D" w:rsidRPr="00AD597D" w:rsidRDefault="00AD597D" w:rsidP="00AD597D">
      <w:pPr>
        <w:spacing w:after="0" w:line="240" w:lineRule="auto"/>
        <w:jc w:val="both"/>
        <w:rPr>
          <w:rFonts w:ascii="Times New Roman" w:hAnsi="Times New Roman" w:cs="Times New Roman"/>
          <w:sz w:val="20"/>
          <w:szCs w:val="20"/>
        </w:rPr>
      </w:pPr>
      <w:r w:rsidRPr="00AD597D">
        <w:rPr>
          <w:rFonts w:ascii="Times New Roman" w:hAnsi="Times New Roman" w:cs="Times New Roman"/>
          <w:sz w:val="20"/>
          <w:szCs w:val="20"/>
        </w:rPr>
        <w:t xml:space="preserve">       1.5.3. Раздел 3 «Ожидаемые результаты реализации подпрограммы» изложить в новой редакции согласно пр</w:t>
      </w:r>
      <w:r w:rsidRPr="00AD597D">
        <w:rPr>
          <w:rFonts w:ascii="Times New Roman" w:hAnsi="Times New Roman" w:cs="Times New Roman"/>
          <w:sz w:val="20"/>
          <w:szCs w:val="20"/>
        </w:rPr>
        <w:t>и</w:t>
      </w:r>
      <w:r w:rsidRPr="00AD597D">
        <w:rPr>
          <w:rFonts w:ascii="Times New Roman" w:hAnsi="Times New Roman" w:cs="Times New Roman"/>
          <w:sz w:val="20"/>
          <w:szCs w:val="20"/>
        </w:rPr>
        <w:t>ложению № 7 к настоящему постановлению.</w:t>
      </w:r>
    </w:p>
    <w:p w:rsidR="00AD597D" w:rsidRPr="00AD597D" w:rsidRDefault="00AD597D" w:rsidP="00AD597D">
      <w:pPr>
        <w:spacing w:after="0" w:line="240" w:lineRule="auto"/>
        <w:jc w:val="both"/>
        <w:rPr>
          <w:rFonts w:ascii="Times New Roman" w:hAnsi="Times New Roman" w:cs="Times New Roman"/>
          <w:sz w:val="20"/>
          <w:szCs w:val="20"/>
        </w:rPr>
      </w:pPr>
      <w:r w:rsidRPr="00AD597D">
        <w:rPr>
          <w:rFonts w:ascii="Times New Roman" w:hAnsi="Times New Roman" w:cs="Times New Roman"/>
          <w:sz w:val="20"/>
          <w:szCs w:val="20"/>
        </w:rPr>
        <w:t xml:space="preserve">       1.5.4. Раздел 5 «Ресурсное обеспечение подпрограммы» изложить в новой р</w:t>
      </w:r>
      <w:r w:rsidRPr="00AD597D">
        <w:rPr>
          <w:rFonts w:ascii="Times New Roman" w:hAnsi="Times New Roman" w:cs="Times New Roman"/>
          <w:sz w:val="20"/>
          <w:szCs w:val="20"/>
        </w:rPr>
        <w:t>е</w:t>
      </w:r>
      <w:r w:rsidRPr="00AD597D">
        <w:rPr>
          <w:rFonts w:ascii="Times New Roman" w:hAnsi="Times New Roman" w:cs="Times New Roman"/>
          <w:sz w:val="20"/>
          <w:szCs w:val="20"/>
        </w:rPr>
        <w:t>дакции согласно приложению № 8 к настоящему постановлению.</w:t>
      </w:r>
    </w:p>
    <w:p w:rsidR="00AD597D" w:rsidRPr="00AD597D" w:rsidRDefault="00AD597D" w:rsidP="00AD597D">
      <w:pPr>
        <w:spacing w:after="0" w:line="240" w:lineRule="auto"/>
        <w:ind w:firstLine="567"/>
        <w:jc w:val="both"/>
        <w:rPr>
          <w:rFonts w:ascii="Times New Roman" w:hAnsi="Times New Roman" w:cs="Times New Roman"/>
          <w:sz w:val="20"/>
          <w:szCs w:val="20"/>
        </w:rPr>
      </w:pPr>
      <w:r w:rsidRPr="00AD597D">
        <w:rPr>
          <w:rFonts w:ascii="Times New Roman" w:hAnsi="Times New Roman" w:cs="Times New Roman"/>
          <w:sz w:val="20"/>
          <w:szCs w:val="20"/>
        </w:rPr>
        <w:t>2.  Опубликовать настоящее постановление в Вестнике органов местного с</w:t>
      </w:r>
      <w:r w:rsidRPr="00AD597D">
        <w:rPr>
          <w:rFonts w:ascii="Times New Roman" w:hAnsi="Times New Roman" w:cs="Times New Roman"/>
          <w:sz w:val="20"/>
          <w:szCs w:val="20"/>
        </w:rPr>
        <w:t>а</w:t>
      </w:r>
      <w:r w:rsidRPr="00AD597D">
        <w:rPr>
          <w:rFonts w:ascii="Times New Roman" w:hAnsi="Times New Roman" w:cs="Times New Roman"/>
          <w:sz w:val="20"/>
          <w:szCs w:val="20"/>
        </w:rPr>
        <w:t>моуправления городского округа Тейково Ивановской области и разместить на официальном сайте администрации городского округа Тейково Ив</w:t>
      </w:r>
      <w:r w:rsidRPr="00AD597D">
        <w:rPr>
          <w:rFonts w:ascii="Times New Roman" w:hAnsi="Times New Roman" w:cs="Times New Roman"/>
          <w:sz w:val="20"/>
          <w:szCs w:val="20"/>
        </w:rPr>
        <w:t>а</w:t>
      </w:r>
      <w:r w:rsidRPr="00AD597D">
        <w:rPr>
          <w:rFonts w:ascii="Times New Roman" w:hAnsi="Times New Roman" w:cs="Times New Roman"/>
          <w:sz w:val="20"/>
          <w:szCs w:val="20"/>
        </w:rPr>
        <w:t>новской о</w:t>
      </w:r>
      <w:r w:rsidRPr="00AD597D">
        <w:rPr>
          <w:rFonts w:ascii="Times New Roman" w:hAnsi="Times New Roman" w:cs="Times New Roman"/>
          <w:sz w:val="20"/>
          <w:szCs w:val="20"/>
        </w:rPr>
        <w:t>б</w:t>
      </w:r>
      <w:r w:rsidRPr="00AD597D">
        <w:rPr>
          <w:rFonts w:ascii="Times New Roman" w:hAnsi="Times New Roman" w:cs="Times New Roman"/>
          <w:sz w:val="20"/>
          <w:szCs w:val="20"/>
        </w:rPr>
        <w:t>ласти в сети Интернет.</w:t>
      </w:r>
    </w:p>
    <w:p w:rsidR="00AD597D" w:rsidRPr="00AD597D" w:rsidRDefault="00AD597D" w:rsidP="00AD597D">
      <w:pPr>
        <w:pStyle w:val="a6"/>
        <w:suppressAutoHyphens/>
        <w:ind w:firstLine="567"/>
        <w:rPr>
          <w:sz w:val="20"/>
        </w:rPr>
      </w:pPr>
      <w:r w:rsidRPr="00AD597D">
        <w:rPr>
          <w:sz w:val="20"/>
        </w:rPr>
        <w:lastRenderedPageBreak/>
        <w:t>3. Контроль исполнения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w:t>
      </w:r>
    </w:p>
    <w:p w:rsidR="00AD597D" w:rsidRPr="00AD597D" w:rsidRDefault="00AD597D" w:rsidP="00AD597D">
      <w:pPr>
        <w:spacing w:after="0" w:line="240" w:lineRule="auto"/>
        <w:ind w:firstLine="567"/>
        <w:jc w:val="both"/>
        <w:rPr>
          <w:rFonts w:ascii="Times New Roman" w:hAnsi="Times New Roman" w:cs="Times New Roman"/>
          <w:sz w:val="20"/>
          <w:szCs w:val="20"/>
        </w:rPr>
      </w:pPr>
      <w:r w:rsidRPr="00AD597D">
        <w:rPr>
          <w:rFonts w:ascii="Times New Roman" w:hAnsi="Times New Roman" w:cs="Times New Roman"/>
          <w:sz w:val="20"/>
          <w:szCs w:val="20"/>
        </w:rPr>
        <w:t>4. Настоящее постановление вступает в силу после его официального опу</w:t>
      </w:r>
      <w:r w:rsidRPr="00AD597D">
        <w:rPr>
          <w:rFonts w:ascii="Times New Roman" w:hAnsi="Times New Roman" w:cs="Times New Roman"/>
          <w:sz w:val="20"/>
          <w:szCs w:val="20"/>
        </w:rPr>
        <w:t>б</w:t>
      </w:r>
      <w:r w:rsidRPr="00AD597D">
        <w:rPr>
          <w:rFonts w:ascii="Times New Roman" w:hAnsi="Times New Roman" w:cs="Times New Roman"/>
          <w:sz w:val="20"/>
          <w:szCs w:val="20"/>
        </w:rPr>
        <w:t>ликования.</w:t>
      </w:r>
    </w:p>
    <w:p w:rsidR="00AD597D" w:rsidRPr="00AD597D" w:rsidRDefault="00AD597D" w:rsidP="00AD597D">
      <w:pPr>
        <w:spacing w:after="0" w:line="240" w:lineRule="auto"/>
        <w:ind w:firstLine="567"/>
        <w:jc w:val="both"/>
        <w:rPr>
          <w:rFonts w:ascii="Times New Roman" w:hAnsi="Times New Roman" w:cs="Times New Roman"/>
          <w:sz w:val="20"/>
          <w:szCs w:val="20"/>
        </w:rPr>
      </w:pPr>
    </w:p>
    <w:p w:rsidR="00AD597D" w:rsidRPr="00AD597D" w:rsidRDefault="00AD597D" w:rsidP="00AD597D">
      <w:pPr>
        <w:spacing w:after="0" w:line="240" w:lineRule="auto"/>
        <w:ind w:firstLine="567"/>
        <w:jc w:val="both"/>
        <w:rPr>
          <w:rFonts w:ascii="Times New Roman" w:hAnsi="Times New Roman" w:cs="Times New Roman"/>
          <w:sz w:val="20"/>
          <w:szCs w:val="20"/>
        </w:rPr>
      </w:pPr>
    </w:p>
    <w:p w:rsidR="00AD597D" w:rsidRPr="00AD597D" w:rsidRDefault="00AD597D" w:rsidP="00AD597D">
      <w:pPr>
        <w:spacing w:after="0" w:line="240" w:lineRule="auto"/>
        <w:jc w:val="both"/>
        <w:rPr>
          <w:rFonts w:ascii="Times New Roman" w:hAnsi="Times New Roman" w:cs="Times New Roman"/>
          <w:b/>
          <w:sz w:val="20"/>
          <w:szCs w:val="20"/>
        </w:rPr>
      </w:pPr>
      <w:r w:rsidRPr="00AD597D">
        <w:rPr>
          <w:rFonts w:ascii="Times New Roman" w:hAnsi="Times New Roman" w:cs="Times New Roman"/>
          <w:b/>
          <w:sz w:val="20"/>
          <w:szCs w:val="20"/>
        </w:rPr>
        <w:t xml:space="preserve">Глава городского округа Тейково </w:t>
      </w:r>
    </w:p>
    <w:p w:rsidR="00AD597D" w:rsidRPr="00AD597D" w:rsidRDefault="00AD597D" w:rsidP="00AD597D">
      <w:pPr>
        <w:spacing w:after="0" w:line="240" w:lineRule="auto"/>
        <w:jc w:val="both"/>
        <w:rPr>
          <w:rFonts w:ascii="Times New Roman" w:hAnsi="Times New Roman" w:cs="Times New Roman"/>
          <w:b/>
          <w:sz w:val="20"/>
          <w:szCs w:val="20"/>
        </w:rPr>
      </w:pPr>
      <w:r w:rsidRPr="00AD597D">
        <w:rPr>
          <w:rFonts w:ascii="Times New Roman" w:hAnsi="Times New Roman" w:cs="Times New Roman"/>
          <w:b/>
          <w:sz w:val="20"/>
          <w:szCs w:val="20"/>
        </w:rPr>
        <w:t>Ивановской области                                                                     С.А. Семенова</w:t>
      </w:r>
    </w:p>
    <w:p w:rsidR="00AD597D" w:rsidRPr="00AD597D" w:rsidRDefault="00AD597D" w:rsidP="00AD597D">
      <w:pPr>
        <w:spacing w:after="0" w:line="240" w:lineRule="auto"/>
        <w:jc w:val="center"/>
        <w:rPr>
          <w:rFonts w:ascii="Times New Roman" w:hAnsi="Times New Roman" w:cs="Times New Roman"/>
          <w:noProof/>
          <w:sz w:val="20"/>
          <w:szCs w:val="20"/>
        </w:rPr>
      </w:pPr>
      <w:r w:rsidRPr="00AD597D">
        <w:rPr>
          <w:rFonts w:ascii="Times New Roman" w:hAnsi="Times New Roman" w:cs="Times New Roman"/>
          <w:noProof/>
          <w:sz w:val="20"/>
          <w:szCs w:val="20"/>
        </w:rPr>
        <w:t xml:space="preserve">                                  </w:t>
      </w:r>
    </w:p>
    <w:p w:rsidR="00AD597D" w:rsidRPr="00AD597D" w:rsidRDefault="00AD597D" w:rsidP="00AD597D">
      <w:pPr>
        <w:spacing w:after="0" w:line="240" w:lineRule="auto"/>
        <w:jc w:val="center"/>
        <w:rPr>
          <w:rFonts w:ascii="Times New Roman" w:hAnsi="Times New Roman" w:cs="Times New Roman"/>
          <w:noProof/>
          <w:sz w:val="20"/>
          <w:szCs w:val="20"/>
        </w:rPr>
      </w:pPr>
    </w:p>
    <w:p w:rsidR="00AD597D" w:rsidRPr="00AD597D" w:rsidRDefault="00AD597D" w:rsidP="00AD597D">
      <w:pPr>
        <w:spacing w:after="0" w:line="240" w:lineRule="auto"/>
        <w:jc w:val="center"/>
        <w:rPr>
          <w:rFonts w:ascii="Times New Roman" w:hAnsi="Times New Roman" w:cs="Times New Roman"/>
          <w:noProof/>
          <w:sz w:val="20"/>
          <w:szCs w:val="20"/>
        </w:rPr>
      </w:pPr>
    </w:p>
    <w:p w:rsidR="00AD597D" w:rsidRPr="00AD597D" w:rsidRDefault="00AD597D" w:rsidP="00AD597D">
      <w:pPr>
        <w:spacing w:after="0" w:line="240" w:lineRule="auto"/>
        <w:jc w:val="center"/>
        <w:rPr>
          <w:rFonts w:ascii="Times New Roman" w:hAnsi="Times New Roman" w:cs="Times New Roman"/>
          <w:noProof/>
          <w:sz w:val="20"/>
          <w:szCs w:val="20"/>
        </w:rPr>
      </w:pPr>
    </w:p>
    <w:p w:rsidR="00AD597D" w:rsidRPr="00AD597D" w:rsidRDefault="00AD597D" w:rsidP="00AD597D">
      <w:pPr>
        <w:spacing w:after="0" w:line="240" w:lineRule="auto"/>
        <w:jc w:val="center"/>
        <w:rPr>
          <w:rFonts w:ascii="Times New Roman" w:hAnsi="Times New Roman" w:cs="Times New Roman"/>
          <w:noProof/>
          <w:sz w:val="20"/>
          <w:szCs w:val="20"/>
        </w:rPr>
      </w:pPr>
    </w:p>
    <w:p w:rsidR="00AD597D" w:rsidRPr="00AD597D" w:rsidRDefault="00AD597D" w:rsidP="00AD597D">
      <w:pPr>
        <w:spacing w:after="0" w:line="240" w:lineRule="auto"/>
        <w:jc w:val="center"/>
        <w:rPr>
          <w:rFonts w:ascii="Times New Roman" w:hAnsi="Times New Roman" w:cs="Times New Roman"/>
          <w:noProof/>
          <w:sz w:val="20"/>
          <w:szCs w:val="20"/>
        </w:rPr>
      </w:pPr>
    </w:p>
    <w:p w:rsidR="00AD597D" w:rsidRPr="00AD597D" w:rsidRDefault="00AD597D" w:rsidP="00AD597D">
      <w:pPr>
        <w:spacing w:after="0" w:line="240" w:lineRule="auto"/>
        <w:jc w:val="center"/>
        <w:rPr>
          <w:rFonts w:ascii="Times New Roman" w:hAnsi="Times New Roman" w:cs="Times New Roman"/>
          <w:noProof/>
          <w:sz w:val="20"/>
          <w:szCs w:val="20"/>
        </w:rPr>
      </w:pPr>
    </w:p>
    <w:p w:rsidR="00AD597D" w:rsidRPr="00AD597D" w:rsidRDefault="00AD597D" w:rsidP="00AD597D">
      <w:pPr>
        <w:spacing w:after="0" w:line="240" w:lineRule="auto"/>
        <w:jc w:val="center"/>
        <w:rPr>
          <w:rFonts w:ascii="Times New Roman" w:hAnsi="Times New Roman" w:cs="Times New Roman"/>
          <w:noProof/>
          <w:sz w:val="20"/>
          <w:szCs w:val="20"/>
        </w:rPr>
      </w:pPr>
    </w:p>
    <w:p w:rsidR="00AD597D" w:rsidRPr="00AD597D" w:rsidRDefault="00AD597D" w:rsidP="00AD597D">
      <w:pPr>
        <w:spacing w:after="0" w:line="240" w:lineRule="auto"/>
        <w:jc w:val="center"/>
        <w:rPr>
          <w:rFonts w:ascii="Times New Roman" w:hAnsi="Times New Roman" w:cs="Times New Roman"/>
          <w:noProof/>
          <w:sz w:val="20"/>
          <w:szCs w:val="20"/>
        </w:rPr>
      </w:pPr>
    </w:p>
    <w:p w:rsidR="00AD597D" w:rsidRPr="00AD597D" w:rsidRDefault="00AD597D" w:rsidP="00AD597D">
      <w:pPr>
        <w:spacing w:after="0" w:line="240" w:lineRule="auto"/>
        <w:jc w:val="center"/>
        <w:rPr>
          <w:rFonts w:ascii="Times New Roman" w:hAnsi="Times New Roman" w:cs="Times New Roman"/>
          <w:noProof/>
          <w:sz w:val="20"/>
          <w:szCs w:val="20"/>
        </w:rPr>
      </w:pPr>
    </w:p>
    <w:p w:rsidR="00AD597D" w:rsidRPr="00AD597D" w:rsidRDefault="00AD597D" w:rsidP="00AD597D">
      <w:pPr>
        <w:spacing w:after="0" w:line="240" w:lineRule="auto"/>
        <w:jc w:val="center"/>
        <w:rPr>
          <w:rFonts w:ascii="Times New Roman" w:hAnsi="Times New Roman" w:cs="Times New Roman"/>
          <w:noProof/>
          <w:sz w:val="20"/>
          <w:szCs w:val="20"/>
        </w:rPr>
      </w:pPr>
    </w:p>
    <w:p w:rsidR="00AD597D" w:rsidRPr="00AD597D" w:rsidRDefault="00AD597D" w:rsidP="00AD597D">
      <w:pPr>
        <w:spacing w:after="0" w:line="240" w:lineRule="auto"/>
        <w:jc w:val="center"/>
        <w:rPr>
          <w:rFonts w:ascii="Times New Roman" w:hAnsi="Times New Roman" w:cs="Times New Roman"/>
          <w:noProof/>
          <w:sz w:val="20"/>
          <w:szCs w:val="20"/>
        </w:rPr>
      </w:pPr>
    </w:p>
    <w:p w:rsidR="00AD597D" w:rsidRPr="00AD597D" w:rsidRDefault="00AD597D" w:rsidP="00AD597D">
      <w:pPr>
        <w:spacing w:after="0" w:line="240" w:lineRule="auto"/>
        <w:jc w:val="center"/>
        <w:rPr>
          <w:rFonts w:ascii="Times New Roman" w:hAnsi="Times New Roman" w:cs="Times New Roman"/>
          <w:noProof/>
          <w:sz w:val="20"/>
          <w:szCs w:val="20"/>
        </w:rPr>
      </w:pPr>
    </w:p>
    <w:p w:rsidR="00AD597D" w:rsidRDefault="00AD597D" w:rsidP="00AD597D">
      <w:pPr>
        <w:spacing w:after="0" w:line="240" w:lineRule="auto"/>
        <w:jc w:val="center"/>
        <w:rPr>
          <w:rFonts w:ascii="Times New Roman" w:hAnsi="Times New Roman" w:cs="Times New Roman"/>
          <w:noProof/>
          <w:sz w:val="20"/>
          <w:szCs w:val="20"/>
        </w:rPr>
      </w:pPr>
    </w:p>
    <w:p w:rsidR="00AD597D" w:rsidRDefault="00AD597D" w:rsidP="00AD597D">
      <w:pPr>
        <w:spacing w:after="0" w:line="240" w:lineRule="auto"/>
        <w:jc w:val="center"/>
        <w:rPr>
          <w:rFonts w:ascii="Times New Roman" w:hAnsi="Times New Roman" w:cs="Times New Roman"/>
          <w:noProof/>
          <w:sz w:val="20"/>
          <w:szCs w:val="20"/>
        </w:rPr>
      </w:pPr>
    </w:p>
    <w:p w:rsidR="00AD597D" w:rsidRDefault="00AD597D" w:rsidP="00AD597D">
      <w:pPr>
        <w:spacing w:after="0" w:line="240" w:lineRule="auto"/>
        <w:jc w:val="center"/>
        <w:rPr>
          <w:rFonts w:ascii="Times New Roman" w:hAnsi="Times New Roman" w:cs="Times New Roman"/>
          <w:noProof/>
          <w:sz w:val="20"/>
          <w:szCs w:val="20"/>
        </w:rPr>
      </w:pPr>
    </w:p>
    <w:p w:rsidR="00AD597D" w:rsidRDefault="00AD597D" w:rsidP="00AD597D">
      <w:pPr>
        <w:spacing w:after="0" w:line="240" w:lineRule="auto"/>
        <w:jc w:val="center"/>
        <w:rPr>
          <w:rFonts w:ascii="Times New Roman" w:hAnsi="Times New Roman" w:cs="Times New Roman"/>
          <w:noProof/>
          <w:sz w:val="20"/>
          <w:szCs w:val="20"/>
        </w:rPr>
      </w:pPr>
    </w:p>
    <w:p w:rsidR="00AD597D" w:rsidRDefault="00AD597D" w:rsidP="00AD597D">
      <w:pPr>
        <w:spacing w:after="0" w:line="240" w:lineRule="auto"/>
        <w:jc w:val="center"/>
        <w:rPr>
          <w:rFonts w:ascii="Times New Roman" w:hAnsi="Times New Roman" w:cs="Times New Roman"/>
          <w:noProof/>
          <w:sz w:val="20"/>
          <w:szCs w:val="20"/>
        </w:rPr>
      </w:pPr>
    </w:p>
    <w:p w:rsidR="00AD597D" w:rsidRDefault="00AD597D" w:rsidP="00AD597D">
      <w:pPr>
        <w:spacing w:after="0" w:line="240" w:lineRule="auto"/>
        <w:jc w:val="center"/>
        <w:rPr>
          <w:rFonts w:ascii="Times New Roman" w:hAnsi="Times New Roman" w:cs="Times New Roman"/>
          <w:noProof/>
          <w:sz w:val="20"/>
          <w:szCs w:val="20"/>
        </w:rPr>
      </w:pPr>
    </w:p>
    <w:p w:rsidR="00AD597D" w:rsidRDefault="00AD597D" w:rsidP="00AD597D">
      <w:pPr>
        <w:spacing w:after="0" w:line="240" w:lineRule="auto"/>
        <w:jc w:val="center"/>
        <w:rPr>
          <w:rFonts w:ascii="Times New Roman" w:hAnsi="Times New Roman" w:cs="Times New Roman"/>
          <w:noProof/>
          <w:sz w:val="20"/>
          <w:szCs w:val="20"/>
        </w:rPr>
      </w:pPr>
    </w:p>
    <w:p w:rsidR="00AD597D" w:rsidRDefault="00AD597D" w:rsidP="00AD597D">
      <w:pPr>
        <w:spacing w:after="0" w:line="240" w:lineRule="auto"/>
        <w:jc w:val="center"/>
        <w:rPr>
          <w:rFonts w:ascii="Times New Roman" w:hAnsi="Times New Roman" w:cs="Times New Roman"/>
          <w:noProof/>
          <w:sz w:val="20"/>
          <w:szCs w:val="20"/>
        </w:rPr>
      </w:pPr>
    </w:p>
    <w:p w:rsidR="00AD597D" w:rsidRDefault="00AD597D" w:rsidP="00AD597D">
      <w:pPr>
        <w:spacing w:after="0" w:line="240" w:lineRule="auto"/>
        <w:jc w:val="center"/>
        <w:rPr>
          <w:rFonts w:ascii="Times New Roman" w:hAnsi="Times New Roman" w:cs="Times New Roman"/>
          <w:noProof/>
          <w:sz w:val="20"/>
          <w:szCs w:val="20"/>
        </w:rPr>
      </w:pPr>
    </w:p>
    <w:p w:rsidR="00AD597D" w:rsidRDefault="00AD597D" w:rsidP="00AD597D">
      <w:pPr>
        <w:spacing w:after="0" w:line="240" w:lineRule="auto"/>
        <w:jc w:val="center"/>
        <w:rPr>
          <w:rFonts w:ascii="Times New Roman" w:hAnsi="Times New Roman" w:cs="Times New Roman"/>
          <w:noProof/>
          <w:sz w:val="20"/>
          <w:szCs w:val="20"/>
        </w:rPr>
      </w:pPr>
    </w:p>
    <w:p w:rsidR="00AD597D" w:rsidRDefault="00AD597D" w:rsidP="00AD597D">
      <w:pPr>
        <w:spacing w:after="0" w:line="240" w:lineRule="auto"/>
        <w:jc w:val="center"/>
        <w:rPr>
          <w:rFonts w:ascii="Times New Roman" w:hAnsi="Times New Roman" w:cs="Times New Roman"/>
          <w:noProof/>
          <w:sz w:val="20"/>
          <w:szCs w:val="20"/>
        </w:rPr>
      </w:pPr>
    </w:p>
    <w:p w:rsidR="00AD597D" w:rsidRDefault="00AD597D" w:rsidP="00AD597D">
      <w:pPr>
        <w:spacing w:after="0" w:line="240" w:lineRule="auto"/>
        <w:jc w:val="center"/>
        <w:rPr>
          <w:rFonts w:ascii="Times New Roman" w:hAnsi="Times New Roman" w:cs="Times New Roman"/>
          <w:noProof/>
          <w:sz w:val="20"/>
          <w:szCs w:val="20"/>
        </w:rPr>
      </w:pPr>
    </w:p>
    <w:p w:rsidR="00AD597D" w:rsidRDefault="00AD597D" w:rsidP="00AD597D">
      <w:pPr>
        <w:spacing w:after="0" w:line="240" w:lineRule="auto"/>
        <w:jc w:val="center"/>
        <w:rPr>
          <w:rFonts w:ascii="Times New Roman" w:hAnsi="Times New Roman" w:cs="Times New Roman"/>
          <w:noProof/>
          <w:sz w:val="20"/>
          <w:szCs w:val="20"/>
        </w:rPr>
      </w:pPr>
    </w:p>
    <w:p w:rsidR="00AD597D" w:rsidRDefault="00AD597D" w:rsidP="00AD597D">
      <w:pPr>
        <w:spacing w:after="0" w:line="240" w:lineRule="auto"/>
        <w:jc w:val="center"/>
        <w:rPr>
          <w:rFonts w:ascii="Times New Roman" w:hAnsi="Times New Roman" w:cs="Times New Roman"/>
          <w:noProof/>
          <w:sz w:val="20"/>
          <w:szCs w:val="20"/>
        </w:rPr>
      </w:pPr>
    </w:p>
    <w:p w:rsidR="00AD597D" w:rsidRDefault="00AD597D" w:rsidP="00AD597D">
      <w:pPr>
        <w:spacing w:after="0" w:line="240" w:lineRule="auto"/>
        <w:jc w:val="center"/>
        <w:rPr>
          <w:rFonts w:ascii="Times New Roman" w:hAnsi="Times New Roman" w:cs="Times New Roman"/>
          <w:noProof/>
          <w:sz w:val="20"/>
          <w:szCs w:val="20"/>
        </w:rPr>
      </w:pPr>
    </w:p>
    <w:p w:rsidR="00AD597D" w:rsidRDefault="00AD597D" w:rsidP="00AD597D">
      <w:pPr>
        <w:spacing w:after="0" w:line="240" w:lineRule="auto"/>
        <w:jc w:val="center"/>
        <w:rPr>
          <w:rFonts w:ascii="Times New Roman" w:hAnsi="Times New Roman" w:cs="Times New Roman"/>
          <w:noProof/>
          <w:sz w:val="20"/>
          <w:szCs w:val="20"/>
        </w:rPr>
      </w:pPr>
    </w:p>
    <w:p w:rsidR="00AD597D" w:rsidRDefault="00AD597D" w:rsidP="00AD597D">
      <w:pPr>
        <w:spacing w:after="0" w:line="240" w:lineRule="auto"/>
        <w:jc w:val="center"/>
        <w:rPr>
          <w:rFonts w:ascii="Times New Roman" w:hAnsi="Times New Roman" w:cs="Times New Roman"/>
          <w:noProof/>
          <w:sz w:val="20"/>
          <w:szCs w:val="20"/>
        </w:rPr>
      </w:pPr>
    </w:p>
    <w:p w:rsidR="00AD597D" w:rsidRDefault="00AD597D" w:rsidP="00AD597D">
      <w:pPr>
        <w:spacing w:after="0" w:line="240" w:lineRule="auto"/>
        <w:jc w:val="center"/>
        <w:rPr>
          <w:rFonts w:ascii="Times New Roman" w:hAnsi="Times New Roman" w:cs="Times New Roman"/>
          <w:noProof/>
          <w:sz w:val="20"/>
          <w:szCs w:val="20"/>
        </w:rPr>
      </w:pPr>
    </w:p>
    <w:p w:rsidR="00AD597D" w:rsidRDefault="00AD597D" w:rsidP="00AD597D">
      <w:pPr>
        <w:spacing w:after="0" w:line="240" w:lineRule="auto"/>
        <w:jc w:val="center"/>
        <w:rPr>
          <w:rFonts w:ascii="Times New Roman" w:hAnsi="Times New Roman" w:cs="Times New Roman"/>
          <w:noProof/>
          <w:sz w:val="20"/>
          <w:szCs w:val="20"/>
        </w:rPr>
      </w:pPr>
    </w:p>
    <w:p w:rsidR="00AD597D" w:rsidRDefault="00AD597D" w:rsidP="00AD597D">
      <w:pPr>
        <w:spacing w:after="0" w:line="240" w:lineRule="auto"/>
        <w:jc w:val="center"/>
        <w:rPr>
          <w:rFonts w:ascii="Times New Roman" w:hAnsi="Times New Roman" w:cs="Times New Roman"/>
          <w:noProof/>
          <w:sz w:val="20"/>
          <w:szCs w:val="20"/>
        </w:rPr>
      </w:pPr>
    </w:p>
    <w:p w:rsidR="00AD597D" w:rsidRDefault="00AD597D" w:rsidP="00AD597D">
      <w:pPr>
        <w:spacing w:after="0" w:line="240" w:lineRule="auto"/>
        <w:jc w:val="center"/>
        <w:rPr>
          <w:rFonts w:ascii="Times New Roman" w:hAnsi="Times New Roman" w:cs="Times New Roman"/>
          <w:noProof/>
          <w:sz w:val="20"/>
          <w:szCs w:val="20"/>
        </w:rPr>
      </w:pPr>
    </w:p>
    <w:p w:rsidR="00AD597D" w:rsidRDefault="00AD597D" w:rsidP="00AD597D">
      <w:pPr>
        <w:spacing w:after="0" w:line="240" w:lineRule="auto"/>
        <w:jc w:val="center"/>
        <w:rPr>
          <w:rFonts w:ascii="Times New Roman" w:hAnsi="Times New Roman" w:cs="Times New Roman"/>
          <w:noProof/>
          <w:sz w:val="20"/>
          <w:szCs w:val="20"/>
        </w:rPr>
      </w:pPr>
    </w:p>
    <w:p w:rsidR="00AD597D" w:rsidRDefault="00AD597D" w:rsidP="00AD597D">
      <w:pPr>
        <w:spacing w:after="0" w:line="240" w:lineRule="auto"/>
        <w:jc w:val="center"/>
        <w:rPr>
          <w:rFonts w:ascii="Times New Roman" w:hAnsi="Times New Roman" w:cs="Times New Roman"/>
          <w:noProof/>
          <w:sz w:val="20"/>
          <w:szCs w:val="20"/>
        </w:rPr>
      </w:pPr>
    </w:p>
    <w:p w:rsidR="00AD597D" w:rsidRDefault="00AD597D" w:rsidP="00AD597D">
      <w:pPr>
        <w:spacing w:after="0" w:line="240" w:lineRule="auto"/>
        <w:jc w:val="center"/>
        <w:rPr>
          <w:rFonts w:ascii="Times New Roman" w:hAnsi="Times New Roman" w:cs="Times New Roman"/>
          <w:noProof/>
          <w:sz w:val="20"/>
          <w:szCs w:val="20"/>
        </w:rPr>
      </w:pPr>
    </w:p>
    <w:p w:rsidR="00AD597D" w:rsidRDefault="00AD597D" w:rsidP="00AD597D">
      <w:pPr>
        <w:spacing w:after="0" w:line="240" w:lineRule="auto"/>
        <w:jc w:val="center"/>
        <w:rPr>
          <w:rFonts w:ascii="Times New Roman" w:hAnsi="Times New Roman" w:cs="Times New Roman"/>
          <w:noProof/>
          <w:sz w:val="20"/>
          <w:szCs w:val="20"/>
        </w:rPr>
      </w:pPr>
    </w:p>
    <w:p w:rsidR="00AD597D" w:rsidRDefault="00AD597D" w:rsidP="00AD597D">
      <w:pPr>
        <w:spacing w:after="0" w:line="240" w:lineRule="auto"/>
        <w:jc w:val="center"/>
        <w:rPr>
          <w:rFonts w:ascii="Times New Roman" w:hAnsi="Times New Roman" w:cs="Times New Roman"/>
          <w:noProof/>
          <w:sz w:val="20"/>
          <w:szCs w:val="20"/>
        </w:rPr>
      </w:pPr>
    </w:p>
    <w:p w:rsidR="00AD597D" w:rsidRDefault="00AD597D" w:rsidP="00AD597D">
      <w:pPr>
        <w:spacing w:after="0" w:line="240" w:lineRule="auto"/>
        <w:jc w:val="center"/>
        <w:rPr>
          <w:rFonts w:ascii="Times New Roman" w:hAnsi="Times New Roman" w:cs="Times New Roman"/>
          <w:noProof/>
          <w:sz w:val="20"/>
          <w:szCs w:val="20"/>
        </w:rPr>
      </w:pPr>
    </w:p>
    <w:p w:rsidR="00AD597D" w:rsidRDefault="00AD597D" w:rsidP="00AD597D">
      <w:pPr>
        <w:spacing w:after="0" w:line="240" w:lineRule="auto"/>
        <w:jc w:val="center"/>
        <w:rPr>
          <w:rFonts w:ascii="Times New Roman" w:hAnsi="Times New Roman" w:cs="Times New Roman"/>
          <w:noProof/>
          <w:sz w:val="20"/>
          <w:szCs w:val="20"/>
        </w:rPr>
      </w:pPr>
    </w:p>
    <w:p w:rsidR="00AD597D" w:rsidRDefault="00AD597D" w:rsidP="00AD597D">
      <w:pPr>
        <w:spacing w:after="0" w:line="240" w:lineRule="auto"/>
        <w:jc w:val="center"/>
        <w:rPr>
          <w:rFonts w:ascii="Times New Roman" w:hAnsi="Times New Roman" w:cs="Times New Roman"/>
          <w:noProof/>
          <w:sz w:val="20"/>
          <w:szCs w:val="20"/>
        </w:rPr>
      </w:pPr>
    </w:p>
    <w:p w:rsidR="00AD597D" w:rsidRDefault="00AD597D" w:rsidP="00AD597D">
      <w:pPr>
        <w:spacing w:after="0" w:line="240" w:lineRule="auto"/>
        <w:jc w:val="center"/>
        <w:rPr>
          <w:rFonts w:ascii="Times New Roman" w:hAnsi="Times New Roman" w:cs="Times New Roman"/>
          <w:noProof/>
          <w:sz w:val="20"/>
          <w:szCs w:val="20"/>
        </w:rPr>
      </w:pPr>
    </w:p>
    <w:p w:rsidR="00AD597D" w:rsidRDefault="00AD597D" w:rsidP="00AD597D">
      <w:pPr>
        <w:spacing w:after="0" w:line="240" w:lineRule="auto"/>
        <w:jc w:val="center"/>
        <w:rPr>
          <w:rFonts w:ascii="Times New Roman" w:hAnsi="Times New Roman" w:cs="Times New Roman"/>
          <w:noProof/>
          <w:sz w:val="20"/>
          <w:szCs w:val="20"/>
        </w:rPr>
      </w:pPr>
    </w:p>
    <w:p w:rsidR="00AD597D" w:rsidRDefault="00AD597D" w:rsidP="00AD597D">
      <w:pPr>
        <w:spacing w:after="0" w:line="240" w:lineRule="auto"/>
        <w:jc w:val="center"/>
        <w:rPr>
          <w:rFonts w:ascii="Times New Roman" w:hAnsi="Times New Roman" w:cs="Times New Roman"/>
          <w:noProof/>
          <w:sz w:val="20"/>
          <w:szCs w:val="20"/>
        </w:rPr>
      </w:pPr>
    </w:p>
    <w:p w:rsidR="00AD597D" w:rsidRDefault="00AD597D" w:rsidP="00AD597D">
      <w:pPr>
        <w:spacing w:after="0" w:line="240" w:lineRule="auto"/>
        <w:jc w:val="center"/>
        <w:rPr>
          <w:rFonts w:ascii="Times New Roman" w:hAnsi="Times New Roman" w:cs="Times New Roman"/>
          <w:noProof/>
          <w:sz w:val="20"/>
          <w:szCs w:val="20"/>
        </w:rPr>
      </w:pPr>
    </w:p>
    <w:p w:rsidR="00AD597D" w:rsidRDefault="00AD597D" w:rsidP="00AD597D">
      <w:pPr>
        <w:spacing w:after="0" w:line="240" w:lineRule="auto"/>
        <w:jc w:val="center"/>
        <w:rPr>
          <w:rFonts w:ascii="Times New Roman" w:hAnsi="Times New Roman" w:cs="Times New Roman"/>
          <w:noProof/>
          <w:sz w:val="20"/>
          <w:szCs w:val="20"/>
        </w:rPr>
      </w:pPr>
    </w:p>
    <w:p w:rsidR="00AD597D" w:rsidRDefault="00AD597D" w:rsidP="00AD597D">
      <w:pPr>
        <w:spacing w:after="0" w:line="240" w:lineRule="auto"/>
        <w:jc w:val="center"/>
        <w:rPr>
          <w:rFonts w:ascii="Times New Roman" w:hAnsi="Times New Roman" w:cs="Times New Roman"/>
          <w:noProof/>
          <w:sz w:val="20"/>
          <w:szCs w:val="20"/>
        </w:rPr>
      </w:pPr>
    </w:p>
    <w:p w:rsidR="00AD597D" w:rsidRDefault="00AD597D" w:rsidP="00AD597D">
      <w:pPr>
        <w:spacing w:after="0" w:line="240" w:lineRule="auto"/>
        <w:jc w:val="center"/>
        <w:rPr>
          <w:rFonts w:ascii="Times New Roman" w:hAnsi="Times New Roman" w:cs="Times New Roman"/>
          <w:noProof/>
          <w:sz w:val="20"/>
          <w:szCs w:val="20"/>
        </w:rPr>
      </w:pPr>
    </w:p>
    <w:p w:rsidR="00AD597D" w:rsidRPr="00AD597D" w:rsidRDefault="00AD597D" w:rsidP="00AD597D">
      <w:pPr>
        <w:spacing w:after="0" w:line="240" w:lineRule="auto"/>
        <w:jc w:val="center"/>
        <w:rPr>
          <w:rFonts w:ascii="Times New Roman" w:hAnsi="Times New Roman" w:cs="Times New Roman"/>
          <w:noProof/>
          <w:sz w:val="20"/>
          <w:szCs w:val="20"/>
        </w:rPr>
      </w:pPr>
    </w:p>
    <w:p w:rsidR="00AD597D" w:rsidRPr="00AD597D" w:rsidRDefault="00AD597D" w:rsidP="00AD597D">
      <w:pPr>
        <w:spacing w:after="0" w:line="240" w:lineRule="auto"/>
        <w:jc w:val="center"/>
        <w:rPr>
          <w:rFonts w:ascii="Times New Roman" w:hAnsi="Times New Roman" w:cs="Times New Roman"/>
          <w:noProof/>
          <w:sz w:val="20"/>
          <w:szCs w:val="20"/>
        </w:rPr>
      </w:pPr>
    </w:p>
    <w:p w:rsidR="00AD597D" w:rsidRPr="00AD597D" w:rsidRDefault="00AD597D" w:rsidP="00AD597D">
      <w:pPr>
        <w:spacing w:after="0" w:line="240" w:lineRule="auto"/>
        <w:jc w:val="center"/>
        <w:rPr>
          <w:rFonts w:ascii="Times New Roman" w:hAnsi="Times New Roman" w:cs="Times New Roman"/>
          <w:noProof/>
          <w:sz w:val="20"/>
          <w:szCs w:val="20"/>
        </w:rPr>
      </w:pPr>
    </w:p>
    <w:p w:rsidR="00AD597D" w:rsidRPr="00AD597D" w:rsidRDefault="00AD597D" w:rsidP="00AD597D">
      <w:pPr>
        <w:spacing w:after="0" w:line="240" w:lineRule="auto"/>
        <w:jc w:val="center"/>
        <w:rPr>
          <w:rFonts w:ascii="Times New Roman" w:hAnsi="Times New Roman" w:cs="Times New Roman"/>
          <w:noProof/>
          <w:sz w:val="20"/>
          <w:szCs w:val="20"/>
        </w:rPr>
      </w:pPr>
    </w:p>
    <w:p w:rsidR="00AD597D" w:rsidRPr="00AD597D" w:rsidRDefault="00AD597D" w:rsidP="00AD597D">
      <w:pPr>
        <w:spacing w:after="0" w:line="240" w:lineRule="auto"/>
        <w:jc w:val="center"/>
        <w:rPr>
          <w:rFonts w:ascii="Times New Roman" w:hAnsi="Times New Roman" w:cs="Times New Roman"/>
          <w:noProof/>
          <w:sz w:val="20"/>
          <w:szCs w:val="20"/>
        </w:rPr>
      </w:pPr>
    </w:p>
    <w:p w:rsidR="00AD597D" w:rsidRPr="00AD597D" w:rsidRDefault="00AD597D" w:rsidP="00AD597D">
      <w:pPr>
        <w:spacing w:after="0" w:line="240" w:lineRule="auto"/>
        <w:jc w:val="right"/>
        <w:rPr>
          <w:rFonts w:ascii="Times New Roman" w:hAnsi="Times New Roman" w:cs="Times New Roman"/>
          <w:sz w:val="20"/>
          <w:szCs w:val="20"/>
        </w:rPr>
      </w:pPr>
      <w:r w:rsidRPr="00AD597D">
        <w:rPr>
          <w:rFonts w:ascii="Times New Roman" w:hAnsi="Times New Roman" w:cs="Times New Roman"/>
          <w:sz w:val="20"/>
          <w:szCs w:val="20"/>
        </w:rPr>
        <w:lastRenderedPageBreak/>
        <w:t>Приложение № 1</w:t>
      </w:r>
    </w:p>
    <w:p w:rsidR="00AD597D" w:rsidRPr="00AD597D" w:rsidRDefault="00AD597D" w:rsidP="00AD597D">
      <w:pPr>
        <w:spacing w:after="0" w:line="240" w:lineRule="auto"/>
        <w:jc w:val="right"/>
        <w:rPr>
          <w:rFonts w:ascii="Times New Roman" w:hAnsi="Times New Roman" w:cs="Times New Roman"/>
          <w:sz w:val="20"/>
          <w:szCs w:val="20"/>
        </w:rPr>
      </w:pPr>
      <w:r w:rsidRPr="00AD597D">
        <w:rPr>
          <w:rFonts w:ascii="Times New Roman" w:hAnsi="Times New Roman" w:cs="Times New Roman"/>
          <w:sz w:val="20"/>
          <w:szCs w:val="20"/>
        </w:rPr>
        <w:t xml:space="preserve">к постановлению администрации г.о. Тейково </w:t>
      </w:r>
    </w:p>
    <w:p w:rsidR="00AD597D" w:rsidRPr="00AD597D" w:rsidRDefault="00AD597D" w:rsidP="00AD597D">
      <w:pPr>
        <w:spacing w:after="0" w:line="240" w:lineRule="auto"/>
        <w:jc w:val="right"/>
        <w:rPr>
          <w:rFonts w:ascii="Times New Roman" w:hAnsi="Times New Roman" w:cs="Times New Roman"/>
          <w:sz w:val="20"/>
          <w:szCs w:val="20"/>
        </w:rPr>
      </w:pPr>
      <w:r w:rsidRPr="00AD597D">
        <w:rPr>
          <w:rFonts w:ascii="Times New Roman" w:hAnsi="Times New Roman" w:cs="Times New Roman"/>
          <w:sz w:val="20"/>
          <w:szCs w:val="20"/>
        </w:rPr>
        <w:t xml:space="preserve">Ивановской области </w:t>
      </w:r>
    </w:p>
    <w:p w:rsidR="00AD597D" w:rsidRPr="00AD597D" w:rsidRDefault="00AD597D" w:rsidP="00AD597D">
      <w:pPr>
        <w:spacing w:after="0" w:line="240" w:lineRule="auto"/>
        <w:jc w:val="right"/>
        <w:rPr>
          <w:rFonts w:ascii="Times New Roman" w:hAnsi="Times New Roman" w:cs="Times New Roman"/>
          <w:b/>
          <w:sz w:val="20"/>
          <w:szCs w:val="20"/>
        </w:rPr>
      </w:pPr>
      <w:r w:rsidRPr="00AD597D">
        <w:rPr>
          <w:rFonts w:ascii="Times New Roman" w:hAnsi="Times New Roman" w:cs="Times New Roman"/>
          <w:sz w:val="20"/>
          <w:szCs w:val="20"/>
        </w:rPr>
        <w:t>от 06.02.2023   № 65</w:t>
      </w:r>
    </w:p>
    <w:p w:rsidR="00AD597D" w:rsidRPr="00AD597D" w:rsidRDefault="00AD597D" w:rsidP="00AD597D">
      <w:pPr>
        <w:spacing w:after="0" w:line="240" w:lineRule="auto"/>
        <w:jc w:val="center"/>
        <w:rPr>
          <w:rFonts w:ascii="Times New Roman" w:hAnsi="Times New Roman" w:cs="Times New Roman"/>
          <w:b/>
          <w:sz w:val="20"/>
          <w:szCs w:val="20"/>
        </w:rPr>
      </w:pPr>
    </w:p>
    <w:p w:rsidR="00AD597D" w:rsidRPr="00AD597D" w:rsidRDefault="00AD597D" w:rsidP="00AD597D">
      <w:pPr>
        <w:spacing w:after="0" w:line="240" w:lineRule="auto"/>
        <w:jc w:val="center"/>
        <w:rPr>
          <w:rFonts w:ascii="Times New Roman" w:hAnsi="Times New Roman" w:cs="Times New Roman"/>
          <w:b/>
          <w:sz w:val="20"/>
          <w:szCs w:val="20"/>
        </w:rPr>
      </w:pPr>
    </w:p>
    <w:p w:rsidR="00AD597D" w:rsidRPr="00AD597D" w:rsidRDefault="00AD597D" w:rsidP="00AD597D">
      <w:pPr>
        <w:spacing w:after="0" w:line="240" w:lineRule="auto"/>
        <w:jc w:val="center"/>
        <w:rPr>
          <w:rFonts w:ascii="Times New Roman" w:hAnsi="Times New Roman" w:cs="Times New Roman"/>
          <w:b/>
          <w:bCs/>
          <w:sz w:val="20"/>
          <w:szCs w:val="20"/>
        </w:rPr>
      </w:pPr>
      <w:r w:rsidRPr="00AD597D">
        <w:rPr>
          <w:rFonts w:ascii="Times New Roman" w:hAnsi="Times New Roman" w:cs="Times New Roman"/>
          <w:b/>
          <w:sz w:val="20"/>
          <w:szCs w:val="20"/>
        </w:rPr>
        <w:t>1. Паспорт муниципальной программы городского округа Тейково Ивановской области «</w:t>
      </w:r>
      <w:r w:rsidRPr="00AD597D">
        <w:rPr>
          <w:rFonts w:ascii="Times New Roman" w:hAnsi="Times New Roman" w:cs="Times New Roman"/>
          <w:b/>
          <w:bCs/>
          <w:sz w:val="20"/>
          <w:szCs w:val="20"/>
        </w:rPr>
        <w:t>Развитие физич</w:t>
      </w:r>
      <w:r w:rsidRPr="00AD597D">
        <w:rPr>
          <w:rFonts w:ascii="Times New Roman" w:hAnsi="Times New Roman" w:cs="Times New Roman"/>
          <w:b/>
          <w:bCs/>
          <w:sz w:val="20"/>
          <w:szCs w:val="20"/>
        </w:rPr>
        <w:t>е</w:t>
      </w:r>
      <w:r w:rsidRPr="00AD597D">
        <w:rPr>
          <w:rFonts w:ascii="Times New Roman" w:hAnsi="Times New Roman" w:cs="Times New Roman"/>
          <w:b/>
          <w:bCs/>
          <w:sz w:val="20"/>
          <w:szCs w:val="20"/>
        </w:rPr>
        <w:t xml:space="preserve">ской культуры и спорта в городском округе Тейково </w:t>
      </w:r>
    </w:p>
    <w:p w:rsidR="00AD597D" w:rsidRPr="00AD597D" w:rsidRDefault="00AD597D" w:rsidP="00AD597D">
      <w:pPr>
        <w:spacing w:after="0" w:line="240" w:lineRule="auto"/>
        <w:jc w:val="center"/>
        <w:rPr>
          <w:rFonts w:ascii="Times New Roman" w:hAnsi="Times New Roman" w:cs="Times New Roman"/>
          <w:b/>
          <w:color w:val="000000"/>
          <w:sz w:val="20"/>
          <w:szCs w:val="20"/>
        </w:rPr>
      </w:pPr>
      <w:r w:rsidRPr="00AD597D">
        <w:rPr>
          <w:rFonts w:ascii="Times New Roman" w:hAnsi="Times New Roman" w:cs="Times New Roman"/>
          <w:b/>
          <w:bCs/>
          <w:sz w:val="20"/>
          <w:szCs w:val="20"/>
        </w:rPr>
        <w:t>Ивановской области</w:t>
      </w:r>
      <w:r w:rsidRPr="00AD597D">
        <w:rPr>
          <w:rFonts w:ascii="Times New Roman" w:hAnsi="Times New Roman" w:cs="Times New Roman"/>
          <w:b/>
          <w:sz w:val="20"/>
          <w:szCs w:val="20"/>
        </w:rPr>
        <w:t>»</w:t>
      </w:r>
    </w:p>
    <w:p w:rsidR="00AD597D" w:rsidRPr="00AD597D" w:rsidRDefault="00AD597D" w:rsidP="00AD597D">
      <w:pPr>
        <w:spacing w:after="0" w:line="240" w:lineRule="auto"/>
        <w:rPr>
          <w:rFonts w:ascii="Times New Roman" w:hAnsi="Times New Roman" w:cs="Times New Roman"/>
          <w:b/>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39"/>
        <w:gridCol w:w="6300"/>
      </w:tblGrid>
      <w:tr w:rsidR="00AD597D" w:rsidRPr="00AD597D" w:rsidTr="00AD597D">
        <w:tc>
          <w:tcPr>
            <w:tcW w:w="1893" w:type="pct"/>
          </w:tcPr>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t>Наименование муниципальной програ</w:t>
            </w:r>
            <w:r w:rsidRPr="00AD597D">
              <w:rPr>
                <w:rFonts w:ascii="Times New Roman" w:hAnsi="Times New Roman" w:cs="Times New Roman"/>
                <w:sz w:val="20"/>
                <w:szCs w:val="20"/>
              </w:rPr>
              <w:t>м</w:t>
            </w:r>
            <w:r w:rsidRPr="00AD597D">
              <w:rPr>
                <w:rFonts w:ascii="Times New Roman" w:hAnsi="Times New Roman" w:cs="Times New Roman"/>
                <w:sz w:val="20"/>
                <w:szCs w:val="20"/>
              </w:rPr>
              <w:t>мы</w:t>
            </w:r>
          </w:p>
        </w:tc>
        <w:tc>
          <w:tcPr>
            <w:tcW w:w="3107" w:type="pct"/>
          </w:tcPr>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t>Муниципальная программа городского округа Тейково Ивановской области «</w:t>
            </w:r>
            <w:r w:rsidRPr="00AD597D">
              <w:rPr>
                <w:rFonts w:ascii="Times New Roman" w:hAnsi="Times New Roman" w:cs="Times New Roman"/>
                <w:bCs/>
                <w:sz w:val="20"/>
                <w:szCs w:val="20"/>
              </w:rPr>
              <w:t>Развитие физической культуры и спорта в городском округе Тейково Ивановской области</w:t>
            </w:r>
            <w:r w:rsidRPr="00AD597D">
              <w:rPr>
                <w:rFonts w:ascii="Times New Roman" w:hAnsi="Times New Roman" w:cs="Times New Roman"/>
                <w:sz w:val="20"/>
                <w:szCs w:val="20"/>
              </w:rPr>
              <w:t>»</w:t>
            </w:r>
          </w:p>
        </w:tc>
      </w:tr>
      <w:tr w:rsidR="00AD597D" w:rsidRPr="00AD597D" w:rsidTr="00AD597D">
        <w:tc>
          <w:tcPr>
            <w:tcW w:w="1893" w:type="pct"/>
          </w:tcPr>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t>Подпрограммы муниципальной програ</w:t>
            </w:r>
            <w:r w:rsidRPr="00AD597D">
              <w:rPr>
                <w:rFonts w:ascii="Times New Roman" w:hAnsi="Times New Roman" w:cs="Times New Roman"/>
                <w:sz w:val="20"/>
                <w:szCs w:val="20"/>
              </w:rPr>
              <w:t>м</w:t>
            </w:r>
            <w:r w:rsidRPr="00AD597D">
              <w:rPr>
                <w:rFonts w:ascii="Times New Roman" w:hAnsi="Times New Roman" w:cs="Times New Roman"/>
                <w:sz w:val="20"/>
                <w:szCs w:val="20"/>
              </w:rPr>
              <w:t>мы</w:t>
            </w:r>
          </w:p>
          <w:p w:rsidR="00AD597D" w:rsidRPr="00AD597D" w:rsidRDefault="00AD597D" w:rsidP="00AD597D">
            <w:pPr>
              <w:spacing w:after="0" w:line="240" w:lineRule="auto"/>
              <w:rPr>
                <w:rFonts w:ascii="Times New Roman" w:hAnsi="Times New Roman" w:cs="Times New Roman"/>
                <w:sz w:val="20"/>
                <w:szCs w:val="20"/>
              </w:rPr>
            </w:pPr>
          </w:p>
        </w:tc>
        <w:tc>
          <w:tcPr>
            <w:tcW w:w="3107" w:type="pct"/>
          </w:tcPr>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t>1. «Организация физкультурных мероприятий, спортивных меропри</w:t>
            </w:r>
            <w:r w:rsidRPr="00AD597D">
              <w:rPr>
                <w:rFonts w:ascii="Times New Roman" w:hAnsi="Times New Roman" w:cs="Times New Roman"/>
                <w:sz w:val="20"/>
                <w:szCs w:val="20"/>
              </w:rPr>
              <w:t>я</w:t>
            </w:r>
            <w:r w:rsidRPr="00AD597D">
              <w:rPr>
                <w:rFonts w:ascii="Times New Roman" w:hAnsi="Times New Roman" w:cs="Times New Roman"/>
                <w:sz w:val="20"/>
                <w:szCs w:val="20"/>
              </w:rPr>
              <w:t>тий и участия спортсменов городского округа Тейково Ивановской области в соревнованиях» (прил</w:t>
            </w:r>
            <w:r w:rsidRPr="00AD597D">
              <w:rPr>
                <w:rFonts w:ascii="Times New Roman" w:hAnsi="Times New Roman" w:cs="Times New Roman"/>
                <w:sz w:val="20"/>
                <w:szCs w:val="20"/>
              </w:rPr>
              <w:t>о</w:t>
            </w:r>
            <w:r w:rsidRPr="00AD597D">
              <w:rPr>
                <w:rFonts w:ascii="Times New Roman" w:hAnsi="Times New Roman" w:cs="Times New Roman"/>
                <w:sz w:val="20"/>
                <w:szCs w:val="20"/>
              </w:rPr>
              <w:t xml:space="preserve">жение № 1) </w:t>
            </w:r>
          </w:p>
          <w:p w:rsidR="00AD597D" w:rsidRPr="00AD597D" w:rsidRDefault="00AD597D" w:rsidP="00AD597D">
            <w:pPr>
              <w:spacing w:after="0" w:line="240" w:lineRule="auto"/>
              <w:ind w:left="28"/>
              <w:jc w:val="both"/>
              <w:rPr>
                <w:rFonts w:ascii="Times New Roman" w:hAnsi="Times New Roman" w:cs="Times New Roman"/>
                <w:sz w:val="20"/>
                <w:szCs w:val="20"/>
              </w:rPr>
            </w:pPr>
          </w:p>
        </w:tc>
      </w:tr>
      <w:tr w:rsidR="00AD597D" w:rsidRPr="00AD597D" w:rsidTr="00AD597D">
        <w:tc>
          <w:tcPr>
            <w:tcW w:w="1893" w:type="pct"/>
          </w:tcPr>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t>Ответственный исполнитель (разрабо</w:t>
            </w:r>
            <w:r w:rsidRPr="00AD597D">
              <w:rPr>
                <w:rFonts w:ascii="Times New Roman" w:hAnsi="Times New Roman" w:cs="Times New Roman"/>
                <w:sz w:val="20"/>
                <w:szCs w:val="20"/>
              </w:rPr>
              <w:t>т</w:t>
            </w:r>
            <w:r w:rsidRPr="00AD597D">
              <w:rPr>
                <w:rFonts w:ascii="Times New Roman" w:hAnsi="Times New Roman" w:cs="Times New Roman"/>
                <w:sz w:val="20"/>
                <w:szCs w:val="20"/>
              </w:rPr>
              <w:t>чик) муниципальной пр</w:t>
            </w:r>
            <w:r w:rsidRPr="00AD597D">
              <w:rPr>
                <w:rFonts w:ascii="Times New Roman" w:hAnsi="Times New Roman" w:cs="Times New Roman"/>
                <w:sz w:val="20"/>
                <w:szCs w:val="20"/>
              </w:rPr>
              <w:t>о</w:t>
            </w:r>
            <w:r w:rsidRPr="00AD597D">
              <w:rPr>
                <w:rFonts w:ascii="Times New Roman" w:hAnsi="Times New Roman" w:cs="Times New Roman"/>
                <w:sz w:val="20"/>
                <w:szCs w:val="20"/>
              </w:rPr>
              <w:t>граммы</w:t>
            </w:r>
          </w:p>
        </w:tc>
        <w:tc>
          <w:tcPr>
            <w:tcW w:w="3107" w:type="pct"/>
          </w:tcPr>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t>Отдел социальной сферы администрации городского окр</w:t>
            </w:r>
            <w:r w:rsidRPr="00AD597D">
              <w:rPr>
                <w:rFonts w:ascii="Times New Roman" w:hAnsi="Times New Roman" w:cs="Times New Roman"/>
                <w:sz w:val="20"/>
                <w:szCs w:val="20"/>
              </w:rPr>
              <w:t>у</w:t>
            </w:r>
            <w:r w:rsidRPr="00AD597D">
              <w:rPr>
                <w:rFonts w:ascii="Times New Roman" w:hAnsi="Times New Roman" w:cs="Times New Roman"/>
                <w:sz w:val="20"/>
                <w:szCs w:val="20"/>
              </w:rPr>
              <w:t>га Тейково Ивановской области</w:t>
            </w:r>
          </w:p>
        </w:tc>
      </w:tr>
      <w:tr w:rsidR="00AD597D" w:rsidRPr="00AD597D" w:rsidTr="00AD597D">
        <w:tc>
          <w:tcPr>
            <w:tcW w:w="1893" w:type="pct"/>
          </w:tcPr>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t>Исполнители муниципальной пр</w:t>
            </w:r>
            <w:r w:rsidRPr="00AD597D">
              <w:rPr>
                <w:rFonts w:ascii="Times New Roman" w:hAnsi="Times New Roman" w:cs="Times New Roman"/>
                <w:sz w:val="20"/>
                <w:szCs w:val="20"/>
              </w:rPr>
              <w:t>о</w:t>
            </w:r>
            <w:r w:rsidRPr="00AD597D">
              <w:rPr>
                <w:rFonts w:ascii="Times New Roman" w:hAnsi="Times New Roman" w:cs="Times New Roman"/>
                <w:sz w:val="20"/>
                <w:szCs w:val="20"/>
              </w:rPr>
              <w:t>граммы</w:t>
            </w:r>
          </w:p>
        </w:tc>
        <w:tc>
          <w:tcPr>
            <w:tcW w:w="3107" w:type="pct"/>
          </w:tcPr>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t>Отдел социальной сферы администрации городского окр</w:t>
            </w:r>
            <w:r w:rsidRPr="00AD597D">
              <w:rPr>
                <w:rFonts w:ascii="Times New Roman" w:hAnsi="Times New Roman" w:cs="Times New Roman"/>
                <w:sz w:val="20"/>
                <w:szCs w:val="20"/>
              </w:rPr>
              <w:t>у</w:t>
            </w:r>
            <w:r w:rsidRPr="00AD597D">
              <w:rPr>
                <w:rFonts w:ascii="Times New Roman" w:hAnsi="Times New Roman" w:cs="Times New Roman"/>
                <w:sz w:val="20"/>
                <w:szCs w:val="20"/>
              </w:rPr>
              <w:t>га Тейково Ивановской области</w:t>
            </w:r>
          </w:p>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t xml:space="preserve">Администрация городского округа Тейково Ивановской области </w:t>
            </w:r>
          </w:p>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t xml:space="preserve">Отдел образования администрации г. Тейково </w:t>
            </w:r>
          </w:p>
          <w:p w:rsidR="00AD597D" w:rsidRPr="00AD597D" w:rsidRDefault="00AD597D" w:rsidP="00AD597D">
            <w:pPr>
              <w:spacing w:after="0" w:line="240" w:lineRule="auto"/>
              <w:rPr>
                <w:rFonts w:ascii="Times New Roman" w:hAnsi="Times New Roman" w:cs="Times New Roman"/>
                <w:color w:val="FF0000"/>
                <w:sz w:val="20"/>
                <w:szCs w:val="20"/>
              </w:rPr>
            </w:pPr>
          </w:p>
        </w:tc>
      </w:tr>
      <w:tr w:rsidR="00AD597D" w:rsidRPr="00AD597D" w:rsidTr="00AD597D">
        <w:tc>
          <w:tcPr>
            <w:tcW w:w="1893" w:type="pct"/>
          </w:tcPr>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t>Срок реализации муниципальной пр</w:t>
            </w:r>
            <w:r w:rsidRPr="00AD597D">
              <w:rPr>
                <w:rFonts w:ascii="Times New Roman" w:hAnsi="Times New Roman" w:cs="Times New Roman"/>
                <w:sz w:val="20"/>
                <w:szCs w:val="20"/>
              </w:rPr>
              <w:t>о</w:t>
            </w:r>
            <w:r w:rsidRPr="00AD597D">
              <w:rPr>
                <w:rFonts w:ascii="Times New Roman" w:hAnsi="Times New Roman" w:cs="Times New Roman"/>
                <w:sz w:val="20"/>
                <w:szCs w:val="20"/>
              </w:rPr>
              <w:t>граммы</w:t>
            </w:r>
          </w:p>
        </w:tc>
        <w:tc>
          <w:tcPr>
            <w:tcW w:w="3107" w:type="pct"/>
          </w:tcPr>
          <w:p w:rsidR="00AD597D" w:rsidRPr="00AD597D" w:rsidRDefault="00AD597D" w:rsidP="00AD597D">
            <w:pPr>
              <w:spacing w:after="0" w:line="240" w:lineRule="auto"/>
              <w:rPr>
                <w:rFonts w:ascii="Times New Roman" w:hAnsi="Times New Roman" w:cs="Times New Roman"/>
                <w:color w:val="000000"/>
                <w:sz w:val="20"/>
                <w:szCs w:val="20"/>
              </w:rPr>
            </w:pPr>
            <w:r w:rsidRPr="00AD597D">
              <w:rPr>
                <w:rFonts w:ascii="Times New Roman" w:hAnsi="Times New Roman" w:cs="Times New Roman"/>
                <w:sz w:val="20"/>
                <w:szCs w:val="20"/>
              </w:rPr>
              <w:t>2023 -2028 годы</w:t>
            </w:r>
          </w:p>
        </w:tc>
      </w:tr>
      <w:tr w:rsidR="00AD597D" w:rsidRPr="00AD597D" w:rsidTr="00AD597D">
        <w:tc>
          <w:tcPr>
            <w:tcW w:w="1893" w:type="pct"/>
          </w:tcPr>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t>Цели муниципальной программы</w:t>
            </w:r>
          </w:p>
        </w:tc>
        <w:tc>
          <w:tcPr>
            <w:tcW w:w="3107" w:type="pct"/>
          </w:tcPr>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t>Создание условий для укрепления здоровья населения путём провед</w:t>
            </w:r>
            <w:r w:rsidRPr="00AD597D">
              <w:rPr>
                <w:rFonts w:ascii="Times New Roman" w:hAnsi="Times New Roman" w:cs="Times New Roman"/>
                <w:sz w:val="20"/>
                <w:szCs w:val="20"/>
              </w:rPr>
              <w:t>е</w:t>
            </w:r>
            <w:r w:rsidRPr="00AD597D">
              <w:rPr>
                <w:rFonts w:ascii="Times New Roman" w:hAnsi="Times New Roman" w:cs="Times New Roman"/>
                <w:sz w:val="20"/>
                <w:szCs w:val="20"/>
              </w:rPr>
              <w:t>ния различного уровня соревнований.  Популяризации массового спорта и приобщение различных слоев общества к регулярным зан</w:t>
            </w:r>
            <w:r w:rsidRPr="00AD597D">
              <w:rPr>
                <w:rFonts w:ascii="Times New Roman" w:hAnsi="Times New Roman" w:cs="Times New Roman"/>
                <w:sz w:val="20"/>
                <w:szCs w:val="20"/>
              </w:rPr>
              <w:t>я</w:t>
            </w:r>
            <w:r w:rsidRPr="00AD597D">
              <w:rPr>
                <w:rFonts w:ascii="Times New Roman" w:hAnsi="Times New Roman" w:cs="Times New Roman"/>
                <w:sz w:val="20"/>
                <w:szCs w:val="20"/>
              </w:rPr>
              <w:t>тиям физической кул</w:t>
            </w:r>
            <w:r w:rsidRPr="00AD597D">
              <w:rPr>
                <w:rFonts w:ascii="Times New Roman" w:hAnsi="Times New Roman" w:cs="Times New Roman"/>
                <w:sz w:val="20"/>
                <w:szCs w:val="20"/>
              </w:rPr>
              <w:t>ь</w:t>
            </w:r>
            <w:r w:rsidRPr="00AD597D">
              <w:rPr>
                <w:rFonts w:ascii="Times New Roman" w:hAnsi="Times New Roman" w:cs="Times New Roman"/>
                <w:sz w:val="20"/>
                <w:szCs w:val="20"/>
              </w:rPr>
              <w:t>турой и спортом.</w:t>
            </w:r>
          </w:p>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t xml:space="preserve"> Обеспечение участия спортсменов городского округа Тейково в обл</w:t>
            </w:r>
            <w:r w:rsidRPr="00AD597D">
              <w:rPr>
                <w:rFonts w:ascii="Times New Roman" w:hAnsi="Times New Roman" w:cs="Times New Roman"/>
                <w:sz w:val="20"/>
                <w:szCs w:val="20"/>
              </w:rPr>
              <w:t>а</w:t>
            </w:r>
            <w:r w:rsidRPr="00AD597D">
              <w:rPr>
                <w:rFonts w:ascii="Times New Roman" w:hAnsi="Times New Roman" w:cs="Times New Roman"/>
                <w:sz w:val="20"/>
                <w:szCs w:val="20"/>
              </w:rPr>
              <w:t>стных, межрегиональных, всероссийских и международных соревн</w:t>
            </w:r>
            <w:r w:rsidRPr="00AD597D">
              <w:rPr>
                <w:rFonts w:ascii="Times New Roman" w:hAnsi="Times New Roman" w:cs="Times New Roman"/>
                <w:sz w:val="20"/>
                <w:szCs w:val="20"/>
              </w:rPr>
              <w:t>о</w:t>
            </w:r>
            <w:r w:rsidRPr="00AD597D">
              <w:rPr>
                <w:rFonts w:ascii="Times New Roman" w:hAnsi="Times New Roman" w:cs="Times New Roman"/>
                <w:sz w:val="20"/>
                <w:szCs w:val="20"/>
              </w:rPr>
              <w:t>ваниях.</w:t>
            </w:r>
          </w:p>
          <w:p w:rsidR="00AD597D" w:rsidRPr="00AD597D" w:rsidRDefault="00AD597D" w:rsidP="00AD597D">
            <w:pPr>
              <w:pStyle w:val="ConsPlusNormal"/>
              <w:tabs>
                <w:tab w:val="left" w:pos="355"/>
              </w:tabs>
              <w:rPr>
                <w:rFonts w:ascii="Times New Roman" w:hAnsi="Times New Roman" w:cs="Times New Roman"/>
                <w:color w:val="FF0000"/>
              </w:rPr>
            </w:pPr>
          </w:p>
        </w:tc>
      </w:tr>
      <w:tr w:rsidR="00AD597D" w:rsidRPr="00AD597D" w:rsidTr="00AD597D">
        <w:tc>
          <w:tcPr>
            <w:tcW w:w="1893" w:type="pct"/>
          </w:tcPr>
          <w:p w:rsidR="00AD597D" w:rsidRPr="00AD597D" w:rsidRDefault="00AD597D" w:rsidP="00AD597D">
            <w:pPr>
              <w:pStyle w:val="ConsPlusNormal"/>
              <w:rPr>
                <w:rFonts w:ascii="Times New Roman" w:hAnsi="Times New Roman" w:cs="Times New Roman"/>
              </w:rPr>
            </w:pPr>
            <w:r w:rsidRPr="00AD597D">
              <w:rPr>
                <w:rFonts w:ascii="Times New Roman" w:hAnsi="Times New Roman" w:cs="Times New Roman"/>
              </w:rPr>
              <w:t>Целевые индикаторы (показат</w:t>
            </w:r>
            <w:r w:rsidRPr="00AD597D">
              <w:rPr>
                <w:rFonts w:ascii="Times New Roman" w:hAnsi="Times New Roman" w:cs="Times New Roman"/>
              </w:rPr>
              <w:t>е</w:t>
            </w:r>
            <w:r w:rsidRPr="00AD597D">
              <w:rPr>
                <w:rFonts w:ascii="Times New Roman" w:hAnsi="Times New Roman" w:cs="Times New Roman"/>
              </w:rPr>
              <w:t>ли) программы</w:t>
            </w:r>
          </w:p>
        </w:tc>
        <w:tc>
          <w:tcPr>
            <w:tcW w:w="3107" w:type="pct"/>
          </w:tcPr>
          <w:p w:rsidR="00AD597D" w:rsidRPr="00AD597D" w:rsidRDefault="00AD597D" w:rsidP="0035627D">
            <w:pPr>
              <w:numPr>
                <w:ilvl w:val="0"/>
                <w:numId w:val="11"/>
              </w:numPr>
              <w:tabs>
                <w:tab w:val="left" w:pos="355"/>
              </w:tabs>
              <w:spacing w:after="0" w:line="240" w:lineRule="auto"/>
              <w:ind w:left="0" w:firstLine="0"/>
              <w:rPr>
                <w:rFonts w:ascii="Times New Roman" w:hAnsi="Times New Roman" w:cs="Times New Roman"/>
                <w:sz w:val="20"/>
                <w:szCs w:val="20"/>
              </w:rPr>
            </w:pPr>
            <w:r w:rsidRPr="00AD597D">
              <w:rPr>
                <w:rFonts w:ascii="Times New Roman" w:hAnsi="Times New Roman" w:cs="Times New Roman"/>
                <w:sz w:val="20"/>
                <w:szCs w:val="20"/>
              </w:rPr>
              <w:t>Доля населения систематически занимающегося физической культурой и спортом.</w:t>
            </w:r>
          </w:p>
          <w:p w:rsidR="00AD597D" w:rsidRPr="00AD597D" w:rsidRDefault="00AD597D" w:rsidP="0035627D">
            <w:pPr>
              <w:numPr>
                <w:ilvl w:val="0"/>
                <w:numId w:val="11"/>
              </w:numPr>
              <w:tabs>
                <w:tab w:val="left" w:pos="355"/>
              </w:tabs>
              <w:spacing w:after="0" w:line="240" w:lineRule="auto"/>
              <w:ind w:left="0" w:firstLine="0"/>
              <w:rPr>
                <w:rFonts w:ascii="Times New Roman" w:hAnsi="Times New Roman" w:cs="Times New Roman"/>
                <w:sz w:val="20"/>
                <w:szCs w:val="20"/>
              </w:rPr>
            </w:pPr>
            <w:r w:rsidRPr="00AD597D">
              <w:rPr>
                <w:rFonts w:ascii="Times New Roman" w:hAnsi="Times New Roman" w:cs="Times New Roman"/>
                <w:sz w:val="20"/>
                <w:szCs w:val="20"/>
              </w:rPr>
              <w:t>Обеспеченность населения спортивными сооружени</w:t>
            </w:r>
            <w:r w:rsidRPr="00AD597D">
              <w:rPr>
                <w:rFonts w:ascii="Times New Roman" w:hAnsi="Times New Roman" w:cs="Times New Roman"/>
                <w:sz w:val="20"/>
                <w:szCs w:val="20"/>
              </w:rPr>
              <w:t>я</w:t>
            </w:r>
            <w:r w:rsidRPr="00AD597D">
              <w:rPr>
                <w:rFonts w:ascii="Times New Roman" w:hAnsi="Times New Roman" w:cs="Times New Roman"/>
                <w:sz w:val="20"/>
                <w:szCs w:val="20"/>
              </w:rPr>
              <w:t>ми.</w:t>
            </w:r>
          </w:p>
          <w:p w:rsidR="00AD597D" w:rsidRPr="00AD597D" w:rsidRDefault="00AD597D" w:rsidP="00AD597D">
            <w:pPr>
              <w:tabs>
                <w:tab w:val="left" w:pos="355"/>
              </w:tabs>
              <w:spacing w:after="0" w:line="240" w:lineRule="auto"/>
              <w:rPr>
                <w:rFonts w:ascii="Times New Roman" w:hAnsi="Times New Roman" w:cs="Times New Roman"/>
                <w:sz w:val="20"/>
                <w:szCs w:val="20"/>
              </w:rPr>
            </w:pPr>
          </w:p>
        </w:tc>
      </w:tr>
      <w:tr w:rsidR="00AD597D" w:rsidRPr="00AD597D" w:rsidTr="00AD597D">
        <w:trPr>
          <w:trHeight w:val="4731"/>
        </w:trPr>
        <w:tc>
          <w:tcPr>
            <w:tcW w:w="1893" w:type="pct"/>
          </w:tcPr>
          <w:p w:rsidR="00AD597D" w:rsidRPr="00AD597D" w:rsidRDefault="00AD597D" w:rsidP="00AD597D">
            <w:pPr>
              <w:spacing w:after="0" w:line="240" w:lineRule="auto"/>
              <w:rPr>
                <w:rFonts w:ascii="Times New Roman" w:hAnsi="Times New Roman" w:cs="Times New Roman"/>
                <w:color w:val="000000"/>
                <w:sz w:val="20"/>
                <w:szCs w:val="20"/>
              </w:rPr>
            </w:pPr>
            <w:r w:rsidRPr="00AD597D">
              <w:rPr>
                <w:rFonts w:ascii="Times New Roman" w:hAnsi="Times New Roman" w:cs="Times New Roman"/>
                <w:color w:val="000000"/>
                <w:sz w:val="20"/>
                <w:szCs w:val="20"/>
              </w:rPr>
              <w:t>Объёмы бюджетных ассигнований мун</w:t>
            </w:r>
            <w:r w:rsidRPr="00AD597D">
              <w:rPr>
                <w:rFonts w:ascii="Times New Roman" w:hAnsi="Times New Roman" w:cs="Times New Roman"/>
                <w:color w:val="000000"/>
                <w:sz w:val="20"/>
                <w:szCs w:val="20"/>
              </w:rPr>
              <w:t>и</w:t>
            </w:r>
            <w:r w:rsidRPr="00AD597D">
              <w:rPr>
                <w:rFonts w:ascii="Times New Roman" w:hAnsi="Times New Roman" w:cs="Times New Roman"/>
                <w:color w:val="000000"/>
                <w:sz w:val="20"/>
                <w:szCs w:val="20"/>
              </w:rPr>
              <w:t xml:space="preserve">ципальной программы </w:t>
            </w:r>
          </w:p>
        </w:tc>
        <w:tc>
          <w:tcPr>
            <w:tcW w:w="3107" w:type="pct"/>
            <w:vAlign w:val="center"/>
          </w:tcPr>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color w:val="000000"/>
                <w:sz w:val="20"/>
                <w:szCs w:val="20"/>
              </w:rPr>
              <w:t xml:space="preserve">Объём бюджетных ассигнований в тыс. руб.:                                   </w:t>
            </w:r>
          </w:p>
          <w:p w:rsidR="00AD597D" w:rsidRPr="00AD597D" w:rsidRDefault="00AD597D" w:rsidP="00AD597D">
            <w:pPr>
              <w:spacing w:after="0" w:line="240" w:lineRule="auto"/>
              <w:rPr>
                <w:rFonts w:ascii="Times New Roman" w:hAnsi="Times New Roman" w:cs="Times New Roman"/>
                <w:color w:val="000000"/>
                <w:sz w:val="20"/>
                <w:szCs w:val="20"/>
              </w:rPr>
            </w:pPr>
            <w:r w:rsidRPr="00AD597D">
              <w:rPr>
                <w:rFonts w:ascii="Times New Roman" w:hAnsi="Times New Roman" w:cs="Times New Roman"/>
                <w:color w:val="000000"/>
                <w:sz w:val="20"/>
                <w:szCs w:val="20"/>
              </w:rPr>
              <w:t>2023 г. -</w:t>
            </w:r>
            <w:r w:rsidRPr="00AD597D">
              <w:rPr>
                <w:rFonts w:ascii="Times New Roman" w:hAnsi="Times New Roman" w:cs="Times New Roman"/>
                <w:color w:val="FF0000"/>
                <w:sz w:val="20"/>
                <w:szCs w:val="20"/>
              </w:rPr>
              <w:t xml:space="preserve">  </w:t>
            </w:r>
            <w:r w:rsidRPr="00AD597D">
              <w:rPr>
                <w:rFonts w:ascii="Times New Roman" w:hAnsi="Times New Roman" w:cs="Times New Roman"/>
                <w:color w:val="000000"/>
                <w:sz w:val="20"/>
                <w:szCs w:val="20"/>
              </w:rPr>
              <w:t>1 343,00000 тыс. руб.</w:t>
            </w:r>
          </w:p>
          <w:p w:rsidR="00AD597D" w:rsidRPr="00AD597D" w:rsidRDefault="00AD597D" w:rsidP="00AD597D">
            <w:pPr>
              <w:spacing w:after="0" w:line="240" w:lineRule="auto"/>
              <w:rPr>
                <w:rFonts w:ascii="Times New Roman" w:hAnsi="Times New Roman" w:cs="Times New Roman"/>
                <w:color w:val="000000"/>
                <w:sz w:val="20"/>
                <w:szCs w:val="20"/>
              </w:rPr>
            </w:pPr>
            <w:r w:rsidRPr="00AD597D">
              <w:rPr>
                <w:rFonts w:ascii="Times New Roman" w:hAnsi="Times New Roman" w:cs="Times New Roman"/>
                <w:color w:val="000000"/>
                <w:sz w:val="20"/>
                <w:szCs w:val="20"/>
              </w:rPr>
              <w:t>2024 г. -</w:t>
            </w:r>
            <w:r w:rsidRPr="00AD597D">
              <w:rPr>
                <w:rFonts w:ascii="Times New Roman" w:hAnsi="Times New Roman" w:cs="Times New Roman"/>
                <w:color w:val="FF0000"/>
                <w:sz w:val="20"/>
                <w:szCs w:val="20"/>
              </w:rPr>
              <w:t xml:space="preserve">  </w:t>
            </w:r>
            <w:r w:rsidRPr="00AD597D">
              <w:rPr>
                <w:rFonts w:ascii="Times New Roman" w:hAnsi="Times New Roman" w:cs="Times New Roman"/>
                <w:color w:val="000000"/>
                <w:sz w:val="20"/>
                <w:szCs w:val="20"/>
              </w:rPr>
              <w:t>1 343,00000 тыс. руб.</w:t>
            </w:r>
          </w:p>
          <w:p w:rsidR="00AD597D" w:rsidRPr="00AD597D" w:rsidRDefault="00AD597D" w:rsidP="00AD597D">
            <w:pPr>
              <w:spacing w:after="0" w:line="240" w:lineRule="auto"/>
              <w:rPr>
                <w:rFonts w:ascii="Times New Roman" w:hAnsi="Times New Roman" w:cs="Times New Roman"/>
                <w:color w:val="000000"/>
                <w:sz w:val="20"/>
                <w:szCs w:val="20"/>
              </w:rPr>
            </w:pPr>
            <w:r w:rsidRPr="00AD597D">
              <w:rPr>
                <w:rFonts w:ascii="Times New Roman" w:hAnsi="Times New Roman" w:cs="Times New Roman"/>
                <w:color w:val="000000"/>
                <w:sz w:val="20"/>
                <w:szCs w:val="20"/>
              </w:rPr>
              <w:t>2025 г. – 1 343,00000 тыс. руб.</w:t>
            </w:r>
          </w:p>
          <w:p w:rsidR="00AD597D" w:rsidRPr="00AD597D" w:rsidRDefault="00AD597D" w:rsidP="00AD597D">
            <w:pPr>
              <w:spacing w:after="0" w:line="240" w:lineRule="auto"/>
              <w:rPr>
                <w:rFonts w:ascii="Times New Roman" w:hAnsi="Times New Roman" w:cs="Times New Roman"/>
                <w:color w:val="000000"/>
                <w:sz w:val="20"/>
                <w:szCs w:val="20"/>
              </w:rPr>
            </w:pPr>
            <w:r w:rsidRPr="00AD597D">
              <w:rPr>
                <w:rFonts w:ascii="Times New Roman" w:hAnsi="Times New Roman" w:cs="Times New Roman"/>
                <w:color w:val="000000"/>
                <w:sz w:val="20"/>
                <w:szCs w:val="20"/>
              </w:rPr>
              <w:t>2026 г. – 1 193,00000 тыс. руб.</w:t>
            </w:r>
          </w:p>
          <w:p w:rsidR="00AD597D" w:rsidRPr="00AD597D" w:rsidRDefault="00AD597D" w:rsidP="00AD597D">
            <w:pPr>
              <w:spacing w:after="0" w:line="240" w:lineRule="auto"/>
              <w:rPr>
                <w:rFonts w:ascii="Times New Roman" w:hAnsi="Times New Roman" w:cs="Times New Roman"/>
                <w:color w:val="000000"/>
                <w:sz w:val="20"/>
                <w:szCs w:val="20"/>
              </w:rPr>
            </w:pPr>
            <w:r w:rsidRPr="00AD597D">
              <w:rPr>
                <w:rFonts w:ascii="Times New Roman" w:hAnsi="Times New Roman" w:cs="Times New Roman"/>
                <w:color w:val="000000"/>
                <w:sz w:val="20"/>
                <w:szCs w:val="20"/>
              </w:rPr>
              <w:t>2027 г. – 1 193,00000 тыс. руб.</w:t>
            </w:r>
          </w:p>
          <w:p w:rsidR="00AD597D" w:rsidRPr="00AD597D" w:rsidRDefault="00AD597D" w:rsidP="00AD597D">
            <w:pPr>
              <w:spacing w:after="0" w:line="240" w:lineRule="auto"/>
              <w:rPr>
                <w:rFonts w:ascii="Times New Roman" w:hAnsi="Times New Roman" w:cs="Times New Roman"/>
                <w:color w:val="000000"/>
                <w:sz w:val="20"/>
                <w:szCs w:val="20"/>
              </w:rPr>
            </w:pPr>
            <w:r w:rsidRPr="00AD597D">
              <w:rPr>
                <w:rFonts w:ascii="Times New Roman" w:hAnsi="Times New Roman" w:cs="Times New Roman"/>
                <w:color w:val="000000"/>
                <w:sz w:val="20"/>
                <w:szCs w:val="20"/>
              </w:rPr>
              <w:t>2028 г. – 1 193,00000 тыс. руб.</w:t>
            </w:r>
          </w:p>
          <w:p w:rsidR="00AD597D" w:rsidRPr="00AD597D" w:rsidRDefault="00AD597D" w:rsidP="00AD597D">
            <w:pPr>
              <w:spacing w:after="0" w:line="240" w:lineRule="auto"/>
              <w:rPr>
                <w:rFonts w:ascii="Times New Roman" w:hAnsi="Times New Roman" w:cs="Times New Roman"/>
                <w:color w:val="000000"/>
                <w:sz w:val="20"/>
                <w:szCs w:val="20"/>
              </w:rPr>
            </w:pPr>
            <w:r w:rsidRPr="00AD597D">
              <w:rPr>
                <w:rFonts w:ascii="Times New Roman" w:hAnsi="Times New Roman" w:cs="Times New Roman"/>
                <w:color w:val="000000"/>
                <w:sz w:val="20"/>
                <w:szCs w:val="20"/>
              </w:rPr>
              <w:t>Всего:  - 7 608,00000 тыс. руб.</w:t>
            </w:r>
          </w:p>
          <w:p w:rsidR="00AD597D" w:rsidRPr="00AD597D" w:rsidRDefault="00AD597D" w:rsidP="00AD597D">
            <w:pPr>
              <w:spacing w:after="0" w:line="240" w:lineRule="auto"/>
              <w:rPr>
                <w:rFonts w:ascii="Times New Roman" w:hAnsi="Times New Roman" w:cs="Times New Roman"/>
                <w:color w:val="000000"/>
                <w:sz w:val="20"/>
                <w:szCs w:val="20"/>
              </w:rPr>
            </w:pPr>
            <w:r w:rsidRPr="00AD597D">
              <w:rPr>
                <w:rFonts w:ascii="Times New Roman" w:hAnsi="Times New Roman" w:cs="Times New Roman"/>
                <w:color w:val="000000"/>
                <w:sz w:val="20"/>
                <w:szCs w:val="20"/>
              </w:rPr>
              <w:t>в том числе:</w:t>
            </w:r>
          </w:p>
          <w:p w:rsidR="00AD597D" w:rsidRPr="00AD597D" w:rsidRDefault="00AD597D" w:rsidP="00AD597D">
            <w:pPr>
              <w:spacing w:after="0" w:line="240" w:lineRule="auto"/>
              <w:rPr>
                <w:rFonts w:ascii="Times New Roman" w:hAnsi="Times New Roman" w:cs="Times New Roman"/>
                <w:color w:val="000000"/>
                <w:sz w:val="20"/>
                <w:szCs w:val="20"/>
              </w:rPr>
            </w:pPr>
            <w:r w:rsidRPr="00AD597D">
              <w:rPr>
                <w:rFonts w:ascii="Times New Roman" w:hAnsi="Times New Roman" w:cs="Times New Roman"/>
                <w:color w:val="000000"/>
                <w:sz w:val="20"/>
                <w:szCs w:val="20"/>
              </w:rPr>
              <w:t>бюджет города Тейково:</w:t>
            </w:r>
          </w:p>
          <w:p w:rsidR="00AD597D" w:rsidRPr="00AD597D" w:rsidRDefault="00AD597D" w:rsidP="00AD597D">
            <w:pPr>
              <w:spacing w:after="0" w:line="240" w:lineRule="auto"/>
              <w:rPr>
                <w:rFonts w:ascii="Times New Roman" w:hAnsi="Times New Roman" w:cs="Times New Roman"/>
                <w:color w:val="000000"/>
                <w:sz w:val="20"/>
                <w:szCs w:val="20"/>
              </w:rPr>
            </w:pPr>
            <w:r w:rsidRPr="00AD597D">
              <w:rPr>
                <w:rFonts w:ascii="Times New Roman" w:hAnsi="Times New Roman" w:cs="Times New Roman"/>
                <w:color w:val="000000"/>
                <w:sz w:val="20"/>
                <w:szCs w:val="20"/>
              </w:rPr>
              <w:t>2023 г. -</w:t>
            </w:r>
            <w:r w:rsidRPr="00AD597D">
              <w:rPr>
                <w:rFonts w:ascii="Times New Roman" w:hAnsi="Times New Roman" w:cs="Times New Roman"/>
                <w:color w:val="FF0000"/>
                <w:sz w:val="20"/>
                <w:szCs w:val="20"/>
              </w:rPr>
              <w:t xml:space="preserve">  </w:t>
            </w:r>
            <w:r w:rsidRPr="00AD597D">
              <w:rPr>
                <w:rFonts w:ascii="Times New Roman" w:hAnsi="Times New Roman" w:cs="Times New Roman"/>
                <w:color w:val="000000"/>
                <w:sz w:val="20"/>
                <w:szCs w:val="20"/>
              </w:rPr>
              <w:t>1 343,00000 тыс. руб.</w:t>
            </w:r>
          </w:p>
          <w:p w:rsidR="00AD597D" w:rsidRPr="00AD597D" w:rsidRDefault="00AD597D" w:rsidP="0035627D">
            <w:pPr>
              <w:pStyle w:val="aff4"/>
              <w:numPr>
                <w:ilvl w:val="0"/>
                <w:numId w:val="9"/>
              </w:numPr>
              <w:ind w:left="522" w:hanging="522"/>
              <w:rPr>
                <w:color w:val="000000"/>
                <w:sz w:val="20"/>
                <w:szCs w:val="20"/>
              </w:rPr>
            </w:pPr>
            <w:r w:rsidRPr="00AD597D">
              <w:rPr>
                <w:color w:val="000000"/>
                <w:sz w:val="20"/>
                <w:szCs w:val="20"/>
              </w:rPr>
              <w:t>г. -</w:t>
            </w:r>
            <w:r w:rsidRPr="00AD597D">
              <w:rPr>
                <w:color w:val="FF0000"/>
                <w:sz w:val="20"/>
                <w:szCs w:val="20"/>
              </w:rPr>
              <w:t xml:space="preserve">  </w:t>
            </w:r>
            <w:r w:rsidRPr="00AD597D">
              <w:rPr>
                <w:color w:val="000000"/>
                <w:sz w:val="20"/>
                <w:szCs w:val="20"/>
              </w:rPr>
              <w:t>1 343,00000 тыс. руб.</w:t>
            </w:r>
          </w:p>
          <w:p w:rsidR="00AD597D" w:rsidRPr="00AD597D" w:rsidRDefault="00AD597D" w:rsidP="00AD597D">
            <w:pPr>
              <w:spacing w:after="0" w:line="240" w:lineRule="auto"/>
              <w:rPr>
                <w:rFonts w:ascii="Times New Roman" w:hAnsi="Times New Roman" w:cs="Times New Roman"/>
                <w:color w:val="000000"/>
                <w:sz w:val="20"/>
                <w:szCs w:val="20"/>
              </w:rPr>
            </w:pPr>
            <w:r w:rsidRPr="00AD597D">
              <w:rPr>
                <w:rFonts w:ascii="Times New Roman" w:hAnsi="Times New Roman" w:cs="Times New Roman"/>
                <w:color w:val="000000"/>
                <w:sz w:val="20"/>
                <w:szCs w:val="20"/>
              </w:rPr>
              <w:t>2025 г. – 1 343,00000 тыс. руб.</w:t>
            </w:r>
          </w:p>
          <w:p w:rsidR="00AD597D" w:rsidRPr="00AD597D" w:rsidRDefault="00AD597D" w:rsidP="00AD597D">
            <w:pPr>
              <w:spacing w:after="0" w:line="240" w:lineRule="auto"/>
              <w:rPr>
                <w:rFonts w:ascii="Times New Roman" w:hAnsi="Times New Roman" w:cs="Times New Roman"/>
                <w:color w:val="000000"/>
                <w:sz w:val="20"/>
                <w:szCs w:val="20"/>
              </w:rPr>
            </w:pPr>
            <w:r w:rsidRPr="00AD597D">
              <w:rPr>
                <w:rFonts w:ascii="Times New Roman" w:hAnsi="Times New Roman" w:cs="Times New Roman"/>
                <w:color w:val="000000"/>
                <w:sz w:val="20"/>
                <w:szCs w:val="20"/>
              </w:rPr>
              <w:t>2026 г. – 1 193,00000 тыс. руб.</w:t>
            </w:r>
          </w:p>
          <w:p w:rsidR="00AD597D" w:rsidRPr="00AD597D" w:rsidRDefault="00AD597D" w:rsidP="00AD597D">
            <w:pPr>
              <w:spacing w:after="0" w:line="240" w:lineRule="auto"/>
              <w:rPr>
                <w:rFonts w:ascii="Times New Roman" w:hAnsi="Times New Roman" w:cs="Times New Roman"/>
                <w:color w:val="000000"/>
                <w:sz w:val="20"/>
                <w:szCs w:val="20"/>
              </w:rPr>
            </w:pPr>
            <w:r w:rsidRPr="00AD597D">
              <w:rPr>
                <w:rFonts w:ascii="Times New Roman" w:hAnsi="Times New Roman" w:cs="Times New Roman"/>
                <w:color w:val="000000"/>
                <w:sz w:val="20"/>
                <w:szCs w:val="20"/>
              </w:rPr>
              <w:t>2027 г. – 1 193,00000 тыс. руб.</w:t>
            </w:r>
          </w:p>
          <w:p w:rsidR="00AD597D" w:rsidRPr="00AD597D" w:rsidRDefault="00AD597D" w:rsidP="00AD597D">
            <w:pPr>
              <w:spacing w:after="0" w:line="240" w:lineRule="auto"/>
              <w:rPr>
                <w:rFonts w:ascii="Times New Roman" w:hAnsi="Times New Roman" w:cs="Times New Roman"/>
                <w:color w:val="000000"/>
                <w:sz w:val="20"/>
                <w:szCs w:val="20"/>
              </w:rPr>
            </w:pPr>
            <w:r w:rsidRPr="00AD597D">
              <w:rPr>
                <w:rFonts w:ascii="Times New Roman" w:hAnsi="Times New Roman" w:cs="Times New Roman"/>
                <w:color w:val="000000"/>
                <w:sz w:val="20"/>
                <w:szCs w:val="20"/>
              </w:rPr>
              <w:t>2028 г. – 1 193,00000 тыс. руб.</w:t>
            </w:r>
          </w:p>
          <w:p w:rsidR="00AD597D" w:rsidRPr="00AD597D" w:rsidRDefault="00AD597D" w:rsidP="00AD597D">
            <w:pPr>
              <w:spacing w:after="0" w:line="240" w:lineRule="auto"/>
              <w:rPr>
                <w:rFonts w:ascii="Times New Roman" w:hAnsi="Times New Roman" w:cs="Times New Roman"/>
                <w:color w:val="000000"/>
                <w:sz w:val="20"/>
                <w:szCs w:val="20"/>
              </w:rPr>
            </w:pPr>
            <w:r w:rsidRPr="00AD597D">
              <w:rPr>
                <w:rFonts w:ascii="Times New Roman" w:hAnsi="Times New Roman" w:cs="Times New Roman"/>
                <w:color w:val="000000"/>
                <w:sz w:val="20"/>
                <w:szCs w:val="20"/>
              </w:rPr>
              <w:t>Всего:  - 7 608,00000 тыс. руб.</w:t>
            </w:r>
          </w:p>
          <w:p w:rsidR="00AD597D" w:rsidRPr="00AD597D" w:rsidRDefault="00AD597D" w:rsidP="00AD597D">
            <w:pPr>
              <w:spacing w:after="0" w:line="240" w:lineRule="auto"/>
              <w:rPr>
                <w:rFonts w:ascii="Times New Roman" w:hAnsi="Times New Roman" w:cs="Times New Roman"/>
                <w:color w:val="000000"/>
                <w:sz w:val="20"/>
                <w:szCs w:val="20"/>
              </w:rPr>
            </w:pPr>
          </w:p>
        </w:tc>
      </w:tr>
      <w:tr w:rsidR="00AD597D" w:rsidRPr="00AD597D" w:rsidTr="00AD597D">
        <w:tc>
          <w:tcPr>
            <w:tcW w:w="1893" w:type="pct"/>
          </w:tcPr>
          <w:p w:rsidR="00AD597D" w:rsidRPr="00AD597D" w:rsidRDefault="00AD597D" w:rsidP="00AD597D">
            <w:pPr>
              <w:pStyle w:val="ConsPlusNormal"/>
              <w:rPr>
                <w:rFonts w:ascii="Times New Roman" w:hAnsi="Times New Roman" w:cs="Times New Roman"/>
              </w:rPr>
            </w:pPr>
            <w:r w:rsidRPr="00AD597D">
              <w:rPr>
                <w:rFonts w:ascii="Times New Roman" w:hAnsi="Times New Roman" w:cs="Times New Roman"/>
              </w:rPr>
              <w:t>Ожидаемые результаты реализ</w:t>
            </w:r>
            <w:r w:rsidRPr="00AD597D">
              <w:rPr>
                <w:rFonts w:ascii="Times New Roman" w:hAnsi="Times New Roman" w:cs="Times New Roman"/>
              </w:rPr>
              <w:t>а</w:t>
            </w:r>
            <w:r w:rsidRPr="00AD597D">
              <w:rPr>
                <w:rFonts w:ascii="Times New Roman" w:hAnsi="Times New Roman" w:cs="Times New Roman"/>
              </w:rPr>
              <w:t>ции программы</w:t>
            </w:r>
          </w:p>
        </w:tc>
        <w:tc>
          <w:tcPr>
            <w:tcW w:w="3107" w:type="pct"/>
          </w:tcPr>
          <w:p w:rsidR="00AD597D" w:rsidRPr="00AD597D" w:rsidRDefault="00AD597D" w:rsidP="0035627D">
            <w:pPr>
              <w:pStyle w:val="ConsPlusNormal"/>
              <w:numPr>
                <w:ilvl w:val="0"/>
                <w:numId w:val="12"/>
              </w:numPr>
              <w:tabs>
                <w:tab w:val="left" w:pos="213"/>
              </w:tabs>
              <w:ind w:left="0" w:firstLine="0"/>
              <w:outlineLvl w:val="1"/>
              <w:rPr>
                <w:rFonts w:ascii="Times New Roman" w:hAnsi="Times New Roman" w:cs="Times New Roman"/>
              </w:rPr>
            </w:pPr>
            <w:r w:rsidRPr="00AD597D">
              <w:rPr>
                <w:rFonts w:ascii="Times New Roman" w:hAnsi="Times New Roman" w:cs="Times New Roman"/>
              </w:rPr>
              <w:t>увеличение доли населения систематически занимающегося физ</w:t>
            </w:r>
            <w:r w:rsidRPr="00AD597D">
              <w:rPr>
                <w:rFonts w:ascii="Times New Roman" w:hAnsi="Times New Roman" w:cs="Times New Roman"/>
              </w:rPr>
              <w:t>и</w:t>
            </w:r>
            <w:r w:rsidRPr="00AD597D">
              <w:rPr>
                <w:rFonts w:ascii="Times New Roman" w:hAnsi="Times New Roman" w:cs="Times New Roman"/>
              </w:rPr>
              <w:t>ческой культурой и спортом в общей численности населения горо</w:t>
            </w:r>
            <w:r w:rsidRPr="00AD597D">
              <w:rPr>
                <w:rFonts w:ascii="Times New Roman" w:hAnsi="Times New Roman" w:cs="Times New Roman"/>
              </w:rPr>
              <w:t>д</w:t>
            </w:r>
            <w:r w:rsidRPr="00AD597D">
              <w:rPr>
                <w:rFonts w:ascii="Times New Roman" w:hAnsi="Times New Roman" w:cs="Times New Roman"/>
              </w:rPr>
              <w:t>ского округа;</w:t>
            </w:r>
          </w:p>
          <w:p w:rsidR="00AD597D" w:rsidRPr="00AD597D" w:rsidRDefault="00AD597D" w:rsidP="0035627D">
            <w:pPr>
              <w:keepNext/>
              <w:widowControl w:val="0"/>
              <w:numPr>
                <w:ilvl w:val="0"/>
                <w:numId w:val="13"/>
              </w:numPr>
              <w:tabs>
                <w:tab w:val="left" w:pos="213"/>
              </w:tabs>
              <w:spacing w:after="0" w:line="240" w:lineRule="auto"/>
              <w:ind w:firstLine="0"/>
              <w:contextualSpacing/>
              <w:rPr>
                <w:rFonts w:ascii="Times New Roman" w:hAnsi="Times New Roman" w:cs="Times New Roman"/>
                <w:sz w:val="20"/>
                <w:szCs w:val="20"/>
              </w:rPr>
            </w:pPr>
            <w:r w:rsidRPr="00AD597D">
              <w:rPr>
                <w:rFonts w:ascii="Times New Roman" w:hAnsi="Times New Roman" w:cs="Times New Roman"/>
                <w:sz w:val="20"/>
                <w:szCs w:val="20"/>
              </w:rPr>
              <w:lastRenderedPageBreak/>
              <w:t>привлечение к систематическим занятиям физической культурой и спортом и приобщение к здоровому образу жизни широких масс нас</w:t>
            </w:r>
            <w:r w:rsidRPr="00AD597D">
              <w:rPr>
                <w:rFonts w:ascii="Times New Roman" w:hAnsi="Times New Roman" w:cs="Times New Roman"/>
                <w:sz w:val="20"/>
                <w:szCs w:val="20"/>
              </w:rPr>
              <w:t>е</w:t>
            </w:r>
            <w:r w:rsidRPr="00AD597D">
              <w:rPr>
                <w:rFonts w:ascii="Times New Roman" w:hAnsi="Times New Roman" w:cs="Times New Roman"/>
                <w:sz w:val="20"/>
                <w:szCs w:val="20"/>
              </w:rPr>
              <w:t>ления городского округа Тейк</w:t>
            </w:r>
            <w:r w:rsidRPr="00AD597D">
              <w:rPr>
                <w:rFonts w:ascii="Times New Roman" w:hAnsi="Times New Roman" w:cs="Times New Roman"/>
                <w:sz w:val="20"/>
                <w:szCs w:val="20"/>
              </w:rPr>
              <w:t>о</w:t>
            </w:r>
            <w:r w:rsidRPr="00AD597D">
              <w:rPr>
                <w:rFonts w:ascii="Times New Roman" w:hAnsi="Times New Roman" w:cs="Times New Roman"/>
                <w:sz w:val="20"/>
                <w:szCs w:val="20"/>
              </w:rPr>
              <w:t>во.</w:t>
            </w:r>
          </w:p>
          <w:p w:rsidR="00AD597D" w:rsidRPr="00AD597D" w:rsidRDefault="00AD597D" w:rsidP="0035627D">
            <w:pPr>
              <w:keepNext/>
              <w:widowControl w:val="0"/>
              <w:numPr>
                <w:ilvl w:val="0"/>
                <w:numId w:val="13"/>
              </w:numPr>
              <w:tabs>
                <w:tab w:val="left" w:pos="213"/>
              </w:tabs>
              <w:spacing w:after="0" w:line="240" w:lineRule="auto"/>
              <w:ind w:firstLine="0"/>
              <w:contextualSpacing/>
              <w:rPr>
                <w:rFonts w:ascii="Times New Roman" w:hAnsi="Times New Roman" w:cs="Times New Roman"/>
                <w:sz w:val="20"/>
                <w:szCs w:val="20"/>
              </w:rPr>
            </w:pPr>
            <w:r w:rsidRPr="00AD597D">
              <w:rPr>
                <w:rFonts w:ascii="Times New Roman" w:hAnsi="Times New Roman" w:cs="Times New Roman"/>
                <w:sz w:val="20"/>
                <w:szCs w:val="20"/>
              </w:rPr>
              <w:t>увеличение обеспеченности населения городского окр</w:t>
            </w:r>
            <w:r w:rsidRPr="00AD597D">
              <w:rPr>
                <w:rFonts w:ascii="Times New Roman" w:hAnsi="Times New Roman" w:cs="Times New Roman"/>
                <w:sz w:val="20"/>
                <w:szCs w:val="20"/>
              </w:rPr>
              <w:t>у</w:t>
            </w:r>
            <w:r w:rsidRPr="00AD597D">
              <w:rPr>
                <w:rFonts w:ascii="Times New Roman" w:hAnsi="Times New Roman" w:cs="Times New Roman"/>
                <w:sz w:val="20"/>
                <w:szCs w:val="20"/>
              </w:rPr>
              <w:t>га Тейково объектами спортивной инфраструктуры.</w:t>
            </w:r>
          </w:p>
          <w:p w:rsidR="00AD597D" w:rsidRPr="00AD597D" w:rsidRDefault="00AD597D" w:rsidP="00AD597D">
            <w:pPr>
              <w:keepNext/>
              <w:widowControl w:val="0"/>
              <w:tabs>
                <w:tab w:val="left" w:pos="213"/>
              </w:tabs>
              <w:spacing w:after="0" w:line="240" w:lineRule="auto"/>
              <w:contextualSpacing/>
              <w:rPr>
                <w:rFonts w:ascii="Times New Roman" w:hAnsi="Times New Roman" w:cs="Times New Roman"/>
                <w:sz w:val="20"/>
                <w:szCs w:val="20"/>
              </w:rPr>
            </w:pPr>
          </w:p>
        </w:tc>
      </w:tr>
    </w:tbl>
    <w:p w:rsidR="00AD597D" w:rsidRPr="00AD597D" w:rsidRDefault="00AD597D" w:rsidP="00AD597D">
      <w:pPr>
        <w:spacing w:after="0" w:line="240" w:lineRule="auto"/>
        <w:rPr>
          <w:rFonts w:ascii="Times New Roman" w:hAnsi="Times New Roman" w:cs="Times New Roman"/>
          <w:b/>
          <w:color w:val="000000"/>
          <w:sz w:val="20"/>
          <w:szCs w:val="20"/>
        </w:rPr>
      </w:pPr>
    </w:p>
    <w:p w:rsidR="00AD597D" w:rsidRPr="00AD597D" w:rsidRDefault="00AD597D" w:rsidP="00AD597D">
      <w:pPr>
        <w:spacing w:after="0" w:line="240" w:lineRule="auto"/>
        <w:rPr>
          <w:rFonts w:ascii="Times New Roman" w:hAnsi="Times New Roman" w:cs="Times New Roman"/>
          <w:b/>
          <w:color w:val="000000"/>
          <w:sz w:val="20"/>
          <w:szCs w:val="20"/>
        </w:rPr>
      </w:pPr>
    </w:p>
    <w:p w:rsidR="00AD597D" w:rsidRPr="00AD597D" w:rsidRDefault="00AD597D" w:rsidP="00AD597D">
      <w:pPr>
        <w:spacing w:after="0" w:line="240" w:lineRule="auto"/>
        <w:rPr>
          <w:rFonts w:ascii="Times New Roman" w:hAnsi="Times New Roman" w:cs="Times New Roman"/>
          <w:b/>
          <w:color w:val="000000"/>
          <w:sz w:val="20"/>
          <w:szCs w:val="20"/>
        </w:rPr>
      </w:pPr>
    </w:p>
    <w:p w:rsidR="00AD597D" w:rsidRPr="00AD597D" w:rsidRDefault="00AD597D" w:rsidP="00AD597D">
      <w:pPr>
        <w:spacing w:after="0" w:line="240" w:lineRule="auto"/>
        <w:rPr>
          <w:rFonts w:ascii="Times New Roman" w:hAnsi="Times New Roman" w:cs="Times New Roman"/>
          <w:b/>
          <w:color w:val="000000"/>
          <w:sz w:val="20"/>
          <w:szCs w:val="20"/>
        </w:rPr>
      </w:pPr>
    </w:p>
    <w:p w:rsidR="00AD597D" w:rsidRPr="00AD597D" w:rsidRDefault="00AD597D" w:rsidP="00AD597D">
      <w:pPr>
        <w:spacing w:after="0" w:line="240" w:lineRule="auto"/>
        <w:rPr>
          <w:rFonts w:ascii="Times New Roman" w:hAnsi="Times New Roman" w:cs="Times New Roman"/>
          <w:b/>
          <w:color w:val="000000"/>
          <w:sz w:val="20"/>
          <w:szCs w:val="20"/>
        </w:rPr>
      </w:pPr>
    </w:p>
    <w:p w:rsidR="00AD597D" w:rsidRPr="00AD597D" w:rsidRDefault="00AD597D" w:rsidP="00AD597D">
      <w:pPr>
        <w:spacing w:after="0" w:line="240" w:lineRule="auto"/>
        <w:rPr>
          <w:rFonts w:ascii="Times New Roman" w:hAnsi="Times New Roman" w:cs="Times New Roman"/>
          <w:b/>
          <w:color w:val="000000"/>
          <w:sz w:val="20"/>
          <w:szCs w:val="20"/>
        </w:rPr>
      </w:pPr>
    </w:p>
    <w:p w:rsidR="00AD597D" w:rsidRPr="00AD597D" w:rsidRDefault="00AD597D" w:rsidP="00AD597D">
      <w:pPr>
        <w:spacing w:after="0" w:line="240" w:lineRule="auto"/>
        <w:rPr>
          <w:rFonts w:ascii="Times New Roman" w:hAnsi="Times New Roman" w:cs="Times New Roman"/>
          <w:b/>
          <w:color w:val="000000"/>
          <w:sz w:val="20"/>
          <w:szCs w:val="20"/>
        </w:rPr>
      </w:pPr>
    </w:p>
    <w:p w:rsidR="00AD597D" w:rsidRPr="00AD597D" w:rsidRDefault="00AD597D" w:rsidP="00AD597D">
      <w:pPr>
        <w:spacing w:after="0" w:line="240" w:lineRule="auto"/>
        <w:rPr>
          <w:rFonts w:ascii="Times New Roman" w:hAnsi="Times New Roman" w:cs="Times New Roman"/>
          <w:b/>
          <w:color w:val="000000"/>
          <w:sz w:val="20"/>
          <w:szCs w:val="20"/>
        </w:rPr>
      </w:pPr>
    </w:p>
    <w:p w:rsidR="00AD597D" w:rsidRPr="00AD597D" w:rsidRDefault="00AD597D" w:rsidP="00AD597D">
      <w:pPr>
        <w:spacing w:after="0" w:line="240" w:lineRule="auto"/>
        <w:rPr>
          <w:rFonts w:ascii="Times New Roman" w:hAnsi="Times New Roman" w:cs="Times New Roman"/>
          <w:b/>
          <w:color w:val="000000"/>
          <w:sz w:val="20"/>
          <w:szCs w:val="20"/>
        </w:rPr>
      </w:pPr>
    </w:p>
    <w:p w:rsidR="00AD597D" w:rsidRPr="00AD597D" w:rsidRDefault="00AD597D" w:rsidP="00AD597D">
      <w:pPr>
        <w:spacing w:after="0" w:line="240" w:lineRule="auto"/>
        <w:rPr>
          <w:rFonts w:ascii="Times New Roman" w:hAnsi="Times New Roman" w:cs="Times New Roman"/>
          <w:b/>
          <w:color w:val="000000"/>
          <w:sz w:val="20"/>
          <w:szCs w:val="20"/>
        </w:rPr>
      </w:pPr>
    </w:p>
    <w:p w:rsidR="00AD597D" w:rsidRPr="00AD597D" w:rsidRDefault="00AD597D" w:rsidP="00AD597D">
      <w:pPr>
        <w:spacing w:after="0" w:line="240" w:lineRule="auto"/>
        <w:rPr>
          <w:rFonts w:ascii="Times New Roman" w:hAnsi="Times New Roman" w:cs="Times New Roman"/>
          <w:b/>
          <w:color w:val="000000"/>
          <w:sz w:val="20"/>
          <w:szCs w:val="20"/>
        </w:rPr>
      </w:pPr>
    </w:p>
    <w:p w:rsidR="00AD597D" w:rsidRPr="00AD597D" w:rsidRDefault="00AD597D" w:rsidP="00AD597D">
      <w:pPr>
        <w:spacing w:after="0" w:line="240" w:lineRule="auto"/>
        <w:rPr>
          <w:rFonts w:ascii="Times New Roman" w:hAnsi="Times New Roman" w:cs="Times New Roman"/>
          <w:b/>
          <w:color w:val="000000"/>
          <w:sz w:val="20"/>
          <w:szCs w:val="20"/>
        </w:rPr>
      </w:pPr>
    </w:p>
    <w:p w:rsidR="00AD597D" w:rsidRPr="00AD597D" w:rsidRDefault="00AD597D" w:rsidP="00AD597D">
      <w:pPr>
        <w:spacing w:after="0" w:line="240" w:lineRule="auto"/>
        <w:rPr>
          <w:rFonts w:ascii="Times New Roman" w:hAnsi="Times New Roman" w:cs="Times New Roman"/>
          <w:b/>
          <w:color w:val="000000"/>
          <w:sz w:val="20"/>
          <w:szCs w:val="20"/>
        </w:rPr>
      </w:pPr>
    </w:p>
    <w:p w:rsidR="00AD597D" w:rsidRPr="00AD597D" w:rsidRDefault="00AD597D" w:rsidP="00AD597D">
      <w:pPr>
        <w:spacing w:after="0" w:line="240" w:lineRule="auto"/>
        <w:rPr>
          <w:rFonts w:ascii="Times New Roman" w:hAnsi="Times New Roman" w:cs="Times New Roman"/>
          <w:b/>
          <w:color w:val="000000"/>
          <w:sz w:val="20"/>
          <w:szCs w:val="20"/>
        </w:rPr>
      </w:pPr>
    </w:p>
    <w:p w:rsidR="00AD597D" w:rsidRPr="00AD597D" w:rsidRDefault="00AD597D" w:rsidP="00AD597D">
      <w:pPr>
        <w:spacing w:after="0" w:line="240" w:lineRule="auto"/>
        <w:rPr>
          <w:rFonts w:ascii="Times New Roman" w:hAnsi="Times New Roman" w:cs="Times New Roman"/>
          <w:b/>
          <w:color w:val="000000"/>
          <w:sz w:val="20"/>
          <w:szCs w:val="20"/>
        </w:rPr>
      </w:pPr>
    </w:p>
    <w:p w:rsidR="00AD597D" w:rsidRPr="00AD597D" w:rsidRDefault="00AD597D" w:rsidP="00AD597D">
      <w:pPr>
        <w:spacing w:after="0" w:line="240" w:lineRule="auto"/>
        <w:rPr>
          <w:rFonts w:ascii="Times New Roman" w:hAnsi="Times New Roman" w:cs="Times New Roman"/>
          <w:b/>
          <w:color w:val="000000"/>
          <w:sz w:val="20"/>
          <w:szCs w:val="20"/>
        </w:rPr>
      </w:pPr>
    </w:p>
    <w:p w:rsidR="00AD597D" w:rsidRPr="00AD597D" w:rsidRDefault="00AD597D" w:rsidP="00AD597D">
      <w:pPr>
        <w:spacing w:after="0" w:line="240" w:lineRule="auto"/>
        <w:rPr>
          <w:rFonts w:ascii="Times New Roman" w:hAnsi="Times New Roman" w:cs="Times New Roman"/>
          <w:b/>
          <w:color w:val="000000"/>
          <w:sz w:val="20"/>
          <w:szCs w:val="20"/>
        </w:rPr>
      </w:pPr>
    </w:p>
    <w:p w:rsidR="00AD597D" w:rsidRPr="00AD597D" w:rsidRDefault="00AD597D" w:rsidP="00AD597D">
      <w:pPr>
        <w:spacing w:after="0" w:line="240" w:lineRule="auto"/>
        <w:rPr>
          <w:rFonts w:ascii="Times New Roman" w:hAnsi="Times New Roman" w:cs="Times New Roman"/>
          <w:b/>
          <w:color w:val="000000"/>
          <w:sz w:val="20"/>
          <w:szCs w:val="20"/>
        </w:rPr>
      </w:pPr>
    </w:p>
    <w:p w:rsidR="00AD597D" w:rsidRPr="00AD597D" w:rsidRDefault="00AD597D" w:rsidP="00AD597D">
      <w:pPr>
        <w:spacing w:after="0" w:line="240" w:lineRule="auto"/>
        <w:rPr>
          <w:rFonts w:ascii="Times New Roman" w:hAnsi="Times New Roman" w:cs="Times New Roman"/>
          <w:b/>
          <w:color w:val="000000"/>
          <w:sz w:val="20"/>
          <w:szCs w:val="20"/>
        </w:rPr>
      </w:pPr>
    </w:p>
    <w:p w:rsidR="00AD597D" w:rsidRPr="00AD597D" w:rsidRDefault="00AD597D" w:rsidP="00AD597D">
      <w:pPr>
        <w:spacing w:after="0" w:line="240" w:lineRule="auto"/>
        <w:rPr>
          <w:rFonts w:ascii="Times New Roman" w:hAnsi="Times New Roman" w:cs="Times New Roman"/>
          <w:b/>
          <w:color w:val="000000"/>
          <w:sz w:val="20"/>
          <w:szCs w:val="20"/>
        </w:rPr>
      </w:pPr>
    </w:p>
    <w:p w:rsidR="00AD597D" w:rsidRPr="00AD597D" w:rsidRDefault="00AD597D" w:rsidP="00AD597D">
      <w:pPr>
        <w:spacing w:after="0" w:line="240" w:lineRule="auto"/>
        <w:rPr>
          <w:rFonts w:ascii="Times New Roman" w:hAnsi="Times New Roman" w:cs="Times New Roman"/>
          <w:b/>
          <w:color w:val="000000"/>
          <w:sz w:val="20"/>
          <w:szCs w:val="20"/>
        </w:rPr>
      </w:pPr>
    </w:p>
    <w:p w:rsidR="00AD597D" w:rsidRPr="00AD597D" w:rsidRDefault="00AD597D" w:rsidP="00AD597D">
      <w:pPr>
        <w:spacing w:after="0" w:line="240" w:lineRule="auto"/>
        <w:rPr>
          <w:rFonts w:ascii="Times New Roman" w:hAnsi="Times New Roman" w:cs="Times New Roman"/>
          <w:b/>
          <w:color w:val="000000"/>
          <w:sz w:val="20"/>
          <w:szCs w:val="20"/>
        </w:rPr>
      </w:pPr>
    </w:p>
    <w:p w:rsidR="00AD597D" w:rsidRDefault="00AD597D" w:rsidP="00AD597D">
      <w:pPr>
        <w:spacing w:after="0" w:line="240" w:lineRule="auto"/>
        <w:rPr>
          <w:rFonts w:ascii="Times New Roman" w:hAnsi="Times New Roman" w:cs="Times New Roman"/>
          <w:b/>
          <w:color w:val="000000"/>
          <w:sz w:val="20"/>
          <w:szCs w:val="20"/>
        </w:rPr>
      </w:pPr>
    </w:p>
    <w:p w:rsidR="00B27E8B" w:rsidRDefault="00B27E8B" w:rsidP="00AD597D">
      <w:pPr>
        <w:spacing w:after="0" w:line="240" w:lineRule="auto"/>
        <w:rPr>
          <w:rFonts w:ascii="Times New Roman" w:hAnsi="Times New Roman" w:cs="Times New Roman"/>
          <w:b/>
          <w:color w:val="000000"/>
          <w:sz w:val="20"/>
          <w:szCs w:val="20"/>
        </w:rPr>
      </w:pPr>
    </w:p>
    <w:p w:rsidR="00B27E8B" w:rsidRDefault="00B27E8B" w:rsidP="00AD597D">
      <w:pPr>
        <w:spacing w:after="0" w:line="240" w:lineRule="auto"/>
        <w:rPr>
          <w:rFonts w:ascii="Times New Roman" w:hAnsi="Times New Roman" w:cs="Times New Roman"/>
          <w:b/>
          <w:color w:val="000000"/>
          <w:sz w:val="20"/>
          <w:szCs w:val="20"/>
        </w:rPr>
      </w:pPr>
    </w:p>
    <w:p w:rsidR="00B27E8B" w:rsidRDefault="00B27E8B" w:rsidP="00AD597D">
      <w:pPr>
        <w:spacing w:after="0" w:line="240" w:lineRule="auto"/>
        <w:rPr>
          <w:rFonts w:ascii="Times New Roman" w:hAnsi="Times New Roman" w:cs="Times New Roman"/>
          <w:b/>
          <w:color w:val="000000"/>
          <w:sz w:val="20"/>
          <w:szCs w:val="20"/>
        </w:rPr>
      </w:pPr>
    </w:p>
    <w:p w:rsidR="00B27E8B" w:rsidRDefault="00B27E8B" w:rsidP="00AD597D">
      <w:pPr>
        <w:spacing w:after="0" w:line="240" w:lineRule="auto"/>
        <w:rPr>
          <w:rFonts w:ascii="Times New Roman" w:hAnsi="Times New Roman" w:cs="Times New Roman"/>
          <w:b/>
          <w:color w:val="000000"/>
          <w:sz w:val="20"/>
          <w:szCs w:val="20"/>
        </w:rPr>
      </w:pPr>
    </w:p>
    <w:p w:rsidR="00B27E8B" w:rsidRDefault="00B27E8B" w:rsidP="00AD597D">
      <w:pPr>
        <w:spacing w:after="0" w:line="240" w:lineRule="auto"/>
        <w:rPr>
          <w:rFonts w:ascii="Times New Roman" w:hAnsi="Times New Roman" w:cs="Times New Roman"/>
          <w:b/>
          <w:color w:val="000000"/>
          <w:sz w:val="20"/>
          <w:szCs w:val="20"/>
        </w:rPr>
      </w:pPr>
    </w:p>
    <w:p w:rsidR="00B27E8B" w:rsidRDefault="00B27E8B" w:rsidP="00AD597D">
      <w:pPr>
        <w:spacing w:after="0" w:line="240" w:lineRule="auto"/>
        <w:rPr>
          <w:rFonts w:ascii="Times New Roman" w:hAnsi="Times New Roman" w:cs="Times New Roman"/>
          <w:b/>
          <w:color w:val="000000"/>
          <w:sz w:val="20"/>
          <w:szCs w:val="20"/>
        </w:rPr>
      </w:pPr>
    </w:p>
    <w:p w:rsidR="00B27E8B" w:rsidRDefault="00B27E8B" w:rsidP="00AD597D">
      <w:pPr>
        <w:spacing w:after="0" w:line="240" w:lineRule="auto"/>
        <w:rPr>
          <w:rFonts w:ascii="Times New Roman" w:hAnsi="Times New Roman" w:cs="Times New Roman"/>
          <w:b/>
          <w:color w:val="000000"/>
          <w:sz w:val="20"/>
          <w:szCs w:val="20"/>
        </w:rPr>
      </w:pPr>
    </w:p>
    <w:p w:rsidR="00B27E8B" w:rsidRDefault="00B27E8B" w:rsidP="00AD597D">
      <w:pPr>
        <w:spacing w:after="0" w:line="240" w:lineRule="auto"/>
        <w:rPr>
          <w:rFonts w:ascii="Times New Roman" w:hAnsi="Times New Roman" w:cs="Times New Roman"/>
          <w:b/>
          <w:color w:val="000000"/>
          <w:sz w:val="20"/>
          <w:szCs w:val="20"/>
        </w:rPr>
      </w:pPr>
    </w:p>
    <w:p w:rsidR="00B27E8B" w:rsidRDefault="00B27E8B" w:rsidP="00AD597D">
      <w:pPr>
        <w:spacing w:after="0" w:line="240" w:lineRule="auto"/>
        <w:rPr>
          <w:rFonts w:ascii="Times New Roman" w:hAnsi="Times New Roman" w:cs="Times New Roman"/>
          <w:b/>
          <w:color w:val="000000"/>
          <w:sz w:val="20"/>
          <w:szCs w:val="20"/>
        </w:rPr>
      </w:pPr>
    </w:p>
    <w:p w:rsidR="00B27E8B" w:rsidRDefault="00B27E8B" w:rsidP="00AD597D">
      <w:pPr>
        <w:spacing w:after="0" w:line="240" w:lineRule="auto"/>
        <w:rPr>
          <w:rFonts w:ascii="Times New Roman" w:hAnsi="Times New Roman" w:cs="Times New Roman"/>
          <w:b/>
          <w:color w:val="000000"/>
          <w:sz w:val="20"/>
          <w:szCs w:val="20"/>
        </w:rPr>
      </w:pPr>
    </w:p>
    <w:p w:rsidR="00B27E8B" w:rsidRDefault="00B27E8B" w:rsidP="00AD597D">
      <w:pPr>
        <w:spacing w:after="0" w:line="240" w:lineRule="auto"/>
        <w:rPr>
          <w:rFonts w:ascii="Times New Roman" w:hAnsi="Times New Roman" w:cs="Times New Roman"/>
          <w:b/>
          <w:color w:val="000000"/>
          <w:sz w:val="20"/>
          <w:szCs w:val="20"/>
        </w:rPr>
      </w:pPr>
    </w:p>
    <w:p w:rsidR="00B27E8B" w:rsidRDefault="00B27E8B" w:rsidP="00AD597D">
      <w:pPr>
        <w:spacing w:after="0" w:line="240" w:lineRule="auto"/>
        <w:rPr>
          <w:rFonts w:ascii="Times New Roman" w:hAnsi="Times New Roman" w:cs="Times New Roman"/>
          <w:b/>
          <w:color w:val="000000"/>
          <w:sz w:val="20"/>
          <w:szCs w:val="20"/>
        </w:rPr>
      </w:pPr>
    </w:p>
    <w:p w:rsidR="00B27E8B" w:rsidRDefault="00B27E8B" w:rsidP="00AD597D">
      <w:pPr>
        <w:spacing w:after="0" w:line="240" w:lineRule="auto"/>
        <w:rPr>
          <w:rFonts w:ascii="Times New Roman" w:hAnsi="Times New Roman" w:cs="Times New Roman"/>
          <w:b/>
          <w:color w:val="000000"/>
          <w:sz w:val="20"/>
          <w:szCs w:val="20"/>
        </w:rPr>
      </w:pPr>
    </w:p>
    <w:p w:rsidR="00B27E8B" w:rsidRDefault="00B27E8B" w:rsidP="00AD597D">
      <w:pPr>
        <w:spacing w:after="0" w:line="240" w:lineRule="auto"/>
        <w:rPr>
          <w:rFonts w:ascii="Times New Roman" w:hAnsi="Times New Roman" w:cs="Times New Roman"/>
          <w:b/>
          <w:color w:val="000000"/>
          <w:sz w:val="20"/>
          <w:szCs w:val="20"/>
        </w:rPr>
      </w:pPr>
    </w:p>
    <w:p w:rsidR="00B27E8B" w:rsidRDefault="00B27E8B" w:rsidP="00AD597D">
      <w:pPr>
        <w:spacing w:after="0" w:line="240" w:lineRule="auto"/>
        <w:rPr>
          <w:rFonts w:ascii="Times New Roman" w:hAnsi="Times New Roman" w:cs="Times New Roman"/>
          <w:b/>
          <w:color w:val="000000"/>
          <w:sz w:val="20"/>
          <w:szCs w:val="20"/>
        </w:rPr>
      </w:pPr>
    </w:p>
    <w:p w:rsidR="00B27E8B" w:rsidRDefault="00B27E8B" w:rsidP="00AD597D">
      <w:pPr>
        <w:spacing w:after="0" w:line="240" w:lineRule="auto"/>
        <w:rPr>
          <w:rFonts w:ascii="Times New Roman" w:hAnsi="Times New Roman" w:cs="Times New Roman"/>
          <w:b/>
          <w:color w:val="000000"/>
          <w:sz w:val="20"/>
          <w:szCs w:val="20"/>
        </w:rPr>
      </w:pPr>
    </w:p>
    <w:p w:rsidR="00B27E8B" w:rsidRDefault="00B27E8B" w:rsidP="00AD597D">
      <w:pPr>
        <w:spacing w:after="0" w:line="240" w:lineRule="auto"/>
        <w:rPr>
          <w:rFonts w:ascii="Times New Roman" w:hAnsi="Times New Roman" w:cs="Times New Roman"/>
          <w:b/>
          <w:color w:val="000000"/>
          <w:sz w:val="20"/>
          <w:szCs w:val="20"/>
        </w:rPr>
      </w:pPr>
    </w:p>
    <w:p w:rsidR="00B27E8B" w:rsidRDefault="00B27E8B" w:rsidP="00AD597D">
      <w:pPr>
        <w:spacing w:after="0" w:line="240" w:lineRule="auto"/>
        <w:rPr>
          <w:rFonts w:ascii="Times New Roman" w:hAnsi="Times New Roman" w:cs="Times New Roman"/>
          <w:b/>
          <w:color w:val="000000"/>
          <w:sz w:val="20"/>
          <w:szCs w:val="20"/>
        </w:rPr>
      </w:pPr>
    </w:p>
    <w:p w:rsidR="00B27E8B" w:rsidRDefault="00B27E8B" w:rsidP="00AD597D">
      <w:pPr>
        <w:spacing w:after="0" w:line="240" w:lineRule="auto"/>
        <w:rPr>
          <w:rFonts w:ascii="Times New Roman" w:hAnsi="Times New Roman" w:cs="Times New Roman"/>
          <w:b/>
          <w:color w:val="000000"/>
          <w:sz w:val="20"/>
          <w:szCs w:val="20"/>
        </w:rPr>
      </w:pPr>
    </w:p>
    <w:p w:rsidR="00B27E8B" w:rsidRDefault="00B27E8B" w:rsidP="00AD597D">
      <w:pPr>
        <w:spacing w:after="0" w:line="240" w:lineRule="auto"/>
        <w:rPr>
          <w:rFonts w:ascii="Times New Roman" w:hAnsi="Times New Roman" w:cs="Times New Roman"/>
          <w:b/>
          <w:color w:val="000000"/>
          <w:sz w:val="20"/>
          <w:szCs w:val="20"/>
        </w:rPr>
      </w:pPr>
    </w:p>
    <w:p w:rsidR="00B27E8B" w:rsidRDefault="00B27E8B" w:rsidP="00AD597D">
      <w:pPr>
        <w:spacing w:after="0" w:line="240" w:lineRule="auto"/>
        <w:rPr>
          <w:rFonts w:ascii="Times New Roman" w:hAnsi="Times New Roman" w:cs="Times New Roman"/>
          <w:b/>
          <w:color w:val="000000"/>
          <w:sz w:val="20"/>
          <w:szCs w:val="20"/>
        </w:rPr>
      </w:pPr>
    </w:p>
    <w:p w:rsidR="00B27E8B" w:rsidRDefault="00B27E8B" w:rsidP="00AD597D">
      <w:pPr>
        <w:spacing w:after="0" w:line="240" w:lineRule="auto"/>
        <w:rPr>
          <w:rFonts w:ascii="Times New Roman" w:hAnsi="Times New Roman" w:cs="Times New Roman"/>
          <w:b/>
          <w:color w:val="000000"/>
          <w:sz w:val="20"/>
          <w:szCs w:val="20"/>
        </w:rPr>
      </w:pPr>
    </w:p>
    <w:p w:rsidR="00B27E8B" w:rsidRDefault="00B27E8B" w:rsidP="00AD597D">
      <w:pPr>
        <w:spacing w:after="0" w:line="240" w:lineRule="auto"/>
        <w:rPr>
          <w:rFonts w:ascii="Times New Roman" w:hAnsi="Times New Roman" w:cs="Times New Roman"/>
          <w:b/>
          <w:color w:val="000000"/>
          <w:sz w:val="20"/>
          <w:szCs w:val="20"/>
        </w:rPr>
      </w:pPr>
    </w:p>
    <w:p w:rsidR="00B27E8B" w:rsidRDefault="00B27E8B" w:rsidP="00AD597D">
      <w:pPr>
        <w:spacing w:after="0" w:line="240" w:lineRule="auto"/>
        <w:rPr>
          <w:rFonts w:ascii="Times New Roman" w:hAnsi="Times New Roman" w:cs="Times New Roman"/>
          <w:b/>
          <w:color w:val="000000"/>
          <w:sz w:val="20"/>
          <w:szCs w:val="20"/>
        </w:rPr>
      </w:pPr>
    </w:p>
    <w:p w:rsidR="00B27E8B" w:rsidRDefault="00B27E8B" w:rsidP="00AD597D">
      <w:pPr>
        <w:spacing w:after="0" w:line="240" w:lineRule="auto"/>
        <w:rPr>
          <w:rFonts w:ascii="Times New Roman" w:hAnsi="Times New Roman" w:cs="Times New Roman"/>
          <w:b/>
          <w:color w:val="000000"/>
          <w:sz w:val="20"/>
          <w:szCs w:val="20"/>
        </w:rPr>
      </w:pPr>
    </w:p>
    <w:p w:rsidR="00B27E8B" w:rsidRDefault="00B27E8B" w:rsidP="00AD597D">
      <w:pPr>
        <w:spacing w:after="0" w:line="240" w:lineRule="auto"/>
        <w:rPr>
          <w:rFonts w:ascii="Times New Roman" w:hAnsi="Times New Roman" w:cs="Times New Roman"/>
          <w:b/>
          <w:color w:val="000000"/>
          <w:sz w:val="20"/>
          <w:szCs w:val="20"/>
        </w:rPr>
      </w:pPr>
    </w:p>
    <w:p w:rsidR="00B27E8B" w:rsidRDefault="00B27E8B" w:rsidP="00AD597D">
      <w:pPr>
        <w:spacing w:after="0" w:line="240" w:lineRule="auto"/>
        <w:rPr>
          <w:rFonts w:ascii="Times New Roman" w:hAnsi="Times New Roman" w:cs="Times New Roman"/>
          <w:b/>
          <w:color w:val="000000"/>
          <w:sz w:val="20"/>
          <w:szCs w:val="20"/>
        </w:rPr>
      </w:pPr>
    </w:p>
    <w:p w:rsidR="00B27E8B" w:rsidRPr="00AD597D" w:rsidRDefault="00B27E8B" w:rsidP="00AD597D">
      <w:pPr>
        <w:spacing w:after="0" w:line="240" w:lineRule="auto"/>
        <w:rPr>
          <w:rFonts w:ascii="Times New Roman" w:hAnsi="Times New Roman" w:cs="Times New Roman"/>
          <w:b/>
          <w:color w:val="000000"/>
          <w:sz w:val="20"/>
          <w:szCs w:val="20"/>
        </w:rPr>
      </w:pPr>
    </w:p>
    <w:p w:rsidR="00AD597D" w:rsidRPr="00AD597D" w:rsidRDefault="00AD597D" w:rsidP="00AD597D">
      <w:pPr>
        <w:spacing w:after="0" w:line="240" w:lineRule="auto"/>
        <w:rPr>
          <w:rFonts w:ascii="Times New Roman" w:hAnsi="Times New Roman" w:cs="Times New Roman"/>
          <w:b/>
          <w:color w:val="000000"/>
          <w:sz w:val="20"/>
          <w:szCs w:val="20"/>
        </w:rPr>
      </w:pPr>
    </w:p>
    <w:p w:rsidR="00AD597D" w:rsidRPr="00AD597D" w:rsidRDefault="00AD597D" w:rsidP="00AD597D">
      <w:pPr>
        <w:spacing w:after="0" w:line="240" w:lineRule="auto"/>
        <w:rPr>
          <w:rFonts w:ascii="Times New Roman" w:hAnsi="Times New Roman" w:cs="Times New Roman"/>
          <w:b/>
          <w:color w:val="000000"/>
          <w:sz w:val="20"/>
          <w:szCs w:val="20"/>
        </w:rPr>
      </w:pPr>
    </w:p>
    <w:p w:rsidR="00AD597D" w:rsidRPr="00AD597D" w:rsidRDefault="00AD597D" w:rsidP="00AD597D">
      <w:pPr>
        <w:spacing w:after="0" w:line="240" w:lineRule="auto"/>
        <w:rPr>
          <w:rFonts w:ascii="Times New Roman" w:hAnsi="Times New Roman" w:cs="Times New Roman"/>
          <w:b/>
          <w:color w:val="000000"/>
          <w:sz w:val="20"/>
          <w:szCs w:val="20"/>
        </w:rPr>
      </w:pPr>
    </w:p>
    <w:p w:rsidR="00AD597D" w:rsidRPr="00AD597D" w:rsidRDefault="00AD597D" w:rsidP="00AD597D">
      <w:pPr>
        <w:spacing w:after="0" w:line="240" w:lineRule="auto"/>
        <w:rPr>
          <w:rFonts w:ascii="Times New Roman" w:hAnsi="Times New Roman" w:cs="Times New Roman"/>
          <w:b/>
          <w:color w:val="000000"/>
          <w:sz w:val="20"/>
          <w:szCs w:val="20"/>
        </w:rPr>
      </w:pPr>
    </w:p>
    <w:p w:rsidR="00AD597D" w:rsidRPr="00AD597D" w:rsidRDefault="00AD597D" w:rsidP="00AD597D">
      <w:pPr>
        <w:spacing w:after="0" w:line="240" w:lineRule="auto"/>
        <w:rPr>
          <w:rFonts w:ascii="Times New Roman" w:hAnsi="Times New Roman" w:cs="Times New Roman"/>
          <w:b/>
          <w:color w:val="000000"/>
          <w:sz w:val="20"/>
          <w:szCs w:val="20"/>
        </w:rPr>
      </w:pPr>
    </w:p>
    <w:p w:rsidR="00AD597D" w:rsidRPr="00AD597D" w:rsidRDefault="00AD597D" w:rsidP="00AD597D">
      <w:pPr>
        <w:spacing w:after="0" w:line="240" w:lineRule="auto"/>
        <w:jc w:val="right"/>
        <w:rPr>
          <w:rFonts w:ascii="Times New Roman" w:hAnsi="Times New Roman" w:cs="Times New Roman"/>
          <w:sz w:val="20"/>
          <w:szCs w:val="20"/>
        </w:rPr>
      </w:pPr>
      <w:r w:rsidRPr="00AD597D">
        <w:rPr>
          <w:rFonts w:ascii="Times New Roman" w:hAnsi="Times New Roman" w:cs="Times New Roman"/>
          <w:sz w:val="20"/>
          <w:szCs w:val="20"/>
        </w:rPr>
        <w:lastRenderedPageBreak/>
        <w:t>Приложение № 2</w:t>
      </w:r>
    </w:p>
    <w:p w:rsidR="00AD597D" w:rsidRPr="00AD597D" w:rsidRDefault="00AD597D" w:rsidP="00AD597D">
      <w:pPr>
        <w:spacing w:after="0" w:line="240" w:lineRule="auto"/>
        <w:jc w:val="right"/>
        <w:rPr>
          <w:rFonts w:ascii="Times New Roman" w:hAnsi="Times New Roman" w:cs="Times New Roman"/>
          <w:sz w:val="20"/>
          <w:szCs w:val="20"/>
        </w:rPr>
      </w:pPr>
      <w:r w:rsidRPr="00AD597D">
        <w:rPr>
          <w:rFonts w:ascii="Times New Roman" w:hAnsi="Times New Roman" w:cs="Times New Roman"/>
          <w:sz w:val="20"/>
          <w:szCs w:val="20"/>
        </w:rPr>
        <w:t xml:space="preserve">к постановлению администрации г.о. Тейково </w:t>
      </w:r>
    </w:p>
    <w:p w:rsidR="00AD597D" w:rsidRPr="00AD597D" w:rsidRDefault="00AD597D" w:rsidP="00AD597D">
      <w:pPr>
        <w:spacing w:after="0" w:line="240" w:lineRule="auto"/>
        <w:jc w:val="right"/>
        <w:rPr>
          <w:rFonts w:ascii="Times New Roman" w:hAnsi="Times New Roman" w:cs="Times New Roman"/>
          <w:sz w:val="20"/>
          <w:szCs w:val="20"/>
        </w:rPr>
      </w:pPr>
      <w:r w:rsidRPr="00AD597D">
        <w:rPr>
          <w:rFonts w:ascii="Times New Roman" w:hAnsi="Times New Roman" w:cs="Times New Roman"/>
          <w:sz w:val="20"/>
          <w:szCs w:val="20"/>
        </w:rPr>
        <w:t xml:space="preserve">Ивановской области </w:t>
      </w:r>
    </w:p>
    <w:p w:rsidR="00AD597D" w:rsidRPr="00AD597D" w:rsidRDefault="00AD597D" w:rsidP="00AD597D">
      <w:pPr>
        <w:spacing w:after="0" w:line="240" w:lineRule="auto"/>
        <w:jc w:val="right"/>
        <w:rPr>
          <w:rFonts w:ascii="Times New Roman" w:hAnsi="Times New Roman" w:cs="Times New Roman"/>
          <w:sz w:val="20"/>
          <w:szCs w:val="20"/>
        </w:rPr>
      </w:pPr>
      <w:r w:rsidRPr="00AD597D">
        <w:rPr>
          <w:rFonts w:ascii="Times New Roman" w:hAnsi="Times New Roman" w:cs="Times New Roman"/>
          <w:sz w:val="20"/>
          <w:szCs w:val="20"/>
        </w:rPr>
        <w:t>от 06.02.2023   № 65</w:t>
      </w:r>
    </w:p>
    <w:p w:rsidR="00AD597D" w:rsidRPr="00AD597D" w:rsidRDefault="00AD597D" w:rsidP="00AD597D">
      <w:pPr>
        <w:spacing w:after="0" w:line="240" w:lineRule="auto"/>
        <w:rPr>
          <w:rFonts w:ascii="Times New Roman" w:hAnsi="Times New Roman" w:cs="Times New Roman"/>
          <w:b/>
          <w:color w:val="000000"/>
          <w:sz w:val="20"/>
          <w:szCs w:val="20"/>
        </w:rPr>
      </w:pPr>
    </w:p>
    <w:p w:rsidR="00AD597D" w:rsidRPr="00AD597D" w:rsidRDefault="00AD597D" w:rsidP="00AD597D">
      <w:pPr>
        <w:spacing w:after="0" w:line="240" w:lineRule="auto"/>
        <w:ind w:firstLine="709"/>
        <w:jc w:val="center"/>
        <w:rPr>
          <w:rFonts w:ascii="Times New Roman" w:hAnsi="Times New Roman" w:cs="Times New Roman"/>
          <w:b/>
          <w:bCs/>
          <w:sz w:val="20"/>
          <w:szCs w:val="20"/>
        </w:rPr>
      </w:pPr>
      <w:r w:rsidRPr="00AD597D">
        <w:rPr>
          <w:rFonts w:ascii="Times New Roman" w:hAnsi="Times New Roman" w:cs="Times New Roman"/>
          <w:b/>
          <w:bCs/>
          <w:sz w:val="20"/>
          <w:szCs w:val="20"/>
        </w:rPr>
        <w:t>2. Анализ текущей ситуации в сфере реализации муниципальной программы</w:t>
      </w:r>
    </w:p>
    <w:p w:rsidR="00AD597D" w:rsidRPr="00AD597D" w:rsidRDefault="00AD597D" w:rsidP="00AD597D">
      <w:pPr>
        <w:autoSpaceDE w:val="0"/>
        <w:autoSpaceDN w:val="0"/>
        <w:adjustRightInd w:val="0"/>
        <w:spacing w:after="0" w:line="240" w:lineRule="auto"/>
        <w:ind w:firstLine="709"/>
        <w:jc w:val="both"/>
        <w:rPr>
          <w:rFonts w:ascii="Times New Roman" w:hAnsi="Times New Roman" w:cs="Times New Roman"/>
          <w:sz w:val="20"/>
          <w:szCs w:val="20"/>
        </w:rPr>
      </w:pPr>
      <w:r w:rsidRPr="00AD597D">
        <w:rPr>
          <w:rFonts w:ascii="Times New Roman" w:eastAsia="TimesNewRoman" w:hAnsi="Times New Roman" w:cs="Times New Roman"/>
          <w:sz w:val="20"/>
          <w:szCs w:val="20"/>
        </w:rPr>
        <w:t>Развитие и популяризация физической культуры и спорта среди населения</w:t>
      </w:r>
      <w:r w:rsidRPr="00AD597D">
        <w:rPr>
          <w:rFonts w:ascii="Times New Roman" w:hAnsi="Times New Roman" w:cs="Times New Roman"/>
          <w:sz w:val="20"/>
          <w:szCs w:val="20"/>
        </w:rPr>
        <w:t xml:space="preserve">, </w:t>
      </w:r>
      <w:r w:rsidRPr="00AD597D">
        <w:rPr>
          <w:rFonts w:ascii="Times New Roman" w:eastAsia="TimesNewRoman" w:hAnsi="Times New Roman" w:cs="Times New Roman"/>
          <w:sz w:val="20"/>
          <w:szCs w:val="20"/>
        </w:rPr>
        <w:t>пропаганда среди детей и м</w:t>
      </w:r>
      <w:r w:rsidRPr="00AD597D">
        <w:rPr>
          <w:rFonts w:ascii="Times New Roman" w:eastAsia="TimesNewRoman" w:hAnsi="Times New Roman" w:cs="Times New Roman"/>
          <w:sz w:val="20"/>
          <w:szCs w:val="20"/>
        </w:rPr>
        <w:t>о</w:t>
      </w:r>
      <w:r w:rsidRPr="00AD597D">
        <w:rPr>
          <w:rFonts w:ascii="Times New Roman" w:eastAsia="TimesNewRoman" w:hAnsi="Times New Roman" w:cs="Times New Roman"/>
          <w:sz w:val="20"/>
          <w:szCs w:val="20"/>
        </w:rPr>
        <w:t>лодежи здорового образа жизни и вовлечение их в спортивную жизнь горо</w:t>
      </w:r>
      <w:r w:rsidRPr="00AD597D">
        <w:rPr>
          <w:rFonts w:ascii="Times New Roman" w:eastAsia="TimesNewRoman" w:hAnsi="Times New Roman" w:cs="Times New Roman"/>
          <w:sz w:val="20"/>
          <w:szCs w:val="20"/>
        </w:rPr>
        <w:t>д</w:t>
      </w:r>
      <w:r w:rsidRPr="00AD597D">
        <w:rPr>
          <w:rFonts w:ascii="Times New Roman" w:eastAsia="TimesNewRoman" w:hAnsi="Times New Roman" w:cs="Times New Roman"/>
          <w:sz w:val="20"/>
          <w:szCs w:val="20"/>
        </w:rPr>
        <w:t xml:space="preserve">ского округа </w:t>
      </w:r>
      <w:r w:rsidRPr="00AD597D">
        <w:rPr>
          <w:rFonts w:ascii="Times New Roman" w:hAnsi="Times New Roman" w:cs="Times New Roman"/>
          <w:sz w:val="20"/>
          <w:szCs w:val="20"/>
        </w:rPr>
        <w:t xml:space="preserve">– </w:t>
      </w:r>
      <w:r w:rsidRPr="00AD597D">
        <w:rPr>
          <w:rFonts w:ascii="Times New Roman" w:eastAsia="TimesNewRoman" w:hAnsi="Times New Roman" w:cs="Times New Roman"/>
          <w:sz w:val="20"/>
          <w:szCs w:val="20"/>
        </w:rPr>
        <w:t>это основополагающие факторы формирования здорового общества в целом и повышения качества жизни его отдельных граждан</w:t>
      </w:r>
      <w:r w:rsidRPr="00AD597D">
        <w:rPr>
          <w:rFonts w:ascii="Times New Roman" w:hAnsi="Times New Roman" w:cs="Times New Roman"/>
          <w:sz w:val="20"/>
          <w:szCs w:val="20"/>
        </w:rPr>
        <w:t xml:space="preserve">. </w:t>
      </w:r>
      <w:r w:rsidRPr="00AD597D">
        <w:rPr>
          <w:rFonts w:ascii="Times New Roman" w:eastAsia="TimesNewRoman" w:hAnsi="Times New Roman" w:cs="Times New Roman"/>
          <w:sz w:val="20"/>
          <w:szCs w:val="20"/>
        </w:rPr>
        <w:t>Ур</w:t>
      </w:r>
      <w:r w:rsidRPr="00AD597D">
        <w:rPr>
          <w:rFonts w:ascii="Times New Roman" w:eastAsia="TimesNewRoman" w:hAnsi="Times New Roman" w:cs="Times New Roman"/>
          <w:sz w:val="20"/>
          <w:szCs w:val="20"/>
        </w:rPr>
        <w:t>о</w:t>
      </w:r>
      <w:r w:rsidRPr="00AD597D">
        <w:rPr>
          <w:rFonts w:ascii="Times New Roman" w:eastAsia="TimesNewRoman" w:hAnsi="Times New Roman" w:cs="Times New Roman"/>
          <w:sz w:val="20"/>
          <w:szCs w:val="20"/>
        </w:rPr>
        <w:t>вень развития и доступности спорта и физической культуры является одним из индикаторов</w:t>
      </w:r>
      <w:r w:rsidRPr="00AD597D">
        <w:rPr>
          <w:rFonts w:ascii="Times New Roman" w:hAnsi="Times New Roman" w:cs="Times New Roman"/>
          <w:sz w:val="20"/>
          <w:szCs w:val="20"/>
        </w:rPr>
        <w:t xml:space="preserve">, </w:t>
      </w:r>
      <w:r w:rsidRPr="00AD597D">
        <w:rPr>
          <w:rFonts w:ascii="Times New Roman" w:eastAsia="TimesNewRoman" w:hAnsi="Times New Roman" w:cs="Times New Roman"/>
          <w:sz w:val="20"/>
          <w:szCs w:val="20"/>
        </w:rPr>
        <w:t>определяющих ко</w:t>
      </w:r>
      <w:r w:rsidRPr="00AD597D">
        <w:rPr>
          <w:rFonts w:ascii="Times New Roman" w:eastAsia="TimesNewRoman" w:hAnsi="Times New Roman" w:cs="Times New Roman"/>
          <w:sz w:val="20"/>
          <w:szCs w:val="20"/>
        </w:rPr>
        <w:t>м</w:t>
      </w:r>
      <w:r w:rsidRPr="00AD597D">
        <w:rPr>
          <w:rFonts w:ascii="Times New Roman" w:eastAsia="TimesNewRoman" w:hAnsi="Times New Roman" w:cs="Times New Roman"/>
          <w:sz w:val="20"/>
          <w:szCs w:val="20"/>
        </w:rPr>
        <w:t>фортность среды обитания людей</w:t>
      </w:r>
      <w:r w:rsidRPr="00AD597D">
        <w:rPr>
          <w:rFonts w:ascii="Times New Roman" w:hAnsi="Times New Roman" w:cs="Times New Roman"/>
          <w:sz w:val="20"/>
          <w:szCs w:val="20"/>
        </w:rPr>
        <w:t>.</w:t>
      </w:r>
    </w:p>
    <w:p w:rsidR="00AD597D" w:rsidRPr="00AD597D" w:rsidRDefault="00AD597D" w:rsidP="00AD597D">
      <w:pPr>
        <w:pStyle w:val="ConsPlusNormal"/>
        <w:jc w:val="both"/>
        <w:rPr>
          <w:rFonts w:ascii="Times New Roman" w:hAnsi="Times New Roman" w:cs="Times New Roman"/>
        </w:rPr>
      </w:pPr>
      <w:r w:rsidRPr="00AD597D">
        <w:rPr>
          <w:rFonts w:ascii="Times New Roman" w:hAnsi="Times New Roman" w:cs="Times New Roman"/>
        </w:rPr>
        <w:t xml:space="preserve">           Основной задачей в проводимой администрацией городского округа Тейково Ивановской области политике по развитию физической культуры и спорта, является обеспечение прав и возможностей жителей горо</w:t>
      </w:r>
      <w:r w:rsidRPr="00AD597D">
        <w:rPr>
          <w:rFonts w:ascii="Times New Roman" w:hAnsi="Times New Roman" w:cs="Times New Roman"/>
        </w:rPr>
        <w:t>д</w:t>
      </w:r>
      <w:r w:rsidRPr="00AD597D">
        <w:rPr>
          <w:rFonts w:ascii="Times New Roman" w:hAnsi="Times New Roman" w:cs="Times New Roman"/>
        </w:rPr>
        <w:t>ского округа, вне зависимости от их возраста, материального или социального положения, на удовлетворение св</w:t>
      </w:r>
      <w:r w:rsidRPr="00AD597D">
        <w:rPr>
          <w:rFonts w:ascii="Times New Roman" w:hAnsi="Times New Roman" w:cs="Times New Roman"/>
        </w:rPr>
        <w:t>о</w:t>
      </w:r>
      <w:r w:rsidRPr="00AD597D">
        <w:rPr>
          <w:rFonts w:ascii="Times New Roman" w:hAnsi="Times New Roman" w:cs="Times New Roman"/>
        </w:rPr>
        <w:t>их потребностей в занятиях физической культурой и спортом; воспитание физически и нравственно здорового м</w:t>
      </w:r>
      <w:r w:rsidRPr="00AD597D">
        <w:rPr>
          <w:rFonts w:ascii="Times New Roman" w:hAnsi="Times New Roman" w:cs="Times New Roman"/>
        </w:rPr>
        <w:t>о</w:t>
      </w:r>
      <w:r w:rsidRPr="00AD597D">
        <w:rPr>
          <w:rFonts w:ascii="Times New Roman" w:hAnsi="Times New Roman" w:cs="Times New Roman"/>
        </w:rPr>
        <w:t>лодого поколения; создание условий для подготовки спортсм</w:t>
      </w:r>
      <w:r w:rsidRPr="00AD597D">
        <w:rPr>
          <w:rFonts w:ascii="Times New Roman" w:hAnsi="Times New Roman" w:cs="Times New Roman"/>
        </w:rPr>
        <w:t>е</w:t>
      </w:r>
      <w:r w:rsidRPr="00AD597D">
        <w:rPr>
          <w:rFonts w:ascii="Times New Roman" w:hAnsi="Times New Roman" w:cs="Times New Roman"/>
        </w:rPr>
        <w:t>нов, представляющих городской округ Тейково на соревнованиях различного уровня.</w:t>
      </w:r>
    </w:p>
    <w:p w:rsidR="00AD597D" w:rsidRPr="00AD597D" w:rsidRDefault="00AD597D" w:rsidP="00AD597D">
      <w:pPr>
        <w:autoSpaceDE w:val="0"/>
        <w:autoSpaceDN w:val="0"/>
        <w:adjustRightInd w:val="0"/>
        <w:spacing w:after="0" w:line="240" w:lineRule="auto"/>
        <w:ind w:firstLine="709"/>
        <w:jc w:val="both"/>
        <w:rPr>
          <w:rFonts w:ascii="Times New Roman" w:eastAsia="TimesNewRoman" w:hAnsi="Times New Roman" w:cs="Times New Roman"/>
          <w:sz w:val="20"/>
          <w:szCs w:val="20"/>
        </w:rPr>
      </w:pPr>
      <w:r w:rsidRPr="00AD597D">
        <w:rPr>
          <w:rFonts w:ascii="Times New Roman" w:eastAsia="TimesNewRoman" w:hAnsi="Times New Roman" w:cs="Times New Roman"/>
          <w:sz w:val="20"/>
          <w:szCs w:val="20"/>
        </w:rPr>
        <w:t>Основной упор в программе «</w:t>
      </w:r>
      <w:r w:rsidRPr="00AD597D">
        <w:rPr>
          <w:rFonts w:ascii="Times New Roman" w:hAnsi="Times New Roman" w:cs="Times New Roman"/>
          <w:bCs/>
          <w:sz w:val="20"/>
          <w:szCs w:val="20"/>
        </w:rPr>
        <w:t>Развитие физической культуры и спорта в городском округе Тейково Ив</w:t>
      </w:r>
      <w:r w:rsidRPr="00AD597D">
        <w:rPr>
          <w:rFonts w:ascii="Times New Roman" w:hAnsi="Times New Roman" w:cs="Times New Roman"/>
          <w:bCs/>
          <w:sz w:val="20"/>
          <w:szCs w:val="20"/>
        </w:rPr>
        <w:t>а</w:t>
      </w:r>
      <w:r w:rsidRPr="00AD597D">
        <w:rPr>
          <w:rFonts w:ascii="Times New Roman" w:hAnsi="Times New Roman" w:cs="Times New Roman"/>
          <w:bCs/>
          <w:sz w:val="20"/>
          <w:szCs w:val="20"/>
        </w:rPr>
        <w:t>новской области</w:t>
      </w:r>
      <w:r w:rsidRPr="00AD597D">
        <w:rPr>
          <w:rFonts w:ascii="Times New Roman" w:eastAsia="TimesNewRoman" w:hAnsi="Times New Roman" w:cs="Times New Roman"/>
          <w:sz w:val="20"/>
          <w:szCs w:val="20"/>
        </w:rPr>
        <w:t xml:space="preserve">» сделан на </w:t>
      </w:r>
      <w:r w:rsidRPr="00AD597D">
        <w:rPr>
          <w:rFonts w:ascii="Times New Roman" w:hAnsi="Times New Roman" w:cs="Times New Roman"/>
          <w:sz w:val="20"/>
          <w:szCs w:val="20"/>
        </w:rPr>
        <w:t>развитие физкультурно-оздоровительной и спо</w:t>
      </w:r>
      <w:r w:rsidRPr="00AD597D">
        <w:rPr>
          <w:rFonts w:ascii="Times New Roman" w:hAnsi="Times New Roman" w:cs="Times New Roman"/>
          <w:sz w:val="20"/>
          <w:szCs w:val="20"/>
        </w:rPr>
        <w:t>р</w:t>
      </w:r>
      <w:r w:rsidRPr="00AD597D">
        <w:rPr>
          <w:rFonts w:ascii="Times New Roman" w:hAnsi="Times New Roman" w:cs="Times New Roman"/>
          <w:sz w:val="20"/>
          <w:szCs w:val="20"/>
        </w:rPr>
        <w:t>тивно-массовой работы с населением города, инфраструктуры и материально-техническое обеспечение сферы физической культуры и спорта.</w:t>
      </w:r>
    </w:p>
    <w:p w:rsidR="00AD597D" w:rsidRPr="00AD597D" w:rsidRDefault="00AD597D" w:rsidP="00AD597D">
      <w:pPr>
        <w:pStyle w:val="justppt"/>
        <w:spacing w:before="0" w:beforeAutospacing="0" w:after="0" w:afterAutospacing="0"/>
        <w:ind w:firstLine="708"/>
        <w:jc w:val="both"/>
        <w:rPr>
          <w:sz w:val="20"/>
          <w:szCs w:val="20"/>
        </w:rPr>
      </w:pPr>
      <w:r w:rsidRPr="00AD597D">
        <w:rPr>
          <w:sz w:val="20"/>
          <w:szCs w:val="20"/>
        </w:rPr>
        <w:t>Так в августе 2020 года в рамках реализации Проекта «Детский спорт» партии Единая России в г. Тейково открыты две многофункциональные спортивные площадки на территории МБОУ СШ № 1 и Гимназии № 3.</w:t>
      </w:r>
    </w:p>
    <w:p w:rsidR="00AD597D" w:rsidRPr="00AD597D" w:rsidRDefault="00AD597D" w:rsidP="00AD597D">
      <w:pPr>
        <w:pStyle w:val="justppt"/>
        <w:spacing w:before="0" w:beforeAutospacing="0" w:after="0" w:afterAutospacing="0"/>
        <w:ind w:firstLine="567"/>
        <w:jc w:val="both"/>
        <w:rPr>
          <w:sz w:val="20"/>
          <w:szCs w:val="20"/>
        </w:rPr>
      </w:pPr>
      <w:r w:rsidRPr="00AD597D">
        <w:rPr>
          <w:sz w:val="20"/>
          <w:szCs w:val="20"/>
        </w:rPr>
        <w:t xml:space="preserve">   В ноябре 2020 года в рамках реализации государственной программы Российской Федерации «Развитие физической культуры и спорта», государственной программы Ивановской области «Развитие физической культ</w:t>
      </w:r>
      <w:r w:rsidRPr="00AD597D">
        <w:rPr>
          <w:sz w:val="20"/>
          <w:szCs w:val="20"/>
        </w:rPr>
        <w:t>у</w:t>
      </w:r>
      <w:r w:rsidRPr="00AD597D">
        <w:rPr>
          <w:sz w:val="20"/>
          <w:szCs w:val="20"/>
        </w:rPr>
        <w:t>ры и спорта в Ивановской области» введены в строй две многофункциональные спортивные площадки по адресам:  г. Тейково, улица Молодежная, дом № 10 и Улица 2-я Комовская, южнее дома № 19. Каждый спортивно-событийный кластер включает в себя многофункциональную спортивную площадку для занятий мини-футболом, волейболом, баскетболом, а так же площадку с тренажерами и спортивным оборудованием ра</w:t>
      </w:r>
      <w:r w:rsidRPr="00AD597D">
        <w:rPr>
          <w:sz w:val="20"/>
          <w:szCs w:val="20"/>
        </w:rPr>
        <w:t>з</w:t>
      </w:r>
      <w:r w:rsidRPr="00AD597D">
        <w:rPr>
          <w:sz w:val="20"/>
          <w:szCs w:val="20"/>
        </w:rPr>
        <w:t>личного назначения: кроссфит, зоной силовых упражнений, зоной общей физической подгото</w:t>
      </w:r>
      <w:r w:rsidRPr="00AD597D">
        <w:rPr>
          <w:sz w:val="20"/>
          <w:szCs w:val="20"/>
        </w:rPr>
        <w:t>в</w:t>
      </w:r>
      <w:r w:rsidRPr="00AD597D">
        <w:rPr>
          <w:sz w:val="20"/>
          <w:szCs w:val="20"/>
        </w:rPr>
        <w:t>ки всех возрастных категорий.</w:t>
      </w:r>
    </w:p>
    <w:p w:rsidR="00AD597D" w:rsidRPr="00AD597D" w:rsidRDefault="00AD597D" w:rsidP="00AD597D">
      <w:pPr>
        <w:spacing w:after="0" w:line="240" w:lineRule="auto"/>
        <w:jc w:val="both"/>
        <w:rPr>
          <w:rFonts w:ascii="Times New Roman" w:hAnsi="Times New Roman" w:cs="Times New Roman"/>
          <w:sz w:val="20"/>
          <w:szCs w:val="20"/>
        </w:rPr>
      </w:pPr>
      <w:r w:rsidRPr="00AD597D">
        <w:rPr>
          <w:rFonts w:ascii="Times New Roman" w:hAnsi="Times New Roman" w:cs="Times New Roman"/>
          <w:sz w:val="20"/>
          <w:szCs w:val="20"/>
        </w:rPr>
        <w:t xml:space="preserve">        В 2021 году, в рамках местных инициатив, установлены тренажерные беседки в районе д.11, 13 по ул. 8 Марта и д. 1 пл. 50 лет Октября; установлены тренажерные беседки и зоны воркаута на пустыре  в окружении домов №№ 13, 14, 7, 9 пос. Грозилово; установлена трен</w:t>
      </w:r>
      <w:r w:rsidRPr="00AD597D">
        <w:rPr>
          <w:rFonts w:ascii="Times New Roman" w:hAnsi="Times New Roman" w:cs="Times New Roman"/>
          <w:sz w:val="20"/>
          <w:szCs w:val="20"/>
        </w:rPr>
        <w:t>а</w:t>
      </w:r>
      <w:r w:rsidRPr="00AD597D">
        <w:rPr>
          <w:rFonts w:ascii="Times New Roman" w:hAnsi="Times New Roman" w:cs="Times New Roman"/>
          <w:sz w:val="20"/>
          <w:szCs w:val="20"/>
        </w:rPr>
        <w:t>жерная беседки на ул. Шестагинский проезд.</w:t>
      </w:r>
      <w:r w:rsidRPr="00AD597D">
        <w:rPr>
          <w:rFonts w:ascii="Times New Roman" w:hAnsi="Times New Roman" w:cs="Times New Roman"/>
          <w:spacing w:val="-5"/>
          <w:sz w:val="20"/>
          <w:szCs w:val="20"/>
        </w:rPr>
        <w:t xml:space="preserve">  В</w:t>
      </w:r>
      <w:r w:rsidRPr="00AD597D">
        <w:rPr>
          <w:rFonts w:ascii="Times New Roman" w:hAnsi="Times New Roman" w:cs="Times New Roman"/>
          <w:sz w:val="20"/>
          <w:szCs w:val="20"/>
        </w:rPr>
        <w:t xml:space="preserve"> рамках закона «</w:t>
      </w:r>
      <w:r w:rsidRPr="00AD597D">
        <w:rPr>
          <w:rFonts w:ascii="Times New Roman" w:hAnsi="Times New Roman" w:cs="Times New Roman"/>
          <w:bCs/>
          <w:sz w:val="20"/>
          <w:szCs w:val="20"/>
        </w:rPr>
        <w:t>Об утверждении перечня наказов избирателей на 2021 год</w:t>
      </w:r>
      <w:r w:rsidRPr="00AD597D">
        <w:rPr>
          <w:rFonts w:ascii="Times New Roman" w:hAnsi="Times New Roman" w:cs="Times New Roman"/>
          <w:sz w:val="20"/>
          <w:szCs w:val="20"/>
        </w:rPr>
        <w:t>» у ж</w:t>
      </w:r>
      <w:r w:rsidRPr="00AD597D">
        <w:rPr>
          <w:rFonts w:ascii="Times New Roman" w:hAnsi="Times New Roman" w:cs="Times New Roman"/>
          <w:spacing w:val="-5"/>
          <w:sz w:val="20"/>
          <w:szCs w:val="20"/>
        </w:rPr>
        <w:t>ителей микрорайона пос. Фрунзе, а так же улиц 1-7 Пе</w:t>
      </w:r>
      <w:r w:rsidRPr="00AD597D">
        <w:rPr>
          <w:rFonts w:ascii="Times New Roman" w:hAnsi="Times New Roman" w:cs="Times New Roman"/>
          <w:spacing w:val="-5"/>
          <w:sz w:val="20"/>
          <w:szCs w:val="20"/>
        </w:rPr>
        <w:t>р</w:t>
      </w:r>
      <w:r w:rsidRPr="00AD597D">
        <w:rPr>
          <w:rFonts w:ascii="Times New Roman" w:hAnsi="Times New Roman" w:cs="Times New Roman"/>
          <w:spacing w:val="-5"/>
          <w:sz w:val="20"/>
          <w:szCs w:val="20"/>
        </w:rPr>
        <w:t xml:space="preserve">вомайские г. Тейково появилась </w:t>
      </w:r>
      <w:r w:rsidRPr="00AD597D">
        <w:rPr>
          <w:rFonts w:ascii="Times New Roman" w:hAnsi="Times New Roman" w:cs="Times New Roman"/>
          <w:sz w:val="20"/>
          <w:szCs w:val="20"/>
        </w:rPr>
        <w:t>тренажерная беседка с зоной воркаута, площадка для игры в баскетбол 3х3 и пл</w:t>
      </w:r>
      <w:r w:rsidRPr="00AD597D">
        <w:rPr>
          <w:rFonts w:ascii="Times New Roman" w:hAnsi="Times New Roman" w:cs="Times New Roman"/>
          <w:sz w:val="20"/>
          <w:szCs w:val="20"/>
        </w:rPr>
        <w:t>о</w:t>
      </w:r>
      <w:r w:rsidRPr="00AD597D">
        <w:rPr>
          <w:rFonts w:ascii="Times New Roman" w:hAnsi="Times New Roman" w:cs="Times New Roman"/>
          <w:sz w:val="20"/>
          <w:szCs w:val="20"/>
        </w:rPr>
        <w:t>щадка с  футбольными воротами.</w:t>
      </w:r>
    </w:p>
    <w:p w:rsidR="00AD597D" w:rsidRPr="00AD597D" w:rsidRDefault="00AD597D" w:rsidP="00AD597D">
      <w:pPr>
        <w:spacing w:after="0" w:line="240" w:lineRule="auto"/>
        <w:jc w:val="both"/>
        <w:rPr>
          <w:rFonts w:ascii="Times New Roman" w:hAnsi="Times New Roman" w:cs="Times New Roman"/>
          <w:color w:val="000000"/>
          <w:sz w:val="20"/>
          <w:szCs w:val="20"/>
        </w:rPr>
      </w:pPr>
      <w:r w:rsidRPr="00AD597D">
        <w:rPr>
          <w:rFonts w:ascii="Times New Roman" w:hAnsi="Times New Roman" w:cs="Times New Roman"/>
          <w:sz w:val="20"/>
          <w:szCs w:val="20"/>
        </w:rPr>
        <w:t xml:space="preserve">         В 2022 году, в рамках местных инициатив, установлена м</w:t>
      </w:r>
      <w:r w:rsidRPr="00AD597D">
        <w:rPr>
          <w:rStyle w:val="markedcontent"/>
          <w:rFonts w:ascii="Times New Roman" w:hAnsi="Times New Roman" w:cs="Times New Roman"/>
          <w:sz w:val="20"/>
          <w:szCs w:val="20"/>
        </w:rPr>
        <w:t>ногофункциональная спортивная площадка на ул. 2-я Пролетарская, на ул. Садовая</w:t>
      </w:r>
      <w:r w:rsidRPr="00AD597D">
        <w:rPr>
          <w:rFonts w:ascii="Times New Roman" w:hAnsi="Times New Roman" w:cs="Times New Roman"/>
          <w:sz w:val="20"/>
          <w:szCs w:val="20"/>
        </w:rPr>
        <w:t xml:space="preserve"> </w:t>
      </w:r>
      <w:r w:rsidRPr="00AD597D">
        <w:rPr>
          <w:rStyle w:val="markedcontent"/>
          <w:rFonts w:ascii="Times New Roman" w:hAnsi="Times New Roman" w:cs="Times New Roman"/>
          <w:sz w:val="20"/>
          <w:szCs w:val="20"/>
        </w:rPr>
        <w:t>м. Василево установлена спортивная площадка с ограждением, футбольными вор</w:t>
      </w:r>
      <w:r w:rsidRPr="00AD597D">
        <w:rPr>
          <w:rStyle w:val="markedcontent"/>
          <w:rFonts w:ascii="Times New Roman" w:hAnsi="Times New Roman" w:cs="Times New Roman"/>
          <w:sz w:val="20"/>
          <w:szCs w:val="20"/>
        </w:rPr>
        <w:t>о</w:t>
      </w:r>
      <w:r w:rsidRPr="00AD597D">
        <w:rPr>
          <w:rStyle w:val="markedcontent"/>
          <w:rFonts w:ascii="Times New Roman" w:hAnsi="Times New Roman" w:cs="Times New Roman"/>
          <w:sz w:val="20"/>
          <w:szCs w:val="20"/>
        </w:rPr>
        <w:t>тами и детскими игровыми элементами</w:t>
      </w:r>
      <w:r w:rsidRPr="00AD597D">
        <w:rPr>
          <w:rFonts w:ascii="Times New Roman" w:hAnsi="Times New Roman" w:cs="Times New Roman"/>
          <w:sz w:val="20"/>
          <w:szCs w:val="20"/>
        </w:rPr>
        <w:t xml:space="preserve">.    </w:t>
      </w:r>
    </w:p>
    <w:p w:rsidR="00AD597D" w:rsidRPr="00AD597D" w:rsidRDefault="00AD597D" w:rsidP="00AD597D">
      <w:pPr>
        <w:spacing w:after="0" w:line="240" w:lineRule="auto"/>
        <w:jc w:val="both"/>
        <w:rPr>
          <w:rFonts w:ascii="Times New Roman" w:hAnsi="Times New Roman" w:cs="Times New Roman"/>
          <w:sz w:val="20"/>
          <w:szCs w:val="20"/>
        </w:rPr>
      </w:pPr>
      <w:r w:rsidRPr="00AD597D">
        <w:rPr>
          <w:rFonts w:ascii="Times New Roman" w:hAnsi="Times New Roman" w:cs="Times New Roman"/>
          <w:sz w:val="20"/>
          <w:szCs w:val="20"/>
        </w:rPr>
        <w:t xml:space="preserve">        Установленные площадки позволили увеличить обеспеченность жителей г. Тейково объе</w:t>
      </w:r>
      <w:r w:rsidRPr="00AD597D">
        <w:rPr>
          <w:rFonts w:ascii="Times New Roman" w:hAnsi="Times New Roman" w:cs="Times New Roman"/>
          <w:sz w:val="20"/>
          <w:szCs w:val="20"/>
        </w:rPr>
        <w:t>к</w:t>
      </w:r>
      <w:r w:rsidRPr="00AD597D">
        <w:rPr>
          <w:rFonts w:ascii="Times New Roman" w:hAnsi="Times New Roman" w:cs="Times New Roman"/>
          <w:sz w:val="20"/>
          <w:szCs w:val="20"/>
        </w:rPr>
        <w:t>тами спортивной инфраструктуры, создали условия для роста популярности занятий спортом, увеличению численности населения города, систематически занимающегося физической кул</w:t>
      </w:r>
      <w:r w:rsidRPr="00AD597D">
        <w:rPr>
          <w:rFonts w:ascii="Times New Roman" w:hAnsi="Times New Roman" w:cs="Times New Roman"/>
          <w:sz w:val="20"/>
          <w:szCs w:val="20"/>
        </w:rPr>
        <w:t>ь</w:t>
      </w:r>
      <w:r w:rsidRPr="00AD597D">
        <w:rPr>
          <w:rFonts w:ascii="Times New Roman" w:hAnsi="Times New Roman" w:cs="Times New Roman"/>
          <w:sz w:val="20"/>
          <w:szCs w:val="20"/>
        </w:rPr>
        <w:t>турой и спортом.</w:t>
      </w:r>
    </w:p>
    <w:p w:rsidR="00AD597D" w:rsidRPr="00AD597D" w:rsidRDefault="00AD597D" w:rsidP="00AD597D">
      <w:pPr>
        <w:spacing w:after="0" w:line="240" w:lineRule="auto"/>
        <w:jc w:val="both"/>
        <w:rPr>
          <w:rFonts w:ascii="Times New Roman" w:hAnsi="Times New Roman" w:cs="Times New Roman"/>
          <w:sz w:val="20"/>
          <w:szCs w:val="20"/>
        </w:rPr>
      </w:pPr>
      <w:r w:rsidRPr="00AD597D">
        <w:rPr>
          <w:rFonts w:ascii="Times New Roman" w:hAnsi="Times New Roman" w:cs="Times New Roman"/>
          <w:sz w:val="20"/>
          <w:szCs w:val="20"/>
        </w:rPr>
        <w:t xml:space="preserve">          В зимнее время в нашем городе организован каток для массового катания на коньках. Также был залит хо</w:t>
      </w:r>
      <w:r w:rsidRPr="00AD597D">
        <w:rPr>
          <w:rFonts w:ascii="Times New Roman" w:hAnsi="Times New Roman" w:cs="Times New Roman"/>
          <w:sz w:val="20"/>
          <w:szCs w:val="20"/>
        </w:rPr>
        <w:t>к</w:t>
      </w:r>
      <w:r w:rsidRPr="00AD597D">
        <w:rPr>
          <w:rFonts w:ascii="Times New Roman" w:hAnsi="Times New Roman" w:cs="Times New Roman"/>
          <w:sz w:val="20"/>
          <w:szCs w:val="20"/>
        </w:rPr>
        <w:t>кейный корт, на котором проходят игры Первенства Ивановской области по хоккею, в которых принимает участие команды г. Тейково ХК «Тейково». На территории стадиона функционирует освещённая лыжная трасса для масс</w:t>
      </w:r>
      <w:r w:rsidRPr="00AD597D">
        <w:rPr>
          <w:rFonts w:ascii="Times New Roman" w:hAnsi="Times New Roman" w:cs="Times New Roman"/>
          <w:sz w:val="20"/>
          <w:szCs w:val="20"/>
        </w:rPr>
        <w:t>о</w:t>
      </w:r>
      <w:r w:rsidRPr="00AD597D">
        <w:rPr>
          <w:rFonts w:ascii="Times New Roman" w:hAnsi="Times New Roman" w:cs="Times New Roman"/>
          <w:sz w:val="20"/>
          <w:szCs w:val="20"/>
        </w:rPr>
        <w:t>вого катания на лыжах.</w:t>
      </w:r>
    </w:p>
    <w:p w:rsidR="00AD597D" w:rsidRPr="00AD597D" w:rsidRDefault="00AD597D" w:rsidP="00AD597D">
      <w:pPr>
        <w:pStyle w:val="Default"/>
        <w:ind w:firstLine="708"/>
        <w:jc w:val="both"/>
        <w:rPr>
          <w:color w:val="auto"/>
          <w:sz w:val="20"/>
          <w:szCs w:val="20"/>
        </w:rPr>
      </w:pPr>
      <w:r w:rsidRPr="00AD597D">
        <w:rPr>
          <w:sz w:val="20"/>
          <w:szCs w:val="20"/>
        </w:rPr>
        <w:t>С целью привлечения населения к регулярным занятиям физической культурой и спо</w:t>
      </w:r>
      <w:r w:rsidRPr="00AD597D">
        <w:rPr>
          <w:sz w:val="20"/>
          <w:szCs w:val="20"/>
        </w:rPr>
        <w:t>р</w:t>
      </w:r>
      <w:r w:rsidRPr="00AD597D">
        <w:rPr>
          <w:sz w:val="20"/>
          <w:szCs w:val="20"/>
        </w:rPr>
        <w:t xml:space="preserve">том, популяризации и пропаганде здорового образа жизни среди жителей городского округа, в том числе лиц с ограниченными </w:t>
      </w:r>
      <w:r w:rsidRPr="00AD597D">
        <w:rPr>
          <w:color w:val="auto"/>
          <w:sz w:val="20"/>
          <w:szCs w:val="20"/>
        </w:rPr>
        <w:t>во</w:t>
      </w:r>
      <w:r w:rsidRPr="00AD597D">
        <w:rPr>
          <w:color w:val="auto"/>
          <w:sz w:val="20"/>
          <w:szCs w:val="20"/>
        </w:rPr>
        <w:t>з</w:t>
      </w:r>
      <w:r w:rsidRPr="00AD597D">
        <w:rPr>
          <w:color w:val="auto"/>
          <w:sz w:val="20"/>
          <w:szCs w:val="20"/>
        </w:rPr>
        <w:t>можностями здоровья и инвалидов, Отделом социальной сферы администрации городского округа Тейково Ив</w:t>
      </w:r>
      <w:r w:rsidRPr="00AD597D">
        <w:rPr>
          <w:color w:val="auto"/>
          <w:sz w:val="20"/>
          <w:szCs w:val="20"/>
        </w:rPr>
        <w:t>а</w:t>
      </w:r>
      <w:r w:rsidRPr="00AD597D">
        <w:rPr>
          <w:color w:val="auto"/>
          <w:sz w:val="20"/>
          <w:szCs w:val="20"/>
        </w:rPr>
        <w:t xml:space="preserve">новской области ежегодно проводится свыше 80 физкультурных и спортивных мероприятий. </w:t>
      </w:r>
    </w:p>
    <w:p w:rsidR="00AD597D" w:rsidRPr="00AD597D" w:rsidRDefault="00AD597D" w:rsidP="00AD597D">
      <w:pPr>
        <w:pStyle w:val="Default"/>
        <w:shd w:val="clear" w:color="auto" w:fill="FFFFFF" w:themeFill="background1"/>
        <w:ind w:firstLine="708"/>
        <w:jc w:val="both"/>
        <w:rPr>
          <w:sz w:val="20"/>
          <w:szCs w:val="20"/>
        </w:rPr>
      </w:pPr>
      <w:r w:rsidRPr="00AD597D">
        <w:rPr>
          <w:sz w:val="20"/>
          <w:szCs w:val="20"/>
        </w:rPr>
        <w:t>Календарь физкультурных и спортивных мероприятий комитета по физической культуре и спорту админ</w:t>
      </w:r>
      <w:r w:rsidRPr="00AD597D">
        <w:rPr>
          <w:sz w:val="20"/>
          <w:szCs w:val="20"/>
        </w:rPr>
        <w:t>и</w:t>
      </w:r>
      <w:r w:rsidRPr="00AD597D">
        <w:rPr>
          <w:sz w:val="20"/>
          <w:szCs w:val="20"/>
        </w:rPr>
        <w:t>страции городского округа Тейково предусматривает проведение физкульту</w:t>
      </w:r>
      <w:r w:rsidRPr="00AD597D">
        <w:rPr>
          <w:sz w:val="20"/>
          <w:szCs w:val="20"/>
        </w:rPr>
        <w:t>р</w:t>
      </w:r>
      <w:r w:rsidRPr="00AD597D">
        <w:rPr>
          <w:sz w:val="20"/>
          <w:szCs w:val="20"/>
        </w:rPr>
        <w:t>ных и спортивных мероприятий для различных категорий и групп населения. Наряду с соревнованиями по отдельным видам спорта проводятся ко</w:t>
      </w:r>
      <w:r w:rsidRPr="00AD597D">
        <w:rPr>
          <w:sz w:val="20"/>
          <w:szCs w:val="20"/>
        </w:rPr>
        <w:t>м</w:t>
      </w:r>
      <w:r w:rsidRPr="00AD597D">
        <w:rPr>
          <w:sz w:val="20"/>
          <w:szCs w:val="20"/>
        </w:rPr>
        <w:t>плексные спортивные мероприятия, Спартакиады.</w:t>
      </w:r>
    </w:p>
    <w:p w:rsidR="00AD597D" w:rsidRPr="00AD597D" w:rsidRDefault="00AD597D" w:rsidP="00AD597D">
      <w:pPr>
        <w:spacing w:after="0" w:line="240" w:lineRule="auto"/>
        <w:jc w:val="both"/>
        <w:rPr>
          <w:rFonts w:ascii="Times New Roman" w:hAnsi="Times New Roman" w:cs="Times New Roman"/>
          <w:sz w:val="20"/>
          <w:szCs w:val="20"/>
        </w:rPr>
      </w:pPr>
      <w:r w:rsidRPr="00AD597D">
        <w:rPr>
          <w:rFonts w:ascii="Times New Roman" w:hAnsi="Times New Roman" w:cs="Times New Roman"/>
          <w:sz w:val="20"/>
          <w:szCs w:val="20"/>
        </w:rPr>
        <w:t xml:space="preserve">         Спортсмены городского округа Тейково активно принимают участие  в спортивно-массовых мероприятиях, проходящих как в Ивановской области, так и за ее пределами. В 2020 году- 58, в 2021 году – в 135 соревнованиях различного уровня. В 2022 году спортсмены горо</w:t>
      </w:r>
      <w:r w:rsidRPr="00AD597D">
        <w:rPr>
          <w:rFonts w:ascii="Times New Roman" w:hAnsi="Times New Roman" w:cs="Times New Roman"/>
          <w:sz w:val="20"/>
          <w:szCs w:val="20"/>
        </w:rPr>
        <w:t>д</w:t>
      </w:r>
      <w:r w:rsidRPr="00AD597D">
        <w:rPr>
          <w:rFonts w:ascii="Times New Roman" w:hAnsi="Times New Roman" w:cs="Times New Roman"/>
          <w:sz w:val="20"/>
          <w:szCs w:val="20"/>
        </w:rPr>
        <w:t xml:space="preserve">ского округа Тейково приняли участие в 167 спортивно-массовых мероприятиях. </w:t>
      </w:r>
    </w:p>
    <w:p w:rsidR="00AD597D" w:rsidRPr="00AD597D" w:rsidRDefault="00AD597D" w:rsidP="00AD597D">
      <w:pPr>
        <w:shd w:val="clear" w:color="auto" w:fill="FFFFFF"/>
        <w:spacing w:after="0" w:line="240" w:lineRule="auto"/>
        <w:ind w:firstLine="709"/>
        <w:jc w:val="both"/>
        <w:rPr>
          <w:rFonts w:ascii="Times New Roman" w:hAnsi="Times New Roman" w:cs="Times New Roman"/>
          <w:sz w:val="20"/>
          <w:szCs w:val="20"/>
        </w:rPr>
      </w:pPr>
      <w:r w:rsidRPr="00AD597D">
        <w:rPr>
          <w:rFonts w:ascii="Times New Roman" w:hAnsi="Times New Roman" w:cs="Times New Roman"/>
          <w:sz w:val="20"/>
          <w:szCs w:val="20"/>
        </w:rPr>
        <w:t>Анализ основных показателей, характеризующих состояние физической культуры и спорта в городском округе Тейково, основывается на данных государственного статистического наблюдения за развитием физической культуры и спорта по формам федерального статистического наблюдения №1-ФК, №3-АФК, №5-ФК. Данные ст</w:t>
      </w:r>
      <w:r w:rsidRPr="00AD597D">
        <w:rPr>
          <w:rFonts w:ascii="Times New Roman" w:hAnsi="Times New Roman" w:cs="Times New Roman"/>
          <w:sz w:val="20"/>
          <w:szCs w:val="20"/>
        </w:rPr>
        <w:t>а</w:t>
      </w:r>
      <w:r w:rsidRPr="00AD597D">
        <w:rPr>
          <w:rFonts w:ascii="Times New Roman" w:hAnsi="Times New Roman" w:cs="Times New Roman"/>
          <w:sz w:val="20"/>
          <w:szCs w:val="20"/>
        </w:rPr>
        <w:t>тистического наблюдения за развит</w:t>
      </w:r>
      <w:r w:rsidRPr="00AD597D">
        <w:rPr>
          <w:rFonts w:ascii="Times New Roman" w:hAnsi="Times New Roman" w:cs="Times New Roman"/>
          <w:sz w:val="20"/>
          <w:szCs w:val="20"/>
        </w:rPr>
        <w:t>и</w:t>
      </w:r>
      <w:r w:rsidRPr="00AD597D">
        <w:rPr>
          <w:rFonts w:ascii="Times New Roman" w:hAnsi="Times New Roman" w:cs="Times New Roman"/>
          <w:sz w:val="20"/>
          <w:szCs w:val="20"/>
        </w:rPr>
        <w:t>ем физической культуры и спорта в городском округе Тейково, за последние 5 лет характеризуются положительной динамикой по увеличению численности населения, систематически зан</w:t>
      </w:r>
      <w:r w:rsidRPr="00AD597D">
        <w:rPr>
          <w:rFonts w:ascii="Times New Roman" w:hAnsi="Times New Roman" w:cs="Times New Roman"/>
          <w:sz w:val="20"/>
          <w:szCs w:val="20"/>
        </w:rPr>
        <w:t>и</w:t>
      </w:r>
      <w:r w:rsidRPr="00AD597D">
        <w:rPr>
          <w:rFonts w:ascii="Times New Roman" w:hAnsi="Times New Roman" w:cs="Times New Roman"/>
          <w:sz w:val="20"/>
          <w:szCs w:val="20"/>
        </w:rPr>
        <w:lastRenderedPageBreak/>
        <w:t>мающегося физической культурой и спортом, в том числе детей и подростков, ростом количества спортивных с</w:t>
      </w:r>
      <w:r w:rsidRPr="00AD597D">
        <w:rPr>
          <w:rFonts w:ascii="Times New Roman" w:hAnsi="Times New Roman" w:cs="Times New Roman"/>
          <w:sz w:val="20"/>
          <w:szCs w:val="20"/>
        </w:rPr>
        <w:t>о</w:t>
      </w:r>
      <w:r w:rsidRPr="00AD597D">
        <w:rPr>
          <w:rFonts w:ascii="Times New Roman" w:hAnsi="Times New Roman" w:cs="Times New Roman"/>
          <w:sz w:val="20"/>
          <w:szCs w:val="20"/>
        </w:rPr>
        <w:t>оружений.</w:t>
      </w:r>
    </w:p>
    <w:p w:rsidR="00AD597D" w:rsidRPr="00AD597D" w:rsidRDefault="00AD597D" w:rsidP="00AD597D">
      <w:pPr>
        <w:shd w:val="clear" w:color="auto" w:fill="FFFFFF"/>
        <w:spacing w:after="0" w:line="240" w:lineRule="auto"/>
        <w:ind w:firstLine="709"/>
        <w:jc w:val="both"/>
        <w:rPr>
          <w:rFonts w:ascii="Times New Roman" w:eastAsia="Calibri" w:hAnsi="Times New Roman" w:cs="Times New Roman"/>
          <w:sz w:val="20"/>
          <w:szCs w:val="20"/>
        </w:rPr>
      </w:pPr>
      <w:r w:rsidRPr="00AD597D">
        <w:rPr>
          <w:rFonts w:ascii="Times New Roman" w:hAnsi="Times New Roman" w:cs="Times New Roman"/>
          <w:sz w:val="20"/>
          <w:szCs w:val="20"/>
        </w:rPr>
        <w:t xml:space="preserve"> На 01.01.2023 г. на территории городского округа Тейково расположено 54 спортивных сооружений ра</w:t>
      </w:r>
      <w:r w:rsidRPr="00AD597D">
        <w:rPr>
          <w:rFonts w:ascii="Times New Roman" w:hAnsi="Times New Roman" w:cs="Times New Roman"/>
          <w:sz w:val="20"/>
          <w:szCs w:val="20"/>
        </w:rPr>
        <w:t>з</w:t>
      </w:r>
      <w:r w:rsidRPr="00AD597D">
        <w:rPr>
          <w:rFonts w:ascii="Times New Roman" w:hAnsi="Times New Roman" w:cs="Times New Roman"/>
          <w:sz w:val="20"/>
          <w:szCs w:val="20"/>
        </w:rPr>
        <w:t>личного типа.</w:t>
      </w:r>
      <w:r w:rsidRPr="00AD597D">
        <w:rPr>
          <w:rFonts w:ascii="Times New Roman" w:eastAsia="Calibri" w:hAnsi="Times New Roman" w:cs="Times New Roman"/>
          <w:sz w:val="20"/>
          <w:szCs w:val="20"/>
        </w:rPr>
        <w:t xml:space="preserve"> Общая единовременная пропускная способность спортивных с</w:t>
      </w:r>
      <w:r w:rsidRPr="00AD597D">
        <w:rPr>
          <w:rFonts w:ascii="Times New Roman" w:eastAsia="Calibri" w:hAnsi="Times New Roman" w:cs="Times New Roman"/>
          <w:sz w:val="20"/>
          <w:szCs w:val="20"/>
        </w:rPr>
        <w:t>о</w:t>
      </w:r>
      <w:r w:rsidRPr="00AD597D">
        <w:rPr>
          <w:rFonts w:ascii="Times New Roman" w:eastAsia="Calibri" w:hAnsi="Times New Roman" w:cs="Times New Roman"/>
          <w:sz w:val="20"/>
          <w:szCs w:val="20"/>
        </w:rPr>
        <w:t>оружений  составляет 1 365 чел., и это лишь около 22% от нормативной потребности. Несмотря на общее увеличение числа спортивных сооружений (2020 - 52ед., 2021 - 53ед., 2022 – 54ед.), городской округ Тейково отстает по показателю обеспеченности насел</w:t>
      </w:r>
      <w:r w:rsidRPr="00AD597D">
        <w:rPr>
          <w:rFonts w:ascii="Times New Roman" w:eastAsia="Calibri" w:hAnsi="Times New Roman" w:cs="Times New Roman"/>
          <w:sz w:val="20"/>
          <w:szCs w:val="20"/>
        </w:rPr>
        <w:t>е</w:t>
      </w:r>
      <w:r w:rsidRPr="00AD597D">
        <w:rPr>
          <w:rFonts w:ascii="Times New Roman" w:eastAsia="Calibri" w:hAnsi="Times New Roman" w:cs="Times New Roman"/>
          <w:sz w:val="20"/>
          <w:szCs w:val="20"/>
        </w:rPr>
        <w:t>ния спортивными с</w:t>
      </w:r>
      <w:r w:rsidRPr="00AD597D">
        <w:rPr>
          <w:rFonts w:ascii="Times New Roman" w:eastAsia="Calibri" w:hAnsi="Times New Roman" w:cs="Times New Roman"/>
          <w:sz w:val="20"/>
          <w:szCs w:val="20"/>
        </w:rPr>
        <w:t>о</w:t>
      </w:r>
      <w:r w:rsidRPr="00AD597D">
        <w:rPr>
          <w:rFonts w:ascii="Times New Roman" w:eastAsia="Calibri" w:hAnsi="Times New Roman" w:cs="Times New Roman"/>
          <w:sz w:val="20"/>
          <w:szCs w:val="20"/>
        </w:rPr>
        <w:t>оружениями и от уровня региона и от среднероссийского уровня.</w:t>
      </w:r>
    </w:p>
    <w:p w:rsidR="00AD597D" w:rsidRPr="00AD597D" w:rsidRDefault="00AD597D" w:rsidP="00AD597D">
      <w:pPr>
        <w:pStyle w:val="affff5"/>
        <w:spacing w:line="240" w:lineRule="auto"/>
        <w:rPr>
          <w:rFonts w:ascii="Times New Roman" w:eastAsia="TimesNewRoman" w:hAnsi="Times New Roman" w:cs="Times New Roman"/>
          <w:sz w:val="20"/>
          <w:szCs w:val="20"/>
        </w:rPr>
      </w:pPr>
      <w:r w:rsidRPr="00AD597D">
        <w:rPr>
          <w:rFonts w:ascii="Times New Roman" w:eastAsia="TimesNewRoman" w:hAnsi="Times New Roman" w:cs="Times New Roman"/>
          <w:sz w:val="20"/>
          <w:szCs w:val="20"/>
        </w:rPr>
        <w:t>Недостаточное количество спортивных объектов препятствует широкому вовлечению жителей городского округа в занятия физкультурой и спортом.</w:t>
      </w:r>
    </w:p>
    <w:p w:rsidR="00AD597D" w:rsidRPr="00AD597D" w:rsidRDefault="00AD597D" w:rsidP="00AD597D">
      <w:pPr>
        <w:keepNext/>
        <w:widowControl w:val="0"/>
        <w:spacing w:after="0" w:line="240" w:lineRule="auto"/>
        <w:ind w:firstLine="709"/>
        <w:jc w:val="both"/>
        <w:rPr>
          <w:rFonts w:ascii="Times New Roman" w:eastAsia="Calibri" w:hAnsi="Times New Roman" w:cs="Times New Roman"/>
          <w:sz w:val="20"/>
          <w:szCs w:val="20"/>
        </w:rPr>
      </w:pPr>
      <w:r w:rsidRPr="00AD597D">
        <w:rPr>
          <w:rFonts w:ascii="Times New Roman" w:eastAsia="Calibri" w:hAnsi="Times New Roman" w:cs="Times New Roman"/>
          <w:sz w:val="20"/>
          <w:szCs w:val="20"/>
        </w:rPr>
        <w:t>Ввод новых спортивных объектов, укрепление материально-технической базы учреждений спорта и э</w:t>
      </w:r>
      <w:r w:rsidRPr="00AD597D">
        <w:rPr>
          <w:rFonts w:ascii="Times New Roman" w:eastAsia="Calibri" w:hAnsi="Times New Roman" w:cs="Times New Roman"/>
          <w:sz w:val="20"/>
          <w:szCs w:val="20"/>
        </w:rPr>
        <w:t>ф</w:t>
      </w:r>
      <w:r w:rsidRPr="00AD597D">
        <w:rPr>
          <w:rFonts w:ascii="Times New Roman" w:eastAsia="Calibri" w:hAnsi="Times New Roman" w:cs="Times New Roman"/>
          <w:sz w:val="20"/>
          <w:szCs w:val="20"/>
        </w:rPr>
        <w:t>фективная пропаганда физкультуры и спорта способствуют постепенному росту доли населения, систематически занимающегося физической культурой и спортом. В 2020 году данный показатель составил 35%, 2021 – 43,7%, 2022 – 49,1%.</w:t>
      </w:r>
    </w:p>
    <w:p w:rsidR="00AD597D" w:rsidRPr="00AD597D" w:rsidRDefault="00AD597D" w:rsidP="00AD597D">
      <w:pPr>
        <w:spacing w:after="0" w:line="240" w:lineRule="auto"/>
        <w:ind w:firstLine="709"/>
        <w:jc w:val="right"/>
        <w:rPr>
          <w:rFonts w:ascii="Times New Roman" w:hAnsi="Times New Roman" w:cs="Times New Roman"/>
          <w:sz w:val="20"/>
          <w:szCs w:val="20"/>
        </w:rPr>
      </w:pPr>
    </w:p>
    <w:p w:rsidR="00AD597D" w:rsidRPr="00AD597D" w:rsidRDefault="00AD597D" w:rsidP="00AD597D">
      <w:pPr>
        <w:spacing w:after="0" w:line="240" w:lineRule="auto"/>
        <w:ind w:firstLine="709"/>
        <w:jc w:val="right"/>
        <w:rPr>
          <w:rFonts w:ascii="Times New Roman" w:hAnsi="Times New Roman" w:cs="Times New Roman"/>
          <w:sz w:val="20"/>
          <w:szCs w:val="20"/>
        </w:rPr>
      </w:pPr>
      <w:r w:rsidRPr="00AD597D">
        <w:rPr>
          <w:rFonts w:ascii="Times New Roman" w:hAnsi="Times New Roman" w:cs="Times New Roman"/>
          <w:sz w:val="20"/>
          <w:szCs w:val="20"/>
        </w:rPr>
        <w:t>Таблица № 1</w:t>
      </w:r>
    </w:p>
    <w:p w:rsidR="00AD597D" w:rsidRPr="00AD597D" w:rsidRDefault="00AD597D" w:rsidP="00AD597D">
      <w:pPr>
        <w:pStyle w:val="Pro-TabName"/>
        <w:spacing w:before="0" w:after="0"/>
        <w:ind w:firstLine="709"/>
        <w:rPr>
          <w:rFonts w:ascii="Times New Roman" w:hAnsi="Times New Roman"/>
          <w:i/>
          <w:sz w:val="20"/>
        </w:rPr>
      </w:pPr>
      <w:r w:rsidRPr="00AD597D">
        <w:rPr>
          <w:rFonts w:ascii="Times New Roman" w:hAnsi="Times New Roman"/>
          <w:sz w:val="20"/>
        </w:rPr>
        <w:t xml:space="preserve">Показатели, характеризующие текущую ситуацию в сфере реализации </w:t>
      </w:r>
    </w:p>
    <w:p w:rsidR="00AD597D" w:rsidRPr="00AD597D" w:rsidRDefault="00AD597D" w:rsidP="00AD597D">
      <w:pPr>
        <w:pStyle w:val="Pro-TabName"/>
        <w:spacing w:before="0" w:after="0"/>
        <w:ind w:firstLine="709"/>
        <w:rPr>
          <w:rFonts w:ascii="Times New Roman" w:hAnsi="Times New Roman"/>
          <w:i/>
          <w:sz w:val="20"/>
        </w:rPr>
      </w:pPr>
      <w:r w:rsidRPr="00AD597D">
        <w:rPr>
          <w:rFonts w:ascii="Times New Roman" w:hAnsi="Times New Roman"/>
          <w:sz w:val="20"/>
        </w:rPr>
        <w:t>муниципальной 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8"/>
        <w:gridCol w:w="4430"/>
        <w:gridCol w:w="1463"/>
        <w:gridCol w:w="1027"/>
        <w:gridCol w:w="1027"/>
        <w:gridCol w:w="1302"/>
      </w:tblGrid>
      <w:tr w:rsidR="00AD597D" w:rsidRPr="00AD597D" w:rsidTr="00AD597D">
        <w:tc>
          <w:tcPr>
            <w:tcW w:w="498" w:type="dxa"/>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w:t>
            </w:r>
          </w:p>
        </w:tc>
        <w:tc>
          <w:tcPr>
            <w:tcW w:w="4430" w:type="dxa"/>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Наименование целевого индикатора</w:t>
            </w:r>
          </w:p>
        </w:tc>
        <w:tc>
          <w:tcPr>
            <w:tcW w:w="1463" w:type="dxa"/>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Единица и</w:t>
            </w:r>
            <w:r w:rsidRPr="00AD597D">
              <w:rPr>
                <w:rFonts w:ascii="Times New Roman" w:hAnsi="Times New Roman" w:cs="Times New Roman"/>
                <w:sz w:val="20"/>
                <w:szCs w:val="20"/>
              </w:rPr>
              <w:t>з</w:t>
            </w:r>
            <w:r w:rsidRPr="00AD597D">
              <w:rPr>
                <w:rFonts w:ascii="Times New Roman" w:hAnsi="Times New Roman" w:cs="Times New Roman"/>
                <w:sz w:val="20"/>
                <w:szCs w:val="20"/>
              </w:rPr>
              <w:t>мерения</w:t>
            </w:r>
          </w:p>
        </w:tc>
        <w:tc>
          <w:tcPr>
            <w:tcW w:w="1027" w:type="dxa"/>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2020</w:t>
            </w:r>
          </w:p>
        </w:tc>
        <w:tc>
          <w:tcPr>
            <w:tcW w:w="1027" w:type="dxa"/>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2021</w:t>
            </w:r>
          </w:p>
        </w:tc>
        <w:tc>
          <w:tcPr>
            <w:tcW w:w="1302" w:type="dxa"/>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2022</w:t>
            </w:r>
          </w:p>
          <w:p w:rsidR="00AD597D" w:rsidRPr="00AD597D" w:rsidRDefault="00AD597D" w:rsidP="00AD597D">
            <w:pPr>
              <w:spacing w:after="0" w:line="240" w:lineRule="auto"/>
              <w:jc w:val="center"/>
              <w:rPr>
                <w:rFonts w:ascii="Times New Roman" w:hAnsi="Times New Roman" w:cs="Times New Roman"/>
                <w:sz w:val="20"/>
                <w:szCs w:val="20"/>
              </w:rPr>
            </w:pPr>
          </w:p>
        </w:tc>
      </w:tr>
      <w:tr w:rsidR="00AD597D" w:rsidRPr="00AD597D" w:rsidTr="00AD597D">
        <w:tc>
          <w:tcPr>
            <w:tcW w:w="498" w:type="dxa"/>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1.</w:t>
            </w:r>
          </w:p>
        </w:tc>
        <w:tc>
          <w:tcPr>
            <w:tcW w:w="4430" w:type="dxa"/>
          </w:tcPr>
          <w:p w:rsidR="00AD597D" w:rsidRPr="00AD597D" w:rsidRDefault="00AD597D" w:rsidP="00AD597D">
            <w:pPr>
              <w:spacing w:after="0" w:line="240" w:lineRule="auto"/>
              <w:ind w:hanging="67"/>
              <w:rPr>
                <w:rFonts w:ascii="Times New Roman" w:hAnsi="Times New Roman" w:cs="Times New Roman"/>
                <w:sz w:val="20"/>
                <w:szCs w:val="20"/>
              </w:rPr>
            </w:pPr>
            <w:r w:rsidRPr="00AD597D">
              <w:rPr>
                <w:rFonts w:ascii="Times New Roman" w:hAnsi="Times New Roman" w:cs="Times New Roman"/>
                <w:sz w:val="20"/>
                <w:szCs w:val="20"/>
              </w:rPr>
              <w:t>Численность населения в возрасте 3-79 лет си</w:t>
            </w:r>
            <w:r w:rsidRPr="00AD597D">
              <w:rPr>
                <w:rFonts w:ascii="Times New Roman" w:hAnsi="Times New Roman" w:cs="Times New Roman"/>
                <w:sz w:val="20"/>
                <w:szCs w:val="20"/>
              </w:rPr>
              <w:t>с</w:t>
            </w:r>
            <w:r w:rsidRPr="00AD597D">
              <w:rPr>
                <w:rFonts w:ascii="Times New Roman" w:hAnsi="Times New Roman" w:cs="Times New Roman"/>
                <w:sz w:val="20"/>
                <w:szCs w:val="20"/>
              </w:rPr>
              <w:t>тематически занимающегося физической кул</w:t>
            </w:r>
            <w:r w:rsidRPr="00AD597D">
              <w:rPr>
                <w:rFonts w:ascii="Times New Roman" w:hAnsi="Times New Roman" w:cs="Times New Roman"/>
                <w:sz w:val="20"/>
                <w:szCs w:val="20"/>
              </w:rPr>
              <w:t>ь</w:t>
            </w:r>
            <w:r w:rsidRPr="00AD597D">
              <w:rPr>
                <w:rFonts w:ascii="Times New Roman" w:hAnsi="Times New Roman" w:cs="Times New Roman"/>
                <w:sz w:val="20"/>
                <w:szCs w:val="20"/>
              </w:rPr>
              <w:t>турой и спортом</w:t>
            </w:r>
          </w:p>
        </w:tc>
        <w:tc>
          <w:tcPr>
            <w:tcW w:w="1463" w:type="dxa"/>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человек</w:t>
            </w:r>
          </w:p>
        </w:tc>
        <w:tc>
          <w:tcPr>
            <w:tcW w:w="1027" w:type="dxa"/>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11100</w:t>
            </w:r>
          </w:p>
        </w:tc>
        <w:tc>
          <w:tcPr>
            <w:tcW w:w="1027" w:type="dxa"/>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12552</w:t>
            </w:r>
          </w:p>
        </w:tc>
        <w:tc>
          <w:tcPr>
            <w:tcW w:w="1302" w:type="dxa"/>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13996</w:t>
            </w:r>
          </w:p>
        </w:tc>
      </w:tr>
      <w:tr w:rsidR="00AD597D" w:rsidRPr="00AD597D" w:rsidTr="00AD597D">
        <w:tc>
          <w:tcPr>
            <w:tcW w:w="498" w:type="dxa"/>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w:t>
            </w:r>
          </w:p>
        </w:tc>
        <w:tc>
          <w:tcPr>
            <w:tcW w:w="4430" w:type="dxa"/>
          </w:tcPr>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t xml:space="preserve">Количество спортивных сооружений, всего </w:t>
            </w:r>
          </w:p>
        </w:tc>
        <w:tc>
          <w:tcPr>
            <w:tcW w:w="1463" w:type="dxa"/>
          </w:tcPr>
          <w:p w:rsidR="00AD597D" w:rsidRPr="00AD597D" w:rsidRDefault="00AD597D" w:rsidP="00AD597D">
            <w:pPr>
              <w:spacing w:after="0" w:line="240" w:lineRule="auto"/>
              <w:ind w:hanging="67"/>
              <w:jc w:val="center"/>
              <w:rPr>
                <w:rFonts w:ascii="Times New Roman" w:hAnsi="Times New Roman" w:cs="Times New Roman"/>
                <w:sz w:val="20"/>
                <w:szCs w:val="20"/>
              </w:rPr>
            </w:pPr>
            <w:r w:rsidRPr="00AD597D">
              <w:rPr>
                <w:rFonts w:ascii="Times New Roman" w:hAnsi="Times New Roman" w:cs="Times New Roman"/>
                <w:sz w:val="20"/>
                <w:szCs w:val="20"/>
              </w:rPr>
              <w:t>единиц</w:t>
            </w:r>
          </w:p>
        </w:tc>
        <w:tc>
          <w:tcPr>
            <w:tcW w:w="1027" w:type="dxa"/>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52</w:t>
            </w:r>
          </w:p>
        </w:tc>
        <w:tc>
          <w:tcPr>
            <w:tcW w:w="1027" w:type="dxa"/>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53</w:t>
            </w:r>
          </w:p>
        </w:tc>
        <w:tc>
          <w:tcPr>
            <w:tcW w:w="1302" w:type="dxa"/>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54</w:t>
            </w:r>
          </w:p>
        </w:tc>
      </w:tr>
      <w:tr w:rsidR="00AD597D" w:rsidRPr="00AD597D" w:rsidTr="00AD597D">
        <w:tc>
          <w:tcPr>
            <w:tcW w:w="498" w:type="dxa"/>
            <w:tcBorders>
              <w:top w:val="single" w:sz="4" w:space="0" w:color="auto"/>
              <w:left w:val="single" w:sz="4" w:space="0" w:color="auto"/>
              <w:bottom w:val="single" w:sz="4" w:space="0" w:color="auto"/>
              <w:right w:val="single" w:sz="4" w:space="0" w:color="auto"/>
            </w:tcBorders>
            <w:shd w:val="clear" w:color="auto" w:fill="auto"/>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3.</w:t>
            </w:r>
          </w:p>
        </w:tc>
        <w:tc>
          <w:tcPr>
            <w:tcW w:w="4430" w:type="dxa"/>
            <w:tcBorders>
              <w:top w:val="single" w:sz="4" w:space="0" w:color="auto"/>
              <w:left w:val="single" w:sz="4" w:space="0" w:color="auto"/>
              <w:bottom w:val="single" w:sz="4" w:space="0" w:color="auto"/>
              <w:right w:val="single" w:sz="4" w:space="0" w:color="auto"/>
            </w:tcBorders>
            <w:shd w:val="clear" w:color="auto" w:fill="auto"/>
          </w:tcPr>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t>Количество проводимых физкультурных и спо</w:t>
            </w:r>
            <w:r w:rsidRPr="00AD597D">
              <w:rPr>
                <w:rFonts w:ascii="Times New Roman" w:hAnsi="Times New Roman" w:cs="Times New Roman"/>
                <w:sz w:val="20"/>
                <w:szCs w:val="20"/>
              </w:rPr>
              <w:t>р</w:t>
            </w:r>
            <w:r w:rsidRPr="00AD597D">
              <w:rPr>
                <w:rFonts w:ascii="Times New Roman" w:hAnsi="Times New Roman" w:cs="Times New Roman"/>
                <w:sz w:val="20"/>
                <w:szCs w:val="20"/>
              </w:rPr>
              <w:t xml:space="preserve">тивных мероприятий </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AD597D" w:rsidRPr="00AD597D" w:rsidRDefault="00AD597D" w:rsidP="00AD597D">
            <w:pPr>
              <w:spacing w:after="0" w:line="240" w:lineRule="auto"/>
              <w:ind w:hanging="67"/>
              <w:jc w:val="center"/>
              <w:rPr>
                <w:rFonts w:ascii="Times New Roman" w:hAnsi="Times New Roman" w:cs="Times New Roman"/>
                <w:sz w:val="20"/>
                <w:szCs w:val="20"/>
              </w:rPr>
            </w:pPr>
            <w:r w:rsidRPr="00AD597D">
              <w:rPr>
                <w:rFonts w:ascii="Times New Roman" w:hAnsi="Times New Roman" w:cs="Times New Roman"/>
                <w:sz w:val="20"/>
                <w:szCs w:val="20"/>
              </w:rPr>
              <w:t>единиц</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25</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63</w:t>
            </w:r>
          </w:p>
        </w:tc>
        <w:tc>
          <w:tcPr>
            <w:tcW w:w="1302" w:type="dxa"/>
            <w:tcBorders>
              <w:top w:val="single" w:sz="4" w:space="0" w:color="auto"/>
              <w:left w:val="single" w:sz="4" w:space="0" w:color="auto"/>
              <w:bottom w:val="single" w:sz="4" w:space="0" w:color="auto"/>
              <w:right w:val="single" w:sz="4" w:space="0" w:color="auto"/>
            </w:tcBorders>
            <w:shd w:val="clear" w:color="auto" w:fill="FFFFFF" w:themeFill="background1"/>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85</w:t>
            </w:r>
          </w:p>
        </w:tc>
      </w:tr>
    </w:tbl>
    <w:p w:rsidR="00AD597D" w:rsidRPr="00AD597D" w:rsidRDefault="00AD597D" w:rsidP="00AD597D">
      <w:pPr>
        <w:spacing w:after="0" w:line="240" w:lineRule="auto"/>
        <w:jc w:val="both"/>
        <w:rPr>
          <w:rFonts w:ascii="Times New Roman" w:hAnsi="Times New Roman" w:cs="Times New Roman"/>
          <w:sz w:val="20"/>
          <w:szCs w:val="20"/>
        </w:rPr>
      </w:pPr>
    </w:p>
    <w:p w:rsidR="00AD597D" w:rsidRPr="00AD597D" w:rsidRDefault="00AD597D" w:rsidP="00AD597D">
      <w:pPr>
        <w:shd w:val="clear" w:color="auto" w:fill="FFFFFF"/>
        <w:spacing w:after="0" w:line="240" w:lineRule="auto"/>
        <w:ind w:firstLine="709"/>
        <w:jc w:val="both"/>
        <w:rPr>
          <w:rFonts w:ascii="Times New Roman" w:hAnsi="Times New Roman" w:cs="Times New Roman"/>
          <w:sz w:val="20"/>
          <w:szCs w:val="20"/>
        </w:rPr>
      </w:pPr>
      <w:r w:rsidRPr="00AD597D">
        <w:rPr>
          <w:rFonts w:ascii="Times New Roman" w:hAnsi="Times New Roman" w:cs="Times New Roman"/>
          <w:sz w:val="20"/>
          <w:szCs w:val="20"/>
        </w:rPr>
        <w:t xml:space="preserve">Проблема вовлеченности горожан в активные занятия физической культурой и спортом на сегодняшний день является наиболее актуальной. </w:t>
      </w:r>
    </w:p>
    <w:p w:rsidR="00AD597D" w:rsidRPr="00AD597D" w:rsidRDefault="00AD597D" w:rsidP="00AD597D">
      <w:pPr>
        <w:shd w:val="clear" w:color="auto" w:fill="FFFFFF"/>
        <w:spacing w:after="0" w:line="240" w:lineRule="auto"/>
        <w:ind w:firstLine="709"/>
        <w:jc w:val="both"/>
        <w:rPr>
          <w:rFonts w:ascii="Times New Roman" w:hAnsi="Times New Roman" w:cs="Times New Roman"/>
          <w:sz w:val="20"/>
          <w:szCs w:val="20"/>
        </w:rPr>
      </w:pPr>
      <w:r w:rsidRPr="00AD597D">
        <w:rPr>
          <w:rFonts w:ascii="Times New Roman" w:hAnsi="Times New Roman" w:cs="Times New Roman"/>
          <w:sz w:val="20"/>
          <w:szCs w:val="20"/>
        </w:rPr>
        <w:t>Физкультурные и спортивные мероприятия являются одним из основных направлений по вовлечению н</w:t>
      </w:r>
      <w:r w:rsidRPr="00AD597D">
        <w:rPr>
          <w:rFonts w:ascii="Times New Roman" w:hAnsi="Times New Roman" w:cs="Times New Roman"/>
          <w:sz w:val="20"/>
          <w:szCs w:val="20"/>
        </w:rPr>
        <w:t>а</w:t>
      </w:r>
      <w:r w:rsidRPr="00AD597D">
        <w:rPr>
          <w:rFonts w:ascii="Times New Roman" w:hAnsi="Times New Roman" w:cs="Times New Roman"/>
          <w:sz w:val="20"/>
          <w:szCs w:val="20"/>
        </w:rPr>
        <w:t>селения в систематические занятия физической культурой и спортом, форм</w:t>
      </w:r>
      <w:r w:rsidRPr="00AD597D">
        <w:rPr>
          <w:rFonts w:ascii="Times New Roman" w:hAnsi="Times New Roman" w:cs="Times New Roman"/>
          <w:sz w:val="20"/>
          <w:szCs w:val="20"/>
        </w:rPr>
        <w:t>и</w:t>
      </w:r>
      <w:r w:rsidRPr="00AD597D">
        <w:rPr>
          <w:rFonts w:ascii="Times New Roman" w:hAnsi="Times New Roman" w:cs="Times New Roman"/>
          <w:sz w:val="20"/>
          <w:szCs w:val="20"/>
        </w:rPr>
        <w:t>рованию здорового образа жизни.</w:t>
      </w:r>
    </w:p>
    <w:p w:rsidR="00AD597D" w:rsidRPr="00AD597D" w:rsidRDefault="00AD597D" w:rsidP="00AD597D">
      <w:pPr>
        <w:shd w:val="clear" w:color="auto" w:fill="FFFFFF"/>
        <w:spacing w:after="0" w:line="240" w:lineRule="auto"/>
        <w:ind w:firstLine="709"/>
        <w:jc w:val="both"/>
        <w:rPr>
          <w:rFonts w:ascii="Times New Roman" w:hAnsi="Times New Roman" w:cs="Times New Roman"/>
          <w:sz w:val="20"/>
          <w:szCs w:val="20"/>
        </w:rPr>
      </w:pPr>
      <w:r w:rsidRPr="00AD597D">
        <w:rPr>
          <w:rFonts w:ascii="Times New Roman" w:hAnsi="Times New Roman" w:cs="Times New Roman"/>
          <w:sz w:val="20"/>
          <w:szCs w:val="20"/>
        </w:rPr>
        <w:t>К числу позитивных результатов следует отнести совершенствование системы организации и проведения официальных физкультурных и спортивных мероприятий для различных групп и категорий населения.</w:t>
      </w:r>
    </w:p>
    <w:p w:rsidR="00AD597D" w:rsidRPr="00AD597D" w:rsidRDefault="00AD597D" w:rsidP="00AD597D">
      <w:pPr>
        <w:shd w:val="clear" w:color="auto" w:fill="FFFFFF"/>
        <w:spacing w:after="0" w:line="240" w:lineRule="auto"/>
        <w:ind w:firstLine="709"/>
        <w:jc w:val="both"/>
        <w:rPr>
          <w:rFonts w:ascii="Times New Roman" w:hAnsi="Times New Roman" w:cs="Times New Roman"/>
          <w:sz w:val="20"/>
          <w:szCs w:val="20"/>
        </w:rPr>
      </w:pPr>
      <w:r w:rsidRPr="00AD597D">
        <w:rPr>
          <w:rFonts w:ascii="Times New Roman" w:hAnsi="Times New Roman" w:cs="Times New Roman"/>
          <w:sz w:val="20"/>
          <w:szCs w:val="20"/>
          <w:shd w:val="clear" w:color="auto" w:fill="FFFFFF"/>
        </w:rPr>
        <w:t xml:space="preserve">На высоком организационном уровне проводятся ежегодные Всероссийские массовые соревнования «Лыжня России», </w:t>
      </w:r>
      <w:r w:rsidRPr="00AD597D">
        <w:rPr>
          <w:rFonts w:ascii="Times New Roman" w:hAnsi="Times New Roman" w:cs="Times New Roman"/>
          <w:bCs/>
          <w:sz w:val="20"/>
          <w:szCs w:val="20"/>
          <w:shd w:val="clear" w:color="auto" w:fill="FFFFFF"/>
        </w:rPr>
        <w:t xml:space="preserve">молодежный фитнес-фестиваль «Движение – жизнь», </w:t>
      </w:r>
      <w:r w:rsidRPr="00AD597D">
        <w:rPr>
          <w:rFonts w:ascii="Times New Roman" w:hAnsi="Times New Roman" w:cs="Times New Roman"/>
          <w:sz w:val="20"/>
          <w:szCs w:val="20"/>
        </w:rPr>
        <w:t>соревнований школьников - "Президен</w:t>
      </w:r>
      <w:r w:rsidRPr="00AD597D">
        <w:rPr>
          <w:rFonts w:ascii="Times New Roman" w:hAnsi="Times New Roman" w:cs="Times New Roman"/>
          <w:sz w:val="20"/>
          <w:szCs w:val="20"/>
        </w:rPr>
        <w:t>т</w:t>
      </w:r>
      <w:r w:rsidRPr="00AD597D">
        <w:rPr>
          <w:rFonts w:ascii="Times New Roman" w:hAnsi="Times New Roman" w:cs="Times New Roman"/>
          <w:sz w:val="20"/>
          <w:szCs w:val="20"/>
        </w:rPr>
        <w:t>ские состязания"</w:t>
      </w:r>
      <w:r w:rsidRPr="00AD597D">
        <w:rPr>
          <w:rFonts w:ascii="Times New Roman" w:hAnsi="Times New Roman" w:cs="Times New Roman"/>
          <w:bCs/>
          <w:sz w:val="20"/>
          <w:szCs w:val="20"/>
          <w:shd w:val="clear" w:color="auto" w:fill="FFFFFF"/>
        </w:rPr>
        <w:t xml:space="preserve">. Открытое Первенство города по футболу, футболу на снегу, лыжная гонка, посвященная памяти Н.В. Попова. </w:t>
      </w:r>
      <w:r w:rsidRPr="00AD597D">
        <w:rPr>
          <w:rFonts w:ascii="Times New Roman" w:hAnsi="Times New Roman" w:cs="Times New Roman"/>
          <w:sz w:val="20"/>
          <w:szCs w:val="20"/>
          <w:shd w:val="clear" w:color="auto" w:fill="FFFFFF"/>
        </w:rPr>
        <w:t>Наряду с соревнованиями по отдельным видам спорта проводятся комплексные спортивные мер</w:t>
      </w:r>
      <w:r w:rsidRPr="00AD597D">
        <w:rPr>
          <w:rFonts w:ascii="Times New Roman" w:hAnsi="Times New Roman" w:cs="Times New Roman"/>
          <w:sz w:val="20"/>
          <w:szCs w:val="20"/>
          <w:shd w:val="clear" w:color="auto" w:fill="FFFFFF"/>
        </w:rPr>
        <w:t>о</w:t>
      </w:r>
      <w:r w:rsidRPr="00AD597D">
        <w:rPr>
          <w:rFonts w:ascii="Times New Roman" w:hAnsi="Times New Roman" w:cs="Times New Roman"/>
          <w:sz w:val="20"/>
          <w:szCs w:val="20"/>
          <w:shd w:val="clear" w:color="auto" w:fill="FFFFFF"/>
        </w:rPr>
        <w:t>приятия - Спартакиады. Ежегодно проводится Спартакиада школьных спортивных клубов города, открытая Спа</w:t>
      </w:r>
      <w:r w:rsidRPr="00AD597D">
        <w:rPr>
          <w:rFonts w:ascii="Times New Roman" w:hAnsi="Times New Roman" w:cs="Times New Roman"/>
          <w:sz w:val="20"/>
          <w:szCs w:val="20"/>
          <w:shd w:val="clear" w:color="auto" w:fill="FFFFFF"/>
        </w:rPr>
        <w:t>р</w:t>
      </w:r>
      <w:r w:rsidRPr="00AD597D">
        <w:rPr>
          <w:rFonts w:ascii="Times New Roman" w:hAnsi="Times New Roman" w:cs="Times New Roman"/>
          <w:sz w:val="20"/>
          <w:szCs w:val="20"/>
          <w:shd w:val="clear" w:color="auto" w:fill="FFFFFF"/>
        </w:rPr>
        <w:t>такиада среди лиц с ОВЗ.</w:t>
      </w:r>
      <w:r w:rsidRPr="00AD597D">
        <w:rPr>
          <w:rFonts w:ascii="Times New Roman" w:hAnsi="Times New Roman" w:cs="Times New Roman"/>
          <w:sz w:val="20"/>
          <w:szCs w:val="20"/>
        </w:rPr>
        <w:t xml:space="preserve"> </w:t>
      </w:r>
    </w:p>
    <w:p w:rsidR="00AD597D" w:rsidRPr="00AD597D" w:rsidRDefault="00AD597D" w:rsidP="00AD597D">
      <w:pPr>
        <w:shd w:val="clear" w:color="auto" w:fill="FFFFFF"/>
        <w:spacing w:after="0" w:line="240" w:lineRule="auto"/>
        <w:ind w:firstLine="709"/>
        <w:jc w:val="both"/>
        <w:rPr>
          <w:rFonts w:ascii="Times New Roman" w:hAnsi="Times New Roman" w:cs="Times New Roman"/>
          <w:sz w:val="20"/>
          <w:szCs w:val="20"/>
        </w:rPr>
      </w:pPr>
      <w:r w:rsidRPr="00AD597D">
        <w:rPr>
          <w:rFonts w:ascii="Times New Roman" w:hAnsi="Times New Roman" w:cs="Times New Roman"/>
          <w:sz w:val="20"/>
          <w:szCs w:val="20"/>
        </w:rPr>
        <w:t>Большое внимание уделяется работе с лицами с ограниченными возможностями здоровья в тесном вза</w:t>
      </w:r>
      <w:r w:rsidRPr="00AD597D">
        <w:rPr>
          <w:rFonts w:ascii="Times New Roman" w:hAnsi="Times New Roman" w:cs="Times New Roman"/>
          <w:sz w:val="20"/>
          <w:szCs w:val="20"/>
        </w:rPr>
        <w:t>и</w:t>
      </w:r>
      <w:r w:rsidRPr="00AD597D">
        <w:rPr>
          <w:rFonts w:ascii="Times New Roman" w:hAnsi="Times New Roman" w:cs="Times New Roman"/>
          <w:sz w:val="20"/>
          <w:szCs w:val="20"/>
        </w:rPr>
        <w:t>модействии с общественными организациями инвалидов. Сборная команда городского округа Тейково неодн</w:t>
      </w:r>
      <w:r w:rsidRPr="00AD597D">
        <w:rPr>
          <w:rFonts w:ascii="Times New Roman" w:hAnsi="Times New Roman" w:cs="Times New Roman"/>
          <w:sz w:val="20"/>
          <w:szCs w:val="20"/>
        </w:rPr>
        <w:t>о</w:t>
      </w:r>
      <w:r w:rsidRPr="00AD597D">
        <w:rPr>
          <w:rFonts w:ascii="Times New Roman" w:hAnsi="Times New Roman" w:cs="Times New Roman"/>
          <w:sz w:val="20"/>
          <w:szCs w:val="20"/>
        </w:rPr>
        <w:t>кратно становилась победителем и призером Параспартаки</w:t>
      </w:r>
      <w:r w:rsidRPr="00AD597D">
        <w:rPr>
          <w:rFonts w:ascii="Times New Roman" w:hAnsi="Times New Roman" w:cs="Times New Roman"/>
          <w:sz w:val="20"/>
          <w:szCs w:val="20"/>
        </w:rPr>
        <w:t>а</w:t>
      </w:r>
      <w:r w:rsidRPr="00AD597D">
        <w:rPr>
          <w:rFonts w:ascii="Times New Roman" w:hAnsi="Times New Roman" w:cs="Times New Roman"/>
          <w:sz w:val="20"/>
          <w:szCs w:val="20"/>
        </w:rPr>
        <w:t>ды Ивановской области.</w:t>
      </w:r>
    </w:p>
    <w:p w:rsidR="00AD597D" w:rsidRPr="00AD597D" w:rsidRDefault="00AD597D" w:rsidP="00AD597D">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AD597D">
        <w:rPr>
          <w:rFonts w:ascii="Times New Roman" w:hAnsi="Times New Roman" w:cs="Times New Roman"/>
          <w:sz w:val="20"/>
          <w:szCs w:val="20"/>
        </w:rPr>
        <w:t>Работа над решением проблем, связанных с вовлечением населения в физкультурные, спортивные мер</w:t>
      </w:r>
      <w:r w:rsidRPr="00AD597D">
        <w:rPr>
          <w:rFonts w:ascii="Times New Roman" w:hAnsi="Times New Roman" w:cs="Times New Roman"/>
          <w:sz w:val="20"/>
          <w:szCs w:val="20"/>
        </w:rPr>
        <w:t>о</w:t>
      </w:r>
      <w:r w:rsidRPr="00AD597D">
        <w:rPr>
          <w:rFonts w:ascii="Times New Roman" w:hAnsi="Times New Roman" w:cs="Times New Roman"/>
          <w:sz w:val="20"/>
          <w:szCs w:val="20"/>
        </w:rPr>
        <w:t>приятия, позволит значительно увеличить охват населения городского округа занятиями физической культурой и спортом.</w:t>
      </w:r>
    </w:p>
    <w:p w:rsidR="00AD597D" w:rsidRPr="00AD597D" w:rsidRDefault="00AD597D" w:rsidP="00AD597D">
      <w:pPr>
        <w:shd w:val="clear" w:color="auto" w:fill="FFFFFF"/>
        <w:autoSpaceDE w:val="0"/>
        <w:autoSpaceDN w:val="0"/>
        <w:adjustRightInd w:val="0"/>
        <w:spacing w:after="0" w:line="240" w:lineRule="auto"/>
        <w:ind w:firstLine="709"/>
        <w:jc w:val="both"/>
        <w:rPr>
          <w:rFonts w:ascii="Times New Roman" w:eastAsia="TimesNewRoman" w:hAnsi="Times New Roman" w:cs="Times New Roman"/>
          <w:sz w:val="20"/>
          <w:szCs w:val="20"/>
        </w:rPr>
      </w:pPr>
      <w:r w:rsidRPr="00AD597D">
        <w:rPr>
          <w:rFonts w:ascii="Times New Roman" w:hAnsi="Times New Roman" w:cs="Times New Roman"/>
          <w:sz w:val="20"/>
          <w:szCs w:val="20"/>
        </w:rPr>
        <w:t>Несмотря на положительную динамику развития физической культуры и спорта в городском округе Те</w:t>
      </w:r>
      <w:r w:rsidRPr="00AD597D">
        <w:rPr>
          <w:rFonts w:ascii="Times New Roman" w:hAnsi="Times New Roman" w:cs="Times New Roman"/>
          <w:sz w:val="20"/>
          <w:szCs w:val="20"/>
        </w:rPr>
        <w:t>й</w:t>
      </w:r>
      <w:r w:rsidRPr="00AD597D">
        <w:rPr>
          <w:rFonts w:ascii="Times New Roman" w:hAnsi="Times New Roman" w:cs="Times New Roman"/>
          <w:sz w:val="20"/>
          <w:szCs w:val="20"/>
        </w:rPr>
        <w:t>ково, одной из основных проблем является недостаточное обеспечение населения объектами спортивной инфр</w:t>
      </w:r>
      <w:r w:rsidRPr="00AD597D">
        <w:rPr>
          <w:rFonts w:ascii="Times New Roman" w:hAnsi="Times New Roman" w:cs="Times New Roman"/>
          <w:sz w:val="20"/>
          <w:szCs w:val="20"/>
        </w:rPr>
        <w:t>а</w:t>
      </w:r>
      <w:r w:rsidRPr="00AD597D">
        <w:rPr>
          <w:rFonts w:ascii="Times New Roman" w:hAnsi="Times New Roman" w:cs="Times New Roman"/>
          <w:sz w:val="20"/>
          <w:szCs w:val="20"/>
        </w:rPr>
        <w:t>структуры, в том числе – в части обеспечения условий для занятий физической культурой и спортом лицам с огр</w:t>
      </w:r>
      <w:r w:rsidRPr="00AD597D">
        <w:rPr>
          <w:rFonts w:ascii="Times New Roman" w:hAnsi="Times New Roman" w:cs="Times New Roman"/>
          <w:sz w:val="20"/>
          <w:szCs w:val="20"/>
        </w:rPr>
        <w:t>а</w:t>
      </w:r>
      <w:r w:rsidRPr="00AD597D">
        <w:rPr>
          <w:rFonts w:ascii="Times New Roman" w:hAnsi="Times New Roman" w:cs="Times New Roman"/>
          <w:sz w:val="20"/>
          <w:szCs w:val="20"/>
        </w:rPr>
        <w:t>ниченными возможностями здоровья.</w:t>
      </w:r>
      <w:r w:rsidRPr="00AD597D">
        <w:rPr>
          <w:rFonts w:ascii="Times New Roman" w:eastAsia="TimesNewRoman" w:hAnsi="Times New Roman" w:cs="Times New Roman"/>
          <w:sz w:val="20"/>
          <w:szCs w:val="20"/>
        </w:rPr>
        <w:t xml:space="preserve"> Проблема нехватки спортивных сооружений усугубляется морально-технической отсталостью существующей базы физической культуры и спорта. Большинство сооружений оснащено ст</w:t>
      </w:r>
      <w:r w:rsidRPr="00AD597D">
        <w:rPr>
          <w:rFonts w:ascii="Times New Roman" w:eastAsia="TimesNewRoman" w:hAnsi="Times New Roman" w:cs="Times New Roman"/>
          <w:sz w:val="20"/>
          <w:szCs w:val="20"/>
        </w:rPr>
        <w:t>а</w:t>
      </w:r>
      <w:r w:rsidRPr="00AD597D">
        <w:rPr>
          <w:rFonts w:ascii="Times New Roman" w:eastAsia="TimesNewRoman" w:hAnsi="Times New Roman" w:cs="Times New Roman"/>
          <w:sz w:val="20"/>
          <w:szCs w:val="20"/>
        </w:rPr>
        <w:t>рым оборудованием.</w:t>
      </w:r>
    </w:p>
    <w:p w:rsidR="00AD597D" w:rsidRPr="00AD597D" w:rsidRDefault="00AD597D" w:rsidP="00AD597D">
      <w:pPr>
        <w:shd w:val="clear" w:color="auto" w:fill="FFFFFF"/>
        <w:spacing w:after="0" w:line="240" w:lineRule="auto"/>
        <w:ind w:firstLine="709"/>
        <w:jc w:val="both"/>
        <w:rPr>
          <w:rFonts w:ascii="Times New Roman" w:hAnsi="Times New Roman" w:cs="Times New Roman"/>
          <w:sz w:val="20"/>
          <w:szCs w:val="20"/>
        </w:rPr>
      </w:pPr>
      <w:r w:rsidRPr="00AD597D">
        <w:rPr>
          <w:rFonts w:ascii="Times New Roman" w:hAnsi="Times New Roman" w:cs="Times New Roman"/>
          <w:sz w:val="20"/>
          <w:szCs w:val="20"/>
        </w:rPr>
        <w:t>Решение проблем, связанных с развитием материально-технической базы учреждений физической культ</w:t>
      </w:r>
      <w:r w:rsidRPr="00AD597D">
        <w:rPr>
          <w:rFonts w:ascii="Times New Roman" w:hAnsi="Times New Roman" w:cs="Times New Roman"/>
          <w:sz w:val="20"/>
          <w:szCs w:val="20"/>
        </w:rPr>
        <w:t>у</w:t>
      </w:r>
      <w:r w:rsidRPr="00AD597D">
        <w:rPr>
          <w:rFonts w:ascii="Times New Roman" w:hAnsi="Times New Roman" w:cs="Times New Roman"/>
          <w:sz w:val="20"/>
          <w:szCs w:val="20"/>
        </w:rPr>
        <w:t>ры и спорта, позволит повысить уровень доступности спортивных сооруж</w:t>
      </w:r>
      <w:r w:rsidRPr="00AD597D">
        <w:rPr>
          <w:rFonts w:ascii="Times New Roman" w:hAnsi="Times New Roman" w:cs="Times New Roman"/>
          <w:sz w:val="20"/>
          <w:szCs w:val="20"/>
        </w:rPr>
        <w:t>е</w:t>
      </w:r>
      <w:r w:rsidRPr="00AD597D">
        <w:rPr>
          <w:rFonts w:ascii="Times New Roman" w:hAnsi="Times New Roman" w:cs="Times New Roman"/>
          <w:sz w:val="20"/>
          <w:szCs w:val="20"/>
        </w:rPr>
        <w:t>ний для населения, в том числе для лиц с ограниченными возможностями здоровья.</w:t>
      </w:r>
    </w:p>
    <w:p w:rsidR="00AD597D" w:rsidRPr="00AD597D" w:rsidRDefault="00AD597D" w:rsidP="00AD597D">
      <w:pPr>
        <w:shd w:val="clear" w:color="auto" w:fill="FFFFFF"/>
        <w:spacing w:after="0" w:line="240" w:lineRule="auto"/>
        <w:ind w:firstLine="709"/>
        <w:jc w:val="both"/>
        <w:rPr>
          <w:rFonts w:ascii="Times New Roman" w:hAnsi="Times New Roman" w:cs="Times New Roman"/>
          <w:sz w:val="20"/>
          <w:szCs w:val="20"/>
        </w:rPr>
      </w:pPr>
    </w:p>
    <w:p w:rsidR="00AD597D" w:rsidRPr="00AD597D" w:rsidRDefault="00AD597D" w:rsidP="00AD597D">
      <w:pPr>
        <w:shd w:val="clear" w:color="auto" w:fill="FFFFFF"/>
        <w:spacing w:after="0" w:line="240" w:lineRule="auto"/>
        <w:ind w:firstLine="709"/>
        <w:jc w:val="both"/>
        <w:rPr>
          <w:rFonts w:ascii="Times New Roman" w:hAnsi="Times New Roman" w:cs="Times New Roman"/>
          <w:sz w:val="20"/>
          <w:szCs w:val="20"/>
        </w:rPr>
      </w:pPr>
    </w:p>
    <w:p w:rsidR="00AD597D" w:rsidRPr="00AD597D" w:rsidRDefault="00AD597D" w:rsidP="00AD597D">
      <w:pPr>
        <w:shd w:val="clear" w:color="auto" w:fill="FFFFFF"/>
        <w:spacing w:after="0" w:line="240" w:lineRule="auto"/>
        <w:ind w:firstLine="709"/>
        <w:jc w:val="both"/>
        <w:rPr>
          <w:rFonts w:ascii="Times New Roman" w:hAnsi="Times New Roman" w:cs="Times New Roman"/>
          <w:sz w:val="20"/>
          <w:szCs w:val="20"/>
        </w:rPr>
      </w:pPr>
    </w:p>
    <w:p w:rsidR="00AD597D" w:rsidRPr="00AD597D" w:rsidRDefault="00AD597D" w:rsidP="00AD597D">
      <w:pPr>
        <w:shd w:val="clear" w:color="auto" w:fill="FFFFFF"/>
        <w:spacing w:after="0" w:line="240" w:lineRule="auto"/>
        <w:ind w:firstLine="709"/>
        <w:jc w:val="both"/>
        <w:rPr>
          <w:rFonts w:ascii="Times New Roman" w:hAnsi="Times New Roman" w:cs="Times New Roman"/>
          <w:sz w:val="20"/>
          <w:szCs w:val="20"/>
        </w:rPr>
      </w:pPr>
    </w:p>
    <w:p w:rsidR="00AD597D" w:rsidRPr="00AD597D" w:rsidRDefault="00AD597D" w:rsidP="00AD597D">
      <w:pPr>
        <w:shd w:val="clear" w:color="auto" w:fill="FFFFFF"/>
        <w:spacing w:after="0" w:line="240" w:lineRule="auto"/>
        <w:ind w:firstLine="709"/>
        <w:jc w:val="both"/>
        <w:rPr>
          <w:rFonts w:ascii="Times New Roman" w:hAnsi="Times New Roman" w:cs="Times New Roman"/>
          <w:sz w:val="20"/>
          <w:szCs w:val="20"/>
        </w:rPr>
      </w:pPr>
    </w:p>
    <w:p w:rsidR="00AD597D" w:rsidRPr="00AD597D" w:rsidRDefault="00AD597D" w:rsidP="00AD597D">
      <w:pPr>
        <w:shd w:val="clear" w:color="auto" w:fill="FFFFFF"/>
        <w:spacing w:after="0" w:line="240" w:lineRule="auto"/>
        <w:ind w:firstLine="709"/>
        <w:jc w:val="both"/>
        <w:rPr>
          <w:rFonts w:ascii="Times New Roman" w:hAnsi="Times New Roman" w:cs="Times New Roman"/>
          <w:sz w:val="20"/>
          <w:szCs w:val="20"/>
        </w:rPr>
      </w:pPr>
    </w:p>
    <w:p w:rsidR="00AD597D" w:rsidRPr="00AD597D" w:rsidRDefault="00AD597D" w:rsidP="00AD597D">
      <w:pPr>
        <w:shd w:val="clear" w:color="auto" w:fill="FFFFFF"/>
        <w:spacing w:after="0" w:line="240" w:lineRule="auto"/>
        <w:ind w:firstLine="709"/>
        <w:jc w:val="both"/>
        <w:rPr>
          <w:rFonts w:ascii="Times New Roman" w:hAnsi="Times New Roman" w:cs="Times New Roman"/>
          <w:sz w:val="20"/>
          <w:szCs w:val="20"/>
        </w:rPr>
      </w:pPr>
    </w:p>
    <w:p w:rsidR="00AD597D" w:rsidRPr="00AD597D" w:rsidRDefault="00AD597D" w:rsidP="00AD597D">
      <w:pPr>
        <w:shd w:val="clear" w:color="auto" w:fill="FFFFFF"/>
        <w:spacing w:after="0" w:line="240" w:lineRule="auto"/>
        <w:ind w:firstLine="709"/>
        <w:jc w:val="both"/>
        <w:rPr>
          <w:rFonts w:ascii="Times New Roman" w:hAnsi="Times New Roman" w:cs="Times New Roman"/>
          <w:sz w:val="20"/>
          <w:szCs w:val="20"/>
        </w:rPr>
      </w:pPr>
    </w:p>
    <w:p w:rsidR="00AD597D" w:rsidRPr="00AD597D" w:rsidRDefault="00AD597D" w:rsidP="00AD597D">
      <w:pPr>
        <w:shd w:val="clear" w:color="auto" w:fill="FFFFFF"/>
        <w:spacing w:after="0" w:line="240" w:lineRule="auto"/>
        <w:ind w:firstLine="709"/>
        <w:jc w:val="both"/>
        <w:rPr>
          <w:rFonts w:ascii="Times New Roman" w:hAnsi="Times New Roman" w:cs="Times New Roman"/>
          <w:sz w:val="20"/>
          <w:szCs w:val="20"/>
        </w:rPr>
      </w:pPr>
    </w:p>
    <w:p w:rsidR="00AD597D" w:rsidRPr="00AD597D" w:rsidRDefault="00AD597D" w:rsidP="00AD597D">
      <w:pPr>
        <w:spacing w:after="0" w:line="240" w:lineRule="auto"/>
        <w:jc w:val="right"/>
        <w:rPr>
          <w:rFonts w:ascii="Times New Roman" w:hAnsi="Times New Roman" w:cs="Times New Roman"/>
          <w:sz w:val="20"/>
          <w:szCs w:val="20"/>
        </w:rPr>
      </w:pPr>
      <w:r w:rsidRPr="00AD597D">
        <w:rPr>
          <w:rFonts w:ascii="Times New Roman" w:hAnsi="Times New Roman" w:cs="Times New Roman"/>
          <w:sz w:val="20"/>
          <w:szCs w:val="20"/>
        </w:rPr>
        <w:lastRenderedPageBreak/>
        <w:t>Приложение № 3</w:t>
      </w:r>
    </w:p>
    <w:p w:rsidR="00AD597D" w:rsidRPr="00AD597D" w:rsidRDefault="00AD597D" w:rsidP="00AD597D">
      <w:pPr>
        <w:spacing w:after="0" w:line="240" w:lineRule="auto"/>
        <w:jc w:val="right"/>
        <w:rPr>
          <w:rFonts w:ascii="Times New Roman" w:hAnsi="Times New Roman" w:cs="Times New Roman"/>
          <w:sz w:val="20"/>
          <w:szCs w:val="20"/>
        </w:rPr>
      </w:pPr>
      <w:r w:rsidRPr="00AD597D">
        <w:rPr>
          <w:rFonts w:ascii="Times New Roman" w:hAnsi="Times New Roman" w:cs="Times New Roman"/>
          <w:sz w:val="20"/>
          <w:szCs w:val="20"/>
        </w:rPr>
        <w:t xml:space="preserve">к постановлению администрации г.о. Тейково </w:t>
      </w:r>
    </w:p>
    <w:p w:rsidR="00AD597D" w:rsidRPr="00AD597D" w:rsidRDefault="00AD597D" w:rsidP="00AD597D">
      <w:pPr>
        <w:spacing w:after="0" w:line="240" w:lineRule="auto"/>
        <w:jc w:val="right"/>
        <w:rPr>
          <w:rFonts w:ascii="Times New Roman" w:hAnsi="Times New Roman" w:cs="Times New Roman"/>
          <w:sz w:val="20"/>
          <w:szCs w:val="20"/>
        </w:rPr>
      </w:pPr>
      <w:r w:rsidRPr="00AD597D">
        <w:rPr>
          <w:rFonts w:ascii="Times New Roman" w:hAnsi="Times New Roman" w:cs="Times New Roman"/>
          <w:sz w:val="20"/>
          <w:szCs w:val="20"/>
        </w:rPr>
        <w:t xml:space="preserve">Ивановской области </w:t>
      </w:r>
    </w:p>
    <w:p w:rsidR="00AD597D" w:rsidRPr="00AD597D" w:rsidRDefault="00AD597D" w:rsidP="00AD597D">
      <w:pPr>
        <w:shd w:val="clear" w:color="auto" w:fill="FFFFFF"/>
        <w:spacing w:after="0" w:line="240" w:lineRule="auto"/>
        <w:ind w:firstLine="709"/>
        <w:jc w:val="right"/>
        <w:rPr>
          <w:rFonts w:ascii="Times New Roman" w:hAnsi="Times New Roman" w:cs="Times New Roman"/>
          <w:sz w:val="20"/>
          <w:szCs w:val="20"/>
        </w:rPr>
      </w:pPr>
      <w:r w:rsidRPr="00AD597D">
        <w:rPr>
          <w:rFonts w:ascii="Times New Roman" w:hAnsi="Times New Roman" w:cs="Times New Roman"/>
          <w:sz w:val="20"/>
          <w:szCs w:val="20"/>
        </w:rPr>
        <w:t>от 06.02.2023   № 65</w:t>
      </w:r>
    </w:p>
    <w:p w:rsidR="00AD597D" w:rsidRPr="00AD597D" w:rsidRDefault="00AD597D" w:rsidP="00AD597D">
      <w:pPr>
        <w:pStyle w:val="ConsPlusNormal"/>
        <w:shd w:val="clear" w:color="auto" w:fill="FFFFFF"/>
        <w:tabs>
          <w:tab w:val="left" w:pos="426"/>
        </w:tabs>
        <w:jc w:val="center"/>
        <w:outlineLvl w:val="1"/>
        <w:rPr>
          <w:rFonts w:ascii="Times New Roman" w:hAnsi="Times New Roman" w:cs="Times New Roman"/>
        </w:rPr>
      </w:pPr>
      <w:r w:rsidRPr="00AD597D">
        <w:rPr>
          <w:rFonts w:ascii="Times New Roman" w:hAnsi="Times New Roman" w:cs="Times New Roman"/>
          <w:b/>
        </w:rPr>
        <w:t>3.   Цель муниципальной программы и ожидаемые результаты ее реализ</w:t>
      </w:r>
      <w:r w:rsidRPr="00AD597D">
        <w:rPr>
          <w:rFonts w:ascii="Times New Roman" w:hAnsi="Times New Roman" w:cs="Times New Roman"/>
          <w:b/>
        </w:rPr>
        <w:t>а</w:t>
      </w:r>
      <w:r w:rsidRPr="00AD597D">
        <w:rPr>
          <w:rFonts w:ascii="Times New Roman" w:hAnsi="Times New Roman" w:cs="Times New Roman"/>
          <w:b/>
        </w:rPr>
        <w:t>ции</w:t>
      </w:r>
    </w:p>
    <w:p w:rsidR="00AD597D" w:rsidRPr="00AD597D" w:rsidRDefault="00AD597D" w:rsidP="00AD597D">
      <w:pPr>
        <w:pStyle w:val="ConsPlusNormal"/>
        <w:shd w:val="clear" w:color="auto" w:fill="FFFFFF"/>
        <w:tabs>
          <w:tab w:val="left" w:pos="426"/>
        </w:tabs>
        <w:ind w:left="709"/>
        <w:outlineLvl w:val="1"/>
        <w:rPr>
          <w:rFonts w:ascii="Times New Roman" w:hAnsi="Times New Roman" w:cs="Times New Roman"/>
        </w:rPr>
      </w:pPr>
      <w:r w:rsidRPr="00AD597D">
        <w:rPr>
          <w:rFonts w:ascii="Times New Roman" w:hAnsi="Times New Roman" w:cs="Times New Roman"/>
        </w:rPr>
        <w:t>Приоритетами в данном направлении являются:</w:t>
      </w:r>
    </w:p>
    <w:p w:rsidR="00AD597D" w:rsidRPr="00AD597D" w:rsidRDefault="00AD597D" w:rsidP="0035627D">
      <w:pPr>
        <w:pStyle w:val="Default"/>
        <w:numPr>
          <w:ilvl w:val="0"/>
          <w:numId w:val="14"/>
        </w:numPr>
        <w:shd w:val="clear" w:color="auto" w:fill="FFFFFF"/>
        <w:tabs>
          <w:tab w:val="left" w:pos="709"/>
        </w:tabs>
        <w:ind w:left="0" w:firstLine="426"/>
        <w:jc w:val="both"/>
        <w:rPr>
          <w:sz w:val="20"/>
          <w:szCs w:val="20"/>
        </w:rPr>
      </w:pPr>
      <w:r w:rsidRPr="00AD597D">
        <w:rPr>
          <w:sz w:val="20"/>
          <w:szCs w:val="20"/>
        </w:rPr>
        <w:t>Развитие физической культуры и массового спорта;</w:t>
      </w:r>
    </w:p>
    <w:p w:rsidR="00AD597D" w:rsidRPr="00AD597D" w:rsidRDefault="00AD597D" w:rsidP="0035627D">
      <w:pPr>
        <w:pStyle w:val="aff4"/>
        <w:numPr>
          <w:ilvl w:val="0"/>
          <w:numId w:val="17"/>
        </w:numPr>
        <w:tabs>
          <w:tab w:val="left" w:pos="426"/>
        </w:tabs>
        <w:ind w:left="709" w:hanging="283"/>
        <w:jc w:val="both"/>
        <w:rPr>
          <w:sz w:val="20"/>
          <w:szCs w:val="20"/>
        </w:rPr>
      </w:pPr>
      <w:r w:rsidRPr="00AD597D">
        <w:rPr>
          <w:sz w:val="20"/>
          <w:szCs w:val="20"/>
        </w:rPr>
        <w:t xml:space="preserve">Создание условий для развития физической культуры и спорта, путем строительства </w:t>
      </w:r>
    </w:p>
    <w:p w:rsidR="00AD597D" w:rsidRPr="00AD597D" w:rsidRDefault="00AD597D" w:rsidP="00AD597D">
      <w:pPr>
        <w:pStyle w:val="aff4"/>
        <w:tabs>
          <w:tab w:val="left" w:pos="426"/>
        </w:tabs>
        <w:ind w:left="709"/>
        <w:rPr>
          <w:sz w:val="20"/>
          <w:szCs w:val="20"/>
        </w:rPr>
      </w:pPr>
    </w:p>
    <w:p w:rsidR="00AD597D" w:rsidRPr="00AD597D" w:rsidRDefault="00AD597D" w:rsidP="00AD597D">
      <w:pPr>
        <w:pStyle w:val="aff4"/>
        <w:tabs>
          <w:tab w:val="left" w:pos="426"/>
        </w:tabs>
        <w:ind w:left="709"/>
        <w:rPr>
          <w:sz w:val="20"/>
          <w:szCs w:val="20"/>
        </w:rPr>
      </w:pPr>
      <w:r w:rsidRPr="00AD597D">
        <w:rPr>
          <w:sz w:val="20"/>
          <w:szCs w:val="20"/>
        </w:rPr>
        <w:t>новых спортивных сооружений, капитального ремонта и реконструкции имеющейся м</w:t>
      </w:r>
      <w:r w:rsidRPr="00AD597D">
        <w:rPr>
          <w:sz w:val="20"/>
          <w:szCs w:val="20"/>
        </w:rPr>
        <w:t>а</w:t>
      </w:r>
      <w:r w:rsidRPr="00AD597D">
        <w:rPr>
          <w:sz w:val="20"/>
          <w:szCs w:val="20"/>
        </w:rPr>
        <w:t xml:space="preserve">териально-технической базы отрасли физической культуры и спорта; </w:t>
      </w:r>
    </w:p>
    <w:p w:rsidR="00AD597D" w:rsidRPr="00AD597D" w:rsidRDefault="00AD597D" w:rsidP="00AD597D">
      <w:pPr>
        <w:pStyle w:val="Default"/>
        <w:shd w:val="clear" w:color="auto" w:fill="FFFFFF"/>
        <w:ind w:firstLine="708"/>
        <w:jc w:val="both"/>
        <w:rPr>
          <w:sz w:val="20"/>
          <w:szCs w:val="20"/>
        </w:rPr>
      </w:pPr>
    </w:p>
    <w:p w:rsidR="00AD597D" w:rsidRPr="00AD597D" w:rsidRDefault="00AD597D" w:rsidP="00AD597D">
      <w:pPr>
        <w:pStyle w:val="Default"/>
        <w:shd w:val="clear" w:color="auto" w:fill="FFFFFF"/>
        <w:ind w:firstLine="708"/>
        <w:jc w:val="both"/>
        <w:rPr>
          <w:sz w:val="20"/>
          <w:szCs w:val="20"/>
        </w:rPr>
      </w:pPr>
      <w:r w:rsidRPr="00AD597D">
        <w:rPr>
          <w:sz w:val="20"/>
          <w:szCs w:val="20"/>
        </w:rPr>
        <w:t>Реализация муниципальной программы направлена на выполнение следующих целей:</w:t>
      </w:r>
    </w:p>
    <w:p w:rsidR="00AD597D" w:rsidRPr="00AD597D" w:rsidRDefault="00AD597D" w:rsidP="0035627D">
      <w:pPr>
        <w:pStyle w:val="aff4"/>
        <w:numPr>
          <w:ilvl w:val="0"/>
          <w:numId w:val="15"/>
        </w:numPr>
        <w:jc w:val="both"/>
        <w:rPr>
          <w:sz w:val="20"/>
          <w:szCs w:val="20"/>
        </w:rPr>
      </w:pPr>
      <w:r w:rsidRPr="00AD597D">
        <w:rPr>
          <w:sz w:val="20"/>
          <w:szCs w:val="20"/>
        </w:rPr>
        <w:t xml:space="preserve">Создание условий для укрепления здоровья населения путём проведения различного уровня соревнований.  </w:t>
      </w:r>
    </w:p>
    <w:p w:rsidR="00AD597D" w:rsidRPr="00AD597D" w:rsidRDefault="00AD597D" w:rsidP="0035627D">
      <w:pPr>
        <w:pStyle w:val="aff4"/>
        <w:numPr>
          <w:ilvl w:val="0"/>
          <w:numId w:val="15"/>
        </w:numPr>
        <w:jc w:val="both"/>
        <w:rPr>
          <w:sz w:val="20"/>
          <w:szCs w:val="20"/>
        </w:rPr>
      </w:pPr>
      <w:r w:rsidRPr="00AD597D">
        <w:rPr>
          <w:sz w:val="20"/>
          <w:szCs w:val="20"/>
        </w:rPr>
        <w:t>Популяризации массового спорта и приобщение различных слоев общества к регулярным занятиям физ</w:t>
      </w:r>
      <w:r w:rsidRPr="00AD597D">
        <w:rPr>
          <w:sz w:val="20"/>
          <w:szCs w:val="20"/>
        </w:rPr>
        <w:t>и</w:t>
      </w:r>
      <w:r w:rsidRPr="00AD597D">
        <w:rPr>
          <w:sz w:val="20"/>
          <w:szCs w:val="20"/>
        </w:rPr>
        <w:t>ческой культурой и спортом.</w:t>
      </w:r>
    </w:p>
    <w:p w:rsidR="00AD597D" w:rsidRPr="00AD597D" w:rsidRDefault="00AD597D" w:rsidP="0035627D">
      <w:pPr>
        <w:pStyle w:val="aff4"/>
        <w:numPr>
          <w:ilvl w:val="0"/>
          <w:numId w:val="15"/>
        </w:numPr>
        <w:jc w:val="both"/>
        <w:rPr>
          <w:sz w:val="20"/>
          <w:szCs w:val="20"/>
        </w:rPr>
      </w:pPr>
      <w:r w:rsidRPr="00AD597D">
        <w:rPr>
          <w:sz w:val="20"/>
          <w:szCs w:val="20"/>
        </w:rPr>
        <w:t>Обеспечение участия спортсменов городского округа Тейково в областных, межрегиональных, всеросси</w:t>
      </w:r>
      <w:r w:rsidRPr="00AD597D">
        <w:rPr>
          <w:sz w:val="20"/>
          <w:szCs w:val="20"/>
        </w:rPr>
        <w:t>й</w:t>
      </w:r>
      <w:r w:rsidRPr="00AD597D">
        <w:rPr>
          <w:sz w:val="20"/>
          <w:szCs w:val="20"/>
        </w:rPr>
        <w:t>ских и международных соревнованиях.</w:t>
      </w:r>
    </w:p>
    <w:p w:rsidR="00AD597D" w:rsidRPr="00AD597D" w:rsidRDefault="00AD597D" w:rsidP="00AD597D">
      <w:pPr>
        <w:spacing w:after="0" w:line="240" w:lineRule="auto"/>
        <w:ind w:firstLine="426"/>
        <w:jc w:val="right"/>
        <w:rPr>
          <w:rFonts w:ascii="Times New Roman" w:hAnsi="Times New Roman" w:cs="Times New Roman"/>
          <w:sz w:val="20"/>
          <w:szCs w:val="20"/>
        </w:rPr>
      </w:pPr>
      <w:r w:rsidRPr="00AD597D">
        <w:rPr>
          <w:rFonts w:ascii="Times New Roman" w:hAnsi="Times New Roman" w:cs="Times New Roman"/>
          <w:sz w:val="20"/>
          <w:szCs w:val="20"/>
        </w:rPr>
        <w:t>Таблица № 2</w:t>
      </w:r>
    </w:p>
    <w:p w:rsidR="00AD597D" w:rsidRPr="00AD597D" w:rsidRDefault="00AD597D" w:rsidP="00AD597D">
      <w:pPr>
        <w:pStyle w:val="Pro-TabName"/>
        <w:spacing w:before="0" w:after="0"/>
        <w:rPr>
          <w:rFonts w:ascii="Times New Roman" w:hAnsi="Times New Roman"/>
          <w:i/>
          <w:sz w:val="20"/>
        </w:rPr>
      </w:pPr>
      <w:r w:rsidRPr="00AD597D">
        <w:rPr>
          <w:rFonts w:ascii="Times New Roman" w:hAnsi="Times New Roman"/>
          <w:sz w:val="20"/>
        </w:rPr>
        <w:t>Сведения о целевых индикаторах (показателях) реализации муниципальной программы</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43"/>
        <w:gridCol w:w="750"/>
        <w:gridCol w:w="709"/>
        <w:gridCol w:w="709"/>
        <w:gridCol w:w="709"/>
        <w:gridCol w:w="709"/>
        <w:gridCol w:w="709"/>
        <w:gridCol w:w="709"/>
        <w:gridCol w:w="707"/>
        <w:gridCol w:w="708"/>
        <w:gridCol w:w="709"/>
      </w:tblGrid>
      <w:tr w:rsidR="00AD597D" w:rsidRPr="00AD597D" w:rsidTr="00AD597D">
        <w:trPr>
          <w:cantSplit/>
        </w:trPr>
        <w:tc>
          <w:tcPr>
            <w:tcW w:w="568" w:type="dxa"/>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w:t>
            </w:r>
          </w:p>
        </w:tc>
        <w:tc>
          <w:tcPr>
            <w:tcW w:w="1943" w:type="dxa"/>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Наименование ц</w:t>
            </w:r>
            <w:r w:rsidRPr="00AD597D">
              <w:rPr>
                <w:rFonts w:ascii="Times New Roman" w:hAnsi="Times New Roman" w:cs="Times New Roman"/>
                <w:sz w:val="20"/>
                <w:szCs w:val="20"/>
              </w:rPr>
              <w:t>е</w:t>
            </w:r>
            <w:r w:rsidRPr="00AD597D">
              <w:rPr>
                <w:rFonts w:ascii="Times New Roman" w:hAnsi="Times New Roman" w:cs="Times New Roman"/>
                <w:sz w:val="20"/>
                <w:szCs w:val="20"/>
              </w:rPr>
              <w:t>левого индикатора</w:t>
            </w:r>
          </w:p>
        </w:tc>
        <w:tc>
          <w:tcPr>
            <w:tcW w:w="750" w:type="dxa"/>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Ед</w:t>
            </w:r>
            <w:r w:rsidRPr="00AD597D">
              <w:rPr>
                <w:rFonts w:ascii="Times New Roman" w:hAnsi="Times New Roman" w:cs="Times New Roman"/>
                <w:sz w:val="20"/>
                <w:szCs w:val="20"/>
              </w:rPr>
              <w:t>и</w:t>
            </w:r>
            <w:r w:rsidRPr="00AD597D">
              <w:rPr>
                <w:rFonts w:ascii="Times New Roman" w:hAnsi="Times New Roman" w:cs="Times New Roman"/>
                <w:sz w:val="20"/>
                <w:szCs w:val="20"/>
              </w:rPr>
              <w:t>ница изм</w:t>
            </w:r>
            <w:r w:rsidRPr="00AD597D">
              <w:rPr>
                <w:rFonts w:ascii="Times New Roman" w:hAnsi="Times New Roman" w:cs="Times New Roman"/>
                <w:sz w:val="20"/>
                <w:szCs w:val="20"/>
              </w:rPr>
              <w:t>е</w:t>
            </w:r>
            <w:r w:rsidRPr="00AD597D">
              <w:rPr>
                <w:rFonts w:ascii="Times New Roman" w:hAnsi="Times New Roman" w:cs="Times New Roman"/>
                <w:sz w:val="20"/>
                <w:szCs w:val="20"/>
              </w:rPr>
              <w:t>рения</w:t>
            </w:r>
          </w:p>
        </w:tc>
        <w:tc>
          <w:tcPr>
            <w:tcW w:w="709" w:type="dxa"/>
            <w:textDirection w:val="btLr"/>
          </w:tcPr>
          <w:p w:rsidR="00AD597D" w:rsidRPr="00AD597D" w:rsidRDefault="00AD597D" w:rsidP="00AD597D">
            <w:pPr>
              <w:spacing w:after="0" w:line="240" w:lineRule="auto"/>
              <w:ind w:left="113" w:right="113"/>
              <w:jc w:val="center"/>
              <w:rPr>
                <w:rFonts w:ascii="Times New Roman" w:hAnsi="Times New Roman" w:cs="Times New Roman"/>
                <w:sz w:val="20"/>
                <w:szCs w:val="20"/>
              </w:rPr>
            </w:pPr>
            <w:r w:rsidRPr="00AD597D">
              <w:rPr>
                <w:rFonts w:ascii="Times New Roman" w:hAnsi="Times New Roman" w:cs="Times New Roman"/>
                <w:sz w:val="20"/>
                <w:szCs w:val="20"/>
              </w:rPr>
              <w:t>2020</w:t>
            </w:r>
          </w:p>
        </w:tc>
        <w:tc>
          <w:tcPr>
            <w:tcW w:w="709" w:type="dxa"/>
            <w:textDirection w:val="btLr"/>
          </w:tcPr>
          <w:p w:rsidR="00AD597D" w:rsidRPr="00AD597D" w:rsidRDefault="00AD597D" w:rsidP="00AD597D">
            <w:pPr>
              <w:spacing w:after="0" w:line="240" w:lineRule="auto"/>
              <w:ind w:left="113" w:right="113"/>
              <w:jc w:val="center"/>
              <w:rPr>
                <w:rFonts w:ascii="Times New Roman" w:hAnsi="Times New Roman" w:cs="Times New Roman"/>
                <w:sz w:val="20"/>
                <w:szCs w:val="20"/>
              </w:rPr>
            </w:pPr>
            <w:r w:rsidRPr="00AD597D">
              <w:rPr>
                <w:rFonts w:ascii="Times New Roman" w:hAnsi="Times New Roman" w:cs="Times New Roman"/>
                <w:sz w:val="20"/>
                <w:szCs w:val="20"/>
              </w:rPr>
              <w:t>2021</w:t>
            </w:r>
          </w:p>
        </w:tc>
        <w:tc>
          <w:tcPr>
            <w:tcW w:w="709" w:type="dxa"/>
            <w:textDirection w:val="btLr"/>
          </w:tcPr>
          <w:p w:rsidR="00AD597D" w:rsidRPr="00AD597D" w:rsidRDefault="00AD597D" w:rsidP="00AD597D">
            <w:pPr>
              <w:spacing w:after="0" w:line="240" w:lineRule="auto"/>
              <w:ind w:left="113" w:right="113"/>
              <w:jc w:val="center"/>
              <w:rPr>
                <w:rFonts w:ascii="Times New Roman" w:hAnsi="Times New Roman" w:cs="Times New Roman"/>
                <w:sz w:val="20"/>
                <w:szCs w:val="20"/>
              </w:rPr>
            </w:pPr>
            <w:r w:rsidRPr="00AD597D">
              <w:rPr>
                <w:rFonts w:ascii="Times New Roman" w:hAnsi="Times New Roman" w:cs="Times New Roman"/>
                <w:sz w:val="20"/>
                <w:szCs w:val="20"/>
              </w:rPr>
              <w:t>2022</w:t>
            </w:r>
          </w:p>
        </w:tc>
        <w:tc>
          <w:tcPr>
            <w:tcW w:w="709" w:type="dxa"/>
            <w:textDirection w:val="btLr"/>
          </w:tcPr>
          <w:p w:rsidR="00AD597D" w:rsidRPr="00AD597D" w:rsidRDefault="00AD597D" w:rsidP="00AD597D">
            <w:pPr>
              <w:spacing w:after="0" w:line="240" w:lineRule="auto"/>
              <w:ind w:left="113" w:right="113"/>
              <w:jc w:val="center"/>
              <w:rPr>
                <w:rFonts w:ascii="Times New Roman" w:hAnsi="Times New Roman" w:cs="Times New Roman"/>
                <w:sz w:val="20"/>
                <w:szCs w:val="20"/>
              </w:rPr>
            </w:pPr>
            <w:r w:rsidRPr="00AD597D">
              <w:rPr>
                <w:rFonts w:ascii="Times New Roman" w:hAnsi="Times New Roman" w:cs="Times New Roman"/>
                <w:sz w:val="20"/>
                <w:szCs w:val="20"/>
              </w:rPr>
              <w:t>2023</w:t>
            </w:r>
          </w:p>
        </w:tc>
        <w:tc>
          <w:tcPr>
            <w:tcW w:w="709" w:type="dxa"/>
            <w:textDirection w:val="btLr"/>
          </w:tcPr>
          <w:p w:rsidR="00AD597D" w:rsidRPr="00AD597D" w:rsidRDefault="00AD597D" w:rsidP="00AD597D">
            <w:pPr>
              <w:spacing w:after="0" w:line="240" w:lineRule="auto"/>
              <w:ind w:left="113" w:right="113"/>
              <w:jc w:val="center"/>
              <w:rPr>
                <w:rFonts w:ascii="Times New Roman" w:hAnsi="Times New Roman" w:cs="Times New Roman"/>
                <w:sz w:val="20"/>
                <w:szCs w:val="20"/>
              </w:rPr>
            </w:pPr>
            <w:r w:rsidRPr="00AD597D">
              <w:rPr>
                <w:rFonts w:ascii="Times New Roman" w:hAnsi="Times New Roman" w:cs="Times New Roman"/>
                <w:sz w:val="20"/>
                <w:szCs w:val="20"/>
              </w:rPr>
              <w:t>2024</w:t>
            </w:r>
          </w:p>
        </w:tc>
        <w:tc>
          <w:tcPr>
            <w:tcW w:w="709" w:type="dxa"/>
            <w:textDirection w:val="btLr"/>
          </w:tcPr>
          <w:p w:rsidR="00AD597D" w:rsidRPr="00AD597D" w:rsidRDefault="00AD597D" w:rsidP="00AD597D">
            <w:pPr>
              <w:spacing w:after="0" w:line="240" w:lineRule="auto"/>
              <w:ind w:left="113" w:right="113"/>
              <w:jc w:val="center"/>
              <w:rPr>
                <w:rFonts w:ascii="Times New Roman" w:hAnsi="Times New Roman" w:cs="Times New Roman"/>
                <w:sz w:val="20"/>
                <w:szCs w:val="20"/>
              </w:rPr>
            </w:pPr>
            <w:r w:rsidRPr="00AD597D">
              <w:rPr>
                <w:rFonts w:ascii="Times New Roman" w:hAnsi="Times New Roman" w:cs="Times New Roman"/>
                <w:sz w:val="20"/>
                <w:szCs w:val="20"/>
              </w:rPr>
              <w:t>2025</w:t>
            </w:r>
          </w:p>
        </w:tc>
        <w:tc>
          <w:tcPr>
            <w:tcW w:w="707" w:type="dxa"/>
            <w:textDirection w:val="btLr"/>
          </w:tcPr>
          <w:p w:rsidR="00AD597D" w:rsidRPr="00AD597D" w:rsidRDefault="00AD597D" w:rsidP="00AD597D">
            <w:pPr>
              <w:spacing w:after="0" w:line="240" w:lineRule="auto"/>
              <w:ind w:left="113" w:right="113"/>
              <w:jc w:val="center"/>
              <w:rPr>
                <w:rFonts w:ascii="Times New Roman" w:hAnsi="Times New Roman" w:cs="Times New Roman"/>
                <w:sz w:val="20"/>
                <w:szCs w:val="20"/>
              </w:rPr>
            </w:pPr>
            <w:r w:rsidRPr="00AD597D">
              <w:rPr>
                <w:rFonts w:ascii="Times New Roman" w:hAnsi="Times New Roman" w:cs="Times New Roman"/>
                <w:sz w:val="20"/>
                <w:szCs w:val="20"/>
              </w:rPr>
              <w:t>2026</w:t>
            </w:r>
          </w:p>
        </w:tc>
        <w:tc>
          <w:tcPr>
            <w:tcW w:w="708" w:type="dxa"/>
            <w:textDirection w:val="btLr"/>
          </w:tcPr>
          <w:p w:rsidR="00AD597D" w:rsidRPr="00AD597D" w:rsidRDefault="00AD597D" w:rsidP="00AD597D">
            <w:pPr>
              <w:spacing w:after="0" w:line="240" w:lineRule="auto"/>
              <w:ind w:left="113" w:right="113"/>
              <w:jc w:val="center"/>
              <w:rPr>
                <w:rFonts w:ascii="Times New Roman" w:hAnsi="Times New Roman" w:cs="Times New Roman"/>
                <w:sz w:val="20"/>
                <w:szCs w:val="20"/>
              </w:rPr>
            </w:pPr>
            <w:r w:rsidRPr="00AD597D">
              <w:rPr>
                <w:rFonts w:ascii="Times New Roman" w:hAnsi="Times New Roman" w:cs="Times New Roman"/>
                <w:sz w:val="20"/>
                <w:szCs w:val="20"/>
              </w:rPr>
              <w:t>2027</w:t>
            </w:r>
          </w:p>
        </w:tc>
        <w:tc>
          <w:tcPr>
            <w:tcW w:w="709" w:type="dxa"/>
            <w:textDirection w:val="btLr"/>
          </w:tcPr>
          <w:p w:rsidR="00AD597D" w:rsidRPr="00AD597D" w:rsidRDefault="00AD597D" w:rsidP="00AD597D">
            <w:pPr>
              <w:spacing w:after="0" w:line="240" w:lineRule="auto"/>
              <w:ind w:left="113" w:right="113"/>
              <w:jc w:val="center"/>
              <w:rPr>
                <w:rFonts w:ascii="Times New Roman" w:hAnsi="Times New Roman" w:cs="Times New Roman"/>
                <w:sz w:val="20"/>
                <w:szCs w:val="20"/>
              </w:rPr>
            </w:pPr>
            <w:r w:rsidRPr="00AD597D">
              <w:rPr>
                <w:rFonts w:ascii="Times New Roman" w:hAnsi="Times New Roman" w:cs="Times New Roman"/>
                <w:sz w:val="20"/>
                <w:szCs w:val="20"/>
              </w:rPr>
              <w:t>2028</w:t>
            </w:r>
          </w:p>
        </w:tc>
      </w:tr>
      <w:tr w:rsidR="00AD597D" w:rsidRPr="00AD597D" w:rsidTr="00AD597D">
        <w:tc>
          <w:tcPr>
            <w:tcW w:w="568" w:type="dxa"/>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1.</w:t>
            </w:r>
          </w:p>
        </w:tc>
        <w:tc>
          <w:tcPr>
            <w:tcW w:w="1943" w:type="dxa"/>
          </w:tcPr>
          <w:p w:rsidR="00AD597D" w:rsidRPr="00AD597D" w:rsidRDefault="00AD597D" w:rsidP="00AD597D">
            <w:pPr>
              <w:spacing w:after="0" w:line="240" w:lineRule="auto"/>
              <w:rPr>
                <w:rFonts w:ascii="Times New Roman" w:hAnsi="Times New Roman" w:cs="Times New Roman"/>
                <w:b/>
                <w:sz w:val="20"/>
                <w:szCs w:val="20"/>
              </w:rPr>
            </w:pPr>
            <w:r w:rsidRPr="00AD597D">
              <w:rPr>
                <w:rFonts w:ascii="Times New Roman" w:hAnsi="Times New Roman" w:cs="Times New Roman"/>
                <w:sz w:val="20"/>
                <w:szCs w:val="20"/>
              </w:rPr>
              <w:t>Доля жителей г</w:t>
            </w:r>
            <w:r w:rsidRPr="00AD597D">
              <w:rPr>
                <w:rFonts w:ascii="Times New Roman" w:hAnsi="Times New Roman" w:cs="Times New Roman"/>
                <w:sz w:val="20"/>
                <w:szCs w:val="20"/>
              </w:rPr>
              <w:t>о</w:t>
            </w:r>
            <w:r w:rsidRPr="00AD597D">
              <w:rPr>
                <w:rFonts w:ascii="Times New Roman" w:hAnsi="Times New Roman" w:cs="Times New Roman"/>
                <w:sz w:val="20"/>
                <w:szCs w:val="20"/>
              </w:rPr>
              <w:t>рода систематич</w:t>
            </w:r>
            <w:r w:rsidRPr="00AD597D">
              <w:rPr>
                <w:rFonts w:ascii="Times New Roman" w:hAnsi="Times New Roman" w:cs="Times New Roman"/>
                <w:sz w:val="20"/>
                <w:szCs w:val="20"/>
              </w:rPr>
              <w:t>е</w:t>
            </w:r>
            <w:r w:rsidRPr="00AD597D">
              <w:rPr>
                <w:rFonts w:ascii="Times New Roman" w:hAnsi="Times New Roman" w:cs="Times New Roman"/>
                <w:sz w:val="20"/>
                <w:szCs w:val="20"/>
              </w:rPr>
              <w:t>ски занимающихся физической кул</w:t>
            </w:r>
            <w:r w:rsidRPr="00AD597D">
              <w:rPr>
                <w:rFonts w:ascii="Times New Roman" w:hAnsi="Times New Roman" w:cs="Times New Roman"/>
                <w:sz w:val="20"/>
                <w:szCs w:val="20"/>
              </w:rPr>
              <w:t>ь</w:t>
            </w:r>
            <w:r w:rsidRPr="00AD597D">
              <w:rPr>
                <w:rFonts w:ascii="Times New Roman" w:hAnsi="Times New Roman" w:cs="Times New Roman"/>
                <w:sz w:val="20"/>
                <w:szCs w:val="20"/>
              </w:rPr>
              <w:t xml:space="preserve">турой и спортом </w:t>
            </w:r>
          </w:p>
        </w:tc>
        <w:tc>
          <w:tcPr>
            <w:tcW w:w="750" w:type="dxa"/>
          </w:tcPr>
          <w:p w:rsidR="00AD597D" w:rsidRPr="00AD597D" w:rsidRDefault="00AD597D" w:rsidP="00AD597D">
            <w:pPr>
              <w:spacing w:after="0" w:line="240" w:lineRule="auto"/>
              <w:jc w:val="center"/>
              <w:rPr>
                <w:rFonts w:ascii="Times New Roman" w:hAnsi="Times New Roman" w:cs="Times New Roman"/>
                <w:sz w:val="20"/>
                <w:szCs w:val="20"/>
              </w:rPr>
            </w:pPr>
          </w:p>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w:t>
            </w:r>
          </w:p>
          <w:p w:rsidR="00AD597D" w:rsidRPr="00AD597D" w:rsidRDefault="00AD597D" w:rsidP="00AD597D">
            <w:pPr>
              <w:spacing w:after="0" w:line="240" w:lineRule="auto"/>
              <w:jc w:val="center"/>
              <w:rPr>
                <w:rFonts w:ascii="Times New Roman" w:hAnsi="Times New Roman" w:cs="Times New Roman"/>
                <w:b/>
                <w:sz w:val="20"/>
                <w:szCs w:val="20"/>
              </w:rPr>
            </w:pPr>
          </w:p>
        </w:tc>
        <w:tc>
          <w:tcPr>
            <w:tcW w:w="709" w:type="dxa"/>
          </w:tcPr>
          <w:p w:rsidR="00AD597D" w:rsidRPr="00AD597D" w:rsidRDefault="00AD597D" w:rsidP="00AD597D">
            <w:pPr>
              <w:spacing w:after="0" w:line="240" w:lineRule="auto"/>
              <w:jc w:val="center"/>
              <w:rPr>
                <w:rFonts w:ascii="Times New Roman" w:hAnsi="Times New Roman" w:cs="Times New Roman"/>
                <w:sz w:val="20"/>
                <w:szCs w:val="20"/>
              </w:rPr>
            </w:pPr>
          </w:p>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35,0</w:t>
            </w:r>
          </w:p>
        </w:tc>
        <w:tc>
          <w:tcPr>
            <w:tcW w:w="709" w:type="dxa"/>
          </w:tcPr>
          <w:p w:rsidR="00AD597D" w:rsidRPr="00AD597D" w:rsidRDefault="00AD597D" w:rsidP="00AD597D">
            <w:pPr>
              <w:spacing w:after="0" w:line="240" w:lineRule="auto"/>
              <w:jc w:val="center"/>
              <w:rPr>
                <w:rFonts w:ascii="Times New Roman" w:hAnsi="Times New Roman" w:cs="Times New Roman"/>
                <w:sz w:val="20"/>
                <w:szCs w:val="20"/>
              </w:rPr>
            </w:pPr>
          </w:p>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43,7</w:t>
            </w:r>
          </w:p>
        </w:tc>
        <w:tc>
          <w:tcPr>
            <w:tcW w:w="709" w:type="dxa"/>
          </w:tcPr>
          <w:p w:rsidR="00AD597D" w:rsidRPr="00AD597D" w:rsidRDefault="00AD597D" w:rsidP="00AD597D">
            <w:pPr>
              <w:spacing w:after="0" w:line="240" w:lineRule="auto"/>
              <w:jc w:val="center"/>
              <w:rPr>
                <w:rFonts w:ascii="Times New Roman" w:hAnsi="Times New Roman" w:cs="Times New Roman"/>
                <w:sz w:val="20"/>
                <w:szCs w:val="20"/>
              </w:rPr>
            </w:pPr>
          </w:p>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49,1</w:t>
            </w:r>
          </w:p>
        </w:tc>
        <w:tc>
          <w:tcPr>
            <w:tcW w:w="709" w:type="dxa"/>
          </w:tcPr>
          <w:p w:rsidR="00AD597D" w:rsidRPr="00AD597D" w:rsidRDefault="00AD597D" w:rsidP="00AD597D">
            <w:pPr>
              <w:spacing w:after="0" w:line="240" w:lineRule="auto"/>
              <w:jc w:val="center"/>
              <w:rPr>
                <w:rFonts w:ascii="Times New Roman" w:hAnsi="Times New Roman" w:cs="Times New Roman"/>
                <w:sz w:val="20"/>
                <w:szCs w:val="20"/>
              </w:rPr>
            </w:pPr>
          </w:p>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50</w:t>
            </w:r>
          </w:p>
        </w:tc>
        <w:tc>
          <w:tcPr>
            <w:tcW w:w="709" w:type="dxa"/>
          </w:tcPr>
          <w:p w:rsidR="00AD597D" w:rsidRPr="00AD597D" w:rsidRDefault="00AD597D" w:rsidP="00AD597D">
            <w:pPr>
              <w:spacing w:after="0" w:line="240" w:lineRule="auto"/>
              <w:jc w:val="center"/>
              <w:rPr>
                <w:rFonts w:ascii="Times New Roman" w:hAnsi="Times New Roman" w:cs="Times New Roman"/>
                <w:sz w:val="20"/>
                <w:szCs w:val="20"/>
              </w:rPr>
            </w:pPr>
          </w:p>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52</w:t>
            </w:r>
          </w:p>
        </w:tc>
        <w:tc>
          <w:tcPr>
            <w:tcW w:w="709" w:type="dxa"/>
          </w:tcPr>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t xml:space="preserve"> </w:t>
            </w:r>
          </w:p>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t>54</w:t>
            </w:r>
          </w:p>
        </w:tc>
        <w:tc>
          <w:tcPr>
            <w:tcW w:w="707" w:type="dxa"/>
          </w:tcPr>
          <w:p w:rsidR="00AD597D" w:rsidRPr="00AD597D" w:rsidRDefault="00AD597D" w:rsidP="00AD597D">
            <w:pPr>
              <w:spacing w:after="0" w:line="240" w:lineRule="auto"/>
              <w:jc w:val="center"/>
              <w:rPr>
                <w:rFonts w:ascii="Times New Roman" w:hAnsi="Times New Roman" w:cs="Times New Roman"/>
                <w:sz w:val="20"/>
                <w:szCs w:val="20"/>
              </w:rPr>
            </w:pPr>
          </w:p>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56</w:t>
            </w:r>
          </w:p>
        </w:tc>
        <w:tc>
          <w:tcPr>
            <w:tcW w:w="708" w:type="dxa"/>
          </w:tcPr>
          <w:p w:rsidR="00AD597D" w:rsidRPr="00AD597D" w:rsidRDefault="00AD597D" w:rsidP="00AD597D">
            <w:pPr>
              <w:spacing w:after="0" w:line="240" w:lineRule="auto"/>
              <w:jc w:val="center"/>
              <w:rPr>
                <w:rFonts w:ascii="Times New Roman" w:hAnsi="Times New Roman" w:cs="Times New Roman"/>
                <w:sz w:val="20"/>
                <w:szCs w:val="20"/>
              </w:rPr>
            </w:pPr>
          </w:p>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58</w:t>
            </w:r>
          </w:p>
        </w:tc>
        <w:tc>
          <w:tcPr>
            <w:tcW w:w="709" w:type="dxa"/>
          </w:tcPr>
          <w:p w:rsidR="00AD597D" w:rsidRPr="00AD597D" w:rsidRDefault="00AD597D" w:rsidP="00AD597D">
            <w:pPr>
              <w:spacing w:after="0" w:line="240" w:lineRule="auto"/>
              <w:jc w:val="center"/>
              <w:rPr>
                <w:rFonts w:ascii="Times New Roman" w:hAnsi="Times New Roman" w:cs="Times New Roman"/>
                <w:sz w:val="20"/>
                <w:szCs w:val="20"/>
              </w:rPr>
            </w:pPr>
          </w:p>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60</w:t>
            </w:r>
          </w:p>
        </w:tc>
      </w:tr>
      <w:tr w:rsidR="00AD597D" w:rsidRPr="00AD597D" w:rsidTr="00AD597D">
        <w:tc>
          <w:tcPr>
            <w:tcW w:w="568" w:type="dxa"/>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w:t>
            </w:r>
          </w:p>
        </w:tc>
        <w:tc>
          <w:tcPr>
            <w:tcW w:w="1943" w:type="dxa"/>
          </w:tcPr>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t>Количество спо</w:t>
            </w:r>
            <w:r w:rsidRPr="00AD597D">
              <w:rPr>
                <w:rFonts w:ascii="Times New Roman" w:hAnsi="Times New Roman" w:cs="Times New Roman"/>
                <w:sz w:val="20"/>
                <w:szCs w:val="20"/>
              </w:rPr>
              <w:t>р</w:t>
            </w:r>
            <w:r w:rsidRPr="00AD597D">
              <w:rPr>
                <w:rFonts w:ascii="Times New Roman" w:hAnsi="Times New Roman" w:cs="Times New Roman"/>
                <w:sz w:val="20"/>
                <w:szCs w:val="20"/>
              </w:rPr>
              <w:t>тивных сооруж</w:t>
            </w:r>
            <w:r w:rsidRPr="00AD597D">
              <w:rPr>
                <w:rFonts w:ascii="Times New Roman" w:hAnsi="Times New Roman" w:cs="Times New Roman"/>
                <w:sz w:val="20"/>
                <w:szCs w:val="20"/>
              </w:rPr>
              <w:t>е</w:t>
            </w:r>
            <w:r w:rsidRPr="00AD597D">
              <w:rPr>
                <w:rFonts w:ascii="Times New Roman" w:hAnsi="Times New Roman" w:cs="Times New Roman"/>
                <w:sz w:val="20"/>
                <w:szCs w:val="20"/>
              </w:rPr>
              <w:t>ний, всего</w:t>
            </w:r>
          </w:p>
        </w:tc>
        <w:tc>
          <w:tcPr>
            <w:tcW w:w="750" w:type="dxa"/>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ед</w:t>
            </w:r>
            <w:r w:rsidRPr="00AD597D">
              <w:rPr>
                <w:rFonts w:ascii="Times New Roman" w:hAnsi="Times New Roman" w:cs="Times New Roman"/>
                <w:sz w:val="20"/>
                <w:szCs w:val="20"/>
              </w:rPr>
              <w:t>и</w:t>
            </w:r>
            <w:r w:rsidRPr="00AD597D">
              <w:rPr>
                <w:rFonts w:ascii="Times New Roman" w:hAnsi="Times New Roman" w:cs="Times New Roman"/>
                <w:sz w:val="20"/>
                <w:szCs w:val="20"/>
              </w:rPr>
              <w:t>ниц</w:t>
            </w:r>
          </w:p>
        </w:tc>
        <w:tc>
          <w:tcPr>
            <w:tcW w:w="709" w:type="dxa"/>
          </w:tcPr>
          <w:p w:rsidR="00AD597D" w:rsidRPr="00AD597D" w:rsidRDefault="00AD597D" w:rsidP="00AD597D">
            <w:pPr>
              <w:spacing w:after="0" w:line="240" w:lineRule="auto"/>
              <w:jc w:val="center"/>
              <w:rPr>
                <w:rFonts w:ascii="Times New Roman" w:hAnsi="Times New Roman" w:cs="Times New Roman"/>
                <w:sz w:val="20"/>
                <w:szCs w:val="20"/>
              </w:rPr>
            </w:pPr>
          </w:p>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52</w:t>
            </w:r>
          </w:p>
        </w:tc>
        <w:tc>
          <w:tcPr>
            <w:tcW w:w="709" w:type="dxa"/>
          </w:tcPr>
          <w:p w:rsidR="00AD597D" w:rsidRPr="00AD597D" w:rsidRDefault="00AD597D" w:rsidP="00AD597D">
            <w:pPr>
              <w:spacing w:after="0" w:line="240" w:lineRule="auto"/>
              <w:jc w:val="center"/>
              <w:rPr>
                <w:rFonts w:ascii="Times New Roman" w:hAnsi="Times New Roman" w:cs="Times New Roman"/>
                <w:sz w:val="20"/>
                <w:szCs w:val="20"/>
              </w:rPr>
            </w:pPr>
          </w:p>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53</w:t>
            </w:r>
          </w:p>
        </w:tc>
        <w:tc>
          <w:tcPr>
            <w:tcW w:w="709" w:type="dxa"/>
          </w:tcPr>
          <w:p w:rsidR="00AD597D" w:rsidRPr="00AD597D" w:rsidRDefault="00AD597D" w:rsidP="00AD597D">
            <w:pPr>
              <w:spacing w:after="0" w:line="240" w:lineRule="auto"/>
              <w:jc w:val="center"/>
              <w:rPr>
                <w:rFonts w:ascii="Times New Roman" w:hAnsi="Times New Roman" w:cs="Times New Roman"/>
                <w:sz w:val="20"/>
                <w:szCs w:val="20"/>
              </w:rPr>
            </w:pPr>
          </w:p>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54</w:t>
            </w:r>
          </w:p>
        </w:tc>
        <w:tc>
          <w:tcPr>
            <w:tcW w:w="709" w:type="dxa"/>
          </w:tcPr>
          <w:p w:rsidR="00AD597D" w:rsidRPr="00AD597D" w:rsidRDefault="00AD597D" w:rsidP="00AD597D">
            <w:pPr>
              <w:spacing w:after="0" w:line="240" w:lineRule="auto"/>
              <w:jc w:val="center"/>
              <w:rPr>
                <w:rFonts w:ascii="Times New Roman" w:hAnsi="Times New Roman" w:cs="Times New Roman"/>
                <w:sz w:val="20"/>
                <w:szCs w:val="20"/>
              </w:rPr>
            </w:pPr>
          </w:p>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55</w:t>
            </w:r>
          </w:p>
        </w:tc>
        <w:tc>
          <w:tcPr>
            <w:tcW w:w="709" w:type="dxa"/>
          </w:tcPr>
          <w:p w:rsidR="00AD597D" w:rsidRPr="00AD597D" w:rsidRDefault="00AD597D" w:rsidP="00AD597D">
            <w:pPr>
              <w:spacing w:after="0" w:line="240" w:lineRule="auto"/>
              <w:jc w:val="center"/>
              <w:rPr>
                <w:rFonts w:ascii="Times New Roman" w:hAnsi="Times New Roman" w:cs="Times New Roman"/>
                <w:sz w:val="20"/>
                <w:szCs w:val="20"/>
              </w:rPr>
            </w:pPr>
          </w:p>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56</w:t>
            </w:r>
          </w:p>
        </w:tc>
        <w:tc>
          <w:tcPr>
            <w:tcW w:w="709" w:type="dxa"/>
          </w:tcPr>
          <w:p w:rsidR="00AD597D" w:rsidRPr="00AD597D" w:rsidRDefault="00AD597D" w:rsidP="00AD597D">
            <w:pPr>
              <w:spacing w:after="0" w:line="240" w:lineRule="auto"/>
              <w:jc w:val="center"/>
              <w:rPr>
                <w:rFonts w:ascii="Times New Roman" w:hAnsi="Times New Roman" w:cs="Times New Roman"/>
                <w:sz w:val="20"/>
                <w:szCs w:val="20"/>
              </w:rPr>
            </w:pPr>
          </w:p>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58</w:t>
            </w:r>
          </w:p>
        </w:tc>
        <w:tc>
          <w:tcPr>
            <w:tcW w:w="707" w:type="dxa"/>
          </w:tcPr>
          <w:p w:rsidR="00AD597D" w:rsidRPr="00AD597D" w:rsidRDefault="00AD597D" w:rsidP="00AD597D">
            <w:pPr>
              <w:spacing w:after="0" w:line="240" w:lineRule="auto"/>
              <w:jc w:val="center"/>
              <w:rPr>
                <w:rFonts w:ascii="Times New Roman" w:hAnsi="Times New Roman" w:cs="Times New Roman"/>
                <w:sz w:val="20"/>
                <w:szCs w:val="20"/>
              </w:rPr>
            </w:pPr>
          </w:p>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60</w:t>
            </w:r>
          </w:p>
        </w:tc>
        <w:tc>
          <w:tcPr>
            <w:tcW w:w="708" w:type="dxa"/>
          </w:tcPr>
          <w:p w:rsidR="00AD597D" w:rsidRPr="00AD597D" w:rsidRDefault="00AD597D" w:rsidP="00AD597D">
            <w:pPr>
              <w:spacing w:after="0" w:line="240" w:lineRule="auto"/>
              <w:jc w:val="center"/>
              <w:rPr>
                <w:rFonts w:ascii="Times New Roman" w:hAnsi="Times New Roman" w:cs="Times New Roman"/>
                <w:sz w:val="20"/>
                <w:szCs w:val="20"/>
              </w:rPr>
            </w:pPr>
          </w:p>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62</w:t>
            </w:r>
          </w:p>
        </w:tc>
        <w:tc>
          <w:tcPr>
            <w:tcW w:w="709" w:type="dxa"/>
          </w:tcPr>
          <w:p w:rsidR="00AD597D" w:rsidRPr="00AD597D" w:rsidRDefault="00AD597D" w:rsidP="00AD597D">
            <w:pPr>
              <w:spacing w:after="0" w:line="240" w:lineRule="auto"/>
              <w:jc w:val="center"/>
              <w:rPr>
                <w:rFonts w:ascii="Times New Roman" w:hAnsi="Times New Roman" w:cs="Times New Roman"/>
                <w:sz w:val="20"/>
                <w:szCs w:val="20"/>
              </w:rPr>
            </w:pPr>
          </w:p>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64</w:t>
            </w:r>
          </w:p>
        </w:tc>
      </w:tr>
    </w:tbl>
    <w:p w:rsidR="00AD597D" w:rsidRPr="00AD597D" w:rsidRDefault="00AD597D" w:rsidP="00AD597D">
      <w:pPr>
        <w:shd w:val="clear" w:color="auto" w:fill="FFFFFF" w:themeFill="background1"/>
        <w:tabs>
          <w:tab w:val="left" w:pos="1276"/>
        </w:tabs>
        <w:autoSpaceDE w:val="0"/>
        <w:autoSpaceDN w:val="0"/>
        <w:adjustRightInd w:val="0"/>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Пояснения к таблице № 2 «Сведения о целевых индикаторах (показателях) реализации муниципальной програ</w:t>
      </w:r>
      <w:r w:rsidRPr="00AD597D">
        <w:rPr>
          <w:rFonts w:ascii="Times New Roman" w:hAnsi="Times New Roman" w:cs="Times New Roman"/>
          <w:sz w:val="20"/>
          <w:szCs w:val="20"/>
        </w:rPr>
        <w:t>м</w:t>
      </w:r>
      <w:r w:rsidRPr="00AD597D">
        <w:rPr>
          <w:rFonts w:ascii="Times New Roman" w:hAnsi="Times New Roman" w:cs="Times New Roman"/>
          <w:sz w:val="20"/>
          <w:szCs w:val="20"/>
        </w:rPr>
        <w:t>мы»</w:t>
      </w:r>
    </w:p>
    <w:p w:rsidR="00AD597D" w:rsidRPr="00AD597D" w:rsidRDefault="00AD597D" w:rsidP="00AD597D">
      <w:pPr>
        <w:shd w:val="clear" w:color="auto" w:fill="FFFFFF" w:themeFill="background1"/>
        <w:tabs>
          <w:tab w:val="left" w:pos="0"/>
          <w:tab w:val="left" w:pos="1134"/>
        </w:tabs>
        <w:autoSpaceDE w:val="0"/>
        <w:autoSpaceDN w:val="0"/>
        <w:adjustRightInd w:val="0"/>
        <w:spacing w:after="0" w:line="240" w:lineRule="auto"/>
        <w:ind w:firstLine="709"/>
        <w:jc w:val="both"/>
        <w:rPr>
          <w:rFonts w:ascii="Times New Roman" w:eastAsia="TimesNewRoman" w:hAnsi="Times New Roman" w:cs="Times New Roman"/>
          <w:sz w:val="20"/>
          <w:szCs w:val="20"/>
        </w:rPr>
      </w:pPr>
      <w:r w:rsidRPr="00AD597D">
        <w:rPr>
          <w:rFonts w:ascii="Times New Roman" w:hAnsi="Times New Roman" w:cs="Times New Roman"/>
          <w:sz w:val="20"/>
          <w:szCs w:val="20"/>
        </w:rPr>
        <w:t>Показатель Дз - «Доля населения систематически занимающегося физической культурой и спортом» р</w:t>
      </w:r>
      <w:r w:rsidRPr="00AD597D">
        <w:rPr>
          <w:rFonts w:ascii="Times New Roman" w:eastAsia="TimesNewRoman" w:hAnsi="Times New Roman" w:cs="Times New Roman"/>
          <w:sz w:val="20"/>
          <w:szCs w:val="20"/>
        </w:rPr>
        <w:t>а</w:t>
      </w:r>
      <w:r w:rsidRPr="00AD597D">
        <w:rPr>
          <w:rFonts w:ascii="Times New Roman" w:eastAsia="TimesNewRoman" w:hAnsi="Times New Roman" w:cs="Times New Roman"/>
          <w:sz w:val="20"/>
          <w:szCs w:val="20"/>
        </w:rPr>
        <w:t>с</w:t>
      </w:r>
      <w:r w:rsidRPr="00AD597D">
        <w:rPr>
          <w:rFonts w:ascii="Times New Roman" w:eastAsia="TimesNewRoman" w:hAnsi="Times New Roman" w:cs="Times New Roman"/>
          <w:sz w:val="20"/>
          <w:szCs w:val="20"/>
        </w:rPr>
        <w:t>считывается по формуле</w:t>
      </w:r>
      <w:r w:rsidRPr="00AD597D">
        <w:rPr>
          <w:rFonts w:ascii="Times New Roman" w:hAnsi="Times New Roman" w:cs="Times New Roman"/>
          <w:sz w:val="20"/>
          <w:szCs w:val="20"/>
        </w:rPr>
        <w:t>:</w:t>
      </w:r>
    </w:p>
    <w:p w:rsidR="00AD597D" w:rsidRPr="00AD597D" w:rsidRDefault="00AD597D" w:rsidP="00AD597D">
      <w:pPr>
        <w:shd w:val="clear" w:color="auto" w:fill="FFFFFF" w:themeFill="background1"/>
        <w:tabs>
          <w:tab w:val="left" w:pos="993"/>
        </w:tabs>
        <w:autoSpaceDE w:val="0"/>
        <w:autoSpaceDN w:val="0"/>
        <w:adjustRightInd w:val="0"/>
        <w:spacing w:after="0" w:line="240" w:lineRule="auto"/>
        <w:ind w:firstLine="709"/>
        <w:jc w:val="both"/>
        <w:rPr>
          <w:rFonts w:ascii="Times New Roman" w:eastAsia="TimesNewRoman" w:hAnsi="Times New Roman" w:cs="Times New Roman"/>
          <w:sz w:val="20"/>
          <w:szCs w:val="20"/>
        </w:rPr>
      </w:pPr>
      <w:r w:rsidRPr="00AD597D">
        <w:rPr>
          <w:rFonts w:ascii="Times New Roman" w:eastAsia="TimesNewRoman,Italic" w:hAnsi="Times New Roman" w:cs="Times New Roman"/>
          <w:iCs/>
          <w:sz w:val="20"/>
          <w:szCs w:val="20"/>
        </w:rPr>
        <w:t xml:space="preserve">Дз </w:t>
      </w:r>
      <w:r w:rsidRPr="00AD597D">
        <w:rPr>
          <w:rFonts w:ascii="Times New Roman" w:hAnsi="Times New Roman" w:cs="Times New Roman"/>
          <w:sz w:val="20"/>
          <w:szCs w:val="20"/>
        </w:rPr>
        <w:t xml:space="preserve">= </w:t>
      </w:r>
      <w:r w:rsidRPr="00AD597D">
        <w:rPr>
          <w:rFonts w:ascii="Times New Roman" w:eastAsia="TimesNewRoman,Italic" w:hAnsi="Times New Roman" w:cs="Times New Roman"/>
          <w:iCs/>
          <w:sz w:val="20"/>
          <w:szCs w:val="20"/>
        </w:rPr>
        <w:t>Чз / (Чн</w:t>
      </w:r>
      <w:r w:rsidRPr="00AD597D">
        <w:rPr>
          <w:rFonts w:ascii="Times New Roman" w:hAnsi="Times New Roman" w:cs="Times New Roman"/>
          <w:sz w:val="20"/>
          <w:szCs w:val="20"/>
        </w:rPr>
        <w:t xml:space="preserve">. - Чнп) х 100%, </w:t>
      </w:r>
      <w:r w:rsidRPr="00AD597D">
        <w:rPr>
          <w:rFonts w:ascii="Times New Roman" w:eastAsia="TimesNewRoman" w:hAnsi="Times New Roman" w:cs="Times New Roman"/>
          <w:sz w:val="20"/>
          <w:szCs w:val="20"/>
        </w:rPr>
        <w:t>где</w:t>
      </w:r>
      <w:r w:rsidRPr="00AD597D">
        <w:rPr>
          <w:rFonts w:ascii="Times New Roman" w:hAnsi="Times New Roman" w:cs="Times New Roman"/>
          <w:sz w:val="20"/>
          <w:szCs w:val="20"/>
        </w:rPr>
        <w:t>:</w:t>
      </w:r>
    </w:p>
    <w:p w:rsidR="00AD597D" w:rsidRPr="00AD597D" w:rsidRDefault="00AD597D" w:rsidP="00AD597D">
      <w:pPr>
        <w:shd w:val="clear" w:color="auto" w:fill="FFFFFF" w:themeFill="background1"/>
        <w:autoSpaceDE w:val="0"/>
        <w:autoSpaceDN w:val="0"/>
        <w:adjustRightInd w:val="0"/>
        <w:spacing w:after="0" w:line="240" w:lineRule="auto"/>
        <w:ind w:firstLine="709"/>
        <w:jc w:val="both"/>
        <w:rPr>
          <w:rFonts w:ascii="Times New Roman" w:eastAsia="TimesNewRoman" w:hAnsi="Times New Roman" w:cs="Times New Roman"/>
          <w:sz w:val="20"/>
          <w:szCs w:val="20"/>
        </w:rPr>
      </w:pPr>
      <w:r w:rsidRPr="00AD597D">
        <w:rPr>
          <w:rFonts w:ascii="Times New Roman" w:eastAsia="TimesNewRoman" w:hAnsi="Times New Roman" w:cs="Times New Roman"/>
          <w:sz w:val="20"/>
          <w:szCs w:val="20"/>
        </w:rPr>
        <w:t xml:space="preserve">Чз </w:t>
      </w:r>
      <w:r w:rsidRPr="00AD597D">
        <w:rPr>
          <w:rFonts w:ascii="Times New Roman" w:hAnsi="Times New Roman" w:cs="Times New Roman"/>
          <w:sz w:val="20"/>
          <w:szCs w:val="20"/>
        </w:rPr>
        <w:t xml:space="preserve">– </w:t>
      </w:r>
      <w:r w:rsidRPr="00AD597D">
        <w:rPr>
          <w:rFonts w:ascii="Times New Roman" w:eastAsia="TimesNewRoman" w:hAnsi="Times New Roman" w:cs="Times New Roman"/>
          <w:sz w:val="20"/>
          <w:szCs w:val="20"/>
        </w:rPr>
        <w:t>численность населения в возрасте  3-79 лет, занимающихся физической культурой и спортом</w:t>
      </w:r>
      <w:r w:rsidRPr="00AD597D">
        <w:rPr>
          <w:rFonts w:ascii="Times New Roman" w:hAnsi="Times New Roman" w:cs="Times New Roman"/>
          <w:sz w:val="20"/>
          <w:szCs w:val="20"/>
        </w:rPr>
        <w:t xml:space="preserve">. </w:t>
      </w:r>
    </w:p>
    <w:p w:rsidR="00AD597D" w:rsidRPr="00AD597D" w:rsidRDefault="00AD597D" w:rsidP="00AD597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0"/>
          <w:szCs w:val="20"/>
        </w:rPr>
      </w:pPr>
      <w:r w:rsidRPr="00AD597D">
        <w:rPr>
          <w:rFonts w:ascii="Times New Roman" w:eastAsia="TimesNewRoman" w:hAnsi="Times New Roman" w:cs="Times New Roman"/>
          <w:sz w:val="20"/>
          <w:szCs w:val="20"/>
        </w:rPr>
        <w:t>Источники информации</w:t>
      </w:r>
      <w:r w:rsidRPr="00AD597D">
        <w:rPr>
          <w:rFonts w:ascii="Times New Roman" w:hAnsi="Times New Roman" w:cs="Times New Roman"/>
          <w:sz w:val="20"/>
          <w:szCs w:val="20"/>
        </w:rPr>
        <w:t>: форма федерального статистического наблюдения № 1-ФК «Сведения о физич</w:t>
      </w:r>
      <w:r w:rsidRPr="00AD597D">
        <w:rPr>
          <w:rFonts w:ascii="Times New Roman" w:hAnsi="Times New Roman" w:cs="Times New Roman"/>
          <w:sz w:val="20"/>
          <w:szCs w:val="20"/>
        </w:rPr>
        <w:t>е</w:t>
      </w:r>
      <w:r w:rsidRPr="00AD597D">
        <w:rPr>
          <w:rFonts w:ascii="Times New Roman" w:hAnsi="Times New Roman" w:cs="Times New Roman"/>
          <w:sz w:val="20"/>
          <w:szCs w:val="20"/>
        </w:rPr>
        <w:t xml:space="preserve">ской культуре и спорте» раздел </w:t>
      </w:r>
      <w:r w:rsidRPr="00AD597D">
        <w:rPr>
          <w:rFonts w:ascii="Times New Roman" w:hAnsi="Times New Roman" w:cs="Times New Roman"/>
          <w:sz w:val="20"/>
          <w:szCs w:val="20"/>
          <w:lang w:val="en-US"/>
        </w:rPr>
        <w:t>II</w:t>
      </w:r>
      <w:r w:rsidRPr="00AD597D">
        <w:rPr>
          <w:rFonts w:ascii="Times New Roman" w:hAnsi="Times New Roman" w:cs="Times New Roman"/>
          <w:sz w:val="20"/>
          <w:szCs w:val="20"/>
        </w:rPr>
        <w:t xml:space="preserve"> строка 16 столбец 4.</w:t>
      </w:r>
    </w:p>
    <w:p w:rsidR="00AD597D" w:rsidRPr="00AD597D" w:rsidRDefault="00AD597D" w:rsidP="00AD597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0"/>
          <w:szCs w:val="20"/>
        </w:rPr>
      </w:pPr>
      <w:r w:rsidRPr="00AD597D">
        <w:rPr>
          <w:rFonts w:ascii="Times New Roman" w:eastAsia="TimesNewRoman" w:hAnsi="Times New Roman" w:cs="Times New Roman"/>
          <w:sz w:val="20"/>
          <w:szCs w:val="20"/>
        </w:rPr>
        <w:t xml:space="preserve">Чн </w:t>
      </w:r>
      <w:r w:rsidRPr="00AD597D">
        <w:rPr>
          <w:rFonts w:ascii="Times New Roman" w:hAnsi="Times New Roman" w:cs="Times New Roman"/>
          <w:sz w:val="20"/>
          <w:szCs w:val="20"/>
        </w:rPr>
        <w:t xml:space="preserve">– </w:t>
      </w:r>
      <w:r w:rsidRPr="00AD597D">
        <w:rPr>
          <w:rFonts w:ascii="Times New Roman" w:eastAsia="TimesNewRoman" w:hAnsi="Times New Roman" w:cs="Times New Roman"/>
          <w:sz w:val="20"/>
          <w:szCs w:val="20"/>
        </w:rPr>
        <w:t>численность населения городского округа Тейково в возрасте 3-79 лет за отчетный год по данным Федеральной службы государственной статистики</w:t>
      </w:r>
      <w:r w:rsidRPr="00AD597D">
        <w:rPr>
          <w:rFonts w:ascii="Times New Roman" w:hAnsi="Times New Roman" w:cs="Times New Roman"/>
          <w:sz w:val="20"/>
          <w:szCs w:val="20"/>
        </w:rPr>
        <w:t>.</w:t>
      </w:r>
    </w:p>
    <w:p w:rsidR="00AD597D" w:rsidRPr="00AD597D" w:rsidRDefault="00AD597D" w:rsidP="00AD597D">
      <w:pPr>
        <w:shd w:val="clear" w:color="auto" w:fill="FFFFFF" w:themeFill="background1"/>
        <w:autoSpaceDE w:val="0"/>
        <w:autoSpaceDN w:val="0"/>
        <w:adjustRightInd w:val="0"/>
        <w:spacing w:after="0" w:line="240" w:lineRule="auto"/>
        <w:ind w:firstLine="709"/>
        <w:jc w:val="both"/>
        <w:rPr>
          <w:rFonts w:ascii="Times New Roman" w:eastAsia="TimesNewRoman" w:hAnsi="Times New Roman" w:cs="Times New Roman"/>
          <w:sz w:val="20"/>
          <w:szCs w:val="20"/>
        </w:rPr>
      </w:pPr>
      <w:r w:rsidRPr="00AD597D">
        <w:rPr>
          <w:rFonts w:ascii="Times New Roman" w:eastAsia="TimesNewRoman" w:hAnsi="Times New Roman" w:cs="Times New Roman"/>
          <w:sz w:val="20"/>
          <w:szCs w:val="20"/>
        </w:rPr>
        <w:t xml:space="preserve">Чнп </w:t>
      </w:r>
      <w:r w:rsidRPr="00AD597D">
        <w:rPr>
          <w:rFonts w:ascii="Times New Roman" w:hAnsi="Times New Roman" w:cs="Times New Roman"/>
          <w:sz w:val="20"/>
          <w:szCs w:val="20"/>
        </w:rPr>
        <w:t xml:space="preserve">– </w:t>
      </w:r>
      <w:r w:rsidRPr="00AD597D">
        <w:rPr>
          <w:rFonts w:ascii="Times New Roman" w:eastAsia="TimesNewRoman" w:hAnsi="Times New Roman" w:cs="Times New Roman"/>
          <w:sz w:val="20"/>
          <w:szCs w:val="20"/>
        </w:rPr>
        <w:t>численность населения городского округа Тейково в возрасте 3-79 лет, имеющего противопоказания и ограничения для занятий физической культурой и спортом, согласно фо</w:t>
      </w:r>
      <w:r w:rsidRPr="00AD597D">
        <w:rPr>
          <w:rFonts w:ascii="Times New Roman" w:eastAsia="TimesNewRoman" w:hAnsi="Times New Roman" w:cs="Times New Roman"/>
          <w:sz w:val="20"/>
          <w:szCs w:val="20"/>
        </w:rPr>
        <w:t>р</w:t>
      </w:r>
      <w:r w:rsidRPr="00AD597D">
        <w:rPr>
          <w:rFonts w:ascii="Times New Roman" w:eastAsia="TimesNewRoman" w:hAnsi="Times New Roman" w:cs="Times New Roman"/>
          <w:sz w:val="20"/>
          <w:szCs w:val="20"/>
        </w:rPr>
        <w:t>мам статистического наблюдения, за отчетный год.</w:t>
      </w:r>
    </w:p>
    <w:p w:rsidR="00AD597D" w:rsidRPr="00AD597D" w:rsidRDefault="00AD597D" w:rsidP="00AD597D">
      <w:pPr>
        <w:pStyle w:val="ConsPlusNormal"/>
        <w:shd w:val="clear" w:color="auto" w:fill="FFFFFF" w:themeFill="background1"/>
        <w:tabs>
          <w:tab w:val="left" w:pos="993"/>
        </w:tabs>
        <w:ind w:firstLine="709"/>
        <w:jc w:val="both"/>
        <w:outlineLvl w:val="1"/>
        <w:rPr>
          <w:rFonts w:ascii="Times New Roman" w:hAnsi="Times New Roman" w:cs="Times New Roman"/>
        </w:rPr>
      </w:pPr>
      <w:r w:rsidRPr="00AD597D">
        <w:rPr>
          <w:rFonts w:ascii="Times New Roman" w:hAnsi="Times New Roman" w:cs="Times New Roman"/>
        </w:rPr>
        <w:t>Реализация муниципальной программы в период до 2028 года позволит достичь следующих результатов:</w:t>
      </w:r>
    </w:p>
    <w:p w:rsidR="00AD597D" w:rsidRPr="00AD597D" w:rsidRDefault="00AD597D" w:rsidP="0035627D">
      <w:pPr>
        <w:pStyle w:val="ConsPlusNormal"/>
        <w:keepNext/>
        <w:widowControl w:val="0"/>
        <w:numPr>
          <w:ilvl w:val="0"/>
          <w:numId w:val="13"/>
        </w:numPr>
        <w:tabs>
          <w:tab w:val="left" w:pos="213"/>
        </w:tabs>
        <w:ind w:firstLine="0"/>
        <w:contextualSpacing/>
        <w:outlineLvl w:val="1"/>
        <w:rPr>
          <w:rFonts w:ascii="Times New Roman" w:hAnsi="Times New Roman" w:cs="Times New Roman"/>
        </w:rPr>
      </w:pPr>
      <w:r w:rsidRPr="00AD597D">
        <w:rPr>
          <w:rFonts w:ascii="Times New Roman" w:hAnsi="Times New Roman" w:cs="Times New Roman"/>
        </w:rPr>
        <w:t>увеличение доли населения систематически занимающегося физической культурой и спортом в общей числе</w:t>
      </w:r>
      <w:r w:rsidRPr="00AD597D">
        <w:rPr>
          <w:rFonts w:ascii="Times New Roman" w:hAnsi="Times New Roman" w:cs="Times New Roman"/>
        </w:rPr>
        <w:t>н</w:t>
      </w:r>
      <w:r w:rsidRPr="00AD597D">
        <w:rPr>
          <w:rFonts w:ascii="Times New Roman" w:hAnsi="Times New Roman" w:cs="Times New Roman"/>
        </w:rPr>
        <w:t>ности населения городского округа;</w:t>
      </w:r>
    </w:p>
    <w:p w:rsidR="00AD597D" w:rsidRPr="00AD597D" w:rsidRDefault="00AD597D" w:rsidP="0035627D">
      <w:pPr>
        <w:pStyle w:val="ConsPlusNormal"/>
        <w:keepNext/>
        <w:widowControl w:val="0"/>
        <w:numPr>
          <w:ilvl w:val="0"/>
          <w:numId w:val="13"/>
        </w:numPr>
        <w:tabs>
          <w:tab w:val="left" w:pos="213"/>
        </w:tabs>
        <w:ind w:firstLine="0"/>
        <w:contextualSpacing/>
        <w:outlineLvl w:val="1"/>
        <w:rPr>
          <w:rFonts w:ascii="Times New Roman" w:hAnsi="Times New Roman" w:cs="Times New Roman"/>
        </w:rPr>
      </w:pPr>
      <w:r w:rsidRPr="00AD597D">
        <w:rPr>
          <w:rFonts w:ascii="Times New Roman" w:hAnsi="Times New Roman" w:cs="Times New Roman"/>
        </w:rPr>
        <w:t>привлечение к систематическим занятиям физической культурой и спортом и прио</w:t>
      </w:r>
      <w:r w:rsidRPr="00AD597D">
        <w:rPr>
          <w:rFonts w:ascii="Times New Roman" w:hAnsi="Times New Roman" w:cs="Times New Roman"/>
        </w:rPr>
        <w:t>б</w:t>
      </w:r>
      <w:r w:rsidRPr="00AD597D">
        <w:rPr>
          <w:rFonts w:ascii="Times New Roman" w:hAnsi="Times New Roman" w:cs="Times New Roman"/>
        </w:rPr>
        <w:t>щение к здоровому образу жизни широких масс населения городского округа Тейково;</w:t>
      </w:r>
    </w:p>
    <w:p w:rsidR="00AD597D" w:rsidRPr="00AD597D" w:rsidRDefault="00AD597D" w:rsidP="0035627D">
      <w:pPr>
        <w:keepNext/>
        <w:widowControl w:val="0"/>
        <w:numPr>
          <w:ilvl w:val="0"/>
          <w:numId w:val="13"/>
        </w:numPr>
        <w:tabs>
          <w:tab w:val="left" w:pos="213"/>
        </w:tabs>
        <w:spacing w:after="0" w:line="240" w:lineRule="auto"/>
        <w:ind w:firstLine="0"/>
        <w:contextualSpacing/>
        <w:rPr>
          <w:rFonts w:ascii="Times New Roman" w:hAnsi="Times New Roman" w:cs="Times New Roman"/>
          <w:sz w:val="20"/>
          <w:szCs w:val="20"/>
        </w:rPr>
      </w:pPr>
      <w:r w:rsidRPr="00AD597D">
        <w:rPr>
          <w:rFonts w:ascii="Times New Roman" w:hAnsi="Times New Roman" w:cs="Times New Roman"/>
          <w:sz w:val="20"/>
          <w:szCs w:val="20"/>
        </w:rPr>
        <w:t>увеличение обеспеченности населения городского округа Тейково объектами спортивной и</w:t>
      </w:r>
      <w:r w:rsidRPr="00AD597D">
        <w:rPr>
          <w:rFonts w:ascii="Times New Roman" w:hAnsi="Times New Roman" w:cs="Times New Roman"/>
          <w:sz w:val="20"/>
          <w:szCs w:val="20"/>
        </w:rPr>
        <w:t>н</w:t>
      </w:r>
      <w:r w:rsidRPr="00AD597D">
        <w:rPr>
          <w:rFonts w:ascii="Times New Roman" w:hAnsi="Times New Roman" w:cs="Times New Roman"/>
          <w:sz w:val="20"/>
          <w:szCs w:val="20"/>
        </w:rPr>
        <w:t>фраструктуры.</w:t>
      </w:r>
    </w:p>
    <w:p w:rsidR="00AD597D" w:rsidRPr="00AD597D" w:rsidRDefault="00AD597D" w:rsidP="00AD597D">
      <w:pPr>
        <w:spacing w:after="0" w:line="240" w:lineRule="auto"/>
        <w:jc w:val="center"/>
        <w:rPr>
          <w:rFonts w:ascii="Times New Roman" w:hAnsi="Times New Roman" w:cs="Times New Roman"/>
          <w:b/>
          <w:color w:val="000000"/>
          <w:sz w:val="20"/>
          <w:szCs w:val="20"/>
        </w:rPr>
      </w:pPr>
    </w:p>
    <w:p w:rsidR="00AD597D" w:rsidRPr="00AD597D" w:rsidRDefault="00AD597D" w:rsidP="00AD597D">
      <w:pPr>
        <w:spacing w:after="0" w:line="240" w:lineRule="auto"/>
        <w:jc w:val="center"/>
        <w:rPr>
          <w:rFonts w:ascii="Times New Roman" w:hAnsi="Times New Roman" w:cs="Times New Roman"/>
          <w:b/>
          <w:color w:val="000000"/>
          <w:sz w:val="20"/>
          <w:szCs w:val="20"/>
        </w:rPr>
      </w:pPr>
    </w:p>
    <w:p w:rsidR="00AD597D" w:rsidRPr="00AD597D" w:rsidRDefault="00AD597D" w:rsidP="00AD597D">
      <w:pPr>
        <w:spacing w:after="0" w:line="240" w:lineRule="auto"/>
        <w:jc w:val="center"/>
        <w:rPr>
          <w:rFonts w:ascii="Times New Roman" w:hAnsi="Times New Roman" w:cs="Times New Roman"/>
          <w:b/>
          <w:color w:val="000000"/>
          <w:sz w:val="20"/>
          <w:szCs w:val="20"/>
        </w:rPr>
      </w:pPr>
    </w:p>
    <w:p w:rsidR="00AD597D" w:rsidRPr="00AD597D" w:rsidRDefault="00AD597D" w:rsidP="00AD597D">
      <w:pPr>
        <w:spacing w:after="0" w:line="240" w:lineRule="auto"/>
        <w:jc w:val="center"/>
        <w:rPr>
          <w:rFonts w:ascii="Times New Roman" w:hAnsi="Times New Roman" w:cs="Times New Roman"/>
          <w:b/>
          <w:color w:val="000000"/>
          <w:sz w:val="20"/>
          <w:szCs w:val="20"/>
        </w:rPr>
      </w:pPr>
    </w:p>
    <w:p w:rsidR="00AD597D" w:rsidRPr="00AD597D" w:rsidRDefault="00AD597D" w:rsidP="00AD597D">
      <w:pPr>
        <w:spacing w:after="0" w:line="240" w:lineRule="auto"/>
        <w:jc w:val="center"/>
        <w:rPr>
          <w:rFonts w:ascii="Times New Roman" w:hAnsi="Times New Roman" w:cs="Times New Roman"/>
          <w:b/>
          <w:color w:val="000000"/>
          <w:sz w:val="20"/>
          <w:szCs w:val="20"/>
        </w:rPr>
      </w:pPr>
    </w:p>
    <w:p w:rsidR="00AD597D" w:rsidRPr="00AD597D" w:rsidRDefault="00AD597D" w:rsidP="00AD597D">
      <w:pPr>
        <w:spacing w:after="0" w:line="240" w:lineRule="auto"/>
        <w:jc w:val="center"/>
        <w:rPr>
          <w:rFonts w:ascii="Times New Roman" w:hAnsi="Times New Roman" w:cs="Times New Roman"/>
          <w:b/>
          <w:color w:val="000000"/>
          <w:sz w:val="20"/>
          <w:szCs w:val="20"/>
        </w:rPr>
      </w:pPr>
    </w:p>
    <w:p w:rsidR="00AD597D" w:rsidRPr="00AD597D" w:rsidRDefault="00AD597D" w:rsidP="00AD597D">
      <w:pPr>
        <w:spacing w:after="0" w:line="240" w:lineRule="auto"/>
        <w:jc w:val="center"/>
        <w:rPr>
          <w:rFonts w:ascii="Times New Roman" w:hAnsi="Times New Roman" w:cs="Times New Roman"/>
          <w:b/>
          <w:color w:val="000000"/>
          <w:sz w:val="20"/>
          <w:szCs w:val="20"/>
        </w:rPr>
      </w:pPr>
    </w:p>
    <w:p w:rsidR="00AD597D" w:rsidRPr="00AD597D" w:rsidRDefault="00AD597D" w:rsidP="00AD597D">
      <w:pPr>
        <w:spacing w:after="0" w:line="240" w:lineRule="auto"/>
        <w:jc w:val="center"/>
        <w:rPr>
          <w:rFonts w:ascii="Times New Roman" w:hAnsi="Times New Roman" w:cs="Times New Roman"/>
          <w:b/>
          <w:color w:val="000000"/>
          <w:sz w:val="20"/>
          <w:szCs w:val="20"/>
        </w:rPr>
      </w:pPr>
    </w:p>
    <w:p w:rsidR="00AD597D" w:rsidRPr="00AD597D" w:rsidRDefault="00AD597D" w:rsidP="00AD597D">
      <w:pPr>
        <w:spacing w:after="0" w:line="240" w:lineRule="auto"/>
        <w:jc w:val="center"/>
        <w:rPr>
          <w:rFonts w:ascii="Times New Roman" w:hAnsi="Times New Roman" w:cs="Times New Roman"/>
          <w:b/>
          <w:color w:val="000000"/>
          <w:sz w:val="20"/>
          <w:szCs w:val="20"/>
        </w:rPr>
      </w:pPr>
    </w:p>
    <w:p w:rsidR="00AD597D" w:rsidRPr="00AD597D" w:rsidRDefault="00AD597D" w:rsidP="00AD597D">
      <w:pPr>
        <w:spacing w:after="0" w:line="240" w:lineRule="auto"/>
        <w:jc w:val="center"/>
        <w:rPr>
          <w:rFonts w:ascii="Times New Roman" w:hAnsi="Times New Roman" w:cs="Times New Roman"/>
          <w:b/>
          <w:color w:val="000000"/>
          <w:sz w:val="20"/>
          <w:szCs w:val="20"/>
        </w:rPr>
      </w:pPr>
    </w:p>
    <w:p w:rsidR="00AD597D" w:rsidRPr="00AD597D" w:rsidRDefault="00AD597D" w:rsidP="00AD597D">
      <w:pPr>
        <w:spacing w:after="0" w:line="240" w:lineRule="auto"/>
        <w:jc w:val="center"/>
        <w:rPr>
          <w:rFonts w:ascii="Times New Roman" w:hAnsi="Times New Roman" w:cs="Times New Roman"/>
          <w:b/>
          <w:color w:val="000000"/>
          <w:sz w:val="20"/>
          <w:szCs w:val="20"/>
        </w:rPr>
      </w:pPr>
    </w:p>
    <w:p w:rsidR="00AD597D" w:rsidRPr="00AD597D" w:rsidRDefault="00AD597D" w:rsidP="00B27E8B">
      <w:pPr>
        <w:spacing w:after="0" w:line="240" w:lineRule="auto"/>
        <w:rPr>
          <w:rFonts w:ascii="Times New Roman" w:hAnsi="Times New Roman" w:cs="Times New Roman"/>
          <w:b/>
          <w:color w:val="000000"/>
          <w:sz w:val="20"/>
          <w:szCs w:val="20"/>
        </w:rPr>
      </w:pPr>
    </w:p>
    <w:p w:rsidR="00AD597D" w:rsidRPr="00AD597D" w:rsidRDefault="00AD597D" w:rsidP="00AD597D">
      <w:pPr>
        <w:spacing w:after="0" w:line="240" w:lineRule="auto"/>
        <w:jc w:val="center"/>
        <w:rPr>
          <w:rFonts w:ascii="Times New Roman" w:hAnsi="Times New Roman" w:cs="Times New Roman"/>
          <w:b/>
          <w:color w:val="000000"/>
          <w:sz w:val="20"/>
          <w:szCs w:val="20"/>
        </w:rPr>
      </w:pPr>
    </w:p>
    <w:p w:rsidR="00AD597D" w:rsidRPr="00AD597D" w:rsidRDefault="00AD597D" w:rsidP="00AD597D">
      <w:pPr>
        <w:spacing w:after="0" w:line="240" w:lineRule="auto"/>
        <w:jc w:val="center"/>
        <w:rPr>
          <w:rFonts w:ascii="Times New Roman" w:hAnsi="Times New Roman" w:cs="Times New Roman"/>
          <w:b/>
          <w:color w:val="000000"/>
          <w:sz w:val="20"/>
          <w:szCs w:val="20"/>
        </w:rPr>
      </w:pPr>
    </w:p>
    <w:p w:rsidR="00AD597D" w:rsidRPr="00AD597D" w:rsidRDefault="00AD597D" w:rsidP="00AD597D">
      <w:pPr>
        <w:spacing w:after="0" w:line="240" w:lineRule="auto"/>
        <w:jc w:val="center"/>
        <w:rPr>
          <w:rFonts w:ascii="Times New Roman" w:hAnsi="Times New Roman" w:cs="Times New Roman"/>
          <w:b/>
          <w:color w:val="000000"/>
          <w:sz w:val="20"/>
          <w:szCs w:val="20"/>
        </w:rPr>
      </w:pPr>
    </w:p>
    <w:p w:rsidR="00AD597D" w:rsidRPr="00AD597D" w:rsidRDefault="00AD597D" w:rsidP="00AD597D">
      <w:pPr>
        <w:spacing w:after="0" w:line="240" w:lineRule="auto"/>
        <w:jc w:val="right"/>
        <w:rPr>
          <w:rFonts w:ascii="Times New Roman" w:hAnsi="Times New Roman" w:cs="Times New Roman"/>
          <w:sz w:val="20"/>
          <w:szCs w:val="20"/>
        </w:rPr>
      </w:pPr>
      <w:r w:rsidRPr="00AD597D">
        <w:rPr>
          <w:rFonts w:ascii="Times New Roman" w:hAnsi="Times New Roman" w:cs="Times New Roman"/>
          <w:sz w:val="20"/>
          <w:szCs w:val="20"/>
        </w:rPr>
        <w:t>Приложение № 4</w:t>
      </w:r>
    </w:p>
    <w:p w:rsidR="00AD597D" w:rsidRPr="00AD597D" w:rsidRDefault="00AD597D" w:rsidP="00AD597D">
      <w:pPr>
        <w:spacing w:after="0" w:line="240" w:lineRule="auto"/>
        <w:jc w:val="right"/>
        <w:rPr>
          <w:rFonts w:ascii="Times New Roman" w:hAnsi="Times New Roman" w:cs="Times New Roman"/>
          <w:sz w:val="20"/>
          <w:szCs w:val="20"/>
        </w:rPr>
      </w:pPr>
      <w:r w:rsidRPr="00AD597D">
        <w:rPr>
          <w:rFonts w:ascii="Times New Roman" w:hAnsi="Times New Roman" w:cs="Times New Roman"/>
          <w:sz w:val="20"/>
          <w:szCs w:val="20"/>
        </w:rPr>
        <w:t xml:space="preserve">к постановлению администрации г.о. Тейково </w:t>
      </w:r>
    </w:p>
    <w:p w:rsidR="00AD597D" w:rsidRPr="00AD597D" w:rsidRDefault="00AD597D" w:rsidP="00AD597D">
      <w:pPr>
        <w:spacing w:after="0" w:line="240" w:lineRule="auto"/>
        <w:jc w:val="right"/>
        <w:rPr>
          <w:rFonts w:ascii="Times New Roman" w:hAnsi="Times New Roman" w:cs="Times New Roman"/>
          <w:sz w:val="20"/>
          <w:szCs w:val="20"/>
        </w:rPr>
      </w:pPr>
      <w:r w:rsidRPr="00AD597D">
        <w:rPr>
          <w:rFonts w:ascii="Times New Roman" w:hAnsi="Times New Roman" w:cs="Times New Roman"/>
          <w:sz w:val="20"/>
          <w:szCs w:val="20"/>
        </w:rPr>
        <w:t xml:space="preserve">Ивановской области </w:t>
      </w:r>
    </w:p>
    <w:p w:rsidR="00AD597D" w:rsidRPr="00AD597D" w:rsidRDefault="00AD597D" w:rsidP="00AD597D">
      <w:pPr>
        <w:spacing w:after="0" w:line="240" w:lineRule="auto"/>
        <w:jc w:val="right"/>
        <w:rPr>
          <w:rFonts w:ascii="Times New Roman" w:hAnsi="Times New Roman" w:cs="Times New Roman"/>
          <w:sz w:val="20"/>
          <w:szCs w:val="20"/>
        </w:rPr>
      </w:pPr>
      <w:r w:rsidRPr="00AD597D">
        <w:rPr>
          <w:rFonts w:ascii="Times New Roman" w:hAnsi="Times New Roman" w:cs="Times New Roman"/>
          <w:sz w:val="20"/>
          <w:szCs w:val="20"/>
        </w:rPr>
        <w:t>от 06.02.2023   № 65</w:t>
      </w:r>
    </w:p>
    <w:p w:rsidR="00AD597D" w:rsidRPr="00AD597D" w:rsidRDefault="00AD597D" w:rsidP="00AD597D">
      <w:pPr>
        <w:spacing w:after="0" w:line="240" w:lineRule="auto"/>
        <w:jc w:val="center"/>
        <w:rPr>
          <w:rFonts w:ascii="Times New Roman" w:hAnsi="Times New Roman" w:cs="Times New Roman"/>
          <w:b/>
          <w:color w:val="000000"/>
          <w:sz w:val="20"/>
          <w:szCs w:val="20"/>
        </w:rPr>
      </w:pPr>
    </w:p>
    <w:p w:rsidR="00AD597D" w:rsidRPr="00AD597D" w:rsidRDefault="00AD597D" w:rsidP="00AD597D">
      <w:pPr>
        <w:spacing w:after="0" w:line="240" w:lineRule="auto"/>
        <w:jc w:val="center"/>
        <w:rPr>
          <w:rFonts w:ascii="Times New Roman" w:hAnsi="Times New Roman" w:cs="Times New Roman"/>
          <w:b/>
          <w:color w:val="000000"/>
          <w:sz w:val="20"/>
          <w:szCs w:val="20"/>
        </w:rPr>
      </w:pPr>
    </w:p>
    <w:p w:rsidR="00AD597D" w:rsidRPr="00AD597D" w:rsidRDefault="00AD597D" w:rsidP="00AD597D">
      <w:pPr>
        <w:spacing w:after="0" w:line="240" w:lineRule="auto"/>
        <w:jc w:val="center"/>
        <w:rPr>
          <w:rFonts w:ascii="Times New Roman" w:hAnsi="Times New Roman" w:cs="Times New Roman"/>
          <w:b/>
          <w:color w:val="000000"/>
          <w:sz w:val="20"/>
          <w:szCs w:val="20"/>
        </w:rPr>
      </w:pPr>
    </w:p>
    <w:p w:rsidR="00AD597D" w:rsidRPr="00AD597D" w:rsidRDefault="00AD597D" w:rsidP="00AD597D">
      <w:pPr>
        <w:spacing w:after="0" w:line="240" w:lineRule="auto"/>
        <w:jc w:val="center"/>
        <w:rPr>
          <w:rFonts w:ascii="Times New Roman" w:hAnsi="Times New Roman" w:cs="Times New Roman"/>
          <w:b/>
          <w:sz w:val="20"/>
          <w:szCs w:val="20"/>
        </w:rPr>
      </w:pPr>
      <w:r w:rsidRPr="00AD597D">
        <w:rPr>
          <w:rFonts w:ascii="Times New Roman" w:hAnsi="Times New Roman" w:cs="Times New Roman"/>
          <w:b/>
          <w:color w:val="000000"/>
          <w:sz w:val="20"/>
          <w:szCs w:val="20"/>
        </w:rPr>
        <w:t>4.</w:t>
      </w:r>
      <w:r w:rsidRPr="00AD597D">
        <w:rPr>
          <w:rFonts w:ascii="Times New Roman" w:hAnsi="Times New Roman" w:cs="Times New Roman"/>
          <w:b/>
          <w:color w:val="FF0000"/>
          <w:sz w:val="20"/>
          <w:szCs w:val="20"/>
        </w:rPr>
        <w:t xml:space="preserve"> </w:t>
      </w:r>
      <w:r w:rsidRPr="00AD597D">
        <w:rPr>
          <w:rFonts w:ascii="Times New Roman" w:hAnsi="Times New Roman" w:cs="Times New Roman"/>
          <w:b/>
          <w:sz w:val="20"/>
          <w:szCs w:val="20"/>
        </w:rPr>
        <w:t xml:space="preserve"> Ресурсное обеспечение муниципальной программы</w:t>
      </w:r>
    </w:p>
    <w:p w:rsidR="00AD597D" w:rsidRPr="00AD597D" w:rsidRDefault="00AD597D" w:rsidP="00AD597D">
      <w:pPr>
        <w:spacing w:after="0" w:line="240" w:lineRule="auto"/>
        <w:ind w:firstLine="709"/>
        <w:jc w:val="center"/>
        <w:rPr>
          <w:rFonts w:ascii="Times New Roman" w:hAnsi="Times New Roman" w:cs="Times New Roman"/>
          <w:sz w:val="20"/>
          <w:szCs w:val="20"/>
        </w:rPr>
      </w:pPr>
      <w:r w:rsidRPr="00AD597D">
        <w:rPr>
          <w:rFonts w:ascii="Times New Roman" w:hAnsi="Times New Roman" w:cs="Times New Roman"/>
          <w:sz w:val="20"/>
          <w:szCs w:val="20"/>
        </w:rPr>
        <w:t xml:space="preserve">Реализация программных мероприятий осуществляется за счет средств  </w:t>
      </w:r>
    </w:p>
    <w:p w:rsidR="00AD597D" w:rsidRPr="00AD597D" w:rsidRDefault="00AD597D" w:rsidP="00AD597D">
      <w:pPr>
        <w:spacing w:after="0" w:line="240" w:lineRule="auto"/>
        <w:ind w:firstLine="709"/>
        <w:jc w:val="center"/>
        <w:rPr>
          <w:rFonts w:ascii="Times New Roman" w:hAnsi="Times New Roman" w:cs="Times New Roman"/>
          <w:sz w:val="20"/>
          <w:szCs w:val="20"/>
        </w:rPr>
      </w:pPr>
      <w:r w:rsidRPr="00AD597D">
        <w:rPr>
          <w:rFonts w:ascii="Times New Roman" w:hAnsi="Times New Roman" w:cs="Times New Roman"/>
          <w:sz w:val="20"/>
          <w:szCs w:val="20"/>
        </w:rPr>
        <w:t>бюджета города Тейково.</w:t>
      </w:r>
    </w:p>
    <w:p w:rsidR="00AD597D" w:rsidRPr="00AD597D" w:rsidRDefault="00AD597D" w:rsidP="00AD597D">
      <w:pPr>
        <w:spacing w:after="0" w:line="240" w:lineRule="auto"/>
        <w:ind w:firstLine="709"/>
        <w:jc w:val="right"/>
        <w:rPr>
          <w:rFonts w:ascii="Times New Roman" w:hAnsi="Times New Roman" w:cs="Times New Roman"/>
          <w:b/>
          <w:sz w:val="20"/>
          <w:szCs w:val="20"/>
        </w:rPr>
      </w:pPr>
    </w:p>
    <w:p w:rsidR="00AD597D" w:rsidRPr="00AD597D" w:rsidRDefault="00AD597D" w:rsidP="00AD597D">
      <w:pPr>
        <w:spacing w:after="0" w:line="240" w:lineRule="auto"/>
        <w:ind w:firstLine="709"/>
        <w:jc w:val="right"/>
        <w:rPr>
          <w:rFonts w:ascii="Times New Roman" w:hAnsi="Times New Roman" w:cs="Times New Roman"/>
          <w:sz w:val="20"/>
          <w:szCs w:val="20"/>
        </w:rPr>
      </w:pPr>
      <w:r w:rsidRPr="00AD597D">
        <w:rPr>
          <w:rFonts w:ascii="Times New Roman" w:hAnsi="Times New Roman" w:cs="Times New Roman"/>
          <w:sz w:val="20"/>
          <w:szCs w:val="20"/>
        </w:rPr>
        <w:t>Таблица № 3</w:t>
      </w:r>
    </w:p>
    <w:p w:rsidR="00AD597D" w:rsidRPr="00AD597D" w:rsidRDefault="00AD597D" w:rsidP="00AD597D">
      <w:pPr>
        <w:spacing w:after="0" w:line="240" w:lineRule="auto"/>
        <w:rPr>
          <w:rFonts w:ascii="Times New Roman" w:hAnsi="Times New Roman" w:cs="Times New Roman"/>
          <w:b/>
          <w:sz w:val="20"/>
          <w:szCs w:val="20"/>
        </w:rPr>
      </w:pPr>
      <w:r w:rsidRPr="00AD597D">
        <w:rPr>
          <w:rFonts w:ascii="Times New Roman" w:hAnsi="Times New Roman" w:cs="Times New Roman"/>
          <w:b/>
          <w:sz w:val="20"/>
          <w:szCs w:val="20"/>
        </w:rPr>
        <w:t>Общий объём денежных средств для реализации муниципальной программы (тыс. руб.)</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269"/>
        <w:gridCol w:w="992"/>
        <w:gridCol w:w="992"/>
        <w:gridCol w:w="993"/>
        <w:gridCol w:w="992"/>
        <w:gridCol w:w="992"/>
        <w:gridCol w:w="992"/>
        <w:gridCol w:w="992"/>
      </w:tblGrid>
      <w:tr w:rsidR="00AD597D" w:rsidRPr="00AD597D" w:rsidTr="00AD597D">
        <w:tc>
          <w:tcPr>
            <w:tcW w:w="567" w:type="dxa"/>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w:t>
            </w:r>
          </w:p>
        </w:tc>
        <w:tc>
          <w:tcPr>
            <w:tcW w:w="2269" w:type="dxa"/>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Источники финансир</w:t>
            </w:r>
            <w:r w:rsidRPr="00AD597D">
              <w:rPr>
                <w:rFonts w:ascii="Times New Roman" w:hAnsi="Times New Roman" w:cs="Times New Roman"/>
                <w:sz w:val="20"/>
                <w:szCs w:val="20"/>
              </w:rPr>
              <w:t>о</w:t>
            </w:r>
            <w:r w:rsidRPr="00AD597D">
              <w:rPr>
                <w:rFonts w:ascii="Times New Roman" w:hAnsi="Times New Roman" w:cs="Times New Roman"/>
                <w:sz w:val="20"/>
                <w:szCs w:val="20"/>
              </w:rPr>
              <w:t>вания</w:t>
            </w:r>
          </w:p>
        </w:tc>
        <w:tc>
          <w:tcPr>
            <w:tcW w:w="992" w:type="dxa"/>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2023</w:t>
            </w:r>
          </w:p>
        </w:tc>
        <w:tc>
          <w:tcPr>
            <w:tcW w:w="992" w:type="dxa"/>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2024**</w:t>
            </w:r>
          </w:p>
        </w:tc>
        <w:tc>
          <w:tcPr>
            <w:tcW w:w="993" w:type="dxa"/>
            <w:tcBorders>
              <w:bottom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2025**</w:t>
            </w:r>
          </w:p>
        </w:tc>
        <w:tc>
          <w:tcPr>
            <w:tcW w:w="992" w:type="dxa"/>
            <w:tcBorders>
              <w:bottom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2026**</w:t>
            </w:r>
          </w:p>
        </w:tc>
        <w:tc>
          <w:tcPr>
            <w:tcW w:w="992" w:type="dxa"/>
            <w:tcBorders>
              <w:bottom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2027**</w:t>
            </w:r>
          </w:p>
        </w:tc>
        <w:tc>
          <w:tcPr>
            <w:tcW w:w="992" w:type="dxa"/>
            <w:tcBorders>
              <w:bottom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2028**</w:t>
            </w:r>
          </w:p>
        </w:tc>
        <w:tc>
          <w:tcPr>
            <w:tcW w:w="992" w:type="dxa"/>
            <w:tcBorders>
              <w:bottom w:val="single" w:sz="4" w:space="0" w:color="auto"/>
            </w:tcBorders>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Всего</w:t>
            </w:r>
          </w:p>
        </w:tc>
      </w:tr>
      <w:tr w:rsidR="00AD597D" w:rsidRPr="00AD597D" w:rsidTr="00AD597D">
        <w:tc>
          <w:tcPr>
            <w:tcW w:w="567" w:type="dxa"/>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1.</w:t>
            </w:r>
          </w:p>
        </w:tc>
        <w:tc>
          <w:tcPr>
            <w:tcW w:w="2269" w:type="dxa"/>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Объём бюджетных а</w:t>
            </w:r>
            <w:r w:rsidRPr="00AD597D">
              <w:rPr>
                <w:rFonts w:ascii="Times New Roman" w:hAnsi="Times New Roman" w:cs="Times New Roman"/>
                <w:sz w:val="20"/>
                <w:szCs w:val="20"/>
              </w:rPr>
              <w:t>с</w:t>
            </w:r>
            <w:r w:rsidRPr="00AD597D">
              <w:rPr>
                <w:rFonts w:ascii="Times New Roman" w:hAnsi="Times New Roman" w:cs="Times New Roman"/>
                <w:sz w:val="20"/>
                <w:szCs w:val="20"/>
              </w:rPr>
              <w:t>сигнований на реализ</w:t>
            </w:r>
            <w:r w:rsidRPr="00AD597D">
              <w:rPr>
                <w:rFonts w:ascii="Times New Roman" w:hAnsi="Times New Roman" w:cs="Times New Roman"/>
                <w:sz w:val="20"/>
                <w:szCs w:val="20"/>
              </w:rPr>
              <w:t>а</w:t>
            </w:r>
            <w:r w:rsidRPr="00AD597D">
              <w:rPr>
                <w:rFonts w:ascii="Times New Roman" w:hAnsi="Times New Roman" w:cs="Times New Roman"/>
                <w:sz w:val="20"/>
                <w:szCs w:val="20"/>
              </w:rPr>
              <w:t>цию муниципальной программы*</w:t>
            </w:r>
          </w:p>
        </w:tc>
        <w:tc>
          <w:tcPr>
            <w:tcW w:w="992" w:type="dxa"/>
          </w:tcPr>
          <w:p w:rsidR="00AD597D" w:rsidRPr="00AD597D" w:rsidRDefault="00AD597D" w:rsidP="00AD597D">
            <w:pPr>
              <w:spacing w:after="0" w:line="240" w:lineRule="auto"/>
              <w:rPr>
                <w:rFonts w:ascii="Times New Roman" w:hAnsi="Times New Roman" w:cs="Times New Roman"/>
                <w:color w:val="000000"/>
                <w:sz w:val="20"/>
                <w:szCs w:val="20"/>
              </w:rPr>
            </w:pPr>
          </w:p>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color w:val="000000"/>
                <w:sz w:val="20"/>
                <w:szCs w:val="20"/>
              </w:rPr>
              <w:t>1 343,00000</w:t>
            </w:r>
          </w:p>
        </w:tc>
        <w:tc>
          <w:tcPr>
            <w:tcW w:w="992" w:type="dxa"/>
          </w:tcPr>
          <w:p w:rsidR="00AD597D" w:rsidRPr="00AD597D" w:rsidRDefault="00AD597D" w:rsidP="00AD597D">
            <w:pPr>
              <w:spacing w:after="0" w:line="240" w:lineRule="auto"/>
              <w:rPr>
                <w:rFonts w:ascii="Times New Roman" w:hAnsi="Times New Roman" w:cs="Times New Roman"/>
                <w:color w:val="000000"/>
                <w:sz w:val="20"/>
                <w:szCs w:val="20"/>
              </w:rPr>
            </w:pPr>
          </w:p>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color w:val="000000"/>
                <w:sz w:val="20"/>
                <w:szCs w:val="20"/>
              </w:rPr>
              <w:t>1 343,00000</w:t>
            </w:r>
          </w:p>
        </w:tc>
        <w:tc>
          <w:tcPr>
            <w:tcW w:w="993" w:type="dxa"/>
          </w:tcPr>
          <w:p w:rsidR="00AD597D" w:rsidRPr="00AD597D" w:rsidRDefault="00AD597D" w:rsidP="00AD597D">
            <w:pPr>
              <w:spacing w:after="0" w:line="240" w:lineRule="auto"/>
              <w:rPr>
                <w:rFonts w:ascii="Times New Roman" w:hAnsi="Times New Roman" w:cs="Times New Roman"/>
                <w:color w:val="000000"/>
                <w:sz w:val="20"/>
                <w:szCs w:val="20"/>
              </w:rPr>
            </w:pPr>
          </w:p>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color w:val="000000"/>
                <w:sz w:val="20"/>
                <w:szCs w:val="20"/>
              </w:rPr>
              <w:t>1 343,00000</w:t>
            </w:r>
          </w:p>
        </w:tc>
        <w:tc>
          <w:tcPr>
            <w:tcW w:w="992" w:type="dxa"/>
          </w:tcPr>
          <w:p w:rsidR="00AD597D" w:rsidRPr="00AD597D" w:rsidRDefault="00AD597D" w:rsidP="00AD597D">
            <w:pPr>
              <w:spacing w:after="0" w:line="240" w:lineRule="auto"/>
              <w:rPr>
                <w:rFonts w:ascii="Times New Roman" w:hAnsi="Times New Roman" w:cs="Times New Roman"/>
                <w:color w:val="000000"/>
                <w:sz w:val="20"/>
                <w:szCs w:val="20"/>
              </w:rPr>
            </w:pPr>
          </w:p>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color w:val="000000"/>
                <w:sz w:val="20"/>
                <w:szCs w:val="20"/>
              </w:rPr>
              <w:t>1 193,00000</w:t>
            </w:r>
          </w:p>
        </w:tc>
        <w:tc>
          <w:tcPr>
            <w:tcW w:w="992" w:type="dxa"/>
          </w:tcPr>
          <w:p w:rsidR="00AD597D" w:rsidRPr="00AD597D" w:rsidRDefault="00AD597D" w:rsidP="00AD597D">
            <w:pPr>
              <w:spacing w:after="0" w:line="240" w:lineRule="auto"/>
              <w:rPr>
                <w:rFonts w:ascii="Times New Roman" w:hAnsi="Times New Roman" w:cs="Times New Roman"/>
                <w:color w:val="000000"/>
                <w:sz w:val="20"/>
                <w:szCs w:val="20"/>
              </w:rPr>
            </w:pPr>
          </w:p>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color w:val="000000"/>
                <w:sz w:val="20"/>
                <w:szCs w:val="20"/>
              </w:rPr>
              <w:t>1 193,00000</w:t>
            </w:r>
          </w:p>
        </w:tc>
        <w:tc>
          <w:tcPr>
            <w:tcW w:w="992" w:type="dxa"/>
          </w:tcPr>
          <w:p w:rsidR="00AD597D" w:rsidRPr="00AD597D" w:rsidRDefault="00AD597D" w:rsidP="00AD597D">
            <w:pPr>
              <w:spacing w:after="0" w:line="240" w:lineRule="auto"/>
              <w:rPr>
                <w:rFonts w:ascii="Times New Roman" w:hAnsi="Times New Roman" w:cs="Times New Roman"/>
                <w:color w:val="000000"/>
                <w:sz w:val="20"/>
                <w:szCs w:val="20"/>
              </w:rPr>
            </w:pPr>
          </w:p>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color w:val="000000"/>
                <w:sz w:val="20"/>
                <w:szCs w:val="20"/>
              </w:rPr>
              <w:t>1 193,00000</w:t>
            </w:r>
          </w:p>
        </w:tc>
        <w:tc>
          <w:tcPr>
            <w:tcW w:w="992" w:type="dxa"/>
          </w:tcPr>
          <w:p w:rsidR="00AD597D" w:rsidRPr="00AD597D" w:rsidRDefault="00AD597D" w:rsidP="00AD597D">
            <w:pPr>
              <w:spacing w:after="0" w:line="240" w:lineRule="auto"/>
              <w:rPr>
                <w:rFonts w:ascii="Times New Roman" w:hAnsi="Times New Roman" w:cs="Times New Roman"/>
                <w:color w:val="000000"/>
                <w:sz w:val="20"/>
                <w:szCs w:val="20"/>
              </w:rPr>
            </w:pPr>
          </w:p>
          <w:p w:rsidR="00AD597D" w:rsidRPr="00AD597D" w:rsidRDefault="00AD597D" w:rsidP="00AD597D">
            <w:pPr>
              <w:spacing w:after="0" w:line="240" w:lineRule="auto"/>
              <w:rPr>
                <w:rFonts w:ascii="Times New Roman" w:hAnsi="Times New Roman" w:cs="Times New Roman"/>
                <w:color w:val="000000"/>
                <w:sz w:val="20"/>
                <w:szCs w:val="20"/>
              </w:rPr>
            </w:pPr>
            <w:r w:rsidRPr="00AD597D">
              <w:rPr>
                <w:rFonts w:ascii="Times New Roman" w:hAnsi="Times New Roman" w:cs="Times New Roman"/>
                <w:color w:val="000000"/>
                <w:sz w:val="20"/>
                <w:szCs w:val="20"/>
              </w:rPr>
              <w:t>7 608,00000</w:t>
            </w:r>
          </w:p>
        </w:tc>
      </w:tr>
      <w:tr w:rsidR="00AD597D" w:rsidRPr="00AD597D" w:rsidTr="00AD597D">
        <w:tc>
          <w:tcPr>
            <w:tcW w:w="567" w:type="dxa"/>
          </w:tcPr>
          <w:p w:rsidR="00AD597D" w:rsidRPr="00AD597D" w:rsidRDefault="00AD597D" w:rsidP="00AD597D">
            <w:pPr>
              <w:spacing w:after="0" w:line="240" w:lineRule="auto"/>
              <w:jc w:val="center"/>
              <w:rPr>
                <w:rFonts w:ascii="Times New Roman" w:hAnsi="Times New Roman" w:cs="Times New Roman"/>
                <w:sz w:val="20"/>
                <w:szCs w:val="20"/>
              </w:rPr>
            </w:pPr>
          </w:p>
        </w:tc>
        <w:tc>
          <w:tcPr>
            <w:tcW w:w="2269" w:type="dxa"/>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в т.ч. бюджет города Тейково</w:t>
            </w:r>
          </w:p>
        </w:tc>
        <w:tc>
          <w:tcPr>
            <w:tcW w:w="992" w:type="dxa"/>
          </w:tcPr>
          <w:p w:rsidR="00AD597D" w:rsidRPr="00AD597D" w:rsidRDefault="00AD597D" w:rsidP="00AD597D">
            <w:pPr>
              <w:spacing w:after="0" w:line="240" w:lineRule="auto"/>
              <w:rPr>
                <w:rFonts w:ascii="Times New Roman" w:hAnsi="Times New Roman" w:cs="Times New Roman"/>
                <w:color w:val="000000"/>
                <w:sz w:val="20"/>
                <w:szCs w:val="20"/>
              </w:rPr>
            </w:pPr>
          </w:p>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color w:val="000000"/>
                <w:sz w:val="20"/>
                <w:szCs w:val="20"/>
              </w:rPr>
              <w:t>1 343,00000</w:t>
            </w:r>
          </w:p>
        </w:tc>
        <w:tc>
          <w:tcPr>
            <w:tcW w:w="992" w:type="dxa"/>
          </w:tcPr>
          <w:p w:rsidR="00AD597D" w:rsidRPr="00AD597D" w:rsidRDefault="00AD597D" w:rsidP="00AD597D">
            <w:pPr>
              <w:spacing w:after="0" w:line="240" w:lineRule="auto"/>
              <w:rPr>
                <w:rFonts w:ascii="Times New Roman" w:hAnsi="Times New Roman" w:cs="Times New Roman"/>
                <w:color w:val="000000"/>
                <w:sz w:val="20"/>
                <w:szCs w:val="20"/>
              </w:rPr>
            </w:pPr>
          </w:p>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color w:val="000000"/>
                <w:sz w:val="20"/>
                <w:szCs w:val="20"/>
              </w:rPr>
              <w:t>1 343,00000</w:t>
            </w:r>
          </w:p>
        </w:tc>
        <w:tc>
          <w:tcPr>
            <w:tcW w:w="993" w:type="dxa"/>
          </w:tcPr>
          <w:p w:rsidR="00AD597D" w:rsidRPr="00AD597D" w:rsidRDefault="00AD597D" w:rsidP="00AD597D">
            <w:pPr>
              <w:spacing w:after="0" w:line="240" w:lineRule="auto"/>
              <w:rPr>
                <w:rFonts w:ascii="Times New Roman" w:hAnsi="Times New Roman" w:cs="Times New Roman"/>
                <w:color w:val="000000"/>
                <w:sz w:val="20"/>
                <w:szCs w:val="20"/>
              </w:rPr>
            </w:pPr>
          </w:p>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color w:val="000000"/>
                <w:sz w:val="20"/>
                <w:szCs w:val="20"/>
              </w:rPr>
              <w:t>1 343,00000</w:t>
            </w:r>
          </w:p>
        </w:tc>
        <w:tc>
          <w:tcPr>
            <w:tcW w:w="992" w:type="dxa"/>
          </w:tcPr>
          <w:p w:rsidR="00AD597D" w:rsidRPr="00AD597D" w:rsidRDefault="00AD597D" w:rsidP="00AD597D">
            <w:pPr>
              <w:spacing w:after="0" w:line="240" w:lineRule="auto"/>
              <w:rPr>
                <w:rFonts w:ascii="Times New Roman" w:hAnsi="Times New Roman" w:cs="Times New Roman"/>
                <w:color w:val="000000"/>
                <w:sz w:val="20"/>
                <w:szCs w:val="20"/>
              </w:rPr>
            </w:pPr>
          </w:p>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color w:val="000000"/>
                <w:sz w:val="20"/>
                <w:szCs w:val="20"/>
              </w:rPr>
              <w:t>1 193,00000</w:t>
            </w:r>
          </w:p>
        </w:tc>
        <w:tc>
          <w:tcPr>
            <w:tcW w:w="992" w:type="dxa"/>
          </w:tcPr>
          <w:p w:rsidR="00AD597D" w:rsidRPr="00AD597D" w:rsidRDefault="00AD597D" w:rsidP="00AD597D">
            <w:pPr>
              <w:spacing w:after="0" w:line="240" w:lineRule="auto"/>
              <w:rPr>
                <w:rFonts w:ascii="Times New Roman" w:hAnsi="Times New Roman" w:cs="Times New Roman"/>
                <w:color w:val="000000"/>
                <w:sz w:val="20"/>
                <w:szCs w:val="20"/>
              </w:rPr>
            </w:pPr>
          </w:p>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color w:val="000000"/>
                <w:sz w:val="20"/>
                <w:szCs w:val="20"/>
              </w:rPr>
              <w:t>1 193,00000</w:t>
            </w:r>
          </w:p>
        </w:tc>
        <w:tc>
          <w:tcPr>
            <w:tcW w:w="992" w:type="dxa"/>
          </w:tcPr>
          <w:p w:rsidR="00AD597D" w:rsidRPr="00AD597D" w:rsidRDefault="00AD597D" w:rsidP="00AD597D">
            <w:pPr>
              <w:spacing w:after="0" w:line="240" w:lineRule="auto"/>
              <w:rPr>
                <w:rFonts w:ascii="Times New Roman" w:hAnsi="Times New Roman" w:cs="Times New Roman"/>
                <w:color w:val="000000"/>
                <w:sz w:val="20"/>
                <w:szCs w:val="20"/>
              </w:rPr>
            </w:pPr>
          </w:p>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color w:val="000000"/>
                <w:sz w:val="20"/>
                <w:szCs w:val="20"/>
              </w:rPr>
              <w:t>1 193,00000</w:t>
            </w:r>
          </w:p>
        </w:tc>
        <w:tc>
          <w:tcPr>
            <w:tcW w:w="992" w:type="dxa"/>
          </w:tcPr>
          <w:p w:rsidR="00AD597D" w:rsidRPr="00AD597D" w:rsidRDefault="00AD597D" w:rsidP="00AD597D">
            <w:pPr>
              <w:spacing w:after="0" w:line="240" w:lineRule="auto"/>
              <w:rPr>
                <w:rFonts w:ascii="Times New Roman" w:hAnsi="Times New Roman" w:cs="Times New Roman"/>
                <w:color w:val="000000"/>
                <w:sz w:val="20"/>
                <w:szCs w:val="20"/>
              </w:rPr>
            </w:pPr>
          </w:p>
          <w:p w:rsidR="00AD597D" w:rsidRPr="00AD597D" w:rsidRDefault="00AD597D" w:rsidP="00AD597D">
            <w:pPr>
              <w:spacing w:after="0" w:line="240" w:lineRule="auto"/>
              <w:rPr>
                <w:rFonts w:ascii="Times New Roman" w:hAnsi="Times New Roman" w:cs="Times New Roman"/>
                <w:color w:val="000000"/>
                <w:sz w:val="20"/>
                <w:szCs w:val="20"/>
              </w:rPr>
            </w:pPr>
            <w:r w:rsidRPr="00AD597D">
              <w:rPr>
                <w:rFonts w:ascii="Times New Roman" w:hAnsi="Times New Roman" w:cs="Times New Roman"/>
                <w:color w:val="000000"/>
                <w:sz w:val="20"/>
                <w:szCs w:val="20"/>
              </w:rPr>
              <w:fldChar w:fldCharType="begin"/>
            </w:r>
            <w:r w:rsidRPr="00AD597D">
              <w:rPr>
                <w:rFonts w:ascii="Times New Roman" w:hAnsi="Times New Roman" w:cs="Times New Roman"/>
                <w:color w:val="000000"/>
                <w:sz w:val="20"/>
                <w:szCs w:val="20"/>
              </w:rPr>
              <w:instrText xml:space="preserve"> =SUM(ABOVE) </w:instrText>
            </w:r>
            <w:r w:rsidRPr="00AD597D">
              <w:rPr>
                <w:rFonts w:ascii="Times New Roman" w:hAnsi="Times New Roman" w:cs="Times New Roman"/>
                <w:color w:val="000000"/>
                <w:sz w:val="20"/>
                <w:szCs w:val="20"/>
              </w:rPr>
              <w:fldChar w:fldCharType="separate"/>
            </w:r>
            <w:r w:rsidRPr="00AD597D">
              <w:rPr>
                <w:rFonts w:ascii="Times New Roman" w:hAnsi="Times New Roman" w:cs="Times New Roman"/>
                <w:color w:val="000000"/>
                <w:sz w:val="20"/>
                <w:szCs w:val="20"/>
              </w:rPr>
              <w:t>7 608,00000</w:t>
            </w:r>
            <w:r w:rsidRPr="00AD597D">
              <w:rPr>
                <w:rFonts w:ascii="Times New Roman" w:hAnsi="Times New Roman" w:cs="Times New Roman"/>
                <w:noProof/>
                <w:color w:val="000000"/>
                <w:sz w:val="20"/>
                <w:szCs w:val="20"/>
              </w:rPr>
              <w:t>8</w:t>
            </w:r>
            <w:r w:rsidRPr="00AD597D">
              <w:rPr>
                <w:rFonts w:ascii="Times New Roman" w:hAnsi="Times New Roman" w:cs="Times New Roman"/>
                <w:color w:val="000000"/>
                <w:sz w:val="20"/>
                <w:szCs w:val="20"/>
              </w:rPr>
              <w:fldChar w:fldCharType="end"/>
            </w:r>
          </w:p>
        </w:tc>
      </w:tr>
      <w:tr w:rsidR="00AD597D" w:rsidRPr="00AD597D" w:rsidTr="00AD597D">
        <w:tc>
          <w:tcPr>
            <w:tcW w:w="567" w:type="dxa"/>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1.1.</w:t>
            </w:r>
          </w:p>
        </w:tc>
        <w:tc>
          <w:tcPr>
            <w:tcW w:w="2269" w:type="dxa"/>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Подпрограмма «Орг</w:t>
            </w:r>
            <w:r w:rsidRPr="00AD597D">
              <w:rPr>
                <w:rFonts w:ascii="Times New Roman" w:hAnsi="Times New Roman" w:cs="Times New Roman"/>
                <w:sz w:val="20"/>
                <w:szCs w:val="20"/>
              </w:rPr>
              <w:t>а</w:t>
            </w:r>
            <w:r w:rsidRPr="00AD597D">
              <w:rPr>
                <w:rFonts w:ascii="Times New Roman" w:hAnsi="Times New Roman" w:cs="Times New Roman"/>
                <w:sz w:val="20"/>
                <w:szCs w:val="20"/>
              </w:rPr>
              <w:t>низация физкульту</w:t>
            </w:r>
            <w:r w:rsidRPr="00AD597D">
              <w:rPr>
                <w:rFonts w:ascii="Times New Roman" w:hAnsi="Times New Roman" w:cs="Times New Roman"/>
                <w:sz w:val="20"/>
                <w:szCs w:val="20"/>
              </w:rPr>
              <w:t>р</w:t>
            </w:r>
            <w:r w:rsidRPr="00AD597D">
              <w:rPr>
                <w:rFonts w:ascii="Times New Roman" w:hAnsi="Times New Roman" w:cs="Times New Roman"/>
                <w:sz w:val="20"/>
                <w:szCs w:val="20"/>
              </w:rPr>
              <w:t>ных мероприятий, спортивных меропри</w:t>
            </w:r>
            <w:r w:rsidRPr="00AD597D">
              <w:rPr>
                <w:rFonts w:ascii="Times New Roman" w:hAnsi="Times New Roman" w:cs="Times New Roman"/>
                <w:sz w:val="20"/>
                <w:szCs w:val="20"/>
              </w:rPr>
              <w:t>я</w:t>
            </w:r>
            <w:r w:rsidRPr="00AD597D">
              <w:rPr>
                <w:rFonts w:ascii="Times New Roman" w:hAnsi="Times New Roman" w:cs="Times New Roman"/>
                <w:sz w:val="20"/>
                <w:szCs w:val="20"/>
              </w:rPr>
              <w:t>тий и участия спор</w:t>
            </w:r>
            <w:r w:rsidRPr="00AD597D">
              <w:rPr>
                <w:rFonts w:ascii="Times New Roman" w:hAnsi="Times New Roman" w:cs="Times New Roman"/>
                <w:sz w:val="20"/>
                <w:szCs w:val="20"/>
              </w:rPr>
              <w:t>т</w:t>
            </w:r>
            <w:r w:rsidRPr="00AD597D">
              <w:rPr>
                <w:rFonts w:ascii="Times New Roman" w:hAnsi="Times New Roman" w:cs="Times New Roman"/>
                <w:sz w:val="20"/>
                <w:szCs w:val="20"/>
              </w:rPr>
              <w:t>сменов городского о</w:t>
            </w:r>
            <w:r w:rsidRPr="00AD597D">
              <w:rPr>
                <w:rFonts w:ascii="Times New Roman" w:hAnsi="Times New Roman" w:cs="Times New Roman"/>
                <w:sz w:val="20"/>
                <w:szCs w:val="20"/>
              </w:rPr>
              <w:t>к</w:t>
            </w:r>
            <w:r w:rsidRPr="00AD597D">
              <w:rPr>
                <w:rFonts w:ascii="Times New Roman" w:hAnsi="Times New Roman" w:cs="Times New Roman"/>
                <w:sz w:val="20"/>
                <w:szCs w:val="20"/>
              </w:rPr>
              <w:t>руга Тейково Ивано</w:t>
            </w:r>
            <w:r w:rsidRPr="00AD597D">
              <w:rPr>
                <w:rFonts w:ascii="Times New Roman" w:hAnsi="Times New Roman" w:cs="Times New Roman"/>
                <w:sz w:val="20"/>
                <w:szCs w:val="20"/>
              </w:rPr>
              <w:t>в</w:t>
            </w:r>
            <w:r w:rsidRPr="00AD597D">
              <w:rPr>
                <w:rFonts w:ascii="Times New Roman" w:hAnsi="Times New Roman" w:cs="Times New Roman"/>
                <w:sz w:val="20"/>
                <w:szCs w:val="20"/>
              </w:rPr>
              <w:t>ской области в соре</w:t>
            </w:r>
            <w:r w:rsidRPr="00AD597D">
              <w:rPr>
                <w:rFonts w:ascii="Times New Roman" w:hAnsi="Times New Roman" w:cs="Times New Roman"/>
                <w:sz w:val="20"/>
                <w:szCs w:val="20"/>
              </w:rPr>
              <w:t>в</w:t>
            </w:r>
            <w:r w:rsidRPr="00AD597D">
              <w:rPr>
                <w:rFonts w:ascii="Times New Roman" w:hAnsi="Times New Roman" w:cs="Times New Roman"/>
                <w:sz w:val="20"/>
                <w:szCs w:val="20"/>
              </w:rPr>
              <w:t xml:space="preserve">нованиях» </w:t>
            </w:r>
          </w:p>
        </w:tc>
        <w:tc>
          <w:tcPr>
            <w:tcW w:w="992" w:type="dxa"/>
          </w:tcPr>
          <w:p w:rsidR="00AD597D" w:rsidRPr="00AD597D" w:rsidRDefault="00AD597D" w:rsidP="00AD597D">
            <w:pPr>
              <w:spacing w:after="0" w:line="240" w:lineRule="auto"/>
              <w:rPr>
                <w:rFonts w:ascii="Times New Roman" w:hAnsi="Times New Roman" w:cs="Times New Roman"/>
                <w:sz w:val="20"/>
                <w:szCs w:val="20"/>
              </w:rPr>
            </w:pPr>
          </w:p>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color w:val="000000"/>
                <w:sz w:val="20"/>
                <w:szCs w:val="20"/>
              </w:rPr>
              <w:t>1 343,00000</w:t>
            </w:r>
          </w:p>
        </w:tc>
        <w:tc>
          <w:tcPr>
            <w:tcW w:w="992" w:type="dxa"/>
          </w:tcPr>
          <w:p w:rsidR="00AD597D" w:rsidRPr="00AD597D" w:rsidRDefault="00AD597D" w:rsidP="00AD597D">
            <w:pPr>
              <w:spacing w:after="0" w:line="240" w:lineRule="auto"/>
              <w:rPr>
                <w:rFonts w:ascii="Times New Roman" w:hAnsi="Times New Roman" w:cs="Times New Roman"/>
                <w:sz w:val="20"/>
                <w:szCs w:val="20"/>
              </w:rPr>
            </w:pPr>
          </w:p>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color w:val="000000"/>
                <w:sz w:val="20"/>
                <w:szCs w:val="20"/>
              </w:rPr>
              <w:t>1 343,00000</w:t>
            </w:r>
          </w:p>
        </w:tc>
        <w:tc>
          <w:tcPr>
            <w:tcW w:w="993" w:type="dxa"/>
          </w:tcPr>
          <w:p w:rsidR="00AD597D" w:rsidRPr="00AD597D" w:rsidRDefault="00AD597D" w:rsidP="00AD597D">
            <w:pPr>
              <w:spacing w:after="0" w:line="240" w:lineRule="auto"/>
              <w:rPr>
                <w:rFonts w:ascii="Times New Roman" w:hAnsi="Times New Roman" w:cs="Times New Roman"/>
                <w:sz w:val="20"/>
                <w:szCs w:val="20"/>
              </w:rPr>
            </w:pPr>
          </w:p>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color w:val="000000"/>
                <w:sz w:val="20"/>
                <w:szCs w:val="20"/>
              </w:rPr>
              <w:t>1 343,00000</w:t>
            </w:r>
          </w:p>
        </w:tc>
        <w:tc>
          <w:tcPr>
            <w:tcW w:w="992" w:type="dxa"/>
          </w:tcPr>
          <w:p w:rsidR="00AD597D" w:rsidRPr="00AD597D" w:rsidRDefault="00AD597D" w:rsidP="00AD597D">
            <w:pPr>
              <w:spacing w:after="0" w:line="240" w:lineRule="auto"/>
              <w:rPr>
                <w:rFonts w:ascii="Times New Roman" w:hAnsi="Times New Roman" w:cs="Times New Roman"/>
                <w:sz w:val="20"/>
                <w:szCs w:val="20"/>
              </w:rPr>
            </w:pPr>
          </w:p>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t>1 193, 00000</w:t>
            </w:r>
          </w:p>
        </w:tc>
        <w:tc>
          <w:tcPr>
            <w:tcW w:w="992" w:type="dxa"/>
          </w:tcPr>
          <w:p w:rsidR="00AD597D" w:rsidRPr="00AD597D" w:rsidRDefault="00AD597D" w:rsidP="00AD597D">
            <w:pPr>
              <w:spacing w:after="0" w:line="240" w:lineRule="auto"/>
              <w:rPr>
                <w:rFonts w:ascii="Times New Roman" w:hAnsi="Times New Roman" w:cs="Times New Roman"/>
                <w:sz w:val="20"/>
                <w:szCs w:val="20"/>
              </w:rPr>
            </w:pPr>
          </w:p>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t>1 193, 00000</w:t>
            </w:r>
          </w:p>
        </w:tc>
        <w:tc>
          <w:tcPr>
            <w:tcW w:w="992" w:type="dxa"/>
          </w:tcPr>
          <w:p w:rsidR="00AD597D" w:rsidRPr="00AD597D" w:rsidRDefault="00AD597D" w:rsidP="00AD597D">
            <w:pPr>
              <w:spacing w:after="0" w:line="240" w:lineRule="auto"/>
              <w:rPr>
                <w:rFonts w:ascii="Times New Roman" w:hAnsi="Times New Roman" w:cs="Times New Roman"/>
                <w:sz w:val="20"/>
                <w:szCs w:val="20"/>
              </w:rPr>
            </w:pPr>
          </w:p>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t>1 193, 00000</w:t>
            </w:r>
          </w:p>
        </w:tc>
        <w:tc>
          <w:tcPr>
            <w:tcW w:w="992" w:type="dxa"/>
          </w:tcPr>
          <w:p w:rsidR="00AD597D" w:rsidRPr="00AD597D" w:rsidRDefault="00AD597D" w:rsidP="00AD597D">
            <w:pPr>
              <w:spacing w:after="0" w:line="240" w:lineRule="auto"/>
              <w:rPr>
                <w:rFonts w:ascii="Times New Roman" w:hAnsi="Times New Roman" w:cs="Times New Roman"/>
                <w:sz w:val="20"/>
                <w:szCs w:val="20"/>
              </w:rPr>
            </w:pPr>
          </w:p>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color w:val="000000"/>
                <w:sz w:val="20"/>
                <w:szCs w:val="20"/>
              </w:rPr>
              <w:t>7 608,00000</w:t>
            </w:r>
          </w:p>
        </w:tc>
      </w:tr>
      <w:tr w:rsidR="00AD597D" w:rsidRPr="00AD597D" w:rsidTr="00AD597D">
        <w:tc>
          <w:tcPr>
            <w:tcW w:w="567" w:type="dxa"/>
          </w:tcPr>
          <w:p w:rsidR="00AD597D" w:rsidRPr="00AD597D" w:rsidRDefault="00AD597D" w:rsidP="00AD597D">
            <w:pPr>
              <w:spacing w:after="0" w:line="240" w:lineRule="auto"/>
              <w:jc w:val="center"/>
              <w:rPr>
                <w:rFonts w:ascii="Times New Roman" w:hAnsi="Times New Roman" w:cs="Times New Roman"/>
                <w:sz w:val="20"/>
                <w:szCs w:val="20"/>
              </w:rPr>
            </w:pPr>
          </w:p>
        </w:tc>
        <w:tc>
          <w:tcPr>
            <w:tcW w:w="2269" w:type="dxa"/>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бюджетные ассигнов</w:t>
            </w:r>
            <w:r w:rsidRPr="00AD597D">
              <w:rPr>
                <w:rFonts w:ascii="Times New Roman" w:hAnsi="Times New Roman" w:cs="Times New Roman"/>
                <w:sz w:val="20"/>
                <w:szCs w:val="20"/>
              </w:rPr>
              <w:t>а</w:t>
            </w:r>
            <w:r w:rsidRPr="00AD597D">
              <w:rPr>
                <w:rFonts w:ascii="Times New Roman" w:hAnsi="Times New Roman" w:cs="Times New Roman"/>
                <w:sz w:val="20"/>
                <w:szCs w:val="20"/>
              </w:rPr>
              <w:t>ния</w:t>
            </w:r>
          </w:p>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 бюджет города Те</w:t>
            </w:r>
            <w:r w:rsidRPr="00AD597D">
              <w:rPr>
                <w:rFonts w:ascii="Times New Roman" w:hAnsi="Times New Roman" w:cs="Times New Roman"/>
                <w:sz w:val="20"/>
                <w:szCs w:val="20"/>
              </w:rPr>
              <w:t>й</w:t>
            </w:r>
            <w:r w:rsidRPr="00AD597D">
              <w:rPr>
                <w:rFonts w:ascii="Times New Roman" w:hAnsi="Times New Roman" w:cs="Times New Roman"/>
                <w:sz w:val="20"/>
                <w:szCs w:val="20"/>
              </w:rPr>
              <w:t>ково</w:t>
            </w:r>
          </w:p>
        </w:tc>
        <w:tc>
          <w:tcPr>
            <w:tcW w:w="992" w:type="dxa"/>
            <w:vAlign w:val="center"/>
          </w:tcPr>
          <w:p w:rsidR="00AD597D" w:rsidRPr="00AD597D" w:rsidRDefault="00AD597D" w:rsidP="00AD597D">
            <w:pPr>
              <w:spacing w:after="0" w:line="240" w:lineRule="auto"/>
              <w:jc w:val="center"/>
              <w:rPr>
                <w:rFonts w:ascii="Times New Roman" w:hAnsi="Times New Roman" w:cs="Times New Roman"/>
                <w:sz w:val="20"/>
                <w:szCs w:val="20"/>
              </w:rPr>
            </w:pPr>
          </w:p>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color w:val="000000"/>
                <w:sz w:val="20"/>
                <w:szCs w:val="20"/>
              </w:rPr>
              <w:t>1 343,00000</w:t>
            </w:r>
          </w:p>
        </w:tc>
        <w:tc>
          <w:tcPr>
            <w:tcW w:w="992" w:type="dxa"/>
            <w:vAlign w:val="center"/>
          </w:tcPr>
          <w:p w:rsidR="00AD597D" w:rsidRPr="00AD597D" w:rsidRDefault="00AD597D" w:rsidP="00AD597D">
            <w:pPr>
              <w:spacing w:after="0" w:line="240" w:lineRule="auto"/>
              <w:jc w:val="center"/>
              <w:rPr>
                <w:rFonts w:ascii="Times New Roman" w:hAnsi="Times New Roman" w:cs="Times New Roman"/>
                <w:sz w:val="20"/>
                <w:szCs w:val="20"/>
              </w:rPr>
            </w:pPr>
          </w:p>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color w:val="000000"/>
                <w:sz w:val="20"/>
                <w:szCs w:val="20"/>
              </w:rPr>
              <w:t>1 343,00000</w:t>
            </w:r>
          </w:p>
        </w:tc>
        <w:tc>
          <w:tcPr>
            <w:tcW w:w="993" w:type="dxa"/>
            <w:vAlign w:val="center"/>
          </w:tcPr>
          <w:p w:rsidR="00AD597D" w:rsidRPr="00AD597D" w:rsidRDefault="00AD597D" w:rsidP="00AD597D">
            <w:pPr>
              <w:spacing w:after="0" w:line="240" w:lineRule="auto"/>
              <w:jc w:val="center"/>
              <w:rPr>
                <w:rFonts w:ascii="Times New Roman" w:hAnsi="Times New Roman" w:cs="Times New Roman"/>
                <w:sz w:val="20"/>
                <w:szCs w:val="20"/>
              </w:rPr>
            </w:pPr>
          </w:p>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color w:val="000000"/>
                <w:sz w:val="20"/>
                <w:szCs w:val="20"/>
              </w:rPr>
              <w:t>1 343,00000</w:t>
            </w:r>
          </w:p>
        </w:tc>
        <w:tc>
          <w:tcPr>
            <w:tcW w:w="992" w:type="dxa"/>
            <w:vAlign w:val="center"/>
          </w:tcPr>
          <w:p w:rsidR="00AD597D" w:rsidRPr="00AD597D" w:rsidRDefault="00AD597D" w:rsidP="00AD597D">
            <w:pPr>
              <w:spacing w:after="0" w:line="240" w:lineRule="auto"/>
              <w:jc w:val="center"/>
              <w:rPr>
                <w:rFonts w:ascii="Times New Roman" w:hAnsi="Times New Roman" w:cs="Times New Roman"/>
                <w:sz w:val="20"/>
                <w:szCs w:val="20"/>
              </w:rPr>
            </w:pPr>
          </w:p>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1 193, 00000</w:t>
            </w:r>
          </w:p>
        </w:tc>
        <w:tc>
          <w:tcPr>
            <w:tcW w:w="992" w:type="dxa"/>
            <w:vAlign w:val="center"/>
          </w:tcPr>
          <w:p w:rsidR="00AD597D" w:rsidRPr="00AD597D" w:rsidRDefault="00AD597D" w:rsidP="00AD597D">
            <w:pPr>
              <w:spacing w:after="0" w:line="240" w:lineRule="auto"/>
              <w:jc w:val="center"/>
              <w:rPr>
                <w:rFonts w:ascii="Times New Roman" w:hAnsi="Times New Roman" w:cs="Times New Roman"/>
                <w:sz w:val="20"/>
                <w:szCs w:val="20"/>
              </w:rPr>
            </w:pPr>
          </w:p>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1 193, 00000</w:t>
            </w:r>
          </w:p>
        </w:tc>
        <w:tc>
          <w:tcPr>
            <w:tcW w:w="992" w:type="dxa"/>
            <w:vAlign w:val="center"/>
          </w:tcPr>
          <w:p w:rsidR="00AD597D" w:rsidRPr="00AD597D" w:rsidRDefault="00AD597D" w:rsidP="00AD597D">
            <w:pPr>
              <w:spacing w:after="0" w:line="240" w:lineRule="auto"/>
              <w:jc w:val="center"/>
              <w:rPr>
                <w:rFonts w:ascii="Times New Roman" w:hAnsi="Times New Roman" w:cs="Times New Roman"/>
                <w:sz w:val="20"/>
                <w:szCs w:val="20"/>
              </w:rPr>
            </w:pPr>
          </w:p>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1 193, 00000</w:t>
            </w:r>
          </w:p>
        </w:tc>
        <w:tc>
          <w:tcPr>
            <w:tcW w:w="992" w:type="dxa"/>
            <w:vAlign w:val="center"/>
          </w:tcPr>
          <w:p w:rsidR="00AD597D" w:rsidRPr="00AD597D" w:rsidRDefault="00AD597D" w:rsidP="00AD597D">
            <w:pPr>
              <w:spacing w:after="0" w:line="240" w:lineRule="auto"/>
              <w:jc w:val="center"/>
              <w:rPr>
                <w:rFonts w:ascii="Times New Roman" w:hAnsi="Times New Roman" w:cs="Times New Roman"/>
                <w:sz w:val="20"/>
                <w:szCs w:val="20"/>
              </w:rPr>
            </w:pPr>
          </w:p>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color w:val="000000"/>
                <w:sz w:val="20"/>
                <w:szCs w:val="20"/>
              </w:rPr>
              <w:t>7 608,00000</w:t>
            </w:r>
          </w:p>
        </w:tc>
      </w:tr>
    </w:tbl>
    <w:p w:rsidR="00AD597D" w:rsidRPr="00AD597D" w:rsidRDefault="00AD597D" w:rsidP="00AD597D">
      <w:pPr>
        <w:spacing w:after="0" w:line="240" w:lineRule="auto"/>
        <w:rPr>
          <w:rFonts w:ascii="Times New Roman" w:hAnsi="Times New Roman" w:cs="Times New Roman"/>
          <w:sz w:val="20"/>
          <w:szCs w:val="20"/>
        </w:rPr>
      </w:pPr>
    </w:p>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t>Примечания к таблице:</w:t>
      </w:r>
    </w:p>
    <w:p w:rsidR="00AD597D" w:rsidRPr="00AD597D" w:rsidRDefault="00AD597D" w:rsidP="00AD597D">
      <w:pPr>
        <w:spacing w:after="0" w:line="240" w:lineRule="auto"/>
        <w:jc w:val="both"/>
        <w:rPr>
          <w:rFonts w:ascii="Times New Roman" w:hAnsi="Times New Roman" w:cs="Times New Roman"/>
          <w:sz w:val="20"/>
          <w:szCs w:val="20"/>
        </w:rPr>
      </w:pPr>
      <w:r w:rsidRPr="00AD597D">
        <w:rPr>
          <w:rFonts w:ascii="Times New Roman" w:hAnsi="Times New Roman" w:cs="Times New Roman"/>
          <w:sz w:val="20"/>
          <w:szCs w:val="20"/>
        </w:rPr>
        <w:t>* главным распорядителем бюджетных средств является Отдел социальной сферы администрации городского о</w:t>
      </w:r>
      <w:r w:rsidRPr="00AD597D">
        <w:rPr>
          <w:rFonts w:ascii="Times New Roman" w:hAnsi="Times New Roman" w:cs="Times New Roman"/>
          <w:sz w:val="20"/>
          <w:szCs w:val="20"/>
        </w:rPr>
        <w:t>к</w:t>
      </w:r>
      <w:r w:rsidRPr="00AD597D">
        <w:rPr>
          <w:rFonts w:ascii="Times New Roman" w:hAnsi="Times New Roman" w:cs="Times New Roman"/>
          <w:sz w:val="20"/>
          <w:szCs w:val="20"/>
        </w:rPr>
        <w:t>руга Тейково  Ивановской области;</w:t>
      </w:r>
    </w:p>
    <w:p w:rsidR="00AD597D" w:rsidRPr="00AD597D" w:rsidRDefault="00AD597D" w:rsidP="00AD597D">
      <w:pPr>
        <w:spacing w:after="0" w:line="240" w:lineRule="auto"/>
        <w:jc w:val="both"/>
        <w:rPr>
          <w:rFonts w:ascii="Times New Roman" w:hAnsi="Times New Roman" w:cs="Times New Roman"/>
          <w:sz w:val="20"/>
          <w:szCs w:val="20"/>
        </w:rPr>
      </w:pPr>
      <w:r w:rsidRPr="00AD597D">
        <w:rPr>
          <w:rFonts w:ascii="Times New Roman" w:hAnsi="Times New Roman" w:cs="Times New Roman"/>
          <w:sz w:val="20"/>
          <w:szCs w:val="20"/>
        </w:rPr>
        <w:t>** информация по объёмам финансирования муниципальной программы в 2024-2028 гг. носит прогнозный хара</w:t>
      </w:r>
      <w:r w:rsidRPr="00AD597D">
        <w:rPr>
          <w:rFonts w:ascii="Times New Roman" w:hAnsi="Times New Roman" w:cs="Times New Roman"/>
          <w:sz w:val="20"/>
          <w:szCs w:val="20"/>
        </w:rPr>
        <w:t>к</w:t>
      </w:r>
      <w:r w:rsidRPr="00AD597D">
        <w:rPr>
          <w:rFonts w:ascii="Times New Roman" w:hAnsi="Times New Roman" w:cs="Times New Roman"/>
          <w:sz w:val="20"/>
          <w:szCs w:val="20"/>
        </w:rPr>
        <w:t>тер и подлежит уточнению по мере формирования подпрограмм на соотве</w:t>
      </w:r>
      <w:r w:rsidRPr="00AD597D">
        <w:rPr>
          <w:rFonts w:ascii="Times New Roman" w:hAnsi="Times New Roman" w:cs="Times New Roman"/>
          <w:sz w:val="20"/>
          <w:szCs w:val="20"/>
        </w:rPr>
        <w:t>т</w:t>
      </w:r>
      <w:r w:rsidRPr="00AD597D">
        <w:rPr>
          <w:rFonts w:ascii="Times New Roman" w:hAnsi="Times New Roman" w:cs="Times New Roman"/>
          <w:sz w:val="20"/>
          <w:szCs w:val="20"/>
        </w:rPr>
        <w:t>ствующие годы, объёмы бюджетных ассигнований на реализацию мероприятий подпрограмм могут корректироваться в зависимости от складывающе</w:t>
      </w:r>
      <w:r w:rsidRPr="00AD597D">
        <w:rPr>
          <w:rFonts w:ascii="Times New Roman" w:hAnsi="Times New Roman" w:cs="Times New Roman"/>
          <w:sz w:val="20"/>
          <w:szCs w:val="20"/>
        </w:rPr>
        <w:t>й</w:t>
      </w:r>
      <w:r w:rsidRPr="00AD597D">
        <w:rPr>
          <w:rFonts w:ascii="Times New Roman" w:hAnsi="Times New Roman" w:cs="Times New Roman"/>
          <w:sz w:val="20"/>
          <w:szCs w:val="20"/>
        </w:rPr>
        <w:t>ся экономической ситуации.</w:t>
      </w:r>
    </w:p>
    <w:p w:rsidR="00AD597D" w:rsidRPr="00AD597D" w:rsidRDefault="00AD597D" w:rsidP="00AD597D">
      <w:pPr>
        <w:spacing w:after="0" w:line="240" w:lineRule="auto"/>
        <w:jc w:val="right"/>
        <w:rPr>
          <w:rFonts w:ascii="Times New Roman" w:hAnsi="Times New Roman" w:cs="Times New Roman"/>
          <w:sz w:val="20"/>
          <w:szCs w:val="20"/>
        </w:rPr>
      </w:pPr>
    </w:p>
    <w:p w:rsidR="00AD597D" w:rsidRPr="00AD597D" w:rsidRDefault="00AD597D" w:rsidP="00AD597D">
      <w:pPr>
        <w:spacing w:after="0" w:line="240" w:lineRule="auto"/>
        <w:jc w:val="right"/>
        <w:rPr>
          <w:rFonts w:ascii="Times New Roman" w:hAnsi="Times New Roman" w:cs="Times New Roman"/>
          <w:sz w:val="20"/>
          <w:szCs w:val="20"/>
        </w:rPr>
      </w:pPr>
    </w:p>
    <w:p w:rsidR="00AD597D" w:rsidRPr="00AD597D" w:rsidRDefault="00AD597D" w:rsidP="00AD597D">
      <w:pPr>
        <w:spacing w:after="0" w:line="240" w:lineRule="auto"/>
        <w:jc w:val="right"/>
        <w:rPr>
          <w:rFonts w:ascii="Times New Roman" w:hAnsi="Times New Roman" w:cs="Times New Roman"/>
          <w:sz w:val="20"/>
          <w:szCs w:val="20"/>
        </w:rPr>
      </w:pPr>
    </w:p>
    <w:p w:rsidR="00AD597D" w:rsidRPr="00AD597D" w:rsidRDefault="00AD597D" w:rsidP="00AD597D">
      <w:pPr>
        <w:spacing w:after="0" w:line="240" w:lineRule="auto"/>
        <w:jc w:val="right"/>
        <w:rPr>
          <w:rFonts w:ascii="Times New Roman" w:hAnsi="Times New Roman" w:cs="Times New Roman"/>
          <w:sz w:val="20"/>
          <w:szCs w:val="20"/>
        </w:rPr>
      </w:pPr>
    </w:p>
    <w:p w:rsidR="00AD597D" w:rsidRPr="00AD597D" w:rsidRDefault="00AD597D" w:rsidP="00AD597D">
      <w:pPr>
        <w:spacing w:after="0" w:line="240" w:lineRule="auto"/>
        <w:jc w:val="right"/>
        <w:rPr>
          <w:rFonts w:ascii="Times New Roman" w:hAnsi="Times New Roman" w:cs="Times New Roman"/>
          <w:sz w:val="20"/>
          <w:szCs w:val="20"/>
        </w:rPr>
      </w:pPr>
    </w:p>
    <w:p w:rsidR="00AD597D" w:rsidRPr="00AD597D" w:rsidRDefault="00AD597D" w:rsidP="00AD597D">
      <w:pPr>
        <w:spacing w:after="0" w:line="240" w:lineRule="auto"/>
        <w:jc w:val="right"/>
        <w:rPr>
          <w:rFonts w:ascii="Times New Roman" w:hAnsi="Times New Roman" w:cs="Times New Roman"/>
          <w:sz w:val="20"/>
          <w:szCs w:val="20"/>
        </w:rPr>
      </w:pPr>
    </w:p>
    <w:p w:rsidR="00AD597D" w:rsidRPr="00AD597D" w:rsidRDefault="00AD597D" w:rsidP="00AD597D">
      <w:pPr>
        <w:spacing w:after="0" w:line="240" w:lineRule="auto"/>
        <w:jc w:val="right"/>
        <w:rPr>
          <w:rFonts w:ascii="Times New Roman" w:hAnsi="Times New Roman" w:cs="Times New Roman"/>
          <w:sz w:val="20"/>
          <w:szCs w:val="20"/>
        </w:rPr>
      </w:pPr>
    </w:p>
    <w:p w:rsidR="00AD597D" w:rsidRPr="00AD597D" w:rsidRDefault="00AD597D" w:rsidP="00AD597D">
      <w:pPr>
        <w:spacing w:after="0" w:line="240" w:lineRule="auto"/>
        <w:jc w:val="right"/>
        <w:rPr>
          <w:rFonts w:ascii="Times New Roman" w:hAnsi="Times New Roman" w:cs="Times New Roman"/>
          <w:sz w:val="20"/>
          <w:szCs w:val="20"/>
        </w:rPr>
      </w:pPr>
    </w:p>
    <w:p w:rsidR="00AD597D" w:rsidRPr="00AD597D" w:rsidRDefault="00AD597D" w:rsidP="00AD597D">
      <w:pPr>
        <w:spacing w:after="0" w:line="240" w:lineRule="auto"/>
        <w:jc w:val="right"/>
        <w:rPr>
          <w:rFonts w:ascii="Times New Roman" w:hAnsi="Times New Roman" w:cs="Times New Roman"/>
          <w:sz w:val="20"/>
          <w:szCs w:val="20"/>
        </w:rPr>
      </w:pPr>
    </w:p>
    <w:p w:rsidR="00AD597D" w:rsidRPr="00AD597D" w:rsidRDefault="00AD597D" w:rsidP="00AD597D">
      <w:pPr>
        <w:spacing w:after="0" w:line="240" w:lineRule="auto"/>
        <w:jc w:val="right"/>
        <w:rPr>
          <w:rFonts w:ascii="Times New Roman" w:hAnsi="Times New Roman" w:cs="Times New Roman"/>
          <w:sz w:val="20"/>
          <w:szCs w:val="20"/>
        </w:rPr>
      </w:pPr>
    </w:p>
    <w:p w:rsidR="00AD597D" w:rsidRPr="00AD597D" w:rsidRDefault="00AD597D" w:rsidP="00AD597D">
      <w:pPr>
        <w:spacing w:after="0" w:line="240" w:lineRule="auto"/>
        <w:jc w:val="right"/>
        <w:rPr>
          <w:rFonts w:ascii="Times New Roman" w:hAnsi="Times New Roman" w:cs="Times New Roman"/>
          <w:sz w:val="20"/>
          <w:szCs w:val="20"/>
        </w:rPr>
      </w:pPr>
    </w:p>
    <w:p w:rsidR="00AD597D" w:rsidRPr="00AD597D" w:rsidRDefault="00AD597D" w:rsidP="00AD597D">
      <w:pPr>
        <w:spacing w:after="0" w:line="240" w:lineRule="auto"/>
        <w:jc w:val="right"/>
        <w:rPr>
          <w:rFonts w:ascii="Times New Roman" w:hAnsi="Times New Roman" w:cs="Times New Roman"/>
          <w:sz w:val="20"/>
          <w:szCs w:val="20"/>
        </w:rPr>
      </w:pPr>
    </w:p>
    <w:p w:rsidR="00AD597D" w:rsidRPr="00AD597D" w:rsidRDefault="00AD597D" w:rsidP="00AD597D">
      <w:pPr>
        <w:spacing w:after="0" w:line="240" w:lineRule="auto"/>
        <w:jc w:val="right"/>
        <w:rPr>
          <w:rFonts w:ascii="Times New Roman" w:hAnsi="Times New Roman" w:cs="Times New Roman"/>
          <w:sz w:val="20"/>
          <w:szCs w:val="20"/>
        </w:rPr>
      </w:pPr>
    </w:p>
    <w:p w:rsidR="00AD597D" w:rsidRPr="00AD597D" w:rsidRDefault="00AD597D" w:rsidP="00AD597D">
      <w:pPr>
        <w:spacing w:after="0" w:line="240" w:lineRule="auto"/>
        <w:jc w:val="right"/>
        <w:rPr>
          <w:rFonts w:ascii="Times New Roman" w:hAnsi="Times New Roman" w:cs="Times New Roman"/>
          <w:sz w:val="20"/>
          <w:szCs w:val="20"/>
        </w:rPr>
      </w:pPr>
    </w:p>
    <w:p w:rsidR="00AD597D" w:rsidRPr="00AD597D" w:rsidRDefault="00AD597D" w:rsidP="00AD597D">
      <w:pPr>
        <w:spacing w:after="0" w:line="240" w:lineRule="auto"/>
        <w:jc w:val="right"/>
        <w:rPr>
          <w:rFonts w:ascii="Times New Roman" w:hAnsi="Times New Roman" w:cs="Times New Roman"/>
          <w:sz w:val="20"/>
          <w:szCs w:val="20"/>
        </w:rPr>
      </w:pPr>
    </w:p>
    <w:p w:rsidR="00AD597D" w:rsidRPr="00AD597D" w:rsidRDefault="00AD597D" w:rsidP="00AD597D">
      <w:pPr>
        <w:spacing w:after="0" w:line="240" w:lineRule="auto"/>
        <w:jc w:val="right"/>
        <w:rPr>
          <w:rFonts w:ascii="Times New Roman" w:hAnsi="Times New Roman" w:cs="Times New Roman"/>
          <w:sz w:val="20"/>
          <w:szCs w:val="20"/>
        </w:rPr>
      </w:pPr>
      <w:r w:rsidRPr="00AD597D">
        <w:rPr>
          <w:rFonts w:ascii="Times New Roman" w:hAnsi="Times New Roman" w:cs="Times New Roman"/>
          <w:sz w:val="20"/>
          <w:szCs w:val="20"/>
        </w:rPr>
        <w:t>Приложение № 5</w:t>
      </w:r>
    </w:p>
    <w:p w:rsidR="00AD597D" w:rsidRPr="00AD597D" w:rsidRDefault="00AD597D" w:rsidP="00AD597D">
      <w:pPr>
        <w:spacing w:after="0" w:line="240" w:lineRule="auto"/>
        <w:jc w:val="right"/>
        <w:rPr>
          <w:rFonts w:ascii="Times New Roman" w:hAnsi="Times New Roman" w:cs="Times New Roman"/>
          <w:sz w:val="20"/>
          <w:szCs w:val="20"/>
        </w:rPr>
      </w:pPr>
      <w:r w:rsidRPr="00AD597D">
        <w:rPr>
          <w:rFonts w:ascii="Times New Roman" w:hAnsi="Times New Roman" w:cs="Times New Roman"/>
          <w:sz w:val="20"/>
          <w:szCs w:val="20"/>
        </w:rPr>
        <w:t xml:space="preserve">к постановлению администрации г.о. Тейково </w:t>
      </w:r>
    </w:p>
    <w:p w:rsidR="00AD597D" w:rsidRPr="00AD597D" w:rsidRDefault="00AD597D" w:rsidP="00AD597D">
      <w:pPr>
        <w:spacing w:after="0" w:line="240" w:lineRule="auto"/>
        <w:jc w:val="right"/>
        <w:rPr>
          <w:rFonts w:ascii="Times New Roman" w:hAnsi="Times New Roman" w:cs="Times New Roman"/>
          <w:sz w:val="20"/>
          <w:szCs w:val="20"/>
        </w:rPr>
      </w:pPr>
      <w:r w:rsidRPr="00AD597D">
        <w:rPr>
          <w:rFonts w:ascii="Times New Roman" w:hAnsi="Times New Roman" w:cs="Times New Roman"/>
          <w:sz w:val="20"/>
          <w:szCs w:val="20"/>
        </w:rPr>
        <w:t xml:space="preserve">Ивановской области </w:t>
      </w:r>
    </w:p>
    <w:p w:rsidR="00AD597D" w:rsidRPr="00AD597D" w:rsidRDefault="00AD597D" w:rsidP="00AD597D">
      <w:pPr>
        <w:spacing w:after="0" w:line="240" w:lineRule="auto"/>
        <w:jc w:val="right"/>
        <w:rPr>
          <w:rFonts w:ascii="Times New Roman" w:hAnsi="Times New Roman" w:cs="Times New Roman"/>
          <w:sz w:val="20"/>
          <w:szCs w:val="20"/>
        </w:rPr>
      </w:pPr>
      <w:r w:rsidRPr="00AD597D">
        <w:rPr>
          <w:rFonts w:ascii="Times New Roman" w:hAnsi="Times New Roman" w:cs="Times New Roman"/>
          <w:sz w:val="20"/>
          <w:szCs w:val="20"/>
        </w:rPr>
        <w:t>от 06.02.2023   № 65</w:t>
      </w:r>
    </w:p>
    <w:p w:rsidR="00AD597D" w:rsidRPr="00AD597D" w:rsidRDefault="00AD597D" w:rsidP="00AD597D">
      <w:pPr>
        <w:tabs>
          <w:tab w:val="left" w:pos="1260"/>
        </w:tabs>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 xml:space="preserve"> </w:t>
      </w:r>
    </w:p>
    <w:p w:rsidR="00AD597D" w:rsidRPr="00AD597D" w:rsidRDefault="00AD597D" w:rsidP="00AD597D">
      <w:pPr>
        <w:tabs>
          <w:tab w:val="left" w:pos="1260"/>
        </w:tabs>
        <w:spacing w:after="0" w:line="240" w:lineRule="auto"/>
        <w:jc w:val="center"/>
        <w:rPr>
          <w:rFonts w:ascii="Times New Roman" w:hAnsi="Times New Roman" w:cs="Times New Roman"/>
          <w:sz w:val="20"/>
          <w:szCs w:val="20"/>
        </w:rPr>
      </w:pPr>
    </w:p>
    <w:p w:rsidR="00AD597D" w:rsidRPr="00AD597D" w:rsidRDefault="00AD597D" w:rsidP="0035627D">
      <w:pPr>
        <w:pStyle w:val="aff4"/>
        <w:numPr>
          <w:ilvl w:val="0"/>
          <w:numId w:val="10"/>
        </w:numPr>
        <w:jc w:val="center"/>
        <w:rPr>
          <w:b/>
          <w:sz w:val="20"/>
          <w:szCs w:val="20"/>
        </w:rPr>
      </w:pPr>
      <w:r w:rsidRPr="00AD597D">
        <w:rPr>
          <w:b/>
          <w:sz w:val="20"/>
          <w:szCs w:val="20"/>
        </w:rPr>
        <w:t>Паспорт подпрограммы</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8"/>
        <w:gridCol w:w="6201"/>
      </w:tblGrid>
      <w:tr w:rsidR="00AD597D" w:rsidRPr="00AD597D" w:rsidTr="00AD597D">
        <w:tc>
          <w:tcPr>
            <w:tcW w:w="1933" w:type="pct"/>
          </w:tcPr>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t>Наименование подпрограммы</w:t>
            </w:r>
          </w:p>
        </w:tc>
        <w:tc>
          <w:tcPr>
            <w:tcW w:w="3067" w:type="pct"/>
          </w:tcPr>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t>Муниципальная подпрограмма городского округа Тейково «Орган</w:t>
            </w:r>
            <w:r w:rsidRPr="00AD597D">
              <w:rPr>
                <w:rFonts w:ascii="Times New Roman" w:hAnsi="Times New Roman" w:cs="Times New Roman"/>
                <w:sz w:val="20"/>
                <w:szCs w:val="20"/>
              </w:rPr>
              <w:t>и</w:t>
            </w:r>
            <w:r w:rsidRPr="00AD597D">
              <w:rPr>
                <w:rFonts w:ascii="Times New Roman" w:hAnsi="Times New Roman" w:cs="Times New Roman"/>
                <w:sz w:val="20"/>
                <w:szCs w:val="20"/>
              </w:rPr>
              <w:t>зация физкультурных мероприятий, спортивных мероприятий и уч</w:t>
            </w:r>
            <w:r w:rsidRPr="00AD597D">
              <w:rPr>
                <w:rFonts w:ascii="Times New Roman" w:hAnsi="Times New Roman" w:cs="Times New Roman"/>
                <w:sz w:val="20"/>
                <w:szCs w:val="20"/>
              </w:rPr>
              <w:t>а</w:t>
            </w:r>
            <w:r w:rsidRPr="00AD597D">
              <w:rPr>
                <w:rFonts w:ascii="Times New Roman" w:hAnsi="Times New Roman" w:cs="Times New Roman"/>
                <w:sz w:val="20"/>
                <w:szCs w:val="20"/>
              </w:rPr>
              <w:t>стия спортсменов городского о</w:t>
            </w:r>
            <w:r w:rsidRPr="00AD597D">
              <w:rPr>
                <w:rFonts w:ascii="Times New Roman" w:hAnsi="Times New Roman" w:cs="Times New Roman"/>
                <w:sz w:val="20"/>
                <w:szCs w:val="20"/>
              </w:rPr>
              <w:t>к</w:t>
            </w:r>
            <w:r w:rsidRPr="00AD597D">
              <w:rPr>
                <w:rFonts w:ascii="Times New Roman" w:hAnsi="Times New Roman" w:cs="Times New Roman"/>
                <w:sz w:val="20"/>
                <w:szCs w:val="20"/>
              </w:rPr>
              <w:t>руга Тейково Ивановской области в соревнованиях»</w:t>
            </w:r>
          </w:p>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t xml:space="preserve"> (далее – подпрограмма)</w:t>
            </w:r>
          </w:p>
        </w:tc>
      </w:tr>
      <w:tr w:rsidR="00AD597D" w:rsidRPr="00AD597D" w:rsidTr="00AD597D">
        <w:tc>
          <w:tcPr>
            <w:tcW w:w="1933" w:type="pct"/>
          </w:tcPr>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t>Срок реализации муниципальной пр</w:t>
            </w:r>
            <w:r w:rsidRPr="00AD597D">
              <w:rPr>
                <w:rFonts w:ascii="Times New Roman" w:hAnsi="Times New Roman" w:cs="Times New Roman"/>
                <w:sz w:val="20"/>
                <w:szCs w:val="20"/>
              </w:rPr>
              <w:t>о</w:t>
            </w:r>
            <w:r w:rsidRPr="00AD597D">
              <w:rPr>
                <w:rFonts w:ascii="Times New Roman" w:hAnsi="Times New Roman" w:cs="Times New Roman"/>
                <w:sz w:val="20"/>
                <w:szCs w:val="20"/>
              </w:rPr>
              <w:t>граммы</w:t>
            </w:r>
          </w:p>
        </w:tc>
        <w:tc>
          <w:tcPr>
            <w:tcW w:w="3067" w:type="pct"/>
          </w:tcPr>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t>2023-2028 годы</w:t>
            </w:r>
          </w:p>
        </w:tc>
      </w:tr>
      <w:tr w:rsidR="00AD597D" w:rsidRPr="00AD597D" w:rsidTr="00AD597D">
        <w:tc>
          <w:tcPr>
            <w:tcW w:w="1933" w:type="pct"/>
          </w:tcPr>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t>Исполнители подпрограммы</w:t>
            </w:r>
          </w:p>
        </w:tc>
        <w:tc>
          <w:tcPr>
            <w:tcW w:w="3067" w:type="pct"/>
          </w:tcPr>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t>Отдел социальной сферы администрации городского о</w:t>
            </w:r>
            <w:r w:rsidRPr="00AD597D">
              <w:rPr>
                <w:rFonts w:ascii="Times New Roman" w:hAnsi="Times New Roman" w:cs="Times New Roman"/>
                <w:sz w:val="20"/>
                <w:szCs w:val="20"/>
              </w:rPr>
              <w:t>к</w:t>
            </w:r>
            <w:r w:rsidRPr="00AD597D">
              <w:rPr>
                <w:rFonts w:ascii="Times New Roman" w:hAnsi="Times New Roman" w:cs="Times New Roman"/>
                <w:sz w:val="20"/>
                <w:szCs w:val="20"/>
              </w:rPr>
              <w:t>руга Тейково.</w:t>
            </w:r>
          </w:p>
          <w:p w:rsidR="00AD597D" w:rsidRPr="00AD597D" w:rsidRDefault="00AD597D" w:rsidP="00AD597D">
            <w:pPr>
              <w:spacing w:after="0" w:line="240" w:lineRule="auto"/>
              <w:rPr>
                <w:rFonts w:ascii="Times New Roman" w:hAnsi="Times New Roman" w:cs="Times New Roman"/>
                <w:bCs/>
                <w:sz w:val="20"/>
                <w:szCs w:val="20"/>
              </w:rPr>
            </w:pPr>
            <w:r w:rsidRPr="00AD597D">
              <w:rPr>
                <w:rFonts w:ascii="Times New Roman" w:hAnsi="Times New Roman" w:cs="Times New Roman"/>
                <w:bCs/>
                <w:sz w:val="20"/>
                <w:szCs w:val="20"/>
              </w:rPr>
              <w:t>А</w:t>
            </w:r>
            <w:r w:rsidRPr="00AD597D">
              <w:rPr>
                <w:rFonts w:ascii="Times New Roman" w:eastAsia="Times New Roman" w:hAnsi="Times New Roman" w:cs="Times New Roman"/>
                <w:bCs/>
                <w:sz w:val="20"/>
                <w:szCs w:val="20"/>
              </w:rPr>
              <w:t>дминистрация городского округа Тейково Ивановской области</w:t>
            </w:r>
            <w:r w:rsidRPr="00AD597D">
              <w:rPr>
                <w:rFonts w:ascii="Times New Roman" w:hAnsi="Times New Roman" w:cs="Times New Roman"/>
                <w:bCs/>
                <w:sz w:val="20"/>
                <w:szCs w:val="20"/>
              </w:rPr>
              <w:t>.</w:t>
            </w:r>
          </w:p>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t xml:space="preserve">Отдел образования администрации г. Тейково </w:t>
            </w:r>
          </w:p>
        </w:tc>
      </w:tr>
      <w:tr w:rsidR="00AD597D" w:rsidRPr="00AD597D" w:rsidTr="00AD597D">
        <w:tc>
          <w:tcPr>
            <w:tcW w:w="1933" w:type="pct"/>
          </w:tcPr>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t>Цели подпрограммы</w:t>
            </w:r>
          </w:p>
        </w:tc>
        <w:tc>
          <w:tcPr>
            <w:tcW w:w="3067" w:type="pct"/>
          </w:tcPr>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t>Создание условий для укрепления здоровья населения путём пров</w:t>
            </w:r>
            <w:r w:rsidRPr="00AD597D">
              <w:rPr>
                <w:rFonts w:ascii="Times New Roman" w:hAnsi="Times New Roman" w:cs="Times New Roman"/>
                <w:sz w:val="20"/>
                <w:szCs w:val="20"/>
              </w:rPr>
              <w:t>е</w:t>
            </w:r>
            <w:r w:rsidRPr="00AD597D">
              <w:rPr>
                <w:rFonts w:ascii="Times New Roman" w:hAnsi="Times New Roman" w:cs="Times New Roman"/>
                <w:sz w:val="20"/>
                <w:szCs w:val="20"/>
              </w:rPr>
              <w:t>дения различного уровня соревнований; Командирования спортсм</w:t>
            </w:r>
            <w:r w:rsidRPr="00AD597D">
              <w:rPr>
                <w:rFonts w:ascii="Times New Roman" w:hAnsi="Times New Roman" w:cs="Times New Roman"/>
                <w:sz w:val="20"/>
                <w:szCs w:val="20"/>
              </w:rPr>
              <w:t>е</w:t>
            </w:r>
            <w:r w:rsidRPr="00AD597D">
              <w:rPr>
                <w:rFonts w:ascii="Times New Roman" w:hAnsi="Times New Roman" w:cs="Times New Roman"/>
                <w:sz w:val="20"/>
                <w:szCs w:val="20"/>
              </w:rPr>
              <w:t>нов на областные, межрегионал</w:t>
            </w:r>
            <w:r w:rsidRPr="00AD597D">
              <w:rPr>
                <w:rFonts w:ascii="Times New Roman" w:hAnsi="Times New Roman" w:cs="Times New Roman"/>
                <w:sz w:val="20"/>
                <w:szCs w:val="20"/>
              </w:rPr>
              <w:t>ь</w:t>
            </w:r>
            <w:r w:rsidRPr="00AD597D">
              <w:rPr>
                <w:rFonts w:ascii="Times New Roman" w:hAnsi="Times New Roman" w:cs="Times New Roman"/>
                <w:sz w:val="20"/>
                <w:szCs w:val="20"/>
              </w:rPr>
              <w:t>ные, всероссийские, международные соревнования;</w:t>
            </w:r>
          </w:p>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t>Популяризации массового спорта и приобщение разли</w:t>
            </w:r>
            <w:r w:rsidRPr="00AD597D">
              <w:rPr>
                <w:rFonts w:ascii="Times New Roman" w:hAnsi="Times New Roman" w:cs="Times New Roman"/>
                <w:sz w:val="20"/>
                <w:szCs w:val="20"/>
              </w:rPr>
              <w:t>ч</w:t>
            </w:r>
            <w:r w:rsidRPr="00AD597D">
              <w:rPr>
                <w:rFonts w:ascii="Times New Roman" w:hAnsi="Times New Roman" w:cs="Times New Roman"/>
                <w:sz w:val="20"/>
                <w:szCs w:val="20"/>
              </w:rPr>
              <w:t>ных слоев общества к регулярным занятиям физической культурой и спортом;</w:t>
            </w:r>
          </w:p>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t>Увеличение количества систематически занимающихся физической культурой и спортом.</w:t>
            </w:r>
          </w:p>
        </w:tc>
      </w:tr>
      <w:tr w:rsidR="00AD597D" w:rsidRPr="00AD597D" w:rsidTr="00AD597D">
        <w:trPr>
          <w:trHeight w:val="558"/>
        </w:trPr>
        <w:tc>
          <w:tcPr>
            <w:tcW w:w="1933" w:type="pct"/>
          </w:tcPr>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t>Объёмы бюджетных ассигнований по</w:t>
            </w:r>
            <w:r w:rsidRPr="00AD597D">
              <w:rPr>
                <w:rFonts w:ascii="Times New Roman" w:hAnsi="Times New Roman" w:cs="Times New Roman"/>
                <w:sz w:val="20"/>
                <w:szCs w:val="20"/>
              </w:rPr>
              <w:t>д</w:t>
            </w:r>
            <w:r w:rsidRPr="00AD597D">
              <w:rPr>
                <w:rFonts w:ascii="Times New Roman" w:hAnsi="Times New Roman" w:cs="Times New Roman"/>
                <w:sz w:val="20"/>
                <w:szCs w:val="20"/>
              </w:rPr>
              <w:t xml:space="preserve">программы </w:t>
            </w:r>
          </w:p>
        </w:tc>
        <w:tc>
          <w:tcPr>
            <w:tcW w:w="3067" w:type="pct"/>
          </w:tcPr>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color w:val="000000"/>
                <w:sz w:val="20"/>
                <w:szCs w:val="20"/>
              </w:rPr>
              <w:t xml:space="preserve">Объём бюджетных ассигнований в тыс. руб.:                                   </w:t>
            </w:r>
          </w:p>
          <w:p w:rsidR="00AD597D" w:rsidRPr="00AD597D" w:rsidRDefault="00AD597D" w:rsidP="00AD597D">
            <w:pPr>
              <w:spacing w:after="0" w:line="240" w:lineRule="auto"/>
              <w:rPr>
                <w:rFonts w:ascii="Times New Roman" w:hAnsi="Times New Roman" w:cs="Times New Roman"/>
                <w:color w:val="000000"/>
                <w:sz w:val="20"/>
                <w:szCs w:val="20"/>
              </w:rPr>
            </w:pPr>
            <w:r w:rsidRPr="00AD597D">
              <w:rPr>
                <w:rFonts w:ascii="Times New Roman" w:hAnsi="Times New Roman" w:cs="Times New Roman"/>
                <w:color w:val="000000"/>
                <w:sz w:val="20"/>
                <w:szCs w:val="20"/>
              </w:rPr>
              <w:t>2023 г. -</w:t>
            </w:r>
            <w:r w:rsidRPr="00AD597D">
              <w:rPr>
                <w:rFonts w:ascii="Times New Roman" w:hAnsi="Times New Roman" w:cs="Times New Roman"/>
                <w:color w:val="FF0000"/>
                <w:sz w:val="20"/>
                <w:szCs w:val="20"/>
              </w:rPr>
              <w:t xml:space="preserve">  </w:t>
            </w:r>
            <w:r w:rsidRPr="00AD597D">
              <w:rPr>
                <w:rFonts w:ascii="Times New Roman" w:hAnsi="Times New Roman" w:cs="Times New Roman"/>
                <w:color w:val="000000"/>
                <w:sz w:val="20"/>
                <w:szCs w:val="20"/>
              </w:rPr>
              <w:t>1 343,00000 тыс. руб.</w:t>
            </w:r>
          </w:p>
          <w:p w:rsidR="00AD597D" w:rsidRPr="00AD597D" w:rsidRDefault="00AD597D" w:rsidP="00AD597D">
            <w:pPr>
              <w:spacing w:after="0" w:line="240" w:lineRule="auto"/>
              <w:rPr>
                <w:rFonts w:ascii="Times New Roman" w:hAnsi="Times New Roman" w:cs="Times New Roman"/>
                <w:color w:val="000000"/>
                <w:sz w:val="20"/>
                <w:szCs w:val="20"/>
              </w:rPr>
            </w:pPr>
            <w:r w:rsidRPr="00AD597D">
              <w:rPr>
                <w:rFonts w:ascii="Times New Roman" w:hAnsi="Times New Roman" w:cs="Times New Roman"/>
                <w:color w:val="000000"/>
                <w:sz w:val="20"/>
                <w:szCs w:val="20"/>
              </w:rPr>
              <w:t>2024 г. -</w:t>
            </w:r>
            <w:r w:rsidRPr="00AD597D">
              <w:rPr>
                <w:rFonts w:ascii="Times New Roman" w:hAnsi="Times New Roman" w:cs="Times New Roman"/>
                <w:color w:val="FF0000"/>
                <w:sz w:val="20"/>
                <w:szCs w:val="20"/>
              </w:rPr>
              <w:t xml:space="preserve">  </w:t>
            </w:r>
            <w:r w:rsidRPr="00AD597D">
              <w:rPr>
                <w:rFonts w:ascii="Times New Roman" w:hAnsi="Times New Roman" w:cs="Times New Roman"/>
                <w:color w:val="000000"/>
                <w:sz w:val="20"/>
                <w:szCs w:val="20"/>
              </w:rPr>
              <w:t>1 343,00000 тыс. руб.</w:t>
            </w:r>
          </w:p>
          <w:p w:rsidR="00AD597D" w:rsidRPr="00AD597D" w:rsidRDefault="00AD597D" w:rsidP="00AD597D">
            <w:pPr>
              <w:spacing w:after="0" w:line="240" w:lineRule="auto"/>
              <w:rPr>
                <w:rFonts w:ascii="Times New Roman" w:hAnsi="Times New Roman" w:cs="Times New Roman"/>
                <w:color w:val="000000"/>
                <w:sz w:val="20"/>
                <w:szCs w:val="20"/>
              </w:rPr>
            </w:pPr>
            <w:r w:rsidRPr="00AD597D">
              <w:rPr>
                <w:rFonts w:ascii="Times New Roman" w:hAnsi="Times New Roman" w:cs="Times New Roman"/>
                <w:color w:val="000000"/>
                <w:sz w:val="20"/>
                <w:szCs w:val="20"/>
              </w:rPr>
              <w:t>2025 г. – 1 343,00000 тыс. руб.</w:t>
            </w:r>
          </w:p>
          <w:p w:rsidR="00AD597D" w:rsidRPr="00AD597D" w:rsidRDefault="00AD597D" w:rsidP="00AD597D">
            <w:pPr>
              <w:spacing w:after="0" w:line="240" w:lineRule="auto"/>
              <w:rPr>
                <w:rFonts w:ascii="Times New Roman" w:hAnsi="Times New Roman" w:cs="Times New Roman"/>
                <w:color w:val="000000"/>
                <w:sz w:val="20"/>
                <w:szCs w:val="20"/>
              </w:rPr>
            </w:pPr>
            <w:r w:rsidRPr="00AD597D">
              <w:rPr>
                <w:rFonts w:ascii="Times New Roman" w:hAnsi="Times New Roman" w:cs="Times New Roman"/>
                <w:color w:val="000000"/>
                <w:sz w:val="20"/>
                <w:szCs w:val="20"/>
              </w:rPr>
              <w:t>2026 г. – 1 193,00000 тыс. руб.</w:t>
            </w:r>
          </w:p>
          <w:p w:rsidR="00AD597D" w:rsidRPr="00AD597D" w:rsidRDefault="00AD597D" w:rsidP="00AD597D">
            <w:pPr>
              <w:spacing w:after="0" w:line="240" w:lineRule="auto"/>
              <w:rPr>
                <w:rFonts w:ascii="Times New Roman" w:hAnsi="Times New Roman" w:cs="Times New Roman"/>
                <w:color w:val="000000"/>
                <w:sz w:val="20"/>
                <w:szCs w:val="20"/>
              </w:rPr>
            </w:pPr>
            <w:r w:rsidRPr="00AD597D">
              <w:rPr>
                <w:rFonts w:ascii="Times New Roman" w:hAnsi="Times New Roman" w:cs="Times New Roman"/>
                <w:color w:val="000000"/>
                <w:sz w:val="20"/>
                <w:szCs w:val="20"/>
              </w:rPr>
              <w:t>2027 г. – 1 193,00000 тыс. руб.</w:t>
            </w:r>
          </w:p>
          <w:p w:rsidR="00AD597D" w:rsidRPr="00AD597D" w:rsidRDefault="00AD597D" w:rsidP="00AD597D">
            <w:pPr>
              <w:spacing w:after="0" w:line="240" w:lineRule="auto"/>
              <w:rPr>
                <w:rFonts w:ascii="Times New Roman" w:hAnsi="Times New Roman" w:cs="Times New Roman"/>
                <w:color w:val="000000"/>
                <w:sz w:val="20"/>
                <w:szCs w:val="20"/>
              </w:rPr>
            </w:pPr>
            <w:r w:rsidRPr="00AD597D">
              <w:rPr>
                <w:rFonts w:ascii="Times New Roman" w:hAnsi="Times New Roman" w:cs="Times New Roman"/>
                <w:color w:val="000000"/>
                <w:sz w:val="20"/>
                <w:szCs w:val="20"/>
              </w:rPr>
              <w:t>2028 г. – 1 193,00000 тыс. руб.</w:t>
            </w:r>
          </w:p>
          <w:p w:rsidR="00AD597D" w:rsidRPr="00AD597D" w:rsidRDefault="00AD597D" w:rsidP="00AD597D">
            <w:pPr>
              <w:spacing w:after="0" w:line="240" w:lineRule="auto"/>
              <w:rPr>
                <w:rFonts w:ascii="Times New Roman" w:hAnsi="Times New Roman" w:cs="Times New Roman"/>
                <w:color w:val="000000"/>
                <w:sz w:val="20"/>
                <w:szCs w:val="20"/>
              </w:rPr>
            </w:pPr>
            <w:r w:rsidRPr="00AD597D">
              <w:rPr>
                <w:rFonts w:ascii="Times New Roman" w:hAnsi="Times New Roman" w:cs="Times New Roman"/>
                <w:color w:val="000000"/>
                <w:sz w:val="20"/>
                <w:szCs w:val="20"/>
              </w:rPr>
              <w:t>Всего:  - 7 608,00000 тыс. руб.</w:t>
            </w:r>
          </w:p>
          <w:p w:rsidR="00AD597D" w:rsidRPr="00AD597D" w:rsidRDefault="00AD597D" w:rsidP="00AD597D">
            <w:pPr>
              <w:spacing w:after="0" w:line="240" w:lineRule="auto"/>
              <w:rPr>
                <w:rFonts w:ascii="Times New Roman" w:hAnsi="Times New Roman" w:cs="Times New Roman"/>
                <w:color w:val="000000"/>
                <w:sz w:val="20"/>
                <w:szCs w:val="20"/>
              </w:rPr>
            </w:pPr>
            <w:r w:rsidRPr="00AD597D">
              <w:rPr>
                <w:rFonts w:ascii="Times New Roman" w:hAnsi="Times New Roman" w:cs="Times New Roman"/>
                <w:color w:val="000000"/>
                <w:sz w:val="20"/>
                <w:szCs w:val="20"/>
              </w:rPr>
              <w:t>в том числе:</w:t>
            </w:r>
          </w:p>
          <w:p w:rsidR="00AD597D" w:rsidRPr="00AD597D" w:rsidRDefault="00AD597D" w:rsidP="00AD597D">
            <w:pPr>
              <w:spacing w:after="0" w:line="240" w:lineRule="auto"/>
              <w:rPr>
                <w:rFonts w:ascii="Times New Roman" w:hAnsi="Times New Roman" w:cs="Times New Roman"/>
                <w:color w:val="000000"/>
                <w:sz w:val="20"/>
                <w:szCs w:val="20"/>
              </w:rPr>
            </w:pPr>
            <w:r w:rsidRPr="00AD597D">
              <w:rPr>
                <w:rFonts w:ascii="Times New Roman" w:hAnsi="Times New Roman" w:cs="Times New Roman"/>
                <w:color w:val="000000"/>
                <w:sz w:val="20"/>
                <w:szCs w:val="20"/>
              </w:rPr>
              <w:t>бюджет города Тейково:</w:t>
            </w:r>
          </w:p>
          <w:p w:rsidR="00AD597D" w:rsidRPr="00AD597D" w:rsidRDefault="00AD597D" w:rsidP="00AD597D">
            <w:pPr>
              <w:spacing w:after="0" w:line="240" w:lineRule="auto"/>
              <w:rPr>
                <w:rFonts w:ascii="Times New Roman" w:hAnsi="Times New Roman" w:cs="Times New Roman"/>
                <w:color w:val="000000"/>
                <w:sz w:val="20"/>
                <w:szCs w:val="20"/>
              </w:rPr>
            </w:pPr>
            <w:r w:rsidRPr="00AD597D">
              <w:rPr>
                <w:rFonts w:ascii="Times New Roman" w:hAnsi="Times New Roman" w:cs="Times New Roman"/>
                <w:color w:val="000000"/>
                <w:sz w:val="20"/>
                <w:szCs w:val="20"/>
              </w:rPr>
              <w:t>2023 г. -</w:t>
            </w:r>
            <w:r w:rsidRPr="00AD597D">
              <w:rPr>
                <w:rFonts w:ascii="Times New Roman" w:hAnsi="Times New Roman" w:cs="Times New Roman"/>
                <w:color w:val="FF0000"/>
                <w:sz w:val="20"/>
                <w:szCs w:val="20"/>
              </w:rPr>
              <w:t xml:space="preserve">  </w:t>
            </w:r>
            <w:r w:rsidRPr="00AD597D">
              <w:rPr>
                <w:rFonts w:ascii="Times New Roman" w:hAnsi="Times New Roman" w:cs="Times New Roman"/>
                <w:color w:val="000000"/>
                <w:sz w:val="20"/>
                <w:szCs w:val="20"/>
              </w:rPr>
              <w:t>1 343,00000 тыс. руб.</w:t>
            </w:r>
          </w:p>
          <w:p w:rsidR="00AD597D" w:rsidRPr="00AD597D" w:rsidRDefault="00AD597D" w:rsidP="0035627D">
            <w:pPr>
              <w:pStyle w:val="aff4"/>
              <w:numPr>
                <w:ilvl w:val="0"/>
                <w:numId w:val="9"/>
              </w:numPr>
              <w:ind w:left="522" w:hanging="522"/>
              <w:rPr>
                <w:color w:val="000000"/>
                <w:sz w:val="20"/>
                <w:szCs w:val="20"/>
              </w:rPr>
            </w:pPr>
            <w:r w:rsidRPr="00AD597D">
              <w:rPr>
                <w:color w:val="000000"/>
                <w:sz w:val="20"/>
                <w:szCs w:val="20"/>
              </w:rPr>
              <w:t>г. -</w:t>
            </w:r>
            <w:r w:rsidRPr="00AD597D">
              <w:rPr>
                <w:color w:val="FF0000"/>
                <w:sz w:val="20"/>
                <w:szCs w:val="20"/>
              </w:rPr>
              <w:t xml:space="preserve">  </w:t>
            </w:r>
            <w:r w:rsidRPr="00AD597D">
              <w:rPr>
                <w:color w:val="000000"/>
                <w:sz w:val="20"/>
                <w:szCs w:val="20"/>
              </w:rPr>
              <w:t>1 343,00000 тыс. руб.</w:t>
            </w:r>
          </w:p>
          <w:p w:rsidR="00AD597D" w:rsidRPr="00AD597D" w:rsidRDefault="00AD597D" w:rsidP="00AD597D">
            <w:pPr>
              <w:spacing w:after="0" w:line="240" w:lineRule="auto"/>
              <w:rPr>
                <w:rFonts w:ascii="Times New Roman" w:hAnsi="Times New Roman" w:cs="Times New Roman"/>
                <w:color w:val="000000"/>
                <w:sz w:val="20"/>
                <w:szCs w:val="20"/>
              </w:rPr>
            </w:pPr>
            <w:r w:rsidRPr="00AD597D">
              <w:rPr>
                <w:rFonts w:ascii="Times New Roman" w:hAnsi="Times New Roman" w:cs="Times New Roman"/>
                <w:color w:val="000000"/>
                <w:sz w:val="20"/>
                <w:szCs w:val="20"/>
              </w:rPr>
              <w:t>2025 г. – 1 343,00000 тыс. руб.</w:t>
            </w:r>
          </w:p>
          <w:p w:rsidR="00AD597D" w:rsidRPr="00AD597D" w:rsidRDefault="00AD597D" w:rsidP="00AD597D">
            <w:pPr>
              <w:spacing w:after="0" w:line="240" w:lineRule="auto"/>
              <w:rPr>
                <w:rFonts w:ascii="Times New Roman" w:hAnsi="Times New Roman" w:cs="Times New Roman"/>
                <w:color w:val="000000"/>
                <w:sz w:val="20"/>
                <w:szCs w:val="20"/>
              </w:rPr>
            </w:pPr>
            <w:r w:rsidRPr="00AD597D">
              <w:rPr>
                <w:rFonts w:ascii="Times New Roman" w:hAnsi="Times New Roman" w:cs="Times New Roman"/>
                <w:color w:val="000000"/>
                <w:sz w:val="20"/>
                <w:szCs w:val="20"/>
              </w:rPr>
              <w:t>2026 г. – 1 193,00000 тыс. руб.</w:t>
            </w:r>
          </w:p>
          <w:p w:rsidR="00AD597D" w:rsidRPr="00AD597D" w:rsidRDefault="00AD597D" w:rsidP="00AD597D">
            <w:pPr>
              <w:spacing w:after="0" w:line="240" w:lineRule="auto"/>
              <w:rPr>
                <w:rFonts w:ascii="Times New Roman" w:hAnsi="Times New Roman" w:cs="Times New Roman"/>
                <w:color w:val="000000"/>
                <w:sz w:val="20"/>
                <w:szCs w:val="20"/>
              </w:rPr>
            </w:pPr>
            <w:r w:rsidRPr="00AD597D">
              <w:rPr>
                <w:rFonts w:ascii="Times New Roman" w:hAnsi="Times New Roman" w:cs="Times New Roman"/>
                <w:color w:val="000000"/>
                <w:sz w:val="20"/>
                <w:szCs w:val="20"/>
              </w:rPr>
              <w:t>2027 г. – 1 193,00000 тыс. руб.</w:t>
            </w:r>
          </w:p>
          <w:p w:rsidR="00AD597D" w:rsidRPr="00AD597D" w:rsidRDefault="00AD597D" w:rsidP="00AD597D">
            <w:pPr>
              <w:spacing w:after="0" w:line="240" w:lineRule="auto"/>
              <w:rPr>
                <w:rFonts w:ascii="Times New Roman" w:hAnsi="Times New Roman" w:cs="Times New Roman"/>
                <w:color w:val="000000"/>
                <w:sz w:val="20"/>
                <w:szCs w:val="20"/>
              </w:rPr>
            </w:pPr>
            <w:r w:rsidRPr="00AD597D">
              <w:rPr>
                <w:rFonts w:ascii="Times New Roman" w:hAnsi="Times New Roman" w:cs="Times New Roman"/>
                <w:color w:val="000000"/>
                <w:sz w:val="20"/>
                <w:szCs w:val="20"/>
              </w:rPr>
              <w:t>2028 г. – 1 193,00000 тыс. руб.</w:t>
            </w:r>
          </w:p>
          <w:p w:rsidR="00AD597D" w:rsidRPr="00AD597D" w:rsidRDefault="00AD597D" w:rsidP="00AD597D">
            <w:pPr>
              <w:spacing w:after="0" w:line="240" w:lineRule="auto"/>
              <w:rPr>
                <w:rFonts w:ascii="Times New Roman" w:hAnsi="Times New Roman" w:cs="Times New Roman"/>
                <w:color w:val="000000"/>
                <w:sz w:val="20"/>
                <w:szCs w:val="20"/>
              </w:rPr>
            </w:pPr>
            <w:r w:rsidRPr="00AD597D">
              <w:rPr>
                <w:rFonts w:ascii="Times New Roman" w:hAnsi="Times New Roman" w:cs="Times New Roman"/>
                <w:color w:val="000000"/>
                <w:sz w:val="20"/>
                <w:szCs w:val="20"/>
              </w:rPr>
              <w:t>Всего:  - 7 608,00000 тыс. руб.</w:t>
            </w:r>
          </w:p>
          <w:p w:rsidR="00AD597D" w:rsidRPr="00AD597D" w:rsidRDefault="00AD597D" w:rsidP="00AD597D">
            <w:pPr>
              <w:spacing w:after="0" w:line="240" w:lineRule="auto"/>
              <w:rPr>
                <w:rFonts w:ascii="Times New Roman" w:hAnsi="Times New Roman" w:cs="Times New Roman"/>
                <w:sz w:val="20"/>
                <w:szCs w:val="20"/>
              </w:rPr>
            </w:pPr>
          </w:p>
        </w:tc>
      </w:tr>
    </w:tbl>
    <w:p w:rsidR="00AD597D" w:rsidRPr="00AD597D" w:rsidRDefault="00AD597D" w:rsidP="00AD597D">
      <w:pPr>
        <w:spacing w:after="0" w:line="240" w:lineRule="auto"/>
        <w:ind w:left="-360"/>
        <w:jc w:val="center"/>
        <w:rPr>
          <w:rFonts w:ascii="Times New Roman" w:hAnsi="Times New Roman" w:cs="Times New Roman"/>
          <w:sz w:val="20"/>
          <w:szCs w:val="20"/>
        </w:rPr>
      </w:pPr>
    </w:p>
    <w:p w:rsidR="00AD597D" w:rsidRPr="00AD597D" w:rsidRDefault="00AD597D" w:rsidP="00AD597D">
      <w:pPr>
        <w:spacing w:after="0" w:line="240" w:lineRule="auto"/>
        <w:ind w:left="-360"/>
        <w:jc w:val="center"/>
        <w:rPr>
          <w:rFonts w:ascii="Times New Roman" w:hAnsi="Times New Roman" w:cs="Times New Roman"/>
          <w:sz w:val="20"/>
          <w:szCs w:val="20"/>
        </w:rPr>
      </w:pPr>
    </w:p>
    <w:p w:rsidR="00AD597D" w:rsidRPr="00AD597D" w:rsidRDefault="00AD597D" w:rsidP="00AD597D">
      <w:pPr>
        <w:spacing w:after="0" w:line="240" w:lineRule="auto"/>
        <w:ind w:left="-360"/>
        <w:jc w:val="center"/>
        <w:rPr>
          <w:rFonts w:ascii="Times New Roman" w:hAnsi="Times New Roman" w:cs="Times New Roman"/>
          <w:sz w:val="20"/>
          <w:szCs w:val="20"/>
        </w:rPr>
      </w:pPr>
    </w:p>
    <w:p w:rsidR="00AD597D" w:rsidRPr="00AD597D" w:rsidRDefault="00AD597D" w:rsidP="00AD597D">
      <w:pPr>
        <w:spacing w:after="0" w:line="240" w:lineRule="auto"/>
        <w:ind w:left="-360"/>
        <w:jc w:val="center"/>
        <w:rPr>
          <w:rFonts w:ascii="Times New Roman" w:hAnsi="Times New Roman" w:cs="Times New Roman"/>
          <w:sz w:val="20"/>
          <w:szCs w:val="20"/>
        </w:rPr>
      </w:pPr>
    </w:p>
    <w:p w:rsidR="00AD597D" w:rsidRDefault="00AD597D" w:rsidP="00AD597D">
      <w:pPr>
        <w:spacing w:after="0" w:line="240" w:lineRule="auto"/>
        <w:ind w:left="-360"/>
        <w:jc w:val="center"/>
        <w:rPr>
          <w:rFonts w:ascii="Times New Roman" w:hAnsi="Times New Roman" w:cs="Times New Roman"/>
          <w:sz w:val="20"/>
          <w:szCs w:val="20"/>
        </w:rPr>
      </w:pPr>
    </w:p>
    <w:p w:rsidR="00B27E8B" w:rsidRDefault="00B27E8B" w:rsidP="00AD597D">
      <w:pPr>
        <w:spacing w:after="0" w:line="240" w:lineRule="auto"/>
        <w:ind w:left="-360"/>
        <w:jc w:val="center"/>
        <w:rPr>
          <w:rFonts w:ascii="Times New Roman" w:hAnsi="Times New Roman" w:cs="Times New Roman"/>
          <w:sz w:val="20"/>
          <w:szCs w:val="20"/>
        </w:rPr>
      </w:pPr>
    </w:p>
    <w:p w:rsidR="00B27E8B" w:rsidRDefault="00B27E8B" w:rsidP="00AD597D">
      <w:pPr>
        <w:spacing w:after="0" w:line="240" w:lineRule="auto"/>
        <w:ind w:left="-360"/>
        <w:jc w:val="center"/>
        <w:rPr>
          <w:rFonts w:ascii="Times New Roman" w:hAnsi="Times New Roman" w:cs="Times New Roman"/>
          <w:sz w:val="20"/>
          <w:szCs w:val="20"/>
        </w:rPr>
      </w:pPr>
    </w:p>
    <w:p w:rsidR="00B27E8B" w:rsidRDefault="00B27E8B" w:rsidP="00AD597D">
      <w:pPr>
        <w:spacing w:after="0" w:line="240" w:lineRule="auto"/>
        <w:ind w:left="-360"/>
        <w:jc w:val="center"/>
        <w:rPr>
          <w:rFonts w:ascii="Times New Roman" w:hAnsi="Times New Roman" w:cs="Times New Roman"/>
          <w:sz w:val="20"/>
          <w:szCs w:val="20"/>
        </w:rPr>
      </w:pPr>
    </w:p>
    <w:p w:rsidR="00B27E8B" w:rsidRDefault="00B27E8B" w:rsidP="00AD597D">
      <w:pPr>
        <w:spacing w:after="0" w:line="240" w:lineRule="auto"/>
        <w:ind w:left="-360"/>
        <w:jc w:val="center"/>
        <w:rPr>
          <w:rFonts w:ascii="Times New Roman" w:hAnsi="Times New Roman" w:cs="Times New Roman"/>
          <w:sz w:val="20"/>
          <w:szCs w:val="20"/>
        </w:rPr>
      </w:pPr>
    </w:p>
    <w:p w:rsidR="00B27E8B" w:rsidRDefault="00B27E8B" w:rsidP="00AD597D">
      <w:pPr>
        <w:spacing w:after="0" w:line="240" w:lineRule="auto"/>
        <w:ind w:left="-360"/>
        <w:jc w:val="center"/>
        <w:rPr>
          <w:rFonts w:ascii="Times New Roman" w:hAnsi="Times New Roman" w:cs="Times New Roman"/>
          <w:sz w:val="20"/>
          <w:szCs w:val="20"/>
        </w:rPr>
      </w:pPr>
    </w:p>
    <w:p w:rsidR="00B27E8B" w:rsidRDefault="00B27E8B" w:rsidP="00AD597D">
      <w:pPr>
        <w:spacing w:after="0" w:line="240" w:lineRule="auto"/>
        <w:ind w:left="-360"/>
        <w:jc w:val="center"/>
        <w:rPr>
          <w:rFonts w:ascii="Times New Roman" w:hAnsi="Times New Roman" w:cs="Times New Roman"/>
          <w:sz w:val="20"/>
          <w:szCs w:val="20"/>
        </w:rPr>
      </w:pPr>
    </w:p>
    <w:p w:rsidR="00B27E8B" w:rsidRDefault="00B27E8B" w:rsidP="00AD597D">
      <w:pPr>
        <w:spacing w:after="0" w:line="240" w:lineRule="auto"/>
        <w:ind w:left="-360"/>
        <w:jc w:val="center"/>
        <w:rPr>
          <w:rFonts w:ascii="Times New Roman" w:hAnsi="Times New Roman" w:cs="Times New Roman"/>
          <w:sz w:val="20"/>
          <w:szCs w:val="20"/>
        </w:rPr>
      </w:pPr>
    </w:p>
    <w:p w:rsidR="00B27E8B" w:rsidRDefault="00B27E8B" w:rsidP="00AD597D">
      <w:pPr>
        <w:spacing w:after="0" w:line="240" w:lineRule="auto"/>
        <w:ind w:left="-360"/>
        <w:jc w:val="center"/>
        <w:rPr>
          <w:rFonts w:ascii="Times New Roman" w:hAnsi="Times New Roman" w:cs="Times New Roman"/>
          <w:sz w:val="20"/>
          <w:szCs w:val="20"/>
        </w:rPr>
      </w:pPr>
    </w:p>
    <w:p w:rsidR="00B27E8B" w:rsidRDefault="00B27E8B" w:rsidP="00AD597D">
      <w:pPr>
        <w:spacing w:after="0" w:line="240" w:lineRule="auto"/>
        <w:ind w:left="-360"/>
        <w:jc w:val="center"/>
        <w:rPr>
          <w:rFonts w:ascii="Times New Roman" w:hAnsi="Times New Roman" w:cs="Times New Roman"/>
          <w:sz w:val="20"/>
          <w:szCs w:val="20"/>
        </w:rPr>
      </w:pPr>
    </w:p>
    <w:p w:rsidR="00B27E8B" w:rsidRDefault="00B27E8B" w:rsidP="00AD597D">
      <w:pPr>
        <w:spacing w:after="0" w:line="240" w:lineRule="auto"/>
        <w:ind w:left="-360"/>
        <w:jc w:val="center"/>
        <w:rPr>
          <w:rFonts w:ascii="Times New Roman" w:hAnsi="Times New Roman" w:cs="Times New Roman"/>
          <w:sz w:val="20"/>
          <w:szCs w:val="20"/>
        </w:rPr>
      </w:pPr>
    </w:p>
    <w:p w:rsidR="00B27E8B" w:rsidRDefault="00B27E8B" w:rsidP="00AD597D">
      <w:pPr>
        <w:spacing w:after="0" w:line="240" w:lineRule="auto"/>
        <w:ind w:left="-360"/>
        <w:jc w:val="center"/>
        <w:rPr>
          <w:rFonts w:ascii="Times New Roman" w:hAnsi="Times New Roman" w:cs="Times New Roman"/>
          <w:sz w:val="20"/>
          <w:szCs w:val="20"/>
        </w:rPr>
      </w:pPr>
    </w:p>
    <w:p w:rsidR="00B27E8B" w:rsidRDefault="00B27E8B" w:rsidP="00AD597D">
      <w:pPr>
        <w:spacing w:after="0" w:line="240" w:lineRule="auto"/>
        <w:ind w:left="-360"/>
        <w:jc w:val="center"/>
        <w:rPr>
          <w:rFonts w:ascii="Times New Roman" w:hAnsi="Times New Roman" w:cs="Times New Roman"/>
          <w:sz w:val="20"/>
          <w:szCs w:val="20"/>
        </w:rPr>
      </w:pPr>
    </w:p>
    <w:p w:rsidR="00B27E8B" w:rsidRPr="00AD597D" w:rsidRDefault="00B27E8B" w:rsidP="00AD597D">
      <w:pPr>
        <w:spacing w:after="0" w:line="240" w:lineRule="auto"/>
        <w:ind w:left="-360"/>
        <w:jc w:val="center"/>
        <w:rPr>
          <w:rFonts w:ascii="Times New Roman" w:hAnsi="Times New Roman" w:cs="Times New Roman"/>
          <w:sz w:val="20"/>
          <w:szCs w:val="20"/>
        </w:rPr>
      </w:pPr>
    </w:p>
    <w:p w:rsidR="00AD597D" w:rsidRPr="00AD597D" w:rsidRDefault="00AD597D" w:rsidP="00AD597D">
      <w:pPr>
        <w:spacing w:after="0" w:line="240" w:lineRule="auto"/>
        <w:ind w:left="-360"/>
        <w:jc w:val="center"/>
        <w:rPr>
          <w:rFonts w:ascii="Times New Roman" w:hAnsi="Times New Roman" w:cs="Times New Roman"/>
          <w:sz w:val="20"/>
          <w:szCs w:val="20"/>
        </w:rPr>
      </w:pPr>
    </w:p>
    <w:p w:rsidR="00AD597D" w:rsidRPr="00AD597D" w:rsidRDefault="00AD597D" w:rsidP="00AD597D">
      <w:pPr>
        <w:spacing w:after="0" w:line="240" w:lineRule="auto"/>
        <w:jc w:val="right"/>
        <w:rPr>
          <w:rFonts w:ascii="Times New Roman" w:hAnsi="Times New Roman" w:cs="Times New Roman"/>
          <w:sz w:val="20"/>
          <w:szCs w:val="20"/>
        </w:rPr>
      </w:pPr>
      <w:r w:rsidRPr="00AD597D">
        <w:rPr>
          <w:rFonts w:ascii="Times New Roman" w:hAnsi="Times New Roman" w:cs="Times New Roman"/>
          <w:sz w:val="20"/>
          <w:szCs w:val="20"/>
        </w:rPr>
        <w:t>Приложение № 6</w:t>
      </w:r>
    </w:p>
    <w:p w:rsidR="00AD597D" w:rsidRPr="00AD597D" w:rsidRDefault="00AD597D" w:rsidP="00AD597D">
      <w:pPr>
        <w:spacing w:after="0" w:line="240" w:lineRule="auto"/>
        <w:jc w:val="right"/>
        <w:rPr>
          <w:rFonts w:ascii="Times New Roman" w:hAnsi="Times New Roman" w:cs="Times New Roman"/>
          <w:sz w:val="20"/>
          <w:szCs w:val="20"/>
        </w:rPr>
      </w:pPr>
      <w:r w:rsidRPr="00AD597D">
        <w:rPr>
          <w:rFonts w:ascii="Times New Roman" w:hAnsi="Times New Roman" w:cs="Times New Roman"/>
          <w:sz w:val="20"/>
          <w:szCs w:val="20"/>
        </w:rPr>
        <w:t xml:space="preserve">к постановлению администрации г.о. Тейково </w:t>
      </w:r>
    </w:p>
    <w:p w:rsidR="00AD597D" w:rsidRPr="00AD597D" w:rsidRDefault="00AD597D" w:rsidP="00AD597D">
      <w:pPr>
        <w:spacing w:after="0" w:line="240" w:lineRule="auto"/>
        <w:jc w:val="right"/>
        <w:rPr>
          <w:rFonts w:ascii="Times New Roman" w:hAnsi="Times New Roman" w:cs="Times New Roman"/>
          <w:sz w:val="20"/>
          <w:szCs w:val="20"/>
        </w:rPr>
      </w:pPr>
      <w:r w:rsidRPr="00AD597D">
        <w:rPr>
          <w:rFonts w:ascii="Times New Roman" w:hAnsi="Times New Roman" w:cs="Times New Roman"/>
          <w:sz w:val="20"/>
          <w:szCs w:val="20"/>
        </w:rPr>
        <w:t xml:space="preserve">Ивановской области </w:t>
      </w:r>
    </w:p>
    <w:p w:rsidR="00AD597D" w:rsidRPr="00AD597D" w:rsidRDefault="00AD597D" w:rsidP="00AD597D">
      <w:pPr>
        <w:spacing w:after="0" w:line="240" w:lineRule="auto"/>
        <w:jc w:val="right"/>
        <w:rPr>
          <w:rFonts w:ascii="Times New Roman" w:hAnsi="Times New Roman" w:cs="Times New Roman"/>
          <w:sz w:val="20"/>
          <w:szCs w:val="20"/>
        </w:rPr>
      </w:pPr>
      <w:r w:rsidRPr="00AD597D">
        <w:rPr>
          <w:rFonts w:ascii="Times New Roman" w:hAnsi="Times New Roman" w:cs="Times New Roman"/>
          <w:sz w:val="20"/>
          <w:szCs w:val="20"/>
        </w:rPr>
        <w:t>от 06.02.2023   № 65</w:t>
      </w:r>
    </w:p>
    <w:p w:rsidR="00AD597D" w:rsidRPr="00AD597D" w:rsidRDefault="00AD597D" w:rsidP="00AD597D">
      <w:pPr>
        <w:spacing w:after="0" w:line="240" w:lineRule="auto"/>
        <w:ind w:left="-360"/>
        <w:jc w:val="center"/>
        <w:rPr>
          <w:rFonts w:ascii="Times New Roman" w:hAnsi="Times New Roman" w:cs="Times New Roman"/>
          <w:sz w:val="20"/>
          <w:szCs w:val="20"/>
        </w:rPr>
      </w:pPr>
    </w:p>
    <w:p w:rsidR="00AD597D" w:rsidRPr="00AD597D" w:rsidRDefault="00AD597D" w:rsidP="00AD597D">
      <w:pPr>
        <w:spacing w:after="0" w:line="240" w:lineRule="auto"/>
        <w:ind w:left="-360"/>
        <w:jc w:val="center"/>
        <w:rPr>
          <w:rFonts w:ascii="Times New Roman" w:hAnsi="Times New Roman" w:cs="Times New Roman"/>
          <w:sz w:val="20"/>
          <w:szCs w:val="20"/>
        </w:rPr>
      </w:pPr>
    </w:p>
    <w:p w:rsidR="00AD597D" w:rsidRPr="00AD597D" w:rsidRDefault="00AD597D" w:rsidP="00AD597D">
      <w:pPr>
        <w:spacing w:after="0" w:line="240" w:lineRule="auto"/>
        <w:ind w:left="-360"/>
        <w:jc w:val="center"/>
        <w:rPr>
          <w:rFonts w:ascii="Times New Roman" w:hAnsi="Times New Roman" w:cs="Times New Roman"/>
          <w:b/>
          <w:bCs/>
          <w:sz w:val="20"/>
          <w:szCs w:val="20"/>
        </w:rPr>
      </w:pPr>
      <w:r w:rsidRPr="00AD597D">
        <w:rPr>
          <w:rFonts w:ascii="Times New Roman" w:hAnsi="Times New Roman" w:cs="Times New Roman"/>
          <w:b/>
          <w:sz w:val="20"/>
          <w:szCs w:val="20"/>
        </w:rPr>
        <w:t>2. Краткая х</w:t>
      </w:r>
      <w:r w:rsidRPr="00AD597D">
        <w:rPr>
          <w:rFonts w:ascii="Times New Roman" w:hAnsi="Times New Roman" w:cs="Times New Roman"/>
          <w:b/>
          <w:bCs/>
          <w:sz w:val="20"/>
          <w:szCs w:val="20"/>
        </w:rPr>
        <w:t xml:space="preserve">арактеристика сферы реализации подпрограммы </w:t>
      </w:r>
    </w:p>
    <w:p w:rsidR="00AD597D" w:rsidRPr="00AD597D" w:rsidRDefault="00AD597D" w:rsidP="00AD597D">
      <w:pPr>
        <w:spacing w:after="0" w:line="240" w:lineRule="auto"/>
        <w:ind w:firstLine="426"/>
        <w:jc w:val="both"/>
        <w:rPr>
          <w:rFonts w:ascii="Times New Roman" w:hAnsi="Times New Roman" w:cs="Times New Roman"/>
          <w:sz w:val="20"/>
          <w:szCs w:val="20"/>
        </w:rPr>
      </w:pPr>
      <w:r w:rsidRPr="00AD597D">
        <w:rPr>
          <w:rFonts w:ascii="Times New Roman" w:hAnsi="Times New Roman" w:cs="Times New Roman"/>
          <w:sz w:val="20"/>
          <w:szCs w:val="20"/>
        </w:rPr>
        <w:t>Анализ состояния физической культуры и спорта позволяет выделить три основных н</w:t>
      </w:r>
      <w:r w:rsidRPr="00AD597D">
        <w:rPr>
          <w:rFonts w:ascii="Times New Roman" w:hAnsi="Times New Roman" w:cs="Times New Roman"/>
          <w:sz w:val="20"/>
          <w:szCs w:val="20"/>
        </w:rPr>
        <w:t>а</w:t>
      </w:r>
      <w:r w:rsidRPr="00AD597D">
        <w:rPr>
          <w:rFonts w:ascii="Times New Roman" w:hAnsi="Times New Roman" w:cs="Times New Roman"/>
          <w:sz w:val="20"/>
          <w:szCs w:val="20"/>
        </w:rPr>
        <w:t>правления их развития: массовый спорт, спорт высоких достижений и физическая рекреация, которые отражают потребности населения различных социальных групп в физической культуре и спорте.</w:t>
      </w:r>
    </w:p>
    <w:p w:rsidR="00AD597D" w:rsidRPr="00AD597D" w:rsidRDefault="00AD597D" w:rsidP="00AD597D">
      <w:pPr>
        <w:spacing w:after="0" w:line="240" w:lineRule="auto"/>
        <w:ind w:firstLine="426"/>
        <w:jc w:val="both"/>
        <w:rPr>
          <w:rFonts w:ascii="Times New Roman" w:hAnsi="Times New Roman" w:cs="Times New Roman"/>
          <w:sz w:val="20"/>
          <w:szCs w:val="20"/>
        </w:rPr>
      </w:pPr>
      <w:r w:rsidRPr="00AD597D">
        <w:rPr>
          <w:rFonts w:ascii="Times New Roman" w:hAnsi="Times New Roman" w:cs="Times New Roman"/>
          <w:sz w:val="20"/>
          <w:szCs w:val="20"/>
        </w:rPr>
        <w:t>Основной тенденцией массового спорта становится постоянное повышение физической активности людей в целях укрепления здоровья, совершенствования физической подготовки, использование спорта для активного о</w:t>
      </w:r>
      <w:r w:rsidRPr="00AD597D">
        <w:rPr>
          <w:rFonts w:ascii="Times New Roman" w:hAnsi="Times New Roman" w:cs="Times New Roman"/>
          <w:sz w:val="20"/>
          <w:szCs w:val="20"/>
        </w:rPr>
        <w:t>т</w:t>
      </w:r>
      <w:r w:rsidRPr="00AD597D">
        <w:rPr>
          <w:rFonts w:ascii="Times New Roman" w:hAnsi="Times New Roman" w:cs="Times New Roman"/>
          <w:sz w:val="20"/>
          <w:szCs w:val="20"/>
        </w:rPr>
        <w:t>дыха.</w:t>
      </w:r>
    </w:p>
    <w:p w:rsidR="00AD597D" w:rsidRPr="00AD597D" w:rsidRDefault="00AD597D" w:rsidP="00AD597D">
      <w:pPr>
        <w:spacing w:after="0" w:line="240" w:lineRule="auto"/>
        <w:ind w:firstLine="426"/>
        <w:jc w:val="both"/>
        <w:rPr>
          <w:rFonts w:ascii="Times New Roman" w:hAnsi="Times New Roman" w:cs="Times New Roman"/>
          <w:sz w:val="20"/>
          <w:szCs w:val="20"/>
        </w:rPr>
      </w:pPr>
      <w:r w:rsidRPr="00AD597D">
        <w:rPr>
          <w:rFonts w:ascii="Times New Roman" w:hAnsi="Times New Roman" w:cs="Times New Roman"/>
          <w:sz w:val="20"/>
          <w:szCs w:val="20"/>
        </w:rPr>
        <w:t xml:space="preserve"> Одним из главных направлений развития физической культуры и спорта является физическое воспитание д</w:t>
      </w:r>
      <w:r w:rsidRPr="00AD597D">
        <w:rPr>
          <w:rFonts w:ascii="Times New Roman" w:hAnsi="Times New Roman" w:cs="Times New Roman"/>
          <w:sz w:val="20"/>
          <w:szCs w:val="20"/>
        </w:rPr>
        <w:t>е</w:t>
      </w:r>
      <w:r w:rsidRPr="00AD597D">
        <w:rPr>
          <w:rFonts w:ascii="Times New Roman" w:hAnsi="Times New Roman" w:cs="Times New Roman"/>
          <w:sz w:val="20"/>
          <w:szCs w:val="20"/>
        </w:rPr>
        <w:t>тей, подростков и молодёжи, что способствует решению многих важных проблем, таких как улучшение здоровья населения, увеличение продолжительности жизни и ее качества, профилактика правонарушений, укрепление об</w:t>
      </w:r>
      <w:r w:rsidRPr="00AD597D">
        <w:rPr>
          <w:rFonts w:ascii="Times New Roman" w:hAnsi="Times New Roman" w:cs="Times New Roman"/>
          <w:sz w:val="20"/>
          <w:szCs w:val="20"/>
        </w:rPr>
        <w:t>о</w:t>
      </w:r>
      <w:r w:rsidRPr="00AD597D">
        <w:rPr>
          <w:rFonts w:ascii="Times New Roman" w:hAnsi="Times New Roman" w:cs="Times New Roman"/>
          <w:sz w:val="20"/>
          <w:szCs w:val="20"/>
        </w:rPr>
        <w:t>роноспособности и др.</w:t>
      </w:r>
    </w:p>
    <w:p w:rsidR="00AD597D" w:rsidRPr="00AD597D" w:rsidRDefault="00AD597D" w:rsidP="00AD597D">
      <w:pPr>
        <w:spacing w:after="0" w:line="240" w:lineRule="auto"/>
        <w:ind w:firstLine="426"/>
        <w:jc w:val="both"/>
        <w:rPr>
          <w:rFonts w:ascii="Times New Roman" w:hAnsi="Times New Roman" w:cs="Times New Roman"/>
          <w:sz w:val="20"/>
          <w:szCs w:val="20"/>
        </w:rPr>
      </w:pPr>
      <w:r w:rsidRPr="00AD597D">
        <w:rPr>
          <w:rFonts w:ascii="Times New Roman" w:hAnsi="Times New Roman" w:cs="Times New Roman"/>
          <w:sz w:val="20"/>
          <w:szCs w:val="20"/>
        </w:rPr>
        <w:t>Существенным фактором, обуславливающим недостатки в развитии физической культуры и спорта, является отсутствие личной мотивации, заинтересованности, и потребности в фи</w:t>
      </w:r>
      <w:r w:rsidRPr="00AD597D">
        <w:rPr>
          <w:rFonts w:ascii="Times New Roman" w:hAnsi="Times New Roman" w:cs="Times New Roman"/>
          <w:sz w:val="20"/>
          <w:szCs w:val="20"/>
        </w:rPr>
        <w:t>з</w:t>
      </w:r>
      <w:r w:rsidRPr="00AD597D">
        <w:rPr>
          <w:rFonts w:ascii="Times New Roman" w:hAnsi="Times New Roman" w:cs="Times New Roman"/>
          <w:sz w:val="20"/>
          <w:szCs w:val="20"/>
        </w:rPr>
        <w:t>культурных занятиях  у значительной  части населения, развитой инфраструктуры физической культуры.</w:t>
      </w:r>
    </w:p>
    <w:p w:rsidR="00AD597D" w:rsidRPr="00AD597D" w:rsidRDefault="00AD597D" w:rsidP="00AD597D">
      <w:pPr>
        <w:spacing w:after="0" w:line="240" w:lineRule="auto"/>
        <w:jc w:val="both"/>
        <w:rPr>
          <w:rFonts w:ascii="Times New Roman" w:hAnsi="Times New Roman" w:cs="Times New Roman"/>
          <w:sz w:val="20"/>
          <w:szCs w:val="20"/>
        </w:rPr>
      </w:pPr>
      <w:r w:rsidRPr="00AD597D">
        <w:rPr>
          <w:rFonts w:ascii="Times New Roman" w:hAnsi="Times New Roman" w:cs="Times New Roman"/>
          <w:sz w:val="20"/>
          <w:szCs w:val="20"/>
        </w:rPr>
        <w:t xml:space="preserve">       В настоящее время на территории городского округа Тейково культивируются 18 видов спорта, систематич</w:t>
      </w:r>
      <w:r w:rsidRPr="00AD597D">
        <w:rPr>
          <w:rFonts w:ascii="Times New Roman" w:hAnsi="Times New Roman" w:cs="Times New Roman"/>
          <w:sz w:val="20"/>
          <w:szCs w:val="20"/>
        </w:rPr>
        <w:t>е</w:t>
      </w:r>
      <w:r w:rsidRPr="00AD597D">
        <w:rPr>
          <w:rFonts w:ascii="Times New Roman" w:hAnsi="Times New Roman" w:cs="Times New Roman"/>
          <w:sz w:val="20"/>
          <w:szCs w:val="20"/>
        </w:rPr>
        <w:t>ски физической культурой и спортом занимаются около 13996 человека. Имеется учебно-материальная база физ</w:t>
      </w:r>
      <w:r w:rsidRPr="00AD597D">
        <w:rPr>
          <w:rFonts w:ascii="Times New Roman" w:hAnsi="Times New Roman" w:cs="Times New Roman"/>
          <w:sz w:val="20"/>
          <w:szCs w:val="20"/>
        </w:rPr>
        <w:t>и</w:t>
      </w:r>
      <w:r w:rsidRPr="00AD597D">
        <w:rPr>
          <w:rFonts w:ascii="Times New Roman" w:hAnsi="Times New Roman" w:cs="Times New Roman"/>
          <w:sz w:val="20"/>
          <w:szCs w:val="20"/>
        </w:rPr>
        <w:t>ческой культуры и спорта, включающая 54 спортивное сооружение, в том числе 1 стадион. В городе функционир</w:t>
      </w:r>
      <w:r w:rsidRPr="00AD597D">
        <w:rPr>
          <w:rFonts w:ascii="Times New Roman" w:hAnsi="Times New Roman" w:cs="Times New Roman"/>
          <w:sz w:val="20"/>
          <w:szCs w:val="20"/>
        </w:rPr>
        <w:t>у</w:t>
      </w:r>
      <w:r w:rsidRPr="00AD597D">
        <w:rPr>
          <w:rFonts w:ascii="Times New Roman" w:hAnsi="Times New Roman" w:cs="Times New Roman"/>
          <w:sz w:val="20"/>
          <w:szCs w:val="20"/>
        </w:rPr>
        <w:t>ет детская юношеская спортивная школа. Однако имеющаяся  материально – техническая база не отвечает треб</w:t>
      </w:r>
      <w:r w:rsidRPr="00AD597D">
        <w:rPr>
          <w:rFonts w:ascii="Times New Roman" w:hAnsi="Times New Roman" w:cs="Times New Roman"/>
          <w:sz w:val="20"/>
          <w:szCs w:val="20"/>
        </w:rPr>
        <w:t>о</w:t>
      </w:r>
      <w:r w:rsidRPr="00AD597D">
        <w:rPr>
          <w:rFonts w:ascii="Times New Roman" w:hAnsi="Times New Roman" w:cs="Times New Roman"/>
          <w:sz w:val="20"/>
          <w:szCs w:val="20"/>
        </w:rPr>
        <w:t>ваниям сег</w:t>
      </w:r>
      <w:r w:rsidRPr="00AD597D">
        <w:rPr>
          <w:rFonts w:ascii="Times New Roman" w:hAnsi="Times New Roman" w:cs="Times New Roman"/>
          <w:sz w:val="20"/>
          <w:szCs w:val="20"/>
        </w:rPr>
        <w:t>о</w:t>
      </w:r>
      <w:r w:rsidRPr="00AD597D">
        <w:rPr>
          <w:rFonts w:ascii="Times New Roman" w:hAnsi="Times New Roman" w:cs="Times New Roman"/>
          <w:sz w:val="20"/>
          <w:szCs w:val="20"/>
        </w:rPr>
        <w:t xml:space="preserve">дняшнего дня, нуждается в реконструкции или срочном капитальном ремонте.        </w:t>
      </w:r>
    </w:p>
    <w:p w:rsidR="00AD597D" w:rsidRPr="00AD597D" w:rsidRDefault="00AD597D" w:rsidP="00AD597D">
      <w:pPr>
        <w:spacing w:after="0" w:line="240" w:lineRule="auto"/>
        <w:jc w:val="both"/>
        <w:rPr>
          <w:rFonts w:ascii="Times New Roman" w:hAnsi="Times New Roman" w:cs="Times New Roman"/>
          <w:sz w:val="20"/>
          <w:szCs w:val="20"/>
        </w:rPr>
      </w:pPr>
      <w:r w:rsidRPr="00AD597D">
        <w:rPr>
          <w:rFonts w:ascii="Times New Roman" w:hAnsi="Times New Roman" w:cs="Times New Roman"/>
          <w:sz w:val="20"/>
          <w:szCs w:val="20"/>
        </w:rPr>
        <w:t xml:space="preserve">       В наши дни, из-за прогрессирующего снижения уровня здоровья нашей молодежи снова стала актуальна пр</w:t>
      </w:r>
      <w:r w:rsidRPr="00AD597D">
        <w:rPr>
          <w:rFonts w:ascii="Times New Roman" w:hAnsi="Times New Roman" w:cs="Times New Roman"/>
          <w:sz w:val="20"/>
          <w:szCs w:val="20"/>
        </w:rPr>
        <w:t>о</w:t>
      </w:r>
      <w:r w:rsidRPr="00AD597D">
        <w:rPr>
          <w:rFonts w:ascii="Times New Roman" w:hAnsi="Times New Roman" w:cs="Times New Roman"/>
          <w:sz w:val="20"/>
          <w:szCs w:val="20"/>
        </w:rPr>
        <w:t>грамма физподготовки «Готов к труду и обороне (ГТО)». В городском о</w:t>
      </w:r>
      <w:r w:rsidRPr="00AD597D">
        <w:rPr>
          <w:rFonts w:ascii="Times New Roman" w:hAnsi="Times New Roman" w:cs="Times New Roman"/>
          <w:sz w:val="20"/>
          <w:szCs w:val="20"/>
        </w:rPr>
        <w:t>к</w:t>
      </w:r>
      <w:r w:rsidRPr="00AD597D">
        <w:rPr>
          <w:rFonts w:ascii="Times New Roman" w:hAnsi="Times New Roman" w:cs="Times New Roman"/>
          <w:sz w:val="20"/>
          <w:szCs w:val="20"/>
        </w:rPr>
        <w:t>руге Тейково на базе муниципального учреждения дополнительного образования «Детско-юношеская спортивная школа создан муниципальный Центр тестирования по выполнению нормативов, испытаний (тестов) Всероссийского физкультурно-спортивного ко</w:t>
      </w:r>
      <w:r w:rsidRPr="00AD597D">
        <w:rPr>
          <w:rFonts w:ascii="Times New Roman" w:hAnsi="Times New Roman" w:cs="Times New Roman"/>
          <w:sz w:val="20"/>
          <w:szCs w:val="20"/>
        </w:rPr>
        <w:t>м</w:t>
      </w:r>
      <w:r w:rsidRPr="00AD597D">
        <w:rPr>
          <w:rFonts w:ascii="Times New Roman" w:hAnsi="Times New Roman" w:cs="Times New Roman"/>
          <w:sz w:val="20"/>
          <w:szCs w:val="20"/>
        </w:rPr>
        <w:t>плекса «Готов к труду и обороне» (ГТО). В данном Центре проходит регистрация участников, выполнение в соо</w:t>
      </w:r>
      <w:r w:rsidRPr="00AD597D">
        <w:rPr>
          <w:rFonts w:ascii="Times New Roman" w:hAnsi="Times New Roman" w:cs="Times New Roman"/>
          <w:sz w:val="20"/>
          <w:szCs w:val="20"/>
        </w:rPr>
        <w:t>т</w:t>
      </w:r>
      <w:r w:rsidRPr="00AD597D">
        <w:rPr>
          <w:rFonts w:ascii="Times New Roman" w:hAnsi="Times New Roman" w:cs="Times New Roman"/>
          <w:sz w:val="20"/>
          <w:szCs w:val="20"/>
        </w:rPr>
        <w:t xml:space="preserve">ветствии с графиками видов испытаний (тестов), нормативов, выставление результатов, выдача удостоверений и знаков «ГТО». </w:t>
      </w:r>
    </w:p>
    <w:p w:rsidR="00AD597D" w:rsidRPr="00AD597D" w:rsidRDefault="00AD597D" w:rsidP="00AD597D">
      <w:pPr>
        <w:spacing w:after="0" w:line="240" w:lineRule="auto"/>
        <w:ind w:firstLine="426"/>
        <w:jc w:val="both"/>
        <w:rPr>
          <w:rFonts w:ascii="Times New Roman" w:hAnsi="Times New Roman" w:cs="Times New Roman"/>
          <w:sz w:val="20"/>
          <w:szCs w:val="20"/>
        </w:rPr>
      </w:pPr>
      <w:r w:rsidRPr="00AD597D">
        <w:rPr>
          <w:rFonts w:ascii="Times New Roman" w:hAnsi="Times New Roman" w:cs="Times New Roman"/>
          <w:sz w:val="20"/>
          <w:szCs w:val="20"/>
        </w:rPr>
        <w:t>В городе существует ряд проблем, влияющих на развитие физической культуры и спорта, требующих нео</w:t>
      </w:r>
      <w:r w:rsidRPr="00AD597D">
        <w:rPr>
          <w:rFonts w:ascii="Times New Roman" w:hAnsi="Times New Roman" w:cs="Times New Roman"/>
          <w:sz w:val="20"/>
          <w:szCs w:val="20"/>
        </w:rPr>
        <w:t>т</w:t>
      </w:r>
      <w:r w:rsidRPr="00AD597D">
        <w:rPr>
          <w:rFonts w:ascii="Times New Roman" w:hAnsi="Times New Roman" w:cs="Times New Roman"/>
          <w:sz w:val="20"/>
          <w:szCs w:val="20"/>
        </w:rPr>
        <w:t>ложного решения, в том числе:</w:t>
      </w:r>
    </w:p>
    <w:p w:rsidR="00AD597D" w:rsidRPr="00AD597D" w:rsidRDefault="00AD597D" w:rsidP="00AD597D">
      <w:pPr>
        <w:spacing w:after="0" w:line="240" w:lineRule="auto"/>
        <w:ind w:firstLine="426"/>
        <w:jc w:val="both"/>
        <w:rPr>
          <w:rFonts w:ascii="Times New Roman" w:hAnsi="Times New Roman" w:cs="Times New Roman"/>
          <w:sz w:val="20"/>
          <w:szCs w:val="20"/>
        </w:rPr>
      </w:pPr>
      <w:r w:rsidRPr="00AD597D">
        <w:rPr>
          <w:rFonts w:ascii="Times New Roman" w:hAnsi="Times New Roman" w:cs="Times New Roman"/>
          <w:sz w:val="20"/>
          <w:szCs w:val="20"/>
        </w:rPr>
        <w:t>- несоответствие уровня материальной базы и инфраструктуры физической культуры и спорта, задачам разв</w:t>
      </w:r>
      <w:r w:rsidRPr="00AD597D">
        <w:rPr>
          <w:rFonts w:ascii="Times New Roman" w:hAnsi="Times New Roman" w:cs="Times New Roman"/>
          <w:sz w:val="20"/>
          <w:szCs w:val="20"/>
        </w:rPr>
        <w:t>и</w:t>
      </w:r>
      <w:r w:rsidRPr="00AD597D">
        <w:rPr>
          <w:rFonts w:ascii="Times New Roman" w:hAnsi="Times New Roman" w:cs="Times New Roman"/>
          <w:sz w:val="20"/>
          <w:szCs w:val="20"/>
        </w:rPr>
        <w:t>тия массового спорта в городе, а также их моральный и физический износ;</w:t>
      </w:r>
    </w:p>
    <w:p w:rsidR="00AD597D" w:rsidRPr="00AD597D" w:rsidRDefault="00AD597D" w:rsidP="00AD597D">
      <w:pPr>
        <w:spacing w:after="0" w:line="240" w:lineRule="auto"/>
        <w:ind w:firstLine="426"/>
        <w:jc w:val="both"/>
        <w:rPr>
          <w:rFonts w:ascii="Times New Roman" w:hAnsi="Times New Roman" w:cs="Times New Roman"/>
          <w:sz w:val="20"/>
          <w:szCs w:val="20"/>
        </w:rPr>
      </w:pPr>
      <w:r w:rsidRPr="00AD597D">
        <w:rPr>
          <w:rFonts w:ascii="Times New Roman" w:hAnsi="Times New Roman" w:cs="Times New Roman"/>
          <w:sz w:val="20"/>
          <w:szCs w:val="20"/>
        </w:rPr>
        <w:t>- недостаточное привлечение молодежи к регулярным занятиям физической культурой и спортом;</w:t>
      </w:r>
    </w:p>
    <w:p w:rsidR="00AD597D" w:rsidRPr="00AD597D" w:rsidRDefault="00AD597D" w:rsidP="00AD597D">
      <w:pPr>
        <w:spacing w:after="0" w:line="240" w:lineRule="auto"/>
        <w:ind w:firstLine="426"/>
        <w:jc w:val="both"/>
        <w:rPr>
          <w:rFonts w:ascii="Times New Roman" w:hAnsi="Times New Roman" w:cs="Times New Roman"/>
          <w:sz w:val="20"/>
          <w:szCs w:val="20"/>
        </w:rPr>
      </w:pPr>
    </w:p>
    <w:p w:rsidR="00AD597D" w:rsidRPr="00AD597D" w:rsidRDefault="00AD597D" w:rsidP="00AD597D">
      <w:pPr>
        <w:spacing w:after="0" w:line="240" w:lineRule="auto"/>
        <w:ind w:firstLine="426"/>
        <w:jc w:val="both"/>
        <w:rPr>
          <w:rFonts w:ascii="Times New Roman" w:hAnsi="Times New Roman" w:cs="Times New Roman"/>
          <w:sz w:val="20"/>
          <w:szCs w:val="20"/>
        </w:rPr>
      </w:pPr>
    </w:p>
    <w:p w:rsidR="00AD597D" w:rsidRPr="00AD597D" w:rsidRDefault="00AD597D" w:rsidP="00AD597D">
      <w:pPr>
        <w:spacing w:after="0" w:line="240" w:lineRule="auto"/>
        <w:ind w:firstLine="426"/>
        <w:jc w:val="both"/>
        <w:rPr>
          <w:rFonts w:ascii="Times New Roman" w:hAnsi="Times New Roman" w:cs="Times New Roman"/>
          <w:sz w:val="20"/>
          <w:szCs w:val="20"/>
        </w:rPr>
      </w:pPr>
    </w:p>
    <w:p w:rsidR="00AD597D" w:rsidRPr="00AD597D" w:rsidRDefault="00AD597D" w:rsidP="00AD597D">
      <w:pPr>
        <w:spacing w:after="0" w:line="240" w:lineRule="auto"/>
        <w:ind w:firstLine="426"/>
        <w:jc w:val="both"/>
        <w:rPr>
          <w:rFonts w:ascii="Times New Roman" w:hAnsi="Times New Roman" w:cs="Times New Roman"/>
          <w:sz w:val="20"/>
          <w:szCs w:val="20"/>
        </w:rPr>
      </w:pPr>
    </w:p>
    <w:p w:rsidR="00AD597D" w:rsidRPr="00AD597D" w:rsidRDefault="00AD597D" w:rsidP="00AD597D">
      <w:pPr>
        <w:spacing w:after="0" w:line="240" w:lineRule="auto"/>
        <w:ind w:firstLine="426"/>
        <w:jc w:val="both"/>
        <w:rPr>
          <w:rFonts w:ascii="Times New Roman" w:hAnsi="Times New Roman" w:cs="Times New Roman"/>
          <w:sz w:val="20"/>
          <w:szCs w:val="20"/>
        </w:rPr>
      </w:pPr>
    </w:p>
    <w:p w:rsidR="00AD597D" w:rsidRPr="00AD597D" w:rsidRDefault="00AD597D" w:rsidP="00AD597D">
      <w:pPr>
        <w:spacing w:after="0" w:line="240" w:lineRule="auto"/>
        <w:ind w:firstLine="426"/>
        <w:jc w:val="both"/>
        <w:rPr>
          <w:rFonts w:ascii="Times New Roman" w:hAnsi="Times New Roman" w:cs="Times New Roman"/>
          <w:sz w:val="20"/>
          <w:szCs w:val="20"/>
        </w:rPr>
      </w:pPr>
    </w:p>
    <w:p w:rsidR="00AD597D" w:rsidRDefault="00AD597D" w:rsidP="00AD597D">
      <w:pPr>
        <w:spacing w:after="0" w:line="240" w:lineRule="auto"/>
        <w:ind w:firstLine="426"/>
        <w:jc w:val="both"/>
        <w:rPr>
          <w:rFonts w:ascii="Times New Roman" w:hAnsi="Times New Roman" w:cs="Times New Roman"/>
          <w:sz w:val="20"/>
          <w:szCs w:val="20"/>
        </w:rPr>
      </w:pPr>
    </w:p>
    <w:p w:rsidR="00B27E8B" w:rsidRDefault="00B27E8B" w:rsidP="00AD597D">
      <w:pPr>
        <w:spacing w:after="0" w:line="240" w:lineRule="auto"/>
        <w:ind w:firstLine="426"/>
        <w:jc w:val="both"/>
        <w:rPr>
          <w:rFonts w:ascii="Times New Roman" w:hAnsi="Times New Roman" w:cs="Times New Roman"/>
          <w:sz w:val="20"/>
          <w:szCs w:val="20"/>
        </w:rPr>
      </w:pPr>
    </w:p>
    <w:p w:rsidR="00B27E8B" w:rsidRDefault="00B27E8B" w:rsidP="00AD597D">
      <w:pPr>
        <w:spacing w:after="0" w:line="240" w:lineRule="auto"/>
        <w:ind w:firstLine="426"/>
        <w:jc w:val="both"/>
        <w:rPr>
          <w:rFonts w:ascii="Times New Roman" w:hAnsi="Times New Roman" w:cs="Times New Roman"/>
          <w:sz w:val="20"/>
          <w:szCs w:val="20"/>
        </w:rPr>
      </w:pPr>
    </w:p>
    <w:p w:rsidR="00B27E8B" w:rsidRDefault="00B27E8B" w:rsidP="00AD597D">
      <w:pPr>
        <w:spacing w:after="0" w:line="240" w:lineRule="auto"/>
        <w:ind w:firstLine="426"/>
        <w:jc w:val="both"/>
        <w:rPr>
          <w:rFonts w:ascii="Times New Roman" w:hAnsi="Times New Roman" w:cs="Times New Roman"/>
          <w:sz w:val="20"/>
          <w:szCs w:val="20"/>
        </w:rPr>
      </w:pPr>
    </w:p>
    <w:p w:rsidR="00B27E8B" w:rsidRDefault="00B27E8B" w:rsidP="00AD597D">
      <w:pPr>
        <w:spacing w:after="0" w:line="240" w:lineRule="auto"/>
        <w:ind w:firstLine="426"/>
        <w:jc w:val="both"/>
        <w:rPr>
          <w:rFonts w:ascii="Times New Roman" w:hAnsi="Times New Roman" w:cs="Times New Roman"/>
          <w:sz w:val="20"/>
          <w:szCs w:val="20"/>
        </w:rPr>
      </w:pPr>
    </w:p>
    <w:p w:rsidR="00B27E8B" w:rsidRDefault="00B27E8B" w:rsidP="00AD597D">
      <w:pPr>
        <w:spacing w:after="0" w:line="240" w:lineRule="auto"/>
        <w:ind w:firstLine="426"/>
        <w:jc w:val="both"/>
        <w:rPr>
          <w:rFonts w:ascii="Times New Roman" w:hAnsi="Times New Roman" w:cs="Times New Roman"/>
          <w:sz w:val="20"/>
          <w:szCs w:val="20"/>
        </w:rPr>
      </w:pPr>
    </w:p>
    <w:p w:rsidR="00B27E8B" w:rsidRDefault="00B27E8B" w:rsidP="00AD597D">
      <w:pPr>
        <w:spacing w:after="0" w:line="240" w:lineRule="auto"/>
        <w:ind w:firstLine="426"/>
        <w:jc w:val="both"/>
        <w:rPr>
          <w:rFonts w:ascii="Times New Roman" w:hAnsi="Times New Roman" w:cs="Times New Roman"/>
          <w:sz w:val="20"/>
          <w:szCs w:val="20"/>
        </w:rPr>
      </w:pPr>
    </w:p>
    <w:p w:rsidR="00B27E8B" w:rsidRDefault="00B27E8B" w:rsidP="00AD597D">
      <w:pPr>
        <w:spacing w:after="0" w:line="240" w:lineRule="auto"/>
        <w:ind w:firstLine="426"/>
        <w:jc w:val="both"/>
        <w:rPr>
          <w:rFonts w:ascii="Times New Roman" w:hAnsi="Times New Roman" w:cs="Times New Roman"/>
          <w:sz w:val="20"/>
          <w:szCs w:val="20"/>
        </w:rPr>
      </w:pPr>
    </w:p>
    <w:p w:rsidR="00B27E8B" w:rsidRDefault="00B27E8B" w:rsidP="00AD597D">
      <w:pPr>
        <w:spacing w:after="0" w:line="240" w:lineRule="auto"/>
        <w:ind w:firstLine="426"/>
        <w:jc w:val="both"/>
        <w:rPr>
          <w:rFonts w:ascii="Times New Roman" w:hAnsi="Times New Roman" w:cs="Times New Roman"/>
          <w:sz w:val="20"/>
          <w:szCs w:val="20"/>
        </w:rPr>
      </w:pPr>
    </w:p>
    <w:p w:rsidR="00B27E8B" w:rsidRDefault="00B27E8B" w:rsidP="00AD597D">
      <w:pPr>
        <w:spacing w:after="0" w:line="240" w:lineRule="auto"/>
        <w:ind w:firstLine="426"/>
        <w:jc w:val="both"/>
        <w:rPr>
          <w:rFonts w:ascii="Times New Roman" w:hAnsi="Times New Roman" w:cs="Times New Roman"/>
          <w:sz w:val="20"/>
          <w:szCs w:val="20"/>
        </w:rPr>
      </w:pPr>
    </w:p>
    <w:p w:rsidR="00B27E8B" w:rsidRDefault="00B27E8B" w:rsidP="00AD597D">
      <w:pPr>
        <w:spacing w:after="0" w:line="240" w:lineRule="auto"/>
        <w:ind w:firstLine="426"/>
        <w:jc w:val="both"/>
        <w:rPr>
          <w:rFonts w:ascii="Times New Roman" w:hAnsi="Times New Roman" w:cs="Times New Roman"/>
          <w:sz w:val="20"/>
          <w:szCs w:val="20"/>
        </w:rPr>
      </w:pPr>
    </w:p>
    <w:p w:rsidR="00B27E8B" w:rsidRDefault="00B27E8B" w:rsidP="00AD597D">
      <w:pPr>
        <w:spacing w:after="0" w:line="240" w:lineRule="auto"/>
        <w:ind w:firstLine="426"/>
        <w:jc w:val="both"/>
        <w:rPr>
          <w:rFonts w:ascii="Times New Roman" w:hAnsi="Times New Roman" w:cs="Times New Roman"/>
          <w:sz w:val="20"/>
          <w:szCs w:val="20"/>
        </w:rPr>
      </w:pPr>
    </w:p>
    <w:p w:rsidR="00B27E8B" w:rsidRDefault="00B27E8B" w:rsidP="00AD597D">
      <w:pPr>
        <w:spacing w:after="0" w:line="240" w:lineRule="auto"/>
        <w:ind w:firstLine="426"/>
        <w:jc w:val="both"/>
        <w:rPr>
          <w:rFonts w:ascii="Times New Roman" w:hAnsi="Times New Roman" w:cs="Times New Roman"/>
          <w:sz w:val="20"/>
          <w:szCs w:val="20"/>
        </w:rPr>
      </w:pPr>
    </w:p>
    <w:p w:rsidR="00B27E8B" w:rsidRDefault="00B27E8B" w:rsidP="00AD597D">
      <w:pPr>
        <w:spacing w:after="0" w:line="240" w:lineRule="auto"/>
        <w:ind w:firstLine="426"/>
        <w:jc w:val="both"/>
        <w:rPr>
          <w:rFonts w:ascii="Times New Roman" w:hAnsi="Times New Roman" w:cs="Times New Roman"/>
          <w:sz w:val="20"/>
          <w:szCs w:val="20"/>
        </w:rPr>
      </w:pPr>
    </w:p>
    <w:p w:rsidR="00B27E8B" w:rsidRDefault="00B27E8B" w:rsidP="00AD597D">
      <w:pPr>
        <w:spacing w:after="0" w:line="240" w:lineRule="auto"/>
        <w:ind w:firstLine="426"/>
        <w:jc w:val="both"/>
        <w:rPr>
          <w:rFonts w:ascii="Times New Roman" w:hAnsi="Times New Roman" w:cs="Times New Roman"/>
          <w:sz w:val="20"/>
          <w:szCs w:val="20"/>
        </w:rPr>
      </w:pPr>
    </w:p>
    <w:p w:rsidR="00B27E8B" w:rsidRDefault="00B27E8B" w:rsidP="00AD597D">
      <w:pPr>
        <w:spacing w:after="0" w:line="240" w:lineRule="auto"/>
        <w:ind w:firstLine="426"/>
        <w:jc w:val="both"/>
        <w:rPr>
          <w:rFonts w:ascii="Times New Roman" w:hAnsi="Times New Roman" w:cs="Times New Roman"/>
          <w:sz w:val="20"/>
          <w:szCs w:val="20"/>
        </w:rPr>
      </w:pPr>
    </w:p>
    <w:p w:rsidR="00B27E8B" w:rsidRDefault="00B27E8B" w:rsidP="00AD597D">
      <w:pPr>
        <w:spacing w:after="0" w:line="240" w:lineRule="auto"/>
        <w:ind w:firstLine="426"/>
        <w:jc w:val="both"/>
        <w:rPr>
          <w:rFonts w:ascii="Times New Roman" w:hAnsi="Times New Roman" w:cs="Times New Roman"/>
          <w:sz w:val="20"/>
          <w:szCs w:val="20"/>
        </w:rPr>
      </w:pPr>
    </w:p>
    <w:p w:rsidR="00B27E8B" w:rsidRPr="00AD597D" w:rsidRDefault="00B27E8B" w:rsidP="00AD597D">
      <w:pPr>
        <w:spacing w:after="0" w:line="240" w:lineRule="auto"/>
        <w:ind w:firstLine="426"/>
        <w:jc w:val="both"/>
        <w:rPr>
          <w:rFonts w:ascii="Times New Roman" w:hAnsi="Times New Roman" w:cs="Times New Roman"/>
          <w:sz w:val="20"/>
          <w:szCs w:val="20"/>
        </w:rPr>
      </w:pPr>
    </w:p>
    <w:p w:rsidR="00AD597D" w:rsidRPr="00AD597D" w:rsidRDefault="00AD597D" w:rsidP="00AD597D">
      <w:pPr>
        <w:spacing w:after="0" w:line="240" w:lineRule="auto"/>
        <w:ind w:firstLine="426"/>
        <w:jc w:val="both"/>
        <w:rPr>
          <w:rFonts w:ascii="Times New Roman" w:hAnsi="Times New Roman" w:cs="Times New Roman"/>
          <w:sz w:val="20"/>
          <w:szCs w:val="20"/>
        </w:rPr>
      </w:pPr>
    </w:p>
    <w:p w:rsidR="00AD597D" w:rsidRPr="00AD597D" w:rsidRDefault="00AD597D" w:rsidP="00AD597D">
      <w:pPr>
        <w:spacing w:after="0" w:line="240" w:lineRule="auto"/>
        <w:jc w:val="right"/>
        <w:rPr>
          <w:rFonts w:ascii="Times New Roman" w:hAnsi="Times New Roman" w:cs="Times New Roman"/>
          <w:sz w:val="20"/>
          <w:szCs w:val="20"/>
        </w:rPr>
      </w:pPr>
      <w:r w:rsidRPr="00AD597D">
        <w:rPr>
          <w:rFonts w:ascii="Times New Roman" w:hAnsi="Times New Roman" w:cs="Times New Roman"/>
          <w:sz w:val="20"/>
          <w:szCs w:val="20"/>
        </w:rPr>
        <w:t>Приложение № 7</w:t>
      </w:r>
    </w:p>
    <w:p w:rsidR="00AD597D" w:rsidRPr="00AD597D" w:rsidRDefault="00AD597D" w:rsidP="00AD597D">
      <w:pPr>
        <w:spacing w:after="0" w:line="240" w:lineRule="auto"/>
        <w:jc w:val="right"/>
        <w:rPr>
          <w:rFonts w:ascii="Times New Roman" w:hAnsi="Times New Roman" w:cs="Times New Roman"/>
          <w:sz w:val="20"/>
          <w:szCs w:val="20"/>
        </w:rPr>
      </w:pPr>
      <w:r w:rsidRPr="00AD597D">
        <w:rPr>
          <w:rFonts w:ascii="Times New Roman" w:hAnsi="Times New Roman" w:cs="Times New Roman"/>
          <w:sz w:val="20"/>
          <w:szCs w:val="20"/>
        </w:rPr>
        <w:t xml:space="preserve">к постановлению администрации г.о. Тейково </w:t>
      </w:r>
    </w:p>
    <w:p w:rsidR="00AD597D" w:rsidRPr="00AD597D" w:rsidRDefault="00AD597D" w:rsidP="00AD597D">
      <w:pPr>
        <w:spacing w:after="0" w:line="240" w:lineRule="auto"/>
        <w:jc w:val="right"/>
        <w:rPr>
          <w:rFonts w:ascii="Times New Roman" w:hAnsi="Times New Roman" w:cs="Times New Roman"/>
          <w:sz w:val="20"/>
          <w:szCs w:val="20"/>
        </w:rPr>
      </w:pPr>
      <w:r w:rsidRPr="00AD597D">
        <w:rPr>
          <w:rFonts w:ascii="Times New Roman" w:hAnsi="Times New Roman" w:cs="Times New Roman"/>
          <w:sz w:val="20"/>
          <w:szCs w:val="20"/>
        </w:rPr>
        <w:t xml:space="preserve">Ивановской области </w:t>
      </w:r>
    </w:p>
    <w:p w:rsidR="00AD597D" w:rsidRPr="00AD597D" w:rsidRDefault="00AD597D" w:rsidP="00AD597D">
      <w:pPr>
        <w:spacing w:after="0" w:line="240" w:lineRule="auto"/>
        <w:jc w:val="right"/>
        <w:rPr>
          <w:rFonts w:ascii="Times New Roman" w:hAnsi="Times New Roman" w:cs="Times New Roman"/>
          <w:sz w:val="20"/>
          <w:szCs w:val="20"/>
        </w:rPr>
      </w:pPr>
      <w:r w:rsidRPr="00AD597D">
        <w:rPr>
          <w:rFonts w:ascii="Times New Roman" w:hAnsi="Times New Roman" w:cs="Times New Roman"/>
          <w:sz w:val="20"/>
          <w:szCs w:val="20"/>
        </w:rPr>
        <w:t>от 06.02.2023   № 65</w:t>
      </w:r>
    </w:p>
    <w:p w:rsidR="00AD597D" w:rsidRPr="00AD597D" w:rsidRDefault="00AD597D" w:rsidP="00AD597D">
      <w:pPr>
        <w:spacing w:after="0" w:line="240" w:lineRule="auto"/>
        <w:ind w:firstLine="426"/>
        <w:jc w:val="both"/>
        <w:rPr>
          <w:rFonts w:ascii="Times New Roman" w:hAnsi="Times New Roman" w:cs="Times New Roman"/>
          <w:sz w:val="20"/>
          <w:szCs w:val="20"/>
        </w:rPr>
      </w:pPr>
    </w:p>
    <w:p w:rsidR="00AD597D" w:rsidRPr="00AD597D" w:rsidRDefault="00AD597D" w:rsidP="00AD597D">
      <w:pPr>
        <w:spacing w:after="0" w:line="240" w:lineRule="auto"/>
        <w:ind w:firstLine="426"/>
        <w:jc w:val="both"/>
        <w:rPr>
          <w:rFonts w:ascii="Times New Roman" w:hAnsi="Times New Roman" w:cs="Times New Roman"/>
          <w:sz w:val="20"/>
          <w:szCs w:val="20"/>
        </w:rPr>
      </w:pPr>
    </w:p>
    <w:p w:rsidR="00AD597D" w:rsidRPr="00AD597D" w:rsidRDefault="00AD597D" w:rsidP="00AD597D">
      <w:pPr>
        <w:spacing w:after="0" w:line="240" w:lineRule="auto"/>
        <w:ind w:firstLine="426"/>
        <w:jc w:val="both"/>
        <w:rPr>
          <w:rFonts w:ascii="Times New Roman" w:hAnsi="Times New Roman" w:cs="Times New Roman"/>
          <w:sz w:val="20"/>
          <w:szCs w:val="20"/>
        </w:rPr>
      </w:pPr>
    </w:p>
    <w:p w:rsidR="00AD597D" w:rsidRPr="00AD597D" w:rsidRDefault="00AD597D" w:rsidP="00AD597D">
      <w:pPr>
        <w:spacing w:after="0" w:line="240" w:lineRule="auto"/>
        <w:ind w:firstLine="425"/>
        <w:jc w:val="center"/>
        <w:rPr>
          <w:rFonts w:ascii="Times New Roman" w:hAnsi="Times New Roman" w:cs="Times New Roman"/>
          <w:b/>
          <w:sz w:val="20"/>
          <w:szCs w:val="20"/>
        </w:rPr>
      </w:pPr>
      <w:r w:rsidRPr="00AD597D">
        <w:rPr>
          <w:rFonts w:ascii="Times New Roman" w:hAnsi="Times New Roman" w:cs="Times New Roman"/>
          <w:b/>
          <w:sz w:val="20"/>
          <w:szCs w:val="20"/>
        </w:rPr>
        <w:t>3. Ожидаемые результаты реализации подпрограммы</w:t>
      </w:r>
    </w:p>
    <w:p w:rsidR="00AD597D" w:rsidRPr="00AD597D" w:rsidRDefault="00AD597D" w:rsidP="00AD597D">
      <w:pPr>
        <w:spacing w:after="0" w:line="240" w:lineRule="auto"/>
        <w:ind w:firstLine="425"/>
        <w:jc w:val="both"/>
        <w:rPr>
          <w:rFonts w:ascii="Times New Roman" w:hAnsi="Times New Roman" w:cs="Times New Roman"/>
          <w:sz w:val="20"/>
          <w:szCs w:val="20"/>
        </w:rPr>
      </w:pPr>
      <w:r w:rsidRPr="00AD597D">
        <w:rPr>
          <w:rFonts w:ascii="Times New Roman" w:hAnsi="Times New Roman" w:cs="Times New Roman"/>
          <w:sz w:val="20"/>
          <w:szCs w:val="20"/>
        </w:rPr>
        <w:t>Повышение двигательной активности является основным компонентом регулярных занятий физической кул</w:t>
      </w:r>
      <w:r w:rsidRPr="00AD597D">
        <w:rPr>
          <w:rFonts w:ascii="Times New Roman" w:hAnsi="Times New Roman" w:cs="Times New Roman"/>
          <w:sz w:val="20"/>
          <w:szCs w:val="20"/>
        </w:rPr>
        <w:t>ь</w:t>
      </w:r>
      <w:r w:rsidRPr="00AD597D">
        <w:rPr>
          <w:rFonts w:ascii="Times New Roman" w:hAnsi="Times New Roman" w:cs="Times New Roman"/>
          <w:sz w:val="20"/>
          <w:szCs w:val="20"/>
        </w:rPr>
        <w:t>турой и спортом, положительно влияющим на сохранение и укрепление здоровья человека, снижение уровня заб</w:t>
      </w:r>
      <w:r w:rsidRPr="00AD597D">
        <w:rPr>
          <w:rFonts w:ascii="Times New Roman" w:hAnsi="Times New Roman" w:cs="Times New Roman"/>
          <w:sz w:val="20"/>
          <w:szCs w:val="20"/>
        </w:rPr>
        <w:t>о</w:t>
      </w:r>
      <w:r w:rsidRPr="00AD597D">
        <w:rPr>
          <w:rFonts w:ascii="Times New Roman" w:hAnsi="Times New Roman" w:cs="Times New Roman"/>
          <w:sz w:val="20"/>
          <w:szCs w:val="20"/>
        </w:rPr>
        <w:t>леваемости.</w:t>
      </w:r>
    </w:p>
    <w:p w:rsidR="00AD597D" w:rsidRPr="00AD597D" w:rsidRDefault="00AD597D" w:rsidP="00AD597D">
      <w:pPr>
        <w:spacing w:after="0" w:line="240" w:lineRule="auto"/>
        <w:ind w:firstLine="425"/>
        <w:jc w:val="both"/>
        <w:rPr>
          <w:rFonts w:ascii="Times New Roman" w:hAnsi="Times New Roman" w:cs="Times New Roman"/>
          <w:sz w:val="20"/>
          <w:szCs w:val="20"/>
        </w:rPr>
      </w:pPr>
      <w:r w:rsidRPr="00AD597D">
        <w:rPr>
          <w:rFonts w:ascii="Times New Roman" w:hAnsi="Times New Roman" w:cs="Times New Roman"/>
          <w:sz w:val="20"/>
          <w:szCs w:val="20"/>
        </w:rPr>
        <w:t>Выраженная тенденция к снижению среднего числа дней временной нетрудоспособности от всех причин б</w:t>
      </w:r>
      <w:r w:rsidRPr="00AD597D">
        <w:rPr>
          <w:rFonts w:ascii="Times New Roman" w:hAnsi="Times New Roman" w:cs="Times New Roman"/>
          <w:sz w:val="20"/>
          <w:szCs w:val="20"/>
        </w:rPr>
        <w:t>у</w:t>
      </w:r>
      <w:r w:rsidRPr="00AD597D">
        <w:rPr>
          <w:rFonts w:ascii="Times New Roman" w:hAnsi="Times New Roman" w:cs="Times New Roman"/>
          <w:sz w:val="20"/>
          <w:szCs w:val="20"/>
        </w:rPr>
        <w:t>дет свидетельствовать об эффективности реализации программных меропри</w:t>
      </w:r>
      <w:r w:rsidRPr="00AD597D">
        <w:rPr>
          <w:rFonts w:ascii="Times New Roman" w:hAnsi="Times New Roman" w:cs="Times New Roman"/>
          <w:sz w:val="20"/>
          <w:szCs w:val="20"/>
        </w:rPr>
        <w:t>я</w:t>
      </w:r>
      <w:r w:rsidRPr="00AD597D">
        <w:rPr>
          <w:rFonts w:ascii="Times New Roman" w:hAnsi="Times New Roman" w:cs="Times New Roman"/>
          <w:sz w:val="20"/>
          <w:szCs w:val="20"/>
        </w:rPr>
        <w:t>тий.</w:t>
      </w:r>
    </w:p>
    <w:p w:rsidR="00AD597D" w:rsidRPr="00AD597D" w:rsidRDefault="00AD597D" w:rsidP="00AD597D">
      <w:pPr>
        <w:spacing w:after="0" w:line="240" w:lineRule="auto"/>
        <w:ind w:firstLine="425"/>
        <w:jc w:val="both"/>
        <w:rPr>
          <w:rFonts w:ascii="Times New Roman" w:hAnsi="Times New Roman" w:cs="Times New Roman"/>
          <w:sz w:val="20"/>
          <w:szCs w:val="20"/>
        </w:rPr>
      </w:pPr>
      <w:r w:rsidRPr="00AD597D">
        <w:rPr>
          <w:rFonts w:ascii="Times New Roman" w:hAnsi="Times New Roman" w:cs="Times New Roman"/>
          <w:sz w:val="20"/>
          <w:szCs w:val="20"/>
        </w:rPr>
        <w:t>Мероприятия подпрограммы направлены на рост числа граждан, которые будут регулярно и систематически заниматься физической культурой и спортом.</w:t>
      </w:r>
    </w:p>
    <w:p w:rsidR="00AD597D" w:rsidRPr="00AD597D" w:rsidRDefault="00AD597D" w:rsidP="00AD597D">
      <w:pPr>
        <w:shd w:val="clear" w:color="auto" w:fill="FFFFFF" w:themeFill="background1"/>
        <w:tabs>
          <w:tab w:val="left" w:pos="0"/>
        </w:tabs>
        <w:spacing w:after="0" w:line="240" w:lineRule="auto"/>
        <w:ind w:firstLine="426"/>
        <w:jc w:val="both"/>
        <w:rPr>
          <w:rFonts w:ascii="Times New Roman" w:hAnsi="Times New Roman" w:cs="Times New Roman"/>
          <w:sz w:val="20"/>
          <w:szCs w:val="20"/>
        </w:rPr>
      </w:pPr>
      <w:r w:rsidRPr="00AD597D">
        <w:rPr>
          <w:rFonts w:ascii="Times New Roman" w:eastAsia="TimesNewRoman" w:hAnsi="Times New Roman" w:cs="Times New Roman"/>
          <w:sz w:val="20"/>
          <w:szCs w:val="20"/>
        </w:rPr>
        <w:t xml:space="preserve">Так же реализация </w:t>
      </w:r>
      <w:r w:rsidRPr="00AD597D">
        <w:rPr>
          <w:rFonts w:ascii="Times New Roman" w:hAnsi="Times New Roman" w:cs="Times New Roman"/>
          <w:sz w:val="20"/>
          <w:szCs w:val="20"/>
        </w:rPr>
        <w:t>мероприятий подпрограммы позволит обеспечить:</w:t>
      </w:r>
    </w:p>
    <w:p w:rsidR="00AD597D" w:rsidRPr="00AD597D" w:rsidRDefault="00AD597D" w:rsidP="0035627D">
      <w:pPr>
        <w:numPr>
          <w:ilvl w:val="0"/>
          <w:numId w:val="16"/>
        </w:numPr>
        <w:shd w:val="clear" w:color="auto" w:fill="FFFFFF" w:themeFill="background1"/>
        <w:tabs>
          <w:tab w:val="left" w:pos="0"/>
          <w:tab w:val="left" w:pos="993"/>
        </w:tabs>
        <w:spacing w:after="0" w:line="240" w:lineRule="auto"/>
        <w:ind w:left="0" w:firstLine="426"/>
        <w:jc w:val="both"/>
        <w:rPr>
          <w:rFonts w:ascii="Times New Roman" w:hAnsi="Times New Roman" w:cs="Times New Roman"/>
          <w:sz w:val="20"/>
          <w:szCs w:val="20"/>
        </w:rPr>
      </w:pPr>
      <w:r w:rsidRPr="00AD597D">
        <w:rPr>
          <w:rFonts w:ascii="Times New Roman" w:hAnsi="Times New Roman" w:cs="Times New Roman"/>
          <w:sz w:val="20"/>
          <w:szCs w:val="20"/>
        </w:rPr>
        <w:t>выполнение Календарного плана физкультурных мероприятий и спортивных мероприятий, провод</w:t>
      </w:r>
      <w:r w:rsidRPr="00AD597D">
        <w:rPr>
          <w:rFonts w:ascii="Times New Roman" w:hAnsi="Times New Roman" w:cs="Times New Roman"/>
          <w:sz w:val="20"/>
          <w:szCs w:val="20"/>
        </w:rPr>
        <w:t>и</w:t>
      </w:r>
      <w:r w:rsidRPr="00AD597D">
        <w:rPr>
          <w:rFonts w:ascii="Times New Roman" w:hAnsi="Times New Roman" w:cs="Times New Roman"/>
          <w:sz w:val="20"/>
          <w:szCs w:val="20"/>
        </w:rPr>
        <w:t xml:space="preserve">мых на территории городского округа Тейково; </w:t>
      </w:r>
    </w:p>
    <w:p w:rsidR="00AD597D" w:rsidRPr="00AD597D" w:rsidRDefault="00AD597D" w:rsidP="0035627D">
      <w:pPr>
        <w:numPr>
          <w:ilvl w:val="0"/>
          <w:numId w:val="16"/>
        </w:numPr>
        <w:shd w:val="clear" w:color="auto" w:fill="FFFFFF" w:themeFill="background1"/>
        <w:tabs>
          <w:tab w:val="left" w:pos="0"/>
          <w:tab w:val="left" w:pos="993"/>
        </w:tabs>
        <w:spacing w:after="0" w:line="240" w:lineRule="auto"/>
        <w:ind w:left="0" w:firstLine="426"/>
        <w:jc w:val="both"/>
        <w:rPr>
          <w:rFonts w:ascii="Times New Roman" w:hAnsi="Times New Roman" w:cs="Times New Roman"/>
          <w:sz w:val="20"/>
          <w:szCs w:val="20"/>
        </w:rPr>
      </w:pPr>
      <w:r w:rsidRPr="00AD597D">
        <w:rPr>
          <w:rFonts w:ascii="Times New Roman" w:hAnsi="Times New Roman" w:cs="Times New Roman"/>
          <w:sz w:val="20"/>
          <w:szCs w:val="20"/>
        </w:rPr>
        <w:t>привлечение различных слоев населения городского округа к регулярным занятиям физической кул</w:t>
      </w:r>
      <w:r w:rsidRPr="00AD597D">
        <w:rPr>
          <w:rFonts w:ascii="Times New Roman" w:hAnsi="Times New Roman" w:cs="Times New Roman"/>
          <w:sz w:val="20"/>
          <w:szCs w:val="20"/>
        </w:rPr>
        <w:t>ь</w:t>
      </w:r>
      <w:r w:rsidRPr="00AD597D">
        <w:rPr>
          <w:rFonts w:ascii="Times New Roman" w:hAnsi="Times New Roman" w:cs="Times New Roman"/>
          <w:sz w:val="20"/>
          <w:szCs w:val="20"/>
        </w:rPr>
        <w:t>турой и спортом, здоровому образу жизни, в том числе - в части реализации Всероссийского физкультурно-спортивного комплекса «Готов к труду и обороне» (ГТО)»;</w:t>
      </w:r>
    </w:p>
    <w:p w:rsidR="00AD597D" w:rsidRPr="00AD597D" w:rsidRDefault="00AD597D" w:rsidP="0035627D">
      <w:pPr>
        <w:numPr>
          <w:ilvl w:val="0"/>
          <w:numId w:val="16"/>
        </w:numPr>
        <w:shd w:val="clear" w:color="auto" w:fill="FFFFFF" w:themeFill="background1"/>
        <w:tabs>
          <w:tab w:val="left" w:pos="0"/>
          <w:tab w:val="left" w:pos="993"/>
        </w:tabs>
        <w:spacing w:after="0" w:line="240" w:lineRule="auto"/>
        <w:ind w:left="0" w:firstLine="426"/>
        <w:jc w:val="both"/>
        <w:rPr>
          <w:rFonts w:ascii="Times New Roman" w:hAnsi="Times New Roman" w:cs="Times New Roman"/>
          <w:sz w:val="20"/>
          <w:szCs w:val="20"/>
        </w:rPr>
      </w:pPr>
      <w:r w:rsidRPr="00AD597D">
        <w:rPr>
          <w:rFonts w:ascii="Times New Roman" w:hAnsi="Times New Roman" w:cs="Times New Roman"/>
          <w:sz w:val="20"/>
          <w:szCs w:val="20"/>
        </w:rPr>
        <w:t xml:space="preserve">обеспечение </w:t>
      </w:r>
      <w:r w:rsidRPr="00AD597D">
        <w:rPr>
          <w:rFonts w:ascii="Times New Roman" w:eastAsia="TimesNewRoman" w:hAnsi="Times New Roman" w:cs="Times New Roman"/>
          <w:sz w:val="20"/>
          <w:szCs w:val="20"/>
        </w:rPr>
        <w:t>участия спортсменов городского округа Тейково в межмуниципальных, региональных, межрегиональных</w:t>
      </w:r>
      <w:r w:rsidRPr="00AD597D">
        <w:rPr>
          <w:rFonts w:ascii="Times New Roman" w:hAnsi="Times New Roman" w:cs="Times New Roman"/>
          <w:sz w:val="20"/>
          <w:szCs w:val="20"/>
        </w:rPr>
        <w:t xml:space="preserve">, </w:t>
      </w:r>
      <w:r w:rsidRPr="00AD597D">
        <w:rPr>
          <w:rFonts w:ascii="Times New Roman" w:eastAsia="TimesNewRoman" w:hAnsi="Times New Roman" w:cs="Times New Roman"/>
          <w:sz w:val="20"/>
          <w:szCs w:val="20"/>
        </w:rPr>
        <w:t>всероссийских и международных спортивных и физкульту</w:t>
      </w:r>
      <w:r w:rsidRPr="00AD597D">
        <w:rPr>
          <w:rFonts w:ascii="Times New Roman" w:eastAsia="TimesNewRoman" w:hAnsi="Times New Roman" w:cs="Times New Roman"/>
          <w:sz w:val="20"/>
          <w:szCs w:val="20"/>
        </w:rPr>
        <w:t>р</w:t>
      </w:r>
      <w:r w:rsidRPr="00AD597D">
        <w:rPr>
          <w:rFonts w:ascii="Times New Roman" w:eastAsia="TimesNewRoman" w:hAnsi="Times New Roman" w:cs="Times New Roman"/>
          <w:sz w:val="20"/>
          <w:szCs w:val="20"/>
        </w:rPr>
        <w:t>ных мероприятиях</w:t>
      </w:r>
      <w:r w:rsidRPr="00AD597D">
        <w:rPr>
          <w:rFonts w:ascii="Times New Roman" w:hAnsi="Times New Roman" w:cs="Times New Roman"/>
          <w:sz w:val="20"/>
          <w:szCs w:val="20"/>
        </w:rPr>
        <w:t xml:space="preserve">, </w:t>
      </w:r>
      <w:r w:rsidRPr="00AD597D">
        <w:rPr>
          <w:rFonts w:ascii="Times New Roman" w:eastAsia="TimesNewRoman" w:hAnsi="Times New Roman" w:cs="Times New Roman"/>
          <w:sz w:val="20"/>
          <w:szCs w:val="20"/>
        </w:rPr>
        <w:t>проводимых за пределами городского округа Тейково</w:t>
      </w:r>
      <w:r w:rsidRPr="00AD597D">
        <w:rPr>
          <w:rFonts w:ascii="Times New Roman" w:hAnsi="Times New Roman" w:cs="Times New Roman"/>
          <w:sz w:val="20"/>
          <w:szCs w:val="20"/>
        </w:rPr>
        <w:t>;</w:t>
      </w:r>
    </w:p>
    <w:p w:rsidR="00AD597D" w:rsidRPr="00AD597D" w:rsidRDefault="00AD597D" w:rsidP="0035627D">
      <w:pPr>
        <w:numPr>
          <w:ilvl w:val="0"/>
          <w:numId w:val="16"/>
        </w:numPr>
        <w:shd w:val="clear" w:color="auto" w:fill="FFFFFF" w:themeFill="background1"/>
        <w:tabs>
          <w:tab w:val="left" w:pos="0"/>
          <w:tab w:val="left" w:pos="993"/>
        </w:tabs>
        <w:spacing w:after="0" w:line="240" w:lineRule="auto"/>
        <w:ind w:left="0" w:firstLine="426"/>
        <w:jc w:val="both"/>
        <w:rPr>
          <w:rFonts w:ascii="Times New Roman" w:hAnsi="Times New Roman" w:cs="Times New Roman"/>
          <w:sz w:val="20"/>
          <w:szCs w:val="20"/>
        </w:rPr>
      </w:pPr>
      <w:r w:rsidRPr="00AD597D">
        <w:rPr>
          <w:rFonts w:ascii="Times New Roman" w:hAnsi="Times New Roman" w:cs="Times New Roman"/>
          <w:sz w:val="20"/>
          <w:szCs w:val="20"/>
        </w:rPr>
        <w:t xml:space="preserve">повышение престижа и популяризации физической культуры и спорта, которое включает в себя </w:t>
      </w:r>
      <w:r w:rsidRPr="00AD597D">
        <w:rPr>
          <w:rFonts w:ascii="Times New Roman" w:hAnsi="Times New Roman" w:cs="Times New Roman"/>
          <w:bCs/>
          <w:sz w:val="20"/>
          <w:szCs w:val="20"/>
        </w:rPr>
        <w:t>пров</w:t>
      </w:r>
      <w:r w:rsidRPr="00AD597D">
        <w:rPr>
          <w:rFonts w:ascii="Times New Roman" w:hAnsi="Times New Roman" w:cs="Times New Roman"/>
          <w:bCs/>
          <w:sz w:val="20"/>
          <w:szCs w:val="20"/>
        </w:rPr>
        <w:t>е</w:t>
      </w:r>
      <w:r w:rsidRPr="00AD597D">
        <w:rPr>
          <w:rFonts w:ascii="Times New Roman" w:hAnsi="Times New Roman" w:cs="Times New Roman"/>
          <w:bCs/>
          <w:sz w:val="20"/>
          <w:szCs w:val="20"/>
        </w:rPr>
        <w:t>дение церемоний награждения победителей и призеров официальных фи</w:t>
      </w:r>
      <w:r w:rsidRPr="00AD597D">
        <w:rPr>
          <w:rFonts w:ascii="Times New Roman" w:hAnsi="Times New Roman" w:cs="Times New Roman"/>
          <w:bCs/>
          <w:sz w:val="20"/>
          <w:szCs w:val="20"/>
        </w:rPr>
        <w:t>з</w:t>
      </w:r>
      <w:r w:rsidRPr="00AD597D">
        <w:rPr>
          <w:rFonts w:ascii="Times New Roman" w:hAnsi="Times New Roman" w:cs="Times New Roman"/>
          <w:bCs/>
          <w:sz w:val="20"/>
          <w:szCs w:val="20"/>
        </w:rPr>
        <w:t>культурных и спортивных мероприятий, чествование ведущих спортсменов, тренеров, работн</w:t>
      </w:r>
      <w:r w:rsidRPr="00AD597D">
        <w:rPr>
          <w:rFonts w:ascii="Times New Roman" w:hAnsi="Times New Roman" w:cs="Times New Roman"/>
          <w:bCs/>
          <w:sz w:val="20"/>
          <w:szCs w:val="20"/>
        </w:rPr>
        <w:t>и</w:t>
      </w:r>
      <w:r w:rsidRPr="00AD597D">
        <w:rPr>
          <w:rFonts w:ascii="Times New Roman" w:hAnsi="Times New Roman" w:cs="Times New Roman"/>
          <w:bCs/>
          <w:sz w:val="20"/>
          <w:szCs w:val="20"/>
        </w:rPr>
        <w:t>ков сферы физической культуры и спорта.</w:t>
      </w:r>
    </w:p>
    <w:p w:rsidR="00AD597D" w:rsidRPr="00AD597D" w:rsidRDefault="00AD597D" w:rsidP="00AD597D">
      <w:pPr>
        <w:spacing w:after="0" w:line="240" w:lineRule="auto"/>
        <w:ind w:firstLine="425"/>
        <w:jc w:val="both"/>
        <w:rPr>
          <w:rFonts w:ascii="Times New Roman" w:hAnsi="Times New Roman" w:cs="Times New Roman"/>
          <w:sz w:val="20"/>
          <w:szCs w:val="20"/>
        </w:rPr>
      </w:pPr>
    </w:p>
    <w:p w:rsidR="00AD597D" w:rsidRPr="00AD597D" w:rsidRDefault="00AD597D" w:rsidP="00AD597D">
      <w:pPr>
        <w:spacing w:after="0" w:line="240" w:lineRule="auto"/>
        <w:ind w:firstLine="425"/>
        <w:jc w:val="both"/>
        <w:rPr>
          <w:rFonts w:ascii="Times New Roman" w:hAnsi="Times New Roman" w:cs="Times New Roman"/>
          <w:sz w:val="20"/>
          <w:szCs w:val="20"/>
        </w:rPr>
      </w:pPr>
      <w:r w:rsidRPr="00AD597D">
        <w:rPr>
          <w:rFonts w:ascii="Times New Roman" w:hAnsi="Times New Roman" w:cs="Times New Roman"/>
          <w:sz w:val="20"/>
          <w:szCs w:val="20"/>
        </w:rPr>
        <w:t>Для оценки конечных результатов реализации муниципальной подпрограммы будут использоваться следу</w:t>
      </w:r>
      <w:r w:rsidRPr="00AD597D">
        <w:rPr>
          <w:rFonts w:ascii="Times New Roman" w:hAnsi="Times New Roman" w:cs="Times New Roman"/>
          <w:sz w:val="20"/>
          <w:szCs w:val="20"/>
        </w:rPr>
        <w:t>ю</w:t>
      </w:r>
      <w:r w:rsidRPr="00AD597D">
        <w:rPr>
          <w:rFonts w:ascii="Times New Roman" w:hAnsi="Times New Roman" w:cs="Times New Roman"/>
          <w:sz w:val="20"/>
          <w:szCs w:val="20"/>
        </w:rPr>
        <w:t>щие целевые индикаторы, отражённые в таблице № 1:</w:t>
      </w:r>
    </w:p>
    <w:p w:rsidR="00AD597D" w:rsidRPr="00AD597D" w:rsidRDefault="00AD597D" w:rsidP="00AD597D">
      <w:pPr>
        <w:pStyle w:val="Pro-TabName"/>
        <w:spacing w:before="0" w:after="0"/>
        <w:jc w:val="right"/>
        <w:rPr>
          <w:rFonts w:ascii="Times New Roman" w:hAnsi="Times New Roman"/>
          <w:i/>
          <w:sz w:val="20"/>
        </w:rPr>
      </w:pPr>
    </w:p>
    <w:p w:rsidR="00AD597D" w:rsidRPr="00AD597D" w:rsidRDefault="00AD597D" w:rsidP="00AD597D">
      <w:pPr>
        <w:pStyle w:val="Pro-TabName"/>
        <w:spacing w:before="0" w:after="0"/>
        <w:jc w:val="right"/>
        <w:rPr>
          <w:rFonts w:ascii="Times New Roman" w:hAnsi="Times New Roman"/>
          <w:i/>
          <w:sz w:val="20"/>
        </w:rPr>
      </w:pPr>
      <w:r w:rsidRPr="00AD597D">
        <w:rPr>
          <w:rFonts w:ascii="Times New Roman" w:hAnsi="Times New Roman"/>
          <w:sz w:val="20"/>
        </w:rPr>
        <w:t>Таблица № 1</w:t>
      </w:r>
    </w:p>
    <w:p w:rsidR="00AD597D" w:rsidRPr="00AD597D" w:rsidRDefault="00AD597D" w:rsidP="00AD597D">
      <w:pPr>
        <w:pStyle w:val="Pro-TabName"/>
        <w:spacing w:before="0" w:after="0"/>
        <w:rPr>
          <w:rFonts w:ascii="Times New Roman" w:hAnsi="Times New Roman"/>
          <w:i/>
          <w:sz w:val="20"/>
        </w:rPr>
      </w:pPr>
      <w:r w:rsidRPr="00AD597D">
        <w:rPr>
          <w:rFonts w:ascii="Times New Roman" w:hAnsi="Times New Roman"/>
          <w:sz w:val="20"/>
        </w:rPr>
        <w:t>Сведения о целевых индикаторах (показателях) реализации подпрограммы</w:t>
      </w: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8"/>
        <w:gridCol w:w="3862"/>
        <w:gridCol w:w="909"/>
        <w:gridCol w:w="792"/>
        <w:gridCol w:w="709"/>
        <w:gridCol w:w="708"/>
        <w:gridCol w:w="709"/>
        <w:gridCol w:w="709"/>
        <w:gridCol w:w="850"/>
      </w:tblGrid>
      <w:tr w:rsidR="00AD597D" w:rsidRPr="00AD597D" w:rsidTr="00AD597D">
        <w:trPr>
          <w:cantSplit/>
          <w:trHeight w:val="1134"/>
        </w:trPr>
        <w:tc>
          <w:tcPr>
            <w:tcW w:w="458" w:type="dxa"/>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w:t>
            </w:r>
          </w:p>
        </w:tc>
        <w:tc>
          <w:tcPr>
            <w:tcW w:w="3862" w:type="dxa"/>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Наименование целевого индикатора</w:t>
            </w:r>
          </w:p>
        </w:tc>
        <w:tc>
          <w:tcPr>
            <w:tcW w:w="909" w:type="dxa"/>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Един</w:t>
            </w:r>
            <w:r w:rsidRPr="00AD597D">
              <w:rPr>
                <w:rFonts w:ascii="Times New Roman" w:hAnsi="Times New Roman" w:cs="Times New Roman"/>
                <w:sz w:val="20"/>
                <w:szCs w:val="20"/>
              </w:rPr>
              <w:t>и</w:t>
            </w:r>
            <w:r w:rsidRPr="00AD597D">
              <w:rPr>
                <w:rFonts w:ascii="Times New Roman" w:hAnsi="Times New Roman" w:cs="Times New Roman"/>
                <w:sz w:val="20"/>
                <w:szCs w:val="20"/>
              </w:rPr>
              <w:t>ца и</w:t>
            </w:r>
            <w:r w:rsidRPr="00AD597D">
              <w:rPr>
                <w:rFonts w:ascii="Times New Roman" w:hAnsi="Times New Roman" w:cs="Times New Roman"/>
                <w:sz w:val="20"/>
                <w:szCs w:val="20"/>
              </w:rPr>
              <w:t>з</w:t>
            </w:r>
            <w:r w:rsidRPr="00AD597D">
              <w:rPr>
                <w:rFonts w:ascii="Times New Roman" w:hAnsi="Times New Roman" w:cs="Times New Roman"/>
                <w:sz w:val="20"/>
                <w:szCs w:val="20"/>
              </w:rPr>
              <w:t>мер</w:t>
            </w:r>
            <w:r w:rsidRPr="00AD597D">
              <w:rPr>
                <w:rFonts w:ascii="Times New Roman" w:hAnsi="Times New Roman" w:cs="Times New Roman"/>
                <w:sz w:val="20"/>
                <w:szCs w:val="20"/>
              </w:rPr>
              <w:t>е</w:t>
            </w:r>
            <w:r w:rsidRPr="00AD597D">
              <w:rPr>
                <w:rFonts w:ascii="Times New Roman" w:hAnsi="Times New Roman" w:cs="Times New Roman"/>
                <w:sz w:val="20"/>
                <w:szCs w:val="20"/>
              </w:rPr>
              <w:t>ния</w:t>
            </w:r>
          </w:p>
        </w:tc>
        <w:tc>
          <w:tcPr>
            <w:tcW w:w="792" w:type="dxa"/>
            <w:textDirection w:val="btLr"/>
          </w:tcPr>
          <w:p w:rsidR="00AD597D" w:rsidRPr="00AD597D" w:rsidRDefault="00AD597D" w:rsidP="00AD597D">
            <w:pPr>
              <w:spacing w:after="0" w:line="240" w:lineRule="auto"/>
              <w:ind w:left="113" w:right="113"/>
              <w:jc w:val="center"/>
              <w:rPr>
                <w:rFonts w:ascii="Times New Roman" w:hAnsi="Times New Roman" w:cs="Times New Roman"/>
                <w:sz w:val="20"/>
                <w:szCs w:val="20"/>
              </w:rPr>
            </w:pPr>
            <w:r w:rsidRPr="00AD597D">
              <w:rPr>
                <w:rFonts w:ascii="Times New Roman" w:hAnsi="Times New Roman" w:cs="Times New Roman"/>
                <w:sz w:val="20"/>
                <w:szCs w:val="20"/>
              </w:rPr>
              <w:t>2023</w:t>
            </w:r>
          </w:p>
        </w:tc>
        <w:tc>
          <w:tcPr>
            <w:tcW w:w="709" w:type="dxa"/>
            <w:textDirection w:val="btLr"/>
          </w:tcPr>
          <w:p w:rsidR="00AD597D" w:rsidRPr="00AD597D" w:rsidRDefault="00AD597D" w:rsidP="00AD597D">
            <w:pPr>
              <w:spacing w:after="0" w:line="240" w:lineRule="auto"/>
              <w:ind w:left="113" w:right="113"/>
              <w:jc w:val="center"/>
              <w:rPr>
                <w:rFonts w:ascii="Times New Roman" w:hAnsi="Times New Roman" w:cs="Times New Roman"/>
                <w:sz w:val="20"/>
                <w:szCs w:val="20"/>
              </w:rPr>
            </w:pPr>
            <w:r w:rsidRPr="00AD597D">
              <w:rPr>
                <w:rFonts w:ascii="Times New Roman" w:hAnsi="Times New Roman" w:cs="Times New Roman"/>
                <w:sz w:val="20"/>
                <w:szCs w:val="20"/>
              </w:rPr>
              <w:t>2024</w:t>
            </w:r>
          </w:p>
        </w:tc>
        <w:tc>
          <w:tcPr>
            <w:tcW w:w="708" w:type="dxa"/>
            <w:textDirection w:val="btLr"/>
          </w:tcPr>
          <w:p w:rsidR="00AD597D" w:rsidRPr="00AD597D" w:rsidRDefault="00AD597D" w:rsidP="00AD597D">
            <w:pPr>
              <w:spacing w:after="0" w:line="240" w:lineRule="auto"/>
              <w:ind w:left="113" w:right="113"/>
              <w:jc w:val="center"/>
              <w:rPr>
                <w:rFonts w:ascii="Times New Roman" w:hAnsi="Times New Roman" w:cs="Times New Roman"/>
                <w:sz w:val="20"/>
                <w:szCs w:val="20"/>
              </w:rPr>
            </w:pPr>
            <w:r w:rsidRPr="00AD597D">
              <w:rPr>
                <w:rFonts w:ascii="Times New Roman" w:hAnsi="Times New Roman" w:cs="Times New Roman"/>
                <w:sz w:val="20"/>
                <w:szCs w:val="20"/>
              </w:rPr>
              <w:t>2025</w:t>
            </w:r>
          </w:p>
        </w:tc>
        <w:tc>
          <w:tcPr>
            <w:tcW w:w="709" w:type="dxa"/>
            <w:textDirection w:val="btLr"/>
          </w:tcPr>
          <w:p w:rsidR="00AD597D" w:rsidRPr="00AD597D" w:rsidRDefault="00AD597D" w:rsidP="00AD597D">
            <w:pPr>
              <w:spacing w:after="0" w:line="240" w:lineRule="auto"/>
              <w:ind w:left="113" w:right="113"/>
              <w:jc w:val="center"/>
              <w:rPr>
                <w:rFonts w:ascii="Times New Roman" w:hAnsi="Times New Roman" w:cs="Times New Roman"/>
                <w:sz w:val="20"/>
                <w:szCs w:val="20"/>
              </w:rPr>
            </w:pPr>
            <w:r w:rsidRPr="00AD597D">
              <w:rPr>
                <w:rFonts w:ascii="Times New Roman" w:hAnsi="Times New Roman" w:cs="Times New Roman"/>
                <w:sz w:val="20"/>
                <w:szCs w:val="20"/>
              </w:rPr>
              <w:t>2026</w:t>
            </w:r>
          </w:p>
        </w:tc>
        <w:tc>
          <w:tcPr>
            <w:tcW w:w="709" w:type="dxa"/>
            <w:textDirection w:val="btLr"/>
          </w:tcPr>
          <w:p w:rsidR="00AD597D" w:rsidRPr="00AD597D" w:rsidRDefault="00AD597D" w:rsidP="00AD597D">
            <w:pPr>
              <w:spacing w:after="0" w:line="240" w:lineRule="auto"/>
              <w:ind w:left="113" w:right="113"/>
              <w:jc w:val="center"/>
              <w:rPr>
                <w:rFonts w:ascii="Times New Roman" w:hAnsi="Times New Roman" w:cs="Times New Roman"/>
                <w:sz w:val="20"/>
                <w:szCs w:val="20"/>
              </w:rPr>
            </w:pPr>
            <w:r w:rsidRPr="00AD597D">
              <w:rPr>
                <w:rFonts w:ascii="Times New Roman" w:hAnsi="Times New Roman" w:cs="Times New Roman"/>
                <w:sz w:val="20"/>
                <w:szCs w:val="20"/>
              </w:rPr>
              <w:t>2027</w:t>
            </w:r>
          </w:p>
        </w:tc>
        <w:tc>
          <w:tcPr>
            <w:tcW w:w="850" w:type="dxa"/>
            <w:textDirection w:val="btLr"/>
          </w:tcPr>
          <w:p w:rsidR="00AD597D" w:rsidRPr="00AD597D" w:rsidRDefault="00AD597D" w:rsidP="00AD597D">
            <w:pPr>
              <w:spacing w:after="0" w:line="240" w:lineRule="auto"/>
              <w:ind w:left="113" w:right="113"/>
              <w:jc w:val="center"/>
              <w:rPr>
                <w:rFonts w:ascii="Times New Roman" w:hAnsi="Times New Roman" w:cs="Times New Roman"/>
                <w:sz w:val="20"/>
                <w:szCs w:val="20"/>
              </w:rPr>
            </w:pPr>
            <w:r w:rsidRPr="00AD597D">
              <w:rPr>
                <w:rFonts w:ascii="Times New Roman" w:hAnsi="Times New Roman" w:cs="Times New Roman"/>
                <w:sz w:val="20"/>
                <w:szCs w:val="20"/>
              </w:rPr>
              <w:t>2028</w:t>
            </w:r>
          </w:p>
        </w:tc>
      </w:tr>
      <w:tr w:rsidR="00AD597D" w:rsidRPr="00AD597D" w:rsidTr="00AD597D">
        <w:tc>
          <w:tcPr>
            <w:tcW w:w="458" w:type="dxa"/>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1.</w:t>
            </w:r>
          </w:p>
        </w:tc>
        <w:tc>
          <w:tcPr>
            <w:tcW w:w="3862" w:type="dxa"/>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Доля жителей города систематически з</w:t>
            </w:r>
            <w:r w:rsidRPr="00AD597D">
              <w:rPr>
                <w:rFonts w:ascii="Times New Roman" w:hAnsi="Times New Roman" w:cs="Times New Roman"/>
                <w:sz w:val="20"/>
                <w:szCs w:val="20"/>
              </w:rPr>
              <w:t>а</w:t>
            </w:r>
            <w:r w:rsidRPr="00AD597D">
              <w:rPr>
                <w:rFonts w:ascii="Times New Roman" w:hAnsi="Times New Roman" w:cs="Times New Roman"/>
                <w:sz w:val="20"/>
                <w:szCs w:val="20"/>
              </w:rPr>
              <w:t xml:space="preserve">нимающихся физической культурой и спортом </w:t>
            </w:r>
          </w:p>
        </w:tc>
        <w:tc>
          <w:tcPr>
            <w:tcW w:w="909" w:type="dxa"/>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w:t>
            </w:r>
          </w:p>
        </w:tc>
        <w:tc>
          <w:tcPr>
            <w:tcW w:w="792" w:type="dxa"/>
          </w:tcPr>
          <w:p w:rsidR="00AD597D" w:rsidRPr="00AD597D" w:rsidRDefault="00AD597D" w:rsidP="00AD597D">
            <w:pPr>
              <w:spacing w:after="0" w:line="240" w:lineRule="auto"/>
              <w:jc w:val="center"/>
              <w:rPr>
                <w:rFonts w:ascii="Times New Roman" w:hAnsi="Times New Roman" w:cs="Times New Roman"/>
                <w:sz w:val="20"/>
                <w:szCs w:val="20"/>
              </w:rPr>
            </w:pPr>
          </w:p>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50</w:t>
            </w:r>
          </w:p>
        </w:tc>
        <w:tc>
          <w:tcPr>
            <w:tcW w:w="709" w:type="dxa"/>
          </w:tcPr>
          <w:p w:rsidR="00AD597D" w:rsidRPr="00AD597D" w:rsidRDefault="00AD597D" w:rsidP="00AD597D">
            <w:pPr>
              <w:spacing w:after="0" w:line="240" w:lineRule="auto"/>
              <w:jc w:val="center"/>
              <w:rPr>
                <w:rFonts w:ascii="Times New Roman" w:hAnsi="Times New Roman" w:cs="Times New Roman"/>
                <w:sz w:val="20"/>
                <w:szCs w:val="20"/>
              </w:rPr>
            </w:pPr>
          </w:p>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52</w:t>
            </w:r>
          </w:p>
        </w:tc>
        <w:tc>
          <w:tcPr>
            <w:tcW w:w="708" w:type="dxa"/>
          </w:tcPr>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t xml:space="preserve"> </w:t>
            </w:r>
          </w:p>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t>54</w:t>
            </w:r>
          </w:p>
        </w:tc>
        <w:tc>
          <w:tcPr>
            <w:tcW w:w="709" w:type="dxa"/>
          </w:tcPr>
          <w:p w:rsidR="00AD597D" w:rsidRPr="00AD597D" w:rsidRDefault="00AD597D" w:rsidP="00AD597D">
            <w:pPr>
              <w:spacing w:after="0" w:line="240" w:lineRule="auto"/>
              <w:jc w:val="center"/>
              <w:rPr>
                <w:rFonts w:ascii="Times New Roman" w:hAnsi="Times New Roman" w:cs="Times New Roman"/>
                <w:sz w:val="20"/>
                <w:szCs w:val="20"/>
              </w:rPr>
            </w:pPr>
          </w:p>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56</w:t>
            </w:r>
          </w:p>
        </w:tc>
        <w:tc>
          <w:tcPr>
            <w:tcW w:w="709" w:type="dxa"/>
          </w:tcPr>
          <w:p w:rsidR="00AD597D" w:rsidRPr="00AD597D" w:rsidRDefault="00AD597D" w:rsidP="00AD597D">
            <w:pPr>
              <w:spacing w:after="0" w:line="240" w:lineRule="auto"/>
              <w:jc w:val="center"/>
              <w:rPr>
                <w:rFonts w:ascii="Times New Roman" w:hAnsi="Times New Roman" w:cs="Times New Roman"/>
                <w:sz w:val="20"/>
                <w:szCs w:val="20"/>
              </w:rPr>
            </w:pPr>
          </w:p>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58</w:t>
            </w:r>
          </w:p>
        </w:tc>
        <w:tc>
          <w:tcPr>
            <w:tcW w:w="850" w:type="dxa"/>
          </w:tcPr>
          <w:p w:rsidR="00AD597D" w:rsidRPr="00AD597D" w:rsidRDefault="00AD597D" w:rsidP="00AD597D">
            <w:pPr>
              <w:spacing w:after="0" w:line="240" w:lineRule="auto"/>
              <w:jc w:val="center"/>
              <w:rPr>
                <w:rFonts w:ascii="Times New Roman" w:hAnsi="Times New Roman" w:cs="Times New Roman"/>
                <w:sz w:val="20"/>
                <w:szCs w:val="20"/>
              </w:rPr>
            </w:pPr>
          </w:p>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60</w:t>
            </w:r>
          </w:p>
        </w:tc>
      </w:tr>
      <w:tr w:rsidR="00AD597D" w:rsidRPr="00AD597D" w:rsidTr="00AD597D">
        <w:tc>
          <w:tcPr>
            <w:tcW w:w="458" w:type="dxa"/>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2.</w:t>
            </w:r>
          </w:p>
        </w:tc>
        <w:tc>
          <w:tcPr>
            <w:tcW w:w="3862" w:type="dxa"/>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Количество спортивных сооружений, вс</w:t>
            </w:r>
            <w:r w:rsidRPr="00AD597D">
              <w:rPr>
                <w:rFonts w:ascii="Times New Roman" w:hAnsi="Times New Roman" w:cs="Times New Roman"/>
                <w:sz w:val="20"/>
                <w:szCs w:val="20"/>
              </w:rPr>
              <w:t>е</w:t>
            </w:r>
            <w:r w:rsidRPr="00AD597D">
              <w:rPr>
                <w:rFonts w:ascii="Times New Roman" w:hAnsi="Times New Roman" w:cs="Times New Roman"/>
                <w:sz w:val="20"/>
                <w:szCs w:val="20"/>
              </w:rPr>
              <w:t>го</w:t>
            </w:r>
          </w:p>
        </w:tc>
        <w:tc>
          <w:tcPr>
            <w:tcW w:w="909" w:type="dxa"/>
          </w:tcPr>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единиц</w:t>
            </w:r>
          </w:p>
        </w:tc>
        <w:tc>
          <w:tcPr>
            <w:tcW w:w="792" w:type="dxa"/>
          </w:tcPr>
          <w:p w:rsidR="00AD597D" w:rsidRPr="00AD597D" w:rsidRDefault="00AD597D" w:rsidP="00AD597D">
            <w:pPr>
              <w:spacing w:after="0" w:line="240" w:lineRule="auto"/>
              <w:jc w:val="center"/>
              <w:rPr>
                <w:rFonts w:ascii="Times New Roman" w:hAnsi="Times New Roman" w:cs="Times New Roman"/>
                <w:sz w:val="20"/>
                <w:szCs w:val="20"/>
              </w:rPr>
            </w:pPr>
          </w:p>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55</w:t>
            </w:r>
          </w:p>
        </w:tc>
        <w:tc>
          <w:tcPr>
            <w:tcW w:w="709" w:type="dxa"/>
          </w:tcPr>
          <w:p w:rsidR="00AD597D" w:rsidRPr="00AD597D" w:rsidRDefault="00AD597D" w:rsidP="00AD597D">
            <w:pPr>
              <w:spacing w:after="0" w:line="240" w:lineRule="auto"/>
              <w:jc w:val="center"/>
              <w:rPr>
                <w:rFonts w:ascii="Times New Roman" w:hAnsi="Times New Roman" w:cs="Times New Roman"/>
                <w:sz w:val="20"/>
                <w:szCs w:val="20"/>
              </w:rPr>
            </w:pPr>
          </w:p>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56</w:t>
            </w:r>
          </w:p>
        </w:tc>
        <w:tc>
          <w:tcPr>
            <w:tcW w:w="708" w:type="dxa"/>
          </w:tcPr>
          <w:p w:rsidR="00AD597D" w:rsidRPr="00AD597D" w:rsidRDefault="00AD597D" w:rsidP="00AD597D">
            <w:pPr>
              <w:spacing w:after="0" w:line="240" w:lineRule="auto"/>
              <w:jc w:val="center"/>
              <w:rPr>
                <w:rFonts w:ascii="Times New Roman" w:hAnsi="Times New Roman" w:cs="Times New Roman"/>
                <w:sz w:val="20"/>
                <w:szCs w:val="20"/>
              </w:rPr>
            </w:pPr>
          </w:p>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58</w:t>
            </w:r>
          </w:p>
        </w:tc>
        <w:tc>
          <w:tcPr>
            <w:tcW w:w="709" w:type="dxa"/>
          </w:tcPr>
          <w:p w:rsidR="00AD597D" w:rsidRPr="00AD597D" w:rsidRDefault="00AD597D" w:rsidP="00AD597D">
            <w:pPr>
              <w:spacing w:after="0" w:line="240" w:lineRule="auto"/>
              <w:jc w:val="center"/>
              <w:rPr>
                <w:rFonts w:ascii="Times New Roman" w:hAnsi="Times New Roman" w:cs="Times New Roman"/>
                <w:sz w:val="20"/>
                <w:szCs w:val="20"/>
              </w:rPr>
            </w:pPr>
          </w:p>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60</w:t>
            </w:r>
          </w:p>
        </w:tc>
        <w:tc>
          <w:tcPr>
            <w:tcW w:w="709" w:type="dxa"/>
          </w:tcPr>
          <w:p w:rsidR="00AD597D" w:rsidRPr="00AD597D" w:rsidRDefault="00AD597D" w:rsidP="00AD597D">
            <w:pPr>
              <w:spacing w:after="0" w:line="240" w:lineRule="auto"/>
              <w:jc w:val="center"/>
              <w:rPr>
                <w:rFonts w:ascii="Times New Roman" w:hAnsi="Times New Roman" w:cs="Times New Roman"/>
                <w:sz w:val="20"/>
                <w:szCs w:val="20"/>
              </w:rPr>
            </w:pPr>
          </w:p>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62</w:t>
            </w:r>
          </w:p>
        </w:tc>
        <w:tc>
          <w:tcPr>
            <w:tcW w:w="850" w:type="dxa"/>
          </w:tcPr>
          <w:p w:rsidR="00AD597D" w:rsidRPr="00AD597D" w:rsidRDefault="00AD597D" w:rsidP="00AD597D">
            <w:pPr>
              <w:spacing w:after="0" w:line="240" w:lineRule="auto"/>
              <w:jc w:val="center"/>
              <w:rPr>
                <w:rFonts w:ascii="Times New Roman" w:hAnsi="Times New Roman" w:cs="Times New Roman"/>
                <w:sz w:val="20"/>
                <w:szCs w:val="20"/>
              </w:rPr>
            </w:pPr>
          </w:p>
          <w:p w:rsidR="00AD597D" w:rsidRPr="00AD597D" w:rsidRDefault="00AD597D" w:rsidP="00AD597D">
            <w:pPr>
              <w:spacing w:after="0" w:line="240" w:lineRule="auto"/>
              <w:jc w:val="center"/>
              <w:rPr>
                <w:rFonts w:ascii="Times New Roman" w:hAnsi="Times New Roman" w:cs="Times New Roman"/>
                <w:sz w:val="20"/>
                <w:szCs w:val="20"/>
              </w:rPr>
            </w:pPr>
            <w:r w:rsidRPr="00AD597D">
              <w:rPr>
                <w:rFonts w:ascii="Times New Roman" w:hAnsi="Times New Roman" w:cs="Times New Roman"/>
                <w:sz w:val="20"/>
                <w:szCs w:val="20"/>
              </w:rPr>
              <w:t>64</w:t>
            </w:r>
          </w:p>
        </w:tc>
      </w:tr>
    </w:tbl>
    <w:p w:rsidR="00AD597D" w:rsidRPr="00AD597D" w:rsidRDefault="00AD597D" w:rsidP="00AD597D">
      <w:pPr>
        <w:spacing w:after="0" w:line="240" w:lineRule="auto"/>
        <w:ind w:firstLine="425"/>
        <w:jc w:val="both"/>
        <w:rPr>
          <w:rFonts w:ascii="Times New Roman" w:hAnsi="Times New Roman" w:cs="Times New Roman"/>
          <w:sz w:val="20"/>
          <w:szCs w:val="20"/>
        </w:rPr>
      </w:pPr>
      <w:r w:rsidRPr="00AD597D">
        <w:rPr>
          <w:rFonts w:ascii="Times New Roman" w:hAnsi="Times New Roman" w:cs="Times New Roman"/>
          <w:sz w:val="20"/>
          <w:szCs w:val="20"/>
        </w:rPr>
        <w:t>Сроки реализации подпрограммы: 2023-2028 годы</w:t>
      </w:r>
    </w:p>
    <w:p w:rsidR="00AD597D" w:rsidRPr="00AD597D" w:rsidRDefault="00AD597D" w:rsidP="00AD597D">
      <w:pPr>
        <w:spacing w:after="0" w:line="240" w:lineRule="auto"/>
        <w:ind w:firstLine="425"/>
        <w:jc w:val="both"/>
        <w:rPr>
          <w:rFonts w:ascii="Times New Roman" w:hAnsi="Times New Roman" w:cs="Times New Roman"/>
          <w:sz w:val="20"/>
          <w:szCs w:val="20"/>
        </w:rPr>
      </w:pPr>
      <w:r w:rsidRPr="00AD597D">
        <w:rPr>
          <w:rFonts w:ascii="Times New Roman" w:hAnsi="Times New Roman" w:cs="Times New Roman"/>
          <w:sz w:val="20"/>
          <w:szCs w:val="20"/>
        </w:rPr>
        <w:t>Исполнитель подпрограммы: Отдел социальной сферы администрации городского округа Тейково.</w:t>
      </w:r>
    </w:p>
    <w:p w:rsidR="00AD597D" w:rsidRPr="00AD597D" w:rsidRDefault="00AD597D" w:rsidP="00AD597D">
      <w:pPr>
        <w:spacing w:after="0" w:line="240" w:lineRule="auto"/>
        <w:jc w:val="center"/>
        <w:rPr>
          <w:rFonts w:ascii="Times New Roman" w:hAnsi="Times New Roman" w:cs="Times New Roman"/>
          <w:b/>
          <w:sz w:val="20"/>
          <w:szCs w:val="20"/>
        </w:rPr>
      </w:pPr>
    </w:p>
    <w:p w:rsidR="00AD597D" w:rsidRPr="00AD597D" w:rsidRDefault="00AD597D" w:rsidP="00AD597D">
      <w:pPr>
        <w:spacing w:after="0" w:line="240" w:lineRule="auto"/>
        <w:jc w:val="center"/>
        <w:rPr>
          <w:rFonts w:ascii="Times New Roman" w:hAnsi="Times New Roman" w:cs="Times New Roman"/>
          <w:b/>
          <w:sz w:val="20"/>
          <w:szCs w:val="20"/>
        </w:rPr>
      </w:pPr>
    </w:p>
    <w:p w:rsidR="00AD597D" w:rsidRDefault="00AD597D" w:rsidP="00AD597D">
      <w:pPr>
        <w:spacing w:after="0" w:line="240" w:lineRule="auto"/>
        <w:jc w:val="center"/>
        <w:rPr>
          <w:rFonts w:ascii="Times New Roman" w:hAnsi="Times New Roman" w:cs="Times New Roman"/>
          <w:b/>
          <w:sz w:val="20"/>
          <w:szCs w:val="20"/>
        </w:rPr>
      </w:pPr>
    </w:p>
    <w:p w:rsidR="00B27E8B" w:rsidRDefault="00B27E8B" w:rsidP="00AD597D">
      <w:pPr>
        <w:spacing w:after="0" w:line="240" w:lineRule="auto"/>
        <w:jc w:val="center"/>
        <w:rPr>
          <w:rFonts w:ascii="Times New Roman" w:hAnsi="Times New Roman" w:cs="Times New Roman"/>
          <w:b/>
          <w:sz w:val="20"/>
          <w:szCs w:val="20"/>
        </w:rPr>
      </w:pPr>
    </w:p>
    <w:p w:rsidR="00B27E8B" w:rsidRDefault="00B27E8B" w:rsidP="00AD597D">
      <w:pPr>
        <w:spacing w:after="0" w:line="240" w:lineRule="auto"/>
        <w:jc w:val="center"/>
        <w:rPr>
          <w:rFonts w:ascii="Times New Roman" w:hAnsi="Times New Roman" w:cs="Times New Roman"/>
          <w:b/>
          <w:sz w:val="20"/>
          <w:szCs w:val="20"/>
        </w:rPr>
      </w:pPr>
    </w:p>
    <w:p w:rsidR="00B27E8B" w:rsidRDefault="00B27E8B" w:rsidP="00AD597D">
      <w:pPr>
        <w:spacing w:after="0" w:line="240" w:lineRule="auto"/>
        <w:jc w:val="center"/>
        <w:rPr>
          <w:rFonts w:ascii="Times New Roman" w:hAnsi="Times New Roman" w:cs="Times New Roman"/>
          <w:b/>
          <w:sz w:val="20"/>
          <w:szCs w:val="20"/>
        </w:rPr>
      </w:pPr>
    </w:p>
    <w:p w:rsidR="00B27E8B" w:rsidRDefault="00B27E8B" w:rsidP="00AD597D">
      <w:pPr>
        <w:spacing w:after="0" w:line="240" w:lineRule="auto"/>
        <w:jc w:val="center"/>
        <w:rPr>
          <w:rFonts w:ascii="Times New Roman" w:hAnsi="Times New Roman" w:cs="Times New Roman"/>
          <w:b/>
          <w:sz w:val="20"/>
          <w:szCs w:val="20"/>
        </w:rPr>
      </w:pPr>
    </w:p>
    <w:p w:rsidR="00B27E8B" w:rsidRDefault="00B27E8B" w:rsidP="00AD597D">
      <w:pPr>
        <w:spacing w:after="0" w:line="240" w:lineRule="auto"/>
        <w:jc w:val="center"/>
        <w:rPr>
          <w:rFonts w:ascii="Times New Roman" w:hAnsi="Times New Roman" w:cs="Times New Roman"/>
          <w:b/>
          <w:sz w:val="20"/>
          <w:szCs w:val="20"/>
        </w:rPr>
      </w:pPr>
    </w:p>
    <w:p w:rsidR="00B27E8B" w:rsidRDefault="00B27E8B" w:rsidP="00AD597D">
      <w:pPr>
        <w:spacing w:after="0" w:line="240" w:lineRule="auto"/>
        <w:jc w:val="center"/>
        <w:rPr>
          <w:rFonts w:ascii="Times New Roman" w:hAnsi="Times New Roman" w:cs="Times New Roman"/>
          <w:b/>
          <w:sz w:val="20"/>
          <w:szCs w:val="20"/>
        </w:rPr>
      </w:pPr>
    </w:p>
    <w:p w:rsidR="00B27E8B" w:rsidRDefault="00B27E8B" w:rsidP="00AD597D">
      <w:pPr>
        <w:spacing w:after="0" w:line="240" w:lineRule="auto"/>
        <w:jc w:val="center"/>
        <w:rPr>
          <w:rFonts w:ascii="Times New Roman" w:hAnsi="Times New Roman" w:cs="Times New Roman"/>
          <w:b/>
          <w:sz w:val="20"/>
          <w:szCs w:val="20"/>
        </w:rPr>
      </w:pPr>
    </w:p>
    <w:p w:rsidR="00B27E8B" w:rsidRDefault="00B27E8B" w:rsidP="00AD597D">
      <w:pPr>
        <w:spacing w:after="0" w:line="240" w:lineRule="auto"/>
        <w:jc w:val="center"/>
        <w:rPr>
          <w:rFonts w:ascii="Times New Roman" w:hAnsi="Times New Roman" w:cs="Times New Roman"/>
          <w:b/>
          <w:sz w:val="20"/>
          <w:szCs w:val="20"/>
        </w:rPr>
      </w:pPr>
    </w:p>
    <w:p w:rsidR="00B27E8B" w:rsidRDefault="00B27E8B" w:rsidP="00AD597D">
      <w:pPr>
        <w:spacing w:after="0" w:line="240" w:lineRule="auto"/>
        <w:jc w:val="center"/>
        <w:rPr>
          <w:rFonts w:ascii="Times New Roman" w:hAnsi="Times New Roman" w:cs="Times New Roman"/>
          <w:b/>
          <w:sz w:val="20"/>
          <w:szCs w:val="20"/>
        </w:rPr>
      </w:pPr>
    </w:p>
    <w:p w:rsidR="00B27E8B" w:rsidRDefault="00B27E8B" w:rsidP="00AD597D">
      <w:pPr>
        <w:spacing w:after="0" w:line="240" w:lineRule="auto"/>
        <w:jc w:val="center"/>
        <w:rPr>
          <w:rFonts w:ascii="Times New Roman" w:hAnsi="Times New Roman" w:cs="Times New Roman"/>
          <w:b/>
          <w:sz w:val="20"/>
          <w:szCs w:val="20"/>
        </w:rPr>
      </w:pPr>
    </w:p>
    <w:p w:rsidR="00B27E8B" w:rsidRDefault="00B27E8B" w:rsidP="00AD597D">
      <w:pPr>
        <w:spacing w:after="0" w:line="240" w:lineRule="auto"/>
        <w:jc w:val="center"/>
        <w:rPr>
          <w:rFonts w:ascii="Times New Roman" w:hAnsi="Times New Roman" w:cs="Times New Roman"/>
          <w:b/>
          <w:sz w:val="20"/>
          <w:szCs w:val="20"/>
        </w:rPr>
      </w:pPr>
    </w:p>
    <w:p w:rsidR="00B27E8B" w:rsidRDefault="00B27E8B" w:rsidP="00AD597D">
      <w:pPr>
        <w:spacing w:after="0" w:line="240" w:lineRule="auto"/>
        <w:jc w:val="center"/>
        <w:rPr>
          <w:rFonts w:ascii="Times New Roman" w:hAnsi="Times New Roman" w:cs="Times New Roman"/>
          <w:b/>
          <w:sz w:val="20"/>
          <w:szCs w:val="20"/>
        </w:rPr>
      </w:pPr>
    </w:p>
    <w:p w:rsidR="00B27E8B" w:rsidRDefault="00B27E8B" w:rsidP="00AD597D">
      <w:pPr>
        <w:spacing w:after="0" w:line="240" w:lineRule="auto"/>
        <w:jc w:val="center"/>
        <w:rPr>
          <w:rFonts w:ascii="Times New Roman" w:hAnsi="Times New Roman" w:cs="Times New Roman"/>
          <w:b/>
          <w:sz w:val="20"/>
          <w:szCs w:val="20"/>
        </w:rPr>
      </w:pPr>
    </w:p>
    <w:p w:rsidR="00B27E8B" w:rsidRPr="00AD597D" w:rsidRDefault="00B27E8B" w:rsidP="00AD597D">
      <w:pPr>
        <w:spacing w:after="0" w:line="240" w:lineRule="auto"/>
        <w:jc w:val="center"/>
        <w:rPr>
          <w:rFonts w:ascii="Times New Roman" w:hAnsi="Times New Roman" w:cs="Times New Roman"/>
          <w:b/>
          <w:sz w:val="20"/>
          <w:szCs w:val="20"/>
        </w:rPr>
      </w:pPr>
    </w:p>
    <w:p w:rsidR="00AD597D" w:rsidRPr="00AD597D" w:rsidRDefault="00AD597D" w:rsidP="00AD597D">
      <w:pPr>
        <w:spacing w:after="0" w:line="240" w:lineRule="auto"/>
        <w:jc w:val="center"/>
        <w:rPr>
          <w:rFonts w:ascii="Times New Roman" w:hAnsi="Times New Roman" w:cs="Times New Roman"/>
          <w:b/>
          <w:sz w:val="20"/>
          <w:szCs w:val="20"/>
        </w:rPr>
      </w:pPr>
    </w:p>
    <w:p w:rsidR="00AD597D" w:rsidRPr="00AD597D" w:rsidRDefault="00AD597D" w:rsidP="00AD597D">
      <w:pPr>
        <w:spacing w:after="0" w:line="240" w:lineRule="auto"/>
        <w:jc w:val="right"/>
        <w:rPr>
          <w:rFonts w:ascii="Times New Roman" w:hAnsi="Times New Roman" w:cs="Times New Roman"/>
          <w:sz w:val="20"/>
          <w:szCs w:val="20"/>
        </w:rPr>
      </w:pPr>
      <w:r w:rsidRPr="00AD597D">
        <w:rPr>
          <w:rFonts w:ascii="Times New Roman" w:hAnsi="Times New Roman" w:cs="Times New Roman"/>
          <w:sz w:val="20"/>
          <w:szCs w:val="20"/>
        </w:rPr>
        <w:t>Приложение № 8</w:t>
      </w:r>
    </w:p>
    <w:p w:rsidR="00AD597D" w:rsidRPr="00AD597D" w:rsidRDefault="00AD597D" w:rsidP="00AD597D">
      <w:pPr>
        <w:spacing w:after="0" w:line="240" w:lineRule="auto"/>
        <w:jc w:val="right"/>
        <w:rPr>
          <w:rFonts w:ascii="Times New Roman" w:hAnsi="Times New Roman" w:cs="Times New Roman"/>
          <w:sz w:val="20"/>
          <w:szCs w:val="20"/>
        </w:rPr>
      </w:pPr>
      <w:r w:rsidRPr="00AD597D">
        <w:rPr>
          <w:rFonts w:ascii="Times New Roman" w:hAnsi="Times New Roman" w:cs="Times New Roman"/>
          <w:sz w:val="20"/>
          <w:szCs w:val="20"/>
        </w:rPr>
        <w:t xml:space="preserve">к постановлению администрации г.о. Тейково </w:t>
      </w:r>
    </w:p>
    <w:p w:rsidR="00AD597D" w:rsidRPr="00AD597D" w:rsidRDefault="00AD597D" w:rsidP="00AD597D">
      <w:pPr>
        <w:spacing w:after="0" w:line="240" w:lineRule="auto"/>
        <w:jc w:val="right"/>
        <w:rPr>
          <w:rFonts w:ascii="Times New Roman" w:hAnsi="Times New Roman" w:cs="Times New Roman"/>
          <w:sz w:val="20"/>
          <w:szCs w:val="20"/>
        </w:rPr>
      </w:pPr>
      <w:r w:rsidRPr="00AD597D">
        <w:rPr>
          <w:rFonts w:ascii="Times New Roman" w:hAnsi="Times New Roman" w:cs="Times New Roman"/>
          <w:sz w:val="20"/>
          <w:szCs w:val="20"/>
        </w:rPr>
        <w:t xml:space="preserve">Ивановской области </w:t>
      </w:r>
    </w:p>
    <w:p w:rsidR="00AD597D" w:rsidRPr="00AD597D" w:rsidRDefault="00AD597D" w:rsidP="00AD597D">
      <w:pPr>
        <w:spacing w:after="0" w:line="240" w:lineRule="auto"/>
        <w:jc w:val="right"/>
        <w:rPr>
          <w:rFonts w:ascii="Times New Roman" w:hAnsi="Times New Roman" w:cs="Times New Roman"/>
          <w:sz w:val="20"/>
          <w:szCs w:val="20"/>
        </w:rPr>
      </w:pPr>
      <w:r w:rsidRPr="00AD597D">
        <w:rPr>
          <w:rFonts w:ascii="Times New Roman" w:hAnsi="Times New Roman" w:cs="Times New Roman"/>
          <w:sz w:val="20"/>
          <w:szCs w:val="20"/>
        </w:rPr>
        <w:t>от 06.02.2023   № 65</w:t>
      </w:r>
    </w:p>
    <w:p w:rsidR="00AD597D" w:rsidRPr="00AD597D" w:rsidRDefault="00AD597D" w:rsidP="00AD597D">
      <w:pPr>
        <w:spacing w:after="0" w:line="240" w:lineRule="auto"/>
        <w:jc w:val="center"/>
        <w:rPr>
          <w:rFonts w:ascii="Times New Roman" w:hAnsi="Times New Roman" w:cs="Times New Roman"/>
          <w:b/>
          <w:sz w:val="20"/>
          <w:szCs w:val="20"/>
        </w:rPr>
      </w:pPr>
    </w:p>
    <w:p w:rsidR="00AD597D" w:rsidRPr="00AD597D" w:rsidRDefault="00AD597D" w:rsidP="00AD597D">
      <w:pPr>
        <w:spacing w:after="0" w:line="240" w:lineRule="auto"/>
        <w:jc w:val="center"/>
        <w:rPr>
          <w:rFonts w:ascii="Times New Roman" w:hAnsi="Times New Roman" w:cs="Times New Roman"/>
          <w:b/>
          <w:sz w:val="20"/>
          <w:szCs w:val="20"/>
        </w:rPr>
      </w:pPr>
      <w:r w:rsidRPr="00AD597D">
        <w:rPr>
          <w:rFonts w:ascii="Times New Roman" w:hAnsi="Times New Roman" w:cs="Times New Roman"/>
          <w:b/>
          <w:sz w:val="20"/>
          <w:szCs w:val="20"/>
        </w:rPr>
        <w:t>5. Ресурсное обеспечение подпрограммы</w:t>
      </w:r>
    </w:p>
    <w:p w:rsidR="00AD597D" w:rsidRPr="00AD597D" w:rsidRDefault="00AD597D" w:rsidP="00AD597D">
      <w:pPr>
        <w:spacing w:after="0" w:line="240" w:lineRule="auto"/>
        <w:ind w:firstLine="709"/>
        <w:jc w:val="center"/>
        <w:rPr>
          <w:rFonts w:ascii="Times New Roman" w:hAnsi="Times New Roman" w:cs="Times New Roman"/>
          <w:sz w:val="20"/>
          <w:szCs w:val="20"/>
        </w:rPr>
      </w:pPr>
      <w:r w:rsidRPr="00AD597D">
        <w:rPr>
          <w:rFonts w:ascii="Times New Roman" w:hAnsi="Times New Roman" w:cs="Times New Roman"/>
          <w:sz w:val="20"/>
          <w:szCs w:val="20"/>
        </w:rPr>
        <w:t xml:space="preserve">Реализация программных мероприятий осуществляется за счет средств  </w:t>
      </w:r>
    </w:p>
    <w:p w:rsidR="00AD597D" w:rsidRPr="00AD597D" w:rsidRDefault="00AD597D" w:rsidP="00AD597D">
      <w:pPr>
        <w:spacing w:after="0" w:line="240" w:lineRule="auto"/>
        <w:ind w:firstLine="709"/>
        <w:jc w:val="center"/>
        <w:rPr>
          <w:rFonts w:ascii="Times New Roman" w:hAnsi="Times New Roman" w:cs="Times New Roman"/>
          <w:sz w:val="20"/>
          <w:szCs w:val="20"/>
        </w:rPr>
      </w:pPr>
      <w:r w:rsidRPr="00AD597D">
        <w:rPr>
          <w:rFonts w:ascii="Times New Roman" w:hAnsi="Times New Roman" w:cs="Times New Roman"/>
          <w:sz w:val="20"/>
          <w:szCs w:val="20"/>
        </w:rPr>
        <w:t>бюджета города Тейково.</w:t>
      </w:r>
    </w:p>
    <w:p w:rsidR="00AD597D" w:rsidRPr="00AD597D" w:rsidRDefault="00AD597D" w:rsidP="00AD597D">
      <w:pPr>
        <w:spacing w:after="0" w:line="240" w:lineRule="auto"/>
        <w:ind w:firstLine="709"/>
        <w:jc w:val="right"/>
        <w:rPr>
          <w:rFonts w:ascii="Times New Roman" w:hAnsi="Times New Roman" w:cs="Times New Roman"/>
          <w:sz w:val="20"/>
          <w:szCs w:val="20"/>
        </w:rPr>
      </w:pPr>
      <w:r w:rsidRPr="00AD597D">
        <w:rPr>
          <w:rFonts w:ascii="Times New Roman" w:hAnsi="Times New Roman" w:cs="Times New Roman"/>
          <w:sz w:val="20"/>
          <w:szCs w:val="20"/>
        </w:rPr>
        <w:t>Таблица № 2</w:t>
      </w:r>
    </w:p>
    <w:p w:rsidR="00AD597D" w:rsidRPr="00AD597D" w:rsidRDefault="00AD597D" w:rsidP="00AD597D">
      <w:pPr>
        <w:spacing w:after="0" w:line="240" w:lineRule="auto"/>
        <w:ind w:firstLine="709"/>
        <w:jc w:val="center"/>
        <w:rPr>
          <w:rFonts w:ascii="Times New Roman" w:hAnsi="Times New Roman" w:cs="Times New Roman"/>
          <w:sz w:val="20"/>
          <w:szCs w:val="20"/>
        </w:rPr>
      </w:pPr>
      <w:r w:rsidRPr="00AD597D">
        <w:rPr>
          <w:rFonts w:ascii="Times New Roman" w:hAnsi="Times New Roman" w:cs="Times New Roman"/>
          <w:sz w:val="20"/>
          <w:szCs w:val="20"/>
        </w:rPr>
        <w:t>Общий объём денежных средств для реализации подпрограммы (тыс. руб.)</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
        <w:gridCol w:w="2147"/>
        <w:gridCol w:w="992"/>
        <w:gridCol w:w="992"/>
        <w:gridCol w:w="993"/>
        <w:gridCol w:w="992"/>
        <w:gridCol w:w="992"/>
        <w:gridCol w:w="993"/>
        <w:gridCol w:w="1275"/>
      </w:tblGrid>
      <w:tr w:rsidR="00AD597D" w:rsidRPr="00B27E8B" w:rsidTr="00AD597D">
        <w:trPr>
          <w:trHeight w:val="498"/>
        </w:trPr>
        <w:tc>
          <w:tcPr>
            <w:tcW w:w="513" w:type="dxa"/>
          </w:tcPr>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w:t>
            </w:r>
          </w:p>
        </w:tc>
        <w:tc>
          <w:tcPr>
            <w:tcW w:w="2147" w:type="dxa"/>
          </w:tcPr>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Источники финансиров</w:t>
            </w:r>
            <w:r w:rsidRPr="00B27E8B">
              <w:rPr>
                <w:rFonts w:ascii="Times New Roman" w:hAnsi="Times New Roman" w:cs="Times New Roman"/>
                <w:sz w:val="16"/>
                <w:szCs w:val="16"/>
              </w:rPr>
              <w:t>а</w:t>
            </w:r>
            <w:r w:rsidRPr="00B27E8B">
              <w:rPr>
                <w:rFonts w:ascii="Times New Roman" w:hAnsi="Times New Roman" w:cs="Times New Roman"/>
                <w:sz w:val="16"/>
                <w:szCs w:val="16"/>
              </w:rPr>
              <w:t>ния</w:t>
            </w:r>
          </w:p>
        </w:tc>
        <w:tc>
          <w:tcPr>
            <w:tcW w:w="992" w:type="dxa"/>
          </w:tcPr>
          <w:p w:rsidR="00AD597D" w:rsidRPr="00B27E8B" w:rsidRDefault="00AD597D" w:rsidP="00AD597D">
            <w:pPr>
              <w:tabs>
                <w:tab w:val="left" w:pos="1098"/>
              </w:tabs>
              <w:spacing w:after="0" w:line="240" w:lineRule="auto"/>
              <w:ind w:left="278" w:right="160" w:hanging="319"/>
              <w:jc w:val="center"/>
              <w:rPr>
                <w:rFonts w:ascii="Times New Roman" w:hAnsi="Times New Roman" w:cs="Times New Roman"/>
                <w:sz w:val="16"/>
                <w:szCs w:val="16"/>
              </w:rPr>
            </w:pPr>
            <w:r w:rsidRPr="00B27E8B">
              <w:rPr>
                <w:rFonts w:ascii="Times New Roman" w:hAnsi="Times New Roman" w:cs="Times New Roman"/>
                <w:sz w:val="16"/>
                <w:szCs w:val="16"/>
              </w:rPr>
              <w:t>2023</w:t>
            </w:r>
          </w:p>
        </w:tc>
        <w:tc>
          <w:tcPr>
            <w:tcW w:w="992" w:type="dxa"/>
          </w:tcPr>
          <w:p w:rsidR="00AD597D" w:rsidRPr="00B27E8B" w:rsidRDefault="00AD597D" w:rsidP="00AD597D">
            <w:pPr>
              <w:tabs>
                <w:tab w:val="left" w:pos="1098"/>
              </w:tabs>
              <w:spacing w:after="0" w:line="240" w:lineRule="auto"/>
              <w:ind w:left="278" w:right="160" w:hanging="319"/>
              <w:jc w:val="center"/>
              <w:rPr>
                <w:rFonts w:ascii="Times New Roman" w:hAnsi="Times New Roman" w:cs="Times New Roman"/>
                <w:sz w:val="16"/>
                <w:szCs w:val="16"/>
              </w:rPr>
            </w:pPr>
            <w:r w:rsidRPr="00B27E8B">
              <w:rPr>
                <w:rFonts w:ascii="Times New Roman" w:hAnsi="Times New Roman" w:cs="Times New Roman"/>
                <w:sz w:val="16"/>
                <w:szCs w:val="16"/>
              </w:rPr>
              <w:t>2024**</w:t>
            </w:r>
          </w:p>
        </w:tc>
        <w:tc>
          <w:tcPr>
            <w:tcW w:w="993" w:type="dxa"/>
            <w:tcBorders>
              <w:bottom w:val="single" w:sz="4" w:space="0" w:color="auto"/>
            </w:tcBorders>
          </w:tcPr>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2025**</w:t>
            </w:r>
          </w:p>
        </w:tc>
        <w:tc>
          <w:tcPr>
            <w:tcW w:w="992" w:type="dxa"/>
            <w:tcBorders>
              <w:bottom w:val="single" w:sz="4" w:space="0" w:color="auto"/>
            </w:tcBorders>
          </w:tcPr>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2026**</w:t>
            </w:r>
          </w:p>
        </w:tc>
        <w:tc>
          <w:tcPr>
            <w:tcW w:w="992" w:type="dxa"/>
            <w:tcBorders>
              <w:bottom w:val="single" w:sz="4" w:space="0" w:color="auto"/>
            </w:tcBorders>
          </w:tcPr>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2027**</w:t>
            </w:r>
          </w:p>
        </w:tc>
        <w:tc>
          <w:tcPr>
            <w:tcW w:w="993" w:type="dxa"/>
            <w:tcBorders>
              <w:bottom w:val="single" w:sz="4" w:space="0" w:color="auto"/>
            </w:tcBorders>
          </w:tcPr>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2028**</w:t>
            </w:r>
          </w:p>
        </w:tc>
        <w:tc>
          <w:tcPr>
            <w:tcW w:w="1275" w:type="dxa"/>
            <w:tcBorders>
              <w:bottom w:val="single" w:sz="4" w:space="0" w:color="auto"/>
            </w:tcBorders>
          </w:tcPr>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Всего</w:t>
            </w:r>
          </w:p>
        </w:tc>
      </w:tr>
      <w:tr w:rsidR="00AD597D" w:rsidRPr="00B27E8B" w:rsidTr="00AD597D">
        <w:trPr>
          <w:trHeight w:val="1239"/>
        </w:trPr>
        <w:tc>
          <w:tcPr>
            <w:tcW w:w="513" w:type="dxa"/>
          </w:tcPr>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1.</w:t>
            </w:r>
          </w:p>
        </w:tc>
        <w:tc>
          <w:tcPr>
            <w:tcW w:w="2147" w:type="dxa"/>
          </w:tcPr>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Объём бюджетных асси</w:t>
            </w:r>
            <w:r w:rsidRPr="00B27E8B">
              <w:rPr>
                <w:rFonts w:ascii="Times New Roman" w:hAnsi="Times New Roman" w:cs="Times New Roman"/>
                <w:sz w:val="16"/>
                <w:szCs w:val="16"/>
              </w:rPr>
              <w:t>г</w:t>
            </w:r>
            <w:r w:rsidRPr="00B27E8B">
              <w:rPr>
                <w:rFonts w:ascii="Times New Roman" w:hAnsi="Times New Roman" w:cs="Times New Roman"/>
                <w:sz w:val="16"/>
                <w:szCs w:val="16"/>
              </w:rPr>
              <w:t>нований на ре</w:t>
            </w:r>
            <w:r w:rsidRPr="00B27E8B">
              <w:rPr>
                <w:rFonts w:ascii="Times New Roman" w:hAnsi="Times New Roman" w:cs="Times New Roman"/>
                <w:sz w:val="16"/>
                <w:szCs w:val="16"/>
              </w:rPr>
              <w:t>а</w:t>
            </w:r>
            <w:r w:rsidRPr="00B27E8B">
              <w:rPr>
                <w:rFonts w:ascii="Times New Roman" w:hAnsi="Times New Roman" w:cs="Times New Roman"/>
                <w:sz w:val="16"/>
                <w:szCs w:val="16"/>
              </w:rPr>
              <w:t>лизацию муниципальной подпр</w:t>
            </w:r>
            <w:r w:rsidRPr="00B27E8B">
              <w:rPr>
                <w:rFonts w:ascii="Times New Roman" w:hAnsi="Times New Roman" w:cs="Times New Roman"/>
                <w:sz w:val="16"/>
                <w:szCs w:val="16"/>
              </w:rPr>
              <w:t>о</w:t>
            </w:r>
            <w:r w:rsidRPr="00B27E8B">
              <w:rPr>
                <w:rFonts w:ascii="Times New Roman" w:hAnsi="Times New Roman" w:cs="Times New Roman"/>
                <w:sz w:val="16"/>
                <w:szCs w:val="16"/>
              </w:rPr>
              <w:t>граммы*</w:t>
            </w:r>
          </w:p>
        </w:tc>
        <w:tc>
          <w:tcPr>
            <w:tcW w:w="992" w:type="dxa"/>
          </w:tcPr>
          <w:p w:rsidR="00AD597D" w:rsidRPr="00B27E8B" w:rsidRDefault="00AD597D" w:rsidP="00AD597D">
            <w:pPr>
              <w:spacing w:after="0" w:line="240" w:lineRule="auto"/>
              <w:rPr>
                <w:rFonts w:ascii="Times New Roman" w:hAnsi="Times New Roman" w:cs="Times New Roman"/>
                <w:sz w:val="16"/>
                <w:szCs w:val="16"/>
              </w:rPr>
            </w:pPr>
          </w:p>
          <w:p w:rsidR="00AD597D" w:rsidRPr="00B27E8B" w:rsidRDefault="00AD597D" w:rsidP="00AD597D">
            <w:pPr>
              <w:spacing w:after="0" w:line="240" w:lineRule="auto"/>
              <w:rPr>
                <w:rFonts w:ascii="Times New Roman" w:hAnsi="Times New Roman" w:cs="Times New Roman"/>
                <w:sz w:val="16"/>
                <w:szCs w:val="16"/>
              </w:rPr>
            </w:pPr>
            <w:r w:rsidRPr="00B27E8B">
              <w:rPr>
                <w:rFonts w:ascii="Times New Roman" w:hAnsi="Times New Roman" w:cs="Times New Roman"/>
                <w:sz w:val="16"/>
                <w:szCs w:val="16"/>
              </w:rPr>
              <w:t>1 343,00000</w:t>
            </w:r>
          </w:p>
        </w:tc>
        <w:tc>
          <w:tcPr>
            <w:tcW w:w="992" w:type="dxa"/>
          </w:tcPr>
          <w:p w:rsidR="00AD597D" w:rsidRPr="00B27E8B" w:rsidRDefault="00AD597D" w:rsidP="00AD597D">
            <w:pPr>
              <w:spacing w:after="0" w:line="240" w:lineRule="auto"/>
              <w:rPr>
                <w:rFonts w:ascii="Times New Roman" w:hAnsi="Times New Roman" w:cs="Times New Roman"/>
                <w:sz w:val="16"/>
                <w:szCs w:val="16"/>
              </w:rPr>
            </w:pPr>
          </w:p>
          <w:p w:rsidR="00AD597D" w:rsidRPr="00B27E8B" w:rsidRDefault="00AD597D" w:rsidP="00AD597D">
            <w:pPr>
              <w:spacing w:after="0" w:line="240" w:lineRule="auto"/>
              <w:rPr>
                <w:rFonts w:ascii="Times New Roman" w:hAnsi="Times New Roman" w:cs="Times New Roman"/>
                <w:sz w:val="16"/>
                <w:szCs w:val="16"/>
              </w:rPr>
            </w:pPr>
            <w:r w:rsidRPr="00B27E8B">
              <w:rPr>
                <w:rFonts w:ascii="Times New Roman" w:hAnsi="Times New Roman" w:cs="Times New Roman"/>
                <w:sz w:val="16"/>
                <w:szCs w:val="16"/>
              </w:rPr>
              <w:t>1 343,00000</w:t>
            </w:r>
          </w:p>
        </w:tc>
        <w:tc>
          <w:tcPr>
            <w:tcW w:w="993" w:type="dxa"/>
          </w:tcPr>
          <w:p w:rsidR="00AD597D" w:rsidRPr="00B27E8B" w:rsidRDefault="00AD597D" w:rsidP="00AD597D">
            <w:pPr>
              <w:spacing w:after="0" w:line="240" w:lineRule="auto"/>
              <w:jc w:val="center"/>
              <w:rPr>
                <w:rFonts w:ascii="Times New Roman" w:hAnsi="Times New Roman" w:cs="Times New Roman"/>
                <w:sz w:val="16"/>
                <w:szCs w:val="16"/>
              </w:rPr>
            </w:pPr>
          </w:p>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1 343,00000</w:t>
            </w:r>
          </w:p>
        </w:tc>
        <w:tc>
          <w:tcPr>
            <w:tcW w:w="992" w:type="dxa"/>
          </w:tcPr>
          <w:p w:rsidR="00AD597D" w:rsidRPr="00B27E8B" w:rsidRDefault="00AD597D" w:rsidP="00AD597D">
            <w:pPr>
              <w:spacing w:after="0" w:line="240" w:lineRule="auto"/>
              <w:jc w:val="center"/>
              <w:rPr>
                <w:rFonts w:ascii="Times New Roman" w:hAnsi="Times New Roman" w:cs="Times New Roman"/>
                <w:sz w:val="16"/>
                <w:szCs w:val="16"/>
              </w:rPr>
            </w:pPr>
          </w:p>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1 193,00000</w:t>
            </w:r>
          </w:p>
        </w:tc>
        <w:tc>
          <w:tcPr>
            <w:tcW w:w="992" w:type="dxa"/>
          </w:tcPr>
          <w:p w:rsidR="00AD597D" w:rsidRPr="00B27E8B" w:rsidRDefault="00AD597D" w:rsidP="00AD597D">
            <w:pPr>
              <w:spacing w:after="0" w:line="240" w:lineRule="auto"/>
              <w:ind w:hanging="108"/>
              <w:jc w:val="center"/>
              <w:rPr>
                <w:rFonts w:ascii="Times New Roman" w:hAnsi="Times New Roman" w:cs="Times New Roman"/>
                <w:sz w:val="16"/>
                <w:szCs w:val="16"/>
              </w:rPr>
            </w:pPr>
          </w:p>
          <w:p w:rsidR="00AD597D" w:rsidRPr="00B27E8B" w:rsidRDefault="00AD597D" w:rsidP="00AD597D">
            <w:pPr>
              <w:spacing w:after="0" w:line="240" w:lineRule="auto"/>
              <w:ind w:hanging="108"/>
              <w:jc w:val="center"/>
              <w:rPr>
                <w:rFonts w:ascii="Times New Roman" w:hAnsi="Times New Roman" w:cs="Times New Roman"/>
                <w:sz w:val="16"/>
                <w:szCs w:val="16"/>
              </w:rPr>
            </w:pPr>
            <w:r w:rsidRPr="00B27E8B">
              <w:rPr>
                <w:rFonts w:ascii="Times New Roman" w:hAnsi="Times New Roman" w:cs="Times New Roman"/>
                <w:sz w:val="16"/>
                <w:szCs w:val="16"/>
              </w:rPr>
              <w:t>1 193,00000</w:t>
            </w:r>
          </w:p>
        </w:tc>
        <w:tc>
          <w:tcPr>
            <w:tcW w:w="993" w:type="dxa"/>
          </w:tcPr>
          <w:p w:rsidR="00AD597D" w:rsidRPr="00B27E8B" w:rsidRDefault="00AD597D" w:rsidP="00AD597D">
            <w:pPr>
              <w:spacing w:after="0" w:line="240" w:lineRule="auto"/>
              <w:jc w:val="center"/>
              <w:rPr>
                <w:rFonts w:ascii="Times New Roman" w:hAnsi="Times New Roman" w:cs="Times New Roman"/>
                <w:sz w:val="16"/>
                <w:szCs w:val="16"/>
              </w:rPr>
            </w:pPr>
          </w:p>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1 193,00000</w:t>
            </w:r>
          </w:p>
        </w:tc>
        <w:tc>
          <w:tcPr>
            <w:tcW w:w="1275" w:type="dxa"/>
          </w:tcPr>
          <w:p w:rsidR="00AD597D" w:rsidRPr="00B27E8B" w:rsidRDefault="00AD597D" w:rsidP="00AD597D">
            <w:pPr>
              <w:spacing w:after="0" w:line="240" w:lineRule="auto"/>
              <w:jc w:val="center"/>
              <w:rPr>
                <w:rFonts w:ascii="Times New Roman" w:hAnsi="Times New Roman" w:cs="Times New Roman"/>
                <w:sz w:val="16"/>
                <w:szCs w:val="16"/>
              </w:rPr>
            </w:pPr>
          </w:p>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color w:val="000000"/>
                <w:sz w:val="16"/>
                <w:szCs w:val="16"/>
              </w:rPr>
              <w:t>7 608,00000</w:t>
            </w:r>
          </w:p>
        </w:tc>
      </w:tr>
      <w:tr w:rsidR="00AD597D" w:rsidRPr="00B27E8B" w:rsidTr="00AD597D">
        <w:trPr>
          <w:trHeight w:val="582"/>
        </w:trPr>
        <w:tc>
          <w:tcPr>
            <w:tcW w:w="513" w:type="dxa"/>
          </w:tcPr>
          <w:p w:rsidR="00AD597D" w:rsidRPr="00B27E8B" w:rsidRDefault="00AD597D" w:rsidP="00AD597D">
            <w:pPr>
              <w:spacing w:after="0" w:line="240" w:lineRule="auto"/>
              <w:jc w:val="center"/>
              <w:rPr>
                <w:rFonts w:ascii="Times New Roman" w:hAnsi="Times New Roman" w:cs="Times New Roman"/>
                <w:sz w:val="16"/>
                <w:szCs w:val="16"/>
              </w:rPr>
            </w:pPr>
          </w:p>
        </w:tc>
        <w:tc>
          <w:tcPr>
            <w:tcW w:w="2147" w:type="dxa"/>
          </w:tcPr>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в т.ч. бюджет города Те</w:t>
            </w:r>
            <w:r w:rsidRPr="00B27E8B">
              <w:rPr>
                <w:rFonts w:ascii="Times New Roman" w:hAnsi="Times New Roman" w:cs="Times New Roman"/>
                <w:sz w:val="16"/>
                <w:szCs w:val="16"/>
              </w:rPr>
              <w:t>й</w:t>
            </w:r>
            <w:r w:rsidRPr="00B27E8B">
              <w:rPr>
                <w:rFonts w:ascii="Times New Roman" w:hAnsi="Times New Roman" w:cs="Times New Roman"/>
                <w:sz w:val="16"/>
                <w:szCs w:val="16"/>
              </w:rPr>
              <w:t>ково</w:t>
            </w:r>
          </w:p>
        </w:tc>
        <w:tc>
          <w:tcPr>
            <w:tcW w:w="992" w:type="dxa"/>
          </w:tcPr>
          <w:p w:rsidR="00AD597D" w:rsidRPr="00B27E8B" w:rsidRDefault="00AD597D" w:rsidP="00AD597D">
            <w:pPr>
              <w:spacing w:after="0" w:line="240" w:lineRule="auto"/>
              <w:rPr>
                <w:rFonts w:ascii="Times New Roman" w:hAnsi="Times New Roman" w:cs="Times New Roman"/>
                <w:sz w:val="16"/>
                <w:szCs w:val="16"/>
              </w:rPr>
            </w:pPr>
          </w:p>
          <w:p w:rsidR="00AD597D" w:rsidRPr="00B27E8B" w:rsidRDefault="00AD597D" w:rsidP="00AD597D">
            <w:pPr>
              <w:spacing w:after="0" w:line="240" w:lineRule="auto"/>
              <w:rPr>
                <w:rFonts w:ascii="Times New Roman" w:hAnsi="Times New Roman" w:cs="Times New Roman"/>
                <w:sz w:val="16"/>
                <w:szCs w:val="16"/>
              </w:rPr>
            </w:pPr>
            <w:r w:rsidRPr="00B27E8B">
              <w:rPr>
                <w:rFonts w:ascii="Times New Roman" w:hAnsi="Times New Roman" w:cs="Times New Roman"/>
                <w:sz w:val="16"/>
                <w:szCs w:val="16"/>
              </w:rPr>
              <w:t>1 343,00000</w:t>
            </w:r>
          </w:p>
        </w:tc>
        <w:tc>
          <w:tcPr>
            <w:tcW w:w="992" w:type="dxa"/>
          </w:tcPr>
          <w:p w:rsidR="00AD597D" w:rsidRPr="00B27E8B" w:rsidRDefault="00AD597D" w:rsidP="00AD597D">
            <w:pPr>
              <w:spacing w:after="0" w:line="240" w:lineRule="auto"/>
              <w:rPr>
                <w:rFonts w:ascii="Times New Roman" w:hAnsi="Times New Roman" w:cs="Times New Roman"/>
                <w:sz w:val="16"/>
                <w:szCs w:val="16"/>
              </w:rPr>
            </w:pPr>
          </w:p>
          <w:p w:rsidR="00AD597D" w:rsidRPr="00B27E8B" w:rsidRDefault="00AD597D" w:rsidP="00AD597D">
            <w:pPr>
              <w:spacing w:after="0" w:line="240" w:lineRule="auto"/>
              <w:rPr>
                <w:rFonts w:ascii="Times New Roman" w:hAnsi="Times New Roman" w:cs="Times New Roman"/>
                <w:sz w:val="16"/>
                <w:szCs w:val="16"/>
              </w:rPr>
            </w:pPr>
            <w:r w:rsidRPr="00B27E8B">
              <w:rPr>
                <w:rFonts w:ascii="Times New Roman" w:hAnsi="Times New Roman" w:cs="Times New Roman"/>
                <w:sz w:val="16"/>
                <w:szCs w:val="16"/>
              </w:rPr>
              <w:t>1 343,00000</w:t>
            </w:r>
          </w:p>
        </w:tc>
        <w:tc>
          <w:tcPr>
            <w:tcW w:w="993" w:type="dxa"/>
          </w:tcPr>
          <w:p w:rsidR="00AD597D" w:rsidRPr="00B27E8B" w:rsidRDefault="00AD597D" w:rsidP="00AD597D">
            <w:pPr>
              <w:spacing w:after="0" w:line="240" w:lineRule="auto"/>
              <w:jc w:val="center"/>
              <w:rPr>
                <w:rFonts w:ascii="Times New Roman" w:hAnsi="Times New Roman" w:cs="Times New Roman"/>
                <w:sz w:val="16"/>
                <w:szCs w:val="16"/>
              </w:rPr>
            </w:pPr>
          </w:p>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1 343,00000</w:t>
            </w:r>
          </w:p>
        </w:tc>
        <w:tc>
          <w:tcPr>
            <w:tcW w:w="992" w:type="dxa"/>
          </w:tcPr>
          <w:p w:rsidR="00AD597D" w:rsidRPr="00B27E8B" w:rsidRDefault="00AD597D" w:rsidP="00AD597D">
            <w:pPr>
              <w:spacing w:after="0" w:line="240" w:lineRule="auto"/>
              <w:jc w:val="center"/>
              <w:rPr>
                <w:rFonts w:ascii="Times New Roman" w:hAnsi="Times New Roman" w:cs="Times New Roman"/>
                <w:sz w:val="16"/>
                <w:szCs w:val="16"/>
              </w:rPr>
            </w:pPr>
          </w:p>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1 193,00000</w:t>
            </w:r>
          </w:p>
        </w:tc>
        <w:tc>
          <w:tcPr>
            <w:tcW w:w="992" w:type="dxa"/>
          </w:tcPr>
          <w:p w:rsidR="00AD597D" w:rsidRPr="00B27E8B" w:rsidRDefault="00AD597D" w:rsidP="00AD597D">
            <w:pPr>
              <w:spacing w:after="0" w:line="240" w:lineRule="auto"/>
              <w:ind w:hanging="108"/>
              <w:jc w:val="center"/>
              <w:rPr>
                <w:rFonts w:ascii="Times New Roman" w:hAnsi="Times New Roman" w:cs="Times New Roman"/>
                <w:sz w:val="16"/>
                <w:szCs w:val="16"/>
              </w:rPr>
            </w:pPr>
          </w:p>
          <w:p w:rsidR="00AD597D" w:rsidRPr="00B27E8B" w:rsidRDefault="00AD597D" w:rsidP="00AD597D">
            <w:pPr>
              <w:spacing w:after="0" w:line="240" w:lineRule="auto"/>
              <w:ind w:hanging="108"/>
              <w:jc w:val="center"/>
              <w:rPr>
                <w:rFonts w:ascii="Times New Roman" w:hAnsi="Times New Roman" w:cs="Times New Roman"/>
                <w:sz w:val="16"/>
                <w:szCs w:val="16"/>
              </w:rPr>
            </w:pPr>
            <w:r w:rsidRPr="00B27E8B">
              <w:rPr>
                <w:rFonts w:ascii="Times New Roman" w:hAnsi="Times New Roman" w:cs="Times New Roman"/>
                <w:sz w:val="16"/>
                <w:szCs w:val="16"/>
              </w:rPr>
              <w:t>1 193,000</w:t>
            </w:r>
          </w:p>
          <w:p w:rsidR="00AD597D" w:rsidRPr="00B27E8B" w:rsidRDefault="00AD597D" w:rsidP="00AD597D">
            <w:pPr>
              <w:spacing w:after="0" w:line="240" w:lineRule="auto"/>
              <w:ind w:hanging="108"/>
              <w:jc w:val="center"/>
              <w:rPr>
                <w:rFonts w:ascii="Times New Roman" w:hAnsi="Times New Roman" w:cs="Times New Roman"/>
                <w:sz w:val="16"/>
                <w:szCs w:val="16"/>
              </w:rPr>
            </w:pPr>
            <w:r w:rsidRPr="00B27E8B">
              <w:rPr>
                <w:rFonts w:ascii="Times New Roman" w:hAnsi="Times New Roman" w:cs="Times New Roman"/>
                <w:sz w:val="16"/>
                <w:szCs w:val="16"/>
              </w:rPr>
              <w:t>00</w:t>
            </w:r>
          </w:p>
        </w:tc>
        <w:tc>
          <w:tcPr>
            <w:tcW w:w="993" w:type="dxa"/>
          </w:tcPr>
          <w:p w:rsidR="00AD597D" w:rsidRPr="00B27E8B" w:rsidRDefault="00AD597D" w:rsidP="00AD597D">
            <w:pPr>
              <w:spacing w:after="0" w:line="240" w:lineRule="auto"/>
              <w:jc w:val="center"/>
              <w:rPr>
                <w:rFonts w:ascii="Times New Roman" w:hAnsi="Times New Roman" w:cs="Times New Roman"/>
                <w:sz w:val="16"/>
                <w:szCs w:val="16"/>
              </w:rPr>
            </w:pPr>
          </w:p>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1 193,00000</w:t>
            </w:r>
          </w:p>
        </w:tc>
        <w:tc>
          <w:tcPr>
            <w:tcW w:w="1275" w:type="dxa"/>
          </w:tcPr>
          <w:p w:rsidR="00AD597D" w:rsidRPr="00B27E8B" w:rsidRDefault="00AD597D" w:rsidP="00AD597D">
            <w:pPr>
              <w:spacing w:after="0" w:line="240" w:lineRule="auto"/>
              <w:jc w:val="center"/>
              <w:rPr>
                <w:rFonts w:ascii="Times New Roman" w:hAnsi="Times New Roman" w:cs="Times New Roman"/>
                <w:sz w:val="16"/>
                <w:szCs w:val="16"/>
              </w:rPr>
            </w:pPr>
          </w:p>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color w:val="000000"/>
                <w:sz w:val="16"/>
                <w:szCs w:val="16"/>
              </w:rPr>
              <w:t>7 608,00000</w:t>
            </w:r>
          </w:p>
        </w:tc>
      </w:tr>
      <w:tr w:rsidR="00AD597D" w:rsidRPr="00B27E8B" w:rsidTr="00AD597D">
        <w:trPr>
          <w:trHeight w:val="2152"/>
        </w:trPr>
        <w:tc>
          <w:tcPr>
            <w:tcW w:w="513" w:type="dxa"/>
          </w:tcPr>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1.1</w:t>
            </w:r>
          </w:p>
        </w:tc>
        <w:tc>
          <w:tcPr>
            <w:tcW w:w="2147" w:type="dxa"/>
          </w:tcPr>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Организация физкульту</w:t>
            </w:r>
            <w:r w:rsidRPr="00B27E8B">
              <w:rPr>
                <w:rFonts w:ascii="Times New Roman" w:hAnsi="Times New Roman" w:cs="Times New Roman"/>
                <w:sz w:val="16"/>
                <w:szCs w:val="16"/>
              </w:rPr>
              <w:t>р</w:t>
            </w:r>
            <w:r w:rsidRPr="00B27E8B">
              <w:rPr>
                <w:rFonts w:ascii="Times New Roman" w:hAnsi="Times New Roman" w:cs="Times New Roman"/>
                <w:sz w:val="16"/>
                <w:szCs w:val="16"/>
              </w:rPr>
              <w:t>ных мероприятий, спорти</w:t>
            </w:r>
            <w:r w:rsidRPr="00B27E8B">
              <w:rPr>
                <w:rFonts w:ascii="Times New Roman" w:hAnsi="Times New Roman" w:cs="Times New Roman"/>
                <w:sz w:val="16"/>
                <w:szCs w:val="16"/>
              </w:rPr>
              <w:t>в</w:t>
            </w:r>
            <w:r w:rsidRPr="00B27E8B">
              <w:rPr>
                <w:rFonts w:ascii="Times New Roman" w:hAnsi="Times New Roman" w:cs="Times New Roman"/>
                <w:sz w:val="16"/>
                <w:szCs w:val="16"/>
              </w:rPr>
              <w:t>ных мероприятий, напра</w:t>
            </w:r>
            <w:r w:rsidRPr="00B27E8B">
              <w:rPr>
                <w:rFonts w:ascii="Times New Roman" w:hAnsi="Times New Roman" w:cs="Times New Roman"/>
                <w:sz w:val="16"/>
                <w:szCs w:val="16"/>
              </w:rPr>
              <w:t>в</w:t>
            </w:r>
            <w:r w:rsidRPr="00B27E8B">
              <w:rPr>
                <w:rFonts w:ascii="Times New Roman" w:hAnsi="Times New Roman" w:cs="Times New Roman"/>
                <w:sz w:val="16"/>
                <w:szCs w:val="16"/>
              </w:rPr>
              <w:t>ленных на популяр</w:t>
            </w:r>
            <w:r w:rsidRPr="00B27E8B">
              <w:rPr>
                <w:rFonts w:ascii="Times New Roman" w:hAnsi="Times New Roman" w:cs="Times New Roman"/>
                <w:sz w:val="16"/>
                <w:szCs w:val="16"/>
              </w:rPr>
              <w:t>и</w:t>
            </w:r>
            <w:r w:rsidRPr="00B27E8B">
              <w:rPr>
                <w:rFonts w:ascii="Times New Roman" w:hAnsi="Times New Roman" w:cs="Times New Roman"/>
                <w:sz w:val="16"/>
                <w:szCs w:val="16"/>
              </w:rPr>
              <w:t>зацию массовых в</w:t>
            </w:r>
            <w:r w:rsidRPr="00B27E8B">
              <w:rPr>
                <w:rFonts w:ascii="Times New Roman" w:hAnsi="Times New Roman" w:cs="Times New Roman"/>
                <w:sz w:val="16"/>
                <w:szCs w:val="16"/>
              </w:rPr>
              <w:t>и</w:t>
            </w:r>
            <w:r w:rsidRPr="00B27E8B">
              <w:rPr>
                <w:rFonts w:ascii="Times New Roman" w:hAnsi="Times New Roman" w:cs="Times New Roman"/>
                <w:sz w:val="16"/>
                <w:szCs w:val="16"/>
              </w:rPr>
              <w:t xml:space="preserve">дов спорта </w:t>
            </w:r>
          </w:p>
        </w:tc>
        <w:tc>
          <w:tcPr>
            <w:tcW w:w="992" w:type="dxa"/>
            <w:vAlign w:val="center"/>
          </w:tcPr>
          <w:p w:rsidR="00AD597D" w:rsidRPr="00B27E8B" w:rsidRDefault="00AD597D" w:rsidP="00AD597D">
            <w:pPr>
              <w:spacing w:after="0" w:line="240" w:lineRule="auto"/>
              <w:jc w:val="center"/>
              <w:rPr>
                <w:rFonts w:ascii="Times New Roman" w:hAnsi="Times New Roman" w:cs="Times New Roman"/>
                <w:sz w:val="16"/>
                <w:szCs w:val="16"/>
              </w:rPr>
            </w:pPr>
          </w:p>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422,00000</w:t>
            </w:r>
          </w:p>
        </w:tc>
        <w:tc>
          <w:tcPr>
            <w:tcW w:w="992" w:type="dxa"/>
            <w:vAlign w:val="center"/>
          </w:tcPr>
          <w:p w:rsidR="00AD597D" w:rsidRPr="00B27E8B" w:rsidRDefault="00AD597D" w:rsidP="00AD597D">
            <w:pPr>
              <w:spacing w:after="0" w:line="240" w:lineRule="auto"/>
              <w:jc w:val="center"/>
              <w:rPr>
                <w:rFonts w:ascii="Times New Roman" w:hAnsi="Times New Roman" w:cs="Times New Roman"/>
                <w:sz w:val="16"/>
                <w:szCs w:val="16"/>
              </w:rPr>
            </w:pPr>
          </w:p>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422,00000</w:t>
            </w:r>
          </w:p>
        </w:tc>
        <w:tc>
          <w:tcPr>
            <w:tcW w:w="993" w:type="dxa"/>
            <w:vAlign w:val="center"/>
          </w:tcPr>
          <w:p w:rsidR="00AD597D" w:rsidRPr="00B27E8B" w:rsidRDefault="00AD597D" w:rsidP="00AD597D">
            <w:pPr>
              <w:spacing w:after="0" w:line="240" w:lineRule="auto"/>
              <w:jc w:val="center"/>
              <w:rPr>
                <w:rFonts w:ascii="Times New Roman" w:hAnsi="Times New Roman" w:cs="Times New Roman"/>
                <w:sz w:val="16"/>
                <w:szCs w:val="16"/>
              </w:rPr>
            </w:pPr>
          </w:p>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422,00000</w:t>
            </w:r>
          </w:p>
        </w:tc>
        <w:tc>
          <w:tcPr>
            <w:tcW w:w="992" w:type="dxa"/>
            <w:vAlign w:val="center"/>
          </w:tcPr>
          <w:p w:rsidR="00AD597D" w:rsidRPr="00B27E8B" w:rsidRDefault="00AD597D" w:rsidP="00AD597D">
            <w:pPr>
              <w:spacing w:after="0" w:line="240" w:lineRule="auto"/>
              <w:jc w:val="center"/>
              <w:rPr>
                <w:rFonts w:ascii="Times New Roman" w:hAnsi="Times New Roman" w:cs="Times New Roman"/>
                <w:sz w:val="16"/>
                <w:szCs w:val="16"/>
              </w:rPr>
            </w:pPr>
          </w:p>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402,00000</w:t>
            </w:r>
          </w:p>
        </w:tc>
        <w:tc>
          <w:tcPr>
            <w:tcW w:w="992" w:type="dxa"/>
            <w:vAlign w:val="center"/>
          </w:tcPr>
          <w:p w:rsidR="00AD597D" w:rsidRPr="00B27E8B" w:rsidRDefault="00AD597D" w:rsidP="00AD597D">
            <w:pPr>
              <w:spacing w:after="0" w:line="240" w:lineRule="auto"/>
              <w:jc w:val="center"/>
              <w:rPr>
                <w:rFonts w:ascii="Times New Roman" w:hAnsi="Times New Roman" w:cs="Times New Roman"/>
                <w:sz w:val="16"/>
                <w:szCs w:val="16"/>
              </w:rPr>
            </w:pPr>
          </w:p>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402,00000</w:t>
            </w:r>
          </w:p>
        </w:tc>
        <w:tc>
          <w:tcPr>
            <w:tcW w:w="993" w:type="dxa"/>
            <w:vAlign w:val="center"/>
          </w:tcPr>
          <w:p w:rsidR="00AD597D" w:rsidRPr="00B27E8B" w:rsidRDefault="00AD597D" w:rsidP="00AD597D">
            <w:pPr>
              <w:spacing w:after="0" w:line="240" w:lineRule="auto"/>
              <w:jc w:val="center"/>
              <w:rPr>
                <w:rFonts w:ascii="Times New Roman" w:hAnsi="Times New Roman" w:cs="Times New Roman"/>
                <w:sz w:val="16"/>
                <w:szCs w:val="16"/>
              </w:rPr>
            </w:pPr>
          </w:p>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402,00000</w:t>
            </w:r>
          </w:p>
        </w:tc>
        <w:tc>
          <w:tcPr>
            <w:tcW w:w="1275" w:type="dxa"/>
            <w:vAlign w:val="center"/>
          </w:tcPr>
          <w:p w:rsidR="00AD597D" w:rsidRPr="00B27E8B" w:rsidRDefault="00AD597D" w:rsidP="00AD597D">
            <w:pPr>
              <w:spacing w:after="0" w:line="240" w:lineRule="auto"/>
              <w:jc w:val="center"/>
              <w:rPr>
                <w:rFonts w:ascii="Times New Roman" w:hAnsi="Times New Roman" w:cs="Times New Roman"/>
                <w:sz w:val="16"/>
                <w:szCs w:val="16"/>
              </w:rPr>
            </w:pPr>
          </w:p>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2 472,00000</w:t>
            </w:r>
          </w:p>
        </w:tc>
      </w:tr>
      <w:tr w:rsidR="00AD597D" w:rsidRPr="00B27E8B" w:rsidTr="00AD597D">
        <w:trPr>
          <w:trHeight w:val="1011"/>
        </w:trPr>
        <w:tc>
          <w:tcPr>
            <w:tcW w:w="513" w:type="dxa"/>
          </w:tcPr>
          <w:p w:rsidR="00AD597D" w:rsidRPr="00B27E8B" w:rsidRDefault="00AD597D" w:rsidP="00AD597D">
            <w:pPr>
              <w:spacing w:after="0" w:line="240" w:lineRule="auto"/>
              <w:jc w:val="center"/>
              <w:rPr>
                <w:rFonts w:ascii="Times New Roman" w:hAnsi="Times New Roman" w:cs="Times New Roman"/>
                <w:sz w:val="16"/>
                <w:szCs w:val="16"/>
              </w:rPr>
            </w:pPr>
          </w:p>
        </w:tc>
        <w:tc>
          <w:tcPr>
            <w:tcW w:w="2147" w:type="dxa"/>
          </w:tcPr>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бюджетные ассигн</w:t>
            </w:r>
            <w:r w:rsidRPr="00B27E8B">
              <w:rPr>
                <w:rFonts w:ascii="Times New Roman" w:hAnsi="Times New Roman" w:cs="Times New Roman"/>
                <w:sz w:val="16"/>
                <w:szCs w:val="16"/>
              </w:rPr>
              <w:t>о</w:t>
            </w:r>
            <w:r w:rsidRPr="00B27E8B">
              <w:rPr>
                <w:rFonts w:ascii="Times New Roman" w:hAnsi="Times New Roman" w:cs="Times New Roman"/>
                <w:sz w:val="16"/>
                <w:szCs w:val="16"/>
              </w:rPr>
              <w:t>вания:</w:t>
            </w:r>
          </w:p>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 бюджет города Те</w:t>
            </w:r>
            <w:r w:rsidRPr="00B27E8B">
              <w:rPr>
                <w:rFonts w:ascii="Times New Roman" w:hAnsi="Times New Roman" w:cs="Times New Roman"/>
                <w:sz w:val="16"/>
                <w:szCs w:val="16"/>
              </w:rPr>
              <w:t>й</w:t>
            </w:r>
            <w:r w:rsidRPr="00B27E8B">
              <w:rPr>
                <w:rFonts w:ascii="Times New Roman" w:hAnsi="Times New Roman" w:cs="Times New Roman"/>
                <w:sz w:val="16"/>
                <w:szCs w:val="16"/>
              </w:rPr>
              <w:t>ково</w:t>
            </w:r>
          </w:p>
        </w:tc>
        <w:tc>
          <w:tcPr>
            <w:tcW w:w="992" w:type="dxa"/>
          </w:tcPr>
          <w:p w:rsidR="00AD597D" w:rsidRPr="00B27E8B" w:rsidRDefault="00AD597D" w:rsidP="00AD597D">
            <w:pPr>
              <w:spacing w:after="0" w:line="240" w:lineRule="auto"/>
              <w:rPr>
                <w:rFonts w:ascii="Times New Roman" w:hAnsi="Times New Roman" w:cs="Times New Roman"/>
                <w:sz w:val="16"/>
                <w:szCs w:val="16"/>
              </w:rPr>
            </w:pPr>
          </w:p>
          <w:p w:rsidR="00AD597D" w:rsidRPr="00B27E8B" w:rsidRDefault="00AD597D" w:rsidP="00AD597D">
            <w:pPr>
              <w:spacing w:after="0" w:line="240" w:lineRule="auto"/>
              <w:rPr>
                <w:rFonts w:ascii="Times New Roman" w:hAnsi="Times New Roman" w:cs="Times New Roman"/>
                <w:sz w:val="16"/>
                <w:szCs w:val="16"/>
              </w:rPr>
            </w:pPr>
            <w:r w:rsidRPr="00B27E8B">
              <w:rPr>
                <w:rFonts w:ascii="Times New Roman" w:hAnsi="Times New Roman" w:cs="Times New Roman"/>
                <w:sz w:val="16"/>
                <w:szCs w:val="16"/>
              </w:rPr>
              <w:t>422,00000</w:t>
            </w:r>
          </w:p>
        </w:tc>
        <w:tc>
          <w:tcPr>
            <w:tcW w:w="992" w:type="dxa"/>
          </w:tcPr>
          <w:p w:rsidR="00AD597D" w:rsidRPr="00B27E8B" w:rsidRDefault="00AD597D" w:rsidP="00AD597D">
            <w:pPr>
              <w:spacing w:after="0" w:line="240" w:lineRule="auto"/>
              <w:rPr>
                <w:rFonts w:ascii="Times New Roman" w:hAnsi="Times New Roman" w:cs="Times New Roman"/>
                <w:sz w:val="16"/>
                <w:szCs w:val="16"/>
              </w:rPr>
            </w:pPr>
          </w:p>
          <w:p w:rsidR="00AD597D" w:rsidRPr="00B27E8B" w:rsidRDefault="00AD597D" w:rsidP="00AD597D">
            <w:pPr>
              <w:spacing w:after="0" w:line="240" w:lineRule="auto"/>
              <w:rPr>
                <w:rFonts w:ascii="Times New Roman" w:hAnsi="Times New Roman" w:cs="Times New Roman"/>
                <w:sz w:val="16"/>
                <w:szCs w:val="16"/>
              </w:rPr>
            </w:pPr>
            <w:r w:rsidRPr="00B27E8B">
              <w:rPr>
                <w:rFonts w:ascii="Times New Roman" w:hAnsi="Times New Roman" w:cs="Times New Roman"/>
                <w:sz w:val="16"/>
                <w:szCs w:val="16"/>
              </w:rPr>
              <w:t>422,00000</w:t>
            </w:r>
          </w:p>
        </w:tc>
        <w:tc>
          <w:tcPr>
            <w:tcW w:w="993" w:type="dxa"/>
          </w:tcPr>
          <w:p w:rsidR="00AD597D" w:rsidRPr="00B27E8B" w:rsidRDefault="00AD597D" w:rsidP="00AD597D">
            <w:pPr>
              <w:spacing w:after="0" w:line="240" w:lineRule="auto"/>
              <w:jc w:val="center"/>
              <w:rPr>
                <w:rFonts w:ascii="Times New Roman" w:hAnsi="Times New Roman" w:cs="Times New Roman"/>
                <w:sz w:val="16"/>
                <w:szCs w:val="16"/>
              </w:rPr>
            </w:pPr>
          </w:p>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422,00000</w:t>
            </w:r>
          </w:p>
        </w:tc>
        <w:tc>
          <w:tcPr>
            <w:tcW w:w="992" w:type="dxa"/>
          </w:tcPr>
          <w:p w:rsidR="00AD597D" w:rsidRPr="00B27E8B" w:rsidRDefault="00AD597D" w:rsidP="00AD597D">
            <w:pPr>
              <w:spacing w:after="0" w:line="240" w:lineRule="auto"/>
              <w:jc w:val="center"/>
              <w:rPr>
                <w:rFonts w:ascii="Times New Roman" w:hAnsi="Times New Roman" w:cs="Times New Roman"/>
                <w:sz w:val="16"/>
                <w:szCs w:val="16"/>
              </w:rPr>
            </w:pPr>
          </w:p>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402,00000</w:t>
            </w:r>
          </w:p>
        </w:tc>
        <w:tc>
          <w:tcPr>
            <w:tcW w:w="992" w:type="dxa"/>
          </w:tcPr>
          <w:p w:rsidR="00AD597D" w:rsidRPr="00B27E8B" w:rsidRDefault="00AD597D" w:rsidP="00AD597D">
            <w:pPr>
              <w:spacing w:after="0" w:line="240" w:lineRule="auto"/>
              <w:jc w:val="center"/>
              <w:rPr>
                <w:rFonts w:ascii="Times New Roman" w:hAnsi="Times New Roman" w:cs="Times New Roman"/>
                <w:sz w:val="16"/>
                <w:szCs w:val="16"/>
              </w:rPr>
            </w:pPr>
          </w:p>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402,00000</w:t>
            </w:r>
          </w:p>
        </w:tc>
        <w:tc>
          <w:tcPr>
            <w:tcW w:w="993" w:type="dxa"/>
          </w:tcPr>
          <w:p w:rsidR="00AD597D" w:rsidRPr="00B27E8B" w:rsidRDefault="00AD597D" w:rsidP="00AD597D">
            <w:pPr>
              <w:spacing w:after="0" w:line="240" w:lineRule="auto"/>
              <w:jc w:val="center"/>
              <w:rPr>
                <w:rFonts w:ascii="Times New Roman" w:hAnsi="Times New Roman" w:cs="Times New Roman"/>
                <w:sz w:val="16"/>
                <w:szCs w:val="16"/>
              </w:rPr>
            </w:pPr>
          </w:p>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402,00000</w:t>
            </w:r>
          </w:p>
        </w:tc>
        <w:tc>
          <w:tcPr>
            <w:tcW w:w="1275" w:type="dxa"/>
          </w:tcPr>
          <w:p w:rsidR="00AD597D" w:rsidRPr="00B27E8B" w:rsidRDefault="00AD597D" w:rsidP="00AD597D">
            <w:pPr>
              <w:spacing w:after="0" w:line="240" w:lineRule="auto"/>
              <w:jc w:val="center"/>
              <w:rPr>
                <w:rFonts w:ascii="Times New Roman" w:hAnsi="Times New Roman" w:cs="Times New Roman"/>
                <w:sz w:val="16"/>
                <w:szCs w:val="16"/>
              </w:rPr>
            </w:pPr>
          </w:p>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2 472,00000</w:t>
            </w:r>
          </w:p>
        </w:tc>
      </w:tr>
      <w:tr w:rsidR="00AD597D" w:rsidRPr="00B27E8B" w:rsidTr="00AD597D">
        <w:trPr>
          <w:trHeight w:val="1026"/>
        </w:trPr>
        <w:tc>
          <w:tcPr>
            <w:tcW w:w="513" w:type="dxa"/>
          </w:tcPr>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1.2</w:t>
            </w:r>
          </w:p>
        </w:tc>
        <w:tc>
          <w:tcPr>
            <w:tcW w:w="2147" w:type="dxa"/>
          </w:tcPr>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Организация участия спортсменов горо</w:t>
            </w:r>
            <w:r w:rsidRPr="00B27E8B">
              <w:rPr>
                <w:rFonts w:ascii="Times New Roman" w:hAnsi="Times New Roman" w:cs="Times New Roman"/>
                <w:sz w:val="16"/>
                <w:szCs w:val="16"/>
              </w:rPr>
              <w:t>д</w:t>
            </w:r>
            <w:r w:rsidRPr="00B27E8B">
              <w:rPr>
                <w:rFonts w:ascii="Times New Roman" w:hAnsi="Times New Roman" w:cs="Times New Roman"/>
                <w:sz w:val="16"/>
                <w:szCs w:val="16"/>
              </w:rPr>
              <w:t>ского округа Тейково Ивановской области в выездных мер</w:t>
            </w:r>
            <w:r w:rsidRPr="00B27E8B">
              <w:rPr>
                <w:rFonts w:ascii="Times New Roman" w:hAnsi="Times New Roman" w:cs="Times New Roman"/>
                <w:sz w:val="16"/>
                <w:szCs w:val="16"/>
              </w:rPr>
              <w:t>о</w:t>
            </w:r>
            <w:r w:rsidRPr="00B27E8B">
              <w:rPr>
                <w:rFonts w:ascii="Times New Roman" w:hAnsi="Times New Roman" w:cs="Times New Roman"/>
                <w:sz w:val="16"/>
                <w:szCs w:val="16"/>
              </w:rPr>
              <w:t xml:space="preserve">приятиях  </w:t>
            </w:r>
          </w:p>
        </w:tc>
        <w:tc>
          <w:tcPr>
            <w:tcW w:w="992" w:type="dxa"/>
          </w:tcPr>
          <w:p w:rsidR="00AD597D" w:rsidRPr="00B27E8B" w:rsidRDefault="00AD597D" w:rsidP="00AD597D">
            <w:pPr>
              <w:spacing w:after="0" w:line="240" w:lineRule="auto"/>
              <w:rPr>
                <w:rFonts w:ascii="Times New Roman" w:hAnsi="Times New Roman" w:cs="Times New Roman"/>
                <w:sz w:val="16"/>
                <w:szCs w:val="16"/>
              </w:rPr>
            </w:pPr>
          </w:p>
          <w:p w:rsidR="00AD597D" w:rsidRPr="00B27E8B" w:rsidRDefault="00AD597D" w:rsidP="00AD597D">
            <w:pPr>
              <w:spacing w:after="0" w:line="240" w:lineRule="auto"/>
              <w:rPr>
                <w:rFonts w:ascii="Times New Roman" w:hAnsi="Times New Roman" w:cs="Times New Roman"/>
                <w:sz w:val="16"/>
                <w:szCs w:val="16"/>
              </w:rPr>
            </w:pPr>
            <w:r w:rsidRPr="00B27E8B">
              <w:rPr>
                <w:rFonts w:ascii="Times New Roman" w:hAnsi="Times New Roman" w:cs="Times New Roman"/>
                <w:sz w:val="16"/>
                <w:szCs w:val="16"/>
              </w:rPr>
              <w:t>729,00000</w:t>
            </w:r>
          </w:p>
        </w:tc>
        <w:tc>
          <w:tcPr>
            <w:tcW w:w="992" w:type="dxa"/>
          </w:tcPr>
          <w:p w:rsidR="00AD597D" w:rsidRPr="00B27E8B" w:rsidRDefault="00AD597D" w:rsidP="00AD597D">
            <w:pPr>
              <w:spacing w:after="0" w:line="240" w:lineRule="auto"/>
              <w:rPr>
                <w:rFonts w:ascii="Times New Roman" w:hAnsi="Times New Roman" w:cs="Times New Roman"/>
                <w:sz w:val="16"/>
                <w:szCs w:val="16"/>
              </w:rPr>
            </w:pPr>
          </w:p>
          <w:p w:rsidR="00AD597D" w:rsidRPr="00B27E8B" w:rsidRDefault="00AD597D" w:rsidP="00AD597D">
            <w:pPr>
              <w:spacing w:after="0" w:line="240" w:lineRule="auto"/>
              <w:rPr>
                <w:rFonts w:ascii="Times New Roman" w:hAnsi="Times New Roman" w:cs="Times New Roman"/>
                <w:sz w:val="16"/>
                <w:szCs w:val="16"/>
              </w:rPr>
            </w:pPr>
            <w:r w:rsidRPr="00B27E8B">
              <w:rPr>
                <w:rFonts w:ascii="Times New Roman" w:hAnsi="Times New Roman" w:cs="Times New Roman"/>
                <w:sz w:val="16"/>
                <w:szCs w:val="16"/>
              </w:rPr>
              <w:t>729,00000</w:t>
            </w:r>
          </w:p>
        </w:tc>
        <w:tc>
          <w:tcPr>
            <w:tcW w:w="993" w:type="dxa"/>
          </w:tcPr>
          <w:p w:rsidR="00AD597D" w:rsidRPr="00B27E8B" w:rsidRDefault="00AD597D" w:rsidP="00AD597D">
            <w:pPr>
              <w:spacing w:after="0" w:line="240" w:lineRule="auto"/>
              <w:jc w:val="center"/>
              <w:rPr>
                <w:rFonts w:ascii="Times New Roman" w:hAnsi="Times New Roman" w:cs="Times New Roman"/>
                <w:sz w:val="16"/>
                <w:szCs w:val="16"/>
              </w:rPr>
            </w:pPr>
          </w:p>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729,00000</w:t>
            </w:r>
          </w:p>
        </w:tc>
        <w:tc>
          <w:tcPr>
            <w:tcW w:w="992" w:type="dxa"/>
          </w:tcPr>
          <w:p w:rsidR="00AD597D" w:rsidRPr="00B27E8B" w:rsidRDefault="00AD597D" w:rsidP="00AD597D">
            <w:pPr>
              <w:spacing w:after="0" w:line="240" w:lineRule="auto"/>
              <w:jc w:val="center"/>
              <w:rPr>
                <w:rFonts w:ascii="Times New Roman" w:hAnsi="Times New Roman" w:cs="Times New Roman"/>
                <w:sz w:val="16"/>
                <w:szCs w:val="16"/>
              </w:rPr>
            </w:pPr>
          </w:p>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599,05000</w:t>
            </w:r>
          </w:p>
        </w:tc>
        <w:tc>
          <w:tcPr>
            <w:tcW w:w="992" w:type="dxa"/>
          </w:tcPr>
          <w:p w:rsidR="00AD597D" w:rsidRPr="00B27E8B" w:rsidRDefault="00AD597D" w:rsidP="00AD597D">
            <w:pPr>
              <w:spacing w:after="0" w:line="240" w:lineRule="auto"/>
              <w:jc w:val="center"/>
              <w:rPr>
                <w:rFonts w:ascii="Times New Roman" w:hAnsi="Times New Roman" w:cs="Times New Roman"/>
                <w:sz w:val="16"/>
                <w:szCs w:val="16"/>
              </w:rPr>
            </w:pPr>
          </w:p>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599,05000</w:t>
            </w:r>
          </w:p>
        </w:tc>
        <w:tc>
          <w:tcPr>
            <w:tcW w:w="993" w:type="dxa"/>
          </w:tcPr>
          <w:p w:rsidR="00AD597D" w:rsidRPr="00B27E8B" w:rsidRDefault="00AD597D" w:rsidP="00AD597D">
            <w:pPr>
              <w:spacing w:after="0" w:line="240" w:lineRule="auto"/>
              <w:jc w:val="center"/>
              <w:rPr>
                <w:rFonts w:ascii="Times New Roman" w:hAnsi="Times New Roman" w:cs="Times New Roman"/>
                <w:sz w:val="16"/>
                <w:szCs w:val="16"/>
              </w:rPr>
            </w:pPr>
          </w:p>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599,05000</w:t>
            </w:r>
          </w:p>
        </w:tc>
        <w:tc>
          <w:tcPr>
            <w:tcW w:w="1275" w:type="dxa"/>
          </w:tcPr>
          <w:p w:rsidR="00AD597D" w:rsidRPr="00B27E8B" w:rsidRDefault="00AD597D" w:rsidP="00AD597D">
            <w:pPr>
              <w:spacing w:after="0" w:line="240" w:lineRule="auto"/>
              <w:jc w:val="center"/>
              <w:rPr>
                <w:rFonts w:ascii="Times New Roman" w:hAnsi="Times New Roman" w:cs="Times New Roman"/>
                <w:sz w:val="16"/>
                <w:szCs w:val="16"/>
              </w:rPr>
            </w:pPr>
          </w:p>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3 984,15000</w:t>
            </w:r>
          </w:p>
        </w:tc>
      </w:tr>
      <w:tr w:rsidR="00AD597D" w:rsidRPr="00B27E8B" w:rsidTr="00AD597D">
        <w:trPr>
          <w:trHeight w:val="145"/>
        </w:trPr>
        <w:tc>
          <w:tcPr>
            <w:tcW w:w="513" w:type="dxa"/>
          </w:tcPr>
          <w:p w:rsidR="00AD597D" w:rsidRPr="00B27E8B" w:rsidRDefault="00AD597D" w:rsidP="00AD597D">
            <w:pPr>
              <w:spacing w:after="0" w:line="240" w:lineRule="auto"/>
              <w:jc w:val="center"/>
              <w:rPr>
                <w:rFonts w:ascii="Times New Roman" w:hAnsi="Times New Roman" w:cs="Times New Roman"/>
                <w:sz w:val="16"/>
                <w:szCs w:val="16"/>
              </w:rPr>
            </w:pPr>
          </w:p>
        </w:tc>
        <w:tc>
          <w:tcPr>
            <w:tcW w:w="2147" w:type="dxa"/>
          </w:tcPr>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бюджетные ассигн</w:t>
            </w:r>
            <w:r w:rsidRPr="00B27E8B">
              <w:rPr>
                <w:rFonts w:ascii="Times New Roman" w:hAnsi="Times New Roman" w:cs="Times New Roman"/>
                <w:sz w:val="16"/>
                <w:szCs w:val="16"/>
              </w:rPr>
              <w:t>о</w:t>
            </w:r>
            <w:r w:rsidRPr="00B27E8B">
              <w:rPr>
                <w:rFonts w:ascii="Times New Roman" w:hAnsi="Times New Roman" w:cs="Times New Roman"/>
                <w:sz w:val="16"/>
                <w:szCs w:val="16"/>
              </w:rPr>
              <w:t>вания:</w:t>
            </w:r>
          </w:p>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 бюджет города Те</w:t>
            </w:r>
            <w:r w:rsidRPr="00B27E8B">
              <w:rPr>
                <w:rFonts w:ascii="Times New Roman" w:hAnsi="Times New Roman" w:cs="Times New Roman"/>
                <w:sz w:val="16"/>
                <w:szCs w:val="16"/>
              </w:rPr>
              <w:t>й</w:t>
            </w:r>
            <w:r w:rsidRPr="00B27E8B">
              <w:rPr>
                <w:rFonts w:ascii="Times New Roman" w:hAnsi="Times New Roman" w:cs="Times New Roman"/>
                <w:sz w:val="16"/>
                <w:szCs w:val="16"/>
              </w:rPr>
              <w:t>ково</w:t>
            </w:r>
          </w:p>
        </w:tc>
        <w:tc>
          <w:tcPr>
            <w:tcW w:w="992" w:type="dxa"/>
          </w:tcPr>
          <w:p w:rsidR="00AD597D" w:rsidRPr="00B27E8B" w:rsidRDefault="00AD597D" w:rsidP="00AD597D">
            <w:pPr>
              <w:spacing w:after="0" w:line="240" w:lineRule="auto"/>
              <w:rPr>
                <w:rFonts w:ascii="Times New Roman" w:hAnsi="Times New Roman" w:cs="Times New Roman"/>
                <w:sz w:val="16"/>
                <w:szCs w:val="16"/>
              </w:rPr>
            </w:pPr>
          </w:p>
          <w:p w:rsidR="00AD597D" w:rsidRPr="00B27E8B" w:rsidRDefault="00AD597D" w:rsidP="00AD597D">
            <w:pPr>
              <w:spacing w:after="0" w:line="240" w:lineRule="auto"/>
              <w:rPr>
                <w:rFonts w:ascii="Times New Roman" w:hAnsi="Times New Roman" w:cs="Times New Roman"/>
                <w:sz w:val="16"/>
                <w:szCs w:val="16"/>
              </w:rPr>
            </w:pPr>
            <w:r w:rsidRPr="00B27E8B">
              <w:rPr>
                <w:rFonts w:ascii="Times New Roman" w:hAnsi="Times New Roman" w:cs="Times New Roman"/>
                <w:sz w:val="16"/>
                <w:szCs w:val="16"/>
              </w:rPr>
              <w:t>729,00000</w:t>
            </w:r>
          </w:p>
        </w:tc>
        <w:tc>
          <w:tcPr>
            <w:tcW w:w="992" w:type="dxa"/>
          </w:tcPr>
          <w:p w:rsidR="00AD597D" w:rsidRPr="00B27E8B" w:rsidRDefault="00AD597D" w:rsidP="00AD597D">
            <w:pPr>
              <w:spacing w:after="0" w:line="240" w:lineRule="auto"/>
              <w:rPr>
                <w:rFonts w:ascii="Times New Roman" w:hAnsi="Times New Roman" w:cs="Times New Roman"/>
                <w:sz w:val="16"/>
                <w:szCs w:val="16"/>
              </w:rPr>
            </w:pPr>
          </w:p>
          <w:p w:rsidR="00AD597D" w:rsidRPr="00B27E8B" w:rsidRDefault="00AD597D" w:rsidP="00AD597D">
            <w:pPr>
              <w:spacing w:after="0" w:line="240" w:lineRule="auto"/>
              <w:rPr>
                <w:rFonts w:ascii="Times New Roman" w:hAnsi="Times New Roman" w:cs="Times New Roman"/>
                <w:sz w:val="16"/>
                <w:szCs w:val="16"/>
              </w:rPr>
            </w:pPr>
            <w:r w:rsidRPr="00B27E8B">
              <w:rPr>
                <w:rFonts w:ascii="Times New Roman" w:hAnsi="Times New Roman" w:cs="Times New Roman"/>
                <w:sz w:val="16"/>
                <w:szCs w:val="16"/>
              </w:rPr>
              <w:t>729,00000</w:t>
            </w:r>
          </w:p>
        </w:tc>
        <w:tc>
          <w:tcPr>
            <w:tcW w:w="993" w:type="dxa"/>
          </w:tcPr>
          <w:p w:rsidR="00AD597D" w:rsidRPr="00B27E8B" w:rsidRDefault="00AD597D" w:rsidP="00AD597D">
            <w:pPr>
              <w:spacing w:after="0" w:line="240" w:lineRule="auto"/>
              <w:jc w:val="center"/>
              <w:rPr>
                <w:rFonts w:ascii="Times New Roman" w:hAnsi="Times New Roman" w:cs="Times New Roman"/>
                <w:sz w:val="16"/>
                <w:szCs w:val="16"/>
              </w:rPr>
            </w:pPr>
          </w:p>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729,00000</w:t>
            </w:r>
          </w:p>
        </w:tc>
        <w:tc>
          <w:tcPr>
            <w:tcW w:w="992" w:type="dxa"/>
          </w:tcPr>
          <w:p w:rsidR="00AD597D" w:rsidRPr="00B27E8B" w:rsidRDefault="00AD597D" w:rsidP="00AD597D">
            <w:pPr>
              <w:spacing w:after="0" w:line="240" w:lineRule="auto"/>
              <w:jc w:val="center"/>
              <w:rPr>
                <w:rFonts w:ascii="Times New Roman" w:hAnsi="Times New Roman" w:cs="Times New Roman"/>
                <w:sz w:val="16"/>
                <w:szCs w:val="16"/>
              </w:rPr>
            </w:pPr>
          </w:p>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599,05000</w:t>
            </w:r>
          </w:p>
        </w:tc>
        <w:tc>
          <w:tcPr>
            <w:tcW w:w="992" w:type="dxa"/>
          </w:tcPr>
          <w:p w:rsidR="00AD597D" w:rsidRPr="00B27E8B" w:rsidRDefault="00AD597D" w:rsidP="00AD597D">
            <w:pPr>
              <w:spacing w:after="0" w:line="240" w:lineRule="auto"/>
              <w:jc w:val="center"/>
              <w:rPr>
                <w:rFonts w:ascii="Times New Roman" w:hAnsi="Times New Roman" w:cs="Times New Roman"/>
                <w:sz w:val="16"/>
                <w:szCs w:val="16"/>
              </w:rPr>
            </w:pPr>
          </w:p>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599,05000</w:t>
            </w:r>
          </w:p>
        </w:tc>
        <w:tc>
          <w:tcPr>
            <w:tcW w:w="993" w:type="dxa"/>
          </w:tcPr>
          <w:p w:rsidR="00AD597D" w:rsidRPr="00B27E8B" w:rsidRDefault="00AD597D" w:rsidP="00AD597D">
            <w:pPr>
              <w:spacing w:after="0" w:line="240" w:lineRule="auto"/>
              <w:jc w:val="center"/>
              <w:rPr>
                <w:rFonts w:ascii="Times New Roman" w:hAnsi="Times New Roman" w:cs="Times New Roman"/>
                <w:sz w:val="16"/>
                <w:szCs w:val="16"/>
              </w:rPr>
            </w:pPr>
          </w:p>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599,05000</w:t>
            </w:r>
          </w:p>
        </w:tc>
        <w:tc>
          <w:tcPr>
            <w:tcW w:w="1275" w:type="dxa"/>
          </w:tcPr>
          <w:p w:rsidR="00AD597D" w:rsidRPr="00B27E8B" w:rsidRDefault="00AD597D" w:rsidP="00AD597D">
            <w:pPr>
              <w:spacing w:after="0" w:line="240" w:lineRule="auto"/>
              <w:jc w:val="center"/>
              <w:rPr>
                <w:rFonts w:ascii="Times New Roman" w:hAnsi="Times New Roman" w:cs="Times New Roman"/>
                <w:sz w:val="16"/>
                <w:szCs w:val="16"/>
              </w:rPr>
            </w:pPr>
          </w:p>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3 984,15000</w:t>
            </w:r>
          </w:p>
        </w:tc>
      </w:tr>
      <w:tr w:rsidR="00AD597D" w:rsidRPr="00B27E8B" w:rsidTr="00AD597D">
        <w:trPr>
          <w:trHeight w:val="145"/>
        </w:trPr>
        <w:tc>
          <w:tcPr>
            <w:tcW w:w="513" w:type="dxa"/>
          </w:tcPr>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1.3</w:t>
            </w:r>
          </w:p>
        </w:tc>
        <w:tc>
          <w:tcPr>
            <w:tcW w:w="2147" w:type="dxa"/>
          </w:tcPr>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Участие мужской к</w:t>
            </w:r>
            <w:r w:rsidRPr="00B27E8B">
              <w:rPr>
                <w:rFonts w:ascii="Times New Roman" w:hAnsi="Times New Roman" w:cs="Times New Roman"/>
                <w:sz w:val="16"/>
                <w:szCs w:val="16"/>
              </w:rPr>
              <w:t>о</w:t>
            </w:r>
            <w:r w:rsidRPr="00B27E8B">
              <w:rPr>
                <w:rFonts w:ascii="Times New Roman" w:hAnsi="Times New Roman" w:cs="Times New Roman"/>
                <w:sz w:val="16"/>
                <w:szCs w:val="16"/>
              </w:rPr>
              <w:t>манды «ФК Тейково» в Чемпион</w:t>
            </w:r>
            <w:r w:rsidRPr="00B27E8B">
              <w:rPr>
                <w:rFonts w:ascii="Times New Roman" w:hAnsi="Times New Roman" w:cs="Times New Roman"/>
                <w:sz w:val="16"/>
                <w:szCs w:val="16"/>
              </w:rPr>
              <w:t>а</w:t>
            </w:r>
            <w:r w:rsidRPr="00B27E8B">
              <w:rPr>
                <w:rFonts w:ascii="Times New Roman" w:hAnsi="Times New Roman" w:cs="Times New Roman"/>
                <w:sz w:val="16"/>
                <w:szCs w:val="16"/>
              </w:rPr>
              <w:t>те или первенстве Ивано</w:t>
            </w:r>
            <w:r w:rsidRPr="00B27E8B">
              <w:rPr>
                <w:rFonts w:ascii="Times New Roman" w:hAnsi="Times New Roman" w:cs="Times New Roman"/>
                <w:sz w:val="16"/>
                <w:szCs w:val="16"/>
              </w:rPr>
              <w:t>в</w:t>
            </w:r>
            <w:r w:rsidRPr="00B27E8B">
              <w:rPr>
                <w:rFonts w:ascii="Times New Roman" w:hAnsi="Times New Roman" w:cs="Times New Roman"/>
                <w:sz w:val="16"/>
                <w:szCs w:val="16"/>
              </w:rPr>
              <w:t>ской области по фу</w:t>
            </w:r>
            <w:r w:rsidRPr="00B27E8B">
              <w:rPr>
                <w:rFonts w:ascii="Times New Roman" w:hAnsi="Times New Roman" w:cs="Times New Roman"/>
                <w:sz w:val="16"/>
                <w:szCs w:val="16"/>
              </w:rPr>
              <w:t>т</w:t>
            </w:r>
            <w:r w:rsidRPr="00B27E8B">
              <w:rPr>
                <w:rFonts w:ascii="Times New Roman" w:hAnsi="Times New Roman" w:cs="Times New Roman"/>
                <w:sz w:val="16"/>
                <w:szCs w:val="16"/>
              </w:rPr>
              <w:t>болу</w:t>
            </w:r>
          </w:p>
        </w:tc>
        <w:tc>
          <w:tcPr>
            <w:tcW w:w="992" w:type="dxa"/>
            <w:vAlign w:val="center"/>
          </w:tcPr>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192,00000</w:t>
            </w:r>
          </w:p>
        </w:tc>
        <w:tc>
          <w:tcPr>
            <w:tcW w:w="992" w:type="dxa"/>
            <w:vAlign w:val="center"/>
          </w:tcPr>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192,00000</w:t>
            </w:r>
          </w:p>
        </w:tc>
        <w:tc>
          <w:tcPr>
            <w:tcW w:w="993" w:type="dxa"/>
            <w:vAlign w:val="center"/>
          </w:tcPr>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192,00000</w:t>
            </w:r>
          </w:p>
        </w:tc>
        <w:tc>
          <w:tcPr>
            <w:tcW w:w="992" w:type="dxa"/>
            <w:vAlign w:val="center"/>
          </w:tcPr>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191,95000</w:t>
            </w:r>
          </w:p>
        </w:tc>
        <w:tc>
          <w:tcPr>
            <w:tcW w:w="992" w:type="dxa"/>
            <w:vAlign w:val="center"/>
          </w:tcPr>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191,95000</w:t>
            </w:r>
          </w:p>
        </w:tc>
        <w:tc>
          <w:tcPr>
            <w:tcW w:w="993" w:type="dxa"/>
            <w:vAlign w:val="center"/>
          </w:tcPr>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191,95000</w:t>
            </w:r>
          </w:p>
        </w:tc>
        <w:tc>
          <w:tcPr>
            <w:tcW w:w="1275" w:type="dxa"/>
            <w:vAlign w:val="center"/>
          </w:tcPr>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1 151,85000</w:t>
            </w:r>
          </w:p>
        </w:tc>
      </w:tr>
      <w:tr w:rsidR="00AD597D" w:rsidRPr="00B27E8B" w:rsidTr="00AD597D">
        <w:trPr>
          <w:trHeight w:val="145"/>
        </w:trPr>
        <w:tc>
          <w:tcPr>
            <w:tcW w:w="513" w:type="dxa"/>
          </w:tcPr>
          <w:p w:rsidR="00AD597D" w:rsidRPr="00B27E8B" w:rsidRDefault="00AD597D" w:rsidP="00AD597D">
            <w:pPr>
              <w:spacing w:after="0" w:line="240" w:lineRule="auto"/>
              <w:jc w:val="center"/>
              <w:rPr>
                <w:rFonts w:ascii="Times New Roman" w:hAnsi="Times New Roman" w:cs="Times New Roman"/>
                <w:sz w:val="16"/>
                <w:szCs w:val="16"/>
              </w:rPr>
            </w:pPr>
          </w:p>
        </w:tc>
        <w:tc>
          <w:tcPr>
            <w:tcW w:w="2147" w:type="dxa"/>
          </w:tcPr>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бюджетные ассигн</w:t>
            </w:r>
            <w:r w:rsidRPr="00B27E8B">
              <w:rPr>
                <w:rFonts w:ascii="Times New Roman" w:hAnsi="Times New Roman" w:cs="Times New Roman"/>
                <w:sz w:val="16"/>
                <w:szCs w:val="16"/>
              </w:rPr>
              <w:t>о</w:t>
            </w:r>
            <w:r w:rsidRPr="00B27E8B">
              <w:rPr>
                <w:rFonts w:ascii="Times New Roman" w:hAnsi="Times New Roman" w:cs="Times New Roman"/>
                <w:sz w:val="16"/>
                <w:szCs w:val="16"/>
              </w:rPr>
              <w:t>вания:</w:t>
            </w:r>
          </w:p>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 бюджет города Те</w:t>
            </w:r>
            <w:r w:rsidRPr="00B27E8B">
              <w:rPr>
                <w:rFonts w:ascii="Times New Roman" w:hAnsi="Times New Roman" w:cs="Times New Roman"/>
                <w:sz w:val="16"/>
                <w:szCs w:val="16"/>
              </w:rPr>
              <w:t>й</w:t>
            </w:r>
            <w:r w:rsidRPr="00B27E8B">
              <w:rPr>
                <w:rFonts w:ascii="Times New Roman" w:hAnsi="Times New Roman" w:cs="Times New Roman"/>
                <w:sz w:val="16"/>
                <w:szCs w:val="16"/>
              </w:rPr>
              <w:t>ково</w:t>
            </w:r>
          </w:p>
        </w:tc>
        <w:tc>
          <w:tcPr>
            <w:tcW w:w="992" w:type="dxa"/>
            <w:vAlign w:val="center"/>
          </w:tcPr>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192,00000</w:t>
            </w:r>
          </w:p>
        </w:tc>
        <w:tc>
          <w:tcPr>
            <w:tcW w:w="992" w:type="dxa"/>
            <w:vAlign w:val="center"/>
          </w:tcPr>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192,00000</w:t>
            </w:r>
          </w:p>
        </w:tc>
        <w:tc>
          <w:tcPr>
            <w:tcW w:w="993" w:type="dxa"/>
            <w:vAlign w:val="center"/>
          </w:tcPr>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192,00000</w:t>
            </w:r>
          </w:p>
        </w:tc>
        <w:tc>
          <w:tcPr>
            <w:tcW w:w="992" w:type="dxa"/>
            <w:vAlign w:val="center"/>
          </w:tcPr>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191,95000</w:t>
            </w:r>
          </w:p>
        </w:tc>
        <w:tc>
          <w:tcPr>
            <w:tcW w:w="992" w:type="dxa"/>
            <w:vAlign w:val="center"/>
          </w:tcPr>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191,95000</w:t>
            </w:r>
          </w:p>
        </w:tc>
        <w:tc>
          <w:tcPr>
            <w:tcW w:w="993" w:type="dxa"/>
            <w:vAlign w:val="center"/>
          </w:tcPr>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191,95000</w:t>
            </w:r>
          </w:p>
        </w:tc>
        <w:tc>
          <w:tcPr>
            <w:tcW w:w="1275" w:type="dxa"/>
          </w:tcPr>
          <w:p w:rsidR="00AD597D" w:rsidRPr="00B27E8B" w:rsidRDefault="00AD597D" w:rsidP="00AD597D">
            <w:pPr>
              <w:spacing w:after="0" w:line="240" w:lineRule="auto"/>
              <w:jc w:val="center"/>
              <w:rPr>
                <w:rFonts w:ascii="Times New Roman" w:hAnsi="Times New Roman" w:cs="Times New Roman"/>
                <w:sz w:val="16"/>
                <w:szCs w:val="16"/>
              </w:rPr>
            </w:pPr>
          </w:p>
          <w:p w:rsidR="00AD597D" w:rsidRPr="00B27E8B" w:rsidRDefault="00AD597D" w:rsidP="00AD597D">
            <w:pPr>
              <w:spacing w:after="0" w:line="240" w:lineRule="auto"/>
              <w:jc w:val="center"/>
              <w:rPr>
                <w:rFonts w:ascii="Times New Roman" w:hAnsi="Times New Roman" w:cs="Times New Roman"/>
                <w:sz w:val="16"/>
                <w:szCs w:val="16"/>
              </w:rPr>
            </w:pPr>
            <w:r w:rsidRPr="00B27E8B">
              <w:rPr>
                <w:rFonts w:ascii="Times New Roman" w:hAnsi="Times New Roman" w:cs="Times New Roman"/>
                <w:sz w:val="16"/>
                <w:szCs w:val="16"/>
              </w:rPr>
              <w:t>1 151,85000</w:t>
            </w:r>
          </w:p>
        </w:tc>
      </w:tr>
    </w:tbl>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t>Примечания к таблице:</w:t>
      </w:r>
    </w:p>
    <w:p w:rsidR="00AD597D" w:rsidRPr="00AD597D" w:rsidRDefault="00AD597D" w:rsidP="00AD597D">
      <w:pPr>
        <w:spacing w:after="0" w:line="240" w:lineRule="auto"/>
        <w:rPr>
          <w:rFonts w:ascii="Times New Roman" w:hAnsi="Times New Roman" w:cs="Times New Roman"/>
          <w:sz w:val="20"/>
          <w:szCs w:val="20"/>
        </w:rPr>
      </w:pPr>
      <w:r w:rsidRPr="00AD597D">
        <w:rPr>
          <w:rFonts w:ascii="Times New Roman" w:hAnsi="Times New Roman" w:cs="Times New Roman"/>
          <w:sz w:val="20"/>
          <w:szCs w:val="20"/>
        </w:rPr>
        <w:t>* главным распорядителем бюджетных средств является Отдел социальной сферы администрации городского о</w:t>
      </w:r>
      <w:r w:rsidRPr="00AD597D">
        <w:rPr>
          <w:rFonts w:ascii="Times New Roman" w:hAnsi="Times New Roman" w:cs="Times New Roman"/>
          <w:sz w:val="20"/>
          <w:szCs w:val="20"/>
        </w:rPr>
        <w:t>к</w:t>
      </w:r>
      <w:r w:rsidRPr="00AD597D">
        <w:rPr>
          <w:rFonts w:ascii="Times New Roman" w:hAnsi="Times New Roman" w:cs="Times New Roman"/>
          <w:sz w:val="20"/>
          <w:szCs w:val="20"/>
        </w:rPr>
        <w:t>руга Тейково;</w:t>
      </w:r>
    </w:p>
    <w:p w:rsidR="00AD597D" w:rsidRPr="00AD597D" w:rsidRDefault="00AD597D" w:rsidP="00AD597D">
      <w:pPr>
        <w:spacing w:after="0" w:line="240" w:lineRule="auto"/>
        <w:rPr>
          <w:rFonts w:ascii="Times New Roman" w:hAnsi="Times New Roman" w:cs="Times New Roman"/>
          <w:noProof/>
          <w:sz w:val="20"/>
          <w:szCs w:val="20"/>
        </w:rPr>
      </w:pPr>
      <w:r w:rsidRPr="00AD597D">
        <w:rPr>
          <w:rFonts w:ascii="Times New Roman" w:hAnsi="Times New Roman" w:cs="Times New Roman"/>
          <w:sz w:val="20"/>
          <w:szCs w:val="20"/>
        </w:rPr>
        <w:t>** информация по объёмам финансирования муниципальной программы в 2024-2028 гг. носит прогнозный хара</w:t>
      </w:r>
      <w:r w:rsidRPr="00AD597D">
        <w:rPr>
          <w:rFonts w:ascii="Times New Roman" w:hAnsi="Times New Roman" w:cs="Times New Roman"/>
          <w:sz w:val="20"/>
          <w:szCs w:val="20"/>
        </w:rPr>
        <w:t>к</w:t>
      </w:r>
      <w:r w:rsidRPr="00AD597D">
        <w:rPr>
          <w:rFonts w:ascii="Times New Roman" w:hAnsi="Times New Roman" w:cs="Times New Roman"/>
          <w:sz w:val="20"/>
          <w:szCs w:val="20"/>
        </w:rPr>
        <w:t>тер и подлежит уточнению по мере формирования подпрограмм на соотве</w:t>
      </w:r>
      <w:r w:rsidRPr="00AD597D">
        <w:rPr>
          <w:rFonts w:ascii="Times New Roman" w:hAnsi="Times New Roman" w:cs="Times New Roman"/>
          <w:sz w:val="20"/>
          <w:szCs w:val="20"/>
        </w:rPr>
        <w:t>т</w:t>
      </w:r>
      <w:r w:rsidRPr="00AD597D">
        <w:rPr>
          <w:rFonts w:ascii="Times New Roman" w:hAnsi="Times New Roman" w:cs="Times New Roman"/>
          <w:sz w:val="20"/>
          <w:szCs w:val="20"/>
        </w:rPr>
        <w:t>ствующие годы, объёмы бюджетных ассигнований на реализацию мероприятий подпрограмм могут корректироваться в зависимости от складывающе</w:t>
      </w:r>
      <w:r w:rsidRPr="00AD597D">
        <w:rPr>
          <w:rFonts w:ascii="Times New Roman" w:hAnsi="Times New Roman" w:cs="Times New Roman"/>
          <w:sz w:val="20"/>
          <w:szCs w:val="20"/>
        </w:rPr>
        <w:t>й</w:t>
      </w:r>
      <w:r w:rsidRPr="00AD597D">
        <w:rPr>
          <w:rFonts w:ascii="Times New Roman" w:hAnsi="Times New Roman" w:cs="Times New Roman"/>
          <w:sz w:val="20"/>
          <w:szCs w:val="20"/>
        </w:rPr>
        <w:t>ся экономической ситуации.</w:t>
      </w:r>
    </w:p>
    <w:p w:rsidR="00AD597D" w:rsidRDefault="00AD597D" w:rsidP="00AD597D">
      <w:pPr>
        <w:spacing w:after="0" w:line="240" w:lineRule="auto"/>
        <w:rPr>
          <w:rFonts w:ascii="Times New Roman" w:hAnsi="Times New Roman" w:cs="Times New Roman"/>
        </w:rPr>
      </w:pPr>
    </w:p>
    <w:p w:rsidR="00B27E8B" w:rsidRDefault="00B27E8B" w:rsidP="00AD597D">
      <w:pPr>
        <w:spacing w:after="0" w:line="240" w:lineRule="auto"/>
        <w:rPr>
          <w:rFonts w:ascii="Times New Roman" w:hAnsi="Times New Roman" w:cs="Times New Roman"/>
        </w:rPr>
      </w:pPr>
    </w:p>
    <w:p w:rsidR="00B27E8B" w:rsidRDefault="00B27E8B" w:rsidP="00AD597D">
      <w:pPr>
        <w:spacing w:after="0" w:line="240" w:lineRule="auto"/>
        <w:rPr>
          <w:rFonts w:ascii="Times New Roman" w:hAnsi="Times New Roman" w:cs="Times New Roman"/>
        </w:rPr>
      </w:pPr>
    </w:p>
    <w:p w:rsidR="00B27E8B" w:rsidRDefault="00B27E8B" w:rsidP="00AD597D">
      <w:pPr>
        <w:spacing w:after="0" w:line="240" w:lineRule="auto"/>
        <w:rPr>
          <w:rFonts w:ascii="Times New Roman" w:hAnsi="Times New Roman" w:cs="Times New Roman"/>
        </w:rPr>
      </w:pPr>
    </w:p>
    <w:p w:rsidR="00B27E8B" w:rsidRDefault="00B27E8B" w:rsidP="00AD597D">
      <w:pPr>
        <w:spacing w:after="0" w:line="240" w:lineRule="auto"/>
        <w:rPr>
          <w:rFonts w:ascii="Times New Roman" w:hAnsi="Times New Roman" w:cs="Times New Roman"/>
        </w:rPr>
      </w:pPr>
    </w:p>
    <w:p w:rsidR="00B27E8B" w:rsidRDefault="00B27E8B" w:rsidP="00AD597D">
      <w:pPr>
        <w:spacing w:after="0" w:line="240" w:lineRule="auto"/>
        <w:rPr>
          <w:rFonts w:ascii="Times New Roman" w:hAnsi="Times New Roman" w:cs="Times New Roman"/>
        </w:rPr>
      </w:pPr>
    </w:p>
    <w:p w:rsidR="00B27E8B" w:rsidRDefault="00B27E8B" w:rsidP="00AD597D">
      <w:pPr>
        <w:spacing w:after="0" w:line="240" w:lineRule="auto"/>
        <w:rPr>
          <w:rFonts w:ascii="Times New Roman" w:hAnsi="Times New Roman" w:cs="Times New Roman"/>
        </w:rPr>
      </w:pPr>
    </w:p>
    <w:p w:rsidR="00B27E8B" w:rsidRDefault="00B27E8B" w:rsidP="00AD597D">
      <w:pPr>
        <w:spacing w:after="0" w:line="240" w:lineRule="auto"/>
        <w:rPr>
          <w:rFonts w:ascii="Times New Roman" w:hAnsi="Times New Roman" w:cs="Times New Roman"/>
        </w:rPr>
      </w:pPr>
    </w:p>
    <w:p w:rsidR="00B27E8B" w:rsidRPr="00B27E8B" w:rsidRDefault="00B27E8B" w:rsidP="00B27E8B">
      <w:pPr>
        <w:spacing w:after="0" w:line="240" w:lineRule="auto"/>
        <w:jc w:val="center"/>
        <w:rPr>
          <w:rFonts w:ascii="Times New Roman" w:hAnsi="Times New Roman" w:cs="Times New Roman"/>
          <w:b/>
          <w:noProof/>
          <w:sz w:val="18"/>
          <w:szCs w:val="18"/>
        </w:rPr>
      </w:pPr>
      <w:r w:rsidRPr="00B27E8B">
        <w:rPr>
          <w:rFonts w:ascii="Times New Roman" w:hAnsi="Times New Roman" w:cs="Times New Roman"/>
          <w:b/>
          <w:noProof/>
          <w:sz w:val="18"/>
          <w:szCs w:val="18"/>
        </w:rPr>
        <w:drawing>
          <wp:inline distT="0" distB="0" distL="0" distR="0">
            <wp:extent cx="690880" cy="903605"/>
            <wp:effectExtent l="19050" t="0" r="0" b="0"/>
            <wp:docPr id="10"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5"/>
                    <a:srcRect/>
                    <a:stretch>
                      <a:fillRect/>
                    </a:stretch>
                  </pic:blipFill>
                  <pic:spPr bwMode="auto">
                    <a:xfrm>
                      <a:off x="0" y="0"/>
                      <a:ext cx="690880" cy="903605"/>
                    </a:xfrm>
                    <a:prstGeom prst="rect">
                      <a:avLst/>
                    </a:prstGeom>
                    <a:noFill/>
                    <a:ln w="9525">
                      <a:noFill/>
                      <a:miter lim="800000"/>
                      <a:headEnd/>
                      <a:tailEnd/>
                    </a:ln>
                  </pic:spPr>
                </pic:pic>
              </a:graphicData>
            </a:graphic>
          </wp:inline>
        </w:drawing>
      </w:r>
    </w:p>
    <w:p w:rsidR="00B27E8B" w:rsidRPr="00B27E8B" w:rsidRDefault="00B27E8B" w:rsidP="00B27E8B">
      <w:pPr>
        <w:spacing w:after="0" w:line="240" w:lineRule="auto"/>
        <w:jc w:val="center"/>
        <w:rPr>
          <w:rFonts w:ascii="Times New Roman" w:hAnsi="Times New Roman" w:cs="Times New Roman"/>
          <w:b/>
          <w:sz w:val="18"/>
          <w:szCs w:val="18"/>
        </w:rPr>
      </w:pPr>
    </w:p>
    <w:p w:rsidR="00B27E8B" w:rsidRPr="00B27E8B" w:rsidRDefault="00B27E8B" w:rsidP="00B27E8B">
      <w:pPr>
        <w:spacing w:after="0" w:line="240" w:lineRule="auto"/>
        <w:jc w:val="center"/>
        <w:rPr>
          <w:rFonts w:ascii="Times New Roman" w:hAnsi="Times New Roman" w:cs="Times New Roman"/>
          <w:b/>
          <w:sz w:val="18"/>
          <w:szCs w:val="18"/>
        </w:rPr>
      </w:pPr>
      <w:r w:rsidRPr="00B27E8B">
        <w:rPr>
          <w:rFonts w:ascii="Times New Roman" w:hAnsi="Times New Roman" w:cs="Times New Roman"/>
          <w:b/>
          <w:sz w:val="18"/>
          <w:szCs w:val="18"/>
        </w:rPr>
        <w:t>АДМИНИСТРАЦИЯ ГОРОДСКОГО ОКРУГА ТЕЙКОВО</w:t>
      </w:r>
    </w:p>
    <w:p w:rsidR="00B27E8B" w:rsidRPr="00B27E8B" w:rsidRDefault="00B27E8B" w:rsidP="00B27E8B">
      <w:pPr>
        <w:spacing w:after="0" w:line="240" w:lineRule="auto"/>
        <w:jc w:val="center"/>
        <w:rPr>
          <w:rFonts w:ascii="Times New Roman" w:hAnsi="Times New Roman" w:cs="Times New Roman"/>
          <w:b/>
          <w:sz w:val="18"/>
          <w:szCs w:val="18"/>
        </w:rPr>
      </w:pPr>
      <w:r w:rsidRPr="00B27E8B">
        <w:rPr>
          <w:rFonts w:ascii="Times New Roman" w:hAnsi="Times New Roman" w:cs="Times New Roman"/>
          <w:b/>
          <w:sz w:val="18"/>
          <w:szCs w:val="18"/>
        </w:rPr>
        <w:t>ИВАНОВСКОЙ ОБЛАСТИ</w:t>
      </w:r>
    </w:p>
    <w:p w:rsidR="00B27E8B" w:rsidRPr="00B27E8B" w:rsidRDefault="00B27E8B" w:rsidP="00B27E8B">
      <w:pPr>
        <w:spacing w:after="0" w:line="240" w:lineRule="auto"/>
        <w:jc w:val="center"/>
        <w:rPr>
          <w:rFonts w:ascii="Times New Roman" w:hAnsi="Times New Roman" w:cs="Times New Roman"/>
          <w:b/>
          <w:sz w:val="18"/>
          <w:szCs w:val="18"/>
        </w:rPr>
      </w:pPr>
      <w:r w:rsidRPr="00B27E8B">
        <w:rPr>
          <w:rFonts w:ascii="Times New Roman" w:hAnsi="Times New Roman" w:cs="Times New Roman"/>
          <w:b/>
          <w:noProof/>
          <w:sz w:val="18"/>
          <w:szCs w:val="18"/>
        </w:rPr>
        <w:pict>
          <v:shapetype id="_x0000_t32" coordsize="21600,21600" o:spt="32" o:oned="t" path="m,l21600,21600e" filled="f">
            <v:path arrowok="t" fillok="f" o:connecttype="none"/>
            <o:lock v:ext="edit" shapetype="t"/>
          </v:shapetype>
          <v:shape id="_x0000_s1030" type="#_x0000_t32" style="position:absolute;left:0;text-align:left;margin-left:.9pt;margin-top:16pt;width:509.4pt;height:0;z-index:251664384" o:connectortype="straight" strokeweight="1.5pt">
            <w10:anchorlock/>
          </v:shape>
        </w:pict>
      </w:r>
      <w:r w:rsidRPr="00B27E8B">
        <w:rPr>
          <w:rFonts w:ascii="Times New Roman" w:hAnsi="Times New Roman" w:cs="Times New Roman"/>
          <w:b/>
          <w:sz w:val="18"/>
          <w:szCs w:val="18"/>
        </w:rPr>
        <w:t>________________________________________________________</w:t>
      </w:r>
    </w:p>
    <w:p w:rsidR="00B27E8B" w:rsidRPr="00B27E8B" w:rsidRDefault="00B27E8B" w:rsidP="00B27E8B">
      <w:pPr>
        <w:spacing w:after="0" w:line="240" w:lineRule="auto"/>
        <w:jc w:val="center"/>
        <w:rPr>
          <w:rFonts w:ascii="Times New Roman" w:hAnsi="Times New Roman" w:cs="Times New Roman"/>
          <w:b/>
          <w:sz w:val="18"/>
          <w:szCs w:val="18"/>
        </w:rPr>
      </w:pPr>
    </w:p>
    <w:p w:rsidR="00B27E8B" w:rsidRPr="00B27E8B" w:rsidRDefault="00B27E8B" w:rsidP="00B27E8B">
      <w:pPr>
        <w:spacing w:after="0" w:line="240" w:lineRule="auto"/>
        <w:jc w:val="center"/>
        <w:rPr>
          <w:rFonts w:ascii="Times New Roman" w:hAnsi="Times New Roman" w:cs="Times New Roman"/>
          <w:b/>
          <w:sz w:val="18"/>
          <w:szCs w:val="18"/>
        </w:rPr>
      </w:pPr>
    </w:p>
    <w:p w:rsidR="00B27E8B" w:rsidRPr="00B27E8B" w:rsidRDefault="00B27E8B" w:rsidP="00B27E8B">
      <w:pPr>
        <w:spacing w:after="0" w:line="240" w:lineRule="auto"/>
        <w:jc w:val="center"/>
        <w:rPr>
          <w:rFonts w:ascii="Times New Roman" w:hAnsi="Times New Roman" w:cs="Times New Roman"/>
          <w:b/>
          <w:sz w:val="18"/>
          <w:szCs w:val="18"/>
        </w:rPr>
      </w:pPr>
      <w:r w:rsidRPr="00B27E8B">
        <w:rPr>
          <w:rFonts w:ascii="Times New Roman" w:hAnsi="Times New Roman" w:cs="Times New Roman"/>
          <w:b/>
          <w:sz w:val="18"/>
          <w:szCs w:val="18"/>
        </w:rPr>
        <w:t>П О С Т А Н О В Л Е Н И Е</w:t>
      </w:r>
    </w:p>
    <w:p w:rsidR="00B27E8B" w:rsidRPr="00B27E8B" w:rsidRDefault="00B27E8B" w:rsidP="00B27E8B">
      <w:pPr>
        <w:spacing w:after="0" w:line="240" w:lineRule="auto"/>
        <w:jc w:val="center"/>
        <w:rPr>
          <w:rFonts w:ascii="Times New Roman" w:hAnsi="Times New Roman" w:cs="Times New Roman"/>
          <w:b/>
          <w:sz w:val="18"/>
          <w:szCs w:val="18"/>
        </w:rPr>
      </w:pPr>
    </w:p>
    <w:p w:rsidR="00B27E8B" w:rsidRPr="00B27E8B" w:rsidRDefault="00B27E8B" w:rsidP="00B27E8B">
      <w:pPr>
        <w:spacing w:after="0" w:line="240" w:lineRule="auto"/>
        <w:jc w:val="center"/>
        <w:rPr>
          <w:rFonts w:ascii="Times New Roman" w:hAnsi="Times New Roman" w:cs="Times New Roman"/>
          <w:b/>
          <w:sz w:val="18"/>
          <w:szCs w:val="18"/>
        </w:rPr>
      </w:pPr>
    </w:p>
    <w:p w:rsidR="00B27E8B" w:rsidRPr="00B27E8B" w:rsidRDefault="00B27E8B" w:rsidP="00B27E8B">
      <w:pPr>
        <w:spacing w:after="0" w:line="240" w:lineRule="auto"/>
        <w:jc w:val="center"/>
        <w:rPr>
          <w:rFonts w:ascii="Times New Roman" w:hAnsi="Times New Roman" w:cs="Times New Roman"/>
          <w:b/>
          <w:sz w:val="18"/>
          <w:szCs w:val="18"/>
        </w:rPr>
      </w:pPr>
      <w:r w:rsidRPr="00B27E8B">
        <w:rPr>
          <w:rFonts w:ascii="Times New Roman" w:hAnsi="Times New Roman" w:cs="Times New Roman"/>
          <w:b/>
          <w:sz w:val="18"/>
          <w:szCs w:val="18"/>
        </w:rPr>
        <w:t>от   06.02.2023      №  66</w:t>
      </w:r>
    </w:p>
    <w:p w:rsidR="00B27E8B" w:rsidRPr="00B27E8B" w:rsidRDefault="00B27E8B" w:rsidP="00B27E8B">
      <w:pPr>
        <w:spacing w:after="0" w:line="240" w:lineRule="auto"/>
        <w:jc w:val="center"/>
        <w:rPr>
          <w:rFonts w:ascii="Times New Roman" w:hAnsi="Times New Roman" w:cs="Times New Roman"/>
          <w:b/>
          <w:sz w:val="18"/>
          <w:szCs w:val="18"/>
        </w:rPr>
      </w:pPr>
    </w:p>
    <w:p w:rsidR="00B27E8B" w:rsidRPr="00B27E8B" w:rsidRDefault="00B27E8B" w:rsidP="00B27E8B">
      <w:pPr>
        <w:spacing w:after="0" w:line="240" w:lineRule="auto"/>
        <w:jc w:val="center"/>
        <w:rPr>
          <w:rFonts w:ascii="Times New Roman" w:hAnsi="Times New Roman" w:cs="Times New Roman"/>
          <w:sz w:val="18"/>
          <w:szCs w:val="18"/>
        </w:rPr>
      </w:pPr>
      <w:r w:rsidRPr="00B27E8B">
        <w:rPr>
          <w:rFonts w:ascii="Times New Roman" w:hAnsi="Times New Roman" w:cs="Times New Roman"/>
          <w:sz w:val="18"/>
          <w:szCs w:val="18"/>
        </w:rPr>
        <w:t>г. Тейково</w:t>
      </w:r>
    </w:p>
    <w:p w:rsidR="00B27E8B" w:rsidRPr="00B27E8B" w:rsidRDefault="00B27E8B" w:rsidP="00B27E8B">
      <w:pPr>
        <w:spacing w:after="0" w:line="240" w:lineRule="auto"/>
        <w:jc w:val="center"/>
        <w:rPr>
          <w:rFonts w:ascii="Times New Roman" w:hAnsi="Times New Roman" w:cs="Times New Roman"/>
          <w:b/>
          <w:sz w:val="18"/>
          <w:szCs w:val="18"/>
        </w:rPr>
      </w:pPr>
    </w:p>
    <w:p w:rsidR="00B27E8B" w:rsidRPr="00B27E8B" w:rsidRDefault="00B27E8B" w:rsidP="00B27E8B">
      <w:pPr>
        <w:spacing w:after="0" w:line="240" w:lineRule="auto"/>
        <w:jc w:val="center"/>
        <w:rPr>
          <w:rFonts w:ascii="Times New Roman" w:hAnsi="Times New Roman" w:cs="Times New Roman"/>
          <w:b/>
          <w:sz w:val="18"/>
          <w:szCs w:val="18"/>
        </w:rPr>
      </w:pPr>
      <w:r w:rsidRPr="00B27E8B">
        <w:rPr>
          <w:rFonts w:ascii="Times New Roman" w:hAnsi="Times New Roman" w:cs="Times New Roman"/>
          <w:b/>
          <w:sz w:val="18"/>
          <w:szCs w:val="18"/>
        </w:rPr>
        <w:t xml:space="preserve">О внесении изменений в постановление администрации </w:t>
      </w:r>
    </w:p>
    <w:p w:rsidR="00B27E8B" w:rsidRPr="00B27E8B" w:rsidRDefault="00B27E8B" w:rsidP="00B27E8B">
      <w:pPr>
        <w:spacing w:after="0" w:line="240" w:lineRule="auto"/>
        <w:jc w:val="center"/>
        <w:rPr>
          <w:rFonts w:ascii="Times New Roman" w:hAnsi="Times New Roman" w:cs="Times New Roman"/>
          <w:b/>
          <w:sz w:val="18"/>
          <w:szCs w:val="18"/>
        </w:rPr>
      </w:pPr>
      <w:r w:rsidRPr="00B27E8B">
        <w:rPr>
          <w:rFonts w:ascii="Times New Roman" w:hAnsi="Times New Roman" w:cs="Times New Roman"/>
          <w:b/>
          <w:sz w:val="18"/>
          <w:szCs w:val="18"/>
        </w:rPr>
        <w:t xml:space="preserve">городского округа Тейково Ивановской области от 23.03.2017 № 132 </w:t>
      </w:r>
    </w:p>
    <w:p w:rsidR="00B27E8B" w:rsidRPr="00B27E8B" w:rsidRDefault="00B27E8B" w:rsidP="00B27E8B">
      <w:pPr>
        <w:spacing w:after="0" w:line="240" w:lineRule="auto"/>
        <w:jc w:val="center"/>
        <w:rPr>
          <w:rFonts w:ascii="Times New Roman" w:hAnsi="Times New Roman" w:cs="Times New Roman"/>
          <w:b/>
          <w:sz w:val="18"/>
          <w:szCs w:val="18"/>
        </w:rPr>
      </w:pPr>
      <w:r w:rsidRPr="00B27E8B">
        <w:rPr>
          <w:rFonts w:ascii="Times New Roman" w:hAnsi="Times New Roman" w:cs="Times New Roman"/>
          <w:b/>
          <w:sz w:val="18"/>
          <w:szCs w:val="18"/>
        </w:rPr>
        <w:t>«О создании рабочей группы по антитеррористической защищенности объектов (территорий), расположенных на те</w:t>
      </w:r>
      <w:r w:rsidRPr="00B27E8B">
        <w:rPr>
          <w:rFonts w:ascii="Times New Roman" w:hAnsi="Times New Roman" w:cs="Times New Roman"/>
          <w:b/>
          <w:sz w:val="18"/>
          <w:szCs w:val="18"/>
        </w:rPr>
        <w:t>р</w:t>
      </w:r>
      <w:r w:rsidRPr="00B27E8B">
        <w:rPr>
          <w:rFonts w:ascii="Times New Roman" w:hAnsi="Times New Roman" w:cs="Times New Roman"/>
          <w:b/>
          <w:sz w:val="18"/>
          <w:szCs w:val="18"/>
        </w:rPr>
        <w:t>ритории городского округа  Тейково, при антитеррористической  комиссии городск</w:t>
      </w:r>
      <w:r w:rsidRPr="00B27E8B">
        <w:rPr>
          <w:rFonts w:ascii="Times New Roman" w:hAnsi="Times New Roman" w:cs="Times New Roman"/>
          <w:b/>
          <w:sz w:val="18"/>
          <w:szCs w:val="18"/>
        </w:rPr>
        <w:t>о</w:t>
      </w:r>
      <w:r w:rsidRPr="00B27E8B">
        <w:rPr>
          <w:rFonts w:ascii="Times New Roman" w:hAnsi="Times New Roman" w:cs="Times New Roman"/>
          <w:b/>
          <w:sz w:val="18"/>
          <w:szCs w:val="18"/>
        </w:rPr>
        <w:t>го округа Тейково»</w:t>
      </w:r>
    </w:p>
    <w:p w:rsidR="00B27E8B" w:rsidRPr="00B27E8B" w:rsidRDefault="00B27E8B" w:rsidP="00B27E8B">
      <w:pPr>
        <w:pStyle w:val="a6"/>
        <w:rPr>
          <w:sz w:val="18"/>
          <w:szCs w:val="18"/>
        </w:rPr>
      </w:pPr>
    </w:p>
    <w:p w:rsidR="00B27E8B" w:rsidRPr="00B27E8B" w:rsidRDefault="00B27E8B" w:rsidP="00B27E8B">
      <w:pPr>
        <w:pStyle w:val="a6"/>
        <w:ind w:firstLine="708"/>
        <w:rPr>
          <w:sz w:val="18"/>
          <w:szCs w:val="18"/>
        </w:rPr>
      </w:pPr>
    </w:p>
    <w:p w:rsidR="00B27E8B" w:rsidRPr="00B27E8B" w:rsidRDefault="00B27E8B" w:rsidP="00B27E8B">
      <w:pPr>
        <w:pStyle w:val="a6"/>
        <w:ind w:firstLine="708"/>
        <w:rPr>
          <w:sz w:val="18"/>
          <w:szCs w:val="18"/>
        </w:rPr>
      </w:pPr>
      <w:r w:rsidRPr="00B27E8B">
        <w:rPr>
          <w:sz w:val="18"/>
          <w:szCs w:val="18"/>
        </w:rPr>
        <w:t>В связи с организационно – штатными изменениями в администрации городского округа Тейково Ивано</w:t>
      </w:r>
      <w:r w:rsidRPr="00B27E8B">
        <w:rPr>
          <w:sz w:val="18"/>
          <w:szCs w:val="18"/>
        </w:rPr>
        <w:t>в</w:t>
      </w:r>
      <w:r w:rsidRPr="00B27E8B">
        <w:rPr>
          <w:sz w:val="18"/>
          <w:szCs w:val="18"/>
        </w:rPr>
        <w:t>ской области, в целях дальнейшего совершенствования работы по обеспечению выполнения требований к антитеррористической защищенн</w:t>
      </w:r>
      <w:r w:rsidRPr="00B27E8B">
        <w:rPr>
          <w:sz w:val="18"/>
          <w:szCs w:val="18"/>
        </w:rPr>
        <w:t>о</w:t>
      </w:r>
      <w:r w:rsidRPr="00B27E8B">
        <w:rPr>
          <w:sz w:val="18"/>
          <w:szCs w:val="18"/>
        </w:rPr>
        <w:t>сти мест массового пребывания людей на территории городского округа Тейково, а также объектов топливно-энергетического комплекса, объектов водоснабжения и водоотведения, объектов транспортной инфраструктуры и транспортных средств, мног</w:t>
      </w:r>
      <w:r w:rsidRPr="00B27E8B">
        <w:rPr>
          <w:sz w:val="18"/>
          <w:szCs w:val="18"/>
        </w:rPr>
        <w:t>о</w:t>
      </w:r>
      <w:r w:rsidRPr="00B27E8B">
        <w:rPr>
          <w:sz w:val="18"/>
          <w:szCs w:val="18"/>
        </w:rPr>
        <w:t>квартирных домов, торговых объектов (территорий), объектов (территорий) в сфере культуры, находящихся в муниципальной собственности или в ведении администрации городского округа Тейково Ивановской области, администрация городского окр</w:t>
      </w:r>
      <w:r w:rsidRPr="00B27E8B">
        <w:rPr>
          <w:sz w:val="18"/>
          <w:szCs w:val="18"/>
        </w:rPr>
        <w:t>у</w:t>
      </w:r>
      <w:r w:rsidRPr="00B27E8B">
        <w:rPr>
          <w:sz w:val="18"/>
          <w:szCs w:val="18"/>
        </w:rPr>
        <w:t>га Тейково Ивановской области</w:t>
      </w:r>
    </w:p>
    <w:p w:rsidR="00B27E8B" w:rsidRPr="00B27E8B" w:rsidRDefault="00B27E8B" w:rsidP="00B27E8B">
      <w:pPr>
        <w:pStyle w:val="a6"/>
        <w:ind w:firstLine="708"/>
        <w:rPr>
          <w:sz w:val="18"/>
          <w:szCs w:val="18"/>
        </w:rPr>
      </w:pPr>
    </w:p>
    <w:p w:rsidR="00B27E8B" w:rsidRPr="00B27E8B" w:rsidRDefault="00B27E8B" w:rsidP="00B27E8B">
      <w:pPr>
        <w:pStyle w:val="a6"/>
        <w:tabs>
          <w:tab w:val="left" w:pos="4249"/>
        </w:tabs>
        <w:jc w:val="center"/>
        <w:rPr>
          <w:b/>
          <w:sz w:val="18"/>
          <w:szCs w:val="18"/>
        </w:rPr>
      </w:pPr>
      <w:r w:rsidRPr="00B27E8B">
        <w:rPr>
          <w:b/>
          <w:sz w:val="18"/>
          <w:szCs w:val="18"/>
        </w:rPr>
        <w:t>П О С Т А Н О В Л Я Е Т:</w:t>
      </w:r>
    </w:p>
    <w:p w:rsidR="00B27E8B" w:rsidRPr="00B27E8B" w:rsidRDefault="00B27E8B" w:rsidP="00B27E8B">
      <w:pPr>
        <w:spacing w:after="0" w:line="240" w:lineRule="auto"/>
        <w:ind w:firstLine="709"/>
        <w:jc w:val="both"/>
        <w:rPr>
          <w:rFonts w:ascii="Times New Roman" w:hAnsi="Times New Roman" w:cs="Times New Roman"/>
          <w:sz w:val="18"/>
          <w:szCs w:val="18"/>
        </w:rPr>
      </w:pPr>
    </w:p>
    <w:p w:rsidR="00B27E8B" w:rsidRPr="00B27E8B" w:rsidRDefault="00B27E8B" w:rsidP="0035627D">
      <w:pPr>
        <w:pStyle w:val="a6"/>
        <w:numPr>
          <w:ilvl w:val="1"/>
          <w:numId w:val="18"/>
        </w:numPr>
        <w:tabs>
          <w:tab w:val="left" w:pos="1134"/>
        </w:tabs>
        <w:ind w:left="0" w:firstLine="709"/>
        <w:rPr>
          <w:bCs/>
          <w:sz w:val="18"/>
          <w:szCs w:val="18"/>
        </w:rPr>
      </w:pPr>
      <w:r w:rsidRPr="00B27E8B">
        <w:rPr>
          <w:sz w:val="18"/>
          <w:szCs w:val="18"/>
        </w:rPr>
        <w:t>Внести в постановление администрации городского округа Тейково от 23.03.2017 № 132 «О создании рабочей группы по антитеррористической защищенности объектов (территорий), расположенных на территории городского округа Те</w:t>
      </w:r>
      <w:r w:rsidRPr="00B27E8B">
        <w:rPr>
          <w:sz w:val="18"/>
          <w:szCs w:val="18"/>
        </w:rPr>
        <w:t>й</w:t>
      </w:r>
      <w:r w:rsidRPr="00B27E8B">
        <w:rPr>
          <w:sz w:val="18"/>
          <w:szCs w:val="18"/>
        </w:rPr>
        <w:t xml:space="preserve">ково, при антитеррористической комиссии городского округа Тейково» изменения, изложив </w:t>
      </w:r>
      <w:r w:rsidRPr="00B27E8B">
        <w:rPr>
          <w:bCs/>
          <w:sz w:val="18"/>
          <w:szCs w:val="18"/>
        </w:rPr>
        <w:t>приложения № 1, № 2 к постано</w:t>
      </w:r>
      <w:r w:rsidRPr="00B27E8B">
        <w:rPr>
          <w:bCs/>
          <w:sz w:val="18"/>
          <w:szCs w:val="18"/>
        </w:rPr>
        <w:t>в</w:t>
      </w:r>
      <w:r w:rsidRPr="00B27E8B">
        <w:rPr>
          <w:bCs/>
          <w:sz w:val="18"/>
          <w:szCs w:val="18"/>
        </w:rPr>
        <w:t>лению в новой редакции (прилагаются).</w:t>
      </w:r>
    </w:p>
    <w:p w:rsidR="00B27E8B" w:rsidRPr="00B27E8B" w:rsidRDefault="00B27E8B" w:rsidP="00B27E8B">
      <w:pPr>
        <w:pStyle w:val="a6"/>
        <w:tabs>
          <w:tab w:val="left" w:pos="1134"/>
        </w:tabs>
        <w:rPr>
          <w:bCs/>
          <w:sz w:val="18"/>
          <w:szCs w:val="18"/>
        </w:rPr>
      </w:pPr>
    </w:p>
    <w:p w:rsidR="00B27E8B" w:rsidRPr="00B27E8B" w:rsidRDefault="00B27E8B" w:rsidP="0035627D">
      <w:pPr>
        <w:pStyle w:val="a6"/>
        <w:numPr>
          <w:ilvl w:val="1"/>
          <w:numId w:val="18"/>
        </w:numPr>
        <w:tabs>
          <w:tab w:val="left" w:pos="1134"/>
        </w:tabs>
        <w:ind w:left="0" w:firstLine="709"/>
        <w:rPr>
          <w:sz w:val="18"/>
          <w:szCs w:val="18"/>
        </w:rPr>
      </w:pPr>
      <w:r w:rsidRPr="00B27E8B">
        <w:rPr>
          <w:sz w:val="18"/>
          <w:szCs w:val="18"/>
        </w:rPr>
        <w:t>Председателю рабочей группы организовать работу группы в соответствии с Положением о рабочей группе по антитеррористической защищенности объектов (территорий), расположенных на территории городского округа Тейково Ив</w:t>
      </w:r>
      <w:r w:rsidRPr="00B27E8B">
        <w:rPr>
          <w:sz w:val="18"/>
          <w:szCs w:val="18"/>
        </w:rPr>
        <w:t>а</w:t>
      </w:r>
      <w:r w:rsidRPr="00B27E8B">
        <w:rPr>
          <w:sz w:val="18"/>
          <w:szCs w:val="18"/>
        </w:rPr>
        <w:t>новской области, при антитеррористической комиссии городского округа Тейково Ивановской области (приложение № 2 к н</w:t>
      </w:r>
      <w:r w:rsidRPr="00B27E8B">
        <w:rPr>
          <w:sz w:val="18"/>
          <w:szCs w:val="18"/>
        </w:rPr>
        <w:t>а</w:t>
      </w:r>
      <w:r w:rsidRPr="00B27E8B">
        <w:rPr>
          <w:sz w:val="18"/>
          <w:szCs w:val="18"/>
        </w:rPr>
        <w:t>стоящему постановлению).</w:t>
      </w:r>
    </w:p>
    <w:p w:rsidR="00B27E8B" w:rsidRPr="00B27E8B" w:rsidRDefault="00B27E8B" w:rsidP="0035627D">
      <w:pPr>
        <w:pStyle w:val="a6"/>
        <w:numPr>
          <w:ilvl w:val="1"/>
          <w:numId w:val="18"/>
        </w:numPr>
        <w:tabs>
          <w:tab w:val="left" w:pos="1134"/>
        </w:tabs>
        <w:ind w:left="0" w:firstLine="709"/>
        <w:rPr>
          <w:sz w:val="18"/>
          <w:szCs w:val="18"/>
        </w:rPr>
      </w:pPr>
      <w:r w:rsidRPr="00B27E8B">
        <w:rPr>
          <w:sz w:val="18"/>
          <w:szCs w:val="18"/>
        </w:rPr>
        <w:t>Опубликовать настоящее постановление в Вестнике органов местного самоуправления городского округа Тейк</w:t>
      </w:r>
      <w:r w:rsidRPr="00B27E8B">
        <w:rPr>
          <w:sz w:val="18"/>
          <w:szCs w:val="18"/>
        </w:rPr>
        <w:t>о</w:t>
      </w:r>
      <w:r w:rsidRPr="00B27E8B">
        <w:rPr>
          <w:sz w:val="18"/>
          <w:szCs w:val="18"/>
        </w:rPr>
        <w:t>во и разместить на официальном сайте администрации городского округа Тейково Ивановской обла</w:t>
      </w:r>
      <w:r w:rsidRPr="00B27E8B">
        <w:rPr>
          <w:sz w:val="18"/>
          <w:szCs w:val="18"/>
        </w:rPr>
        <w:t>с</w:t>
      </w:r>
      <w:r w:rsidRPr="00B27E8B">
        <w:rPr>
          <w:sz w:val="18"/>
          <w:szCs w:val="18"/>
        </w:rPr>
        <w:t>ти в сети Интернет.</w:t>
      </w:r>
    </w:p>
    <w:p w:rsidR="00B27E8B" w:rsidRPr="00B27E8B" w:rsidRDefault="00B27E8B" w:rsidP="0035627D">
      <w:pPr>
        <w:pStyle w:val="a6"/>
        <w:numPr>
          <w:ilvl w:val="1"/>
          <w:numId w:val="18"/>
        </w:numPr>
        <w:tabs>
          <w:tab w:val="left" w:pos="1134"/>
        </w:tabs>
        <w:ind w:left="0" w:firstLine="709"/>
        <w:rPr>
          <w:sz w:val="18"/>
          <w:szCs w:val="18"/>
        </w:rPr>
      </w:pPr>
      <w:r w:rsidRPr="00B27E8B">
        <w:rPr>
          <w:sz w:val="18"/>
          <w:szCs w:val="18"/>
        </w:rPr>
        <w:t>Контроль исполнения настоящего постановления оставляю за собой.</w:t>
      </w:r>
    </w:p>
    <w:p w:rsidR="00B27E8B" w:rsidRPr="00B27E8B" w:rsidRDefault="00B27E8B" w:rsidP="00B27E8B">
      <w:pPr>
        <w:tabs>
          <w:tab w:val="left" w:pos="1134"/>
        </w:tabs>
        <w:spacing w:after="0" w:line="240" w:lineRule="auto"/>
        <w:ind w:firstLine="709"/>
        <w:jc w:val="both"/>
        <w:rPr>
          <w:rFonts w:ascii="Times New Roman" w:hAnsi="Times New Roman" w:cs="Times New Roman"/>
          <w:b/>
          <w:sz w:val="18"/>
          <w:szCs w:val="18"/>
        </w:rPr>
      </w:pPr>
    </w:p>
    <w:p w:rsidR="00B27E8B" w:rsidRPr="00B27E8B" w:rsidRDefault="00B27E8B" w:rsidP="00B27E8B">
      <w:pPr>
        <w:spacing w:after="0" w:line="240" w:lineRule="auto"/>
        <w:ind w:firstLine="709"/>
        <w:jc w:val="both"/>
        <w:rPr>
          <w:rFonts w:ascii="Times New Roman" w:hAnsi="Times New Roman" w:cs="Times New Roman"/>
          <w:b/>
          <w:sz w:val="18"/>
          <w:szCs w:val="18"/>
        </w:rPr>
      </w:pPr>
    </w:p>
    <w:p w:rsidR="00B27E8B" w:rsidRPr="00B27E8B" w:rsidRDefault="00B27E8B" w:rsidP="00B27E8B">
      <w:pPr>
        <w:spacing w:after="0" w:line="240" w:lineRule="auto"/>
        <w:ind w:firstLine="709"/>
        <w:jc w:val="both"/>
        <w:rPr>
          <w:rFonts w:ascii="Times New Roman" w:hAnsi="Times New Roman" w:cs="Times New Roman"/>
          <w:b/>
          <w:sz w:val="18"/>
          <w:szCs w:val="18"/>
        </w:rPr>
      </w:pPr>
    </w:p>
    <w:p w:rsidR="00B27E8B" w:rsidRPr="00B27E8B" w:rsidRDefault="00B27E8B" w:rsidP="00B27E8B">
      <w:pPr>
        <w:pStyle w:val="3"/>
        <w:spacing w:before="0" w:after="0" w:line="240" w:lineRule="auto"/>
        <w:jc w:val="both"/>
        <w:rPr>
          <w:rFonts w:ascii="Times New Roman" w:hAnsi="Times New Roman"/>
          <w:sz w:val="18"/>
          <w:szCs w:val="18"/>
        </w:rPr>
      </w:pPr>
      <w:r w:rsidRPr="00B27E8B">
        <w:rPr>
          <w:rFonts w:ascii="Times New Roman" w:hAnsi="Times New Roman"/>
          <w:sz w:val="18"/>
          <w:szCs w:val="18"/>
        </w:rPr>
        <w:t xml:space="preserve">Глава городского округа Тейково </w:t>
      </w:r>
      <w:r w:rsidRPr="00B27E8B">
        <w:rPr>
          <w:rFonts w:ascii="Times New Roman" w:hAnsi="Times New Roman"/>
          <w:sz w:val="18"/>
          <w:szCs w:val="18"/>
        </w:rPr>
        <w:tab/>
        <w:t xml:space="preserve">  </w:t>
      </w:r>
    </w:p>
    <w:p w:rsidR="00B27E8B" w:rsidRPr="00B27E8B" w:rsidRDefault="00B27E8B" w:rsidP="00B27E8B">
      <w:pPr>
        <w:pStyle w:val="3"/>
        <w:spacing w:before="0" w:after="0" w:line="240" w:lineRule="auto"/>
        <w:rPr>
          <w:rFonts w:ascii="Times New Roman" w:hAnsi="Times New Roman"/>
          <w:sz w:val="18"/>
          <w:szCs w:val="18"/>
        </w:rPr>
      </w:pPr>
      <w:r w:rsidRPr="00B27E8B">
        <w:rPr>
          <w:rFonts w:ascii="Times New Roman" w:hAnsi="Times New Roman"/>
          <w:sz w:val="18"/>
          <w:szCs w:val="18"/>
        </w:rPr>
        <w:t>Ивановской области                                                                                 С.А. Семенова</w:t>
      </w:r>
    </w:p>
    <w:p w:rsidR="00B27E8B" w:rsidRPr="00B27E8B" w:rsidRDefault="00B27E8B" w:rsidP="00B27E8B">
      <w:pPr>
        <w:spacing w:after="0" w:line="240" w:lineRule="auto"/>
        <w:ind w:firstLine="709"/>
        <w:jc w:val="both"/>
        <w:rPr>
          <w:rFonts w:ascii="Times New Roman" w:hAnsi="Times New Roman" w:cs="Times New Roman"/>
          <w:b/>
          <w:sz w:val="18"/>
          <w:szCs w:val="18"/>
        </w:rPr>
      </w:pPr>
    </w:p>
    <w:p w:rsidR="00B27E8B" w:rsidRPr="00B27E8B" w:rsidRDefault="00B27E8B" w:rsidP="00B27E8B">
      <w:pPr>
        <w:spacing w:after="0" w:line="240" w:lineRule="auto"/>
        <w:ind w:firstLine="709"/>
        <w:jc w:val="both"/>
        <w:rPr>
          <w:rFonts w:ascii="Times New Roman" w:hAnsi="Times New Roman" w:cs="Times New Roman"/>
          <w:sz w:val="18"/>
          <w:szCs w:val="18"/>
        </w:rPr>
      </w:pPr>
    </w:p>
    <w:p w:rsidR="00B27E8B" w:rsidRPr="00B27E8B" w:rsidRDefault="00B27E8B" w:rsidP="00B27E8B">
      <w:pPr>
        <w:spacing w:after="0" w:line="240" w:lineRule="auto"/>
        <w:ind w:firstLine="709"/>
        <w:jc w:val="both"/>
        <w:rPr>
          <w:rFonts w:ascii="Times New Roman" w:hAnsi="Times New Roman" w:cs="Times New Roman"/>
          <w:sz w:val="18"/>
          <w:szCs w:val="18"/>
        </w:rPr>
      </w:pPr>
    </w:p>
    <w:p w:rsidR="00B27E8B" w:rsidRPr="00B27E8B" w:rsidRDefault="00B27E8B" w:rsidP="00B27E8B">
      <w:pPr>
        <w:spacing w:after="0" w:line="240" w:lineRule="auto"/>
        <w:ind w:firstLine="709"/>
        <w:jc w:val="both"/>
        <w:rPr>
          <w:rFonts w:ascii="Times New Roman" w:hAnsi="Times New Roman" w:cs="Times New Roman"/>
          <w:sz w:val="18"/>
          <w:szCs w:val="18"/>
        </w:rPr>
      </w:pPr>
    </w:p>
    <w:p w:rsidR="00B27E8B" w:rsidRPr="00B27E8B" w:rsidRDefault="00B27E8B" w:rsidP="00B27E8B">
      <w:pPr>
        <w:spacing w:after="0" w:line="240" w:lineRule="auto"/>
        <w:ind w:firstLine="709"/>
        <w:jc w:val="both"/>
        <w:rPr>
          <w:rFonts w:ascii="Times New Roman" w:hAnsi="Times New Roman" w:cs="Times New Roman"/>
          <w:sz w:val="18"/>
          <w:szCs w:val="18"/>
        </w:rPr>
      </w:pPr>
    </w:p>
    <w:p w:rsidR="00B27E8B" w:rsidRPr="00B27E8B" w:rsidRDefault="00B27E8B" w:rsidP="00B27E8B">
      <w:pPr>
        <w:spacing w:after="0" w:line="240" w:lineRule="auto"/>
        <w:jc w:val="both"/>
        <w:rPr>
          <w:rFonts w:ascii="Times New Roman" w:hAnsi="Times New Roman" w:cs="Times New Roman"/>
          <w:sz w:val="18"/>
          <w:szCs w:val="18"/>
        </w:rPr>
      </w:pPr>
    </w:p>
    <w:p w:rsidR="00B27E8B" w:rsidRPr="00B27E8B" w:rsidRDefault="00B27E8B" w:rsidP="00B27E8B">
      <w:pPr>
        <w:spacing w:after="0" w:line="240" w:lineRule="auto"/>
        <w:jc w:val="both"/>
        <w:rPr>
          <w:rFonts w:ascii="Times New Roman" w:hAnsi="Times New Roman" w:cs="Times New Roman"/>
          <w:sz w:val="18"/>
          <w:szCs w:val="18"/>
        </w:rPr>
      </w:pPr>
    </w:p>
    <w:p w:rsidR="00B27E8B" w:rsidRPr="00B27E8B" w:rsidRDefault="00B27E8B" w:rsidP="00B27E8B">
      <w:pPr>
        <w:spacing w:after="0" w:line="240" w:lineRule="auto"/>
        <w:jc w:val="both"/>
        <w:rPr>
          <w:rFonts w:ascii="Times New Roman" w:hAnsi="Times New Roman" w:cs="Times New Roman"/>
          <w:sz w:val="18"/>
          <w:szCs w:val="18"/>
        </w:rPr>
      </w:pPr>
    </w:p>
    <w:p w:rsidR="00B27E8B" w:rsidRPr="00B27E8B" w:rsidRDefault="00B27E8B" w:rsidP="00B27E8B">
      <w:pPr>
        <w:spacing w:after="0" w:line="240" w:lineRule="auto"/>
        <w:jc w:val="both"/>
        <w:rPr>
          <w:rFonts w:ascii="Times New Roman" w:hAnsi="Times New Roman" w:cs="Times New Roman"/>
          <w:sz w:val="18"/>
          <w:szCs w:val="18"/>
        </w:rPr>
      </w:pPr>
    </w:p>
    <w:p w:rsidR="00B27E8B" w:rsidRPr="00B27E8B" w:rsidRDefault="00B27E8B" w:rsidP="00B27E8B">
      <w:pPr>
        <w:spacing w:after="0" w:line="240" w:lineRule="auto"/>
        <w:jc w:val="both"/>
        <w:rPr>
          <w:rFonts w:ascii="Times New Roman" w:hAnsi="Times New Roman" w:cs="Times New Roman"/>
          <w:sz w:val="18"/>
          <w:szCs w:val="18"/>
        </w:rPr>
      </w:pPr>
    </w:p>
    <w:p w:rsidR="00B27E8B" w:rsidRPr="00B27E8B" w:rsidRDefault="00B27E8B" w:rsidP="00B27E8B">
      <w:pPr>
        <w:spacing w:after="0" w:line="240" w:lineRule="auto"/>
        <w:jc w:val="both"/>
        <w:rPr>
          <w:rFonts w:ascii="Times New Roman" w:hAnsi="Times New Roman" w:cs="Times New Roman"/>
          <w:sz w:val="18"/>
          <w:szCs w:val="18"/>
        </w:rPr>
      </w:pPr>
    </w:p>
    <w:p w:rsidR="00B27E8B" w:rsidRPr="00B27E8B" w:rsidRDefault="00B27E8B" w:rsidP="00B27E8B">
      <w:pPr>
        <w:spacing w:after="0" w:line="240" w:lineRule="auto"/>
        <w:jc w:val="both"/>
        <w:rPr>
          <w:rFonts w:ascii="Times New Roman" w:hAnsi="Times New Roman" w:cs="Times New Roman"/>
          <w:sz w:val="18"/>
          <w:szCs w:val="18"/>
        </w:rPr>
      </w:pPr>
    </w:p>
    <w:p w:rsidR="00B27E8B" w:rsidRPr="00B27E8B" w:rsidRDefault="00B27E8B" w:rsidP="00B27E8B">
      <w:pPr>
        <w:spacing w:after="0" w:line="240" w:lineRule="auto"/>
        <w:jc w:val="both"/>
        <w:rPr>
          <w:rFonts w:ascii="Times New Roman" w:hAnsi="Times New Roman" w:cs="Times New Roman"/>
          <w:sz w:val="18"/>
          <w:szCs w:val="18"/>
        </w:rPr>
      </w:pPr>
    </w:p>
    <w:p w:rsidR="00B27E8B" w:rsidRPr="00B27E8B" w:rsidRDefault="00B27E8B" w:rsidP="00B27E8B">
      <w:pPr>
        <w:spacing w:after="0" w:line="240" w:lineRule="auto"/>
        <w:jc w:val="both"/>
        <w:rPr>
          <w:rFonts w:ascii="Times New Roman" w:hAnsi="Times New Roman" w:cs="Times New Roman"/>
          <w:sz w:val="18"/>
          <w:szCs w:val="18"/>
        </w:rPr>
      </w:pPr>
    </w:p>
    <w:p w:rsidR="00B27E8B" w:rsidRPr="00B27E8B" w:rsidRDefault="00B27E8B" w:rsidP="00B27E8B">
      <w:pPr>
        <w:spacing w:after="0" w:line="240" w:lineRule="auto"/>
        <w:jc w:val="both"/>
        <w:rPr>
          <w:rFonts w:ascii="Times New Roman" w:hAnsi="Times New Roman" w:cs="Times New Roman"/>
          <w:sz w:val="18"/>
          <w:szCs w:val="18"/>
        </w:rPr>
      </w:pPr>
    </w:p>
    <w:p w:rsidR="00B27E8B" w:rsidRPr="00B27E8B" w:rsidRDefault="00B27E8B" w:rsidP="00B27E8B">
      <w:pPr>
        <w:spacing w:after="0" w:line="240" w:lineRule="auto"/>
        <w:jc w:val="both"/>
        <w:rPr>
          <w:rFonts w:ascii="Times New Roman" w:hAnsi="Times New Roman" w:cs="Times New Roman"/>
          <w:sz w:val="18"/>
          <w:szCs w:val="18"/>
        </w:rPr>
      </w:pPr>
    </w:p>
    <w:p w:rsidR="00B27E8B" w:rsidRPr="00B27E8B" w:rsidRDefault="00B27E8B" w:rsidP="00B27E8B">
      <w:pPr>
        <w:spacing w:after="0" w:line="240" w:lineRule="auto"/>
        <w:jc w:val="both"/>
        <w:rPr>
          <w:rFonts w:ascii="Times New Roman" w:hAnsi="Times New Roman" w:cs="Times New Roman"/>
          <w:sz w:val="18"/>
          <w:szCs w:val="18"/>
        </w:rPr>
      </w:pPr>
    </w:p>
    <w:p w:rsidR="00B27E8B" w:rsidRPr="00B27E8B" w:rsidRDefault="00B27E8B" w:rsidP="00B27E8B">
      <w:pPr>
        <w:widowControl w:val="0"/>
        <w:tabs>
          <w:tab w:val="left" w:pos="1985"/>
          <w:tab w:val="center" w:pos="8072"/>
          <w:tab w:val="right" w:pos="10205"/>
          <w:tab w:val="left" w:pos="11700"/>
        </w:tabs>
        <w:autoSpaceDE w:val="0"/>
        <w:autoSpaceDN w:val="0"/>
        <w:adjustRightInd w:val="0"/>
        <w:spacing w:after="0" w:line="240" w:lineRule="auto"/>
        <w:ind w:left="6663"/>
        <w:outlineLvl w:val="0"/>
        <w:rPr>
          <w:rFonts w:ascii="Times New Roman" w:hAnsi="Times New Roman" w:cs="Times New Roman"/>
          <w:sz w:val="18"/>
          <w:szCs w:val="18"/>
        </w:rPr>
      </w:pPr>
      <w:r w:rsidRPr="00B27E8B">
        <w:rPr>
          <w:rFonts w:ascii="Times New Roman" w:hAnsi="Times New Roman" w:cs="Times New Roman"/>
          <w:sz w:val="18"/>
          <w:szCs w:val="18"/>
        </w:rPr>
        <w:t xml:space="preserve">Приложение № 1 </w:t>
      </w:r>
    </w:p>
    <w:p w:rsidR="00B27E8B" w:rsidRPr="00B27E8B" w:rsidRDefault="00B27E8B" w:rsidP="00B27E8B">
      <w:pPr>
        <w:widowControl w:val="0"/>
        <w:tabs>
          <w:tab w:val="left" w:pos="1985"/>
          <w:tab w:val="left" w:pos="11700"/>
        </w:tabs>
        <w:autoSpaceDE w:val="0"/>
        <w:autoSpaceDN w:val="0"/>
        <w:adjustRightInd w:val="0"/>
        <w:spacing w:after="0" w:line="240" w:lineRule="auto"/>
        <w:ind w:left="6663"/>
        <w:rPr>
          <w:rFonts w:ascii="Times New Roman" w:hAnsi="Times New Roman" w:cs="Times New Roman"/>
          <w:sz w:val="18"/>
          <w:szCs w:val="18"/>
        </w:rPr>
      </w:pPr>
      <w:r w:rsidRPr="00B27E8B">
        <w:rPr>
          <w:rFonts w:ascii="Times New Roman" w:hAnsi="Times New Roman" w:cs="Times New Roman"/>
          <w:sz w:val="18"/>
          <w:szCs w:val="18"/>
        </w:rPr>
        <w:t>к постановлению   админис</w:t>
      </w:r>
      <w:r w:rsidRPr="00B27E8B">
        <w:rPr>
          <w:rFonts w:ascii="Times New Roman" w:hAnsi="Times New Roman" w:cs="Times New Roman"/>
          <w:sz w:val="18"/>
          <w:szCs w:val="18"/>
        </w:rPr>
        <w:t>т</w:t>
      </w:r>
      <w:r w:rsidRPr="00B27E8B">
        <w:rPr>
          <w:rFonts w:ascii="Times New Roman" w:hAnsi="Times New Roman" w:cs="Times New Roman"/>
          <w:sz w:val="18"/>
          <w:szCs w:val="18"/>
        </w:rPr>
        <w:t>рации</w:t>
      </w:r>
    </w:p>
    <w:p w:rsidR="00B27E8B" w:rsidRPr="00B27E8B" w:rsidRDefault="00B27E8B" w:rsidP="00B27E8B">
      <w:pPr>
        <w:widowControl w:val="0"/>
        <w:tabs>
          <w:tab w:val="left" w:pos="1985"/>
          <w:tab w:val="left" w:pos="11700"/>
        </w:tabs>
        <w:autoSpaceDE w:val="0"/>
        <w:autoSpaceDN w:val="0"/>
        <w:adjustRightInd w:val="0"/>
        <w:spacing w:after="0" w:line="240" w:lineRule="auto"/>
        <w:ind w:left="6663"/>
        <w:jc w:val="both"/>
        <w:rPr>
          <w:rFonts w:ascii="Times New Roman" w:hAnsi="Times New Roman" w:cs="Times New Roman"/>
          <w:sz w:val="18"/>
          <w:szCs w:val="18"/>
        </w:rPr>
      </w:pPr>
      <w:r w:rsidRPr="00B27E8B">
        <w:rPr>
          <w:rFonts w:ascii="Times New Roman" w:hAnsi="Times New Roman" w:cs="Times New Roman"/>
          <w:sz w:val="18"/>
          <w:szCs w:val="18"/>
        </w:rPr>
        <w:t>городского округа Тейково Ивановской области</w:t>
      </w:r>
    </w:p>
    <w:p w:rsidR="00B27E8B" w:rsidRPr="00B27E8B" w:rsidRDefault="00B27E8B" w:rsidP="00B27E8B">
      <w:pPr>
        <w:widowControl w:val="0"/>
        <w:tabs>
          <w:tab w:val="left" w:pos="1985"/>
          <w:tab w:val="left" w:pos="11700"/>
        </w:tabs>
        <w:autoSpaceDE w:val="0"/>
        <w:autoSpaceDN w:val="0"/>
        <w:adjustRightInd w:val="0"/>
        <w:spacing w:after="0" w:line="240" w:lineRule="auto"/>
        <w:ind w:left="6663"/>
        <w:rPr>
          <w:rFonts w:ascii="Times New Roman" w:hAnsi="Times New Roman" w:cs="Times New Roman"/>
          <w:sz w:val="18"/>
          <w:szCs w:val="18"/>
        </w:rPr>
      </w:pPr>
      <w:r w:rsidRPr="00B27E8B">
        <w:rPr>
          <w:rFonts w:ascii="Times New Roman" w:hAnsi="Times New Roman" w:cs="Times New Roman"/>
          <w:sz w:val="18"/>
          <w:szCs w:val="18"/>
        </w:rPr>
        <w:t>от 06.02.2023 №  66</w:t>
      </w:r>
    </w:p>
    <w:p w:rsidR="00B27E8B" w:rsidRPr="00B27E8B" w:rsidRDefault="00B27E8B" w:rsidP="00B27E8B">
      <w:pPr>
        <w:spacing w:after="0" w:line="240" w:lineRule="auto"/>
        <w:ind w:firstLine="993"/>
        <w:jc w:val="right"/>
        <w:rPr>
          <w:rFonts w:ascii="Times New Roman" w:hAnsi="Times New Roman" w:cs="Times New Roman"/>
          <w:bCs/>
          <w:sz w:val="18"/>
          <w:szCs w:val="18"/>
        </w:rPr>
      </w:pPr>
    </w:p>
    <w:p w:rsidR="00B27E8B" w:rsidRPr="00B27E8B" w:rsidRDefault="00B27E8B" w:rsidP="00B27E8B">
      <w:pPr>
        <w:spacing w:after="0" w:line="240" w:lineRule="auto"/>
        <w:ind w:left="6663"/>
        <w:outlineLvl w:val="0"/>
        <w:rPr>
          <w:rFonts w:ascii="Times New Roman" w:hAnsi="Times New Roman" w:cs="Times New Roman"/>
          <w:bCs/>
          <w:sz w:val="18"/>
          <w:szCs w:val="18"/>
        </w:rPr>
      </w:pPr>
      <w:r w:rsidRPr="00B27E8B">
        <w:rPr>
          <w:rFonts w:ascii="Times New Roman" w:hAnsi="Times New Roman" w:cs="Times New Roman"/>
          <w:bCs/>
          <w:sz w:val="18"/>
          <w:szCs w:val="18"/>
        </w:rPr>
        <w:t>Приложение № 1</w:t>
      </w:r>
    </w:p>
    <w:p w:rsidR="00B27E8B" w:rsidRPr="00B27E8B" w:rsidRDefault="00B27E8B" w:rsidP="00B27E8B">
      <w:pPr>
        <w:widowControl w:val="0"/>
        <w:tabs>
          <w:tab w:val="left" w:pos="1985"/>
          <w:tab w:val="left" w:pos="11700"/>
        </w:tabs>
        <w:autoSpaceDE w:val="0"/>
        <w:autoSpaceDN w:val="0"/>
        <w:adjustRightInd w:val="0"/>
        <w:spacing w:after="0" w:line="240" w:lineRule="auto"/>
        <w:ind w:left="6663"/>
        <w:rPr>
          <w:rFonts w:ascii="Times New Roman" w:hAnsi="Times New Roman" w:cs="Times New Roman"/>
          <w:sz w:val="18"/>
          <w:szCs w:val="18"/>
        </w:rPr>
      </w:pPr>
      <w:r w:rsidRPr="00B27E8B">
        <w:rPr>
          <w:rFonts w:ascii="Times New Roman" w:hAnsi="Times New Roman" w:cs="Times New Roman"/>
          <w:sz w:val="18"/>
          <w:szCs w:val="18"/>
        </w:rPr>
        <w:t>к постановлению   админис</w:t>
      </w:r>
      <w:r w:rsidRPr="00B27E8B">
        <w:rPr>
          <w:rFonts w:ascii="Times New Roman" w:hAnsi="Times New Roman" w:cs="Times New Roman"/>
          <w:sz w:val="18"/>
          <w:szCs w:val="18"/>
        </w:rPr>
        <w:t>т</w:t>
      </w:r>
      <w:r w:rsidRPr="00B27E8B">
        <w:rPr>
          <w:rFonts w:ascii="Times New Roman" w:hAnsi="Times New Roman" w:cs="Times New Roman"/>
          <w:sz w:val="18"/>
          <w:szCs w:val="18"/>
        </w:rPr>
        <w:t>рации</w:t>
      </w:r>
    </w:p>
    <w:p w:rsidR="00B27E8B" w:rsidRPr="00B27E8B" w:rsidRDefault="00B27E8B" w:rsidP="00B27E8B">
      <w:pPr>
        <w:widowControl w:val="0"/>
        <w:tabs>
          <w:tab w:val="left" w:pos="1985"/>
          <w:tab w:val="left" w:pos="11700"/>
        </w:tabs>
        <w:autoSpaceDE w:val="0"/>
        <w:autoSpaceDN w:val="0"/>
        <w:adjustRightInd w:val="0"/>
        <w:spacing w:after="0" w:line="240" w:lineRule="auto"/>
        <w:ind w:left="6663"/>
        <w:jc w:val="both"/>
        <w:rPr>
          <w:rFonts w:ascii="Times New Roman" w:hAnsi="Times New Roman" w:cs="Times New Roman"/>
          <w:sz w:val="18"/>
          <w:szCs w:val="18"/>
        </w:rPr>
      </w:pPr>
      <w:r w:rsidRPr="00B27E8B">
        <w:rPr>
          <w:rFonts w:ascii="Times New Roman" w:hAnsi="Times New Roman" w:cs="Times New Roman"/>
          <w:sz w:val="18"/>
          <w:szCs w:val="18"/>
        </w:rPr>
        <w:t>городского округа Тейково Ивановской области</w:t>
      </w:r>
    </w:p>
    <w:p w:rsidR="00B27E8B" w:rsidRPr="00B27E8B" w:rsidRDefault="00B27E8B" w:rsidP="00B27E8B">
      <w:pPr>
        <w:widowControl w:val="0"/>
        <w:tabs>
          <w:tab w:val="left" w:pos="11700"/>
        </w:tabs>
        <w:autoSpaceDE w:val="0"/>
        <w:autoSpaceDN w:val="0"/>
        <w:adjustRightInd w:val="0"/>
        <w:spacing w:after="0" w:line="240" w:lineRule="auto"/>
        <w:ind w:left="6663"/>
        <w:rPr>
          <w:rFonts w:ascii="Times New Roman" w:hAnsi="Times New Roman" w:cs="Times New Roman"/>
          <w:sz w:val="18"/>
          <w:szCs w:val="18"/>
        </w:rPr>
      </w:pPr>
      <w:r w:rsidRPr="00B27E8B">
        <w:rPr>
          <w:rFonts w:ascii="Times New Roman" w:hAnsi="Times New Roman" w:cs="Times New Roman"/>
          <w:sz w:val="18"/>
          <w:szCs w:val="18"/>
        </w:rPr>
        <w:t>от 23 марта 2017 г. №  132</w:t>
      </w:r>
    </w:p>
    <w:p w:rsidR="00B27E8B" w:rsidRPr="00B27E8B" w:rsidRDefault="00B27E8B" w:rsidP="00B27E8B">
      <w:pPr>
        <w:spacing w:after="0" w:line="240" w:lineRule="auto"/>
        <w:ind w:left="5220"/>
        <w:jc w:val="center"/>
        <w:rPr>
          <w:rFonts w:ascii="Times New Roman" w:hAnsi="Times New Roman" w:cs="Times New Roman"/>
          <w:sz w:val="18"/>
          <w:szCs w:val="18"/>
        </w:rPr>
      </w:pPr>
      <w:r w:rsidRPr="00B27E8B">
        <w:rPr>
          <w:rFonts w:ascii="Times New Roman" w:hAnsi="Times New Roman" w:cs="Times New Roman"/>
          <w:sz w:val="18"/>
          <w:szCs w:val="18"/>
        </w:rPr>
        <w:t xml:space="preserve"> </w:t>
      </w:r>
    </w:p>
    <w:p w:rsidR="00B27E8B" w:rsidRPr="00B27E8B" w:rsidRDefault="00B27E8B" w:rsidP="00B27E8B">
      <w:pPr>
        <w:spacing w:after="0" w:line="240" w:lineRule="auto"/>
        <w:ind w:firstLine="709"/>
        <w:jc w:val="right"/>
        <w:rPr>
          <w:rFonts w:ascii="Times New Roman" w:hAnsi="Times New Roman" w:cs="Times New Roman"/>
          <w:sz w:val="18"/>
          <w:szCs w:val="18"/>
        </w:rPr>
      </w:pPr>
    </w:p>
    <w:p w:rsidR="00B27E8B" w:rsidRPr="00B27E8B" w:rsidRDefault="00B27E8B" w:rsidP="00B27E8B">
      <w:pPr>
        <w:spacing w:after="0" w:line="240" w:lineRule="auto"/>
        <w:jc w:val="center"/>
        <w:rPr>
          <w:rFonts w:ascii="Times New Roman" w:hAnsi="Times New Roman" w:cs="Times New Roman"/>
          <w:b/>
          <w:sz w:val="18"/>
          <w:szCs w:val="18"/>
        </w:rPr>
      </w:pPr>
      <w:r w:rsidRPr="00B27E8B">
        <w:rPr>
          <w:rFonts w:ascii="Times New Roman" w:hAnsi="Times New Roman" w:cs="Times New Roman"/>
          <w:b/>
          <w:sz w:val="18"/>
          <w:szCs w:val="18"/>
        </w:rPr>
        <w:t>СОСТАВ</w:t>
      </w:r>
    </w:p>
    <w:p w:rsidR="00B27E8B" w:rsidRPr="00B27E8B" w:rsidRDefault="00B27E8B" w:rsidP="00B27E8B">
      <w:pPr>
        <w:spacing w:after="0" w:line="240" w:lineRule="auto"/>
        <w:jc w:val="center"/>
        <w:rPr>
          <w:rFonts w:ascii="Times New Roman" w:hAnsi="Times New Roman" w:cs="Times New Roman"/>
          <w:b/>
          <w:sz w:val="18"/>
          <w:szCs w:val="18"/>
        </w:rPr>
      </w:pPr>
      <w:r w:rsidRPr="00B27E8B">
        <w:rPr>
          <w:rFonts w:ascii="Times New Roman" w:hAnsi="Times New Roman" w:cs="Times New Roman"/>
          <w:b/>
          <w:sz w:val="18"/>
          <w:szCs w:val="18"/>
        </w:rPr>
        <w:t>рабочей группы по антитеррористической защищенности объектов (территорий), расположенных на территории горо</w:t>
      </w:r>
      <w:r w:rsidRPr="00B27E8B">
        <w:rPr>
          <w:rFonts w:ascii="Times New Roman" w:hAnsi="Times New Roman" w:cs="Times New Roman"/>
          <w:b/>
          <w:sz w:val="18"/>
          <w:szCs w:val="18"/>
        </w:rPr>
        <w:t>д</w:t>
      </w:r>
      <w:r w:rsidRPr="00B27E8B">
        <w:rPr>
          <w:rFonts w:ascii="Times New Roman" w:hAnsi="Times New Roman" w:cs="Times New Roman"/>
          <w:b/>
          <w:sz w:val="18"/>
          <w:szCs w:val="18"/>
        </w:rPr>
        <w:t xml:space="preserve">ского округа Тейково Ивановской области, </w:t>
      </w:r>
    </w:p>
    <w:p w:rsidR="00B27E8B" w:rsidRPr="00B27E8B" w:rsidRDefault="00B27E8B" w:rsidP="00B27E8B">
      <w:pPr>
        <w:spacing w:after="0" w:line="240" w:lineRule="auto"/>
        <w:jc w:val="center"/>
        <w:rPr>
          <w:rFonts w:ascii="Times New Roman" w:hAnsi="Times New Roman" w:cs="Times New Roman"/>
          <w:b/>
          <w:sz w:val="18"/>
          <w:szCs w:val="18"/>
        </w:rPr>
      </w:pPr>
      <w:r w:rsidRPr="00B27E8B">
        <w:rPr>
          <w:rFonts w:ascii="Times New Roman" w:hAnsi="Times New Roman" w:cs="Times New Roman"/>
          <w:b/>
          <w:sz w:val="18"/>
          <w:szCs w:val="18"/>
        </w:rPr>
        <w:t>при антитеррористической комиссии городского округа Тейково Ивановской области</w:t>
      </w:r>
    </w:p>
    <w:p w:rsidR="00B27E8B" w:rsidRPr="00B27E8B" w:rsidRDefault="00B27E8B" w:rsidP="00B27E8B">
      <w:pPr>
        <w:spacing w:after="0" w:line="240" w:lineRule="auto"/>
        <w:ind w:firstLine="709"/>
        <w:jc w:val="right"/>
        <w:rPr>
          <w:rFonts w:ascii="Times New Roman" w:hAnsi="Times New Roman" w:cs="Times New Roman"/>
          <w:sz w:val="18"/>
          <w:szCs w:val="18"/>
        </w:rPr>
      </w:pPr>
    </w:p>
    <w:tbl>
      <w:tblPr>
        <w:tblW w:w="10206" w:type="dxa"/>
        <w:tblInd w:w="108" w:type="dxa"/>
        <w:tblLook w:val="01E0"/>
      </w:tblPr>
      <w:tblGrid>
        <w:gridCol w:w="2590"/>
        <w:gridCol w:w="7616"/>
      </w:tblGrid>
      <w:tr w:rsidR="00B27E8B" w:rsidRPr="00B27E8B" w:rsidTr="00F03F24">
        <w:tc>
          <w:tcPr>
            <w:tcW w:w="10206" w:type="dxa"/>
            <w:gridSpan w:val="2"/>
          </w:tcPr>
          <w:p w:rsidR="00B27E8B" w:rsidRPr="00B27E8B" w:rsidRDefault="00B27E8B" w:rsidP="00B27E8B">
            <w:pPr>
              <w:spacing w:after="0" w:line="240" w:lineRule="auto"/>
              <w:jc w:val="both"/>
              <w:rPr>
                <w:rFonts w:ascii="Times New Roman" w:hAnsi="Times New Roman" w:cs="Times New Roman"/>
                <w:b/>
                <w:sz w:val="18"/>
                <w:szCs w:val="18"/>
              </w:rPr>
            </w:pPr>
            <w:r w:rsidRPr="00B27E8B">
              <w:rPr>
                <w:rFonts w:ascii="Times New Roman" w:hAnsi="Times New Roman" w:cs="Times New Roman"/>
                <w:b/>
                <w:sz w:val="18"/>
                <w:szCs w:val="18"/>
              </w:rPr>
              <w:t>Председатель рабочей группы:</w:t>
            </w:r>
          </w:p>
        </w:tc>
      </w:tr>
      <w:tr w:rsidR="00B27E8B" w:rsidRPr="00B27E8B" w:rsidTr="00F03F24">
        <w:tc>
          <w:tcPr>
            <w:tcW w:w="2590" w:type="dxa"/>
          </w:tcPr>
          <w:p w:rsidR="00B27E8B" w:rsidRPr="00B27E8B" w:rsidRDefault="00B27E8B" w:rsidP="00B27E8B">
            <w:pPr>
              <w:spacing w:after="0" w:line="240" w:lineRule="auto"/>
              <w:jc w:val="both"/>
              <w:rPr>
                <w:rFonts w:ascii="Times New Roman" w:hAnsi="Times New Roman" w:cs="Times New Roman"/>
                <w:sz w:val="18"/>
                <w:szCs w:val="18"/>
              </w:rPr>
            </w:pPr>
            <w:r w:rsidRPr="00B27E8B">
              <w:rPr>
                <w:rFonts w:ascii="Times New Roman" w:hAnsi="Times New Roman" w:cs="Times New Roman"/>
                <w:sz w:val="18"/>
                <w:szCs w:val="18"/>
              </w:rPr>
              <w:t>Ермолаев С. Н.</w:t>
            </w:r>
          </w:p>
        </w:tc>
        <w:tc>
          <w:tcPr>
            <w:tcW w:w="7616" w:type="dxa"/>
          </w:tcPr>
          <w:p w:rsidR="00B27E8B" w:rsidRPr="00B27E8B" w:rsidRDefault="00B27E8B" w:rsidP="00B27E8B">
            <w:pPr>
              <w:spacing w:after="0" w:line="240" w:lineRule="auto"/>
              <w:ind w:firstLine="314"/>
              <w:jc w:val="both"/>
              <w:rPr>
                <w:rFonts w:ascii="Times New Roman" w:hAnsi="Times New Roman" w:cs="Times New Roman"/>
                <w:sz w:val="18"/>
                <w:szCs w:val="18"/>
              </w:rPr>
            </w:pPr>
            <w:r w:rsidRPr="00B27E8B">
              <w:rPr>
                <w:rFonts w:ascii="Times New Roman" w:hAnsi="Times New Roman" w:cs="Times New Roman"/>
                <w:sz w:val="18"/>
                <w:szCs w:val="18"/>
              </w:rPr>
              <w:t>- первый заместитель главы администрации городского округа Тейково Ивановской обла</w:t>
            </w:r>
            <w:r w:rsidRPr="00B27E8B">
              <w:rPr>
                <w:rFonts w:ascii="Times New Roman" w:hAnsi="Times New Roman" w:cs="Times New Roman"/>
                <w:sz w:val="18"/>
                <w:szCs w:val="18"/>
              </w:rPr>
              <w:t>с</w:t>
            </w:r>
            <w:r w:rsidRPr="00B27E8B">
              <w:rPr>
                <w:rFonts w:ascii="Times New Roman" w:hAnsi="Times New Roman" w:cs="Times New Roman"/>
                <w:sz w:val="18"/>
                <w:szCs w:val="18"/>
              </w:rPr>
              <w:t>ти (по вопросам городского хозяйства), начальник отдела городской инфраструктуры админ</w:t>
            </w:r>
            <w:r w:rsidRPr="00B27E8B">
              <w:rPr>
                <w:rFonts w:ascii="Times New Roman" w:hAnsi="Times New Roman" w:cs="Times New Roman"/>
                <w:sz w:val="18"/>
                <w:szCs w:val="18"/>
              </w:rPr>
              <w:t>и</w:t>
            </w:r>
            <w:r w:rsidRPr="00B27E8B">
              <w:rPr>
                <w:rFonts w:ascii="Times New Roman" w:hAnsi="Times New Roman" w:cs="Times New Roman"/>
                <w:sz w:val="18"/>
                <w:szCs w:val="18"/>
              </w:rPr>
              <w:t>страции городского о</w:t>
            </w:r>
            <w:r w:rsidRPr="00B27E8B">
              <w:rPr>
                <w:rFonts w:ascii="Times New Roman" w:hAnsi="Times New Roman" w:cs="Times New Roman"/>
                <w:sz w:val="18"/>
                <w:szCs w:val="18"/>
              </w:rPr>
              <w:t>к</w:t>
            </w:r>
            <w:r w:rsidRPr="00B27E8B">
              <w:rPr>
                <w:rFonts w:ascii="Times New Roman" w:hAnsi="Times New Roman" w:cs="Times New Roman"/>
                <w:sz w:val="18"/>
                <w:szCs w:val="18"/>
              </w:rPr>
              <w:t>руга Тейково Ивановской области.</w:t>
            </w:r>
          </w:p>
        </w:tc>
      </w:tr>
      <w:tr w:rsidR="00B27E8B" w:rsidRPr="00B27E8B" w:rsidTr="00F03F24">
        <w:tc>
          <w:tcPr>
            <w:tcW w:w="10206" w:type="dxa"/>
            <w:gridSpan w:val="2"/>
          </w:tcPr>
          <w:p w:rsidR="00B27E8B" w:rsidRPr="00B27E8B" w:rsidRDefault="00B27E8B" w:rsidP="00B27E8B">
            <w:pPr>
              <w:spacing w:after="0" w:line="240" w:lineRule="auto"/>
              <w:jc w:val="both"/>
              <w:rPr>
                <w:rFonts w:ascii="Times New Roman" w:hAnsi="Times New Roman" w:cs="Times New Roman"/>
                <w:b/>
                <w:sz w:val="18"/>
                <w:szCs w:val="18"/>
              </w:rPr>
            </w:pPr>
          </w:p>
          <w:p w:rsidR="00B27E8B" w:rsidRPr="00B27E8B" w:rsidRDefault="00B27E8B" w:rsidP="00B27E8B">
            <w:pPr>
              <w:spacing w:after="0" w:line="240" w:lineRule="auto"/>
              <w:jc w:val="both"/>
              <w:rPr>
                <w:rFonts w:ascii="Times New Roman" w:hAnsi="Times New Roman" w:cs="Times New Roman"/>
                <w:b/>
                <w:sz w:val="18"/>
                <w:szCs w:val="18"/>
              </w:rPr>
            </w:pPr>
            <w:r w:rsidRPr="00B27E8B">
              <w:rPr>
                <w:rFonts w:ascii="Times New Roman" w:hAnsi="Times New Roman" w:cs="Times New Roman"/>
                <w:b/>
                <w:sz w:val="18"/>
                <w:szCs w:val="18"/>
              </w:rPr>
              <w:t>Заместитель председателя рабочей группы:</w:t>
            </w:r>
          </w:p>
        </w:tc>
      </w:tr>
      <w:tr w:rsidR="00B27E8B" w:rsidRPr="00B27E8B" w:rsidTr="00F03F24">
        <w:tc>
          <w:tcPr>
            <w:tcW w:w="2590" w:type="dxa"/>
          </w:tcPr>
          <w:p w:rsidR="00B27E8B" w:rsidRPr="00B27E8B" w:rsidRDefault="00B27E8B" w:rsidP="00B27E8B">
            <w:pPr>
              <w:spacing w:after="0" w:line="240" w:lineRule="auto"/>
              <w:jc w:val="both"/>
              <w:rPr>
                <w:rFonts w:ascii="Times New Roman" w:hAnsi="Times New Roman" w:cs="Times New Roman"/>
                <w:sz w:val="18"/>
                <w:szCs w:val="18"/>
              </w:rPr>
            </w:pPr>
            <w:r w:rsidRPr="00B27E8B">
              <w:rPr>
                <w:rFonts w:ascii="Times New Roman" w:hAnsi="Times New Roman" w:cs="Times New Roman"/>
                <w:sz w:val="18"/>
                <w:szCs w:val="18"/>
              </w:rPr>
              <w:t>Хливная Т. В.</w:t>
            </w:r>
          </w:p>
          <w:p w:rsidR="00B27E8B" w:rsidRPr="00B27E8B" w:rsidRDefault="00B27E8B" w:rsidP="00B27E8B">
            <w:pPr>
              <w:spacing w:after="0" w:line="240" w:lineRule="auto"/>
              <w:jc w:val="both"/>
              <w:rPr>
                <w:rFonts w:ascii="Times New Roman" w:hAnsi="Times New Roman" w:cs="Times New Roman"/>
                <w:sz w:val="18"/>
                <w:szCs w:val="18"/>
              </w:rPr>
            </w:pPr>
            <w:r w:rsidRPr="00B27E8B">
              <w:rPr>
                <w:rFonts w:ascii="Times New Roman" w:hAnsi="Times New Roman" w:cs="Times New Roman"/>
                <w:sz w:val="18"/>
                <w:szCs w:val="18"/>
              </w:rPr>
              <w:t xml:space="preserve"> </w:t>
            </w:r>
          </w:p>
        </w:tc>
        <w:tc>
          <w:tcPr>
            <w:tcW w:w="7616" w:type="dxa"/>
          </w:tcPr>
          <w:p w:rsidR="00B27E8B" w:rsidRPr="00B27E8B" w:rsidRDefault="00B27E8B" w:rsidP="00B27E8B">
            <w:pPr>
              <w:spacing w:after="0" w:line="240" w:lineRule="auto"/>
              <w:ind w:firstLine="314"/>
              <w:jc w:val="both"/>
              <w:rPr>
                <w:rFonts w:ascii="Times New Roman" w:hAnsi="Times New Roman" w:cs="Times New Roman"/>
                <w:sz w:val="18"/>
                <w:szCs w:val="18"/>
              </w:rPr>
            </w:pPr>
            <w:r w:rsidRPr="00B27E8B">
              <w:rPr>
                <w:rFonts w:ascii="Times New Roman" w:hAnsi="Times New Roman" w:cs="Times New Roman"/>
                <w:sz w:val="18"/>
                <w:szCs w:val="18"/>
              </w:rPr>
              <w:t>- заместитель главы администрации (по финансово-экономическим вопросам), председ</w:t>
            </w:r>
            <w:r w:rsidRPr="00B27E8B">
              <w:rPr>
                <w:rFonts w:ascii="Times New Roman" w:hAnsi="Times New Roman" w:cs="Times New Roman"/>
                <w:sz w:val="18"/>
                <w:szCs w:val="18"/>
              </w:rPr>
              <w:t>а</w:t>
            </w:r>
            <w:r w:rsidRPr="00B27E8B">
              <w:rPr>
                <w:rFonts w:ascii="Times New Roman" w:hAnsi="Times New Roman" w:cs="Times New Roman"/>
                <w:sz w:val="18"/>
                <w:szCs w:val="18"/>
              </w:rPr>
              <w:t>тель Комитета по управлению муниципальным имуществом и земельным отношениям админ</w:t>
            </w:r>
            <w:r w:rsidRPr="00B27E8B">
              <w:rPr>
                <w:rFonts w:ascii="Times New Roman" w:hAnsi="Times New Roman" w:cs="Times New Roman"/>
                <w:sz w:val="18"/>
                <w:szCs w:val="18"/>
              </w:rPr>
              <w:t>и</w:t>
            </w:r>
            <w:r w:rsidRPr="00B27E8B">
              <w:rPr>
                <w:rFonts w:ascii="Times New Roman" w:hAnsi="Times New Roman" w:cs="Times New Roman"/>
                <w:sz w:val="18"/>
                <w:szCs w:val="18"/>
              </w:rPr>
              <w:t>страции городского о</w:t>
            </w:r>
            <w:r w:rsidRPr="00B27E8B">
              <w:rPr>
                <w:rFonts w:ascii="Times New Roman" w:hAnsi="Times New Roman" w:cs="Times New Roman"/>
                <w:sz w:val="18"/>
                <w:szCs w:val="18"/>
              </w:rPr>
              <w:t>к</w:t>
            </w:r>
            <w:r w:rsidRPr="00B27E8B">
              <w:rPr>
                <w:rFonts w:ascii="Times New Roman" w:hAnsi="Times New Roman" w:cs="Times New Roman"/>
                <w:sz w:val="18"/>
                <w:szCs w:val="18"/>
              </w:rPr>
              <w:t>руга Тейково Ивановской области.</w:t>
            </w:r>
          </w:p>
        </w:tc>
      </w:tr>
      <w:tr w:rsidR="00B27E8B" w:rsidRPr="00B27E8B" w:rsidTr="00F03F24">
        <w:trPr>
          <w:trHeight w:val="495"/>
        </w:trPr>
        <w:tc>
          <w:tcPr>
            <w:tcW w:w="10206" w:type="dxa"/>
            <w:gridSpan w:val="2"/>
            <w:vAlign w:val="bottom"/>
          </w:tcPr>
          <w:p w:rsidR="00B27E8B" w:rsidRPr="00B27E8B" w:rsidRDefault="00B27E8B" w:rsidP="00B27E8B">
            <w:pPr>
              <w:spacing w:after="0" w:line="240" w:lineRule="auto"/>
              <w:jc w:val="both"/>
              <w:rPr>
                <w:rFonts w:ascii="Times New Roman" w:hAnsi="Times New Roman" w:cs="Times New Roman"/>
                <w:b/>
                <w:sz w:val="18"/>
                <w:szCs w:val="18"/>
              </w:rPr>
            </w:pPr>
            <w:r w:rsidRPr="00B27E8B">
              <w:rPr>
                <w:rFonts w:ascii="Times New Roman" w:hAnsi="Times New Roman" w:cs="Times New Roman"/>
                <w:b/>
                <w:sz w:val="18"/>
                <w:szCs w:val="18"/>
              </w:rPr>
              <w:t>Секретарь рабочей группы:</w:t>
            </w:r>
          </w:p>
        </w:tc>
      </w:tr>
      <w:tr w:rsidR="00B27E8B" w:rsidRPr="00B27E8B" w:rsidTr="00F03F24">
        <w:tc>
          <w:tcPr>
            <w:tcW w:w="2590" w:type="dxa"/>
          </w:tcPr>
          <w:p w:rsidR="00B27E8B" w:rsidRPr="00B27E8B" w:rsidRDefault="00B27E8B" w:rsidP="00B27E8B">
            <w:pPr>
              <w:spacing w:after="0" w:line="240" w:lineRule="auto"/>
              <w:jc w:val="both"/>
              <w:rPr>
                <w:rFonts w:ascii="Times New Roman" w:hAnsi="Times New Roman" w:cs="Times New Roman"/>
                <w:sz w:val="18"/>
                <w:szCs w:val="18"/>
              </w:rPr>
            </w:pPr>
            <w:r w:rsidRPr="00B27E8B">
              <w:rPr>
                <w:rFonts w:ascii="Times New Roman" w:hAnsi="Times New Roman" w:cs="Times New Roman"/>
                <w:sz w:val="18"/>
                <w:szCs w:val="18"/>
              </w:rPr>
              <w:t>Горбушев А. В.</w:t>
            </w:r>
          </w:p>
          <w:p w:rsidR="00B27E8B" w:rsidRPr="00B27E8B" w:rsidRDefault="00B27E8B" w:rsidP="00B27E8B">
            <w:pPr>
              <w:spacing w:after="0" w:line="240" w:lineRule="auto"/>
              <w:jc w:val="both"/>
              <w:rPr>
                <w:rFonts w:ascii="Times New Roman" w:hAnsi="Times New Roman" w:cs="Times New Roman"/>
                <w:sz w:val="18"/>
                <w:szCs w:val="18"/>
              </w:rPr>
            </w:pPr>
            <w:r w:rsidRPr="00B27E8B">
              <w:rPr>
                <w:rFonts w:ascii="Times New Roman" w:hAnsi="Times New Roman" w:cs="Times New Roman"/>
                <w:sz w:val="18"/>
                <w:szCs w:val="18"/>
              </w:rPr>
              <w:t xml:space="preserve"> </w:t>
            </w:r>
          </w:p>
        </w:tc>
        <w:tc>
          <w:tcPr>
            <w:tcW w:w="7616" w:type="dxa"/>
          </w:tcPr>
          <w:p w:rsidR="00B27E8B" w:rsidRPr="00B27E8B" w:rsidRDefault="00B27E8B" w:rsidP="00B27E8B">
            <w:pPr>
              <w:spacing w:after="0" w:line="240" w:lineRule="auto"/>
              <w:ind w:firstLine="314"/>
              <w:jc w:val="both"/>
              <w:rPr>
                <w:rFonts w:ascii="Times New Roman" w:hAnsi="Times New Roman" w:cs="Times New Roman"/>
                <w:sz w:val="18"/>
                <w:szCs w:val="18"/>
              </w:rPr>
            </w:pPr>
            <w:r w:rsidRPr="00B27E8B">
              <w:rPr>
                <w:rFonts w:ascii="Times New Roman" w:hAnsi="Times New Roman" w:cs="Times New Roman"/>
                <w:sz w:val="18"/>
                <w:szCs w:val="18"/>
              </w:rPr>
              <w:t>- заместитель начальника отдела городской инфраструктуры администрации городского округа Тейково Ивановской области.</w:t>
            </w:r>
          </w:p>
        </w:tc>
      </w:tr>
      <w:tr w:rsidR="00B27E8B" w:rsidRPr="00B27E8B" w:rsidTr="00F03F24">
        <w:trPr>
          <w:trHeight w:val="535"/>
        </w:trPr>
        <w:tc>
          <w:tcPr>
            <w:tcW w:w="10206" w:type="dxa"/>
            <w:gridSpan w:val="2"/>
            <w:vAlign w:val="bottom"/>
          </w:tcPr>
          <w:p w:rsidR="00B27E8B" w:rsidRPr="00B27E8B" w:rsidRDefault="00B27E8B" w:rsidP="00B27E8B">
            <w:pPr>
              <w:spacing w:after="0" w:line="240" w:lineRule="auto"/>
              <w:jc w:val="both"/>
              <w:rPr>
                <w:rFonts w:ascii="Times New Roman" w:hAnsi="Times New Roman" w:cs="Times New Roman"/>
                <w:b/>
                <w:sz w:val="18"/>
                <w:szCs w:val="18"/>
              </w:rPr>
            </w:pPr>
            <w:r w:rsidRPr="00B27E8B">
              <w:rPr>
                <w:rFonts w:ascii="Times New Roman" w:hAnsi="Times New Roman" w:cs="Times New Roman"/>
                <w:b/>
                <w:sz w:val="18"/>
                <w:szCs w:val="18"/>
              </w:rPr>
              <w:t>Члены рабочей группы:</w:t>
            </w:r>
          </w:p>
        </w:tc>
      </w:tr>
      <w:tr w:rsidR="00B27E8B" w:rsidRPr="00B27E8B" w:rsidTr="00F03F24">
        <w:tc>
          <w:tcPr>
            <w:tcW w:w="2590" w:type="dxa"/>
          </w:tcPr>
          <w:p w:rsidR="00B27E8B" w:rsidRPr="00B27E8B" w:rsidRDefault="00B27E8B" w:rsidP="00B27E8B">
            <w:pPr>
              <w:spacing w:after="0" w:line="240" w:lineRule="auto"/>
              <w:jc w:val="both"/>
              <w:rPr>
                <w:rFonts w:ascii="Times New Roman" w:hAnsi="Times New Roman" w:cs="Times New Roman"/>
                <w:sz w:val="18"/>
                <w:szCs w:val="18"/>
              </w:rPr>
            </w:pPr>
            <w:r w:rsidRPr="00B27E8B">
              <w:rPr>
                <w:rFonts w:ascii="Times New Roman" w:hAnsi="Times New Roman" w:cs="Times New Roman"/>
                <w:sz w:val="18"/>
                <w:szCs w:val="18"/>
              </w:rPr>
              <w:t>Вальков П. С.</w:t>
            </w:r>
          </w:p>
        </w:tc>
        <w:tc>
          <w:tcPr>
            <w:tcW w:w="7616" w:type="dxa"/>
          </w:tcPr>
          <w:p w:rsidR="00B27E8B" w:rsidRPr="00B27E8B" w:rsidRDefault="00B27E8B" w:rsidP="00B27E8B">
            <w:pPr>
              <w:spacing w:after="0" w:line="240" w:lineRule="auto"/>
              <w:ind w:firstLine="314"/>
              <w:jc w:val="both"/>
              <w:rPr>
                <w:rFonts w:ascii="Times New Roman" w:hAnsi="Times New Roman" w:cs="Times New Roman"/>
                <w:sz w:val="18"/>
                <w:szCs w:val="18"/>
              </w:rPr>
            </w:pPr>
            <w:r w:rsidRPr="00B27E8B">
              <w:rPr>
                <w:rFonts w:ascii="Times New Roman" w:hAnsi="Times New Roman" w:cs="Times New Roman"/>
                <w:sz w:val="18"/>
                <w:szCs w:val="18"/>
              </w:rPr>
              <w:t>- начальник отделения УФСБ России по Ивановской области в г. Тейково (по согласов</w:t>
            </w:r>
            <w:r w:rsidRPr="00B27E8B">
              <w:rPr>
                <w:rFonts w:ascii="Times New Roman" w:hAnsi="Times New Roman" w:cs="Times New Roman"/>
                <w:sz w:val="18"/>
                <w:szCs w:val="18"/>
              </w:rPr>
              <w:t>а</w:t>
            </w:r>
            <w:r w:rsidRPr="00B27E8B">
              <w:rPr>
                <w:rFonts w:ascii="Times New Roman" w:hAnsi="Times New Roman" w:cs="Times New Roman"/>
                <w:sz w:val="18"/>
                <w:szCs w:val="18"/>
              </w:rPr>
              <w:t>нию);</w:t>
            </w:r>
          </w:p>
        </w:tc>
      </w:tr>
      <w:tr w:rsidR="00B27E8B" w:rsidRPr="00B27E8B" w:rsidTr="00F03F24">
        <w:tc>
          <w:tcPr>
            <w:tcW w:w="2590" w:type="dxa"/>
          </w:tcPr>
          <w:p w:rsidR="00B27E8B" w:rsidRPr="00B27E8B" w:rsidRDefault="00B27E8B" w:rsidP="00B27E8B">
            <w:pPr>
              <w:spacing w:after="0" w:line="240" w:lineRule="auto"/>
              <w:jc w:val="both"/>
              <w:rPr>
                <w:rFonts w:ascii="Times New Roman" w:hAnsi="Times New Roman" w:cs="Times New Roman"/>
                <w:sz w:val="18"/>
                <w:szCs w:val="18"/>
              </w:rPr>
            </w:pPr>
            <w:r w:rsidRPr="00B27E8B">
              <w:rPr>
                <w:rFonts w:ascii="Times New Roman" w:hAnsi="Times New Roman" w:cs="Times New Roman"/>
                <w:sz w:val="18"/>
                <w:szCs w:val="18"/>
              </w:rPr>
              <w:t>Смагин В. В.</w:t>
            </w:r>
          </w:p>
          <w:p w:rsidR="00B27E8B" w:rsidRPr="00B27E8B" w:rsidRDefault="00B27E8B" w:rsidP="00B27E8B">
            <w:pPr>
              <w:spacing w:after="0" w:line="240" w:lineRule="auto"/>
              <w:jc w:val="both"/>
              <w:rPr>
                <w:rFonts w:ascii="Times New Roman" w:hAnsi="Times New Roman" w:cs="Times New Roman"/>
                <w:sz w:val="18"/>
                <w:szCs w:val="18"/>
              </w:rPr>
            </w:pPr>
            <w:r w:rsidRPr="00B27E8B">
              <w:rPr>
                <w:rFonts w:ascii="Times New Roman" w:hAnsi="Times New Roman" w:cs="Times New Roman"/>
                <w:sz w:val="18"/>
                <w:szCs w:val="18"/>
              </w:rPr>
              <w:t xml:space="preserve"> </w:t>
            </w:r>
          </w:p>
        </w:tc>
        <w:tc>
          <w:tcPr>
            <w:tcW w:w="7616" w:type="dxa"/>
          </w:tcPr>
          <w:p w:rsidR="00B27E8B" w:rsidRPr="00B27E8B" w:rsidRDefault="00B27E8B" w:rsidP="00B27E8B">
            <w:pPr>
              <w:spacing w:after="0" w:line="240" w:lineRule="auto"/>
              <w:ind w:firstLine="314"/>
              <w:jc w:val="both"/>
              <w:rPr>
                <w:rFonts w:ascii="Times New Roman" w:hAnsi="Times New Roman" w:cs="Times New Roman"/>
                <w:sz w:val="18"/>
                <w:szCs w:val="18"/>
              </w:rPr>
            </w:pPr>
            <w:r w:rsidRPr="00B27E8B">
              <w:rPr>
                <w:rFonts w:ascii="Times New Roman" w:hAnsi="Times New Roman" w:cs="Times New Roman"/>
                <w:sz w:val="18"/>
                <w:szCs w:val="18"/>
              </w:rPr>
              <w:t>- начальник ОНД г.о. Тейково, Тейковского и  Ильинского районов УНД ГУ МЧС России по Ивановской области (по согласованию);</w:t>
            </w:r>
          </w:p>
        </w:tc>
      </w:tr>
      <w:tr w:rsidR="00B27E8B" w:rsidRPr="00B27E8B" w:rsidTr="00F03F24">
        <w:tc>
          <w:tcPr>
            <w:tcW w:w="2590" w:type="dxa"/>
          </w:tcPr>
          <w:p w:rsidR="00B27E8B" w:rsidRPr="00B27E8B" w:rsidRDefault="00B27E8B" w:rsidP="00B27E8B">
            <w:pPr>
              <w:spacing w:after="0" w:line="240" w:lineRule="auto"/>
              <w:jc w:val="both"/>
              <w:rPr>
                <w:rFonts w:ascii="Times New Roman" w:hAnsi="Times New Roman" w:cs="Times New Roman"/>
                <w:sz w:val="18"/>
                <w:szCs w:val="18"/>
              </w:rPr>
            </w:pPr>
            <w:r w:rsidRPr="00B27E8B">
              <w:rPr>
                <w:rFonts w:ascii="Times New Roman" w:hAnsi="Times New Roman" w:cs="Times New Roman"/>
                <w:sz w:val="18"/>
                <w:szCs w:val="18"/>
              </w:rPr>
              <w:t>Досягов Д. А.</w:t>
            </w:r>
          </w:p>
        </w:tc>
        <w:tc>
          <w:tcPr>
            <w:tcW w:w="7616" w:type="dxa"/>
          </w:tcPr>
          <w:p w:rsidR="00B27E8B" w:rsidRPr="00B27E8B" w:rsidRDefault="00B27E8B" w:rsidP="00B27E8B">
            <w:pPr>
              <w:spacing w:after="0" w:line="240" w:lineRule="auto"/>
              <w:ind w:firstLine="314"/>
              <w:jc w:val="both"/>
              <w:rPr>
                <w:rFonts w:ascii="Times New Roman" w:hAnsi="Times New Roman" w:cs="Times New Roman"/>
                <w:sz w:val="18"/>
                <w:szCs w:val="18"/>
              </w:rPr>
            </w:pPr>
            <w:r w:rsidRPr="00B27E8B">
              <w:rPr>
                <w:rFonts w:ascii="Times New Roman" w:hAnsi="Times New Roman" w:cs="Times New Roman"/>
                <w:sz w:val="18"/>
                <w:szCs w:val="18"/>
              </w:rPr>
              <w:t>- заместитель начальника полиции (по охране общественного порядка) МО МВД России «Тейковский» (по согласованию);</w:t>
            </w:r>
          </w:p>
        </w:tc>
      </w:tr>
      <w:tr w:rsidR="00B27E8B" w:rsidRPr="00B27E8B" w:rsidTr="00F03F24">
        <w:tc>
          <w:tcPr>
            <w:tcW w:w="2590" w:type="dxa"/>
          </w:tcPr>
          <w:p w:rsidR="00B27E8B" w:rsidRPr="00B27E8B" w:rsidRDefault="00B27E8B" w:rsidP="00B27E8B">
            <w:pPr>
              <w:spacing w:after="0" w:line="240" w:lineRule="auto"/>
              <w:jc w:val="both"/>
              <w:rPr>
                <w:rFonts w:ascii="Times New Roman" w:hAnsi="Times New Roman" w:cs="Times New Roman"/>
                <w:sz w:val="18"/>
                <w:szCs w:val="18"/>
              </w:rPr>
            </w:pPr>
            <w:r w:rsidRPr="00B27E8B">
              <w:rPr>
                <w:rFonts w:ascii="Times New Roman" w:hAnsi="Times New Roman" w:cs="Times New Roman"/>
                <w:sz w:val="18"/>
                <w:szCs w:val="18"/>
              </w:rPr>
              <w:t>Меркульева О. Н.</w:t>
            </w:r>
          </w:p>
          <w:p w:rsidR="00B27E8B" w:rsidRPr="00B27E8B" w:rsidRDefault="00B27E8B" w:rsidP="00B27E8B">
            <w:pPr>
              <w:spacing w:after="0" w:line="240" w:lineRule="auto"/>
              <w:jc w:val="both"/>
              <w:rPr>
                <w:rFonts w:ascii="Times New Roman" w:hAnsi="Times New Roman" w:cs="Times New Roman"/>
                <w:sz w:val="18"/>
                <w:szCs w:val="18"/>
              </w:rPr>
            </w:pPr>
          </w:p>
        </w:tc>
        <w:tc>
          <w:tcPr>
            <w:tcW w:w="7616" w:type="dxa"/>
          </w:tcPr>
          <w:p w:rsidR="00B27E8B" w:rsidRPr="00B27E8B" w:rsidRDefault="00B27E8B" w:rsidP="00B27E8B">
            <w:pPr>
              <w:spacing w:after="0" w:line="240" w:lineRule="auto"/>
              <w:ind w:firstLine="314"/>
              <w:jc w:val="both"/>
              <w:rPr>
                <w:rFonts w:ascii="Times New Roman" w:hAnsi="Times New Roman" w:cs="Times New Roman"/>
                <w:sz w:val="18"/>
                <w:szCs w:val="18"/>
              </w:rPr>
            </w:pPr>
            <w:r w:rsidRPr="00B27E8B">
              <w:rPr>
                <w:rFonts w:ascii="Times New Roman" w:hAnsi="Times New Roman" w:cs="Times New Roman"/>
                <w:sz w:val="18"/>
                <w:szCs w:val="18"/>
              </w:rPr>
              <w:t>- начальник отдела экономического развития и торговли администрации горо</w:t>
            </w:r>
            <w:r w:rsidRPr="00B27E8B">
              <w:rPr>
                <w:rFonts w:ascii="Times New Roman" w:hAnsi="Times New Roman" w:cs="Times New Roman"/>
                <w:sz w:val="18"/>
                <w:szCs w:val="18"/>
              </w:rPr>
              <w:t>д</w:t>
            </w:r>
            <w:r w:rsidRPr="00B27E8B">
              <w:rPr>
                <w:rFonts w:ascii="Times New Roman" w:hAnsi="Times New Roman" w:cs="Times New Roman"/>
                <w:sz w:val="18"/>
                <w:szCs w:val="18"/>
              </w:rPr>
              <w:t>ского округа Тейково Ивановской области;</w:t>
            </w:r>
          </w:p>
        </w:tc>
      </w:tr>
      <w:tr w:rsidR="00B27E8B" w:rsidRPr="00B27E8B" w:rsidTr="00F03F24">
        <w:tc>
          <w:tcPr>
            <w:tcW w:w="2590" w:type="dxa"/>
          </w:tcPr>
          <w:p w:rsidR="00B27E8B" w:rsidRPr="00B27E8B" w:rsidRDefault="00B27E8B" w:rsidP="00B27E8B">
            <w:pPr>
              <w:spacing w:after="0" w:line="240" w:lineRule="auto"/>
              <w:jc w:val="both"/>
              <w:rPr>
                <w:rFonts w:ascii="Times New Roman" w:hAnsi="Times New Roman" w:cs="Times New Roman"/>
                <w:sz w:val="18"/>
                <w:szCs w:val="18"/>
              </w:rPr>
            </w:pPr>
            <w:r w:rsidRPr="00B27E8B">
              <w:rPr>
                <w:rFonts w:ascii="Times New Roman" w:hAnsi="Times New Roman" w:cs="Times New Roman"/>
                <w:sz w:val="18"/>
                <w:szCs w:val="18"/>
              </w:rPr>
              <w:t xml:space="preserve">Баранова Е. А. </w:t>
            </w:r>
          </w:p>
        </w:tc>
        <w:tc>
          <w:tcPr>
            <w:tcW w:w="7616" w:type="dxa"/>
          </w:tcPr>
          <w:p w:rsidR="00B27E8B" w:rsidRPr="00B27E8B" w:rsidRDefault="00B27E8B" w:rsidP="00B27E8B">
            <w:pPr>
              <w:spacing w:after="0" w:line="240" w:lineRule="auto"/>
              <w:ind w:firstLine="314"/>
              <w:jc w:val="both"/>
              <w:rPr>
                <w:rFonts w:ascii="Times New Roman" w:hAnsi="Times New Roman" w:cs="Times New Roman"/>
                <w:sz w:val="18"/>
                <w:szCs w:val="18"/>
              </w:rPr>
            </w:pPr>
            <w:r w:rsidRPr="00B27E8B">
              <w:rPr>
                <w:rFonts w:ascii="Times New Roman" w:hAnsi="Times New Roman" w:cs="Times New Roman"/>
                <w:sz w:val="18"/>
                <w:szCs w:val="18"/>
              </w:rPr>
              <w:t>- заместитель начальника  Отдела социальной сферы администрации городского округа Тейково Ивановской области;</w:t>
            </w:r>
          </w:p>
        </w:tc>
      </w:tr>
      <w:tr w:rsidR="00B27E8B" w:rsidRPr="00B27E8B" w:rsidTr="00F03F24">
        <w:tc>
          <w:tcPr>
            <w:tcW w:w="2590" w:type="dxa"/>
          </w:tcPr>
          <w:p w:rsidR="00B27E8B" w:rsidRPr="00B27E8B" w:rsidRDefault="00B27E8B" w:rsidP="00B27E8B">
            <w:pPr>
              <w:spacing w:after="0" w:line="240" w:lineRule="auto"/>
              <w:jc w:val="both"/>
              <w:rPr>
                <w:rFonts w:ascii="Times New Roman" w:hAnsi="Times New Roman" w:cs="Times New Roman"/>
                <w:sz w:val="18"/>
                <w:szCs w:val="18"/>
              </w:rPr>
            </w:pPr>
            <w:r w:rsidRPr="00B27E8B">
              <w:rPr>
                <w:rFonts w:ascii="Times New Roman" w:hAnsi="Times New Roman" w:cs="Times New Roman"/>
                <w:sz w:val="18"/>
                <w:szCs w:val="18"/>
              </w:rPr>
              <w:t>Картавцев В. А.</w:t>
            </w:r>
          </w:p>
        </w:tc>
        <w:tc>
          <w:tcPr>
            <w:tcW w:w="7616" w:type="dxa"/>
          </w:tcPr>
          <w:p w:rsidR="00B27E8B" w:rsidRPr="00B27E8B" w:rsidRDefault="00B27E8B" w:rsidP="00B27E8B">
            <w:pPr>
              <w:spacing w:after="0" w:line="240" w:lineRule="auto"/>
              <w:ind w:firstLine="314"/>
              <w:jc w:val="both"/>
              <w:rPr>
                <w:rFonts w:ascii="Times New Roman" w:hAnsi="Times New Roman" w:cs="Times New Roman"/>
                <w:sz w:val="18"/>
                <w:szCs w:val="18"/>
              </w:rPr>
            </w:pPr>
            <w:r w:rsidRPr="00B27E8B">
              <w:rPr>
                <w:rFonts w:ascii="Times New Roman" w:hAnsi="Times New Roman" w:cs="Times New Roman"/>
                <w:sz w:val="18"/>
                <w:szCs w:val="18"/>
              </w:rPr>
              <w:t>- консультант отдела по делам ГО, ЧС и мобилизационной подготовки администрации г</w:t>
            </w:r>
            <w:r w:rsidRPr="00B27E8B">
              <w:rPr>
                <w:rFonts w:ascii="Times New Roman" w:hAnsi="Times New Roman" w:cs="Times New Roman"/>
                <w:sz w:val="18"/>
                <w:szCs w:val="18"/>
              </w:rPr>
              <w:t>о</w:t>
            </w:r>
            <w:r w:rsidRPr="00B27E8B">
              <w:rPr>
                <w:rFonts w:ascii="Times New Roman" w:hAnsi="Times New Roman" w:cs="Times New Roman"/>
                <w:sz w:val="18"/>
                <w:szCs w:val="18"/>
              </w:rPr>
              <w:t>родского округа Тейково Ивановской области.</w:t>
            </w:r>
          </w:p>
        </w:tc>
      </w:tr>
    </w:tbl>
    <w:p w:rsidR="00B27E8B" w:rsidRPr="00B27E8B" w:rsidRDefault="00B27E8B" w:rsidP="00B27E8B">
      <w:pPr>
        <w:spacing w:after="0" w:line="240" w:lineRule="auto"/>
        <w:ind w:firstLine="709"/>
        <w:jc w:val="center"/>
        <w:rPr>
          <w:rFonts w:ascii="Times New Roman" w:hAnsi="Times New Roman" w:cs="Times New Roman"/>
          <w:sz w:val="18"/>
          <w:szCs w:val="18"/>
        </w:rPr>
      </w:pPr>
      <w:r w:rsidRPr="00B27E8B">
        <w:rPr>
          <w:rFonts w:ascii="Times New Roman" w:hAnsi="Times New Roman" w:cs="Times New Roman"/>
          <w:sz w:val="18"/>
          <w:szCs w:val="18"/>
        </w:rPr>
        <w:t xml:space="preserve">                                                                                   </w:t>
      </w:r>
    </w:p>
    <w:p w:rsidR="00B27E8B" w:rsidRPr="00B27E8B" w:rsidRDefault="00B27E8B" w:rsidP="00B27E8B">
      <w:pPr>
        <w:pStyle w:val="ab"/>
        <w:shd w:val="clear" w:color="auto" w:fill="FFFFFF"/>
        <w:spacing w:before="0" w:beforeAutospacing="0" w:after="0" w:afterAutospacing="0"/>
        <w:ind w:firstLine="708"/>
        <w:jc w:val="both"/>
        <w:rPr>
          <w:sz w:val="18"/>
          <w:szCs w:val="18"/>
        </w:rPr>
      </w:pPr>
    </w:p>
    <w:p w:rsidR="00B27E8B" w:rsidRPr="00B27E8B" w:rsidRDefault="00B27E8B" w:rsidP="00B27E8B">
      <w:pPr>
        <w:pStyle w:val="ab"/>
        <w:shd w:val="clear" w:color="auto" w:fill="FFFFFF"/>
        <w:spacing w:before="0" w:beforeAutospacing="0" w:after="0" w:afterAutospacing="0"/>
        <w:ind w:firstLine="708"/>
        <w:jc w:val="both"/>
        <w:rPr>
          <w:sz w:val="18"/>
          <w:szCs w:val="18"/>
        </w:rPr>
      </w:pPr>
    </w:p>
    <w:p w:rsidR="00B27E8B" w:rsidRPr="00B27E8B" w:rsidRDefault="00B27E8B" w:rsidP="00B27E8B">
      <w:pPr>
        <w:pStyle w:val="ab"/>
        <w:shd w:val="clear" w:color="auto" w:fill="FFFFFF"/>
        <w:spacing w:before="0" w:beforeAutospacing="0" w:after="0" w:afterAutospacing="0"/>
        <w:ind w:firstLine="708"/>
        <w:jc w:val="both"/>
        <w:rPr>
          <w:sz w:val="18"/>
          <w:szCs w:val="18"/>
        </w:rPr>
      </w:pPr>
    </w:p>
    <w:p w:rsidR="00B27E8B" w:rsidRDefault="00B27E8B" w:rsidP="00B27E8B">
      <w:pPr>
        <w:pStyle w:val="ab"/>
        <w:shd w:val="clear" w:color="auto" w:fill="FFFFFF"/>
        <w:spacing w:before="0" w:beforeAutospacing="0" w:after="0" w:afterAutospacing="0"/>
        <w:ind w:firstLine="708"/>
        <w:jc w:val="both"/>
        <w:rPr>
          <w:sz w:val="18"/>
          <w:szCs w:val="18"/>
        </w:rPr>
      </w:pPr>
    </w:p>
    <w:p w:rsidR="00B27E8B" w:rsidRDefault="00B27E8B" w:rsidP="00B27E8B">
      <w:pPr>
        <w:pStyle w:val="ab"/>
        <w:shd w:val="clear" w:color="auto" w:fill="FFFFFF"/>
        <w:spacing w:before="0" w:beforeAutospacing="0" w:after="0" w:afterAutospacing="0"/>
        <w:ind w:firstLine="708"/>
        <w:jc w:val="both"/>
        <w:rPr>
          <w:sz w:val="18"/>
          <w:szCs w:val="18"/>
        </w:rPr>
      </w:pPr>
    </w:p>
    <w:p w:rsidR="00B27E8B" w:rsidRDefault="00B27E8B" w:rsidP="00B27E8B">
      <w:pPr>
        <w:pStyle w:val="ab"/>
        <w:shd w:val="clear" w:color="auto" w:fill="FFFFFF"/>
        <w:spacing w:before="0" w:beforeAutospacing="0" w:after="0" w:afterAutospacing="0"/>
        <w:ind w:firstLine="708"/>
        <w:jc w:val="both"/>
        <w:rPr>
          <w:sz w:val="18"/>
          <w:szCs w:val="18"/>
        </w:rPr>
      </w:pPr>
    </w:p>
    <w:p w:rsidR="00B27E8B" w:rsidRDefault="00B27E8B" w:rsidP="00B27E8B">
      <w:pPr>
        <w:pStyle w:val="ab"/>
        <w:shd w:val="clear" w:color="auto" w:fill="FFFFFF"/>
        <w:spacing w:before="0" w:beforeAutospacing="0" w:after="0" w:afterAutospacing="0"/>
        <w:ind w:firstLine="708"/>
        <w:jc w:val="both"/>
        <w:rPr>
          <w:sz w:val="18"/>
          <w:szCs w:val="18"/>
        </w:rPr>
      </w:pPr>
    </w:p>
    <w:p w:rsidR="00B27E8B" w:rsidRDefault="00B27E8B" w:rsidP="00B27E8B">
      <w:pPr>
        <w:pStyle w:val="ab"/>
        <w:shd w:val="clear" w:color="auto" w:fill="FFFFFF"/>
        <w:spacing w:before="0" w:beforeAutospacing="0" w:after="0" w:afterAutospacing="0"/>
        <w:ind w:firstLine="708"/>
        <w:jc w:val="both"/>
        <w:rPr>
          <w:sz w:val="18"/>
          <w:szCs w:val="18"/>
        </w:rPr>
      </w:pPr>
    </w:p>
    <w:p w:rsidR="00B27E8B" w:rsidRDefault="00B27E8B" w:rsidP="00B27E8B">
      <w:pPr>
        <w:pStyle w:val="ab"/>
        <w:shd w:val="clear" w:color="auto" w:fill="FFFFFF"/>
        <w:spacing w:before="0" w:beforeAutospacing="0" w:after="0" w:afterAutospacing="0"/>
        <w:ind w:firstLine="708"/>
        <w:jc w:val="both"/>
        <w:rPr>
          <w:sz w:val="18"/>
          <w:szCs w:val="18"/>
        </w:rPr>
      </w:pPr>
    </w:p>
    <w:p w:rsidR="00B27E8B" w:rsidRDefault="00B27E8B" w:rsidP="00B27E8B">
      <w:pPr>
        <w:pStyle w:val="ab"/>
        <w:shd w:val="clear" w:color="auto" w:fill="FFFFFF"/>
        <w:spacing w:before="0" w:beforeAutospacing="0" w:after="0" w:afterAutospacing="0"/>
        <w:ind w:firstLine="708"/>
        <w:jc w:val="both"/>
        <w:rPr>
          <w:sz w:val="18"/>
          <w:szCs w:val="18"/>
        </w:rPr>
      </w:pPr>
    </w:p>
    <w:p w:rsidR="00B27E8B" w:rsidRDefault="00B27E8B" w:rsidP="00B27E8B">
      <w:pPr>
        <w:pStyle w:val="ab"/>
        <w:shd w:val="clear" w:color="auto" w:fill="FFFFFF"/>
        <w:spacing w:before="0" w:beforeAutospacing="0" w:after="0" w:afterAutospacing="0"/>
        <w:ind w:firstLine="708"/>
        <w:jc w:val="both"/>
        <w:rPr>
          <w:sz w:val="18"/>
          <w:szCs w:val="18"/>
        </w:rPr>
      </w:pPr>
    </w:p>
    <w:p w:rsidR="00B27E8B" w:rsidRDefault="00B27E8B" w:rsidP="00B27E8B">
      <w:pPr>
        <w:pStyle w:val="ab"/>
        <w:shd w:val="clear" w:color="auto" w:fill="FFFFFF"/>
        <w:spacing w:before="0" w:beforeAutospacing="0" w:after="0" w:afterAutospacing="0"/>
        <w:ind w:firstLine="708"/>
        <w:jc w:val="both"/>
        <w:rPr>
          <w:sz w:val="18"/>
          <w:szCs w:val="18"/>
        </w:rPr>
      </w:pPr>
    </w:p>
    <w:p w:rsidR="00B27E8B" w:rsidRDefault="00B27E8B" w:rsidP="00B27E8B">
      <w:pPr>
        <w:pStyle w:val="ab"/>
        <w:shd w:val="clear" w:color="auto" w:fill="FFFFFF"/>
        <w:spacing w:before="0" w:beforeAutospacing="0" w:after="0" w:afterAutospacing="0"/>
        <w:ind w:firstLine="708"/>
        <w:jc w:val="both"/>
        <w:rPr>
          <w:sz w:val="18"/>
          <w:szCs w:val="18"/>
        </w:rPr>
      </w:pPr>
    </w:p>
    <w:p w:rsidR="00B27E8B" w:rsidRDefault="00B27E8B" w:rsidP="00B27E8B">
      <w:pPr>
        <w:pStyle w:val="ab"/>
        <w:shd w:val="clear" w:color="auto" w:fill="FFFFFF"/>
        <w:spacing w:before="0" w:beforeAutospacing="0" w:after="0" w:afterAutospacing="0"/>
        <w:ind w:firstLine="708"/>
        <w:jc w:val="both"/>
        <w:rPr>
          <w:sz w:val="18"/>
          <w:szCs w:val="18"/>
        </w:rPr>
      </w:pPr>
    </w:p>
    <w:p w:rsidR="00B27E8B" w:rsidRDefault="00B27E8B" w:rsidP="00B27E8B">
      <w:pPr>
        <w:pStyle w:val="ab"/>
        <w:shd w:val="clear" w:color="auto" w:fill="FFFFFF"/>
        <w:spacing w:before="0" w:beforeAutospacing="0" w:after="0" w:afterAutospacing="0"/>
        <w:ind w:firstLine="708"/>
        <w:jc w:val="both"/>
        <w:rPr>
          <w:sz w:val="18"/>
          <w:szCs w:val="18"/>
        </w:rPr>
      </w:pPr>
    </w:p>
    <w:p w:rsidR="00B27E8B" w:rsidRDefault="00B27E8B" w:rsidP="00B27E8B">
      <w:pPr>
        <w:pStyle w:val="ab"/>
        <w:shd w:val="clear" w:color="auto" w:fill="FFFFFF"/>
        <w:spacing w:before="0" w:beforeAutospacing="0" w:after="0" w:afterAutospacing="0"/>
        <w:ind w:firstLine="708"/>
        <w:jc w:val="both"/>
        <w:rPr>
          <w:sz w:val="18"/>
          <w:szCs w:val="18"/>
        </w:rPr>
      </w:pPr>
    </w:p>
    <w:p w:rsidR="00B27E8B" w:rsidRDefault="00B27E8B" w:rsidP="00B27E8B">
      <w:pPr>
        <w:pStyle w:val="ab"/>
        <w:shd w:val="clear" w:color="auto" w:fill="FFFFFF"/>
        <w:spacing w:before="0" w:beforeAutospacing="0" w:after="0" w:afterAutospacing="0"/>
        <w:ind w:firstLine="708"/>
        <w:jc w:val="both"/>
        <w:rPr>
          <w:sz w:val="18"/>
          <w:szCs w:val="18"/>
        </w:rPr>
      </w:pPr>
    </w:p>
    <w:p w:rsidR="00B27E8B" w:rsidRPr="00B27E8B" w:rsidRDefault="00B27E8B" w:rsidP="00B27E8B">
      <w:pPr>
        <w:pStyle w:val="ab"/>
        <w:shd w:val="clear" w:color="auto" w:fill="FFFFFF"/>
        <w:spacing w:before="0" w:beforeAutospacing="0" w:after="0" w:afterAutospacing="0"/>
        <w:ind w:firstLine="708"/>
        <w:jc w:val="both"/>
        <w:rPr>
          <w:sz w:val="18"/>
          <w:szCs w:val="18"/>
        </w:rPr>
      </w:pPr>
    </w:p>
    <w:p w:rsidR="00B27E8B" w:rsidRPr="00B27E8B" w:rsidRDefault="00B27E8B" w:rsidP="00B27E8B">
      <w:pPr>
        <w:pStyle w:val="ab"/>
        <w:shd w:val="clear" w:color="auto" w:fill="FFFFFF"/>
        <w:spacing w:before="0" w:beforeAutospacing="0" w:after="0" w:afterAutospacing="0"/>
        <w:ind w:firstLine="708"/>
        <w:jc w:val="both"/>
        <w:rPr>
          <w:sz w:val="18"/>
          <w:szCs w:val="18"/>
        </w:rPr>
      </w:pPr>
    </w:p>
    <w:p w:rsidR="00B27E8B" w:rsidRPr="00B27E8B" w:rsidRDefault="00B27E8B" w:rsidP="00B27E8B">
      <w:pPr>
        <w:pStyle w:val="ab"/>
        <w:shd w:val="clear" w:color="auto" w:fill="FFFFFF"/>
        <w:spacing w:before="0" w:beforeAutospacing="0" w:after="0" w:afterAutospacing="0"/>
        <w:ind w:firstLine="708"/>
        <w:jc w:val="both"/>
        <w:rPr>
          <w:sz w:val="18"/>
          <w:szCs w:val="18"/>
        </w:rPr>
      </w:pPr>
    </w:p>
    <w:p w:rsidR="00B27E8B" w:rsidRPr="00B27E8B" w:rsidRDefault="00B27E8B" w:rsidP="00B27E8B">
      <w:pPr>
        <w:widowControl w:val="0"/>
        <w:tabs>
          <w:tab w:val="left" w:pos="1985"/>
          <w:tab w:val="center" w:pos="8072"/>
          <w:tab w:val="right" w:pos="10205"/>
          <w:tab w:val="left" w:pos="11700"/>
        </w:tabs>
        <w:autoSpaceDE w:val="0"/>
        <w:autoSpaceDN w:val="0"/>
        <w:adjustRightInd w:val="0"/>
        <w:spacing w:after="0" w:line="240" w:lineRule="auto"/>
        <w:ind w:left="6663"/>
        <w:outlineLvl w:val="0"/>
        <w:rPr>
          <w:rFonts w:ascii="Times New Roman" w:hAnsi="Times New Roman" w:cs="Times New Roman"/>
          <w:sz w:val="18"/>
          <w:szCs w:val="18"/>
        </w:rPr>
      </w:pPr>
      <w:r w:rsidRPr="00B27E8B">
        <w:rPr>
          <w:rFonts w:ascii="Times New Roman" w:hAnsi="Times New Roman" w:cs="Times New Roman"/>
          <w:sz w:val="18"/>
          <w:szCs w:val="18"/>
        </w:rPr>
        <w:lastRenderedPageBreak/>
        <w:t xml:space="preserve">Приложение № 2 </w:t>
      </w:r>
    </w:p>
    <w:p w:rsidR="00B27E8B" w:rsidRPr="00B27E8B" w:rsidRDefault="00B27E8B" w:rsidP="00B27E8B">
      <w:pPr>
        <w:widowControl w:val="0"/>
        <w:tabs>
          <w:tab w:val="left" w:pos="1985"/>
          <w:tab w:val="left" w:pos="11700"/>
        </w:tabs>
        <w:autoSpaceDE w:val="0"/>
        <w:autoSpaceDN w:val="0"/>
        <w:adjustRightInd w:val="0"/>
        <w:spacing w:after="0" w:line="240" w:lineRule="auto"/>
        <w:ind w:left="6663"/>
        <w:rPr>
          <w:rFonts w:ascii="Times New Roman" w:hAnsi="Times New Roman" w:cs="Times New Roman"/>
          <w:sz w:val="18"/>
          <w:szCs w:val="18"/>
        </w:rPr>
      </w:pPr>
      <w:r w:rsidRPr="00B27E8B">
        <w:rPr>
          <w:rFonts w:ascii="Times New Roman" w:hAnsi="Times New Roman" w:cs="Times New Roman"/>
          <w:sz w:val="18"/>
          <w:szCs w:val="18"/>
        </w:rPr>
        <w:t>к постановлению   админис</w:t>
      </w:r>
      <w:r w:rsidRPr="00B27E8B">
        <w:rPr>
          <w:rFonts w:ascii="Times New Roman" w:hAnsi="Times New Roman" w:cs="Times New Roman"/>
          <w:sz w:val="18"/>
          <w:szCs w:val="18"/>
        </w:rPr>
        <w:t>т</w:t>
      </w:r>
      <w:r w:rsidRPr="00B27E8B">
        <w:rPr>
          <w:rFonts w:ascii="Times New Roman" w:hAnsi="Times New Roman" w:cs="Times New Roman"/>
          <w:sz w:val="18"/>
          <w:szCs w:val="18"/>
        </w:rPr>
        <w:t>рации</w:t>
      </w:r>
    </w:p>
    <w:p w:rsidR="00B27E8B" w:rsidRPr="00B27E8B" w:rsidRDefault="00B27E8B" w:rsidP="00B27E8B">
      <w:pPr>
        <w:widowControl w:val="0"/>
        <w:tabs>
          <w:tab w:val="left" w:pos="1985"/>
          <w:tab w:val="left" w:pos="11700"/>
        </w:tabs>
        <w:autoSpaceDE w:val="0"/>
        <w:autoSpaceDN w:val="0"/>
        <w:adjustRightInd w:val="0"/>
        <w:spacing w:after="0" w:line="240" w:lineRule="auto"/>
        <w:ind w:left="6663"/>
        <w:jc w:val="both"/>
        <w:rPr>
          <w:rFonts w:ascii="Times New Roman" w:hAnsi="Times New Roman" w:cs="Times New Roman"/>
          <w:sz w:val="18"/>
          <w:szCs w:val="18"/>
        </w:rPr>
      </w:pPr>
      <w:r w:rsidRPr="00B27E8B">
        <w:rPr>
          <w:rFonts w:ascii="Times New Roman" w:hAnsi="Times New Roman" w:cs="Times New Roman"/>
          <w:sz w:val="18"/>
          <w:szCs w:val="18"/>
        </w:rPr>
        <w:t>городского округа Тейково Ивановской области</w:t>
      </w:r>
    </w:p>
    <w:p w:rsidR="00B27E8B" w:rsidRPr="00B27E8B" w:rsidRDefault="00B27E8B" w:rsidP="00B27E8B">
      <w:pPr>
        <w:widowControl w:val="0"/>
        <w:tabs>
          <w:tab w:val="left" w:pos="1985"/>
          <w:tab w:val="left" w:pos="11700"/>
        </w:tabs>
        <w:autoSpaceDE w:val="0"/>
        <w:autoSpaceDN w:val="0"/>
        <w:adjustRightInd w:val="0"/>
        <w:spacing w:after="0" w:line="240" w:lineRule="auto"/>
        <w:ind w:left="6663"/>
        <w:rPr>
          <w:rFonts w:ascii="Times New Roman" w:hAnsi="Times New Roman" w:cs="Times New Roman"/>
          <w:sz w:val="18"/>
          <w:szCs w:val="18"/>
        </w:rPr>
      </w:pPr>
      <w:r w:rsidRPr="00B27E8B">
        <w:rPr>
          <w:rFonts w:ascii="Times New Roman" w:hAnsi="Times New Roman" w:cs="Times New Roman"/>
          <w:sz w:val="18"/>
          <w:szCs w:val="18"/>
        </w:rPr>
        <w:t>от 06.02.2023 №  66</w:t>
      </w:r>
    </w:p>
    <w:p w:rsidR="00B27E8B" w:rsidRPr="00B27E8B" w:rsidRDefault="00B27E8B" w:rsidP="00B27E8B">
      <w:pPr>
        <w:spacing w:after="0" w:line="240" w:lineRule="auto"/>
        <w:ind w:firstLine="993"/>
        <w:jc w:val="right"/>
        <w:rPr>
          <w:rFonts w:ascii="Times New Roman" w:hAnsi="Times New Roman" w:cs="Times New Roman"/>
          <w:bCs/>
          <w:sz w:val="18"/>
          <w:szCs w:val="18"/>
        </w:rPr>
      </w:pPr>
    </w:p>
    <w:p w:rsidR="00B27E8B" w:rsidRPr="00B27E8B" w:rsidRDefault="00B27E8B" w:rsidP="00B27E8B">
      <w:pPr>
        <w:spacing w:after="0" w:line="240" w:lineRule="auto"/>
        <w:ind w:left="6663"/>
        <w:outlineLvl w:val="0"/>
        <w:rPr>
          <w:rFonts w:ascii="Times New Roman" w:hAnsi="Times New Roman" w:cs="Times New Roman"/>
          <w:bCs/>
          <w:sz w:val="18"/>
          <w:szCs w:val="18"/>
        </w:rPr>
      </w:pPr>
      <w:r w:rsidRPr="00B27E8B">
        <w:rPr>
          <w:rFonts w:ascii="Times New Roman" w:hAnsi="Times New Roman" w:cs="Times New Roman"/>
          <w:bCs/>
          <w:sz w:val="18"/>
          <w:szCs w:val="18"/>
        </w:rPr>
        <w:t>Приложение № 2</w:t>
      </w:r>
    </w:p>
    <w:p w:rsidR="00B27E8B" w:rsidRPr="00B27E8B" w:rsidRDefault="00B27E8B" w:rsidP="00B27E8B">
      <w:pPr>
        <w:widowControl w:val="0"/>
        <w:tabs>
          <w:tab w:val="left" w:pos="1985"/>
          <w:tab w:val="left" w:pos="11700"/>
        </w:tabs>
        <w:autoSpaceDE w:val="0"/>
        <w:autoSpaceDN w:val="0"/>
        <w:adjustRightInd w:val="0"/>
        <w:spacing w:after="0" w:line="240" w:lineRule="auto"/>
        <w:ind w:left="6663"/>
        <w:rPr>
          <w:rFonts w:ascii="Times New Roman" w:hAnsi="Times New Roman" w:cs="Times New Roman"/>
          <w:sz w:val="18"/>
          <w:szCs w:val="18"/>
        </w:rPr>
      </w:pPr>
      <w:r w:rsidRPr="00B27E8B">
        <w:rPr>
          <w:rFonts w:ascii="Times New Roman" w:hAnsi="Times New Roman" w:cs="Times New Roman"/>
          <w:sz w:val="18"/>
          <w:szCs w:val="18"/>
        </w:rPr>
        <w:t>к постановлению   админис</w:t>
      </w:r>
      <w:r w:rsidRPr="00B27E8B">
        <w:rPr>
          <w:rFonts w:ascii="Times New Roman" w:hAnsi="Times New Roman" w:cs="Times New Roman"/>
          <w:sz w:val="18"/>
          <w:szCs w:val="18"/>
        </w:rPr>
        <w:t>т</w:t>
      </w:r>
      <w:r w:rsidRPr="00B27E8B">
        <w:rPr>
          <w:rFonts w:ascii="Times New Roman" w:hAnsi="Times New Roman" w:cs="Times New Roman"/>
          <w:sz w:val="18"/>
          <w:szCs w:val="18"/>
        </w:rPr>
        <w:t>рации</w:t>
      </w:r>
    </w:p>
    <w:p w:rsidR="00B27E8B" w:rsidRPr="00B27E8B" w:rsidRDefault="00B27E8B" w:rsidP="00B27E8B">
      <w:pPr>
        <w:widowControl w:val="0"/>
        <w:tabs>
          <w:tab w:val="left" w:pos="1985"/>
          <w:tab w:val="left" w:pos="11700"/>
        </w:tabs>
        <w:autoSpaceDE w:val="0"/>
        <w:autoSpaceDN w:val="0"/>
        <w:adjustRightInd w:val="0"/>
        <w:spacing w:after="0" w:line="240" w:lineRule="auto"/>
        <w:ind w:left="6663"/>
        <w:jc w:val="both"/>
        <w:rPr>
          <w:rFonts w:ascii="Times New Roman" w:hAnsi="Times New Roman" w:cs="Times New Roman"/>
          <w:sz w:val="18"/>
          <w:szCs w:val="18"/>
        </w:rPr>
      </w:pPr>
      <w:r w:rsidRPr="00B27E8B">
        <w:rPr>
          <w:rFonts w:ascii="Times New Roman" w:hAnsi="Times New Roman" w:cs="Times New Roman"/>
          <w:sz w:val="18"/>
          <w:szCs w:val="18"/>
        </w:rPr>
        <w:t>городского округа Тейково Ивановской области</w:t>
      </w:r>
    </w:p>
    <w:p w:rsidR="00B27E8B" w:rsidRPr="00B27E8B" w:rsidRDefault="00B27E8B" w:rsidP="00B27E8B">
      <w:pPr>
        <w:widowControl w:val="0"/>
        <w:tabs>
          <w:tab w:val="left" w:pos="11700"/>
        </w:tabs>
        <w:autoSpaceDE w:val="0"/>
        <w:autoSpaceDN w:val="0"/>
        <w:adjustRightInd w:val="0"/>
        <w:spacing w:after="0" w:line="240" w:lineRule="auto"/>
        <w:ind w:left="6663"/>
        <w:rPr>
          <w:rFonts w:ascii="Times New Roman" w:hAnsi="Times New Roman" w:cs="Times New Roman"/>
          <w:sz w:val="18"/>
          <w:szCs w:val="18"/>
        </w:rPr>
      </w:pPr>
      <w:r w:rsidRPr="00B27E8B">
        <w:rPr>
          <w:rFonts w:ascii="Times New Roman" w:hAnsi="Times New Roman" w:cs="Times New Roman"/>
          <w:sz w:val="18"/>
          <w:szCs w:val="18"/>
        </w:rPr>
        <w:t>от 23 марта 2017 г. №  132</w:t>
      </w:r>
    </w:p>
    <w:p w:rsidR="00B27E8B" w:rsidRPr="00B27E8B" w:rsidRDefault="00B27E8B" w:rsidP="00B27E8B">
      <w:pPr>
        <w:pStyle w:val="ab"/>
        <w:shd w:val="clear" w:color="auto" w:fill="FFFFFF"/>
        <w:spacing w:before="0" w:beforeAutospacing="0" w:after="0" w:afterAutospacing="0"/>
        <w:ind w:firstLine="708"/>
        <w:jc w:val="both"/>
        <w:rPr>
          <w:sz w:val="18"/>
          <w:szCs w:val="18"/>
        </w:rPr>
      </w:pPr>
    </w:p>
    <w:p w:rsidR="00B27E8B" w:rsidRPr="00B27E8B" w:rsidRDefault="00B27E8B" w:rsidP="00B27E8B">
      <w:pPr>
        <w:pStyle w:val="ab"/>
        <w:shd w:val="clear" w:color="auto" w:fill="FFFFFF"/>
        <w:spacing w:before="0" w:beforeAutospacing="0" w:after="0" w:afterAutospacing="0"/>
        <w:ind w:firstLine="708"/>
        <w:jc w:val="both"/>
        <w:rPr>
          <w:sz w:val="18"/>
          <w:szCs w:val="18"/>
        </w:rPr>
      </w:pPr>
    </w:p>
    <w:p w:rsidR="00B27E8B" w:rsidRPr="00B27E8B" w:rsidRDefault="00B27E8B" w:rsidP="00B27E8B">
      <w:pPr>
        <w:spacing w:after="0" w:line="240" w:lineRule="auto"/>
        <w:jc w:val="center"/>
        <w:rPr>
          <w:rFonts w:ascii="Times New Roman" w:hAnsi="Times New Roman" w:cs="Times New Roman"/>
          <w:b/>
          <w:sz w:val="18"/>
          <w:szCs w:val="18"/>
        </w:rPr>
      </w:pPr>
      <w:r w:rsidRPr="00B27E8B">
        <w:rPr>
          <w:rFonts w:ascii="Times New Roman" w:hAnsi="Times New Roman" w:cs="Times New Roman"/>
          <w:b/>
          <w:sz w:val="18"/>
          <w:szCs w:val="18"/>
        </w:rPr>
        <w:t>ПОЛОЖЕНИЕ</w:t>
      </w:r>
    </w:p>
    <w:p w:rsidR="00B27E8B" w:rsidRPr="00B27E8B" w:rsidRDefault="00B27E8B" w:rsidP="00B27E8B">
      <w:pPr>
        <w:spacing w:after="0" w:line="240" w:lineRule="auto"/>
        <w:jc w:val="center"/>
        <w:rPr>
          <w:rFonts w:ascii="Times New Roman" w:hAnsi="Times New Roman" w:cs="Times New Roman"/>
          <w:b/>
          <w:sz w:val="18"/>
          <w:szCs w:val="18"/>
        </w:rPr>
      </w:pPr>
      <w:r w:rsidRPr="00B27E8B">
        <w:rPr>
          <w:rFonts w:ascii="Times New Roman" w:hAnsi="Times New Roman" w:cs="Times New Roman"/>
          <w:b/>
          <w:sz w:val="18"/>
          <w:szCs w:val="18"/>
        </w:rPr>
        <w:t>о рабочей группе по антитеррористической защищенности объектов (территорий), расположенных на территории г</w:t>
      </w:r>
      <w:r w:rsidRPr="00B27E8B">
        <w:rPr>
          <w:rFonts w:ascii="Times New Roman" w:hAnsi="Times New Roman" w:cs="Times New Roman"/>
          <w:b/>
          <w:sz w:val="18"/>
          <w:szCs w:val="18"/>
        </w:rPr>
        <w:t>о</w:t>
      </w:r>
      <w:r w:rsidRPr="00B27E8B">
        <w:rPr>
          <w:rFonts w:ascii="Times New Roman" w:hAnsi="Times New Roman" w:cs="Times New Roman"/>
          <w:b/>
          <w:sz w:val="18"/>
          <w:szCs w:val="18"/>
        </w:rPr>
        <w:t xml:space="preserve">родского округа Тейково, </w:t>
      </w:r>
    </w:p>
    <w:p w:rsidR="00B27E8B" w:rsidRPr="00B27E8B" w:rsidRDefault="00B27E8B" w:rsidP="00B27E8B">
      <w:pPr>
        <w:spacing w:after="0" w:line="240" w:lineRule="auto"/>
        <w:jc w:val="center"/>
        <w:rPr>
          <w:rFonts w:ascii="Times New Roman" w:hAnsi="Times New Roman" w:cs="Times New Roman"/>
          <w:b/>
          <w:sz w:val="18"/>
          <w:szCs w:val="18"/>
        </w:rPr>
      </w:pPr>
      <w:r w:rsidRPr="00B27E8B">
        <w:rPr>
          <w:rFonts w:ascii="Times New Roman" w:hAnsi="Times New Roman" w:cs="Times New Roman"/>
          <w:b/>
          <w:sz w:val="18"/>
          <w:szCs w:val="18"/>
        </w:rPr>
        <w:t>при антитеррористической комиссии городского округа Тейково Ивановской области</w:t>
      </w:r>
    </w:p>
    <w:p w:rsidR="00B27E8B" w:rsidRPr="00B27E8B" w:rsidRDefault="00B27E8B" w:rsidP="00B27E8B">
      <w:pPr>
        <w:pStyle w:val="ab"/>
        <w:shd w:val="clear" w:color="auto" w:fill="FFFFFF"/>
        <w:spacing w:before="0" w:beforeAutospacing="0" w:after="0" w:afterAutospacing="0"/>
        <w:ind w:firstLine="708"/>
        <w:jc w:val="both"/>
        <w:rPr>
          <w:sz w:val="18"/>
          <w:szCs w:val="18"/>
        </w:rPr>
      </w:pPr>
    </w:p>
    <w:p w:rsidR="00B27E8B" w:rsidRPr="00B27E8B" w:rsidRDefault="00B27E8B" w:rsidP="00B27E8B">
      <w:pPr>
        <w:pStyle w:val="3"/>
        <w:shd w:val="clear" w:color="auto" w:fill="FFFFFF"/>
        <w:spacing w:before="0" w:after="0" w:line="240" w:lineRule="auto"/>
        <w:ind w:firstLine="708"/>
        <w:jc w:val="both"/>
        <w:textAlignment w:val="baseline"/>
        <w:rPr>
          <w:rFonts w:ascii="Times New Roman" w:hAnsi="Times New Roman"/>
          <w:bCs w:val="0"/>
          <w:spacing w:val="2"/>
          <w:sz w:val="18"/>
          <w:szCs w:val="18"/>
        </w:rPr>
      </w:pPr>
      <w:r w:rsidRPr="00B27E8B">
        <w:rPr>
          <w:rFonts w:ascii="Times New Roman" w:hAnsi="Times New Roman"/>
          <w:bCs w:val="0"/>
          <w:spacing w:val="2"/>
          <w:sz w:val="18"/>
          <w:szCs w:val="18"/>
        </w:rPr>
        <w:t>1. Общие положения</w:t>
      </w:r>
    </w:p>
    <w:p w:rsidR="00B27E8B" w:rsidRPr="00B27E8B" w:rsidRDefault="00B27E8B" w:rsidP="00B27E8B">
      <w:pPr>
        <w:pStyle w:val="formattexttopleveltext"/>
        <w:shd w:val="clear" w:color="auto" w:fill="FFFFFF"/>
        <w:spacing w:before="0" w:beforeAutospacing="0" w:after="0" w:afterAutospacing="0"/>
        <w:ind w:firstLine="709"/>
        <w:jc w:val="both"/>
        <w:textAlignment w:val="baseline"/>
        <w:rPr>
          <w:spacing w:val="2"/>
          <w:sz w:val="18"/>
          <w:szCs w:val="18"/>
        </w:rPr>
      </w:pPr>
    </w:p>
    <w:p w:rsidR="00B27E8B" w:rsidRPr="00B27E8B" w:rsidRDefault="00B27E8B" w:rsidP="0035627D">
      <w:pPr>
        <w:pStyle w:val="ab"/>
        <w:numPr>
          <w:ilvl w:val="0"/>
          <w:numId w:val="19"/>
        </w:numPr>
        <w:shd w:val="clear" w:color="auto" w:fill="FFFFFF"/>
        <w:spacing w:before="0" w:beforeAutospacing="0" w:after="0" w:afterAutospacing="0"/>
        <w:ind w:left="0" w:firstLine="709"/>
        <w:jc w:val="both"/>
        <w:rPr>
          <w:spacing w:val="2"/>
          <w:sz w:val="18"/>
          <w:szCs w:val="18"/>
        </w:rPr>
      </w:pPr>
      <w:r w:rsidRPr="00B27E8B">
        <w:rPr>
          <w:spacing w:val="2"/>
          <w:sz w:val="18"/>
          <w:szCs w:val="18"/>
        </w:rPr>
        <w:t>Рабочая группа по антитеррористической защищенности объектов (территорий), расположенных на терр</w:t>
      </w:r>
      <w:r w:rsidRPr="00B27E8B">
        <w:rPr>
          <w:spacing w:val="2"/>
          <w:sz w:val="18"/>
          <w:szCs w:val="18"/>
        </w:rPr>
        <w:t>и</w:t>
      </w:r>
      <w:r w:rsidRPr="00B27E8B">
        <w:rPr>
          <w:spacing w:val="2"/>
          <w:sz w:val="18"/>
          <w:szCs w:val="18"/>
        </w:rPr>
        <w:t>тории городского округа Тейково, при антитеррористической коми</w:t>
      </w:r>
      <w:r w:rsidRPr="00B27E8B">
        <w:rPr>
          <w:spacing w:val="2"/>
          <w:sz w:val="18"/>
          <w:szCs w:val="18"/>
        </w:rPr>
        <w:t>с</w:t>
      </w:r>
      <w:r w:rsidRPr="00B27E8B">
        <w:rPr>
          <w:spacing w:val="2"/>
          <w:sz w:val="18"/>
          <w:szCs w:val="18"/>
        </w:rPr>
        <w:t xml:space="preserve">сии городского округа Тейково Ивановской области (далее – Рабочая группа) образована в рамках реализации полномочий </w:t>
      </w:r>
      <w:r w:rsidRPr="00B27E8B">
        <w:rPr>
          <w:sz w:val="18"/>
          <w:szCs w:val="18"/>
        </w:rPr>
        <w:t>администрации г</w:t>
      </w:r>
      <w:r w:rsidRPr="00B27E8B">
        <w:rPr>
          <w:sz w:val="18"/>
          <w:szCs w:val="18"/>
        </w:rPr>
        <w:t>о</w:t>
      </w:r>
      <w:r w:rsidRPr="00B27E8B">
        <w:rPr>
          <w:sz w:val="18"/>
          <w:szCs w:val="18"/>
        </w:rPr>
        <w:t>родского округа Тейково Ивановской области</w:t>
      </w:r>
      <w:r w:rsidRPr="00B27E8B">
        <w:rPr>
          <w:spacing w:val="2"/>
          <w:sz w:val="18"/>
          <w:szCs w:val="18"/>
        </w:rPr>
        <w:t xml:space="preserve"> по участию в профилактике терроризма в границах городского о</w:t>
      </w:r>
      <w:r w:rsidRPr="00B27E8B">
        <w:rPr>
          <w:spacing w:val="2"/>
          <w:sz w:val="18"/>
          <w:szCs w:val="18"/>
        </w:rPr>
        <w:t>к</w:t>
      </w:r>
      <w:r w:rsidRPr="00B27E8B">
        <w:rPr>
          <w:spacing w:val="2"/>
          <w:sz w:val="18"/>
          <w:szCs w:val="18"/>
        </w:rPr>
        <w:t xml:space="preserve">руга </w:t>
      </w:r>
      <w:r w:rsidRPr="00B27E8B">
        <w:rPr>
          <w:sz w:val="18"/>
          <w:szCs w:val="18"/>
        </w:rPr>
        <w:t>Т</w:t>
      </w:r>
      <w:r w:rsidRPr="00B27E8B">
        <w:rPr>
          <w:spacing w:val="2"/>
          <w:sz w:val="18"/>
          <w:szCs w:val="18"/>
        </w:rPr>
        <w:t>ейково</w:t>
      </w:r>
      <w:r w:rsidRPr="00B27E8B">
        <w:rPr>
          <w:sz w:val="18"/>
          <w:szCs w:val="18"/>
        </w:rPr>
        <w:t xml:space="preserve"> </w:t>
      </w:r>
      <w:r w:rsidRPr="00B27E8B">
        <w:rPr>
          <w:spacing w:val="2"/>
          <w:sz w:val="18"/>
          <w:szCs w:val="18"/>
        </w:rPr>
        <w:t>Ивановской области</w:t>
      </w:r>
      <w:r w:rsidRPr="00B27E8B">
        <w:rPr>
          <w:sz w:val="18"/>
          <w:szCs w:val="18"/>
        </w:rPr>
        <w:t>.</w:t>
      </w:r>
    </w:p>
    <w:p w:rsidR="00B27E8B" w:rsidRPr="00B27E8B" w:rsidRDefault="00B27E8B" w:rsidP="00B27E8B">
      <w:pPr>
        <w:pStyle w:val="ab"/>
        <w:shd w:val="clear" w:color="auto" w:fill="FFFFFF"/>
        <w:spacing w:before="0" w:beforeAutospacing="0" w:after="0" w:afterAutospacing="0"/>
        <w:ind w:left="709"/>
        <w:jc w:val="both"/>
        <w:rPr>
          <w:spacing w:val="2"/>
          <w:sz w:val="18"/>
          <w:szCs w:val="18"/>
        </w:rPr>
      </w:pPr>
    </w:p>
    <w:p w:rsidR="00B27E8B" w:rsidRPr="00B27E8B" w:rsidRDefault="00B27E8B" w:rsidP="0035627D">
      <w:pPr>
        <w:pStyle w:val="formattexttopleveltext"/>
        <w:numPr>
          <w:ilvl w:val="0"/>
          <w:numId w:val="19"/>
        </w:numPr>
        <w:shd w:val="clear" w:color="auto" w:fill="FFFFFF"/>
        <w:spacing w:before="0" w:beforeAutospacing="0" w:after="0" w:afterAutospacing="0"/>
        <w:ind w:left="0" w:firstLine="709"/>
        <w:jc w:val="both"/>
        <w:textAlignment w:val="baseline"/>
        <w:rPr>
          <w:sz w:val="18"/>
          <w:szCs w:val="18"/>
        </w:rPr>
      </w:pPr>
      <w:r w:rsidRPr="00B27E8B">
        <w:rPr>
          <w:sz w:val="18"/>
          <w:szCs w:val="18"/>
        </w:rPr>
        <w:t>Рабочая группа создана с целью координации деятельности отраслевых органов администрации городского округа Тейково Ивановской области и территориальных подразделений федеральных органов исполн</w:t>
      </w:r>
      <w:r w:rsidRPr="00B27E8B">
        <w:rPr>
          <w:sz w:val="18"/>
          <w:szCs w:val="18"/>
        </w:rPr>
        <w:t>и</w:t>
      </w:r>
      <w:r w:rsidRPr="00B27E8B">
        <w:rPr>
          <w:sz w:val="18"/>
          <w:szCs w:val="18"/>
        </w:rPr>
        <w:t>тельной власти, органов государственной власти Ивановской области, принимающих участие в реализации требований к антитеррористической защ</w:t>
      </w:r>
      <w:r w:rsidRPr="00B27E8B">
        <w:rPr>
          <w:sz w:val="18"/>
          <w:szCs w:val="18"/>
        </w:rPr>
        <w:t>и</w:t>
      </w:r>
      <w:r w:rsidRPr="00B27E8B">
        <w:rPr>
          <w:sz w:val="18"/>
          <w:szCs w:val="18"/>
        </w:rPr>
        <w:t>щенности (далее – АТЗ) мест массового пребывания людей на территории г</w:t>
      </w:r>
      <w:r w:rsidRPr="00B27E8B">
        <w:rPr>
          <w:sz w:val="18"/>
          <w:szCs w:val="18"/>
        </w:rPr>
        <w:t>о</w:t>
      </w:r>
      <w:r w:rsidRPr="00B27E8B">
        <w:rPr>
          <w:sz w:val="18"/>
          <w:szCs w:val="18"/>
        </w:rPr>
        <w:t>родского округа Тейково Ивановской области, объектов топливно-энергетического комплекса, объектов водоснабжения и водоотведения, объектов транспортной инфрастру</w:t>
      </w:r>
      <w:r w:rsidRPr="00B27E8B">
        <w:rPr>
          <w:sz w:val="18"/>
          <w:szCs w:val="18"/>
        </w:rPr>
        <w:t>к</w:t>
      </w:r>
      <w:r w:rsidRPr="00B27E8B">
        <w:rPr>
          <w:sz w:val="18"/>
          <w:szCs w:val="18"/>
        </w:rPr>
        <w:t>туры и транспортных средств, многоквартирных домов, торговых объектов (территорий), объектов (территорий) в сфере кул</w:t>
      </w:r>
      <w:r w:rsidRPr="00B27E8B">
        <w:rPr>
          <w:sz w:val="18"/>
          <w:szCs w:val="18"/>
        </w:rPr>
        <w:t>ь</w:t>
      </w:r>
      <w:r w:rsidRPr="00B27E8B">
        <w:rPr>
          <w:sz w:val="18"/>
          <w:szCs w:val="18"/>
        </w:rPr>
        <w:t>туры, находящихся в муниципальной собственности или в ведении администрации городского округа Тейково Ивановской области.</w:t>
      </w:r>
    </w:p>
    <w:p w:rsidR="00B27E8B" w:rsidRPr="00B27E8B" w:rsidRDefault="00B27E8B" w:rsidP="00B27E8B">
      <w:pPr>
        <w:pStyle w:val="formattexttopleveltext"/>
        <w:shd w:val="clear" w:color="auto" w:fill="FFFFFF"/>
        <w:spacing w:before="0" w:beforeAutospacing="0" w:after="0" w:afterAutospacing="0"/>
        <w:jc w:val="both"/>
        <w:textAlignment w:val="baseline"/>
        <w:rPr>
          <w:sz w:val="18"/>
          <w:szCs w:val="18"/>
        </w:rPr>
      </w:pPr>
    </w:p>
    <w:p w:rsidR="00B27E8B" w:rsidRPr="00B27E8B" w:rsidRDefault="00B27E8B" w:rsidP="0035627D">
      <w:pPr>
        <w:pStyle w:val="formattexttopleveltext"/>
        <w:numPr>
          <w:ilvl w:val="0"/>
          <w:numId w:val="19"/>
        </w:numPr>
        <w:shd w:val="clear" w:color="auto" w:fill="FFFFFF"/>
        <w:spacing w:before="0" w:beforeAutospacing="0" w:after="0" w:afterAutospacing="0"/>
        <w:ind w:left="0" w:firstLine="709"/>
        <w:jc w:val="both"/>
        <w:textAlignment w:val="baseline"/>
        <w:rPr>
          <w:spacing w:val="2"/>
          <w:sz w:val="18"/>
          <w:szCs w:val="18"/>
        </w:rPr>
      </w:pPr>
      <w:r w:rsidRPr="00B27E8B">
        <w:rPr>
          <w:spacing w:val="2"/>
          <w:sz w:val="18"/>
          <w:szCs w:val="18"/>
        </w:rPr>
        <w:t>Рабочая группа руководствуется в своей деятельности Конституцией Российской Федерации, федеральн</w:t>
      </w:r>
      <w:r w:rsidRPr="00B27E8B">
        <w:rPr>
          <w:spacing w:val="2"/>
          <w:sz w:val="18"/>
          <w:szCs w:val="18"/>
        </w:rPr>
        <w:t>ы</w:t>
      </w:r>
      <w:r w:rsidRPr="00B27E8B">
        <w:rPr>
          <w:spacing w:val="2"/>
          <w:sz w:val="18"/>
          <w:szCs w:val="18"/>
        </w:rPr>
        <w:t>ми конституционными законами, федеральными законами, Указами Президента Российской Фед</w:t>
      </w:r>
      <w:r w:rsidRPr="00B27E8B">
        <w:rPr>
          <w:spacing w:val="2"/>
          <w:sz w:val="18"/>
          <w:szCs w:val="18"/>
        </w:rPr>
        <w:t>е</w:t>
      </w:r>
      <w:r w:rsidRPr="00B27E8B">
        <w:rPr>
          <w:spacing w:val="2"/>
          <w:sz w:val="18"/>
          <w:szCs w:val="18"/>
        </w:rPr>
        <w:t>рации, постановлениями  Правительства Российской Федерации, иными нормативными правовыми актами Российской Федерации, Ивановской обла</w:t>
      </w:r>
      <w:r w:rsidRPr="00B27E8B">
        <w:rPr>
          <w:spacing w:val="2"/>
          <w:sz w:val="18"/>
          <w:szCs w:val="18"/>
        </w:rPr>
        <w:t>с</w:t>
      </w:r>
      <w:r w:rsidRPr="00B27E8B">
        <w:rPr>
          <w:spacing w:val="2"/>
          <w:sz w:val="18"/>
          <w:szCs w:val="18"/>
        </w:rPr>
        <w:t>ти и администрации  городского округа Тейково Ивановской области в сфере антитеррористической деятельности, реш</w:t>
      </w:r>
      <w:r w:rsidRPr="00B27E8B">
        <w:rPr>
          <w:spacing w:val="2"/>
          <w:sz w:val="18"/>
          <w:szCs w:val="18"/>
        </w:rPr>
        <w:t>е</w:t>
      </w:r>
      <w:r w:rsidRPr="00B27E8B">
        <w:rPr>
          <w:spacing w:val="2"/>
          <w:sz w:val="18"/>
          <w:szCs w:val="18"/>
        </w:rPr>
        <w:t>ниями Национального антитеррористического комитета, антитеррористической комиссии Ивановской области, антитерр</w:t>
      </w:r>
      <w:r w:rsidRPr="00B27E8B">
        <w:rPr>
          <w:spacing w:val="2"/>
          <w:sz w:val="18"/>
          <w:szCs w:val="18"/>
        </w:rPr>
        <w:t>о</w:t>
      </w:r>
      <w:r w:rsidRPr="00B27E8B">
        <w:rPr>
          <w:spacing w:val="2"/>
          <w:sz w:val="18"/>
          <w:szCs w:val="18"/>
        </w:rPr>
        <w:t>ристической комиссии городского округа Тейково Ивановской области (далее – АТК г.о. Тейково), а также настоящим П</w:t>
      </w:r>
      <w:r w:rsidRPr="00B27E8B">
        <w:rPr>
          <w:spacing w:val="2"/>
          <w:sz w:val="18"/>
          <w:szCs w:val="18"/>
        </w:rPr>
        <w:t>о</w:t>
      </w:r>
      <w:r w:rsidRPr="00B27E8B">
        <w:rPr>
          <w:spacing w:val="2"/>
          <w:sz w:val="18"/>
          <w:szCs w:val="18"/>
        </w:rPr>
        <w:t>ложением.</w:t>
      </w:r>
    </w:p>
    <w:p w:rsidR="00B27E8B" w:rsidRPr="00B27E8B" w:rsidRDefault="00B27E8B" w:rsidP="00B27E8B">
      <w:pPr>
        <w:pStyle w:val="3"/>
        <w:shd w:val="clear" w:color="auto" w:fill="FFFFFF"/>
        <w:spacing w:before="0" w:after="0" w:line="240" w:lineRule="auto"/>
        <w:ind w:firstLine="709"/>
        <w:jc w:val="both"/>
        <w:textAlignment w:val="baseline"/>
        <w:rPr>
          <w:rFonts w:ascii="Times New Roman" w:hAnsi="Times New Roman"/>
          <w:b w:val="0"/>
          <w:bCs w:val="0"/>
          <w:spacing w:val="2"/>
          <w:sz w:val="18"/>
          <w:szCs w:val="18"/>
        </w:rPr>
      </w:pPr>
    </w:p>
    <w:p w:rsidR="00B27E8B" w:rsidRPr="00B27E8B" w:rsidRDefault="00B27E8B" w:rsidP="00B27E8B">
      <w:pPr>
        <w:pStyle w:val="3"/>
        <w:shd w:val="clear" w:color="auto" w:fill="FFFFFF"/>
        <w:spacing w:before="0" w:after="0" w:line="240" w:lineRule="auto"/>
        <w:ind w:firstLine="709"/>
        <w:jc w:val="both"/>
        <w:textAlignment w:val="baseline"/>
        <w:rPr>
          <w:rFonts w:ascii="Times New Roman" w:hAnsi="Times New Roman"/>
          <w:bCs w:val="0"/>
          <w:spacing w:val="2"/>
          <w:sz w:val="18"/>
          <w:szCs w:val="18"/>
        </w:rPr>
      </w:pPr>
      <w:r w:rsidRPr="00B27E8B">
        <w:rPr>
          <w:rFonts w:ascii="Times New Roman" w:hAnsi="Times New Roman"/>
          <w:bCs w:val="0"/>
          <w:spacing w:val="2"/>
          <w:sz w:val="18"/>
          <w:szCs w:val="18"/>
        </w:rPr>
        <w:t>2. Компетенция и полномочия Рабочей группы</w:t>
      </w:r>
    </w:p>
    <w:p w:rsidR="00B27E8B" w:rsidRPr="00B27E8B" w:rsidRDefault="00B27E8B" w:rsidP="00B27E8B">
      <w:pPr>
        <w:pStyle w:val="3"/>
        <w:shd w:val="clear" w:color="auto" w:fill="FFFFFF"/>
        <w:spacing w:before="0" w:after="0" w:line="240" w:lineRule="auto"/>
        <w:ind w:firstLine="709"/>
        <w:jc w:val="both"/>
        <w:textAlignment w:val="baseline"/>
        <w:rPr>
          <w:rFonts w:ascii="Times New Roman" w:hAnsi="Times New Roman"/>
          <w:b w:val="0"/>
          <w:bCs w:val="0"/>
          <w:spacing w:val="2"/>
          <w:sz w:val="18"/>
          <w:szCs w:val="18"/>
        </w:rPr>
      </w:pPr>
    </w:p>
    <w:p w:rsidR="00B27E8B" w:rsidRPr="00B27E8B" w:rsidRDefault="00B27E8B" w:rsidP="00B27E8B">
      <w:pPr>
        <w:pStyle w:val="formattexttopleveltext"/>
        <w:shd w:val="clear" w:color="auto" w:fill="FFFFFF"/>
        <w:spacing w:before="0" w:beforeAutospacing="0" w:after="0" w:afterAutospacing="0"/>
        <w:ind w:firstLine="709"/>
        <w:jc w:val="both"/>
        <w:textAlignment w:val="baseline"/>
        <w:rPr>
          <w:spacing w:val="2"/>
          <w:sz w:val="18"/>
          <w:szCs w:val="18"/>
        </w:rPr>
      </w:pPr>
      <w:r w:rsidRPr="00B27E8B">
        <w:rPr>
          <w:spacing w:val="2"/>
          <w:sz w:val="18"/>
          <w:szCs w:val="18"/>
        </w:rPr>
        <w:t>2.1. Рабочая группа создана в целях</w:t>
      </w:r>
      <w:r w:rsidRPr="00B27E8B">
        <w:rPr>
          <w:sz w:val="18"/>
          <w:szCs w:val="18"/>
        </w:rPr>
        <w:t xml:space="preserve"> координации деятельности по профилактике терроризма, минимизации и ликв</w:t>
      </w:r>
      <w:r w:rsidRPr="00B27E8B">
        <w:rPr>
          <w:sz w:val="18"/>
          <w:szCs w:val="18"/>
        </w:rPr>
        <w:t>и</w:t>
      </w:r>
      <w:r w:rsidRPr="00B27E8B">
        <w:rPr>
          <w:sz w:val="18"/>
          <w:szCs w:val="18"/>
        </w:rPr>
        <w:t>дации последствий его проявлени</w:t>
      </w:r>
      <w:r w:rsidRPr="00B27E8B">
        <w:rPr>
          <w:spacing w:val="2"/>
          <w:sz w:val="18"/>
          <w:szCs w:val="18"/>
        </w:rPr>
        <w:t>й на территории городского о</w:t>
      </w:r>
      <w:r w:rsidRPr="00B27E8B">
        <w:rPr>
          <w:spacing w:val="2"/>
          <w:sz w:val="18"/>
          <w:szCs w:val="18"/>
        </w:rPr>
        <w:t>к</w:t>
      </w:r>
      <w:r w:rsidRPr="00B27E8B">
        <w:rPr>
          <w:spacing w:val="2"/>
          <w:sz w:val="18"/>
          <w:szCs w:val="18"/>
        </w:rPr>
        <w:t>руга Тейково Ивановской области.</w:t>
      </w:r>
    </w:p>
    <w:p w:rsidR="00B27E8B" w:rsidRPr="00B27E8B" w:rsidRDefault="00B27E8B" w:rsidP="00B27E8B">
      <w:pPr>
        <w:pStyle w:val="formattexttopleveltext"/>
        <w:shd w:val="clear" w:color="auto" w:fill="FFFFFF"/>
        <w:spacing w:before="0" w:beforeAutospacing="0" w:after="0" w:afterAutospacing="0"/>
        <w:ind w:firstLine="709"/>
        <w:jc w:val="both"/>
        <w:textAlignment w:val="baseline"/>
        <w:rPr>
          <w:spacing w:val="2"/>
          <w:sz w:val="18"/>
          <w:szCs w:val="18"/>
        </w:rPr>
      </w:pPr>
    </w:p>
    <w:p w:rsidR="00B27E8B" w:rsidRPr="00B27E8B" w:rsidRDefault="00B27E8B" w:rsidP="00B27E8B">
      <w:pPr>
        <w:pStyle w:val="formattexttopleveltext"/>
        <w:shd w:val="clear" w:color="auto" w:fill="FFFFFF"/>
        <w:spacing w:before="0" w:beforeAutospacing="0" w:after="0" w:afterAutospacing="0"/>
        <w:ind w:firstLine="709"/>
        <w:jc w:val="both"/>
        <w:textAlignment w:val="baseline"/>
        <w:rPr>
          <w:spacing w:val="2"/>
          <w:sz w:val="18"/>
          <w:szCs w:val="18"/>
        </w:rPr>
      </w:pPr>
    </w:p>
    <w:p w:rsidR="00B27E8B" w:rsidRPr="00B27E8B" w:rsidRDefault="00B27E8B" w:rsidP="00B27E8B">
      <w:pPr>
        <w:pStyle w:val="formattexttopleveltext"/>
        <w:shd w:val="clear" w:color="auto" w:fill="FFFFFF"/>
        <w:spacing w:before="0" w:beforeAutospacing="0" w:after="0" w:afterAutospacing="0"/>
        <w:ind w:firstLine="709"/>
        <w:jc w:val="both"/>
        <w:textAlignment w:val="baseline"/>
        <w:rPr>
          <w:spacing w:val="2"/>
          <w:sz w:val="18"/>
          <w:szCs w:val="18"/>
        </w:rPr>
      </w:pPr>
      <w:r w:rsidRPr="00B27E8B">
        <w:rPr>
          <w:spacing w:val="2"/>
          <w:sz w:val="18"/>
          <w:szCs w:val="18"/>
        </w:rPr>
        <w:t>2.2. Задачи Рабочей группы:</w:t>
      </w:r>
    </w:p>
    <w:p w:rsidR="00B27E8B" w:rsidRPr="00B27E8B" w:rsidRDefault="00B27E8B" w:rsidP="00B27E8B">
      <w:pPr>
        <w:pStyle w:val="formattexttopleveltext"/>
        <w:shd w:val="clear" w:color="auto" w:fill="FFFFFF"/>
        <w:spacing w:before="0" w:beforeAutospacing="0" w:after="0" w:afterAutospacing="0"/>
        <w:ind w:firstLine="709"/>
        <w:jc w:val="both"/>
        <w:textAlignment w:val="baseline"/>
        <w:rPr>
          <w:spacing w:val="2"/>
          <w:sz w:val="18"/>
          <w:szCs w:val="18"/>
        </w:rPr>
      </w:pPr>
      <w:r w:rsidRPr="00B27E8B">
        <w:rPr>
          <w:spacing w:val="2"/>
          <w:sz w:val="18"/>
          <w:szCs w:val="18"/>
        </w:rPr>
        <w:t>а) мониторинг, в рамках компетенции, реализации хозяйствующими субъектами, расположенными на территории городского округа Тейково</w:t>
      </w:r>
      <w:r w:rsidRPr="00B27E8B">
        <w:rPr>
          <w:sz w:val="18"/>
          <w:szCs w:val="18"/>
        </w:rPr>
        <w:t xml:space="preserve"> Ивановской области</w:t>
      </w:r>
      <w:r w:rsidRPr="00B27E8B">
        <w:rPr>
          <w:spacing w:val="2"/>
          <w:sz w:val="18"/>
          <w:szCs w:val="18"/>
        </w:rPr>
        <w:t>, мер по АТЗ объектов (территорий),</w:t>
      </w:r>
      <w:r w:rsidRPr="00B27E8B">
        <w:rPr>
          <w:sz w:val="18"/>
          <w:szCs w:val="18"/>
        </w:rPr>
        <w:t xml:space="preserve"> находящихся в муниципальной собс</w:t>
      </w:r>
      <w:r w:rsidRPr="00B27E8B">
        <w:rPr>
          <w:sz w:val="18"/>
          <w:szCs w:val="18"/>
        </w:rPr>
        <w:t>т</w:t>
      </w:r>
      <w:r w:rsidRPr="00B27E8B">
        <w:rPr>
          <w:sz w:val="18"/>
          <w:szCs w:val="18"/>
        </w:rPr>
        <w:t>венности или в ведении админ</w:t>
      </w:r>
      <w:r w:rsidRPr="00B27E8B">
        <w:rPr>
          <w:sz w:val="18"/>
          <w:szCs w:val="18"/>
        </w:rPr>
        <w:t>и</w:t>
      </w:r>
      <w:r w:rsidRPr="00B27E8B">
        <w:rPr>
          <w:sz w:val="18"/>
          <w:szCs w:val="18"/>
        </w:rPr>
        <w:t>страции городского округа Тейково Ивановской области</w:t>
      </w:r>
      <w:r w:rsidRPr="00B27E8B">
        <w:rPr>
          <w:spacing w:val="2"/>
          <w:sz w:val="18"/>
          <w:szCs w:val="18"/>
        </w:rPr>
        <w:t>;</w:t>
      </w:r>
    </w:p>
    <w:p w:rsidR="00B27E8B" w:rsidRPr="00B27E8B" w:rsidRDefault="00B27E8B" w:rsidP="00B27E8B">
      <w:pPr>
        <w:pStyle w:val="formattexttopleveltext"/>
        <w:shd w:val="clear" w:color="auto" w:fill="FFFFFF"/>
        <w:spacing w:before="0" w:beforeAutospacing="0" w:after="0" w:afterAutospacing="0"/>
        <w:ind w:firstLine="709"/>
        <w:jc w:val="both"/>
        <w:textAlignment w:val="baseline"/>
        <w:rPr>
          <w:spacing w:val="2"/>
          <w:sz w:val="18"/>
          <w:szCs w:val="18"/>
        </w:rPr>
      </w:pPr>
      <w:r w:rsidRPr="00B27E8B">
        <w:rPr>
          <w:spacing w:val="2"/>
          <w:sz w:val="18"/>
          <w:szCs w:val="18"/>
        </w:rPr>
        <w:t xml:space="preserve">б) </w:t>
      </w:r>
      <w:r w:rsidRPr="00B27E8B">
        <w:rPr>
          <w:sz w:val="18"/>
          <w:szCs w:val="18"/>
        </w:rPr>
        <w:t>информирование АТК г.о. Тейково об изменениях в оперативной обстановке и необходимости принятия профила</w:t>
      </w:r>
      <w:r w:rsidRPr="00B27E8B">
        <w:rPr>
          <w:sz w:val="18"/>
          <w:szCs w:val="18"/>
        </w:rPr>
        <w:t>к</w:t>
      </w:r>
      <w:r w:rsidRPr="00B27E8B">
        <w:rPr>
          <w:sz w:val="18"/>
          <w:szCs w:val="18"/>
        </w:rPr>
        <w:t>тических мер противодействия терроризму, минимизации и ли</w:t>
      </w:r>
      <w:r w:rsidRPr="00B27E8B">
        <w:rPr>
          <w:sz w:val="18"/>
          <w:szCs w:val="18"/>
        </w:rPr>
        <w:t>к</w:t>
      </w:r>
      <w:r w:rsidRPr="00B27E8B">
        <w:rPr>
          <w:sz w:val="18"/>
          <w:szCs w:val="18"/>
        </w:rPr>
        <w:t>видации последствий его проявлений;</w:t>
      </w:r>
    </w:p>
    <w:p w:rsidR="00B27E8B" w:rsidRPr="00B27E8B" w:rsidRDefault="00B27E8B" w:rsidP="00B27E8B">
      <w:pPr>
        <w:pStyle w:val="ab"/>
        <w:shd w:val="clear" w:color="auto" w:fill="FFFFFF"/>
        <w:spacing w:before="0" w:beforeAutospacing="0" w:after="0" w:afterAutospacing="0"/>
        <w:ind w:firstLine="709"/>
        <w:jc w:val="both"/>
        <w:rPr>
          <w:sz w:val="18"/>
          <w:szCs w:val="18"/>
        </w:rPr>
      </w:pPr>
      <w:r w:rsidRPr="00B27E8B">
        <w:rPr>
          <w:spacing w:val="2"/>
          <w:sz w:val="18"/>
          <w:szCs w:val="18"/>
        </w:rPr>
        <w:t>в)</w:t>
      </w:r>
      <w:r w:rsidRPr="00B27E8B">
        <w:rPr>
          <w:sz w:val="18"/>
          <w:szCs w:val="18"/>
        </w:rPr>
        <w:t xml:space="preserve"> разработка предложений по совершенствованию системы мер, направленных на предупреждение терр</w:t>
      </w:r>
      <w:r w:rsidRPr="00B27E8B">
        <w:rPr>
          <w:sz w:val="18"/>
          <w:szCs w:val="18"/>
        </w:rPr>
        <w:t>о</w:t>
      </w:r>
      <w:r w:rsidRPr="00B27E8B">
        <w:rPr>
          <w:sz w:val="18"/>
          <w:szCs w:val="18"/>
        </w:rPr>
        <w:t>ристической деятельности, определение порядка взаимодействия администрации городского округа Тейково Ивановской области с террит</w:t>
      </w:r>
      <w:r w:rsidRPr="00B27E8B">
        <w:rPr>
          <w:sz w:val="18"/>
          <w:szCs w:val="18"/>
        </w:rPr>
        <w:t>о</w:t>
      </w:r>
      <w:r w:rsidRPr="00B27E8B">
        <w:rPr>
          <w:sz w:val="18"/>
          <w:szCs w:val="18"/>
        </w:rPr>
        <w:t>риальными подразделениями федеральных органов исполнительной власти, органов государственной власти Ивановской о</w:t>
      </w:r>
      <w:r w:rsidRPr="00B27E8B">
        <w:rPr>
          <w:sz w:val="18"/>
          <w:szCs w:val="18"/>
        </w:rPr>
        <w:t>б</w:t>
      </w:r>
      <w:r w:rsidRPr="00B27E8B">
        <w:rPr>
          <w:sz w:val="18"/>
          <w:szCs w:val="18"/>
        </w:rPr>
        <w:t>ласти, задействованными в профилактике терроризма, минимизации и ли</w:t>
      </w:r>
      <w:r w:rsidRPr="00B27E8B">
        <w:rPr>
          <w:sz w:val="18"/>
          <w:szCs w:val="18"/>
        </w:rPr>
        <w:t>к</w:t>
      </w:r>
      <w:r w:rsidRPr="00B27E8B">
        <w:rPr>
          <w:sz w:val="18"/>
          <w:szCs w:val="18"/>
        </w:rPr>
        <w:t>видации последствий его проявлений;</w:t>
      </w:r>
    </w:p>
    <w:p w:rsidR="00B27E8B" w:rsidRPr="00B27E8B" w:rsidRDefault="00B27E8B" w:rsidP="00B27E8B">
      <w:pPr>
        <w:pStyle w:val="ab"/>
        <w:shd w:val="clear" w:color="auto" w:fill="FFFFFF"/>
        <w:spacing w:before="0" w:beforeAutospacing="0" w:after="0" w:afterAutospacing="0"/>
        <w:ind w:firstLine="709"/>
        <w:jc w:val="both"/>
        <w:rPr>
          <w:sz w:val="18"/>
          <w:szCs w:val="18"/>
        </w:rPr>
      </w:pPr>
      <w:r w:rsidRPr="00B27E8B">
        <w:rPr>
          <w:sz w:val="18"/>
          <w:szCs w:val="18"/>
        </w:rPr>
        <w:t>г) подготовка материалов на заседания АТК г.о. Тейково по вопросам, относящимся к компетенции Раб</w:t>
      </w:r>
      <w:r w:rsidRPr="00B27E8B">
        <w:rPr>
          <w:sz w:val="18"/>
          <w:szCs w:val="18"/>
        </w:rPr>
        <w:t>о</w:t>
      </w:r>
      <w:r w:rsidRPr="00B27E8B">
        <w:rPr>
          <w:sz w:val="18"/>
          <w:szCs w:val="18"/>
        </w:rPr>
        <w:t>чей группы;</w:t>
      </w:r>
    </w:p>
    <w:p w:rsidR="00B27E8B" w:rsidRPr="00B27E8B" w:rsidRDefault="00B27E8B" w:rsidP="00B27E8B">
      <w:pPr>
        <w:pStyle w:val="ab"/>
        <w:shd w:val="clear" w:color="auto" w:fill="FFFFFF"/>
        <w:spacing w:before="0" w:beforeAutospacing="0" w:after="0" w:afterAutospacing="0"/>
        <w:ind w:firstLine="709"/>
        <w:jc w:val="both"/>
        <w:rPr>
          <w:sz w:val="18"/>
          <w:szCs w:val="18"/>
        </w:rPr>
      </w:pPr>
      <w:r w:rsidRPr="00B27E8B">
        <w:rPr>
          <w:sz w:val="18"/>
          <w:szCs w:val="18"/>
        </w:rPr>
        <w:t>д) организация и контроль исполнения руководителями объектов (территорий), указанных в пункте 1.2 настоящего Положения, решений Антитеррористической комиссии Ивановской области и решений АТК г.о. Тейково по вопросам АТЗ об</w:t>
      </w:r>
      <w:r w:rsidRPr="00B27E8B">
        <w:rPr>
          <w:sz w:val="18"/>
          <w:szCs w:val="18"/>
        </w:rPr>
        <w:t>ъ</w:t>
      </w:r>
      <w:r w:rsidRPr="00B27E8B">
        <w:rPr>
          <w:sz w:val="18"/>
          <w:szCs w:val="18"/>
        </w:rPr>
        <w:t>ектов (территорий).</w:t>
      </w:r>
    </w:p>
    <w:p w:rsidR="00B27E8B" w:rsidRPr="00B27E8B" w:rsidRDefault="00B27E8B" w:rsidP="00B27E8B">
      <w:pPr>
        <w:pStyle w:val="ab"/>
        <w:shd w:val="clear" w:color="auto" w:fill="FFFFFF"/>
        <w:spacing w:before="0" w:beforeAutospacing="0" w:after="0" w:afterAutospacing="0"/>
        <w:ind w:firstLine="709"/>
        <w:jc w:val="both"/>
        <w:rPr>
          <w:spacing w:val="2"/>
          <w:sz w:val="18"/>
          <w:szCs w:val="18"/>
        </w:rPr>
      </w:pPr>
    </w:p>
    <w:p w:rsidR="00B27E8B" w:rsidRPr="00B27E8B" w:rsidRDefault="00B27E8B" w:rsidP="00B27E8B">
      <w:pPr>
        <w:pStyle w:val="3"/>
        <w:shd w:val="clear" w:color="auto" w:fill="FFFFFF"/>
        <w:spacing w:before="0" w:after="0" w:line="240" w:lineRule="auto"/>
        <w:ind w:firstLine="709"/>
        <w:jc w:val="both"/>
        <w:textAlignment w:val="baseline"/>
        <w:rPr>
          <w:rFonts w:ascii="Times New Roman" w:hAnsi="Times New Roman"/>
          <w:bCs w:val="0"/>
          <w:spacing w:val="2"/>
          <w:sz w:val="18"/>
          <w:szCs w:val="18"/>
        </w:rPr>
      </w:pPr>
      <w:r w:rsidRPr="00B27E8B">
        <w:rPr>
          <w:rFonts w:ascii="Times New Roman" w:hAnsi="Times New Roman"/>
          <w:bCs w:val="0"/>
          <w:spacing w:val="2"/>
          <w:sz w:val="18"/>
          <w:szCs w:val="18"/>
        </w:rPr>
        <w:t>3. Права и обязанности Рабочей группы</w:t>
      </w:r>
    </w:p>
    <w:p w:rsidR="00B27E8B" w:rsidRPr="00B27E8B" w:rsidRDefault="00B27E8B" w:rsidP="00B27E8B">
      <w:pPr>
        <w:pStyle w:val="3"/>
        <w:shd w:val="clear" w:color="auto" w:fill="FFFFFF"/>
        <w:spacing w:before="0" w:after="0" w:line="240" w:lineRule="auto"/>
        <w:ind w:firstLine="709"/>
        <w:jc w:val="both"/>
        <w:textAlignment w:val="baseline"/>
        <w:rPr>
          <w:rFonts w:ascii="Times New Roman" w:hAnsi="Times New Roman"/>
          <w:b w:val="0"/>
          <w:bCs w:val="0"/>
          <w:spacing w:val="2"/>
          <w:sz w:val="18"/>
          <w:szCs w:val="18"/>
        </w:rPr>
      </w:pPr>
    </w:p>
    <w:p w:rsidR="00B27E8B" w:rsidRPr="00B27E8B" w:rsidRDefault="00B27E8B" w:rsidP="00B27E8B">
      <w:pPr>
        <w:pStyle w:val="formattexttopleveltext"/>
        <w:shd w:val="clear" w:color="auto" w:fill="FFFFFF"/>
        <w:spacing w:before="0" w:beforeAutospacing="0" w:after="0" w:afterAutospacing="0"/>
        <w:ind w:firstLine="709"/>
        <w:jc w:val="both"/>
        <w:textAlignment w:val="baseline"/>
        <w:rPr>
          <w:spacing w:val="2"/>
          <w:sz w:val="18"/>
          <w:szCs w:val="18"/>
        </w:rPr>
      </w:pPr>
      <w:r w:rsidRPr="00B27E8B">
        <w:rPr>
          <w:spacing w:val="2"/>
          <w:sz w:val="18"/>
          <w:szCs w:val="18"/>
        </w:rPr>
        <w:t>3.1. При осуществлении своих полномочий Рабочая группа:</w:t>
      </w:r>
    </w:p>
    <w:p w:rsidR="00B27E8B" w:rsidRPr="00B27E8B" w:rsidRDefault="00B27E8B" w:rsidP="00B27E8B">
      <w:pPr>
        <w:pStyle w:val="formattexttopleveltext"/>
        <w:shd w:val="clear" w:color="auto" w:fill="FFFFFF"/>
        <w:spacing w:before="0" w:beforeAutospacing="0" w:after="0" w:afterAutospacing="0"/>
        <w:ind w:firstLine="709"/>
        <w:jc w:val="both"/>
        <w:textAlignment w:val="baseline"/>
        <w:rPr>
          <w:spacing w:val="2"/>
          <w:sz w:val="18"/>
          <w:szCs w:val="18"/>
        </w:rPr>
      </w:pPr>
      <w:r w:rsidRPr="00B27E8B">
        <w:rPr>
          <w:spacing w:val="2"/>
          <w:sz w:val="18"/>
          <w:szCs w:val="18"/>
        </w:rPr>
        <w:t>а) запрашивает и получает в установленном порядке от руководителей субъектов хозяйственной деятельности, о</w:t>
      </w:r>
      <w:r w:rsidRPr="00B27E8B">
        <w:rPr>
          <w:spacing w:val="2"/>
          <w:sz w:val="18"/>
          <w:szCs w:val="18"/>
        </w:rPr>
        <w:t>т</w:t>
      </w:r>
      <w:r w:rsidRPr="00B27E8B">
        <w:rPr>
          <w:spacing w:val="2"/>
          <w:sz w:val="18"/>
          <w:szCs w:val="18"/>
        </w:rPr>
        <w:t>раслевых органов администрации городского округа Тейково Ивановской области информацию и документы, необходимые для выполнения возложенных на Рабочую группу полномочий,</w:t>
      </w:r>
      <w:r w:rsidRPr="00B27E8B">
        <w:rPr>
          <w:sz w:val="18"/>
          <w:szCs w:val="18"/>
        </w:rPr>
        <w:t xml:space="preserve"> кроме сведений, с</w:t>
      </w:r>
      <w:r w:rsidRPr="00B27E8B">
        <w:rPr>
          <w:sz w:val="18"/>
          <w:szCs w:val="18"/>
        </w:rPr>
        <w:t>о</w:t>
      </w:r>
      <w:r w:rsidRPr="00B27E8B">
        <w:rPr>
          <w:sz w:val="18"/>
          <w:szCs w:val="18"/>
        </w:rPr>
        <w:t>ставляющих государственную тайну</w:t>
      </w:r>
      <w:r w:rsidRPr="00B27E8B">
        <w:rPr>
          <w:spacing w:val="2"/>
          <w:sz w:val="18"/>
          <w:szCs w:val="18"/>
        </w:rPr>
        <w:t>;</w:t>
      </w:r>
    </w:p>
    <w:p w:rsidR="00B27E8B" w:rsidRPr="00B27E8B" w:rsidRDefault="00B27E8B" w:rsidP="00B27E8B">
      <w:pPr>
        <w:pStyle w:val="formattexttopleveltext"/>
        <w:shd w:val="clear" w:color="auto" w:fill="FFFFFF"/>
        <w:spacing w:before="0" w:beforeAutospacing="0" w:after="0" w:afterAutospacing="0"/>
        <w:ind w:firstLine="709"/>
        <w:jc w:val="both"/>
        <w:textAlignment w:val="baseline"/>
        <w:rPr>
          <w:spacing w:val="2"/>
          <w:sz w:val="18"/>
          <w:szCs w:val="18"/>
        </w:rPr>
      </w:pPr>
      <w:r w:rsidRPr="00B27E8B">
        <w:rPr>
          <w:spacing w:val="2"/>
          <w:sz w:val="18"/>
          <w:szCs w:val="18"/>
        </w:rPr>
        <w:lastRenderedPageBreak/>
        <w:t>б) приглашает для участия в заседании Рабочей группы физических и юридических лиц, должностных лиц органов местного самоуправления</w:t>
      </w:r>
      <w:r w:rsidRPr="00B27E8B">
        <w:rPr>
          <w:sz w:val="18"/>
          <w:szCs w:val="18"/>
        </w:rPr>
        <w:t xml:space="preserve"> городского округа Тейково Ивановской области </w:t>
      </w:r>
      <w:r w:rsidRPr="00B27E8B">
        <w:rPr>
          <w:spacing w:val="2"/>
          <w:sz w:val="18"/>
          <w:szCs w:val="18"/>
        </w:rPr>
        <w:t>для представления информации в пределах их компетенции;</w:t>
      </w:r>
    </w:p>
    <w:p w:rsidR="00B27E8B" w:rsidRPr="00B27E8B" w:rsidRDefault="00B27E8B" w:rsidP="00B27E8B">
      <w:pPr>
        <w:pStyle w:val="ab"/>
        <w:shd w:val="clear" w:color="auto" w:fill="FFFFFF"/>
        <w:spacing w:before="0" w:beforeAutospacing="0" w:after="0" w:afterAutospacing="0"/>
        <w:ind w:firstLine="709"/>
        <w:jc w:val="both"/>
        <w:rPr>
          <w:sz w:val="18"/>
          <w:szCs w:val="18"/>
        </w:rPr>
      </w:pPr>
      <w:r w:rsidRPr="00B27E8B">
        <w:rPr>
          <w:spacing w:val="2"/>
          <w:sz w:val="18"/>
          <w:szCs w:val="18"/>
        </w:rPr>
        <w:t>в) п</w:t>
      </w:r>
      <w:r w:rsidRPr="00B27E8B">
        <w:rPr>
          <w:sz w:val="18"/>
          <w:szCs w:val="18"/>
        </w:rPr>
        <w:t>ринимает в пределах своей компетенции решения, направленные на выполнение стоящих задач в сфере профила</w:t>
      </w:r>
      <w:r w:rsidRPr="00B27E8B">
        <w:rPr>
          <w:sz w:val="18"/>
          <w:szCs w:val="18"/>
        </w:rPr>
        <w:t>к</w:t>
      </w:r>
      <w:r w:rsidRPr="00B27E8B">
        <w:rPr>
          <w:sz w:val="18"/>
          <w:szCs w:val="18"/>
        </w:rPr>
        <w:t>тики терроризма, минимизации и ликвидации последствий его проявлений;</w:t>
      </w:r>
    </w:p>
    <w:p w:rsidR="00B27E8B" w:rsidRPr="00B27E8B" w:rsidRDefault="00B27E8B" w:rsidP="00B27E8B">
      <w:pPr>
        <w:pStyle w:val="2f0"/>
        <w:shd w:val="clear" w:color="auto" w:fill="FFFFFF"/>
        <w:spacing w:before="0" w:beforeAutospacing="0" w:after="0" w:afterAutospacing="0"/>
        <w:ind w:firstLine="709"/>
        <w:jc w:val="both"/>
        <w:rPr>
          <w:sz w:val="18"/>
          <w:szCs w:val="18"/>
        </w:rPr>
      </w:pPr>
      <w:r w:rsidRPr="00B27E8B">
        <w:rPr>
          <w:spacing w:val="2"/>
          <w:sz w:val="18"/>
          <w:szCs w:val="18"/>
        </w:rPr>
        <w:t>г) о</w:t>
      </w:r>
      <w:r w:rsidRPr="00B27E8B">
        <w:rPr>
          <w:sz w:val="18"/>
          <w:szCs w:val="18"/>
        </w:rPr>
        <w:t>казывает практическую и методическую помощь руководителям объектов, указанных в пункте 1.2 настоящего П</w:t>
      </w:r>
      <w:r w:rsidRPr="00B27E8B">
        <w:rPr>
          <w:sz w:val="18"/>
          <w:szCs w:val="18"/>
        </w:rPr>
        <w:t>о</w:t>
      </w:r>
      <w:r w:rsidRPr="00B27E8B">
        <w:rPr>
          <w:sz w:val="18"/>
          <w:szCs w:val="18"/>
        </w:rPr>
        <w:t>ложения.</w:t>
      </w:r>
    </w:p>
    <w:p w:rsidR="00B27E8B" w:rsidRPr="00B27E8B" w:rsidRDefault="00B27E8B" w:rsidP="00B27E8B">
      <w:pPr>
        <w:pStyle w:val="2f0"/>
        <w:shd w:val="clear" w:color="auto" w:fill="FFFFFF"/>
        <w:spacing w:before="0" w:beforeAutospacing="0" w:after="0" w:afterAutospacing="0"/>
        <w:ind w:firstLine="709"/>
        <w:jc w:val="both"/>
        <w:rPr>
          <w:sz w:val="18"/>
          <w:szCs w:val="18"/>
        </w:rPr>
      </w:pPr>
    </w:p>
    <w:p w:rsidR="00B27E8B" w:rsidRPr="00B27E8B" w:rsidRDefault="00B27E8B" w:rsidP="00B27E8B">
      <w:pPr>
        <w:pStyle w:val="formattexttopleveltext"/>
        <w:shd w:val="clear" w:color="auto" w:fill="FFFFFF"/>
        <w:spacing w:before="0" w:beforeAutospacing="0" w:after="0" w:afterAutospacing="0"/>
        <w:ind w:firstLine="709"/>
        <w:jc w:val="both"/>
        <w:textAlignment w:val="baseline"/>
        <w:rPr>
          <w:spacing w:val="2"/>
          <w:sz w:val="18"/>
          <w:szCs w:val="18"/>
        </w:rPr>
      </w:pPr>
      <w:r w:rsidRPr="00B27E8B">
        <w:rPr>
          <w:spacing w:val="2"/>
          <w:sz w:val="18"/>
          <w:szCs w:val="18"/>
        </w:rPr>
        <w:t>3.2. Обязанностями Рабочей группы являются:</w:t>
      </w:r>
    </w:p>
    <w:p w:rsidR="00B27E8B" w:rsidRPr="00B27E8B" w:rsidRDefault="00B27E8B" w:rsidP="00B27E8B">
      <w:pPr>
        <w:pStyle w:val="formattexttopleveltext"/>
        <w:shd w:val="clear" w:color="auto" w:fill="FFFFFF"/>
        <w:spacing w:before="0" w:beforeAutospacing="0" w:after="0" w:afterAutospacing="0"/>
        <w:ind w:firstLine="709"/>
        <w:jc w:val="both"/>
        <w:textAlignment w:val="baseline"/>
        <w:rPr>
          <w:spacing w:val="2"/>
          <w:sz w:val="18"/>
          <w:szCs w:val="18"/>
        </w:rPr>
      </w:pPr>
      <w:r w:rsidRPr="00B27E8B">
        <w:rPr>
          <w:spacing w:val="2"/>
          <w:sz w:val="18"/>
          <w:szCs w:val="18"/>
        </w:rPr>
        <w:t>а) своевременное и качественное исполнение установленных полномочий;</w:t>
      </w:r>
    </w:p>
    <w:p w:rsidR="00B27E8B" w:rsidRPr="00B27E8B" w:rsidRDefault="00B27E8B" w:rsidP="00B27E8B">
      <w:pPr>
        <w:pStyle w:val="formattexttopleveltext"/>
        <w:shd w:val="clear" w:color="auto" w:fill="FFFFFF"/>
        <w:spacing w:before="0" w:beforeAutospacing="0" w:after="0" w:afterAutospacing="0"/>
        <w:ind w:firstLine="709"/>
        <w:jc w:val="both"/>
        <w:textAlignment w:val="baseline"/>
        <w:rPr>
          <w:spacing w:val="2"/>
          <w:sz w:val="18"/>
          <w:szCs w:val="18"/>
        </w:rPr>
      </w:pPr>
      <w:r w:rsidRPr="00B27E8B">
        <w:rPr>
          <w:spacing w:val="2"/>
          <w:sz w:val="18"/>
          <w:szCs w:val="18"/>
        </w:rPr>
        <w:t>б) принятие решений в строгом соответствии с действующим законодательством.</w:t>
      </w:r>
    </w:p>
    <w:p w:rsidR="00B27E8B" w:rsidRPr="00B27E8B" w:rsidRDefault="00B27E8B" w:rsidP="00B27E8B">
      <w:pPr>
        <w:pStyle w:val="3"/>
        <w:shd w:val="clear" w:color="auto" w:fill="FFFFFF"/>
        <w:spacing w:before="0" w:after="0" w:line="240" w:lineRule="auto"/>
        <w:ind w:firstLine="709"/>
        <w:jc w:val="both"/>
        <w:textAlignment w:val="baseline"/>
        <w:rPr>
          <w:rFonts w:ascii="Times New Roman" w:hAnsi="Times New Roman"/>
          <w:b w:val="0"/>
          <w:bCs w:val="0"/>
          <w:spacing w:val="2"/>
          <w:sz w:val="18"/>
          <w:szCs w:val="18"/>
        </w:rPr>
      </w:pPr>
    </w:p>
    <w:p w:rsidR="00B27E8B" w:rsidRPr="00B27E8B" w:rsidRDefault="00B27E8B" w:rsidP="00B27E8B">
      <w:pPr>
        <w:pStyle w:val="3"/>
        <w:shd w:val="clear" w:color="auto" w:fill="FFFFFF"/>
        <w:spacing w:before="0" w:after="0" w:line="240" w:lineRule="auto"/>
        <w:ind w:firstLine="709"/>
        <w:jc w:val="both"/>
        <w:textAlignment w:val="baseline"/>
        <w:rPr>
          <w:rFonts w:ascii="Times New Roman" w:hAnsi="Times New Roman"/>
          <w:bCs w:val="0"/>
          <w:spacing w:val="2"/>
          <w:sz w:val="18"/>
          <w:szCs w:val="18"/>
        </w:rPr>
      </w:pPr>
      <w:r w:rsidRPr="00B27E8B">
        <w:rPr>
          <w:rFonts w:ascii="Times New Roman" w:hAnsi="Times New Roman"/>
          <w:bCs w:val="0"/>
          <w:spacing w:val="2"/>
          <w:sz w:val="18"/>
          <w:szCs w:val="18"/>
        </w:rPr>
        <w:t>4. Организация деятельности Рабочей группы</w:t>
      </w:r>
    </w:p>
    <w:p w:rsidR="00B27E8B" w:rsidRPr="00B27E8B" w:rsidRDefault="00B27E8B" w:rsidP="00B27E8B">
      <w:pPr>
        <w:pStyle w:val="3"/>
        <w:shd w:val="clear" w:color="auto" w:fill="FFFFFF"/>
        <w:spacing w:before="0" w:after="0" w:line="240" w:lineRule="auto"/>
        <w:ind w:firstLine="709"/>
        <w:jc w:val="both"/>
        <w:textAlignment w:val="baseline"/>
        <w:rPr>
          <w:rFonts w:ascii="Times New Roman" w:hAnsi="Times New Roman"/>
          <w:b w:val="0"/>
          <w:bCs w:val="0"/>
          <w:spacing w:val="2"/>
          <w:sz w:val="18"/>
          <w:szCs w:val="18"/>
        </w:rPr>
      </w:pPr>
    </w:p>
    <w:p w:rsidR="00B27E8B" w:rsidRPr="00B27E8B" w:rsidRDefault="00B27E8B" w:rsidP="00B27E8B">
      <w:pPr>
        <w:pStyle w:val="formattexttopleveltext"/>
        <w:shd w:val="clear" w:color="auto" w:fill="FFFFFF"/>
        <w:spacing w:before="0" w:beforeAutospacing="0" w:after="0" w:afterAutospacing="0"/>
        <w:ind w:firstLine="709"/>
        <w:jc w:val="both"/>
        <w:textAlignment w:val="baseline"/>
        <w:rPr>
          <w:sz w:val="18"/>
          <w:szCs w:val="18"/>
        </w:rPr>
      </w:pPr>
      <w:r w:rsidRPr="00B27E8B">
        <w:rPr>
          <w:spacing w:val="2"/>
          <w:sz w:val="18"/>
          <w:szCs w:val="18"/>
        </w:rPr>
        <w:t xml:space="preserve">4.1. Состав Рабочей группы утверждается постановлением </w:t>
      </w:r>
      <w:r w:rsidRPr="00B27E8B">
        <w:rPr>
          <w:sz w:val="18"/>
          <w:szCs w:val="18"/>
        </w:rPr>
        <w:t>администрации городского округа Тейково Ивановской области.</w:t>
      </w:r>
    </w:p>
    <w:p w:rsidR="00B27E8B" w:rsidRPr="00B27E8B" w:rsidRDefault="00B27E8B" w:rsidP="00B27E8B">
      <w:pPr>
        <w:pStyle w:val="formattexttopleveltext"/>
        <w:shd w:val="clear" w:color="auto" w:fill="FFFFFF"/>
        <w:spacing w:before="0" w:beforeAutospacing="0" w:after="0" w:afterAutospacing="0"/>
        <w:ind w:firstLine="709"/>
        <w:jc w:val="both"/>
        <w:textAlignment w:val="baseline"/>
        <w:rPr>
          <w:sz w:val="18"/>
          <w:szCs w:val="18"/>
        </w:rPr>
      </w:pPr>
    </w:p>
    <w:p w:rsidR="00B27E8B" w:rsidRPr="00B27E8B" w:rsidRDefault="00B27E8B" w:rsidP="00B27E8B">
      <w:pPr>
        <w:pStyle w:val="formattexttopleveltext"/>
        <w:shd w:val="clear" w:color="auto" w:fill="FFFFFF"/>
        <w:spacing w:before="0" w:beforeAutospacing="0" w:after="0" w:afterAutospacing="0"/>
        <w:ind w:firstLine="709"/>
        <w:jc w:val="both"/>
        <w:textAlignment w:val="baseline"/>
        <w:rPr>
          <w:spacing w:val="2"/>
          <w:sz w:val="18"/>
          <w:szCs w:val="18"/>
        </w:rPr>
      </w:pPr>
      <w:r w:rsidRPr="00B27E8B">
        <w:rPr>
          <w:spacing w:val="2"/>
          <w:sz w:val="18"/>
          <w:szCs w:val="18"/>
        </w:rPr>
        <w:t>4.2. В состав Рабочей группы входят председатель, заместитель председателя, секретарь и члены Раб</w:t>
      </w:r>
      <w:r w:rsidRPr="00B27E8B">
        <w:rPr>
          <w:spacing w:val="2"/>
          <w:sz w:val="18"/>
          <w:szCs w:val="18"/>
        </w:rPr>
        <w:t>о</w:t>
      </w:r>
      <w:r w:rsidRPr="00B27E8B">
        <w:rPr>
          <w:spacing w:val="2"/>
          <w:sz w:val="18"/>
          <w:szCs w:val="18"/>
        </w:rPr>
        <w:t>чей группы.</w:t>
      </w:r>
    </w:p>
    <w:p w:rsidR="00B27E8B" w:rsidRPr="00B27E8B" w:rsidRDefault="00B27E8B" w:rsidP="00B27E8B">
      <w:pPr>
        <w:pStyle w:val="formattexttopleveltext"/>
        <w:shd w:val="clear" w:color="auto" w:fill="FFFFFF"/>
        <w:spacing w:before="0" w:beforeAutospacing="0" w:after="0" w:afterAutospacing="0"/>
        <w:ind w:firstLine="709"/>
        <w:jc w:val="both"/>
        <w:textAlignment w:val="baseline"/>
        <w:rPr>
          <w:spacing w:val="2"/>
          <w:sz w:val="18"/>
          <w:szCs w:val="18"/>
        </w:rPr>
      </w:pPr>
      <w:r w:rsidRPr="00B27E8B">
        <w:rPr>
          <w:spacing w:val="2"/>
          <w:sz w:val="18"/>
          <w:szCs w:val="18"/>
        </w:rPr>
        <w:t>Рабочая группа формируется из числа должностных лиц органов местного самоуправления, должностных лиц те</w:t>
      </w:r>
      <w:r w:rsidRPr="00B27E8B">
        <w:rPr>
          <w:spacing w:val="2"/>
          <w:sz w:val="18"/>
          <w:szCs w:val="18"/>
        </w:rPr>
        <w:t>р</w:t>
      </w:r>
      <w:r w:rsidRPr="00B27E8B">
        <w:rPr>
          <w:spacing w:val="2"/>
          <w:sz w:val="18"/>
          <w:szCs w:val="18"/>
        </w:rPr>
        <w:t>риториальных правоохранительных и контролирующих органов по согласованию.</w:t>
      </w:r>
    </w:p>
    <w:p w:rsidR="00B27E8B" w:rsidRPr="00B27E8B" w:rsidRDefault="00B27E8B" w:rsidP="00B27E8B">
      <w:pPr>
        <w:pStyle w:val="formattexttopleveltext"/>
        <w:shd w:val="clear" w:color="auto" w:fill="FFFFFF"/>
        <w:spacing w:before="0" w:beforeAutospacing="0" w:after="0" w:afterAutospacing="0"/>
        <w:ind w:firstLine="709"/>
        <w:jc w:val="both"/>
        <w:textAlignment w:val="baseline"/>
        <w:rPr>
          <w:spacing w:val="2"/>
          <w:sz w:val="18"/>
          <w:szCs w:val="18"/>
        </w:rPr>
      </w:pPr>
    </w:p>
    <w:p w:rsidR="00B27E8B" w:rsidRPr="00B27E8B" w:rsidRDefault="00B27E8B" w:rsidP="00B27E8B">
      <w:pPr>
        <w:pStyle w:val="formattexttopleveltext"/>
        <w:shd w:val="clear" w:color="auto" w:fill="FFFFFF"/>
        <w:spacing w:before="0" w:beforeAutospacing="0" w:after="0" w:afterAutospacing="0"/>
        <w:ind w:firstLine="709"/>
        <w:jc w:val="both"/>
        <w:textAlignment w:val="baseline"/>
        <w:rPr>
          <w:spacing w:val="2"/>
          <w:sz w:val="18"/>
          <w:szCs w:val="18"/>
        </w:rPr>
      </w:pPr>
      <w:r w:rsidRPr="00B27E8B">
        <w:rPr>
          <w:spacing w:val="2"/>
          <w:sz w:val="18"/>
          <w:szCs w:val="18"/>
        </w:rPr>
        <w:t>4.3. Председатель Рабочей группы:</w:t>
      </w:r>
    </w:p>
    <w:p w:rsidR="00B27E8B" w:rsidRPr="00B27E8B" w:rsidRDefault="00B27E8B" w:rsidP="00B27E8B">
      <w:pPr>
        <w:pStyle w:val="formattexttopleveltext"/>
        <w:shd w:val="clear" w:color="auto" w:fill="FFFFFF"/>
        <w:spacing w:before="0" w:beforeAutospacing="0" w:after="0" w:afterAutospacing="0"/>
        <w:ind w:firstLine="709"/>
        <w:jc w:val="both"/>
        <w:textAlignment w:val="baseline"/>
        <w:rPr>
          <w:spacing w:val="2"/>
          <w:sz w:val="18"/>
          <w:szCs w:val="18"/>
        </w:rPr>
      </w:pPr>
      <w:r w:rsidRPr="00B27E8B">
        <w:rPr>
          <w:spacing w:val="2"/>
          <w:sz w:val="18"/>
          <w:szCs w:val="18"/>
        </w:rPr>
        <w:t>а) осуществляет руководство деятельностью Рабочей группы и организовывает ее р</w:t>
      </w:r>
      <w:r w:rsidRPr="00B27E8B">
        <w:rPr>
          <w:spacing w:val="2"/>
          <w:sz w:val="18"/>
          <w:szCs w:val="18"/>
        </w:rPr>
        <w:t>а</w:t>
      </w:r>
      <w:r w:rsidRPr="00B27E8B">
        <w:rPr>
          <w:spacing w:val="2"/>
          <w:sz w:val="18"/>
          <w:szCs w:val="18"/>
        </w:rPr>
        <w:t>боту;</w:t>
      </w:r>
    </w:p>
    <w:p w:rsidR="00B27E8B" w:rsidRPr="00B27E8B" w:rsidRDefault="00B27E8B" w:rsidP="00B27E8B">
      <w:pPr>
        <w:pStyle w:val="ab"/>
        <w:shd w:val="clear" w:color="auto" w:fill="FFFFFF"/>
        <w:spacing w:before="0" w:beforeAutospacing="0" w:after="0" w:afterAutospacing="0"/>
        <w:ind w:firstLine="709"/>
        <w:jc w:val="both"/>
        <w:rPr>
          <w:sz w:val="18"/>
          <w:szCs w:val="18"/>
        </w:rPr>
      </w:pPr>
      <w:r w:rsidRPr="00B27E8B">
        <w:rPr>
          <w:spacing w:val="2"/>
          <w:sz w:val="18"/>
          <w:szCs w:val="18"/>
        </w:rPr>
        <w:t xml:space="preserve">б) </w:t>
      </w:r>
      <w:r w:rsidRPr="00B27E8B">
        <w:rPr>
          <w:sz w:val="18"/>
          <w:szCs w:val="18"/>
        </w:rPr>
        <w:t>разрабатывает и согласовывает с председателем АТК г.о. Тейково предложения о перечне мероприятий Рабочей группы и ее составе;</w:t>
      </w:r>
    </w:p>
    <w:p w:rsidR="00B27E8B" w:rsidRPr="00B27E8B" w:rsidRDefault="00B27E8B" w:rsidP="00B27E8B">
      <w:pPr>
        <w:pStyle w:val="ab"/>
        <w:shd w:val="clear" w:color="auto" w:fill="FFFFFF"/>
        <w:spacing w:before="0" w:beforeAutospacing="0" w:after="0" w:afterAutospacing="0"/>
        <w:ind w:firstLine="709"/>
        <w:jc w:val="both"/>
        <w:rPr>
          <w:sz w:val="18"/>
          <w:szCs w:val="18"/>
        </w:rPr>
      </w:pPr>
      <w:r w:rsidRPr="00B27E8B">
        <w:rPr>
          <w:sz w:val="18"/>
          <w:szCs w:val="18"/>
        </w:rPr>
        <w:t>в) проводит заседания Рабочей группы;</w:t>
      </w:r>
    </w:p>
    <w:p w:rsidR="00B27E8B" w:rsidRPr="00B27E8B" w:rsidRDefault="00B27E8B" w:rsidP="00B27E8B">
      <w:pPr>
        <w:pStyle w:val="formattexttopleveltext"/>
        <w:shd w:val="clear" w:color="auto" w:fill="FFFFFF"/>
        <w:spacing w:before="0" w:beforeAutospacing="0" w:after="0" w:afterAutospacing="0"/>
        <w:ind w:firstLine="709"/>
        <w:jc w:val="both"/>
        <w:textAlignment w:val="baseline"/>
        <w:rPr>
          <w:sz w:val="18"/>
          <w:szCs w:val="18"/>
        </w:rPr>
      </w:pPr>
      <w:r w:rsidRPr="00B27E8B">
        <w:rPr>
          <w:spacing w:val="2"/>
          <w:sz w:val="18"/>
          <w:szCs w:val="18"/>
        </w:rPr>
        <w:t xml:space="preserve">г) </w:t>
      </w:r>
      <w:r w:rsidRPr="00B27E8B">
        <w:rPr>
          <w:sz w:val="18"/>
          <w:szCs w:val="18"/>
        </w:rPr>
        <w:t>по запросу председателя АТК г.о. Тейково представляет документы (материалы), подготовленные Раб</w:t>
      </w:r>
      <w:r w:rsidRPr="00B27E8B">
        <w:rPr>
          <w:sz w:val="18"/>
          <w:szCs w:val="18"/>
        </w:rPr>
        <w:t>о</w:t>
      </w:r>
      <w:r w:rsidRPr="00B27E8B">
        <w:rPr>
          <w:sz w:val="18"/>
          <w:szCs w:val="18"/>
        </w:rPr>
        <w:t>чей группой, а также отчет о результатах ее деятельности;</w:t>
      </w:r>
    </w:p>
    <w:p w:rsidR="00B27E8B" w:rsidRPr="00B27E8B" w:rsidRDefault="00B27E8B" w:rsidP="00B27E8B">
      <w:pPr>
        <w:pStyle w:val="formattexttopleveltext"/>
        <w:shd w:val="clear" w:color="auto" w:fill="FFFFFF"/>
        <w:spacing w:before="0" w:beforeAutospacing="0" w:after="0" w:afterAutospacing="0"/>
        <w:ind w:firstLine="709"/>
        <w:jc w:val="both"/>
        <w:textAlignment w:val="baseline"/>
        <w:rPr>
          <w:spacing w:val="2"/>
          <w:sz w:val="18"/>
          <w:szCs w:val="18"/>
        </w:rPr>
      </w:pPr>
      <w:r w:rsidRPr="00B27E8B">
        <w:rPr>
          <w:spacing w:val="2"/>
          <w:sz w:val="18"/>
          <w:szCs w:val="18"/>
        </w:rPr>
        <w:t>д) принимает решение о привлечении при необходимости специалистов, экспертов, представителей х</w:t>
      </w:r>
      <w:r w:rsidRPr="00B27E8B">
        <w:rPr>
          <w:spacing w:val="2"/>
          <w:sz w:val="18"/>
          <w:szCs w:val="18"/>
        </w:rPr>
        <w:t>о</w:t>
      </w:r>
      <w:r w:rsidRPr="00B27E8B">
        <w:rPr>
          <w:spacing w:val="2"/>
          <w:sz w:val="18"/>
          <w:szCs w:val="18"/>
        </w:rPr>
        <w:t>зяйствующих субъектов для осуществления мониторинга за реализацией мер по антитеррористической защ</w:t>
      </w:r>
      <w:r w:rsidRPr="00B27E8B">
        <w:rPr>
          <w:spacing w:val="2"/>
          <w:sz w:val="18"/>
          <w:szCs w:val="18"/>
        </w:rPr>
        <w:t>и</w:t>
      </w:r>
      <w:r w:rsidRPr="00B27E8B">
        <w:rPr>
          <w:spacing w:val="2"/>
          <w:sz w:val="18"/>
          <w:szCs w:val="18"/>
        </w:rPr>
        <w:t xml:space="preserve">щенности объектов топливно-энергетического комплекса, и других объектов, </w:t>
      </w:r>
      <w:r w:rsidRPr="00B27E8B">
        <w:rPr>
          <w:sz w:val="18"/>
          <w:szCs w:val="18"/>
        </w:rPr>
        <w:t>указанных в пункте 1.2 настоящего Положения,</w:t>
      </w:r>
      <w:r w:rsidRPr="00B27E8B">
        <w:rPr>
          <w:spacing w:val="2"/>
          <w:sz w:val="18"/>
          <w:szCs w:val="18"/>
        </w:rPr>
        <w:t xml:space="preserve"> расположенных на террит</w:t>
      </w:r>
      <w:r w:rsidRPr="00B27E8B">
        <w:rPr>
          <w:spacing w:val="2"/>
          <w:sz w:val="18"/>
          <w:szCs w:val="18"/>
        </w:rPr>
        <w:t>о</w:t>
      </w:r>
      <w:r w:rsidRPr="00B27E8B">
        <w:rPr>
          <w:spacing w:val="2"/>
          <w:sz w:val="18"/>
          <w:szCs w:val="18"/>
        </w:rPr>
        <w:t>рии городского округа Тейково</w:t>
      </w:r>
      <w:r w:rsidRPr="00B27E8B">
        <w:rPr>
          <w:sz w:val="18"/>
          <w:szCs w:val="18"/>
        </w:rPr>
        <w:t xml:space="preserve"> Ивановской области</w:t>
      </w:r>
      <w:r w:rsidRPr="00B27E8B">
        <w:rPr>
          <w:spacing w:val="2"/>
          <w:sz w:val="18"/>
          <w:szCs w:val="18"/>
        </w:rPr>
        <w:t>;</w:t>
      </w:r>
    </w:p>
    <w:p w:rsidR="00B27E8B" w:rsidRPr="00B27E8B" w:rsidRDefault="00B27E8B" w:rsidP="00B27E8B">
      <w:pPr>
        <w:pStyle w:val="formattexttopleveltext"/>
        <w:shd w:val="clear" w:color="auto" w:fill="FFFFFF"/>
        <w:spacing w:before="0" w:beforeAutospacing="0" w:after="0" w:afterAutospacing="0"/>
        <w:ind w:firstLine="709"/>
        <w:jc w:val="both"/>
        <w:textAlignment w:val="baseline"/>
        <w:rPr>
          <w:sz w:val="18"/>
          <w:szCs w:val="18"/>
        </w:rPr>
      </w:pPr>
      <w:r w:rsidRPr="00B27E8B">
        <w:rPr>
          <w:sz w:val="18"/>
          <w:szCs w:val="18"/>
        </w:rPr>
        <w:t>ж) информирует, при необходимости, председателя АТК г.о. Тейково о результатах мониторинга, в рамках компете</w:t>
      </w:r>
      <w:r w:rsidRPr="00B27E8B">
        <w:rPr>
          <w:sz w:val="18"/>
          <w:szCs w:val="18"/>
        </w:rPr>
        <w:t>н</w:t>
      </w:r>
      <w:r w:rsidRPr="00B27E8B">
        <w:rPr>
          <w:sz w:val="18"/>
          <w:szCs w:val="18"/>
        </w:rPr>
        <w:t>ции, реализации хозяйствующими субъектами, расположенными на территории городского округа Тейково Ивановской обла</w:t>
      </w:r>
      <w:r w:rsidRPr="00B27E8B">
        <w:rPr>
          <w:sz w:val="18"/>
          <w:szCs w:val="18"/>
        </w:rPr>
        <w:t>с</w:t>
      </w:r>
      <w:r w:rsidRPr="00B27E8B">
        <w:rPr>
          <w:sz w:val="18"/>
          <w:szCs w:val="18"/>
        </w:rPr>
        <w:t>ти, мер по антитеррористической защищенности подчиненных объектов (территорий)</w:t>
      </w:r>
    </w:p>
    <w:p w:rsidR="00B27E8B" w:rsidRPr="00B27E8B" w:rsidRDefault="00B27E8B" w:rsidP="00B27E8B">
      <w:pPr>
        <w:pStyle w:val="formattexttopleveltext"/>
        <w:shd w:val="clear" w:color="auto" w:fill="FFFFFF"/>
        <w:spacing w:before="0" w:beforeAutospacing="0" w:after="0" w:afterAutospacing="0"/>
        <w:ind w:firstLine="709"/>
        <w:jc w:val="both"/>
        <w:textAlignment w:val="baseline"/>
        <w:rPr>
          <w:sz w:val="18"/>
          <w:szCs w:val="18"/>
        </w:rPr>
      </w:pPr>
    </w:p>
    <w:p w:rsidR="00B27E8B" w:rsidRPr="00B27E8B" w:rsidRDefault="00B27E8B" w:rsidP="00B27E8B">
      <w:pPr>
        <w:pStyle w:val="formattexttopleveltext"/>
        <w:shd w:val="clear" w:color="auto" w:fill="FFFFFF"/>
        <w:spacing w:before="0" w:beforeAutospacing="0" w:after="0" w:afterAutospacing="0"/>
        <w:ind w:firstLine="709"/>
        <w:jc w:val="both"/>
        <w:textAlignment w:val="baseline"/>
        <w:rPr>
          <w:sz w:val="18"/>
          <w:szCs w:val="18"/>
        </w:rPr>
      </w:pPr>
      <w:r w:rsidRPr="00B27E8B">
        <w:rPr>
          <w:sz w:val="18"/>
          <w:szCs w:val="18"/>
        </w:rPr>
        <w:t>4.4. Заместитель председателя рабочей группы исполняет обязанности председателя Рабочей группы во время его о</w:t>
      </w:r>
      <w:r w:rsidRPr="00B27E8B">
        <w:rPr>
          <w:sz w:val="18"/>
          <w:szCs w:val="18"/>
        </w:rPr>
        <w:t>т</w:t>
      </w:r>
      <w:r w:rsidRPr="00B27E8B">
        <w:rPr>
          <w:sz w:val="18"/>
          <w:szCs w:val="18"/>
        </w:rPr>
        <w:t>сутствия.</w:t>
      </w:r>
    </w:p>
    <w:p w:rsidR="00B27E8B" w:rsidRPr="00B27E8B" w:rsidRDefault="00B27E8B" w:rsidP="00B27E8B">
      <w:pPr>
        <w:pStyle w:val="2f0"/>
        <w:shd w:val="clear" w:color="auto" w:fill="FFFFFF"/>
        <w:spacing w:before="0" w:beforeAutospacing="0" w:after="0" w:afterAutospacing="0"/>
        <w:ind w:firstLine="709"/>
        <w:jc w:val="both"/>
        <w:rPr>
          <w:sz w:val="18"/>
          <w:szCs w:val="18"/>
        </w:rPr>
      </w:pPr>
    </w:p>
    <w:p w:rsidR="00B27E8B" w:rsidRPr="00B27E8B" w:rsidRDefault="00B27E8B" w:rsidP="00B27E8B">
      <w:pPr>
        <w:pStyle w:val="2f0"/>
        <w:shd w:val="clear" w:color="auto" w:fill="FFFFFF"/>
        <w:spacing w:before="0" w:beforeAutospacing="0" w:after="0" w:afterAutospacing="0"/>
        <w:ind w:firstLine="709"/>
        <w:jc w:val="both"/>
        <w:rPr>
          <w:sz w:val="18"/>
          <w:szCs w:val="18"/>
        </w:rPr>
      </w:pPr>
      <w:r w:rsidRPr="00B27E8B">
        <w:rPr>
          <w:sz w:val="18"/>
          <w:szCs w:val="18"/>
        </w:rPr>
        <w:t>4.5. Секретарь Рабочей группы:</w:t>
      </w:r>
    </w:p>
    <w:p w:rsidR="00B27E8B" w:rsidRPr="00B27E8B" w:rsidRDefault="00B27E8B" w:rsidP="00B27E8B">
      <w:pPr>
        <w:pStyle w:val="2f0"/>
        <w:shd w:val="clear" w:color="auto" w:fill="FFFFFF"/>
        <w:spacing w:before="0" w:beforeAutospacing="0" w:after="0" w:afterAutospacing="0"/>
        <w:ind w:firstLine="709"/>
        <w:jc w:val="both"/>
        <w:rPr>
          <w:sz w:val="18"/>
          <w:szCs w:val="18"/>
        </w:rPr>
      </w:pPr>
      <w:r w:rsidRPr="00B27E8B">
        <w:rPr>
          <w:sz w:val="18"/>
          <w:szCs w:val="18"/>
        </w:rPr>
        <w:t>а) осуществляет информационное обеспечение деятельности Рабочей группы;</w:t>
      </w:r>
    </w:p>
    <w:p w:rsidR="00B27E8B" w:rsidRPr="00B27E8B" w:rsidRDefault="00B27E8B" w:rsidP="00B27E8B">
      <w:pPr>
        <w:pStyle w:val="2f0"/>
        <w:shd w:val="clear" w:color="auto" w:fill="FFFFFF"/>
        <w:spacing w:before="0" w:beforeAutospacing="0" w:after="0" w:afterAutospacing="0"/>
        <w:ind w:firstLine="709"/>
        <w:jc w:val="both"/>
        <w:rPr>
          <w:sz w:val="18"/>
          <w:szCs w:val="18"/>
        </w:rPr>
      </w:pPr>
      <w:r w:rsidRPr="00B27E8B">
        <w:rPr>
          <w:sz w:val="18"/>
          <w:szCs w:val="18"/>
        </w:rPr>
        <w:t>б) осуществляет подготовку необходимых документов и аналитических материалов к з</w:t>
      </w:r>
      <w:r w:rsidRPr="00B27E8B">
        <w:rPr>
          <w:sz w:val="18"/>
          <w:szCs w:val="18"/>
        </w:rPr>
        <w:t>а</w:t>
      </w:r>
      <w:r w:rsidRPr="00B27E8B">
        <w:rPr>
          <w:sz w:val="18"/>
          <w:szCs w:val="18"/>
        </w:rPr>
        <w:t>седаниям Рабочей группы;</w:t>
      </w:r>
    </w:p>
    <w:p w:rsidR="00B27E8B" w:rsidRPr="00B27E8B" w:rsidRDefault="00B27E8B" w:rsidP="00B27E8B">
      <w:pPr>
        <w:pStyle w:val="2f0"/>
        <w:shd w:val="clear" w:color="auto" w:fill="FFFFFF"/>
        <w:spacing w:before="0" w:beforeAutospacing="0" w:after="0" w:afterAutospacing="0"/>
        <w:ind w:firstLine="709"/>
        <w:jc w:val="both"/>
        <w:rPr>
          <w:sz w:val="18"/>
          <w:szCs w:val="18"/>
        </w:rPr>
      </w:pPr>
      <w:r w:rsidRPr="00B27E8B">
        <w:rPr>
          <w:sz w:val="18"/>
          <w:szCs w:val="18"/>
        </w:rPr>
        <w:t>в) оформляет протоколы заседаний Рабочей группы, осуществляет контроль за исполнением принятых решений;</w:t>
      </w:r>
    </w:p>
    <w:p w:rsidR="00B27E8B" w:rsidRPr="00B27E8B" w:rsidRDefault="00B27E8B" w:rsidP="00B27E8B">
      <w:pPr>
        <w:pStyle w:val="2f0"/>
        <w:shd w:val="clear" w:color="auto" w:fill="FFFFFF"/>
        <w:spacing w:before="0" w:beforeAutospacing="0" w:after="0" w:afterAutospacing="0"/>
        <w:ind w:firstLine="709"/>
        <w:jc w:val="both"/>
        <w:rPr>
          <w:sz w:val="18"/>
          <w:szCs w:val="18"/>
        </w:rPr>
      </w:pPr>
      <w:r w:rsidRPr="00B27E8B">
        <w:rPr>
          <w:sz w:val="18"/>
          <w:szCs w:val="18"/>
        </w:rPr>
        <w:t>г) в соответствии с поручениями участвует в подготовке проектов докладов председателю АТК г.о. Тейково по вопр</w:t>
      </w:r>
      <w:r w:rsidRPr="00B27E8B">
        <w:rPr>
          <w:sz w:val="18"/>
          <w:szCs w:val="18"/>
        </w:rPr>
        <w:t>о</w:t>
      </w:r>
      <w:r w:rsidRPr="00B27E8B">
        <w:rPr>
          <w:sz w:val="18"/>
          <w:szCs w:val="18"/>
        </w:rPr>
        <w:t>сам мониторинга состояния антитеррористической защищенн</w:t>
      </w:r>
      <w:r w:rsidRPr="00B27E8B">
        <w:rPr>
          <w:sz w:val="18"/>
          <w:szCs w:val="18"/>
        </w:rPr>
        <w:t>о</w:t>
      </w:r>
      <w:r w:rsidRPr="00B27E8B">
        <w:rPr>
          <w:sz w:val="18"/>
          <w:szCs w:val="18"/>
        </w:rPr>
        <w:t>сти объектов;</w:t>
      </w:r>
    </w:p>
    <w:p w:rsidR="00B27E8B" w:rsidRPr="00B27E8B" w:rsidRDefault="00B27E8B" w:rsidP="00B27E8B">
      <w:pPr>
        <w:pStyle w:val="2f0"/>
        <w:shd w:val="clear" w:color="auto" w:fill="FFFFFF"/>
        <w:spacing w:before="0" w:beforeAutospacing="0" w:after="0" w:afterAutospacing="0"/>
        <w:ind w:firstLine="709"/>
        <w:jc w:val="both"/>
        <w:rPr>
          <w:sz w:val="18"/>
          <w:szCs w:val="18"/>
        </w:rPr>
      </w:pPr>
      <w:r w:rsidRPr="00B27E8B">
        <w:rPr>
          <w:sz w:val="18"/>
          <w:szCs w:val="18"/>
        </w:rPr>
        <w:t>д) представляет в АТК г.о. Тейково документацию Рабочей группы (планы работы, пр</w:t>
      </w:r>
      <w:r w:rsidRPr="00B27E8B">
        <w:rPr>
          <w:sz w:val="18"/>
          <w:szCs w:val="18"/>
        </w:rPr>
        <w:t>о</w:t>
      </w:r>
      <w:r w:rsidRPr="00B27E8B">
        <w:rPr>
          <w:sz w:val="18"/>
          <w:szCs w:val="18"/>
        </w:rPr>
        <w:t>токолы заседаний и материалы к ним), а также документы (материалы), подготовленные Раб</w:t>
      </w:r>
      <w:r w:rsidRPr="00B27E8B">
        <w:rPr>
          <w:sz w:val="18"/>
          <w:szCs w:val="18"/>
        </w:rPr>
        <w:t>о</w:t>
      </w:r>
      <w:r w:rsidRPr="00B27E8B">
        <w:rPr>
          <w:sz w:val="18"/>
          <w:szCs w:val="18"/>
        </w:rPr>
        <w:t>чей группой.</w:t>
      </w:r>
    </w:p>
    <w:p w:rsidR="00B27E8B" w:rsidRPr="00B27E8B" w:rsidRDefault="00B27E8B" w:rsidP="00B27E8B">
      <w:pPr>
        <w:pStyle w:val="2f0"/>
        <w:shd w:val="clear" w:color="auto" w:fill="FFFFFF"/>
        <w:spacing w:before="0" w:beforeAutospacing="0" w:after="0" w:afterAutospacing="0"/>
        <w:ind w:firstLine="709"/>
        <w:jc w:val="both"/>
        <w:rPr>
          <w:sz w:val="18"/>
          <w:szCs w:val="18"/>
        </w:rPr>
      </w:pPr>
    </w:p>
    <w:p w:rsidR="00B27E8B" w:rsidRPr="00B27E8B" w:rsidRDefault="00B27E8B" w:rsidP="00B27E8B">
      <w:pPr>
        <w:pStyle w:val="ab"/>
        <w:shd w:val="clear" w:color="auto" w:fill="FFFFFF"/>
        <w:spacing w:before="0" w:beforeAutospacing="0" w:after="0" w:afterAutospacing="0"/>
        <w:ind w:firstLine="709"/>
        <w:jc w:val="both"/>
        <w:rPr>
          <w:sz w:val="18"/>
          <w:szCs w:val="18"/>
        </w:rPr>
      </w:pPr>
      <w:r w:rsidRPr="00B27E8B">
        <w:rPr>
          <w:sz w:val="18"/>
          <w:szCs w:val="18"/>
        </w:rPr>
        <w:t>4.6. Члены Рабочей группы:</w:t>
      </w:r>
    </w:p>
    <w:p w:rsidR="00B27E8B" w:rsidRPr="00B27E8B" w:rsidRDefault="00B27E8B" w:rsidP="00B27E8B">
      <w:pPr>
        <w:pStyle w:val="ab"/>
        <w:shd w:val="clear" w:color="auto" w:fill="FFFFFF"/>
        <w:spacing w:before="0" w:beforeAutospacing="0" w:after="0" w:afterAutospacing="0"/>
        <w:ind w:firstLine="709"/>
        <w:jc w:val="both"/>
        <w:rPr>
          <w:sz w:val="18"/>
          <w:szCs w:val="18"/>
        </w:rPr>
      </w:pPr>
      <w:r w:rsidRPr="00B27E8B">
        <w:rPr>
          <w:sz w:val="18"/>
          <w:szCs w:val="18"/>
        </w:rPr>
        <w:t>а) персонально участвуют в деятельности Рабочей группы;</w:t>
      </w:r>
    </w:p>
    <w:p w:rsidR="00B27E8B" w:rsidRPr="00B27E8B" w:rsidRDefault="00B27E8B" w:rsidP="00B27E8B">
      <w:pPr>
        <w:pStyle w:val="ab"/>
        <w:shd w:val="clear" w:color="auto" w:fill="FFFFFF"/>
        <w:spacing w:before="0" w:beforeAutospacing="0" w:after="0" w:afterAutospacing="0"/>
        <w:ind w:firstLine="709"/>
        <w:jc w:val="both"/>
        <w:rPr>
          <w:sz w:val="18"/>
          <w:szCs w:val="18"/>
        </w:rPr>
      </w:pPr>
      <w:r w:rsidRPr="00B27E8B">
        <w:rPr>
          <w:sz w:val="18"/>
          <w:szCs w:val="18"/>
        </w:rPr>
        <w:t>б) исполняют, в рамках компетенции, обязанности, возложенные на них председателем Рабочей группы.</w:t>
      </w:r>
    </w:p>
    <w:p w:rsidR="00B27E8B" w:rsidRPr="00B27E8B" w:rsidRDefault="00B27E8B" w:rsidP="00B27E8B">
      <w:pPr>
        <w:pStyle w:val="ab"/>
        <w:shd w:val="clear" w:color="auto" w:fill="FFFFFF"/>
        <w:spacing w:before="0" w:beforeAutospacing="0" w:after="0" w:afterAutospacing="0"/>
        <w:ind w:firstLine="709"/>
        <w:jc w:val="both"/>
        <w:rPr>
          <w:sz w:val="18"/>
          <w:szCs w:val="18"/>
        </w:rPr>
      </w:pPr>
    </w:p>
    <w:p w:rsidR="00B27E8B" w:rsidRPr="00B27E8B" w:rsidRDefault="00B27E8B" w:rsidP="00B27E8B">
      <w:pPr>
        <w:spacing w:after="0" w:line="240" w:lineRule="auto"/>
        <w:ind w:firstLine="709"/>
        <w:jc w:val="both"/>
        <w:rPr>
          <w:rFonts w:ascii="Times New Roman" w:hAnsi="Times New Roman" w:cs="Times New Roman"/>
          <w:sz w:val="18"/>
          <w:szCs w:val="18"/>
        </w:rPr>
      </w:pPr>
      <w:r w:rsidRPr="00B27E8B">
        <w:rPr>
          <w:rFonts w:ascii="Times New Roman" w:hAnsi="Times New Roman" w:cs="Times New Roman"/>
          <w:sz w:val="18"/>
          <w:szCs w:val="18"/>
        </w:rPr>
        <w:t xml:space="preserve">4.7. Заседания Рабочей группы проводятся не реже одного раза в квартал. </w:t>
      </w:r>
    </w:p>
    <w:p w:rsidR="00B27E8B" w:rsidRPr="00B27E8B" w:rsidRDefault="00B27E8B" w:rsidP="00B27E8B">
      <w:pPr>
        <w:spacing w:after="0" w:line="240" w:lineRule="auto"/>
        <w:ind w:firstLine="709"/>
        <w:jc w:val="both"/>
        <w:rPr>
          <w:rFonts w:ascii="Times New Roman" w:hAnsi="Times New Roman" w:cs="Times New Roman"/>
          <w:sz w:val="18"/>
          <w:szCs w:val="18"/>
        </w:rPr>
      </w:pPr>
      <w:r w:rsidRPr="00B27E8B">
        <w:rPr>
          <w:rFonts w:ascii="Times New Roman" w:hAnsi="Times New Roman" w:cs="Times New Roman"/>
          <w:sz w:val="18"/>
          <w:szCs w:val="18"/>
        </w:rPr>
        <w:t>В случае необходимости, по решению председателя АТК г.о. Тейково или председателя Рабочей группы, проводятся внеочередные заседания.</w:t>
      </w:r>
    </w:p>
    <w:p w:rsidR="00B27E8B" w:rsidRPr="00B27E8B" w:rsidRDefault="00B27E8B" w:rsidP="00B27E8B">
      <w:pPr>
        <w:pStyle w:val="formattexttopleveltext"/>
        <w:shd w:val="clear" w:color="auto" w:fill="FFFFFF"/>
        <w:spacing w:before="0" w:beforeAutospacing="0" w:after="0" w:afterAutospacing="0"/>
        <w:ind w:firstLine="709"/>
        <w:jc w:val="both"/>
        <w:textAlignment w:val="baseline"/>
        <w:rPr>
          <w:spacing w:val="2"/>
          <w:sz w:val="18"/>
          <w:szCs w:val="18"/>
        </w:rPr>
      </w:pPr>
      <w:r w:rsidRPr="00B27E8B">
        <w:rPr>
          <w:spacing w:val="2"/>
          <w:sz w:val="18"/>
          <w:szCs w:val="18"/>
        </w:rPr>
        <w:t>По решению председателя, Рабочая группа с учетом текущих задач может созываться в неполном сост</w:t>
      </w:r>
      <w:r w:rsidRPr="00B27E8B">
        <w:rPr>
          <w:spacing w:val="2"/>
          <w:sz w:val="18"/>
          <w:szCs w:val="18"/>
        </w:rPr>
        <w:t>а</w:t>
      </w:r>
      <w:r w:rsidRPr="00B27E8B">
        <w:rPr>
          <w:spacing w:val="2"/>
          <w:sz w:val="18"/>
          <w:szCs w:val="18"/>
        </w:rPr>
        <w:t>ве, а также в закрытом режиме.</w:t>
      </w:r>
    </w:p>
    <w:p w:rsidR="00B27E8B" w:rsidRPr="00B27E8B" w:rsidRDefault="00B27E8B" w:rsidP="00B27E8B">
      <w:pPr>
        <w:pStyle w:val="formattexttopleveltext"/>
        <w:shd w:val="clear" w:color="auto" w:fill="FFFFFF"/>
        <w:spacing w:before="0" w:beforeAutospacing="0" w:after="0" w:afterAutospacing="0"/>
        <w:ind w:firstLine="709"/>
        <w:jc w:val="both"/>
        <w:textAlignment w:val="baseline"/>
        <w:rPr>
          <w:spacing w:val="2"/>
          <w:sz w:val="18"/>
          <w:szCs w:val="18"/>
        </w:rPr>
      </w:pPr>
    </w:p>
    <w:p w:rsidR="00B27E8B" w:rsidRPr="00B27E8B" w:rsidRDefault="00B27E8B" w:rsidP="00B27E8B">
      <w:pPr>
        <w:pStyle w:val="ab"/>
        <w:shd w:val="clear" w:color="auto" w:fill="FFFFFF"/>
        <w:spacing w:before="0" w:beforeAutospacing="0" w:after="0" w:afterAutospacing="0"/>
        <w:ind w:firstLine="709"/>
        <w:jc w:val="both"/>
        <w:rPr>
          <w:sz w:val="18"/>
          <w:szCs w:val="18"/>
        </w:rPr>
      </w:pPr>
      <w:r w:rsidRPr="00B27E8B">
        <w:rPr>
          <w:sz w:val="18"/>
          <w:szCs w:val="18"/>
        </w:rPr>
        <w:t>4.8. Решение Рабочей группы считается принятым, если за него проголосовало более половины присутствующих на заседании членов Рабочей группы.</w:t>
      </w:r>
    </w:p>
    <w:p w:rsidR="00B27E8B" w:rsidRPr="00B27E8B" w:rsidRDefault="00B27E8B" w:rsidP="00B27E8B">
      <w:pPr>
        <w:pStyle w:val="ab"/>
        <w:shd w:val="clear" w:color="auto" w:fill="FFFFFF"/>
        <w:spacing w:before="0" w:beforeAutospacing="0" w:after="0" w:afterAutospacing="0"/>
        <w:ind w:firstLine="709"/>
        <w:jc w:val="both"/>
        <w:rPr>
          <w:sz w:val="18"/>
          <w:szCs w:val="18"/>
        </w:rPr>
      </w:pPr>
      <w:r w:rsidRPr="00B27E8B">
        <w:rPr>
          <w:sz w:val="18"/>
          <w:szCs w:val="18"/>
        </w:rPr>
        <w:t>Решения Рабочей группы оформляются протоколом, который подписывается ее председателем и секрет</w:t>
      </w:r>
      <w:r w:rsidRPr="00B27E8B">
        <w:rPr>
          <w:sz w:val="18"/>
          <w:szCs w:val="18"/>
        </w:rPr>
        <w:t>а</w:t>
      </w:r>
      <w:r w:rsidRPr="00B27E8B">
        <w:rPr>
          <w:sz w:val="18"/>
          <w:szCs w:val="18"/>
        </w:rPr>
        <w:t>рем.</w:t>
      </w:r>
    </w:p>
    <w:p w:rsidR="00B27E8B" w:rsidRPr="00B27E8B" w:rsidRDefault="00B27E8B" w:rsidP="00B27E8B">
      <w:pPr>
        <w:pStyle w:val="ab"/>
        <w:shd w:val="clear" w:color="auto" w:fill="FFFFFF"/>
        <w:spacing w:before="0" w:beforeAutospacing="0" w:after="0" w:afterAutospacing="0"/>
        <w:ind w:firstLine="709"/>
        <w:jc w:val="both"/>
        <w:rPr>
          <w:sz w:val="18"/>
          <w:szCs w:val="18"/>
        </w:rPr>
      </w:pPr>
      <w:r w:rsidRPr="00B27E8B">
        <w:rPr>
          <w:sz w:val="18"/>
          <w:szCs w:val="18"/>
        </w:rPr>
        <w:t>Решения, принимаемые Рабочей группой, носят рекомендательный характер.</w:t>
      </w:r>
    </w:p>
    <w:p w:rsidR="00B27E8B" w:rsidRPr="00B27E8B" w:rsidRDefault="00B27E8B" w:rsidP="00B27E8B">
      <w:pPr>
        <w:pStyle w:val="ab"/>
        <w:shd w:val="clear" w:color="auto" w:fill="FFFFFF"/>
        <w:spacing w:before="0" w:beforeAutospacing="0" w:after="0" w:afterAutospacing="0"/>
        <w:ind w:firstLine="709"/>
        <w:jc w:val="both"/>
        <w:rPr>
          <w:sz w:val="18"/>
          <w:szCs w:val="18"/>
        </w:rPr>
      </w:pPr>
    </w:p>
    <w:p w:rsidR="00B27E8B" w:rsidRDefault="00B27E8B" w:rsidP="00AD597D">
      <w:pPr>
        <w:spacing w:after="0" w:line="240" w:lineRule="auto"/>
        <w:rPr>
          <w:rFonts w:ascii="Times New Roman" w:hAnsi="Times New Roman" w:cs="Times New Roman"/>
        </w:rPr>
      </w:pPr>
    </w:p>
    <w:sectPr w:rsidR="00B27E8B" w:rsidSect="00063CC7">
      <w:pgSz w:w="11906" w:h="16838"/>
      <w:pgMar w:top="709" w:right="707" w:bottom="567" w:left="1276"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27D" w:rsidRDefault="0035627D" w:rsidP="00B924B7">
      <w:pPr>
        <w:spacing w:after="0" w:line="240" w:lineRule="auto"/>
      </w:pPr>
      <w:r>
        <w:separator/>
      </w:r>
    </w:p>
  </w:endnote>
  <w:endnote w:type="continuationSeparator" w:id="1">
    <w:p w:rsidR="0035627D" w:rsidRDefault="0035627D" w:rsidP="00B924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ordiaUPC">
    <w:altName w:val="Arial Unicode MS"/>
    <w:charset w:val="00"/>
    <w:family w:val="swiss"/>
    <w:pitch w:val="variable"/>
    <w:sig w:usb0="00000000"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Peterburg">
    <w:altName w:val="Arial"/>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438819"/>
      <w:docPartObj>
        <w:docPartGallery w:val="Page Numbers (Bottom of Page)"/>
        <w:docPartUnique/>
      </w:docPartObj>
    </w:sdtPr>
    <w:sdtContent>
      <w:p w:rsidR="00AD597D" w:rsidRDefault="00AD597D">
        <w:pPr>
          <w:pStyle w:val="af1"/>
          <w:jc w:val="right"/>
        </w:pPr>
        <w:fldSimple w:instr=" PAGE   \* MERGEFORMAT ">
          <w:r w:rsidR="0043266F">
            <w:rPr>
              <w:noProof/>
            </w:rPr>
            <w:t>1</w:t>
          </w:r>
        </w:fldSimple>
      </w:p>
    </w:sdtContent>
  </w:sdt>
  <w:p w:rsidR="00AD597D" w:rsidRDefault="00AD597D">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27D" w:rsidRDefault="0035627D" w:rsidP="00B924B7">
      <w:pPr>
        <w:spacing w:after="0" w:line="240" w:lineRule="auto"/>
      </w:pPr>
      <w:r>
        <w:separator/>
      </w:r>
    </w:p>
  </w:footnote>
  <w:footnote w:type="continuationSeparator" w:id="1">
    <w:p w:rsidR="0035627D" w:rsidRDefault="0035627D" w:rsidP="00B924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3D4606"/>
    <w:multiLevelType w:val="hybridMultilevel"/>
    <w:tmpl w:val="392CCF3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5931492"/>
    <w:multiLevelType w:val="hybridMultilevel"/>
    <w:tmpl w:val="761CA47A"/>
    <w:lvl w:ilvl="0" w:tplc="974A825E">
      <w:start w:val="1"/>
      <w:numFmt w:val="decimal"/>
      <w:lvlText w:val="1.%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5">
    <w:nsid w:val="09011F4C"/>
    <w:multiLevelType w:val="hybridMultilevel"/>
    <w:tmpl w:val="6B8A0350"/>
    <w:lvl w:ilvl="0" w:tplc="579A0B80">
      <w:start w:val="1"/>
      <w:numFmt w:val="decimal"/>
      <w:lvlText w:val="%1."/>
      <w:lvlJc w:val="left"/>
      <w:pPr>
        <w:ind w:left="1144" w:hanging="360"/>
      </w:pPr>
      <w:rPr>
        <w:rFonts w:hint="default"/>
        <w:color w:val="auto"/>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6">
    <w:nsid w:val="099F3D5B"/>
    <w:multiLevelType w:val="hybridMultilevel"/>
    <w:tmpl w:val="17B01F0C"/>
    <w:lvl w:ilvl="0" w:tplc="E7A8B6C4">
      <w:start w:val="1"/>
      <w:numFmt w:val="bullet"/>
      <w:lvlText w:val=""/>
      <w:lvlJc w:val="left"/>
      <w:pPr>
        <w:ind w:left="0" w:firstLine="73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3548BF"/>
    <w:multiLevelType w:val="hybridMultilevel"/>
    <w:tmpl w:val="70889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F033DC"/>
    <w:multiLevelType w:val="hybridMultilevel"/>
    <w:tmpl w:val="2E4EDDDA"/>
    <w:lvl w:ilvl="0" w:tplc="77E4F4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5961EA0"/>
    <w:multiLevelType w:val="hybridMultilevel"/>
    <w:tmpl w:val="39A4A232"/>
    <w:lvl w:ilvl="0" w:tplc="77E4F4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5C53CA2"/>
    <w:multiLevelType w:val="hybridMultilevel"/>
    <w:tmpl w:val="82E62E7A"/>
    <w:lvl w:ilvl="0" w:tplc="775EED9A">
      <w:start w:val="1"/>
      <w:numFmt w:val="decimal"/>
      <w:lvlText w:val="%1."/>
      <w:lvlJc w:val="left"/>
      <w:pPr>
        <w:tabs>
          <w:tab w:val="num" w:pos="810"/>
        </w:tabs>
        <w:ind w:left="810" w:hanging="63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6844285"/>
    <w:multiLevelType w:val="singleLevel"/>
    <w:tmpl w:val="2FE85628"/>
    <w:lvl w:ilvl="0">
      <w:start w:val="3"/>
      <w:numFmt w:val="decimal"/>
      <w:lvlText w:val="%1."/>
      <w:legacy w:legacy="1" w:legacySpace="0" w:legacyIndent="292"/>
      <w:lvlJc w:val="left"/>
      <w:pPr>
        <w:ind w:left="0" w:firstLine="0"/>
      </w:pPr>
      <w:rPr>
        <w:rFonts w:ascii="Times New Roman" w:hAnsi="Times New Roman" w:cs="Times New Roman" w:hint="default"/>
      </w:rPr>
    </w:lvl>
  </w:abstractNum>
  <w:abstractNum w:abstractNumId="12">
    <w:nsid w:val="3E050D2F"/>
    <w:multiLevelType w:val="singleLevel"/>
    <w:tmpl w:val="4FDC36F0"/>
    <w:lvl w:ilvl="0">
      <w:start w:val="1"/>
      <w:numFmt w:val="decimal"/>
      <w:lvlText w:val="%1."/>
      <w:legacy w:legacy="1" w:legacySpace="0" w:legacyIndent="369"/>
      <w:lvlJc w:val="left"/>
      <w:pPr>
        <w:ind w:left="0" w:firstLine="0"/>
      </w:pPr>
      <w:rPr>
        <w:rFonts w:ascii="Times New Roman" w:hAnsi="Times New Roman" w:cs="Times New Roman" w:hint="default"/>
      </w:rPr>
    </w:lvl>
  </w:abstractNum>
  <w:abstractNum w:abstractNumId="13">
    <w:nsid w:val="4977233A"/>
    <w:multiLevelType w:val="hybridMultilevel"/>
    <w:tmpl w:val="648A8B70"/>
    <w:lvl w:ilvl="0" w:tplc="77E4F4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CC346C"/>
    <w:multiLevelType w:val="hybridMultilevel"/>
    <w:tmpl w:val="7F7C2D1C"/>
    <w:lvl w:ilvl="0" w:tplc="77E4F40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5AC4D95"/>
    <w:multiLevelType w:val="hybridMultilevel"/>
    <w:tmpl w:val="407420D0"/>
    <w:lvl w:ilvl="0" w:tplc="77E4F40C">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6">
    <w:nsid w:val="7344543F"/>
    <w:multiLevelType w:val="hybridMultilevel"/>
    <w:tmpl w:val="50B0F716"/>
    <w:lvl w:ilvl="0" w:tplc="FCFCDB80">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392849"/>
    <w:multiLevelType w:val="hybridMultilevel"/>
    <w:tmpl w:val="B130107A"/>
    <w:lvl w:ilvl="0" w:tplc="884E8B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CB9193C"/>
    <w:multiLevelType w:val="multilevel"/>
    <w:tmpl w:val="9468CF04"/>
    <w:lvl w:ilvl="0">
      <w:start w:val="1"/>
      <w:numFmt w:val="decimal"/>
      <w:lvlText w:val="%1."/>
      <w:lvlJc w:val="left"/>
      <w:pPr>
        <w:ind w:left="720"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
  </w:num>
  <w:num w:numId="2">
    <w:abstractNumId w:val="3"/>
  </w:num>
  <w:num w:numId="3">
    <w:abstractNumId w:val="0"/>
  </w:num>
  <w:num w:numId="4">
    <w:abstractNumId w:val="12"/>
    <w:lvlOverride w:ilvl="0">
      <w:startOverride w:val="1"/>
    </w:lvlOverride>
  </w:num>
  <w:num w:numId="5">
    <w:abstractNumId w:val="11"/>
    <w:lvlOverride w:ilvl="0">
      <w:startOverride w:val="3"/>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5"/>
  </w:num>
  <w:num w:numId="9">
    <w:abstractNumId w:val="16"/>
  </w:num>
  <w:num w:numId="10">
    <w:abstractNumId w:val="7"/>
  </w:num>
  <w:num w:numId="11">
    <w:abstractNumId w:val="18"/>
  </w:num>
  <w:num w:numId="12">
    <w:abstractNumId w:val="8"/>
  </w:num>
  <w:num w:numId="13">
    <w:abstractNumId w:val="6"/>
  </w:num>
  <w:num w:numId="14">
    <w:abstractNumId w:val="14"/>
  </w:num>
  <w:num w:numId="15">
    <w:abstractNumId w:val="13"/>
  </w:num>
  <w:num w:numId="16">
    <w:abstractNumId w:val="9"/>
  </w:num>
  <w:num w:numId="17">
    <w:abstractNumId w:val="15"/>
  </w:num>
  <w:num w:numId="18">
    <w:abstractNumId w:val="1"/>
  </w:num>
  <w:num w:numId="19">
    <w:abstractNumId w:val="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autoHyphenation/>
  <w:drawingGridHorizontalSpacing w:val="110"/>
  <w:displayHorizontalDrawingGridEvery w:val="2"/>
  <w:characterSpacingControl w:val="doNotCompress"/>
  <w:hdrShapeDefaults>
    <o:shapedefaults v:ext="edit" spidmax="40962"/>
  </w:hdrShapeDefaults>
  <w:footnotePr>
    <w:footnote w:id="0"/>
    <w:footnote w:id="1"/>
  </w:footnotePr>
  <w:endnotePr>
    <w:endnote w:id="0"/>
    <w:endnote w:id="1"/>
  </w:endnotePr>
  <w:compat>
    <w:useFELayout/>
  </w:compat>
  <w:rsids>
    <w:rsidRoot w:val="000922F2"/>
    <w:rsid w:val="0003145B"/>
    <w:rsid w:val="00045440"/>
    <w:rsid w:val="00061B49"/>
    <w:rsid w:val="00063CC7"/>
    <w:rsid w:val="0006411D"/>
    <w:rsid w:val="000922F2"/>
    <w:rsid w:val="000C0372"/>
    <w:rsid w:val="000D1B60"/>
    <w:rsid w:val="00103F81"/>
    <w:rsid w:val="00112987"/>
    <w:rsid w:val="001408B1"/>
    <w:rsid w:val="001B10F3"/>
    <w:rsid w:val="001D7569"/>
    <w:rsid w:val="00204ECA"/>
    <w:rsid w:val="0021611D"/>
    <w:rsid w:val="0024572E"/>
    <w:rsid w:val="002668EE"/>
    <w:rsid w:val="00267CD6"/>
    <w:rsid w:val="002A10D9"/>
    <w:rsid w:val="002C450E"/>
    <w:rsid w:val="002E77F4"/>
    <w:rsid w:val="003160DB"/>
    <w:rsid w:val="00340BF0"/>
    <w:rsid w:val="0034424B"/>
    <w:rsid w:val="0035627D"/>
    <w:rsid w:val="003B6211"/>
    <w:rsid w:val="003E0DCC"/>
    <w:rsid w:val="003F5E72"/>
    <w:rsid w:val="0043266F"/>
    <w:rsid w:val="004430C9"/>
    <w:rsid w:val="00477D5E"/>
    <w:rsid w:val="00490376"/>
    <w:rsid w:val="00492DE5"/>
    <w:rsid w:val="004C57E0"/>
    <w:rsid w:val="004C5BFB"/>
    <w:rsid w:val="004D480F"/>
    <w:rsid w:val="004D492D"/>
    <w:rsid w:val="00505C31"/>
    <w:rsid w:val="00507BDE"/>
    <w:rsid w:val="00512D65"/>
    <w:rsid w:val="00537B48"/>
    <w:rsid w:val="00537E2D"/>
    <w:rsid w:val="005412ED"/>
    <w:rsid w:val="00577DDA"/>
    <w:rsid w:val="005E1339"/>
    <w:rsid w:val="00622050"/>
    <w:rsid w:val="00627681"/>
    <w:rsid w:val="0064508D"/>
    <w:rsid w:val="00650CE8"/>
    <w:rsid w:val="0065221E"/>
    <w:rsid w:val="00660C33"/>
    <w:rsid w:val="00683C9E"/>
    <w:rsid w:val="006B4309"/>
    <w:rsid w:val="006C6F49"/>
    <w:rsid w:val="00705288"/>
    <w:rsid w:val="00705DFC"/>
    <w:rsid w:val="00721324"/>
    <w:rsid w:val="007336EE"/>
    <w:rsid w:val="007A294A"/>
    <w:rsid w:val="007A3062"/>
    <w:rsid w:val="007C4F7D"/>
    <w:rsid w:val="007D1BE7"/>
    <w:rsid w:val="007E2AFF"/>
    <w:rsid w:val="00857092"/>
    <w:rsid w:val="008676F2"/>
    <w:rsid w:val="008914BC"/>
    <w:rsid w:val="008B39D5"/>
    <w:rsid w:val="008E7159"/>
    <w:rsid w:val="008F786D"/>
    <w:rsid w:val="009021CB"/>
    <w:rsid w:val="00940172"/>
    <w:rsid w:val="00955D3D"/>
    <w:rsid w:val="00961909"/>
    <w:rsid w:val="009A108B"/>
    <w:rsid w:val="009C5039"/>
    <w:rsid w:val="009D7603"/>
    <w:rsid w:val="009E0BF9"/>
    <w:rsid w:val="009F7F29"/>
    <w:rsid w:val="00A01E0E"/>
    <w:rsid w:val="00A07A77"/>
    <w:rsid w:val="00A726CC"/>
    <w:rsid w:val="00AC4DF2"/>
    <w:rsid w:val="00AD597D"/>
    <w:rsid w:val="00AF7E78"/>
    <w:rsid w:val="00B27E8B"/>
    <w:rsid w:val="00B472F5"/>
    <w:rsid w:val="00B924B7"/>
    <w:rsid w:val="00B936FD"/>
    <w:rsid w:val="00B94152"/>
    <w:rsid w:val="00BA3FC2"/>
    <w:rsid w:val="00BB1EDD"/>
    <w:rsid w:val="00C265C0"/>
    <w:rsid w:val="00C345DF"/>
    <w:rsid w:val="00C51EED"/>
    <w:rsid w:val="00C618FC"/>
    <w:rsid w:val="00C925AF"/>
    <w:rsid w:val="00CC42D9"/>
    <w:rsid w:val="00CD322D"/>
    <w:rsid w:val="00D12F15"/>
    <w:rsid w:val="00D172F6"/>
    <w:rsid w:val="00D427BB"/>
    <w:rsid w:val="00D65010"/>
    <w:rsid w:val="00D722D9"/>
    <w:rsid w:val="00DA6BCA"/>
    <w:rsid w:val="00E46010"/>
    <w:rsid w:val="00E57F65"/>
    <w:rsid w:val="00E63C3B"/>
    <w:rsid w:val="00E67507"/>
    <w:rsid w:val="00E95CE1"/>
    <w:rsid w:val="00EA64F1"/>
    <w:rsid w:val="00EB68BE"/>
    <w:rsid w:val="00ED3545"/>
    <w:rsid w:val="00F0578A"/>
    <w:rsid w:val="00F24662"/>
    <w:rsid w:val="00F30B20"/>
    <w:rsid w:val="00F32E24"/>
    <w:rsid w:val="00F47556"/>
    <w:rsid w:val="00F549C2"/>
    <w:rsid w:val="00F73B95"/>
    <w:rsid w:val="00F823D2"/>
    <w:rsid w:val="00FB0E6C"/>
    <w:rsid w:val="00FF0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rules v:ext="edit">
        <o:r id="V:Rule3"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E7159"/>
  </w:style>
  <w:style w:type="paragraph" w:styleId="1">
    <w:name w:val="heading 1"/>
    <w:basedOn w:val="a0"/>
    <w:next w:val="Pro-Gramma"/>
    <w:link w:val="10"/>
    <w:qFormat/>
    <w:rsid w:val="00B924B7"/>
    <w:pPr>
      <w:keepNext/>
      <w:pageBreakBefore/>
      <w:spacing w:before="4000" w:after="9960" w:line="240" w:lineRule="auto"/>
      <w:jc w:val="right"/>
      <w:outlineLvl w:val="0"/>
    </w:pPr>
    <w:rPr>
      <w:rFonts w:ascii="Verdana" w:eastAsia="Times New Roman" w:hAnsi="Verdana" w:cs="Times New Roman"/>
      <w:b/>
      <w:bCs/>
      <w:color w:val="C41C16"/>
      <w:kern w:val="32"/>
      <w:sz w:val="40"/>
      <w:szCs w:val="32"/>
    </w:rPr>
  </w:style>
  <w:style w:type="paragraph" w:styleId="2">
    <w:name w:val="heading 2"/>
    <w:basedOn w:val="a0"/>
    <w:next w:val="Pro-Gramma"/>
    <w:link w:val="20"/>
    <w:uiPriority w:val="9"/>
    <w:qFormat/>
    <w:rsid w:val="00B924B7"/>
    <w:pPr>
      <w:keepNext/>
      <w:pageBreakBefore/>
      <w:pBdr>
        <w:bottom w:val="single" w:sz="24" w:space="5" w:color="999999"/>
      </w:pBdr>
      <w:spacing w:after="840" w:line="240" w:lineRule="auto"/>
      <w:ind w:left="1080" w:hanging="1080"/>
      <w:jc w:val="right"/>
      <w:outlineLvl w:val="1"/>
    </w:pPr>
    <w:rPr>
      <w:rFonts w:ascii="Verdana" w:eastAsia="Times New Roman" w:hAnsi="Verdana" w:cs="Times New Roman"/>
      <w:b/>
      <w:bCs/>
      <w:iCs/>
      <w:color w:val="C41C16"/>
      <w:sz w:val="28"/>
      <w:szCs w:val="28"/>
    </w:rPr>
  </w:style>
  <w:style w:type="paragraph" w:styleId="3">
    <w:name w:val="heading 3"/>
    <w:basedOn w:val="a0"/>
    <w:next w:val="a0"/>
    <w:link w:val="30"/>
    <w:qFormat/>
    <w:rsid w:val="00B924B7"/>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qFormat/>
    <w:rsid w:val="00B924B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B924B7"/>
    <w:pPr>
      <w:keepNext/>
      <w:keepLines/>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0"/>
    <w:next w:val="a0"/>
    <w:link w:val="60"/>
    <w:unhideWhenUsed/>
    <w:qFormat/>
    <w:rsid w:val="00AC4DF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AC4DF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0922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0922F2"/>
    <w:pPr>
      <w:autoSpaceDE w:val="0"/>
      <w:autoSpaceDN w:val="0"/>
      <w:adjustRightInd w:val="0"/>
      <w:spacing w:after="0" w:line="240" w:lineRule="auto"/>
      <w:ind w:firstLine="720"/>
    </w:pPr>
    <w:rPr>
      <w:rFonts w:ascii="Arial" w:eastAsia="Calibri" w:hAnsi="Arial" w:cs="Arial"/>
      <w:sz w:val="20"/>
      <w:szCs w:val="20"/>
      <w:lang w:eastAsia="en-US"/>
    </w:rPr>
  </w:style>
  <w:style w:type="character" w:customStyle="1" w:styleId="ConsPlusNormal0">
    <w:name w:val="ConsPlusNormal Знак"/>
    <w:basedOn w:val="a1"/>
    <w:link w:val="ConsPlusNormal"/>
    <w:locked/>
    <w:rsid w:val="000922F2"/>
    <w:rPr>
      <w:rFonts w:ascii="Arial" w:eastAsia="Calibri" w:hAnsi="Arial" w:cs="Arial"/>
      <w:sz w:val="20"/>
      <w:szCs w:val="20"/>
      <w:lang w:eastAsia="en-US"/>
    </w:rPr>
  </w:style>
  <w:style w:type="character" w:customStyle="1" w:styleId="10">
    <w:name w:val="Заголовок 1 Знак"/>
    <w:basedOn w:val="a1"/>
    <w:link w:val="1"/>
    <w:rsid w:val="00B924B7"/>
    <w:rPr>
      <w:rFonts w:ascii="Verdana" w:eastAsia="Times New Roman" w:hAnsi="Verdana" w:cs="Times New Roman"/>
      <w:b/>
      <w:bCs/>
      <w:color w:val="C41C16"/>
      <w:kern w:val="32"/>
      <w:sz w:val="40"/>
      <w:szCs w:val="32"/>
    </w:rPr>
  </w:style>
  <w:style w:type="character" w:customStyle="1" w:styleId="20">
    <w:name w:val="Заголовок 2 Знак"/>
    <w:basedOn w:val="a1"/>
    <w:link w:val="2"/>
    <w:uiPriority w:val="9"/>
    <w:rsid w:val="00B924B7"/>
    <w:rPr>
      <w:rFonts w:ascii="Verdana" w:eastAsia="Times New Roman" w:hAnsi="Verdana" w:cs="Times New Roman"/>
      <w:b/>
      <w:bCs/>
      <w:iCs/>
      <w:color w:val="C41C16"/>
      <w:sz w:val="28"/>
      <w:szCs w:val="28"/>
    </w:rPr>
  </w:style>
  <w:style w:type="character" w:customStyle="1" w:styleId="30">
    <w:name w:val="Заголовок 3 Знак"/>
    <w:basedOn w:val="a1"/>
    <w:link w:val="3"/>
    <w:rsid w:val="00B924B7"/>
    <w:rPr>
      <w:rFonts w:ascii="Cambria" w:eastAsia="Times New Roman" w:hAnsi="Cambria" w:cs="Times New Roman"/>
      <w:b/>
      <w:bCs/>
      <w:sz w:val="26"/>
      <w:szCs w:val="26"/>
    </w:rPr>
  </w:style>
  <w:style w:type="character" w:customStyle="1" w:styleId="40">
    <w:name w:val="Заголовок 4 Знак"/>
    <w:basedOn w:val="a1"/>
    <w:link w:val="4"/>
    <w:rsid w:val="00B924B7"/>
    <w:rPr>
      <w:rFonts w:ascii="Times New Roman" w:eastAsia="Times New Roman" w:hAnsi="Times New Roman" w:cs="Times New Roman"/>
      <w:b/>
      <w:bCs/>
      <w:sz w:val="28"/>
      <w:szCs w:val="28"/>
    </w:rPr>
  </w:style>
  <w:style w:type="character" w:customStyle="1" w:styleId="50">
    <w:name w:val="Заголовок 5 Знак"/>
    <w:basedOn w:val="a1"/>
    <w:link w:val="5"/>
    <w:rsid w:val="00B924B7"/>
    <w:rPr>
      <w:rFonts w:ascii="Cambria" w:eastAsia="Times New Roman" w:hAnsi="Cambria" w:cs="Times New Roman"/>
      <w:color w:val="243F60"/>
      <w:sz w:val="24"/>
      <w:szCs w:val="24"/>
    </w:rPr>
  </w:style>
  <w:style w:type="paragraph" w:customStyle="1" w:styleId="Pro-Gramma">
    <w:name w:val="Pro-Gramma"/>
    <w:basedOn w:val="a0"/>
    <w:link w:val="Pro-Gramma0"/>
    <w:qFormat/>
    <w:rsid w:val="00B924B7"/>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locked/>
    <w:rsid w:val="00B924B7"/>
    <w:rPr>
      <w:rFonts w:ascii="Georgia" w:eastAsia="Times New Roman" w:hAnsi="Georgia" w:cs="Times New Roman"/>
      <w:sz w:val="20"/>
      <w:szCs w:val="24"/>
    </w:rPr>
  </w:style>
  <w:style w:type="paragraph" w:customStyle="1" w:styleId="a5">
    <w:name w:val="Знак"/>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6">
    <w:name w:val="Body Text Indent"/>
    <w:basedOn w:val="a0"/>
    <w:link w:val="a7"/>
    <w:rsid w:val="00B924B7"/>
    <w:pPr>
      <w:spacing w:after="0" w:line="240" w:lineRule="auto"/>
      <w:ind w:firstLine="720"/>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1"/>
    <w:link w:val="a6"/>
    <w:rsid w:val="00B924B7"/>
    <w:rPr>
      <w:rFonts w:ascii="Times New Roman" w:eastAsia="Times New Roman" w:hAnsi="Times New Roman" w:cs="Times New Roman"/>
      <w:sz w:val="28"/>
      <w:szCs w:val="20"/>
    </w:rPr>
  </w:style>
  <w:style w:type="paragraph" w:customStyle="1" w:styleId="11">
    <w:name w:val="Абзац списка1"/>
    <w:basedOn w:val="a0"/>
    <w:rsid w:val="00B924B7"/>
    <w:pPr>
      <w:ind w:left="720"/>
    </w:pPr>
    <w:rPr>
      <w:rFonts w:ascii="Calibri" w:eastAsia="Calibri" w:hAnsi="Calibri" w:cs="Times New Roman"/>
    </w:rPr>
  </w:style>
  <w:style w:type="paragraph" w:customStyle="1" w:styleId="ConsPlusTitle">
    <w:name w:val="ConsPlusTitle"/>
    <w:link w:val="ConsPlusTitle0"/>
    <w:uiPriority w:val="99"/>
    <w:rsid w:val="00B924B7"/>
    <w:pPr>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8">
    <w:name w:val="No Spacing"/>
    <w:link w:val="a9"/>
    <w:uiPriority w:val="99"/>
    <w:qFormat/>
    <w:rsid w:val="00B924B7"/>
    <w:pPr>
      <w:spacing w:after="0" w:line="240" w:lineRule="auto"/>
    </w:pPr>
    <w:rPr>
      <w:rFonts w:ascii="Times New Roman" w:eastAsia="Times New Roman" w:hAnsi="Times New Roman" w:cs="Times New Roman"/>
      <w:sz w:val="24"/>
      <w:szCs w:val="24"/>
    </w:rPr>
  </w:style>
  <w:style w:type="character" w:customStyle="1" w:styleId="a9">
    <w:name w:val="Без интервала Знак"/>
    <w:link w:val="a8"/>
    <w:uiPriority w:val="99"/>
    <w:rsid w:val="00B924B7"/>
    <w:rPr>
      <w:rFonts w:ascii="Times New Roman" w:eastAsia="Times New Roman" w:hAnsi="Times New Roman" w:cs="Times New Roman"/>
      <w:sz w:val="24"/>
      <w:szCs w:val="24"/>
    </w:rPr>
  </w:style>
  <w:style w:type="character" w:styleId="aa">
    <w:name w:val="Hyperlink"/>
    <w:uiPriority w:val="99"/>
    <w:rsid w:val="00B924B7"/>
    <w:rPr>
      <w:color w:val="0000FF"/>
      <w:u w:val="single"/>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Обычный (Web)1"/>
    <w:basedOn w:val="a0"/>
    <w:link w:val="ac"/>
    <w:qFormat/>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b"/>
    <w:uiPriority w:val="99"/>
    <w:locked/>
    <w:rsid w:val="00B924B7"/>
    <w:rPr>
      <w:rFonts w:ascii="Times New Roman" w:eastAsia="Times New Roman" w:hAnsi="Times New Roman" w:cs="Times New Roman"/>
      <w:sz w:val="24"/>
      <w:szCs w:val="24"/>
    </w:rPr>
  </w:style>
  <w:style w:type="paragraph" w:styleId="21">
    <w:name w:val="Body Text Indent 2"/>
    <w:basedOn w:val="a0"/>
    <w:link w:val="22"/>
    <w:rsid w:val="00B924B7"/>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rsid w:val="00B924B7"/>
    <w:rPr>
      <w:rFonts w:ascii="Calibri" w:eastAsia="Calibri" w:hAnsi="Calibri" w:cs="Times New Roman"/>
    </w:rPr>
  </w:style>
  <w:style w:type="paragraph" w:customStyle="1" w:styleId="ad">
    <w:name w:val="Знак Знак Знак Знак"/>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nformat">
    <w:name w:val="ConsPlusNonformat"/>
    <w:uiPriority w:val="99"/>
    <w:rsid w:val="00B924B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e">
    <w:name w:val="Strong"/>
    <w:uiPriority w:val="22"/>
    <w:qFormat/>
    <w:rsid w:val="00B924B7"/>
    <w:rPr>
      <w:rFonts w:cs="Times New Roman"/>
      <w:b/>
      <w:bCs/>
    </w:rPr>
  </w:style>
  <w:style w:type="paragraph" w:styleId="af">
    <w:name w:val="header"/>
    <w:basedOn w:val="a0"/>
    <w:link w:val="af0"/>
    <w:rsid w:val="00B924B7"/>
    <w:pPr>
      <w:tabs>
        <w:tab w:val="center" w:pos="4677"/>
        <w:tab w:val="right" w:pos="9355"/>
      </w:tabs>
    </w:pPr>
    <w:rPr>
      <w:rFonts w:ascii="Calibri" w:eastAsia="Times New Roman" w:hAnsi="Calibri" w:cs="Times New Roman"/>
    </w:rPr>
  </w:style>
  <w:style w:type="character" w:customStyle="1" w:styleId="af0">
    <w:name w:val="Верхний колонтитул Знак"/>
    <w:basedOn w:val="a1"/>
    <w:link w:val="af"/>
    <w:rsid w:val="00B924B7"/>
    <w:rPr>
      <w:rFonts w:ascii="Calibri" w:eastAsia="Times New Roman" w:hAnsi="Calibri" w:cs="Times New Roman"/>
    </w:rPr>
  </w:style>
  <w:style w:type="paragraph" w:styleId="af1">
    <w:name w:val="footer"/>
    <w:basedOn w:val="a0"/>
    <w:link w:val="af2"/>
    <w:rsid w:val="00B924B7"/>
    <w:pPr>
      <w:tabs>
        <w:tab w:val="center" w:pos="4677"/>
        <w:tab w:val="right" w:pos="9355"/>
      </w:tabs>
    </w:pPr>
    <w:rPr>
      <w:rFonts w:ascii="Calibri" w:eastAsia="Times New Roman" w:hAnsi="Calibri" w:cs="Times New Roman"/>
    </w:rPr>
  </w:style>
  <w:style w:type="character" w:customStyle="1" w:styleId="af2">
    <w:name w:val="Нижний колонтитул Знак"/>
    <w:basedOn w:val="a1"/>
    <w:link w:val="af1"/>
    <w:rsid w:val="00B924B7"/>
    <w:rPr>
      <w:rFonts w:ascii="Calibri" w:eastAsia="Times New Roman" w:hAnsi="Calibri" w:cs="Times New Roman"/>
    </w:rPr>
  </w:style>
  <w:style w:type="paragraph" w:styleId="af3">
    <w:name w:val="Body Text"/>
    <w:aliases w:val="Знак"/>
    <w:basedOn w:val="a0"/>
    <w:link w:val="af4"/>
    <w:rsid w:val="00B924B7"/>
    <w:pPr>
      <w:spacing w:after="120"/>
    </w:pPr>
    <w:rPr>
      <w:rFonts w:ascii="Calibri" w:eastAsia="Times New Roman" w:hAnsi="Calibri" w:cs="Times New Roman"/>
    </w:rPr>
  </w:style>
  <w:style w:type="character" w:customStyle="1" w:styleId="af4">
    <w:name w:val="Основной текст Знак"/>
    <w:aliases w:val="Знак Знак"/>
    <w:basedOn w:val="a1"/>
    <w:link w:val="af3"/>
    <w:rsid w:val="00B924B7"/>
    <w:rPr>
      <w:rFonts w:ascii="Calibri" w:eastAsia="Times New Roman" w:hAnsi="Calibri" w:cs="Times New Roman"/>
    </w:rPr>
  </w:style>
  <w:style w:type="character" w:customStyle="1" w:styleId="af5">
    <w:name w:val="Название Знак"/>
    <w:link w:val="af6"/>
    <w:locked/>
    <w:rsid w:val="00B924B7"/>
    <w:rPr>
      <w:sz w:val="28"/>
      <w:szCs w:val="24"/>
    </w:rPr>
  </w:style>
  <w:style w:type="paragraph" w:styleId="af6">
    <w:name w:val="Title"/>
    <w:basedOn w:val="a0"/>
    <w:link w:val="af5"/>
    <w:qFormat/>
    <w:rsid w:val="00B924B7"/>
    <w:pPr>
      <w:spacing w:after="0" w:line="240" w:lineRule="auto"/>
      <w:jc w:val="center"/>
    </w:pPr>
    <w:rPr>
      <w:sz w:val="28"/>
      <w:szCs w:val="24"/>
    </w:rPr>
  </w:style>
  <w:style w:type="character" w:customStyle="1" w:styleId="12">
    <w:name w:val="Название Знак1"/>
    <w:basedOn w:val="a1"/>
    <w:link w:val="af6"/>
    <w:uiPriority w:val="10"/>
    <w:rsid w:val="00B924B7"/>
    <w:rPr>
      <w:rFonts w:asciiTheme="majorHAnsi" w:eastAsiaTheme="majorEastAsia" w:hAnsiTheme="majorHAnsi" w:cstheme="majorBidi"/>
      <w:color w:val="17365D" w:themeColor="text2" w:themeShade="BF"/>
      <w:spacing w:val="5"/>
      <w:kern w:val="28"/>
      <w:sz w:val="52"/>
      <w:szCs w:val="52"/>
    </w:rPr>
  </w:style>
  <w:style w:type="character" w:styleId="af7">
    <w:name w:val="FollowedHyperlink"/>
    <w:uiPriority w:val="99"/>
    <w:rsid w:val="00B924B7"/>
    <w:rPr>
      <w:color w:val="800080"/>
      <w:u w:val="single"/>
    </w:rPr>
  </w:style>
  <w:style w:type="character" w:customStyle="1" w:styleId="120">
    <w:name w:val="Знак Знак12"/>
    <w:locked/>
    <w:rsid w:val="00B924B7"/>
    <w:rPr>
      <w:rFonts w:ascii="Verdana" w:hAnsi="Verdana"/>
      <w:b/>
      <w:bCs/>
      <w:szCs w:val="28"/>
      <w:lang w:bidi="ar-SA"/>
    </w:rPr>
  </w:style>
  <w:style w:type="paragraph" w:styleId="13">
    <w:name w:val="toc 1"/>
    <w:basedOn w:val="a0"/>
    <w:next w:val="a0"/>
    <w:autoRedefine/>
    <w:rsid w:val="00B924B7"/>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1">
    <w:name w:val="toc 3"/>
    <w:basedOn w:val="a0"/>
    <w:next w:val="a0"/>
    <w:autoRedefine/>
    <w:rsid w:val="00B924B7"/>
    <w:pPr>
      <w:tabs>
        <w:tab w:val="right" w:pos="9911"/>
      </w:tabs>
      <w:spacing w:before="240" w:after="120" w:line="240" w:lineRule="auto"/>
      <w:ind w:left="1202"/>
    </w:pPr>
    <w:rPr>
      <w:rFonts w:ascii="Georgia" w:eastAsia="Times New Roman" w:hAnsi="Georgia" w:cs="Times New Roman"/>
      <w:sz w:val="20"/>
      <w:szCs w:val="20"/>
    </w:rPr>
  </w:style>
  <w:style w:type="character" w:customStyle="1" w:styleId="af8">
    <w:name w:val="Текст сноски Знак"/>
    <w:link w:val="af9"/>
    <w:locked/>
    <w:rsid w:val="00B924B7"/>
  </w:style>
  <w:style w:type="paragraph" w:styleId="af9">
    <w:name w:val="footnote text"/>
    <w:basedOn w:val="a0"/>
    <w:link w:val="af8"/>
    <w:rsid w:val="00B924B7"/>
    <w:pPr>
      <w:spacing w:after="0" w:line="240" w:lineRule="auto"/>
    </w:pPr>
  </w:style>
  <w:style w:type="character" w:customStyle="1" w:styleId="14">
    <w:name w:val="Текст сноски Знак1"/>
    <w:basedOn w:val="a1"/>
    <w:link w:val="af9"/>
    <w:uiPriority w:val="99"/>
    <w:semiHidden/>
    <w:rsid w:val="00B924B7"/>
    <w:rPr>
      <w:sz w:val="20"/>
      <w:szCs w:val="20"/>
    </w:rPr>
  </w:style>
  <w:style w:type="character" w:customStyle="1" w:styleId="afa">
    <w:name w:val="Текст примечания Знак"/>
    <w:link w:val="afb"/>
    <w:locked/>
    <w:rsid w:val="00B924B7"/>
    <w:rPr>
      <w:rFonts w:ascii="Calibri" w:eastAsia="Calibri" w:hAnsi="Calibri"/>
      <w:lang w:eastAsia="en-US"/>
    </w:rPr>
  </w:style>
  <w:style w:type="paragraph" w:styleId="afb">
    <w:name w:val="annotation text"/>
    <w:basedOn w:val="a0"/>
    <w:link w:val="afa"/>
    <w:rsid w:val="00B924B7"/>
    <w:rPr>
      <w:rFonts w:ascii="Calibri" w:eastAsia="Calibri" w:hAnsi="Calibri"/>
      <w:lang w:eastAsia="en-US"/>
    </w:rPr>
  </w:style>
  <w:style w:type="character" w:customStyle="1" w:styleId="15">
    <w:name w:val="Текст примечания Знак1"/>
    <w:basedOn w:val="a1"/>
    <w:link w:val="afb"/>
    <w:uiPriority w:val="99"/>
    <w:semiHidden/>
    <w:rsid w:val="00B924B7"/>
    <w:rPr>
      <w:sz w:val="20"/>
      <w:szCs w:val="20"/>
    </w:rPr>
  </w:style>
  <w:style w:type="character" w:customStyle="1" w:styleId="51">
    <w:name w:val="Знак Знак5"/>
    <w:uiPriority w:val="99"/>
    <w:locked/>
    <w:rsid w:val="00B924B7"/>
    <w:rPr>
      <w:rFonts w:ascii="Verdana" w:hAnsi="Verdana"/>
      <w:b/>
      <w:bCs/>
      <w:kern w:val="28"/>
      <w:sz w:val="40"/>
      <w:szCs w:val="32"/>
      <w:lang w:bidi="ar-SA"/>
    </w:rPr>
  </w:style>
  <w:style w:type="character" w:customStyle="1" w:styleId="9">
    <w:name w:val="Знак Знак9"/>
    <w:locked/>
    <w:rsid w:val="00B924B7"/>
    <w:rPr>
      <w:sz w:val="28"/>
      <w:lang w:bidi="ar-SA"/>
    </w:rPr>
  </w:style>
  <w:style w:type="character" w:customStyle="1" w:styleId="afc">
    <w:name w:val="Подзаголовок Знак"/>
    <w:link w:val="afd"/>
    <w:locked/>
    <w:rsid w:val="00B924B7"/>
    <w:rPr>
      <w:rFonts w:ascii="Cambria" w:hAnsi="Cambria"/>
      <w:sz w:val="24"/>
      <w:szCs w:val="24"/>
    </w:rPr>
  </w:style>
  <w:style w:type="paragraph" w:styleId="afd">
    <w:name w:val="Subtitle"/>
    <w:basedOn w:val="a0"/>
    <w:next w:val="a0"/>
    <w:link w:val="afc"/>
    <w:qFormat/>
    <w:rsid w:val="00B924B7"/>
    <w:pPr>
      <w:spacing w:after="60" w:line="240" w:lineRule="auto"/>
      <w:jc w:val="center"/>
      <w:outlineLvl w:val="1"/>
    </w:pPr>
    <w:rPr>
      <w:rFonts w:ascii="Cambria" w:hAnsi="Cambria"/>
      <w:sz w:val="24"/>
      <w:szCs w:val="24"/>
    </w:rPr>
  </w:style>
  <w:style w:type="character" w:customStyle="1" w:styleId="16">
    <w:name w:val="Подзаголовок Знак1"/>
    <w:basedOn w:val="a1"/>
    <w:link w:val="afd"/>
    <w:uiPriority w:val="99"/>
    <w:rsid w:val="00B924B7"/>
    <w:rPr>
      <w:rFonts w:asciiTheme="majorHAnsi" w:eastAsiaTheme="majorEastAsia" w:hAnsiTheme="majorHAnsi" w:cstheme="majorBidi"/>
      <w:i/>
      <w:iCs/>
      <w:color w:val="4F81BD" w:themeColor="accent1"/>
      <w:spacing w:val="15"/>
      <w:sz w:val="24"/>
      <w:szCs w:val="24"/>
    </w:rPr>
  </w:style>
  <w:style w:type="character" w:customStyle="1" w:styleId="afe">
    <w:name w:val="Схема документа Знак"/>
    <w:link w:val="aff"/>
    <w:uiPriority w:val="99"/>
    <w:locked/>
    <w:rsid w:val="00B924B7"/>
    <w:rPr>
      <w:rFonts w:ascii="Tahoma" w:hAnsi="Tahoma" w:cs="Tahoma"/>
      <w:sz w:val="16"/>
      <w:szCs w:val="16"/>
    </w:rPr>
  </w:style>
  <w:style w:type="paragraph" w:styleId="aff">
    <w:name w:val="Document Map"/>
    <w:basedOn w:val="a0"/>
    <w:link w:val="afe"/>
    <w:uiPriority w:val="99"/>
    <w:rsid w:val="00B924B7"/>
    <w:pPr>
      <w:spacing w:after="0" w:line="240" w:lineRule="auto"/>
    </w:pPr>
    <w:rPr>
      <w:rFonts w:ascii="Tahoma" w:hAnsi="Tahoma" w:cs="Tahoma"/>
      <w:sz w:val="16"/>
      <w:szCs w:val="16"/>
    </w:rPr>
  </w:style>
  <w:style w:type="character" w:customStyle="1" w:styleId="17">
    <w:name w:val="Схема документа Знак1"/>
    <w:basedOn w:val="a1"/>
    <w:link w:val="aff"/>
    <w:uiPriority w:val="99"/>
    <w:semiHidden/>
    <w:rsid w:val="00B924B7"/>
    <w:rPr>
      <w:rFonts w:ascii="Tahoma" w:hAnsi="Tahoma" w:cs="Tahoma"/>
      <w:sz w:val="16"/>
      <w:szCs w:val="16"/>
    </w:rPr>
  </w:style>
  <w:style w:type="character" w:customStyle="1" w:styleId="aff0">
    <w:name w:val="Тема примечания Знак"/>
    <w:link w:val="aff1"/>
    <w:locked/>
    <w:rsid w:val="00B924B7"/>
    <w:rPr>
      <w:rFonts w:ascii="Calibri" w:eastAsia="Calibri" w:hAnsi="Calibri"/>
      <w:b/>
      <w:bCs/>
      <w:lang w:eastAsia="en-US"/>
    </w:rPr>
  </w:style>
  <w:style w:type="paragraph" w:styleId="aff1">
    <w:name w:val="annotation subject"/>
    <w:basedOn w:val="afb"/>
    <w:next w:val="afb"/>
    <w:link w:val="aff0"/>
    <w:rsid w:val="00B924B7"/>
    <w:pPr>
      <w:spacing w:after="0" w:line="240" w:lineRule="auto"/>
    </w:pPr>
    <w:rPr>
      <w:b/>
      <w:bCs/>
    </w:rPr>
  </w:style>
  <w:style w:type="character" w:customStyle="1" w:styleId="18">
    <w:name w:val="Тема примечания Знак1"/>
    <w:basedOn w:val="15"/>
    <w:link w:val="aff1"/>
    <w:uiPriority w:val="99"/>
    <w:semiHidden/>
    <w:rsid w:val="00B924B7"/>
    <w:rPr>
      <w:b/>
      <w:bCs/>
    </w:rPr>
  </w:style>
  <w:style w:type="character" w:customStyle="1" w:styleId="aff2">
    <w:name w:val="Текст выноски Знак"/>
    <w:link w:val="aff3"/>
    <w:locked/>
    <w:rsid w:val="00B924B7"/>
    <w:rPr>
      <w:rFonts w:ascii="Tahoma" w:hAnsi="Tahoma" w:cs="Tahoma"/>
      <w:sz w:val="16"/>
      <w:szCs w:val="16"/>
    </w:rPr>
  </w:style>
  <w:style w:type="paragraph" w:styleId="aff3">
    <w:name w:val="Balloon Text"/>
    <w:basedOn w:val="a0"/>
    <w:link w:val="aff2"/>
    <w:rsid w:val="00B924B7"/>
    <w:pPr>
      <w:spacing w:after="0" w:line="240" w:lineRule="auto"/>
    </w:pPr>
    <w:rPr>
      <w:rFonts w:ascii="Tahoma" w:hAnsi="Tahoma" w:cs="Tahoma"/>
      <w:sz w:val="16"/>
      <w:szCs w:val="16"/>
    </w:rPr>
  </w:style>
  <w:style w:type="character" w:customStyle="1" w:styleId="19">
    <w:name w:val="Текст выноски Знак1"/>
    <w:basedOn w:val="a1"/>
    <w:link w:val="aff3"/>
    <w:uiPriority w:val="99"/>
    <w:semiHidden/>
    <w:rsid w:val="00B924B7"/>
    <w:rPr>
      <w:rFonts w:ascii="Tahoma" w:hAnsi="Tahoma" w:cs="Tahoma"/>
      <w:sz w:val="16"/>
      <w:szCs w:val="16"/>
    </w:rPr>
  </w:style>
  <w:style w:type="paragraph" w:customStyle="1" w:styleId="Pro-Tab">
    <w:name w:val="Pro-Tab"/>
    <w:basedOn w:val="a0"/>
    <w:link w:val="Pro-Tab0"/>
    <w:qFormat/>
    <w:rsid w:val="00B924B7"/>
    <w:pPr>
      <w:spacing w:before="40" w:after="40" w:line="240" w:lineRule="auto"/>
    </w:pPr>
    <w:rPr>
      <w:rFonts w:ascii="Tahoma" w:eastAsia="Times New Roman" w:hAnsi="Tahoma" w:cs="Times New Roman"/>
      <w:sz w:val="16"/>
      <w:szCs w:val="20"/>
    </w:rPr>
  </w:style>
  <w:style w:type="paragraph" w:customStyle="1" w:styleId="Pro-List1">
    <w:name w:val="Pro-List #1"/>
    <w:basedOn w:val="Pro-Gramma"/>
    <w:link w:val="Pro-List10"/>
    <w:rsid w:val="00B924B7"/>
    <w:pPr>
      <w:tabs>
        <w:tab w:val="left" w:pos="1134"/>
      </w:tabs>
      <w:spacing w:before="180"/>
      <w:ind w:hanging="567"/>
    </w:pPr>
  </w:style>
  <w:style w:type="paragraph" w:customStyle="1" w:styleId="Pro-TabName">
    <w:name w:val="Pro-Tab Name"/>
    <w:basedOn w:val="a0"/>
    <w:uiPriority w:val="99"/>
    <w:rsid w:val="00B924B7"/>
    <w:pPr>
      <w:keepNext/>
      <w:spacing w:before="240" w:after="120" w:line="240" w:lineRule="auto"/>
    </w:pPr>
    <w:rPr>
      <w:rFonts w:ascii="Tahoma" w:eastAsia="Times New Roman" w:hAnsi="Tahoma" w:cs="Times New Roman"/>
      <w:b/>
      <w:bCs/>
      <w:color w:val="C41C16"/>
      <w:sz w:val="16"/>
      <w:szCs w:val="20"/>
    </w:rPr>
  </w:style>
  <w:style w:type="paragraph" w:customStyle="1" w:styleId="Bottom">
    <w:name w:val="Bottom"/>
    <w:basedOn w:val="af1"/>
    <w:rsid w:val="00B924B7"/>
    <w:pPr>
      <w:pBdr>
        <w:top w:val="single" w:sz="4" w:space="6" w:color="808080"/>
      </w:pBdr>
      <w:tabs>
        <w:tab w:val="clear" w:pos="4677"/>
        <w:tab w:val="clear" w:pos="9355"/>
      </w:tabs>
      <w:spacing w:after="0" w:line="240" w:lineRule="auto"/>
      <w:ind w:right="-18"/>
      <w:jc w:val="right"/>
    </w:pPr>
    <w:rPr>
      <w:rFonts w:ascii="Verdana" w:hAnsi="Verdana"/>
      <w:color w:val="C41C16"/>
      <w:sz w:val="16"/>
      <w:szCs w:val="24"/>
    </w:rPr>
  </w:style>
  <w:style w:type="paragraph" w:customStyle="1" w:styleId="NPAText">
    <w:name w:val="NPA Text"/>
    <w:basedOn w:val="Pro-List1"/>
    <w:rsid w:val="00B924B7"/>
  </w:style>
  <w:style w:type="paragraph" w:customStyle="1" w:styleId="NPA-Comment">
    <w:name w:val="NPA-Comment"/>
    <w:basedOn w:val="Pro-Gramma"/>
    <w:rsid w:val="00B924B7"/>
    <w:pPr>
      <w:pBdr>
        <w:top w:val="single" w:sz="4" w:space="1" w:color="808080"/>
        <w:bottom w:val="single" w:sz="4" w:space="1" w:color="808080"/>
      </w:pBdr>
      <w:spacing w:before="60" w:after="60"/>
      <w:ind w:left="482"/>
    </w:pPr>
  </w:style>
  <w:style w:type="paragraph" w:customStyle="1" w:styleId="Pro-List2">
    <w:name w:val="Pro-List #2"/>
    <w:basedOn w:val="Pro-List1"/>
    <w:rsid w:val="00B924B7"/>
    <w:pPr>
      <w:tabs>
        <w:tab w:val="clear" w:pos="1134"/>
        <w:tab w:val="left" w:pos="2040"/>
      </w:tabs>
      <w:ind w:left="2040" w:hanging="480"/>
    </w:pPr>
  </w:style>
  <w:style w:type="paragraph" w:customStyle="1" w:styleId="Pro-List3">
    <w:name w:val="Pro-List #3"/>
    <w:basedOn w:val="Pro-List2"/>
    <w:rsid w:val="00B924B7"/>
    <w:pPr>
      <w:numPr>
        <w:ilvl w:val="2"/>
        <w:numId w:val="1"/>
      </w:numPr>
      <w:tabs>
        <w:tab w:val="clear" w:pos="666"/>
        <w:tab w:val="left" w:pos="2640"/>
      </w:tabs>
      <w:ind w:left="2640" w:hanging="600"/>
    </w:pPr>
    <w:rPr>
      <w:lang w:val="en-US"/>
    </w:rPr>
  </w:style>
  <w:style w:type="paragraph" w:customStyle="1" w:styleId="Pro-List-1">
    <w:name w:val="Pro-List -1"/>
    <w:basedOn w:val="Pro-List1"/>
    <w:rsid w:val="00B924B7"/>
    <w:pPr>
      <w:numPr>
        <w:ilvl w:val="3"/>
        <w:numId w:val="2"/>
      </w:numPr>
      <w:tabs>
        <w:tab w:val="clear" w:pos="1134"/>
        <w:tab w:val="clear" w:pos="2880"/>
        <w:tab w:val="num" w:pos="360"/>
        <w:tab w:val="num" w:pos="2160"/>
      </w:tabs>
      <w:ind w:left="1134" w:hanging="567"/>
    </w:pPr>
  </w:style>
  <w:style w:type="paragraph" w:customStyle="1" w:styleId="Pro-List-2">
    <w:name w:val="Pro-List -2"/>
    <w:basedOn w:val="Pro-List-1"/>
    <w:qFormat/>
    <w:rsid w:val="00B924B7"/>
    <w:pPr>
      <w:tabs>
        <w:tab w:val="clear" w:pos="2160"/>
      </w:tabs>
      <w:spacing w:before="60"/>
      <w:ind w:left="2880" w:hanging="360"/>
    </w:pPr>
  </w:style>
  <w:style w:type="paragraph" w:customStyle="1" w:styleId="Pro-TabHead">
    <w:name w:val="Pro-Tab Head"/>
    <w:basedOn w:val="Pro-Tab"/>
    <w:rsid w:val="00B924B7"/>
    <w:rPr>
      <w:b/>
      <w:bCs/>
    </w:rPr>
  </w:style>
  <w:style w:type="paragraph" w:styleId="aff4">
    <w:name w:val="List Paragraph"/>
    <w:aliases w:val="Абзац списка11,ПАРАГРАФ,Выделеный,Текст с номером,Абзац списка для документа,Абзац списка4,Абзац списка основной,List Paragraph"/>
    <w:basedOn w:val="a0"/>
    <w:link w:val="aff5"/>
    <w:qFormat/>
    <w:rsid w:val="00B924B7"/>
    <w:pPr>
      <w:spacing w:after="0" w:line="240" w:lineRule="auto"/>
      <w:ind w:left="720"/>
      <w:contextualSpacing/>
    </w:pPr>
    <w:rPr>
      <w:rFonts w:ascii="Times New Roman" w:eastAsia="Times New Roman" w:hAnsi="Times New Roman" w:cs="Times New Roman"/>
      <w:sz w:val="24"/>
      <w:szCs w:val="24"/>
    </w:rPr>
  </w:style>
  <w:style w:type="paragraph" w:customStyle="1" w:styleId="aff6">
    <w:name w:val="Знак Знак Знак"/>
    <w:basedOn w:val="a0"/>
    <w:uiPriority w:val="99"/>
    <w:rsid w:val="00B924B7"/>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rsid w:val="00B924B7"/>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PlusCell">
    <w:name w:val="ConsPlusCell"/>
    <w:rsid w:val="00B924B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7">
    <w:name w:val="Знак Знак Знак Знак Знак Знак Знак Знак Знак Знак Знак Знак Знак Знак Знак Знак"/>
    <w:basedOn w:val="a0"/>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9">
    <w:name w:val="Прижатый влево"/>
    <w:basedOn w:val="a0"/>
    <w:next w:val="a0"/>
    <w:uiPriority w:val="99"/>
    <w:rsid w:val="00B924B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uiPriority w:val="99"/>
    <w:rsid w:val="00B924B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a">
    <w:name w:val="footnote reference"/>
    <w:rsid w:val="00B924B7"/>
    <w:rPr>
      <w:vertAlign w:val="superscript"/>
    </w:rPr>
  </w:style>
  <w:style w:type="character" w:styleId="affb">
    <w:name w:val="annotation reference"/>
    <w:rsid w:val="00B924B7"/>
    <w:rPr>
      <w:sz w:val="16"/>
      <w:szCs w:val="16"/>
    </w:rPr>
  </w:style>
  <w:style w:type="character" w:styleId="affc">
    <w:name w:val="page number"/>
    <w:rsid w:val="00B924B7"/>
    <w:rPr>
      <w:rFonts w:ascii="Verdana" w:hAnsi="Verdana" w:hint="default"/>
      <w:b/>
      <w:bCs w:val="0"/>
      <w:color w:val="C41C16"/>
      <w:sz w:val="16"/>
    </w:rPr>
  </w:style>
  <w:style w:type="character" w:customStyle="1" w:styleId="Pro-Marka">
    <w:name w:val="Pro-Marka"/>
    <w:rsid w:val="00B924B7"/>
    <w:rPr>
      <w:b/>
      <w:bCs w:val="0"/>
      <w:color w:val="C41C16"/>
    </w:rPr>
  </w:style>
  <w:style w:type="character" w:customStyle="1" w:styleId="Pro-">
    <w:name w:val="Pro-Ссылка"/>
    <w:rsid w:val="00B924B7"/>
    <w:rPr>
      <w:i/>
      <w:iCs w:val="0"/>
      <w:strike w:val="0"/>
      <w:dstrike w:val="0"/>
      <w:color w:val="808080"/>
      <w:u w:val="none"/>
      <w:effect w:val="none"/>
    </w:rPr>
  </w:style>
  <w:style w:type="character" w:customStyle="1" w:styleId="TextNPA">
    <w:name w:val="Text NPA"/>
    <w:rsid w:val="00B924B7"/>
    <w:rPr>
      <w:rFonts w:ascii="Courier New" w:hAnsi="Courier New" w:cs="Courier New" w:hint="default"/>
    </w:rPr>
  </w:style>
  <w:style w:type="character" w:styleId="affd">
    <w:name w:val="Emphasis"/>
    <w:qFormat/>
    <w:rsid w:val="00B924B7"/>
    <w:rPr>
      <w:i/>
      <w:iCs/>
    </w:rPr>
  </w:style>
  <w:style w:type="paragraph" w:customStyle="1" w:styleId="1a">
    <w:name w:val="Без интервала1"/>
    <w:link w:val="NoSpacingChar"/>
    <w:qFormat/>
    <w:rsid w:val="00B924B7"/>
    <w:pPr>
      <w:spacing w:after="0" w:line="240" w:lineRule="auto"/>
    </w:pPr>
    <w:rPr>
      <w:rFonts w:ascii="Calibri" w:eastAsia="Times New Roman" w:hAnsi="Calibri" w:cs="Calibri"/>
    </w:rPr>
  </w:style>
  <w:style w:type="paragraph" w:styleId="32">
    <w:name w:val="Body Text Indent 3"/>
    <w:basedOn w:val="a0"/>
    <w:link w:val="33"/>
    <w:rsid w:val="00B924B7"/>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rsid w:val="00B924B7"/>
    <w:rPr>
      <w:rFonts w:ascii="Times New Roman" w:eastAsia="Times New Roman" w:hAnsi="Times New Roman" w:cs="Times New Roman"/>
      <w:sz w:val="16"/>
      <w:szCs w:val="16"/>
    </w:rPr>
  </w:style>
  <w:style w:type="character" w:customStyle="1" w:styleId="Pro-Tab0">
    <w:name w:val="Pro-Tab Знак Знак"/>
    <w:link w:val="Pro-Tab"/>
    <w:locked/>
    <w:rsid w:val="00B924B7"/>
    <w:rPr>
      <w:rFonts w:ascii="Tahoma" w:eastAsia="Times New Roman" w:hAnsi="Tahoma" w:cs="Times New Roman"/>
      <w:sz w:val="16"/>
      <w:szCs w:val="20"/>
    </w:rPr>
  </w:style>
  <w:style w:type="paragraph" w:customStyle="1" w:styleId="affe">
    <w:name w:val="Знак Знак Знак Знак"/>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Абзац списка1"/>
    <w:basedOn w:val="a0"/>
    <w:qFormat/>
    <w:rsid w:val="00B924B7"/>
    <w:pPr>
      <w:ind w:left="720"/>
    </w:pPr>
    <w:rPr>
      <w:rFonts w:ascii="Calibri" w:eastAsia="Calibri" w:hAnsi="Calibri" w:cs="Times New Roman"/>
    </w:rPr>
  </w:style>
  <w:style w:type="paragraph" w:customStyle="1" w:styleId="1c">
    <w:name w:val="Знак1"/>
    <w:basedOn w:val="a0"/>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link w:val="1a"/>
    <w:locked/>
    <w:rsid w:val="00B924B7"/>
    <w:rPr>
      <w:rFonts w:ascii="Calibri" w:eastAsia="Times New Roman" w:hAnsi="Calibri" w:cs="Calibri"/>
    </w:rPr>
  </w:style>
  <w:style w:type="character" w:customStyle="1" w:styleId="34">
    <w:name w:val="Основной текст (3)_"/>
    <w:link w:val="35"/>
    <w:uiPriority w:val="99"/>
    <w:locked/>
    <w:rsid w:val="00B924B7"/>
    <w:rPr>
      <w:b/>
      <w:bCs/>
      <w:i/>
      <w:iCs/>
      <w:sz w:val="26"/>
      <w:szCs w:val="26"/>
      <w:shd w:val="clear" w:color="auto" w:fill="FFFFFF"/>
    </w:rPr>
  </w:style>
  <w:style w:type="paragraph" w:customStyle="1" w:styleId="35">
    <w:name w:val="Основной текст (3)"/>
    <w:basedOn w:val="a0"/>
    <w:link w:val="34"/>
    <w:uiPriority w:val="99"/>
    <w:rsid w:val="00B924B7"/>
    <w:pPr>
      <w:widowControl w:val="0"/>
      <w:shd w:val="clear" w:color="auto" w:fill="FFFFFF"/>
      <w:spacing w:before="660" w:after="0" w:line="240" w:lineRule="atLeast"/>
    </w:pPr>
    <w:rPr>
      <w:b/>
      <w:bCs/>
      <w:i/>
      <w:iCs/>
      <w:sz w:val="26"/>
      <w:szCs w:val="26"/>
    </w:rPr>
  </w:style>
  <w:style w:type="character" w:customStyle="1" w:styleId="1d">
    <w:name w:val="Заголовок №1_"/>
    <w:link w:val="1e"/>
    <w:locked/>
    <w:rsid w:val="00B924B7"/>
    <w:rPr>
      <w:b/>
      <w:bCs/>
      <w:sz w:val="32"/>
      <w:szCs w:val="32"/>
      <w:shd w:val="clear" w:color="auto" w:fill="FFFFFF"/>
    </w:rPr>
  </w:style>
  <w:style w:type="paragraph" w:customStyle="1" w:styleId="1e">
    <w:name w:val="Заголовок №1"/>
    <w:basedOn w:val="a0"/>
    <w:link w:val="1d"/>
    <w:rsid w:val="00B924B7"/>
    <w:pPr>
      <w:widowControl w:val="0"/>
      <w:shd w:val="clear" w:color="auto" w:fill="FFFFFF"/>
      <w:spacing w:after="0" w:line="365" w:lineRule="exact"/>
      <w:jc w:val="center"/>
      <w:outlineLvl w:val="0"/>
    </w:pPr>
    <w:rPr>
      <w:b/>
      <w:bCs/>
      <w:sz w:val="32"/>
      <w:szCs w:val="32"/>
    </w:rPr>
  </w:style>
  <w:style w:type="character" w:customStyle="1" w:styleId="23">
    <w:name w:val="Заголовок №2_"/>
    <w:link w:val="24"/>
    <w:locked/>
    <w:rsid w:val="00B924B7"/>
    <w:rPr>
      <w:b/>
      <w:bCs/>
      <w:sz w:val="26"/>
      <w:szCs w:val="26"/>
      <w:shd w:val="clear" w:color="auto" w:fill="FFFFFF"/>
    </w:rPr>
  </w:style>
  <w:style w:type="paragraph" w:customStyle="1" w:styleId="24">
    <w:name w:val="Заголовок №2"/>
    <w:basedOn w:val="a0"/>
    <w:link w:val="23"/>
    <w:rsid w:val="00B924B7"/>
    <w:pPr>
      <w:widowControl w:val="0"/>
      <w:shd w:val="clear" w:color="auto" w:fill="FFFFFF"/>
      <w:spacing w:before="660" w:after="420" w:line="240" w:lineRule="atLeast"/>
      <w:jc w:val="center"/>
      <w:outlineLvl w:val="1"/>
    </w:pPr>
    <w:rPr>
      <w:b/>
      <w:bCs/>
      <w:sz w:val="26"/>
      <w:szCs w:val="26"/>
    </w:rPr>
  </w:style>
  <w:style w:type="character" w:customStyle="1" w:styleId="25">
    <w:name w:val="Основной текст (2)_"/>
    <w:link w:val="26"/>
    <w:locked/>
    <w:rsid w:val="00B924B7"/>
    <w:rPr>
      <w:sz w:val="28"/>
      <w:szCs w:val="28"/>
      <w:shd w:val="clear" w:color="auto" w:fill="FFFFFF"/>
    </w:rPr>
  </w:style>
  <w:style w:type="paragraph" w:customStyle="1" w:styleId="26">
    <w:name w:val="Основной текст (2)"/>
    <w:basedOn w:val="a0"/>
    <w:link w:val="25"/>
    <w:rsid w:val="00B924B7"/>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link w:val="42"/>
    <w:locked/>
    <w:rsid w:val="00B924B7"/>
    <w:rPr>
      <w:b/>
      <w:bCs/>
      <w:sz w:val="18"/>
      <w:szCs w:val="18"/>
      <w:shd w:val="clear" w:color="auto" w:fill="FFFFFF"/>
    </w:rPr>
  </w:style>
  <w:style w:type="paragraph" w:customStyle="1" w:styleId="42">
    <w:name w:val="Основной текст (4)"/>
    <w:basedOn w:val="a0"/>
    <w:link w:val="41"/>
    <w:rsid w:val="00B924B7"/>
    <w:pPr>
      <w:widowControl w:val="0"/>
      <w:shd w:val="clear" w:color="auto" w:fill="FFFFFF"/>
      <w:spacing w:after="0" w:line="226" w:lineRule="exact"/>
      <w:jc w:val="right"/>
    </w:pPr>
    <w:rPr>
      <w:b/>
      <w:bCs/>
      <w:sz w:val="18"/>
      <w:szCs w:val="18"/>
      <w:shd w:val="clear" w:color="auto" w:fill="FFFFFF"/>
    </w:rPr>
  </w:style>
  <w:style w:type="character" w:customStyle="1" w:styleId="52">
    <w:name w:val="Основной текст (5)_"/>
    <w:link w:val="53"/>
    <w:locked/>
    <w:rsid w:val="00B924B7"/>
    <w:rPr>
      <w:b/>
      <w:bCs/>
      <w:shd w:val="clear" w:color="auto" w:fill="FFFFFF"/>
    </w:rPr>
  </w:style>
  <w:style w:type="paragraph" w:customStyle="1" w:styleId="53">
    <w:name w:val="Основной текст (5)"/>
    <w:basedOn w:val="a0"/>
    <w:link w:val="52"/>
    <w:rsid w:val="00B924B7"/>
    <w:pPr>
      <w:widowControl w:val="0"/>
      <w:shd w:val="clear" w:color="auto" w:fill="FFFFFF"/>
      <w:spacing w:before="360" w:after="1020" w:line="278" w:lineRule="exact"/>
      <w:jc w:val="center"/>
    </w:pPr>
    <w:rPr>
      <w:b/>
      <w:bCs/>
      <w:shd w:val="clear" w:color="auto" w:fill="FFFFFF"/>
    </w:rPr>
  </w:style>
  <w:style w:type="character" w:customStyle="1" w:styleId="afff">
    <w:name w:val="Подпись к таблице_"/>
    <w:link w:val="afff0"/>
    <w:locked/>
    <w:rsid w:val="00B924B7"/>
    <w:rPr>
      <w:b/>
      <w:bCs/>
      <w:shd w:val="clear" w:color="auto" w:fill="FFFFFF"/>
    </w:rPr>
  </w:style>
  <w:style w:type="paragraph" w:customStyle="1" w:styleId="afff0">
    <w:name w:val="Подпись к таблице"/>
    <w:basedOn w:val="a0"/>
    <w:link w:val="afff"/>
    <w:rsid w:val="00B924B7"/>
    <w:pPr>
      <w:widowControl w:val="0"/>
      <w:shd w:val="clear" w:color="auto" w:fill="FFFFFF"/>
      <w:spacing w:after="0" w:line="278" w:lineRule="exact"/>
      <w:jc w:val="center"/>
    </w:pPr>
    <w:rPr>
      <w:b/>
      <w:bCs/>
      <w:shd w:val="clear" w:color="auto" w:fill="FFFFFF"/>
    </w:rPr>
  </w:style>
  <w:style w:type="paragraph" w:customStyle="1" w:styleId="font5">
    <w:name w:val="font5"/>
    <w:basedOn w:val="a0"/>
    <w:rsid w:val="00B924B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rsid w:val="00B924B7"/>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0"/>
    <w:rsid w:val="00B924B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0"/>
    <w:rsid w:val="00B924B7"/>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rsid w:val="00B924B7"/>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0"/>
    <w:rsid w:val="00B924B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0"/>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0"/>
    <w:rsid w:val="00B924B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0"/>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0"/>
    <w:rsid w:val="00B924B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0"/>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0"/>
    <w:rsid w:val="00B924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0"/>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0"/>
    <w:rsid w:val="00B924B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0"/>
    <w:rsid w:val="00B924B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0"/>
    <w:rsid w:val="00B924B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0"/>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0"/>
    <w:rsid w:val="00B924B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0"/>
    <w:rsid w:val="00B924B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0"/>
    <w:rsid w:val="00B924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0"/>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0"/>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0"/>
    <w:rsid w:val="00B924B7"/>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0"/>
    <w:rsid w:val="00B924B7"/>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0"/>
    <w:rsid w:val="00B924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0"/>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Title0">
    <w:name w:val="ConsPlusTitle Знак"/>
    <w:link w:val="ConsPlusTitle"/>
    <w:locked/>
    <w:rsid w:val="00B924B7"/>
    <w:rPr>
      <w:rFonts w:ascii="Times New Roman" w:eastAsia="Times New Roman" w:hAnsi="Times New Roman" w:cs="Times New Roman"/>
      <w:b/>
      <w:bCs/>
      <w:sz w:val="24"/>
      <w:szCs w:val="24"/>
    </w:rPr>
  </w:style>
  <w:style w:type="paragraph" w:customStyle="1" w:styleId="afff1">
    <w:name w:val="Знак Знак Знак Знак Знак Знак Знак"/>
    <w:basedOn w:val="a0"/>
    <w:uiPriority w:val="99"/>
    <w:rsid w:val="00B924B7"/>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0"/>
    <w:link w:val="HTML0"/>
    <w:rsid w:val="00B9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rsid w:val="00B924B7"/>
    <w:rPr>
      <w:rFonts w:ascii="Courier New" w:eastAsia="Times New Roman" w:hAnsi="Courier New" w:cs="Times New Roman"/>
      <w:sz w:val="20"/>
      <w:szCs w:val="20"/>
    </w:rPr>
  </w:style>
  <w:style w:type="paragraph" w:customStyle="1" w:styleId="headertexttopleveltextcentertext">
    <w:name w:val="headertext topleveltext centertext"/>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0"/>
    <w:rsid w:val="00B924B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f">
    <w:name w:val="Знак1 Знак Знак Знак"/>
    <w:basedOn w:val="a0"/>
    <w:rsid w:val="00B924B7"/>
    <w:pPr>
      <w:spacing w:after="160" w:line="240" w:lineRule="exact"/>
    </w:pPr>
    <w:rPr>
      <w:rFonts w:ascii="Verdana" w:eastAsia="Times New Roman" w:hAnsi="Verdana" w:cs="Times New Roman"/>
      <w:sz w:val="24"/>
      <w:szCs w:val="24"/>
      <w:lang w:val="en-US" w:eastAsia="en-US"/>
    </w:rPr>
  </w:style>
  <w:style w:type="character" w:customStyle="1" w:styleId="aff5">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List Paragraph Знак"/>
    <w:link w:val="aff4"/>
    <w:locked/>
    <w:rsid w:val="00B924B7"/>
    <w:rPr>
      <w:rFonts w:ascii="Times New Roman" w:eastAsia="Times New Roman" w:hAnsi="Times New Roman" w:cs="Times New Roman"/>
      <w:sz w:val="24"/>
      <w:szCs w:val="24"/>
    </w:rPr>
  </w:style>
  <w:style w:type="paragraph" w:customStyle="1" w:styleId="afff2">
    <w:name w:val="Таблицы (моноширинный)"/>
    <w:basedOn w:val="a0"/>
    <w:next w:val="a0"/>
    <w:uiPriority w:val="99"/>
    <w:rsid w:val="00B924B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f0">
    <w:name w:val="Знак1 Знак Знак Знак Знак Знак Знак"/>
    <w:basedOn w:val="a0"/>
    <w:uiPriority w:val="99"/>
    <w:rsid w:val="00B924B7"/>
    <w:pPr>
      <w:spacing w:after="160" w:line="240" w:lineRule="exact"/>
    </w:pPr>
    <w:rPr>
      <w:rFonts w:ascii="Verdana" w:eastAsia="Times New Roman" w:hAnsi="Verdana" w:cs="Verdana"/>
      <w:sz w:val="24"/>
      <w:szCs w:val="24"/>
      <w:lang w:val="en-US" w:eastAsia="en-US"/>
    </w:rPr>
  </w:style>
  <w:style w:type="paragraph" w:customStyle="1" w:styleId="fn2r">
    <w:name w:val="fn2r"/>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rsid w:val="00B924B7"/>
    <w:rPr>
      <w:rFonts w:ascii="Verdana" w:hAnsi="Verdana"/>
      <w:b/>
      <w:bCs/>
      <w:color w:val="C41C16"/>
      <w:kern w:val="32"/>
      <w:sz w:val="40"/>
      <w:szCs w:val="32"/>
    </w:rPr>
  </w:style>
  <w:style w:type="character" w:customStyle="1" w:styleId="Pro-List10">
    <w:name w:val="Pro-List #1 Знак Знак"/>
    <w:basedOn w:val="Pro-Gramma0"/>
    <w:link w:val="Pro-List1"/>
    <w:locked/>
    <w:rsid w:val="00B924B7"/>
  </w:style>
  <w:style w:type="paragraph" w:customStyle="1" w:styleId="28">
    <w:name w:val="Без интервала2"/>
    <w:uiPriority w:val="99"/>
    <w:qFormat/>
    <w:rsid w:val="00B924B7"/>
    <w:pPr>
      <w:spacing w:after="0" w:line="240" w:lineRule="auto"/>
    </w:pPr>
    <w:rPr>
      <w:rFonts w:ascii="Times New Roman" w:eastAsia="Times New Roman" w:hAnsi="Times New Roman" w:cs="Times New Roman"/>
      <w:sz w:val="26"/>
      <w:szCs w:val="26"/>
      <w:lang w:eastAsia="en-US"/>
    </w:rPr>
  </w:style>
  <w:style w:type="paragraph" w:styleId="36">
    <w:name w:val="Body Text 3"/>
    <w:basedOn w:val="a0"/>
    <w:link w:val="37"/>
    <w:rsid w:val="00B924B7"/>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1"/>
    <w:link w:val="36"/>
    <w:rsid w:val="00B924B7"/>
    <w:rPr>
      <w:rFonts w:ascii="Times New Roman" w:eastAsia="Times New Roman" w:hAnsi="Times New Roman" w:cs="Times New Roman"/>
      <w:sz w:val="16"/>
      <w:szCs w:val="16"/>
    </w:rPr>
  </w:style>
  <w:style w:type="character" w:customStyle="1" w:styleId="afff3">
    <w:name w:val="Гипертекстовая ссылка"/>
    <w:rsid w:val="00B924B7"/>
    <w:rPr>
      <w:color w:val="008000"/>
    </w:rPr>
  </w:style>
  <w:style w:type="character" w:customStyle="1" w:styleId="140">
    <w:name w:val="Знак Знак14"/>
    <w:locked/>
    <w:rsid w:val="00B924B7"/>
    <w:rPr>
      <w:rFonts w:ascii="Verdana" w:hAnsi="Verdana"/>
      <w:b/>
      <w:bCs/>
      <w:iCs/>
      <w:color w:val="C41C16"/>
      <w:sz w:val="28"/>
      <w:szCs w:val="28"/>
      <w:lang w:val="ru-RU" w:eastAsia="ru-RU" w:bidi="ar-SA"/>
    </w:rPr>
  </w:style>
  <w:style w:type="character" w:customStyle="1" w:styleId="130">
    <w:name w:val="Знак Знак13"/>
    <w:locked/>
    <w:rsid w:val="00B924B7"/>
    <w:rPr>
      <w:rFonts w:ascii="Cambria" w:hAnsi="Cambria"/>
      <w:b/>
      <w:bCs/>
      <w:sz w:val="26"/>
      <w:szCs w:val="26"/>
      <w:lang w:val="ru-RU" w:eastAsia="ru-RU" w:bidi="ar-SA"/>
    </w:rPr>
  </w:style>
  <w:style w:type="character" w:customStyle="1" w:styleId="110">
    <w:name w:val="Знак Знак11"/>
    <w:locked/>
    <w:rsid w:val="00B924B7"/>
    <w:rPr>
      <w:rFonts w:ascii="Cambria" w:hAnsi="Cambria"/>
      <w:color w:val="243F60"/>
      <w:sz w:val="24"/>
      <w:szCs w:val="24"/>
      <w:lang w:val="ru-RU" w:eastAsia="ru-RU" w:bidi="ar-SA"/>
    </w:rPr>
  </w:style>
  <w:style w:type="character" w:customStyle="1" w:styleId="1f1">
    <w:name w:val="Знак Знак1"/>
    <w:locked/>
    <w:rsid w:val="00B924B7"/>
    <w:rPr>
      <w:lang w:val="ru-RU" w:eastAsia="ru-RU" w:bidi="ar-SA"/>
    </w:rPr>
  </w:style>
  <w:style w:type="character" w:customStyle="1" w:styleId="29">
    <w:name w:val="Знак Знак2"/>
    <w:locked/>
    <w:rsid w:val="00B924B7"/>
    <w:rPr>
      <w:rFonts w:ascii="Calibri" w:eastAsia="Calibri" w:hAnsi="Calibri"/>
      <w:lang w:val="ru-RU" w:eastAsia="en-US" w:bidi="ar-SA"/>
    </w:rPr>
  </w:style>
  <w:style w:type="character" w:customStyle="1" w:styleId="61">
    <w:name w:val="Знак Знак6"/>
    <w:locked/>
    <w:rsid w:val="00B924B7"/>
    <w:rPr>
      <w:sz w:val="24"/>
      <w:szCs w:val="24"/>
      <w:lang w:val="ru-RU" w:eastAsia="ru-RU" w:bidi="ar-SA"/>
    </w:rPr>
  </w:style>
  <w:style w:type="character" w:customStyle="1" w:styleId="71">
    <w:name w:val="Знак Знак7"/>
    <w:locked/>
    <w:rsid w:val="00B924B7"/>
    <w:rPr>
      <w:lang w:val="ru-RU" w:eastAsia="ru-RU" w:bidi="ar-SA"/>
    </w:rPr>
  </w:style>
  <w:style w:type="character" w:customStyle="1" w:styleId="8">
    <w:name w:val="Знак Знак8"/>
    <w:locked/>
    <w:rsid w:val="00B924B7"/>
    <w:rPr>
      <w:sz w:val="44"/>
      <w:lang w:val="ru-RU" w:eastAsia="ru-RU" w:bidi="ar-SA"/>
    </w:rPr>
  </w:style>
  <w:style w:type="character" w:customStyle="1" w:styleId="43">
    <w:name w:val="Знак Знак4"/>
    <w:locked/>
    <w:rsid w:val="00B924B7"/>
    <w:rPr>
      <w:rFonts w:ascii="Cambria" w:hAnsi="Cambria"/>
      <w:sz w:val="24"/>
      <w:szCs w:val="24"/>
      <w:lang w:val="ru-RU" w:eastAsia="ru-RU" w:bidi="ar-SA"/>
    </w:rPr>
  </w:style>
  <w:style w:type="character" w:customStyle="1" w:styleId="38">
    <w:name w:val="Знак Знак3"/>
    <w:locked/>
    <w:rsid w:val="00B924B7"/>
    <w:rPr>
      <w:rFonts w:ascii="Tahoma" w:hAnsi="Tahoma" w:cs="Tahoma"/>
      <w:sz w:val="16"/>
      <w:szCs w:val="16"/>
      <w:lang w:val="ru-RU" w:eastAsia="ru-RU" w:bidi="ar-SA"/>
    </w:rPr>
  </w:style>
  <w:style w:type="character" w:customStyle="1" w:styleId="100">
    <w:name w:val="Знак Знак10"/>
    <w:locked/>
    <w:rsid w:val="00B924B7"/>
    <w:rPr>
      <w:rFonts w:ascii="Tahoma" w:hAnsi="Tahoma" w:cs="Tahoma"/>
      <w:sz w:val="16"/>
      <w:szCs w:val="16"/>
      <w:lang w:val="ru-RU" w:eastAsia="ru-RU" w:bidi="ar-SA"/>
    </w:rPr>
  </w:style>
  <w:style w:type="character" w:customStyle="1" w:styleId="TitleChar">
    <w:name w:val="Title Char"/>
    <w:locked/>
    <w:rsid w:val="00B924B7"/>
    <w:rPr>
      <w:rFonts w:ascii="Calibri" w:eastAsia="Calibri" w:hAnsi="Calibri"/>
      <w:sz w:val="28"/>
      <w:szCs w:val="28"/>
      <w:lang w:val="ru-RU" w:eastAsia="ru-RU" w:bidi="ar-SA"/>
    </w:rPr>
  </w:style>
  <w:style w:type="character" w:customStyle="1" w:styleId="apple-converted-space">
    <w:name w:val="apple-converted-space"/>
    <w:uiPriority w:val="99"/>
    <w:rsid w:val="00B924B7"/>
    <w:rPr>
      <w:rFonts w:ascii="Times New Roman" w:hAnsi="Times New Roman" w:cs="Times New Roman" w:hint="default"/>
    </w:rPr>
  </w:style>
  <w:style w:type="paragraph" w:customStyle="1" w:styleId="Default">
    <w:name w:val="Default"/>
    <w:rsid w:val="00B924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Нормальный (таблица)"/>
    <w:basedOn w:val="a0"/>
    <w:next w:val="a0"/>
    <w:uiPriority w:val="99"/>
    <w:rsid w:val="00B924B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rsid w:val="00B924B7"/>
    <w:pPr>
      <w:widowControl w:val="0"/>
      <w:autoSpaceDE w:val="0"/>
      <w:autoSpaceDN w:val="0"/>
      <w:spacing w:after="0" w:line="240" w:lineRule="auto"/>
    </w:pPr>
    <w:rPr>
      <w:rFonts w:ascii="Tahoma" w:eastAsia="Times New Roman" w:hAnsi="Tahoma" w:cs="Tahoma"/>
      <w:sz w:val="20"/>
      <w:szCs w:val="20"/>
    </w:rPr>
  </w:style>
  <w:style w:type="character" w:customStyle="1" w:styleId="1f2">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B924B7"/>
    <w:rPr>
      <w:rFonts w:eastAsia="Times New Roman"/>
      <w:lang w:eastAsia="ru-RU"/>
    </w:rPr>
  </w:style>
  <w:style w:type="paragraph" w:customStyle="1" w:styleId="ListParagraph1">
    <w:name w:val="List Paragraph1"/>
    <w:basedOn w:val="a0"/>
    <w:uiPriority w:val="99"/>
    <w:rsid w:val="00B924B7"/>
    <w:pPr>
      <w:ind w:left="720"/>
    </w:pPr>
    <w:rPr>
      <w:rFonts w:ascii="Calibri" w:eastAsia="Times New Roman" w:hAnsi="Calibri" w:cs="Calibri"/>
      <w:lang w:eastAsia="en-US"/>
    </w:rPr>
  </w:style>
  <w:style w:type="paragraph" w:customStyle="1" w:styleId="ListParagraph11">
    <w:name w:val="List Paragraph11"/>
    <w:basedOn w:val="a0"/>
    <w:uiPriority w:val="99"/>
    <w:rsid w:val="00B924B7"/>
    <w:pPr>
      <w:ind w:left="720"/>
    </w:pPr>
    <w:rPr>
      <w:rFonts w:ascii="Calibri" w:eastAsia="Times New Roman" w:hAnsi="Calibri" w:cs="Calibri"/>
      <w:lang w:eastAsia="en-US"/>
    </w:rPr>
  </w:style>
  <w:style w:type="character" w:customStyle="1" w:styleId="Heading4Char">
    <w:name w:val="Heading 4 Char"/>
    <w:locked/>
    <w:rsid w:val="00B924B7"/>
    <w:rPr>
      <w:b/>
      <w:i/>
      <w:sz w:val="28"/>
      <w:szCs w:val="28"/>
      <w:lang w:val="ru-RU" w:eastAsia="ru-RU" w:bidi="ar-SA"/>
    </w:rPr>
  </w:style>
  <w:style w:type="paragraph" w:customStyle="1" w:styleId="ConsNonformat">
    <w:name w:val="ConsNonformat"/>
    <w:rsid w:val="00B924B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rsid w:val="00B924B7"/>
    <w:rPr>
      <w:rFonts w:ascii="Times New Roman" w:hAnsi="Times New Roman" w:cs="Times New Roman"/>
      <w:sz w:val="26"/>
      <w:szCs w:val="26"/>
    </w:rPr>
  </w:style>
  <w:style w:type="character" w:customStyle="1" w:styleId="FontStyle19">
    <w:name w:val="Font Style19"/>
    <w:rsid w:val="00B924B7"/>
    <w:rPr>
      <w:rFonts w:ascii="Times New Roman" w:hAnsi="Times New Roman" w:cs="Times New Roman"/>
      <w:b/>
      <w:bCs/>
      <w:sz w:val="26"/>
      <w:szCs w:val="26"/>
    </w:rPr>
  </w:style>
  <w:style w:type="character" w:customStyle="1" w:styleId="FontStyle20">
    <w:name w:val="Font Style20"/>
    <w:rsid w:val="00B924B7"/>
    <w:rPr>
      <w:rFonts w:ascii="Times New Roman" w:hAnsi="Times New Roman" w:cs="Times New Roman"/>
      <w:sz w:val="26"/>
      <w:szCs w:val="26"/>
    </w:rPr>
  </w:style>
  <w:style w:type="paragraph" w:styleId="2a">
    <w:name w:val="Body Text 2"/>
    <w:basedOn w:val="a0"/>
    <w:link w:val="2b"/>
    <w:rsid w:val="00B924B7"/>
    <w:pPr>
      <w:suppressAutoHyphens/>
      <w:spacing w:after="120" w:line="480" w:lineRule="auto"/>
    </w:pPr>
    <w:rPr>
      <w:rFonts w:ascii="Calibri" w:eastAsia="Calibri" w:hAnsi="Calibri" w:cs="Times New Roman"/>
      <w:lang w:eastAsia="zh-CN"/>
    </w:rPr>
  </w:style>
  <w:style w:type="character" w:customStyle="1" w:styleId="2b">
    <w:name w:val="Основной текст 2 Знак"/>
    <w:basedOn w:val="a1"/>
    <w:link w:val="2a"/>
    <w:rsid w:val="00B924B7"/>
    <w:rPr>
      <w:rFonts w:ascii="Calibri" w:eastAsia="Calibri" w:hAnsi="Calibri" w:cs="Times New Roman"/>
      <w:lang w:eastAsia="zh-CN"/>
    </w:rPr>
  </w:style>
  <w:style w:type="character" w:customStyle="1" w:styleId="okpdspan1">
    <w:name w:val="okpd_span1"/>
    <w:rsid w:val="00B924B7"/>
    <w:rPr>
      <w:b/>
      <w:bCs/>
    </w:rPr>
  </w:style>
  <w:style w:type="character" w:customStyle="1" w:styleId="textitem-characteristicsattrs-el-value">
    <w:name w:val="text item-characteristics__attrs-el-value"/>
    <w:basedOn w:val="a1"/>
    <w:rsid w:val="00B924B7"/>
  </w:style>
  <w:style w:type="character" w:customStyle="1" w:styleId="1f3">
    <w:name w:val="Основной шрифт абзаца1"/>
    <w:rsid w:val="00B924B7"/>
  </w:style>
  <w:style w:type="character" w:customStyle="1" w:styleId="1f4">
    <w:name w:val="Строгий1"/>
    <w:rsid w:val="00B924B7"/>
    <w:rPr>
      <w:b/>
      <w:bCs/>
    </w:rPr>
  </w:style>
  <w:style w:type="paragraph" w:customStyle="1" w:styleId="afff5">
    <w:name w:val="Заголовок статьи"/>
    <w:basedOn w:val="a0"/>
    <w:next w:val="a0"/>
    <w:rsid w:val="00B924B7"/>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6">
    <w:name w:val="Сноска_"/>
    <w:link w:val="afff7"/>
    <w:rsid w:val="00B924B7"/>
    <w:rPr>
      <w:sz w:val="23"/>
      <w:szCs w:val="23"/>
      <w:shd w:val="clear" w:color="auto" w:fill="FFFFFF"/>
    </w:rPr>
  </w:style>
  <w:style w:type="paragraph" w:customStyle="1" w:styleId="afff7">
    <w:name w:val="Сноска"/>
    <w:basedOn w:val="a0"/>
    <w:link w:val="afff6"/>
    <w:rsid w:val="00B924B7"/>
    <w:pPr>
      <w:shd w:val="clear" w:color="auto" w:fill="FFFFFF"/>
      <w:spacing w:after="0" w:line="274" w:lineRule="exact"/>
    </w:pPr>
    <w:rPr>
      <w:sz w:val="23"/>
      <w:szCs w:val="23"/>
    </w:rPr>
  </w:style>
  <w:style w:type="character" w:customStyle="1" w:styleId="2c">
    <w:name w:val="Сноска (2)_"/>
    <w:link w:val="2d"/>
    <w:rsid w:val="00B924B7"/>
    <w:rPr>
      <w:shd w:val="clear" w:color="auto" w:fill="FFFFFF"/>
    </w:rPr>
  </w:style>
  <w:style w:type="paragraph" w:customStyle="1" w:styleId="2d">
    <w:name w:val="Сноска (2)"/>
    <w:basedOn w:val="a0"/>
    <w:link w:val="2c"/>
    <w:rsid w:val="00B924B7"/>
    <w:pPr>
      <w:shd w:val="clear" w:color="auto" w:fill="FFFFFF"/>
      <w:spacing w:after="0" w:line="0" w:lineRule="atLeast"/>
    </w:pPr>
  </w:style>
  <w:style w:type="paragraph" w:customStyle="1" w:styleId="210">
    <w:name w:val="Основной текст (2)1"/>
    <w:basedOn w:val="a0"/>
    <w:rsid w:val="00B924B7"/>
    <w:pPr>
      <w:shd w:val="clear" w:color="auto" w:fill="FFFFFF"/>
      <w:spacing w:after="360" w:line="0" w:lineRule="atLeast"/>
    </w:pPr>
    <w:rPr>
      <w:rFonts w:ascii="Calibri" w:eastAsia="Calibri" w:hAnsi="Calibri" w:cs="Times New Roman"/>
      <w:sz w:val="28"/>
      <w:szCs w:val="28"/>
      <w:lang w:eastAsia="en-US"/>
    </w:rPr>
  </w:style>
  <w:style w:type="character" w:customStyle="1" w:styleId="afff8">
    <w:name w:val="Колонтитул_"/>
    <w:link w:val="afff9"/>
    <w:rsid w:val="00B924B7"/>
    <w:rPr>
      <w:shd w:val="clear" w:color="auto" w:fill="FFFFFF"/>
    </w:rPr>
  </w:style>
  <w:style w:type="paragraph" w:customStyle="1" w:styleId="afff9">
    <w:name w:val="Колонтитул"/>
    <w:basedOn w:val="a0"/>
    <w:link w:val="afff8"/>
    <w:rsid w:val="00B924B7"/>
    <w:pPr>
      <w:shd w:val="clear" w:color="auto" w:fill="FFFFFF"/>
      <w:spacing w:after="0" w:line="240" w:lineRule="auto"/>
    </w:pPr>
  </w:style>
  <w:style w:type="character" w:customStyle="1" w:styleId="afffa">
    <w:name w:val="Основной текст_"/>
    <w:link w:val="1f5"/>
    <w:rsid w:val="00B924B7"/>
    <w:rPr>
      <w:shd w:val="clear" w:color="auto" w:fill="FFFFFF"/>
    </w:rPr>
  </w:style>
  <w:style w:type="paragraph" w:customStyle="1" w:styleId="1f5">
    <w:name w:val="Основной текст1"/>
    <w:basedOn w:val="a0"/>
    <w:link w:val="afffa"/>
    <w:rsid w:val="00B924B7"/>
    <w:pPr>
      <w:shd w:val="clear" w:color="auto" w:fill="FFFFFF"/>
      <w:spacing w:after="0" w:line="0" w:lineRule="atLeast"/>
      <w:ind w:hanging="200"/>
    </w:pPr>
  </w:style>
  <w:style w:type="character" w:customStyle="1" w:styleId="220">
    <w:name w:val="Заголовок №2 (2)_"/>
    <w:link w:val="221"/>
    <w:rsid w:val="00B924B7"/>
    <w:rPr>
      <w:sz w:val="28"/>
      <w:szCs w:val="28"/>
      <w:shd w:val="clear" w:color="auto" w:fill="FFFFFF"/>
    </w:rPr>
  </w:style>
  <w:style w:type="paragraph" w:customStyle="1" w:styleId="221">
    <w:name w:val="Заголовок №2 (2)"/>
    <w:basedOn w:val="a0"/>
    <w:link w:val="220"/>
    <w:rsid w:val="00B924B7"/>
    <w:pPr>
      <w:shd w:val="clear" w:color="auto" w:fill="FFFFFF"/>
      <w:spacing w:after="360" w:line="336" w:lineRule="exact"/>
      <w:jc w:val="center"/>
      <w:outlineLvl w:val="1"/>
    </w:pPr>
    <w:rPr>
      <w:sz w:val="28"/>
      <w:szCs w:val="28"/>
    </w:rPr>
  </w:style>
  <w:style w:type="character" w:customStyle="1" w:styleId="62">
    <w:name w:val="Основной текст (6)_"/>
    <w:link w:val="63"/>
    <w:rsid w:val="00B924B7"/>
    <w:rPr>
      <w:rFonts w:ascii="SimHei" w:eastAsia="SimHei" w:hAnsi="SimHei"/>
      <w:spacing w:val="-10"/>
      <w:sz w:val="15"/>
      <w:szCs w:val="15"/>
      <w:shd w:val="clear" w:color="auto" w:fill="FFFFFF"/>
    </w:rPr>
  </w:style>
  <w:style w:type="paragraph" w:customStyle="1" w:styleId="63">
    <w:name w:val="Основной текст (6)"/>
    <w:basedOn w:val="a0"/>
    <w:link w:val="62"/>
    <w:rsid w:val="00B924B7"/>
    <w:pPr>
      <w:shd w:val="clear" w:color="auto" w:fill="FFFFFF"/>
      <w:spacing w:after="0" w:line="0" w:lineRule="atLeast"/>
    </w:pPr>
    <w:rPr>
      <w:rFonts w:ascii="SimHei" w:eastAsia="SimHei" w:hAnsi="SimHei"/>
      <w:spacing w:val="-10"/>
      <w:sz w:val="15"/>
      <w:szCs w:val="15"/>
    </w:rPr>
  </w:style>
  <w:style w:type="character" w:customStyle="1" w:styleId="72">
    <w:name w:val="Основной текст (7)_"/>
    <w:link w:val="73"/>
    <w:rsid w:val="00B924B7"/>
    <w:rPr>
      <w:rFonts w:ascii="CordiaUPC" w:eastAsia="CordiaUPC" w:hAnsi="CordiaUPC"/>
      <w:sz w:val="26"/>
      <w:szCs w:val="26"/>
      <w:shd w:val="clear" w:color="auto" w:fill="FFFFFF"/>
    </w:rPr>
  </w:style>
  <w:style w:type="paragraph" w:customStyle="1" w:styleId="73">
    <w:name w:val="Основной текст (7)"/>
    <w:basedOn w:val="a0"/>
    <w:link w:val="72"/>
    <w:rsid w:val="00B924B7"/>
    <w:pPr>
      <w:shd w:val="clear" w:color="auto" w:fill="FFFFFF"/>
      <w:spacing w:after="0" w:line="0" w:lineRule="atLeast"/>
      <w:jc w:val="right"/>
    </w:pPr>
    <w:rPr>
      <w:rFonts w:ascii="CordiaUPC" w:eastAsia="CordiaUPC" w:hAnsi="CordiaUPC"/>
      <w:sz w:val="26"/>
      <w:szCs w:val="26"/>
    </w:rPr>
  </w:style>
  <w:style w:type="paragraph" w:customStyle="1" w:styleId="afffb">
    <w:name w:val="Нормальный"/>
    <w:rsid w:val="00B924B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6">
    <w:name w:val="Стиль1"/>
    <w:basedOn w:val="4"/>
    <w:link w:val="1f7"/>
    <w:qFormat/>
    <w:rsid w:val="00B924B7"/>
    <w:pPr>
      <w:jc w:val="center"/>
    </w:pPr>
    <w:rPr>
      <w:sz w:val="24"/>
      <w:szCs w:val="24"/>
      <w:lang w:val="en-US"/>
    </w:rPr>
  </w:style>
  <w:style w:type="character" w:customStyle="1" w:styleId="1f7">
    <w:name w:val="Стиль1 Знак"/>
    <w:link w:val="1f6"/>
    <w:rsid w:val="00B924B7"/>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0"/>
    <w:rsid w:val="00B924B7"/>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rsid w:val="00B924B7"/>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rsid w:val="00B924B7"/>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rsid w:val="00B924B7"/>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c">
    <w:name w:val="Основной текст + Полужирный"/>
    <w:rsid w:val="00B924B7"/>
    <w:rPr>
      <w:rFonts w:ascii="Times New Roman" w:eastAsia="Times New Roman" w:hAnsi="Times New Roman" w:cs="Times New Roman"/>
      <w:b/>
      <w:bCs/>
      <w:sz w:val="26"/>
      <w:szCs w:val="26"/>
      <w:u w:val="none"/>
      <w:lang w:val="ru-RU" w:eastAsia="ru-RU" w:bidi="ar-SA"/>
    </w:rPr>
  </w:style>
  <w:style w:type="character" w:customStyle="1" w:styleId="HTML1">
    <w:name w:val="Стандартный HTML Знак1"/>
    <w:uiPriority w:val="99"/>
    <w:semiHidden/>
    <w:rsid w:val="00B924B7"/>
    <w:rPr>
      <w:rFonts w:ascii="Consolas" w:eastAsia="Times New Roman" w:hAnsi="Consolas" w:cs="Consolas"/>
      <w:sz w:val="20"/>
      <w:szCs w:val="20"/>
      <w:lang w:eastAsia="ru-RU"/>
    </w:rPr>
  </w:style>
  <w:style w:type="paragraph" w:customStyle="1" w:styleId="1f8">
    <w:name w:val="1"/>
    <w:basedOn w:val="a0"/>
    <w:rsid w:val="00B924B7"/>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1"/>
    <w:rsid w:val="00B924B7"/>
  </w:style>
  <w:style w:type="character" w:customStyle="1" w:styleId="afffd">
    <w:name w:val="Символ сноски"/>
    <w:rsid w:val="00B924B7"/>
    <w:rPr>
      <w:vertAlign w:val="superscript"/>
    </w:rPr>
  </w:style>
  <w:style w:type="paragraph" w:customStyle="1" w:styleId="pc">
    <w:name w:val="pc"/>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locked/>
    <w:rsid w:val="00B924B7"/>
    <w:rPr>
      <w:rFonts w:ascii="Arial" w:hAnsi="Arial" w:cs="Arial"/>
      <w:lang w:val="en-US"/>
    </w:rPr>
  </w:style>
  <w:style w:type="character" w:customStyle="1" w:styleId="s2">
    <w:name w:val="s2"/>
    <w:basedOn w:val="a1"/>
    <w:rsid w:val="00B924B7"/>
  </w:style>
  <w:style w:type="paragraph" w:customStyle="1" w:styleId="p30">
    <w:name w:val="p30"/>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B924B7"/>
    <w:rPr>
      <w:rFonts w:ascii="Verdana" w:hAnsi="Verdana"/>
      <w:spacing w:val="-10"/>
      <w:sz w:val="15"/>
      <w:szCs w:val="15"/>
      <w:shd w:val="clear" w:color="auto" w:fill="FFFFFF"/>
    </w:rPr>
  </w:style>
  <w:style w:type="paragraph" w:customStyle="1" w:styleId="3a">
    <w:name w:val="Подпись к таблице (3)"/>
    <w:basedOn w:val="a0"/>
    <w:link w:val="39"/>
    <w:uiPriority w:val="99"/>
    <w:rsid w:val="00B924B7"/>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B924B7"/>
    <w:rPr>
      <w:rFonts w:ascii="Verdana" w:hAnsi="Verdana" w:cs="Verdana"/>
      <w:sz w:val="15"/>
      <w:szCs w:val="15"/>
      <w:shd w:val="clear" w:color="auto" w:fill="FFFFFF"/>
    </w:rPr>
  </w:style>
  <w:style w:type="paragraph" w:customStyle="1" w:styleId="112">
    <w:name w:val="Основной текст (11)"/>
    <w:basedOn w:val="a0"/>
    <w:link w:val="111"/>
    <w:uiPriority w:val="99"/>
    <w:rsid w:val="00B924B7"/>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9">
    <w:name w:val="1 Знак Знак Знак Знак"/>
    <w:basedOn w:val="a0"/>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0"/>
    <w:qFormat/>
    <w:rsid w:val="00B924B7"/>
    <w:pPr>
      <w:spacing w:after="0" w:line="240" w:lineRule="auto"/>
      <w:ind w:firstLine="709"/>
      <w:jc w:val="both"/>
    </w:pPr>
    <w:rPr>
      <w:rFonts w:ascii="Times New Roman" w:eastAsia="Calibri" w:hAnsi="Times New Roman" w:cs="Times New Roman"/>
      <w:sz w:val="24"/>
    </w:rPr>
  </w:style>
  <w:style w:type="numbering" w:customStyle="1" w:styleId="1fa">
    <w:name w:val="Нет списка1"/>
    <w:next w:val="a3"/>
    <w:uiPriority w:val="99"/>
    <w:semiHidden/>
    <w:unhideWhenUsed/>
    <w:rsid w:val="00B924B7"/>
  </w:style>
  <w:style w:type="paragraph" w:customStyle="1" w:styleId="113">
    <w:name w:val="Знак1 Знак Знак Знак1"/>
    <w:basedOn w:val="a0"/>
    <w:rsid w:val="00B924B7"/>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0"/>
    <w:uiPriority w:val="99"/>
    <w:qFormat/>
    <w:rsid w:val="00B924B7"/>
    <w:pPr>
      <w:spacing w:after="0" w:line="240" w:lineRule="auto"/>
    </w:pPr>
    <w:rPr>
      <w:rFonts w:ascii="Arial" w:eastAsia="Times New Roman" w:hAnsi="Arial" w:cs="Arial"/>
      <w:lang w:val="en-US" w:eastAsia="en-US"/>
    </w:rPr>
  </w:style>
  <w:style w:type="character" w:customStyle="1" w:styleId="afffe">
    <w:name w:val="Цветовое выделение"/>
    <w:uiPriority w:val="99"/>
    <w:rsid w:val="00B924B7"/>
    <w:rPr>
      <w:b/>
      <w:bCs/>
      <w:color w:val="000080"/>
    </w:rPr>
  </w:style>
  <w:style w:type="paragraph" w:customStyle="1" w:styleId="affff">
    <w:name w:val="Содержимое таблицы"/>
    <w:basedOn w:val="a0"/>
    <w:uiPriority w:val="99"/>
    <w:rsid w:val="00B924B7"/>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pt-a0">
    <w:name w:val="pt-a0"/>
    <w:uiPriority w:val="99"/>
    <w:rsid w:val="00B924B7"/>
    <w:rPr>
      <w:rFonts w:cs="Times New Roman"/>
    </w:rPr>
  </w:style>
  <w:style w:type="paragraph" w:customStyle="1" w:styleId="pt-consplusnonformat-000042">
    <w:name w:val="pt-consplusnonformat-000042"/>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uiPriority w:val="99"/>
    <w:rsid w:val="00B924B7"/>
    <w:rPr>
      <w:rFonts w:cs="Times New Roman"/>
    </w:rPr>
  </w:style>
  <w:style w:type="paragraph" w:customStyle="1" w:styleId="1fb">
    <w:name w:val="Знак1 Знак Знак Знак Знак Знак Знак Знак Знак Знак Знак Знак Знак Знак Знак Знак"/>
    <w:basedOn w:val="a0"/>
    <w:rsid w:val="00B924B7"/>
    <w:pPr>
      <w:spacing w:after="160" w:line="240" w:lineRule="exact"/>
    </w:pPr>
    <w:rPr>
      <w:rFonts w:ascii="Verdana" w:eastAsia="Times New Roman" w:hAnsi="Verdana" w:cs="Times New Roman"/>
      <w:sz w:val="24"/>
      <w:szCs w:val="24"/>
      <w:lang w:val="en-US" w:eastAsia="en-US"/>
    </w:rPr>
  </w:style>
  <w:style w:type="character" w:customStyle="1" w:styleId="layout">
    <w:name w:val="layout"/>
    <w:basedOn w:val="a1"/>
    <w:rsid w:val="00B924B7"/>
  </w:style>
  <w:style w:type="paragraph" w:customStyle="1" w:styleId="3b">
    <w:name w:val="Абзац списка3"/>
    <w:basedOn w:val="a0"/>
    <w:uiPriority w:val="99"/>
    <w:rsid w:val="007D1BE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character" w:customStyle="1" w:styleId="1fc">
    <w:name w:val="Нижний колонтитул Знак1"/>
    <w:basedOn w:val="a1"/>
    <w:uiPriority w:val="99"/>
    <w:semiHidden/>
    <w:rsid w:val="007D1BE7"/>
    <w:rPr>
      <w:rFonts w:ascii="Times New Roman" w:eastAsia="Times New Roman" w:hAnsi="Times New Roman" w:cs="Times New Roman"/>
      <w:sz w:val="24"/>
      <w:szCs w:val="24"/>
    </w:rPr>
  </w:style>
  <w:style w:type="paragraph" w:customStyle="1" w:styleId="3c">
    <w:name w:val="Без интервала3"/>
    <w:rsid w:val="007D1BE7"/>
    <w:pPr>
      <w:spacing w:after="0" w:line="240" w:lineRule="auto"/>
    </w:pPr>
    <w:rPr>
      <w:rFonts w:ascii="Times New Roman" w:eastAsia="Times New Roman" w:hAnsi="Times New Roman" w:cs="Times New Roman"/>
      <w:sz w:val="26"/>
      <w:szCs w:val="26"/>
      <w:lang w:eastAsia="en-US"/>
    </w:rPr>
  </w:style>
  <w:style w:type="paragraph" w:customStyle="1" w:styleId="pboth">
    <w:name w:val="pboth"/>
    <w:basedOn w:val="a0"/>
    <w:rsid w:val="007D1B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d">
    <w:name w:val="Основной текст с отступом Знак1"/>
    <w:basedOn w:val="a1"/>
    <w:uiPriority w:val="99"/>
    <w:semiHidden/>
    <w:rsid w:val="007D1BE7"/>
    <w:rPr>
      <w:rFonts w:ascii="Times New Roman" w:eastAsia="Times New Roman" w:hAnsi="Times New Roman" w:cs="Times New Roman"/>
      <w:sz w:val="24"/>
      <w:szCs w:val="24"/>
    </w:rPr>
  </w:style>
  <w:style w:type="character" w:customStyle="1" w:styleId="1fe">
    <w:name w:val="Основной текст Знак1"/>
    <w:basedOn w:val="a1"/>
    <w:uiPriority w:val="99"/>
    <w:rsid w:val="007D1BE7"/>
    <w:rPr>
      <w:rFonts w:ascii="Times New Roman" w:eastAsia="Times New Roman" w:hAnsi="Times New Roman" w:cs="Times New Roman"/>
      <w:sz w:val="24"/>
      <w:szCs w:val="24"/>
    </w:rPr>
  </w:style>
  <w:style w:type="character" w:customStyle="1" w:styleId="212">
    <w:name w:val="Основной текст с отступом 2 Знак1"/>
    <w:basedOn w:val="a1"/>
    <w:uiPriority w:val="99"/>
    <w:semiHidden/>
    <w:rsid w:val="007D1BE7"/>
    <w:rPr>
      <w:rFonts w:ascii="Times New Roman" w:eastAsia="Times New Roman" w:hAnsi="Times New Roman" w:cs="Times New Roman"/>
      <w:sz w:val="24"/>
      <w:szCs w:val="24"/>
    </w:rPr>
  </w:style>
  <w:style w:type="character" w:customStyle="1" w:styleId="1ff">
    <w:name w:val="Верхний колонтитул Знак1"/>
    <w:basedOn w:val="a1"/>
    <w:uiPriority w:val="99"/>
    <w:semiHidden/>
    <w:rsid w:val="007D1BE7"/>
    <w:rPr>
      <w:rFonts w:ascii="Times New Roman" w:eastAsia="Times New Roman" w:hAnsi="Times New Roman" w:cs="Times New Roman"/>
      <w:sz w:val="24"/>
      <w:szCs w:val="24"/>
    </w:rPr>
  </w:style>
  <w:style w:type="character" w:customStyle="1" w:styleId="311">
    <w:name w:val="Основной текст 3 Знак1"/>
    <w:basedOn w:val="a1"/>
    <w:uiPriority w:val="99"/>
    <w:semiHidden/>
    <w:rsid w:val="007D1BE7"/>
    <w:rPr>
      <w:rFonts w:ascii="Times New Roman" w:eastAsia="Times New Roman" w:hAnsi="Times New Roman" w:cs="Times New Roman"/>
      <w:sz w:val="16"/>
      <w:szCs w:val="16"/>
    </w:rPr>
  </w:style>
  <w:style w:type="character" w:customStyle="1" w:styleId="312">
    <w:name w:val="Основной текст с отступом 3 Знак1"/>
    <w:basedOn w:val="a1"/>
    <w:uiPriority w:val="99"/>
    <w:semiHidden/>
    <w:rsid w:val="007D1BE7"/>
    <w:rPr>
      <w:rFonts w:ascii="Times New Roman" w:eastAsia="Times New Roman" w:hAnsi="Times New Roman" w:cs="Times New Roman"/>
      <w:sz w:val="16"/>
      <w:szCs w:val="16"/>
    </w:rPr>
  </w:style>
  <w:style w:type="paragraph" w:customStyle="1" w:styleId="3d">
    <w:name w:val="Îñíîâíîé òåêñò ñ îòñòóïîì 3"/>
    <w:basedOn w:val="a0"/>
    <w:rsid w:val="00C345DF"/>
    <w:pPr>
      <w:widowControl w:val="0"/>
      <w:spacing w:after="0" w:line="240" w:lineRule="auto"/>
      <w:ind w:firstLine="567"/>
      <w:jc w:val="both"/>
    </w:pPr>
    <w:rPr>
      <w:rFonts w:ascii="Peterburg" w:eastAsia="Times New Roman" w:hAnsi="Peterburg" w:cs="Times New Roman"/>
      <w:b/>
      <w:i/>
      <w:sz w:val="24"/>
      <w:szCs w:val="20"/>
    </w:rPr>
  </w:style>
  <w:style w:type="paragraph" w:customStyle="1" w:styleId="2e">
    <w:name w:val="Îñíîâíîé òåêñò 2"/>
    <w:basedOn w:val="a0"/>
    <w:rsid w:val="00C345DF"/>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character" w:customStyle="1" w:styleId="60">
    <w:name w:val="Заголовок 6 Знак"/>
    <w:basedOn w:val="a1"/>
    <w:link w:val="6"/>
    <w:rsid w:val="00AC4DF2"/>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AC4DF2"/>
    <w:rPr>
      <w:rFonts w:asciiTheme="majorHAnsi" w:eastAsiaTheme="majorEastAsia" w:hAnsiTheme="majorHAnsi" w:cstheme="majorBidi"/>
      <w:i/>
      <w:iCs/>
      <w:color w:val="404040" w:themeColor="text1" w:themeTint="BF"/>
    </w:rPr>
  </w:style>
  <w:style w:type="character" w:customStyle="1" w:styleId="213">
    <w:name w:val="Основной текст 2 Знак1"/>
    <w:basedOn w:val="a1"/>
    <w:uiPriority w:val="99"/>
    <w:semiHidden/>
    <w:rsid w:val="00AC4DF2"/>
  </w:style>
  <w:style w:type="character" w:customStyle="1" w:styleId="1ff0">
    <w:name w:val="Без интервала Знак1"/>
    <w:uiPriority w:val="99"/>
    <w:locked/>
    <w:rsid w:val="00AC4DF2"/>
    <w:rPr>
      <w:rFonts w:ascii="Calibri" w:eastAsia="Times New Roman" w:hAnsi="Calibri" w:cs="Times New Roman"/>
    </w:rPr>
  </w:style>
  <w:style w:type="character" w:customStyle="1" w:styleId="FootnoteTextChar">
    <w:name w:val="Footnote Text Char"/>
    <w:uiPriority w:val="99"/>
    <w:locked/>
    <w:rsid w:val="00AC4DF2"/>
    <w:rPr>
      <w:rFonts w:ascii="Times New Roman" w:eastAsia="Times New Roman" w:hAnsi="Times New Roman" w:cs="Times New Roman" w:hint="default"/>
      <w:lang w:eastAsia="ru-RU"/>
    </w:rPr>
  </w:style>
  <w:style w:type="character" w:customStyle="1" w:styleId="CommentTextChar">
    <w:name w:val="Comment Text Char"/>
    <w:uiPriority w:val="99"/>
    <w:locked/>
    <w:rsid w:val="00AC4DF2"/>
    <w:rPr>
      <w:rFonts w:ascii="Calibri" w:eastAsia="Times New Roman" w:hAnsi="Calibri" w:cs="Calibri" w:hint="default"/>
    </w:rPr>
  </w:style>
  <w:style w:type="character" w:customStyle="1" w:styleId="SubtitleChar">
    <w:name w:val="Subtitle Char"/>
    <w:uiPriority w:val="99"/>
    <w:locked/>
    <w:rsid w:val="00AC4DF2"/>
    <w:rPr>
      <w:rFonts w:ascii="Cambria" w:hAnsi="Cambria" w:cs="Cambria" w:hint="default"/>
      <w:sz w:val="24"/>
      <w:szCs w:val="24"/>
    </w:rPr>
  </w:style>
  <w:style w:type="character" w:customStyle="1" w:styleId="SubtitleChar1">
    <w:name w:val="Subtitle Char1"/>
    <w:basedOn w:val="a1"/>
    <w:uiPriority w:val="11"/>
    <w:rsid w:val="00AC4DF2"/>
    <w:rPr>
      <w:rFonts w:ascii="Cambria" w:eastAsia="Times New Roman" w:hAnsi="Cambria" w:cs="Times New Roman" w:hint="default"/>
      <w:sz w:val="24"/>
      <w:szCs w:val="24"/>
    </w:rPr>
  </w:style>
  <w:style w:type="character" w:customStyle="1" w:styleId="DocumentMapChar">
    <w:name w:val="Document Map Char"/>
    <w:uiPriority w:val="99"/>
    <w:locked/>
    <w:rsid w:val="00AC4DF2"/>
    <w:rPr>
      <w:rFonts w:ascii="Tahoma" w:hAnsi="Tahoma" w:cs="Tahoma" w:hint="default"/>
      <w:sz w:val="16"/>
      <w:szCs w:val="16"/>
    </w:rPr>
  </w:style>
  <w:style w:type="character" w:customStyle="1" w:styleId="CommentSubjectChar">
    <w:name w:val="Comment Subject Char"/>
    <w:uiPriority w:val="99"/>
    <w:locked/>
    <w:rsid w:val="00AC4DF2"/>
    <w:rPr>
      <w:rFonts w:ascii="Calibri" w:eastAsia="Times New Roman" w:hAnsi="Calibri" w:cs="Calibri" w:hint="default"/>
      <w:b/>
      <w:bCs/>
    </w:rPr>
  </w:style>
  <w:style w:type="character" w:customStyle="1" w:styleId="FootnoteTextChar1">
    <w:name w:val="Footnote Text Char1"/>
    <w:basedOn w:val="a1"/>
    <w:uiPriority w:val="99"/>
    <w:semiHidden/>
    <w:rsid w:val="00AC4DF2"/>
    <w:rPr>
      <w:rFonts w:eastAsia="Times New Roman" w:cs="Calibri"/>
      <w:sz w:val="20"/>
      <w:szCs w:val="20"/>
    </w:rPr>
  </w:style>
  <w:style w:type="character" w:customStyle="1" w:styleId="CommentTextChar1">
    <w:name w:val="Comment Text Char1"/>
    <w:basedOn w:val="a1"/>
    <w:uiPriority w:val="99"/>
    <w:semiHidden/>
    <w:rsid w:val="00AC4DF2"/>
    <w:rPr>
      <w:rFonts w:eastAsia="Times New Roman" w:cs="Calibri"/>
      <w:sz w:val="20"/>
      <w:szCs w:val="20"/>
    </w:rPr>
  </w:style>
  <w:style w:type="character" w:customStyle="1" w:styleId="DocumentMapChar1">
    <w:name w:val="Document Map Char1"/>
    <w:basedOn w:val="a1"/>
    <w:uiPriority w:val="99"/>
    <w:semiHidden/>
    <w:rsid w:val="00AC4DF2"/>
    <w:rPr>
      <w:rFonts w:ascii="Times New Roman" w:eastAsia="Times New Roman" w:hAnsi="Times New Roman"/>
      <w:sz w:val="0"/>
      <w:szCs w:val="0"/>
    </w:rPr>
  </w:style>
  <w:style w:type="character" w:customStyle="1" w:styleId="CommentSubjectChar1">
    <w:name w:val="Comment Subject Char1"/>
    <w:basedOn w:val="afa"/>
    <w:uiPriority w:val="99"/>
    <w:semiHidden/>
    <w:rsid w:val="00AC4DF2"/>
    <w:rPr>
      <w:rFonts w:eastAsia="Times New Roman" w:cs="Calibri"/>
      <w:b/>
      <w:bCs/>
      <w:sz w:val="20"/>
      <w:szCs w:val="20"/>
      <w:lang w:eastAsia="ru-RU"/>
    </w:rPr>
  </w:style>
  <w:style w:type="paragraph" w:styleId="a">
    <w:name w:val="List Bullet"/>
    <w:basedOn w:val="a0"/>
    <w:uiPriority w:val="99"/>
    <w:unhideWhenUsed/>
    <w:rsid w:val="00AC4DF2"/>
    <w:pPr>
      <w:numPr>
        <w:numId w:val="3"/>
      </w:numPr>
      <w:contextualSpacing/>
    </w:pPr>
    <w:rPr>
      <w:rFonts w:ascii="Calibri" w:eastAsia="Times New Roman" w:hAnsi="Calibri" w:cs="Calibri"/>
    </w:rPr>
  </w:style>
  <w:style w:type="character" w:customStyle="1" w:styleId="122">
    <w:name w:val="Основной текст (12)_"/>
    <w:basedOn w:val="a1"/>
    <w:link w:val="123"/>
    <w:rsid w:val="00B936FD"/>
    <w:rPr>
      <w:rFonts w:ascii="Times New Roman" w:eastAsia="Times New Roman" w:hAnsi="Times New Roman"/>
      <w:sz w:val="27"/>
      <w:szCs w:val="27"/>
      <w:shd w:val="clear" w:color="auto" w:fill="FFFFFF"/>
    </w:rPr>
  </w:style>
  <w:style w:type="character" w:customStyle="1" w:styleId="affff0">
    <w:name w:val="Основной текст + Курсив"/>
    <w:basedOn w:val="afffa"/>
    <w:rsid w:val="00B936FD"/>
    <w:rPr>
      <w:rFonts w:ascii="Times New Roman" w:eastAsia="Times New Roman" w:hAnsi="Times New Roman"/>
      <w:i/>
      <w:iCs/>
      <w:sz w:val="27"/>
      <w:szCs w:val="27"/>
      <w:shd w:val="clear" w:color="auto" w:fill="FFFFFF"/>
    </w:rPr>
  </w:style>
  <w:style w:type="character" w:customStyle="1" w:styleId="124">
    <w:name w:val="Основной текст (12) + Не полужирный"/>
    <w:basedOn w:val="122"/>
    <w:rsid w:val="00B936FD"/>
    <w:rPr>
      <w:b/>
      <w:bCs/>
    </w:rPr>
  </w:style>
  <w:style w:type="character" w:customStyle="1" w:styleId="141">
    <w:name w:val="Основной текст (14)_"/>
    <w:basedOn w:val="a1"/>
    <w:link w:val="142"/>
    <w:rsid w:val="00B936FD"/>
    <w:rPr>
      <w:rFonts w:ascii="Times New Roman" w:eastAsia="Times New Roman" w:hAnsi="Times New Roman"/>
      <w:sz w:val="27"/>
      <w:szCs w:val="27"/>
      <w:shd w:val="clear" w:color="auto" w:fill="FFFFFF"/>
    </w:rPr>
  </w:style>
  <w:style w:type="paragraph" w:customStyle="1" w:styleId="74">
    <w:name w:val="Основной текст7"/>
    <w:basedOn w:val="a0"/>
    <w:rsid w:val="00B936FD"/>
    <w:pPr>
      <w:shd w:val="clear" w:color="auto" w:fill="FFFFFF"/>
      <w:spacing w:after="0" w:line="0" w:lineRule="atLeast"/>
      <w:ind w:hanging="2200"/>
    </w:pPr>
    <w:rPr>
      <w:rFonts w:ascii="Times New Roman" w:eastAsia="Times New Roman" w:hAnsi="Times New Roman" w:cs="Times New Roman"/>
      <w:sz w:val="27"/>
      <w:szCs w:val="27"/>
    </w:rPr>
  </w:style>
  <w:style w:type="paragraph" w:customStyle="1" w:styleId="123">
    <w:name w:val="Основной текст (12)"/>
    <w:basedOn w:val="a0"/>
    <w:link w:val="122"/>
    <w:rsid w:val="00B936FD"/>
    <w:pPr>
      <w:shd w:val="clear" w:color="auto" w:fill="FFFFFF"/>
      <w:spacing w:after="120" w:line="326" w:lineRule="exact"/>
      <w:jc w:val="center"/>
    </w:pPr>
    <w:rPr>
      <w:rFonts w:ascii="Times New Roman" w:eastAsia="Times New Roman" w:hAnsi="Times New Roman"/>
      <w:sz w:val="27"/>
      <w:szCs w:val="27"/>
    </w:rPr>
  </w:style>
  <w:style w:type="paragraph" w:customStyle="1" w:styleId="142">
    <w:name w:val="Основной текст (14)"/>
    <w:basedOn w:val="a0"/>
    <w:link w:val="141"/>
    <w:rsid w:val="00B936FD"/>
    <w:pPr>
      <w:shd w:val="clear" w:color="auto" w:fill="FFFFFF"/>
      <w:spacing w:before="300" w:after="0" w:line="322" w:lineRule="exact"/>
      <w:jc w:val="both"/>
    </w:pPr>
    <w:rPr>
      <w:rFonts w:ascii="Times New Roman" w:eastAsia="Times New Roman" w:hAnsi="Times New Roman"/>
      <w:sz w:val="27"/>
      <w:szCs w:val="27"/>
    </w:rPr>
  </w:style>
  <w:style w:type="character" w:customStyle="1" w:styleId="115pt">
    <w:name w:val="Колонтитул + 11;5 pt"/>
    <w:basedOn w:val="afff8"/>
    <w:rsid w:val="00B936FD"/>
    <w:rPr>
      <w:rFonts w:ascii="Times New Roman" w:eastAsia="Times New Roman" w:hAnsi="Times New Roman"/>
      <w:spacing w:val="0"/>
      <w:sz w:val="23"/>
      <w:szCs w:val="23"/>
      <w:shd w:val="clear" w:color="auto" w:fill="FFFFFF"/>
    </w:rPr>
  </w:style>
  <w:style w:type="character" w:customStyle="1" w:styleId="160">
    <w:name w:val="Основной текст (16)_"/>
    <w:basedOn w:val="a1"/>
    <w:link w:val="161"/>
    <w:rsid w:val="00B936FD"/>
    <w:rPr>
      <w:rFonts w:ascii="Times New Roman" w:eastAsia="Times New Roman" w:hAnsi="Times New Roman"/>
      <w:sz w:val="23"/>
      <w:szCs w:val="23"/>
      <w:shd w:val="clear" w:color="auto" w:fill="FFFFFF"/>
    </w:rPr>
  </w:style>
  <w:style w:type="character" w:customStyle="1" w:styleId="16135pt">
    <w:name w:val="Основной текст (16) + 13;5 pt;Не курсив"/>
    <w:basedOn w:val="160"/>
    <w:rsid w:val="00B936FD"/>
    <w:rPr>
      <w:i/>
      <w:iCs/>
      <w:sz w:val="27"/>
      <w:szCs w:val="27"/>
    </w:rPr>
  </w:style>
  <w:style w:type="character" w:customStyle="1" w:styleId="170">
    <w:name w:val="Основной текст (17)_"/>
    <w:basedOn w:val="a1"/>
    <w:link w:val="171"/>
    <w:rsid w:val="00B936FD"/>
    <w:rPr>
      <w:rFonts w:ascii="Times New Roman" w:eastAsia="Times New Roman" w:hAnsi="Times New Roman"/>
      <w:sz w:val="23"/>
      <w:szCs w:val="23"/>
      <w:shd w:val="clear" w:color="auto" w:fill="FFFFFF"/>
    </w:rPr>
  </w:style>
  <w:style w:type="character" w:customStyle="1" w:styleId="180">
    <w:name w:val="Основной текст (18)_"/>
    <w:basedOn w:val="a1"/>
    <w:link w:val="181"/>
    <w:rsid w:val="00B936FD"/>
    <w:rPr>
      <w:rFonts w:ascii="Times New Roman" w:eastAsia="Times New Roman" w:hAnsi="Times New Roman"/>
      <w:sz w:val="19"/>
      <w:szCs w:val="19"/>
      <w:shd w:val="clear" w:color="auto" w:fill="FFFFFF"/>
    </w:rPr>
  </w:style>
  <w:style w:type="paragraph" w:customStyle="1" w:styleId="161">
    <w:name w:val="Основной текст (16)"/>
    <w:basedOn w:val="a0"/>
    <w:link w:val="160"/>
    <w:rsid w:val="00B936FD"/>
    <w:pPr>
      <w:shd w:val="clear" w:color="auto" w:fill="FFFFFF"/>
      <w:spacing w:before="120" w:after="420" w:line="0" w:lineRule="atLeast"/>
    </w:pPr>
    <w:rPr>
      <w:rFonts w:ascii="Times New Roman" w:eastAsia="Times New Roman" w:hAnsi="Times New Roman"/>
      <w:sz w:val="23"/>
      <w:szCs w:val="23"/>
    </w:rPr>
  </w:style>
  <w:style w:type="paragraph" w:customStyle="1" w:styleId="171">
    <w:name w:val="Основной текст (17)"/>
    <w:basedOn w:val="a0"/>
    <w:link w:val="170"/>
    <w:rsid w:val="00B936FD"/>
    <w:pPr>
      <w:shd w:val="clear" w:color="auto" w:fill="FFFFFF"/>
      <w:spacing w:before="1620" w:after="0" w:line="322" w:lineRule="exact"/>
      <w:ind w:hanging="380"/>
      <w:jc w:val="center"/>
    </w:pPr>
    <w:rPr>
      <w:rFonts w:ascii="Times New Roman" w:eastAsia="Times New Roman" w:hAnsi="Times New Roman"/>
      <w:sz w:val="23"/>
      <w:szCs w:val="23"/>
    </w:rPr>
  </w:style>
  <w:style w:type="paragraph" w:customStyle="1" w:styleId="181">
    <w:name w:val="Основной текст (18)"/>
    <w:basedOn w:val="a0"/>
    <w:link w:val="180"/>
    <w:rsid w:val="00B936FD"/>
    <w:pPr>
      <w:shd w:val="clear" w:color="auto" w:fill="FFFFFF"/>
      <w:spacing w:before="480" w:after="0" w:line="230" w:lineRule="exact"/>
      <w:jc w:val="center"/>
    </w:pPr>
    <w:rPr>
      <w:rFonts w:ascii="Times New Roman" w:eastAsia="Times New Roman" w:hAnsi="Times New Roman"/>
      <w:sz w:val="19"/>
      <w:szCs w:val="19"/>
    </w:rPr>
  </w:style>
  <w:style w:type="character" w:customStyle="1" w:styleId="101">
    <w:name w:val="Основной текст (10)_"/>
    <w:basedOn w:val="a1"/>
    <w:link w:val="102"/>
    <w:rsid w:val="00B936FD"/>
    <w:rPr>
      <w:rFonts w:ascii="Times New Roman" w:eastAsia="Times New Roman" w:hAnsi="Times New Roman"/>
      <w:shd w:val="clear" w:color="auto" w:fill="FFFFFF"/>
    </w:rPr>
  </w:style>
  <w:style w:type="paragraph" w:customStyle="1" w:styleId="102">
    <w:name w:val="Основной текст (10)"/>
    <w:basedOn w:val="a0"/>
    <w:link w:val="101"/>
    <w:rsid w:val="00B936FD"/>
    <w:pPr>
      <w:shd w:val="clear" w:color="auto" w:fill="FFFFFF"/>
      <w:spacing w:after="0" w:line="274" w:lineRule="exact"/>
    </w:pPr>
    <w:rPr>
      <w:rFonts w:ascii="Times New Roman" w:eastAsia="Times New Roman" w:hAnsi="Times New Roman"/>
    </w:rPr>
  </w:style>
  <w:style w:type="table" w:customStyle="1" w:styleId="TableNormal">
    <w:name w:val="Table Normal"/>
    <w:uiPriority w:val="2"/>
    <w:semiHidden/>
    <w:unhideWhenUsed/>
    <w:qFormat/>
    <w:rsid w:val="00B936FD"/>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25">
    <w:name w:val="Основной текст12"/>
    <w:basedOn w:val="a0"/>
    <w:rsid w:val="00B936FD"/>
    <w:pPr>
      <w:shd w:val="clear" w:color="auto" w:fill="FFFFFF"/>
      <w:spacing w:before="60" w:after="0" w:line="269" w:lineRule="exact"/>
    </w:pPr>
    <w:rPr>
      <w:rFonts w:ascii="Times New Roman" w:eastAsia="Times New Roman" w:hAnsi="Times New Roman" w:cs="Times New Roman"/>
      <w:color w:val="000000"/>
      <w:sz w:val="27"/>
      <w:szCs w:val="27"/>
    </w:rPr>
  </w:style>
  <w:style w:type="paragraph" w:customStyle="1" w:styleId="affff1">
    <w:name w:val="Знак"/>
    <w:basedOn w:val="a0"/>
    <w:rsid w:val="00A07A7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f2">
    <w:name w:val="Знак Знак Знак Знак"/>
    <w:basedOn w:val="a0"/>
    <w:rsid w:val="00A07A7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pt-a0-000003">
    <w:name w:val="pt-a0-000003"/>
    <w:uiPriority w:val="99"/>
    <w:rsid w:val="00340BF0"/>
    <w:rPr>
      <w:rFonts w:cs="Times New Roman"/>
    </w:rPr>
  </w:style>
  <w:style w:type="paragraph" w:customStyle="1" w:styleId="214">
    <w:name w:val="Заголовок 21"/>
    <w:basedOn w:val="a0"/>
    <w:uiPriority w:val="99"/>
    <w:rsid w:val="00477D5E"/>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customStyle="1" w:styleId="wikip">
    <w:name w:val="wikip"/>
    <w:basedOn w:val="a0"/>
    <w:uiPriority w:val="99"/>
    <w:rsid w:val="00477D5E"/>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Heading21">
    <w:name w:val="Heading 21"/>
    <w:basedOn w:val="a0"/>
    <w:uiPriority w:val="99"/>
    <w:rsid w:val="00477D5E"/>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customStyle="1" w:styleId="affff3">
    <w:name w:val="Знак"/>
    <w:basedOn w:val="a0"/>
    <w:rsid w:val="008F786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f4">
    <w:name w:val="Знак Знак Знак Знак"/>
    <w:basedOn w:val="a0"/>
    <w:rsid w:val="008F786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15">
    <w:name w:val="Заголовок 1 Знак1"/>
    <w:basedOn w:val="a1"/>
    <w:uiPriority w:val="9"/>
    <w:rsid w:val="00DA6BCA"/>
    <w:rPr>
      <w:rFonts w:asciiTheme="majorHAnsi" w:eastAsiaTheme="majorEastAsia" w:hAnsiTheme="majorHAnsi" w:cstheme="majorBidi"/>
      <w:b/>
      <w:bCs/>
      <w:color w:val="365F91" w:themeColor="accent1" w:themeShade="BF"/>
      <w:sz w:val="28"/>
      <w:szCs w:val="28"/>
      <w:lang w:eastAsia="ru-RU"/>
    </w:rPr>
  </w:style>
  <w:style w:type="paragraph" w:customStyle="1" w:styleId="2f">
    <w:name w:val="Стиль2"/>
    <w:basedOn w:val="ConsPlusNormal"/>
    <w:rsid w:val="00AD597D"/>
    <w:pPr>
      <w:ind w:firstLine="540"/>
      <w:jc w:val="both"/>
    </w:pPr>
    <w:rPr>
      <w:rFonts w:ascii="Times New Roman" w:eastAsia="Times New Roman" w:hAnsi="Times New Roman" w:cs="Times New Roman"/>
      <w:sz w:val="24"/>
      <w:szCs w:val="24"/>
      <w:lang w:eastAsia="ru-RU"/>
    </w:rPr>
  </w:style>
  <w:style w:type="paragraph" w:customStyle="1" w:styleId="affff5">
    <w:name w:val="Базовый"/>
    <w:rsid w:val="00AD597D"/>
    <w:pPr>
      <w:tabs>
        <w:tab w:val="left" w:pos="708"/>
      </w:tabs>
      <w:suppressAutoHyphens/>
      <w:spacing w:after="0" w:line="100" w:lineRule="atLeast"/>
      <w:ind w:firstLine="709"/>
      <w:jc w:val="both"/>
    </w:pPr>
    <w:rPr>
      <w:rFonts w:ascii="Calibri" w:eastAsia="SimSun" w:hAnsi="Calibri" w:cs="Calibri"/>
      <w:szCs w:val="28"/>
    </w:rPr>
  </w:style>
  <w:style w:type="character" w:customStyle="1" w:styleId="markedcontent">
    <w:name w:val="markedcontent"/>
    <w:basedOn w:val="a1"/>
    <w:rsid w:val="00AD597D"/>
  </w:style>
  <w:style w:type="paragraph" w:customStyle="1" w:styleId="2f0">
    <w:name w:val="2"/>
    <w:basedOn w:val="a0"/>
    <w:rsid w:val="00B27E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6">
    <w:name w:val=" Знак Знак Знак Знак"/>
    <w:basedOn w:val="a0"/>
    <w:rsid w:val="0043266F"/>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326205207">
      <w:bodyDiv w:val="1"/>
      <w:marLeft w:val="0"/>
      <w:marRight w:val="0"/>
      <w:marTop w:val="0"/>
      <w:marBottom w:val="0"/>
      <w:divBdr>
        <w:top w:val="none" w:sz="0" w:space="0" w:color="auto"/>
        <w:left w:val="none" w:sz="0" w:space="0" w:color="auto"/>
        <w:bottom w:val="none" w:sz="0" w:space="0" w:color="auto"/>
        <w:right w:val="none" w:sz="0" w:space="0" w:color="auto"/>
      </w:divBdr>
    </w:div>
    <w:div w:id="1591624695">
      <w:bodyDiv w:val="1"/>
      <w:marLeft w:val="0"/>
      <w:marRight w:val="0"/>
      <w:marTop w:val="0"/>
      <w:marBottom w:val="0"/>
      <w:divBdr>
        <w:top w:val="none" w:sz="0" w:space="0" w:color="auto"/>
        <w:left w:val="none" w:sz="0" w:space="0" w:color="auto"/>
        <w:bottom w:val="none" w:sz="0" w:space="0" w:color="auto"/>
        <w:right w:val="none" w:sz="0" w:space="0" w:color="auto"/>
      </w:divBdr>
    </w:div>
    <w:div w:id="186228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09F1A82FCC07AE48D404DAC7998A60BD8F207AF5945095D5223E5C41649B428C07E4C35A24CA069622DA338FA9T9i5H" TargetMode="Externa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consultantplus://offline/ref=09F1A82FCC07AE48D404C4CA8FE63CB2892321FC97539B8377685A163BCB44D955A49D03748C4D9B21C62F8FA98B29996CT1i5H" TargetMode="External"/><Relationship Id="rId17" Type="http://schemas.openxmlformats.org/officeDocument/2006/relationships/hyperlink" Target="consultantplus://offline/ref=09F1A82FCC07AE48D404DAC7998A60BD8F207AF5945095D5223E5C41649B428C07E4C35A24CA069622DA338FA9T9i5H" TargetMode="External"/><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consultantplus://offline/ref=09F1A82FCC07AE48D404C4CA8FE63CB2892321FC97539B8377685A163BCB44D955A49D03748C4D9B21C62F8FA98B29996CT1i5H" TargetMode="External"/><Relationship Id="rId20" Type="http://schemas.openxmlformats.org/officeDocument/2006/relationships/hyperlink" Target="consultantplus://offline/ref=46A3BAD9E8AAF6E4B1CA780556F36011DA9FBF24AAEC3B8EE99541F8FE6AC83D5A4E87C5B22E45777CD30B2A0360C5E413FF07B9EAB43383x5q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F1A82FCC07AE48D404DAC7998A60BD8F207AF5945095D5223E5C41649B428C07E4C35A24CA069622DA338FA9T9i5H" TargetMode="External"/><Relationship Id="rId24" Type="http://schemas.openxmlformats.org/officeDocument/2006/relationships/hyperlink" Target="https://xn--b1abdeugyaebo0a.xn--p1ai/documents/2804.html" TargetMode="External"/><Relationship Id="rId5" Type="http://schemas.openxmlformats.org/officeDocument/2006/relationships/webSettings" Target="webSettings.xml"/><Relationship Id="rId15" Type="http://schemas.openxmlformats.org/officeDocument/2006/relationships/hyperlink" Target="consultantplus://offline/ref=09F1A82FCC07AE48D404DAC7998A60BD8F207AF5945095D5223E5C41649B428C07E4C35A24CA069622DA338FA9T9i5H" TargetMode="External"/><Relationship Id="rId23" Type="http://schemas.openxmlformats.org/officeDocument/2006/relationships/image" Target="media/image4.jpeg"/><Relationship Id="rId10" Type="http://schemas.openxmlformats.org/officeDocument/2006/relationships/hyperlink" Target="consultantplus://offline/ref=09F1A82FCC07AE48D404DAC7998A60BD8E2C7DF1955095D5223E5C41649B428C07E4C35A24CA069622DA338FA9T9i5H" TargetMode="External"/><Relationship Id="rId19" Type="http://schemas.openxmlformats.org/officeDocument/2006/relationships/hyperlink" Target="consultantplus://offline/ref=29C8D629ADD89999E26A0078B48142AE11F1B308CC13A6808B4E5BA678FCD11FB1026463370DF3CE43C8E9161EQ3u0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09F1A82FCC07AE48D404C4CA8FE63CB2892321FC97539B8377685A163BCB44D955A49D03748C4D9B21C62F8FA98B29996CT1i5H" TargetMode="External"/><Relationship Id="rId22" Type="http://schemas.openxmlformats.org/officeDocument/2006/relationships/hyperlink" Target="file:///O:\&#1045;&#1043;&#1054;&#1056;&#1054;&#1042;&#1040;%20&#1054;.&#1053;\&#1054;&#1090;%20&#1051;&#1072;&#1095;&#1080;&#1085;&#1086;&#1081;\&#1055;&#1054;&#1057;&#1058;&#1040;&#1053;&#1054;&#1042;&#1051;&#1045;&#1053;&#1048;&#1045;%20&#1080;&#1089;&#1087;&#1088;&#1072;&#1074;.%20&#1074;%20&#1084;&#1072;&#1088;&#1090;&#1077;.do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DA11ED5-6C8E-4E5E-A801-B307CE747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53</Pages>
  <Words>19828</Words>
  <Characters>113026</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rodinaaa</dc:creator>
  <cp:keywords/>
  <dc:description/>
  <cp:lastModifiedBy>rodinaaa</cp:lastModifiedBy>
  <cp:revision>81</cp:revision>
  <dcterms:created xsi:type="dcterms:W3CDTF">2022-05-16T08:32:00Z</dcterms:created>
  <dcterms:modified xsi:type="dcterms:W3CDTF">2023-05-03T05:55:00Z</dcterms:modified>
</cp:coreProperties>
</file>