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5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335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335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335E" w:rsidRPr="00F6335E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A85097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 xml:space="preserve">от  </w:t>
      </w:r>
      <w:r w:rsidR="00000BDF">
        <w:rPr>
          <w:rFonts w:ascii="Times New Roman" w:hAnsi="Times New Roman" w:cs="Times New Roman"/>
          <w:sz w:val="28"/>
          <w:szCs w:val="28"/>
        </w:rPr>
        <w:t>16</w:t>
      </w:r>
      <w:r w:rsidRPr="00F6335E">
        <w:rPr>
          <w:rFonts w:ascii="Times New Roman" w:hAnsi="Times New Roman" w:cs="Times New Roman"/>
          <w:sz w:val="28"/>
          <w:szCs w:val="28"/>
        </w:rPr>
        <w:t>.</w:t>
      </w:r>
      <w:r w:rsidR="00000BDF">
        <w:rPr>
          <w:rFonts w:ascii="Times New Roman" w:hAnsi="Times New Roman" w:cs="Times New Roman"/>
          <w:sz w:val="28"/>
          <w:szCs w:val="28"/>
        </w:rPr>
        <w:t>12</w:t>
      </w:r>
      <w:r w:rsidRPr="00F6335E">
        <w:rPr>
          <w:rFonts w:ascii="Times New Roman" w:hAnsi="Times New Roman" w:cs="Times New Roman"/>
          <w:sz w:val="28"/>
          <w:szCs w:val="28"/>
        </w:rPr>
        <w:t xml:space="preserve">.2022 </w:t>
      </w:r>
      <w:r w:rsidR="00A85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151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5097">
        <w:rPr>
          <w:rFonts w:ascii="Times New Roman" w:hAnsi="Times New Roman" w:cs="Times New Roman"/>
          <w:sz w:val="28"/>
          <w:szCs w:val="28"/>
        </w:rPr>
        <w:t xml:space="preserve"> №</w:t>
      </w:r>
      <w:r w:rsidR="00A15143">
        <w:rPr>
          <w:rFonts w:ascii="Times New Roman" w:hAnsi="Times New Roman" w:cs="Times New Roman"/>
          <w:sz w:val="28"/>
          <w:szCs w:val="28"/>
        </w:rPr>
        <w:t>134</w:t>
      </w:r>
    </w:p>
    <w:p w:rsidR="00A85097" w:rsidRDefault="00A85097" w:rsidP="00A85097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>г.о. Тейково</w:t>
      </w:r>
    </w:p>
    <w:p w:rsidR="00F6335E" w:rsidRPr="00F6335E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633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8F4DB0" w:rsidRPr="008F4DB0" w:rsidRDefault="00E35420" w:rsidP="008F4DB0">
      <w:pPr>
        <w:pStyle w:val="a3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8F4DB0">
        <w:rPr>
          <w:rFonts w:ascii="Times New Roman" w:hAnsi="Times New Roman" w:cs="Times New Roman"/>
          <w:sz w:val="28"/>
          <w:szCs w:val="28"/>
        </w:rPr>
        <w:t>О</w:t>
      </w:r>
      <w:r w:rsidR="008F4DB0">
        <w:rPr>
          <w:rFonts w:ascii="Times New Roman" w:hAnsi="Times New Roman" w:cs="Times New Roman"/>
          <w:sz w:val="28"/>
          <w:szCs w:val="28"/>
        </w:rPr>
        <w:t>б</w:t>
      </w:r>
      <w:r w:rsidRPr="008F4DB0">
        <w:rPr>
          <w:rFonts w:ascii="Times New Roman" w:hAnsi="Times New Roman" w:cs="Times New Roman"/>
          <w:sz w:val="28"/>
          <w:szCs w:val="28"/>
        </w:rPr>
        <w:t xml:space="preserve"> </w:t>
      </w:r>
      <w:r w:rsidR="008F4DB0" w:rsidRPr="008F4DB0">
        <w:rPr>
          <w:rFonts w:ascii="Times New Roman" w:hAnsi="Times New Roman" w:cs="Times New Roman"/>
          <w:sz w:val="28"/>
          <w:szCs w:val="28"/>
        </w:rPr>
        <w:t>отмене решени</w:t>
      </w:r>
      <w:r w:rsidR="008F4DB0">
        <w:rPr>
          <w:rFonts w:ascii="Times New Roman" w:hAnsi="Times New Roman" w:cs="Times New Roman"/>
          <w:sz w:val="28"/>
          <w:szCs w:val="28"/>
        </w:rPr>
        <w:t>я</w:t>
      </w:r>
      <w:r w:rsidR="008F4DB0" w:rsidRPr="008F4DB0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</w:t>
      </w:r>
    </w:p>
    <w:p w:rsidR="008F4DB0" w:rsidRDefault="008F4DB0" w:rsidP="008F4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DB0" w:rsidRPr="008F4DB0" w:rsidRDefault="008F4DB0" w:rsidP="008F4DB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D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F4DB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8F4D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DB0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8F4DB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31.07.2020 № 248-ФЗ «</w:t>
      </w:r>
      <w:r w:rsidRPr="008F4DB0">
        <w:rPr>
          <w:rFonts w:ascii="Times New Roman" w:hAnsi="Times New Roman" w:cs="Times New Roman"/>
          <w:sz w:val="28"/>
          <w:szCs w:val="28"/>
        </w:rPr>
        <w:t>О государственном контроля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D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F4DB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8F4DB0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области, -</w:t>
      </w:r>
    </w:p>
    <w:p w:rsidR="008F4DB0" w:rsidRPr="008F4DB0" w:rsidRDefault="008F4DB0" w:rsidP="008F4DB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F4DB0" w:rsidRPr="008F4DB0" w:rsidRDefault="008F4DB0" w:rsidP="008F4DB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F4DB0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 Тейково Ивановской области</w:t>
      </w:r>
    </w:p>
    <w:p w:rsidR="008F4DB0" w:rsidRPr="008F4DB0" w:rsidRDefault="008F4DB0" w:rsidP="008F4DB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DB0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8F4DB0" w:rsidRPr="008F4DB0" w:rsidRDefault="008F4DB0" w:rsidP="008F4DB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420" w:rsidRPr="008F4DB0" w:rsidRDefault="008F4DB0" w:rsidP="008F4DB0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B0">
        <w:rPr>
          <w:rFonts w:ascii="Times New Roman" w:hAnsi="Times New Roman" w:cs="Times New Roman"/>
          <w:sz w:val="28"/>
          <w:szCs w:val="28"/>
        </w:rPr>
        <w:t xml:space="preserve"> Решение городской Думы городского округа Тейково от 26.12.2017 </w:t>
      </w:r>
      <w:r w:rsidR="00A151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4DB0">
        <w:rPr>
          <w:rFonts w:ascii="Times New Roman" w:hAnsi="Times New Roman" w:cs="Times New Roman"/>
          <w:sz w:val="28"/>
          <w:szCs w:val="28"/>
        </w:rPr>
        <w:t>№</w:t>
      </w:r>
      <w:r w:rsidR="00A15143">
        <w:rPr>
          <w:rFonts w:ascii="Times New Roman" w:hAnsi="Times New Roman" w:cs="Times New Roman"/>
          <w:sz w:val="28"/>
          <w:szCs w:val="28"/>
        </w:rPr>
        <w:t xml:space="preserve"> </w:t>
      </w:r>
      <w:r w:rsidRPr="008F4DB0">
        <w:rPr>
          <w:rFonts w:ascii="Times New Roman" w:hAnsi="Times New Roman" w:cs="Times New Roman"/>
          <w:sz w:val="28"/>
          <w:szCs w:val="28"/>
        </w:rPr>
        <w:t xml:space="preserve">105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F4DB0">
        <w:rPr>
          <w:rFonts w:ascii="Times New Roman" w:hAnsi="Times New Roman" w:cs="Times New Roman"/>
          <w:sz w:val="28"/>
          <w:szCs w:val="28"/>
        </w:rPr>
        <w:t>орядка ведения перечня видов муниципального контроля</w:t>
      </w:r>
      <w:proofErr w:type="gramEnd"/>
      <w:r w:rsidRPr="008F4DB0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осуществление, на территории городского округа Тейково»  отменить.</w:t>
      </w:r>
    </w:p>
    <w:p w:rsidR="004107E9" w:rsidRDefault="004107E9" w:rsidP="008F4DB0">
      <w:pPr>
        <w:pStyle w:val="a3"/>
        <w:numPr>
          <w:ilvl w:val="0"/>
          <w:numId w:val="3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A85097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городского округа Тейково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округа Тейково Ивановской области в сети «Интернет».</w:t>
      </w:r>
    </w:p>
    <w:p w:rsidR="004107E9" w:rsidRDefault="004107E9" w:rsidP="004107E9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DB0" w:rsidRPr="00000BDF" w:rsidRDefault="008F4DB0" w:rsidP="004107E9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097" w:rsidRPr="00A85097" w:rsidRDefault="00A85097" w:rsidP="00A85097">
      <w:pPr>
        <w:pStyle w:val="a7"/>
        <w:jc w:val="both"/>
        <w:rPr>
          <w:b/>
          <w:i/>
          <w:szCs w:val="28"/>
        </w:rPr>
      </w:pPr>
      <w:r w:rsidRPr="00A85097">
        <w:rPr>
          <w:b/>
          <w:i/>
          <w:szCs w:val="28"/>
        </w:rPr>
        <w:t>Председатель городской Думы</w:t>
      </w:r>
    </w:p>
    <w:p w:rsidR="00A85097" w:rsidRDefault="00A85097" w:rsidP="00A85097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5097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F4DB0" w:rsidRDefault="008F4DB0" w:rsidP="00A85097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097" w:rsidRPr="00A85097" w:rsidRDefault="00A85097" w:rsidP="00A85097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5097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E35420" w:rsidRPr="00A85097" w:rsidRDefault="00A85097" w:rsidP="00A85097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5097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sectPr w:rsidR="00E35420" w:rsidRPr="00A85097" w:rsidSect="00A8509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70663D46"/>
    <w:multiLevelType w:val="hybridMultilevel"/>
    <w:tmpl w:val="E2AC85A8"/>
    <w:lvl w:ilvl="0" w:tplc="A9AA6A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20"/>
    <w:rsid w:val="00000BDF"/>
    <w:rsid w:val="00030F09"/>
    <w:rsid w:val="00084C0A"/>
    <w:rsid w:val="00101697"/>
    <w:rsid w:val="00410017"/>
    <w:rsid w:val="004107E9"/>
    <w:rsid w:val="00605860"/>
    <w:rsid w:val="00660C40"/>
    <w:rsid w:val="00664851"/>
    <w:rsid w:val="00682CBE"/>
    <w:rsid w:val="00754F29"/>
    <w:rsid w:val="00765204"/>
    <w:rsid w:val="008D541C"/>
    <w:rsid w:val="008F4DB0"/>
    <w:rsid w:val="00940A0F"/>
    <w:rsid w:val="00986704"/>
    <w:rsid w:val="009B00D5"/>
    <w:rsid w:val="00A15143"/>
    <w:rsid w:val="00A85097"/>
    <w:rsid w:val="00BE44C5"/>
    <w:rsid w:val="00E13939"/>
    <w:rsid w:val="00E337E4"/>
    <w:rsid w:val="00E35420"/>
    <w:rsid w:val="00E703BB"/>
    <w:rsid w:val="00F6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542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E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F63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63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99"/>
    <w:qFormat/>
    <w:rsid w:val="00F6335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A85097"/>
    <w:rPr>
      <w:rFonts w:eastAsiaTheme="minorEastAsia"/>
      <w:lang w:eastAsia="ru-RU"/>
    </w:rPr>
  </w:style>
  <w:style w:type="paragraph" w:customStyle="1" w:styleId="ConsPlusNormal">
    <w:name w:val="ConsPlusNormal"/>
    <w:rsid w:val="008F4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F4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287FA3087CF558BF78C06A7090FB5B89A02FE9A178E8B9E5DF68B1332FDE51052019ED7D67283AE91C0CFAF94243E4434G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B287FA3087CF558BF7920BB16553BABF995AFA931087D4CB0BF0DC4C62FBB042125FC78795398FAD88DCCEAF38G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B287FA3087CF558BF7920BB16553BAB8915CF4921587D4CB0BF0DC4C62FBB042125FC78795398FAD88DCCEAF38GB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Администратор</cp:lastModifiedBy>
  <cp:revision>14</cp:revision>
  <cp:lastPrinted>2022-12-19T05:55:00Z</cp:lastPrinted>
  <dcterms:created xsi:type="dcterms:W3CDTF">2022-10-19T12:22:00Z</dcterms:created>
  <dcterms:modified xsi:type="dcterms:W3CDTF">2022-12-19T05:55:00Z</dcterms:modified>
</cp:coreProperties>
</file>