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40" w:rsidRDefault="008A4040" w:rsidP="008A4040">
      <w:pPr>
        <w:jc w:val="center"/>
        <w:rPr>
          <w:rFonts w:ascii="Times New Roman" w:hAnsi="Times New Roman"/>
          <w:b/>
          <w:sz w:val="28"/>
          <w:szCs w:val="28"/>
        </w:rPr>
      </w:pPr>
      <w:r w:rsidRPr="00955819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92150" cy="908050"/>
            <wp:effectExtent l="19050" t="0" r="0" b="0"/>
            <wp:docPr id="14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40" w:rsidRPr="00D80D29" w:rsidRDefault="008A4040" w:rsidP="008A4040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80D29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</w:p>
    <w:p w:rsidR="008A4040" w:rsidRPr="00D80D29" w:rsidRDefault="008A4040" w:rsidP="008A404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80D29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8A4040" w:rsidRDefault="008A4040" w:rsidP="008A40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8A4040" w:rsidRPr="00A06D66" w:rsidRDefault="008A4040" w:rsidP="008A40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4040" w:rsidRPr="00D80D29" w:rsidRDefault="008A4040" w:rsidP="008A404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D80D2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</w:t>
      </w:r>
      <w:r w:rsidRPr="00D80D29">
        <w:rPr>
          <w:rFonts w:ascii="Times New Roman" w:hAnsi="Times New Roman"/>
          <w:b/>
          <w:sz w:val="40"/>
          <w:szCs w:val="40"/>
        </w:rPr>
        <w:t xml:space="preserve"> С </w:t>
      </w:r>
      <w:r>
        <w:rPr>
          <w:rFonts w:ascii="Times New Roman" w:hAnsi="Times New Roman"/>
          <w:b/>
          <w:sz w:val="40"/>
          <w:szCs w:val="40"/>
        </w:rPr>
        <w:t>Т А</w:t>
      </w:r>
      <w:r w:rsidRPr="00D80D2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Н</w:t>
      </w:r>
      <w:r w:rsidRPr="00D80D2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</w:t>
      </w:r>
      <w:r w:rsidRPr="00D80D2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В</w:t>
      </w:r>
      <w:r w:rsidRPr="00D80D29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Л </w:t>
      </w:r>
      <w:r w:rsidRPr="00D80D29">
        <w:rPr>
          <w:rFonts w:ascii="Times New Roman" w:hAnsi="Times New Roman"/>
          <w:b/>
          <w:sz w:val="40"/>
          <w:szCs w:val="40"/>
        </w:rPr>
        <w:t>Е Н И Е</w:t>
      </w:r>
    </w:p>
    <w:p w:rsidR="008A4040" w:rsidRDefault="008A4040" w:rsidP="008A40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4040" w:rsidRPr="00A6253A" w:rsidRDefault="008A4040" w:rsidP="008A4040">
      <w:pPr>
        <w:jc w:val="center"/>
        <w:rPr>
          <w:rFonts w:ascii="Times New Roman" w:hAnsi="Times New Roman"/>
          <w:b/>
          <w:sz w:val="28"/>
          <w:szCs w:val="28"/>
        </w:rPr>
      </w:pPr>
      <w:r w:rsidRPr="00A6253A">
        <w:rPr>
          <w:rFonts w:ascii="Times New Roman" w:hAnsi="Times New Roman"/>
          <w:b/>
          <w:sz w:val="28"/>
          <w:szCs w:val="28"/>
        </w:rPr>
        <w:t xml:space="preserve">от   </w:t>
      </w:r>
      <w:r w:rsidR="00731575">
        <w:rPr>
          <w:rFonts w:ascii="Times New Roman" w:hAnsi="Times New Roman"/>
          <w:b/>
          <w:sz w:val="28"/>
          <w:szCs w:val="28"/>
        </w:rPr>
        <w:t>30.01.2020</w:t>
      </w:r>
      <w:r w:rsidRPr="00A6253A">
        <w:rPr>
          <w:rFonts w:ascii="Times New Roman" w:hAnsi="Times New Roman"/>
          <w:b/>
          <w:sz w:val="28"/>
          <w:szCs w:val="28"/>
        </w:rPr>
        <w:t xml:space="preserve">  №  </w:t>
      </w:r>
      <w:r w:rsidR="00731575">
        <w:rPr>
          <w:rFonts w:ascii="Times New Roman" w:hAnsi="Times New Roman"/>
          <w:b/>
          <w:sz w:val="28"/>
          <w:szCs w:val="28"/>
        </w:rPr>
        <w:t>35</w:t>
      </w:r>
    </w:p>
    <w:p w:rsidR="008A4040" w:rsidRPr="00A6253A" w:rsidRDefault="008A4040" w:rsidP="008A4040">
      <w:pPr>
        <w:pStyle w:val="a3"/>
        <w:rPr>
          <w:b w:val="0"/>
          <w:sz w:val="28"/>
          <w:szCs w:val="28"/>
        </w:rPr>
      </w:pPr>
      <w:r w:rsidRPr="00A6253A">
        <w:rPr>
          <w:b w:val="0"/>
          <w:sz w:val="28"/>
          <w:szCs w:val="28"/>
        </w:rPr>
        <w:t>г. Тейково</w:t>
      </w:r>
    </w:p>
    <w:p w:rsidR="008A4040" w:rsidRPr="00A6253A" w:rsidRDefault="008A4040" w:rsidP="008A4040">
      <w:pPr>
        <w:pStyle w:val="a3"/>
        <w:rPr>
          <w:sz w:val="28"/>
          <w:szCs w:val="28"/>
        </w:rPr>
      </w:pPr>
    </w:p>
    <w:p w:rsidR="008A4040" w:rsidRDefault="008A4040" w:rsidP="008A4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53A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Pr="006E49F3">
        <w:rPr>
          <w:rFonts w:ascii="Times New Roman" w:hAnsi="Times New Roman"/>
          <w:b/>
          <w:sz w:val="28"/>
          <w:szCs w:val="28"/>
        </w:rPr>
        <w:t xml:space="preserve">в постановление администрации </w:t>
      </w:r>
      <w:proofErr w:type="gramStart"/>
      <w:r w:rsidRPr="006E49F3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6E49F3">
        <w:rPr>
          <w:rFonts w:ascii="Times New Roman" w:hAnsi="Times New Roman"/>
          <w:b/>
          <w:sz w:val="28"/>
          <w:szCs w:val="28"/>
        </w:rPr>
        <w:t xml:space="preserve">.о. Тейково </w:t>
      </w:r>
    </w:p>
    <w:p w:rsidR="008A4040" w:rsidRPr="00A6253A" w:rsidRDefault="008A4040" w:rsidP="008A4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9F3">
        <w:rPr>
          <w:rFonts w:ascii="Times New Roman" w:hAnsi="Times New Roman"/>
          <w:b/>
          <w:sz w:val="28"/>
          <w:szCs w:val="28"/>
        </w:rPr>
        <w:t>от 24.12.2013 № 799 «Об утверждении</w:t>
      </w:r>
      <w:r w:rsidRPr="00A625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Устава</w:t>
      </w:r>
    </w:p>
    <w:p w:rsidR="008A4040" w:rsidRPr="00A6253A" w:rsidRDefault="008A4040" w:rsidP="008A4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253A">
        <w:rPr>
          <w:rFonts w:ascii="Times New Roman" w:hAnsi="Times New Roman"/>
          <w:b/>
          <w:sz w:val="28"/>
          <w:szCs w:val="28"/>
        </w:rPr>
        <w:t>территориального общественного самоуправления «Индустриальный»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A4040" w:rsidRPr="00A6253A" w:rsidRDefault="008A4040" w:rsidP="008A40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4040" w:rsidRPr="00A6253A" w:rsidRDefault="008A4040" w:rsidP="008A4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6253A">
        <w:rPr>
          <w:rFonts w:ascii="Times New Roman" w:hAnsi="Times New Roman"/>
          <w:sz w:val="28"/>
          <w:szCs w:val="28"/>
        </w:rPr>
        <w:t xml:space="preserve">В соответствии с Уставом городского округа Тейково, распоряжением администрации </w:t>
      </w:r>
      <w:proofErr w:type="gramStart"/>
      <w:r w:rsidRPr="00A6253A">
        <w:rPr>
          <w:rFonts w:ascii="Times New Roman" w:hAnsi="Times New Roman"/>
          <w:sz w:val="28"/>
          <w:szCs w:val="28"/>
        </w:rPr>
        <w:t>г</w:t>
      </w:r>
      <w:proofErr w:type="gramEnd"/>
      <w:r w:rsidRPr="00A6253A">
        <w:rPr>
          <w:rFonts w:ascii="Times New Roman" w:hAnsi="Times New Roman"/>
          <w:sz w:val="28"/>
          <w:szCs w:val="28"/>
        </w:rPr>
        <w:t>.о. Тейково от 17.06.2013 № 344 «Об утверждении Положения о порядке регистрации уставов территориального общественного самоуправления в городском округе Тейково», на основании заявления председателя ТОС «Индустриальный» Дегтева А.В.</w:t>
      </w:r>
      <w:r>
        <w:rPr>
          <w:rFonts w:ascii="Times New Roman" w:hAnsi="Times New Roman"/>
          <w:sz w:val="28"/>
          <w:szCs w:val="28"/>
        </w:rPr>
        <w:t xml:space="preserve"> от 29.01.2020 </w:t>
      </w:r>
      <w:proofErr w:type="spellStart"/>
      <w:r>
        <w:rPr>
          <w:rFonts w:ascii="Times New Roman" w:hAnsi="Times New Roman"/>
          <w:sz w:val="28"/>
          <w:szCs w:val="28"/>
        </w:rPr>
        <w:t>вх</w:t>
      </w:r>
      <w:proofErr w:type="spellEnd"/>
      <w:r>
        <w:rPr>
          <w:rFonts w:ascii="Times New Roman" w:hAnsi="Times New Roman"/>
          <w:sz w:val="28"/>
          <w:szCs w:val="28"/>
        </w:rPr>
        <w:t>. № Д-42</w:t>
      </w:r>
      <w:r w:rsidRPr="00A6253A">
        <w:rPr>
          <w:rFonts w:ascii="Times New Roman" w:hAnsi="Times New Roman"/>
          <w:sz w:val="28"/>
          <w:szCs w:val="28"/>
        </w:rPr>
        <w:t>, администрация городского округа Тейково</w:t>
      </w:r>
    </w:p>
    <w:p w:rsidR="008A4040" w:rsidRPr="00A6253A" w:rsidRDefault="008A4040" w:rsidP="008A40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A4040" w:rsidRPr="00A6253A" w:rsidRDefault="008A4040" w:rsidP="008A4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6253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6253A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8A4040" w:rsidRPr="00A6253A" w:rsidRDefault="008A4040" w:rsidP="008A40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8A4040" w:rsidRDefault="008A4040" w:rsidP="008A4040">
      <w:pPr>
        <w:pStyle w:val="a5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1E0522">
        <w:rPr>
          <w:sz w:val="28"/>
          <w:szCs w:val="28"/>
        </w:rPr>
        <w:t xml:space="preserve">Внести в постановление администрации </w:t>
      </w:r>
      <w:proofErr w:type="gramStart"/>
      <w:r w:rsidRPr="001E0522">
        <w:rPr>
          <w:sz w:val="28"/>
          <w:szCs w:val="28"/>
        </w:rPr>
        <w:t>г</w:t>
      </w:r>
      <w:proofErr w:type="gramEnd"/>
      <w:r w:rsidRPr="001E0522">
        <w:rPr>
          <w:sz w:val="28"/>
          <w:szCs w:val="28"/>
        </w:rPr>
        <w:t xml:space="preserve">.о. Тейково от 24.12.2013 № 799 «Об утверждении Устава территориального общественного самоуправления «Индустриальный» </w:t>
      </w:r>
      <w:r>
        <w:rPr>
          <w:sz w:val="28"/>
          <w:szCs w:val="28"/>
        </w:rPr>
        <w:t xml:space="preserve">следующие </w:t>
      </w:r>
      <w:r w:rsidRPr="001E0522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8A4040" w:rsidRDefault="008A4040" w:rsidP="008A40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7115A8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8A4040" w:rsidRPr="007115A8" w:rsidRDefault="008A4040" w:rsidP="008A4040">
      <w:pPr>
        <w:pStyle w:val="a5"/>
        <w:numPr>
          <w:ilvl w:val="1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7115A8">
        <w:rPr>
          <w:sz w:val="28"/>
          <w:szCs w:val="28"/>
        </w:rPr>
        <w:t xml:space="preserve">пункт 1.3 Устава изложить в следующей редакции: </w:t>
      </w:r>
    </w:p>
    <w:p w:rsidR="008A4040" w:rsidRPr="001E0522" w:rsidRDefault="008A4040" w:rsidP="008A4040">
      <w:pPr>
        <w:pStyle w:val="ConsTitle"/>
        <w:widowControl/>
        <w:ind w:righ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0522">
        <w:rPr>
          <w:rFonts w:ascii="Times New Roman" w:hAnsi="Times New Roman" w:cs="Times New Roman"/>
          <w:b w:val="0"/>
          <w:sz w:val="28"/>
          <w:szCs w:val="28"/>
        </w:rPr>
        <w:t>«1.3. Настоящий   Устав   определяет  порядок  организации и осуществления территориального общественного самоуправления.</w:t>
      </w:r>
    </w:p>
    <w:p w:rsidR="008A4040" w:rsidRPr="001E0522" w:rsidRDefault="008A4040" w:rsidP="008A4040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1E0522">
        <w:rPr>
          <w:rFonts w:ascii="Times New Roman" w:hAnsi="Times New Roman" w:cs="Times New Roman"/>
          <w:b w:val="0"/>
          <w:sz w:val="28"/>
          <w:szCs w:val="28"/>
        </w:rPr>
        <w:t xml:space="preserve">ТОС создано по инициативе жителей, проживающих в </w:t>
      </w:r>
      <w:proofErr w:type="gramStart"/>
      <w:r w:rsidRPr="001E0522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Pr="001E0522">
        <w:rPr>
          <w:rFonts w:ascii="Times New Roman" w:hAnsi="Times New Roman" w:cs="Times New Roman"/>
          <w:b w:val="0"/>
          <w:sz w:val="28"/>
          <w:szCs w:val="28"/>
        </w:rPr>
        <w:t>.о. Тейково в пределах многоквартирных домов, расположенных на: улице</w:t>
      </w:r>
      <w:r w:rsidRPr="001E05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Индустриальной дома 1а,3,5,7,9,11,13,15,16, улице Першинской дома 2, 27, улице Ульяновской дома 2,6,6/13,8/38, улице Щорса дом 7»;</w:t>
      </w:r>
    </w:p>
    <w:p w:rsidR="008A4040" w:rsidRPr="001E0522" w:rsidRDefault="008A4040" w:rsidP="008A4040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 w:rsidRPr="001E0522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Pr="001E0522">
        <w:rPr>
          <w:sz w:val="28"/>
          <w:szCs w:val="28"/>
        </w:rPr>
        <w:t>1.4</w:t>
      </w:r>
      <w:r>
        <w:rPr>
          <w:sz w:val="28"/>
          <w:szCs w:val="28"/>
        </w:rPr>
        <w:t xml:space="preserve"> Устава изложить</w:t>
      </w:r>
      <w:r w:rsidRPr="001E0522">
        <w:rPr>
          <w:sz w:val="28"/>
          <w:szCs w:val="28"/>
        </w:rPr>
        <w:t xml:space="preserve"> в следующей редакции: </w:t>
      </w:r>
    </w:p>
    <w:p w:rsidR="008A4040" w:rsidRPr="001E0522" w:rsidRDefault="008A4040" w:rsidP="008A4040">
      <w:pPr>
        <w:pStyle w:val="ConsNormal"/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522">
        <w:rPr>
          <w:rFonts w:ascii="Times New Roman" w:hAnsi="Times New Roman" w:cs="Times New Roman"/>
          <w:sz w:val="28"/>
          <w:szCs w:val="28"/>
        </w:rPr>
        <w:t>«1.4. Место нахождения Совета ТОС: 155040, Российская Федерация, Ивановская область, город Тейково, улица Индустриальная, д. 5, кв. 38»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4040" w:rsidRPr="001E0522" w:rsidRDefault="008A4040" w:rsidP="008A4040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1E0522">
        <w:rPr>
          <w:sz w:val="28"/>
          <w:szCs w:val="28"/>
        </w:rPr>
        <w:lastRenderedPageBreak/>
        <w:t>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:rsidR="008A4040" w:rsidRPr="00A6253A" w:rsidRDefault="008A4040" w:rsidP="008A4040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6253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gramStart"/>
      <w:r w:rsidRPr="00A6253A">
        <w:rPr>
          <w:sz w:val="28"/>
          <w:szCs w:val="28"/>
        </w:rPr>
        <w:t>г</w:t>
      </w:r>
      <w:proofErr w:type="gramEnd"/>
      <w:r w:rsidRPr="00A6253A">
        <w:rPr>
          <w:sz w:val="28"/>
          <w:szCs w:val="28"/>
        </w:rPr>
        <w:t>.о. Тейково (руководителя аппарата) Касаткину Е.М.</w:t>
      </w:r>
    </w:p>
    <w:p w:rsidR="008A4040" w:rsidRPr="00A6253A" w:rsidRDefault="008A4040" w:rsidP="008A4040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A6253A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A4040" w:rsidRDefault="008A4040" w:rsidP="008A404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16"/>
          <w:szCs w:val="16"/>
        </w:rPr>
      </w:pPr>
    </w:p>
    <w:p w:rsidR="008A4040" w:rsidRPr="00A6253A" w:rsidRDefault="008A4040" w:rsidP="008A404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6253A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                           </w:t>
      </w:r>
      <w:r w:rsidR="00731575">
        <w:rPr>
          <w:rFonts w:ascii="Times New Roman" w:hAnsi="Times New Roman"/>
          <w:b/>
          <w:sz w:val="28"/>
          <w:szCs w:val="28"/>
        </w:rPr>
        <w:t xml:space="preserve">   </w:t>
      </w:r>
      <w:r w:rsidRPr="00A6253A">
        <w:rPr>
          <w:rFonts w:ascii="Times New Roman" w:hAnsi="Times New Roman"/>
          <w:b/>
          <w:sz w:val="28"/>
          <w:szCs w:val="28"/>
        </w:rPr>
        <w:t xml:space="preserve">           </w:t>
      </w:r>
      <w:r w:rsidRPr="00A6253A">
        <w:rPr>
          <w:rFonts w:ascii="Times New Roman" w:hAnsi="Times New Roman"/>
          <w:b/>
          <w:sz w:val="28"/>
          <w:szCs w:val="28"/>
        </w:rPr>
        <w:tab/>
        <w:t xml:space="preserve">      С.А. Семенова</w:t>
      </w:r>
    </w:p>
    <w:p w:rsidR="008A4040" w:rsidRDefault="008A4040" w:rsidP="008A4040">
      <w:pPr>
        <w:rPr>
          <w:rFonts w:ascii="Times New Roman" w:hAnsi="Times New Roman"/>
          <w:sz w:val="28"/>
          <w:szCs w:val="28"/>
        </w:rPr>
      </w:pPr>
    </w:p>
    <w:p w:rsidR="008A4040" w:rsidRDefault="008A4040" w:rsidP="008A4040">
      <w:pPr>
        <w:rPr>
          <w:rFonts w:ascii="Times New Roman" w:hAnsi="Times New Roman"/>
          <w:sz w:val="28"/>
          <w:szCs w:val="28"/>
        </w:rPr>
      </w:pPr>
    </w:p>
    <w:p w:rsidR="008A4040" w:rsidRDefault="008A4040" w:rsidP="008A4040">
      <w:pPr>
        <w:rPr>
          <w:rFonts w:ascii="Times New Roman" w:hAnsi="Times New Roman"/>
          <w:sz w:val="28"/>
          <w:szCs w:val="28"/>
        </w:rPr>
      </w:pPr>
    </w:p>
    <w:p w:rsidR="008A4040" w:rsidRDefault="008A4040" w:rsidP="008A4040">
      <w:pPr>
        <w:rPr>
          <w:rFonts w:ascii="Times New Roman" w:hAnsi="Times New Roman"/>
          <w:sz w:val="28"/>
          <w:szCs w:val="28"/>
        </w:rPr>
      </w:pPr>
    </w:p>
    <w:p w:rsidR="008A4040" w:rsidRDefault="008A4040" w:rsidP="008A4040">
      <w:pPr>
        <w:rPr>
          <w:rFonts w:ascii="Times New Roman" w:hAnsi="Times New Roman"/>
          <w:sz w:val="28"/>
          <w:szCs w:val="28"/>
        </w:rPr>
      </w:pPr>
    </w:p>
    <w:p w:rsidR="00792606" w:rsidRDefault="00792606"/>
    <w:sectPr w:rsidR="00792606" w:rsidSect="007315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3720"/>
    <w:multiLevelType w:val="multilevel"/>
    <w:tmpl w:val="3EBC3FF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4040"/>
    <w:rsid w:val="000933AA"/>
    <w:rsid w:val="001A31E9"/>
    <w:rsid w:val="00255852"/>
    <w:rsid w:val="00473B2E"/>
    <w:rsid w:val="004E08BE"/>
    <w:rsid w:val="005048F4"/>
    <w:rsid w:val="00731575"/>
    <w:rsid w:val="00792606"/>
    <w:rsid w:val="008A4040"/>
    <w:rsid w:val="00BF5919"/>
    <w:rsid w:val="00F1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404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8A4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8A404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8A40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Normal">
    <w:name w:val="ConsNormal"/>
    <w:rsid w:val="008A404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0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egorovaon</cp:lastModifiedBy>
  <cp:revision>2</cp:revision>
  <dcterms:created xsi:type="dcterms:W3CDTF">2020-02-05T12:00:00Z</dcterms:created>
  <dcterms:modified xsi:type="dcterms:W3CDTF">2020-02-05T12:00:00Z</dcterms:modified>
</cp:coreProperties>
</file>