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9" w:rsidRPr="00090C69" w:rsidRDefault="00090C69" w:rsidP="00090C69">
      <w:pPr>
        <w:ind w:right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0C69" w:rsidRPr="00E614E7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090C69" w:rsidRPr="00E614E7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090C69" w:rsidRPr="00E614E7" w:rsidRDefault="00090C69" w:rsidP="00090C69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4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614E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3620" w:rsidRPr="00E614E7" w:rsidRDefault="00763620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090C69" w:rsidRPr="00E614E7" w:rsidRDefault="00661845" w:rsidP="003058AB">
      <w:pPr>
        <w:tabs>
          <w:tab w:val="left" w:pos="709"/>
          <w:tab w:val="left" w:pos="2552"/>
          <w:tab w:val="left" w:pos="4253"/>
        </w:tabs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от  </w:t>
      </w:r>
      <w:r w:rsidR="00237356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763620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D920E7" w:rsidRPr="00E614E7">
        <w:rPr>
          <w:rFonts w:ascii="Times New Roman" w:hAnsi="Times New Roman" w:cs="Times New Roman"/>
          <w:sz w:val="24"/>
          <w:szCs w:val="24"/>
        </w:rPr>
        <w:t>30.07.2020</w:t>
      </w:r>
      <w:r w:rsidR="00763620" w:rsidRPr="00E614E7">
        <w:rPr>
          <w:rFonts w:ascii="Times New Roman" w:hAnsi="Times New Roman" w:cs="Times New Roman"/>
          <w:sz w:val="24"/>
          <w:szCs w:val="24"/>
        </w:rPr>
        <w:t xml:space="preserve">    </w:t>
      </w:r>
      <w:r w:rsidR="00090C69" w:rsidRPr="00E614E7">
        <w:rPr>
          <w:rFonts w:ascii="Times New Roman" w:hAnsi="Times New Roman" w:cs="Times New Roman"/>
          <w:sz w:val="24"/>
          <w:szCs w:val="24"/>
        </w:rPr>
        <w:t>№</w:t>
      </w:r>
      <w:r w:rsidR="00384A4F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D920E7" w:rsidRPr="00E614E7">
        <w:rPr>
          <w:rFonts w:ascii="Times New Roman" w:hAnsi="Times New Roman" w:cs="Times New Roman"/>
          <w:sz w:val="24"/>
          <w:szCs w:val="24"/>
        </w:rPr>
        <w:t xml:space="preserve"> 295</w:t>
      </w:r>
    </w:p>
    <w:p w:rsidR="00090C69" w:rsidRPr="00E614E7" w:rsidRDefault="00090C69" w:rsidP="00090C69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>г. Тейково</w:t>
      </w:r>
    </w:p>
    <w:p w:rsidR="004179C1" w:rsidRPr="00E614E7" w:rsidRDefault="004179C1" w:rsidP="004179C1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090C69" w:rsidRPr="00E614E7" w:rsidRDefault="00090C69" w:rsidP="0041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237356" w:rsidRPr="00E614E7" w:rsidRDefault="00237356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г</w:t>
      </w:r>
      <w:r w:rsidR="00090C69" w:rsidRPr="00E614E7">
        <w:rPr>
          <w:rFonts w:ascii="Times New Roman" w:hAnsi="Times New Roman" w:cs="Times New Roman"/>
          <w:b/>
          <w:sz w:val="24"/>
          <w:szCs w:val="24"/>
        </w:rPr>
        <w:t>о</w:t>
      </w:r>
      <w:r w:rsidRPr="00E614E7">
        <w:rPr>
          <w:rFonts w:ascii="Times New Roman" w:hAnsi="Times New Roman" w:cs="Times New Roman"/>
          <w:b/>
          <w:sz w:val="24"/>
          <w:szCs w:val="24"/>
        </w:rPr>
        <w:t>родского округа</w:t>
      </w:r>
      <w:r w:rsidR="00090C69" w:rsidRPr="00E61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59A" w:rsidRPr="00E614E7">
        <w:rPr>
          <w:rFonts w:ascii="Times New Roman" w:hAnsi="Times New Roman" w:cs="Times New Roman"/>
          <w:b/>
          <w:sz w:val="24"/>
          <w:szCs w:val="24"/>
        </w:rPr>
        <w:t xml:space="preserve">Тейково от </w:t>
      </w:r>
      <w:r w:rsidR="00763620" w:rsidRPr="00E614E7">
        <w:rPr>
          <w:rFonts w:ascii="Times New Roman" w:hAnsi="Times New Roman" w:cs="Times New Roman"/>
          <w:b/>
          <w:sz w:val="24"/>
          <w:szCs w:val="24"/>
        </w:rPr>
        <w:t>10</w:t>
      </w:r>
      <w:r w:rsidR="007D759A" w:rsidRPr="00E614E7">
        <w:rPr>
          <w:rFonts w:ascii="Times New Roman" w:hAnsi="Times New Roman" w:cs="Times New Roman"/>
          <w:b/>
          <w:sz w:val="24"/>
          <w:szCs w:val="24"/>
        </w:rPr>
        <w:t>.1</w:t>
      </w:r>
      <w:r w:rsidR="00763620" w:rsidRPr="00E614E7">
        <w:rPr>
          <w:rFonts w:ascii="Times New Roman" w:hAnsi="Times New Roman" w:cs="Times New Roman"/>
          <w:b/>
          <w:sz w:val="24"/>
          <w:szCs w:val="24"/>
        </w:rPr>
        <w:t>2</w:t>
      </w:r>
      <w:r w:rsidR="007D759A" w:rsidRPr="00E614E7">
        <w:rPr>
          <w:rFonts w:ascii="Times New Roman" w:hAnsi="Times New Roman" w:cs="Times New Roman"/>
          <w:b/>
          <w:sz w:val="24"/>
          <w:szCs w:val="24"/>
        </w:rPr>
        <w:t>.201</w:t>
      </w:r>
      <w:r w:rsidR="00D003F2" w:rsidRPr="00E614E7">
        <w:rPr>
          <w:rFonts w:ascii="Times New Roman" w:hAnsi="Times New Roman" w:cs="Times New Roman"/>
          <w:b/>
          <w:sz w:val="24"/>
          <w:szCs w:val="24"/>
        </w:rPr>
        <w:t>3</w:t>
      </w:r>
      <w:r w:rsidR="007D759A" w:rsidRPr="00E614E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003F2" w:rsidRPr="00E614E7">
        <w:rPr>
          <w:rFonts w:ascii="Times New Roman" w:hAnsi="Times New Roman" w:cs="Times New Roman"/>
          <w:b/>
          <w:sz w:val="24"/>
          <w:szCs w:val="24"/>
        </w:rPr>
        <w:t>763</w:t>
      </w:r>
      <w:r w:rsidR="000B5151" w:rsidRPr="00E614E7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E614E7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</w:p>
    <w:p w:rsidR="00090C69" w:rsidRPr="00E614E7" w:rsidRDefault="00D003F2" w:rsidP="00237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«Интернет» и предоставлении этих сведений общероссийским средствам массовой информации для опубликования</w:t>
      </w:r>
      <w:r w:rsidR="000B5151" w:rsidRPr="00E614E7">
        <w:rPr>
          <w:rFonts w:ascii="Times New Roman" w:hAnsi="Times New Roman" w:cs="Times New Roman"/>
          <w:b/>
          <w:sz w:val="24"/>
          <w:szCs w:val="24"/>
        </w:rPr>
        <w:t>»</w:t>
      </w:r>
    </w:p>
    <w:p w:rsidR="00090C69" w:rsidRPr="00E614E7" w:rsidRDefault="00090C69" w:rsidP="00090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D34" w:rsidRPr="00E614E7" w:rsidRDefault="00D00D34" w:rsidP="00D00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1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 </w:t>
      </w:r>
      <w:hyperlink r:id="rId4" w:history="1">
        <w:r w:rsidRPr="00E614E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Указом</w:t>
        </w:r>
      </w:hyperlink>
      <w:r w:rsidRPr="00E61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Президента Российской Федерации от 8 июля 2013 года № 613 «Вопросы противодействия коррупции»,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с</w:t>
      </w:r>
      <w:r w:rsidRPr="00E614E7">
        <w:rPr>
          <w:rFonts w:ascii="Times New Roman" w:hAnsi="Times New Roman" w:cs="Times New Roman"/>
          <w:sz w:val="24"/>
          <w:szCs w:val="24"/>
        </w:rPr>
        <w:t xml:space="preserve"> решением городской Думы городского округа Тейково от 31.01.2020 «О структуре администрации городского округа Тейково»,  администрация городского округа Тейково</w:t>
      </w:r>
      <w:proofErr w:type="gramEnd"/>
    </w:p>
    <w:p w:rsidR="00D00D34" w:rsidRPr="00E614E7" w:rsidRDefault="00D00D34" w:rsidP="00D00D34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59A" w:rsidRPr="00E614E7" w:rsidRDefault="001B288A" w:rsidP="003058AB">
      <w:pPr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4E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614E7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020E0" w:rsidRPr="00E614E7" w:rsidRDefault="001B288A" w:rsidP="0023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  <w:r w:rsidR="00090C69" w:rsidRPr="00E614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14E7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237356" w:rsidRPr="00E614E7">
        <w:rPr>
          <w:rFonts w:ascii="Times New Roman" w:hAnsi="Times New Roman" w:cs="Times New Roman"/>
          <w:sz w:val="24"/>
          <w:szCs w:val="24"/>
        </w:rPr>
        <w:t xml:space="preserve">городского округа Тейково от </w:t>
      </w:r>
      <w:r w:rsidR="00D00D34" w:rsidRPr="00E614E7">
        <w:rPr>
          <w:rFonts w:ascii="Times New Roman" w:hAnsi="Times New Roman" w:cs="Times New Roman"/>
          <w:sz w:val="24"/>
          <w:szCs w:val="24"/>
        </w:rPr>
        <w:t>10</w:t>
      </w:r>
      <w:r w:rsidR="00237356" w:rsidRPr="00E614E7">
        <w:rPr>
          <w:rFonts w:ascii="Times New Roman" w:hAnsi="Times New Roman" w:cs="Times New Roman"/>
          <w:sz w:val="24"/>
          <w:szCs w:val="24"/>
        </w:rPr>
        <w:t>.1</w:t>
      </w:r>
      <w:r w:rsidR="00D00D34" w:rsidRPr="00E614E7">
        <w:rPr>
          <w:rFonts w:ascii="Times New Roman" w:hAnsi="Times New Roman" w:cs="Times New Roman"/>
          <w:sz w:val="24"/>
          <w:szCs w:val="24"/>
        </w:rPr>
        <w:t>2</w:t>
      </w:r>
      <w:r w:rsidR="00237356" w:rsidRPr="00E614E7">
        <w:rPr>
          <w:rFonts w:ascii="Times New Roman" w:hAnsi="Times New Roman" w:cs="Times New Roman"/>
          <w:sz w:val="24"/>
          <w:szCs w:val="24"/>
        </w:rPr>
        <w:t>.201</w:t>
      </w:r>
      <w:r w:rsidR="00D00D34" w:rsidRPr="00E614E7">
        <w:rPr>
          <w:rFonts w:ascii="Times New Roman" w:hAnsi="Times New Roman" w:cs="Times New Roman"/>
          <w:sz w:val="24"/>
          <w:szCs w:val="24"/>
        </w:rPr>
        <w:t>3</w:t>
      </w:r>
      <w:r w:rsidR="00237356" w:rsidRPr="00E614E7">
        <w:rPr>
          <w:rFonts w:ascii="Times New Roman" w:hAnsi="Times New Roman" w:cs="Times New Roman"/>
          <w:sz w:val="24"/>
          <w:szCs w:val="24"/>
        </w:rPr>
        <w:t xml:space="preserve"> № </w:t>
      </w:r>
      <w:r w:rsidR="00D00D34" w:rsidRPr="00E614E7">
        <w:rPr>
          <w:rFonts w:ascii="Times New Roman" w:hAnsi="Times New Roman" w:cs="Times New Roman"/>
          <w:sz w:val="24"/>
          <w:szCs w:val="24"/>
        </w:rPr>
        <w:t>763</w:t>
      </w:r>
      <w:r w:rsidR="00237356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D00D34" w:rsidRPr="00E614E7">
        <w:rPr>
          <w:rFonts w:ascii="Times New Roman" w:hAnsi="Times New Roman" w:cs="Times New Roman"/>
          <w:sz w:val="24"/>
          <w:szCs w:val="24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округа Тейково и членов их семей на официальном сайте городского округа Тейково в сети «Интернет» и предоставлении этих сведений общероссийским средствам массовой информации для опубликования»  </w:t>
      </w:r>
      <w:r w:rsidR="003058AB" w:rsidRPr="00E614E7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Pr="00E614E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4406A" w:rsidRPr="00E614E7" w:rsidRDefault="00F4406A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288A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Pr="00E614E7">
        <w:rPr>
          <w:rFonts w:ascii="Times New Roman" w:hAnsi="Times New Roman" w:cs="Times New Roman"/>
          <w:sz w:val="24"/>
          <w:szCs w:val="24"/>
        </w:rPr>
        <w:t>В</w:t>
      </w:r>
      <w:r w:rsidR="00D00D34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1B288A" w:rsidRPr="00E614E7">
        <w:rPr>
          <w:rFonts w:ascii="Times New Roman" w:hAnsi="Times New Roman" w:cs="Times New Roman"/>
          <w:sz w:val="24"/>
          <w:szCs w:val="24"/>
        </w:rPr>
        <w:t>приложени</w:t>
      </w:r>
      <w:r w:rsidR="00D00D34" w:rsidRPr="00E614E7">
        <w:rPr>
          <w:rFonts w:ascii="Times New Roman" w:hAnsi="Times New Roman" w:cs="Times New Roman"/>
          <w:sz w:val="24"/>
          <w:szCs w:val="24"/>
        </w:rPr>
        <w:t>и</w:t>
      </w:r>
      <w:r w:rsidR="001B288A" w:rsidRPr="00E614E7">
        <w:rPr>
          <w:rFonts w:ascii="Times New Roman" w:hAnsi="Times New Roman" w:cs="Times New Roman"/>
          <w:sz w:val="24"/>
          <w:szCs w:val="24"/>
        </w:rPr>
        <w:t xml:space="preserve">  к </w:t>
      </w:r>
      <w:r w:rsidR="00237356" w:rsidRPr="00E614E7">
        <w:rPr>
          <w:rFonts w:ascii="Times New Roman" w:hAnsi="Times New Roman" w:cs="Times New Roman"/>
          <w:sz w:val="24"/>
          <w:szCs w:val="24"/>
        </w:rPr>
        <w:t xml:space="preserve"> п</w:t>
      </w:r>
      <w:r w:rsidR="001B288A" w:rsidRPr="00E614E7">
        <w:rPr>
          <w:rFonts w:ascii="Times New Roman" w:hAnsi="Times New Roman" w:cs="Times New Roman"/>
          <w:sz w:val="24"/>
          <w:szCs w:val="24"/>
        </w:rPr>
        <w:t>остановлению</w:t>
      </w:r>
      <w:r w:rsidRPr="00E614E7">
        <w:rPr>
          <w:rFonts w:ascii="Times New Roman" w:hAnsi="Times New Roman" w:cs="Times New Roman"/>
          <w:sz w:val="24"/>
          <w:szCs w:val="24"/>
        </w:rPr>
        <w:t>:</w:t>
      </w:r>
    </w:p>
    <w:p w:rsidR="00C53287" w:rsidRPr="00E614E7" w:rsidRDefault="00F4406A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1B288A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Pr="00E614E7">
        <w:rPr>
          <w:rFonts w:ascii="Times New Roman" w:hAnsi="Times New Roman" w:cs="Times New Roman"/>
          <w:sz w:val="24"/>
          <w:szCs w:val="24"/>
        </w:rPr>
        <w:t>П</w:t>
      </w:r>
      <w:r w:rsidR="00D00D34" w:rsidRPr="00E614E7">
        <w:rPr>
          <w:rFonts w:ascii="Times New Roman" w:hAnsi="Times New Roman" w:cs="Times New Roman"/>
          <w:sz w:val="24"/>
          <w:szCs w:val="24"/>
        </w:rPr>
        <w:t xml:space="preserve">ункт 1 </w:t>
      </w:r>
      <w:r w:rsidR="001B288A" w:rsidRPr="00E614E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179C1" w:rsidRPr="00E614E7">
        <w:rPr>
          <w:rFonts w:ascii="Times New Roman" w:hAnsi="Times New Roman" w:cs="Times New Roman"/>
          <w:sz w:val="24"/>
          <w:szCs w:val="24"/>
        </w:rPr>
        <w:t>:</w:t>
      </w:r>
    </w:p>
    <w:p w:rsidR="004179C1" w:rsidRPr="00E614E7" w:rsidRDefault="004179C1" w:rsidP="0041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  <w:t xml:space="preserve">«Настоящим Порядком устанавливаются обязанности отдела правового и кадрового обеспечения по организации размещения сведений муниципальных служащих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(её) супруги (супруга) и </w:t>
      </w:r>
      <w:proofErr w:type="gramStart"/>
      <w:r w:rsidRPr="00E614E7">
        <w:rPr>
          <w:rFonts w:ascii="Times New Roman" w:hAnsi="Times New Roman" w:cs="Times New Roman"/>
          <w:sz w:val="24"/>
          <w:szCs w:val="24"/>
        </w:rPr>
        <w:t>несовершеннолетних детей, в соответствии с Перечнем должностей муниципальной службы, замещение которых влечет за собой размещение сведений,  предоставляемых муниципальным служащим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(её) супруги (супруга) и несовершеннолетних детей на официальном сайте администрации городского округа Тейково (приложение к Порядку).</w:t>
      </w:r>
      <w:proofErr w:type="gramEnd"/>
    </w:p>
    <w:p w:rsidR="004179C1" w:rsidRPr="00E614E7" w:rsidRDefault="004179C1" w:rsidP="0041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  <w:t>При поступлении запроса от общероссийских средств массовой информации в администрацию городского округа Тейково, отдел правового и кадрового обеспечения обязан:</w:t>
      </w:r>
    </w:p>
    <w:p w:rsidR="004179C1" w:rsidRPr="00E614E7" w:rsidRDefault="004179C1" w:rsidP="0041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lastRenderedPageBreak/>
        <w:t>- в течение трех рабочих дней  оповестить  муниципального служащего,  в отношении которого поступил запрос;</w:t>
      </w:r>
    </w:p>
    <w:p w:rsidR="004179C1" w:rsidRPr="00E614E7" w:rsidRDefault="004179C1" w:rsidP="0041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>-  в течение семи рабочих дней предоставить запрашиваемую информацию».</w:t>
      </w:r>
    </w:p>
    <w:p w:rsidR="004179C1" w:rsidRPr="00E614E7" w:rsidRDefault="00D57779" w:rsidP="00D57779">
      <w:pPr>
        <w:tabs>
          <w:tab w:val="left" w:pos="69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4D48" w:rsidRPr="00E614E7" w:rsidRDefault="00E64D48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  <w:r w:rsidR="00F4406A" w:rsidRPr="00E614E7">
        <w:rPr>
          <w:rFonts w:ascii="Times New Roman" w:hAnsi="Times New Roman" w:cs="Times New Roman"/>
          <w:sz w:val="24"/>
          <w:szCs w:val="24"/>
        </w:rPr>
        <w:t xml:space="preserve">2.  </w:t>
      </w:r>
      <w:r w:rsidRPr="00E614E7">
        <w:rPr>
          <w:rFonts w:ascii="Times New Roman" w:hAnsi="Times New Roman" w:cs="Times New Roman"/>
          <w:sz w:val="24"/>
          <w:szCs w:val="24"/>
        </w:rPr>
        <w:t>Пункты 5,6 – отменить.</w:t>
      </w:r>
    </w:p>
    <w:p w:rsidR="004179C1" w:rsidRPr="00E614E7" w:rsidRDefault="004179C1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  <w:t>3.  Пункт 7 считать пунктом 5.</w:t>
      </w:r>
    </w:p>
    <w:p w:rsidR="000B413B" w:rsidRPr="00E614E7" w:rsidRDefault="00C53287" w:rsidP="00E64D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  <w:r w:rsidR="000B413B" w:rsidRPr="00E614E7">
        <w:rPr>
          <w:rFonts w:ascii="Times New Roman" w:hAnsi="Times New Roman" w:cs="Times New Roman"/>
          <w:sz w:val="24"/>
          <w:szCs w:val="24"/>
        </w:rPr>
        <w:tab/>
      </w:r>
    </w:p>
    <w:p w:rsidR="00E64D48" w:rsidRPr="00E614E7" w:rsidRDefault="00E64D48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  <w:r w:rsidR="004179C1" w:rsidRPr="00E614E7">
        <w:rPr>
          <w:rFonts w:ascii="Times New Roman" w:hAnsi="Times New Roman" w:cs="Times New Roman"/>
          <w:sz w:val="24"/>
          <w:szCs w:val="24"/>
        </w:rPr>
        <w:t>4</w:t>
      </w:r>
      <w:r w:rsidRPr="00E614E7">
        <w:rPr>
          <w:rFonts w:ascii="Times New Roman" w:hAnsi="Times New Roman" w:cs="Times New Roman"/>
          <w:sz w:val="24"/>
          <w:szCs w:val="24"/>
        </w:rPr>
        <w:t>. Отделу правового и кадрового обеспечения (Касаткина Е.М.) довести данное постановление до всех структурных подразделений администрации городского округа Тейково.</w:t>
      </w:r>
    </w:p>
    <w:p w:rsidR="000B413B" w:rsidRPr="00E614E7" w:rsidRDefault="000B413B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D48" w:rsidRPr="00E614E7" w:rsidRDefault="00E64D48" w:rsidP="00C53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  <w:r w:rsidR="004179C1" w:rsidRPr="00E614E7">
        <w:rPr>
          <w:rFonts w:ascii="Times New Roman" w:hAnsi="Times New Roman" w:cs="Times New Roman"/>
          <w:sz w:val="24"/>
          <w:szCs w:val="24"/>
        </w:rPr>
        <w:t>5</w:t>
      </w:r>
      <w:r w:rsidRPr="00E614E7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Вестнике органов местного самоуправления и разместить на официальном сайте администрации городского округа Тейково в сети «Интернет».</w:t>
      </w:r>
    </w:p>
    <w:p w:rsidR="00F67836" w:rsidRPr="00E614E7" w:rsidRDefault="00C53287" w:rsidP="00F6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ab/>
      </w:r>
    </w:p>
    <w:p w:rsidR="00F67836" w:rsidRPr="00E614E7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36" w:rsidRPr="00E614E7" w:rsidRDefault="00F67836" w:rsidP="00F67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836" w:rsidRPr="00E614E7" w:rsidRDefault="00F67836" w:rsidP="00417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 xml:space="preserve">Глава городского округа Тейково                        </w:t>
      </w:r>
      <w:r w:rsidR="00523D0B" w:rsidRPr="00E614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614E7">
        <w:rPr>
          <w:rFonts w:ascii="Times New Roman" w:hAnsi="Times New Roman" w:cs="Times New Roman"/>
          <w:b/>
          <w:sz w:val="24"/>
          <w:szCs w:val="24"/>
        </w:rPr>
        <w:t xml:space="preserve">              С.А. Семенова</w:t>
      </w:r>
    </w:p>
    <w:p w:rsidR="003145BE" w:rsidRPr="00E614E7" w:rsidRDefault="003145BE">
      <w:pPr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br w:type="page"/>
      </w:r>
    </w:p>
    <w:p w:rsidR="005B507A" w:rsidRPr="00E614E7" w:rsidRDefault="005B507A" w:rsidP="005B5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507A" w:rsidRPr="00E614E7" w:rsidRDefault="005B507A" w:rsidP="005B5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>к Порядку</w:t>
      </w:r>
    </w:p>
    <w:p w:rsidR="005B507A" w:rsidRPr="00E614E7" w:rsidRDefault="005B507A" w:rsidP="00F67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7A" w:rsidRPr="00E614E7" w:rsidRDefault="005B507A" w:rsidP="00F67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7A" w:rsidRPr="00E614E7" w:rsidRDefault="005B507A" w:rsidP="005B5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>Перечень должностей муниципальной службы,</w:t>
      </w:r>
    </w:p>
    <w:p w:rsidR="005B507A" w:rsidRPr="00E614E7" w:rsidRDefault="005B507A" w:rsidP="005B5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4E7">
        <w:rPr>
          <w:rFonts w:ascii="Times New Roman" w:hAnsi="Times New Roman" w:cs="Times New Roman"/>
          <w:b/>
          <w:sz w:val="24"/>
          <w:szCs w:val="24"/>
        </w:rPr>
        <w:t>замещение</w:t>
      </w:r>
      <w:proofErr w:type="gramEnd"/>
      <w:r w:rsidRPr="00E614E7">
        <w:rPr>
          <w:rFonts w:ascii="Times New Roman" w:hAnsi="Times New Roman" w:cs="Times New Roman"/>
          <w:b/>
          <w:sz w:val="24"/>
          <w:szCs w:val="24"/>
        </w:rPr>
        <w:t xml:space="preserve"> которых влечет за собой размещение сведений,  предоставляемых муниципальным служащим о своих доходах, расходах, об имуществе </w:t>
      </w:r>
    </w:p>
    <w:p w:rsidR="00E64D48" w:rsidRPr="00E614E7" w:rsidRDefault="005B507A" w:rsidP="005B5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4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614E7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E614E7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характера, а также сведений о доходах, расходах, об имуществе и обязательствах имущественного характера его (её) супруги (супруга) и несовершеннолетних детей на официальном сайте администрации городского округа Тейково</w:t>
      </w:r>
    </w:p>
    <w:p w:rsidR="00E64D48" w:rsidRPr="00E614E7" w:rsidRDefault="00E64D48" w:rsidP="00F67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836" w:rsidRPr="00E614E7" w:rsidRDefault="00F67836" w:rsidP="00F67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3287" w:rsidRPr="00E614E7" w:rsidRDefault="00C53287" w:rsidP="00C53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1. </w:t>
      </w:r>
      <w:r w:rsidR="00C53287" w:rsidRPr="00E614E7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(по вопросам городского хозяйства), начальник отдела городской инфраструктуры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</w:t>
      </w:r>
      <w:r w:rsidR="00C53287" w:rsidRPr="00E614E7">
        <w:rPr>
          <w:rFonts w:ascii="Times New Roman" w:hAnsi="Times New Roman" w:cs="Times New Roman"/>
          <w:sz w:val="24"/>
          <w:szCs w:val="24"/>
        </w:rPr>
        <w:t>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2. </w:t>
      </w:r>
      <w:r w:rsidR="00C53287" w:rsidRPr="00E614E7">
        <w:rPr>
          <w:rFonts w:ascii="Times New Roman" w:hAnsi="Times New Roman" w:cs="Times New Roman"/>
          <w:sz w:val="24"/>
          <w:szCs w:val="24"/>
        </w:rPr>
        <w:t>Заместитель главы администрации (по финансово-экономическим вопросам), председатель комитета по управлению муниципальным имуществом и земельным отношениям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</w:t>
      </w:r>
      <w:r w:rsidR="00C53287" w:rsidRPr="00E614E7">
        <w:rPr>
          <w:rFonts w:ascii="Times New Roman" w:hAnsi="Times New Roman" w:cs="Times New Roman"/>
          <w:sz w:val="24"/>
          <w:szCs w:val="24"/>
        </w:rPr>
        <w:t>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3. </w:t>
      </w:r>
      <w:r w:rsidR="00C53287" w:rsidRPr="00E614E7">
        <w:rPr>
          <w:rFonts w:ascii="Times New Roman" w:hAnsi="Times New Roman" w:cs="Times New Roman"/>
          <w:sz w:val="24"/>
          <w:szCs w:val="24"/>
        </w:rPr>
        <w:t>Заместитель главы администрации (по социальным вопросам), начальник отдела социальной сферы;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4. </w:t>
      </w:r>
      <w:r w:rsidR="00C53287" w:rsidRPr="00E614E7">
        <w:rPr>
          <w:rFonts w:ascii="Times New Roman" w:hAnsi="Times New Roman" w:cs="Times New Roman"/>
          <w:sz w:val="24"/>
          <w:szCs w:val="24"/>
        </w:rPr>
        <w:t>Заместитель главы администрации (руководитель аппарата), начальник отдела правового и кадрового обеспечения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5B507A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5. </w:t>
      </w:r>
      <w:r w:rsidR="00C53287" w:rsidRPr="00E614E7">
        <w:rPr>
          <w:rFonts w:ascii="Times New Roman" w:hAnsi="Times New Roman" w:cs="Times New Roman"/>
          <w:sz w:val="24"/>
          <w:szCs w:val="24"/>
        </w:rPr>
        <w:t xml:space="preserve"> Начальник Финансового отдела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6. </w:t>
      </w:r>
      <w:r w:rsidR="00C53287" w:rsidRPr="00E614E7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7. </w:t>
      </w:r>
      <w:r w:rsidR="00C53287" w:rsidRPr="00E614E7">
        <w:rPr>
          <w:rFonts w:ascii="Times New Roman" w:hAnsi="Times New Roman" w:cs="Times New Roman"/>
          <w:sz w:val="24"/>
          <w:szCs w:val="24"/>
        </w:rPr>
        <w:t>Начальник отдела по делам гражданской о</w:t>
      </w:r>
      <w:r w:rsidR="00CB3DA6" w:rsidRPr="00E614E7">
        <w:rPr>
          <w:rFonts w:ascii="Times New Roman" w:hAnsi="Times New Roman" w:cs="Times New Roman"/>
          <w:sz w:val="24"/>
          <w:szCs w:val="24"/>
        </w:rPr>
        <w:t>бороны, чрезвычайны</w:t>
      </w:r>
      <w:r w:rsidR="00FF738E" w:rsidRPr="00E614E7">
        <w:rPr>
          <w:rFonts w:ascii="Times New Roman" w:hAnsi="Times New Roman" w:cs="Times New Roman"/>
          <w:sz w:val="24"/>
          <w:szCs w:val="24"/>
        </w:rPr>
        <w:t>х</w:t>
      </w:r>
      <w:r w:rsidR="00CB3DA6" w:rsidRPr="00E614E7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FF738E" w:rsidRPr="00E614E7">
        <w:rPr>
          <w:rFonts w:ascii="Times New Roman" w:hAnsi="Times New Roman" w:cs="Times New Roman"/>
          <w:sz w:val="24"/>
          <w:szCs w:val="24"/>
        </w:rPr>
        <w:t>й</w:t>
      </w:r>
      <w:r w:rsidR="00CB3DA6" w:rsidRPr="00E614E7">
        <w:rPr>
          <w:rFonts w:ascii="Times New Roman" w:hAnsi="Times New Roman" w:cs="Times New Roman"/>
          <w:sz w:val="24"/>
          <w:szCs w:val="24"/>
        </w:rPr>
        <w:t xml:space="preserve"> </w:t>
      </w:r>
      <w:r w:rsidR="00C53287" w:rsidRPr="00E614E7">
        <w:rPr>
          <w:rFonts w:ascii="Times New Roman" w:hAnsi="Times New Roman" w:cs="Times New Roman"/>
          <w:sz w:val="24"/>
          <w:szCs w:val="24"/>
        </w:rPr>
        <w:t>и мобилизационной подготовки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C53287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8. </w:t>
      </w:r>
      <w:r w:rsidR="00C53287" w:rsidRPr="00E614E7">
        <w:rPr>
          <w:rFonts w:ascii="Times New Roman" w:hAnsi="Times New Roman" w:cs="Times New Roman"/>
          <w:sz w:val="24"/>
          <w:szCs w:val="24"/>
        </w:rPr>
        <w:t>Начальник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отдела муниципального контроля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>9.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Начальник отдела экономического развития и торговли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>10.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Начальник отдела внутреннего муниципального финансового контроля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11. 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Начальник отдела информационного обеспечения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12. </w:t>
      </w:r>
      <w:r w:rsidR="00F4776C" w:rsidRPr="00E614E7">
        <w:rPr>
          <w:rFonts w:ascii="Times New Roman" w:hAnsi="Times New Roman" w:cs="Times New Roman"/>
          <w:sz w:val="24"/>
          <w:szCs w:val="24"/>
        </w:rPr>
        <w:t>Начальник отдела организационной работы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13. </w:t>
      </w:r>
      <w:r w:rsidR="00F4776C" w:rsidRPr="00E614E7">
        <w:rPr>
          <w:rFonts w:ascii="Times New Roman" w:hAnsi="Times New Roman" w:cs="Times New Roman"/>
          <w:sz w:val="24"/>
          <w:szCs w:val="24"/>
        </w:rPr>
        <w:t>Начальник отдела градостроительства и архитектуры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14. 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proofErr w:type="gramStart"/>
      <w:r w:rsidR="00F4776C" w:rsidRPr="00E614E7">
        <w:rPr>
          <w:rFonts w:ascii="Times New Roman" w:hAnsi="Times New Roman" w:cs="Times New Roman"/>
          <w:sz w:val="24"/>
          <w:szCs w:val="24"/>
        </w:rPr>
        <w:t>начальника отдела городской инфраструктуры</w:t>
      </w:r>
      <w:r w:rsidRPr="00E614E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proofErr w:type="gramEnd"/>
      <w:r w:rsidRPr="00E614E7">
        <w:rPr>
          <w:rFonts w:ascii="Times New Roman" w:hAnsi="Times New Roman" w:cs="Times New Roman"/>
          <w:sz w:val="24"/>
          <w:szCs w:val="24"/>
        </w:rPr>
        <w:t xml:space="preserve"> Тейково;</w:t>
      </w:r>
    </w:p>
    <w:p w:rsidR="00F4776C" w:rsidRPr="00E614E7" w:rsidRDefault="005B507A" w:rsidP="00C5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t xml:space="preserve">15. </w:t>
      </w:r>
      <w:r w:rsidR="00F4776C" w:rsidRPr="00E614E7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пр</w:t>
      </w:r>
      <w:r w:rsidRPr="00E614E7">
        <w:rPr>
          <w:rFonts w:ascii="Times New Roman" w:hAnsi="Times New Roman" w:cs="Times New Roman"/>
          <w:sz w:val="24"/>
          <w:szCs w:val="24"/>
        </w:rPr>
        <w:t>авового и кадрового обеспечения администрации городского округа Тейково</w:t>
      </w:r>
      <w:r w:rsidR="00F4406A" w:rsidRPr="00E614E7">
        <w:rPr>
          <w:rFonts w:ascii="Times New Roman" w:hAnsi="Times New Roman" w:cs="Times New Roman"/>
          <w:sz w:val="24"/>
          <w:szCs w:val="24"/>
        </w:rPr>
        <w:t>.</w:t>
      </w:r>
    </w:p>
    <w:p w:rsidR="00DF5C2B" w:rsidRPr="00E614E7" w:rsidRDefault="00DF5C2B">
      <w:pPr>
        <w:rPr>
          <w:rFonts w:ascii="Times New Roman" w:hAnsi="Times New Roman" w:cs="Times New Roman"/>
          <w:sz w:val="24"/>
          <w:szCs w:val="24"/>
        </w:rPr>
      </w:pPr>
      <w:r w:rsidRPr="00E614E7">
        <w:rPr>
          <w:rFonts w:ascii="Times New Roman" w:hAnsi="Times New Roman" w:cs="Times New Roman"/>
          <w:sz w:val="24"/>
          <w:szCs w:val="24"/>
        </w:rPr>
        <w:br w:type="page"/>
      </w:r>
    </w:p>
    <w:p w:rsidR="00F4776C" w:rsidRDefault="00F4776C" w:rsidP="00C53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C8A" w:rsidRPr="00F4776C" w:rsidRDefault="00C13C8A" w:rsidP="00C5328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C13C8A" w:rsidRPr="00F4776C" w:rsidSect="00237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C69"/>
    <w:rsid w:val="00075C01"/>
    <w:rsid w:val="00090C69"/>
    <w:rsid w:val="000B413B"/>
    <w:rsid w:val="000B5151"/>
    <w:rsid w:val="0011260C"/>
    <w:rsid w:val="001B288A"/>
    <w:rsid w:val="001D5654"/>
    <w:rsid w:val="001F0479"/>
    <w:rsid w:val="002327D1"/>
    <w:rsid w:val="00237356"/>
    <w:rsid w:val="00246E66"/>
    <w:rsid w:val="003058AB"/>
    <w:rsid w:val="003145BE"/>
    <w:rsid w:val="00384A4F"/>
    <w:rsid w:val="004179C1"/>
    <w:rsid w:val="00523D0B"/>
    <w:rsid w:val="00552E3D"/>
    <w:rsid w:val="005B507A"/>
    <w:rsid w:val="006060B4"/>
    <w:rsid w:val="00661845"/>
    <w:rsid w:val="006B3892"/>
    <w:rsid w:val="00763620"/>
    <w:rsid w:val="007D759A"/>
    <w:rsid w:val="007F7BEA"/>
    <w:rsid w:val="008E7940"/>
    <w:rsid w:val="00965DBA"/>
    <w:rsid w:val="00972C12"/>
    <w:rsid w:val="00AC040B"/>
    <w:rsid w:val="00BF1F0C"/>
    <w:rsid w:val="00C13C8A"/>
    <w:rsid w:val="00C53287"/>
    <w:rsid w:val="00CB3DA6"/>
    <w:rsid w:val="00CE09E3"/>
    <w:rsid w:val="00D003F2"/>
    <w:rsid w:val="00D00D34"/>
    <w:rsid w:val="00D3400E"/>
    <w:rsid w:val="00D57779"/>
    <w:rsid w:val="00D920E7"/>
    <w:rsid w:val="00DB2C83"/>
    <w:rsid w:val="00DB735C"/>
    <w:rsid w:val="00DE1ABB"/>
    <w:rsid w:val="00DF5C2B"/>
    <w:rsid w:val="00E614E7"/>
    <w:rsid w:val="00E64D48"/>
    <w:rsid w:val="00EC3CE7"/>
    <w:rsid w:val="00F020E0"/>
    <w:rsid w:val="00F4406A"/>
    <w:rsid w:val="00F4776C"/>
    <w:rsid w:val="00F67836"/>
    <w:rsid w:val="00FD56AC"/>
    <w:rsid w:val="00FF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5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CAA0BD9E7377ED4AB292BDD7360ADE3BD0E2E075F9E79AEE6616A8FBD891D5082491666497166F3E7521ED2CB137E8EBB87A572ABC8B14KB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-</cp:lastModifiedBy>
  <cp:revision>16</cp:revision>
  <cp:lastPrinted>2020-08-10T11:55:00Z</cp:lastPrinted>
  <dcterms:created xsi:type="dcterms:W3CDTF">2020-07-30T10:32:00Z</dcterms:created>
  <dcterms:modified xsi:type="dcterms:W3CDTF">2020-08-10T13:34:00Z</dcterms:modified>
</cp:coreProperties>
</file>