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404" w:rsidRPr="00494105" w:rsidRDefault="00F33404" w:rsidP="00F33404">
      <w:pPr>
        <w:spacing w:after="0" w:line="240" w:lineRule="auto"/>
        <w:jc w:val="center"/>
        <w:rPr>
          <w:rFonts w:ascii="Times New Roman" w:hAnsi="Times New Roman" w:cs="Times New Roman"/>
        </w:rPr>
      </w:pPr>
      <w:r w:rsidRPr="00494105">
        <w:rPr>
          <w:rFonts w:ascii="Times New Roman" w:eastAsia="Times New Roman" w:hAnsi="Times New Roman" w:cs="Times New Roman"/>
          <w:b/>
          <w:noProof/>
          <w:sz w:val="32"/>
          <w:szCs w:val="32"/>
        </w:rPr>
        <w:drawing>
          <wp:inline distT="0" distB="0" distL="0" distR="0">
            <wp:extent cx="694690" cy="906780"/>
            <wp:effectExtent l="19050" t="0" r="0" b="0"/>
            <wp:docPr id="1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4690" cy="906780"/>
                    </a:xfrm>
                    <a:prstGeom prst="rect">
                      <a:avLst/>
                    </a:prstGeom>
                    <a:noFill/>
                    <a:ln w="9525">
                      <a:noFill/>
                      <a:miter lim="800000"/>
                      <a:headEnd/>
                      <a:tailEnd/>
                    </a:ln>
                  </pic:spPr>
                </pic:pic>
              </a:graphicData>
            </a:graphic>
          </wp:inline>
        </w:drawing>
      </w:r>
    </w:p>
    <w:p w:rsidR="00FD2DEE" w:rsidRPr="00FD2DEE" w:rsidRDefault="00FD2DEE" w:rsidP="00FD2DEE">
      <w:pPr>
        <w:spacing w:after="0"/>
        <w:jc w:val="center"/>
        <w:rPr>
          <w:rFonts w:ascii="Times New Roman" w:hAnsi="Times New Roman" w:cs="Times New Roman"/>
          <w:b/>
          <w:sz w:val="36"/>
          <w:szCs w:val="36"/>
        </w:rPr>
      </w:pPr>
      <w:r w:rsidRPr="00FD2DEE">
        <w:rPr>
          <w:rFonts w:ascii="Times New Roman" w:hAnsi="Times New Roman" w:cs="Times New Roman"/>
          <w:b/>
          <w:sz w:val="36"/>
          <w:szCs w:val="36"/>
        </w:rPr>
        <w:t>АДМИНИСТРАЦИЯ ГОРОДСКОГО ОКРУГА ТЕЙКОВО</w:t>
      </w:r>
    </w:p>
    <w:p w:rsidR="00F33404" w:rsidRPr="00FD2DEE" w:rsidRDefault="00FD2DEE" w:rsidP="00FD2DEE">
      <w:pPr>
        <w:spacing w:after="0" w:line="240" w:lineRule="auto"/>
        <w:jc w:val="center"/>
        <w:rPr>
          <w:rFonts w:ascii="Times New Roman" w:eastAsia="Times New Roman" w:hAnsi="Times New Roman" w:cs="Times New Roman"/>
          <w:b/>
          <w:sz w:val="32"/>
          <w:szCs w:val="32"/>
        </w:rPr>
      </w:pPr>
      <w:r w:rsidRPr="00FD2DEE">
        <w:rPr>
          <w:rFonts w:ascii="Times New Roman" w:hAnsi="Times New Roman" w:cs="Times New Roman"/>
          <w:b/>
          <w:sz w:val="36"/>
          <w:szCs w:val="36"/>
        </w:rPr>
        <w:t>ИВАНОВСКОЙ ОБЛАСТИ</w:t>
      </w:r>
    </w:p>
    <w:p w:rsidR="00F33404" w:rsidRPr="00494105" w:rsidRDefault="00F33404" w:rsidP="00FD2DEE">
      <w:pPr>
        <w:spacing w:after="0" w:line="240" w:lineRule="auto"/>
        <w:jc w:val="center"/>
        <w:rPr>
          <w:rFonts w:ascii="Times New Roman" w:eastAsia="Times New Roman" w:hAnsi="Times New Roman" w:cs="Times New Roman"/>
          <w:b/>
          <w:sz w:val="32"/>
          <w:szCs w:val="32"/>
        </w:rPr>
      </w:pPr>
      <w:r w:rsidRPr="00494105">
        <w:rPr>
          <w:rFonts w:ascii="Times New Roman" w:eastAsia="Times New Roman" w:hAnsi="Times New Roman" w:cs="Times New Roman"/>
          <w:b/>
          <w:sz w:val="32"/>
          <w:szCs w:val="32"/>
        </w:rPr>
        <w:t>________________________________________________________</w:t>
      </w:r>
    </w:p>
    <w:p w:rsidR="00FD2DEE" w:rsidRDefault="00FD2DEE" w:rsidP="00FD2DEE">
      <w:pPr>
        <w:spacing w:after="0" w:line="240" w:lineRule="auto"/>
        <w:jc w:val="center"/>
        <w:rPr>
          <w:rFonts w:ascii="Times New Roman" w:eastAsia="Times New Roman" w:hAnsi="Times New Roman" w:cs="Times New Roman"/>
          <w:b/>
          <w:sz w:val="32"/>
          <w:szCs w:val="32"/>
        </w:rPr>
      </w:pPr>
    </w:p>
    <w:p w:rsidR="00FD2DEE" w:rsidRPr="00FD2DEE" w:rsidRDefault="00FD2DEE" w:rsidP="00FD2DEE">
      <w:pPr>
        <w:spacing w:after="0" w:line="240" w:lineRule="auto"/>
        <w:jc w:val="center"/>
        <w:rPr>
          <w:rFonts w:ascii="Times New Roman" w:eastAsia="Times New Roman" w:hAnsi="Times New Roman" w:cs="Times New Roman"/>
          <w:b/>
          <w:sz w:val="40"/>
          <w:szCs w:val="40"/>
        </w:rPr>
      </w:pPr>
      <w:proofErr w:type="gramStart"/>
      <w:r w:rsidRPr="00FD2DEE">
        <w:rPr>
          <w:rFonts w:ascii="Times New Roman" w:eastAsia="Times New Roman" w:hAnsi="Times New Roman" w:cs="Times New Roman"/>
          <w:b/>
          <w:sz w:val="40"/>
          <w:szCs w:val="40"/>
        </w:rPr>
        <w:t>П</w:t>
      </w:r>
      <w:proofErr w:type="gramEnd"/>
      <w:r w:rsidRPr="00FD2DEE">
        <w:rPr>
          <w:rFonts w:ascii="Times New Roman" w:eastAsia="Times New Roman" w:hAnsi="Times New Roman" w:cs="Times New Roman"/>
          <w:b/>
          <w:sz w:val="40"/>
          <w:szCs w:val="40"/>
        </w:rPr>
        <w:t xml:space="preserve"> О С Т А Н О В Л Е Н И Е</w:t>
      </w:r>
    </w:p>
    <w:p w:rsidR="00F33404" w:rsidRPr="00494105" w:rsidRDefault="00F33404" w:rsidP="00F33404">
      <w:pPr>
        <w:spacing w:after="0" w:line="240" w:lineRule="auto"/>
        <w:jc w:val="center"/>
        <w:rPr>
          <w:rFonts w:ascii="Times New Roman" w:eastAsia="Times New Roman" w:hAnsi="Times New Roman" w:cs="Times New Roman"/>
          <w:b/>
          <w:sz w:val="20"/>
          <w:szCs w:val="20"/>
        </w:rPr>
      </w:pPr>
    </w:p>
    <w:p w:rsidR="00FD2DEE" w:rsidRDefault="00F33404" w:rsidP="00F3340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920937">
        <w:rPr>
          <w:rFonts w:ascii="Times New Roman" w:eastAsia="Times New Roman" w:hAnsi="Times New Roman" w:cs="Times New Roman"/>
          <w:b/>
          <w:sz w:val="28"/>
          <w:szCs w:val="28"/>
        </w:rPr>
        <w:t>29.05.2020</w:t>
      </w:r>
      <w:r w:rsidR="00125F4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920937">
        <w:rPr>
          <w:rFonts w:ascii="Times New Roman" w:eastAsia="Times New Roman" w:hAnsi="Times New Roman" w:cs="Times New Roman"/>
          <w:b/>
          <w:sz w:val="28"/>
          <w:szCs w:val="28"/>
        </w:rPr>
        <w:t xml:space="preserve"> 200</w:t>
      </w:r>
    </w:p>
    <w:p w:rsidR="00FD2DEE" w:rsidRDefault="00FD2DEE" w:rsidP="00F33404">
      <w:pPr>
        <w:spacing w:after="0" w:line="240" w:lineRule="auto"/>
        <w:jc w:val="center"/>
        <w:rPr>
          <w:rFonts w:ascii="Times New Roman" w:eastAsia="Times New Roman" w:hAnsi="Times New Roman" w:cs="Times New Roman"/>
          <w:b/>
          <w:sz w:val="28"/>
          <w:szCs w:val="28"/>
        </w:rPr>
      </w:pPr>
    </w:p>
    <w:p w:rsidR="00F33404" w:rsidRPr="00125F4A" w:rsidRDefault="00FD2DEE" w:rsidP="00F33404">
      <w:pPr>
        <w:spacing w:after="0" w:line="240" w:lineRule="auto"/>
        <w:jc w:val="center"/>
        <w:rPr>
          <w:rFonts w:ascii="Times New Roman" w:eastAsia="Times New Roman" w:hAnsi="Times New Roman" w:cs="Times New Roman"/>
          <w:sz w:val="28"/>
          <w:szCs w:val="28"/>
        </w:rPr>
      </w:pPr>
      <w:r w:rsidRPr="00125F4A">
        <w:rPr>
          <w:rFonts w:ascii="Times New Roman" w:eastAsia="Times New Roman" w:hAnsi="Times New Roman" w:cs="Times New Roman"/>
          <w:sz w:val="28"/>
          <w:szCs w:val="28"/>
        </w:rPr>
        <w:t>г. Тейково</w:t>
      </w:r>
      <w:r w:rsidR="003505E2" w:rsidRPr="00125F4A">
        <w:rPr>
          <w:rFonts w:ascii="Times New Roman" w:eastAsia="Times New Roman" w:hAnsi="Times New Roman" w:cs="Times New Roman"/>
          <w:sz w:val="28"/>
          <w:szCs w:val="28"/>
        </w:rPr>
        <w:t xml:space="preserve">      </w:t>
      </w:r>
    </w:p>
    <w:p w:rsidR="00F33404" w:rsidRPr="00005D90" w:rsidRDefault="00F33404" w:rsidP="00F33404">
      <w:pPr>
        <w:spacing w:after="0" w:line="240" w:lineRule="auto"/>
        <w:jc w:val="center"/>
        <w:rPr>
          <w:rFonts w:ascii="Times New Roman" w:eastAsia="Times New Roman" w:hAnsi="Times New Roman" w:cs="Times New Roman"/>
          <w:b/>
          <w:sz w:val="28"/>
          <w:szCs w:val="28"/>
        </w:rPr>
      </w:pPr>
    </w:p>
    <w:p w:rsidR="003505E2" w:rsidRPr="003505E2" w:rsidRDefault="00F33404" w:rsidP="00F33404">
      <w:pPr>
        <w:pStyle w:val="a8"/>
        <w:tabs>
          <w:tab w:val="left" w:pos="7040"/>
        </w:tabs>
        <w:rPr>
          <w:rFonts w:ascii="Times New Roman" w:hAnsi="Times New Roman" w:cs="Times New Roman"/>
          <w:b/>
          <w:lang w:val="ru-RU"/>
        </w:rPr>
      </w:pPr>
      <w:r w:rsidRPr="003505E2">
        <w:rPr>
          <w:rFonts w:ascii="Times New Roman" w:hAnsi="Times New Roman" w:cs="Times New Roman"/>
          <w:b/>
          <w:lang w:val="ru-RU"/>
        </w:rPr>
        <w:t>О внесении изменений</w:t>
      </w:r>
      <w:r w:rsidR="003505E2" w:rsidRPr="003505E2">
        <w:rPr>
          <w:rFonts w:ascii="Times New Roman" w:hAnsi="Times New Roman" w:cs="Times New Roman"/>
          <w:b/>
          <w:lang w:val="ru-RU"/>
        </w:rPr>
        <w:t xml:space="preserve"> и дополнений</w:t>
      </w:r>
      <w:r w:rsidRPr="003505E2">
        <w:rPr>
          <w:rFonts w:ascii="Times New Roman" w:hAnsi="Times New Roman" w:cs="Times New Roman"/>
          <w:b/>
          <w:lang w:val="ru-RU"/>
        </w:rPr>
        <w:t xml:space="preserve"> в постановление администрации </w:t>
      </w:r>
    </w:p>
    <w:p w:rsidR="00F33404" w:rsidRPr="003505E2" w:rsidRDefault="00F33404" w:rsidP="00F33404">
      <w:pPr>
        <w:pStyle w:val="a8"/>
        <w:tabs>
          <w:tab w:val="left" w:pos="7040"/>
        </w:tabs>
        <w:rPr>
          <w:rFonts w:ascii="Times New Roman" w:hAnsi="Times New Roman" w:cs="Times New Roman"/>
          <w:b/>
          <w:lang w:val="ru-RU"/>
        </w:rPr>
      </w:pPr>
      <w:r w:rsidRPr="003505E2">
        <w:rPr>
          <w:rFonts w:ascii="Times New Roman" w:hAnsi="Times New Roman" w:cs="Times New Roman"/>
          <w:b/>
          <w:lang w:val="ru-RU"/>
        </w:rPr>
        <w:t>г.о. Тейково</w:t>
      </w:r>
      <w:r w:rsidR="003505E2" w:rsidRPr="003505E2">
        <w:rPr>
          <w:rFonts w:ascii="Times New Roman" w:hAnsi="Times New Roman" w:cs="Times New Roman"/>
          <w:b/>
          <w:lang w:val="ru-RU"/>
        </w:rPr>
        <w:t xml:space="preserve"> </w:t>
      </w:r>
      <w:r w:rsidRPr="003505E2">
        <w:rPr>
          <w:rFonts w:ascii="Times New Roman" w:hAnsi="Times New Roman" w:cs="Times New Roman"/>
          <w:b/>
          <w:lang w:val="ru-RU"/>
        </w:rPr>
        <w:t>от 11.11.2013 № 687</w:t>
      </w:r>
      <w:r w:rsidR="003505E2" w:rsidRPr="003505E2">
        <w:rPr>
          <w:rFonts w:ascii="Times New Roman" w:hAnsi="Times New Roman" w:cs="Times New Roman"/>
          <w:b/>
          <w:lang w:val="ru-RU"/>
        </w:rPr>
        <w:t xml:space="preserve"> «</w:t>
      </w:r>
      <w:r w:rsidR="003505E2" w:rsidRPr="003505E2">
        <w:rPr>
          <w:rFonts w:ascii="Times New Roman" w:hAnsi="Times New Roman" w:cs="Times New Roman"/>
          <w:b/>
          <w:szCs w:val="28"/>
          <w:lang w:val="ru-RU"/>
        </w:rPr>
        <w:t xml:space="preserve">Об утверждении муниципальной программы городского округа Тейково «Развитие физической культуры, спорта и повышение эффективности молодёжной </w:t>
      </w:r>
      <w:r w:rsidR="003505E2">
        <w:rPr>
          <w:rFonts w:ascii="Times New Roman" w:hAnsi="Times New Roman" w:cs="Times New Roman"/>
          <w:b/>
          <w:szCs w:val="28"/>
          <w:lang w:val="ru-RU"/>
        </w:rPr>
        <w:t>п</w:t>
      </w:r>
      <w:r w:rsidR="003505E2" w:rsidRPr="003505E2">
        <w:rPr>
          <w:rFonts w:ascii="Times New Roman" w:hAnsi="Times New Roman" w:cs="Times New Roman"/>
          <w:b/>
          <w:szCs w:val="28"/>
          <w:lang w:val="ru-RU"/>
        </w:rPr>
        <w:t>олитики»</w:t>
      </w:r>
    </w:p>
    <w:p w:rsidR="00F33404" w:rsidRPr="00005D90" w:rsidRDefault="00F33404" w:rsidP="00F33404">
      <w:pPr>
        <w:pStyle w:val="a8"/>
        <w:tabs>
          <w:tab w:val="left" w:pos="7040"/>
        </w:tabs>
        <w:jc w:val="both"/>
        <w:rPr>
          <w:rFonts w:ascii="Times New Roman" w:hAnsi="Times New Roman" w:cs="Times New Roman"/>
          <w:b/>
          <w:lang w:val="ru-RU"/>
        </w:rPr>
      </w:pPr>
    </w:p>
    <w:p w:rsidR="00F33404" w:rsidRDefault="00F33404" w:rsidP="00F33404">
      <w:pPr>
        <w:pStyle w:val="a8"/>
        <w:tabs>
          <w:tab w:val="left" w:pos="7040"/>
        </w:tabs>
        <w:ind w:firstLine="567"/>
        <w:jc w:val="both"/>
        <w:rPr>
          <w:rFonts w:ascii="Times New Roman" w:hAnsi="Times New Roman" w:cs="Times New Roman"/>
          <w:lang w:val="ru-RU"/>
        </w:rPr>
      </w:pPr>
      <w:proofErr w:type="gramStart"/>
      <w:r>
        <w:rPr>
          <w:rFonts w:ascii="Times New Roman" w:hAnsi="Times New Roman" w:cs="Times New Roman"/>
          <w:lang w:val="ru-RU"/>
        </w:rPr>
        <w:t>В соответствии с решениями</w:t>
      </w:r>
      <w:r w:rsidRPr="00005D90">
        <w:rPr>
          <w:rFonts w:ascii="Times New Roman" w:hAnsi="Times New Roman" w:cs="Times New Roman"/>
          <w:lang w:val="ru-RU"/>
        </w:rPr>
        <w:t xml:space="preserve"> городской</w:t>
      </w:r>
      <w:r>
        <w:rPr>
          <w:rFonts w:ascii="Times New Roman" w:hAnsi="Times New Roman" w:cs="Times New Roman"/>
          <w:lang w:val="ru-RU"/>
        </w:rPr>
        <w:t xml:space="preserve"> Думы городского округа Тейково</w:t>
      </w:r>
      <w:r w:rsidRPr="00005D90">
        <w:rPr>
          <w:rFonts w:ascii="Times New Roman" w:hAnsi="Times New Roman" w:cs="Times New Roman"/>
          <w:lang w:val="ru-RU"/>
        </w:rPr>
        <w:t xml:space="preserve"> от</w:t>
      </w:r>
      <w:r w:rsidR="00D5698C">
        <w:rPr>
          <w:rFonts w:ascii="Times New Roman" w:hAnsi="Times New Roman" w:cs="Times New Roman"/>
          <w:lang w:val="ru-RU"/>
        </w:rPr>
        <w:t xml:space="preserve"> 20.12.2019 № </w:t>
      </w:r>
      <w:r w:rsidR="00D5698C" w:rsidRPr="00D5698C">
        <w:rPr>
          <w:rFonts w:ascii="Times New Roman" w:hAnsi="Times New Roman" w:cs="Times New Roman"/>
          <w:lang w:val="ru-RU"/>
        </w:rPr>
        <w:t xml:space="preserve">129 </w:t>
      </w:r>
      <w:r w:rsidR="00D5698C">
        <w:rPr>
          <w:rFonts w:ascii="Times New Roman" w:hAnsi="Times New Roman" w:cs="Times New Roman"/>
          <w:lang w:val="ru-RU"/>
        </w:rPr>
        <w:t>«</w:t>
      </w:r>
      <w:hyperlink r:id="rId6" w:history="1">
        <w:r w:rsidR="00D5698C" w:rsidRPr="00D5698C">
          <w:rPr>
            <w:rStyle w:val="a6"/>
            <w:rFonts w:ascii="Times New Roman" w:hAnsi="Times New Roman" w:cs="Times New Roman"/>
            <w:color w:val="auto"/>
            <w:u w:val="none"/>
            <w:lang w:val="ru-RU"/>
          </w:rPr>
          <w:t>О бюджете города Тейково на 2020 год и на плановый период 2021 и 2022 годов</w:t>
        </w:r>
      </w:hyperlink>
      <w:r w:rsidR="00D5698C">
        <w:rPr>
          <w:rFonts w:ascii="Times New Roman" w:hAnsi="Times New Roman" w:cs="Times New Roman"/>
          <w:lang w:val="ru-RU"/>
        </w:rPr>
        <w:t>» и от</w:t>
      </w:r>
      <w:r w:rsidRPr="00005D90">
        <w:rPr>
          <w:rFonts w:ascii="Times New Roman" w:hAnsi="Times New Roman" w:cs="Times New Roman"/>
          <w:lang w:val="ru-RU"/>
        </w:rPr>
        <w:t xml:space="preserve"> </w:t>
      </w:r>
      <w:r w:rsidR="00F04A80">
        <w:rPr>
          <w:rFonts w:ascii="Times New Roman" w:hAnsi="Times New Roman" w:cs="Times New Roman"/>
          <w:lang w:val="ru-RU"/>
        </w:rPr>
        <w:t>29.05.2020</w:t>
      </w:r>
      <w:r>
        <w:rPr>
          <w:rFonts w:ascii="Times New Roman" w:hAnsi="Times New Roman" w:cs="Times New Roman"/>
          <w:lang w:val="ru-RU"/>
        </w:rPr>
        <w:t xml:space="preserve"> </w:t>
      </w:r>
      <w:r w:rsidRPr="00005D90">
        <w:rPr>
          <w:rFonts w:ascii="Times New Roman" w:hAnsi="Times New Roman" w:cs="Times New Roman"/>
          <w:lang w:val="ru-RU"/>
        </w:rPr>
        <w:t xml:space="preserve">№ </w:t>
      </w:r>
      <w:r w:rsidR="00B84F5E">
        <w:rPr>
          <w:rFonts w:ascii="Times New Roman" w:hAnsi="Times New Roman" w:cs="Times New Roman"/>
          <w:lang w:val="ru-RU"/>
        </w:rPr>
        <w:t>46</w:t>
      </w:r>
      <w:r w:rsidR="00740816">
        <w:rPr>
          <w:rFonts w:ascii="Times New Roman" w:hAnsi="Times New Roman" w:cs="Times New Roman"/>
          <w:lang w:val="ru-RU"/>
        </w:rPr>
        <w:t xml:space="preserve"> </w:t>
      </w:r>
      <w:r w:rsidRPr="00005D90">
        <w:rPr>
          <w:rFonts w:ascii="Times New Roman" w:hAnsi="Times New Roman" w:cs="Times New Roman"/>
          <w:lang w:val="ru-RU"/>
        </w:rPr>
        <w:t>«О внесении изменений в бюджет города Тейково на 20</w:t>
      </w:r>
      <w:r w:rsidR="00740816">
        <w:rPr>
          <w:rFonts w:ascii="Times New Roman" w:hAnsi="Times New Roman" w:cs="Times New Roman"/>
          <w:lang w:val="ru-RU"/>
        </w:rPr>
        <w:t>20</w:t>
      </w:r>
      <w:r w:rsidRPr="00005D90">
        <w:rPr>
          <w:rFonts w:ascii="Times New Roman" w:hAnsi="Times New Roman" w:cs="Times New Roman"/>
          <w:lang w:val="ru-RU"/>
        </w:rPr>
        <w:t xml:space="preserve"> год и на плановый период 202</w:t>
      </w:r>
      <w:r w:rsidR="00740816">
        <w:rPr>
          <w:rFonts w:ascii="Times New Roman" w:hAnsi="Times New Roman" w:cs="Times New Roman"/>
          <w:lang w:val="ru-RU"/>
        </w:rPr>
        <w:t>1</w:t>
      </w:r>
      <w:r w:rsidRPr="00005D90">
        <w:rPr>
          <w:rFonts w:ascii="Times New Roman" w:hAnsi="Times New Roman" w:cs="Times New Roman"/>
          <w:lang w:val="ru-RU"/>
        </w:rPr>
        <w:t xml:space="preserve"> и 202</w:t>
      </w:r>
      <w:r w:rsidR="00740816">
        <w:rPr>
          <w:rFonts w:ascii="Times New Roman" w:hAnsi="Times New Roman" w:cs="Times New Roman"/>
          <w:lang w:val="ru-RU"/>
        </w:rPr>
        <w:t>2</w:t>
      </w:r>
      <w:r w:rsidRPr="00005D90">
        <w:rPr>
          <w:rFonts w:ascii="Times New Roman" w:hAnsi="Times New Roman" w:cs="Times New Roman"/>
          <w:lang w:val="ru-RU"/>
        </w:rPr>
        <w:t xml:space="preserve"> годов», администрация городского округа Тейково</w:t>
      </w:r>
      <w:proofErr w:type="gramEnd"/>
    </w:p>
    <w:p w:rsidR="00F33404" w:rsidRPr="00915BDD" w:rsidRDefault="00F33404" w:rsidP="00F33404">
      <w:pPr>
        <w:pStyle w:val="a8"/>
        <w:tabs>
          <w:tab w:val="left" w:pos="7040"/>
        </w:tabs>
        <w:ind w:firstLine="567"/>
        <w:jc w:val="both"/>
        <w:rPr>
          <w:rFonts w:ascii="Times New Roman" w:hAnsi="Times New Roman" w:cs="Times New Roman"/>
          <w:lang w:val="ru-RU"/>
        </w:rPr>
      </w:pPr>
    </w:p>
    <w:p w:rsidR="00F33404" w:rsidRPr="00FD2DEE" w:rsidRDefault="00F33404" w:rsidP="00F33404">
      <w:pPr>
        <w:spacing w:after="0" w:line="240" w:lineRule="auto"/>
        <w:ind w:firstLine="540"/>
        <w:jc w:val="center"/>
        <w:rPr>
          <w:rFonts w:ascii="Times New Roman" w:hAnsi="Times New Roman" w:cs="Times New Roman"/>
          <w:b/>
          <w:sz w:val="28"/>
          <w:szCs w:val="28"/>
        </w:rPr>
      </w:pPr>
      <w:proofErr w:type="gramStart"/>
      <w:r w:rsidRPr="00FD2DEE">
        <w:rPr>
          <w:rFonts w:ascii="Times New Roman" w:hAnsi="Times New Roman" w:cs="Times New Roman"/>
          <w:b/>
          <w:sz w:val="28"/>
          <w:szCs w:val="28"/>
        </w:rPr>
        <w:t>П</w:t>
      </w:r>
      <w:proofErr w:type="gramEnd"/>
      <w:r w:rsidRPr="00FD2DEE">
        <w:rPr>
          <w:rFonts w:ascii="Times New Roman" w:hAnsi="Times New Roman" w:cs="Times New Roman"/>
          <w:b/>
          <w:sz w:val="28"/>
          <w:szCs w:val="28"/>
        </w:rPr>
        <w:t xml:space="preserve"> О С Т А Н О В Л Я Е Т:</w:t>
      </w:r>
    </w:p>
    <w:p w:rsidR="00F33404" w:rsidRPr="00005D90" w:rsidRDefault="00F33404" w:rsidP="00F33404">
      <w:pPr>
        <w:spacing w:after="0" w:line="240" w:lineRule="auto"/>
        <w:ind w:firstLine="540"/>
        <w:jc w:val="center"/>
        <w:rPr>
          <w:rFonts w:ascii="Times New Roman" w:hAnsi="Times New Roman" w:cs="Times New Roman"/>
          <w:b/>
          <w:sz w:val="28"/>
          <w:szCs w:val="28"/>
        </w:rPr>
      </w:pPr>
    </w:p>
    <w:p w:rsidR="000D1058" w:rsidRDefault="00F33404" w:rsidP="00F334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005D90">
        <w:rPr>
          <w:rFonts w:ascii="Times New Roman" w:hAnsi="Times New Roman" w:cs="Times New Roman"/>
          <w:sz w:val="28"/>
          <w:szCs w:val="28"/>
        </w:rPr>
        <w:t>Внести в постановление администрации городского округа Тейково от 11.11.2013 № 687 «Об утверждении муниципальной программы городского округа Тейково «Развитие физической культуры, спорта и повышение эфф</w:t>
      </w:r>
      <w:r>
        <w:rPr>
          <w:rFonts w:ascii="Times New Roman" w:hAnsi="Times New Roman" w:cs="Times New Roman"/>
          <w:sz w:val="28"/>
          <w:szCs w:val="28"/>
        </w:rPr>
        <w:t>ективности мол</w:t>
      </w:r>
      <w:r w:rsidR="009D4FC2">
        <w:rPr>
          <w:rFonts w:ascii="Times New Roman" w:hAnsi="Times New Roman" w:cs="Times New Roman"/>
          <w:sz w:val="28"/>
          <w:szCs w:val="28"/>
        </w:rPr>
        <w:t>одёжной политики»</w:t>
      </w:r>
      <w:r w:rsidR="003505E2">
        <w:rPr>
          <w:rFonts w:ascii="Times New Roman" w:hAnsi="Times New Roman" w:cs="Times New Roman"/>
          <w:sz w:val="28"/>
          <w:szCs w:val="28"/>
        </w:rPr>
        <w:t xml:space="preserve"> следующие</w:t>
      </w:r>
      <w:r w:rsidR="009D4FC2">
        <w:rPr>
          <w:rFonts w:ascii="Times New Roman" w:hAnsi="Times New Roman" w:cs="Times New Roman"/>
          <w:sz w:val="28"/>
          <w:szCs w:val="28"/>
        </w:rPr>
        <w:t xml:space="preserve"> </w:t>
      </w:r>
      <w:r w:rsidR="000D1058" w:rsidRPr="00005D90">
        <w:rPr>
          <w:rFonts w:ascii="Times New Roman" w:hAnsi="Times New Roman" w:cs="Times New Roman"/>
          <w:sz w:val="28"/>
          <w:szCs w:val="28"/>
        </w:rPr>
        <w:t>изменения</w:t>
      </w:r>
      <w:r w:rsidR="000D1058">
        <w:rPr>
          <w:rFonts w:ascii="Times New Roman" w:hAnsi="Times New Roman" w:cs="Times New Roman"/>
          <w:sz w:val="28"/>
          <w:szCs w:val="28"/>
        </w:rPr>
        <w:t xml:space="preserve"> и дополнения:</w:t>
      </w:r>
    </w:p>
    <w:p w:rsidR="006D574A" w:rsidRPr="003505E2" w:rsidRDefault="003505E2" w:rsidP="003505E2">
      <w:pPr>
        <w:spacing w:after="0"/>
        <w:rPr>
          <w:rFonts w:ascii="Times New Roman" w:hAnsi="Times New Roman"/>
          <w:sz w:val="28"/>
          <w:szCs w:val="28"/>
        </w:rPr>
      </w:pPr>
      <w:r>
        <w:rPr>
          <w:rFonts w:ascii="Times New Roman" w:hAnsi="Times New Roman"/>
          <w:sz w:val="28"/>
          <w:szCs w:val="28"/>
        </w:rPr>
        <w:t xml:space="preserve">        </w:t>
      </w:r>
      <w:r w:rsidR="006A44A1" w:rsidRPr="003505E2">
        <w:rPr>
          <w:rFonts w:ascii="Times New Roman" w:hAnsi="Times New Roman"/>
          <w:sz w:val="28"/>
          <w:szCs w:val="28"/>
        </w:rPr>
        <w:t xml:space="preserve"> </w:t>
      </w:r>
      <w:r w:rsidR="00125F4A">
        <w:rPr>
          <w:rFonts w:ascii="Times New Roman" w:hAnsi="Times New Roman"/>
          <w:sz w:val="28"/>
          <w:szCs w:val="28"/>
        </w:rPr>
        <w:t>в</w:t>
      </w:r>
      <w:r w:rsidR="000D1058" w:rsidRPr="003505E2">
        <w:rPr>
          <w:rFonts w:ascii="Times New Roman" w:hAnsi="Times New Roman"/>
          <w:sz w:val="28"/>
          <w:szCs w:val="28"/>
        </w:rPr>
        <w:t xml:space="preserve"> приложении к постановлению</w:t>
      </w:r>
      <w:r w:rsidR="006D574A" w:rsidRPr="003505E2">
        <w:rPr>
          <w:rFonts w:ascii="Times New Roman" w:hAnsi="Times New Roman"/>
          <w:sz w:val="28"/>
          <w:szCs w:val="28"/>
        </w:rPr>
        <w:t>:</w:t>
      </w:r>
    </w:p>
    <w:p w:rsidR="006D574A" w:rsidRDefault="003505E2" w:rsidP="003505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6D574A">
        <w:rPr>
          <w:rFonts w:ascii="Times New Roman" w:hAnsi="Times New Roman" w:cs="Times New Roman"/>
          <w:sz w:val="28"/>
          <w:szCs w:val="28"/>
        </w:rPr>
        <w:t xml:space="preserve"> </w:t>
      </w:r>
      <w:r w:rsidR="000D1058">
        <w:rPr>
          <w:rFonts w:ascii="Times New Roman" w:hAnsi="Times New Roman" w:cs="Times New Roman"/>
          <w:sz w:val="28"/>
          <w:szCs w:val="28"/>
        </w:rPr>
        <w:t xml:space="preserve"> </w:t>
      </w:r>
      <w:r w:rsidR="006D574A">
        <w:rPr>
          <w:rFonts w:ascii="Times New Roman" w:hAnsi="Times New Roman" w:cs="Times New Roman"/>
          <w:sz w:val="28"/>
          <w:szCs w:val="28"/>
        </w:rPr>
        <w:t>Раздел 1 «</w:t>
      </w:r>
      <w:r w:rsidR="006D574A" w:rsidRPr="006D574A">
        <w:rPr>
          <w:rFonts w:ascii="Times New Roman" w:hAnsi="Times New Roman" w:cs="Times New Roman"/>
          <w:sz w:val="28"/>
          <w:szCs w:val="28"/>
        </w:rPr>
        <w:t>Паспорт муниципальной программы городского округа Тейково</w:t>
      </w:r>
      <w:r w:rsidR="00E201CC">
        <w:rPr>
          <w:rFonts w:ascii="Times New Roman" w:hAnsi="Times New Roman" w:cs="Times New Roman"/>
          <w:sz w:val="28"/>
          <w:szCs w:val="28"/>
        </w:rPr>
        <w:t xml:space="preserve"> </w:t>
      </w:r>
      <w:r w:rsidR="006D574A" w:rsidRPr="006D574A">
        <w:rPr>
          <w:rFonts w:ascii="Times New Roman" w:hAnsi="Times New Roman" w:cs="Times New Roman"/>
          <w:sz w:val="28"/>
          <w:szCs w:val="28"/>
        </w:rPr>
        <w:t>«Развитие физической культуры, спорта и повышение эффективности молодёжной политики»</w:t>
      </w:r>
      <w:r w:rsidR="006D574A">
        <w:rPr>
          <w:rFonts w:ascii="Times New Roman" w:hAnsi="Times New Roman" w:cs="Times New Roman"/>
          <w:sz w:val="28"/>
          <w:szCs w:val="28"/>
        </w:rPr>
        <w:t xml:space="preserve"> изложить в </w:t>
      </w:r>
      <w:r>
        <w:rPr>
          <w:rFonts w:ascii="Times New Roman" w:hAnsi="Times New Roman" w:cs="Times New Roman"/>
          <w:sz w:val="28"/>
          <w:szCs w:val="28"/>
        </w:rPr>
        <w:t>новой</w:t>
      </w:r>
      <w:r w:rsidR="006D574A">
        <w:rPr>
          <w:rFonts w:ascii="Times New Roman" w:hAnsi="Times New Roman" w:cs="Times New Roman"/>
          <w:sz w:val="28"/>
          <w:szCs w:val="28"/>
        </w:rPr>
        <w:t xml:space="preserve"> редакции</w:t>
      </w:r>
      <w:r>
        <w:rPr>
          <w:rFonts w:ascii="Times New Roman" w:hAnsi="Times New Roman" w:cs="Times New Roman"/>
          <w:sz w:val="28"/>
          <w:szCs w:val="28"/>
        </w:rPr>
        <w:t xml:space="preserve"> согласно приложению № 1 к настоящему постановлению.</w:t>
      </w:r>
    </w:p>
    <w:p w:rsidR="006D574A" w:rsidRPr="009223E1" w:rsidRDefault="006D574A" w:rsidP="002F0E89">
      <w:pPr>
        <w:spacing w:after="0" w:line="240" w:lineRule="auto"/>
        <w:jc w:val="both"/>
        <w:rPr>
          <w:rFonts w:ascii="Times New Roman" w:hAnsi="Times New Roman" w:cs="Times New Roman"/>
          <w:sz w:val="28"/>
          <w:szCs w:val="28"/>
        </w:rPr>
      </w:pPr>
      <w:r w:rsidRPr="009223E1">
        <w:rPr>
          <w:rFonts w:ascii="Times New Roman" w:hAnsi="Times New Roman" w:cs="Times New Roman"/>
          <w:sz w:val="28"/>
          <w:szCs w:val="28"/>
        </w:rPr>
        <w:t xml:space="preserve">       1.</w:t>
      </w:r>
      <w:r w:rsidR="006A44A1" w:rsidRPr="009223E1">
        <w:rPr>
          <w:rFonts w:ascii="Times New Roman" w:hAnsi="Times New Roman" w:cs="Times New Roman"/>
          <w:sz w:val="28"/>
          <w:szCs w:val="28"/>
        </w:rPr>
        <w:t>2</w:t>
      </w:r>
      <w:r w:rsidRPr="009223E1">
        <w:rPr>
          <w:rFonts w:ascii="Times New Roman" w:hAnsi="Times New Roman" w:cs="Times New Roman"/>
          <w:sz w:val="28"/>
          <w:szCs w:val="28"/>
        </w:rPr>
        <w:t>.</w:t>
      </w:r>
      <w:r w:rsidR="00A439EC" w:rsidRPr="009223E1">
        <w:rPr>
          <w:rFonts w:ascii="Times New Roman" w:hAnsi="Times New Roman" w:cs="Times New Roman"/>
          <w:sz w:val="28"/>
          <w:szCs w:val="28"/>
        </w:rPr>
        <w:t xml:space="preserve"> </w:t>
      </w:r>
      <w:r w:rsidR="002F4613">
        <w:rPr>
          <w:rFonts w:ascii="Times New Roman" w:hAnsi="Times New Roman" w:cs="Times New Roman"/>
          <w:sz w:val="28"/>
          <w:szCs w:val="28"/>
        </w:rPr>
        <w:t>Р</w:t>
      </w:r>
      <w:r w:rsidRPr="009223E1">
        <w:rPr>
          <w:rFonts w:ascii="Times New Roman" w:hAnsi="Times New Roman" w:cs="Times New Roman"/>
          <w:sz w:val="28"/>
          <w:szCs w:val="28"/>
        </w:rPr>
        <w:t>аздел 3 «Цели, задачи и ожидаемые результаты реализации муниципальной программы»</w:t>
      </w:r>
      <w:r w:rsidR="006A44A1" w:rsidRPr="009223E1">
        <w:rPr>
          <w:rFonts w:ascii="Times New Roman" w:hAnsi="Times New Roman" w:cs="Times New Roman"/>
          <w:sz w:val="28"/>
          <w:szCs w:val="28"/>
        </w:rPr>
        <w:t xml:space="preserve"> изложить в </w:t>
      </w:r>
      <w:r w:rsidR="002F4613">
        <w:rPr>
          <w:rFonts w:ascii="Times New Roman" w:hAnsi="Times New Roman" w:cs="Times New Roman"/>
          <w:sz w:val="28"/>
          <w:szCs w:val="28"/>
        </w:rPr>
        <w:t>новой</w:t>
      </w:r>
      <w:r w:rsidR="006A44A1" w:rsidRPr="009223E1">
        <w:rPr>
          <w:rFonts w:ascii="Times New Roman" w:hAnsi="Times New Roman" w:cs="Times New Roman"/>
          <w:sz w:val="28"/>
          <w:szCs w:val="28"/>
        </w:rPr>
        <w:t xml:space="preserve"> редакции</w:t>
      </w:r>
      <w:r w:rsidR="002F4613">
        <w:rPr>
          <w:rFonts w:ascii="Times New Roman" w:hAnsi="Times New Roman" w:cs="Times New Roman"/>
          <w:sz w:val="28"/>
          <w:szCs w:val="28"/>
        </w:rPr>
        <w:t xml:space="preserve"> согласно приложению № 2 к</w:t>
      </w:r>
      <w:r w:rsidR="00F05580">
        <w:rPr>
          <w:rFonts w:ascii="Times New Roman" w:hAnsi="Times New Roman" w:cs="Times New Roman"/>
          <w:sz w:val="28"/>
          <w:szCs w:val="28"/>
        </w:rPr>
        <w:t xml:space="preserve"> настоящему</w:t>
      </w:r>
      <w:r w:rsidR="002F4613">
        <w:rPr>
          <w:rFonts w:ascii="Times New Roman" w:hAnsi="Times New Roman" w:cs="Times New Roman"/>
          <w:sz w:val="28"/>
          <w:szCs w:val="28"/>
        </w:rPr>
        <w:t xml:space="preserve"> постановлению.</w:t>
      </w:r>
    </w:p>
    <w:p w:rsidR="00A439EC" w:rsidRDefault="00A439EC" w:rsidP="002F0E89">
      <w:pPr>
        <w:spacing w:after="0" w:line="240" w:lineRule="auto"/>
        <w:ind w:firstLine="425"/>
        <w:jc w:val="both"/>
        <w:rPr>
          <w:rFonts w:ascii="Times New Roman" w:hAnsi="Times New Roman" w:cs="Times New Roman"/>
          <w:color w:val="000000"/>
          <w:sz w:val="28"/>
          <w:szCs w:val="28"/>
        </w:rPr>
      </w:pPr>
      <w:r w:rsidRPr="00A439EC">
        <w:rPr>
          <w:rFonts w:ascii="Times New Roman" w:hAnsi="Times New Roman" w:cs="Times New Roman"/>
          <w:sz w:val="28"/>
          <w:szCs w:val="28"/>
        </w:rPr>
        <w:t>1.3.</w:t>
      </w:r>
      <w:r w:rsidR="002F0E89">
        <w:rPr>
          <w:rFonts w:ascii="Times New Roman" w:hAnsi="Times New Roman" w:cs="Times New Roman"/>
          <w:sz w:val="28"/>
          <w:szCs w:val="28"/>
        </w:rPr>
        <w:t xml:space="preserve"> </w:t>
      </w:r>
      <w:r w:rsidR="00F12B91">
        <w:rPr>
          <w:rFonts w:ascii="Times New Roman" w:hAnsi="Times New Roman" w:cs="Times New Roman"/>
          <w:sz w:val="28"/>
          <w:szCs w:val="28"/>
        </w:rPr>
        <w:t xml:space="preserve">  </w:t>
      </w:r>
      <w:r w:rsidRPr="00A439EC">
        <w:rPr>
          <w:rFonts w:ascii="Times New Roman" w:hAnsi="Times New Roman" w:cs="Times New Roman"/>
          <w:sz w:val="28"/>
          <w:szCs w:val="28"/>
        </w:rPr>
        <w:t xml:space="preserve">Раздел 4 «Ресурсное обеспечение муниципальной программы» </w:t>
      </w:r>
      <w:r w:rsidRPr="00A439EC">
        <w:rPr>
          <w:rFonts w:ascii="Times New Roman" w:hAnsi="Times New Roman" w:cs="Times New Roman"/>
          <w:color w:val="000000"/>
          <w:sz w:val="28"/>
          <w:szCs w:val="28"/>
        </w:rPr>
        <w:t xml:space="preserve">изложить в новой редакции </w:t>
      </w:r>
      <w:r w:rsidR="002F0E89">
        <w:rPr>
          <w:rFonts w:ascii="Times New Roman" w:hAnsi="Times New Roman" w:cs="Times New Roman"/>
          <w:color w:val="000000"/>
          <w:sz w:val="28"/>
          <w:szCs w:val="28"/>
        </w:rPr>
        <w:t>согласно</w:t>
      </w:r>
      <w:r w:rsidRPr="00A439EC">
        <w:rPr>
          <w:rFonts w:ascii="Times New Roman" w:hAnsi="Times New Roman" w:cs="Times New Roman"/>
          <w:color w:val="000000"/>
          <w:sz w:val="28"/>
          <w:szCs w:val="28"/>
        </w:rPr>
        <w:t xml:space="preserve"> </w:t>
      </w:r>
      <w:r w:rsidR="00D0520E">
        <w:rPr>
          <w:rFonts w:ascii="Times New Roman" w:hAnsi="Times New Roman" w:cs="Times New Roman"/>
          <w:color w:val="000000"/>
          <w:sz w:val="28"/>
          <w:szCs w:val="28"/>
        </w:rPr>
        <w:t>п</w:t>
      </w:r>
      <w:r w:rsidRPr="00A439EC">
        <w:rPr>
          <w:rFonts w:ascii="Times New Roman" w:hAnsi="Times New Roman" w:cs="Times New Roman"/>
          <w:color w:val="000000"/>
          <w:sz w:val="28"/>
          <w:szCs w:val="28"/>
        </w:rPr>
        <w:t>риложени</w:t>
      </w:r>
      <w:r w:rsidR="002F0E89">
        <w:rPr>
          <w:rFonts w:ascii="Times New Roman" w:hAnsi="Times New Roman" w:cs="Times New Roman"/>
          <w:color w:val="000000"/>
          <w:sz w:val="28"/>
          <w:szCs w:val="28"/>
        </w:rPr>
        <w:t>ю</w:t>
      </w:r>
      <w:r w:rsidRPr="00A439EC">
        <w:rPr>
          <w:rFonts w:ascii="Times New Roman" w:hAnsi="Times New Roman" w:cs="Times New Roman"/>
          <w:color w:val="000000"/>
          <w:sz w:val="28"/>
          <w:szCs w:val="28"/>
        </w:rPr>
        <w:t xml:space="preserve"> № </w:t>
      </w:r>
      <w:r w:rsidR="002F0E89">
        <w:rPr>
          <w:rFonts w:ascii="Times New Roman" w:hAnsi="Times New Roman" w:cs="Times New Roman"/>
          <w:color w:val="000000"/>
          <w:sz w:val="28"/>
          <w:szCs w:val="28"/>
        </w:rPr>
        <w:t>3</w:t>
      </w:r>
      <w:r w:rsidRPr="00A439EC">
        <w:rPr>
          <w:rFonts w:ascii="Times New Roman" w:hAnsi="Times New Roman" w:cs="Times New Roman"/>
          <w:color w:val="000000"/>
          <w:sz w:val="28"/>
          <w:szCs w:val="28"/>
        </w:rPr>
        <w:t xml:space="preserve"> к настоящему постановлению</w:t>
      </w:r>
      <w:r w:rsidR="00E201CC">
        <w:rPr>
          <w:rFonts w:ascii="Times New Roman" w:hAnsi="Times New Roman" w:cs="Times New Roman"/>
          <w:color w:val="000000"/>
          <w:sz w:val="28"/>
          <w:szCs w:val="28"/>
        </w:rPr>
        <w:t>.</w:t>
      </w:r>
    </w:p>
    <w:p w:rsidR="00C30ADD" w:rsidRDefault="00E201CC" w:rsidP="006A44A1">
      <w:pPr>
        <w:spacing w:after="0"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1.4.</w:t>
      </w:r>
      <w:r w:rsidR="00C30AD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приложении № 1 к муниципальной программе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xml:space="preserve">.о. Тейково «Развитие </w:t>
      </w:r>
      <w:r w:rsidRPr="006D574A">
        <w:rPr>
          <w:rFonts w:ascii="Times New Roman" w:hAnsi="Times New Roman" w:cs="Times New Roman"/>
          <w:sz w:val="28"/>
          <w:szCs w:val="28"/>
        </w:rPr>
        <w:t>физической культуры, спорта и повышение эффективности молодёжной политики</w:t>
      </w:r>
      <w:r>
        <w:rPr>
          <w:rFonts w:ascii="Times New Roman" w:hAnsi="Times New Roman" w:cs="Times New Roman"/>
          <w:sz w:val="28"/>
          <w:szCs w:val="28"/>
        </w:rPr>
        <w:t xml:space="preserve">» </w:t>
      </w:r>
      <w:r w:rsidR="00C30ADD">
        <w:rPr>
          <w:rFonts w:ascii="Times New Roman" w:hAnsi="Times New Roman" w:cs="Times New Roman"/>
          <w:sz w:val="28"/>
          <w:szCs w:val="28"/>
        </w:rPr>
        <w:lastRenderedPageBreak/>
        <w:t>п</w:t>
      </w:r>
      <w:r>
        <w:rPr>
          <w:rFonts w:ascii="Times New Roman" w:hAnsi="Times New Roman" w:cs="Times New Roman"/>
          <w:sz w:val="28"/>
          <w:szCs w:val="28"/>
        </w:rPr>
        <w:t>одпрограмма «Организация и проведение культурно-досуговых и зрелищных мероприятий для молодежи в г</w:t>
      </w:r>
      <w:r w:rsidR="00C30ADD">
        <w:rPr>
          <w:rFonts w:ascii="Times New Roman" w:hAnsi="Times New Roman" w:cs="Times New Roman"/>
          <w:sz w:val="28"/>
          <w:szCs w:val="28"/>
        </w:rPr>
        <w:t>ородском округе</w:t>
      </w:r>
      <w:r>
        <w:rPr>
          <w:rFonts w:ascii="Times New Roman" w:hAnsi="Times New Roman" w:cs="Times New Roman"/>
          <w:sz w:val="28"/>
          <w:szCs w:val="28"/>
        </w:rPr>
        <w:t xml:space="preserve"> Тейково»</w:t>
      </w:r>
      <w:r w:rsidR="00C30ADD">
        <w:rPr>
          <w:rFonts w:ascii="Times New Roman" w:hAnsi="Times New Roman" w:cs="Times New Roman"/>
          <w:sz w:val="28"/>
          <w:szCs w:val="28"/>
        </w:rPr>
        <w:t>:</w:t>
      </w:r>
    </w:p>
    <w:p w:rsidR="0077721D" w:rsidRDefault="0036481D" w:rsidP="006A44A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C30ADD">
        <w:rPr>
          <w:rFonts w:ascii="Times New Roman" w:hAnsi="Times New Roman" w:cs="Times New Roman"/>
          <w:sz w:val="28"/>
          <w:szCs w:val="28"/>
        </w:rPr>
        <w:t>1.4.1.</w:t>
      </w:r>
      <w:r w:rsidR="00CA1954">
        <w:rPr>
          <w:rFonts w:ascii="Times New Roman" w:hAnsi="Times New Roman" w:cs="Times New Roman"/>
          <w:sz w:val="28"/>
          <w:szCs w:val="28"/>
        </w:rPr>
        <w:t xml:space="preserve"> </w:t>
      </w:r>
      <w:r w:rsidR="0077721D">
        <w:rPr>
          <w:rFonts w:ascii="Times New Roman" w:hAnsi="Times New Roman" w:cs="Times New Roman"/>
          <w:sz w:val="28"/>
          <w:szCs w:val="28"/>
        </w:rPr>
        <w:t>Раздел 1 «Паспорт подпрограммы»  изложить в новой редакции согласно приложению № 4 к настоящему постановлению.</w:t>
      </w:r>
    </w:p>
    <w:p w:rsidR="00CA1954" w:rsidRDefault="0077721D" w:rsidP="006A44A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1.4.2. </w:t>
      </w:r>
      <w:r w:rsidR="00CA1954">
        <w:rPr>
          <w:rFonts w:ascii="Times New Roman" w:hAnsi="Times New Roman" w:cs="Times New Roman"/>
          <w:sz w:val="28"/>
          <w:szCs w:val="28"/>
        </w:rPr>
        <w:t>Таблицу №</w:t>
      </w:r>
      <w:r w:rsidR="00C30ADD">
        <w:rPr>
          <w:rFonts w:ascii="Times New Roman" w:hAnsi="Times New Roman" w:cs="Times New Roman"/>
          <w:sz w:val="28"/>
          <w:szCs w:val="28"/>
        </w:rPr>
        <w:t xml:space="preserve"> </w:t>
      </w:r>
      <w:r w:rsidR="00CA1954">
        <w:rPr>
          <w:rFonts w:ascii="Times New Roman" w:hAnsi="Times New Roman" w:cs="Times New Roman"/>
          <w:sz w:val="28"/>
          <w:szCs w:val="28"/>
        </w:rPr>
        <w:t>1 «</w:t>
      </w:r>
      <w:r w:rsidR="00CA1954" w:rsidRPr="00CA1954">
        <w:rPr>
          <w:rFonts w:ascii="Times New Roman" w:hAnsi="Times New Roman" w:cs="Times New Roman"/>
          <w:sz w:val="28"/>
          <w:szCs w:val="28"/>
        </w:rPr>
        <w:t>Сведения о целевых индикаторах (показателях) реализации подпрограммы</w:t>
      </w:r>
      <w:r w:rsidR="00CA1954">
        <w:rPr>
          <w:rFonts w:ascii="Times New Roman" w:hAnsi="Times New Roman" w:cs="Times New Roman"/>
          <w:sz w:val="28"/>
          <w:szCs w:val="28"/>
        </w:rPr>
        <w:t>»</w:t>
      </w:r>
      <w:r w:rsidR="00C30ADD">
        <w:rPr>
          <w:rFonts w:ascii="Times New Roman" w:hAnsi="Times New Roman" w:cs="Times New Roman"/>
          <w:sz w:val="28"/>
          <w:szCs w:val="28"/>
        </w:rPr>
        <w:t xml:space="preserve"> раздела 3 «Мероприятия и ожидаемые результаты реализации подпрограммы» </w:t>
      </w:r>
      <w:r w:rsidR="00CA1954" w:rsidRPr="00CA1954">
        <w:rPr>
          <w:rFonts w:ascii="Times New Roman" w:hAnsi="Times New Roman" w:cs="Times New Roman"/>
          <w:sz w:val="28"/>
          <w:szCs w:val="28"/>
        </w:rPr>
        <w:t xml:space="preserve"> </w:t>
      </w:r>
      <w:r w:rsidR="00CA1954">
        <w:rPr>
          <w:rFonts w:ascii="Times New Roman" w:hAnsi="Times New Roman" w:cs="Times New Roman"/>
          <w:sz w:val="28"/>
          <w:szCs w:val="28"/>
        </w:rPr>
        <w:t xml:space="preserve">изложить в </w:t>
      </w:r>
      <w:r w:rsidR="00C30ADD">
        <w:rPr>
          <w:rFonts w:ascii="Times New Roman" w:hAnsi="Times New Roman" w:cs="Times New Roman"/>
          <w:sz w:val="28"/>
          <w:szCs w:val="28"/>
        </w:rPr>
        <w:t>новой</w:t>
      </w:r>
      <w:r w:rsidR="00CA1954">
        <w:rPr>
          <w:rFonts w:ascii="Times New Roman" w:hAnsi="Times New Roman" w:cs="Times New Roman"/>
          <w:sz w:val="28"/>
          <w:szCs w:val="28"/>
        </w:rPr>
        <w:t xml:space="preserve"> редакции</w:t>
      </w:r>
      <w:r w:rsidR="00C30ADD">
        <w:rPr>
          <w:rFonts w:ascii="Times New Roman" w:hAnsi="Times New Roman" w:cs="Times New Roman"/>
          <w:sz w:val="28"/>
          <w:szCs w:val="28"/>
        </w:rPr>
        <w:t xml:space="preserve"> согласно приложению № </w:t>
      </w:r>
      <w:r>
        <w:rPr>
          <w:rFonts w:ascii="Times New Roman" w:hAnsi="Times New Roman" w:cs="Times New Roman"/>
          <w:sz w:val="28"/>
          <w:szCs w:val="28"/>
        </w:rPr>
        <w:t>5</w:t>
      </w:r>
      <w:r w:rsidR="00C30ADD">
        <w:rPr>
          <w:rFonts w:ascii="Times New Roman" w:hAnsi="Times New Roman" w:cs="Times New Roman"/>
          <w:sz w:val="28"/>
          <w:szCs w:val="28"/>
        </w:rPr>
        <w:t xml:space="preserve"> к настоящему постановлению</w:t>
      </w:r>
      <w:r w:rsidR="0036481D">
        <w:rPr>
          <w:rFonts w:ascii="Times New Roman" w:hAnsi="Times New Roman" w:cs="Times New Roman"/>
          <w:sz w:val="28"/>
          <w:szCs w:val="28"/>
        </w:rPr>
        <w:t>.</w:t>
      </w:r>
    </w:p>
    <w:p w:rsidR="00D0520E" w:rsidRDefault="00D0520E" w:rsidP="006A44A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1.4.3. </w:t>
      </w:r>
      <w:r w:rsidRPr="00A439EC">
        <w:rPr>
          <w:rFonts w:ascii="Times New Roman" w:hAnsi="Times New Roman" w:cs="Times New Roman"/>
          <w:sz w:val="28"/>
          <w:szCs w:val="28"/>
        </w:rPr>
        <w:t xml:space="preserve">Раздел 4 «Ресурсное обеспечение </w:t>
      </w:r>
      <w:r>
        <w:rPr>
          <w:rFonts w:ascii="Times New Roman" w:hAnsi="Times New Roman" w:cs="Times New Roman"/>
          <w:sz w:val="28"/>
          <w:szCs w:val="28"/>
        </w:rPr>
        <w:t>под</w:t>
      </w:r>
      <w:r w:rsidRPr="00A439EC">
        <w:rPr>
          <w:rFonts w:ascii="Times New Roman" w:hAnsi="Times New Roman" w:cs="Times New Roman"/>
          <w:sz w:val="28"/>
          <w:szCs w:val="28"/>
        </w:rPr>
        <w:t xml:space="preserve">программы» </w:t>
      </w:r>
      <w:r w:rsidRPr="00A439EC">
        <w:rPr>
          <w:rFonts w:ascii="Times New Roman" w:hAnsi="Times New Roman" w:cs="Times New Roman"/>
          <w:color w:val="000000"/>
          <w:sz w:val="28"/>
          <w:szCs w:val="28"/>
        </w:rPr>
        <w:t xml:space="preserve">изложить в новой редакции </w:t>
      </w:r>
      <w:r>
        <w:rPr>
          <w:rFonts w:ascii="Times New Roman" w:hAnsi="Times New Roman" w:cs="Times New Roman"/>
          <w:color w:val="000000"/>
          <w:sz w:val="28"/>
          <w:szCs w:val="28"/>
        </w:rPr>
        <w:t>согласно</w:t>
      </w:r>
      <w:r w:rsidRPr="00A439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A439EC">
        <w:rPr>
          <w:rFonts w:ascii="Times New Roman" w:hAnsi="Times New Roman" w:cs="Times New Roman"/>
          <w:color w:val="000000"/>
          <w:sz w:val="28"/>
          <w:szCs w:val="28"/>
        </w:rPr>
        <w:t>риложени</w:t>
      </w:r>
      <w:r>
        <w:rPr>
          <w:rFonts w:ascii="Times New Roman" w:hAnsi="Times New Roman" w:cs="Times New Roman"/>
          <w:color w:val="000000"/>
          <w:sz w:val="28"/>
          <w:szCs w:val="28"/>
        </w:rPr>
        <w:t>ю</w:t>
      </w:r>
      <w:r w:rsidRPr="00A439EC">
        <w:rPr>
          <w:rFonts w:ascii="Times New Roman" w:hAnsi="Times New Roman" w:cs="Times New Roman"/>
          <w:color w:val="000000"/>
          <w:sz w:val="28"/>
          <w:szCs w:val="28"/>
        </w:rPr>
        <w:t xml:space="preserve"> № </w:t>
      </w:r>
      <w:r>
        <w:rPr>
          <w:rFonts w:ascii="Times New Roman" w:hAnsi="Times New Roman" w:cs="Times New Roman"/>
          <w:color w:val="000000"/>
          <w:sz w:val="28"/>
          <w:szCs w:val="28"/>
        </w:rPr>
        <w:t>6</w:t>
      </w:r>
      <w:r w:rsidRPr="00A439EC">
        <w:rPr>
          <w:rFonts w:ascii="Times New Roman" w:hAnsi="Times New Roman" w:cs="Times New Roman"/>
          <w:color w:val="000000"/>
          <w:sz w:val="28"/>
          <w:szCs w:val="28"/>
        </w:rPr>
        <w:t xml:space="preserve"> к настоящему постановлению</w:t>
      </w:r>
      <w:r>
        <w:rPr>
          <w:rFonts w:ascii="Times New Roman" w:hAnsi="Times New Roman" w:cs="Times New Roman"/>
          <w:color w:val="000000"/>
          <w:sz w:val="28"/>
          <w:szCs w:val="28"/>
        </w:rPr>
        <w:t>.</w:t>
      </w:r>
    </w:p>
    <w:p w:rsidR="003222BB" w:rsidRDefault="00CA1954" w:rsidP="006D57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 </w:t>
      </w:r>
      <w:r>
        <w:rPr>
          <w:rFonts w:ascii="Times New Roman" w:hAnsi="Times New Roman" w:cs="Times New Roman"/>
          <w:color w:val="000000"/>
          <w:sz w:val="28"/>
          <w:szCs w:val="28"/>
        </w:rPr>
        <w:t xml:space="preserve">В приложении № 2 к муниципальной программе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xml:space="preserve">.о. Тейково «Развитие </w:t>
      </w:r>
      <w:r w:rsidRPr="006D574A">
        <w:rPr>
          <w:rFonts w:ascii="Times New Roman" w:hAnsi="Times New Roman" w:cs="Times New Roman"/>
          <w:sz w:val="28"/>
          <w:szCs w:val="28"/>
        </w:rPr>
        <w:t>физической культуры, спорта и повышение эффективности молодёжной политики</w:t>
      </w:r>
      <w:r>
        <w:rPr>
          <w:rFonts w:ascii="Times New Roman" w:hAnsi="Times New Roman" w:cs="Times New Roman"/>
          <w:sz w:val="28"/>
          <w:szCs w:val="28"/>
        </w:rPr>
        <w:t xml:space="preserve">» </w:t>
      </w:r>
      <w:r w:rsidR="003222BB">
        <w:rPr>
          <w:rFonts w:ascii="Times New Roman" w:hAnsi="Times New Roman" w:cs="Times New Roman"/>
          <w:sz w:val="28"/>
          <w:szCs w:val="28"/>
        </w:rPr>
        <w:t>п</w:t>
      </w:r>
      <w:r>
        <w:rPr>
          <w:rFonts w:ascii="Times New Roman" w:hAnsi="Times New Roman" w:cs="Times New Roman"/>
          <w:sz w:val="28"/>
          <w:szCs w:val="28"/>
        </w:rPr>
        <w:t>одпрограмма «</w:t>
      </w:r>
      <w:r w:rsidRPr="00CA1954">
        <w:rPr>
          <w:rFonts w:ascii="Times New Roman" w:hAnsi="Times New Roman" w:cs="Times New Roman"/>
          <w:sz w:val="28"/>
          <w:szCs w:val="28"/>
        </w:rPr>
        <w:t>Организация физкультурных мероприятий, спортивных мероприятий и участия спортсменов городского округа Тейково в соревнованиях</w:t>
      </w:r>
      <w:r>
        <w:rPr>
          <w:rFonts w:ascii="Times New Roman" w:hAnsi="Times New Roman" w:cs="Times New Roman"/>
          <w:sz w:val="28"/>
          <w:szCs w:val="28"/>
        </w:rPr>
        <w:t>»</w:t>
      </w:r>
      <w:r w:rsidR="003222BB">
        <w:rPr>
          <w:rFonts w:ascii="Times New Roman" w:hAnsi="Times New Roman" w:cs="Times New Roman"/>
          <w:sz w:val="28"/>
          <w:szCs w:val="28"/>
        </w:rPr>
        <w:t>:</w:t>
      </w:r>
    </w:p>
    <w:p w:rsidR="006D574A" w:rsidRDefault="003222BB" w:rsidP="006D57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1.5.1.  Раздел</w:t>
      </w:r>
      <w:r w:rsidR="00CA1954">
        <w:rPr>
          <w:rFonts w:ascii="Times New Roman" w:hAnsi="Times New Roman" w:cs="Times New Roman"/>
          <w:sz w:val="28"/>
          <w:szCs w:val="28"/>
        </w:rPr>
        <w:t xml:space="preserve"> 1 «Паспорт </w:t>
      </w:r>
      <w:r>
        <w:rPr>
          <w:rFonts w:ascii="Times New Roman" w:hAnsi="Times New Roman" w:cs="Times New Roman"/>
          <w:sz w:val="28"/>
          <w:szCs w:val="28"/>
        </w:rPr>
        <w:t>под</w:t>
      </w:r>
      <w:r w:rsidR="00CA1954">
        <w:rPr>
          <w:rFonts w:ascii="Times New Roman" w:hAnsi="Times New Roman" w:cs="Times New Roman"/>
          <w:sz w:val="28"/>
          <w:szCs w:val="28"/>
        </w:rPr>
        <w:t xml:space="preserve">программы»  изложить в </w:t>
      </w:r>
      <w:r>
        <w:rPr>
          <w:rFonts w:ascii="Times New Roman" w:hAnsi="Times New Roman" w:cs="Times New Roman"/>
          <w:sz w:val="28"/>
          <w:szCs w:val="28"/>
        </w:rPr>
        <w:t>новой</w:t>
      </w:r>
      <w:r w:rsidR="00CA1954">
        <w:rPr>
          <w:rFonts w:ascii="Times New Roman" w:hAnsi="Times New Roman" w:cs="Times New Roman"/>
          <w:sz w:val="28"/>
          <w:szCs w:val="28"/>
        </w:rPr>
        <w:t xml:space="preserve"> редакции</w:t>
      </w:r>
      <w:r>
        <w:rPr>
          <w:rFonts w:ascii="Times New Roman" w:hAnsi="Times New Roman" w:cs="Times New Roman"/>
          <w:sz w:val="28"/>
          <w:szCs w:val="28"/>
        </w:rPr>
        <w:t xml:space="preserve"> согласно приложению № </w:t>
      </w:r>
      <w:r w:rsidR="00D0520E">
        <w:rPr>
          <w:rFonts w:ascii="Times New Roman" w:hAnsi="Times New Roman" w:cs="Times New Roman"/>
          <w:sz w:val="28"/>
          <w:szCs w:val="28"/>
        </w:rPr>
        <w:t>7</w:t>
      </w:r>
      <w:r>
        <w:rPr>
          <w:rFonts w:ascii="Times New Roman" w:hAnsi="Times New Roman" w:cs="Times New Roman"/>
          <w:sz w:val="28"/>
          <w:szCs w:val="28"/>
        </w:rPr>
        <w:t xml:space="preserve"> к настоящему постановлению.</w:t>
      </w:r>
    </w:p>
    <w:p w:rsidR="00B647BF" w:rsidRDefault="00CA1954" w:rsidP="00B647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1.5.2</w:t>
      </w:r>
      <w:r w:rsidR="00E9567A">
        <w:rPr>
          <w:rFonts w:ascii="Times New Roman" w:hAnsi="Times New Roman" w:cs="Times New Roman"/>
          <w:sz w:val="28"/>
          <w:szCs w:val="28"/>
        </w:rPr>
        <w:t xml:space="preserve">. </w:t>
      </w:r>
      <w:r w:rsidR="00F12B91">
        <w:rPr>
          <w:rFonts w:ascii="Times New Roman" w:hAnsi="Times New Roman" w:cs="Times New Roman"/>
          <w:sz w:val="28"/>
          <w:szCs w:val="28"/>
        </w:rPr>
        <w:t xml:space="preserve"> </w:t>
      </w:r>
      <w:r w:rsidR="00E9567A">
        <w:rPr>
          <w:rFonts w:ascii="Times New Roman" w:hAnsi="Times New Roman" w:cs="Times New Roman"/>
          <w:sz w:val="28"/>
          <w:szCs w:val="28"/>
        </w:rPr>
        <w:t>Т</w:t>
      </w:r>
      <w:r w:rsidR="00B647BF">
        <w:rPr>
          <w:rFonts w:ascii="Times New Roman" w:hAnsi="Times New Roman" w:cs="Times New Roman"/>
          <w:sz w:val="28"/>
          <w:szCs w:val="28"/>
        </w:rPr>
        <w:t>аблиц</w:t>
      </w:r>
      <w:r w:rsidR="00F05580">
        <w:rPr>
          <w:rFonts w:ascii="Times New Roman" w:hAnsi="Times New Roman" w:cs="Times New Roman"/>
          <w:sz w:val="28"/>
          <w:szCs w:val="28"/>
        </w:rPr>
        <w:t>у</w:t>
      </w:r>
      <w:r w:rsidR="00B647BF">
        <w:rPr>
          <w:rFonts w:ascii="Times New Roman" w:hAnsi="Times New Roman" w:cs="Times New Roman"/>
          <w:sz w:val="28"/>
          <w:szCs w:val="28"/>
        </w:rPr>
        <w:t xml:space="preserve"> 1 «Сведения о целевых индикаторах (показателях) реализации </w:t>
      </w:r>
      <w:r w:rsidR="00E9567A">
        <w:rPr>
          <w:rFonts w:ascii="Times New Roman" w:hAnsi="Times New Roman" w:cs="Times New Roman"/>
          <w:sz w:val="28"/>
          <w:szCs w:val="28"/>
        </w:rPr>
        <w:t>под</w:t>
      </w:r>
      <w:r w:rsidR="00B647BF">
        <w:rPr>
          <w:rFonts w:ascii="Times New Roman" w:hAnsi="Times New Roman" w:cs="Times New Roman"/>
          <w:sz w:val="28"/>
          <w:szCs w:val="28"/>
        </w:rPr>
        <w:t xml:space="preserve">программы»  изложить в </w:t>
      </w:r>
      <w:r w:rsidR="00E9567A">
        <w:rPr>
          <w:rFonts w:ascii="Times New Roman" w:hAnsi="Times New Roman" w:cs="Times New Roman"/>
          <w:sz w:val="28"/>
          <w:szCs w:val="28"/>
        </w:rPr>
        <w:t>новой</w:t>
      </w:r>
      <w:r w:rsidR="00B647BF">
        <w:rPr>
          <w:rFonts w:ascii="Times New Roman" w:hAnsi="Times New Roman" w:cs="Times New Roman"/>
          <w:sz w:val="28"/>
          <w:szCs w:val="28"/>
        </w:rPr>
        <w:t xml:space="preserve"> редакции</w:t>
      </w:r>
      <w:r w:rsidR="00E9567A">
        <w:rPr>
          <w:rFonts w:ascii="Times New Roman" w:hAnsi="Times New Roman" w:cs="Times New Roman"/>
          <w:sz w:val="28"/>
          <w:szCs w:val="28"/>
        </w:rPr>
        <w:t xml:space="preserve"> согласно приложению № </w:t>
      </w:r>
      <w:r w:rsidR="00D0520E">
        <w:rPr>
          <w:rFonts w:ascii="Times New Roman" w:hAnsi="Times New Roman" w:cs="Times New Roman"/>
          <w:sz w:val="28"/>
          <w:szCs w:val="28"/>
        </w:rPr>
        <w:t>8</w:t>
      </w:r>
      <w:r w:rsidR="00E9567A">
        <w:rPr>
          <w:rFonts w:ascii="Times New Roman" w:hAnsi="Times New Roman" w:cs="Times New Roman"/>
          <w:sz w:val="28"/>
          <w:szCs w:val="28"/>
        </w:rPr>
        <w:t xml:space="preserve"> к настоящему постановлению.</w:t>
      </w:r>
    </w:p>
    <w:p w:rsidR="00B647BF" w:rsidRDefault="00B647BF" w:rsidP="00B647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1.5.3</w:t>
      </w:r>
      <w:r w:rsidR="00181FCF">
        <w:rPr>
          <w:rFonts w:ascii="Times New Roman" w:hAnsi="Times New Roman" w:cs="Times New Roman"/>
          <w:sz w:val="28"/>
          <w:szCs w:val="28"/>
        </w:rPr>
        <w:t>.</w:t>
      </w:r>
      <w:r w:rsidRPr="00B647BF">
        <w:rPr>
          <w:rFonts w:ascii="Times New Roman" w:hAnsi="Times New Roman" w:cs="Times New Roman"/>
          <w:color w:val="000000"/>
          <w:sz w:val="28"/>
          <w:szCs w:val="28"/>
        </w:rPr>
        <w:t xml:space="preserve"> </w:t>
      </w:r>
      <w:r w:rsidR="00E9567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Раздел 4 «Ресурсное обеспечение подпрограммы» </w:t>
      </w:r>
      <w:r w:rsidRPr="00A439EC">
        <w:rPr>
          <w:rFonts w:ascii="Times New Roman" w:hAnsi="Times New Roman" w:cs="Times New Roman"/>
          <w:color w:val="000000"/>
          <w:sz w:val="28"/>
          <w:szCs w:val="28"/>
        </w:rPr>
        <w:t xml:space="preserve">изложить в новой редакции </w:t>
      </w:r>
      <w:r w:rsidR="00E9567A">
        <w:rPr>
          <w:rFonts w:ascii="Times New Roman" w:hAnsi="Times New Roman" w:cs="Times New Roman"/>
          <w:color w:val="000000"/>
          <w:sz w:val="28"/>
          <w:szCs w:val="28"/>
        </w:rPr>
        <w:t>согласно п</w:t>
      </w:r>
      <w:r w:rsidRPr="00A439EC">
        <w:rPr>
          <w:rFonts w:ascii="Times New Roman" w:hAnsi="Times New Roman" w:cs="Times New Roman"/>
          <w:color w:val="000000"/>
          <w:sz w:val="28"/>
          <w:szCs w:val="28"/>
        </w:rPr>
        <w:t>риложени</w:t>
      </w:r>
      <w:r w:rsidR="00E9567A">
        <w:rPr>
          <w:rFonts w:ascii="Times New Roman" w:hAnsi="Times New Roman" w:cs="Times New Roman"/>
          <w:color w:val="000000"/>
          <w:sz w:val="28"/>
          <w:szCs w:val="28"/>
        </w:rPr>
        <w:t>ю</w:t>
      </w:r>
      <w:r w:rsidRPr="00A439EC">
        <w:rPr>
          <w:rFonts w:ascii="Times New Roman" w:hAnsi="Times New Roman" w:cs="Times New Roman"/>
          <w:color w:val="000000"/>
          <w:sz w:val="28"/>
          <w:szCs w:val="28"/>
        </w:rPr>
        <w:t xml:space="preserve"> № </w:t>
      </w:r>
      <w:r w:rsidR="00D0520E">
        <w:rPr>
          <w:rFonts w:ascii="Times New Roman" w:hAnsi="Times New Roman" w:cs="Times New Roman"/>
          <w:color w:val="000000"/>
          <w:sz w:val="28"/>
          <w:szCs w:val="28"/>
        </w:rPr>
        <w:t>9</w:t>
      </w:r>
      <w:r w:rsidRPr="00A439EC">
        <w:rPr>
          <w:rFonts w:ascii="Times New Roman" w:hAnsi="Times New Roman" w:cs="Times New Roman"/>
          <w:color w:val="000000"/>
          <w:sz w:val="28"/>
          <w:szCs w:val="28"/>
        </w:rPr>
        <w:t xml:space="preserve"> к настоящему постановлению</w:t>
      </w:r>
      <w:r>
        <w:rPr>
          <w:rFonts w:ascii="Times New Roman" w:hAnsi="Times New Roman" w:cs="Times New Roman"/>
          <w:color w:val="000000"/>
          <w:sz w:val="28"/>
          <w:szCs w:val="28"/>
        </w:rPr>
        <w:t>.</w:t>
      </w:r>
      <w:r>
        <w:rPr>
          <w:rFonts w:ascii="Times New Roman" w:hAnsi="Times New Roman" w:cs="Times New Roman"/>
          <w:sz w:val="28"/>
          <w:szCs w:val="28"/>
        </w:rPr>
        <w:t xml:space="preserve"> </w:t>
      </w:r>
    </w:p>
    <w:p w:rsidR="00181FCF" w:rsidRDefault="00E02F33" w:rsidP="00E02F33">
      <w:pPr>
        <w:spacing w:after="0" w:line="240" w:lineRule="auto"/>
        <w:jc w:val="both"/>
        <w:rPr>
          <w:rFonts w:ascii="Times New Roman" w:hAnsi="Times New Roman" w:cs="Times New Roman"/>
          <w:sz w:val="28"/>
          <w:szCs w:val="28"/>
        </w:rPr>
      </w:pPr>
      <w:r w:rsidRPr="00E02F33">
        <w:rPr>
          <w:rFonts w:ascii="Times New Roman" w:hAnsi="Times New Roman" w:cs="Times New Roman"/>
          <w:sz w:val="28"/>
          <w:szCs w:val="28"/>
        </w:rPr>
        <w:t xml:space="preserve">        1.6.</w:t>
      </w:r>
      <w:r w:rsidR="00181FCF">
        <w:rPr>
          <w:rFonts w:ascii="Times New Roman" w:hAnsi="Times New Roman" w:cs="Times New Roman"/>
          <w:sz w:val="28"/>
          <w:szCs w:val="28"/>
        </w:rPr>
        <w:t xml:space="preserve"> </w:t>
      </w:r>
      <w:r w:rsidRPr="00E02F33">
        <w:rPr>
          <w:rFonts w:ascii="Times New Roman" w:hAnsi="Times New Roman" w:cs="Times New Roman"/>
          <w:sz w:val="28"/>
          <w:szCs w:val="28"/>
        </w:rPr>
        <w:t xml:space="preserve"> </w:t>
      </w:r>
      <w:r w:rsidRPr="00E02F33">
        <w:rPr>
          <w:rFonts w:ascii="Times New Roman" w:hAnsi="Times New Roman" w:cs="Times New Roman"/>
          <w:color w:val="000000"/>
          <w:sz w:val="28"/>
          <w:szCs w:val="28"/>
        </w:rPr>
        <w:t xml:space="preserve">В приложении № 6 к муниципальной программе </w:t>
      </w:r>
      <w:proofErr w:type="gramStart"/>
      <w:r w:rsidRPr="00E02F33">
        <w:rPr>
          <w:rFonts w:ascii="Times New Roman" w:hAnsi="Times New Roman" w:cs="Times New Roman"/>
          <w:color w:val="000000"/>
          <w:sz w:val="28"/>
          <w:szCs w:val="28"/>
        </w:rPr>
        <w:t>г</w:t>
      </w:r>
      <w:proofErr w:type="gramEnd"/>
      <w:r w:rsidRPr="00E02F33">
        <w:rPr>
          <w:rFonts w:ascii="Times New Roman" w:hAnsi="Times New Roman" w:cs="Times New Roman"/>
          <w:color w:val="000000"/>
          <w:sz w:val="28"/>
          <w:szCs w:val="28"/>
        </w:rPr>
        <w:t xml:space="preserve">.о. Тейково «Развитие </w:t>
      </w:r>
      <w:r w:rsidRPr="00E02F33">
        <w:rPr>
          <w:rFonts w:ascii="Times New Roman" w:hAnsi="Times New Roman" w:cs="Times New Roman"/>
          <w:sz w:val="28"/>
          <w:szCs w:val="28"/>
        </w:rPr>
        <w:t xml:space="preserve">физической культуры, спорта и повышение эффективности молодёжной политики» </w:t>
      </w:r>
      <w:r w:rsidR="00181FCF">
        <w:rPr>
          <w:rFonts w:ascii="Times New Roman" w:hAnsi="Times New Roman" w:cs="Times New Roman"/>
          <w:sz w:val="28"/>
          <w:szCs w:val="28"/>
        </w:rPr>
        <w:t>п</w:t>
      </w:r>
      <w:r w:rsidRPr="00E02F33">
        <w:rPr>
          <w:rFonts w:ascii="Times New Roman" w:hAnsi="Times New Roman" w:cs="Times New Roman"/>
          <w:sz w:val="28"/>
          <w:szCs w:val="28"/>
        </w:rPr>
        <w:t>одпрограмма «Софинансирование расходных обязательств строительства физкультурно-оздоровительного комплекса с плавательным бассейном</w:t>
      </w:r>
      <w:r>
        <w:rPr>
          <w:rFonts w:ascii="Times New Roman" w:hAnsi="Times New Roman" w:cs="Times New Roman"/>
          <w:sz w:val="28"/>
          <w:szCs w:val="28"/>
        </w:rPr>
        <w:t xml:space="preserve"> </w:t>
      </w:r>
      <w:r w:rsidRPr="00E02F33">
        <w:rPr>
          <w:rFonts w:ascii="Times New Roman" w:hAnsi="Times New Roman" w:cs="Times New Roman"/>
          <w:sz w:val="28"/>
          <w:szCs w:val="28"/>
        </w:rPr>
        <w:t>по ул. Шестагинская г. Тейково»</w:t>
      </w:r>
      <w:r w:rsidR="00181FCF">
        <w:rPr>
          <w:rFonts w:ascii="Times New Roman" w:hAnsi="Times New Roman" w:cs="Times New Roman"/>
          <w:sz w:val="28"/>
          <w:szCs w:val="28"/>
        </w:rPr>
        <w:t>:</w:t>
      </w:r>
    </w:p>
    <w:p w:rsidR="00E02F33" w:rsidRPr="00E02F33" w:rsidRDefault="00181FCF" w:rsidP="00E02F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1.6.1.  Раздел</w:t>
      </w:r>
      <w:r w:rsidR="00E02F33" w:rsidRPr="00E02F33">
        <w:rPr>
          <w:rFonts w:ascii="Times New Roman" w:hAnsi="Times New Roman" w:cs="Times New Roman"/>
          <w:sz w:val="28"/>
          <w:szCs w:val="28"/>
        </w:rPr>
        <w:t xml:space="preserve"> 1 «Паспорт </w:t>
      </w:r>
      <w:r>
        <w:rPr>
          <w:rFonts w:ascii="Times New Roman" w:hAnsi="Times New Roman" w:cs="Times New Roman"/>
          <w:sz w:val="28"/>
          <w:szCs w:val="28"/>
        </w:rPr>
        <w:t>под</w:t>
      </w:r>
      <w:r w:rsidR="00E02F33" w:rsidRPr="00E02F33">
        <w:rPr>
          <w:rFonts w:ascii="Times New Roman" w:hAnsi="Times New Roman" w:cs="Times New Roman"/>
          <w:sz w:val="28"/>
          <w:szCs w:val="28"/>
        </w:rPr>
        <w:t xml:space="preserve">программы»  изложить в </w:t>
      </w:r>
      <w:r>
        <w:rPr>
          <w:rFonts w:ascii="Times New Roman" w:hAnsi="Times New Roman" w:cs="Times New Roman"/>
          <w:sz w:val="28"/>
          <w:szCs w:val="28"/>
        </w:rPr>
        <w:t>новой</w:t>
      </w:r>
      <w:r w:rsidR="00E02F33" w:rsidRPr="00E02F33">
        <w:rPr>
          <w:rFonts w:ascii="Times New Roman" w:hAnsi="Times New Roman" w:cs="Times New Roman"/>
          <w:sz w:val="28"/>
          <w:szCs w:val="28"/>
        </w:rPr>
        <w:t xml:space="preserve"> редакции</w:t>
      </w:r>
      <w:r>
        <w:rPr>
          <w:rFonts w:ascii="Times New Roman" w:hAnsi="Times New Roman" w:cs="Times New Roman"/>
          <w:sz w:val="28"/>
          <w:szCs w:val="28"/>
        </w:rPr>
        <w:t xml:space="preserve"> </w:t>
      </w:r>
      <w:r>
        <w:rPr>
          <w:rFonts w:ascii="Times New Roman" w:hAnsi="Times New Roman" w:cs="Times New Roman"/>
          <w:color w:val="000000"/>
          <w:sz w:val="28"/>
          <w:szCs w:val="28"/>
        </w:rPr>
        <w:t>согласно п</w:t>
      </w:r>
      <w:r w:rsidRPr="00A439EC">
        <w:rPr>
          <w:rFonts w:ascii="Times New Roman" w:hAnsi="Times New Roman" w:cs="Times New Roman"/>
          <w:color w:val="000000"/>
          <w:sz w:val="28"/>
          <w:szCs w:val="28"/>
        </w:rPr>
        <w:t>риложени</w:t>
      </w:r>
      <w:r>
        <w:rPr>
          <w:rFonts w:ascii="Times New Roman" w:hAnsi="Times New Roman" w:cs="Times New Roman"/>
          <w:color w:val="000000"/>
          <w:sz w:val="28"/>
          <w:szCs w:val="28"/>
        </w:rPr>
        <w:t>ю</w:t>
      </w:r>
      <w:r w:rsidRPr="00A439EC">
        <w:rPr>
          <w:rFonts w:ascii="Times New Roman" w:hAnsi="Times New Roman" w:cs="Times New Roman"/>
          <w:color w:val="000000"/>
          <w:sz w:val="28"/>
          <w:szCs w:val="28"/>
        </w:rPr>
        <w:t xml:space="preserve"> № </w:t>
      </w:r>
      <w:r w:rsidR="00D0520E">
        <w:rPr>
          <w:rFonts w:ascii="Times New Roman" w:hAnsi="Times New Roman" w:cs="Times New Roman"/>
          <w:color w:val="000000"/>
          <w:sz w:val="28"/>
          <w:szCs w:val="28"/>
        </w:rPr>
        <w:t>10</w:t>
      </w:r>
      <w:r w:rsidRPr="00A439EC">
        <w:rPr>
          <w:rFonts w:ascii="Times New Roman" w:hAnsi="Times New Roman" w:cs="Times New Roman"/>
          <w:color w:val="000000"/>
          <w:sz w:val="28"/>
          <w:szCs w:val="28"/>
        </w:rPr>
        <w:t xml:space="preserve"> к настоящему постановлению</w:t>
      </w:r>
      <w:r>
        <w:rPr>
          <w:rFonts w:ascii="Times New Roman" w:hAnsi="Times New Roman" w:cs="Times New Roman"/>
          <w:color w:val="000000"/>
          <w:sz w:val="28"/>
          <w:szCs w:val="28"/>
        </w:rPr>
        <w:t>.</w:t>
      </w:r>
    </w:p>
    <w:p w:rsidR="00E02F33" w:rsidRDefault="00E02F33" w:rsidP="00B647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1.6.2</w:t>
      </w:r>
      <w:r w:rsidR="00181FC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Раздел 4 «Ресурсное обеспечение подпрограммы» </w:t>
      </w:r>
      <w:r w:rsidRPr="00A439EC">
        <w:rPr>
          <w:rFonts w:ascii="Times New Roman" w:hAnsi="Times New Roman" w:cs="Times New Roman"/>
          <w:color w:val="000000"/>
          <w:sz w:val="28"/>
          <w:szCs w:val="28"/>
        </w:rPr>
        <w:t xml:space="preserve">изложить в новой редакции </w:t>
      </w:r>
      <w:r w:rsidR="00181FCF">
        <w:rPr>
          <w:rFonts w:ascii="Times New Roman" w:hAnsi="Times New Roman" w:cs="Times New Roman"/>
          <w:color w:val="000000"/>
          <w:sz w:val="28"/>
          <w:szCs w:val="28"/>
        </w:rPr>
        <w:t>согласно</w:t>
      </w:r>
      <w:r w:rsidRPr="00A439EC">
        <w:rPr>
          <w:rFonts w:ascii="Times New Roman" w:hAnsi="Times New Roman" w:cs="Times New Roman"/>
          <w:color w:val="000000"/>
          <w:sz w:val="28"/>
          <w:szCs w:val="28"/>
        </w:rPr>
        <w:t xml:space="preserve"> </w:t>
      </w:r>
      <w:r w:rsidR="00181FCF">
        <w:rPr>
          <w:rFonts w:ascii="Times New Roman" w:hAnsi="Times New Roman" w:cs="Times New Roman"/>
          <w:color w:val="000000"/>
          <w:sz w:val="28"/>
          <w:szCs w:val="28"/>
        </w:rPr>
        <w:t>п</w:t>
      </w:r>
      <w:r w:rsidRPr="00A439EC">
        <w:rPr>
          <w:rFonts w:ascii="Times New Roman" w:hAnsi="Times New Roman" w:cs="Times New Roman"/>
          <w:color w:val="000000"/>
          <w:sz w:val="28"/>
          <w:szCs w:val="28"/>
        </w:rPr>
        <w:t>риложени</w:t>
      </w:r>
      <w:r w:rsidR="00181FCF">
        <w:rPr>
          <w:rFonts w:ascii="Times New Roman" w:hAnsi="Times New Roman" w:cs="Times New Roman"/>
          <w:color w:val="000000"/>
          <w:sz w:val="28"/>
          <w:szCs w:val="28"/>
        </w:rPr>
        <w:t>ю</w:t>
      </w:r>
      <w:r w:rsidRPr="00A439EC">
        <w:rPr>
          <w:rFonts w:ascii="Times New Roman" w:hAnsi="Times New Roman" w:cs="Times New Roman"/>
          <w:color w:val="000000"/>
          <w:sz w:val="28"/>
          <w:szCs w:val="28"/>
        </w:rPr>
        <w:t xml:space="preserve"> № </w:t>
      </w:r>
      <w:r w:rsidR="00D0520E">
        <w:rPr>
          <w:rFonts w:ascii="Times New Roman" w:hAnsi="Times New Roman" w:cs="Times New Roman"/>
          <w:color w:val="000000"/>
          <w:sz w:val="28"/>
          <w:szCs w:val="28"/>
        </w:rPr>
        <w:t>11</w:t>
      </w:r>
      <w:r w:rsidRPr="00A439EC">
        <w:rPr>
          <w:rFonts w:ascii="Times New Roman" w:hAnsi="Times New Roman" w:cs="Times New Roman"/>
          <w:color w:val="000000"/>
          <w:sz w:val="28"/>
          <w:szCs w:val="28"/>
        </w:rPr>
        <w:t xml:space="preserve"> к настоящему постановлению</w:t>
      </w:r>
      <w:r>
        <w:rPr>
          <w:rFonts w:ascii="Times New Roman" w:hAnsi="Times New Roman" w:cs="Times New Roman"/>
          <w:color w:val="000000"/>
          <w:sz w:val="28"/>
          <w:szCs w:val="28"/>
        </w:rPr>
        <w:t>.</w:t>
      </w:r>
    </w:p>
    <w:p w:rsidR="006F4E1F" w:rsidRPr="006F4E1F" w:rsidRDefault="00693535" w:rsidP="006F4E1F">
      <w:pPr>
        <w:spacing w:after="0" w:line="240" w:lineRule="auto"/>
        <w:ind w:left="28"/>
        <w:jc w:val="both"/>
        <w:rPr>
          <w:rFonts w:ascii="Times New Roman" w:hAnsi="Times New Roman" w:cs="Times New Roman"/>
          <w:sz w:val="28"/>
          <w:szCs w:val="28"/>
        </w:rPr>
      </w:pPr>
      <w:r>
        <w:rPr>
          <w:rFonts w:ascii="Times New Roman" w:hAnsi="Times New Roman" w:cs="Times New Roman"/>
          <w:sz w:val="28"/>
          <w:szCs w:val="28"/>
        </w:rPr>
        <w:t xml:space="preserve">        1.7.</w:t>
      </w:r>
      <w:r w:rsidR="00975877">
        <w:rPr>
          <w:rFonts w:ascii="Times New Roman" w:hAnsi="Times New Roman" w:cs="Times New Roman"/>
          <w:sz w:val="28"/>
          <w:szCs w:val="28"/>
        </w:rPr>
        <w:t xml:space="preserve"> </w:t>
      </w:r>
      <w:r w:rsidR="006F4E1F">
        <w:rPr>
          <w:rFonts w:ascii="Times New Roman" w:hAnsi="Times New Roman" w:cs="Times New Roman"/>
          <w:sz w:val="28"/>
          <w:szCs w:val="28"/>
        </w:rPr>
        <w:t xml:space="preserve"> Дополнить </w:t>
      </w:r>
      <w:r w:rsidR="006F4E1F">
        <w:rPr>
          <w:rFonts w:ascii="Times New Roman" w:hAnsi="Times New Roman" w:cs="Times New Roman"/>
          <w:color w:val="000000"/>
          <w:sz w:val="28"/>
          <w:szCs w:val="28"/>
        </w:rPr>
        <w:t xml:space="preserve">муниципальную программу </w:t>
      </w:r>
      <w:proofErr w:type="gramStart"/>
      <w:r w:rsidR="006F4E1F">
        <w:rPr>
          <w:rFonts w:ascii="Times New Roman" w:hAnsi="Times New Roman" w:cs="Times New Roman"/>
          <w:color w:val="000000"/>
          <w:sz w:val="28"/>
          <w:szCs w:val="28"/>
        </w:rPr>
        <w:t>г</w:t>
      </w:r>
      <w:proofErr w:type="gramEnd"/>
      <w:r w:rsidR="006F4E1F">
        <w:rPr>
          <w:rFonts w:ascii="Times New Roman" w:hAnsi="Times New Roman" w:cs="Times New Roman"/>
          <w:color w:val="000000"/>
          <w:sz w:val="28"/>
          <w:szCs w:val="28"/>
        </w:rPr>
        <w:t xml:space="preserve">.о. Тейково «Развитие </w:t>
      </w:r>
      <w:r w:rsidR="006F4E1F" w:rsidRPr="006D574A">
        <w:rPr>
          <w:rFonts w:ascii="Times New Roman" w:hAnsi="Times New Roman" w:cs="Times New Roman"/>
          <w:sz w:val="28"/>
          <w:szCs w:val="28"/>
        </w:rPr>
        <w:t xml:space="preserve">физической культуры, спорта и повышение эффективности молодёжной </w:t>
      </w:r>
      <w:r w:rsidR="006F4E1F" w:rsidRPr="006F4E1F">
        <w:rPr>
          <w:rFonts w:ascii="Times New Roman" w:hAnsi="Times New Roman" w:cs="Times New Roman"/>
          <w:sz w:val="28"/>
          <w:szCs w:val="28"/>
        </w:rPr>
        <w:t>политики»</w:t>
      </w:r>
      <w:r w:rsidR="00975877">
        <w:rPr>
          <w:rFonts w:ascii="Times New Roman" w:hAnsi="Times New Roman" w:cs="Times New Roman"/>
          <w:sz w:val="28"/>
          <w:szCs w:val="28"/>
        </w:rPr>
        <w:t xml:space="preserve"> приложением № 7</w:t>
      </w:r>
      <w:r w:rsidR="006F4E1F" w:rsidRPr="006F4E1F">
        <w:rPr>
          <w:rFonts w:ascii="Times New Roman" w:hAnsi="Times New Roman" w:cs="Times New Roman"/>
          <w:sz w:val="28"/>
          <w:szCs w:val="28"/>
        </w:rPr>
        <w:t xml:space="preserve"> подпрограммой «Благоустройство, ремонт и у</w:t>
      </w:r>
      <w:r w:rsidR="006F4E1F" w:rsidRPr="006F4E1F">
        <w:rPr>
          <w:rFonts w:ascii="Times New Roman" w:eastAsia="Times New Roman" w:hAnsi="Times New Roman" w:cs="Times New Roman"/>
          <w:color w:val="000000"/>
          <w:sz w:val="28"/>
          <w:szCs w:val="28"/>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006F4E1F" w:rsidRPr="006F4E1F">
        <w:rPr>
          <w:rFonts w:ascii="Times New Roman" w:hAnsi="Times New Roman" w:cs="Times New Roman"/>
          <w:sz w:val="28"/>
          <w:szCs w:val="28"/>
        </w:rPr>
        <w:t xml:space="preserve"> г. Тейково, улица Молодежная, дом № 10; г. Тейково, улица 2-я Комовская, южнее дома № 19»</w:t>
      </w:r>
      <w:r w:rsidR="006F4E1F">
        <w:rPr>
          <w:rFonts w:ascii="Times New Roman" w:hAnsi="Times New Roman" w:cs="Times New Roman"/>
          <w:sz w:val="28"/>
          <w:szCs w:val="28"/>
        </w:rPr>
        <w:t xml:space="preserve"> </w:t>
      </w:r>
      <w:r w:rsidR="00975877">
        <w:rPr>
          <w:rFonts w:ascii="Times New Roman" w:hAnsi="Times New Roman" w:cs="Times New Roman"/>
          <w:sz w:val="28"/>
          <w:szCs w:val="28"/>
        </w:rPr>
        <w:t>согласно</w:t>
      </w:r>
      <w:r w:rsidR="009223E1">
        <w:rPr>
          <w:rFonts w:ascii="Times New Roman" w:hAnsi="Times New Roman" w:cs="Times New Roman"/>
          <w:sz w:val="28"/>
          <w:szCs w:val="28"/>
        </w:rPr>
        <w:t xml:space="preserve"> </w:t>
      </w:r>
      <w:r w:rsidR="00975877">
        <w:rPr>
          <w:rFonts w:ascii="Times New Roman" w:hAnsi="Times New Roman" w:cs="Times New Roman"/>
          <w:sz w:val="28"/>
          <w:szCs w:val="28"/>
        </w:rPr>
        <w:t>п</w:t>
      </w:r>
      <w:r w:rsidR="009223E1">
        <w:rPr>
          <w:rFonts w:ascii="Times New Roman" w:hAnsi="Times New Roman" w:cs="Times New Roman"/>
          <w:sz w:val="28"/>
          <w:szCs w:val="28"/>
        </w:rPr>
        <w:t>риложени</w:t>
      </w:r>
      <w:r w:rsidR="00975877">
        <w:rPr>
          <w:rFonts w:ascii="Times New Roman" w:hAnsi="Times New Roman" w:cs="Times New Roman"/>
          <w:sz w:val="28"/>
          <w:szCs w:val="28"/>
        </w:rPr>
        <w:t>ю</w:t>
      </w:r>
      <w:r w:rsidR="009223E1">
        <w:rPr>
          <w:rFonts w:ascii="Times New Roman" w:hAnsi="Times New Roman" w:cs="Times New Roman"/>
          <w:sz w:val="28"/>
          <w:szCs w:val="28"/>
        </w:rPr>
        <w:t xml:space="preserve"> № </w:t>
      </w:r>
      <w:r w:rsidR="00975877">
        <w:rPr>
          <w:rFonts w:ascii="Times New Roman" w:hAnsi="Times New Roman" w:cs="Times New Roman"/>
          <w:sz w:val="28"/>
          <w:szCs w:val="28"/>
        </w:rPr>
        <w:t>1</w:t>
      </w:r>
      <w:r w:rsidR="00D0520E">
        <w:rPr>
          <w:rFonts w:ascii="Times New Roman" w:hAnsi="Times New Roman" w:cs="Times New Roman"/>
          <w:sz w:val="28"/>
          <w:szCs w:val="28"/>
        </w:rPr>
        <w:t>2</w:t>
      </w:r>
      <w:r w:rsidR="009223E1">
        <w:rPr>
          <w:rFonts w:ascii="Times New Roman" w:hAnsi="Times New Roman" w:cs="Times New Roman"/>
          <w:sz w:val="28"/>
          <w:szCs w:val="28"/>
        </w:rPr>
        <w:t xml:space="preserve"> к настоящему постановлению.</w:t>
      </w:r>
    </w:p>
    <w:p w:rsidR="00F33404" w:rsidRPr="00005D90" w:rsidRDefault="00F33404" w:rsidP="00F334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F12B91">
        <w:rPr>
          <w:rFonts w:ascii="Times New Roman" w:hAnsi="Times New Roman" w:cs="Times New Roman"/>
          <w:sz w:val="28"/>
          <w:szCs w:val="28"/>
        </w:rPr>
        <w:t xml:space="preserve"> </w:t>
      </w:r>
      <w:r w:rsidRPr="00005D90">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F33404" w:rsidRPr="00005D90" w:rsidRDefault="00F33404" w:rsidP="00F334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005D90">
        <w:rPr>
          <w:rFonts w:ascii="Times New Roman" w:hAnsi="Times New Roman" w:cs="Times New Roman"/>
          <w:sz w:val="28"/>
          <w:szCs w:val="28"/>
        </w:rPr>
        <w:t xml:space="preserve">Контроль исполнения настоящего постановления возложить на заместителя главы администрации </w:t>
      </w:r>
      <w:proofErr w:type="gramStart"/>
      <w:r w:rsidRPr="00005D90">
        <w:rPr>
          <w:rFonts w:ascii="Times New Roman" w:hAnsi="Times New Roman" w:cs="Times New Roman"/>
          <w:sz w:val="28"/>
          <w:szCs w:val="28"/>
        </w:rPr>
        <w:t>г</w:t>
      </w:r>
      <w:proofErr w:type="gramEnd"/>
      <w:r w:rsidRPr="00005D90">
        <w:rPr>
          <w:rFonts w:ascii="Times New Roman" w:hAnsi="Times New Roman" w:cs="Times New Roman"/>
          <w:sz w:val="28"/>
          <w:szCs w:val="28"/>
        </w:rPr>
        <w:t>.о. Тейково (по социальным вопросам), начальника Отдела социальной сферы С.В. Сорокину.</w:t>
      </w:r>
    </w:p>
    <w:p w:rsidR="00F33404" w:rsidRDefault="00F33404" w:rsidP="00F334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005D90">
        <w:rPr>
          <w:rFonts w:ascii="Times New Roman" w:hAnsi="Times New Roman" w:cs="Times New Roman"/>
          <w:sz w:val="28"/>
          <w:szCs w:val="28"/>
        </w:rPr>
        <w:t xml:space="preserve">Настоящее постановление вступает в силу после его </w:t>
      </w:r>
      <w:r>
        <w:rPr>
          <w:rFonts w:ascii="Times New Roman" w:hAnsi="Times New Roman" w:cs="Times New Roman"/>
          <w:sz w:val="28"/>
          <w:szCs w:val="28"/>
        </w:rPr>
        <w:t>официального опубликования.</w:t>
      </w:r>
    </w:p>
    <w:p w:rsidR="00F33404" w:rsidRDefault="00F33404" w:rsidP="00F33404">
      <w:pPr>
        <w:spacing w:after="0" w:line="240" w:lineRule="auto"/>
        <w:ind w:firstLine="567"/>
        <w:jc w:val="both"/>
        <w:rPr>
          <w:rFonts w:ascii="Times New Roman" w:hAnsi="Times New Roman" w:cs="Times New Roman"/>
          <w:sz w:val="28"/>
          <w:szCs w:val="28"/>
        </w:rPr>
      </w:pPr>
    </w:p>
    <w:p w:rsidR="00920937" w:rsidRDefault="00920937" w:rsidP="00F33404">
      <w:pPr>
        <w:spacing w:after="0" w:line="240" w:lineRule="auto"/>
        <w:ind w:firstLine="567"/>
        <w:jc w:val="both"/>
        <w:rPr>
          <w:rFonts w:ascii="Times New Roman" w:hAnsi="Times New Roman" w:cs="Times New Roman"/>
          <w:sz w:val="28"/>
          <w:szCs w:val="28"/>
        </w:rPr>
      </w:pPr>
    </w:p>
    <w:p w:rsidR="00F33404" w:rsidRPr="00262AF6" w:rsidRDefault="00F33404" w:rsidP="00F33404">
      <w:pPr>
        <w:spacing w:after="0" w:line="240" w:lineRule="auto"/>
        <w:ind w:firstLine="567"/>
        <w:jc w:val="both"/>
        <w:rPr>
          <w:rFonts w:ascii="Times New Roman" w:hAnsi="Times New Roman" w:cs="Times New Roman"/>
          <w:sz w:val="28"/>
          <w:szCs w:val="28"/>
        </w:rPr>
      </w:pPr>
    </w:p>
    <w:p w:rsidR="00F33404" w:rsidRPr="00CD02D4" w:rsidRDefault="00D5698C" w:rsidP="00F33404">
      <w:pPr>
        <w:spacing w:after="0" w:line="240" w:lineRule="auto"/>
        <w:jc w:val="both"/>
        <w:rPr>
          <w:rFonts w:ascii="Times New Roman" w:hAnsi="Times New Roman" w:cs="Times New Roman"/>
          <w:b/>
          <w:sz w:val="28"/>
          <w:szCs w:val="28"/>
        </w:rPr>
      </w:pPr>
      <w:r w:rsidRPr="00CD02D4">
        <w:rPr>
          <w:rFonts w:ascii="Times New Roman" w:hAnsi="Times New Roman" w:cs="Times New Roman"/>
          <w:b/>
          <w:sz w:val="28"/>
          <w:szCs w:val="28"/>
        </w:rPr>
        <w:t>Г</w:t>
      </w:r>
      <w:r w:rsidR="00F33404" w:rsidRPr="00CD02D4">
        <w:rPr>
          <w:rFonts w:ascii="Times New Roman" w:hAnsi="Times New Roman" w:cs="Times New Roman"/>
          <w:b/>
          <w:sz w:val="28"/>
          <w:szCs w:val="28"/>
        </w:rPr>
        <w:t>лав</w:t>
      </w:r>
      <w:r w:rsidRPr="00CD02D4">
        <w:rPr>
          <w:rFonts w:ascii="Times New Roman" w:hAnsi="Times New Roman" w:cs="Times New Roman"/>
          <w:b/>
          <w:sz w:val="28"/>
          <w:szCs w:val="28"/>
        </w:rPr>
        <w:t>а</w:t>
      </w:r>
      <w:r w:rsidR="00F33404" w:rsidRPr="00CD02D4">
        <w:rPr>
          <w:rFonts w:ascii="Times New Roman" w:hAnsi="Times New Roman" w:cs="Times New Roman"/>
          <w:b/>
          <w:sz w:val="28"/>
          <w:szCs w:val="28"/>
        </w:rPr>
        <w:t xml:space="preserve"> городского округа Тейково                                      </w:t>
      </w:r>
      <w:r w:rsidR="00FD2DEE">
        <w:rPr>
          <w:rFonts w:ascii="Times New Roman" w:hAnsi="Times New Roman" w:cs="Times New Roman"/>
          <w:b/>
          <w:sz w:val="28"/>
          <w:szCs w:val="28"/>
        </w:rPr>
        <w:t xml:space="preserve">             </w:t>
      </w:r>
      <w:r w:rsidR="00F33404" w:rsidRPr="00CD02D4">
        <w:rPr>
          <w:rFonts w:ascii="Times New Roman" w:hAnsi="Times New Roman" w:cs="Times New Roman"/>
          <w:b/>
          <w:sz w:val="28"/>
          <w:szCs w:val="28"/>
        </w:rPr>
        <w:t>С.А. Семенова</w:t>
      </w:r>
    </w:p>
    <w:p w:rsidR="00F12B91" w:rsidRDefault="00F33404" w:rsidP="00F33404">
      <w:pPr>
        <w:spacing w:after="0" w:line="240" w:lineRule="auto"/>
        <w:jc w:val="center"/>
        <w:rPr>
          <w:rFonts w:ascii="Times New Roman" w:hAnsi="Times New Roman"/>
          <w:noProof/>
          <w:sz w:val="28"/>
          <w:szCs w:val="28"/>
        </w:rPr>
      </w:pPr>
      <w:r w:rsidRPr="00005D90">
        <w:rPr>
          <w:rFonts w:ascii="Times New Roman" w:hAnsi="Times New Roman"/>
          <w:noProof/>
          <w:sz w:val="28"/>
          <w:szCs w:val="28"/>
        </w:rPr>
        <w:t xml:space="preserve">                                  </w:t>
      </w: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920937" w:rsidRDefault="00920937" w:rsidP="00F33404">
      <w:pPr>
        <w:spacing w:after="0" w:line="240" w:lineRule="auto"/>
        <w:jc w:val="center"/>
        <w:rPr>
          <w:rFonts w:ascii="Times New Roman" w:hAnsi="Times New Roman"/>
          <w:noProof/>
          <w:sz w:val="28"/>
          <w:szCs w:val="28"/>
        </w:rPr>
      </w:pPr>
    </w:p>
    <w:p w:rsidR="00920937" w:rsidRDefault="00920937" w:rsidP="00F33404">
      <w:pPr>
        <w:spacing w:after="0" w:line="240" w:lineRule="auto"/>
        <w:jc w:val="center"/>
        <w:rPr>
          <w:rFonts w:ascii="Times New Roman" w:hAnsi="Times New Roman"/>
          <w:noProof/>
          <w:sz w:val="28"/>
          <w:szCs w:val="28"/>
        </w:rPr>
      </w:pPr>
    </w:p>
    <w:p w:rsidR="00F33404" w:rsidRPr="00670CE6" w:rsidRDefault="00F33404" w:rsidP="00F33404">
      <w:pPr>
        <w:spacing w:after="0" w:line="240" w:lineRule="auto"/>
        <w:jc w:val="center"/>
        <w:rPr>
          <w:rFonts w:ascii="Times New Roman" w:eastAsia="Times New Roman" w:hAnsi="Times New Roman" w:cs="Times New Roman"/>
          <w:b/>
          <w:sz w:val="28"/>
          <w:szCs w:val="28"/>
        </w:rPr>
      </w:pPr>
      <w:r w:rsidRPr="00005D90">
        <w:rPr>
          <w:rFonts w:ascii="Times New Roman" w:hAnsi="Times New Roman"/>
          <w:noProof/>
          <w:sz w:val="28"/>
          <w:szCs w:val="28"/>
        </w:rPr>
        <w:t xml:space="preserve">          </w:t>
      </w:r>
    </w:p>
    <w:p w:rsidR="003505E2" w:rsidRDefault="003505E2" w:rsidP="009758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3505E2" w:rsidRDefault="003505E2" w:rsidP="003505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3505E2" w:rsidRDefault="00920937" w:rsidP="003505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29.05.2020   № 200</w:t>
      </w:r>
    </w:p>
    <w:p w:rsidR="00F33404" w:rsidRDefault="00F33404" w:rsidP="00F33404">
      <w:pPr>
        <w:spacing w:after="0" w:line="240" w:lineRule="auto"/>
        <w:rPr>
          <w:rFonts w:ascii="Times New Roman" w:hAnsi="Times New Roman" w:cs="Times New Roman"/>
          <w:b/>
          <w:color w:val="000000"/>
          <w:sz w:val="24"/>
          <w:szCs w:val="24"/>
        </w:rPr>
      </w:pPr>
    </w:p>
    <w:p w:rsidR="003505E2" w:rsidRPr="002F4613" w:rsidRDefault="002F4613" w:rsidP="002F4613">
      <w:pPr>
        <w:spacing w:after="0" w:line="240" w:lineRule="auto"/>
        <w:jc w:val="center"/>
        <w:rPr>
          <w:rFonts w:ascii="Times New Roman" w:hAnsi="Times New Roman" w:cs="Times New Roman"/>
          <w:b/>
          <w:color w:val="000000"/>
          <w:sz w:val="24"/>
          <w:szCs w:val="24"/>
        </w:rPr>
      </w:pPr>
      <w:r w:rsidRPr="002F4613">
        <w:rPr>
          <w:rFonts w:ascii="Times New Roman" w:hAnsi="Times New Roman" w:cs="Times New Roman"/>
          <w:b/>
          <w:sz w:val="24"/>
          <w:szCs w:val="24"/>
        </w:rPr>
        <w:t xml:space="preserve">1. </w:t>
      </w:r>
      <w:r w:rsidR="003505E2" w:rsidRPr="002F4613">
        <w:rPr>
          <w:rFonts w:ascii="Times New Roman" w:hAnsi="Times New Roman" w:cs="Times New Roman"/>
          <w:b/>
          <w:sz w:val="24"/>
          <w:szCs w:val="24"/>
        </w:rPr>
        <w:t>«Паспорт муниципальной программы городского округа Тейково «Развитие физической культуры, спорта и повышение эффективности молодёжной политики»</w:t>
      </w:r>
    </w:p>
    <w:p w:rsidR="003505E2" w:rsidRDefault="003505E2" w:rsidP="00F33404">
      <w:pPr>
        <w:spacing w:after="0" w:line="240" w:lineRule="auto"/>
        <w:rPr>
          <w:rFonts w:ascii="Times New Roman" w:hAnsi="Times New Roman" w:cs="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5"/>
        <w:gridCol w:w="6476"/>
      </w:tblGrid>
      <w:tr w:rsidR="003505E2" w:rsidRPr="00674206" w:rsidTr="002F4613">
        <w:tc>
          <w:tcPr>
            <w:tcW w:w="1893"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муниципальной программы</w:t>
            </w:r>
          </w:p>
        </w:tc>
        <w:tc>
          <w:tcPr>
            <w:tcW w:w="3107"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программа городского округа Тейково «Развитие физической культуры, спорта и повышение эффективности молодёжной политики»</w:t>
            </w:r>
          </w:p>
        </w:tc>
      </w:tr>
      <w:tr w:rsidR="003505E2" w:rsidRPr="00674206" w:rsidTr="002F4613">
        <w:tc>
          <w:tcPr>
            <w:tcW w:w="1893"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Подпрограммы муниципальной программы</w:t>
            </w:r>
          </w:p>
          <w:p w:rsidR="003505E2" w:rsidRPr="00674206" w:rsidRDefault="003505E2" w:rsidP="002F4613">
            <w:pPr>
              <w:spacing w:after="0" w:line="240" w:lineRule="auto"/>
              <w:rPr>
                <w:rFonts w:ascii="Times New Roman" w:hAnsi="Times New Roman" w:cs="Times New Roman"/>
                <w:sz w:val="24"/>
                <w:szCs w:val="24"/>
              </w:rPr>
            </w:pPr>
          </w:p>
        </w:tc>
        <w:tc>
          <w:tcPr>
            <w:tcW w:w="3107"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1. «Организация и проведение культурно-досуговых и зрелищных мероприятий для молодёжи в городском округе Тейково» (приложение № 1) </w:t>
            </w:r>
          </w:p>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 «Организация физкультурных мероприятий, спортивных мероприятий и участия спортсменов городского округа Тейково в соревнованиях» (приложение № 2)</w:t>
            </w:r>
          </w:p>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3. «Обеспечение доступа к закрытым спортивным объектам для свободного пользования в течение ограниченного времени» (приложение № 3)</w:t>
            </w:r>
          </w:p>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4. «Социально-экономическая поддержка молодых специалистов муниципальных учреждений социальной сферы </w:t>
            </w:r>
            <w:proofErr w:type="gramStart"/>
            <w:r w:rsidRPr="00674206">
              <w:rPr>
                <w:rFonts w:ascii="Times New Roman" w:hAnsi="Times New Roman" w:cs="Times New Roman"/>
                <w:sz w:val="24"/>
                <w:szCs w:val="24"/>
              </w:rPr>
              <w:t>г</w:t>
            </w:r>
            <w:proofErr w:type="gramEnd"/>
            <w:r w:rsidRPr="00674206">
              <w:rPr>
                <w:rFonts w:ascii="Times New Roman" w:hAnsi="Times New Roman" w:cs="Times New Roman"/>
                <w:sz w:val="24"/>
                <w:szCs w:val="24"/>
              </w:rPr>
              <w:t xml:space="preserve">.о. Тейково и ОБУЗ «ТЦРБ» </w:t>
            </w:r>
          </w:p>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приложение № 4)</w:t>
            </w:r>
          </w:p>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5. «Корректировка проектно-сметной документации на строительство ФОК в городе Тейково Ивановской области» (приложение № 5)</w:t>
            </w:r>
          </w:p>
          <w:p w:rsidR="003505E2"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6. «Строительство физкультурно-оздоровительного комплекса с плавательным бассейном по ул. Шестагинская г. Тейково» (приложение № 6)</w:t>
            </w:r>
          </w:p>
          <w:p w:rsidR="003505E2" w:rsidRPr="00674206" w:rsidRDefault="003505E2" w:rsidP="002F4613">
            <w:pPr>
              <w:spacing w:after="0" w:line="240" w:lineRule="auto"/>
              <w:ind w:left="28"/>
              <w:jc w:val="both"/>
              <w:rPr>
                <w:rFonts w:ascii="Times New Roman" w:hAnsi="Times New Roman" w:cs="Times New Roman"/>
                <w:sz w:val="24"/>
                <w:szCs w:val="24"/>
              </w:rPr>
            </w:pPr>
            <w:r w:rsidRPr="00A860DC">
              <w:rPr>
                <w:rFonts w:ascii="Times New Roman" w:hAnsi="Times New Roman" w:cs="Times New Roman"/>
                <w:sz w:val="24"/>
                <w:szCs w:val="24"/>
              </w:rPr>
              <w:t xml:space="preserve">7. </w:t>
            </w:r>
            <w:r>
              <w:rPr>
                <w:rFonts w:ascii="Times New Roman" w:hAnsi="Times New Roman" w:cs="Times New Roman"/>
                <w:sz w:val="24"/>
                <w:szCs w:val="24"/>
              </w:rPr>
              <w:t>«</w:t>
            </w: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 за исключением строительства объектов капитального строительства и капитального ремонта объектов капитального строительства</w:t>
            </w:r>
            <w:r w:rsidRPr="00A860DC">
              <w:rPr>
                <w:rFonts w:ascii="Times New Roman" w:eastAsia="Times New Roman" w:hAnsi="Times New Roman" w:cs="Times New Roman"/>
                <w:color w:val="000000"/>
                <w:sz w:val="24"/>
                <w:szCs w:val="24"/>
                <w:lang w:eastAsia="zh-CN"/>
              </w:rPr>
              <w:t xml:space="preserve"> по адресу:</w:t>
            </w:r>
            <w:r w:rsidRPr="00A860DC">
              <w:rPr>
                <w:rFonts w:ascii="Times New Roman" w:hAnsi="Times New Roman" w:cs="Times New Roman"/>
                <w:sz w:val="24"/>
                <w:szCs w:val="24"/>
              </w:rPr>
              <w:t xml:space="preserve"> </w:t>
            </w:r>
            <w:proofErr w:type="gramStart"/>
            <w:r w:rsidRPr="00A860DC">
              <w:rPr>
                <w:rFonts w:ascii="Times New Roman" w:hAnsi="Times New Roman" w:cs="Times New Roman"/>
                <w:sz w:val="24"/>
                <w:szCs w:val="24"/>
              </w:rPr>
              <w:t>г</w:t>
            </w:r>
            <w:proofErr w:type="gramEnd"/>
            <w:r w:rsidRPr="00A860DC">
              <w:rPr>
                <w:rFonts w:ascii="Times New Roman" w:hAnsi="Times New Roman" w:cs="Times New Roman"/>
                <w:sz w:val="24"/>
                <w:szCs w:val="24"/>
              </w:rPr>
              <w:t>.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Pr>
                <w:rFonts w:ascii="Times New Roman" w:hAnsi="Times New Roman" w:cs="Times New Roman"/>
                <w:sz w:val="24"/>
                <w:szCs w:val="24"/>
              </w:rPr>
              <w:t>»</w:t>
            </w:r>
            <w:r w:rsidRPr="00A860DC">
              <w:rPr>
                <w:rFonts w:ascii="Times New Roman" w:hAnsi="Times New Roman" w:cs="Times New Roman"/>
                <w:sz w:val="24"/>
                <w:szCs w:val="24"/>
              </w:rPr>
              <w:t>.</w:t>
            </w:r>
          </w:p>
          <w:p w:rsidR="003505E2" w:rsidRPr="00674206" w:rsidRDefault="003505E2" w:rsidP="002F4613">
            <w:pPr>
              <w:spacing w:after="0" w:line="240" w:lineRule="auto"/>
              <w:rPr>
                <w:rFonts w:ascii="Times New Roman" w:hAnsi="Times New Roman" w:cs="Times New Roman"/>
                <w:sz w:val="24"/>
                <w:szCs w:val="24"/>
              </w:rPr>
            </w:pPr>
          </w:p>
        </w:tc>
      </w:tr>
      <w:tr w:rsidR="003505E2" w:rsidRPr="00674206" w:rsidTr="002F4613">
        <w:tc>
          <w:tcPr>
            <w:tcW w:w="1893"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Ответственный исполнитель (разработчик) муниципальной программы</w:t>
            </w:r>
          </w:p>
        </w:tc>
        <w:tc>
          <w:tcPr>
            <w:tcW w:w="3107"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p>
        </w:tc>
      </w:tr>
      <w:tr w:rsidR="003505E2" w:rsidRPr="00674206" w:rsidTr="002F4613">
        <w:tc>
          <w:tcPr>
            <w:tcW w:w="1893"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муниципальной программы</w:t>
            </w:r>
          </w:p>
        </w:tc>
        <w:tc>
          <w:tcPr>
            <w:tcW w:w="3107"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Отдел социальной сферы администрации городского округа Тейково, Отдел образования администрации </w:t>
            </w:r>
            <w:proofErr w:type="gramStart"/>
            <w:r w:rsidRPr="00674206">
              <w:rPr>
                <w:rFonts w:ascii="Times New Roman" w:hAnsi="Times New Roman" w:cs="Times New Roman"/>
                <w:sz w:val="24"/>
                <w:szCs w:val="24"/>
              </w:rPr>
              <w:t>г</w:t>
            </w:r>
            <w:proofErr w:type="gramEnd"/>
            <w:r w:rsidRPr="00674206">
              <w:rPr>
                <w:rFonts w:ascii="Times New Roman" w:hAnsi="Times New Roman" w:cs="Times New Roman"/>
                <w:sz w:val="24"/>
                <w:szCs w:val="24"/>
              </w:rPr>
              <w:t>. Тейково, Администрация г.о. Тейково</w:t>
            </w:r>
          </w:p>
          <w:p w:rsidR="003505E2" w:rsidRPr="00B14ECA" w:rsidRDefault="003505E2" w:rsidP="002F4613">
            <w:pPr>
              <w:spacing w:after="0" w:line="240" w:lineRule="auto"/>
              <w:rPr>
                <w:rFonts w:ascii="Times New Roman" w:hAnsi="Times New Roman" w:cs="Times New Roman"/>
                <w:color w:val="FF0000"/>
                <w:sz w:val="24"/>
                <w:szCs w:val="24"/>
              </w:rPr>
            </w:pPr>
            <w:r w:rsidRPr="00740816">
              <w:rPr>
                <w:rFonts w:ascii="Times New Roman" w:hAnsi="Times New Roman" w:cs="Times New Roman"/>
                <w:sz w:val="24"/>
                <w:szCs w:val="24"/>
              </w:rPr>
              <w:t>МКУ «Служба заказчика» (в части  исполнения функций заказчика-застройщика по благоустройству</w:t>
            </w:r>
            <w:r w:rsidRPr="00A860DC">
              <w:rPr>
                <w:rFonts w:ascii="Times New Roman" w:hAnsi="Times New Roman" w:cs="Times New Roman"/>
                <w:sz w:val="24"/>
                <w:szCs w:val="24"/>
              </w:rPr>
              <w:t>, ремонт и у</w:t>
            </w:r>
            <w:r w:rsidRPr="00A860DC">
              <w:rPr>
                <w:rFonts w:ascii="Times New Roman" w:eastAsia="Times New Roman" w:hAnsi="Times New Roman" w:cs="Times New Roman"/>
                <w:color w:val="000000"/>
                <w:sz w:val="24"/>
                <w:szCs w:val="24"/>
                <w:lang w:eastAsia="zh-CN"/>
              </w:rPr>
              <w:t>становк</w:t>
            </w:r>
            <w:r>
              <w:rPr>
                <w:rFonts w:ascii="Times New Roman" w:eastAsia="Times New Roman" w:hAnsi="Times New Roman" w:cs="Times New Roman"/>
                <w:color w:val="000000"/>
                <w:sz w:val="24"/>
                <w:szCs w:val="24"/>
                <w:lang w:eastAsia="zh-CN"/>
              </w:rPr>
              <w:t>у</w:t>
            </w:r>
            <w:r w:rsidRPr="00A860DC">
              <w:rPr>
                <w:rFonts w:ascii="Times New Roman" w:eastAsia="Times New Roman" w:hAnsi="Times New Roman" w:cs="Times New Roman"/>
                <w:color w:val="000000"/>
                <w:sz w:val="24"/>
                <w:szCs w:val="24"/>
                <w:lang w:eastAsia="zh-CN"/>
              </w:rPr>
              <w:t xml:space="preserve"> площадок для физкультурно-оздоровительных занятий</w:t>
            </w:r>
            <w:r>
              <w:rPr>
                <w:rFonts w:ascii="Times New Roman" w:eastAsia="Times New Roman" w:hAnsi="Times New Roman" w:cs="Times New Roman"/>
                <w:color w:val="000000"/>
                <w:sz w:val="24"/>
                <w:szCs w:val="24"/>
                <w:lang w:eastAsia="zh-CN"/>
              </w:rPr>
              <w:t>, за исключением строительства объектов капитального строительства и капитального ремонта объектов капитального строительства</w:t>
            </w:r>
            <w:r w:rsidRPr="00A860DC">
              <w:rPr>
                <w:rFonts w:ascii="Times New Roman" w:eastAsia="Times New Roman" w:hAnsi="Times New Roman" w:cs="Times New Roman"/>
                <w:color w:val="000000"/>
                <w:sz w:val="24"/>
                <w:szCs w:val="24"/>
                <w:lang w:eastAsia="zh-CN"/>
              </w:rPr>
              <w:t xml:space="preserve"> по адресу:</w:t>
            </w:r>
            <w:r w:rsidRPr="00A860DC">
              <w:rPr>
                <w:rFonts w:ascii="Times New Roman" w:hAnsi="Times New Roman" w:cs="Times New Roman"/>
                <w:sz w:val="24"/>
                <w:szCs w:val="24"/>
              </w:rPr>
              <w:t xml:space="preserve"> </w:t>
            </w:r>
            <w:proofErr w:type="gramStart"/>
            <w:r w:rsidRPr="00A860DC">
              <w:rPr>
                <w:rFonts w:ascii="Times New Roman" w:hAnsi="Times New Roman" w:cs="Times New Roman"/>
                <w:sz w:val="24"/>
                <w:szCs w:val="24"/>
              </w:rPr>
              <w:t>г</w:t>
            </w:r>
            <w:proofErr w:type="gramEnd"/>
            <w:r w:rsidRPr="00A860DC">
              <w:rPr>
                <w:rFonts w:ascii="Times New Roman" w:hAnsi="Times New Roman" w:cs="Times New Roman"/>
                <w:sz w:val="24"/>
                <w:szCs w:val="24"/>
              </w:rPr>
              <w:t>.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sidRPr="00740816">
              <w:rPr>
                <w:rFonts w:ascii="Times New Roman" w:hAnsi="Times New Roman" w:cs="Times New Roman"/>
                <w:sz w:val="24"/>
                <w:szCs w:val="24"/>
              </w:rPr>
              <w:t>)</w:t>
            </w:r>
          </w:p>
        </w:tc>
      </w:tr>
      <w:tr w:rsidR="003505E2" w:rsidRPr="00674206" w:rsidTr="002F4613">
        <w:tc>
          <w:tcPr>
            <w:tcW w:w="1893"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Срок реализации муниципальной </w:t>
            </w:r>
            <w:r w:rsidRPr="00674206">
              <w:rPr>
                <w:rFonts w:ascii="Times New Roman" w:hAnsi="Times New Roman" w:cs="Times New Roman"/>
                <w:sz w:val="24"/>
                <w:szCs w:val="24"/>
              </w:rPr>
              <w:lastRenderedPageBreak/>
              <w:t>программы</w:t>
            </w:r>
          </w:p>
        </w:tc>
        <w:tc>
          <w:tcPr>
            <w:tcW w:w="3107" w:type="pct"/>
          </w:tcPr>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lastRenderedPageBreak/>
              <w:t>2014-2024 годы</w:t>
            </w:r>
          </w:p>
        </w:tc>
      </w:tr>
      <w:tr w:rsidR="003505E2" w:rsidRPr="00674206" w:rsidTr="002F4613">
        <w:tc>
          <w:tcPr>
            <w:tcW w:w="1893"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lastRenderedPageBreak/>
              <w:t>Цели муниципальной программы</w:t>
            </w:r>
          </w:p>
        </w:tc>
        <w:tc>
          <w:tcPr>
            <w:tcW w:w="3107"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Формирование условий для успешного развития потенциала молодёжи и ее эффективной самореализации в интересах социально-экономического, общественно-политического и культурного развития городского округа Тейково.</w:t>
            </w:r>
          </w:p>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Создание условий для укрепления здоровья населения путём проведения различного уровня соревнований, командирования спортсменов на областные, межрегиональные, всероссийские, международные соревнования, популяризации массового спорта и приобщение различных слоев общества к регулярным занятиям физической культурой и спортом, увеличение количества систематически занимающихся физической культурой и спортом.</w:t>
            </w:r>
          </w:p>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Осуществление мер по социальной поддержке молодых специалистов муниципальных учреждений  социальной сферы городского округа Тейково и ОБУЗ «ТЦРБ». </w:t>
            </w:r>
          </w:p>
          <w:p w:rsidR="003505E2" w:rsidRPr="00B14ECA" w:rsidRDefault="003505E2" w:rsidP="002F4613">
            <w:pPr>
              <w:spacing w:after="0" w:line="240" w:lineRule="auto"/>
              <w:rPr>
                <w:rFonts w:ascii="Times New Roman" w:hAnsi="Times New Roman" w:cs="Times New Roman"/>
                <w:color w:val="FF0000"/>
                <w:sz w:val="24"/>
                <w:szCs w:val="24"/>
              </w:rPr>
            </w:pPr>
            <w:r>
              <w:rPr>
                <w:rFonts w:ascii="Times New Roman" w:eastAsia="Times New Roman" w:hAnsi="Times New Roman" w:cs="Times New Roman"/>
                <w:color w:val="000000"/>
                <w:sz w:val="24"/>
                <w:szCs w:val="24"/>
                <w:lang w:eastAsia="zh-CN"/>
              </w:rPr>
              <w:t>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w:t>
            </w:r>
          </w:p>
        </w:tc>
      </w:tr>
      <w:tr w:rsidR="003505E2" w:rsidRPr="00674206" w:rsidTr="002F4613">
        <w:tc>
          <w:tcPr>
            <w:tcW w:w="1893" w:type="pct"/>
          </w:tcPr>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 xml:space="preserve">Объёмы бюджетных ассигнований муниципальной программы </w:t>
            </w:r>
          </w:p>
        </w:tc>
        <w:tc>
          <w:tcPr>
            <w:tcW w:w="3107" w:type="pct"/>
            <w:vAlign w:val="center"/>
          </w:tcPr>
          <w:p w:rsidR="003505E2" w:rsidRPr="00C6685B"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color w:val="000000"/>
                <w:sz w:val="24"/>
                <w:szCs w:val="24"/>
              </w:rPr>
              <w:t xml:space="preserve">Общий объём бюджетных ассигнований – </w:t>
            </w:r>
            <w:r w:rsidR="007F7107" w:rsidRPr="007F7107">
              <w:rPr>
                <w:rFonts w:ascii="Times New Roman" w:hAnsi="Times New Roman" w:cs="Times New Roman"/>
                <w:sz w:val="24"/>
                <w:szCs w:val="24"/>
              </w:rPr>
              <w:t>42 148,43781</w:t>
            </w:r>
            <w:r>
              <w:rPr>
                <w:rFonts w:ascii="Times New Roman" w:hAnsi="Times New Roman" w:cs="Times New Roman"/>
                <w:color w:val="000000"/>
                <w:sz w:val="24"/>
                <w:szCs w:val="24"/>
              </w:rPr>
              <w:t xml:space="preserve"> </w:t>
            </w:r>
            <w:r w:rsidRPr="00674206">
              <w:rPr>
                <w:rFonts w:ascii="Times New Roman" w:hAnsi="Times New Roman" w:cs="Times New Roman"/>
                <w:color w:val="000000"/>
                <w:sz w:val="24"/>
                <w:szCs w:val="24"/>
              </w:rPr>
              <w:t xml:space="preserve">тыс. руб., в том числе: </w:t>
            </w:r>
            <w:r w:rsidR="00C6685B">
              <w:rPr>
                <w:rFonts w:ascii="Times New Roman" w:hAnsi="Times New Roman" w:cs="Times New Roman"/>
                <w:color w:val="000000"/>
                <w:sz w:val="24"/>
                <w:szCs w:val="24"/>
              </w:rPr>
              <w:t xml:space="preserve">                                  </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4 г"/>
              </w:smartTagPr>
              <w:r w:rsidRPr="00674206">
                <w:rPr>
                  <w:rFonts w:ascii="Times New Roman" w:hAnsi="Times New Roman" w:cs="Times New Roman"/>
                  <w:color w:val="000000"/>
                  <w:sz w:val="24"/>
                  <w:szCs w:val="24"/>
                </w:rPr>
                <w:t>2014 г</w:t>
              </w:r>
            </w:smartTag>
            <w:r w:rsidRPr="00674206">
              <w:rPr>
                <w:rFonts w:ascii="Times New Roman" w:hAnsi="Times New Roman" w:cs="Times New Roman"/>
                <w:color w:val="000000"/>
                <w:sz w:val="24"/>
                <w:szCs w:val="24"/>
              </w:rPr>
              <w:t>. – 5 639, 85800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5 г"/>
              </w:smartTagPr>
              <w:r w:rsidRPr="00674206">
                <w:rPr>
                  <w:rFonts w:ascii="Times New Roman" w:hAnsi="Times New Roman" w:cs="Times New Roman"/>
                  <w:color w:val="000000"/>
                  <w:sz w:val="24"/>
                  <w:szCs w:val="24"/>
                </w:rPr>
                <w:t>2015 г</w:t>
              </w:r>
            </w:smartTag>
            <w:r w:rsidRPr="00674206">
              <w:rPr>
                <w:rFonts w:ascii="Times New Roman" w:hAnsi="Times New Roman" w:cs="Times New Roman"/>
                <w:color w:val="000000"/>
                <w:sz w:val="24"/>
                <w:szCs w:val="24"/>
              </w:rPr>
              <w:t>. – 7 034, 05130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6 г"/>
              </w:smartTagPr>
              <w:r w:rsidRPr="00674206">
                <w:rPr>
                  <w:rFonts w:ascii="Times New Roman" w:hAnsi="Times New Roman" w:cs="Times New Roman"/>
                  <w:color w:val="000000"/>
                  <w:sz w:val="24"/>
                  <w:szCs w:val="24"/>
                </w:rPr>
                <w:t>2016 г</w:t>
              </w:r>
            </w:smartTag>
            <w:r w:rsidRPr="00674206">
              <w:rPr>
                <w:rFonts w:ascii="Times New Roman" w:hAnsi="Times New Roman" w:cs="Times New Roman"/>
                <w:color w:val="000000"/>
                <w:sz w:val="24"/>
                <w:szCs w:val="24"/>
              </w:rPr>
              <w:t>. – 1 279, 60820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7 г"/>
              </w:smartTagPr>
              <w:r w:rsidRPr="00674206">
                <w:rPr>
                  <w:rFonts w:ascii="Times New Roman" w:hAnsi="Times New Roman" w:cs="Times New Roman"/>
                  <w:color w:val="000000"/>
                  <w:sz w:val="24"/>
                  <w:szCs w:val="24"/>
                </w:rPr>
                <w:t>2017 г</w:t>
              </w:r>
            </w:smartTag>
            <w:r w:rsidRPr="00674206">
              <w:rPr>
                <w:rFonts w:ascii="Times New Roman" w:hAnsi="Times New Roman" w:cs="Times New Roman"/>
                <w:color w:val="000000"/>
                <w:sz w:val="24"/>
                <w:szCs w:val="24"/>
              </w:rPr>
              <w:t>. -  1 355, 00000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8 г"/>
              </w:smartTagPr>
              <w:r w:rsidRPr="00674206">
                <w:rPr>
                  <w:rFonts w:ascii="Times New Roman" w:hAnsi="Times New Roman" w:cs="Times New Roman"/>
                  <w:color w:val="000000"/>
                  <w:sz w:val="24"/>
                  <w:szCs w:val="24"/>
                </w:rPr>
                <w:t>2018 г</w:t>
              </w:r>
            </w:smartTag>
            <w:r w:rsidRPr="00674206">
              <w:rPr>
                <w:rFonts w:ascii="Times New Roman" w:hAnsi="Times New Roman" w:cs="Times New Roman"/>
                <w:color w:val="000000"/>
                <w:sz w:val="24"/>
                <w:szCs w:val="24"/>
              </w:rPr>
              <w:t>. -  1 371, 00000 тыс. руб.</w:t>
            </w:r>
          </w:p>
          <w:p w:rsidR="003505E2" w:rsidRPr="00A46654"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9 г"/>
              </w:smartTagPr>
              <w:r w:rsidRPr="00674206">
                <w:rPr>
                  <w:rFonts w:ascii="Times New Roman" w:hAnsi="Times New Roman" w:cs="Times New Roman"/>
                  <w:color w:val="000000"/>
                  <w:sz w:val="24"/>
                  <w:szCs w:val="24"/>
                </w:rPr>
                <w:t>2019 г</w:t>
              </w:r>
            </w:smartTag>
            <w:r w:rsidRPr="00674206">
              <w:rPr>
                <w:rFonts w:ascii="Times New Roman" w:hAnsi="Times New Roman" w:cs="Times New Roman"/>
                <w:color w:val="000000"/>
                <w:sz w:val="24"/>
                <w:szCs w:val="24"/>
              </w:rPr>
              <w:t xml:space="preserve">. </w:t>
            </w:r>
            <w:r w:rsidRPr="007F7107">
              <w:rPr>
                <w:rFonts w:ascii="Times New Roman" w:hAnsi="Times New Roman" w:cs="Times New Roman"/>
                <w:color w:val="000000"/>
                <w:sz w:val="24"/>
                <w:szCs w:val="24"/>
              </w:rPr>
              <w:t xml:space="preserve">-   </w:t>
            </w:r>
            <w:r w:rsidR="007F7107" w:rsidRPr="007F7107">
              <w:rPr>
                <w:rFonts w:ascii="Times New Roman" w:hAnsi="Times New Roman" w:cs="Times New Roman"/>
                <w:color w:val="000000"/>
                <w:sz w:val="24"/>
                <w:szCs w:val="24"/>
              </w:rPr>
              <w:t>4 767,07820</w:t>
            </w:r>
            <w:r w:rsidRPr="007F7107">
              <w:rPr>
                <w:rFonts w:ascii="Times New Roman" w:hAnsi="Times New Roman" w:cs="Times New Roman"/>
                <w:color w:val="000000"/>
                <w:sz w:val="24"/>
                <w:szCs w:val="24"/>
              </w:rPr>
              <w:t xml:space="preserve"> тыс. руб</w:t>
            </w:r>
            <w:r w:rsidRPr="00A46654">
              <w:rPr>
                <w:rFonts w:ascii="Times New Roman" w:hAnsi="Times New Roman" w:cs="Times New Roman"/>
                <w:color w:val="000000"/>
                <w:sz w:val="24"/>
                <w:szCs w:val="24"/>
              </w:rPr>
              <w:t>.</w:t>
            </w:r>
            <w:r w:rsidR="00CF1839">
              <w:rPr>
                <w:rFonts w:ascii="Times New Roman" w:hAnsi="Times New Roman" w:cs="Times New Roman"/>
                <w:color w:val="000000"/>
                <w:sz w:val="24"/>
                <w:szCs w:val="24"/>
              </w:rPr>
              <w:t xml:space="preserve">   </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20 г"/>
              </w:smartTagPr>
              <w:r w:rsidRPr="00674206">
                <w:rPr>
                  <w:rFonts w:ascii="Times New Roman" w:hAnsi="Times New Roman" w:cs="Times New Roman"/>
                  <w:color w:val="000000"/>
                  <w:sz w:val="24"/>
                  <w:szCs w:val="24"/>
                </w:rPr>
                <w:t>2020 г</w:t>
              </w:r>
            </w:smartTag>
            <w:r w:rsidRPr="00674206">
              <w:rPr>
                <w:rFonts w:ascii="Times New Roman" w:hAnsi="Times New Roman" w:cs="Times New Roman"/>
                <w:color w:val="000000"/>
                <w:sz w:val="24"/>
                <w:szCs w:val="24"/>
              </w:rPr>
              <w:t>. -</w:t>
            </w:r>
            <w:r w:rsidRPr="00674206">
              <w:rPr>
                <w:rFonts w:ascii="Times New Roman" w:hAnsi="Times New Roman" w:cs="Times New Roman"/>
                <w:color w:val="FF0000"/>
                <w:sz w:val="24"/>
                <w:szCs w:val="24"/>
              </w:rPr>
              <w:t xml:space="preserve">  </w:t>
            </w:r>
            <w:r>
              <w:rPr>
                <w:rFonts w:ascii="Times New Roman" w:hAnsi="Times New Roman" w:cs="Times New Roman"/>
                <w:color w:val="000000"/>
                <w:sz w:val="24"/>
                <w:szCs w:val="24"/>
              </w:rPr>
              <w:t>15 929,84211</w:t>
            </w:r>
            <w:r w:rsidRPr="00674206">
              <w:rPr>
                <w:rFonts w:ascii="Times New Roman" w:hAnsi="Times New Roman" w:cs="Times New Roman"/>
                <w:color w:val="000000"/>
                <w:sz w:val="24"/>
                <w:szCs w:val="24"/>
              </w:rPr>
              <w:t xml:space="preserve"> тыс. руб.</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2021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2022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2023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2024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в том числе:</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бюджет города Тейково:</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4 г"/>
              </w:smartTagPr>
              <w:r w:rsidRPr="00674206">
                <w:rPr>
                  <w:rFonts w:ascii="Times New Roman" w:hAnsi="Times New Roman" w:cs="Times New Roman"/>
                  <w:color w:val="000000"/>
                  <w:sz w:val="24"/>
                  <w:szCs w:val="24"/>
                </w:rPr>
                <w:t>2014 г</w:t>
              </w:r>
            </w:smartTag>
            <w:r w:rsidRPr="00674206">
              <w:rPr>
                <w:rFonts w:ascii="Times New Roman" w:hAnsi="Times New Roman" w:cs="Times New Roman"/>
                <w:color w:val="000000"/>
                <w:sz w:val="24"/>
                <w:szCs w:val="24"/>
              </w:rPr>
              <w:t>. – 5 639, 85800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5 г"/>
              </w:smartTagPr>
              <w:r w:rsidRPr="00674206">
                <w:rPr>
                  <w:rFonts w:ascii="Times New Roman" w:hAnsi="Times New Roman" w:cs="Times New Roman"/>
                  <w:color w:val="000000"/>
                  <w:sz w:val="24"/>
                  <w:szCs w:val="24"/>
                </w:rPr>
                <w:t>2015 г</w:t>
              </w:r>
            </w:smartTag>
            <w:r w:rsidRPr="00674206">
              <w:rPr>
                <w:rFonts w:ascii="Times New Roman" w:hAnsi="Times New Roman" w:cs="Times New Roman"/>
                <w:color w:val="000000"/>
                <w:sz w:val="24"/>
                <w:szCs w:val="24"/>
              </w:rPr>
              <w:t>. – 7 034, 05130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6 г"/>
              </w:smartTagPr>
              <w:r w:rsidRPr="00674206">
                <w:rPr>
                  <w:rFonts w:ascii="Times New Roman" w:hAnsi="Times New Roman" w:cs="Times New Roman"/>
                  <w:color w:val="000000"/>
                  <w:sz w:val="24"/>
                  <w:szCs w:val="24"/>
                </w:rPr>
                <w:t>2016 г</w:t>
              </w:r>
            </w:smartTag>
            <w:r w:rsidRPr="00674206">
              <w:rPr>
                <w:rFonts w:ascii="Times New Roman" w:hAnsi="Times New Roman" w:cs="Times New Roman"/>
                <w:color w:val="000000"/>
                <w:sz w:val="24"/>
                <w:szCs w:val="24"/>
              </w:rPr>
              <w:t>. – 1 279, 60820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7 г"/>
              </w:smartTagPr>
              <w:r w:rsidRPr="00674206">
                <w:rPr>
                  <w:rFonts w:ascii="Times New Roman" w:hAnsi="Times New Roman" w:cs="Times New Roman"/>
                  <w:color w:val="000000"/>
                  <w:sz w:val="24"/>
                  <w:szCs w:val="24"/>
                </w:rPr>
                <w:t>2017 г</w:t>
              </w:r>
            </w:smartTag>
            <w:r w:rsidRPr="00674206">
              <w:rPr>
                <w:rFonts w:ascii="Times New Roman" w:hAnsi="Times New Roman" w:cs="Times New Roman"/>
                <w:color w:val="000000"/>
                <w:sz w:val="24"/>
                <w:szCs w:val="24"/>
              </w:rPr>
              <w:t>. -  1 355, 00000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8 г"/>
              </w:smartTagPr>
              <w:r w:rsidRPr="00674206">
                <w:rPr>
                  <w:rFonts w:ascii="Times New Roman" w:hAnsi="Times New Roman" w:cs="Times New Roman"/>
                  <w:color w:val="000000"/>
                  <w:sz w:val="24"/>
                  <w:szCs w:val="24"/>
                </w:rPr>
                <w:t>2018 г</w:t>
              </w:r>
            </w:smartTag>
            <w:r w:rsidRPr="00674206">
              <w:rPr>
                <w:rFonts w:ascii="Times New Roman" w:hAnsi="Times New Roman" w:cs="Times New Roman"/>
                <w:color w:val="000000"/>
                <w:sz w:val="24"/>
                <w:szCs w:val="24"/>
              </w:rPr>
              <w:t>. -  1 371, 00000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9 г"/>
              </w:smartTagPr>
              <w:r w:rsidRPr="00674206">
                <w:rPr>
                  <w:rFonts w:ascii="Times New Roman" w:hAnsi="Times New Roman" w:cs="Times New Roman"/>
                  <w:color w:val="000000"/>
                  <w:sz w:val="24"/>
                  <w:szCs w:val="24"/>
                </w:rPr>
                <w:t>2019 г</w:t>
              </w:r>
            </w:smartTag>
            <w:r w:rsidRPr="00674206">
              <w:rPr>
                <w:rFonts w:ascii="Times New Roman" w:hAnsi="Times New Roman" w:cs="Times New Roman"/>
                <w:color w:val="000000"/>
                <w:sz w:val="24"/>
                <w:szCs w:val="24"/>
              </w:rPr>
              <w:t xml:space="preserve">. -  </w:t>
            </w:r>
            <w:r w:rsidR="007F7107" w:rsidRPr="007F7107">
              <w:rPr>
                <w:rFonts w:ascii="Times New Roman" w:hAnsi="Times New Roman" w:cs="Times New Roman"/>
                <w:color w:val="000000"/>
                <w:sz w:val="24"/>
                <w:szCs w:val="24"/>
              </w:rPr>
              <w:t xml:space="preserve">4 767,07820 </w:t>
            </w:r>
            <w:r w:rsidRPr="00674206">
              <w:rPr>
                <w:rFonts w:ascii="Times New Roman" w:hAnsi="Times New Roman" w:cs="Times New Roman"/>
                <w:color w:val="000000"/>
                <w:sz w:val="24"/>
                <w:szCs w:val="24"/>
              </w:rPr>
              <w:t>тыс. руб.</w:t>
            </w:r>
            <w:r w:rsidR="002C0A2E">
              <w:rPr>
                <w:rFonts w:ascii="Times New Roman" w:hAnsi="Times New Roman" w:cs="Times New Roman"/>
                <w:color w:val="000000"/>
                <w:sz w:val="24"/>
                <w:szCs w:val="24"/>
              </w:rPr>
              <w:t xml:space="preserve">  </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20 г"/>
              </w:smartTagPr>
              <w:r w:rsidRPr="00674206">
                <w:rPr>
                  <w:rFonts w:ascii="Times New Roman" w:hAnsi="Times New Roman" w:cs="Times New Roman"/>
                  <w:color w:val="000000"/>
                  <w:sz w:val="24"/>
                  <w:szCs w:val="24"/>
                </w:rPr>
                <w:t>2020 г</w:t>
              </w:r>
            </w:smartTag>
            <w:r w:rsidRPr="00674206">
              <w:rPr>
                <w:rFonts w:ascii="Times New Roman" w:hAnsi="Times New Roman" w:cs="Times New Roman"/>
                <w:color w:val="000000"/>
                <w:sz w:val="24"/>
                <w:szCs w:val="24"/>
              </w:rPr>
              <w:t>. -</w:t>
            </w:r>
            <w:r w:rsidRPr="00674206">
              <w:rPr>
                <w:rFonts w:ascii="Times New Roman" w:hAnsi="Times New Roman" w:cs="Times New Roman"/>
                <w:color w:val="FF0000"/>
                <w:sz w:val="24"/>
                <w:szCs w:val="24"/>
              </w:rPr>
              <w:t xml:space="preserve">  </w:t>
            </w:r>
            <w:r>
              <w:rPr>
                <w:rFonts w:ascii="Times New Roman" w:hAnsi="Times New Roman" w:cs="Times New Roman"/>
                <w:color w:val="000000"/>
                <w:sz w:val="24"/>
                <w:szCs w:val="24"/>
              </w:rPr>
              <w:t>15 929,84211</w:t>
            </w:r>
            <w:r w:rsidRPr="00674206">
              <w:rPr>
                <w:rFonts w:ascii="Times New Roman" w:hAnsi="Times New Roman" w:cs="Times New Roman"/>
                <w:color w:val="000000"/>
                <w:sz w:val="24"/>
                <w:szCs w:val="24"/>
              </w:rPr>
              <w:t xml:space="preserve"> тыс. руб.</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2021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2022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3505E2"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2023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3505E2" w:rsidRPr="006D574A" w:rsidRDefault="002F4613" w:rsidP="002F4613">
            <w:pPr>
              <w:pStyle w:val="af5"/>
              <w:numPr>
                <w:ilvl w:val="0"/>
                <w:numId w:val="17"/>
              </w:numPr>
              <w:ind w:left="522" w:hanging="522"/>
              <w:jc w:val="left"/>
              <w:rPr>
                <w:rFonts w:ascii="Times New Roman" w:hAnsi="Times New Roman"/>
                <w:color w:val="000000"/>
                <w:sz w:val="24"/>
                <w:szCs w:val="24"/>
              </w:rPr>
            </w:pPr>
            <w:r>
              <w:rPr>
                <w:rFonts w:ascii="Times New Roman" w:hAnsi="Times New Roman"/>
                <w:color w:val="000000"/>
                <w:sz w:val="24"/>
                <w:szCs w:val="24"/>
              </w:rPr>
              <w:t xml:space="preserve"> г.</w:t>
            </w:r>
            <w:r w:rsidR="003505E2" w:rsidRPr="006D574A">
              <w:rPr>
                <w:rFonts w:ascii="Times New Roman" w:hAnsi="Times New Roman"/>
                <w:color w:val="000000"/>
                <w:sz w:val="24"/>
                <w:szCs w:val="24"/>
              </w:rPr>
              <w:t>-</w:t>
            </w:r>
            <w:r w:rsidR="003505E2" w:rsidRPr="006D574A">
              <w:rPr>
                <w:rFonts w:ascii="Times New Roman" w:hAnsi="Times New Roman"/>
                <w:color w:val="FF0000"/>
                <w:sz w:val="24"/>
                <w:szCs w:val="24"/>
              </w:rPr>
              <w:t xml:space="preserve">  </w:t>
            </w:r>
            <w:r w:rsidR="003505E2" w:rsidRPr="006D574A">
              <w:rPr>
                <w:rFonts w:ascii="Times New Roman" w:hAnsi="Times New Roman"/>
                <w:color w:val="000000"/>
                <w:sz w:val="24"/>
                <w:szCs w:val="24"/>
              </w:rPr>
              <w:t>1 193,00000 тыс. руб.</w:t>
            </w:r>
          </w:p>
        </w:tc>
      </w:tr>
    </w:tbl>
    <w:p w:rsidR="003505E2" w:rsidRDefault="003505E2" w:rsidP="00F33404">
      <w:pPr>
        <w:spacing w:after="0" w:line="240" w:lineRule="auto"/>
        <w:rPr>
          <w:rFonts w:ascii="Times New Roman" w:hAnsi="Times New Roman" w:cs="Times New Roman"/>
          <w:b/>
          <w:color w:val="000000"/>
          <w:sz w:val="24"/>
          <w:szCs w:val="24"/>
        </w:rPr>
      </w:pPr>
    </w:p>
    <w:p w:rsidR="002F0E89" w:rsidRDefault="002F0E89" w:rsidP="00F33404">
      <w:pPr>
        <w:spacing w:after="0" w:line="240" w:lineRule="auto"/>
        <w:rPr>
          <w:rFonts w:ascii="Times New Roman" w:hAnsi="Times New Roman" w:cs="Times New Roman"/>
          <w:b/>
          <w:color w:val="000000"/>
          <w:sz w:val="24"/>
          <w:szCs w:val="24"/>
        </w:rPr>
      </w:pPr>
    </w:p>
    <w:p w:rsidR="002F0E89" w:rsidRDefault="002F0E89" w:rsidP="00F33404">
      <w:pPr>
        <w:spacing w:after="0" w:line="240" w:lineRule="auto"/>
        <w:rPr>
          <w:rFonts w:ascii="Times New Roman" w:hAnsi="Times New Roman" w:cs="Times New Roman"/>
          <w:b/>
          <w:color w:val="000000"/>
          <w:sz w:val="24"/>
          <w:szCs w:val="24"/>
        </w:rPr>
      </w:pPr>
    </w:p>
    <w:p w:rsidR="002F0E89" w:rsidRDefault="002F0E89" w:rsidP="00F33404">
      <w:pPr>
        <w:spacing w:after="0" w:line="240" w:lineRule="auto"/>
        <w:rPr>
          <w:rFonts w:ascii="Times New Roman" w:hAnsi="Times New Roman" w:cs="Times New Roman"/>
          <w:b/>
          <w:color w:val="000000"/>
          <w:sz w:val="24"/>
          <w:szCs w:val="24"/>
        </w:rPr>
      </w:pPr>
    </w:p>
    <w:p w:rsidR="00975877" w:rsidRDefault="00975877" w:rsidP="00F33404">
      <w:pPr>
        <w:spacing w:after="0" w:line="240" w:lineRule="auto"/>
        <w:rPr>
          <w:rFonts w:ascii="Times New Roman" w:hAnsi="Times New Roman" w:cs="Times New Roman"/>
          <w:b/>
          <w:color w:val="000000"/>
          <w:sz w:val="24"/>
          <w:szCs w:val="24"/>
        </w:rPr>
      </w:pPr>
    </w:p>
    <w:p w:rsidR="00975877" w:rsidRDefault="00975877" w:rsidP="00F33404">
      <w:pPr>
        <w:spacing w:after="0" w:line="240" w:lineRule="auto"/>
        <w:rPr>
          <w:rFonts w:ascii="Times New Roman" w:hAnsi="Times New Roman" w:cs="Times New Roman"/>
          <w:b/>
          <w:color w:val="000000"/>
          <w:sz w:val="24"/>
          <w:szCs w:val="24"/>
        </w:rPr>
      </w:pPr>
    </w:p>
    <w:p w:rsidR="002F0E89" w:rsidRDefault="002F0E89" w:rsidP="00F33404">
      <w:pPr>
        <w:spacing w:after="0" w:line="240" w:lineRule="auto"/>
        <w:rPr>
          <w:rFonts w:ascii="Times New Roman" w:hAnsi="Times New Roman" w:cs="Times New Roman"/>
          <w:b/>
          <w:color w:val="000000"/>
          <w:sz w:val="24"/>
          <w:szCs w:val="24"/>
        </w:rPr>
      </w:pPr>
    </w:p>
    <w:p w:rsidR="002F0E89" w:rsidRDefault="002F0E89" w:rsidP="002F0E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2F0E89" w:rsidRDefault="002F0E89" w:rsidP="002F0E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2F0E89" w:rsidRDefault="00920937" w:rsidP="002F0E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29.05.2020   № 200</w:t>
      </w:r>
    </w:p>
    <w:p w:rsidR="002F0E89" w:rsidRDefault="002F0E89" w:rsidP="00F33404">
      <w:pPr>
        <w:spacing w:after="0" w:line="240" w:lineRule="auto"/>
        <w:rPr>
          <w:rFonts w:ascii="Times New Roman" w:hAnsi="Times New Roman" w:cs="Times New Roman"/>
          <w:b/>
          <w:color w:val="000000"/>
          <w:sz w:val="24"/>
          <w:szCs w:val="24"/>
        </w:rPr>
      </w:pPr>
    </w:p>
    <w:p w:rsidR="002F0E89" w:rsidRPr="00674206" w:rsidRDefault="002F0E89" w:rsidP="002F0E89">
      <w:pPr>
        <w:numPr>
          <w:ilvl w:val="0"/>
          <w:numId w:val="3"/>
        </w:numPr>
        <w:spacing w:after="0" w:line="240" w:lineRule="auto"/>
        <w:jc w:val="center"/>
        <w:rPr>
          <w:rFonts w:ascii="Times New Roman" w:hAnsi="Times New Roman" w:cs="Times New Roman"/>
          <w:sz w:val="24"/>
          <w:szCs w:val="24"/>
        </w:rPr>
      </w:pPr>
      <w:r w:rsidRPr="00674206">
        <w:rPr>
          <w:rFonts w:ascii="Times New Roman" w:hAnsi="Times New Roman" w:cs="Times New Roman"/>
          <w:b/>
          <w:sz w:val="24"/>
          <w:szCs w:val="24"/>
        </w:rPr>
        <w:t>Цели, задачи и ожидаемые результаты реализации муниципальной программы</w:t>
      </w:r>
    </w:p>
    <w:p w:rsidR="002F0E89" w:rsidRPr="00674206" w:rsidRDefault="002F0E89" w:rsidP="002F0E89">
      <w:pPr>
        <w:spacing w:after="0" w:line="240" w:lineRule="auto"/>
        <w:ind w:firstLine="426"/>
        <w:jc w:val="both"/>
        <w:rPr>
          <w:rFonts w:ascii="Times New Roman" w:hAnsi="Times New Roman" w:cs="Times New Roman"/>
          <w:sz w:val="24"/>
          <w:szCs w:val="24"/>
        </w:rPr>
      </w:pPr>
      <w:proofErr w:type="gramStart"/>
      <w:r w:rsidRPr="00674206">
        <w:rPr>
          <w:rFonts w:ascii="Times New Roman" w:hAnsi="Times New Roman" w:cs="Times New Roman"/>
          <w:sz w:val="24"/>
          <w:szCs w:val="24"/>
        </w:rPr>
        <w:t>Целями муниципальной программы является увеличение количества систематически занимающихся физической культурой и спортом граждан г.о. Тейково, увеличение количества спортсменов городского округа Тейково, выступающих в областных, всероссийских, межрегиональных соревнованиях, увеличение количества спортивных сооружений на 100 тысяч населения, создание благоприятных условий для реализации потенциала молодёжи в интересах развития  городского округа Тейково, увеличение численности молодых людей, принимающих участие в волонтёрской деятельности, увеличение численности</w:t>
      </w:r>
      <w:proofErr w:type="gramEnd"/>
      <w:r w:rsidRPr="00674206">
        <w:rPr>
          <w:rFonts w:ascii="Times New Roman" w:hAnsi="Times New Roman" w:cs="Times New Roman"/>
          <w:sz w:val="24"/>
          <w:szCs w:val="24"/>
        </w:rPr>
        <w:t xml:space="preserve"> молодых людей, принимающих участие в реализации мероприятий, направленных на гражданско-патриотическое воспитание молодого поколения, увеличение численности молодых людей, принимающих участие в реализации мероприятий, направленных на</w:t>
      </w:r>
      <w:r w:rsidRPr="00674206">
        <w:rPr>
          <w:rFonts w:ascii="Times New Roman" w:hAnsi="Times New Roman" w:cs="Times New Roman"/>
          <w:color w:val="000000"/>
          <w:sz w:val="24"/>
          <w:szCs w:val="24"/>
        </w:rPr>
        <w:t xml:space="preserve"> социальную адаптацию молодёжи</w:t>
      </w:r>
      <w:r w:rsidRPr="00674206">
        <w:rPr>
          <w:rFonts w:ascii="Times New Roman" w:hAnsi="Times New Roman" w:cs="Times New Roman"/>
          <w:sz w:val="24"/>
          <w:szCs w:val="24"/>
        </w:rPr>
        <w:t>.</w:t>
      </w:r>
    </w:p>
    <w:p w:rsidR="002F0E89" w:rsidRPr="00674206" w:rsidRDefault="002F0E89" w:rsidP="002F0E89">
      <w:pPr>
        <w:pStyle w:val="a9"/>
        <w:ind w:firstLine="709"/>
        <w:rPr>
          <w:szCs w:val="24"/>
        </w:rPr>
      </w:pPr>
      <w:r w:rsidRPr="00674206">
        <w:rPr>
          <w:szCs w:val="24"/>
        </w:rPr>
        <w:t>Для достижения поставленных целей необходимо решение ряда задач:</w:t>
      </w:r>
    </w:p>
    <w:p w:rsidR="002F0E89" w:rsidRPr="00674206" w:rsidRDefault="002F0E89" w:rsidP="002F0E89">
      <w:pPr>
        <w:snapToGrid w:val="0"/>
        <w:spacing w:after="0" w:line="240" w:lineRule="auto"/>
        <w:ind w:firstLine="670"/>
        <w:jc w:val="both"/>
        <w:rPr>
          <w:rFonts w:ascii="Times New Roman" w:hAnsi="Times New Roman" w:cs="Times New Roman"/>
          <w:color w:val="000000"/>
          <w:sz w:val="24"/>
          <w:szCs w:val="24"/>
        </w:rPr>
      </w:pPr>
      <w:r w:rsidRPr="00674206">
        <w:rPr>
          <w:rFonts w:ascii="Times New Roman" w:hAnsi="Times New Roman" w:cs="Times New Roman"/>
          <w:color w:val="000000"/>
          <w:sz w:val="24"/>
          <w:szCs w:val="24"/>
        </w:rPr>
        <w:t>- вовлечение молодёжи в социальную практику и содействие её профессиональной социализации за счёт развития движения добровольческой (волонтёрской) деятельности, разработки и реализации мероприятий по вовлечению в трудовую деятельность молодёжи, не имеющей достаточного опыта эффективной деятельности на рынке труда, содействия развитию молодёжного предпринимательства;</w:t>
      </w:r>
    </w:p>
    <w:p w:rsidR="002F0E89" w:rsidRPr="00674206" w:rsidRDefault="002F0E89" w:rsidP="002F0E89">
      <w:pPr>
        <w:snapToGrid w:val="0"/>
        <w:spacing w:after="0" w:line="240" w:lineRule="auto"/>
        <w:jc w:val="both"/>
        <w:rPr>
          <w:rFonts w:ascii="Times New Roman" w:hAnsi="Times New Roman" w:cs="Times New Roman"/>
          <w:color w:val="000000"/>
          <w:sz w:val="24"/>
          <w:szCs w:val="24"/>
        </w:rPr>
      </w:pPr>
      <w:r w:rsidRPr="00674206">
        <w:rPr>
          <w:rFonts w:ascii="Times New Roman" w:hAnsi="Times New Roman" w:cs="Times New Roman"/>
          <w:color w:val="000000"/>
          <w:sz w:val="24"/>
          <w:szCs w:val="24"/>
        </w:rPr>
        <w:t xml:space="preserve">- формирование системы пропаганды здорового образа жизни и нравственного воспитания; </w:t>
      </w:r>
    </w:p>
    <w:p w:rsidR="002F0E89" w:rsidRPr="00674206" w:rsidRDefault="002F0E89" w:rsidP="002F0E89">
      <w:pPr>
        <w:snapToGrid w:val="0"/>
        <w:spacing w:after="0" w:line="240" w:lineRule="auto"/>
        <w:jc w:val="both"/>
        <w:rPr>
          <w:rFonts w:ascii="Times New Roman" w:hAnsi="Times New Roman" w:cs="Times New Roman"/>
          <w:color w:val="000000"/>
          <w:sz w:val="24"/>
          <w:szCs w:val="24"/>
        </w:rPr>
      </w:pPr>
      <w:r w:rsidRPr="00674206">
        <w:rPr>
          <w:rFonts w:ascii="Times New Roman" w:hAnsi="Times New Roman" w:cs="Times New Roman"/>
          <w:color w:val="000000"/>
          <w:sz w:val="24"/>
          <w:szCs w:val="24"/>
        </w:rPr>
        <w:t>- выявление талантливой молодёжи и продвижение результатов их деятельности, также развитие творческого и научного потенциала молодёжи. Кроме того, важным аспектом станет вовлечение молодёжи в программы по развитию лидерства;</w:t>
      </w:r>
    </w:p>
    <w:p w:rsidR="002F0E89" w:rsidRPr="00674206" w:rsidRDefault="002F0E89" w:rsidP="002F0E89">
      <w:pPr>
        <w:pStyle w:val="37"/>
        <w:snapToGrid w:val="0"/>
        <w:spacing w:after="0"/>
        <w:rPr>
          <w:sz w:val="24"/>
          <w:szCs w:val="24"/>
        </w:rPr>
      </w:pPr>
      <w:r w:rsidRPr="00674206">
        <w:rPr>
          <w:sz w:val="24"/>
          <w:szCs w:val="24"/>
        </w:rPr>
        <w:t>-  разработка ряда мероприятий, направленных на вовлечение молодёжи  в социальные практики, профилактику асоциальной деятельности несовершеннолетних и молодёжи «группы риска» и формирование долгосрочных позитивных жизненных стратегий, в целях обеспечения эффективной социализации молодежи, оказавшейся в трудной жизненной ситуации;</w:t>
      </w:r>
    </w:p>
    <w:p w:rsidR="002F0E89" w:rsidRPr="00674206"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повышение интереса различных категорий граждан к занятиям физической культурой и спортом;</w:t>
      </w:r>
    </w:p>
    <w:p w:rsidR="002F0E89" w:rsidRPr="00674206"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проведение спортивно-массовых мероприятий для различных слоёв населения;</w:t>
      </w:r>
    </w:p>
    <w:p w:rsidR="002F0E89" w:rsidRPr="00674206"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xml:space="preserve">- обеспечение доступности занятий физической культурой и спортом для различных категорий граждан; </w:t>
      </w:r>
    </w:p>
    <w:p w:rsidR="002F0E89" w:rsidRPr="00674206"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организация пропаганды физической культуры и спорта, продвижения ценностей физической культуры и здорового образа жизни, освещения соревнований и открытия спортивных объектов;</w:t>
      </w:r>
    </w:p>
    <w:p w:rsidR="002F0E89" w:rsidRPr="00674206"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xml:space="preserve">- привлечение молодых специалистов к работе учреждениях социальной сферы и ОБУЗ «ТЦРБ». </w:t>
      </w:r>
    </w:p>
    <w:p w:rsidR="002F0E89" w:rsidRPr="00674206" w:rsidRDefault="002F0E89" w:rsidP="002F0E89">
      <w:pPr>
        <w:spacing w:after="0" w:line="240" w:lineRule="auto"/>
        <w:ind w:firstLine="426"/>
        <w:jc w:val="both"/>
        <w:rPr>
          <w:rFonts w:ascii="Times New Roman" w:hAnsi="Times New Roman" w:cs="Times New Roman"/>
          <w:sz w:val="24"/>
          <w:szCs w:val="24"/>
        </w:rPr>
      </w:pPr>
      <w:r w:rsidRPr="00674206">
        <w:rPr>
          <w:rFonts w:ascii="Times New Roman" w:hAnsi="Times New Roman" w:cs="Times New Roman"/>
          <w:sz w:val="24"/>
          <w:szCs w:val="24"/>
        </w:rPr>
        <w:t xml:space="preserve">Муниципальная программа реализуется посредством </w:t>
      </w:r>
      <w:r>
        <w:rPr>
          <w:rFonts w:ascii="Times New Roman" w:hAnsi="Times New Roman" w:cs="Times New Roman"/>
          <w:sz w:val="24"/>
          <w:szCs w:val="24"/>
        </w:rPr>
        <w:t>7</w:t>
      </w:r>
      <w:r w:rsidRPr="00674206">
        <w:rPr>
          <w:rFonts w:ascii="Times New Roman" w:hAnsi="Times New Roman" w:cs="Times New Roman"/>
          <w:sz w:val="24"/>
          <w:szCs w:val="24"/>
        </w:rPr>
        <w:t xml:space="preserve"> подпрограмм:</w:t>
      </w:r>
    </w:p>
    <w:p w:rsidR="002F0E89" w:rsidRPr="00674206"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1) «Организация физкультурных мероприятий, спортивных мероприятий и участия спортсменов городского округа Тейково в соревнованиях»  - предусматривает проведение спортивных и спортивно – массовых мероприятий в городском округе Тейково и обеспечение участия спортсменов города Тейково в выездных мероприятиях.</w:t>
      </w:r>
    </w:p>
    <w:p w:rsidR="002F0E89" w:rsidRPr="00674206"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xml:space="preserve">2) «Обеспечение доступа к закрытым спортивным объектам для свободного пользования в течение ограниченного времени»  - предусматривает предоставление для различных слоев населения города Тейково открытых и закрытых спортивных площадок и помещений стадиона ДЮСШ. </w:t>
      </w:r>
    </w:p>
    <w:p w:rsidR="002F0E89" w:rsidRPr="00674206"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3) «Организация и проведение культурно-досуговых и зрелищных мероприятий для молодёжи в городском округе Тейково» - предусматривает участие молодёжи в городских, областных, межрегиональных молодёжных мероприятиях.</w:t>
      </w:r>
    </w:p>
    <w:p w:rsidR="002F0E89" w:rsidRPr="00674206"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xml:space="preserve">4)«Социально-экономическая поддержка молодых специалистов муниципальных учреждений социальной сферы </w:t>
      </w:r>
      <w:proofErr w:type="gramStart"/>
      <w:r w:rsidRPr="00674206">
        <w:rPr>
          <w:rFonts w:ascii="Times New Roman" w:hAnsi="Times New Roman" w:cs="Times New Roman"/>
          <w:sz w:val="24"/>
          <w:szCs w:val="24"/>
        </w:rPr>
        <w:t>г</w:t>
      </w:r>
      <w:proofErr w:type="gramEnd"/>
      <w:r w:rsidRPr="00674206">
        <w:rPr>
          <w:rFonts w:ascii="Times New Roman" w:hAnsi="Times New Roman" w:cs="Times New Roman"/>
          <w:sz w:val="24"/>
          <w:szCs w:val="24"/>
        </w:rPr>
        <w:t>.о. Тейково и ОБУЗ «ТЦРБ».</w:t>
      </w:r>
    </w:p>
    <w:p w:rsidR="002F0E89" w:rsidRPr="00674206"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xml:space="preserve">5)  «Корректировка проектно-сметной документации на строительство ФОК в городе Тейково Ивановской области» - предусматривает корректировку проектно-сметной документации на </w:t>
      </w:r>
      <w:r w:rsidRPr="00674206">
        <w:rPr>
          <w:rFonts w:ascii="Times New Roman" w:hAnsi="Times New Roman" w:cs="Times New Roman"/>
          <w:sz w:val="24"/>
          <w:szCs w:val="24"/>
        </w:rPr>
        <w:lastRenderedPageBreak/>
        <w:t>строительство ФОК в городе Тейково Ивановской области (привязка повторно применяемой проектной  и рабочей документации).</w:t>
      </w:r>
    </w:p>
    <w:p w:rsidR="002F0E89"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6)  «Строительство физкультурно-оздоровительного комплекса с плавательным бассейном по ул. Шестагинская г. Тейково» - предусматривает строительство физкультурно-оздоровительного комплекса. Создание условий для укрепления здоровья населения путем развития инфраструктуры спорта.</w:t>
      </w:r>
    </w:p>
    <w:p w:rsidR="002F0E89" w:rsidRPr="00674206" w:rsidRDefault="002F0E89" w:rsidP="002F0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w:t>
      </w: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 за исключением строительства объектов капитального строительства и капитального ремонта объектов капитального строительства</w:t>
      </w:r>
      <w:r w:rsidRPr="00A860DC">
        <w:rPr>
          <w:rFonts w:ascii="Times New Roman" w:eastAsia="Times New Roman" w:hAnsi="Times New Roman" w:cs="Times New Roman"/>
          <w:color w:val="000000"/>
          <w:sz w:val="24"/>
          <w:szCs w:val="24"/>
          <w:lang w:eastAsia="zh-CN"/>
        </w:rPr>
        <w:t xml:space="preserve"> по адресу:</w:t>
      </w:r>
      <w:r w:rsidRPr="00A860DC">
        <w:rPr>
          <w:rFonts w:ascii="Times New Roman" w:hAnsi="Times New Roman" w:cs="Times New Roman"/>
          <w:sz w:val="24"/>
          <w:szCs w:val="24"/>
        </w:rPr>
        <w:t xml:space="preserve"> </w:t>
      </w:r>
      <w:proofErr w:type="gramStart"/>
      <w:r w:rsidRPr="00A860DC">
        <w:rPr>
          <w:rFonts w:ascii="Times New Roman" w:hAnsi="Times New Roman" w:cs="Times New Roman"/>
          <w:sz w:val="24"/>
          <w:szCs w:val="24"/>
        </w:rPr>
        <w:t>г</w:t>
      </w:r>
      <w:proofErr w:type="gramEnd"/>
      <w:r w:rsidRPr="00A860DC">
        <w:rPr>
          <w:rFonts w:ascii="Times New Roman" w:hAnsi="Times New Roman" w:cs="Times New Roman"/>
          <w:sz w:val="24"/>
          <w:szCs w:val="24"/>
        </w:rPr>
        <w:t>.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Pr>
          <w:rFonts w:ascii="Times New Roman" w:hAnsi="Times New Roman" w:cs="Times New Roman"/>
          <w:sz w:val="24"/>
          <w:szCs w:val="24"/>
        </w:rPr>
        <w:t>».</w:t>
      </w:r>
    </w:p>
    <w:p w:rsidR="002F0E89" w:rsidRPr="00674206"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ab/>
        <w:t>Сроки реализации муниципальной программы: 2014-2024 годы.</w:t>
      </w:r>
    </w:p>
    <w:p w:rsidR="002F0E89" w:rsidRPr="00E7380D"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ab/>
      </w:r>
      <w:r w:rsidRPr="00E7380D">
        <w:rPr>
          <w:rFonts w:ascii="Times New Roman" w:hAnsi="Times New Roman" w:cs="Times New Roman"/>
          <w:sz w:val="24"/>
          <w:szCs w:val="24"/>
        </w:rPr>
        <w:t xml:space="preserve">Исполнитель муниципальной программы: Отдел социальной сферы администрации городского округа Тейково, отдел образования </w:t>
      </w:r>
      <w:proofErr w:type="gramStart"/>
      <w:r w:rsidRPr="00E7380D">
        <w:rPr>
          <w:rFonts w:ascii="Times New Roman" w:hAnsi="Times New Roman" w:cs="Times New Roman"/>
          <w:sz w:val="24"/>
          <w:szCs w:val="24"/>
        </w:rPr>
        <w:t>г</w:t>
      </w:r>
      <w:proofErr w:type="gramEnd"/>
      <w:r w:rsidRPr="00E7380D">
        <w:rPr>
          <w:rFonts w:ascii="Times New Roman" w:hAnsi="Times New Roman" w:cs="Times New Roman"/>
          <w:sz w:val="24"/>
          <w:szCs w:val="24"/>
        </w:rPr>
        <w:t>. Тейково и МКУ «Служба заказчика» (в части  исполнения функций заказчика-застройщика и осуществления контроля за исполнением услуг по корректировке проектно-сметной документации на строительство ФОК в городе Тейково Ивановской области).</w:t>
      </w:r>
    </w:p>
    <w:p w:rsidR="002F0E89" w:rsidRPr="00674206" w:rsidRDefault="002F0E89" w:rsidP="002F0E89">
      <w:pPr>
        <w:spacing w:after="0" w:line="240" w:lineRule="auto"/>
        <w:jc w:val="both"/>
        <w:rPr>
          <w:rFonts w:ascii="Times New Roman" w:hAnsi="Times New Roman" w:cs="Times New Roman"/>
          <w:b/>
          <w:sz w:val="24"/>
          <w:szCs w:val="24"/>
        </w:rPr>
      </w:pPr>
      <w:r w:rsidRPr="00674206">
        <w:rPr>
          <w:rFonts w:ascii="Times New Roman" w:hAnsi="Times New Roman" w:cs="Times New Roman"/>
          <w:sz w:val="24"/>
          <w:szCs w:val="24"/>
        </w:rPr>
        <w:tab/>
        <w:t xml:space="preserve">Итогом реализации мероприятий муниципальной программы должны стать: обеспечение выполнения базовых полномочий и задач органов местного самоуправления города Тейково Ивановской области в сфере физической культуры, спорта и молодёжной политики, выступающие фундаментом для реализации мероприятий, направленных на формирование здорового образа жизни и профилактику асоциальных явлений среди жителей города Тейково. Увеличение обеспеченности населения </w:t>
      </w:r>
      <w:proofErr w:type="gramStart"/>
      <w:r w:rsidRPr="00674206">
        <w:rPr>
          <w:rFonts w:ascii="Times New Roman" w:hAnsi="Times New Roman" w:cs="Times New Roman"/>
          <w:sz w:val="24"/>
          <w:szCs w:val="24"/>
        </w:rPr>
        <w:t>г</w:t>
      </w:r>
      <w:proofErr w:type="gramEnd"/>
      <w:r w:rsidRPr="00674206">
        <w:rPr>
          <w:rFonts w:ascii="Times New Roman" w:hAnsi="Times New Roman" w:cs="Times New Roman"/>
          <w:sz w:val="24"/>
          <w:szCs w:val="24"/>
        </w:rPr>
        <w:t xml:space="preserve">.о. Тейково объектами спортивной инфраструктуры. Ликвидация кадрового дефицита  муниципальных учреждений социальной сферы </w:t>
      </w:r>
      <w:proofErr w:type="gramStart"/>
      <w:r w:rsidRPr="00674206">
        <w:rPr>
          <w:rFonts w:ascii="Times New Roman" w:hAnsi="Times New Roman" w:cs="Times New Roman"/>
          <w:sz w:val="24"/>
          <w:szCs w:val="24"/>
        </w:rPr>
        <w:t>г</w:t>
      </w:r>
      <w:proofErr w:type="gramEnd"/>
      <w:r w:rsidRPr="00674206">
        <w:rPr>
          <w:rFonts w:ascii="Times New Roman" w:hAnsi="Times New Roman" w:cs="Times New Roman"/>
          <w:sz w:val="24"/>
          <w:szCs w:val="24"/>
        </w:rPr>
        <w:t xml:space="preserve">.о. Тейково и ЦРБ за счет привлечения молодых специалистов. Увеличение численности объектов спорта на территории </w:t>
      </w:r>
      <w:proofErr w:type="gramStart"/>
      <w:r w:rsidRPr="00674206">
        <w:rPr>
          <w:rFonts w:ascii="Times New Roman" w:hAnsi="Times New Roman" w:cs="Times New Roman"/>
          <w:sz w:val="24"/>
          <w:szCs w:val="24"/>
        </w:rPr>
        <w:t>г</w:t>
      </w:r>
      <w:proofErr w:type="gramEnd"/>
      <w:r w:rsidRPr="00674206">
        <w:rPr>
          <w:rFonts w:ascii="Times New Roman" w:hAnsi="Times New Roman" w:cs="Times New Roman"/>
          <w:sz w:val="24"/>
          <w:szCs w:val="24"/>
        </w:rPr>
        <w:t>.о. Тейково.</w:t>
      </w:r>
    </w:p>
    <w:p w:rsidR="002F0E89" w:rsidRPr="00975877" w:rsidRDefault="002F0E89" w:rsidP="002F0E89">
      <w:pPr>
        <w:spacing w:after="0" w:line="240" w:lineRule="auto"/>
        <w:ind w:firstLine="426"/>
        <w:jc w:val="right"/>
        <w:rPr>
          <w:rFonts w:ascii="Times New Roman" w:hAnsi="Times New Roman" w:cs="Times New Roman"/>
          <w:sz w:val="24"/>
          <w:szCs w:val="24"/>
        </w:rPr>
      </w:pPr>
      <w:r w:rsidRPr="00975877">
        <w:rPr>
          <w:rFonts w:ascii="Times New Roman" w:hAnsi="Times New Roman" w:cs="Times New Roman"/>
          <w:sz w:val="24"/>
          <w:szCs w:val="24"/>
        </w:rPr>
        <w:t>Таблица № 2</w:t>
      </w:r>
    </w:p>
    <w:p w:rsidR="002F0E89" w:rsidRPr="00975877" w:rsidRDefault="002F0E89" w:rsidP="002F0E89">
      <w:pPr>
        <w:pStyle w:val="Pro-TabName"/>
        <w:spacing w:before="0" w:after="0"/>
        <w:rPr>
          <w:i w:val="0"/>
          <w:sz w:val="24"/>
          <w:szCs w:val="24"/>
        </w:rPr>
      </w:pPr>
      <w:r w:rsidRPr="00975877">
        <w:rPr>
          <w:i w:val="0"/>
          <w:sz w:val="24"/>
          <w:szCs w:val="24"/>
        </w:rPr>
        <w:t>Сведения о целевых индикаторах (показателях) реализации муниципальной программы</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43"/>
        <w:gridCol w:w="750"/>
        <w:gridCol w:w="709"/>
        <w:gridCol w:w="567"/>
        <w:gridCol w:w="567"/>
        <w:gridCol w:w="567"/>
        <w:gridCol w:w="567"/>
        <w:gridCol w:w="567"/>
        <w:gridCol w:w="567"/>
        <w:gridCol w:w="567"/>
        <w:gridCol w:w="567"/>
        <w:gridCol w:w="567"/>
        <w:gridCol w:w="567"/>
        <w:gridCol w:w="567"/>
      </w:tblGrid>
      <w:tr w:rsidR="002F0E89" w:rsidRPr="00975877" w:rsidTr="007F7107">
        <w:trPr>
          <w:cantSplit/>
        </w:trPr>
        <w:tc>
          <w:tcPr>
            <w:tcW w:w="568" w:type="dxa"/>
          </w:tcPr>
          <w:p w:rsidR="002F0E89" w:rsidRPr="00975877" w:rsidRDefault="002F0E89" w:rsidP="007F7107">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w:t>
            </w:r>
          </w:p>
        </w:tc>
        <w:tc>
          <w:tcPr>
            <w:tcW w:w="1943" w:type="dxa"/>
          </w:tcPr>
          <w:p w:rsidR="002F0E89" w:rsidRPr="00975877" w:rsidRDefault="002F0E89" w:rsidP="007F7107">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Наименование целевого индикатора</w:t>
            </w:r>
          </w:p>
        </w:tc>
        <w:tc>
          <w:tcPr>
            <w:tcW w:w="750" w:type="dxa"/>
          </w:tcPr>
          <w:p w:rsidR="002F0E89" w:rsidRPr="00975877" w:rsidRDefault="002F0E89" w:rsidP="007F7107">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Единица измерения</w:t>
            </w:r>
          </w:p>
        </w:tc>
        <w:tc>
          <w:tcPr>
            <w:tcW w:w="709"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2013</w:t>
            </w:r>
          </w:p>
        </w:tc>
        <w:tc>
          <w:tcPr>
            <w:tcW w:w="567"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2014</w:t>
            </w:r>
          </w:p>
        </w:tc>
        <w:tc>
          <w:tcPr>
            <w:tcW w:w="567"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2015</w:t>
            </w:r>
          </w:p>
        </w:tc>
        <w:tc>
          <w:tcPr>
            <w:tcW w:w="567"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2016</w:t>
            </w:r>
          </w:p>
        </w:tc>
        <w:tc>
          <w:tcPr>
            <w:tcW w:w="567"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2017</w:t>
            </w:r>
          </w:p>
        </w:tc>
        <w:tc>
          <w:tcPr>
            <w:tcW w:w="567"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2018</w:t>
            </w:r>
          </w:p>
        </w:tc>
        <w:tc>
          <w:tcPr>
            <w:tcW w:w="567"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2019</w:t>
            </w:r>
          </w:p>
        </w:tc>
        <w:tc>
          <w:tcPr>
            <w:tcW w:w="567"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2020</w:t>
            </w:r>
          </w:p>
        </w:tc>
        <w:tc>
          <w:tcPr>
            <w:tcW w:w="567"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2021</w:t>
            </w:r>
          </w:p>
        </w:tc>
        <w:tc>
          <w:tcPr>
            <w:tcW w:w="567"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2022</w:t>
            </w:r>
          </w:p>
        </w:tc>
        <w:tc>
          <w:tcPr>
            <w:tcW w:w="567"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2023</w:t>
            </w:r>
          </w:p>
        </w:tc>
        <w:tc>
          <w:tcPr>
            <w:tcW w:w="567"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2024</w:t>
            </w:r>
          </w:p>
        </w:tc>
      </w:tr>
      <w:tr w:rsidR="002F0E89" w:rsidRPr="00674206" w:rsidTr="007F7107">
        <w:tc>
          <w:tcPr>
            <w:tcW w:w="568"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1.</w:t>
            </w:r>
          </w:p>
        </w:tc>
        <w:tc>
          <w:tcPr>
            <w:tcW w:w="1943" w:type="dxa"/>
          </w:tcPr>
          <w:p w:rsidR="002F0E89" w:rsidRPr="00D26ED8" w:rsidRDefault="002F0E89" w:rsidP="007F7107">
            <w:pPr>
              <w:spacing w:after="0" w:line="240" w:lineRule="auto"/>
              <w:rPr>
                <w:rFonts w:ascii="Times New Roman" w:hAnsi="Times New Roman" w:cs="Times New Roman"/>
                <w:sz w:val="20"/>
                <w:szCs w:val="20"/>
              </w:rPr>
            </w:pPr>
            <w:r w:rsidRPr="00D26ED8">
              <w:rPr>
                <w:rFonts w:ascii="Times New Roman" w:hAnsi="Times New Roman" w:cs="Times New Roman"/>
                <w:sz w:val="20"/>
                <w:szCs w:val="20"/>
              </w:rPr>
              <w:t xml:space="preserve">Доля молодых людей, принявших участие в мероприятиях по направлению «Молодёжная политика» </w:t>
            </w:r>
          </w:p>
        </w:tc>
        <w:tc>
          <w:tcPr>
            <w:tcW w:w="750" w:type="dxa"/>
          </w:tcPr>
          <w:p w:rsidR="002F0E89" w:rsidRPr="00D26ED8" w:rsidRDefault="002F0E89" w:rsidP="007F7107">
            <w:pPr>
              <w:spacing w:after="0" w:line="240" w:lineRule="auto"/>
              <w:rPr>
                <w:rFonts w:ascii="Times New Roman" w:hAnsi="Times New Roman" w:cs="Times New Roman"/>
                <w:sz w:val="20"/>
                <w:szCs w:val="20"/>
              </w:rPr>
            </w:pPr>
            <w:r w:rsidRPr="00D26ED8">
              <w:rPr>
                <w:rFonts w:ascii="Times New Roman" w:hAnsi="Times New Roman" w:cs="Times New Roman"/>
                <w:sz w:val="20"/>
                <w:szCs w:val="20"/>
              </w:rPr>
              <w:t xml:space="preserve">   </w:t>
            </w: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w:t>
            </w:r>
          </w:p>
        </w:tc>
        <w:tc>
          <w:tcPr>
            <w:tcW w:w="709"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40</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42</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44</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50</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54</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56</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58</w:t>
            </w:r>
          </w:p>
        </w:tc>
        <w:tc>
          <w:tcPr>
            <w:tcW w:w="567" w:type="dxa"/>
          </w:tcPr>
          <w:p w:rsidR="002F0E89"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2F0E89"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2F0E89"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2F0E89"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2F0E89"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F0E89" w:rsidRPr="00674206" w:rsidTr="007F7107">
        <w:tc>
          <w:tcPr>
            <w:tcW w:w="568"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w:t>
            </w:r>
          </w:p>
        </w:tc>
        <w:tc>
          <w:tcPr>
            <w:tcW w:w="1943" w:type="dxa"/>
          </w:tcPr>
          <w:p w:rsidR="002F0E89" w:rsidRPr="00D26ED8" w:rsidRDefault="002F0E89" w:rsidP="007F7107">
            <w:pPr>
              <w:spacing w:after="0" w:line="240" w:lineRule="auto"/>
              <w:rPr>
                <w:rFonts w:ascii="Times New Roman" w:hAnsi="Times New Roman" w:cs="Times New Roman"/>
                <w:b/>
                <w:sz w:val="20"/>
                <w:szCs w:val="20"/>
              </w:rPr>
            </w:pPr>
            <w:r w:rsidRPr="00D26ED8">
              <w:rPr>
                <w:rFonts w:ascii="Times New Roman" w:hAnsi="Times New Roman" w:cs="Times New Roman"/>
                <w:sz w:val="20"/>
                <w:szCs w:val="20"/>
              </w:rPr>
              <w:t xml:space="preserve">Доля жителей города систематически занимающихся физической культурой и спортом </w:t>
            </w:r>
            <w:proofErr w:type="gramStart"/>
            <w:r w:rsidRPr="00D26ED8">
              <w:rPr>
                <w:rFonts w:ascii="Times New Roman" w:hAnsi="Times New Roman" w:cs="Times New Roman"/>
                <w:sz w:val="20"/>
                <w:szCs w:val="20"/>
              </w:rPr>
              <w:t>от обшей</w:t>
            </w:r>
            <w:proofErr w:type="gramEnd"/>
            <w:r w:rsidRPr="00D26ED8">
              <w:rPr>
                <w:rFonts w:ascii="Times New Roman" w:hAnsi="Times New Roman" w:cs="Times New Roman"/>
                <w:sz w:val="20"/>
                <w:szCs w:val="20"/>
              </w:rPr>
              <w:t xml:space="preserve"> численности населения </w:t>
            </w:r>
          </w:p>
        </w:tc>
        <w:tc>
          <w:tcPr>
            <w:tcW w:w="750"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w:t>
            </w:r>
          </w:p>
          <w:p w:rsidR="002F0E89" w:rsidRPr="00D26ED8" w:rsidRDefault="002F0E89" w:rsidP="007F7107">
            <w:pPr>
              <w:spacing w:after="0" w:line="240" w:lineRule="auto"/>
              <w:jc w:val="center"/>
              <w:rPr>
                <w:rFonts w:ascii="Times New Roman" w:hAnsi="Times New Roman" w:cs="Times New Roman"/>
                <w:b/>
                <w:sz w:val="20"/>
                <w:szCs w:val="20"/>
              </w:rPr>
            </w:pPr>
          </w:p>
        </w:tc>
        <w:tc>
          <w:tcPr>
            <w:tcW w:w="709" w:type="dxa"/>
          </w:tcPr>
          <w:p w:rsidR="002F0E89" w:rsidRPr="00D26ED8" w:rsidRDefault="002F0E89" w:rsidP="007F7107">
            <w:pPr>
              <w:spacing w:after="0" w:line="240" w:lineRule="auto"/>
              <w:rPr>
                <w:rFonts w:ascii="Times New Roman" w:hAnsi="Times New Roman" w:cs="Times New Roman"/>
                <w:sz w:val="20"/>
                <w:szCs w:val="20"/>
              </w:rPr>
            </w:pPr>
          </w:p>
          <w:p w:rsidR="002F0E89" w:rsidRPr="00D26ED8" w:rsidRDefault="002F0E89" w:rsidP="007F7107">
            <w:pPr>
              <w:spacing w:after="0" w:line="240" w:lineRule="auto"/>
              <w:rPr>
                <w:rFonts w:ascii="Times New Roman" w:hAnsi="Times New Roman" w:cs="Times New Roman"/>
                <w:sz w:val="20"/>
                <w:szCs w:val="20"/>
              </w:rPr>
            </w:pPr>
            <w:r w:rsidRPr="00D26ED8">
              <w:rPr>
                <w:rFonts w:ascii="Times New Roman" w:hAnsi="Times New Roman" w:cs="Times New Roman"/>
                <w:sz w:val="20"/>
                <w:szCs w:val="20"/>
              </w:rPr>
              <w:t>18,3</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19,4</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20,5</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22,0</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23,0</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27,0</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32,3</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35,0</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40</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45</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50</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55</w:t>
            </w:r>
          </w:p>
        </w:tc>
      </w:tr>
      <w:tr w:rsidR="002F0E89" w:rsidRPr="00674206" w:rsidTr="007F7107">
        <w:tc>
          <w:tcPr>
            <w:tcW w:w="568"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3.</w:t>
            </w:r>
          </w:p>
        </w:tc>
        <w:tc>
          <w:tcPr>
            <w:tcW w:w="1943" w:type="dxa"/>
          </w:tcPr>
          <w:p w:rsidR="002F0E89" w:rsidRPr="00D26ED8" w:rsidRDefault="002F0E89" w:rsidP="007F7107">
            <w:pPr>
              <w:spacing w:after="0" w:line="240" w:lineRule="auto"/>
              <w:rPr>
                <w:rFonts w:ascii="Times New Roman" w:hAnsi="Times New Roman" w:cs="Times New Roman"/>
                <w:sz w:val="20"/>
                <w:szCs w:val="20"/>
              </w:rPr>
            </w:pPr>
            <w:r w:rsidRPr="00D26ED8">
              <w:rPr>
                <w:rFonts w:ascii="Times New Roman" w:hAnsi="Times New Roman" w:cs="Times New Roman"/>
                <w:sz w:val="20"/>
                <w:szCs w:val="20"/>
              </w:rPr>
              <w:t xml:space="preserve">Количество спортивных сооружений на 100 тыс. человек населения </w:t>
            </w:r>
          </w:p>
        </w:tc>
        <w:tc>
          <w:tcPr>
            <w:tcW w:w="750"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единиц</w:t>
            </w:r>
          </w:p>
        </w:tc>
        <w:tc>
          <w:tcPr>
            <w:tcW w:w="709"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44</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46</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49</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51</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51</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51</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51</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52</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52</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53</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54</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55</w:t>
            </w:r>
          </w:p>
        </w:tc>
      </w:tr>
      <w:tr w:rsidR="002F0E89" w:rsidRPr="00674206" w:rsidTr="007F7107">
        <w:tc>
          <w:tcPr>
            <w:tcW w:w="568"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4.</w:t>
            </w:r>
          </w:p>
        </w:tc>
        <w:tc>
          <w:tcPr>
            <w:tcW w:w="1943" w:type="dxa"/>
          </w:tcPr>
          <w:p w:rsidR="002F0E89" w:rsidRPr="00D26ED8" w:rsidRDefault="002F0E89" w:rsidP="007F7107">
            <w:pPr>
              <w:spacing w:after="0" w:line="240" w:lineRule="auto"/>
              <w:rPr>
                <w:rFonts w:ascii="Times New Roman" w:hAnsi="Times New Roman" w:cs="Times New Roman"/>
              </w:rPr>
            </w:pPr>
            <w:r w:rsidRPr="00D26ED8">
              <w:rPr>
                <w:rFonts w:ascii="Times New Roman" w:hAnsi="Times New Roman" w:cs="Times New Roman"/>
              </w:rPr>
              <w:t>Количество спортивных учреждений</w:t>
            </w:r>
          </w:p>
        </w:tc>
        <w:tc>
          <w:tcPr>
            <w:tcW w:w="750"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единиц</w:t>
            </w:r>
          </w:p>
        </w:tc>
        <w:tc>
          <w:tcPr>
            <w:tcW w:w="709"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1</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1</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1</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Pr>
                <w:rFonts w:ascii="Times New Roman" w:hAnsi="Times New Roman" w:cs="Times New Roman"/>
              </w:rPr>
              <w:t>0</w:t>
            </w:r>
          </w:p>
        </w:tc>
      </w:tr>
      <w:tr w:rsidR="002F0E89" w:rsidRPr="00D26ED8" w:rsidTr="007F7107">
        <w:tc>
          <w:tcPr>
            <w:tcW w:w="568"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5.</w:t>
            </w:r>
          </w:p>
        </w:tc>
        <w:tc>
          <w:tcPr>
            <w:tcW w:w="1943" w:type="dxa"/>
          </w:tcPr>
          <w:p w:rsidR="002F0E89" w:rsidRPr="00D26ED8" w:rsidRDefault="002F0E89" w:rsidP="007F7107">
            <w:pPr>
              <w:spacing w:after="0" w:line="240" w:lineRule="auto"/>
              <w:rPr>
                <w:rFonts w:ascii="Times New Roman" w:hAnsi="Times New Roman" w:cs="Times New Roman"/>
              </w:rPr>
            </w:pPr>
            <w:proofErr w:type="gramStart"/>
            <w:r w:rsidRPr="00D26ED8">
              <w:rPr>
                <w:rFonts w:ascii="Times New Roman" w:hAnsi="Times New Roman" w:cs="Times New Roman"/>
              </w:rPr>
              <w:t xml:space="preserve">Количество занимающихся в </w:t>
            </w:r>
            <w:r w:rsidRPr="00D26ED8">
              <w:rPr>
                <w:rFonts w:ascii="Times New Roman" w:hAnsi="Times New Roman" w:cs="Times New Roman"/>
              </w:rPr>
              <w:lastRenderedPageBreak/>
              <w:t>спортивных учреждениях</w:t>
            </w:r>
            <w:proofErr w:type="gramEnd"/>
          </w:p>
        </w:tc>
        <w:tc>
          <w:tcPr>
            <w:tcW w:w="750"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lastRenderedPageBreak/>
              <w:t>человек</w:t>
            </w:r>
          </w:p>
        </w:tc>
        <w:tc>
          <w:tcPr>
            <w:tcW w:w="709"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300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350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400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rPr>
                <w:rFonts w:ascii="Times New Roman" w:hAnsi="Times New Roman" w:cs="Times New Roman"/>
              </w:rPr>
            </w:pPr>
            <w:r>
              <w:rPr>
                <w:rFonts w:ascii="Times New Roman" w:hAnsi="Times New Roman" w:cs="Times New Roman"/>
              </w:rPr>
              <w:t>0</w:t>
            </w:r>
          </w:p>
        </w:tc>
      </w:tr>
      <w:tr w:rsidR="002F0E89" w:rsidRPr="00D26ED8" w:rsidTr="007F7107">
        <w:tc>
          <w:tcPr>
            <w:tcW w:w="568"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lastRenderedPageBreak/>
              <w:t>6.</w:t>
            </w:r>
          </w:p>
        </w:tc>
        <w:tc>
          <w:tcPr>
            <w:tcW w:w="1943" w:type="dxa"/>
          </w:tcPr>
          <w:p w:rsidR="002F0E89" w:rsidRPr="00D26ED8" w:rsidRDefault="002F0E89" w:rsidP="007F7107">
            <w:pPr>
              <w:spacing w:after="0" w:line="240" w:lineRule="auto"/>
              <w:rPr>
                <w:rFonts w:ascii="Times New Roman" w:hAnsi="Times New Roman" w:cs="Times New Roman"/>
              </w:rPr>
            </w:pPr>
            <w:r w:rsidRPr="00D26ED8">
              <w:rPr>
                <w:rFonts w:ascii="Times New Roman" w:hAnsi="Times New Roman" w:cs="Times New Roman"/>
              </w:rPr>
              <w:t>Количество молодых специалистов в учреждениях социальной сферы</w:t>
            </w:r>
          </w:p>
        </w:tc>
        <w:tc>
          <w:tcPr>
            <w:tcW w:w="750"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человек</w:t>
            </w:r>
          </w:p>
        </w:tc>
        <w:tc>
          <w:tcPr>
            <w:tcW w:w="709"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18</w:t>
            </w:r>
          </w:p>
        </w:tc>
        <w:tc>
          <w:tcPr>
            <w:tcW w:w="567" w:type="dxa"/>
          </w:tcPr>
          <w:p w:rsidR="002F0E89" w:rsidRPr="00D26ED8" w:rsidRDefault="002F0E89" w:rsidP="007F7107">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rPr>
                <w:rFonts w:ascii="Times New Roman" w:hAnsi="Times New Roman" w:cs="Times New Roman"/>
              </w:rPr>
            </w:pPr>
            <w:r>
              <w:rPr>
                <w:rFonts w:ascii="Times New Roman" w:hAnsi="Times New Roman" w:cs="Times New Roman"/>
              </w:rPr>
              <w:t>0</w:t>
            </w:r>
          </w:p>
        </w:tc>
      </w:tr>
    </w:tbl>
    <w:p w:rsidR="002F0E89" w:rsidRPr="00D26ED8" w:rsidRDefault="002F0E89" w:rsidP="002F0E89">
      <w:pPr>
        <w:spacing w:after="0" w:line="240" w:lineRule="auto"/>
        <w:ind w:firstLine="426"/>
        <w:jc w:val="both"/>
        <w:rPr>
          <w:rFonts w:ascii="Times New Roman" w:hAnsi="Times New Roman" w:cs="Times New Roman"/>
        </w:rPr>
      </w:pPr>
    </w:p>
    <w:p w:rsidR="002F0E89" w:rsidRPr="00674206" w:rsidRDefault="002F0E89" w:rsidP="00F33404">
      <w:pPr>
        <w:spacing w:after="0" w:line="240" w:lineRule="auto"/>
        <w:rPr>
          <w:rFonts w:ascii="Times New Roman" w:hAnsi="Times New Roman" w:cs="Times New Roman"/>
          <w:b/>
          <w:color w:val="000000"/>
          <w:sz w:val="24"/>
          <w:szCs w:val="24"/>
        </w:rPr>
        <w:sectPr w:rsidR="002F0E89" w:rsidRPr="00674206" w:rsidSect="00920937">
          <w:pgSz w:w="11906" w:h="16838"/>
          <w:pgMar w:top="1134" w:right="567" w:bottom="1134" w:left="1134" w:header="709" w:footer="709" w:gutter="0"/>
          <w:cols w:space="720"/>
        </w:sectPr>
      </w:pPr>
    </w:p>
    <w:p w:rsidR="00E201CC" w:rsidRDefault="00E201CC" w:rsidP="00E201C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2F0E89">
        <w:rPr>
          <w:rFonts w:ascii="Times New Roman" w:hAnsi="Times New Roman" w:cs="Times New Roman"/>
          <w:sz w:val="24"/>
          <w:szCs w:val="24"/>
        </w:rPr>
        <w:t>3</w:t>
      </w:r>
    </w:p>
    <w:p w:rsidR="00E201CC" w:rsidRDefault="00E201CC" w:rsidP="00E201C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E201CC" w:rsidRDefault="00920937" w:rsidP="00E201C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29.05.2020   № 200</w:t>
      </w:r>
    </w:p>
    <w:p w:rsidR="00E201CC" w:rsidRDefault="00E201CC" w:rsidP="00E201CC">
      <w:pPr>
        <w:spacing w:after="0" w:line="240" w:lineRule="auto"/>
        <w:jc w:val="right"/>
        <w:rPr>
          <w:rFonts w:ascii="Times New Roman" w:hAnsi="Times New Roman" w:cs="Times New Roman"/>
          <w:sz w:val="24"/>
          <w:szCs w:val="24"/>
        </w:rPr>
      </w:pPr>
    </w:p>
    <w:p w:rsidR="00F33404" w:rsidRPr="00674206" w:rsidRDefault="00F33404" w:rsidP="00E201CC">
      <w:pPr>
        <w:spacing w:after="0" w:line="240" w:lineRule="auto"/>
        <w:jc w:val="center"/>
        <w:rPr>
          <w:rFonts w:ascii="Times New Roman" w:hAnsi="Times New Roman" w:cs="Times New Roman"/>
          <w:b/>
          <w:sz w:val="24"/>
          <w:szCs w:val="24"/>
        </w:rPr>
      </w:pPr>
      <w:r w:rsidRPr="00674206">
        <w:rPr>
          <w:rFonts w:ascii="Times New Roman" w:hAnsi="Times New Roman" w:cs="Times New Roman"/>
          <w:b/>
          <w:color w:val="000000"/>
          <w:sz w:val="24"/>
          <w:szCs w:val="24"/>
        </w:rPr>
        <w:t>4.</w:t>
      </w:r>
      <w:r w:rsidRPr="00674206">
        <w:rPr>
          <w:rFonts w:ascii="Times New Roman" w:hAnsi="Times New Roman" w:cs="Times New Roman"/>
          <w:b/>
          <w:color w:val="FF0000"/>
          <w:sz w:val="24"/>
          <w:szCs w:val="24"/>
        </w:rPr>
        <w:t xml:space="preserve"> </w:t>
      </w:r>
      <w:r w:rsidRPr="00674206">
        <w:rPr>
          <w:rFonts w:ascii="Times New Roman" w:hAnsi="Times New Roman" w:cs="Times New Roman"/>
          <w:b/>
          <w:sz w:val="24"/>
          <w:szCs w:val="24"/>
        </w:rPr>
        <w:t xml:space="preserve"> Ресурсное обеспечение муниципальной программы</w:t>
      </w:r>
    </w:p>
    <w:p w:rsidR="00F33404" w:rsidRPr="00674206" w:rsidRDefault="00F33404" w:rsidP="00E201CC">
      <w:pPr>
        <w:spacing w:after="0" w:line="240" w:lineRule="auto"/>
        <w:ind w:firstLine="709"/>
        <w:jc w:val="center"/>
        <w:rPr>
          <w:rFonts w:ascii="Times New Roman" w:hAnsi="Times New Roman" w:cs="Times New Roman"/>
          <w:sz w:val="24"/>
          <w:szCs w:val="24"/>
        </w:rPr>
      </w:pPr>
      <w:r w:rsidRPr="00674206">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F33404" w:rsidRPr="00674206" w:rsidRDefault="00F33404" w:rsidP="00F33404">
      <w:pPr>
        <w:spacing w:after="0" w:line="240" w:lineRule="auto"/>
        <w:ind w:firstLine="709"/>
        <w:jc w:val="right"/>
        <w:rPr>
          <w:rFonts w:ascii="Times New Roman" w:hAnsi="Times New Roman" w:cs="Times New Roman"/>
          <w:b/>
          <w:sz w:val="24"/>
          <w:szCs w:val="24"/>
        </w:rPr>
      </w:pPr>
    </w:p>
    <w:p w:rsidR="00F33404" w:rsidRPr="00975877" w:rsidRDefault="00F33404" w:rsidP="00F33404">
      <w:pPr>
        <w:spacing w:after="0" w:line="240" w:lineRule="auto"/>
        <w:ind w:firstLine="709"/>
        <w:jc w:val="right"/>
        <w:rPr>
          <w:rFonts w:ascii="Times New Roman" w:hAnsi="Times New Roman" w:cs="Times New Roman"/>
          <w:sz w:val="24"/>
          <w:szCs w:val="24"/>
        </w:rPr>
      </w:pPr>
      <w:r w:rsidRPr="00975877">
        <w:rPr>
          <w:rFonts w:ascii="Times New Roman" w:hAnsi="Times New Roman" w:cs="Times New Roman"/>
          <w:sz w:val="24"/>
          <w:szCs w:val="24"/>
        </w:rPr>
        <w:t>Таблица № 3</w:t>
      </w:r>
    </w:p>
    <w:p w:rsidR="00F33404" w:rsidRPr="00674206" w:rsidRDefault="00F33404" w:rsidP="00F33404">
      <w:pPr>
        <w:spacing w:after="0" w:line="240" w:lineRule="auto"/>
        <w:ind w:firstLine="709"/>
        <w:jc w:val="center"/>
        <w:rPr>
          <w:rFonts w:ascii="Times New Roman" w:hAnsi="Times New Roman" w:cs="Times New Roman"/>
          <w:b/>
          <w:sz w:val="24"/>
          <w:szCs w:val="24"/>
        </w:rPr>
      </w:pPr>
      <w:r w:rsidRPr="00674206">
        <w:rPr>
          <w:rFonts w:ascii="Times New Roman" w:hAnsi="Times New Roman" w:cs="Times New Roman"/>
          <w:b/>
          <w:sz w:val="24"/>
          <w:szCs w:val="24"/>
        </w:rPr>
        <w:t>Общий объём денежных сре</w:t>
      </w:r>
      <w:proofErr w:type="gramStart"/>
      <w:r w:rsidRPr="00674206">
        <w:rPr>
          <w:rFonts w:ascii="Times New Roman" w:hAnsi="Times New Roman" w:cs="Times New Roman"/>
          <w:b/>
          <w:sz w:val="24"/>
          <w:szCs w:val="24"/>
        </w:rPr>
        <w:t>дств дл</w:t>
      </w:r>
      <w:proofErr w:type="gramEnd"/>
      <w:r w:rsidRPr="00674206">
        <w:rPr>
          <w:rFonts w:ascii="Times New Roman" w:hAnsi="Times New Roman" w:cs="Times New Roman"/>
          <w:b/>
          <w:sz w:val="24"/>
          <w:szCs w:val="24"/>
        </w:rPr>
        <w:t>я реализации муниципальной программы (тыс.</w:t>
      </w:r>
      <w:r w:rsidR="00B647BF">
        <w:rPr>
          <w:rFonts w:ascii="Times New Roman" w:hAnsi="Times New Roman" w:cs="Times New Roman"/>
          <w:b/>
          <w:sz w:val="24"/>
          <w:szCs w:val="24"/>
        </w:rPr>
        <w:t xml:space="preserve"> </w:t>
      </w:r>
      <w:proofErr w:type="spellStart"/>
      <w:r w:rsidRPr="00674206">
        <w:rPr>
          <w:rFonts w:ascii="Times New Roman" w:hAnsi="Times New Roman" w:cs="Times New Roman"/>
          <w:b/>
          <w:sz w:val="24"/>
          <w:szCs w:val="24"/>
        </w:rPr>
        <w:t>руб</w:t>
      </w:r>
      <w:proofErr w:type="spellEnd"/>
      <w:r w:rsidRPr="00674206">
        <w:rPr>
          <w:rFonts w:ascii="Times New Roman" w:hAnsi="Times New Roman" w:cs="Times New Roman"/>
          <w:b/>
          <w:sz w:val="24"/>
          <w:szCs w:val="24"/>
        </w:rPr>
        <w:t>)</w:t>
      </w:r>
    </w:p>
    <w:tbl>
      <w:tblPr>
        <w:tblW w:w="1562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1654"/>
        <w:gridCol w:w="1123"/>
        <w:gridCol w:w="1123"/>
        <w:gridCol w:w="1123"/>
        <w:gridCol w:w="1124"/>
        <w:gridCol w:w="1123"/>
        <w:gridCol w:w="1123"/>
        <w:gridCol w:w="1123"/>
        <w:gridCol w:w="1124"/>
        <w:gridCol w:w="1124"/>
        <w:gridCol w:w="1124"/>
        <w:gridCol w:w="1124"/>
        <w:gridCol w:w="1124"/>
      </w:tblGrid>
      <w:tr w:rsidR="00F33404" w:rsidRPr="00674206" w:rsidTr="00F04A80">
        <w:tc>
          <w:tcPr>
            <w:tcW w:w="490" w:type="dxa"/>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w:t>
            </w:r>
          </w:p>
        </w:tc>
        <w:tc>
          <w:tcPr>
            <w:tcW w:w="1654" w:type="dxa"/>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Источники финансирования</w:t>
            </w:r>
          </w:p>
        </w:tc>
        <w:tc>
          <w:tcPr>
            <w:tcW w:w="1123"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Всего</w:t>
            </w:r>
          </w:p>
        </w:tc>
        <w:tc>
          <w:tcPr>
            <w:tcW w:w="1123"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2014</w:t>
            </w:r>
          </w:p>
        </w:tc>
        <w:tc>
          <w:tcPr>
            <w:tcW w:w="1123"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2015**</w:t>
            </w:r>
          </w:p>
        </w:tc>
        <w:tc>
          <w:tcPr>
            <w:tcW w:w="1124"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2016**</w:t>
            </w:r>
          </w:p>
        </w:tc>
        <w:tc>
          <w:tcPr>
            <w:tcW w:w="1123"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2017**</w:t>
            </w:r>
          </w:p>
        </w:tc>
        <w:tc>
          <w:tcPr>
            <w:tcW w:w="1123"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2018**</w:t>
            </w:r>
          </w:p>
        </w:tc>
        <w:tc>
          <w:tcPr>
            <w:tcW w:w="1123"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2019**</w:t>
            </w:r>
          </w:p>
        </w:tc>
        <w:tc>
          <w:tcPr>
            <w:tcW w:w="1124"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2020**</w:t>
            </w:r>
          </w:p>
        </w:tc>
        <w:tc>
          <w:tcPr>
            <w:tcW w:w="1124"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2021**</w:t>
            </w:r>
          </w:p>
        </w:tc>
        <w:tc>
          <w:tcPr>
            <w:tcW w:w="1124"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2022**</w:t>
            </w:r>
          </w:p>
        </w:tc>
        <w:tc>
          <w:tcPr>
            <w:tcW w:w="1124"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2023**</w:t>
            </w:r>
          </w:p>
        </w:tc>
        <w:tc>
          <w:tcPr>
            <w:tcW w:w="1124"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2024**</w:t>
            </w:r>
          </w:p>
        </w:tc>
      </w:tr>
      <w:tr w:rsidR="00F33404" w:rsidRPr="00674206" w:rsidTr="00F04A80">
        <w:tc>
          <w:tcPr>
            <w:tcW w:w="490" w:type="dxa"/>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w:t>
            </w:r>
          </w:p>
        </w:tc>
        <w:tc>
          <w:tcPr>
            <w:tcW w:w="1654" w:type="dxa"/>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Объём бюджетных ассигнований на реализацию муниципальной программы*</w:t>
            </w:r>
          </w:p>
        </w:tc>
        <w:tc>
          <w:tcPr>
            <w:tcW w:w="1123" w:type="dxa"/>
          </w:tcPr>
          <w:p w:rsidR="00F33404" w:rsidRPr="007F7107" w:rsidRDefault="00F33404" w:rsidP="00F33404">
            <w:pPr>
              <w:spacing w:after="0" w:line="240" w:lineRule="auto"/>
              <w:rPr>
                <w:rFonts w:ascii="Times New Roman" w:hAnsi="Times New Roman" w:cs="Times New Roman"/>
                <w:color w:val="000000"/>
                <w:sz w:val="20"/>
                <w:szCs w:val="20"/>
              </w:rPr>
            </w:pPr>
          </w:p>
          <w:p w:rsidR="00F33404" w:rsidRPr="007F7107" w:rsidRDefault="007F7107" w:rsidP="00A46654">
            <w:pPr>
              <w:spacing w:after="0" w:line="240" w:lineRule="auto"/>
              <w:rPr>
                <w:rFonts w:ascii="Times New Roman" w:hAnsi="Times New Roman" w:cs="Times New Roman"/>
                <w:color w:val="000000"/>
                <w:sz w:val="20"/>
                <w:szCs w:val="20"/>
              </w:rPr>
            </w:pPr>
            <w:r w:rsidRPr="007F7107">
              <w:rPr>
                <w:rFonts w:ascii="Times New Roman" w:hAnsi="Times New Roman" w:cs="Times New Roman"/>
                <w:sz w:val="20"/>
                <w:szCs w:val="20"/>
              </w:rPr>
              <w:t>42 148,43781</w:t>
            </w:r>
          </w:p>
        </w:tc>
        <w:tc>
          <w:tcPr>
            <w:tcW w:w="1123" w:type="dxa"/>
          </w:tcPr>
          <w:p w:rsidR="00F33404" w:rsidRPr="00B2299A" w:rsidRDefault="00F33404" w:rsidP="00F33404">
            <w:pPr>
              <w:spacing w:after="0" w:line="240" w:lineRule="auto"/>
              <w:rPr>
                <w:rFonts w:ascii="Times New Roman" w:hAnsi="Times New Roman" w:cs="Times New Roman"/>
                <w:color w:val="000000"/>
                <w:sz w:val="20"/>
                <w:szCs w:val="20"/>
              </w:rPr>
            </w:pPr>
          </w:p>
          <w:p w:rsidR="00F33404" w:rsidRPr="00B2299A" w:rsidRDefault="00F33404"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5 639,85800</w:t>
            </w:r>
          </w:p>
        </w:tc>
        <w:tc>
          <w:tcPr>
            <w:tcW w:w="1123" w:type="dxa"/>
          </w:tcPr>
          <w:p w:rsidR="00F33404" w:rsidRPr="00B2299A" w:rsidRDefault="00F33404" w:rsidP="00F33404">
            <w:pPr>
              <w:spacing w:after="0" w:line="240" w:lineRule="auto"/>
              <w:rPr>
                <w:rFonts w:ascii="Times New Roman" w:hAnsi="Times New Roman" w:cs="Times New Roman"/>
                <w:color w:val="FF0000"/>
                <w:sz w:val="20"/>
                <w:szCs w:val="20"/>
              </w:rPr>
            </w:pPr>
          </w:p>
          <w:p w:rsidR="00F33404" w:rsidRPr="00B2299A" w:rsidRDefault="00F33404"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7 034,05130</w:t>
            </w:r>
          </w:p>
        </w:tc>
        <w:tc>
          <w:tcPr>
            <w:tcW w:w="1124" w:type="dxa"/>
          </w:tcPr>
          <w:p w:rsidR="00F33404" w:rsidRPr="00B2299A" w:rsidRDefault="00F33404" w:rsidP="00F33404">
            <w:pPr>
              <w:spacing w:after="0" w:line="240" w:lineRule="auto"/>
              <w:rPr>
                <w:rFonts w:ascii="Times New Roman" w:hAnsi="Times New Roman" w:cs="Times New Roman"/>
                <w:color w:val="000000"/>
                <w:sz w:val="20"/>
                <w:szCs w:val="20"/>
              </w:rPr>
            </w:pPr>
          </w:p>
          <w:p w:rsidR="00F33404" w:rsidRPr="00B2299A" w:rsidRDefault="00F33404"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1 279,60820</w:t>
            </w:r>
          </w:p>
        </w:tc>
        <w:tc>
          <w:tcPr>
            <w:tcW w:w="1123" w:type="dxa"/>
          </w:tcPr>
          <w:p w:rsidR="00F33404" w:rsidRPr="00B2299A" w:rsidRDefault="00F33404" w:rsidP="00F33404">
            <w:pPr>
              <w:spacing w:after="0" w:line="240" w:lineRule="auto"/>
              <w:rPr>
                <w:rFonts w:ascii="Times New Roman" w:hAnsi="Times New Roman" w:cs="Times New Roman"/>
                <w:color w:val="FF0000"/>
                <w:sz w:val="20"/>
                <w:szCs w:val="20"/>
              </w:rPr>
            </w:pPr>
          </w:p>
          <w:p w:rsidR="00F33404" w:rsidRPr="00B2299A" w:rsidRDefault="00F33404"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1 355,00000</w:t>
            </w:r>
          </w:p>
        </w:tc>
        <w:tc>
          <w:tcPr>
            <w:tcW w:w="1123" w:type="dxa"/>
          </w:tcPr>
          <w:p w:rsidR="00F33404" w:rsidRPr="00B2299A" w:rsidRDefault="00F33404" w:rsidP="00F33404">
            <w:pPr>
              <w:spacing w:after="0" w:line="240" w:lineRule="auto"/>
              <w:rPr>
                <w:rFonts w:ascii="Times New Roman" w:hAnsi="Times New Roman" w:cs="Times New Roman"/>
                <w:color w:val="000000"/>
                <w:sz w:val="20"/>
                <w:szCs w:val="20"/>
              </w:rPr>
            </w:pPr>
          </w:p>
          <w:p w:rsidR="00F33404" w:rsidRPr="00B2299A" w:rsidRDefault="00F33404" w:rsidP="00F33404">
            <w:pPr>
              <w:spacing w:after="0" w:line="240" w:lineRule="auto"/>
              <w:rPr>
                <w:rFonts w:ascii="Times New Roman" w:hAnsi="Times New Roman" w:cs="Times New Roman"/>
                <w:color w:val="FF0000"/>
                <w:sz w:val="20"/>
                <w:szCs w:val="20"/>
              </w:rPr>
            </w:pPr>
            <w:r w:rsidRPr="00B2299A">
              <w:rPr>
                <w:rFonts w:ascii="Times New Roman" w:hAnsi="Times New Roman" w:cs="Times New Roman"/>
                <w:color w:val="000000"/>
                <w:sz w:val="20"/>
                <w:szCs w:val="20"/>
              </w:rPr>
              <w:t>1 371,00000</w:t>
            </w:r>
          </w:p>
        </w:tc>
        <w:tc>
          <w:tcPr>
            <w:tcW w:w="1123" w:type="dxa"/>
          </w:tcPr>
          <w:p w:rsidR="00F33404" w:rsidRPr="00B2299A" w:rsidRDefault="00F33404" w:rsidP="00F33404">
            <w:pPr>
              <w:spacing w:after="0" w:line="240" w:lineRule="auto"/>
              <w:rPr>
                <w:rFonts w:ascii="Times New Roman" w:hAnsi="Times New Roman" w:cs="Times New Roman"/>
                <w:color w:val="000000"/>
                <w:sz w:val="20"/>
                <w:szCs w:val="20"/>
              </w:rPr>
            </w:pPr>
          </w:p>
          <w:p w:rsidR="00A72000" w:rsidRPr="00B2299A" w:rsidRDefault="00A72000" w:rsidP="00F33404">
            <w:pPr>
              <w:spacing w:after="0" w:line="240" w:lineRule="auto"/>
              <w:rPr>
                <w:rFonts w:ascii="Times New Roman" w:hAnsi="Times New Roman" w:cs="Times New Roman"/>
                <w:color w:val="FF0000"/>
                <w:sz w:val="20"/>
                <w:szCs w:val="20"/>
              </w:rPr>
            </w:pPr>
            <w:r w:rsidRPr="007F7107">
              <w:rPr>
                <w:rFonts w:ascii="Times New Roman" w:hAnsi="Times New Roman" w:cs="Times New Roman"/>
                <w:color w:val="000000"/>
                <w:sz w:val="20"/>
                <w:szCs w:val="20"/>
              </w:rPr>
              <w:t>4 767,0782</w:t>
            </w:r>
            <w:r w:rsidR="007F7107">
              <w:rPr>
                <w:rFonts w:ascii="Times New Roman" w:hAnsi="Times New Roman" w:cs="Times New Roman"/>
                <w:color w:val="000000"/>
                <w:sz w:val="20"/>
                <w:szCs w:val="20"/>
              </w:rPr>
              <w:t>0</w:t>
            </w:r>
          </w:p>
        </w:tc>
        <w:tc>
          <w:tcPr>
            <w:tcW w:w="1124" w:type="dxa"/>
          </w:tcPr>
          <w:p w:rsidR="00F33404" w:rsidRPr="00A33805" w:rsidRDefault="00F33404" w:rsidP="00F33404">
            <w:pPr>
              <w:spacing w:after="0" w:line="240" w:lineRule="auto"/>
              <w:rPr>
                <w:rFonts w:ascii="Times New Roman" w:hAnsi="Times New Roman" w:cs="Times New Roman"/>
                <w:color w:val="000000"/>
                <w:sz w:val="20"/>
                <w:szCs w:val="20"/>
              </w:rPr>
            </w:pPr>
          </w:p>
          <w:p w:rsidR="00F33404" w:rsidRPr="00A33805" w:rsidRDefault="00A33805" w:rsidP="00F33404">
            <w:pPr>
              <w:spacing w:after="0" w:line="240" w:lineRule="auto"/>
              <w:rPr>
                <w:rFonts w:ascii="Times New Roman" w:hAnsi="Times New Roman" w:cs="Times New Roman"/>
                <w:color w:val="FF0000"/>
                <w:sz w:val="20"/>
                <w:szCs w:val="20"/>
              </w:rPr>
            </w:pPr>
            <w:r w:rsidRPr="00A33805">
              <w:rPr>
                <w:rFonts w:ascii="Times New Roman" w:hAnsi="Times New Roman" w:cs="Times New Roman"/>
                <w:color w:val="000000"/>
                <w:sz w:val="20"/>
                <w:szCs w:val="20"/>
              </w:rPr>
              <w:t>1</w:t>
            </w:r>
            <w:r w:rsidR="00964232">
              <w:rPr>
                <w:rFonts w:ascii="Times New Roman" w:hAnsi="Times New Roman" w:cs="Times New Roman"/>
                <w:color w:val="000000"/>
                <w:sz w:val="20"/>
                <w:szCs w:val="20"/>
              </w:rPr>
              <w:t>5</w:t>
            </w:r>
            <w:r w:rsidRPr="00A33805">
              <w:rPr>
                <w:rFonts w:ascii="Times New Roman" w:hAnsi="Times New Roman" w:cs="Times New Roman"/>
                <w:color w:val="000000"/>
                <w:sz w:val="20"/>
                <w:szCs w:val="20"/>
              </w:rPr>
              <w:t> 929,84211</w:t>
            </w:r>
          </w:p>
        </w:tc>
        <w:tc>
          <w:tcPr>
            <w:tcW w:w="1124" w:type="dxa"/>
          </w:tcPr>
          <w:p w:rsidR="00F33404" w:rsidRPr="00B2299A" w:rsidRDefault="00F33404" w:rsidP="00F33404">
            <w:pPr>
              <w:spacing w:after="0" w:line="240" w:lineRule="auto"/>
              <w:rPr>
                <w:rFonts w:ascii="Times New Roman" w:hAnsi="Times New Roman" w:cs="Times New Roman"/>
                <w:color w:val="000000"/>
                <w:sz w:val="20"/>
                <w:szCs w:val="20"/>
              </w:rPr>
            </w:pPr>
          </w:p>
          <w:p w:rsidR="00F33404" w:rsidRPr="00B2299A" w:rsidRDefault="00F33404"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1 193,00000</w:t>
            </w:r>
          </w:p>
        </w:tc>
        <w:tc>
          <w:tcPr>
            <w:tcW w:w="1124" w:type="dxa"/>
          </w:tcPr>
          <w:p w:rsidR="00F33404" w:rsidRPr="00B2299A" w:rsidRDefault="00F33404" w:rsidP="00F33404">
            <w:pPr>
              <w:spacing w:after="0" w:line="240" w:lineRule="auto"/>
              <w:rPr>
                <w:rFonts w:ascii="Times New Roman" w:hAnsi="Times New Roman" w:cs="Times New Roman"/>
                <w:color w:val="000000"/>
                <w:sz w:val="20"/>
                <w:szCs w:val="20"/>
              </w:rPr>
            </w:pPr>
          </w:p>
          <w:p w:rsidR="00F33404" w:rsidRPr="00B2299A" w:rsidRDefault="00F33404" w:rsidP="00F3340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1124" w:type="dxa"/>
          </w:tcPr>
          <w:p w:rsidR="00F33404" w:rsidRPr="00B2299A" w:rsidRDefault="00F33404" w:rsidP="00F33404">
            <w:pPr>
              <w:spacing w:after="0" w:line="240" w:lineRule="auto"/>
              <w:rPr>
                <w:rFonts w:ascii="Times New Roman" w:hAnsi="Times New Roman" w:cs="Times New Roman"/>
                <w:color w:val="000000"/>
                <w:sz w:val="20"/>
                <w:szCs w:val="20"/>
              </w:rPr>
            </w:pPr>
          </w:p>
          <w:p w:rsidR="00F33404" w:rsidRPr="00B2299A" w:rsidRDefault="00F33404" w:rsidP="00F3340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1124" w:type="dxa"/>
          </w:tcPr>
          <w:p w:rsidR="00F33404" w:rsidRPr="00B2299A" w:rsidRDefault="00F33404" w:rsidP="00F33404">
            <w:pPr>
              <w:spacing w:after="0" w:line="240" w:lineRule="auto"/>
              <w:rPr>
                <w:rFonts w:ascii="Times New Roman" w:hAnsi="Times New Roman" w:cs="Times New Roman"/>
                <w:color w:val="000000"/>
                <w:sz w:val="20"/>
                <w:szCs w:val="20"/>
              </w:rPr>
            </w:pPr>
          </w:p>
          <w:p w:rsidR="00F33404" w:rsidRPr="00B2299A" w:rsidRDefault="00F33404" w:rsidP="00F3340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в т.ч. бюджет города Тейково</w:t>
            </w:r>
          </w:p>
        </w:tc>
        <w:tc>
          <w:tcPr>
            <w:tcW w:w="1123" w:type="dxa"/>
          </w:tcPr>
          <w:p w:rsidR="00A33805" w:rsidRPr="00B2299A" w:rsidRDefault="007F7107" w:rsidP="00F33404">
            <w:pPr>
              <w:spacing w:after="0" w:line="240" w:lineRule="auto"/>
              <w:rPr>
                <w:rFonts w:ascii="Times New Roman" w:hAnsi="Times New Roman" w:cs="Times New Roman"/>
                <w:color w:val="000000"/>
                <w:sz w:val="20"/>
                <w:szCs w:val="20"/>
              </w:rPr>
            </w:pPr>
            <w:r w:rsidRPr="007F7107">
              <w:rPr>
                <w:rFonts w:ascii="Times New Roman" w:hAnsi="Times New Roman" w:cs="Times New Roman"/>
                <w:sz w:val="20"/>
                <w:szCs w:val="20"/>
              </w:rPr>
              <w:t>42 148,43781</w:t>
            </w:r>
          </w:p>
        </w:tc>
        <w:tc>
          <w:tcPr>
            <w:tcW w:w="1123" w:type="dxa"/>
          </w:tcPr>
          <w:p w:rsidR="00A33805" w:rsidRPr="00B2299A" w:rsidRDefault="00A33805" w:rsidP="00F33404">
            <w:pPr>
              <w:spacing w:after="0" w:line="240" w:lineRule="auto"/>
              <w:rPr>
                <w:rFonts w:ascii="Times New Roman" w:hAnsi="Times New Roman" w:cs="Times New Roman"/>
                <w:color w:val="000000"/>
                <w:sz w:val="20"/>
                <w:szCs w:val="20"/>
              </w:rPr>
            </w:pPr>
          </w:p>
          <w:p w:rsidR="00A33805" w:rsidRPr="00B2299A" w:rsidRDefault="00A33805"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5 639,85800</w:t>
            </w:r>
          </w:p>
        </w:tc>
        <w:tc>
          <w:tcPr>
            <w:tcW w:w="1123" w:type="dxa"/>
          </w:tcPr>
          <w:p w:rsidR="00A33805" w:rsidRPr="00B2299A" w:rsidRDefault="00A33805" w:rsidP="00F33404">
            <w:pPr>
              <w:spacing w:after="0" w:line="240" w:lineRule="auto"/>
              <w:rPr>
                <w:rFonts w:ascii="Times New Roman" w:hAnsi="Times New Roman" w:cs="Times New Roman"/>
                <w:color w:val="FF0000"/>
                <w:sz w:val="20"/>
                <w:szCs w:val="20"/>
              </w:rPr>
            </w:pPr>
          </w:p>
          <w:p w:rsidR="00A33805" w:rsidRPr="00B2299A" w:rsidRDefault="00A33805"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7 034,05130</w:t>
            </w:r>
          </w:p>
        </w:tc>
        <w:tc>
          <w:tcPr>
            <w:tcW w:w="1124" w:type="dxa"/>
          </w:tcPr>
          <w:p w:rsidR="00A33805" w:rsidRPr="00B2299A" w:rsidRDefault="00A33805" w:rsidP="00F33404">
            <w:pPr>
              <w:spacing w:after="0" w:line="240" w:lineRule="auto"/>
              <w:rPr>
                <w:rFonts w:ascii="Times New Roman" w:hAnsi="Times New Roman" w:cs="Times New Roman"/>
                <w:color w:val="000000"/>
                <w:sz w:val="20"/>
                <w:szCs w:val="20"/>
              </w:rPr>
            </w:pPr>
          </w:p>
          <w:p w:rsidR="00A33805" w:rsidRPr="00B2299A" w:rsidRDefault="00A33805"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1 279,60820</w:t>
            </w:r>
          </w:p>
        </w:tc>
        <w:tc>
          <w:tcPr>
            <w:tcW w:w="1123" w:type="dxa"/>
          </w:tcPr>
          <w:p w:rsidR="00A33805" w:rsidRPr="00B2299A" w:rsidRDefault="00A33805" w:rsidP="00F33404">
            <w:pPr>
              <w:spacing w:after="0" w:line="240" w:lineRule="auto"/>
              <w:rPr>
                <w:rFonts w:ascii="Times New Roman" w:hAnsi="Times New Roman" w:cs="Times New Roman"/>
                <w:color w:val="FF0000"/>
                <w:sz w:val="20"/>
                <w:szCs w:val="20"/>
              </w:rPr>
            </w:pPr>
          </w:p>
          <w:p w:rsidR="00A33805" w:rsidRPr="00B2299A" w:rsidRDefault="00A33805"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1 355,00000</w:t>
            </w:r>
          </w:p>
        </w:tc>
        <w:tc>
          <w:tcPr>
            <w:tcW w:w="1123" w:type="dxa"/>
          </w:tcPr>
          <w:p w:rsidR="00A33805" w:rsidRPr="00B2299A" w:rsidRDefault="00A33805" w:rsidP="00F33404">
            <w:pPr>
              <w:spacing w:after="0" w:line="240" w:lineRule="auto"/>
              <w:rPr>
                <w:rFonts w:ascii="Times New Roman" w:hAnsi="Times New Roman" w:cs="Times New Roman"/>
                <w:color w:val="000000"/>
                <w:sz w:val="20"/>
                <w:szCs w:val="20"/>
              </w:rPr>
            </w:pPr>
          </w:p>
          <w:p w:rsidR="00A33805" w:rsidRPr="00B2299A" w:rsidRDefault="00A33805" w:rsidP="00F33404">
            <w:pPr>
              <w:spacing w:after="0" w:line="240" w:lineRule="auto"/>
              <w:rPr>
                <w:rFonts w:ascii="Times New Roman" w:hAnsi="Times New Roman" w:cs="Times New Roman"/>
                <w:color w:val="FF0000"/>
                <w:sz w:val="20"/>
                <w:szCs w:val="20"/>
              </w:rPr>
            </w:pPr>
            <w:r w:rsidRPr="00B2299A">
              <w:rPr>
                <w:rFonts w:ascii="Times New Roman" w:hAnsi="Times New Roman" w:cs="Times New Roman"/>
                <w:color w:val="000000"/>
                <w:sz w:val="20"/>
                <w:szCs w:val="20"/>
              </w:rPr>
              <w:t>1 371,00000</w:t>
            </w:r>
          </w:p>
        </w:tc>
        <w:tc>
          <w:tcPr>
            <w:tcW w:w="1123" w:type="dxa"/>
          </w:tcPr>
          <w:p w:rsidR="00A33805" w:rsidRPr="00D86179" w:rsidRDefault="00A33805" w:rsidP="00F33404">
            <w:pPr>
              <w:spacing w:after="0" w:line="240" w:lineRule="auto"/>
              <w:rPr>
                <w:rFonts w:ascii="Times New Roman" w:hAnsi="Times New Roman" w:cs="Times New Roman"/>
                <w:color w:val="000000"/>
                <w:sz w:val="20"/>
                <w:szCs w:val="20"/>
                <w:highlight w:val="red"/>
              </w:rPr>
            </w:pPr>
          </w:p>
          <w:p w:rsidR="00A72000" w:rsidRPr="00D86179" w:rsidRDefault="00A72000" w:rsidP="00A46654">
            <w:pPr>
              <w:spacing w:after="0" w:line="240" w:lineRule="auto"/>
              <w:rPr>
                <w:rFonts w:ascii="Times New Roman" w:hAnsi="Times New Roman" w:cs="Times New Roman"/>
                <w:color w:val="FF0000"/>
                <w:sz w:val="20"/>
                <w:szCs w:val="20"/>
                <w:highlight w:val="red"/>
              </w:rPr>
            </w:pPr>
            <w:r w:rsidRPr="007F7107">
              <w:rPr>
                <w:rFonts w:ascii="Times New Roman" w:hAnsi="Times New Roman" w:cs="Times New Roman"/>
                <w:color w:val="000000"/>
                <w:sz w:val="20"/>
                <w:szCs w:val="20"/>
              </w:rPr>
              <w:t>4 767,0782</w:t>
            </w:r>
          </w:p>
        </w:tc>
        <w:tc>
          <w:tcPr>
            <w:tcW w:w="1124" w:type="dxa"/>
          </w:tcPr>
          <w:p w:rsidR="00A33805" w:rsidRPr="00A33805" w:rsidRDefault="00A33805" w:rsidP="006F4E1F">
            <w:pPr>
              <w:spacing w:after="0" w:line="240" w:lineRule="auto"/>
              <w:rPr>
                <w:rFonts w:ascii="Times New Roman" w:hAnsi="Times New Roman" w:cs="Times New Roman"/>
                <w:color w:val="000000"/>
                <w:sz w:val="20"/>
                <w:szCs w:val="20"/>
              </w:rPr>
            </w:pPr>
          </w:p>
          <w:p w:rsidR="00A33805" w:rsidRPr="00A33805" w:rsidRDefault="00A33805" w:rsidP="006F4E1F">
            <w:pPr>
              <w:spacing w:after="0" w:line="240" w:lineRule="auto"/>
              <w:rPr>
                <w:rFonts w:ascii="Times New Roman" w:hAnsi="Times New Roman" w:cs="Times New Roman"/>
                <w:color w:val="FF0000"/>
                <w:sz w:val="20"/>
                <w:szCs w:val="20"/>
              </w:rPr>
            </w:pPr>
            <w:r w:rsidRPr="00A33805">
              <w:rPr>
                <w:rFonts w:ascii="Times New Roman" w:hAnsi="Times New Roman" w:cs="Times New Roman"/>
                <w:color w:val="000000"/>
                <w:sz w:val="20"/>
                <w:szCs w:val="20"/>
              </w:rPr>
              <w:t>1</w:t>
            </w:r>
            <w:r w:rsidR="00964232">
              <w:rPr>
                <w:rFonts w:ascii="Times New Roman" w:hAnsi="Times New Roman" w:cs="Times New Roman"/>
                <w:color w:val="000000"/>
                <w:sz w:val="20"/>
                <w:szCs w:val="20"/>
              </w:rPr>
              <w:t>5</w:t>
            </w:r>
            <w:r w:rsidRPr="00A33805">
              <w:rPr>
                <w:rFonts w:ascii="Times New Roman" w:hAnsi="Times New Roman" w:cs="Times New Roman"/>
                <w:color w:val="000000"/>
                <w:sz w:val="20"/>
                <w:szCs w:val="20"/>
              </w:rPr>
              <w:t> 929,84211</w:t>
            </w:r>
          </w:p>
        </w:tc>
        <w:tc>
          <w:tcPr>
            <w:tcW w:w="1124" w:type="dxa"/>
          </w:tcPr>
          <w:p w:rsidR="00A33805" w:rsidRPr="00B2299A" w:rsidRDefault="00A33805" w:rsidP="00F33404">
            <w:pPr>
              <w:spacing w:after="0" w:line="240" w:lineRule="auto"/>
              <w:rPr>
                <w:rFonts w:ascii="Times New Roman" w:hAnsi="Times New Roman" w:cs="Times New Roman"/>
                <w:color w:val="000000"/>
                <w:sz w:val="20"/>
                <w:szCs w:val="20"/>
              </w:rPr>
            </w:pPr>
          </w:p>
          <w:p w:rsidR="00A33805" w:rsidRPr="00B2299A" w:rsidRDefault="00A33805"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1 193,00000</w:t>
            </w:r>
          </w:p>
        </w:tc>
        <w:tc>
          <w:tcPr>
            <w:tcW w:w="1124" w:type="dxa"/>
          </w:tcPr>
          <w:p w:rsidR="00A33805" w:rsidRPr="00B2299A" w:rsidRDefault="00A33805" w:rsidP="00F33404">
            <w:pPr>
              <w:spacing w:after="0" w:line="240" w:lineRule="auto"/>
              <w:rPr>
                <w:rFonts w:ascii="Times New Roman" w:hAnsi="Times New Roman" w:cs="Times New Roman"/>
                <w:color w:val="000000"/>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1124" w:type="dxa"/>
          </w:tcPr>
          <w:p w:rsidR="00A33805" w:rsidRPr="00B2299A" w:rsidRDefault="00A33805" w:rsidP="00F33404">
            <w:pPr>
              <w:spacing w:after="0" w:line="240" w:lineRule="auto"/>
              <w:rPr>
                <w:rFonts w:ascii="Times New Roman" w:hAnsi="Times New Roman" w:cs="Times New Roman"/>
                <w:color w:val="000000"/>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1124" w:type="dxa"/>
          </w:tcPr>
          <w:p w:rsidR="00A33805" w:rsidRPr="00B2299A" w:rsidRDefault="00A33805" w:rsidP="00F33404">
            <w:pPr>
              <w:spacing w:after="0" w:line="240" w:lineRule="auto"/>
              <w:rPr>
                <w:rFonts w:ascii="Times New Roman" w:hAnsi="Times New Roman" w:cs="Times New Roman"/>
                <w:color w:val="000000"/>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1.1.</w:t>
            </w: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«Организация и проведение культурно-досуговых и зрелищных мероприятий для молодёжи в городском округе Тейково»</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7F7107">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1 09</w:t>
            </w:r>
            <w:r w:rsidR="007F7107">
              <w:rPr>
                <w:rFonts w:ascii="Times New Roman" w:hAnsi="Times New Roman" w:cs="Times New Roman"/>
                <w:sz w:val="20"/>
                <w:szCs w:val="20"/>
              </w:rPr>
              <w:t>1</w:t>
            </w:r>
            <w:r w:rsidRPr="00B2299A">
              <w:rPr>
                <w:rFonts w:ascii="Times New Roman" w:hAnsi="Times New Roman" w:cs="Times New Roman"/>
                <w:sz w:val="20"/>
                <w:szCs w:val="20"/>
              </w:rPr>
              <w:t>,22140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136, 60820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vAlign w:val="center"/>
          </w:tcPr>
          <w:p w:rsidR="00A33805" w:rsidRPr="00A72000" w:rsidRDefault="00A33805" w:rsidP="00F33404">
            <w:pPr>
              <w:spacing w:after="0" w:line="240" w:lineRule="auto"/>
              <w:jc w:val="center"/>
              <w:rPr>
                <w:rFonts w:ascii="Times New Roman" w:hAnsi="Times New Roman" w:cs="Times New Roman"/>
                <w:sz w:val="20"/>
                <w:szCs w:val="20"/>
                <w:highlight w:val="yellow"/>
              </w:rPr>
            </w:pPr>
          </w:p>
          <w:p w:rsidR="00A72000" w:rsidRPr="00A72000" w:rsidRDefault="00A72000" w:rsidP="00F33404">
            <w:pPr>
              <w:spacing w:after="0" w:line="240" w:lineRule="auto"/>
              <w:jc w:val="center"/>
              <w:rPr>
                <w:rFonts w:ascii="Times New Roman" w:hAnsi="Times New Roman" w:cs="Times New Roman"/>
                <w:sz w:val="20"/>
                <w:szCs w:val="20"/>
                <w:highlight w:val="yellow"/>
              </w:rPr>
            </w:pPr>
            <w:r w:rsidRPr="007F7107">
              <w:rPr>
                <w:rFonts w:ascii="Times New Roman" w:hAnsi="Times New Roman" w:cs="Times New Roman"/>
                <w:sz w:val="20"/>
                <w:szCs w:val="20"/>
              </w:rPr>
              <w:t>242,6132</w:t>
            </w:r>
            <w:r w:rsidR="007F7107">
              <w:rPr>
                <w:rFonts w:ascii="Times New Roman" w:hAnsi="Times New Roman" w:cs="Times New Roman"/>
                <w:sz w:val="20"/>
                <w:szCs w:val="20"/>
              </w:rPr>
              <w:t>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7F7107">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1 09</w:t>
            </w:r>
            <w:r w:rsidR="007F7107">
              <w:rPr>
                <w:rFonts w:ascii="Times New Roman" w:hAnsi="Times New Roman" w:cs="Times New Roman"/>
                <w:sz w:val="20"/>
                <w:szCs w:val="20"/>
              </w:rPr>
              <w:t>1</w:t>
            </w:r>
            <w:r w:rsidRPr="00B2299A">
              <w:rPr>
                <w:rFonts w:ascii="Times New Roman" w:hAnsi="Times New Roman" w:cs="Times New Roman"/>
                <w:sz w:val="20"/>
                <w:szCs w:val="20"/>
              </w:rPr>
              <w:t>,22140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136, 60820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72000" w:rsidRPr="00B2299A" w:rsidRDefault="00A72000" w:rsidP="00F33404">
            <w:pPr>
              <w:spacing w:after="0" w:line="240" w:lineRule="auto"/>
              <w:jc w:val="center"/>
              <w:rPr>
                <w:rFonts w:ascii="Times New Roman" w:hAnsi="Times New Roman" w:cs="Times New Roman"/>
                <w:sz w:val="20"/>
                <w:szCs w:val="20"/>
              </w:rPr>
            </w:pPr>
            <w:r w:rsidRPr="007F7107">
              <w:rPr>
                <w:rFonts w:ascii="Times New Roman" w:hAnsi="Times New Roman" w:cs="Times New Roman"/>
                <w:sz w:val="20"/>
                <w:szCs w:val="20"/>
              </w:rPr>
              <w:t>242,6132</w:t>
            </w:r>
            <w:r w:rsidR="007F7107">
              <w:rPr>
                <w:rFonts w:ascii="Times New Roman" w:hAnsi="Times New Roman" w:cs="Times New Roman"/>
                <w:sz w:val="20"/>
                <w:szCs w:val="20"/>
              </w:rPr>
              <w:t>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964232">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1.2.</w:t>
            </w: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Подпрограмма «Организация физкультурных мероприятий, спортивных мероприятий и </w:t>
            </w:r>
            <w:r w:rsidRPr="00B2299A">
              <w:rPr>
                <w:rFonts w:ascii="Times New Roman" w:hAnsi="Times New Roman" w:cs="Times New Roman"/>
                <w:sz w:val="20"/>
                <w:szCs w:val="20"/>
              </w:rPr>
              <w:lastRenderedPageBreak/>
              <w:t xml:space="preserve">участия спортсменов городского округа Тейково в соревнованиях» </w:t>
            </w:r>
          </w:p>
        </w:tc>
        <w:tc>
          <w:tcPr>
            <w:tcW w:w="1123" w:type="dxa"/>
          </w:tcPr>
          <w:p w:rsidR="00964232" w:rsidRDefault="00964232" w:rsidP="00964232">
            <w:pPr>
              <w:spacing w:after="0" w:line="240" w:lineRule="auto"/>
              <w:jc w:val="center"/>
              <w:rPr>
                <w:rFonts w:ascii="Times New Roman" w:hAnsi="Times New Roman" w:cs="Times New Roman"/>
                <w:color w:val="000000"/>
                <w:sz w:val="20"/>
                <w:szCs w:val="20"/>
              </w:rPr>
            </w:pPr>
          </w:p>
          <w:p w:rsidR="00A33805" w:rsidRPr="00B2299A" w:rsidRDefault="00A46654" w:rsidP="0096423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13 053,07630</w:t>
            </w:r>
          </w:p>
        </w:tc>
        <w:tc>
          <w:tcPr>
            <w:tcW w:w="1123" w:type="dxa"/>
          </w:tcPr>
          <w:p w:rsidR="00A33805" w:rsidRPr="00B2299A" w:rsidRDefault="00A33805" w:rsidP="00F33404">
            <w:pPr>
              <w:spacing w:after="0" w:line="240" w:lineRule="auto"/>
              <w:rPr>
                <w:rFonts w:ascii="Times New Roman" w:hAnsi="Times New Roman" w:cs="Times New Roman"/>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1 192, 80430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1 177, 00000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46654" w:rsidP="00A466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1 239</w:t>
            </w:r>
            <w:r w:rsidR="00A33805" w:rsidRPr="00B2299A">
              <w:rPr>
                <w:rFonts w:ascii="Times New Roman" w:hAnsi="Times New Roman" w:cs="Times New Roman"/>
                <w:sz w:val="20"/>
                <w:szCs w:val="20"/>
              </w:rPr>
              <w:t xml:space="preserve">, </w:t>
            </w:r>
            <w:r>
              <w:rPr>
                <w:rFonts w:ascii="Times New Roman" w:hAnsi="Times New Roman" w:cs="Times New Roman"/>
                <w:sz w:val="20"/>
                <w:szCs w:val="20"/>
              </w:rPr>
              <w:t>272</w:t>
            </w:r>
            <w:r w:rsidR="00A33805" w:rsidRPr="00B2299A">
              <w:rPr>
                <w:rFonts w:ascii="Times New Roman" w:hAnsi="Times New Roman" w:cs="Times New Roman"/>
                <w:sz w:val="20"/>
                <w:szCs w:val="20"/>
              </w:rPr>
              <w:t>00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tcPr>
          <w:p w:rsidR="00A33805" w:rsidRPr="00B2299A" w:rsidRDefault="00A33805" w:rsidP="00F33404">
            <w:pPr>
              <w:spacing w:after="0" w:line="240" w:lineRule="auto"/>
              <w:rPr>
                <w:rFonts w:ascii="Times New Roman" w:hAnsi="Times New Roman" w:cs="Times New Roman"/>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tcPr>
          <w:p w:rsidR="00A33805" w:rsidRPr="00B2299A" w:rsidRDefault="00A33805" w:rsidP="00F33404">
            <w:pPr>
              <w:spacing w:after="0" w:line="240" w:lineRule="auto"/>
              <w:rPr>
                <w:rFonts w:ascii="Times New Roman" w:hAnsi="Times New Roman" w:cs="Times New Roman"/>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tcPr>
          <w:p w:rsidR="00A33805" w:rsidRPr="00B2299A" w:rsidRDefault="00A33805" w:rsidP="00F33404">
            <w:pPr>
              <w:spacing w:after="0" w:line="240" w:lineRule="auto"/>
              <w:rPr>
                <w:rFonts w:ascii="Times New Roman" w:hAnsi="Times New Roman" w:cs="Times New Roman"/>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tcPr>
          <w:p w:rsidR="00A33805" w:rsidRPr="00B2299A" w:rsidRDefault="00A33805" w:rsidP="00F33404">
            <w:pPr>
              <w:spacing w:after="0" w:line="240" w:lineRule="auto"/>
              <w:rPr>
                <w:rFonts w:ascii="Times New Roman" w:hAnsi="Times New Roman" w:cs="Times New Roman"/>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vAlign w:val="center"/>
          </w:tcPr>
          <w:p w:rsidR="00A33805" w:rsidRPr="00B2299A" w:rsidRDefault="00A46654" w:rsidP="00F3340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13 053,07630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1 192,</w:t>
            </w: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80430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1 177, 00000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46654" w:rsidP="00F334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1 239</w:t>
            </w:r>
            <w:r w:rsidRPr="00B2299A">
              <w:rPr>
                <w:rFonts w:ascii="Times New Roman" w:hAnsi="Times New Roman" w:cs="Times New Roman"/>
                <w:sz w:val="20"/>
                <w:szCs w:val="20"/>
              </w:rPr>
              <w:t xml:space="preserve">, </w:t>
            </w:r>
            <w:r>
              <w:rPr>
                <w:rFonts w:ascii="Times New Roman" w:hAnsi="Times New Roman" w:cs="Times New Roman"/>
                <w:sz w:val="20"/>
                <w:szCs w:val="20"/>
              </w:rPr>
              <w:t>272</w:t>
            </w:r>
            <w:r w:rsidRPr="00B2299A">
              <w:rPr>
                <w:rFonts w:ascii="Times New Roman" w:hAnsi="Times New Roman" w:cs="Times New Roman"/>
                <w:sz w:val="20"/>
                <w:szCs w:val="20"/>
              </w:rPr>
              <w:t>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1.3.</w:t>
            </w: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«Обеспечение доступа к закрытым спортивным объектам для свободного пользования в течение ограниченного времени» </w:t>
            </w: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FF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9 982,10500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FF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4 318,858</w:t>
            </w: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FF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5 663,24700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p w:rsidR="00A33805" w:rsidRPr="00B2299A" w:rsidRDefault="00A33805" w:rsidP="00F33404">
            <w:pPr>
              <w:spacing w:after="0" w:line="240" w:lineRule="auto"/>
              <w:jc w:val="center"/>
              <w:rPr>
                <w:rFonts w:ascii="Times New Roman" w:hAnsi="Times New Roman" w:cs="Times New Roman"/>
                <w:sz w:val="20"/>
                <w:szCs w:val="20"/>
              </w:rPr>
            </w:pP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rPr>
          <w:trHeight w:val="1286"/>
        </w:trPr>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FF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9 982,10500</w:t>
            </w:r>
          </w:p>
          <w:p w:rsidR="00A33805" w:rsidRPr="00B2299A" w:rsidRDefault="00A33805" w:rsidP="00F33404">
            <w:pPr>
              <w:spacing w:after="0" w:line="240" w:lineRule="auto"/>
              <w:jc w:val="center"/>
              <w:rPr>
                <w:rFonts w:ascii="Times New Roman" w:hAnsi="Times New Roman" w:cs="Times New Roman"/>
                <w:color w:val="000000"/>
                <w:sz w:val="20"/>
                <w:szCs w:val="20"/>
              </w:rPr>
            </w:pP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FF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4 318,858</w:t>
            </w: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FF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5 663,24700</w:t>
            </w:r>
          </w:p>
          <w:p w:rsidR="00A33805" w:rsidRPr="00B2299A" w:rsidRDefault="00A33805" w:rsidP="00F33404">
            <w:pPr>
              <w:spacing w:after="0" w:line="240" w:lineRule="auto"/>
              <w:rPr>
                <w:rFonts w:ascii="Times New Roman" w:hAnsi="Times New Roman" w:cs="Times New Roman"/>
                <w:color w:val="000000"/>
                <w:sz w:val="20"/>
                <w:szCs w:val="20"/>
              </w:rPr>
            </w:pP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1.4.</w:t>
            </w: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«Социально- экономическая поддержка молодых специалистов муниципальных учреждений социальной сферы </w:t>
            </w:r>
            <w:proofErr w:type="gramStart"/>
            <w:r w:rsidRPr="00B2299A">
              <w:rPr>
                <w:rFonts w:ascii="Times New Roman" w:hAnsi="Times New Roman" w:cs="Times New Roman"/>
                <w:sz w:val="20"/>
                <w:szCs w:val="20"/>
              </w:rPr>
              <w:t>г</w:t>
            </w:r>
            <w:proofErr w:type="gramEnd"/>
            <w:r w:rsidRPr="00B2299A">
              <w:rPr>
                <w:rFonts w:ascii="Times New Roman" w:hAnsi="Times New Roman" w:cs="Times New Roman"/>
                <w:sz w:val="20"/>
                <w:szCs w:val="20"/>
              </w:rPr>
              <w:t>. о. Тейково и ОБУЗ «ТЦРБ»</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color w:val="000000"/>
                <w:sz w:val="20"/>
                <w:szCs w:val="20"/>
              </w:rPr>
              <w:t>185,19300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185,19300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w:t>
            </w:r>
            <w:proofErr w:type="gramStart"/>
            <w:r w:rsidRPr="00B2299A">
              <w:rPr>
                <w:rFonts w:ascii="Times New Roman" w:hAnsi="Times New Roman" w:cs="Times New Roman"/>
                <w:sz w:val="20"/>
                <w:szCs w:val="20"/>
              </w:rPr>
              <w:t>я-</w:t>
            </w:r>
            <w:proofErr w:type="gramEnd"/>
            <w:r w:rsidRPr="00B2299A">
              <w:rPr>
                <w:rFonts w:ascii="Times New Roman" w:hAnsi="Times New Roman" w:cs="Times New Roman"/>
                <w:sz w:val="20"/>
                <w:szCs w:val="20"/>
              </w:rPr>
              <w:t xml:space="preserve"> бюджет города Тейково</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color w:val="000000"/>
                <w:sz w:val="20"/>
                <w:szCs w:val="20"/>
              </w:rPr>
              <w:t>185,19300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185,19300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lastRenderedPageBreak/>
              <w:t>1.5</w:t>
            </w: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Корректировка проектно-сметной документации на строительство ФОК в городе Тейково Ивановской области***</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3 100,000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3 100,00000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3 100,000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3 100,00000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1.6</w:t>
            </w: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 «Строительство физкультурно-оздоровительного комплекса с плавательным бассейном по ул. Шестагинская г. Тейково****</w:t>
            </w:r>
          </w:p>
        </w:tc>
        <w:tc>
          <w:tcPr>
            <w:tcW w:w="1123" w:type="dxa"/>
            <w:vAlign w:val="center"/>
          </w:tcPr>
          <w:p w:rsidR="00A33805" w:rsidRPr="00B2299A" w:rsidRDefault="00E201CC"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w:t>
            </w:r>
            <w:proofErr w:type="gramStart"/>
            <w:r w:rsidRPr="00B2299A">
              <w:rPr>
                <w:rFonts w:ascii="Times New Roman" w:hAnsi="Times New Roman" w:cs="Times New Roman"/>
                <w:sz w:val="20"/>
                <w:szCs w:val="20"/>
              </w:rPr>
              <w:t>я-</w:t>
            </w:r>
            <w:proofErr w:type="gramEnd"/>
            <w:r w:rsidRPr="00B2299A">
              <w:rPr>
                <w:rFonts w:ascii="Times New Roman" w:hAnsi="Times New Roman" w:cs="Times New Roman"/>
                <w:sz w:val="20"/>
                <w:szCs w:val="20"/>
              </w:rPr>
              <w:t xml:space="preserve"> бюджет города Тейково</w:t>
            </w:r>
          </w:p>
        </w:tc>
        <w:tc>
          <w:tcPr>
            <w:tcW w:w="1123" w:type="dxa"/>
            <w:vAlign w:val="center"/>
          </w:tcPr>
          <w:p w:rsidR="00A33805" w:rsidRPr="00B2299A" w:rsidRDefault="00E201CC"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654" w:type="dxa"/>
          </w:tcPr>
          <w:p w:rsidR="00A33805" w:rsidRPr="00B14ECA" w:rsidRDefault="00A33805" w:rsidP="00B14ECA">
            <w:pPr>
              <w:spacing w:after="0" w:line="240" w:lineRule="auto"/>
              <w:ind w:left="28"/>
              <w:jc w:val="center"/>
              <w:rPr>
                <w:rFonts w:ascii="Times New Roman" w:hAnsi="Times New Roman" w:cs="Times New Roman"/>
                <w:sz w:val="20"/>
                <w:szCs w:val="20"/>
              </w:rPr>
            </w:pPr>
            <w:r w:rsidRPr="0061276E">
              <w:rPr>
                <w:rFonts w:ascii="Times New Roman" w:hAnsi="Times New Roman" w:cs="Times New Roman"/>
                <w:sz w:val="20"/>
                <w:szCs w:val="20"/>
              </w:rPr>
              <w:t>«Благоустройство, ремонт и у</w:t>
            </w:r>
            <w:r w:rsidRPr="0061276E">
              <w:rPr>
                <w:rFonts w:ascii="Times New Roman" w:eastAsia="Times New Roman" w:hAnsi="Times New Roman" w:cs="Times New Roman"/>
                <w:color w:val="000000"/>
                <w:sz w:val="20"/>
                <w:szCs w:val="20"/>
                <w:lang w:eastAsia="zh-CN"/>
              </w:rPr>
              <w:t xml:space="preserve">становка площадок для физкультурно-оздоровительных занятий, за исключением строительства объектов капитального строительства и капитального ремонта </w:t>
            </w:r>
            <w:r w:rsidRPr="0061276E">
              <w:rPr>
                <w:rFonts w:ascii="Times New Roman" w:eastAsia="Times New Roman" w:hAnsi="Times New Roman" w:cs="Times New Roman"/>
                <w:color w:val="000000"/>
                <w:sz w:val="20"/>
                <w:szCs w:val="20"/>
                <w:lang w:eastAsia="zh-CN"/>
              </w:rPr>
              <w:lastRenderedPageBreak/>
              <w:t>объектов капитального строительства по адресу:</w:t>
            </w:r>
            <w:r w:rsidRPr="0061276E">
              <w:rPr>
                <w:rFonts w:ascii="Times New Roman" w:hAnsi="Times New Roman" w:cs="Times New Roman"/>
                <w:sz w:val="20"/>
                <w:szCs w:val="20"/>
              </w:rPr>
              <w:t xml:space="preserve"> </w:t>
            </w:r>
            <w:proofErr w:type="gramStart"/>
            <w:r w:rsidRPr="0061276E">
              <w:rPr>
                <w:rFonts w:ascii="Times New Roman" w:hAnsi="Times New Roman" w:cs="Times New Roman"/>
                <w:sz w:val="20"/>
                <w:szCs w:val="20"/>
              </w:rPr>
              <w:t>г</w:t>
            </w:r>
            <w:proofErr w:type="gramEnd"/>
            <w:r w:rsidRPr="0061276E">
              <w:rPr>
                <w:rFonts w:ascii="Times New Roman" w:hAnsi="Times New Roman" w:cs="Times New Roman"/>
                <w:sz w:val="20"/>
                <w:szCs w:val="20"/>
              </w:rPr>
              <w:t>. Тейково, улица Молодежная, дом № 10; г. Тейково, улица 2-я Комовская, южнее дома № 19»</w:t>
            </w:r>
            <w:r>
              <w:rPr>
                <w:rFonts w:ascii="Times New Roman" w:hAnsi="Times New Roman" w:cs="Times New Roman"/>
                <w:sz w:val="20"/>
                <w:szCs w:val="20"/>
              </w:rPr>
              <w:t>*****</w:t>
            </w:r>
          </w:p>
          <w:p w:rsidR="00A33805" w:rsidRPr="00B2299A" w:rsidRDefault="00A33805" w:rsidP="00F33404">
            <w:pPr>
              <w:spacing w:after="0" w:line="240" w:lineRule="auto"/>
              <w:jc w:val="center"/>
              <w:rPr>
                <w:rFonts w:ascii="Times New Roman" w:hAnsi="Times New Roman" w:cs="Times New Roman"/>
                <w:sz w:val="20"/>
                <w:szCs w:val="20"/>
              </w:rPr>
            </w:pPr>
          </w:p>
        </w:tc>
        <w:tc>
          <w:tcPr>
            <w:tcW w:w="1123" w:type="dxa"/>
            <w:vAlign w:val="center"/>
          </w:tcPr>
          <w:p w:rsidR="00A33805" w:rsidRPr="00B2299A" w:rsidRDefault="00A33805" w:rsidP="006127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14 736,84211</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14 736,84211</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w:t>
            </w:r>
            <w:proofErr w:type="gramStart"/>
            <w:r w:rsidRPr="00B2299A">
              <w:rPr>
                <w:rFonts w:ascii="Times New Roman" w:hAnsi="Times New Roman" w:cs="Times New Roman"/>
                <w:sz w:val="20"/>
                <w:szCs w:val="20"/>
              </w:rPr>
              <w:t>я-</w:t>
            </w:r>
            <w:proofErr w:type="gramEnd"/>
            <w:r w:rsidRPr="00B2299A">
              <w:rPr>
                <w:rFonts w:ascii="Times New Roman" w:hAnsi="Times New Roman" w:cs="Times New Roman"/>
                <w:sz w:val="20"/>
                <w:szCs w:val="20"/>
              </w:rPr>
              <w:t xml:space="preserve"> бюджет города Тейково</w:t>
            </w:r>
          </w:p>
        </w:tc>
        <w:tc>
          <w:tcPr>
            <w:tcW w:w="1123" w:type="dxa"/>
            <w:vAlign w:val="center"/>
          </w:tcPr>
          <w:p w:rsidR="00A33805" w:rsidRPr="00B2299A" w:rsidRDefault="00A46654" w:rsidP="006127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14 736,84211</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46654" w:rsidP="00F334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14 736,84211</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bl>
    <w:p w:rsidR="00F33404" w:rsidRPr="00674206" w:rsidRDefault="00F33404" w:rsidP="00F33404">
      <w:pPr>
        <w:spacing w:after="0" w:line="240" w:lineRule="auto"/>
        <w:rPr>
          <w:rFonts w:ascii="Times New Roman" w:hAnsi="Times New Roman" w:cs="Times New Roman"/>
          <w:sz w:val="24"/>
          <w:szCs w:val="24"/>
        </w:rPr>
      </w:pPr>
    </w:p>
    <w:p w:rsidR="00F33404" w:rsidRPr="00674206" w:rsidRDefault="00F33404" w:rsidP="00F3340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F33404" w:rsidRPr="00674206" w:rsidRDefault="00F33404" w:rsidP="00F3340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p>
    <w:p w:rsidR="00F33404" w:rsidRPr="00674206" w:rsidRDefault="00F33404" w:rsidP="00F33404">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F33404" w:rsidRPr="00674206" w:rsidRDefault="00F33404" w:rsidP="00F33404">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распорядителем бюджетных сре</w:t>
      </w:r>
      <w:proofErr w:type="gramStart"/>
      <w:r w:rsidRPr="00674206">
        <w:rPr>
          <w:rFonts w:ascii="Times New Roman" w:hAnsi="Times New Roman" w:cs="Times New Roman"/>
          <w:sz w:val="24"/>
          <w:szCs w:val="24"/>
        </w:rPr>
        <w:t>дств в п</w:t>
      </w:r>
      <w:proofErr w:type="gramEnd"/>
      <w:r w:rsidRPr="00674206">
        <w:rPr>
          <w:rFonts w:ascii="Times New Roman" w:hAnsi="Times New Roman" w:cs="Times New Roman"/>
          <w:sz w:val="24"/>
          <w:szCs w:val="24"/>
        </w:rPr>
        <w:t>одпрограмме «корректировка проектно-сметной документации на строительство ФОК в городе Тейково Ивановской области», в части  исполнения функций заказчика-застройщика и осуществления контроля за исполнением услуг является  МКУ «Служба заказчика».</w:t>
      </w:r>
    </w:p>
    <w:p w:rsidR="00F33404" w:rsidRDefault="00F33404" w:rsidP="00F33404">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w:t>
      </w:r>
      <w:r w:rsidR="00B14ECA">
        <w:rPr>
          <w:rFonts w:ascii="Times New Roman" w:hAnsi="Times New Roman" w:cs="Times New Roman"/>
          <w:sz w:val="24"/>
          <w:szCs w:val="24"/>
        </w:rPr>
        <w:t>*</w:t>
      </w:r>
      <w:r w:rsidRPr="00674206">
        <w:rPr>
          <w:rFonts w:ascii="Times New Roman" w:hAnsi="Times New Roman" w:cs="Times New Roman"/>
          <w:sz w:val="24"/>
          <w:szCs w:val="24"/>
        </w:rPr>
        <w:t xml:space="preserve"> распорядителем бюджетных сре</w:t>
      </w:r>
      <w:proofErr w:type="gramStart"/>
      <w:r w:rsidRPr="00674206">
        <w:rPr>
          <w:rFonts w:ascii="Times New Roman" w:hAnsi="Times New Roman" w:cs="Times New Roman"/>
          <w:sz w:val="24"/>
          <w:szCs w:val="24"/>
        </w:rPr>
        <w:t>дств в п</w:t>
      </w:r>
      <w:proofErr w:type="gramEnd"/>
      <w:r w:rsidRPr="00674206">
        <w:rPr>
          <w:rFonts w:ascii="Times New Roman" w:hAnsi="Times New Roman" w:cs="Times New Roman"/>
          <w:sz w:val="24"/>
          <w:szCs w:val="24"/>
        </w:rPr>
        <w:t>одпрограмме «Строительства физкультурно-оздоровительного комплекса с плавательным бассейном по ул. Шестагинская г. Тейково», в части  исполнения функций заказчика-застройщика и осуществления контроля за исполнением услуг является  МКУ «Служба заказчика».</w:t>
      </w:r>
    </w:p>
    <w:p w:rsidR="00F33404" w:rsidRDefault="00B14ECA" w:rsidP="00A466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276E">
        <w:rPr>
          <w:rFonts w:ascii="Times New Roman" w:hAnsi="Times New Roman" w:cs="Times New Roman"/>
          <w:sz w:val="24"/>
          <w:szCs w:val="24"/>
        </w:rPr>
        <w:t xml:space="preserve">распорядителем бюджетных средств в подпрограмме </w:t>
      </w:r>
      <w:r w:rsidR="0061276E">
        <w:rPr>
          <w:rFonts w:ascii="Times New Roman" w:hAnsi="Times New Roman" w:cs="Times New Roman"/>
          <w:sz w:val="24"/>
          <w:szCs w:val="24"/>
        </w:rPr>
        <w:t>«</w:t>
      </w:r>
      <w:r w:rsidR="0061276E" w:rsidRPr="0061276E">
        <w:rPr>
          <w:rFonts w:ascii="Times New Roman" w:hAnsi="Times New Roman" w:cs="Times New Roman"/>
          <w:sz w:val="24"/>
          <w:szCs w:val="24"/>
        </w:rPr>
        <w:t>Благоустройство, ремонт и у</w:t>
      </w:r>
      <w:r w:rsidR="0061276E" w:rsidRPr="0061276E">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0061276E" w:rsidRPr="0061276E">
        <w:rPr>
          <w:rFonts w:ascii="Times New Roman" w:hAnsi="Times New Roman" w:cs="Times New Roman"/>
          <w:sz w:val="24"/>
          <w:szCs w:val="24"/>
        </w:rPr>
        <w:t xml:space="preserve"> </w:t>
      </w:r>
      <w:proofErr w:type="gramStart"/>
      <w:r w:rsidR="0061276E" w:rsidRPr="0061276E">
        <w:rPr>
          <w:rFonts w:ascii="Times New Roman" w:hAnsi="Times New Roman" w:cs="Times New Roman"/>
          <w:sz w:val="24"/>
          <w:szCs w:val="24"/>
        </w:rPr>
        <w:t>г</w:t>
      </w:r>
      <w:proofErr w:type="gramEnd"/>
      <w:r w:rsidR="0061276E" w:rsidRPr="0061276E">
        <w:rPr>
          <w:rFonts w:ascii="Times New Roman" w:hAnsi="Times New Roman" w:cs="Times New Roman"/>
          <w:sz w:val="24"/>
          <w:szCs w:val="24"/>
        </w:rPr>
        <w:t>. Тейково, улица Молодежная, дом № 10; г. Тейково, улица 2-я Комовская, южнее дома № 19»</w:t>
      </w:r>
      <w:r w:rsidR="00A46654" w:rsidRPr="00A46654">
        <w:rPr>
          <w:rFonts w:ascii="Times New Roman" w:hAnsi="Times New Roman" w:cs="Times New Roman"/>
          <w:sz w:val="24"/>
          <w:szCs w:val="24"/>
        </w:rPr>
        <w:t xml:space="preserve"> </w:t>
      </w:r>
      <w:r w:rsidR="00A46654" w:rsidRPr="00674206">
        <w:rPr>
          <w:rFonts w:ascii="Times New Roman" w:hAnsi="Times New Roman" w:cs="Times New Roman"/>
          <w:sz w:val="24"/>
          <w:szCs w:val="24"/>
        </w:rPr>
        <w:t>МКУ</w:t>
      </w:r>
      <w:r w:rsidR="00A46654">
        <w:rPr>
          <w:rFonts w:ascii="Times New Roman" w:hAnsi="Times New Roman" w:cs="Times New Roman"/>
          <w:sz w:val="24"/>
          <w:szCs w:val="24"/>
        </w:rPr>
        <w:t xml:space="preserve"> </w:t>
      </w:r>
      <w:r w:rsidR="00A46654" w:rsidRPr="00674206">
        <w:rPr>
          <w:rFonts w:ascii="Times New Roman" w:hAnsi="Times New Roman" w:cs="Times New Roman"/>
          <w:sz w:val="24"/>
          <w:szCs w:val="24"/>
        </w:rPr>
        <w:t>«Служба заказчика».</w:t>
      </w:r>
      <w:r w:rsidR="00A46654">
        <w:rPr>
          <w:rFonts w:ascii="Times New Roman" w:hAnsi="Times New Roman" w:cs="Times New Roman"/>
          <w:sz w:val="24"/>
          <w:szCs w:val="24"/>
        </w:rPr>
        <w:t xml:space="preserve">            </w:t>
      </w:r>
    </w:p>
    <w:p w:rsidR="00A46654" w:rsidRDefault="00A46654" w:rsidP="00A46654">
      <w:pPr>
        <w:spacing w:after="0" w:line="240" w:lineRule="auto"/>
        <w:jc w:val="both"/>
        <w:rPr>
          <w:rFonts w:ascii="Times New Roman" w:hAnsi="Times New Roman" w:cs="Times New Roman"/>
          <w:sz w:val="24"/>
          <w:szCs w:val="24"/>
        </w:rPr>
      </w:pPr>
    </w:p>
    <w:p w:rsidR="006C3352" w:rsidRDefault="006C3352" w:rsidP="00A46654">
      <w:pPr>
        <w:spacing w:after="0" w:line="240" w:lineRule="auto"/>
        <w:jc w:val="both"/>
        <w:rPr>
          <w:rFonts w:ascii="Times New Roman" w:hAnsi="Times New Roman" w:cs="Times New Roman"/>
          <w:sz w:val="24"/>
          <w:szCs w:val="24"/>
        </w:rPr>
        <w:sectPr w:rsidR="006C3352" w:rsidSect="00F33404">
          <w:pgSz w:w="16838" w:h="11906" w:orient="landscape"/>
          <w:pgMar w:top="1134" w:right="1276" w:bottom="1134" w:left="1559" w:header="709" w:footer="709" w:gutter="0"/>
          <w:cols w:space="720"/>
        </w:sectPr>
      </w:pPr>
    </w:p>
    <w:p w:rsidR="0077721D" w:rsidRDefault="0077721D" w:rsidP="007772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77721D" w:rsidRDefault="0077721D" w:rsidP="007772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77721D" w:rsidRDefault="00920937" w:rsidP="007772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29.05.2020   № 200</w:t>
      </w:r>
    </w:p>
    <w:p w:rsidR="0077721D" w:rsidRDefault="0077721D" w:rsidP="0077721D">
      <w:pPr>
        <w:spacing w:after="0" w:line="240" w:lineRule="auto"/>
        <w:ind w:left="1065"/>
        <w:rPr>
          <w:rFonts w:ascii="Times New Roman" w:hAnsi="Times New Roman" w:cs="Times New Roman"/>
          <w:b/>
          <w:sz w:val="24"/>
          <w:szCs w:val="24"/>
        </w:rPr>
      </w:pPr>
    </w:p>
    <w:p w:rsidR="0077721D" w:rsidRPr="00674206" w:rsidRDefault="0077721D" w:rsidP="0077721D">
      <w:pPr>
        <w:numPr>
          <w:ilvl w:val="0"/>
          <w:numId w:val="6"/>
        </w:numPr>
        <w:spacing w:after="0" w:line="240" w:lineRule="auto"/>
        <w:jc w:val="center"/>
        <w:rPr>
          <w:rFonts w:ascii="Times New Roman" w:hAnsi="Times New Roman" w:cs="Times New Roman"/>
          <w:b/>
          <w:sz w:val="24"/>
          <w:szCs w:val="24"/>
        </w:rPr>
      </w:pPr>
      <w:r w:rsidRPr="00674206">
        <w:rPr>
          <w:rFonts w:ascii="Times New Roman" w:hAnsi="Times New Roman" w:cs="Times New Roman"/>
          <w:b/>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6026"/>
      </w:tblGrid>
      <w:tr w:rsidR="0077721D" w:rsidRPr="00674206" w:rsidTr="0077721D">
        <w:tc>
          <w:tcPr>
            <w:tcW w:w="1933" w:type="pct"/>
          </w:tcPr>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подпрограммы</w:t>
            </w:r>
          </w:p>
        </w:tc>
        <w:tc>
          <w:tcPr>
            <w:tcW w:w="3067" w:type="pct"/>
          </w:tcPr>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подпрограмма городского округа Тейково «Организация и проведение культурно-досуговых и зрелищных мероприятий для молодёжи в городском округе Тейково» (далее – подпрограмма)</w:t>
            </w:r>
          </w:p>
        </w:tc>
      </w:tr>
      <w:tr w:rsidR="0077721D" w:rsidRPr="00674206" w:rsidTr="0077721D">
        <w:tc>
          <w:tcPr>
            <w:tcW w:w="1933" w:type="pct"/>
          </w:tcPr>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программы</w:t>
            </w:r>
          </w:p>
        </w:tc>
        <w:tc>
          <w:tcPr>
            <w:tcW w:w="3067" w:type="pct"/>
          </w:tcPr>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2014-2024 годы</w:t>
            </w:r>
          </w:p>
        </w:tc>
      </w:tr>
      <w:tr w:rsidR="0077721D" w:rsidRPr="00674206" w:rsidTr="0077721D">
        <w:tc>
          <w:tcPr>
            <w:tcW w:w="1933" w:type="pct"/>
          </w:tcPr>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подпрограммы</w:t>
            </w:r>
          </w:p>
        </w:tc>
        <w:tc>
          <w:tcPr>
            <w:tcW w:w="3067" w:type="pct"/>
          </w:tcPr>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p>
        </w:tc>
      </w:tr>
      <w:tr w:rsidR="0077721D" w:rsidRPr="00674206" w:rsidTr="0077721D">
        <w:tc>
          <w:tcPr>
            <w:tcW w:w="1933" w:type="pct"/>
          </w:tcPr>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Цели подпрограммы</w:t>
            </w:r>
          </w:p>
        </w:tc>
        <w:tc>
          <w:tcPr>
            <w:tcW w:w="3067" w:type="pct"/>
          </w:tcPr>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Формирование условий для успешного развития потенциала молодёжи и ее эффективной самореализации в интересах социально-экономического, общественно-политического и культурного развития городского округа Тейково.</w:t>
            </w:r>
          </w:p>
        </w:tc>
      </w:tr>
      <w:tr w:rsidR="0077721D" w:rsidRPr="00674206" w:rsidTr="0077721D">
        <w:tc>
          <w:tcPr>
            <w:tcW w:w="1933" w:type="pct"/>
          </w:tcPr>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Объёмы бюджетных ассигнований подпрограммы </w:t>
            </w:r>
          </w:p>
        </w:tc>
        <w:tc>
          <w:tcPr>
            <w:tcW w:w="3067" w:type="pct"/>
          </w:tcPr>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Общий объём бюджетных ассигнований –         </w:t>
            </w:r>
          </w:p>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b/>
                <w:sz w:val="24"/>
                <w:szCs w:val="24"/>
              </w:rPr>
              <w:t>1 09</w:t>
            </w:r>
            <w:r>
              <w:rPr>
                <w:rFonts w:ascii="Times New Roman" w:hAnsi="Times New Roman" w:cs="Times New Roman"/>
                <w:b/>
                <w:sz w:val="24"/>
                <w:szCs w:val="24"/>
              </w:rPr>
              <w:t>1</w:t>
            </w:r>
            <w:r w:rsidRPr="00674206">
              <w:rPr>
                <w:rFonts w:ascii="Times New Roman" w:hAnsi="Times New Roman" w:cs="Times New Roman"/>
                <w:b/>
                <w:sz w:val="24"/>
                <w:szCs w:val="24"/>
              </w:rPr>
              <w:t>,22140</w:t>
            </w:r>
            <w:r w:rsidRPr="00674206">
              <w:rPr>
                <w:rFonts w:ascii="Times New Roman" w:hAnsi="Times New Roman" w:cs="Times New Roman"/>
                <w:sz w:val="24"/>
                <w:szCs w:val="24"/>
              </w:rPr>
              <w:t xml:space="preserve"> тыс. руб., в том числе: </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4 г"/>
              </w:smartTagPr>
              <w:r w:rsidRPr="00674206">
                <w:rPr>
                  <w:rFonts w:ascii="Times New Roman" w:hAnsi="Times New Roman" w:cs="Times New Roman"/>
                  <w:sz w:val="24"/>
                  <w:szCs w:val="24"/>
                </w:rPr>
                <w:t>2014 г</w:t>
              </w:r>
            </w:smartTag>
            <w:r w:rsidRPr="00674206">
              <w:rPr>
                <w:rFonts w:ascii="Times New Roman" w:hAnsi="Times New Roman" w:cs="Times New Roman"/>
                <w:sz w:val="24"/>
                <w:szCs w:val="24"/>
              </w:rPr>
              <w:t>. – 178,00000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5 г"/>
              </w:smartTagPr>
              <w:r w:rsidRPr="00674206">
                <w:rPr>
                  <w:rFonts w:ascii="Times New Roman" w:hAnsi="Times New Roman" w:cs="Times New Roman"/>
                  <w:sz w:val="24"/>
                  <w:szCs w:val="24"/>
                </w:rPr>
                <w:t>2015 г</w:t>
              </w:r>
            </w:smartTag>
            <w:r w:rsidRPr="00674206">
              <w:rPr>
                <w:rFonts w:ascii="Times New Roman" w:hAnsi="Times New Roman" w:cs="Times New Roman"/>
                <w:sz w:val="24"/>
                <w:szCs w:val="24"/>
              </w:rPr>
              <w:t>. – 178,00000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6 г"/>
              </w:smartTagPr>
              <w:r w:rsidRPr="00674206">
                <w:rPr>
                  <w:rFonts w:ascii="Times New Roman" w:hAnsi="Times New Roman" w:cs="Times New Roman"/>
                  <w:sz w:val="24"/>
                  <w:szCs w:val="24"/>
                </w:rPr>
                <w:t>2016 г</w:t>
              </w:r>
            </w:smartTag>
            <w:r w:rsidRPr="00674206">
              <w:rPr>
                <w:rFonts w:ascii="Times New Roman" w:hAnsi="Times New Roman" w:cs="Times New Roman"/>
                <w:sz w:val="24"/>
                <w:szCs w:val="24"/>
              </w:rPr>
              <w:t>. – 136,60820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7 г"/>
              </w:smartTagPr>
              <w:r w:rsidRPr="00674206">
                <w:rPr>
                  <w:rFonts w:ascii="Times New Roman" w:hAnsi="Times New Roman" w:cs="Times New Roman"/>
                  <w:sz w:val="24"/>
                  <w:szCs w:val="24"/>
                </w:rPr>
                <w:t>2017 г</w:t>
              </w:r>
            </w:smartTag>
            <w:r w:rsidRPr="00674206">
              <w:rPr>
                <w:rFonts w:ascii="Times New Roman" w:hAnsi="Times New Roman" w:cs="Times New Roman"/>
                <w:sz w:val="24"/>
                <w:szCs w:val="24"/>
              </w:rPr>
              <w:t>. – 178,00000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8 г"/>
              </w:smartTagPr>
              <w:r w:rsidRPr="00674206">
                <w:rPr>
                  <w:rFonts w:ascii="Times New Roman" w:hAnsi="Times New Roman" w:cs="Times New Roman"/>
                  <w:sz w:val="24"/>
                  <w:szCs w:val="24"/>
                </w:rPr>
                <w:t>2018 г</w:t>
              </w:r>
            </w:smartTag>
            <w:r w:rsidRPr="00674206">
              <w:rPr>
                <w:rFonts w:ascii="Times New Roman" w:hAnsi="Times New Roman" w:cs="Times New Roman"/>
                <w:sz w:val="24"/>
                <w:szCs w:val="24"/>
              </w:rPr>
              <w:t>. – 178,00000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9 г"/>
              </w:smartTagPr>
              <w:r w:rsidRPr="00674206">
                <w:rPr>
                  <w:rFonts w:ascii="Times New Roman" w:hAnsi="Times New Roman" w:cs="Times New Roman"/>
                  <w:sz w:val="24"/>
                  <w:szCs w:val="24"/>
                </w:rPr>
                <w:t>2019 г</w:t>
              </w:r>
            </w:smartTag>
            <w:r w:rsidRPr="00674206">
              <w:rPr>
                <w:rFonts w:ascii="Times New Roman" w:hAnsi="Times New Roman" w:cs="Times New Roman"/>
                <w:sz w:val="24"/>
                <w:szCs w:val="24"/>
              </w:rPr>
              <w:t>. – 24</w:t>
            </w:r>
            <w:r>
              <w:rPr>
                <w:rFonts w:ascii="Times New Roman" w:hAnsi="Times New Roman" w:cs="Times New Roman"/>
                <w:sz w:val="24"/>
                <w:szCs w:val="24"/>
              </w:rPr>
              <w:t>2</w:t>
            </w:r>
            <w:r w:rsidRPr="00674206">
              <w:rPr>
                <w:rFonts w:ascii="Times New Roman" w:hAnsi="Times New Roman" w:cs="Times New Roman"/>
                <w:sz w:val="24"/>
                <w:szCs w:val="24"/>
              </w:rPr>
              <w:t>,61320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20 г"/>
              </w:smartTagPr>
              <w:r w:rsidRPr="00674206">
                <w:rPr>
                  <w:rFonts w:ascii="Times New Roman" w:hAnsi="Times New Roman" w:cs="Times New Roman"/>
                  <w:sz w:val="24"/>
                  <w:szCs w:val="24"/>
                </w:rPr>
                <w:t>2020 г</w:t>
              </w:r>
            </w:smartTag>
            <w:r w:rsidRPr="00674206">
              <w:rPr>
                <w:rFonts w:ascii="Times New Roman" w:hAnsi="Times New Roman" w:cs="Times New Roman"/>
                <w:sz w:val="24"/>
                <w:szCs w:val="24"/>
              </w:rPr>
              <w:t>. – 0,00000 тыс. руб.</w:t>
            </w:r>
          </w:p>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2021 г. – 0,00000 тыс. руб.</w:t>
            </w:r>
          </w:p>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2022 г. – 0,00000 тыс. руб.</w:t>
            </w:r>
          </w:p>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2023 г. – 0,00000 тыс. руб.</w:t>
            </w:r>
          </w:p>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2024 г. – 0,00000 тыс. руб.</w:t>
            </w:r>
          </w:p>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в том числе:</w:t>
            </w:r>
          </w:p>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бюджет города Тейково:</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4 г"/>
              </w:smartTagPr>
              <w:r w:rsidRPr="00674206">
                <w:rPr>
                  <w:rFonts w:ascii="Times New Roman" w:hAnsi="Times New Roman" w:cs="Times New Roman"/>
                  <w:sz w:val="24"/>
                  <w:szCs w:val="24"/>
                </w:rPr>
                <w:t>2014 г</w:t>
              </w:r>
            </w:smartTag>
            <w:r w:rsidRPr="00674206">
              <w:rPr>
                <w:rFonts w:ascii="Times New Roman" w:hAnsi="Times New Roman" w:cs="Times New Roman"/>
                <w:sz w:val="24"/>
                <w:szCs w:val="24"/>
              </w:rPr>
              <w:t>. – 178,00000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5 г"/>
              </w:smartTagPr>
              <w:r w:rsidRPr="00674206">
                <w:rPr>
                  <w:rFonts w:ascii="Times New Roman" w:hAnsi="Times New Roman" w:cs="Times New Roman"/>
                  <w:sz w:val="24"/>
                  <w:szCs w:val="24"/>
                </w:rPr>
                <w:t>2015 г</w:t>
              </w:r>
            </w:smartTag>
            <w:r w:rsidRPr="00674206">
              <w:rPr>
                <w:rFonts w:ascii="Times New Roman" w:hAnsi="Times New Roman" w:cs="Times New Roman"/>
                <w:sz w:val="24"/>
                <w:szCs w:val="24"/>
              </w:rPr>
              <w:t>. – 178,00000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6 г"/>
              </w:smartTagPr>
              <w:r w:rsidRPr="00674206">
                <w:rPr>
                  <w:rFonts w:ascii="Times New Roman" w:hAnsi="Times New Roman" w:cs="Times New Roman"/>
                  <w:sz w:val="24"/>
                  <w:szCs w:val="24"/>
                </w:rPr>
                <w:t>2016 г</w:t>
              </w:r>
            </w:smartTag>
            <w:r w:rsidRPr="00674206">
              <w:rPr>
                <w:rFonts w:ascii="Times New Roman" w:hAnsi="Times New Roman" w:cs="Times New Roman"/>
                <w:sz w:val="24"/>
                <w:szCs w:val="24"/>
              </w:rPr>
              <w:t>. – 136,60820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7 г"/>
              </w:smartTagPr>
              <w:r w:rsidRPr="00674206">
                <w:rPr>
                  <w:rFonts w:ascii="Times New Roman" w:hAnsi="Times New Roman" w:cs="Times New Roman"/>
                  <w:sz w:val="24"/>
                  <w:szCs w:val="24"/>
                </w:rPr>
                <w:t>2017 г</w:t>
              </w:r>
            </w:smartTag>
            <w:r w:rsidRPr="00674206">
              <w:rPr>
                <w:rFonts w:ascii="Times New Roman" w:hAnsi="Times New Roman" w:cs="Times New Roman"/>
                <w:sz w:val="24"/>
                <w:szCs w:val="24"/>
              </w:rPr>
              <w:t>. – 178,00000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8 г"/>
              </w:smartTagPr>
              <w:r w:rsidRPr="00674206">
                <w:rPr>
                  <w:rFonts w:ascii="Times New Roman" w:hAnsi="Times New Roman" w:cs="Times New Roman"/>
                  <w:sz w:val="24"/>
                  <w:szCs w:val="24"/>
                </w:rPr>
                <w:t>2018 г</w:t>
              </w:r>
            </w:smartTag>
            <w:r w:rsidRPr="00674206">
              <w:rPr>
                <w:rFonts w:ascii="Times New Roman" w:hAnsi="Times New Roman" w:cs="Times New Roman"/>
                <w:sz w:val="24"/>
                <w:szCs w:val="24"/>
              </w:rPr>
              <w:t>. – 178,00000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9 г"/>
              </w:smartTagPr>
              <w:r w:rsidRPr="00674206">
                <w:rPr>
                  <w:rFonts w:ascii="Times New Roman" w:hAnsi="Times New Roman" w:cs="Times New Roman"/>
                  <w:sz w:val="24"/>
                  <w:szCs w:val="24"/>
                </w:rPr>
                <w:t>2019 г</w:t>
              </w:r>
            </w:smartTag>
            <w:r w:rsidRPr="00674206">
              <w:rPr>
                <w:rFonts w:ascii="Times New Roman" w:hAnsi="Times New Roman" w:cs="Times New Roman"/>
                <w:sz w:val="24"/>
                <w:szCs w:val="24"/>
              </w:rPr>
              <w:t>. – 24</w:t>
            </w:r>
            <w:r>
              <w:rPr>
                <w:rFonts w:ascii="Times New Roman" w:hAnsi="Times New Roman" w:cs="Times New Roman"/>
                <w:sz w:val="24"/>
                <w:szCs w:val="24"/>
              </w:rPr>
              <w:t>2</w:t>
            </w:r>
            <w:r w:rsidRPr="00674206">
              <w:rPr>
                <w:rFonts w:ascii="Times New Roman" w:hAnsi="Times New Roman" w:cs="Times New Roman"/>
                <w:sz w:val="24"/>
                <w:szCs w:val="24"/>
              </w:rPr>
              <w:t>,61320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20 г"/>
              </w:smartTagPr>
              <w:r w:rsidRPr="00674206">
                <w:rPr>
                  <w:rFonts w:ascii="Times New Roman" w:hAnsi="Times New Roman" w:cs="Times New Roman"/>
                  <w:sz w:val="24"/>
                  <w:szCs w:val="24"/>
                </w:rPr>
                <w:t>2020 г</w:t>
              </w:r>
            </w:smartTag>
            <w:r w:rsidRPr="00674206">
              <w:rPr>
                <w:rFonts w:ascii="Times New Roman" w:hAnsi="Times New Roman" w:cs="Times New Roman"/>
                <w:sz w:val="24"/>
                <w:szCs w:val="24"/>
              </w:rPr>
              <w:t>. – 0,00000 тыс. руб.</w:t>
            </w:r>
          </w:p>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2021 г. – 0,00000 тыс. руб.</w:t>
            </w:r>
          </w:p>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2022 г. – 0,00000 тыс. руб.</w:t>
            </w:r>
          </w:p>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2023 г. – 0,00000 тыс. руб.</w:t>
            </w:r>
          </w:p>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2024 г. – 0,00000 тыс. руб.</w:t>
            </w:r>
          </w:p>
        </w:tc>
      </w:tr>
    </w:tbl>
    <w:p w:rsidR="0077721D" w:rsidRDefault="0077721D" w:rsidP="00C30ADD">
      <w:pPr>
        <w:spacing w:after="0" w:line="240" w:lineRule="auto"/>
        <w:jc w:val="right"/>
        <w:rPr>
          <w:rFonts w:ascii="Times New Roman" w:hAnsi="Times New Roman" w:cs="Times New Roman"/>
          <w:sz w:val="24"/>
          <w:szCs w:val="24"/>
        </w:rPr>
      </w:pPr>
    </w:p>
    <w:p w:rsidR="0077721D" w:rsidRDefault="0077721D" w:rsidP="00C30ADD">
      <w:pPr>
        <w:spacing w:after="0" w:line="240" w:lineRule="auto"/>
        <w:jc w:val="right"/>
        <w:rPr>
          <w:rFonts w:ascii="Times New Roman" w:hAnsi="Times New Roman" w:cs="Times New Roman"/>
          <w:sz w:val="24"/>
          <w:szCs w:val="24"/>
        </w:rPr>
      </w:pPr>
    </w:p>
    <w:p w:rsidR="0077721D" w:rsidRDefault="0077721D" w:rsidP="00C30ADD">
      <w:pPr>
        <w:spacing w:after="0" w:line="240" w:lineRule="auto"/>
        <w:jc w:val="right"/>
        <w:rPr>
          <w:rFonts w:ascii="Times New Roman" w:hAnsi="Times New Roman" w:cs="Times New Roman"/>
          <w:sz w:val="24"/>
          <w:szCs w:val="24"/>
        </w:rPr>
      </w:pPr>
    </w:p>
    <w:p w:rsidR="0077721D" w:rsidRDefault="0077721D" w:rsidP="00C30ADD">
      <w:pPr>
        <w:spacing w:after="0" w:line="240" w:lineRule="auto"/>
        <w:jc w:val="right"/>
        <w:rPr>
          <w:rFonts w:ascii="Times New Roman" w:hAnsi="Times New Roman" w:cs="Times New Roman"/>
          <w:sz w:val="24"/>
          <w:szCs w:val="24"/>
        </w:rPr>
      </w:pPr>
    </w:p>
    <w:p w:rsidR="0077721D" w:rsidRDefault="0077721D" w:rsidP="00C30ADD">
      <w:pPr>
        <w:spacing w:after="0" w:line="240" w:lineRule="auto"/>
        <w:jc w:val="right"/>
        <w:rPr>
          <w:rFonts w:ascii="Times New Roman" w:hAnsi="Times New Roman" w:cs="Times New Roman"/>
          <w:sz w:val="24"/>
          <w:szCs w:val="24"/>
        </w:rPr>
      </w:pPr>
    </w:p>
    <w:p w:rsidR="0077721D" w:rsidRDefault="0077721D" w:rsidP="00C30ADD">
      <w:pPr>
        <w:spacing w:after="0" w:line="240" w:lineRule="auto"/>
        <w:jc w:val="right"/>
        <w:rPr>
          <w:rFonts w:ascii="Times New Roman" w:hAnsi="Times New Roman" w:cs="Times New Roman"/>
          <w:sz w:val="24"/>
          <w:szCs w:val="24"/>
        </w:rPr>
      </w:pPr>
    </w:p>
    <w:p w:rsidR="0077721D" w:rsidRDefault="0077721D" w:rsidP="00C30ADD">
      <w:pPr>
        <w:spacing w:after="0" w:line="240" w:lineRule="auto"/>
        <w:jc w:val="right"/>
        <w:rPr>
          <w:rFonts w:ascii="Times New Roman" w:hAnsi="Times New Roman" w:cs="Times New Roman"/>
          <w:sz w:val="24"/>
          <w:szCs w:val="24"/>
        </w:rPr>
      </w:pPr>
    </w:p>
    <w:p w:rsidR="0077721D" w:rsidRDefault="0077721D" w:rsidP="00C30ADD">
      <w:pPr>
        <w:spacing w:after="0" w:line="240" w:lineRule="auto"/>
        <w:jc w:val="right"/>
        <w:rPr>
          <w:rFonts w:ascii="Times New Roman" w:hAnsi="Times New Roman" w:cs="Times New Roman"/>
          <w:sz w:val="24"/>
          <w:szCs w:val="24"/>
        </w:rPr>
      </w:pPr>
    </w:p>
    <w:p w:rsidR="0077721D" w:rsidRDefault="0077721D" w:rsidP="00C30ADD">
      <w:pPr>
        <w:spacing w:after="0" w:line="240" w:lineRule="auto"/>
        <w:jc w:val="right"/>
        <w:rPr>
          <w:rFonts w:ascii="Times New Roman" w:hAnsi="Times New Roman" w:cs="Times New Roman"/>
          <w:sz w:val="24"/>
          <w:szCs w:val="24"/>
        </w:rPr>
      </w:pPr>
    </w:p>
    <w:p w:rsidR="00C30ADD" w:rsidRDefault="00C30ADD" w:rsidP="00C30AD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77721D">
        <w:rPr>
          <w:rFonts w:ascii="Times New Roman" w:hAnsi="Times New Roman" w:cs="Times New Roman"/>
          <w:sz w:val="24"/>
          <w:szCs w:val="24"/>
        </w:rPr>
        <w:t>5</w:t>
      </w:r>
    </w:p>
    <w:p w:rsidR="00C30ADD" w:rsidRDefault="00C30ADD" w:rsidP="00C30AD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C30ADD" w:rsidRDefault="00920937" w:rsidP="00C30AD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29.05.2020   № 200</w:t>
      </w:r>
    </w:p>
    <w:p w:rsidR="0036481D" w:rsidRDefault="0036481D" w:rsidP="0036481D">
      <w:pPr>
        <w:pStyle w:val="Pro-TabName"/>
        <w:spacing w:before="0" w:after="0"/>
        <w:jc w:val="right"/>
        <w:rPr>
          <w:sz w:val="24"/>
          <w:szCs w:val="24"/>
        </w:rPr>
      </w:pPr>
    </w:p>
    <w:p w:rsidR="006C3352" w:rsidRPr="006C3352" w:rsidRDefault="0036481D" w:rsidP="006C3352">
      <w:pPr>
        <w:spacing w:after="0" w:line="240" w:lineRule="auto"/>
        <w:jc w:val="right"/>
        <w:rPr>
          <w:rFonts w:ascii="Times New Roman" w:hAnsi="Times New Roman" w:cs="Times New Roman"/>
          <w:sz w:val="24"/>
          <w:szCs w:val="24"/>
        </w:rPr>
      </w:pPr>
      <w:r w:rsidRPr="006C3352">
        <w:rPr>
          <w:rFonts w:ascii="Times New Roman" w:hAnsi="Times New Roman" w:cs="Times New Roman"/>
          <w:sz w:val="24"/>
          <w:szCs w:val="24"/>
        </w:rPr>
        <w:t>Таблица № 1</w:t>
      </w:r>
      <w:r w:rsidR="006C3352" w:rsidRPr="006C3352">
        <w:rPr>
          <w:rFonts w:ascii="Times New Roman" w:hAnsi="Times New Roman" w:cs="Times New Roman"/>
          <w:sz w:val="24"/>
          <w:szCs w:val="24"/>
        </w:rPr>
        <w:t xml:space="preserve"> </w:t>
      </w:r>
    </w:p>
    <w:p w:rsidR="006C3352" w:rsidRDefault="006C3352" w:rsidP="006C3352">
      <w:pPr>
        <w:spacing w:after="0" w:line="240" w:lineRule="auto"/>
        <w:jc w:val="center"/>
        <w:rPr>
          <w:rFonts w:ascii="Times New Roman" w:hAnsi="Times New Roman" w:cs="Times New Roman"/>
          <w:sz w:val="24"/>
          <w:szCs w:val="24"/>
        </w:rPr>
      </w:pPr>
    </w:p>
    <w:p w:rsidR="006C3352" w:rsidRPr="0036481D" w:rsidRDefault="006C3352" w:rsidP="006C3352">
      <w:pPr>
        <w:spacing w:after="0" w:line="240" w:lineRule="auto"/>
        <w:jc w:val="center"/>
        <w:rPr>
          <w:rFonts w:ascii="Times New Roman" w:hAnsi="Times New Roman" w:cs="Times New Roman"/>
          <w:sz w:val="24"/>
          <w:szCs w:val="24"/>
        </w:rPr>
      </w:pPr>
      <w:r w:rsidRPr="0036481D">
        <w:rPr>
          <w:rFonts w:ascii="Times New Roman" w:hAnsi="Times New Roman" w:cs="Times New Roman"/>
          <w:sz w:val="24"/>
          <w:szCs w:val="24"/>
        </w:rPr>
        <w:t>Сведения о целевых индикаторах (показателях) реализации подпрограммы</w:t>
      </w:r>
    </w:p>
    <w:tbl>
      <w:tblPr>
        <w:tblpPr w:leftFromText="180" w:rightFromText="180" w:vertAnchor="text" w:horzAnchor="margin" w:tblpY="177"/>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842"/>
        <w:gridCol w:w="860"/>
        <w:gridCol w:w="582"/>
        <w:gridCol w:w="583"/>
        <w:gridCol w:w="583"/>
        <w:gridCol w:w="583"/>
        <w:gridCol w:w="582"/>
        <w:gridCol w:w="583"/>
        <w:gridCol w:w="583"/>
        <w:gridCol w:w="583"/>
        <w:gridCol w:w="582"/>
        <w:gridCol w:w="583"/>
        <w:gridCol w:w="583"/>
        <w:gridCol w:w="699"/>
      </w:tblGrid>
      <w:tr w:rsidR="006C3352" w:rsidRPr="00674206" w:rsidTr="006C3352">
        <w:trPr>
          <w:cantSplit/>
          <w:trHeight w:val="1134"/>
        </w:trPr>
        <w:tc>
          <w:tcPr>
            <w:tcW w:w="534" w:type="dxa"/>
          </w:tcPr>
          <w:p w:rsidR="006C3352" w:rsidRPr="006C3352" w:rsidRDefault="006C3352" w:rsidP="006C3352">
            <w:pPr>
              <w:spacing w:after="0" w:line="240" w:lineRule="auto"/>
              <w:jc w:val="center"/>
              <w:rPr>
                <w:rFonts w:ascii="Times New Roman" w:hAnsi="Times New Roman" w:cs="Times New Roman"/>
                <w:sz w:val="24"/>
                <w:szCs w:val="24"/>
              </w:rPr>
            </w:pPr>
            <w:r w:rsidRPr="006C3352">
              <w:rPr>
                <w:rFonts w:ascii="Times New Roman" w:hAnsi="Times New Roman" w:cs="Times New Roman"/>
                <w:sz w:val="24"/>
                <w:szCs w:val="24"/>
              </w:rPr>
              <w:t>№</w:t>
            </w:r>
          </w:p>
        </w:tc>
        <w:tc>
          <w:tcPr>
            <w:tcW w:w="1842" w:type="dxa"/>
          </w:tcPr>
          <w:p w:rsidR="006C3352" w:rsidRPr="006C3352" w:rsidRDefault="006C3352" w:rsidP="006C3352">
            <w:pPr>
              <w:spacing w:after="0" w:line="240" w:lineRule="auto"/>
              <w:jc w:val="center"/>
              <w:rPr>
                <w:rFonts w:ascii="Times New Roman" w:hAnsi="Times New Roman" w:cs="Times New Roman"/>
                <w:sz w:val="24"/>
                <w:szCs w:val="24"/>
              </w:rPr>
            </w:pPr>
            <w:r w:rsidRPr="006C3352">
              <w:rPr>
                <w:rFonts w:ascii="Times New Roman" w:hAnsi="Times New Roman" w:cs="Times New Roman"/>
                <w:sz w:val="24"/>
                <w:szCs w:val="24"/>
              </w:rPr>
              <w:t>Наименование целевого индикатора</w:t>
            </w:r>
          </w:p>
        </w:tc>
        <w:tc>
          <w:tcPr>
            <w:tcW w:w="860" w:type="dxa"/>
          </w:tcPr>
          <w:p w:rsidR="006C3352" w:rsidRPr="006C3352" w:rsidRDefault="006C3352" w:rsidP="006C3352">
            <w:pPr>
              <w:spacing w:after="0" w:line="240" w:lineRule="auto"/>
              <w:jc w:val="center"/>
              <w:rPr>
                <w:rFonts w:ascii="Times New Roman" w:hAnsi="Times New Roman" w:cs="Times New Roman"/>
                <w:sz w:val="24"/>
                <w:szCs w:val="24"/>
              </w:rPr>
            </w:pPr>
            <w:r w:rsidRPr="006C3352">
              <w:rPr>
                <w:rFonts w:ascii="Times New Roman" w:hAnsi="Times New Roman" w:cs="Times New Roman"/>
                <w:sz w:val="24"/>
                <w:szCs w:val="24"/>
              </w:rPr>
              <w:t>Единица измерения</w:t>
            </w:r>
          </w:p>
        </w:tc>
        <w:tc>
          <w:tcPr>
            <w:tcW w:w="582" w:type="dxa"/>
            <w:textDirection w:val="btLr"/>
          </w:tcPr>
          <w:p w:rsidR="006C3352" w:rsidRPr="006C3352" w:rsidRDefault="006C3352" w:rsidP="006C3352">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2013</w:t>
            </w:r>
          </w:p>
        </w:tc>
        <w:tc>
          <w:tcPr>
            <w:tcW w:w="583" w:type="dxa"/>
            <w:textDirection w:val="btLr"/>
          </w:tcPr>
          <w:p w:rsidR="006C3352" w:rsidRPr="006C3352" w:rsidRDefault="006C3352" w:rsidP="006C3352">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2014</w:t>
            </w:r>
          </w:p>
        </w:tc>
        <w:tc>
          <w:tcPr>
            <w:tcW w:w="583" w:type="dxa"/>
            <w:textDirection w:val="btLr"/>
          </w:tcPr>
          <w:p w:rsidR="006C3352" w:rsidRPr="006C3352" w:rsidRDefault="006C3352" w:rsidP="006C3352">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2015</w:t>
            </w:r>
          </w:p>
        </w:tc>
        <w:tc>
          <w:tcPr>
            <w:tcW w:w="583" w:type="dxa"/>
            <w:textDirection w:val="btLr"/>
          </w:tcPr>
          <w:p w:rsidR="006C3352" w:rsidRPr="006C3352" w:rsidRDefault="006C3352" w:rsidP="006C3352">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2016</w:t>
            </w:r>
          </w:p>
        </w:tc>
        <w:tc>
          <w:tcPr>
            <w:tcW w:w="582" w:type="dxa"/>
            <w:textDirection w:val="btLr"/>
          </w:tcPr>
          <w:p w:rsidR="006C3352" w:rsidRPr="006C3352" w:rsidRDefault="006C3352" w:rsidP="006C3352">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2017</w:t>
            </w:r>
          </w:p>
        </w:tc>
        <w:tc>
          <w:tcPr>
            <w:tcW w:w="583" w:type="dxa"/>
            <w:textDirection w:val="btLr"/>
          </w:tcPr>
          <w:p w:rsidR="006C3352" w:rsidRPr="006C3352" w:rsidRDefault="006C3352" w:rsidP="006C3352">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2018</w:t>
            </w:r>
          </w:p>
        </w:tc>
        <w:tc>
          <w:tcPr>
            <w:tcW w:w="583" w:type="dxa"/>
            <w:textDirection w:val="btLr"/>
          </w:tcPr>
          <w:p w:rsidR="006C3352" w:rsidRPr="006C3352" w:rsidRDefault="006C3352" w:rsidP="006C3352">
            <w:pPr>
              <w:spacing w:after="0" w:line="240" w:lineRule="auto"/>
              <w:ind w:left="147" w:right="113" w:hanging="34"/>
              <w:jc w:val="center"/>
              <w:rPr>
                <w:rFonts w:ascii="Times New Roman" w:hAnsi="Times New Roman" w:cs="Times New Roman"/>
                <w:sz w:val="24"/>
                <w:szCs w:val="24"/>
              </w:rPr>
            </w:pPr>
            <w:r w:rsidRPr="006C3352">
              <w:rPr>
                <w:rFonts w:ascii="Times New Roman" w:hAnsi="Times New Roman" w:cs="Times New Roman"/>
                <w:sz w:val="24"/>
                <w:szCs w:val="24"/>
              </w:rPr>
              <w:t>2019</w:t>
            </w:r>
          </w:p>
        </w:tc>
        <w:tc>
          <w:tcPr>
            <w:tcW w:w="583" w:type="dxa"/>
            <w:textDirection w:val="btLr"/>
          </w:tcPr>
          <w:p w:rsidR="006C3352" w:rsidRPr="006C3352" w:rsidRDefault="006C3352" w:rsidP="006C3352">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2020</w:t>
            </w:r>
          </w:p>
        </w:tc>
        <w:tc>
          <w:tcPr>
            <w:tcW w:w="582" w:type="dxa"/>
            <w:textDirection w:val="btLr"/>
          </w:tcPr>
          <w:p w:rsidR="006C3352" w:rsidRPr="006C3352" w:rsidRDefault="006C3352" w:rsidP="006C3352">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2021</w:t>
            </w:r>
          </w:p>
        </w:tc>
        <w:tc>
          <w:tcPr>
            <w:tcW w:w="583" w:type="dxa"/>
            <w:textDirection w:val="btLr"/>
          </w:tcPr>
          <w:p w:rsidR="006C3352" w:rsidRPr="006C3352" w:rsidRDefault="006C3352" w:rsidP="006C3352">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2022</w:t>
            </w:r>
          </w:p>
        </w:tc>
        <w:tc>
          <w:tcPr>
            <w:tcW w:w="583" w:type="dxa"/>
            <w:textDirection w:val="btLr"/>
          </w:tcPr>
          <w:p w:rsidR="006C3352" w:rsidRPr="006C3352" w:rsidRDefault="006C3352" w:rsidP="006C3352">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2023</w:t>
            </w:r>
          </w:p>
        </w:tc>
        <w:tc>
          <w:tcPr>
            <w:tcW w:w="699" w:type="dxa"/>
            <w:textDirection w:val="btLr"/>
          </w:tcPr>
          <w:p w:rsidR="006C3352" w:rsidRPr="006C3352" w:rsidRDefault="006C3352" w:rsidP="006C3352">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2024</w:t>
            </w:r>
          </w:p>
        </w:tc>
      </w:tr>
      <w:tr w:rsidR="006C3352" w:rsidRPr="00674206" w:rsidTr="006C3352">
        <w:trPr>
          <w:trHeight w:val="2416"/>
        </w:trPr>
        <w:tc>
          <w:tcPr>
            <w:tcW w:w="534" w:type="dxa"/>
          </w:tcPr>
          <w:p w:rsidR="006C3352" w:rsidRPr="00674206" w:rsidRDefault="006C3352" w:rsidP="006C3352">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1.</w:t>
            </w:r>
          </w:p>
        </w:tc>
        <w:tc>
          <w:tcPr>
            <w:tcW w:w="1842" w:type="dxa"/>
          </w:tcPr>
          <w:p w:rsidR="006C3352" w:rsidRPr="00674206" w:rsidRDefault="006C3352" w:rsidP="006C3352">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 xml:space="preserve">Доля молодых людей, принявших участие в мероприятиях по направлению «Молодёжная политика» </w:t>
            </w:r>
          </w:p>
        </w:tc>
        <w:tc>
          <w:tcPr>
            <w:tcW w:w="860" w:type="dxa"/>
          </w:tcPr>
          <w:p w:rsidR="006C3352" w:rsidRPr="00674206" w:rsidRDefault="006C3352" w:rsidP="006C3352">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w:t>
            </w:r>
          </w:p>
        </w:tc>
        <w:tc>
          <w:tcPr>
            <w:tcW w:w="582" w:type="dxa"/>
          </w:tcPr>
          <w:p w:rsidR="006C3352" w:rsidRPr="00674206" w:rsidRDefault="006C3352" w:rsidP="006C3352">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40</w:t>
            </w:r>
          </w:p>
        </w:tc>
        <w:tc>
          <w:tcPr>
            <w:tcW w:w="583" w:type="dxa"/>
          </w:tcPr>
          <w:p w:rsidR="006C3352" w:rsidRPr="00674206" w:rsidRDefault="006C3352" w:rsidP="006C3352">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42</w:t>
            </w:r>
          </w:p>
        </w:tc>
        <w:tc>
          <w:tcPr>
            <w:tcW w:w="583" w:type="dxa"/>
          </w:tcPr>
          <w:p w:rsidR="006C3352" w:rsidRPr="00674206" w:rsidRDefault="006C3352" w:rsidP="006C3352">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44</w:t>
            </w:r>
          </w:p>
        </w:tc>
        <w:tc>
          <w:tcPr>
            <w:tcW w:w="583" w:type="dxa"/>
          </w:tcPr>
          <w:p w:rsidR="006C3352" w:rsidRPr="00674206" w:rsidRDefault="006C3352" w:rsidP="006C3352">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50</w:t>
            </w:r>
          </w:p>
        </w:tc>
        <w:tc>
          <w:tcPr>
            <w:tcW w:w="582" w:type="dxa"/>
          </w:tcPr>
          <w:p w:rsidR="006C3352" w:rsidRPr="00674206" w:rsidRDefault="006C3352" w:rsidP="006C3352">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54</w:t>
            </w:r>
          </w:p>
        </w:tc>
        <w:tc>
          <w:tcPr>
            <w:tcW w:w="583" w:type="dxa"/>
          </w:tcPr>
          <w:p w:rsidR="006C3352" w:rsidRPr="00674206" w:rsidRDefault="006C3352" w:rsidP="006C3352">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56</w:t>
            </w:r>
          </w:p>
        </w:tc>
        <w:tc>
          <w:tcPr>
            <w:tcW w:w="583" w:type="dxa"/>
          </w:tcPr>
          <w:p w:rsidR="006C3352" w:rsidRPr="00674206" w:rsidRDefault="006C3352" w:rsidP="006C3352">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58</w:t>
            </w:r>
          </w:p>
        </w:tc>
        <w:tc>
          <w:tcPr>
            <w:tcW w:w="583" w:type="dxa"/>
          </w:tcPr>
          <w:p w:rsidR="006C3352" w:rsidRPr="00674206" w:rsidRDefault="006C3352" w:rsidP="006C33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82" w:type="dxa"/>
          </w:tcPr>
          <w:p w:rsidR="006C3352" w:rsidRPr="00674206" w:rsidRDefault="006C3352" w:rsidP="006C33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83" w:type="dxa"/>
          </w:tcPr>
          <w:p w:rsidR="006C3352" w:rsidRPr="00674206" w:rsidRDefault="006C3352" w:rsidP="006C33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83" w:type="dxa"/>
          </w:tcPr>
          <w:p w:rsidR="006C3352" w:rsidRPr="00674206" w:rsidRDefault="006C3352" w:rsidP="006C33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99" w:type="dxa"/>
          </w:tcPr>
          <w:p w:rsidR="006C3352" w:rsidRPr="00674206" w:rsidRDefault="006C3352" w:rsidP="006C33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36481D" w:rsidRDefault="0036481D" w:rsidP="0036481D">
      <w:pPr>
        <w:spacing w:after="0" w:line="240" w:lineRule="auto"/>
        <w:jc w:val="both"/>
        <w:rPr>
          <w:rFonts w:ascii="Times New Roman" w:hAnsi="Times New Roman" w:cs="Times New Roman"/>
          <w:sz w:val="24"/>
          <w:szCs w:val="24"/>
        </w:rPr>
      </w:pPr>
    </w:p>
    <w:p w:rsidR="00C30ADD" w:rsidRDefault="00C30ADD"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1410EE" w:rsidRDefault="001410EE" w:rsidP="003222BB">
      <w:pPr>
        <w:spacing w:after="0" w:line="240" w:lineRule="auto"/>
        <w:jc w:val="right"/>
        <w:rPr>
          <w:rFonts w:ascii="Times New Roman" w:hAnsi="Times New Roman" w:cs="Times New Roman"/>
          <w:sz w:val="24"/>
          <w:szCs w:val="24"/>
        </w:rPr>
      </w:pPr>
    </w:p>
    <w:p w:rsidR="001410EE" w:rsidRDefault="001410EE" w:rsidP="003222BB">
      <w:pPr>
        <w:spacing w:after="0" w:line="240" w:lineRule="auto"/>
        <w:jc w:val="right"/>
        <w:rPr>
          <w:rFonts w:ascii="Times New Roman" w:hAnsi="Times New Roman" w:cs="Times New Roman"/>
          <w:sz w:val="24"/>
          <w:szCs w:val="24"/>
        </w:rPr>
      </w:pPr>
    </w:p>
    <w:p w:rsidR="00D0520E" w:rsidRDefault="00D0520E" w:rsidP="00D0520E">
      <w:pPr>
        <w:spacing w:after="0" w:line="240" w:lineRule="auto"/>
        <w:jc w:val="right"/>
        <w:rPr>
          <w:rFonts w:ascii="Times New Roman" w:hAnsi="Times New Roman" w:cs="Times New Roman"/>
          <w:sz w:val="24"/>
          <w:szCs w:val="24"/>
        </w:rPr>
      </w:pPr>
    </w:p>
    <w:p w:rsidR="00D0520E" w:rsidRDefault="00D0520E" w:rsidP="00D052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D0520E" w:rsidRDefault="00D0520E" w:rsidP="00D052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D0520E" w:rsidRDefault="00D0520E" w:rsidP="00D052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920937">
        <w:rPr>
          <w:rFonts w:ascii="Times New Roman" w:hAnsi="Times New Roman" w:cs="Times New Roman"/>
          <w:sz w:val="24"/>
          <w:szCs w:val="24"/>
        </w:rPr>
        <w:t>29.05.2020   № 200</w:t>
      </w:r>
    </w:p>
    <w:p w:rsidR="001410EE" w:rsidRDefault="001410EE" w:rsidP="003222BB">
      <w:pPr>
        <w:spacing w:after="0" w:line="240" w:lineRule="auto"/>
        <w:jc w:val="right"/>
        <w:rPr>
          <w:rFonts w:ascii="Times New Roman" w:hAnsi="Times New Roman" w:cs="Times New Roman"/>
          <w:sz w:val="24"/>
          <w:szCs w:val="24"/>
        </w:rPr>
      </w:pPr>
    </w:p>
    <w:p w:rsidR="00D0520E" w:rsidRPr="00D0520E" w:rsidRDefault="00D0520E" w:rsidP="00D0520E">
      <w:pPr>
        <w:pStyle w:val="af5"/>
        <w:numPr>
          <w:ilvl w:val="0"/>
          <w:numId w:val="3"/>
        </w:numPr>
        <w:jc w:val="center"/>
        <w:rPr>
          <w:rFonts w:ascii="Times New Roman" w:hAnsi="Times New Roman"/>
          <w:b/>
          <w:sz w:val="24"/>
          <w:szCs w:val="24"/>
        </w:rPr>
      </w:pPr>
      <w:r w:rsidRPr="00D0520E">
        <w:rPr>
          <w:rFonts w:ascii="Times New Roman" w:hAnsi="Times New Roman"/>
          <w:b/>
          <w:sz w:val="24"/>
          <w:szCs w:val="24"/>
        </w:rPr>
        <w:t>Ресурсное обеспечение подпрограммы</w:t>
      </w:r>
    </w:p>
    <w:p w:rsidR="00D0520E" w:rsidRPr="00674206" w:rsidRDefault="00D0520E" w:rsidP="00D0520E">
      <w:pPr>
        <w:spacing w:after="0" w:line="240" w:lineRule="auto"/>
        <w:ind w:firstLine="709"/>
        <w:jc w:val="both"/>
        <w:rPr>
          <w:rFonts w:ascii="Times New Roman" w:hAnsi="Times New Roman" w:cs="Times New Roman"/>
          <w:b/>
          <w:sz w:val="24"/>
          <w:szCs w:val="24"/>
        </w:rPr>
      </w:pPr>
      <w:r w:rsidRPr="00674206">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tbl>
      <w:tblPr>
        <w:tblpPr w:leftFromText="180" w:rightFromText="180" w:vertAnchor="text" w:horzAnchor="margin" w:tblpXSpec="center" w:tblpY="57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7"/>
        <w:gridCol w:w="1315"/>
        <w:gridCol w:w="875"/>
        <w:gridCol w:w="729"/>
        <w:gridCol w:w="583"/>
        <w:gridCol w:w="745"/>
        <w:gridCol w:w="745"/>
        <w:gridCol w:w="745"/>
        <w:gridCol w:w="745"/>
        <w:gridCol w:w="623"/>
        <w:gridCol w:w="623"/>
        <w:gridCol w:w="623"/>
        <w:gridCol w:w="623"/>
        <w:gridCol w:w="623"/>
      </w:tblGrid>
      <w:tr w:rsidR="00D0520E" w:rsidRPr="00674206" w:rsidTr="00D0520E">
        <w:trPr>
          <w:trHeight w:val="360"/>
        </w:trPr>
        <w:tc>
          <w:tcPr>
            <w:tcW w:w="131" w:type="pct"/>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w:t>
            </w:r>
          </w:p>
        </w:tc>
        <w:tc>
          <w:tcPr>
            <w:tcW w:w="667" w:type="pct"/>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Источники финансирования</w:t>
            </w:r>
          </w:p>
        </w:tc>
        <w:tc>
          <w:tcPr>
            <w:tcW w:w="444"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Всего</w:t>
            </w:r>
          </w:p>
        </w:tc>
        <w:tc>
          <w:tcPr>
            <w:tcW w:w="370"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2014</w:t>
            </w:r>
          </w:p>
        </w:tc>
        <w:tc>
          <w:tcPr>
            <w:tcW w:w="296"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2015**</w:t>
            </w:r>
          </w:p>
        </w:tc>
        <w:tc>
          <w:tcPr>
            <w:tcW w:w="378"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2016</w:t>
            </w:r>
          </w:p>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w:t>
            </w:r>
          </w:p>
        </w:tc>
        <w:tc>
          <w:tcPr>
            <w:tcW w:w="378"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2017**</w:t>
            </w:r>
          </w:p>
        </w:tc>
        <w:tc>
          <w:tcPr>
            <w:tcW w:w="378"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2018**</w:t>
            </w:r>
          </w:p>
        </w:tc>
        <w:tc>
          <w:tcPr>
            <w:tcW w:w="378"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2019**</w:t>
            </w:r>
          </w:p>
        </w:tc>
        <w:tc>
          <w:tcPr>
            <w:tcW w:w="316"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2020**</w:t>
            </w:r>
          </w:p>
        </w:tc>
        <w:tc>
          <w:tcPr>
            <w:tcW w:w="316"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2021**</w:t>
            </w:r>
          </w:p>
        </w:tc>
        <w:tc>
          <w:tcPr>
            <w:tcW w:w="316"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2022**</w:t>
            </w:r>
          </w:p>
        </w:tc>
        <w:tc>
          <w:tcPr>
            <w:tcW w:w="316"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2023**</w:t>
            </w:r>
          </w:p>
        </w:tc>
        <w:tc>
          <w:tcPr>
            <w:tcW w:w="316"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2024**</w:t>
            </w:r>
          </w:p>
        </w:tc>
      </w:tr>
      <w:tr w:rsidR="00D0520E" w:rsidRPr="00674206" w:rsidTr="00D0520E">
        <w:trPr>
          <w:trHeight w:val="758"/>
        </w:trPr>
        <w:tc>
          <w:tcPr>
            <w:tcW w:w="131" w:type="pct"/>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1.</w:t>
            </w:r>
          </w:p>
        </w:tc>
        <w:tc>
          <w:tcPr>
            <w:tcW w:w="667" w:type="pct"/>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Объём бюджетных ассигнований на реализацию муниципальной подпрограммы*</w:t>
            </w:r>
          </w:p>
        </w:tc>
        <w:tc>
          <w:tcPr>
            <w:tcW w:w="444" w:type="pct"/>
          </w:tcPr>
          <w:p w:rsidR="00D0520E" w:rsidRPr="000B0E3F" w:rsidRDefault="00D0520E" w:rsidP="00D0520E">
            <w:pPr>
              <w:spacing w:after="0" w:line="240" w:lineRule="auto"/>
              <w:ind w:right="-85"/>
              <w:jc w:val="center"/>
              <w:rPr>
                <w:rFonts w:ascii="Times New Roman" w:hAnsi="Times New Roman" w:cs="Times New Roman"/>
              </w:rPr>
            </w:pPr>
          </w:p>
          <w:p w:rsidR="00D0520E" w:rsidRPr="000B0E3F" w:rsidRDefault="00D0520E" w:rsidP="00D0520E">
            <w:pPr>
              <w:spacing w:after="0" w:line="240" w:lineRule="auto"/>
              <w:ind w:right="-85"/>
              <w:jc w:val="center"/>
              <w:rPr>
                <w:rFonts w:ascii="Times New Roman" w:hAnsi="Times New Roman" w:cs="Times New Roman"/>
              </w:rPr>
            </w:pPr>
            <w:r w:rsidRPr="000B0E3F">
              <w:rPr>
                <w:rFonts w:ascii="Times New Roman" w:hAnsi="Times New Roman" w:cs="Times New Roman"/>
              </w:rPr>
              <w:t>1 09</w:t>
            </w:r>
            <w:r>
              <w:rPr>
                <w:rFonts w:ascii="Times New Roman" w:hAnsi="Times New Roman" w:cs="Times New Roman"/>
              </w:rPr>
              <w:t>1</w:t>
            </w:r>
            <w:r w:rsidRPr="000B0E3F">
              <w:rPr>
                <w:rFonts w:ascii="Times New Roman" w:hAnsi="Times New Roman" w:cs="Times New Roman"/>
              </w:rPr>
              <w:t>,22140</w:t>
            </w:r>
          </w:p>
        </w:tc>
        <w:tc>
          <w:tcPr>
            <w:tcW w:w="370" w:type="pct"/>
          </w:tcPr>
          <w:p w:rsidR="00D0520E" w:rsidRPr="000B0E3F" w:rsidRDefault="00D0520E" w:rsidP="00D0520E">
            <w:pPr>
              <w:spacing w:after="0" w:line="240" w:lineRule="auto"/>
              <w:jc w:val="center"/>
              <w:rPr>
                <w:rFonts w:ascii="Times New Roman" w:hAnsi="Times New Roman" w:cs="Times New Roman"/>
              </w:rPr>
            </w:pPr>
          </w:p>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178,00000</w:t>
            </w:r>
          </w:p>
        </w:tc>
        <w:tc>
          <w:tcPr>
            <w:tcW w:w="29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136,60820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24</w:t>
            </w:r>
            <w:r>
              <w:rPr>
                <w:rFonts w:ascii="Times New Roman" w:hAnsi="Times New Roman" w:cs="Times New Roman"/>
              </w:rPr>
              <w:t>2</w:t>
            </w:r>
            <w:r w:rsidRPr="000B0E3F">
              <w:rPr>
                <w:rFonts w:ascii="Times New Roman" w:hAnsi="Times New Roman" w:cs="Times New Roman"/>
              </w:rPr>
              <w:t>,61320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r>
      <w:tr w:rsidR="00D0520E" w:rsidRPr="00674206" w:rsidTr="00D0520E">
        <w:trPr>
          <w:trHeight w:val="232"/>
        </w:trPr>
        <w:tc>
          <w:tcPr>
            <w:tcW w:w="131" w:type="pct"/>
          </w:tcPr>
          <w:p w:rsidR="00D0520E" w:rsidRPr="000B0E3F" w:rsidRDefault="00D0520E" w:rsidP="00D0520E">
            <w:pPr>
              <w:spacing w:after="0" w:line="240" w:lineRule="auto"/>
              <w:jc w:val="center"/>
              <w:rPr>
                <w:rFonts w:ascii="Times New Roman" w:hAnsi="Times New Roman" w:cs="Times New Roman"/>
              </w:rPr>
            </w:pPr>
          </w:p>
        </w:tc>
        <w:tc>
          <w:tcPr>
            <w:tcW w:w="667" w:type="pct"/>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в т.ч. бюджет города Тейково</w:t>
            </w:r>
          </w:p>
        </w:tc>
        <w:tc>
          <w:tcPr>
            <w:tcW w:w="444" w:type="pct"/>
          </w:tcPr>
          <w:p w:rsidR="00D0520E" w:rsidRPr="000B0E3F" w:rsidRDefault="00D0520E" w:rsidP="00D0520E">
            <w:pPr>
              <w:spacing w:after="0" w:line="240" w:lineRule="auto"/>
              <w:ind w:right="-85"/>
              <w:jc w:val="center"/>
              <w:rPr>
                <w:rFonts w:ascii="Times New Roman" w:hAnsi="Times New Roman" w:cs="Times New Roman"/>
              </w:rPr>
            </w:pPr>
          </w:p>
          <w:p w:rsidR="00D0520E" w:rsidRPr="000B0E3F" w:rsidRDefault="00D0520E" w:rsidP="00D0520E">
            <w:pPr>
              <w:spacing w:after="0" w:line="240" w:lineRule="auto"/>
              <w:ind w:right="-85"/>
              <w:jc w:val="center"/>
              <w:rPr>
                <w:rFonts w:ascii="Times New Roman" w:hAnsi="Times New Roman" w:cs="Times New Roman"/>
              </w:rPr>
            </w:pPr>
            <w:r w:rsidRPr="000B0E3F">
              <w:rPr>
                <w:rFonts w:ascii="Times New Roman" w:hAnsi="Times New Roman" w:cs="Times New Roman"/>
              </w:rPr>
              <w:t>1 09</w:t>
            </w:r>
            <w:r>
              <w:rPr>
                <w:rFonts w:ascii="Times New Roman" w:hAnsi="Times New Roman" w:cs="Times New Roman"/>
              </w:rPr>
              <w:t>1</w:t>
            </w:r>
            <w:r w:rsidRPr="000B0E3F">
              <w:rPr>
                <w:rFonts w:ascii="Times New Roman" w:hAnsi="Times New Roman" w:cs="Times New Roman"/>
              </w:rPr>
              <w:t>,22140</w:t>
            </w:r>
          </w:p>
        </w:tc>
        <w:tc>
          <w:tcPr>
            <w:tcW w:w="370" w:type="pct"/>
          </w:tcPr>
          <w:p w:rsidR="00D0520E" w:rsidRPr="000B0E3F" w:rsidRDefault="00D0520E" w:rsidP="00D0520E">
            <w:pPr>
              <w:spacing w:after="0" w:line="240" w:lineRule="auto"/>
              <w:jc w:val="center"/>
              <w:rPr>
                <w:rFonts w:ascii="Times New Roman" w:hAnsi="Times New Roman" w:cs="Times New Roman"/>
              </w:rPr>
            </w:pPr>
          </w:p>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178,00000</w:t>
            </w:r>
          </w:p>
        </w:tc>
        <w:tc>
          <w:tcPr>
            <w:tcW w:w="29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136,60820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24</w:t>
            </w:r>
            <w:r>
              <w:rPr>
                <w:rFonts w:ascii="Times New Roman" w:hAnsi="Times New Roman" w:cs="Times New Roman"/>
              </w:rPr>
              <w:t>2</w:t>
            </w:r>
            <w:r w:rsidRPr="000B0E3F">
              <w:rPr>
                <w:rFonts w:ascii="Times New Roman" w:hAnsi="Times New Roman" w:cs="Times New Roman"/>
              </w:rPr>
              <w:t>,61320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r>
      <w:tr w:rsidR="00D0520E" w:rsidRPr="00674206" w:rsidTr="00D0520E">
        <w:trPr>
          <w:trHeight w:val="1066"/>
        </w:trPr>
        <w:tc>
          <w:tcPr>
            <w:tcW w:w="131" w:type="pct"/>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1.1</w:t>
            </w:r>
          </w:p>
        </w:tc>
        <w:tc>
          <w:tcPr>
            <w:tcW w:w="667" w:type="pct"/>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 xml:space="preserve">Организация и проведение культурно-досуговых и зрелищных мероприятий для молодёжи  в городском округе Тейково </w:t>
            </w:r>
          </w:p>
        </w:tc>
        <w:tc>
          <w:tcPr>
            <w:tcW w:w="444" w:type="pct"/>
          </w:tcPr>
          <w:p w:rsidR="00D0520E" w:rsidRPr="000B0E3F" w:rsidRDefault="00D0520E" w:rsidP="00D0520E">
            <w:pPr>
              <w:spacing w:after="0" w:line="240" w:lineRule="auto"/>
              <w:ind w:right="-85"/>
              <w:jc w:val="center"/>
              <w:rPr>
                <w:rFonts w:ascii="Times New Roman" w:hAnsi="Times New Roman" w:cs="Times New Roman"/>
              </w:rPr>
            </w:pPr>
          </w:p>
          <w:p w:rsidR="00D0520E" w:rsidRPr="000B0E3F" w:rsidRDefault="00D0520E" w:rsidP="00D0520E">
            <w:pPr>
              <w:spacing w:after="0" w:line="240" w:lineRule="auto"/>
              <w:ind w:right="-85"/>
              <w:jc w:val="center"/>
              <w:rPr>
                <w:rFonts w:ascii="Times New Roman" w:hAnsi="Times New Roman" w:cs="Times New Roman"/>
              </w:rPr>
            </w:pPr>
            <w:r w:rsidRPr="000B0E3F">
              <w:rPr>
                <w:rFonts w:ascii="Times New Roman" w:hAnsi="Times New Roman" w:cs="Times New Roman"/>
              </w:rPr>
              <w:t>1 09</w:t>
            </w:r>
            <w:r>
              <w:rPr>
                <w:rFonts w:ascii="Times New Roman" w:hAnsi="Times New Roman" w:cs="Times New Roman"/>
              </w:rPr>
              <w:t>1</w:t>
            </w:r>
            <w:r w:rsidRPr="000B0E3F">
              <w:rPr>
                <w:rFonts w:ascii="Times New Roman" w:hAnsi="Times New Roman" w:cs="Times New Roman"/>
              </w:rPr>
              <w:t>,22140</w:t>
            </w:r>
          </w:p>
        </w:tc>
        <w:tc>
          <w:tcPr>
            <w:tcW w:w="370" w:type="pct"/>
          </w:tcPr>
          <w:p w:rsidR="00D0520E" w:rsidRPr="000B0E3F" w:rsidRDefault="00D0520E" w:rsidP="00D0520E">
            <w:pPr>
              <w:spacing w:after="0" w:line="240" w:lineRule="auto"/>
              <w:jc w:val="center"/>
              <w:rPr>
                <w:rFonts w:ascii="Times New Roman" w:hAnsi="Times New Roman" w:cs="Times New Roman"/>
              </w:rPr>
            </w:pPr>
          </w:p>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178,00000</w:t>
            </w:r>
          </w:p>
        </w:tc>
        <w:tc>
          <w:tcPr>
            <w:tcW w:w="29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136,60820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24</w:t>
            </w:r>
            <w:r>
              <w:rPr>
                <w:rFonts w:ascii="Times New Roman" w:hAnsi="Times New Roman" w:cs="Times New Roman"/>
              </w:rPr>
              <w:t>2</w:t>
            </w:r>
            <w:r w:rsidRPr="000B0E3F">
              <w:rPr>
                <w:rFonts w:ascii="Times New Roman" w:hAnsi="Times New Roman" w:cs="Times New Roman"/>
              </w:rPr>
              <w:t>,61320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r>
      <w:tr w:rsidR="00D0520E" w:rsidRPr="00674206" w:rsidTr="00D0520E">
        <w:trPr>
          <w:trHeight w:val="346"/>
        </w:trPr>
        <w:tc>
          <w:tcPr>
            <w:tcW w:w="131" w:type="pct"/>
          </w:tcPr>
          <w:p w:rsidR="00D0520E" w:rsidRPr="000B0E3F" w:rsidRDefault="00D0520E" w:rsidP="00D0520E">
            <w:pPr>
              <w:spacing w:after="0" w:line="240" w:lineRule="auto"/>
              <w:jc w:val="center"/>
              <w:rPr>
                <w:rFonts w:ascii="Times New Roman" w:hAnsi="Times New Roman" w:cs="Times New Roman"/>
              </w:rPr>
            </w:pPr>
          </w:p>
        </w:tc>
        <w:tc>
          <w:tcPr>
            <w:tcW w:w="667" w:type="pct"/>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бюджетные ассигнования:</w:t>
            </w:r>
          </w:p>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 бюджет города Тейково</w:t>
            </w:r>
          </w:p>
        </w:tc>
        <w:tc>
          <w:tcPr>
            <w:tcW w:w="444" w:type="pct"/>
          </w:tcPr>
          <w:p w:rsidR="00D0520E" w:rsidRPr="000B0E3F" w:rsidRDefault="00D0520E" w:rsidP="00D0520E">
            <w:pPr>
              <w:spacing w:after="0" w:line="240" w:lineRule="auto"/>
              <w:ind w:right="-85"/>
              <w:jc w:val="center"/>
              <w:rPr>
                <w:rFonts w:ascii="Times New Roman" w:hAnsi="Times New Roman" w:cs="Times New Roman"/>
              </w:rPr>
            </w:pPr>
          </w:p>
          <w:p w:rsidR="00D0520E" w:rsidRPr="000B0E3F" w:rsidRDefault="00D0520E" w:rsidP="00D0520E">
            <w:pPr>
              <w:spacing w:after="0" w:line="240" w:lineRule="auto"/>
              <w:ind w:right="-85"/>
              <w:jc w:val="center"/>
              <w:rPr>
                <w:rFonts w:ascii="Times New Roman" w:hAnsi="Times New Roman" w:cs="Times New Roman"/>
              </w:rPr>
            </w:pPr>
            <w:r w:rsidRPr="000B0E3F">
              <w:rPr>
                <w:rFonts w:ascii="Times New Roman" w:hAnsi="Times New Roman" w:cs="Times New Roman"/>
              </w:rPr>
              <w:t>1 09</w:t>
            </w:r>
            <w:r>
              <w:rPr>
                <w:rFonts w:ascii="Times New Roman" w:hAnsi="Times New Roman" w:cs="Times New Roman"/>
              </w:rPr>
              <w:t>1</w:t>
            </w:r>
            <w:r w:rsidRPr="000B0E3F">
              <w:rPr>
                <w:rFonts w:ascii="Times New Roman" w:hAnsi="Times New Roman" w:cs="Times New Roman"/>
              </w:rPr>
              <w:t>,22140</w:t>
            </w:r>
          </w:p>
        </w:tc>
        <w:tc>
          <w:tcPr>
            <w:tcW w:w="370" w:type="pct"/>
          </w:tcPr>
          <w:p w:rsidR="00D0520E" w:rsidRPr="000B0E3F" w:rsidRDefault="00D0520E" w:rsidP="00D0520E">
            <w:pPr>
              <w:spacing w:after="0" w:line="240" w:lineRule="auto"/>
              <w:jc w:val="center"/>
              <w:rPr>
                <w:rFonts w:ascii="Times New Roman" w:hAnsi="Times New Roman" w:cs="Times New Roman"/>
              </w:rPr>
            </w:pPr>
          </w:p>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178,00000</w:t>
            </w:r>
          </w:p>
        </w:tc>
        <w:tc>
          <w:tcPr>
            <w:tcW w:w="29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136,60820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24</w:t>
            </w:r>
            <w:r>
              <w:rPr>
                <w:rFonts w:ascii="Times New Roman" w:hAnsi="Times New Roman" w:cs="Times New Roman"/>
              </w:rPr>
              <w:t>2</w:t>
            </w:r>
            <w:r w:rsidRPr="000B0E3F">
              <w:rPr>
                <w:rFonts w:ascii="Times New Roman" w:hAnsi="Times New Roman" w:cs="Times New Roman"/>
              </w:rPr>
              <w:t>,61320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r>
    </w:tbl>
    <w:p w:rsidR="00D0520E" w:rsidRPr="000B0E3F" w:rsidRDefault="00D0520E" w:rsidP="00D0520E">
      <w:pPr>
        <w:spacing w:after="0" w:line="240" w:lineRule="auto"/>
        <w:ind w:firstLine="709"/>
        <w:jc w:val="right"/>
        <w:rPr>
          <w:rFonts w:ascii="Times New Roman" w:hAnsi="Times New Roman" w:cs="Times New Roman"/>
          <w:sz w:val="20"/>
          <w:szCs w:val="20"/>
        </w:rPr>
      </w:pPr>
      <w:r w:rsidRPr="000B0E3F">
        <w:rPr>
          <w:rFonts w:ascii="Times New Roman" w:hAnsi="Times New Roman" w:cs="Times New Roman"/>
          <w:sz w:val="20"/>
          <w:szCs w:val="20"/>
        </w:rPr>
        <w:t>Таблица № 2</w:t>
      </w:r>
    </w:p>
    <w:p w:rsidR="00D0520E" w:rsidRPr="00674206" w:rsidRDefault="00D0520E" w:rsidP="00D0520E">
      <w:pPr>
        <w:spacing w:after="0" w:line="240" w:lineRule="auto"/>
        <w:ind w:firstLine="709"/>
        <w:jc w:val="center"/>
        <w:rPr>
          <w:rFonts w:ascii="Times New Roman" w:hAnsi="Times New Roman" w:cs="Times New Roman"/>
          <w:b/>
          <w:sz w:val="24"/>
          <w:szCs w:val="24"/>
        </w:rPr>
      </w:pPr>
      <w:r w:rsidRPr="00674206">
        <w:rPr>
          <w:rFonts w:ascii="Times New Roman" w:hAnsi="Times New Roman" w:cs="Times New Roman"/>
          <w:b/>
          <w:sz w:val="24"/>
          <w:szCs w:val="24"/>
        </w:rPr>
        <w:t>Общий объём денежных средств для реализации подпрограммы (</w:t>
      </w:r>
      <w:proofErr w:type="spellStart"/>
      <w:r w:rsidRPr="00674206">
        <w:rPr>
          <w:rFonts w:ascii="Times New Roman" w:hAnsi="Times New Roman" w:cs="Times New Roman"/>
          <w:b/>
          <w:sz w:val="24"/>
          <w:szCs w:val="24"/>
        </w:rPr>
        <w:t>тыс</w:t>
      </w:r>
      <w:proofErr w:type="gramStart"/>
      <w:r w:rsidRPr="00674206">
        <w:rPr>
          <w:rFonts w:ascii="Times New Roman" w:hAnsi="Times New Roman" w:cs="Times New Roman"/>
          <w:b/>
          <w:sz w:val="24"/>
          <w:szCs w:val="24"/>
        </w:rPr>
        <w:t>.р</w:t>
      </w:r>
      <w:proofErr w:type="gramEnd"/>
      <w:r w:rsidRPr="00674206">
        <w:rPr>
          <w:rFonts w:ascii="Times New Roman" w:hAnsi="Times New Roman" w:cs="Times New Roman"/>
          <w:b/>
          <w:sz w:val="24"/>
          <w:szCs w:val="24"/>
        </w:rPr>
        <w:t>уб</w:t>
      </w:r>
      <w:proofErr w:type="spellEnd"/>
      <w:r w:rsidRPr="00674206">
        <w:rPr>
          <w:rFonts w:ascii="Times New Roman" w:hAnsi="Times New Roman" w:cs="Times New Roman"/>
          <w:b/>
          <w:sz w:val="24"/>
          <w:szCs w:val="24"/>
        </w:rPr>
        <w:t>)</w:t>
      </w:r>
    </w:p>
    <w:p w:rsidR="00D0520E" w:rsidRPr="00674206" w:rsidRDefault="00D0520E" w:rsidP="00D0520E">
      <w:pPr>
        <w:spacing w:after="0" w:line="240" w:lineRule="auto"/>
        <w:ind w:firstLine="709"/>
        <w:jc w:val="center"/>
        <w:rPr>
          <w:rFonts w:ascii="Times New Roman" w:hAnsi="Times New Roman" w:cs="Times New Roman"/>
          <w:b/>
          <w:sz w:val="24"/>
          <w:szCs w:val="24"/>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Примечания к таблице:</w:t>
      </w: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 главным распорядителем бюджетных средств является Отдел социальной сферы администрации городского округа Тейково;</w:t>
      </w: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D0520E" w:rsidRDefault="00D0520E" w:rsidP="003222BB">
      <w:pPr>
        <w:spacing w:after="0" w:line="240" w:lineRule="auto"/>
        <w:jc w:val="right"/>
        <w:rPr>
          <w:rFonts w:ascii="Times New Roman" w:hAnsi="Times New Roman" w:cs="Times New Roman"/>
          <w:sz w:val="24"/>
          <w:szCs w:val="24"/>
        </w:rPr>
      </w:pPr>
    </w:p>
    <w:p w:rsidR="00D0520E" w:rsidRDefault="00D0520E" w:rsidP="003222BB">
      <w:pPr>
        <w:spacing w:after="0" w:line="240" w:lineRule="auto"/>
        <w:jc w:val="right"/>
        <w:rPr>
          <w:rFonts w:ascii="Times New Roman" w:hAnsi="Times New Roman" w:cs="Times New Roman"/>
          <w:sz w:val="24"/>
          <w:szCs w:val="24"/>
        </w:rPr>
      </w:pPr>
    </w:p>
    <w:p w:rsidR="003222BB" w:rsidRDefault="003222BB" w:rsidP="003222B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AA6AB4">
        <w:rPr>
          <w:rFonts w:ascii="Times New Roman" w:hAnsi="Times New Roman" w:cs="Times New Roman"/>
          <w:sz w:val="24"/>
          <w:szCs w:val="24"/>
        </w:rPr>
        <w:t>7</w:t>
      </w:r>
    </w:p>
    <w:p w:rsidR="003222BB" w:rsidRDefault="003222BB" w:rsidP="003222B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3222BB" w:rsidRDefault="00920937" w:rsidP="003222B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29.05.2020   № 200</w:t>
      </w:r>
    </w:p>
    <w:p w:rsidR="003222BB" w:rsidRDefault="003222BB" w:rsidP="00A46654">
      <w:pPr>
        <w:spacing w:after="0" w:line="240" w:lineRule="auto"/>
        <w:jc w:val="both"/>
        <w:rPr>
          <w:rFonts w:ascii="Times New Roman" w:hAnsi="Times New Roman" w:cs="Times New Roman"/>
          <w:sz w:val="24"/>
          <w:szCs w:val="24"/>
        </w:rPr>
      </w:pPr>
    </w:p>
    <w:p w:rsidR="003222BB" w:rsidRPr="006C3352" w:rsidRDefault="006C3352" w:rsidP="006C3352">
      <w:pPr>
        <w:pStyle w:val="af5"/>
        <w:numPr>
          <w:ilvl w:val="0"/>
          <w:numId w:val="18"/>
        </w:numPr>
        <w:jc w:val="center"/>
        <w:rPr>
          <w:rFonts w:ascii="Times New Roman" w:hAnsi="Times New Roman"/>
          <w:b/>
          <w:sz w:val="24"/>
          <w:szCs w:val="24"/>
        </w:rPr>
      </w:pPr>
      <w:r w:rsidRPr="006C3352">
        <w:rPr>
          <w:rFonts w:ascii="Times New Roman" w:hAnsi="Times New Roman"/>
          <w:b/>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6026"/>
      </w:tblGrid>
      <w:tr w:rsidR="003222BB" w:rsidRPr="00674206" w:rsidTr="007F7107">
        <w:tc>
          <w:tcPr>
            <w:tcW w:w="1933"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подпрограммы</w:t>
            </w:r>
          </w:p>
        </w:tc>
        <w:tc>
          <w:tcPr>
            <w:tcW w:w="3067"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подпрограмма городского округа Тейково «Организация физкультурных мероприятий, спортивных мероприятий и участия спортсменов городского округа Тейково в соревнованиях»</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(далее – подпрограмма)</w:t>
            </w:r>
          </w:p>
        </w:tc>
      </w:tr>
      <w:tr w:rsidR="003222BB" w:rsidRPr="00674206" w:rsidTr="007F7107">
        <w:tc>
          <w:tcPr>
            <w:tcW w:w="1933"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муниципальной программы</w:t>
            </w:r>
          </w:p>
        </w:tc>
        <w:tc>
          <w:tcPr>
            <w:tcW w:w="3067"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2014-2024 годы</w:t>
            </w:r>
          </w:p>
        </w:tc>
      </w:tr>
      <w:tr w:rsidR="003222BB" w:rsidRPr="00674206" w:rsidTr="007F7107">
        <w:tc>
          <w:tcPr>
            <w:tcW w:w="1933"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подпрограммы</w:t>
            </w:r>
          </w:p>
        </w:tc>
        <w:tc>
          <w:tcPr>
            <w:tcW w:w="3067"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p>
        </w:tc>
      </w:tr>
      <w:tr w:rsidR="003222BB" w:rsidRPr="00674206" w:rsidTr="007F7107">
        <w:tc>
          <w:tcPr>
            <w:tcW w:w="1933"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Цели подпрограммы</w:t>
            </w:r>
          </w:p>
        </w:tc>
        <w:tc>
          <w:tcPr>
            <w:tcW w:w="3067"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Создание условий для укрепления здоровья населения путём проведения различного уровня соревнований, командирования спортсменов на областные, межрегиональные, всероссийские, международные соревнования, популяризации массового спорта и приобщение различных слоев общества к регулярным занятиям физической культурой и спортом, увеличение количества систематически занимающихся физической культурой и спортом.</w:t>
            </w:r>
          </w:p>
        </w:tc>
      </w:tr>
      <w:tr w:rsidR="003222BB" w:rsidRPr="00674206" w:rsidTr="007F7107">
        <w:trPr>
          <w:trHeight w:val="558"/>
        </w:trPr>
        <w:tc>
          <w:tcPr>
            <w:tcW w:w="1933"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Объёмы бюджетных ассигнований подпрограммы </w:t>
            </w:r>
          </w:p>
        </w:tc>
        <w:tc>
          <w:tcPr>
            <w:tcW w:w="3067"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Общий объём бюджетных ассигнований –         </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b/>
                <w:sz w:val="24"/>
                <w:szCs w:val="24"/>
              </w:rPr>
              <w:t>13 0</w:t>
            </w:r>
            <w:r>
              <w:rPr>
                <w:rFonts w:ascii="Times New Roman" w:hAnsi="Times New Roman" w:cs="Times New Roman"/>
                <w:b/>
                <w:sz w:val="24"/>
                <w:szCs w:val="24"/>
              </w:rPr>
              <w:t>53, 07630</w:t>
            </w:r>
            <w:r w:rsidRPr="00674206">
              <w:rPr>
                <w:rFonts w:ascii="Times New Roman" w:hAnsi="Times New Roman" w:cs="Times New Roman"/>
                <w:sz w:val="24"/>
                <w:szCs w:val="24"/>
              </w:rPr>
              <w:t xml:space="preserve"> тыс. руб., в том числе: </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4 г"/>
              </w:smartTagPr>
              <w:r w:rsidRPr="00674206">
                <w:rPr>
                  <w:rFonts w:ascii="Times New Roman" w:hAnsi="Times New Roman" w:cs="Times New Roman"/>
                  <w:sz w:val="24"/>
                  <w:szCs w:val="24"/>
                </w:rPr>
                <w:t>2014 г</w:t>
              </w:r>
            </w:smartTag>
            <w:r w:rsidRPr="00674206">
              <w:rPr>
                <w:rFonts w:ascii="Times New Roman" w:hAnsi="Times New Roman" w:cs="Times New Roman"/>
                <w:sz w:val="24"/>
                <w:szCs w:val="24"/>
              </w:rPr>
              <w:t>. – 1 143,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5 г"/>
              </w:smartTagPr>
              <w:r w:rsidRPr="00674206">
                <w:rPr>
                  <w:rFonts w:ascii="Times New Roman" w:hAnsi="Times New Roman" w:cs="Times New Roman"/>
                  <w:sz w:val="24"/>
                  <w:szCs w:val="24"/>
                </w:rPr>
                <w:t>2015 г</w:t>
              </w:r>
            </w:smartTag>
            <w:r w:rsidRPr="00674206">
              <w:rPr>
                <w:rFonts w:ascii="Times New Roman" w:hAnsi="Times New Roman" w:cs="Times New Roman"/>
                <w:sz w:val="24"/>
                <w:szCs w:val="24"/>
              </w:rPr>
              <w:t>. – 1 192, 80430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6 г"/>
              </w:smartTagPr>
              <w:r w:rsidRPr="00674206">
                <w:rPr>
                  <w:rFonts w:ascii="Times New Roman" w:hAnsi="Times New Roman" w:cs="Times New Roman"/>
                  <w:sz w:val="24"/>
                  <w:szCs w:val="24"/>
                </w:rPr>
                <w:t>2016 г</w:t>
              </w:r>
            </w:smartTag>
            <w:r w:rsidRPr="00674206">
              <w:rPr>
                <w:rFonts w:ascii="Times New Roman" w:hAnsi="Times New Roman" w:cs="Times New Roman"/>
                <w:sz w:val="24"/>
                <w:szCs w:val="24"/>
              </w:rPr>
              <w:t>. – 1 143,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7 г"/>
              </w:smartTagPr>
              <w:r w:rsidRPr="00674206">
                <w:rPr>
                  <w:rFonts w:ascii="Times New Roman" w:hAnsi="Times New Roman" w:cs="Times New Roman"/>
                  <w:sz w:val="24"/>
                  <w:szCs w:val="24"/>
                </w:rPr>
                <w:t>2017 г</w:t>
              </w:r>
            </w:smartTag>
            <w:r w:rsidRPr="00674206">
              <w:rPr>
                <w:rFonts w:ascii="Times New Roman" w:hAnsi="Times New Roman" w:cs="Times New Roman"/>
                <w:sz w:val="24"/>
                <w:szCs w:val="24"/>
              </w:rPr>
              <w:t>. – 1 177,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8 г"/>
              </w:smartTagPr>
              <w:r w:rsidRPr="00674206">
                <w:rPr>
                  <w:rFonts w:ascii="Times New Roman" w:hAnsi="Times New Roman" w:cs="Times New Roman"/>
                  <w:sz w:val="24"/>
                  <w:szCs w:val="24"/>
                </w:rPr>
                <w:t>2018 г</w:t>
              </w:r>
            </w:smartTag>
            <w:r w:rsidRPr="00674206">
              <w:rPr>
                <w:rFonts w:ascii="Times New Roman" w:hAnsi="Times New Roman" w:cs="Times New Roman"/>
                <w:sz w:val="24"/>
                <w:szCs w:val="24"/>
              </w:rPr>
              <w:t>. – 1 193,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9 г"/>
              </w:smartTagPr>
              <w:r w:rsidRPr="00674206">
                <w:rPr>
                  <w:rFonts w:ascii="Times New Roman" w:hAnsi="Times New Roman" w:cs="Times New Roman"/>
                  <w:sz w:val="24"/>
                  <w:szCs w:val="24"/>
                </w:rPr>
                <w:t>2019 г</w:t>
              </w:r>
            </w:smartTag>
            <w:r w:rsidRPr="00674206">
              <w:rPr>
                <w:rFonts w:ascii="Times New Roman" w:hAnsi="Times New Roman" w:cs="Times New Roman"/>
                <w:sz w:val="24"/>
                <w:szCs w:val="24"/>
              </w:rPr>
              <w:t xml:space="preserve">. – </w:t>
            </w:r>
            <w:r>
              <w:rPr>
                <w:rFonts w:ascii="Times New Roman" w:hAnsi="Times New Roman" w:cs="Times New Roman"/>
                <w:sz w:val="24"/>
                <w:szCs w:val="24"/>
              </w:rPr>
              <w:t>1 239, 27200</w:t>
            </w:r>
            <w:r w:rsidRPr="00674206">
              <w:rPr>
                <w:rFonts w:ascii="Times New Roman" w:hAnsi="Times New Roman" w:cs="Times New Roman"/>
                <w:sz w:val="24"/>
                <w:szCs w:val="24"/>
              </w:rPr>
              <w:t xml:space="preserve">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20 г"/>
              </w:smartTagPr>
              <w:r w:rsidRPr="00674206">
                <w:rPr>
                  <w:rFonts w:ascii="Times New Roman" w:hAnsi="Times New Roman" w:cs="Times New Roman"/>
                  <w:sz w:val="24"/>
                  <w:szCs w:val="24"/>
                </w:rPr>
                <w:t>2020 г</w:t>
              </w:r>
            </w:smartTag>
            <w:r w:rsidRPr="00674206">
              <w:rPr>
                <w:rFonts w:ascii="Times New Roman" w:hAnsi="Times New Roman" w:cs="Times New Roman"/>
                <w:sz w:val="24"/>
                <w:szCs w:val="24"/>
              </w:rPr>
              <w:t>.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2021 г.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2022 г.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2023 г.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2024 г.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в том числе:</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бюджет города Тейково:</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4 г"/>
              </w:smartTagPr>
              <w:r w:rsidRPr="00674206">
                <w:rPr>
                  <w:rFonts w:ascii="Times New Roman" w:hAnsi="Times New Roman" w:cs="Times New Roman"/>
                  <w:sz w:val="24"/>
                  <w:szCs w:val="24"/>
                </w:rPr>
                <w:t>2014 г</w:t>
              </w:r>
            </w:smartTag>
            <w:r w:rsidRPr="00674206">
              <w:rPr>
                <w:rFonts w:ascii="Times New Roman" w:hAnsi="Times New Roman" w:cs="Times New Roman"/>
                <w:sz w:val="24"/>
                <w:szCs w:val="24"/>
              </w:rPr>
              <w:t>. – 1 143,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5 г"/>
              </w:smartTagPr>
              <w:r w:rsidRPr="00674206">
                <w:rPr>
                  <w:rFonts w:ascii="Times New Roman" w:hAnsi="Times New Roman" w:cs="Times New Roman"/>
                  <w:sz w:val="24"/>
                  <w:szCs w:val="24"/>
                </w:rPr>
                <w:t>2015 г</w:t>
              </w:r>
            </w:smartTag>
            <w:r w:rsidRPr="00674206">
              <w:rPr>
                <w:rFonts w:ascii="Times New Roman" w:hAnsi="Times New Roman" w:cs="Times New Roman"/>
                <w:sz w:val="24"/>
                <w:szCs w:val="24"/>
              </w:rPr>
              <w:t>. – 1 192, 80430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6 г"/>
              </w:smartTagPr>
              <w:r w:rsidRPr="00674206">
                <w:rPr>
                  <w:rFonts w:ascii="Times New Roman" w:hAnsi="Times New Roman" w:cs="Times New Roman"/>
                  <w:sz w:val="24"/>
                  <w:szCs w:val="24"/>
                </w:rPr>
                <w:t>2016 г</w:t>
              </w:r>
            </w:smartTag>
            <w:r w:rsidRPr="00674206">
              <w:rPr>
                <w:rFonts w:ascii="Times New Roman" w:hAnsi="Times New Roman" w:cs="Times New Roman"/>
                <w:sz w:val="24"/>
                <w:szCs w:val="24"/>
              </w:rPr>
              <w:t>. – 1 143,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7 г"/>
              </w:smartTagPr>
              <w:r w:rsidRPr="00674206">
                <w:rPr>
                  <w:rFonts w:ascii="Times New Roman" w:hAnsi="Times New Roman" w:cs="Times New Roman"/>
                  <w:sz w:val="24"/>
                  <w:szCs w:val="24"/>
                </w:rPr>
                <w:t>2017 г</w:t>
              </w:r>
            </w:smartTag>
            <w:r w:rsidRPr="00674206">
              <w:rPr>
                <w:rFonts w:ascii="Times New Roman" w:hAnsi="Times New Roman" w:cs="Times New Roman"/>
                <w:sz w:val="24"/>
                <w:szCs w:val="24"/>
              </w:rPr>
              <w:t>. – 1 177,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8 г"/>
              </w:smartTagPr>
              <w:r w:rsidRPr="00674206">
                <w:rPr>
                  <w:rFonts w:ascii="Times New Roman" w:hAnsi="Times New Roman" w:cs="Times New Roman"/>
                  <w:sz w:val="24"/>
                  <w:szCs w:val="24"/>
                </w:rPr>
                <w:t>2018 г</w:t>
              </w:r>
            </w:smartTag>
            <w:r w:rsidRPr="00674206">
              <w:rPr>
                <w:rFonts w:ascii="Times New Roman" w:hAnsi="Times New Roman" w:cs="Times New Roman"/>
                <w:sz w:val="24"/>
                <w:szCs w:val="24"/>
              </w:rPr>
              <w:t>. – 1 193,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9 г"/>
              </w:smartTagPr>
              <w:r w:rsidRPr="00674206">
                <w:rPr>
                  <w:rFonts w:ascii="Times New Roman" w:hAnsi="Times New Roman" w:cs="Times New Roman"/>
                  <w:sz w:val="24"/>
                  <w:szCs w:val="24"/>
                </w:rPr>
                <w:t>2019 г</w:t>
              </w:r>
            </w:smartTag>
            <w:r w:rsidRPr="00674206">
              <w:rPr>
                <w:rFonts w:ascii="Times New Roman" w:hAnsi="Times New Roman" w:cs="Times New Roman"/>
                <w:sz w:val="24"/>
                <w:szCs w:val="24"/>
              </w:rPr>
              <w:t xml:space="preserve">. – </w:t>
            </w:r>
            <w:r>
              <w:rPr>
                <w:rFonts w:ascii="Times New Roman" w:hAnsi="Times New Roman" w:cs="Times New Roman"/>
                <w:sz w:val="24"/>
                <w:szCs w:val="24"/>
              </w:rPr>
              <w:t xml:space="preserve">1 239, 27200 </w:t>
            </w:r>
            <w:r w:rsidRPr="00674206">
              <w:rPr>
                <w:rFonts w:ascii="Times New Roman" w:hAnsi="Times New Roman" w:cs="Times New Roman"/>
                <w:sz w:val="24"/>
                <w:szCs w:val="24"/>
              </w:rPr>
              <w:t>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20 г"/>
              </w:smartTagPr>
              <w:r w:rsidRPr="00674206">
                <w:rPr>
                  <w:rFonts w:ascii="Times New Roman" w:hAnsi="Times New Roman" w:cs="Times New Roman"/>
                  <w:sz w:val="24"/>
                  <w:szCs w:val="24"/>
                </w:rPr>
                <w:t>2020 г</w:t>
              </w:r>
            </w:smartTag>
            <w:r w:rsidRPr="00674206">
              <w:rPr>
                <w:rFonts w:ascii="Times New Roman" w:hAnsi="Times New Roman" w:cs="Times New Roman"/>
                <w:sz w:val="24"/>
                <w:szCs w:val="24"/>
              </w:rPr>
              <w:t>.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2021 г.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2022 г.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2023 г.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2024 г. – 1 193, 00000 тыс. руб.</w:t>
            </w:r>
          </w:p>
        </w:tc>
      </w:tr>
    </w:tbl>
    <w:p w:rsidR="001410EE" w:rsidRDefault="001410EE" w:rsidP="00E9567A">
      <w:pPr>
        <w:spacing w:after="0" w:line="240" w:lineRule="auto"/>
        <w:jc w:val="right"/>
        <w:rPr>
          <w:rFonts w:ascii="Times New Roman" w:hAnsi="Times New Roman" w:cs="Times New Roman"/>
          <w:sz w:val="24"/>
          <w:szCs w:val="24"/>
        </w:rPr>
      </w:pPr>
    </w:p>
    <w:p w:rsidR="001410EE" w:rsidRDefault="001410EE" w:rsidP="00E9567A">
      <w:pPr>
        <w:spacing w:after="0" w:line="240" w:lineRule="auto"/>
        <w:jc w:val="right"/>
        <w:rPr>
          <w:rFonts w:ascii="Times New Roman" w:hAnsi="Times New Roman" w:cs="Times New Roman"/>
          <w:sz w:val="24"/>
          <w:szCs w:val="24"/>
        </w:rPr>
      </w:pPr>
    </w:p>
    <w:p w:rsidR="001410EE" w:rsidRDefault="001410EE" w:rsidP="00E9567A">
      <w:pPr>
        <w:spacing w:after="0" w:line="240" w:lineRule="auto"/>
        <w:jc w:val="right"/>
        <w:rPr>
          <w:rFonts w:ascii="Times New Roman" w:hAnsi="Times New Roman" w:cs="Times New Roman"/>
          <w:sz w:val="24"/>
          <w:szCs w:val="24"/>
        </w:rPr>
      </w:pPr>
    </w:p>
    <w:p w:rsidR="00E9567A" w:rsidRDefault="00E9567A" w:rsidP="00E956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AA6AB4">
        <w:rPr>
          <w:rFonts w:ascii="Times New Roman" w:hAnsi="Times New Roman" w:cs="Times New Roman"/>
          <w:sz w:val="24"/>
          <w:szCs w:val="24"/>
        </w:rPr>
        <w:t>8</w:t>
      </w:r>
    </w:p>
    <w:p w:rsidR="00E9567A" w:rsidRDefault="00E9567A" w:rsidP="00E956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E9567A" w:rsidRDefault="00920937" w:rsidP="00E956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29.05.2020   № 200</w:t>
      </w:r>
    </w:p>
    <w:p w:rsidR="003222BB" w:rsidRDefault="003222BB" w:rsidP="00A46654">
      <w:pPr>
        <w:spacing w:after="0" w:line="240" w:lineRule="auto"/>
        <w:jc w:val="both"/>
        <w:rPr>
          <w:rFonts w:ascii="Times New Roman" w:hAnsi="Times New Roman" w:cs="Times New Roman"/>
          <w:sz w:val="24"/>
          <w:szCs w:val="24"/>
        </w:rPr>
      </w:pPr>
    </w:p>
    <w:p w:rsidR="00E9567A" w:rsidRPr="001410EE" w:rsidRDefault="00E9567A" w:rsidP="00E9567A">
      <w:pPr>
        <w:pStyle w:val="Pro-TabName"/>
        <w:spacing w:before="0" w:after="0"/>
        <w:jc w:val="right"/>
        <w:rPr>
          <w:i w:val="0"/>
          <w:sz w:val="24"/>
          <w:szCs w:val="24"/>
        </w:rPr>
      </w:pPr>
      <w:r w:rsidRPr="001410EE">
        <w:rPr>
          <w:i w:val="0"/>
          <w:sz w:val="24"/>
          <w:szCs w:val="24"/>
        </w:rPr>
        <w:t>Таблица № 1</w:t>
      </w:r>
    </w:p>
    <w:p w:rsidR="00E9567A" w:rsidRPr="00EA0EA1" w:rsidRDefault="00E9567A" w:rsidP="00E9567A">
      <w:pPr>
        <w:pStyle w:val="Pro-TabName"/>
        <w:spacing w:before="0" w:after="0"/>
        <w:rPr>
          <w:i w:val="0"/>
          <w:sz w:val="24"/>
          <w:szCs w:val="24"/>
        </w:rPr>
      </w:pPr>
      <w:r w:rsidRPr="00EA0EA1">
        <w:rPr>
          <w:i w:val="0"/>
          <w:sz w:val="24"/>
          <w:szCs w:val="24"/>
        </w:rPr>
        <w:t>Сведения о целевых индикаторах (показателях) реализации подпрограммы</w:t>
      </w:r>
    </w:p>
    <w:tbl>
      <w:tblPr>
        <w:tblW w:w="10273"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2102"/>
        <w:gridCol w:w="909"/>
        <w:gridCol w:w="567"/>
        <w:gridCol w:w="567"/>
        <w:gridCol w:w="567"/>
        <w:gridCol w:w="567"/>
        <w:gridCol w:w="567"/>
        <w:gridCol w:w="567"/>
        <w:gridCol w:w="567"/>
        <w:gridCol w:w="567"/>
        <w:gridCol w:w="567"/>
        <w:gridCol w:w="567"/>
        <w:gridCol w:w="567"/>
        <w:gridCol w:w="567"/>
      </w:tblGrid>
      <w:tr w:rsidR="00E9567A" w:rsidRPr="00674206" w:rsidTr="007F7107">
        <w:trPr>
          <w:cantSplit/>
          <w:trHeight w:val="1134"/>
        </w:trPr>
        <w:tc>
          <w:tcPr>
            <w:tcW w:w="458" w:type="dxa"/>
          </w:tcPr>
          <w:p w:rsidR="00E9567A" w:rsidRPr="00EA0EA1" w:rsidRDefault="00E9567A" w:rsidP="007F7107">
            <w:pPr>
              <w:spacing w:after="0" w:line="240" w:lineRule="auto"/>
              <w:jc w:val="center"/>
              <w:rPr>
                <w:rFonts w:ascii="Times New Roman" w:hAnsi="Times New Roman" w:cs="Times New Roman"/>
                <w:b/>
              </w:rPr>
            </w:pPr>
            <w:r w:rsidRPr="00EA0EA1">
              <w:rPr>
                <w:rFonts w:ascii="Times New Roman" w:hAnsi="Times New Roman" w:cs="Times New Roman"/>
                <w:b/>
              </w:rPr>
              <w:t>№</w:t>
            </w:r>
          </w:p>
        </w:tc>
        <w:tc>
          <w:tcPr>
            <w:tcW w:w="2102" w:type="dxa"/>
          </w:tcPr>
          <w:p w:rsidR="00E9567A" w:rsidRPr="00EA0EA1" w:rsidRDefault="00E9567A" w:rsidP="007F7107">
            <w:pPr>
              <w:spacing w:after="0" w:line="240" w:lineRule="auto"/>
              <w:jc w:val="center"/>
              <w:rPr>
                <w:rFonts w:ascii="Times New Roman" w:hAnsi="Times New Roman" w:cs="Times New Roman"/>
                <w:b/>
              </w:rPr>
            </w:pPr>
            <w:r w:rsidRPr="00EA0EA1">
              <w:rPr>
                <w:rFonts w:ascii="Times New Roman" w:hAnsi="Times New Roman" w:cs="Times New Roman"/>
                <w:b/>
              </w:rPr>
              <w:t>Наименование целевого индикатора</w:t>
            </w:r>
          </w:p>
        </w:tc>
        <w:tc>
          <w:tcPr>
            <w:tcW w:w="909" w:type="dxa"/>
          </w:tcPr>
          <w:p w:rsidR="00E9567A" w:rsidRPr="00EA0EA1" w:rsidRDefault="00E9567A" w:rsidP="007F7107">
            <w:pPr>
              <w:spacing w:after="0" w:line="240" w:lineRule="auto"/>
              <w:jc w:val="center"/>
              <w:rPr>
                <w:rFonts w:ascii="Times New Roman" w:hAnsi="Times New Roman" w:cs="Times New Roman"/>
                <w:b/>
              </w:rPr>
            </w:pPr>
            <w:r w:rsidRPr="00EA0EA1">
              <w:rPr>
                <w:rFonts w:ascii="Times New Roman" w:hAnsi="Times New Roman" w:cs="Times New Roman"/>
                <w:b/>
              </w:rPr>
              <w:t>Единица измерения</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2013</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2014</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2015</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2016</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2017</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2018</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2019</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2020</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2021</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2022</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2023</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2024</w:t>
            </w:r>
          </w:p>
        </w:tc>
      </w:tr>
      <w:tr w:rsidR="00E9567A" w:rsidRPr="00674206" w:rsidTr="007F7107">
        <w:tc>
          <w:tcPr>
            <w:tcW w:w="458"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1.</w:t>
            </w:r>
          </w:p>
        </w:tc>
        <w:tc>
          <w:tcPr>
            <w:tcW w:w="2102"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 xml:space="preserve">Доля жителей города систематически занимающихся физической культурой и спортом </w:t>
            </w:r>
            <w:proofErr w:type="gramStart"/>
            <w:r w:rsidRPr="00EA0EA1">
              <w:rPr>
                <w:rFonts w:ascii="Times New Roman" w:hAnsi="Times New Roman" w:cs="Times New Roman"/>
              </w:rPr>
              <w:t>от обшей</w:t>
            </w:r>
            <w:proofErr w:type="gramEnd"/>
            <w:r w:rsidRPr="00EA0EA1">
              <w:rPr>
                <w:rFonts w:ascii="Times New Roman" w:hAnsi="Times New Roman" w:cs="Times New Roman"/>
              </w:rPr>
              <w:t xml:space="preserve"> численности населения </w:t>
            </w:r>
          </w:p>
        </w:tc>
        <w:tc>
          <w:tcPr>
            <w:tcW w:w="909"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18,3</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19,4</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20,5</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22,0</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26,5</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27,0</w:t>
            </w:r>
          </w:p>
        </w:tc>
        <w:tc>
          <w:tcPr>
            <w:tcW w:w="567" w:type="dxa"/>
          </w:tcPr>
          <w:p w:rsidR="00E9567A" w:rsidRPr="00EA0EA1" w:rsidRDefault="00E9567A" w:rsidP="007F7107">
            <w:pPr>
              <w:spacing w:after="0" w:line="240" w:lineRule="auto"/>
              <w:jc w:val="center"/>
              <w:rPr>
                <w:rFonts w:ascii="Times New Roman" w:hAnsi="Times New Roman" w:cs="Times New Roman"/>
              </w:rPr>
            </w:pPr>
            <w:r>
              <w:rPr>
                <w:rFonts w:ascii="Times New Roman" w:hAnsi="Times New Roman" w:cs="Times New Roman"/>
              </w:rPr>
              <w:t>32,3</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35,0</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40</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45</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50</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55</w:t>
            </w:r>
          </w:p>
        </w:tc>
      </w:tr>
      <w:tr w:rsidR="00E9567A" w:rsidRPr="00674206" w:rsidTr="007F7107">
        <w:tc>
          <w:tcPr>
            <w:tcW w:w="458"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2.</w:t>
            </w:r>
          </w:p>
        </w:tc>
        <w:tc>
          <w:tcPr>
            <w:tcW w:w="2102"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Количество спортивных сооружений на 100 тыс. человек населения</w:t>
            </w:r>
          </w:p>
        </w:tc>
        <w:tc>
          <w:tcPr>
            <w:tcW w:w="909"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единиц</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44</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46</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49</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51</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51</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51</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51</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52</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52</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53</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54</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55</w:t>
            </w:r>
          </w:p>
        </w:tc>
      </w:tr>
    </w:tbl>
    <w:p w:rsidR="00E9567A" w:rsidRPr="00674206" w:rsidRDefault="00E9567A" w:rsidP="00E9567A">
      <w:pPr>
        <w:spacing w:after="0" w:line="240" w:lineRule="auto"/>
        <w:ind w:firstLine="425"/>
        <w:jc w:val="both"/>
        <w:rPr>
          <w:rFonts w:ascii="Times New Roman" w:hAnsi="Times New Roman" w:cs="Times New Roman"/>
          <w:sz w:val="24"/>
          <w:szCs w:val="24"/>
        </w:rPr>
      </w:pPr>
      <w:r w:rsidRPr="00674206">
        <w:rPr>
          <w:rFonts w:ascii="Times New Roman" w:hAnsi="Times New Roman" w:cs="Times New Roman"/>
          <w:sz w:val="24"/>
          <w:szCs w:val="24"/>
        </w:rPr>
        <w:t>Сроки реализации подпрограммы: 2014-2024 годы</w:t>
      </w:r>
    </w:p>
    <w:p w:rsidR="00E9567A" w:rsidRPr="00674206" w:rsidRDefault="00E9567A" w:rsidP="00E9567A">
      <w:pPr>
        <w:spacing w:after="0" w:line="240" w:lineRule="auto"/>
        <w:ind w:firstLine="425"/>
        <w:jc w:val="both"/>
        <w:rPr>
          <w:rFonts w:ascii="Times New Roman" w:hAnsi="Times New Roman" w:cs="Times New Roman"/>
          <w:sz w:val="24"/>
          <w:szCs w:val="24"/>
        </w:rPr>
      </w:pPr>
      <w:r w:rsidRPr="00674206">
        <w:rPr>
          <w:rFonts w:ascii="Times New Roman" w:hAnsi="Times New Roman" w:cs="Times New Roman"/>
          <w:sz w:val="24"/>
          <w:szCs w:val="24"/>
        </w:rPr>
        <w:t>Исполнитель подпрограммы: Отдел социальной сферы администрации городского округа Тейково.</w:t>
      </w:r>
    </w:p>
    <w:p w:rsidR="00E9567A" w:rsidRPr="0061276E" w:rsidRDefault="00E9567A" w:rsidP="00A46654">
      <w:pPr>
        <w:spacing w:after="0" w:line="240" w:lineRule="auto"/>
        <w:jc w:val="both"/>
        <w:rPr>
          <w:rFonts w:ascii="Times New Roman" w:hAnsi="Times New Roman" w:cs="Times New Roman"/>
          <w:sz w:val="24"/>
          <w:szCs w:val="24"/>
        </w:rPr>
        <w:sectPr w:rsidR="00E9567A" w:rsidRPr="0061276E" w:rsidSect="001410EE">
          <w:pgSz w:w="11906" w:h="16838"/>
          <w:pgMar w:top="993" w:right="1134" w:bottom="1276" w:left="1134" w:header="709" w:footer="709" w:gutter="0"/>
          <w:cols w:space="720"/>
        </w:sectPr>
      </w:pPr>
    </w:p>
    <w:p w:rsidR="00B647BF" w:rsidRDefault="00B647BF" w:rsidP="00B647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AA6AB4">
        <w:rPr>
          <w:rFonts w:ascii="Times New Roman" w:hAnsi="Times New Roman" w:cs="Times New Roman"/>
          <w:sz w:val="24"/>
          <w:szCs w:val="24"/>
        </w:rPr>
        <w:t>9</w:t>
      </w:r>
    </w:p>
    <w:p w:rsidR="00B647BF" w:rsidRDefault="00B647BF" w:rsidP="00B647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B647BF" w:rsidRDefault="00920937" w:rsidP="00B647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29.05.2020   № 200</w:t>
      </w:r>
    </w:p>
    <w:p w:rsidR="00B647BF" w:rsidRDefault="00B647BF" w:rsidP="00B647BF">
      <w:pPr>
        <w:spacing w:after="0" w:line="240" w:lineRule="auto"/>
        <w:jc w:val="right"/>
        <w:rPr>
          <w:rFonts w:ascii="Times New Roman" w:hAnsi="Times New Roman" w:cs="Times New Roman"/>
          <w:sz w:val="24"/>
          <w:szCs w:val="24"/>
        </w:rPr>
      </w:pPr>
    </w:p>
    <w:p w:rsidR="00F33404" w:rsidRPr="00674206" w:rsidRDefault="00F33404" w:rsidP="00B647BF">
      <w:pPr>
        <w:spacing w:after="0" w:line="240" w:lineRule="auto"/>
        <w:jc w:val="center"/>
        <w:rPr>
          <w:rFonts w:ascii="Times New Roman" w:hAnsi="Times New Roman" w:cs="Times New Roman"/>
          <w:b/>
          <w:sz w:val="24"/>
          <w:szCs w:val="24"/>
        </w:rPr>
      </w:pPr>
      <w:r w:rsidRPr="00674206">
        <w:rPr>
          <w:rFonts w:ascii="Times New Roman" w:hAnsi="Times New Roman" w:cs="Times New Roman"/>
          <w:b/>
          <w:sz w:val="24"/>
          <w:szCs w:val="24"/>
        </w:rPr>
        <w:t>4. Ресурсное обеспечение подпрограммы</w:t>
      </w:r>
    </w:p>
    <w:p w:rsidR="00F33404" w:rsidRPr="00674206" w:rsidRDefault="00F33404" w:rsidP="00B647BF">
      <w:pPr>
        <w:spacing w:after="0" w:line="240" w:lineRule="auto"/>
        <w:ind w:firstLine="709"/>
        <w:jc w:val="center"/>
        <w:rPr>
          <w:rFonts w:ascii="Times New Roman" w:hAnsi="Times New Roman" w:cs="Times New Roman"/>
          <w:sz w:val="24"/>
          <w:szCs w:val="24"/>
        </w:rPr>
      </w:pPr>
      <w:r w:rsidRPr="00674206">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F33404" w:rsidRPr="001410EE" w:rsidRDefault="00F33404" w:rsidP="00F33404">
      <w:pPr>
        <w:spacing w:after="0" w:line="240" w:lineRule="auto"/>
        <w:ind w:firstLine="709"/>
        <w:jc w:val="right"/>
        <w:rPr>
          <w:rFonts w:ascii="Times New Roman" w:hAnsi="Times New Roman" w:cs="Times New Roman"/>
          <w:sz w:val="24"/>
          <w:szCs w:val="24"/>
        </w:rPr>
      </w:pPr>
      <w:r w:rsidRPr="001410EE">
        <w:rPr>
          <w:rFonts w:ascii="Times New Roman" w:hAnsi="Times New Roman" w:cs="Times New Roman"/>
          <w:sz w:val="24"/>
          <w:szCs w:val="24"/>
        </w:rPr>
        <w:t>Таблица № 2</w:t>
      </w:r>
    </w:p>
    <w:p w:rsidR="00F33404" w:rsidRPr="00674206" w:rsidRDefault="00F33404" w:rsidP="00F33404">
      <w:pPr>
        <w:spacing w:after="0" w:line="240" w:lineRule="auto"/>
        <w:ind w:firstLine="709"/>
        <w:jc w:val="center"/>
        <w:rPr>
          <w:rFonts w:ascii="Times New Roman" w:hAnsi="Times New Roman" w:cs="Times New Roman"/>
          <w:b/>
          <w:sz w:val="24"/>
          <w:szCs w:val="24"/>
        </w:rPr>
      </w:pPr>
      <w:r w:rsidRPr="00674206">
        <w:rPr>
          <w:rFonts w:ascii="Times New Roman" w:hAnsi="Times New Roman" w:cs="Times New Roman"/>
          <w:b/>
          <w:sz w:val="24"/>
          <w:szCs w:val="24"/>
        </w:rPr>
        <w:t>Общий объём денежных сре</w:t>
      </w:r>
      <w:proofErr w:type="gramStart"/>
      <w:r w:rsidRPr="00674206">
        <w:rPr>
          <w:rFonts w:ascii="Times New Roman" w:hAnsi="Times New Roman" w:cs="Times New Roman"/>
          <w:b/>
          <w:sz w:val="24"/>
          <w:szCs w:val="24"/>
        </w:rPr>
        <w:t>дств дл</w:t>
      </w:r>
      <w:proofErr w:type="gramEnd"/>
      <w:r w:rsidRPr="00674206">
        <w:rPr>
          <w:rFonts w:ascii="Times New Roman" w:hAnsi="Times New Roman" w:cs="Times New Roman"/>
          <w:b/>
          <w:sz w:val="24"/>
          <w:szCs w:val="24"/>
        </w:rPr>
        <w:t>я реализации подпрограммы (тыс.</w:t>
      </w:r>
      <w:r w:rsidR="00B647BF">
        <w:rPr>
          <w:rFonts w:ascii="Times New Roman" w:hAnsi="Times New Roman" w:cs="Times New Roman"/>
          <w:b/>
          <w:sz w:val="24"/>
          <w:szCs w:val="24"/>
        </w:rPr>
        <w:t xml:space="preserve"> </w:t>
      </w:r>
      <w:proofErr w:type="spellStart"/>
      <w:r w:rsidRPr="00674206">
        <w:rPr>
          <w:rFonts w:ascii="Times New Roman" w:hAnsi="Times New Roman" w:cs="Times New Roman"/>
          <w:b/>
          <w:sz w:val="24"/>
          <w:szCs w:val="24"/>
        </w:rPr>
        <w:t>руб</w:t>
      </w:r>
      <w:proofErr w:type="spellEnd"/>
      <w:r w:rsidRPr="00674206">
        <w:rPr>
          <w:rFonts w:ascii="Times New Roman" w:hAnsi="Times New Roman" w:cs="Times New Roman"/>
          <w:b/>
          <w:sz w:val="24"/>
          <w:szCs w:val="24"/>
        </w:rPr>
        <w:t>)</w:t>
      </w:r>
    </w:p>
    <w:tbl>
      <w:tblPr>
        <w:tblW w:w="159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036"/>
        <w:gridCol w:w="1113"/>
        <w:gridCol w:w="1155"/>
        <w:gridCol w:w="1134"/>
        <w:gridCol w:w="992"/>
        <w:gridCol w:w="1134"/>
        <w:gridCol w:w="1134"/>
        <w:gridCol w:w="1134"/>
        <w:gridCol w:w="1114"/>
        <w:gridCol w:w="1114"/>
        <w:gridCol w:w="1114"/>
        <w:gridCol w:w="1114"/>
        <w:gridCol w:w="1114"/>
      </w:tblGrid>
      <w:tr w:rsidR="00F33404" w:rsidRPr="00674206" w:rsidTr="00F04A80">
        <w:tc>
          <w:tcPr>
            <w:tcW w:w="51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w:t>
            </w:r>
          </w:p>
        </w:tc>
        <w:tc>
          <w:tcPr>
            <w:tcW w:w="203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Источники финансирования</w:t>
            </w:r>
          </w:p>
        </w:tc>
        <w:tc>
          <w:tcPr>
            <w:tcW w:w="1113" w:type="dxa"/>
            <w:tcBorders>
              <w:bottom w:val="single" w:sz="4" w:space="0" w:color="auto"/>
            </w:tcBorders>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Всего</w:t>
            </w:r>
          </w:p>
        </w:tc>
        <w:tc>
          <w:tcPr>
            <w:tcW w:w="1155" w:type="dxa"/>
            <w:tcBorders>
              <w:bottom w:val="single" w:sz="4" w:space="0" w:color="auto"/>
            </w:tcBorders>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2014</w:t>
            </w:r>
          </w:p>
        </w:tc>
        <w:tc>
          <w:tcPr>
            <w:tcW w:w="1134" w:type="dxa"/>
            <w:tcBorders>
              <w:bottom w:val="single" w:sz="4" w:space="0" w:color="auto"/>
            </w:tcBorders>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2015**</w:t>
            </w:r>
          </w:p>
        </w:tc>
        <w:tc>
          <w:tcPr>
            <w:tcW w:w="992" w:type="dxa"/>
            <w:tcBorders>
              <w:bottom w:val="single" w:sz="4" w:space="0" w:color="auto"/>
            </w:tcBorders>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2016**</w:t>
            </w:r>
          </w:p>
        </w:tc>
        <w:tc>
          <w:tcPr>
            <w:tcW w:w="1134" w:type="dxa"/>
            <w:tcBorders>
              <w:bottom w:val="single" w:sz="4" w:space="0" w:color="auto"/>
            </w:tcBorders>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2017**</w:t>
            </w:r>
          </w:p>
        </w:tc>
        <w:tc>
          <w:tcPr>
            <w:tcW w:w="1134" w:type="dxa"/>
            <w:tcBorders>
              <w:bottom w:val="single" w:sz="4" w:space="0" w:color="auto"/>
            </w:tcBorders>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2018**</w:t>
            </w:r>
          </w:p>
        </w:tc>
        <w:tc>
          <w:tcPr>
            <w:tcW w:w="1134" w:type="dxa"/>
            <w:tcBorders>
              <w:bottom w:val="single" w:sz="4" w:space="0" w:color="auto"/>
            </w:tcBorders>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2019**</w:t>
            </w:r>
          </w:p>
        </w:tc>
        <w:tc>
          <w:tcPr>
            <w:tcW w:w="1114" w:type="dxa"/>
            <w:tcBorders>
              <w:bottom w:val="single" w:sz="4" w:space="0" w:color="auto"/>
            </w:tcBorders>
          </w:tcPr>
          <w:p w:rsidR="00F33404" w:rsidRPr="00EA0EA1" w:rsidRDefault="00F33404" w:rsidP="00F33404">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2020**</w:t>
            </w:r>
          </w:p>
        </w:tc>
        <w:tc>
          <w:tcPr>
            <w:tcW w:w="1114" w:type="dxa"/>
            <w:tcBorders>
              <w:bottom w:val="single" w:sz="4" w:space="0" w:color="auto"/>
            </w:tcBorders>
          </w:tcPr>
          <w:p w:rsidR="00F33404" w:rsidRPr="00EA0EA1" w:rsidRDefault="00F33404" w:rsidP="00F33404">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2021**</w:t>
            </w:r>
          </w:p>
        </w:tc>
        <w:tc>
          <w:tcPr>
            <w:tcW w:w="1114" w:type="dxa"/>
            <w:tcBorders>
              <w:bottom w:val="single" w:sz="4" w:space="0" w:color="auto"/>
            </w:tcBorders>
          </w:tcPr>
          <w:p w:rsidR="00F33404" w:rsidRPr="00EA0EA1" w:rsidRDefault="00F33404" w:rsidP="00F33404">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2022**</w:t>
            </w:r>
          </w:p>
        </w:tc>
        <w:tc>
          <w:tcPr>
            <w:tcW w:w="1114" w:type="dxa"/>
            <w:tcBorders>
              <w:bottom w:val="single" w:sz="4" w:space="0" w:color="auto"/>
            </w:tcBorders>
          </w:tcPr>
          <w:p w:rsidR="00F33404" w:rsidRPr="00EA0EA1" w:rsidRDefault="00F33404" w:rsidP="00F33404">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2023**</w:t>
            </w:r>
          </w:p>
        </w:tc>
        <w:tc>
          <w:tcPr>
            <w:tcW w:w="1114" w:type="dxa"/>
            <w:tcBorders>
              <w:bottom w:val="single" w:sz="4" w:space="0" w:color="auto"/>
            </w:tcBorders>
          </w:tcPr>
          <w:p w:rsidR="00F33404" w:rsidRPr="00EA0EA1" w:rsidRDefault="00F33404" w:rsidP="00F33404">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2024**</w:t>
            </w:r>
          </w:p>
        </w:tc>
      </w:tr>
      <w:tr w:rsidR="00F33404" w:rsidRPr="00674206" w:rsidTr="00F04A80">
        <w:tc>
          <w:tcPr>
            <w:tcW w:w="51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w:t>
            </w:r>
          </w:p>
        </w:tc>
        <w:tc>
          <w:tcPr>
            <w:tcW w:w="203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Объём бюджетных ассигнований на реализацию муниципальной подпрограммы*</w:t>
            </w:r>
          </w:p>
        </w:tc>
        <w:tc>
          <w:tcPr>
            <w:tcW w:w="1113"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610688">
            <w:pPr>
              <w:spacing w:after="0" w:line="240" w:lineRule="auto"/>
              <w:rPr>
                <w:rFonts w:ascii="Times New Roman" w:hAnsi="Times New Roman" w:cs="Times New Roman"/>
              </w:rPr>
            </w:pPr>
            <w:r w:rsidRPr="00EA0EA1">
              <w:rPr>
                <w:rFonts w:ascii="Times New Roman" w:hAnsi="Times New Roman" w:cs="Times New Roman"/>
              </w:rPr>
              <w:t>13</w:t>
            </w:r>
            <w:r w:rsidR="00610688">
              <w:rPr>
                <w:rFonts w:ascii="Times New Roman" w:hAnsi="Times New Roman" w:cs="Times New Roman"/>
              </w:rPr>
              <w:t> 053,07630</w:t>
            </w:r>
          </w:p>
        </w:tc>
        <w:tc>
          <w:tcPr>
            <w:tcW w:w="1155"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1 143,00000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1 192,80430</w:t>
            </w:r>
          </w:p>
        </w:tc>
        <w:tc>
          <w:tcPr>
            <w:tcW w:w="992"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ind w:hanging="108"/>
              <w:jc w:val="center"/>
              <w:rPr>
                <w:rFonts w:ascii="Times New Roman" w:hAnsi="Times New Roman" w:cs="Times New Roman"/>
              </w:rPr>
            </w:pPr>
            <w:r w:rsidRPr="00EA0EA1">
              <w:rPr>
                <w:rFonts w:ascii="Times New Roman" w:hAnsi="Times New Roman" w:cs="Times New Roman"/>
              </w:rPr>
              <w:t>1 143,00000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1 177,00000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1 193,00000</w:t>
            </w:r>
          </w:p>
        </w:tc>
        <w:tc>
          <w:tcPr>
            <w:tcW w:w="1134" w:type="dxa"/>
          </w:tcPr>
          <w:p w:rsidR="00F33404" w:rsidRPr="00EA0EA1" w:rsidRDefault="00F33404" w:rsidP="00F33404">
            <w:pPr>
              <w:spacing w:after="0" w:line="240" w:lineRule="auto"/>
              <w:rPr>
                <w:rFonts w:ascii="Times New Roman" w:hAnsi="Times New Roman" w:cs="Times New Roman"/>
              </w:rPr>
            </w:pPr>
          </w:p>
          <w:p w:rsidR="00F33404" w:rsidRPr="00EA0EA1" w:rsidRDefault="00610688" w:rsidP="00F33404">
            <w:pPr>
              <w:spacing w:after="0" w:line="240" w:lineRule="auto"/>
              <w:rPr>
                <w:rFonts w:ascii="Times New Roman" w:hAnsi="Times New Roman" w:cs="Times New Roman"/>
              </w:rPr>
            </w:pPr>
            <w:r>
              <w:rPr>
                <w:rFonts w:ascii="Times New Roman" w:hAnsi="Times New Roman" w:cs="Times New Roman"/>
              </w:rPr>
              <w:t>1 239,27200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r>
      <w:tr w:rsidR="00F33404" w:rsidRPr="00674206" w:rsidTr="00F04A80">
        <w:tc>
          <w:tcPr>
            <w:tcW w:w="516" w:type="dxa"/>
          </w:tcPr>
          <w:p w:rsidR="00F33404" w:rsidRPr="00EA0EA1" w:rsidRDefault="00F33404" w:rsidP="00F33404">
            <w:pPr>
              <w:spacing w:after="0" w:line="240" w:lineRule="auto"/>
              <w:jc w:val="center"/>
              <w:rPr>
                <w:rFonts w:ascii="Times New Roman" w:hAnsi="Times New Roman" w:cs="Times New Roman"/>
              </w:rPr>
            </w:pPr>
          </w:p>
        </w:tc>
        <w:tc>
          <w:tcPr>
            <w:tcW w:w="203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в т.ч. бюджет города Тейково</w:t>
            </w:r>
          </w:p>
        </w:tc>
        <w:tc>
          <w:tcPr>
            <w:tcW w:w="1113"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610688" w:rsidP="00F33404">
            <w:pPr>
              <w:spacing w:after="0" w:line="240" w:lineRule="auto"/>
              <w:rPr>
                <w:rFonts w:ascii="Times New Roman" w:hAnsi="Times New Roman" w:cs="Times New Roman"/>
              </w:rPr>
            </w:pPr>
            <w:r w:rsidRPr="00EA0EA1">
              <w:rPr>
                <w:rFonts w:ascii="Times New Roman" w:hAnsi="Times New Roman" w:cs="Times New Roman"/>
              </w:rPr>
              <w:t>13</w:t>
            </w:r>
            <w:r>
              <w:rPr>
                <w:rFonts w:ascii="Times New Roman" w:hAnsi="Times New Roman" w:cs="Times New Roman"/>
              </w:rPr>
              <w:t> 053,07630</w:t>
            </w:r>
          </w:p>
        </w:tc>
        <w:tc>
          <w:tcPr>
            <w:tcW w:w="1155"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1 143,00000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1 192,80430</w:t>
            </w:r>
          </w:p>
        </w:tc>
        <w:tc>
          <w:tcPr>
            <w:tcW w:w="992"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ind w:hanging="108"/>
              <w:jc w:val="center"/>
              <w:rPr>
                <w:rFonts w:ascii="Times New Roman" w:hAnsi="Times New Roman" w:cs="Times New Roman"/>
              </w:rPr>
            </w:pPr>
            <w:r w:rsidRPr="00EA0EA1">
              <w:rPr>
                <w:rFonts w:ascii="Times New Roman" w:hAnsi="Times New Roman" w:cs="Times New Roman"/>
              </w:rPr>
              <w:t>1 143,00000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1 177,00000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1 193,00000</w:t>
            </w:r>
          </w:p>
        </w:tc>
        <w:tc>
          <w:tcPr>
            <w:tcW w:w="1134" w:type="dxa"/>
          </w:tcPr>
          <w:p w:rsidR="00F33404" w:rsidRPr="00EA0EA1" w:rsidRDefault="00F33404" w:rsidP="00F33404">
            <w:pPr>
              <w:spacing w:after="0" w:line="240" w:lineRule="auto"/>
              <w:ind w:right="57"/>
              <w:jc w:val="center"/>
              <w:rPr>
                <w:rFonts w:ascii="Times New Roman" w:hAnsi="Times New Roman" w:cs="Times New Roman"/>
              </w:rPr>
            </w:pPr>
          </w:p>
          <w:p w:rsidR="00F33404" w:rsidRPr="00EA0EA1" w:rsidRDefault="00610688" w:rsidP="00F33404">
            <w:pPr>
              <w:spacing w:after="0" w:line="240" w:lineRule="auto"/>
              <w:ind w:right="57"/>
              <w:jc w:val="center"/>
              <w:rPr>
                <w:rFonts w:ascii="Times New Roman" w:hAnsi="Times New Roman" w:cs="Times New Roman"/>
              </w:rPr>
            </w:pPr>
            <w:r>
              <w:rPr>
                <w:rFonts w:ascii="Times New Roman" w:hAnsi="Times New Roman" w:cs="Times New Roman"/>
              </w:rPr>
              <w:t>1 239,27200</w:t>
            </w:r>
          </w:p>
        </w:tc>
        <w:tc>
          <w:tcPr>
            <w:tcW w:w="1114" w:type="dxa"/>
          </w:tcPr>
          <w:p w:rsidR="00F33404" w:rsidRPr="00EA0EA1" w:rsidRDefault="00F33404" w:rsidP="00F33404">
            <w:pPr>
              <w:spacing w:after="0" w:line="240" w:lineRule="auto"/>
              <w:ind w:left="-239" w:right="816" w:firstLine="239"/>
              <w:jc w:val="center"/>
              <w:rPr>
                <w:rFonts w:ascii="Times New Roman" w:hAnsi="Times New Roman" w:cs="Times New Roman"/>
              </w:rPr>
            </w:pPr>
          </w:p>
          <w:p w:rsidR="00F33404" w:rsidRPr="00EA0EA1" w:rsidRDefault="00F33404" w:rsidP="00F33404">
            <w:pPr>
              <w:tabs>
                <w:tab w:val="left" w:pos="1232"/>
              </w:tabs>
              <w:spacing w:after="0" w:line="240" w:lineRule="auto"/>
              <w:ind w:left="144" w:right="26" w:hanging="144"/>
              <w:rPr>
                <w:rFonts w:ascii="Times New Roman" w:hAnsi="Times New Roman" w:cs="Times New Roman"/>
              </w:rPr>
            </w:pPr>
            <w:r w:rsidRPr="00EA0EA1">
              <w:rPr>
                <w:rFonts w:ascii="Times New Roman" w:hAnsi="Times New Roman" w:cs="Times New Roman"/>
              </w:rPr>
              <w:t>1 193,00000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r>
      <w:tr w:rsidR="00F33404" w:rsidRPr="00674206" w:rsidTr="00F04A80">
        <w:tc>
          <w:tcPr>
            <w:tcW w:w="51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1.1</w:t>
            </w:r>
          </w:p>
        </w:tc>
        <w:tc>
          <w:tcPr>
            <w:tcW w:w="203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 xml:space="preserve">Организация физкультурных мероприятий, спортивных мероприятий, направленных на популяризацию массовых видов спорта </w:t>
            </w:r>
          </w:p>
        </w:tc>
        <w:tc>
          <w:tcPr>
            <w:tcW w:w="1113"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5 166, 59706</w:t>
            </w:r>
          </w:p>
        </w:tc>
        <w:tc>
          <w:tcPr>
            <w:tcW w:w="1155"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537,44706</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562,00000</w:t>
            </w:r>
          </w:p>
        </w:tc>
        <w:tc>
          <w:tcPr>
            <w:tcW w:w="992"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434,75000</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r>
      <w:tr w:rsidR="00F33404" w:rsidRPr="00674206" w:rsidTr="00F04A80">
        <w:tc>
          <w:tcPr>
            <w:tcW w:w="516" w:type="dxa"/>
          </w:tcPr>
          <w:p w:rsidR="00F33404" w:rsidRPr="00EA0EA1" w:rsidRDefault="00F33404" w:rsidP="00F33404">
            <w:pPr>
              <w:spacing w:after="0" w:line="240" w:lineRule="auto"/>
              <w:jc w:val="center"/>
              <w:rPr>
                <w:rFonts w:ascii="Times New Roman" w:hAnsi="Times New Roman" w:cs="Times New Roman"/>
              </w:rPr>
            </w:pPr>
          </w:p>
        </w:tc>
        <w:tc>
          <w:tcPr>
            <w:tcW w:w="203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бюджетные ассигнования:</w:t>
            </w: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 бюджет города Тейково</w:t>
            </w:r>
          </w:p>
        </w:tc>
        <w:tc>
          <w:tcPr>
            <w:tcW w:w="1113"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5 166, 59706</w:t>
            </w:r>
          </w:p>
        </w:tc>
        <w:tc>
          <w:tcPr>
            <w:tcW w:w="1155"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537,44706</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562,00000</w:t>
            </w:r>
          </w:p>
        </w:tc>
        <w:tc>
          <w:tcPr>
            <w:tcW w:w="992"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434,75000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454,05000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454,05000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454,05000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454,05000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454,05000</w:t>
            </w:r>
          </w:p>
        </w:tc>
      </w:tr>
      <w:tr w:rsidR="00F33404" w:rsidRPr="00674206" w:rsidTr="00F04A80">
        <w:tc>
          <w:tcPr>
            <w:tcW w:w="51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1.2</w:t>
            </w:r>
          </w:p>
        </w:tc>
        <w:tc>
          <w:tcPr>
            <w:tcW w:w="203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 xml:space="preserve">Организация участия спортсменов </w:t>
            </w:r>
            <w:proofErr w:type="gramStart"/>
            <w:r w:rsidRPr="00EA0EA1">
              <w:rPr>
                <w:rFonts w:ascii="Times New Roman" w:hAnsi="Times New Roman" w:cs="Times New Roman"/>
              </w:rPr>
              <w:t>г</w:t>
            </w:r>
            <w:proofErr w:type="gramEnd"/>
            <w:r w:rsidRPr="00EA0EA1">
              <w:rPr>
                <w:rFonts w:ascii="Times New Roman" w:hAnsi="Times New Roman" w:cs="Times New Roman"/>
              </w:rPr>
              <w:t xml:space="preserve">.о. Тейково в выездных мероприятиях  </w:t>
            </w:r>
          </w:p>
        </w:tc>
        <w:tc>
          <w:tcPr>
            <w:tcW w:w="1113"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3B3E46">
            <w:pPr>
              <w:spacing w:after="0" w:line="240" w:lineRule="auto"/>
              <w:jc w:val="center"/>
              <w:rPr>
                <w:rFonts w:ascii="Times New Roman" w:hAnsi="Times New Roman" w:cs="Times New Roman"/>
              </w:rPr>
            </w:pPr>
            <w:r w:rsidRPr="00EA0EA1">
              <w:rPr>
                <w:rFonts w:ascii="Times New Roman" w:hAnsi="Times New Roman" w:cs="Times New Roman"/>
              </w:rPr>
              <w:t>6</w:t>
            </w:r>
            <w:r w:rsidR="003B3E46">
              <w:rPr>
                <w:rFonts w:ascii="Times New Roman" w:hAnsi="Times New Roman" w:cs="Times New Roman"/>
              </w:rPr>
              <w:t> 177,87924</w:t>
            </w:r>
          </w:p>
        </w:tc>
        <w:tc>
          <w:tcPr>
            <w:tcW w:w="1155"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605,55294</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630,80430</w:t>
            </w:r>
          </w:p>
        </w:tc>
        <w:tc>
          <w:tcPr>
            <w:tcW w:w="992"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511,25000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534,00000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550,00000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3B3E46" w:rsidP="00F33404">
            <w:pPr>
              <w:spacing w:after="0" w:line="240" w:lineRule="auto"/>
              <w:jc w:val="center"/>
              <w:rPr>
                <w:rFonts w:ascii="Times New Roman" w:hAnsi="Times New Roman" w:cs="Times New Roman"/>
              </w:rPr>
            </w:pPr>
            <w:r>
              <w:rPr>
                <w:rFonts w:ascii="Times New Roman" w:hAnsi="Times New Roman" w:cs="Times New Roman"/>
              </w:rPr>
              <w:t>596,27200</w:t>
            </w:r>
          </w:p>
        </w:tc>
        <w:tc>
          <w:tcPr>
            <w:tcW w:w="1114" w:type="dxa"/>
          </w:tcPr>
          <w:p w:rsidR="00F33404" w:rsidRPr="00EA0EA1" w:rsidRDefault="00F33404" w:rsidP="00F33404">
            <w:pPr>
              <w:tabs>
                <w:tab w:val="center" w:pos="855"/>
              </w:tabs>
              <w:spacing w:after="0" w:line="240" w:lineRule="auto"/>
              <w:rPr>
                <w:rFonts w:ascii="Times New Roman" w:hAnsi="Times New Roman" w:cs="Times New Roman"/>
              </w:rPr>
            </w:pPr>
          </w:p>
          <w:p w:rsidR="00F33404" w:rsidRPr="00EA0EA1" w:rsidRDefault="00F33404" w:rsidP="00F33404">
            <w:pPr>
              <w:tabs>
                <w:tab w:val="center" w:pos="855"/>
              </w:tabs>
              <w:spacing w:after="0" w:line="240" w:lineRule="auto"/>
              <w:rPr>
                <w:rFonts w:ascii="Times New Roman" w:hAnsi="Times New Roman" w:cs="Times New Roman"/>
              </w:rPr>
            </w:pPr>
            <w:r w:rsidRPr="00EA0EA1">
              <w:rPr>
                <w:rFonts w:ascii="Times New Roman" w:hAnsi="Times New Roman" w:cs="Times New Roman"/>
              </w:rPr>
              <w:t>550,00000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r>
      <w:tr w:rsidR="00F33404" w:rsidRPr="00674206" w:rsidTr="00F04A80">
        <w:tc>
          <w:tcPr>
            <w:tcW w:w="516" w:type="dxa"/>
          </w:tcPr>
          <w:p w:rsidR="00F33404" w:rsidRPr="00EA0EA1" w:rsidRDefault="00F33404" w:rsidP="00F33404">
            <w:pPr>
              <w:spacing w:after="0" w:line="240" w:lineRule="auto"/>
              <w:jc w:val="center"/>
              <w:rPr>
                <w:rFonts w:ascii="Times New Roman" w:hAnsi="Times New Roman" w:cs="Times New Roman"/>
              </w:rPr>
            </w:pPr>
          </w:p>
        </w:tc>
        <w:tc>
          <w:tcPr>
            <w:tcW w:w="203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бюджетные ассигнования:</w:t>
            </w: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 бюджет города Тейково</w:t>
            </w:r>
          </w:p>
        </w:tc>
        <w:tc>
          <w:tcPr>
            <w:tcW w:w="1113"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3B3E46" w:rsidP="00F33404">
            <w:pPr>
              <w:spacing w:after="0" w:line="240" w:lineRule="auto"/>
              <w:jc w:val="center"/>
              <w:rPr>
                <w:rFonts w:ascii="Times New Roman" w:hAnsi="Times New Roman" w:cs="Times New Roman"/>
              </w:rPr>
            </w:pPr>
            <w:r w:rsidRPr="00EA0EA1">
              <w:rPr>
                <w:rFonts w:ascii="Times New Roman" w:hAnsi="Times New Roman" w:cs="Times New Roman"/>
              </w:rPr>
              <w:t>6</w:t>
            </w:r>
            <w:r>
              <w:rPr>
                <w:rFonts w:ascii="Times New Roman" w:hAnsi="Times New Roman" w:cs="Times New Roman"/>
              </w:rPr>
              <w:t> 177,87924</w:t>
            </w:r>
          </w:p>
        </w:tc>
        <w:tc>
          <w:tcPr>
            <w:tcW w:w="1155"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605,55294</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630,80430</w:t>
            </w:r>
          </w:p>
        </w:tc>
        <w:tc>
          <w:tcPr>
            <w:tcW w:w="992"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511,25000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534,00000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550,00000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3B3E46" w:rsidP="00F33404">
            <w:pPr>
              <w:spacing w:after="0" w:line="240" w:lineRule="auto"/>
              <w:jc w:val="center"/>
              <w:rPr>
                <w:rFonts w:ascii="Times New Roman" w:hAnsi="Times New Roman" w:cs="Times New Roman"/>
              </w:rPr>
            </w:pPr>
            <w:r>
              <w:rPr>
                <w:rFonts w:ascii="Times New Roman" w:hAnsi="Times New Roman" w:cs="Times New Roman"/>
              </w:rPr>
              <w:t>596,27200</w:t>
            </w:r>
          </w:p>
        </w:tc>
        <w:tc>
          <w:tcPr>
            <w:tcW w:w="1114" w:type="dxa"/>
          </w:tcPr>
          <w:p w:rsidR="00F33404" w:rsidRPr="00EA0EA1" w:rsidRDefault="00F33404" w:rsidP="00F33404">
            <w:pPr>
              <w:tabs>
                <w:tab w:val="center" w:pos="855"/>
              </w:tabs>
              <w:spacing w:after="0" w:line="240" w:lineRule="auto"/>
              <w:rPr>
                <w:rFonts w:ascii="Times New Roman" w:hAnsi="Times New Roman" w:cs="Times New Roman"/>
              </w:rPr>
            </w:pPr>
          </w:p>
          <w:p w:rsidR="00F33404" w:rsidRPr="00EA0EA1" w:rsidRDefault="00F33404" w:rsidP="00F33404">
            <w:pPr>
              <w:tabs>
                <w:tab w:val="center" w:pos="855"/>
              </w:tabs>
              <w:spacing w:after="0" w:line="240" w:lineRule="auto"/>
              <w:rPr>
                <w:rFonts w:ascii="Times New Roman" w:hAnsi="Times New Roman" w:cs="Times New Roman"/>
              </w:rPr>
            </w:pPr>
            <w:r w:rsidRPr="00EA0EA1">
              <w:rPr>
                <w:rFonts w:ascii="Times New Roman" w:hAnsi="Times New Roman" w:cs="Times New Roman"/>
              </w:rPr>
              <w:t>550,00000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r>
      <w:tr w:rsidR="00F33404" w:rsidRPr="00674206" w:rsidTr="00F04A80">
        <w:tc>
          <w:tcPr>
            <w:tcW w:w="51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1.3</w:t>
            </w:r>
          </w:p>
        </w:tc>
        <w:tc>
          <w:tcPr>
            <w:tcW w:w="203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Участие мужской команды «ФК Тейково» в Чемпионате или первенстве Ивановской области по футболу</w:t>
            </w:r>
          </w:p>
        </w:tc>
        <w:tc>
          <w:tcPr>
            <w:tcW w:w="1113"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1 708, 60000</w:t>
            </w:r>
          </w:p>
        </w:tc>
        <w:tc>
          <w:tcPr>
            <w:tcW w:w="1155"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992"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197,00000</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14" w:type="dxa"/>
            <w:vAlign w:val="center"/>
          </w:tcPr>
          <w:p w:rsidR="00F33404" w:rsidRPr="00EA0EA1" w:rsidRDefault="00F33404" w:rsidP="00F33404">
            <w:pPr>
              <w:tabs>
                <w:tab w:val="center" w:pos="855"/>
              </w:tabs>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r>
      <w:tr w:rsidR="00F33404" w:rsidRPr="00674206" w:rsidTr="00F04A80">
        <w:tc>
          <w:tcPr>
            <w:tcW w:w="516" w:type="dxa"/>
          </w:tcPr>
          <w:p w:rsidR="00F33404" w:rsidRPr="00EA0EA1" w:rsidRDefault="00F33404" w:rsidP="00F33404">
            <w:pPr>
              <w:spacing w:after="0" w:line="240" w:lineRule="auto"/>
              <w:jc w:val="center"/>
              <w:rPr>
                <w:rFonts w:ascii="Times New Roman" w:hAnsi="Times New Roman" w:cs="Times New Roman"/>
              </w:rPr>
            </w:pPr>
          </w:p>
        </w:tc>
        <w:tc>
          <w:tcPr>
            <w:tcW w:w="203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бюджетные ассигнования:</w:t>
            </w: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 бюджет города Тейково</w:t>
            </w:r>
          </w:p>
        </w:tc>
        <w:tc>
          <w:tcPr>
            <w:tcW w:w="1113"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1 708, 60000</w:t>
            </w:r>
          </w:p>
        </w:tc>
        <w:tc>
          <w:tcPr>
            <w:tcW w:w="1155"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992"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197,00000</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14" w:type="dxa"/>
            <w:vAlign w:val="center"/>
          </w:tcPr>
          <w:p w:rsidR="00F33404" w:rsidRPr="00EA0EA1" w:rsidRDefault="00F33404" w:rsidP="00F33404">
            <w:pPr>
              <w:tabs>
                <w:tab w:val="center" w:pos="855"/>
              </w:tabs>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r>
    </w:tbl>
    <w:p w:rsidR="00F33404" w:rsidRPr="00674206" w:rsidRDefault="00F33404" w:rsidP="00F3340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F33404" w:rsidRPr="00674206" w:rsidRDefault="00F33404" w:rsidP="00F3340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p>
    <w:p w:rsidR="00F33404" w:rsidRPr="00674206" w:rsidRDefault="00F33404" w:rsidP="00F3340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F33404" w:rsidRPr="00674206" w:rsidRDefault="00F33404" w:rsidP="00F33404">
      <w:pPr>
        <w:spacing w:after="0" w:line="240" w:lineRule="auto"/>
        <w:rPr>
          <w:rFonts w:ascii="Times New Roman" w:hAnsi="Times New Roman" w:cs="Times New Roman"/>
          <w:sz w:val="24"/>
          <w:szCs w:val="24"/>
        </w:rPr>
        <w:sectPr w:rsidR="00F33404" w:rsidRPr="00674206" w:rsidSect="006C3352">
          <w:pgSz w:w="16838" w:h="11906" w:orient="landscape"/>
          <w:pgMar w:top="1134" w:right="1276" w:bottom="1134" w:left="1559" w:header="709" w:footer="709" w:gutter="0"/>
          <w:cols w:space="720"/>
        </w:sectPr>
      </w:pPr>
    </w:p>
    <w:p w:rsidR="00181FCF" w:rsidRDefault="00181FCF" w:rsidP="00181FC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AA6AB4">
        <w:rPr>
          <w:rFonts w:ascii="Times New Roman" w:hAnsi="Times New Roman" w:cs="Times New Roman"/>
          <w:sz w:val="24"/>
          <w:szCs w:val="24"/>
        </w:rPr>
        <w:t>10</w:t>
      </w:r>
    </w:p>
    <w:p w:rsidR="00181FCF" w:rsidRDefault="00181FCF" w:rsidP="00181FC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181FCF" w:rsidRDefault="00920937" w:rsidP="00181FC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29.05.2020   № 200</w:t>
      </w:r>
    </w:p>
    <w:p w:rsidR="00181FCF" w:rsidRDefault="00181FCF" w:rsidP="00693535">
      <w:pPr>
        <w:spacing w:after="0" w:line="240" w:lineRule="auto"/>
        <w:jc w:val="right"/>
        <w:rPr>
          <w:rFonts w:ascii="Times New Roman" w:hAnsi="Times New Roman" w:cs="Times New Roman"/>
          <w:sz w:val="24"/>
          <w:szCs w:val="24"/>
        </w:rPr>
      </w:pPr>
    </w:p>
    <w:p w:rsidR="00181FCF" w:rsidRPr="00181FCF" w:rsidRDefault="00181FCF" w:rsidP="00181FCF">
      <w:pPr>
        <w:pStyle w:val="af5"/>
        <w:numPr>
          <w:ilvl w:val="0"/>
          <w:numId w:val="19"/>
        </w:numPr>
        <w:jc w:val="center"/>
        <w:rPr>
          <w:rFonts w:ascii="Times New Roman" w:hAnsi="Times New Roman"/>
          <w:b/>
          <w:sz w:val="24"/>
          <w:szCs w:val="24"/>
        </w:rPr>
      </w:pPr>
      <w:r>
        <w:rPr>
          <w:rFonts w:ascii="Times New Roman" w:hAnsi="Times New Roman"/>
          <w:b/>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6026"/>
      </w:tblGrid>
      <w:tr w:rsidR="00181FCF" w:rsidRPr="00674206" w:rsidTr="007F7107">
        <w:tc>
          <w:tcPr>
            <w:tcW w:w="1933" w:type="pct"/>
          </w:tcPr>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подпрограммы</w:t>
            </w:r>
          </w:p>
        </w:tc>
        <w:tc>
          <w:tcPr>
            <w:tcW w:w="3067" w:type="pct"/>
          </w:tcPr>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подпрограмма городского округа Тейково «Строительство физкультурно-оздоровительного комплекса с плавательным бассейном по ул. Шестагинская г. Тейково».</w:t>
            </w:r>
          </w:p>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(далее – подпрограмма)</w:t>
            </w:r>
          </w:p>
        </w:tc>
      </w:tr>
      <w:tr w:rsidR="00181FCF" w:rsidRPr="00674206" w:rsidTr="007F7107">
        <w:tc>
          <w:tcPr>
            <w:tcW w:w="1933" w:type="pct"/>
          </w:tcPr>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программы</w:t>
            </w:r>
          </w:p>
        </w:tc>
        <w:tc>
          <w:tcPr>
            <w:tcW w:w="3067" w:type="pct"/>
          </w:tcPr>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2020 год</w:t>
            </w:r>
          </w:p>
        </w:tc>
      </w:tr>
      <w:tr w:rsidR="00181FCF" w:rsidRPr="00674206" w:rsidTr="007F7107">
        <w:tc>
          <w:tcPr>
            <w:tcW w:w="1933" w:type="pct"/>
          </w:tcPr>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муниципальной подпрограммы</w:t>
            </w:r>
          </w:p>
        </w:tc>
        <w:tc>
          <w:tcPr>
            <w:tcW w:w="3067" w:type="pct"/>
          </w:tcPr>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МКУ «Служба заказчика»</w:t>
            </w:r>
          </w:p>
        </w:tc>
      </w:tr>
      <w:tr w:rsidR="00181FCF" w:rsidRPr="00674206" w:rsidTr="007F7107">
        <w:tc>
          <w:tcPr>
            <w:tcW w:w="1933" w:type="pct"/>
          </w:tcPr>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Цель (цель) подпрограммы</w:t>
            </w:r>
          </w:p>
        </w:tc>
        <w:tc>
          <w:tcPr>
            <w:tcW w:w="3067" w:type="pct"/>
          </w:tcPr>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Строительство физкультурно-оздоровительного комплекса с плавательным бассейном </w:t>
            </w:r>
            <w:proofErr w:type="gramStart"/>
            <w:r w:rsidRPr="00674206">
              <w:rPr>
                <w:rFonts w:ascii="Times New Roman" w:hAnsi="Times New Roman" w:cs="Times New Roman"/>
                <w:sz w:val="24"/>
                <w:szCs w:val="24"/>
              </w:rPr>
              <w:t>по</w:t>
            </w:r>
            <w:proofErr w:type="gramEnd"/>
            <w:r w:rsidRPr="00674206">
              <w:rPr>
                <w:rFonts w:ascii="Times New Roman" w:hAnsi="Times New Roman" w:cs="Times New Roman"/>
                <w:sz w:val="24"/>
                <w:szCs w:val="24"/>
              </w:rPr>
              <w:t xml:space="preserve"> </w:t>
            </w:r>
          </w:p>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ул. Шестагинская г. Тейково</w:t>
            </w:r>
          </w:p>
        </w:tc>
      </w:tr>
      <w:tr w:rsidR="00181FCF" w:rsidRPr="00674206" w:rsidTr="007F7107">
        <w:tc>
          <w:tcPr>
            <w:tcW w:w="1933" w:type="pct"/>
          </w:tcPr>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Объёмы бюджетных ассигнований подпрограммы </w:t>
            </w:r>
          </w:p>
        </w:tc>
        <w:tc>
          <w:tcPr>
            <w:tcW w:w="3067" w:type="pct"/>
          </w:tcPr>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Общий объём бюджетных ассигнований –  </w:t>
            </w:r>
          </w:p>
          <w:p w:rsidR="00181FCF" w:rsidRPr="00674206" w:rsidRDefault="00181FCF" w:rsidP="007F7107">
            <w:pPr>
              <w:spacing w:after="0" w:line="240" w:lineRule="auto"/>
              <w:rPr>
                <w:rFonts w:ascii="Times New Roman" w:hAnsi="Times New Roman" w:cs="Times New Roman"/>
                <w:sz w:val="24"/>
                <w:szCs w:val="24"/>
              </w:rPr>
            </w:pPr>
            <w:r>
              <w:rPr>
                <w:rFonts w:ascii="Times New Roman" w:hAnsi="Times New Roman" w:cs="Times New Roman"/>
                <w:b/>
                <w:sz w:val="24"/>
                <w:szCs w:val="24"/>
              </w:rPr>
              <w:t>0</w:t>
            </w:r>
            <w:r w:rsidRPr="00674206">
              <w:rPr>
                <w:rFonts w:ascii="Times New Roman" w:hAnsi="Times New Roman" w:cs="Times New Roman"/>
                <w:b/>
                <w:sz w:val="24"/>
                <w:szCs w:val="24"/>
              </w:rPr>
              <w:t xml:space="preserve"> </w:t>
            </w:r>
            <w:r w:rsidRPr="00674206">
              <w:rPr>
                <w:rFonts w:ascii="Times New Roman" w:hAnsi="Times New Roman" w:cs="Times New Roman"/>
                <w:sz w:val="24"/>
                <w:szCs w:val="24"/>
              </w:rPr>
              <w:t xml:space="preserve"> тыс. руб., в том числе: </w:t>
            </w:r>
          </w:p>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2020 г. – </w:t>
            </w:r>
            <w:r>
              <w:rPr>
                <w:rFonts w:ascii="Times New Roman" w:hAnsi="Times New Roman" w:cs="Times New Roman"/>
                <w:sz w:val="24"/>
                <w:szCs w:val="24"/>
              </w:rPr>
              <w:t>0</w:t>
            </w:r>
            <w:r w:rsidRPr="00674206">
              <w:rPr>
                <w:rFonts w:ascii="Times New Roman" w:hAnsi="Times New Roman" w:cs="Times New Roman"/>
                <w:sz w:val="24"/>
                <w:szCs w:val="24"/>
              </w:rPr>
              <w:t xml:space="preserve">  тыс. руб.</w:t>
            </w:r>
          </w:p>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в том числе:</w:t>
            </w:r>
          </w:p>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бюджет города Тейково:</w:t>
            </w:r>
          </w:p>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2020 г. – </w:t>
            </w:r>
            <w:r>
              <w:rPr>
                <w:rFonts w:ascii="Times New Roman" w:hAnsi="Times New Roman" w:cs="Times New Roman"/>
                <w:sz w:val="24"/>
                <w:szCs w:val="24"/>
              </w:rPr>
              <w:t>0</w:t>
            </w:r>
            <w:r w:rsidRPr="00674206">
              <w:rPr>
                <w:rFonts w:ascii="Times New Roman" w:hAnsi="Times New Roman" w:cs="Times New Roman"/>
                <w:sz w:val="24"/>
                <w:szCs w:val="24"/>
              </w:rPr>
              <w:t xml:space="preserve">   тыс. руб.</w:t>
            </w:r>
          </w:p>
        </w:tc>
      </w:tr>
    </w:tbl>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410EE" w:rsidRDefault="001410EE" w:rsidP="00693535">
      <w:pPr>
        <w:spacing w:after="0" w:line="240" w:lineRule="auto"/>
        <w:jc w:val="right"/>
        <w:rPr>
          <w:rFonts w:ascii="Times New Roman" w:hAnsi="Times New Roman" w:cs="Times New Roman"/>
          <w:sz w:val="24"/>
          <w:szCs w:val="24"/>
        </w:rPr>
      </w:pPr>
    </w:p>
    <w:p w:rsidR="001410EE" w:rsidRDefault="001410EE" w:rsidP="00693535">
      <w:pPr>
        <w:spacing w:after="0" w:line="240" w:lineRule="auto"/>
        <w:jc w:val="right"/>
        <w:rPr>
          <w:rFonts w:ascii="Times New Roman" w:hAnsi="Times New Roman" w:cs="Times New Roman"/>
          <w:sz w:val="24"/>
          <w:szCs w:val="24"/>
        </w:rPr>
      </w:pPr>
    </w:p>
    <w:p w:rsidR="00693535" w:rsidRDefault="00693535" w:rsidP="006935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AA6AB4">
        <w:rPr>
          <w:rFonts w:ascii="Times New Roman" w:hAnsi="Times New Roman" w:cs="Times New Roman"/>
          <w:sz w:val="24"/>
          <w:szCs w:val="24"/>
        </w:rPr>
        <w:t>11</w:t>
      </w:r>
    </w:p>
    <w:p w:rsidR="00693535" w:rsidRDefault="00693535" w:rsidP="006935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693535" w:rsidRDefault="00920937" w:rsidP="006935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29.05.2020   № 200</w:t>
      </w:r>
    </w:p>
    <w:p w:rsidR="00975877" w:rsidRDefault="00975877" w:rsidP="00693535">
      <w:pPr>
        <w:spacing w:after="0" w:line="240" w:lineRule="auto"/>
        <w:jc w:val="right"/>
        <w:rPr>
          <w:rFonts w:ascii="Times New Roman" w:hAnsi="Times New Roman" w:cs="Times New Roman"/>
          <w:sz w:val="24"/>
          <w:szCs w:val="24"/>
        </w:rPr>
      </w:pPr>
    </w:p>
    <w:p w:rsidR="00975877" w:rsidRPr="00975877" w:rsidRDefault="00975877" w:rsidP="00975877">
      <w:pPr>
        <w:pStyle w:val="af5"/>
        <w:numPr>
          <w:ilvl w:val="0"/>
          <w:numId w:val="3"/>
        </w:numPr>
        <w:jc w:val="center"/>
        <w:rPr>
          <w:rFonts w:ascii="Times New Roman" w:hAnsi="Times New Roman"/>
          <w:b/>
          <w:sz w:val="24"/>
          <w:szCs w:val="24"/>
        </w:rPr>
      </w:pPr>
      <w:r w:rsidRPr="00975877">
        <w:rPr>
          <w:rFonts w:ascii="Times New Roman" w:hAnsi="Times New Roman"/>
          <w:b/>
          <w:sz w:val="24"/>
          <w:szCs w:val="24"/>
        </w:rPr>
        <w:t>Ресурсное обеспечение подпрограммы</w:t>
      </w:r>
    </w:p>
    <w:p w:rsidR="00975877" w:rsidRPr="00674206" w:rsidRDefault="00975877" w:rsidP="00975877">
      <w:pPr>
        <w:spacing w:after="0" w:line="240" w:lineRule="auto"/>
        <w:ind w:firstLine="709"/>
        <w:jc w:val="both"/>
        <w:rPr>
          <w:rFonts w:ascii="Times New Roman" w:hAnsi="Times New Roman" w:cs="Times New Roman"/>
          <w:sz w:val="24"/>
          <w:szCs w:val="24"/>
        </w:rPr>
      </w:pPr>
    </w:p>
    <w:p w:rsidR="00975877" w:rsidRPr="00674206" w:rsidRDefault="00975877" w:rsidP="00975877">
      <w:pPr>
        <w:spacing w:after="0" w:line="240" w:lineRule="auto"/>
        <w:ind w:firstLine="709"/>
        <w:jc w:val="both"/>
        <w:rPr>
          <w:rFonts w:ascii="Times New Roman" w:hAnsi="Times New Roman" w:cs="Times New Roman"/>
          <w:sz w:val="24"/>
          <w:szCs w:val="24"/>
        </w:rPr>
      </w:pPr>
      <w:r w:rsidRPr="00674206">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F33404" w:rsidRPr="00674206" w:rsidRDefault="00F33404" w:rsidP="00F33404">
      <w:pPr>
        <w:spacing w:after="0" w:line="240" w:lineRule="auto"/>
        <w:ind w:firstLine="709"/>
        <w:jc w:val="right"/>
        <w:rPr>
          <w:rFonts w:ascii="Times New Roman" w:hAnsi="Times New Roman" w:cs="Times New Roman"/>
          <w:b/>
          <w:sz w:val="24"/>
          <w:szCs w:val="24"/>
        </w:rPr>
      </w:pPr>
    </w:p>
    <w:p w:rsidR="00F33404" w:rsidRPr="001410EE" w:rsidRDefault="00F33404" w:rsidP="00F33404">
      <w:pPr>
        <w:spacing w:after="0" w:line="240" w:lineRule="auto"/>
        <w:ind w:firstLine="709"/>
        <w:jc w:val="right"/>
        <w:rPr>
          <w:rFonts w:ascii="Times New Roman" w:hAnsi="Times New Roman" w:cs="Times New Roman"/>
          <w:sz w:val="24"/>
          <w:szCs w:val="24"/>
        </w:rPr>
      </w:pPr>
      <w:r w:rsidRPr="001410EE">
        <w:rPr>
          <w:rFonts w:ascii="Times New Roman" w:hAnsi="Times New Roman" w:cs="Times New Roman"/>
          <w:sz w:val="24"/>
          <w:szCs w:val="24"/>
        </w:rPr>
        <w:t>Таблица № 1</w:t>
      </w:r>
    </w:p>
    <w:p w:rsidR="00F33404" w:rsidRPr="005F043C" w:rsidRDefault="00F33404" w:rsidP="00F33404">
      <w:pPr>
        <w:spacing w:after="0" w:line="240" w:lineRule="auto"/>
        <w:ind w:firstLine="709"/>
        <w:jc w:val="center"/>
        <w:rPr>
          <w:rFonts w:ascii="Times New Roman" w:hAnsi="Times New Roman" w:cs="Times New Roman"/>
          <w:sz w:val="24"/>
          <w:szCs w:val="24"/>
        </w:rPr>
      </w:pPr>
      <w:r w:rsidRPr="005F043C">
        <w:rPr>
          <w:rFonts w:ascii="Times New Roman" w:hAnsi="Times New Roman" w:cs="Times New Roman"/>
          <w:sz w:val="24"/>
          <w:szCs w:val="24"/>
        </w:rPr>
        <w:t>Общий объём денежных сре</w:t>
      </w:r>
      <w:proofErr w:type="gramStart"/>
      <w:r w:rsidRPr="005F043C">
        <w:rPr>
          <w:rFonts w:ascii="Times New Roman" w:hAnsi="Times New Roman" w:cs="Times New Roman"/>
          <w:sz w:val="24"/>
          <w:szCs w:val="24"/>
        </w:rPr>
        <w:t>дств дл</w:t>
      </w:r>
      <w:proofErr w:type="gramEnd"/>
      <w:r w:rsidRPr="005F043C">
        <w:rPr>
          <w:rFonts w:ascii="Times New Roman" w:hAnsi="Times New Roman" w:cs="Times New Roman"/>
          <w:sz w:val="24"/>
          <w:szCs w:val="24"/>
        </w:rPr>
        <w:t>я реализации подпрограммы (тыс.</w:t>
      </w:r>
      <w:r w:rsidR="00E02F33">
        <w:rPr>
          <w:rFonts w:ascii="Times New Roman" w:hAnsi="Times New Roman" w:cs="Times New Roman"/>
          <w:sz w:val="24"/>
          <w:szCs w:val="24"/>
        </w:rPr>
        <w:t xml:space="preserve"> </w:t>
      </w:r>
      <w:proofErr w:type="spellStart"/>
      <w:r w:rsidRPr="005F043C">
        <w:rPr>
          <w:rFonts w:ascii="Times New Roman" w:hAnsi="Times New Roman" w:cs="Times New Roman"/>
          <w:sz w:val="24"/>
          <w:szCs w:val="24"/>
        </w:rPr>
        <w:t>руб</w:t>
      </w:r>
      <w:proofErr w:type="spellEnd"/>
      <w:r w:rsidRPr="005F043C">
        <w:rPr>
          <w:rFonts w:ascii="Times New Roman" w:hAnsi="Times New Roman" w:cs="Times New Roman"/>
          <w:sz w:val="24"/>
          <w:szCs w:val="24"/>
        </w:rPr>
        <w:t>)</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
        <w:gridCol w:w="2302"/>
        <w:gridCol w:w="921"/>
        <w:gridCol w:w="920"/>
        <w:gridCol w:w="921"/>
        <w:gridCol w:w="920"/>
        <w:gridCol w:w="921"/>
        <w:gridCol w:w="920"/>
        <w:gridCol w:w="921"/>
      </w:tblGrid>
      <w:tr w:rsidR="00F33404" w:rsidRPr="00674206" w:rsidTr="00F04A80">
        <w:trPr>
          <w:trHeight w:val="420"/>
        </w:trPr>
        <w:tc>
          <w:tcPr>
            <w:tcW w:w="461" w:type="dxa"/>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w:t>
            </w:r>
          </w:p>
        </w:tc>
        <w:tc>
          <w:tcPr>
            <w:tcW w:w="2302" w:type="dxa"/>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Источники финансирования</w:t>
            </w:r>
          </w:p>
        </w:tc>
        <w:tc>
          <w:tcPr>
            <w:tcW w:w="921" w:type="dxa"/>
            <w:tcBorders>
              <w:bottom w:val="single" w:sz="4" w:space="0" w:color="auto"/>
            </w:tcBorders>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Всего</w:t>
            </w:r>
          </w:p>
        </w:tc>
        <w:tc>
          <w:tcPr>
            <w:tcW w:w="920" w:type="dxa"/>
            <w:tcBorders>
              <w:bottom w:val="single" w:sz="4" w:space="0" w:color="auto"/>
            </w:tcBorders>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2019</w:t>
            </w:r>
          </w:p>
        </w:tc>
        <w:tc>
          <w:tcPr>
            <w:tcW w:w="921" w:type="dxa"/>
            <w:tcBorders>
              <w:bottom w:val="single" w:sz="4" w:space="0" w:color="auto"/>
            </w:tcBorders>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2020</w:t>
            </w:r>
          </w:p>
        </w:tc>
        <w:tc>
          <w:tcPr>
            <w:tcW w:w="920" w:type="dxa"/>
            <w:tcBorders>
              <w:bottom w:val="single" w:sz="4" w:space="0" w:color="auto"/>
            </w:tcBorders>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2021</w:t>
            </w:r>
          </w:p>
        </w:tc>
        <w:tc>
          <w:tcPr>
            <w:tcW w:w="921" w:type="dxa"/>
            <w:tcBorders>
              <w:bottom w:val="single" w:sz="4" w:space="0" w:color="auto"/>
            </w:tcBorders>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2022</w:t>
            </w:r>
          </w:p>
        </w:tc>
        <w:tc>
          <w:tcPr>
            <w:tcW w:w="920" w:type="dxa"/>
            <w:tcBorders>
              <w:bottom w:val="single" w:sz="4" w:space="0" w:color="auto"/>
            </w:tcBorders>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2023</w:t>
            </w:r>
          </w:p>
        </w:tc>
        <w:tc>
          <w:tcPr>
            <w:tcW w:w="921" w:type="dxa"/>
            <w:tcBorders>
              <w:bottom w:val="single" w:sz="4" w:space="0" w:color="auto"/>
            </w:tcBorders>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2024</w:t>
            </w:r>
          </w:p>
        </w:tc>
      </w:tr>
      <w:tr w:rsidR="00F33404" w:rsidRPr="00674206" w:rsidTr="00F04A80">
        <w:trPr>
          <w:trHeight w:val="420"/>
        </w:trPr>
        <w:tc>
          <w:tcPr>
            <w:tcW w:w="461" w:type="dxa"/>
          </w:tcPr>
          <w:p w:rsidR="00F33404" w:rsidRPr="005F043C" w:rsidRDefault="00F33404" w:rsidP="00F33404">
            <w:pPr>
              <w:spacing w:after="0" w:line="240" w:lineRule="auto"/>
              <w:jc w:val="center"/>
              <w:rPr>
                <w:rFonts w:ascii="Times New Roman" w:hAnsi="Times New Roman" w:cs="Times New Roman"/>
              </w:rPr>
            </w:pPr>
          </w:p>
        </w:tc>
        <w:tc>
          <w:tcPr>
            <w:tcW w:w="2302" w:type="dxa"/>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Объём бюджетных ассигнований на реализацию муниципальной подпрограммы</w:t>
            </w:r>
          </w:p>
        </w:tc>
        <w:tc>
          <w:tcPr>
            <w:tcW w:w="921" w:type="dxa"/>
            <w:tcBorders>
              <w:bottom w:val="single" w:sz="4" w:space="0" w:color="auto"/>
            </w:tcBorders>
            <w:vAlign w:val="center"/>
          </w:tcPr>
          <w:p w:rsidR="00F33404" w:rsidRPr="005F043C" w:rsidRDefault="003B3E46" w:rsidP="00F33404">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tcBorders>
              <w:bottom w:val="single" w:sz="4" w:space="0" w:color="auto"/>
            </w:tcBorders>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tcBorders>
              <w:bottom w:val="single" w:sz="4" w:space="0" w:color="auto"/>
            </w:tcBorders>
            <w:vAlign w:val="center"/>
          </w:tcPr>
          <w:p w:rsidR="00F33404" w:rsidRPr="005F043C" w:rsidRDefault="003B3E46" w:rsidP="00F33404">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tcBorders>
              <w:bottom w:val="single" w:sz="4" w:space="0" w:color="auto"/>
            </w:tcBorders>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tcBorders>
              <w:bottom w:val="single" w:sz="4" w:space="0" w:color="auto"/>
            </w:tcBorders>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0" w:type="dxa"/>
            <w:tcBorders>
              <w:bottom w:val="single" w:sz="4" w:space="0" w:color="auto"/>
            </w:tcBorders>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tcBorders>
              <w:bottom w:val="single" w:sz="4" w:space="0" w:color="auto"/>
            </w:tcBorders>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r>
      <w:tr w:rsidR="00F33404" w:rsidRPr="00674206" w:rsidTr="00F04A80">
        <w:trPr>
          <w:trHeight w:val="886"/>
        </w:trPr>
        <w:tc>
          <w:tcPr>
            <w:tcW w:w="461"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1.</w:t>
            </w:r>
          </w:p>
        </w:tc>
        <w:tc>
          <w:tcPr>
            <w:tcW w:w="2302"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Софинансирование расходных обязатель</w:t>
            </w:r>
            <w:proofErr w:type="gramStart"/>
            <w:r w:rsidRPr="005F043C">
              <w:rPr>
                <w:rFonts w:ascii="Times New Roman" w:hAnsi="Times New Roman" w:cs="Times New Roman"/>
              </w:rPr>
              <w:t>ств стр</w:t>
            </w:r>
            <w:proofErr w:type="gramEnd"/>
            <w:r w:rsidRPr="005F043C">
              <w:rPr>
                <w:rFonts w:ascii="Times New Roman" w:hAnsi="Times New Roman" w:cs="Times New Roman"/>
              </w:rPr>
              <w:t xml:space="preserve">оительства физкультурно-оздоровительного комплекса с плавательным бассейном </w:t>
            </w:r>
          </w:p>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по ул. Шестагинская г. Тейково</w:t>
            </w:r>
          </w:p>
        </w:tc>
        <w:tc>
          <w:tcPr>
            <w:tcW w:w="921" w:type="dxa"/>
            <w:vAlign w:val="center"/>
          </w:tcPr>
          <w:p w:rsidR="00F33404" w:rsidRPr="005F043C" w:rsidRDefault="003B3E46" w:rsidP="00F33404">
            <w:pPr>
              <w:spacing w:after="0" w:line="240" w:lineRule="auto"/>
              <w:ind w:right="-108"/>
              <w:jc w:val="center"/>
              <w:rPr>
                <w:rFonts w:ascii="Times New Roman" w:hAnsi="Times New Roman" w:cs="Times New Roman"/>
                <w:color w:val="000000"/>
              </w:rPr>
            </w:pPr>
            <w:r>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3B3E46" w:rsidP="00F33404">
            <w:pPr>
              <w:spacing w:after="0" w:line="240" w:lineRule="auto"/>
              <w:ind w:right="-108"/>
              <w:jc w:val="center"/>
              <w:rPr>
                <w:rFonts w:ascii="Times New Roman" w:hAnsi="Times New Roman" w:cs="Times New Roman"/>
                <w:color w:val="000000"/>
              </w:rPr>
            </w:pPr>
            <w:r>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r>
      <w:tr w:rsidR="00F33404" w:rsidRPr="00674206" w:rsidTr="00F04A80">
        <w:trPr>
          <w:trHeight w:val="759"/>
        </w:trPr>
        <w:tc>
          <w:tcPr>
            <w:tcW w:w="461" w:type="dxa"/>
            <w:vAlign w:val="center"/>
          </w:tcPr>
          <w:p w:rsidR="00F33404" w:rsidRPr="005F043C" w:rsidRDefault="00F33404" w:rsidP="00F33404">
            <w:pPr>
              <w:spacing w:after="0" w:line="240" w:lineRule="auto"/>
              <w:jc w:val="center"/>
              <w:rPr>
                <w:rFonts w:ascii="Times New Roman" w:hAnsi="Times New Roman" w:cs="Times New Roman"/>
              </w:rPr>
            </w:pPr>
          </w:p>
        </w:tc>
        <w:tc>
          <w:tcPr>
            <w:tcW w:w="2302"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в т.ч. бюджет города Тейково</w:t>
            </w:r>
          </w:p>
        </w:tc>
        <w:tc>
          <w:tcPr>
            <w:tcW w:w="921" w:type="dxa"/>
            <w:vAlign w:val="center"/>
          </w:tcPr>
          <w:p w:rsidR="00F33404" w:rsidRPr="005F043C" w:rsidRDefault="003B3E46" w:rsidP="00F33404">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3B3E46" w:rsidP="00F33404">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r>
      <w:tr w:rsidR="00F33404" w:rsidRPr="00674206" w:rsidTr="00F04A80">
        <w:trPr>
          <w:trHeight w:val="759"/>
        </w:trPr>
        <w:tc>
          <w:tcPr>
            <w:tcW w:w="461"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2.</w:t>
            </w:r>
          </w:p>
        </w:tc>
        <w:tc>
          <w:tcPr>
            <w:tcW w:w="2302"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Строительство физкультурно-оздоровительного комплекса с плавательным бассейном по ул. Шестагинская г. Тейково</w:t>
            </w:r>
          </w:p>
        </w:tc>
        <w:tc>
          <w:tcPr>
            <w:tcW w:w="921" w:type="dxa"/>
            <w:vAlign w:val="center"/>
          </w:tcPr>
          <w:p w:rsidR="00F33404" w:rsidRPr="005F043C" w:rsidRDefault="003B3E46" w:rsidP="00F33404">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3B3E46" w:rsidP="00F33404">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r>
      <w:tr w:rsidR="00F33404" w:rsidRPr="00674206" w:rsidTr="00F04A80">
        <w:trPr>
          <w:trHeight w:val="759"/>
        </w:trPr>
        <w:tc>
          <w:tcPr>
            <w:tcW w:w="461" w:type="dxa"/>
            <w:vAlign w:val="center"/>
          </w:tcPr>
          <w:p w:rsidR="00F33404" w:rsidRPr="005F043C" w:rsidRDefault="00F33404" w:rsidP="00F33404">
            <w:pPr>
              <w:spacing w:after="0" w:line="240" w:lineRule="auto"/>
              <w:jc w:val="center"/>
              <w:rPr>
                <w:rFonts w:ascii="Times New Roman" w:hAnsi="Times New Roman" w:cs="Times New Roman"/>
              </w:rPr>
            </w:pPr>
          </w:p>
        </w:tc>
        <w:tc>
          <w:tcPr>
            <w:tcW w:w="2302"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в т.ч. бюджет города Тейково</w:t>
            </w:r>
          </w:p>
        </w:tc>
        <w:tc>
          <w:tcPr>
            <w:tcW w:w="921" w:type="dxa"/>
            <w:vAlign w:val="center"/>
          </w:tcPr>
          <w:p w:rsidR="00F33404" w:rsidRPr="005F043C" w:rsidRDefault="003B3E46" w:rsidP="00F33404">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3B3E46" w:rsidP="00F33404">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r>
    </w:tbl>
    <w:p w:rsidR="00F33404" w:rsidRPr="00674206" w:rsidRDefault="00F33404" w:rsidP="00F33404">
      <w:pPr>
        <w:spacing w:after="0" w:line="240" w:lineRule="auto"/>
        <w:rPr>
          <w:rFonts w:ascii="Times New Roman" w:hAnsi="Times New Roman" w:cs="Times New Roman"/>
          <w:sz w:val="24"/>
          <w:szCs w:val="24"/>
        </w:rPr>
      </w:pPr>
    </w:p>
    <w:p w:rsidR="00F33404" w:rsidRPr="00674206" w:rsidRDefault="00F33404" w:rsidP="00F3340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F33404" w:rsidRPr="00674206" w:rsidRDefault="00F33404" w:rsidP="00F3340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получателем бюджетных средств является МКУ «Служба заказчика».</w:t>
      </w:r>
    </w:p>
    <w:p w:rsidR="00F33404" w:rsidRPr="00674206" w:rsidRDefault="00F33404" w:rsidP="00F33404">
      <w:pPr>
        <w:spacing w:after="0" w:line="240" w:lineRule="auto"/>
        <w:rPr>
          <w:rFonts w:ascii="Times New Roman" w:hAnsi="Times New Roman" w:cs="Times New Roman"/>
          <w:sz w:val="24"/>
          <w:szCs w:val="24"/>
        </w:rPr>
      </w:pPr>
    </w:p>
    <w:p w:rsidR="00F33404" w:rsidRPr="003B3E06" w:rsidRDefault="00F33404" w:rsidP="00F33404">
      <w:pPr>
        <w:spacing w:after="0" w:line="240" w:lineRule="auto"/>
        <w:jc w:val="both"/>
        <w:rPr>
          <w:rFonts w:cs="Calibri"/>
          <w:b/>
          <w:sz w:val="28"/>
          <w:szCs w:val="28"/>
        </w:rPr>
      </w:pPr>
    </w:p>
    <w:p w:rsidR="009223E1" w:rsidRDefault="00F33404" w:rsidP="00D368FE">
      <w:pPr>
        <w:spacing w:after="0" w:line="240" w:lineRule="auto"/>
        <w:jc w:val="right"/>
        <w:rPr>
          <w:rFonts w:cs="Calibri"/>
          <w:b/>
          <w:sz w:val="28"/>
          <w:szCs w:val="28"/>
        </w:rPr>
      </w:pPr>
      <w:r>
        <w:rPr>
          <w:rFonts w:cs="Calibri"/>
          <w:b/>
          <w:sz w:val="28"/>
          <w:szCs w:val="28"/>
        </w:rPr>
        <w:br w:type="page"/>
      </w:r>
    </w:p>
    <w:p w:rsidR="009223E1" w:rsidRDefault="009223E1" w:rsidP="009223E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975877">
        <w:rPr>
          <w:rFonts w:ascii="Times New Roman" w:hAnsi="Times New Roman" w:cs="Times New Roman"/>
          <w:sz w:val="24"/>
          <w:szCs w:val="24"/>
        </w:rPr>
        <w:t>1</w:t>
      </w:r>
      <w:r w:rsidR="00AA6AB4">
        <w:rPr>
          <w:rFonts w:ascii="Times New Roman" w:hAnsi="Times New Roman" w:cs="Times New Roman"/>
          <w:sz w:val="24"/>
          <w:szCs w:val="24"/>
        </w:rPr>
        <w:t>2</w:t>
      </w:r>
    </w:p>
    <w:p w:rsidR="009223E1" w:rsidRDefault="009223E1" w:rsidP="009223E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9223E1" w:rsidRDefault="00920937" w:rsidP="009223E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29.05.2020   № 200</w:t>
      </w:r>
    </w:p>
    <w:p w:rsidR="009223E1" w:rsidRDefault="009223E1" w:rsidP="00D368FE">
      <w:pPr>
        <w:spacing w:after="0" w:line="240" w:lineRule="auto"/>
        <w:jc w:val="right"/>
        <w:rPr>
          <w:rFonts w:ascii="Times New Roman" w:hAnsi="Times New Roman" w:cs="Times New Roman"/>
          <w:sz w:val="20"/>
          <w:szCs w:val="20"/>
        </w:rPr>
      </w:pPr>
    </w:p>
    <w:p w:rsidR="00D368FE" w:rsidRPr="005F043C" w:rsidRDefault="00D368FE" w:rsidP="00D368FE">
      <w:pPr>
        <w:spacing w:after="0" w:line="240" w:lineRule="auto"/>
        <w:jc w:val="right"/>
        <w:rPr>
          <w:rFonts w:ascii="Times New Roman" w:hAnsi="Times New Roman" w:cs="Times New Roman"/>
          <w:sz w:val="20"/>
          <w:szCs w:val="20"/>
        </w:rPr>
      </w:pPr>
      <w:r w:rsidRPr="005F043C">
        <w:rPr>
          <w:rFonts w:ascii="Times New Roman" w:hAnsi="Times New Roman" w:cs="Times New Roman"/>
          <w:sz w:val="20"/>
          <w:szCs w:val="20"/>
        </w:rPr>
        <w:t xml:space="preserve">Приложение № </w:t>
      </w:r>
      <w:r>
        <w:rPr>
          <w:rFonts w:ascii="Times New Roman" w:hAnsi="Times New Roman" w:cs="Times New Roman"/>
          <w:sz w:val="20"/>
          <w:szCs w:val="20"/>
        </w:rPr>
        <w:t>7</w:t>
      </w:r>
      <w:r w:rsidRPr="005F043C">
        <w:rPr>
          <w:rFonts w:ascii="Times New Roman" w:hAnsi="Times New Roman" w:cs="Times New Roman"/>
          <w:sz w:val="20"/>
          <w:szCs w:val="20"/>
        </w:rPr>
        <w:t xml:space="preserve"> </w:t>
      </w:r>
    </w:p>
    <w:p w:rsidR="00D368FE" w:rsidRPr="005F043C" w:rsidRDefault="00D368FE" w:rsidP="00D368FE">
      <w:pPr>
        <w:spacing w:after="0" w:line="240" w:lineRule="auto"/>
        <w:jc w:val="right"/>
        <w:rPr>
          <w:rFonts w:ascii="Times New Roman" w:hAnsi="Times New Roman" w:cs="Times New Roman"/>
          <w:sz w:val="20"/>
          <w:szCs w:val="20"/>
        </w:rPr>
      </w:pPr>
      <w:r w:rsidRPr="005F043C">
        <w:rPr>
          <w:rFonts w:ascii="Times New Roman" w:hAnsi="Times New Roman" w:cs="Times New Roman"/>
          <w:sz w:val="20"/>
          <w:szCs w:val="20"/>
        </w:rPr>
        <w:t xml:space="preserve">                                       к муниципальной программе </w:t>
      </w:r>
      <w:proofErr w:type="gramStart"/>
      <w:r w:rsidRPr="005F043C">
        <w:rPr>
          <w:rFonts w:ascii="Times New Roman" w:hAnsi="Times New Roman" w:cs="Times New Roman"/>
          <w:sz w:val="20"/>
          <w:szCs w:val="20"/>
        </w:rPr>
        <w:t>г</w:t>
      </w:r>
      <w:proofErr w:type="gramEnd"/>
      <w:r w:rsidRPr="005F043C">
        <w:rPr>
          <w:rFonts w:ascii="Times New Roman" w:hAnsi="Times New Roman" w:cs="Times New Roman"/>
          <w:sz w:val="20"/>
          <w:szCs w:val="20"/>
        </w:rPr>
        <w:t xml:space="preserve">.о. Тейково                                                  </w:t>
      </w:r>
    </w:p>
    <w:p w:rsidR="00D368FE" w:rsidRPr="005F043C" w:rsidRDefault="00D368FE" w:rsidP="00D368FE">
      <w:pPr>
        <w:spacing w:after="0" w:line="240" w:lineRule="auto"/>
        <w:jc w:val="right"/>
        <w:rPr>
          <w:rFonts w:ascii="Times New Roman" w:hAnsi="Times New Roman" w:cs="Times New Roman"/>
          <w:sz w:val="20"/>
          <w:szCs w:val="20"/>
        </w:rPr>
      </w:pPr>
      <w:r w:rsidRPr="005F043C">
        <w:rPr>
          <w:rFonts w:ascii="Times New Roman" w:hAnsi="Times New Roman" w:cs="Times New Roman"/>
          <w:sz w:val="20"/>
          <w:szCs w:val="20"/>
        </w:rPr>
        <w:t xml:space="preserve">«Развитие физической культуры, </w:t>
      </w:r>
    </w:p>
    <w:p w:rsidR="00D368FE" w:rsidRPr="005F043C" w:rsidRDefault="00D368FE" w:rsidP="00D368FE">
      <w:pPr>
        <w:spacing w:after="0" w:line="240" w:lineRule="auto"/>
        <w:jc w:val="right"/>
        <w:rPr>
          <w:rFonts w:ascii="Times New Roman" w:hAnsi="Times New Roman" w:cs="Times New Roman"/>
          <w:sz w:val="20"/>
          <w:szCs w:val="20"/>
        </w:rPr>
      </w:pPr>
      <w:r w:rsidRPr="005F043C">
        <w:rPr>
          <w:rFonts w:ascii="Times New Roman" w:hAnsi="Times New Roman" w:cs="Times New Roman"/>
          <w:sz w:val="20"/>
          <w:szCs w:val="20"/>
        </w:rPr>
        <w:t xml:space="preserve">спорта и повышение эффективности </w:t>
      </w:r>
    </w:p>
    <w:p w:rsidR="00D368FE" w:rsidRPr="005F043C" w:rsidRDefault="00D368FE" w:rsidP="00D368FE">
      <w:pPr>
        <w:spacing w:after="0" w:line="240" w:lineRule="auto"/>
        <w:jc w:val="right"/>
        <w:rPr>
          <w:rFonts w:ascii="Times New Roman" w:hAnsi="Times New Roman" w:cs="Times New Roman"/>
          <w:sz w:val="20"/>
          <w:szCs w:val="20"/>
        </w:rPr>
      </w:pPr>
      <w:r w:rsidRPr="005F043C">
        <w:rPr>
          <w:rFonts w:ascii="Times New Roman" w:hAnsi="Times New Roman" w:cs="Times New Roman"/>
          <w:b/>
          <w:sz w:val="20"/>
          <w:szCs w:val="20"/>
        </w:rPr>
        <w:t xml:space="preserve">                                                                                       </w:t>
      </w:r>
      <w:r w:rsidRPr="005F043C">
        <w:rPr>
          <w:rFonts w:ascii="Times New Roman" w:hAnsi="Times New Roman" w:cs="Times New Roman"/>
          <w:sz w:val="20"/>
          <w:szCs w:val="20"/>
        </w:rPr>
        <w:t>молодёжной политики»</w:t>
      </w:r>
    </w:p>
    <w:p w:rsidR="00D368FE" w:rsidRPr="00674206" w:rsidRDefault="00D368FE" w:rsidP="00D368FE">
      <w:pPr>
        <w:tabs>
          <w:tab w:val="left" w:pos="1260"/>
        </w:tabs>
        <w:spacing w:after="0" w:line="240" w:lineRule="auto"/>
        <w:jc w:val="center"/>
        <w:outlineLvl w:val="1"/>
        <w:rPr>
          <w:rFonts w:ascii="Times New Roman" w:hAnsi="Times New Roman" w:cs="Times New Roman"/>
          <w:b/>
          <w:color w:val="000000"/>
          <w:sz w:val="24"/>
          <w:szCs w:val="24"/>
        </w:rPr>
      </w:pPr>
    </w:p>
    <w:p w:rsidR="00D368FE" w:rsidRPr="00674206" w:rsidRDefault="00D368FE" w:rsidP="00D368FE">
      <w:pPr>
        <w:tabs>
          <w:tab w:val="left" w:pos="1260"/>
        </w:tabs>
        <w:spacing w:after="0" w:line="240" w:lineRule="auto"/>
        <w:jc w:val="center"/>
        <w:outlineLvl w:val="1"/>
        <w:rPr>
          <w:rFonts w:ascii="Times New Roman" w:hAnsi="Times New Roman" w:cs="Times New Roman"/>
          <w:b/>
          <w:color w:val="000000"/>
          <w:sz w:val="24"/>
          <w:szCs w:val="24"/>
        </w:rPr>
      </w:pPr>
      <w:r w:rsidRPr="00674206">
        <w:rPr>
          <w:rFonts w:ascii="Times New Roman" w:hAnsi="Times New Roman" w:cs="Times New Roman"/>
          <w:b/>
          <w:color w:val="000000"/>
          <w:sz w:val="24"/>
          <w:szCs w:val="24"/>
        </w:rPr>
        <w:t>Подпрограмма</w:t>
      </w:r>
    </w:p>
    <w:p w:rsidR="00D368FE" w:rsidRDefault="00D368FE" w:rsidP="00D368FE">
      <w:pPr>
        <w:spacing w:after="0" w:line="240" w:lineRule="auto"/>
        <w:ind w:left="28"/>
        <w:jc w:val="both"/>
        <w:rPr>
          <w:rFonts w:ascii="Times New Roman" w:hAnsi="Times New Roman" w:cs="Times New Roman"/>
          <w:sz w:val="24"/>
          <w:szCs w:val="24"/>
        </w:rPr>
      </w:pPr>
      <w:r>
        <w:rPr>
          <w:rFonts w:ascii="Times New Roman" w:hAnsi="Times New Roman" w:cs="Times New Roman"/>
          <w:sz w:val="24"/>
          <w:szCs w:val="24"/>
        </w:rPr>
        <w:t>«</w:t>
      </w: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sidR="0061276E">
        <w:rPr>
          <w:rFonts w:ascii="Times New Roman" w:eastAsia="Times New Roman" w:hAnsi="Times New Roman" w:cs="Times New Roman"/>
          <w:color w:val="000000"/>
          <w:sz w:val="24"/>
          <w:szCs w:val="24"/>
          <w:lang w:eastAsia="zh-CN"/>
        </w:rPr>
        <w:t xml:space="preserve"> за исключением строительства объектов капитального строительства и капитального ремонта объектов капитального строительства,</w:t>
      </w:r>
      <w:r w:rsidRPr="00A860DC">
        <w:rPr>
          <w:rFonts w:ascii="Times New Roman" w:eastAsia="Times New Roman" w:hAnsi="Times New Roman" w:cs="Times New Roman"/>
          <w:color w:val="000000"/>
          <w:sz w:val="24"/>
          <w:szCs w:val="24"/>
          <w:lang w:eastAsia="zh-CN"/>
        </w:rPr>
        <w:t xml:space="preserve"> по адресу:</w:t>
      </w:r>
      <w:r w:rsidRPr="00A860DC">
        <w:rPr>
          <w:rFonts w:ascii="Times New Roman" w:hAnsi="Times New Roman" w:cs="Times New Roman"/>
          <w:sz w:val="24"/>
          <w:szCs w:val="24"/>
        </w:rPr>
        <w:t xml:space="preserve"> </w:t>
      </w:r>
      <w:proofErr w:type="gramStart"/>
      <w:r w:rsidRPr="00A860DC">
        <w:rPr>
          <w:rFonts w:ascii="Times New Roman" w:hAnsi="Times New Roman" w:cs="Times New Roman"/>
          <w:sz w:val="24"/>
          <w:szCs w:val="24"/>
        </w:rPr>
        <w:t>г</w:t>
      </w:r>
      <w:proofErr w:type="gramEnd"/>
      <w:r w:rsidRPr="00A860DC">
        <w:rPr>
          <w:rFonts w:ascii="Times New Roman" w:hAnsi="Times New Roman" w:cs="Times New Roman"/>
          <w:sz w:val="24"/>
          <w:szCs w:val="24"/>
        </w:rPr>
        <w:t>.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Pr>
          <w:rFonts w:ascii="Times New Roman" w:hAnsi="Times New Roman" w:cs="Times New Roman"/>
          <w:sz w:val="24"/>
          <w:szCs w:val="24"/>
        </w:rPr>
        <w:t>»</w:t>
      </w:r>
      <w:r w:rsidR="009223E1">
        <w:rPr>
          <w:rFonts w:ascii="Times New Roman" w:hAnsi="Times New Roman" w:cs="Times New Roman"/>
          <w:sz w:val="24"/>
          <w:szCs w:val="24"/>
        </w:rPr>
        <w:t xml:space="preserve">. </w:t>
      </w:r>
    </w:p>
    <w:p w:rsidR="009223E1" w:rsidRPr="00674206" w:rsidRDefault="009223E1" w:rsidP="00D368FE">
      <w:pPr>
        <w:spacing w:after="0" w:line="240" w:lineRule="auto"/>
        <w:ind w:left="28"/>
        <w:jc w:val="both"/>
        <w:rPr>
          <w:rFonts w:ascii="Times New Roman" w:hAnsi="Times New Roman" w:cs="Times New Roman"/>
          <w:sz w:val="24"/>
          <w:szCs w:val="24"/>
        </w:rPr>
      </w:pPr>
    </w:p>
    <w:p w:rsidR="00D368FE" w:rsidRPr="00361FB9" w:rsidRDefault="00D368FE" w:rsidP="00361FB9">
      <w:pPr>
        <w:pStyle w:val="af5"/>
        <w:numPr>
          <w:ilvl w:val="0"/>
          <w:numId w:val="13"/>
        </w:numPr>
        <w:jc w:val="center"/>
        <w:rPr>
          <w:rFonts w:ascii="Times New Roman" w:hAnsi="Times New Roman"/>
          <w:b/>
          <w:sz w:val="24"/>
          <w:szCs w:val="24"/>
        </w:rPr>
      </w:pPr>
      <w:r w:rsidRPr="00361FB9">
        <w:rPr>
          <w:rFonts w:ascii="Times New Roman" w:hAnsi="Times New Roman"/>
          <w:b/>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6026"/>
      </w:tblGrid>
      <w:tr w:rsidR="00D368FE" w:rsidRPr="00674206" w:rsidTr="00740816">
        <w:tc>
          <w:tcPr>
            <w:tcW w:w="1933" w:type="pct"/>
          </w:tcPr>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подпрограммы</w:t>
            </w:r>
          </w:p>
        </w:tc>
        <w:tc>
          <w:tcPr>
            <w:tcW w:w="3067" w:type="pct"/>
          </w:tcPr>
          <w:p w:rsidR="00D368FE" w:rsidRPr="00674206" w:rsidRDefault="00D368FE" w:rsidP="00D368FE">
            <w:pPr>
              <w:spacing w:after="0" w:line="240" w:lineRule="auto"/>
              <w:ind w:left="28"/>
              <w:jc w:val="both"/>
              <w:rPr>
                <w:rFonts w:ascii="Times New Roman" w:hAnsi="Times New Roman" w:cs="Times New Roman"/>
                <w:sz w:val="24"/>
                <w:szCs w:val="24"/>
              </w:rPr>
            </w:pPr>
            <w:r w:rsidRPr="00674206">
              <w:rPr>
                <w:rFonts w:ascii="Times New Roman" w:hAnsi="Times New Roman" w:cs="Times New Roman"/>
                <w:sz w:val="24"/>
                <w:szCs w:val="24"/>
              </w:rPr>
              <w:t xml:space="preserve">Муниципальная подпрограмма городского округа Тейково </w:t>
            </w:r>
            <w:r>
              <w:rPr>
                <w:rFonts w:ascii="Times New Roman" w:hAnsi="Times New Roman" w:cs="Times New Roman"/>
                <w:sz w:val="24"/>
                <w:szCs w:val="24"/>
              </w:rPr>
              <w:t>«</w:t>
            </w: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 xml:space="preserve">становка площадок для физкультурно-оздоровительных занятий </w:t>
            </w:r>
            <w:r w:rsidR="0061276E">
              <w:rPr>
                <w:rFonts w:ascii="Times New Roman" w:eastAsia="Times New Roman" w:hAnsi="Times New Roman" w:cs="Times New Roman"/>
                <w:color w:val="000000"/>
                <w:sz w:val="24"/>
                <w:szCs w:val="24"/>
                <w:lang w:eastAsia="zh-CN"/>
              </w:rPr>
              <w:t>за исключением строительства объектов капитального строительства и капитального ремонта объектов капитального строительства</w:t>
            </w:r>
            <w:r w:rsidR="0061276E" w:rsidRPr="00A860DC">
              <w:rPr>
                <w:rFonts w:ascii="Times New Roman" w:eastAsia="Times New Roman" w:hAnsi="Times New Roman" w:cs="Times New Roman"/>
                <w:color w:val="000000"/>
                <w:sz w:val="24"/>
                <w:szCs w:val="24"/>
                <w:lang w:eastAsia="zh-CN"/>
              </w:rPr>
              <w:t xml:space="preserve"> </w:t>
            </w:r>
            <w:r w:rsidRPr="00A860DC">
              <w:rPr>
                <w:rFonts w:ascii="Times New Roman" w:eastAsia="Times New Roman" w:hAnsi="Times New Roman" w:cs="Times New Roman"/>
                <w:color w:val="000000"/>
                <w:sz w:val="24"/>
                <w:szCs w:val="24"/>
                <w:lang w:eastAsia="zh-CN"/>
              </w:rPr>
              <w:t>по адресу:</w:t>
            </w:r>
            <w:r w:rsidRPr="00A860DC">
              <w:rPr>
                <w:rFonts w:ascii="Times New Roman" w:hAnsi="Times New Roman" w:cs="Times New Roman"/>
                <w:sz w:val="24"/>
                <w:szCs w:val="24"/>
              </w:rPr>
              <w:t xml:space="preserve"> </w:t>
            </w:r>
            <w:proofErr w:type="gramStart"/>
            <w:r w:rsidRPr="00A860DC">
              <w:rPr>
                <w:rFonts w:ascii="Times New Roman" w:hAnsi="Times New Roman" w:cs="Times New Roman"/>
                <w:sz w:val="24"/>
                <w:szCs w:val="24"/>
              </w:rPr>
              <w:t>г</w:t>
            </w:r>
            <w:proofErr w:type="gramEnd"/>
            <w:r w:rsidRPr="00A860DC">
              <w:rPr>
                <w:rFonts w:ascii="Times New Roman" w:hAnsi="Times New Roman" w:cs="Times New Roman"/>
                <w:sz w:val="24"/>
                <w:szCs w:val="24"/>
              </w:rPr>
              <w:t>.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Pr>
                <w:rFonts w:ascii="Times New Roman" w:hAnsi="Times New Roman" w:cs="Times New Roman"/>
                <w:sz w:val="24"/>
                <w:szCs w:val="24"/>
              </w:rPr>
              <w:t>»</w:t>
            </w:r>
            <w:r w:rsidRPr="00674206">
              <w:rPr>
                <w:rFonts w:ascii="Times New Roman" w:hAnsi="Times New Roman" w:cs="Times New Roman"/>
                <w:sz w:val="24"/>
                <w:szCs w:val="24"/>
              </w:rPr>
              <w:t>.</w:t>
            </w:r>
          </w:p>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(далее – подпрограмма)</w:t>
            </w:r>
          </w:p>
        </w:tc>
      </w:tr>
      <w:tr w:rsidR="00D368FE" w:rsidRPr="00674206" w:rsidTr="00740816">
        <w:tc>
          <w:tcPr>
            <w:tcW w:w="1933" w:type="pct"/>
          </w:tcPr>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программы</w:t>
            </w:r>
          </w:p>
        </w:tc>
        <w:tc>
          <w:tcPr>
            <w:tcW w:w="3067" w:type="pct"/>
          </w:tcPr>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2020 год</w:t>
            </w:r>
          </w:p>
        </w:tc>
      </w:tr>
      <w:tr w:rsidR="00D368FE" w:rsidRPr="00674206" w:rsidTr="00740816">
        <w:tc>
          <w:tcPr>
            <w:tcW w:w="1933" w:type="pct"/>
          </w:tcPr>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муниципальной подпрограммы</w:t>
            </w:r>
          </w:p>
        </w:tc>
        <w:tc>
          <w:tcPr>
            <w:tcW w:w="3067" w:type="pct"/>
          </w:tcPr>
          <w:p w:rsidR="00D368FE" w:rsidRPr="003B3E46" w:rsidRDefault="00D368FE" w:rsidP="00740816">
            <w:pPr>
              <w:spacing w:after="0" w:line="240" w:lineRule="auto"/>
              <w:rPr>
                <w:rFonts w:ascii="Times New Roman" w:hAnsi="Times New Roman" w:cs="Times New Roman"/>
                <w:sz w:val="24"/>
                <w:szCs w:val="24"/>
              </w:rPr>
            </w:pPr>
            <w:r w:rsidRPr="003B3E46">
              <w:rPr>
                <w:rFonts w:ascii="Times New Roman" w:hAnsi="Times New Roman" w:cs="Times New Roman"/>
                <w:sz w:val="24"/>
                <w:szCs w:val="24"/>
              </w:rPr>
              <w:t>МКУ «Служба заказчика»</w:t>
            </w:r>
          </w:p>
        </w:tc>
      </w:tr>
      <w:tr w:rsidR="00D368FE" w:rsidRPr="00674206" w:rsidTr="00740816">
        <w:tc>
          <w:tcPr>
            <w:tcW w:w="1933" w:type="pct"/>
          </w:tcPr>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Цель (цель) подпрограммы</w:t>
            </w:r>
          </w:p>
        </w:tc>
        <w:tc>
          <w:tcPr>
            <w:tcW w:w="3067" w:type="pct"/>
          </w:tcPr>
          <w:p w:rsidR="00D368FE" w:rsidRPr="00674206" w:rsidRDefault="00D368FE" w:rsidP="00D36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 по адресу:</w:t>
            </w:r>
            <w:r w:rsidRPr="00A860DC">
              <w:rPr>
                <w:rFonts w:ascii="Times New Roman" w:hAnsi="Times New Roman" w:cs="Times New Roman"/>
                <w:sz w:val="24"/>
                <w:szCs w:val="24"/>
              </w:rPr>
              <w:t xml:space="preserve"> </w:t>
            </w:r>
            <w:proofErr w:type="gramStart"/>
            <w:r w:rsidRPr="00A860DC">
              <w:rPr>
                <w:rFonts w:ascii="Times New Roman" w:hAnsi="Times New Roman" w:cs="Times New Roman"/>
                <w:sz w:val="24"/>
                <w:szCs w:val="24"/>
              </w:rPr>
              <w:t>г</w:t>
            </w:r>
            <w:proofErr w:type="gramEnd"/>
            <w:r w:rsidRPr="00A860DC">
              <w:rPr>
                <w:rFonts w:ascii="Times New Roman" w:hAnsi="Times New Roman" w:cs="Times New Roman"/>
                <w:sz w:val="24"/>
                <w:szCs w:val="24"/>
              </w:rPr>
              <w:t>.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Pr>
                <w:rFonts w:ascii="Times New Roman" w:hAnsi="Times New Roman" w:cs="Times New Roman"/>
                <w:sz w:val="24"/>
                <w:szCs w:val="24"/>
              </w:rPr>
              <w:t>»</w:t>
            </w:r>
            <w:r w:rsidRPr="00674206">
              <w:rPr>
                <w:rFonts w:ascii="Times New Roman" w:hAnsi="Times New Roman" w:cs="Times New Roman"/>
                <w:sz w:val="24"/>
                <w:szCs w:val="24"/>
              </w:rPr>
              <w:t>.</w:t>
            </w:r>
          </w:p>
        </w:tc>
      </w:tr>
      <w:tr w:rsidR="00D368FE" w:rsidRPr="00674206" w:rsidTr="00740816">
        <w:tc>
          <w:tcPr>
            <w:tcW w:w="1933" w:type="pct"/>
          </w:tcPr>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Объёмы бюджетных ассигнований подпрограммы </w:t>
            </w:r>
          </w:p>
        </w:tc>
        <w:tc>
          <w:tcPr>
            <w:tcW w:w="3067" w:type="pct"/>
          </w:tcPr>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Общий объём бюджетных ассигнований –  </w:t>
            </w:r>
          </w:p>
          <w:p w:rsidR="00D368FE" w:rsidRPr="00674206" w:rsidRDefault="00D368FE" w:rsidP="00740816">
            <w:pPr>
              <w:spacing w:after="0" w:line="240" w:lineRule="auto"/>
              <w:rPr>
                <w:rFonts w:ascii="Times New Roman" w:hAnsi="Times New Roman" w:cs="Times New Roman"/>
                <w:sz w:val="24"/>
                <w:szCs w:val="24"/>
              </w:rPr>
            </w:pPr>
            <w:r>
              <w:rPr>
                <w:rFonts w:ascii="Times New Roman" w:hAnsi="Times New Roman" w:cs="Times New Roman"/>
                <w:b/>
                <w:sz w:val="24"/>
                <w:szCs w:val="24"/>
              </w:rPr>
              <w:t>14 7</w:t>
            </w:r>
            <w:r w:rsidR="000B499B">
              <w:rPr>
                <w:rFonts w:ascii="Times New Roman" w:hAnsi="Times New Roman" w:cs="Times New Roman"/>
                <w:b/>
                <w:sz w:val="24"/>
                <w:szCs w:val="24"/>
              </w:rPr>
              <w:t>36</w:t>
            </w:r>
            <w:r>
              <w:rPr>
                <w:rFonts w:ascii="Times New Roman" w:hAnsi="Times New Roman" w:cs="Times New Roman"/>
                <w:b/>
                <w:sz w:val="24"/>
                <w:szCs w:val="24"/>
              </w:rPr>
              <w:t>,</w:t>
            </w:r>
            <w:r w:rsidR="000B499B">
              <w:rPr>
                <w:rFonts w:ascii="Times New Roman" w:hAnsi="Times New Roman" w:cs="Times New Roman"/>
                <w:b/>
                <w:sz w:val="24"/>
                <w:szCs w:val="24"/>
              </w:rPr>
              <w:t>84211</w:t>
            </w:r>
            <w:r w:rsidRPr="00674206">
              <w:rPr>
                <w:rFonts w:ascii="Times New Roman" w:hAnsi="Times New Roman" w:cs="Times New Roman"/>
                <w:b/>
                <w:sz w:val="24"/>
                <w:szCs w:val="24"/>
              </w:rPr>
              <w:t xml:space="preserve"> </w:t>
            </w:r>
            <w:r w:rsidRPr="00674206">
              <w:rPr>
                <w:rFonts w:ascii="Times New Roman" w:hAnsi="Times New Roman" w:cs="Times New Roman"/>
                <w:sz w:val="24"/>
                <w:szCs w:val="24"/>
              </w:rPr>
              <w:t xml:space="preserve"> тыс. руб., </w:t>
            </w:r>
          </w:p>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2020 г. – </w:t>
            </w:r>
            <w:r w:rsidR="000B499B" w:rsidRPr="000B499B">
              <w:rPr>
                <w:rFonts w:ascii="Times New Roman" w:hAnsi="Times New Roman" w:cs="Times New Roman"/>
                <w:sz w:val="24"/>
                <w:szCs w:val="24"/>
              </w:rPr>
              <w:t>14 736,</w:t>
            </w:r>
            <w:r w:rsidR="000B499B">
              <w:rPr>
                <w:rFonts w:ascii="Times New Roman" w:hAnsi="Times New Roman" w:cs="Times New Roman"/>
                <w:sz w:val="24"/>
                <w:szCs w:val="24"/>
              </w:rPr>
              <w:t>84211</w:t>
            </w:r>
            <w:r w:rsidR="000B499B" w:rsidRPr="00674206">
              <w:rPr>
                <w:rFonts w:ascii="Times New Roman" w:hAnsi="Times New Roman" w:cs="Times New Roman"/>
                <w:b/>
                <w:sz w:val="24"/>
                <w:szCs w:val="24"/>
              </w:rPr>
              <w:t xml:space="preserve"> </w:t>
            </w:r>
            <w:r w:rsidR="000B499B" w:rsidRPr="00674206">
              <w:rPr>
                <w:rFonts w:ascii="Times New Roman" w:hAnsi="Times New Roman" w:cs="Times New Roman"/>
                <w:sz w:val="24"/>
                <w:szCs w:val="24"/>
              </w:rPr>
              <w:t xml:space="preserve"> </w:t>
            </w:r>
            <w:r w:rsidRPr="00674206">
              <w:rPr>
                <w:rFonts w:ascii="Times New Roman" w:hAnsi="Times New Roman" w:cs="Times New Roman"/>
                <w:sz w:val="24"/>
                <w:szCs w:val="24"/>
              </w:rPr>
              <w:t>тыс. руб.</w:t>
            </w:r>
          </w:p>
          <w:p w:rsidR="00D368FE"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в том числе:</w:t>
            </w:r>
          </w:p>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бюджет города Тейково:</w:t>
            </w:r>
          </w:p>
          <w:p w:rsidR="00D368FE" w:rsidRPr="00674206" w:rsidRDefault="00D368FE" w:rsidP="000B499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2020 г. – </w:t>
            </w:r>
            <w:r w:rsidR="003B3E46" w:rsidRPr="000B499B">
              <w:rPr>
                <w:rFonts w:ascii="Times New Roman" w:hAnsi="Times New Roman" w:cs="Times New Roman"/>
                <w:sz w:val="24"/>
                <w:szCs w:val="24"/>
              </w:rPr>
              <w:t>14 736,</w:t>
            </w:r>
            <w:r w:rsidR="003B3E46">
              <w:rPr>
                <w:rFonts w:ascii="Times New Roman" w:hAnsi="Times New Roman" w:cs="Times New Roman"/>
                <w:sz w:val="24"/>
                <w:szCs w:val="24"/>
              </w:rPr>
              <w:t>84211</w:t>
            </w:r>
            <w:r w:rsidRPr="00674206">
              <w:rPr>
                <w:rFonts w:ascii="Times New Roman" w:hAnsi="Times New Roman" w:cs="Times New Roman"/>
                <w:sz w:val="24"/>
                <w:szCs w:val="24"/>
              </w:rPr>
              <w:t>тыс. руб.</w:t>
            </w:r>
          </w:p>
        </w:tc>
      </w:tr>
    </w:tbl>
    <w:p w:rsidR="00D368FE" w:rsidRPr="00674206" w:rsidRDefault="00D368FE" w:rsidP="00D368FE">
      <w:pPr>
        <w:spacing w:after="0" w:line="240" w:lineRule="auto"/>
        <w:ind w:left="705"/>
        <w:jc w:val="center"/>
        <w:rPr>
          <w:rFonts w:ascii="Times New Roman" w:hAnsi="Times New Roman" w:cs="Times New Roman"/>
          <w:b/>
          <w:sz w:val="24"/>
          <w:szCs w:val="24"/>
        </w:rPr>
      </w:pPr>
    </w:p>
    <w:p w:rsidR="00D368FE" w:rsidRPr="00674206" w:rsidRDefault="00D368FE" w:rsidP="00D368FE">
      <w:pPr>
        <w:spacing w:after="0" w:line="240" w:lineRule="auto"/>
        <w:ind w:left="705"/>
        <w:jc w:val="center"/>
        <w:rPr>
          <w:rFonts w:ascii="Times New Roman" w:hAnsi="Times New Roman" w:cs="Times New Roman"/>
          <w:b/>
          <w:bCs/>
          <w:sz w:val="24"/>
          <w:szCs w:val="24"/>
        </w:rPr>
      </w:pPr>
      <w:r w:rsidRPr="00674206">
        <w:rPr>
          <w:rFonts w:ascii="Times New Roman" w:hAnsi="Times New Roman" w:cs="Times New Roman"/>
          <w:b/>
          <w:sz w:val="24"/>
          <w:szCs w:val="24"/>
        </w:rPr>
        <w:t>2. Краткая х</w:t>
      </w:r>
      <w:r w:rsidRPr="00674206">
        <w:rPr>
          <w:rFonts w:ascii="Times New Roman" w:hAnsi="Times New Roman" w:cs="Times New Roman"/>
          <w:b/>
          <w:bCs/>
          <w:sz w:val="24"/>
          <w:szCs w:val="24"/>
        </w:rPr>
        <w:t xml:space="preserve">арактеристика сферы реализации подпрограммы </w:t>
      </w:r>
    </w:p>
    <w:p w:rsidR="00D368FE" w:rsidRPr="00674206" w:rsidRDefault="00D368FE" w:rsidP="00D368FE">
      <w:pPr>
        <w:spacing w:after="0" w:line="240" w:lineRule="auto"/>
        <w:ind w:left="705"/>
        <w:jc w:val="center"/>
        <w:rPr>
          <w:rFonts w:ascii="Times New Roman" w:hAnsi="Times New Roman" w:cs="Times New Roman"/>
          <w:b/>
          <w:sz w:val="24"/>
          <w:szCs w:val="24"/>
        </w:rPr>
      </w:pPr>
    </w:p>
    <w:p w:rsidR="00D368FE" w:rsidRPr="00674206" w:rsidRDefault="00D368FE" w:rsidP="00D368FE">
      <w:pPr>
        <w:pStyle w:val="justppt"/>
        <w:spacing w:before="0" w:beforeAutospacing="0" w:after="0" w:afterAutospacing="0"/>
        <w:ind w:firstLine="708"/>
        <w:jc w:val="both"/>
      </w:pPr>
      <w:r w:rsidRPr="00674206">
        <w:t>Одним из ключевых направлений деятельности по развитию физической культуры и спорта является развитие и укрепление материально-технической спортивной базы.</w:t>
      </w:r>
    </w:p>
    <w:p w:rsidR="00D368FE" w:rsidRPr="00674206" w:rsidRDefault="00D368FE" w:rsidP="00D368FE">
      <w:pPr>
        <w:spacing w:after="0" w:line="240" w:lineRule="auto"/>
        <w:ind w:firstLine="709"/>
        <w:jc w:val="both"/>
        <w:rPr>
          <w:rFonts w:ascii="Times New Roman" w:hAnsi="Times New Roman" w:cs="Times New Roman"/>
          <w:sz w:val="24"/>
          <w:szCs w:val="24"/>
        </w:rPr>
      </w:pPr>
      <w:r w:rsidRPr="00674206">
        <w:rPr>
          <w:rFonts w:ascii="Times New Roman" w:hAnsi="Times New Roman" w:cs="Times New Roman"/>
          <w:sz w:val="24"/>
          <w:szCs w:val="24"/>
        </w:rPr>
        <w:t>В настоящее время на территории городского округа Тейково культивируются 1</w:t>
      </w:r>
      <w:r w:rsidR="00361FB9">
        <w:rPr>
          <w:rFonts w:ascii="Times New Roman" w:hAnsi="Times New Roman" w:cs="Times New Roman"/>
          <w:sz w:val="24"/>
          <w:szCs w:val="24"/>
        </w:rPr>
        <w:t>8</w:t>
      </w:r>
      <w:r w:rsidRPr="00674206">
        <w:rPr>
          <w:rFonts w:ascii="Times New Roman" w:hAnsi="Times New Roman" w:cs="Times New Roman"/>
          <w:sz w:val="24"/>
          <w:szCs w:val="24"/>
        </w:rPr>
        <w:t xml:space="preserve"> видов спорта. Систематически физической культурой и спортом занимаются свыше </w:t>
      </w:r>
      <w:r w:rsidR="00923C58">
        <w:rPr>
          <w:rFonts w:ascii="Times New Roman" w:hAnsi="Times New Roman" w:cs="Times New Roman"/>
          <w:sz w:val="24"/>
          <w:szCs w:val="24"/>
        </w:rPr>
        <w:t>10297</w:t>
      </w:r>
      <w:r w:rsidRPr="00674206">
        <w:rPr>
          <w:rFonts w:ascii="Times New Roman" w:hAnsi="Times New Roman" w:cs="Times New Roman"/>
          <w:sz w:val="24"/>
          <w:szCs w:val="24"/>
        </w:rPr>
        <w:t xml:space="preserve"> человек в возрасте от 3 до 80 лет. Имеется учебно-материальная база физической культуры и спорта, включающая 51 спортивное сооружение (в том числе 1 стадион, 2 футбольных поля, 13</w:t>
      </w:r>
      <w:r w:rsidRPr="00674206">
        <w:rPr>
          <w:rFonts w:ascii="Times New Roman" w:hAnsi="Times New Roman" w:cs="Times New Roman"/>
          <w:color w:val="FF0000"/>
          <w:sz w:val="24"/>
          <w:szCs w:val="24"/>
        </w:rPr>
        <w:t xml:space="preserve"> </w:t>
      </w:r>
      <w:r w:rsidRPr="00674206">
        <w:rPr>
          <w:rFonts w:ascii="Times New Roman" w:hAnsi="Times New Roman" w:cs="Times New Roman"/>
          <w:sz w:val="24"/>
          <w:szCs w:val="24"/>
        </w:rPr>
        <w:t>спортивных залов, 3 лыжные базы, 22 спортивные открытые площадки). В городе функционирует детская юношеская спортивная школа. Однако имеющаяся  материально – техническая база не отвечает требованиям сегодняшнего дня и нуждается в реконструкции или срочном капитальном ремонте. Также необходимо строительство новых спортивных сооружений.</w:t>
      </w:r>
    </w:p>
    <w:p w:rsidR="00D368FE" w:rsidRPr="00674206" w:rsidRDefault="00923C58" w:rsidP="00D368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Установка </w:t>
      </w:r>
      <w:r w:rsidRPr="00A860DC">
        <w:rPr>
          <w:rFonts w:ascii="Times New Roman" w:eastAsia="Times New Roman" w:hAnsi="Times New Roman" w:cs="Times New Roman"/>
          <w:color w:val="000000"/>
          <w:sz w:val="24"/>
          <w:szCs w:val="24"/>
          <w:lang w:eastAsia="zh-CN"/>
        </w:rPr>
        <w:t>площадок для физкультурно-оздоровительных занятий</w:t>
      </w:r>
      <w:r w:rsidR="00D368FE" w:rsidRPr="00674206">
        <w:rPr>
          <w:rFonts w:ascii="Times New Roman" w:hAnsi="Times New Roman" w:cs="Times New Roman"/>
          <w:sz w:val="24"/>
          <w:szCs w:val="24"/>
        </w:rPr>
        <w:t xml:space="preserve"> будет способствовать</w:t>
      </w:r>
      <w:r w:rsidR="00D368FE" w:rsidRPr="00674206">
        <w:rPr>
          <w:rFonts w:ascii="Times New Roman" w:eastAsia="Calibri" w:hAnsi="Times New Roman" w:cs="Times New Roman"/>
          <w:sz w:val="24"/>
          <w:szCs w:val="24"/>
        </w:rPr>
        <w:t xml:space="preserve"> </w:t>
      </w:r>
      <w:r w:rsidR="00D368FE" w:rsidRPr="00674206">
        <w:rPr>
          <w:rFonts w:ascii="Times New Roman" w:hAnsi="Times New Roman" w:cs="Times New Roman"/>
          <w:sz w:val="24"/>
          <w:szCs w:val="24"/>
        </w:rPr>
        <w:t>увеличению численности населения систематически занимающегося физической культурой и спортом, повышению мотивации граждан к регулярным занятиям физической культурой и спортом,</w:t>
      </w:r>
      <w:r w:rsidR="00D368FE" w:rsidRPr="00674206">
        <w:rPr>
          <w:rFonts w:ascii="Times New Roman" w:eastAsia="Calibri" w:hAnsi="Times New Roman" w:cs="Times New Roman"/>
          <w:sz w:val="24"/>
          <w:szCs w:val="24"/>
        </w:rPr>
        <w:t xml:space="preserve"> </w:t>
      </w:r>
      <w:r w:rsidR="00D368FE" w:rsidRPr="00674206">
        <w:rPr>
          <w:rFonts w:ascii="Times New Roman" w:hAnsi="Times New Roman" w:cs="Times New Roman"/>
          <w:sz w:val="24"/>
          <w:szCs w:val="24"/>
        </w:rPr>
        <w:t>повышению качества жизни населения, в первую очередь за счет решения вопроса доступности спортивных сооружений.</w:t>
      </w:r>
    </w:p>
    <w:p w:rsidR="00D368FE" w:rsidRPr="00623531" w:rsidRDefault="00D368FE" w:rsidP="00D368FE">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xml:space="preserve">       </w:t>
      </w:r>
    </w:p>
    <w:p w:rsidR="00D368FE" w:rsidRPr="00674206" w:rsidRDefault="00D368FE" w:rsidP="00D368FE">
      <w:pPr>
        <w:spacing w:after="0" w:line="240" w:lineRule="auto"/>
        <w:ind w:firstLine="425"/>
        <w:jc w:val="center"/>
        <w:rPr>
          <w:rFonts w:ascii="Times New Roman" w:hAnsi="Times New Roman" w:cs="Times New Roman"/>
          <w:b/>
          <w:sz w:val="24"/>
          <w:szCs w:val="24"/>
        </w:rPr>
      </w:pPr>
      <w:r w:rsidRPr="00674206">
        <w:rPr>
          <w:rFonts w:ascii="Times New Roman" w:hAnsi="Times New Roman" w:cs="Times New Roman"/>
          <w:b/>
          <w:sz w:val="24"/>
          <w:szCs w:val="24"/>
        </w:rPr>
        <w:t>3. Ожидаемые результаты реализации подпрограммы</w:t>
      </w:r>
    </w:p>
    <w:p w:rsidR="00D368FE" w:rsidRPr="00674206" w:rsidRDefault="00D368FE" w:rsidP="00D368FE">
      <w:pPr>
        <w:spacing w:after="0" w:line="240" w:lineRule="auto"/>
        <w:ind w:firstLine="709"/>
        <w:jc w:val="both"/>
        <w:rPr>
          <w:rFonts w:ascii="Times New Roman" w:hAnsi="Times New Roman" w:cs="Times New Roman"/>
          <w:sz w:val="24"/>
          <w:szCs w:val="24"/>
        </w:rPr>
      </w:pPr>
    </w:p>
    <w:p w:rsidR="00D368FE" w:rsidRPr="00674206" w:rsidRDefault="00D368FE" w:rsidP="00923C58">
      <w:pPr>
        <w:spacing w:after="0" w:line="240" w:lineRule="auto"/>
        <w:ind w:left="28"/>
        <w:jc w:val="both"/>
        <w:rPr>
          <w:rFonts w:ascii="Times New Roman" w:hAnsi="Times New Roman" w:cs="Times New Roman"/>
          <w:sz w:val="24"/>
          <w:szCs w:val="24"/>
        </w:rPr>
      </w:pPr>
      <w:r w:rsidRPr="00674206">
        <w:rPr>
          <w:rFonts w:ascii="Times New Roman" w:hAnsi="Times New Roman" w:cs="Times New Roman"/>
          <w:sz w:val="24"/>
          <w:szCs w:val="24"/>
        </w:rPr>
        <w:t xml:space="preserve">           Результатами реализации подпрограммы </w:t>
      </w:r>
      <w:r w:rsidR="00923C58">
        <w:rPr>
          <w:rFonts w:ascii="Times New Roman" w:hAnsi="Times New Roman" w:cs="Times New Roman"/>
          <w:sz w:val="24"/>
          <w:szCs w:val="24"/>
        </w:rPr>
        <w:t>«</w:t>
      </w:r>
      <w:r w:rsidR="00923C58" w:rsidRPr="00A860DC">
        <w:rPr>
          <w:rFonts w:ascii="Times New Roman" w:hAnsi="Times New Roman" w:cs="Times New Roman"/>
          <w:sz w:val="24"/>
          <w:szCs w:val="24"/>
        </w:rPr>
        <w:t>Благоустройство, ремонт и у</w:t>
      </w:r>
      <w:r w:rsidR="00923C58"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sidR="00923C58">
        <w:rPr>
          <w:rFonts w:ascii="Times New Roman" w:eastAsia="Times New Roman" w:hAnsi="Times New Roman" w:cs="Times New Roman"/>
          <w:color w:val="000000"/>
          <w:sz w:val="24"/>
          <w:szCs w:val="24"/>
          <w:lang w:eastAsia="zh-CN"/>
        </w:rPr>
        <w:t xml:space="preserve"> за исключением строительства объектов капитального строительства и капитального ремонта объектов капитального строительства,</w:t>
      </w:r>
      <w:r w:rsidR="00923C58" w:rsidRPr="00A860DC">
        <w:rPr>
          <w:rFonts w:ascii="Times New Roman" w:eastAsia="Times New Roman" w:hAnsi="Times New Roman" w:cs="Times New Roman"/>
          <w:color w:val="000000"/>
          <w:sz w:val="24"/>
          <w:szCs w:val="24"/>
          <w:lang w:eastAsia="zh-CN"/>
        </w:rPr>
        <w:t xml:space="preserve"> по адресу:</w:t>
      </w:r>
      <w:r w:rsidR="00923C58" w:rsidRPr="00A860DC">
        <w:rPr>
          <w:rFonts w:ascii="Times New Roman" w:hAnsi="Times New Roman" w:cs="Times New Roman"/>
          <w:sz w:val="24"/>
          <w:szCs w:val="24"/>
        </w:rPr>
        <w:t xml:space="preserve"> </w:t>
      </w:r>
      <w:proofErr w:type="gramStart"/>
      <w:r w:rsidR="00923C58" w:rsidRPr="00A860DC">
        <w:rPr>
          <w:rFonts w:ascii="Times New Roman" w:hAnsi="Times New Roman" w:cs="Times New Roman"/>
          <w:sz w:val="24"/>
          <w:szCs w:val="24"/>
        </w:rPr>
        <w:t>г</w:t>
      </w:r>
      <w:proofErr w:type="gramEnd"/>
      <w:r w:rsidR="00923C58" w:rsidRPr="00A860DC">
        <w:rPr>
          <w:rFonts w:ascii="Times New Roman" w:hAnsi="Times New Roman" w:cs="Times New Roman"/>
          <w:sz w:val="24"/>
          <w:szCs w:val="24"/>
        </w:rPr>
        <w:t>. Тейково, улица Молодежная, дом № 10;</w:t>
      </w:r>
      <w:r w:rsidR="00923C58">
        <w:rPr>
          <w:rFonts w:ascii="Times New Roman" w:hAnsi="Times New Roman" w:cs="Times New Roman"/>
          <w:sz w:val="24"/>
          <w:szCs w:val="24"/>
        </w:rPr>
        <w:t xml:space="preserve"> </w:t>
      </w:r>
      <w:r w:rsidR="00923C58" w:rsidRPr="00A860DC">
        <w:rPr>
          <w:rFonts w:ascii="Times New Roman" w:hAnsi="Times New Roman" w:cs="Times New Roman"/>
          <w:sz w:val="24"/>
          <w:szCs w:val="24"/>
        </w:rPr>
        <w:t xml:space="preserve">г. Тейково, </w:t>
      </w:r>
      <w:r w:rsidR="00923C58">
        <w:rPr>
          <w:rFonts w:ascii="Times New Roman" w:hAnsi="Times New Roman" w:cs="Times New Roman"/>
          <w:sz w:val="24"/>
          <w:szCs w:val="24"/>
        </w:rPr>
        <w:t>у</w:t>
      </w:r>
      <w:r w:rsidR="00923C58" w:rsidRPr="00A860DC">
        <w:rPr>
          <w:rFonts w:ascii="Times New Roman" w:hAnsi="Times New Roman" w:cs="Times New Roman"/>
          <w:sz w:val="24"/>
          <w:szCs w:val="24"/>
        </w:rPr>
        <w:t>лица 2-я Комовская, южнее дома № 19</w:t>
      </w:r>
      <w:r w:rsidR="00923C58">
        <w:rPr>
          <w:rFonts w:ascii="Times New Roman" w:hAnsi="Times New Roman" w:cs="Times New Roman"/>
          <w:sz w:val="24"/>
          <w:szCs w:val="24"/>
        </w:rPr>
        <w:t xml:space="preserve">» </w:t>
      </w:r>
      <w:r w:rsidRPr="00674206">
        <w:rPr>
          <w:rFonts w:ascii="Times New Roman" w:hAnsi="Times New Roman" w:cs="Times New Roman"/>
          <w:sz w:val="24"/>
          <w:szCs w:val="24"/>
        </w:rPr>
        <w:t>являются:</w:t>
      </w:r>
    </w:p>
    <w:p w:rsidR="00D368FE" w:rsidRPr="00674206" w:rsidRDefault="00D368FE" w:rsidP="00D368FE">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xml:space="preserve">-  увеличение обеспеченности населения </w:t>
      </w:r>
      <w:proofErr w:type="gramStart"/>
      <w:r w:rsidRPr="00674206">
        <w:rPr>
          <w:rFonts w:ascii="Times New Roman" w:hAnsi="Times New Roman" w:cs="Times New Roman"/>
          <w:sz w:val="24"/>
          <w:szCs w:val="24"/>
        </w:rPr>
        <w:t>г</w:t>
      </w:r>
      <w:proofErr w:type="gramEnd"/>
      <w:r w:rsidRPr="00674206">
        <w:rPr>
          <w:rFonts w:ascii="Times New Roman" w:hAnsi="Times New Roman" w:cs="Times New Roman"/>
          <w:sz w:val="24"/>
          <w:szCs w:val="24"/>
        </w:rPr>
        <w:t>.о. Тейково объектами спортивной инфраструктуры;</w:t>
      </w:r>
    </w:p>
    <w:p w:rsidR="00D368FE" w:rsidRPr="00674206" w:rsidRDefault="00D368FE" w:rsidP="00D368F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укрепление спортивной материально-технической базы; </w:t>
      </w:r>
      <w:r w:rsidRPr="00674206">
        <w:rPr>
          <w:rFonts w:ascii="Times New Roman" w:hAnsi="Times New Roman" w:cs="Times New Roman"/>
          <w:sz w:val="24"/>
          <w:szCs w:val="24"/>
        </w:rPr>
        <w:br/>
        <w:t>-  повышение доступности и качества услуг населению в сфере физической культуры и спорта;</w:t>
      </w:r>
    </w:p>
    <w:p w:rsidR="00D368FE" w:rsidRPr="00674206" w:rsidRDefault="00D368FE" w:rsidP="00D368F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повышение уровня спортивной активности населения города; </w:t>
      </w:r>
      <w:r w:rsidRPr="00674206">
        <w:rPr>
          <w:rFonts w:ascii="Times New Roman" w:hAnsi="Times New Roman" w:cs="Times New Roman"/>
          <w:sz w:val="24"/>
          <w:szCs w:val="24"/>
        </w:rPr>
        <w:br/>
        <w:t xml:space="preserve">-  привлечение различных слоев населения к занятиям физической культурой и спортом; </w:t>
      </w:r>
      <w:r w:rsidRPr="00674206">
        <w:rPr>
          <w:rFonts w:ascii="Times New Roman" w:hAnsi="Times New Roman" w:cs="Times New Roman"/>
          <w:sz w:val="24"/>
          <w:szCs w:val="24"/>
        </w:rPr>
        <w:br/>
        <w:t>-  повышение массовости физкультурно-спортивного движения, увеличение количества систематически занимающихся физической культурой и спортом</w:t>
      </w:r>
      <w:r w:rsidRPr="00674206">
        <w:rPr>
          <w:rFonts w:ascii="Times New Roman" w:eastAsia="Calibri" w:hAnsi="Times New Roman" w:cs="Times New Roman"/>
          <w:sz w:val="24"/>
          <w:szCs w:val="24"/>
        </w:rPr>
        <w:t xml:space="preserve"> жителей города</w:t>
      </w:r>
      <w:r w:rsidRPr="00674206">
        <w:rPr>
          <w:rFonts w:ascii="Times New Roman" w:hAnsi="Times New Roman" w:cs="Times New Roman"/>
          <w:sz w:val="24"/>
          <w:szCs w:val="24"/>
        </w:rPr>
        <w:t xml:space="preserve">; </w:t>
      </w:r>
      <w:r w:rsidRPr="00674206">
        <w:rPr>
          <w:rFonts w:ascii="Times New Roman" w:hAnsi="Times New Roman" w:cs="Times New Roman"/>
          <w:sz w:val="24"/>
          <w:szCs w:val="24"/>
        </w:rPr>
        <w:br/>
        <w:t>Сроки реализации подпрограммы: 2020 год.</w:t>
      </w:r>
    </w:p>
    <w:p w:rsidR="00D368FE" w:rsidRPr="003B3E46" w:rsidRDefault="00D368FE" w:rsidP="00D368FE">
      <w:pPr>
        <w:spacing w:after="0" w:line="240" w:lineRule="auto"/>
        <w:ind w:firstLine="425"/>
        <w:jc w:val="both"/>
        <w:rPr>
          <w:rFonts w:ascii="Times New Roman" w:hAnsi="Times New Roman" w:cs="Times New Roman"/>
          <w:sz w:val="24"/>
          <w:szCs w:val="24"/>
        </w:rPr>
      </w:pPr>
      <w:r w:rsidRPr="003B3E46">
        <w:rPr>
          <w:rFonts w:ascii="Times New Roman" w:hAnsi="Times New Roman" w:cs="Times New Roman"/>
          <w:sz w:val="24"/>
          <w:szCs w:val="24"/>
        </w:rPr>
        <w:t>Исполнитель подпрограммы: МКУ «Служба заказчика»</w:t>
      </w:r>
    </w:p>
    <w:p w:rsidR="00D368FE" w:rsidRPr="00674206" w:rsidRDefault="00D368FE" w:rsidP="00D368FE">
      <w:pPr>
        <w:spacing w:after="0" w:line="240" w:lineRule="auto"/>
        <w:ind w:left="1065"/>
        <w:rPr>
          <w:rFonts w:ascii="Times New Roman" w:hAnsi="Times New Roman" w:cs="Times New Roman"/>
          <w:b/>
          <w:sz w:val="24"/>
          <w:szCs w:val="24"/>
        </w:rPr>
      </w:pPr>
    </w:p>
    <w:p w:rsidR="00D368FE" w:rsidRPr="009223E1" w:rsidRDefault="00D368FE" w:rsidP="009223E1">
      <w:pPr>
        <w:pStyle w:val="af5"/>
        <w:numPr>
          <w:ilvl w:val="0"/>
          <w:numId w:val="16"/>
        </w:numPr>
        <w:jc w:val="center"/>
        <w:rPr>
          <w:rFonts w:ascii="Times New Roman" w:hAnsi="Times New Roman"/>
          <w:b/>
          <w:sz w:val="24"/>
          <w:szCs w:val="24"/>
        </w:rPr>
      </w:pPr>
      <w:r w:rsidRPr="009223E1">
        <w:rPr>
          <w:rFonts w:ascii="Times New Roman" w:hAnsi="Times New Roman"/>
          <w:b/>
          <w:sz w:val="24"/>
          <w:szCs w:val="24"/>
        </w:rPr>
        <w:t>Ресурсное обеспечение подпрограммы</w:t>
      </w:r>
    </w:p>
    <w:p w:rsidR="00D368FE" w:rsidRPr="00674206" w:rsidRDefault="00D368FE" w:rsidP="00D368FE">
      <w:pPr>
        <w:spacing w:after="0" w:line="240" w:lineRule="auto"/>
        <w:ind w:firstLine="709"/>
        <w:jc w:val="both"/>
        <w:rPr>
          <w:rFonts w:ascii="Times New Roman" w:hAnsi="Times New Roman" w:cs="Times New Roman"/>
          <w:sz w:val="24"/>
          <w:szCs w:val="24"/>
        </w:rPr>
      </w:pPr>
    </w:p>
    <w:p w:rsidR="00D368FE" w:rsidRPr="00674206" w:rsidRDefault="00D368FE" w:rsidP="00D368FE">
      <w:pPr>
        <w:spacing w:after="0" w:line="240" w:lineRule="auto"/>
        <w:ind w:firstLine="709"/>
        <w:jc w:val="both"/>
        <w:rPr>
          <w:rFonts w:ascii="Times New Roman" w:hAnsi="Times New Roman" w:cs="Times New Roman"/>
          <w:sz w:val="24"/>
          <w:szCs w:val="24"/>
        </w:rPr>
      </w:pPr>
      <w:r w:rsidRPr="00674206">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D368FE" w:rsidRPr="00674206" w:rsidRDefault="00D368FE" w:rsidP="00D368FE">
      <w:pPr>
        <w:spacing w:after="0" w:line="240" w:lineRule="auto"/>
        <w:ind w:firstLine="709"/>
        <w:jc w:val="right"/>
        <w:rPr>
          <w:rFonts w:ascii="Times New Roman" w:hAnsi="Times New Roman" w:cs="Times New Roman"/>
          <w:b/>
          <w:sz w:val="24"/>
          <w:szCs w:val="24"/>
        </w:rPr>
      </w:pPr>
    </w:p>
    <w:p w:rsidR="00D368FE" w:rsidRPr="005F043C" w:rsidRDefault="00D368FE" w:rsidP="00D368FE">
      <w:pPr>
        <w:spacing w:after="0" w:line="240" w:lineRule="auto"/>
        <w:ind w:firstLine="709"/>
        <w:jc w:val="right"/>
        <w:rPr>
          <w:rFonts w:ascii="Times New Roman" w:hAnsi="Times New Roman" w:cs="Times New Roman"/>
          <w:sz w:val="20"/>
          <w:szCs w:val="20"/>
        </w:rPr>
      </w:pPr>
      <w:r w:rsidRPr="005F043C">
        <w:rPr>
          <w:rFonts w:ascii="Times New Roman" w:hAnsi="Times New Roman" w:cs="Times New Roman"/>
          <w:sz w:val="20"/>
          <w:szCs w:val="20"/>
        </w:rPr>
        <w:t>Таблица № 1</w:t>
      </w:r>
    </w:p>
    <w:p w:rsidR="00D368FE" w:rsidRPr="005F043C" w:rsidRDefault="00D368FE" w:rsidP="00D368FE">
      <w:pPr>
        <w:spacing w:after="0" w:line="240" w:lineRule="auto"/>
        <w:ind w:firstLine="709"/>
        <w:jc w:val="center"/>
        <w:rPr>
          <w:rFonts w:ascii="Times New Roman" w:hAnsi="Times New Roman" w:cs="Times New Roman"/>
          <w:sz w:val="24"/>
          <w:szCs w:val="24"/>
        </w:rPr>
      </w:pPr>
      <w:r w:rsidRPr="005F043C">
        <w:rPr>
          <w:rFonts w:ascii="Times New Roman" w:hAnsi="Times New Roman" w:cs="Times New Roman"/>
          <w:sz w:val="24"/>
          <w:szCs w:val="24"/>
        </w:rPr>
        <w:t>Общий объём денежных сре</w:t>
      </w:r>
      <w:proofErr w:type="gramStart"/>
      <w:r w:rsidRPr="005F043C">
        <w:rPr>
          <w:rFonts w:ascii="Times New Roman" w:hAnsi="Times New Roman" w:cs="Times New Roman"/>
          <w:sz w:val="24"/>
          <w:szCs w:val="24"/>
        </w:rPr>
        <w:t>дств дл</w:t>
      </w:r>
      <w:proofErr w:type="gramEnd"/>
      <w:r w:rsidRPr="005F043C">
        <w:rPr>
          <w:rFonts w:ascii="Times New Roman" w:hAnsi="Times New Roman" w:cs="Times New Roman"/>
          <w:sz w:val="24"/>
          <w:szCs w:val="24"/>
        </w:rPr>
        <w:t>я реализации подпрограммы (тыс.</w:t>
      </w:r>
      <w:r w:rsidR="00923C58">
        <w:rPr>
          <w:rFonts w:ascii="Times New Roman" w:hAnsi="Times New Roman" w:cs="Times New Roman"/>
          <w:sz w:val="24"/>
          <w:szCs w:val="24"/>
        </w:rPr>
        <w:t xml:space="preserve"> </w:t>
      </w:r>
      <w:r w:rsidRPr="005F043C">
        <w:rPr>
          <w:rFonts w:ascii="Times New Roman" w:hAnsi="Times New Roman" w:cs="Times New Roman"/>
          <w:sz w:val="24"/>
          <w:szCs w:val="24"/>
        </w:rPr>
        <w:t>руб</w:t>
      </w:r>
      <w:r w:rsidR="009223E1">
        <w:rPr>
          <w:rFonts w:ascii="Times New Roman" w:hAnsi="Times New Roman" w:cs="Times New Roman"/>
          <w:sz w:val="24"/>
          <w:szCs w:val="24"/>
        </w:rPr>
        <w:t>.</w:t>
      </w:r>
      <w:r w:rsidRPr="005F043C">
        <w:rPr>
          <w:rFonts w:ascii="Times New Roman" w:hAnsi="Times New Roman" w:cs="Times New Roman"/>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
        <w:gridCol w:w="3333"/>
        <w:gridCol w:w="992"/>
        <w:gridCol w:w="992"/>
        <w:gridCol w:w="993"/>
        <w:gridCol w:w="992"/>
        <w:gridCol w:w="992"/>
        <w:gridCol w:w="992"/>
      </w:tblGrid>
      <w:tr w:rsidR="0080664E" w:rsidRPr="00674206" w:rsidTr="00740816">
        <w:trPr>
          <w:trHeight w:val="420"/>
        </w:trPr>
        <w:tc>
          <w:tcPr>
            <w:tcW w:w="461" w:type="dxa"/>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w:t>
            </w:r>
          </w:p>
        </w:tc>
        <w:tc>
          <w:tcPr>
            <w:tcW w:w="3333" w:type="dxa"/>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Источники финансирования</w:t>
            </w:r>
          </w:p>
        </w:tc>
        <w:tc>
          <w:tcPr>
            <w:tcW w:w="992" w:type="dxa"/>
            <w:tcBorders>
              <w:bottom w:val="single" w:sz="4" w:space="0" w:color="auto"/>
            </w:tcBorders>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Всего</w:t>
            </w:r>
          </w:p>
        </w:tc>
        <w:tc>
          <w:tcPr>
            <w:tcW w:w="992" w:type="dxa"/>
            <w:tcBorders>
              <w:bottom w:val="single" w:sz="4" w:space="0" w:color="auto"/>
            </w:tcBorders>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2020</w:t>
            </w:r>
          </w:p>
        </w:tc>
        <w:tc>
          <w:tcPr>
            <w:tcW w:w="993" w:type="dxa"/>
            <w:tcBorders>
              <w:bottom w:val="single" w:sz="4" w:space="0" w:color="auto"/>
            </w:tcBorders>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2021</w:t>
            </w:r>
          </w:p>
        </w:tc>
        <w:tc>
          <w:tcPr>
            <w:tcW w:w="992" w:type="dxa"/>
            <w:tcBorders>
              <w:bottom w:val="single" w:sz="4" w:space="0" w:color="auto"/>
            </w:tcBorders>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2022</w:t>
            </w:r>
          </w:p>
        </w:tc>
        <w:tc>
          <w:tcPr>
            <w:tcW w:w="992" w:type="dxa"/>
            <w:tcBorders>
              <w:bottom w:val="single" w:sz="4" w:space="0" w:color="auto"/>
            </w:tcBorders>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2023</w:t>
            </w:r>
          </w:p>
        </w:tc>
        <w:tc>
          <w:tcPr>
            <w:tcW w:w="992" w:type="dxa"/>
            <w:tcBorders>
              <w:bottom w:val="single" w:sz="4" w:space="0" w:color="auto"/>
            </w:tcBorders>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2024</w:t>
            </w:r>
          </w:p>
        </w:tc>
      </w:tr>
      <w:tr w:rsidR="0080664E" w:rsidRPr="00674206" w:rsidTr="00740816">
        <w:trPr>
          <w:trHeight w:val="420"/>
        </w:trPr>
        <w:tc>
          <w:tcPr>
            <w:tcW w:w="461" w:type="dxa"/>
          </w:tcPr>
          <w:p w:rsidR="0080664E" w:rsidRPr="005F043C" w:rsidRDefault="0080664E" w:rsidP="00740816">
            <w:pPr>
              <w:spacing w:after="0" w:line="240" w:lineRule="auto"/>
              <w:jc w:val="center"/>
              <w:rPr>
                <w:rFonts w:ascii="Times New Roman" w:hAnsi="Times New Roman" w:cs="Times New Roman"/>
              </w:rPr>
            </w:pPr>
          </w:p>
        </w:tc>
        <w:tc>
          <w:tcPr>
            <w:tcW w:w="3333" w:type="dxa"/>
          </w:tcPr>
          <w:p w:rsidR="0080664E" w:rsidRPr="0080664E"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Объём бюджетных ассигнований на реализацию муниципальной подпрограммы</w:t>
            </w:r>
          </w:p>
        </w:tc>
        <w:tc>
          <w:tcPr>
            <w:tcW w:w="992" w:type="dxa"/>
            <w:tcBorders>
              <w:bottom w:val="single" w:sz="4" w:space="0" w:color="auto"/>
            </w:tcBorders>
            <w:vAlign w:val="center"/>
          </w:tcPr>
          <w:p w:rsidR="0080664E" w:rsidRPr="0080664E" w:rsidRDefault="0080664E" w:rsidP="00740816">
            <w:pPr>
              <w:spacing w:after="0" w:line="240" w:lineRule="auto"/>
              <w:jc w:val="center"/>
              <w:rPr>
                <w:rFonts w:ascii="Times New Roman" w:hAnsi="Times New Roman" w:cs="Times New Roman"/>
              </w:rPr>
            </w:pPr>
            <w:r w:rsidRPr="0080664E">
              <w:rPr>
                <w:rFonts w:ascii="Times New Roman" w:hAnsi="Times New Roman" w:cs="Times New Roman"/>
              </w:rPr>
              <w:t>14 736,84211</w:t>
            </w:r>
            <w:r w:rsidRPr="0080664E">
              <w:rPr>
                <w:rFonts w:ascii="Times New Roman" w:hAnsi="Times New Roman" w:cs="Times New Roman"/>
                <w:b/>
              </w:rPr>
              <w:t xml:space="preserve"> </w:t>
            </w:r>
            <w:r w:rsidRPr="0080664E">
              <w:rPr>
                <w:rFonts w:ascii="Times New Roman" w:hAnsi="Times New Roman" w:cs="Times New Roman"/>
              </w:rPr>
              <w:t xml:space="preserve"> </w:t>
            </w:r>
          </w:p>
        </w:tc>
        <w:tc>
          <w:tcPr>
            <w:tcW w:w="992" w:type="dxa"/>
            <w:tcBorders>
              <w:bottom w:val="single" w:sz="4" w:space="0" w:color="auto"/>
            </w:tcBorders>
            <w:vAlign w:val="center"/>
          </w:tcPr>
          <w:p w:rsidR="0080664E" w:rsidRPr="0080664E" w:rsidRDefault="0080664E" w:rsidP="00740816">
            <w:pPr>
              <w:spacing w:after="0" w:line="240" w:lineRule="auto"/>
              <w:jc w:val="center"/>
              <w:rPr>
                <w:rFonts w:ascii="Times New Roman" w:hAnsi="Times New Roman" w:cs="Times New Roman"/>
              </w:rPr>
            </w:pPr>
            <w:r w:rsidRPr="0080664E">
              <w:rPr>
                <w:rFonts w:ascii="Times New Roman" w:hAnsi="Times New Roman" w:cs="Times New Roman"/>
              </w:rPr>
              <w:t>14 736,84211</w:t>
            </w:r>
            <w:r w:rsidRPr="0080664E">
              <w:rPr>
                <w:rFonts w:ascii="Times New Roman" w:hAnsi="Times New Roman" w:cs="Times New Roman"/>
                <w:b/>
              </w:rPr>
              <w:t xml:space="preserve"> </w:t>
            </w:r>
            <w:r w:rsidRPr="0080664E">
              <w:rPr>
                <w:rFonts w:ascii="Times New Roman" w:hAnsi="Times New Roman" w:cs="Times New Roman"/>
              </w:rPr>
              <w:t xml:space="preserve"> </w:t>
            </w:r>
          </w:p>
        </w:tc>
        <w:tc>
          <w:tcPr>
            <w:tcW w:w="993" w:type="dxa"/>
            <w:tcBorders>
              <w:bottom w:val="single" w:sz="4" w:space="0" w:color="auto"/>
            </w:tcBorders>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92" w:type="dxa"/>
            <w:tcBorders>
              <w:bottom w:val="single" w:sz="4" w:space="0" w:color="auto"/>
            </w:tcBorders>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92" w:type="dxa"/>
            <w:tcBorders>
              <w:bottom w:val="single" w:sz="4" w:space="0" w:color="auto"/>
            </w:tcBorders>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92" w:type="dxa"/>
            <w:tcBorders>
              <w:bottom w:val="single" w:sz="4" w:space="0" w:color="auto"/>
            </w:tcBorders>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r>
      <w:tr w:rsidR="0080664E" w:rsidRPr="00674206" w:rsidTr="00740816">
        <w:trPr>
          <w:trHeight w:val="886"/>
        </w:trPr>
        <w:tc>
          <w:tcPr>
            <w:tcW w:w="461" w:type="dxa"/>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1.</w:t>
            </w:r>
          </w:p>
        </w:tc>
        <w:tc>
          <w:tcPr>
            <w:tcW w:w="3333" w:type="dxa"/>
            <w:vAlign w:val="center"/>
          </w:tcPr>
          <w:p w:rsidR="0080664E" w:rsidRPr="005F043C" w:rsidRDefault="003B3E46" w:rsidP="00740816">
            <w:pPr>
              <w:spacing w:after="0" w:line="240" w:lineRule="auto"/>
              <w:ind w:right="-108"/>
              <w:jc w:val="center"/>
              <w:rPr>
                <w:rFonts w:ascii="Times New Roman" w:hAnsi="Times New Roman" w:cs="Times New Roman"/>
                <w:color w:val="000000"/>
              </w:rPr>
            </w:pPr>
            <w:r w:rsidRPr="005F043C">
              <w:rPr>
                <w:rFonts w:ascii="Times New Roman" w:hAnsi="Times New Roman" w:cs="Times New Roman"/>
              </w:rPr>
              <w:t>в т.ч. бюджет города Тейково</w:t>
            </w:r>
          </w:p>
        </w:tc>
        <w:tc>
          <w:tcPr>
            <w:tcW w:w="992" w:type="dxa"/>
            <w:vAlign w:val="center"/>
          </w:tcPr>
          <w:p w:rsidR="00823B6B" w:rsidRDefault="00823B6B" w:rsidP="00740816">
            <w:pPr>
              <w:spacing w:after="0" w:line="240" w:lineRule="auto"/>
              <w:ind w:right="-108"/>
              <w:jc w:val="center"/>
              <w:rPr>
                <w:rFonts w:ascii="Times New Roman" w:hAnsi="Times New Roman" w:cs="Times New Roman"/>
              </w:rPr>
            </w:pPr>
            <w:r w:rsidRPr="0080664E">
              <w:rPr>
                <w:rFonts w:ascii="Times New Roman" w:hAnsi="Times New Roman" w:cs="Times New Roman"/>
              </w:rPr>
              <w:t>14 736,8</w:t>
            </w:r>
          </w:p>
          <w:p w:rsidR="0080664E" w:rsidRPr="005F043C" w:rsidRDefault="00823B6B" w:rsidP="00740816">
            <w:pPr>
              <w:spacing w:after="0" w:line="240" w:lineRule="auto"/>
              <w:ind w:right="-108"/>
              <w:jc w:val="center"/>
              <w:rPr>
                <w:rFonts w:ascii="Times New Roman" w:hAnsi="Times New Roman" w:cs="Times New Roman"/>
                <w:color w:val="000000"/>
              </w:rPr>
            </w:pPr>
            <w:r w:rsidRPr="0080664E">
              <w:rPr>
                <w:rFonts w:ascii="Times New Roman" w:hAnsi="Times New Roman" w:cs="Times New Roman"/>
              </w:rPr>
              <w:t>4211</w:t>
            </w:r>
            <w:r w:rsidRPr="0080664E">
              <w:rPr>
                <w:rFonts w:ascii="Times New Roman" w:hAnsi="Times New Roman" w:cs="Times New Roman"/>
                <w:b/>
              </w:rPr>
              <w:t xml:space="preserve"> </w:t>
            </w:r>
            <w:r w:rsidRPr="0080664E">
              <w:rPr>
                <w:rFonts w:ascii="Times New Roman" w:hAnsi="Times New Roman" w:cs="Times New Roman"/>
              </w:rPr>
              <w:t xml:space="preserve"> </w:t>
            </w:r>
          </w:p>
        </w:tc>
        <w:tc>
          <w:tcPr>
            <w:tcW w:w="992" w:type="dxa"/>
            <w:vAlign w:val="center"/>
          </w:tcPr>
          <w:p w:rsidR="00823B6B" w:rsidRDefault="00823B6B" w:rsidP="00740816">
            <w:pPr>
              <w:spacing w:after="0" w:line="240" w:lineRule="auto"/>
              <w:ind w:right="-108"/>
              <w:jc w:val="center"/>
              <w:rPr>
                <w:rFonts w:ascii="Times New Roman" w:hAnsi="Times New Roman" w:cs="Times New Roman"/>
              </w:rPr>
            </w:pPr>
            <w:r w:rsidRPr="0080664E">
              <w:rPr>
                <w:rFonts w:ascii="Times New Roman" w:hAnsi="Times New Roman" w:cs="Times New Roman"/>
              </w:rPr>
              <w:t>14 736,8</w:t>
            </w:r>
          </w:p>
          <w:p w:rsidR="0080664E" w:rsidRPr="005F043C" w:rsidRDefault="00823B6B" w:rsidP="00740816">
            <w:pPr>
              <w:spacing w:after="0" w:line="240" w:lineRule="auto"/>
              <w:ind w:right="-108"/>
              <w:jc w:val="center"/>
              <w:rPr>
                <w:rFonts w:ascii="Times New Roman" w:hAnsi="Times New Roman" w:cs="Times New Roman"/>
                <w:color w:val="000000"/>
              </w:rPr>
            </w:pPr>
            <w:r w:rsidRPr="0080664E">
              <w:rPr>
                <w:rFonts w:ascii="Times New Roman" w:hAnsi="Times New Roman" w:cs="Times New Roman"/>
              </w:rPr>
              <w:t>4211</w:t>
            </w:r>
            <w:r w:rsidRPr="0080664E">
              <w:rPr>
                <w:rFonts w:ascii="Times New Roman" w:hAnsi="Times New Roman" w:cs="Times New Roman"/>
                <w:b/>
              </w:rPr>
              <w:t xml:space="preserve"> </w:t>
            </w:r>
            <w:r w:rsidRPr="0080664E">
              <w:rPr>
                <w:rFonts w:ascii="Times New Roman" w:hAnsi="Times New Roman" w:cs="Times New Roman"/>
              </w:rPr>
              <w:t xml:space="preserve"> </w:t>
            </w:r>
          </w:p>
        </w:tc>
        <w:tc>
          <w:tcPr>
            <w:tcW w:w="993" w:type="dxa"/>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92" w:type="dxa"/>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92" w:type="dxa"/>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92" w:type="dxa"/>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r>
    </w:tbl>
    <w:p w:rsidR="00D368FE" w:rsidRPr="00674206" w:rsidRDefault="00D368FE" w:rsidP="00D368FE">
      <w:pPr>
        <w:spacing w:after="0" w:line="240" w:lineRule="auto"/>
        <w:rPr>
          <w:rFonts w:ascii="Times New Roman" w:hAnsi="Times New Roman" w:cs="Times New Roman"/>
          <w:sz w:val="24"/>
          <w:szCs w:val="24"/>
        </w:rPr>
      </w:pPr>
    </w:p>
    <w:p w:rsidR="00D368FE" w:rsidRPr="00674206" w:rsidRDefault="00D368FE" w:rsidP="00D368F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D368FE" w:rsidRPr="00674206" w:rsidRDefault="00D368FE" w:rsidP="00D368F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получателем бюджетных средств является МКУ «Служба заказчика».</w:t>
      </w:r>
    </w:p>
    <w:p w:rsidR="00D368FE" w:rsidRPr="00674206" w:rsidRDefault="00D368FE" w:rsidP="00D368FE">
      <w:pPr>
        <w:spacing w:after="0" w:line="240" w:lineRule="auto"/>
        <w:rPr>
          <w:rFonts w:ascii="Times New Roman" w:hAnsi="Times New Roman" w:cs="Times New Roman"/>
          <w:sz w:val="24"/>
          <w:szCs w:val="24"/>
        </w:rPr>
      </w:pPr>
    </w:p>
    <w:p w:rsidR="00D368FE" w:rsidRPr="003B3E06" w:rsidRDefault="00D368FE" w:rsidP="00D368FE">
      <w:pPr>
        <w:spacing w:after="0" w:line="240" w:lineRule="auto"/>
        <w:jc w:val="both"/>
        <w:rPr>
          <w:rFonts w:cs="Calibri"/>
          <w:b/>
          <w:sz w:val="28"/>
          <w:szCs w:val="28"/>
        </w:rPr>
      </w:pPr>
    </w:p>
    <w:p w:rsidR="00D368FE" w:rsidRDefault="00D368FE" w:rsidP="00D368FE">
      <w:pPr>
        <w:spacing w:after="0" w:line="240" w:lineRule="auto"/>
        <w:rPr>
          <w:rFonts w:cs="Calibri"/>
          <w:b/>
          <w:sz w:val="28"/>
          <w:szCs w:val="28"/>
        </w:rPr>
      </w:pPr>
    </w:p>
    <w:p w:rsidR="00F33404" w:rsidRDefault="00F33404" w:rsidP="00F33404">
      <w:pPr>
        <w:spacing w:after="0" w:line="240" w:lineRule="auto"/>
        <w:rPr>
          <w:rFonts w:cs="Calibri"/>
          <w:b/>
          <w:sz w:val="28"/>
          <w:szCs w:val="28"/>
        </w:rPr>
      </w:pPr>
    </w:p>
    <w:p w:rsidR="004F287F" w:rsidRDefault="004F287F" w:rsidP="00F33404">
      <w:pPr>
        <w:spacing w:after="0" w:line="240" w:lineRule="auto"/>
      </w:pPr>
    </w:p>
    <w:sectPr w:rsidR="004F287F" w:rsidSect="001410EE">
      <w:pgSz w:w="11906" w:h="16838"/>
      <w:pgMar w:top="993"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BEE"/>
    <w:multiLevelType w:val="hybridMultilevel"/>
    <w:tmpl w:val="52B2CE58"/>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5D61B6D"/>
    <w:multiLevelType w:val="hybridMultilevel"/>
    <w:tmpl w:val="D870D49A"/>
    <w:lvl w:ilvl="0" w:tplc="0419000F">
      <w:start w:val="1"/>
      <w:numFmt w:val="decimal"/>
      <w:lvlText w:val="%1."/>
      <w:lvlJc w:val="left"/>
      <w:pPr>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2">
    <w:nsid w:val="0B2C4C49"/>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E382154"/>
    <w:multiLevelType w:val="hybridMultilevel"/>
    <w:tmpl w:val="3E20D9D2"/>
    <w:lvl w:ilvl="0" w:tplc="050873B0">
      <w:start w:val="3"/>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0176D6A"/>
    <w:multiLevelType w:val="hybridMultilevel"/>
    <w:tmpl w:val="22E63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3548BF"/>
    <w:multiLevelType w:val="hybridMultilevel"/>
    <w:tmpl w:val="7088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2C7356"/>
    <w:multiLevelType w:val="hybridMultilevel"/>
    <w:tmpl w:val="4866CD10"/>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CA04A1E"/>
    <w:multiLevelType w:val="hybridMultilevel"/>
    <w:tmpl w:val="FCE44656"/>
    <w:lvl w:ilvl="0" w:tplc="0419000F">
      <w:start w:val="4"/>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4004E2D"/>
    <w:multiLevelType w:val="hybridMultilevel"/>
    <w:tmpl w:val="DCEA998C"/>
    <w:lvl w:ilvl="0" w:tplc="BF6294DA">
      <w:start w:val="4"/>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245A3CEC"/>
    <w:multiLevelType w:val="hybridMultilevel"/>
    <w:tmpl w:val="F01E6018"/>
    <w:lvl w:ilvl="0" w:tplc="6A8612D2">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E536E"/>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28C5CFA"/>
    <w:multiLevelType w:val="hybridMultilevel"/>
    <w:tmpl w:val="53AA23D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355534E3"/>
    <w:multiLevelType w:val="hybridMultilevel"/>
    <w:tmpl w:val="3D123192"/>
    <w:lvl w:ilvl="0" w:tplc="0419000F">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5C75469"/>
    <w:multiLevelType w:val="hybridMultilevel"/>
    <w:tmpl w:val="3AD2D906"/>
    <w:lvl w:ilvl="0" w:tplc="5CDAAA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F6C4E58"/>
    <w:multiLevelType w:val="hybridMultilevel"/>
    <w:tmpl w:val="5A6C706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FAE2C8E"/>
    <w:multiLevelType w:val="hybridMultilevel"/>
    <w:tmpl w:val="A74A764A"/>
    <w:lvl w:ilvl="0" w:tplc="0419000F">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D45F07"/>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8D4594"/>
    <w:multiLevelType w:val="hybridMultilevel"/>
    <w:tmpl w:val="EF82E2A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344543F"/>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47735F"/>
    <w:multiLevelType w:val="multilevel"/>
    <w:tmpl w:val="8D6CEFC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6"/>
  </w:num>
  <w:num w:numId="3">
    <w:abstractNumId w:val="3"/>
  </w:num>
  <w:num w:numId="4">
    <w:abstractNumId w:val="0"/>
  </w:num>
  <w:num w:numId="5">
    <w:abstractNumId w:val="13"/>
  </w:num>
  <w:num w:numId="6">
    <w:abstractNumId w:val="2"/>
  </w:num>
  <w:num w:numId="7">
    <w:abstractNumId w:val="17"/>
  </w:num>
  <w:num w:numId="8">
    <w:abstractNumId w:val="12"/>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4"/>
  </w:num>
  <w:num w:numId="13">
    <w:abstractNumId w:val="9"/>
  </w:num>
  <w:num w:numId="14">
    <w:abstractNumId w:val="19"/>
  </w:num>
  <w:num w:numId="15">
    <w:abstractNumId w:val="16"/>
  </w:num>
  <w:num w:numId="16">
    <w:abstractNumId w:val="8"/>
  </w:num>
  <w:num w:numId="17">
    <w:abstractNumId w:val="18"/>
  </w:num>
  <w:num w:numId="18">
    <w:abstractNumId w:val="5"/>
  </w:num>
  <w:num w:numId="19">
    <w:abstractNumId w:val="4"/>
  </w:num>
  <w:num w:numId="20">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33404"/>
    <w:rsid w:val="000B499B"/>
    <w:rsid w:val="000D1058"/>
    <w:rsid w:val="00104866"/>
    <w:rsid w:val="00125F4A"/>
    <w:rsid w:val="001410EE"/>
    <w:rsid w:val="00181FCF"/>
    <w:rsid w:val="002C0A2E"/>
    <w:rsid w:val="002F0E89"/>
    <w:rsid w:val="002F4613"/>
    <w:rsid w:val="003222BB"/>
    <w:rsid w:val="003505E2"/>
    <w:rsid w:val="00361FB9"/>
    <w:rsid w:val="0036481D"/>
    <w:rsid w:val="003B3E46"/>
    <w:rsid w:val="003C001D"/>
    <w:rsid w:val="004D0F6D"/>
    <w:rsid w:val="004F287F"/>
    <w:rsid w:val="00504C94"/>
    <w:rsid w:val="005A658F"/>
    <w:rsid w:val="00610688"/>
    <w:rsid w:val="0061276E"/>
    <w:rsid w:val="00693535"/>
    <w:rsid w:val="006A44A1"/>
    <w:rsid w:val="006C3352"/>
    <w:rsid w:val="006D574A"/>
    <w:rsid w:val="006F4E1F"/>
    <w:rsid w:val="00740816"/>
    <w:rsid w:val="0077721D"/>
    <w:rsid w:val="007F7107"/>
    <w:rsid w:val="0080664E"/>
    <w:rsid w:val="00823B6B"/>
    <w:rsid w:val="00893148"/>
    <w:rsid w:val="00920937"/>
    <w:rsid w:val="009223E1"/>
    <w:rsid w:val="00923C58"/>
    <w:rsid w:val="00964232"/>
    <w:rsid w:val="00975877"/>
    <w:rsid w:val="009D4FC2"/>
    <w:rsid w:val="00A33805"/>
    <w:rsid w:val="00A439EC"/>
    <w:rsid w:val="00A46654"/>
    <w:rsid w:val="00A72000"/>
    <w:rsid w:val="00A860DC"/>
    <w:rsid w:val="00AA6AB4"/>
    <w:rsid w:val="00B14ECA"/>
    <w:rsid w:val="00B21444"/>
    <w:rsid w:val="00B647BF"/>
    <w:rsid w:val="00B84F5E"/>
    <w:rsid w:val="00BF6846"/>
    <w:rsid w:val="00C30ADD"/>
    <w:rsid w:val="00C6685B"/>
    <w:rsid w:val="00CA1954"/>
    <w:rsid w:val="00CD02D4"/>
    <w:rsid w:val="00CD2F9F"/>
    <w:rsid w:val="00CD7832"/>
    <w:rsid w:val="00CF1839"/>
    <w:rsid w:val="00D0520E"/>
    <w:rsid w:val="00D349BB"/>
    <w:rsid w:val="00D368FE"/>
    <w:rsid w:val="00D43969"/>
    <w:rsid w:val="00D46717"/>
    <w:rsid w:val="00D5698C"/>
    <w:rsid w:val="00D86179"/>
    <w:rsid w:val="00E02F33"/>
    <w:rsid w:val="00E05765"/>
    <w:rsid w:val="00E201CC"/>
    <w:rsid w:val="00E6739D"/>
    <w:rsid w:val="00E7380D"/>
    <w:rsid w:val="00E9567A"/>
    <w:rsid w:val="00EF203D"/>
    <w:rsid w:val="00F04A80"/>
    <w:rsid w:val="00F05580"/>
    <w:rsid w:val="00F12B91"/>
    <w:rsid w:val="00F33404"/>
    <w:rsid w:val="00F51E68"/>
    <w:rsid w:val="00FD2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7F"/>
  </w:style>
  <w:style w:type="paragraph" w:styleId="1">
    <w:name w:val="heading 1"/>
    <w:basedOn w:val="a"/>
    <w:next w:val="a"/>
    <w:link w:val="10"/>
    <w:qFormat/>
    <w:rsid w:val="00F33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34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33404"/>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F3340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F33404"/>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34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3340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33404"/>
    <w:rPr>
      <w:rFonts w:ascii="Cambria" w:eastAsia="Times New Roman" w:hAnsi="Cambria" w:cs="Times New Roman"/>
      <w:b/>
      <w:bCs/>
      <w:sz w:val="26"/>
      <w:szCs w:val="26"/>
    </w:rPr>
  </w:style>
  <w:style w:type="character" w:customStyle="1" w:styleId="40">
    <w:name w:val="Заголовок 4 Знак"/>
    <w:basedOn w:val="a0"/>
    <w:link w:val="4"/>
    <w:rsid w:val="00F33404"/>
    <w:rPr>
      <w:rFonts w:ascii="Times New Roman" w:eastAsia="Times New Roman" w:hAnsi="Times New Roman" w:cs="Times New Roman"/>
      <w:b/>
      <w:bCs/>
      <w:sz w:val="28"/>
      <w:szCs w:val="28"/>
    </w:rPr>
  </w:style>
  <w:style w:type="character" w:customStyle="1" w:styleId="50">
    <w:name w:val="Заголовок 5 Знак"/>
    <w:basedOn w:val="a0"/>
    <w:link w:val="5"/>
    <w:rsid w:val="00F33404"/>
    <w:rPr>
      <w:rFonts w:ascii="Calibri" w:eastAsia="Calibri" w:hAnsi="Calibri" w:cs="Times New Roman"/>
      <w:b/>
      <w:bCs/>
      <w:i/>
      <w:iCs/>
      <w:sz w:val="26"/>
      <w:szCs w:val="26"/>
    </w:rPr>
  </w:style>
  <w:style w:type="paragraph" w:styleId="a3">
    <w:name w:val="Balloon Text"/>
    <w:basedOn w:val="a"/>
    <w:link w:val="a4"/>
    <w:unhideWhenUsed/>
    <w:rsid w:val="00F33404"/>
    <w:pPr>
      <w:spacing w:after="0" w:line="240" w:lineRule="auto"/>
    </w:pPr>
    <w:rPr>
      <w:rFonts w:ascii="Tahoma" w:hAnsi="Tahoma" w:cs="Tahoma"/>
      <w:sz w:val="16"/>
      <w:szCs w:val="16"/>
    </w:rPr>
  </w:style>
  <w:style w:type="character" w:customStyle="1" w:styleId="a4">
    <w:name w:val="Текст выноски Знак"/>
    <w:basedOn w:val="a0"/>
    <w:link w:val="a3"/>
    <w:rsid w:val="00F33404"/>
    <w:rPr>
      <w:rFonts w:ascii="Tahoma" w:hAnsi="Tahoma" w:cs="Tahoma"/>
      <w:sz w:val="16"/>
      <w:szCs w:val="16"/>
    </w:rPr>
  </w:style>
  <w:style w:type="paragraph" w:customStyle="1" w:styleId="a5">
    <w:name w:val="Знак Знак Знак Знак"/>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6">
    <w:name w:val="Hyperlink"/>
    <w:uiPriority w:val="99"/>
    <w:unhideWhenUsed/>
    <w:rsid w:val="00F33404"/>
    <w:rPr>
      <w:color w:val="0000FF"/>
      <w:u w:val="single"/>
    </w:rPr>
  </w:style>
  <w:style w:type="paragraph" w:customStyle="1" w:styleId="ConsPlusNormal">
    <w:name w:val="ConsPlusNormal"/>
    <w:link w:val="ConsPlusNormal0"/>
    <w:uiPriority w:val="99"/>
    <w:rsid w:val="00F33404"/>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uiPriority w:val="99"/>
    <w:locked/>
    <w:rsid w:val="00F33404"/>
    <w:rPr>
      <w:rFonts w:ascii="Times New Roman" w:eastAsia="Times New Roman" w:hAnsi="Times New Roman" w:cs="Times New Roman"/>
      <w:sz w:val="28"/>
      <w:szCs w:val="28"/>
    </w:rPr>
  </w:style>
  <w:style w:type="paragraph" w:customStyle="1" w:styleId="11">
    <w:name w:val="Знак1"/>
    <w:basedOn w:val="a"/>
    <w:rsid w:val="00F3340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qFormat/>
    <w:rsid w:val="00F33404"/>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a0"/>
    <w:link w:val="12"/>
    <w:locked/>
    <w:rsid w:val="00F33404"/>
    <w:rPr>
      <w:rFonts w:ascii="Times New Roman" w:eastAsia="Times New Roman" w:hAnsi="Times New Roman" w:cs="Times New Roman"/>
      <w:sz w:val="24"/>
      <w:szCs w:val="24"/>
    </w:rPr>
  </w:style>
  <w:style w:type="paragraph" w:customStyle="1" w:styleId="13">
    <w:name w:val="Абзац списка1"/>
    <w:basedOn w:val="a"/>
    <w:rsid w:val="00F33404"/>
    <w:pPr>
      <w:ind w:left="720"/>
    </w:pPr>
    <w:rPr>
      <w:rFonts w:ascii="Calibri" w:eastAsia="Calibri" w:hAnsi="Calibri" w:cs="Times New Roman"/>
    </w:rPr>
  </w:style>
  <w:style w:type="character" w:customStyle="1" w:styleId="a7">
    <w:name w:val="Название Знак"/>
    <w:basedOn w:val="a0"/>
    <w:link w:val="a8"/>
    <w:locked/>
    <w:rsid w:val="00F33404"/>
    <w:rPr>
      <w:sz w:val="28"/>
      <w:szCs w:val="24"/>
      <w:lang w:val="en-US"/>
    </w:rPr>
  </w:style>
  <w:style w:type="paragraph" w:styleId="a8">
    <w:name w:val="Title"/>
    <w:basedOn w:val="a"/>
    <w:link w:val="a7"/>
    <w:qFormat/>
    <w:rsid w:val="00F33404"/>
    <w:pPr>
      <w:spacing w:after="0" w:line="240" w:lineRule="auto"/>
      <w:jc w:val="center"/>
    </w:pPr>
    <w:rPr>
      <w:sz w:val="28"/>
      <w:szCs w:val="24"/>
      <w:lang w:val="en-US"/>
    </w:rPr>
  </w:style>
  <w:style w:type="character" w:customStyle="1" w:styleId="14">
    <w:name w:val="Название Знак1"/>
    <w:basedOn w:val="a0"/>
    <w:link w:val="a8"/>
    <w:uiPriority w:val="10"/>
    <w:rsid w:val="00F33404"/>
    <w:rPr>
      <w:rFonts w:asciiTheme="majorHAnsi" w:eastAsiaTheme="majorEastAsia" w:hAnsiTheme="majorHAnsi" w:cstheme="majorBidi"/>
      <w:color w:val="17365D" w:themeColor="text2" w:themeShade="BF"/>
      <w:spacing w:val="5"/>
      <w:kern w:val="28"/>
      <w:sz w:val="52"/>
      <w:szCs w:val="52"/>
    </w:rPr>
  </w:style>
  <w:style w:type="paragraph" w:styleId="a9">
    <w:name w:val="Body Text"/>
    <w:aliases w:val="Знак"/>
    <w:basedOn w:val="a"/>
    <w:link w:val="aa"/>
    <w:rsid w:val="00F33404"/>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aliases w:val="Знак Знак"/>
    <w:basedOn w:val="a0"/>
    <w:link w:val="a9"/>
    <w:rsid w:val="00F33404"/>
    <w:rPr>
      <w:rFonts w:ascii="Times New Roman" w:eastAsia="Times New Roman" w:hAnsi="Times New Roman" w:cs="Times New Roman"/>
      <w:sz w:val="24"/>
      <w:szCs w:val="20"/>
    </w:rPr>
  </w:style>
  <w:style w:type="paragraph" w:customStyle="1" w:styleId="ConsPlusCell">
    <w:name w:val="ConsPlusCell"/>
    <w:rsid w:val="00F33404"/>
    <w:pPr>
      <w:autoSpaceDE w:val="0"/>
      <w:autoSpaceDN w:val="0"/>
      <w:adjustRightInd w:val="0"/>
      <w:spacing w:after="0" w:line="240" w:lineRule="auto"/>
    </w:pPr>
    <w:rPr>
      <w:rFonts w:ascii="Arial" w:eastAsia="Times New Roman" w:hAnsi="Arial" w:cs="Arial"/>
      <w:sz w:val="20"/>
      <w:szCs w:val="20"/>
    </w:rPr>
  </w:style>
  <w:style w:type="paragraph" w:customStyle="1" w:styleId="Pro-Gramma">
    <w:name w:val="Pro-Gramma"/>
    <w:basedOn w:val="a"/>
    <w:link w:val="Pro-Gramma0"/>
    <w:qFormat/>
    <w:rsid w:val="00F33404"/>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locked/>
    <w:rsid w:val="00F33404"/>
    <w:rPr>
      <w:rFonts w:ascii="Georgia" w:eastAsia="Times New Roman" w:hAnsi="Georgia" w:cs="Times New Roman"/>
      <w:sz w:val="20"/>
      <w:szCs w:val="20"/>
    </w:rPr>
  </w:style>
  <w:style w:type="paragraph" w:styleId="ab">
    <w:name w:val="annotation text"/>
    <w:basedOn w:val="a"/>
    <w:link w:val="ac"/>
    <w:unhideWhenUsed/>
    <w:rsid w:val="00F33404"/>
    <w:rPr>
      <w:rFonts w:ascii="Calibri" w:eastAsia="Calibri" w:hAnsi="Calibri" w:cs="Times New Roman"/>
      <w:sz w:val="20"/>
      <w:szCs w:val="20"/>
      <w:lang w:eastAsia="en-US"/>
    </w:rPr>
  </w:style>
  <w:style w:type="character" w:customStyle="1" w:styleId="ac">
    <w:name w:val="Текст примечания Знак"/>
    <w:basedOn w:val="a0"/>
    <w:link w:val="ab"/>
    <w:rsid w:val="00F33404"/>
    <w:rPr>
      <w:rFonts w:ascii="Calibri" w:eastAsia="Calibri" w:hAnsi="Calibri" w:cs="Times New Roman"/>
      <w:sz w:val="20"/>
      <w:szCs w:val="20"/>
      <w:lang w:eastAsia="en-US"/>
    </w:rPr>
  </w:style>
  <w:style w:type="character" w:customStyle="1" w:styleId="31">
    <w:name w:val="Основной текст (3)_"/>
    <w:basedOn w:val="a0"/>
    <w:link w:val="32"/>
    <w:uiPriority w:val="99"/>
    <w:locked/>
    <w:rsid w:val="00F33404"/>
    <w:rPr>
      <w:b/>
      <w:bCs/>
      <w:i/>
      <w:iCs/>
      <w:sz w:val="26"/>
      <w:szCs w:val="26"/>
      <w:shd w:val="clear" w:color="auto" w:fill="FFFFFF"/>
    </w:rPr>
  </w:style>
  <w:style w:type="paragraph" w:customStyle="1" w:styleId="32">
    <w:name w:val="Основной текст (3)"/>
    <w:basedOn w:val="a"/>
    <w:link w:val="31"/>
    <w:uiPriority w:val="99"/>
    <w:rsid w:val="00F33404"/>
    <w:pPr>
      <w:widowControl w:val="0"/>
      <w:shd w:val="clear" w:color="auto" w:fill="FFFFFF"/>
      <w:spacing w:before="660" w:after="0" w:line="240" w:lineRule="atLeast"/>
    </w:pPr>
    <w:rPr>
      <w:b/>
      <w:bCs/>
      <w:i/>
      <w:iCs/>
      <w:sz w:val="26"/>
      <w:szCs w:val="26"/>
    </w:rPr>
  </w:style>
  <w:style w:type="character" w:customStyle="1" w:styleId="15">
    <w:name w:val="Заголовок №1_"/>
    <w:basedOn w:val="a0"/>
    <w:link w:val="16"/>
    <w:locked/>
    <w:rsid w:val="00F33404"/>
    <w:rPr>
      <w:b/>
      <w:bCs/>
      <w:sz w:val="32"/>
      <w:szCs w:val="32"/>
      <w:shd w:val="clear" w:color="auto" w:fill="FFFFFF"/>
    </w:rPr>
  </w:style>
  <w:style w:type="paragraph" w:customStyle="1" w:styleId="16">
    <w:name w:val="Заголовок №1"/>
    <w:basedOn w:val="a"/>
    <w:link w:val="15"/>
    <w:rsid w:val="00F33404"/>
    <w:pPr>
      <w:widowControl w:val="0"/>
      <w:shd w:val="clear" w:color="auto" w:fill="FFFFFF"/>
      <w:spacing w:after="0" w:line="365" w:lineRule="exact"/>
      <w:jc w:val="center"/>
      <w:outlineLvl w:val="0"/>
    </w:pPr>
    <w:rPr>
      <w:b/>
      <w:bCs/>
      <w:sz w:val="32"/>
      <w:szCs w:val="32"/>
    </w:rPr>
  </w:style>
  <w:style w:type="character" w:customStyle="1" w:styleId="21">
    <w:name w:val="Заголовок №2_"/>
    <w:basedOn w:val="a0"/>
    <w:link w:val="22"/>
    <w:locked/>
    <w:rsid w:val="00F33404"/>
    <w:rPr>
      <w:b/>
      <w:bCs/>
      <w:sz w:val="26"/>
      <w:szCs w:val="26"/>
      <w:shd w:val="clear" w:color="auto" w:fill="FFFFFF"/>
    </w:rPr>
  </w:style>
  <w:style w:type="paragraph" w:customStyle="1" w:styleId="22">
    <w:name w:val="Заголовок №2"/>
    <w:basedOn w:val="a"/>
    <w:link w:val="21"/>
    <w:rsid w:val="00F33404"/>
    <w:pPr>
      <w:widowControl w:val="0"/>
      <w:shd w:val="clear" w:color="auto" w:fill="FFFFFF"/>
      <w:spacing w:before="660" w:after="420" w:line="240" w:lineRule="atLeast"/>
      <w:jc w:val="center"/>
      <w:outlineLvl w:val="1"/>
    </w:pPr>
    <w:rPr>
      <w:b/>
      <w:bCs/>
      <w:sz w:val="26"/>
      <w:szCs w:val="26"/>
    </w:rPr>
  </w:style>
  <w:style w:type="character" w:customStyle="1" w:styleId="23">
    <w:name w:val="Основной текст (2)_"/>
    <w:basedOn w:val="a0"/>
    <w:link w:val="24"/>
    <w:locked/>
    <w:rsid w:val="00F33404"/>
    <w:rPr>
      <w:sz w:val="28"/>
      <w:szCs w:val="28"/>
      <w:shd w:val="clear" w:color="auto" w:fill="FFFFFF"/>
    </w:rPr>
  </w:style>
  <w:style w:type="paragraph" w:customStyle="1" w:styleId="24">
    <w:name w:val="Основной текст (2)"/>
    <w:basedOn w:val="a"/>
    <w:link w:val="23"/>
    <w:rsid w:val="00F33404"/>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0"/>
    <w:link w:val="42"/>
    <w:locked/>
    <w:rsid w:val="00F33404"/>
    <w:rPr>
      <w:b/>
      <w:bCs/>
      <w:sz w:val="18"/>
      <w:szCs w:val="18"/>
      <w:shd w:val="clear" w:color="auto" w:fill="FFFFFF"/>
    </w:rPr>
  </w:style>
  <w:style w:type="paragraph" w:customStyle="1" w:styleId="42">
    <w:name w:val="Основной текст (4)"/>
    <w:basedOn w:val="a"/>
    <w:link w:val="41"/>
    <w:rsid w:val="00F33404"/>
    <w:pPr>
      <w:widowControl w:val="0"/>
      <w:shd w:val="clear" w:color="auto" w:fill="FFFFFF"/>
      <w:spacing w:after="0" w:line="226" w:lineRule="exact"/>
      <w:jc w:val="right"/>
    </w:pPr>
    <w:rPr>
      <w:b/>
      <w:bCs/>
      <w:sz w:val="18"/>
      <w:szCs w:val="18"/>
      <w:shd w:val="clear" w:color="auto" w:fill="FFFFFF"/>
    </w:rPr>
  </w:style>
  <w:style w:type="character" w:customStyle="1" w:styleId="51">
    <w:name w:val="Основной текст (5)_"/>
    <w:basedOn w:val="a0"/>
    <w:link w:val="52"/>
    <w:locked/>
    <w:rsid w:val="00F33404"/>
    <w:rPr>
      <w:b/>
      <w:bCs/>
      <w:shd w:val="clear" w:color="auto" w:fill="FFFFFF"/>
    </w:rPr>
  </w:style>
  <w:style w:type="paragraph" w:customStyle="1" w:styleId="52">
    <w:name w:val="Основной текст (5)"/>
    <w:basedOn w:val="a"/>
    <w:link w:val="51"/>
    <w:rsid w:val="00F33404"/>
    <w:pPr>
      <w:widowControl w:val="0"/>
      <w:shd w:val="clear" w:color="auto" w:fill="FFFFFF"/>
      <w:spacing w:before="360" w:after="1020" w:line="278" w:lineRule="exact"/>
      <w:jc w:val="center"/>
    </w:pPr>
    <w:rPr>
      <w:b/>
      <w:bCs/>
      <w:shd w:val="clear" w:color="auto" w:fill="FFFFFF"/>
    </w:rPr>
  </w:style>
  <w:style w:type="character" w:customStyle="1" w:styleId="ad">
    <w:name w:val="Подпись к таблице_"/>
    <w:basedOn w:val="a0"/>
    <w:link w:val="ae"/>
    <w:locked/>
    <w:rsid w:val="00F33404"/>
    <w:rPr>
      <w:b/>
      <w:bCs/>
      <w:shd w:val="clear" w:color="auto" w:fill="FFFFFF"/>
    </w:rPr>
  </w:style>
  <w:style w:type="paragraph" w:customStyle="1" w:styleId="ae">
    <w:name w:val="Подпись к таблице"/>
    <w:basedOn w:val="a"/>
    <w:link w:val="ad"/>
    <w:rsid w:val="00F33404"/>
    <w:pPr>
      <w:widowControl w:val="0"/>
      <w:shd w:val="clear" w:color="auto" w:fill="FFFFFF"/>
      <w:spacing w:after="0" w:line="278" w:lineRule="exact"/>
      <w:jc w:val="center"/>
    </w:pPr>
    <w:rPr>
      <w:b/>
      <w:bCs/>
      <w:shd w:val="clear" w:color="auto" w:fill="FFFFFF"/>
    </w:rPr>
  </w:style>
  <w:style w:type="paragraph" w:customStyle="1" w:styleId="ConsPlusNonformat">
    <w:name w:val="ConsPlusNonformat"/>
    <w:uiPriority w:val="99"/>
    <w:rsid w:val="00F33404"/>
    <w:pPr>
      <w:widowControl w:val="0"/>
      <w:autoSpaceDE w:val="0"/>
      <w:autoSpaceDN w:val="0"/>
      <w:spacing w:after="0" w:line="240" w:lineRule="auto"/>
    </w:pPr>
    <w:rPr>
      <w:rFonts w:ascii="Courier New" w:eastAsia="Calibri" w:hAnsi="Courier New" w:cs="Courier New"/>
      <w:sz w:val="20"/>
      <w:szCs w:val="20"/>
    </w:rPr>
  </w:style>
  <w:style w:type="paragraph" w:styleId="af">
    <w:name w:val="Body Text Indent"/>
    <w:basedOn w:val="a"/>
    <w:link w:val="af0"/>
    <w:rsid w:val="00F33404"/>
    <w:pPr>
      <w:spacing w:after="120"/>
      <w:ind w:left="283"/>
    </w:pPr>
    <w:rPr>
      <w:rFonts w:ascii="Calibri" w:eastAsia="Calibri" w:hAnsi="Calibri" w:cs="Calibri"/>
    </w:rPr>
  </w:style>
  <w:style w:type="character" w:customStyle="1" w:styleId="af0">
    <w:name w:val="Основной текст с отступом Знак"/>
    <w:basedOn w:val="a0"/>
    <w:link w:val="af"/>
    <w:rsid w:val="00F33404"/>
    <w:rPr>
      <w:rFonts w:ascii="Calibri" w:eastAsia="Calibri" w:hAnsi="Calibri" w:cs="Calibri"/>
    </w:rPr>
  </w:style>
  <w:style w:type="table" w:styleId="af1">
    <w:name w:val="Table Grid"/>
    <w:basedOn w:val="a1"/>
    <w:uiPriority w:val="59"/>
    <w:rsid w:val="00F33404"/>
    <w:pPr>
      <w:widowControl w:val="0"/>
      <w:adjustRightInd w:val="0"/>
      <w:spacing w:after="0" w:line="36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F33404"/>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rsid w:val="00F33404"/>
    <w:rPr>
      <w:rFonts w:ascii="Calibri" w:eastAsia="Calibri" w:hAnsi="Calibri" w:cs="Calibri"/>
    </w:rPr>
  </w:style>
  <w:style w:type="paragraph" w:customStyle="1" w:styleId="font5">
    <w:name w:val="font5"/>
    <w:basedOn w:val="a"/>
    <w:rsid w:val="00F3340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F334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F334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F3340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F33404"/>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F3340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F33404"/>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F3340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F3340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F3340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F3340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F3340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F3340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F33404"/>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3"/>
    <w:uiPriority w:val="99"/>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F33404"/>
    <w:pPr>
      <w:widowControl w:val="0"/>
      <w:autoSpaceDE w:val="0"/>
      <w:autoSpaceDN w:val="0"/>
      <w:spacing w:after="0" w:line="240" w:lineRule="auto"/>
    </w:pPr>
    <w:rPr>
      <w:rFonts w:ascii="Calibri" w:eastAsia="Calibri" w:hAnsi="Calibri" w:cs="Calibri"/>
      <w:b/>
      <w:szCs w:val="20"/>
    </w:rPr>
  </w:style>
  <w:style w:type="character" w:customStyle="1" w:styleId="ConsPlusTitle0">
    <w:name w:val="ConsPlusTitle Знак"/>
    <w:basedOn w:val="a0"/>
    <w:link w:val="ConsPlusTitle"/>
    <w:locked/>
    <w:rsid w:val="00F33404"/>
    <w:rPr>
      <w:rFonts w:ascii="Calibri" w:eastAsia="Calibri" w:hAnsi="Calibri" w:cs="Calibri"/>
      <w:b/>
      <w:szCs w:val="20"/>
    </w:rPr>
  </w:style>
  <w:style w:type="paragraph" w:customStyle="1" w:styleId="af4">
    <w:name w:val="Знак Знак Знак Знак 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styleId="af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f6"/>
    <w:qFormat/>
    <w:rsid w:val="00F33404"/>
    <w:pPr>
      <w:spacing w:after="0" w:line="240" w:lineRule="auto"/>
      <w:ind w:left="720"/>
      <w:contextualSpacing/>
      <w:jc w:val="both"/>
    </w:pPr>
    <w:rPr>
      <w:rFonts w:ascii="Calibri" w:eastAsia="Calibri" w:hAnsi="Calibri" w:cs="Times New Roman"/>
      <w:lang w:eastAsia="en-US"/>
    </w:rPr>
  </w:style>
  <w:style w:type="paragraph" w:styleId="HTML">
    <w:name w:val="HTML Preformatted"/>
    <w:basedOn w:val="a"/>
    <w:link w:val="HTML0"/>
    <w:rsid w:val="00F3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33404"/>
    <w:rPr>
      <w:rFonts w:ascii="Courier New" w:eastAsia="Times New Roman" w:hAnsi="Courier New" w:cs="Courier New"/>
      <w:sz w:val="20"/>
      <w:szCs w:val="20"/>
    </w:rPr>
  </w:style>
  <w:style w:type="paragraph" w:customStyle="1" w:styleId="headertexttopleveltextcentertext">
    <w:name w:val="headertext topleveltext center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F33404"/>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rsid w:val="00F33404"/>
    <w:pPr>
      <w:spacing w:after="160" w:line="240" w:lineRule="exact"/>
    </w:pPr>
    <w:rPr>
      <w:rFonts w:ascii="Verdana" w:eastAsia="Times New Roman" w:hAnsi="Verdana" w:cs="Times New Roman"/>
      <w:sz w:val="24"/>
      <w:szCs w:val="24"/>
      <w:lang w:val="en-US" w:eastAsia="en-US"/>
    </w:rPr>
  </w:style>
  <w:style w:type="character" w:customStyle="1" w:styleId="af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5"/>
    <w:locked/>
    <w:rsid w:val="00F33404"/>
    <w:rPr>
      <w:rFonts w:ascii="Calibri" w:eastAsia="Calibri" w:hAnsi="Calibri" w:cs="Times New Roman"/>
      <w:lang w:eastAsia="en-US"/>
    </w:rPr>
  </w:style>
  <w:style w:type="paragraph" w:customStyle="1" w:styleId="af7">
    <w:name w:val="Таблицы (моноширинный)"/>
    <w:basedOn w:val="a"/>
    <w:next w:val="a"/>
    <w:uiPriority w:val="99"/>
    <w:rsid w:val="00F3340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F33404"/>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 Spacing"/>
    <w:link w:val="af9"/>
    <w:uiPriority w:val="99"/>
    <w:qFormat/>
    <w:rsid w:val="00F33404"/>
    <w:pPr>
      <w:spacing w:after="0" w:line="240" w:lineRule="auto"/>
    </w:pPr>
    <w:rPr>
      <w:rFonts w:ascii="Calibri" w:eastAsia="Times New Roman" w:hAnsi="Calibri" w:cs="Times New Roman"/>
    </w:rPr>
  </w:style>
  <w:style w:type="paragraph" w:customStyle="1" w:styleId="ConsNormal">
    <w:name w:val="ConsNormal"/>
    <w:uiPriority w:val="99"/>
    <w:rsid w:val="00F33404"/>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Pro-Tab">
    <w:name w:val="Pro-Tab"/>
    <w:basedOn w:val="a"/>
    <w:link w:val="Pro-Tab0"/>
    <w:qFormat/>
    <w:rsid w:val="00F33404"/>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F33404"/>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rsid w:val="00F33404"/>
    <w:rPr>
      <w:rFonts w:ascii="Verdana" w:hAnsi="Verdana"/>
      <w:b/>
      <w:bCs/>
      <w:color w:val="C41C16"/>
      <w:kern w:val="32"/>
      <w:sz w:val="40"/>
      <w:szCs w:val="32"/>
    </w:rPr>
  </w:style>
  <w:style w:type="character" w:customStyle="1" w:styleId="120">
    <w:name w:val="Знак Знак12"/>
    <w:rsid w:val="00F33404"/>
    <w:rPr>
      <w:rFonts w:ascii="Verdana" w:hAnsi="Verdana"/>
      <w:b/>
      <w:bCs/>
      <w:szCs w:val="28"/>
    </w:rPr>
  </w:style>
  <w:style w:type="paragraph" w:customStyle="1" w:styleId="Pro-List1">
    <w:name w:val="Pro-List #1"/>
    <w:basedOn w:val="Pro-Gramma"/>
    <w:link w:val="Pro-List10"/>
    <w:rsid w:val="00F33404"/>
    <w:pPr>
      <w:tabs>
        <w:tab w:val="left" w:pos="1134"/>
      </w:tabs>
      <w:spacing w:before="180"/>
      <w:ind w:hanging="567"/>
    </w:pPr>
    <w:rPr>
      <w:szCs w:val="24"/>
    </w:rPr>
  </w:style>
  <w:style w:type="character" w:customStyle="1" w:styleId="Pro-List10">
    <w:name w:val="Pro-List #1 Знак Знак"/>
    <w:basedOn w:val="Pro-Gramma0"/>
    <w:link w:val="Pro-List1"/>
    <w:locked/>
    <w:rsid w:val="00F33404"/>
    <w:rPr>
      <w:szCs w:val="24"/>
    </w:rPr>
  </w:style>
  <w:style w:type="character" w:styleId="afa">
    <w:name w:val="Emphasis"/>
    <w:qFormat/>
    <w:rsid w:val="00F33404"/>
    <w:rPr>
      <w:i/>
      <w:iCs/>
    </w:rPr>
  </w:style>
  <w:style w:type="paragraph" w:styleId="afb">
    <w:name w:val="footer"/>
    <w:basedOn w:val="a"/>
    <w:link w:val="afc"/>
    <w:rsid w:val="00F3340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rsid w:val="00F33404"/>
    <w:rPr>
      <w:rFonts w:ascii="Times New Roman" w:eastAsia="Times New Roman" w:hAnsi="Times New Roman" w:cs="Times New Roman"/>
      <w:sz w:val="20"/>
      <w:szCs w:val="20"/>
    </w:rPr>
  </w:style>
  <w:style w:type="paragraph" w:styleId="afd">
    <w:name w:val="header"/>
    <w:basedOn w:val="a"/>
    <w:link w:val="afe"/>
    <w:rsid w:val="00F334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F33404"/>
    <w:rPr>
      <w:rFonts w:ascii="Times New Roman" w:eastAsia="Times New Roman" w:hAnsi="Times New Roman" w:cs="Times New Roman"/>
      <w:sz w:val="24"/>
      <w:szCs w:val="24"/>
    </w:rPr>
  </w:style>
  <w:style w:type="paragraph" w:customStyle="1" w:styleId="Bottom">
    <w:name w:val="Bottom"/>
    <w:basedOn w:val="afb"/>
    <w:unhideWhenUsed/>
    <w:rsid w:val="00F3340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F33404"/>
  </w:style>
  <w:style w:type="paragraph" w:customStyle="1" w:styleId="NPA-Comment">
    <w:name w:val="NPA-Comment"/>
    <w:basedOn w:val="Pro-Gramma"/>
    <w:rsid w:val="00F33404"/>
    <w:pPr>
      <w:pBdr>
        <w:top w:val="single" w:sz="4" w:space="1" w:color="808080"/>
        <w:bottom w:val="single" w:sz="4" w:space="1" w:color="808080"/>
      </w:pBdr>
      <w:spacing w:before="60" w:after="60"/>
      <w:ind w:left="482"/>
    </w:pPr>
    <w:rPr>
      <w:szCs w:val="24"/>
    </w:rPr>
  </w:style>
  <w:style w:type="paragraph" w:customStyle="1" w:styleId="Pro-List2">
    <w:name w:val="Pro-List #2"/>
    <w:basedOn w:val="Pro-List1"/>
    <w:rsid w:val="00F33404"/>
    <w:pPr>
      <w:tabs>
        <w:tab w:val="clear" w:pos="1134"/>
        <w:tab w:val="left" w:pos="2040"/>
      </w:tabs>
      <w:ind w:left="2040" w:hanging="480"/>
    </w:pPr>
  </w:style>
  <w:style w:type="paragraph" w:customStyle="1" w:styleId="Pro-List3">
    <w:name w:val="Pro-List #3"/>
    <w:basedOn w:val="Pro-List2"/>
    <w:rsid w:val="00F33404"/>
    <w:pPr>
      <w:tabs>
        <w:tab w:val="left" w:pos="2640"/>
      </w:tabs>
      <w:ind w:left="2640" w:hanging="600"/>
    </w:pPr>
    <w:rPr>
      <w:lang w:val="en-US"/>
    </w:rPr>
  </w:style>
  <w:style w:type="paragraph" w:customStyle="1" w:styleId="Pro-List-1">
    <w:name w:val="Pro-List -1"/>
    <w:basedOn w:val="Pro-List1"/>
    <w:rsid w:val="00F33404"/>
    <w:pPr>
      <w:tabs>
        <w:tab w:val="clear" w:pos="1134"/>
        <w:tab w:val="num" w:pos="2505"/>
      </w:tabs>
      <w:ind w:left="2505" w:hanging="180"/>
    </w:pPr>
  </w:style>
  <w:style w:type="paragraph" w:customStyle="1" w:styleId="Pro-List-2">
    <w:name w:val="Pro-List -2"/>
    <w:basedOn w:val="Pro-List-1"/>
    <w:qFormat/>
    <w:rsid w:val="00F33404"/>
    <w:pPr>
      <w:tabs>
        <w:tab w:val="clear" w:pos="2505"/>
        <w:tab w:val="num" w:pos="3225"/>
      </w:tabs>
      <w:spacing w:before="60"/>
      <w:ind w:left="3225" w:hanging="360"/>
    </w:pPr>
  </w:style>
  <w:style w:type="character" w:customStyle="1" w:styleId="Pro-Marka">
    <w:name w:val="Pro-Marka"/>
    <w:rsid w:val="00F33404"/>
    <w:rPr>
      <w:b/>
      <w:color w:val="C41C16"/>
    </w:rPr>
  </w:style>
  <w:style w:type="paragraph" w:customStyle="1" w:styleId="Pro-TabHead">
    <w:name w:val="Pro-Tab Head"/>
    <w:basedOn w:val="Pro-Tab"/>
    <w:rsid w:val="00F33404"/>
    <w:rPr>
      <w:rFonts w:eastAsia="Times New Roman"/>
      <w:b/>
      <w:bCs/>
    </w:rPr>
  </w:style>
  <w:style w:type="character" w:customStyle="1" w:styleId="Pro-">
    <w:name w:val="Pro-Ссылка"/>
    <w:rsid w:val="00F33404"/>
    <w:rPr>
      <w:i/>
      <w:color w:val="808080"/>
      <w:u w:val="none"/>
    </w:rPr>
  </w:style>
  <w:style w:type="character" w:customStyle="1" w:styleId="TextNPA">
    <w:name w:val="Text NPA"/>
    <w:rsid w:val="00F33404"/>
    <w:rPr>
      <w:rFonts w:ascii="Courier New" w:hAnsi="Courier New"/>
    </w:rPr>
  </w:style>
  <w:style w:type="character" w:styleId="aff">
    <w:name w:val="annotation reference"/>
    <w:rsid w:val="00F33404"/>
    <w:rPr>
      <w:sz w:val="16"/>
      <w:szCs w:val="16"/>
    </w:rPr>
  </w:style>
  <w:style w:type="character" w:styleId="aff0">
    <w:name w:val="footnote reference"/>
    <w:unhideWhenUsed/>
    <w:rsid w:val="00F33404"/>
    <w:rPr>
      <w:vertAlign w:val="superscript"/>
    </w:rPr>
  </w:style>
  <w:style w:type="character" w:styleId="aff1">
    <w:name w:val="page number"/>
    <w:rsid w:val="00F33404"/>
    <w:rPr>
      <w:rFonts w:ascii="Verdana" w:hAnsi="Verdana"/>
      <w:b/>
      <w:color w:val="C41C16"/>
      <w:sz w:val="16"/>
    </w:rPr>
  </w:style>
  <w:style w:type="paragraph" w:styleId="19">
    <w:name w:val="toc 1"/>
    <w:basedOn w:val="a"/>
    <w:next w:val="a"/>
    <w:autoRedefine/>
    <w:rsid w:val="00F33404"/>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rsid w:val="00F33404"/>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qFormat/>
    <w:rsid w:val="00F33404"/>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rsid w:val="00F33404"/>
    <w:rPr>
      <w:rFonts w:ascii="Cambria" w:eastAsia="Times New Roman" w:hAnsi="Cambria" w:cs="Times New Roman"/>
      <w:sz w:val="24"/>
      <w:szCs w:val="24"/>
    </w:rPr>
  </w:style>
  <w:style w:type="paragraph" w:styleId="aff4">
    <w:name w:val="Document Map"/>
    <w:basedOn w:val="a"/>
    <w:link w:val="aff5"/>
    <w:uiPriority w:val="99"/>
    <w:unhideWhenUsed/>
    <w:rsid w:val="00F33404"/>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F33404"/>
    <w:rPr>
      <w:rFonts w:ascii="Tahoma" w:eastAsia="Times New Roman" w:hAnsi="Tahoma" w:cs="Times New Roman"/>
      <w:sz w:val="16"/>
      <w:szCs w:val="16"/>
    </w:rPr>
  </w:style>
  <w:style w:type="paragraph" w:styleId="aff6">
    <w:name w:val="footnote text"/>
    <w:basedOn w:val="a"/>
    <w:link w:val="aff7"/>
    <w:unhideWhenUsed/>
    <w:rsid w:val="00F33404"/>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rsid w:val="00F33404"/>
    <w:rPr>
      <w:rFonts w:ascii="Times New Roman" w:eastAsia="Times New Roman" w:hAnsi="Times New Roman" w:cs="Times New Roman"/>
      <w:sz w:val="20"/>
      <w:szCs w:val="20"/>
    </w:rPr>
  </w:style>
  <w:style w:type="paragraph" w:styleId="aff8">
    <w:name w:val="annotation subject"/>
    <w:basedOn w:val="ab"/>
    <w:next w:val="ab"/>
    <w:link w:val="aff9"/>
    <w:unhideWhenUsed/>
    <w:rsid w:val="00F33404"/>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c"/>
    <w:link w:val="aff8"/>
    <w:rsid w:val="00F33404"/>
    <w:rPr>
      <w:rFonts w:ascii="Times New Roman" w:eastAsia="Times New Roman" w:hAnsi="Times New Roman"/>
      <w:sz w:val="24"/>
    </w:rPr>
  </w:style>
  <w:style w:type="paragraph" w:customStyle="1" w:styleId="affa">
    <w:name w:val="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F3340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F3340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F33404"/>
    <w:pPr>
      <w:spacing w:after="0" w:line="240" w:lineRule="auto"/>
    </w:pPr>
    <w:rPr>
      <w:rFonts w:ascii="Times New Roman" w:eastAsia="Times New Roman" w:hAnsi="Times New Roman" w:cs="Times New Roman"/>
      <w:sz w:val="26"/>
      <w:szCs w:val="26"/>
      <w:lang w:eastAsia="en-US"/>
    </w:rPr>
  </w:style>
  <w:style w:type="paragraph" w:styleId="34">
    <w:name w:val="Body Text 3"/>
    <w:basedOn w:val="a"/>
    <w:link w:val="35"/>
    <w:rsid w:val="00F33404"/>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F33404"/>
    <w:rPr>
      <w:rFonts w:ascii="Times New Roman" w:eastAsia="Times New Roman" w:hAnsi="Times New Roman" w:cs="Times New Roman"/>
      <w:sz w:val="16"/>
      <w:szCs w:val="16"/>
    </w:rPr>
  </w:style>
  <w:style w:type="character" w:customStyle="1" w:styleId="affe">
    <w:name w:val="Гипертекстовая ссылка"/>
    <w:rsid w:val="00F33404"/>
    <w:rPr>
      <w:color w:val="008000"/>
    </w:rPr>
  </w:style>
  <w:style w:type="character" w:styleId="afff">
    <w:name w:val="FollowedHyperlink"/>
    <w:uiPriority w:val="99"/>
    <w:rsid w:val="00F33404"/>
    <w:rPr>
      <w:color w:val="800080"/>
      <w:u w:val="single"/>
    </w:rPr>
  </w:style>
  <w:style w:type="character" w:customStyle="1" w:styleId="140">
    <w:name w:val="Знак Знак14"/>
    <w:locked/>
    <w:rsid w:val="00F33404"/>
    <w:rPr>
      <w:rFonts w:ascii="Verdana" w:hAnsi="Verdana"/>
      <w:b/>
      <w:bCs/>
      <w:iCs/>
      <w:color w:val="C41C16"/>
      <w:sz w:val="28"/>
      <w:szCs w:val="28"/>
      <w:lang w:val="ru-RU" w:eastAsia="ru-RU" w:bidi="ar-SA"/>
    </w:rPr>
  </w:style>
  <w:style w:type="character" w:customStyle="1" w:styleId="130">
    <w:name w:val="Знак Знак13"/>
    <w:locked/>
    <w:rsid w:val="00F33404"/>
    <w:rPr>
      <w:rFonts w:ascii="Cambria" w:hAnsi="Cambria"/>
      <w:b/>
      <w:bCs/>
      <w:sz w:val="26"/>
      <w:szCs w:val="26"/>
      <w:lang w:val="ru-RU" w:eastAsia="ru-RU" w:bidi="ar-SA"/>
    </w:rPr>
  </w:style>
  <w:style w:type="character" w:customStyle="1" w:styleId="110">
    <w:name w:val="Знак Знак11"/>
    <w:locked/>
    <w:rsid w:val="00F33404"/>
    <w:rPr>
      <w:rFonts w:ascii="Cambria" w:hAnsi="Cambria"/>
      <w:color w:val="243F60"/>
      <w:sz w:val="24"/>
      <w:szCs w:val="24"/>
      <w:lang w:val="ru-RU" w:eastAsia="ru-RU" w:bidi="ar-SA"/>
    </w:rPr>
  </w:style>
  <w:style w:type="character" w:customStyle="1" w:styleId="1a">
    <w:name w:val="Знак Знак1"/>
    <w:locked/>
    <w:rsid w:val="00F33404"/>
    <w:rPr>
      <w:lang w:val="ru-RU" w:eastAsia="ru-RU" w:bidi="ar-SA"/>
    </w:rPr>
  </w:style>
  <w:style w:type="character" w:customStyle="1" w:styleId="29">
    <w:name w:val="Знак Знак2"/>
    <w:locked/>
    <w:rsid w:val="00F33404"/>
    <w:rPr>
      <w:rFonts w:ascii="Calibri" w:eastAsia="Calibri" w:hAnsi="Calibri"/>
      <w:lang w:val="ru-RU" w:eastAsia="en-US" w:bidi="ar-SA"/>
    </w:rPr>
  </w:style>
  <w:style w:type="character" w:customStyle="1" w:styleId="6">
    <w:name w:val="Знак Знак6"/>
    <w:locked/>
    <w:rsid w:val="00F33404"/>
    <w:rPr>
      <w:sz w:val="24"/>
      <w:szCs w:val="24"/>
      <w:lang w:val="ru-RU" w:eastAsia="ru-RU" w:bidi="ar-SA"/>
    </w:rPr>
  </w:style>
  <w:style w:type="character" w:customStyle="1" w:styleId="7">
    <w:name w:val="Знак Знак7"/>
    <w:locked/>
    <w:rsid w:val="00F33404"/>
    <w:rPr>
      <w:lang w:val="ru-RU" w:eastAsia="ru-RU" w:bidi="ar-SA"/>
    </w:rPr>
  </w:style>
  <w:style w:type="character" w:customStyle="1" w:styleId="8">
    <w:name w:val="Знак Знак8"/>
    <w:locked/>
    <w:rsid w:val="00F33404"/>
    <w:rPr>
      <w:sz w:val="44"/>
      <w:lang w:val="ru-RU" w:eastAsia="ru-RU" w:bidi="ar-SA"/>
    </w:rPr>
  </w:style>
  <w:style w:type="character" w:customStyle="1" w:styleId="9">
    <w:name w:val="Знак Знак9"/>
    <w:locked/>
    <w:rsid w:val="00F33404"/>
    <w:rPr>
      <w:sz w:val="28"/>
      <w:lang w:val="ru-RU" w:eastAsia="ru-RU" w:bidi="ar-SA"/>
    </w:rPr>
  </w:style>
  <w:style w:type="character" w:customStyle="1" w:styleId="43">
    <w:name w:val="Знак Знак4"/>
    <w:locked/>
    <w:rsid w:val="00F33404"/>
    <w:rPr>
      <w:rFonts w:ascii="Cambria" w:hAnsi="Cambria"/>
      <w:sz w:val="24"/>
      <w:szCs w:val="24"/>
      <w:lang w:val="ru-RU" w:eastAsia="ru-RU" w:bidi="ar-SA"/>
    </w:rPr>
  </w:style>
  <w:style w:type="character" w:customStyle="1" w:styleId="36">
    <w:name w:val="Знак Знак3"/>
    <w:locked/>
    <w:rsid w:val="00F33404"/>
    <w:rPr>
      <w:rFonts w:ascii="Tahoma" w:hAnsi="Tahoma" w:cs="Tahoma"/>
      <w:sz w:val="16"/>
      <w:szCs w:val="16"/>
      <w:lang w:val="ru-RU" w:eastAsia="ru-RU" w:bidi="ar-SA"/>
    </w:rPr>
  </w:style>
  <w:style w:type="character" w:customStyle="1" w:styleId="100">
    <w:name w:val="Знак Знак10"/>
    <w:locked/>
    <w:rsid w:val="00F33404"/>
    <w:rPr>
      <w:rFonts w:ascii="Tahoma" w:hAnsi="Tahoma" w:cs="Tahoma"/>
      <w:sz w:val="16"/>
      <w:szCs w:val="16"/>
      <w:lang w:val="ru-RU" w:eastAsia="ru-RU" w:bidi="ar-SA"/>
    </w:rPr>
  </w:style>
  <w:style w:type="character" w:styleId="afff0">
    <w:name w:val="Strong"/>
    <w:uiPriority w:val="22"/>
    <w:qFormat/>
    <w:rsid w:val="00F33404"/>
    <w:rPr>
      <w:b/>
      <w:bCs/>
    </w:rPr>
  </w:style>
  <w:style w:type="paragraph" w:styleId="37">
    <w:name w:val="Body Text Indent 3"/>
    <w:basedOn w:val="a"/>
    <w:link w:val="38"/>
    <w:rsid w:val="00F33404"/>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rsid w:val="00F33404"/>
    <w:rPr>
      <w:rFonts w:ascii="Times New Roman" w:eastAsia="Times New Roman" w:hAnsi="Times New Roman" w:cs="Times New Roman"/>
      <w:sz w:val="16"/>
      <w:szCs w:val="16"/>
    </w:rPr>
  </w:style>
  <w:style w:type="character" w:customStyle="1" w:styleId="TitleChar">
    <w:name w:val="Title Char"/>
    <w:locked/>
    <w:rsid w:val="00F33404"/>
    <w:rPr>
      <w:rFonts w:ascii="Calibri" w:eastAsia="Calibri" w:hAnsi="Calibri"/>
      <w:sz w:val="28"/>
      <w:szCs w:val="28"/>
      <w:lang w:val="ru-RU" w:eastAsia="ru-RU" w:bidi="ar-SA"/>
    </w:rPr>
  </w:style>
  <w:style w:type="character" w:customStyle="1" w:styleId="apple-converted-space">
    <w:name w:val="apple-converted-space"/>
    <w:uiPriority w:val="99"/>
    <w:rsid w:val="00F33404"/>
    <w:rPr>
      <w:rFonts w:ascii="Times New Roman" w:hAnsi="Times New Roman" w:cs="Times New Roman" w:hint="default"/>
    </w:rPr>
  </w:style>
  <w:style w:type="paragraph" w:customStyle="1" w:styleId="Default">
    <w:name w:val="Default"/>
    <w:rsid w:val="00F334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F33404"/>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F33404"/>
    <w:pPr>
      <w:widowControl w:val="0"/>
      <w:autoSpaceDE w:val="0"/>
      <w:autoSpaceDN w:val="0"/>
      <w:spacing w:after="0" w:line="240" w:lineRule="auto"/>
    </w:pPr>
    <w:rPr>
      <w:rFonts w:ascii="Tahoma" w:eastAsia="Times New Roman" w:hAnsi="Tahoma" w:cs="Tahoma"/>
      <w:sz w:val="20"/>
      <w:szCs w:val="20"/>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F33404"/>
    <w:rPr>
      <w:rFonts w:eastAsiaTheme="minorEastAsia"/>
      <w:lang w:eastAsia="ru-RU"/>
    </w:rPr>
  </w:style>
  <w:style w:type="paragraph" w:customStyle="1" w:styleId="ListParagraph1">
    <w:name w:val="List Paragraph1"/>
    <w:basedOn w:val="a"/>
    <w:uiPriority w:val="99"/>
    <w:rsid w:val="00F33404"/>
    <w:pPr>
      <w:ind w:left="720"/>
    </w:pPr>
    <w:rPr>
      <w:rFonts w:ascii="Calibri" w:eastAsia="Times New Roman" w:hAnsi="Calibri" w:cs="Calibri"/>
      <w:lang w:eastAsia="en-US"/>
    </w:rPr>
  </w:style>
  <w:style w:type="paragraph" w:customStyle="1" w:styleId="ListParagraph11">
    <w:name w:val="List Paragraph11"/>
    <w:basedOn w:val="a"/>
    <w:uiPriority w:val="99"/>
    <w:rsid w:val="00F33404"/>
    <w:pPr>
      <w:ind w:left="720"/>
    </w:pPr>
    <w:rPr>
      <w:rFonts w:ascii="Calibri" w:eastAsia="Times New Roman" w:hAnsi="Calibri" w:cs="Calibri"/>
      <w:lang w:eastAsia="en-US"/>
    </w:rPr>
  </w:style>
  <w:style w:type="character" w:customStyle="1" w:styleId="Heading4Char">
    <w:name w:val="Heading 4 Char"/>
    <w:basedOn w:val="a0"/>
    <w:locked/>
    <w:rsid w:val="00F33404"/>
    <w:rPr>
      <w:b/>
      <w:i/>
      <w:sz w:val="28"/>
      <w:szCs w:val="28"/>
      <w:lang w:val="ru-RU" w:eastAsia="ru-RU" w:bidi="ar-SA"/>
    </w:rPr>
  </w:style>
  <w:style w:type="paragraph" w:customStyle="1" w:styleId="ConsNonformat">
    <w:name w:val="ConsNonformat"/>
    <w:rsid w:val="00F3340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F33404"/>
    <w:rPr>
      <w:rFonts w:ascii="Times New Roman" w:hAnsi="Times New Roman" w:cs="Times New Roman"/>
      <w:sz w:val="26"/>
      <w:szCs w:val="26"/>
    </w:rPr>
  </w:style>
  <w:style w:type="character" w:customStyle="1" w:styleId="FontStyle19">
    <w:name w:val="Font Style19"/>
    <w:rsid w:val="00F33404"/>
    <w:rPr>
      <w:rFonts w:ascii="Times New Roman" w:hAnsi="Times New Roman" w:cs="Times New Roman"/>
      <w:b/>
      <w:bCs/>
      <w:sz w:val="26"/>
      <w:szCs w:val="26"/>
    </w:rPr>
  </w:style>
  <w:style w:type="character" w:customStyle="1" w:styleId="FontStyle20">
    <w:name w:val="Font Style20"/>
    <w:rsid w:val="00F33404"/>
    <w:rPr>
      <w:rFonts w:ascii="Times New Roman" w:hAnsi="Times New Roman" w:cs="Times New Roman"/>
      <w:sz w:val="26"/>
      <w:szCs w:val="26"/>
    </w:rPr>
  </w:style>
  <w:style w:type="paragraph" w:styleId="2a">
    <w:name w:val="Body Text 2"/>
    <w:basedOn w:val="a"/>
    <w:link w:val="2b"/>
    <w:rsid w:val="00F33404"/>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rsid w:val="00F33404"/>
    <w:rPr>
      <w:rFonts w:ascii="Calibri" w:eastAsia="Calibri" w:hAnsi="Calibri" w:cs="Calibri"/>
      <w:lang w:eastAsia="zh-CN"/>
    </w:rPr>
  </w:style>
  <w:style w:type="character" w:customStyle="1" w:styleId="okpdspan1">
    <w:name w:val="okpd_span1"/>
    <w:rsid w:val="00F33404"/>
    <w:rPr>
      <w:b/>
      <w:bCs/>
    </w:rPr>
  </w:style>
  <w:style w:type="character" w:customStyle="1" w:styleId="textitem-characteristicsattrs-el-value">
    <w:name w:val="text item-characteristics__attrs-el-value"/>
    <w:basedOn w:val="a0"/>
    <w:rsid w:val="00F33404"/>
  </w:style>
  <w:style w:type="character" w:customStyle="1" w:styleId="1c">
    <w:name w:val="Основной шрифт абзаца1"/>
    <w:rsid w:val="00F33404"/>
  </w:style>
  <w:style w:type="character" w:customStyle="1" w:styleId="1d">
    <w:name w:val="Строгий1"/>
    <w:rsid w:val="00F33404"/>
    <w:rPr>
      <w:b/>
      <w:bCs/>
    </w:rPr>
  </w:style>
  <w:style w:type="paragraph" w:customStyle="1" w:styleId="afff2">
    <w:name w:val="Заголовок статьи"/>
    <w:basedOn w:val="a"/>
    <w:next w:val="a"/>
    <w:rsid w:val="00F33404"/>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rsid w:val="00F33404"/>
    <w:rPr>
      <w:sz w:val="23"/>
      <w:szCs w:val="23"/>
      <w:shd w:val="clear" w:color="auto" w:fill="FFFFFF"/>
    </w:rPr>
  </w:style>
  <w:style w:type="paragraph" w:customStyle="1" w:styleId="afff4">
    <w:name w:val="Сноска"/>
    <w:basedOn w:val="a"/>
    <w:link w:val="afff3"/>
    <w:rsid w:val="00F33404"/>
    <w:pPr>
      <w:shd w:val="clear" w:color="auto" w:fill="FFFFFF"/>
      <w:spacing w:after="0" w:line="274" w:lineRule="exact"/>
    </w:pPr>
    <w:rPr>
      <w:sz w:val="23"/>
      <w:szCs w:val="23"/>
    </w:rPr>
  </w:style>
  <w:style w:type="character" w:customStyle="1" w:styleId="2c">
    <w:name w:val="Сноска (2)_"/>
    <w:link w:val="2d"/>
    <w:rsid w:val="00F33404"/>
    <w:rPr>
      <w:shd w:val="clear" w:color="auto" w:fill="FFFFFF"/>
    </w:rPr>
  </w:style>
  <w:style w:type="paragraph" w:customStyle="1" w:styleId="2d">
    <w:name w:val="Сноска (2)"/>
    <w:basedOn w:val="a"/>
    <w:link w:val="2c"/>
    <w:rsid w:val="00F33404"/>
    <w:pPr>
      <w:shd w:val="clear" w:color="auto" w:fill="FFFFFF"/>
      <w:spacing w:after="0" w:line="0" w:lineRule="atLeast"/>
    </w:pPr>
  </w:style>
  <w:style w:type="paragraph" w:customStyle="1" w:styleId="210">
    <w:name w:val="Основной текст (2)1"/>
    <w:basedOn w:val="a"/>
    <w:rsid w:val="00F33404"/>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rsid w:val="00F33404"/>
    <w:rPr>
      <w:shd w:val="clear" w:color="auto" w:fill="FFFFFF"/>
    </w:rPr>
  </w:style>
  <w:style w:type="paragraph" w:customStyle="1" w:styleId="afff6">
    <w:name w:val="Колонтитул"/>
    <w:basedOn w:val="a"/>
    <w:link w:val="afff5"/>
    <w:rsid w:val="00F33404"/>
    <w:pPr>
      <w:shd w:val="clear" w:color="auto" w:fill="FFFFFF"/>
      <w:spacing w:after="0" w:line="240" w:lineRule="auto"/>
    </w:pPr>
  </w:style>
  <w:style w:type="character" w:customStyle="1" w:styleId="afff7">
    <w:name w:val="Основной текст_"/>
    <w:link w:val="1e"/>
    <w:rsid w:val="00F33404"/>
    <w:rPr>
      <w:shd w:val="clear" w:color="auto" w:fill="FFFFFF"/>
    </w:rPr>
  </w:style>
  <w:style w:type="paragraph" w:customStyle="1" w:styleId="1e">
    <w:name w:val="Основной текст1"/>
    <w:basedOn w:val="a"/>
    <w:link w:val="afff7"/>
    <w:rsid w:val="00F33404"/>
    <w:pPr>
      <w:shd w:val="clear" w:color="auto" w:fill="FFFFFF"/>
      <w:spacing w:after="0" w:line="0" w:lineRule="atLeast"/>
      <w:ind w:hanging="200"/>
    </w:pPr>
  </w:style>
  <w:style w:type="character" w:customStyle="1" w:styleId="220">
    <w:name w:val="Заголовок №2 (2)_"/>
    <w:link w:val="221"/>
    <w:rsid w:val="00F33404"/>
    <w:rPr>
      <w:sz w:val="28"/>
      <w:szCs w:val="28"/>
      <w:shd w:val="clear" w:color="auto" w:fill="FFFFFF"/>
    </w:rPr>
  </w:style>
  <w:style w:type="paragraph" w:customStyle="1" w:styleId="221">
    <w:name w:val="Заголовок №2 (2)"/>
    <w:basedOn w:val="a"/>
    <w:link w:val="220"/>
    <w:rsid w:val="00F33404"/>
    <w:pPr>
      <w:shd w:val="clear" w:color="auto" w:fill="FFFFFF"/>
      <w:spacing w:after="360" w:line="336" w:lineRule="exact"/>
      <w:jc w:val="center"/>
      <w:outlineLvl w:val="1"/>
    </w:pPr>
    <w:rPr>
      <w:sz w:val="28"/>
      <w:szCs w:val="28"/>
    </w:rPr>
  </w:style>
  <w:style w:type="character" w:customStyle="1" w:styleId="60">
    <w:name w:val="Основной текст (6)_"/>
    <w:link w:val="61"/>
    <w:rsid w:val="00F33404"/>
    <w:rPr>
      <w:rFonts w:ascii="SimHei" w:eastAsia="SimHei" w:hAnsi="SimHei"/>
      <w:spacing w:val="-10"/>
      <w:sz w:val="15"/>
      <w:szCs w:val="15"/>
      <w:shd w:val="clear" w:color="auto" w:fill="FFFFFF"/>
    </w:rPr>
  </w:style>
  <w:style w:type="paragraph" w:customStyle="1" w:styleId="61">
    <w:name w:val="Основной текст (6)"/>
    <w:basedOn w:val="a"/>
    <w:link w:val="60"/>
    <w:rsid w:val="00F33404"/>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F33404"/>
    <w:rPr>
      <w:rFonts w:ascii="CordiaUPC" w:eastAsia="CordiaUPC" w:hAnsi="CordiaUPC"/>
      <w:sz w:val="26"/>
      <w:szCs w:val="26"/>
      <w:shd w:val="clear" w:color="auto" w:fill="FFFFFF"/>
    </w:rPr>
  </w:style>
  <w:style w:type="paragraph" w:customStyle="1" w:styleId="71">
    <w:name w:val="Основной текст (7)"/>
    <w:basedOn w:val="a"/>
    <w:link w:val="70"/>
    <w:rsid w:val="00F33404"/>
    <w:pPr>
      <w:shd w:val="clear" w:color="auto" w:fill="FFFFFF"/>
      <w:spacing w:after="0" w:line="0" w:lineRule="atLeast"/>
      <w:jc w:val="right"/>
    </w:pPr>
    <w:rPr>
      <w:rFonts w:ascii="CordiaUPC" w:eastAsia="CordiaUPC" w:hAnsi="CordiaUPC"/>
      <w:sz w:val="26"/>
      <w:szCs w:val="26"/>
    </w:rPr>
  </w:style>
  <w:style w:type="paragraph" w:customStyle="1" w:styleId="afff8">
    <w:name w:val="Нормальный"/>
    <w:rsid w:val="00F3340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
    <w:name w:val="Стиль1"/>
    <w:basedOn w:val="4"/>
    <w:link w:val="1f0"/>
    <w:qFormat/>
    <w:rsid w:val="00F33404"/>
    <w:pPr>
      <w:jc w:val="center"/>
    </w:pPr>
    <w:rPr>
      <w:sz w:val="24"/>
      <w:szCs w:val="24"/>
      <w:lang w:val="en-US"/>
    </w:rPr>
  </w:style>
  <w:style w:type="character" w:customStyle="1" w:styleId="1f0">
    <w:name w:val="Стиль1 Знак"/>
    <w:basedOn w:val="40"/>
    <w:link w:val="1f"/>
    <w:rsid w:val="00F33404"/>
    <w:rPr>
      <w:sz w:val="24"/>
      <w:szCs w:val="24"/>
      <w:lang w:val="en-US"/>
    </w:rPr>
  </w:style>
  <w:style w:type="paragraph" w:customStyle="1" w:styleId="211">
    <w:name w:val="Основной текст с отступом 21"/>
    <w:basedOn w:val="a"/>
    <w:rsid w:val="00F33404"/>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uiPriority w:val="99"/>
    <w:locked/>
    <w:rsid w:val="00F33404"/>
    <w:rPr>
      <w:rFonts w:ascii="Times New Roman" w:eastAsia="Times New Roman" w:hAnsi="Times New Roman" w:cs="Times New Roman"/>
      <w:sz w:val="24"/>
      <w:szCs w:val="24"/>
    </w:rPr>
  </w:style>
  <w:style w:type="paragraph" w:customStyle="1" w:styleId="justppt">
    <w:name w:val="justp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F33404"/>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F3340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F33404"/>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a"/>
    <w:rsid w:val="00F33404"/>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0"/>
    <w:uiPriority w:val="99"/>
    <w:semiHidden/>
    <w:rsid w:val="00F33404"/>
    <w:rPr>
      <w:rFonts w:ascii="Consolas" w:eastAsiaTheme="minorEastAsia" w:hAnsi="Consolas" w:cs="Consolas"/>
      <w:sz w:val="20"/>
      <w:szCs w:val="20"/>
      <w:lang w:eastAsia="ru-RU"/>
    </w:rPr>
  </w:style>
  <w:style w:type="paragraph" w:customStyle="1" w:styleId="1f1">
    <w:name w:val="1"/>
    <w:basedOn w:val="a"/>
    <w:rsid w:val="00F3340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F33404"/>
  </w:style>
  <w:style w:type="character" w:customStyle="1" w:styleId="afffa">
    <w:name w:val="Символ сноски"/>
    <w:rsid w:val="00F33404"/>
    <w:rPr>
      <w:vertAlign w:val="superscript"/>
    </w:rPr>
  </w:style>
  <w:style w:type="paragraph" w:customStyle="1" w:styleId="pc">
    <w:name w:val="pc"/>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F33404"/>
    <w:rPr>
      <w:rFonts w:ascii="Arial" w:hAnsi="Arial" w:cs="Arial"/>
      <w:lang w:val="en-US"/>
    </w:rPr>
  </w:style>
  <w:style w:type="character" w:customStyle="1" w:styleId="s2">
    <w:name w:val="s2"/>
    <w:basedOn w:val="a0"/>
    <w:rsid w:val="00F33404"/>
  </w:style>
  <w:style w:type="paragraph" w:customStyle="1" w:styleId="p30">
    <w:name w:val="p30"/>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F33404"/>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F33404"/>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F33404"/>
    <w:rPr>
      <w:rFonts w:ascii="Verdana" w:hAnsi="Verdana" w:cs="Verdana"/>
      <w:sz w:val="15"/>
      <w:szCs w:val="15"/>
      <w:shd w:val="clear" w:color="auto" w:fill="FFFFFF"/>
    </w:rPr>
  </w:style>
  <w:style w:type="paragraph" w:customStyle="1" w:styleId="112">
    <w:name w:val="Основной текст (11)"/>
    <w:basedOn w:val="a"/>
    <w:link w:val="111"/>
    <w:uiPriority w:val="99"/>
    <w:rsid w:val="00F33404"/>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locked/>
    <w:rsid w:val="00F33404"/>
    <w:rPr>
      <w:rFonts w:ascii="Tahoma" w:eastAsia="Calibri" w:hAnsi="Tahoma" w:cs="Times New Roman"/>
      <w:sz w:val="16"/>
      <w:szCs w:val="20"/>
    </w:rPr>
  </w:style>
  <w:style w:type="paragraph" w:customStyle="1" w:styleId="consplustitle1">
    <w:name w:val="consplustit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Без интервала Знак"/>
    <w:link w:val="af8"/>
    <w:uiPriority w:val="99"/>
    <w:locked/>
    <w:rsid w:val="00F33404"/>
    <w:rPr>
      <w:rFonts w:ascii="Calibri" w:eastAsia="Times New Roman" w:hAnsi="Calibri" w:cs="Times New Roman"/>
    </w:rPr>
  </w:style>
  <w:style w:type="paragraph" w:customStyle="1" w:styleId="121">
    <w:name w:val="12_без_интервала"/>
    <w:basedOn w:val="a"/>
    <w:qFormat/>
    <w:rsid w:val="00F33404"/>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F33404"/>
  </w:style>
  <w:style w:type="paragraph" w:customStyle="1" w:styleId="113">
    <w:name w:val="Знак1 Знак Знак Знак1"/>
    <w:basedOn w:val="a"/>
    <w:rsid w:val="00F33404"/>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F33404"/>
    <w:pPr>
      <w:spacing w:after="0" w:line="240" w:lineRule="auto"/>
    </w:pPr>
    <w:rPr>
      <w:rFonts w:ascii="Arial" w:eastAsia="Times New Roman" w:hAnsi="Arial" w:cs="Arial"/>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b1abdeugyaebo0a.xn--p1ai/documents/1497.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5375</Words>
  <Characters>30643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egorovaon</dc:creator>
  <cp:lastModifiedBy>Ямская Татьяна Вячеславовна</cp:lastModifiedBy>
  <cp:revision>2</cp:revision>
  <cp:lastPrinted>2020-05-29T11:14:00Z</cp:lastPrinted>
  <dcterms:created xsi:type="dcterms:W3CDTF">2020-06-01T11:09:00Z</dcterms:created>
  <dcterms:modified xsi:type="dcterms:W3CDTF">2020-06-01T11:09:00Z</dcterms:modified>
</cp:coreProperties>
</file>