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E28" w:rsidRDefault="00AB59C6" w:rsidP="00CE69A6">
      <w:pPr>
        <w:ind w:right="-284"/>
        <w:jc w:val="center"/>
        <w:rPr>
          <w:sz w:val="28"/>
          <w:szCs w:val="28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693420" cy="906780"/>
            <wp:effectExtent l="19050" t="0" r="0" b="0"/>
            <wp:docPr id="2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1E28" w:rsidRPr="000F1CB8" w:rsidRDefault="00261E28" w:rsidP="008F3CEC">
      <w:pPr>
        <w:ind w:right="-284"/>
        <w:jc w:val="center"/>
        <w:rPr>
          <w:sz w:val="28"/>
          <w:szCs w:val="28"/>
        </w:rPr>
      </w:pPr>
      <w:r w:rsidRPr="000F1CB8">
        <w:rPr>
          <w:sz w:val="28"/>
          <w:szCs w:val="28"/>
        </w:rPr>
        <w:t>ГОРОДСКАЯ ДУМА</w:t>
      </w:r>
    </w:p>
    <w:p w:rsidR="00261E28" w:rsidRPr="000F1CB8" w:rsidRDefault="00261E28" w:rsidP="008F3CEC">
      <w:pPr>
        <w:ind w:right="-284"/>
        <w:jc w:val="center"/>
        <w:rPr>
          <w:sz w:val="28"/>
          <w:szCs w:val="28"/>
        </w:rPr>
      </w:pPr>
      <w:r w:rsidRPr="000F1CB8">
        <w:rPr>
          <w:sz w:val="28"/>
          <w:szCs w:val="28"/>
        </w:rPr>
        <w:t>ГОРОДСКОГО ОКРУГА ТЕЙКОВО</w:t>
      </w:r>
      <w:r w:rsidR="00232F61">
        <w:rPr>
          <w:sz w:val="28"/>
          <w:szCs w:val="28"/>
        </w:rPr>
        <w:t xml:space="preserve"> ИВАНОВСКОЙ ОБЛАСТИ</w:t>
      </w:r>
    </w:p>
    <w:p w:rsidR="00261E28" w:rsidRPr="000F1CB8" w:rsidRDefault="00261E28" w:rsidP="008F3CEC">
      <w:pPr>
        <w:ind w:right="-284"/>
        <w:jc w:val="center"/>
        <w:rPr>
          <w:sz w:val="28"/>
          <w:szCs w:val="28"/>
        </w:rPr>
      </w:pPr>
    </w:p>
    <w:p w:rsidR="00261E28" w:rsidRDefault="00261E28" w:rsidP="008F3CEC">
      <w:pPr>
        <w:ind w:right="-284"/>
        <w:jc w:val="center"/>
        <w:rPr>
          <w:b/>
          <w:bCs/>
          <w:sz w:val="28"/>
          <w:szCs w:val="28"/>
        </w:rPr>
      </w:pPr>
      <w:proofErr w:type="gramStart"/>
      <w:r w:rsidRPr="000F1CB8">
        <w:rPr>
          <w:b/>
          <w:bCs/>
          <w:sz w:val="28"/>
          <w:szCs w:val="28"/>
        </w:rPr>
        <w:t>Р</w:t>
      </w:r>
      <w:proofErr w:type="gramEnd"/>
      <w:r w:rsidRPr="000F1CB8">
        <w:rPr>
          <w:b/>
          <w:bCs/>
          <w:sz w:val="28"/>
          <w:szCs w:val="28"/>
        </w:rPr>
        <w:t xml:space="preserve"> Е Ш Е Н И Е</w:t>
      </w:r>
    </w:p>
    <w:p w:rsidR="00261E28" w:rsidRPr="000F1CB8" w:rsidRDefault="00261E28" w:rsidP="008F3CEC">
      <w:pPr>
        <w:jc w:val="center"/>
        <w:rPr>
          <w:b/>
          <w:bCs/>
          <w:sz w:val="28"/>
          <w:szCs w:val="28"/>
        </w:rPr>
      </w:pPr>
    </w:p>
    <w:p w:rsidR="00261E28" w:rsidRPr="000F1CB8" w:rsidRDefault="00261E28" w:rsidP="008F3CEC">
      <w:pPr>
        <w:ind w:right="-284"/>
        <w:rPr>
          <w:sz w:val="28"/>
          <w:szCs w:val="28"/>
        </w:rPr>
      </w:pPr>
      <w:r w:rsidRPr="000F1CB8">
        <w:rPr>
          <w:sz w:val="28"/>
          <w:szCs w:val="28"/>
        </w:rPr>
        <w:t>от  2</w:t>
      </w:r>
      <w:r w:rsidR="00730293">
        <w:rPr>
          <w:sz w:val="28"/>
          <w:szCs w:val="28"/>
        </w:rPr>
        <w:t>8</w:t>
      </w:r>
      <w:r w:rsidRPr="000F1CB8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730293">
        <w:rPr>
          <w:sz w:val="28"/>
          <w:szCs w:val="28"/>
        </w:rPr>
        <w:t>5</w:t>
      </w:r>
      <w:r w:rsidR="00DE0B20">
        <w:rPr>
          <w:sz w:val="28"/>
          <w:szCs w:val="28"/>
        </w:rPr>
        <w:t>.202</w:t>
      </w:r>
      <w:r w:rsidR="00730293">
        <w:rPr>
          <w:sz w:val="28"/>
          <w:szCs w:val="28"/>
        </w:rPr>
        <w:t>1</w:t>
      </w:r>
      <w:r w:rsidRPr="000F1CB8">
        <w:rPr>
          <w:sz w:val="28"/>
          <w:szCs w:val="28"/>
        </w:rPr>
        <w:t xml:space="preserve">       </w:t>
      </w:r>
      <w:r w:rsidRPr="000F1CB8">
        <w:rPr>
          <w:sz w:val="28"/>
          <w:szCs w:val="28"/>
        </w:rPr>
        <w:tab/>
        <w:t xml:space="preserve">                           </w:t>
      </w:r>
      <w:r>
        <w:rPr>
          <w:sz w:val="28"/>
          <w:szCs w:val="28"/>
        </w:rPr>
        <w:t xml:space="preserve">                                                                  </w:t>
      </w:r>
      <w:r w:rsidRPr="000F1CB8">
        <w:rPr>
          <w:sz w:val="28"/>
          <w:szCs w:val="28"/>
        </w:rPr>
        <w:t xml:space="preserve">   №</w:t>
      </w:r>
      <w:r w:rsidR="00CE69A6">
        <w:rPr>
          <w:sz w:val="28"/>
          <w:szCs w:val="28"/>
        </w:rPr>
        <w:t xml:space="preserve"> </w:t>
      </w:r>
      <w:r w:rsidR="004B6E33">
        <w:rPr>
          <w:sz w:val="28"/>
          <w:szCs w:val="28"/>
        </w:rPr>
        <w:t>61</w:t>
      </w:r>
    </w:p>
    <w:p w:rsidR="00261E28" w:rsidRDefault="00261E28" w:rsidP="008F3CEC">
      <w:pPr>
        <w:rPr>
          <w:sz w:val="28"/>
          <w:szCs w:val="28"/>
        </w:rPr>
      </w:pPr>
      <w:r>
        <w:rPr>
          <w:sz w:val="28"/>
          <w:szCs w:val="28"/>
        </w:rPr>
        <w:t>г.о. Тейково</w:t>
      </w:r>
    </w:p>
    <w:p w:rsidR="00A52733" w:rsidRPr="006C37AA" w:rsidRDefault="00A52733" w:rsidP="008F3CEC">
      <w:pPr>
        <w:tabs>
          <w:tab w:val="left" w:pos="270"/>
        </w:tabs>
        <w:ind w:right="-284"/>
        <w:rPr>
          <w:b/>
        </w:rPr>
      </w:pPr>
      <w:r w:rsidRPr="006C37AA">
        <w:rPr>
          <w:b/>
        </w:rPr>
        <w:tab/>
      </w:r>
    </w:p>
    <w:p w:rsidR="00A52733" w:rsidRPr="00730293" w:rsidRDefault="00730293" w:rsidP="004B6E33">
      <w:pPr>
        <w:tabs>
          <w:tab w:val="left" w:pos="9922"/>
        </w:tabs>
        <w:ind w:right="1984"/>
        <w:jc w:val="both"/>
        <w:rPr>
          <w:sz w:val="28"/>
          <w:szCs w:val="28"/>
        </w:rPr>
      </w:pPr>
      <w:r w:rsidRPr="00730293">
        <w:rPr>
          <w:sz w:val="28"/>
          <w:szCs w:val="28"/>
        </w:rPr>
        <w:t>О работе ООО «</w:t>
      </w:r>
      <w:proofErr w:type="spellStart"/>
      <w:r w:rsidRPr="00730293">
        <w:rPr>
          <w:color w:val="000000"/>
          <w:sz w:val="28"/>
          <w:szCs w:val="28"/>
        </w:rPr>
        <w:t>Тейковское</w:t>
      </w:r>
      <w:proofErr w:type="spellEnd"/>
      <w:r w:rsidRPr="00730293">
        <w:rPr>
          <w:color w:val="000000"/>
          <w:sz w:val="28"/>
          <w:szCs w:val="28"/>
        </w:rPr>
        <w:t xml:space="preserve"> сетевое предприятие</w:t>
      </w:r>
      <w:r w:rsidRPr="00730293">
        <w:rPr>
          <w:sz w:val="28"/>
          <w:szCs w:val="28"/>
        </w:rPr>
        <w:t xml:space="preserve">» в рамках подпрограммы «Реализация мероприятий по обеспечению населения городского округа Тейково </w:t>
      </w:r>
      <w:r w:rsidR="004B6E33">
        <w:rPr>
          <w:sz w:val="28"/>
          <w:szCs w:val="28"/>
        </w:rPr>
        <w:t xml:space="preserve">Ивановской области </w:t>
      </w:r>
      <w:r w:rsidRPr="00730293">
        <w:rPr>
          <w:sz w:val="28"/>
          <w:szCs w:val="28"/>
        </w:rPr>
        <w:t xml:space="preserve">водоснабжением, водоотведением». Решение проблемы и пути решения водоотведения в частном секторе </w:t>
      </w:r>
      <w:r w:rsidR="004B6E33">
        <w:rPr>
          <w:sz w:val="28"/>
          <w:szCs w:val="28"/>
        </w:rPr>
        <w:t>городского округа</w:t>
      </w:r>
      <w:r w:rsidRPr="00730293">
        <w:rPr>
          <w:sz w:val="28"/>
          <w:szCs w:val="28"/>
        </w:rPr>
        <w:t xml:space="preserve"> Тейково. Планы по организации уличного освещения на 2021 год</w:t>
      </w:r>
      <w:r w:rsidR="00A52733" w:rsidRPr="00730293">
        <w:rPr>
          <w:sz w:val="28"/>
          <w:szCs w:val="28"/>
        </w:rPr>
        <w:t xml:space="preserve">      </w:t>
      </w:r>
    </w:p>
    <w:p w:rsidR="00730293" w:rsidRPr="00CE69A6" w:rsidRDefault="00730293" w:rsidP="004B6E33">
      <w:pPr>
        <w:tabs>
          <w:tab w:val="left" w:pos="9922"/>
        </w:tabs>
        <w:ind w:right="-284"/>
        <w:jc w:val="both"/>
        <w:rPr>
          <w:sz w:val="28"/>
          <w:szCs w:val="28"/>
        </w:rPr>
      </w:pPr>
    </w:p>
    <w:p w:rsidR="00A52733" w:rsidRPr="00730293" w:rsidRDefault="005B57CF" w:rsidP="004B6E33">
      <w:pPr>
        <w:tabs>
          <w:tab w:val="left" w:pos="9922"/>
        </w:tabs>
        <w:ind w:right="-284" w:firstLine="851"/>
        <w:jc w:val="both"/>
        <w:rPr>
          <w:b/>
          <w:sz w:val="28"/>
          <w:szCs w:val="28"/>
        </w:rPr>
      </w:pPr>
      <w:r w:rsidRPr="00D175AA">
        <w:rPr>
          <w:sz w:val="28"/>
          <w:szCs w:val="28"/>
        </w:rPr>
        <w:t xml:space="preserve">Заслушав и обсудив информацию </w:t>
      </w:r>
      <w:r w:rsidRPr="00D175AA">
        <w:rPr>
          <w:color w:val="000000"/>
          <w:sz w:val="28"/>
          <w:szCs w:val="28"/>
        </w:rPr>
        <w:t>генерального директор</w:t>
      </w:r>
      <w:proofErr w:type="gramStart"/>
      <w:r w:rsidRPr="00D175AA">
        <w:rPr>
          <w:color w:val="000000"/>
          <w:sz w:val="28"/>
          <w:szCs w:val="28"/>
        </w:rPr>
        <w:t>а ООО</w:t>
      </w:r>
      <w:proofErr w:type="gramEnd"/>
      <w:r w:rsidRPr="00D175AA">
        <w:rPr>
          <w:color w:val="000000"/>
          <w:sz w:val="28"/>
          <w:szCs w:val="28"/>
        </w:rPr>
        <w:t xml:space="preserve"> «Т</w:t>
      </w:r>
      <w:r w:rsidR="00E70FFD">
        <w:rPr>
          <w:color w:val="000000"/>
          <w:sz w:val="28"/>
          <w:szCs w:val="28"/>
        </w:rPr>
        <w:t>СП</w:t>
      </w:r>
      <w:r w:rsidRPr="00D175AA">
        <w:rPr>
          <w:color w:val="000000"/>
          <w:sz w:val="28"/>
          <w:szCs w:val="28"/>
        </w:rPr>
        <w:t xml:space="preserve">» </w:t>
      </w:r>
      <w:r w:rsidR="00DE0B20">
        <w:rPr>
          <w:color w:val="000000"/>
          <w:sz w:val="28"/>
          <w:szCs w:val="28"/>
        </w:rPr>
        <w:t>Сергеева В.А</w:t>
      </w:r>
      <w:r w:rsidRPr="00730293">
        <w:rPr>
          <w:color w:val="000000"/>
          <w:sz w:val="28"/>
          <w:szCs w:val="28"/>
        </w:rPr>
        <w:t>.</w:t>
      </w:r>
      <w:r w:rsidRPr="00730293">
        <w:rPr>
          <w:sz w:val="28"/>
          <w:szCs w:val="28"/>
        </w:rPr>
        <w:t xml:space="preserve">  «</w:t>
      </w:r>
      <w:r w:rsidR="004B6E33" w:rsidRPr="00730293">
        <w:rPr>
          <w:sz w:val="28"/>
          <w:szCs w:val="28"/>
        </w:rPr>
        <w:t>О работе ООО «</w:t>
      </w:r>
      <w:proofErr w:type="spellStart"/>
      <w:r w:rsidR="004B6E33" w:rsidRPr="00730293">
        <w:rPr>
          <w:color w:val="000000"/>
          <w:sz w:val="28"/>
          <w:szCs w:val="28"/>
        </w:rPr>
        <w:t>Тейковское</w:t>
      </w:r>
      <w:proofErr w:type="spellEnd"/>
      <w:r w:rsidR="004B6E33" w:rsidRPr="00730293">
        <w:rPr>
          <w:color w:val="000000"/>
          <w:sz w:val="28"/>
          <w:szCs w:val="28"/>
        </w:rPr>
        <w:t xml:space="preserve"> сетевое предприятие</w:t>
      </w:r>
      <w:r w:rsidR="004B6E33" w:rsidRPr="00730293">
        <w:rPr>
          <w:sz w:val="28"/>
          <w:szCs w:val="28"/>
        </w:rPr>
        <w:t xml:space="preserve">» в рамках подпрограммы «Реализация мероприятий по обеспечению населения городского округа Тейково </w:t>
      </w:r>
      <w:r w:rsidR="004B6E33">
        <w:rPr>
          <w:sz w:val="28"/>
          <w:szCs w:val="28"/>
        </w:rPr>
        <w:t xml:space="preserve">Ивановской области </w:t>
      </w:r>
      <w:r w:rsidR="004B6E33" w:rsidRPr="00730293">
        <w:rPr>
          <w:sz w:val="28"/>
          <w:szCs w:val="28"/>
        </w:rPr>
        <w:t xml:space="preserve">водоснабжением, водоотведением». Решение проблемы и пути решения водоотведения в частном секторе </w:t>
      </w:r>
      <w:r w:rsidR="004B6E33">
        <w:rPr>
          <w:sz w:val="28"/>
          <w:szCs w:val="28"/>
        </w:rPr>
        <w:t>городского округа</w:t>
      </w:r>
      <w:r w:rsidR="004B6E33" w:rsidRPr="00730293">
        <w:rPr>
          <w:sz w:val="28"/>
          <w:szCs w:val="28"/>
        </w:rPr>
        <w:t xml:space="preserve"> Тейково. Планы по организации уличного освещения на 2021 год</w:t>
      </w:r>
      <w:r w:rsidR="00A52733" w:rsidRPr="00730293">
        <w:rPr>
          <w:sz w:val="28"/>
          <w:szCs w:val="28"/>
        </w:rPr>
        <w:t>», -</w:t>
      </w:r>
    </w:p>
    <w:p w:rsidR="00A52733" w:rsidRPr="00CE69A6" w:rsidRDefault="00A52733" w:rsidP="008F3CEC">
      <w:pPr>
        <w:ind w:right="-284" w:firstLine="851"/>
        <w:jc w:val="both"/>
        <w:rPr>
          <w:b/>
          <w:sz w:val="28"/>
          <w:szCs w:val="28"/>
        </w:rPr>
      </w:pPr>
    </w:p>
    <w:p w:rsidR="005B57CF" w:rsidRPr="00CE69A6" w:rsidRDefault="005B57CF" w:rsidP="008F3CEC">
      <w:pPr>
        <w:ind w:right="-285"/>
        <w:jc w:val="center"/>
        <w:rPr>
          <w:sz w:val="28"/>
          <w:szCs w:val="28"/>
        </w:rPr>
      </w:pPr>
      <w:r w:rsidRPr="00CE69A6">
        <w:rPr>
          <w:sz w:val="28"/>
          <w:szCs w:val="28"/>
        </w:rPr>
        <w:t>городская Дума городского округа Тейково</w:t>
      </w:r>
      <w:r w:rsidR="004B6E33">
        <w:rPr>
          <w:sz w:val="28"/>
          <w:szCs w:val="28"/>
        </w:rPr>
        <w:t xml:space="preserve"> Ивановской области</w:t>
      </w:r>
    </w:p>
    <w:p w:rsidR="005B57CF" w:rsidRPr="00CE69A6" w:rsidRDefault="005B57CF" w:rsidP="008F3CEC">
      <w:pPr>
        <w:ind w:right="-285"/>
        <w:jc w:val="center"/>
        <w:rPr>
          <w:sz w:val="28"/>
          <w:szCs w:val="28"/>
        </w:rPr>
      </w:pPr>
      <w:proofErr w:type="gramStart"/>
      <w:r w:rsidRPr="00CE69A6">
        <w:rPr>
          <w:sz w:val="28"/>
          <w:szCs w:val="28"/>
        </w:rPr>
        <w:t>Р</w:t>
      </w:r>
      <w:proofErr w:type="gramEnd"/>
      <w:r w:rsidRPr="00CE69A6">
        <w:rPr>
          <w:sz w:val="28"/>
          <w:szCs w:val="28"/>
        </w:rPr>
        <w:t xml:space="preserve"> Е Ш И Л А:</w:t>
      </w:r>
    </w:p>
    <w:p w:rsidR="005B57CF" w:rsidRPr="00CE69A6" w:rsidRDefault="005B57CF" w:rsidP="008F3CEC">
      <w:pPr>
        <w:rPr>
          <w:sz w:val="28"/>
          <w:szCs w:val="28"/>
        </w:rPr>
      </w:pPr>
    </w:p>
    <w:p w:rsidR="00AB59C6" w:rsidRDefault="004B6E33" w:rsidP="004B6E33">
      <w:pPr>
        <w:tabs>
          <w:tab w:val="left" w:pos="9922"/>
        </w:tabs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B57CF" w:rsidRPr="00CE69A6">
        <w:rPr>
          <w:sz w:val="28"/>
          <w:szCs w:val="28"/>
        </w:rPr>
        <w:t xml:space="preserve">Информацию  </w:t>
      </w:r>
      <w:r w:rsidR="00D0444E" w:rsidRPr="00CE69A6">
        <w:rPr>
          <w:sz w:val="28"/>
          <w:szCs w:val="28"/>
        </w:rPr>
        <w:t>«</w:t>
      </w:r>
      <w:r w:rsidRPr="00730293">
        <w:rPr>
          <w:sz w:val="28"/>
          <w:szCs w:val="28"/>
        </w:rPr>
        <w:t>О работе ООО «</w:t>
      </w:r>
      <w:proofErr w:type="spellStart"/>
      <w:r w:rsidRPr="00730293">
        <w:rPr>
          <w:color w:val="000000"/>
          <w:sz w:val="28"/>
          <w:szCs w:val="28"/>
        </w:rPr>
        <w:t>Тейковское</w:t>
      </w:r>
      <w:proofErr w:type="spellEnd"/>
      <w:r w:rsidRPr="00730293">
        <w:rPr>
          <w:color w:val="000000"/>
          <w:sz w:val="28"/>
          <w:szCs w:val="28"/>
        </w:rPr>
        <w:t xml:space="preserve"> сетевое предприятие</w:t>
      </w:r>
      <w:r w:rsidRPr="00730293">
        <w:rPr>
          <w:sz w:val="28"/>
          <w:szCs w:val="28"/>
        </w:rPr>
        <w:t xml:space="preserve">» в рамках подпрограммы «Реализация мероприятий по обеспечению населения городского округа Тейково </w:t>
      </w:r>
      <w:r>
        <w:rPr>
          <w:sz w:val="28"/>
          <w:szCs w:val="28"/>
        </w:rPr>
        <w:t xml:space="preserve">Ивановской области </w:t>
      </w:r>
      <w:r w:rsidRPr="00730293">
        <w:rPr>
          <w:sz w:val="28"/>
          <w:szCs w:val="28"/>
        </w:rPr>
        <w:t xml:space="preserve">водоснабжением, водоотведением». Решение проблемы и пути решения водоотведения в частном секторе </w:t>
      </w:r>
      <w:r>
        <w:rPr>
          <w:sz w:val="28"/>
          <w:szCs w:val="28"/>
        </w:rPr>
        <w:t>городского округа</w:t>
      </w:r>
      <w:r w:rsidRPr="00730293">
        <w:rPr>
          <w:sz w:val="28"/>
          <w:szCs w:val="28"/>
        </w:rPr>
        <w:t xml:space="preserve"> Тейково. Планы по организации уличного освещения на 2021 год</w:t>
      </w:r>
      <w:r w:rsidR="00D0444E" w:rsidRPr="00CE69A6">
        <w:rPr>
          <w:sz w:val="28"/>
          <w:szCs w:val="28"/>
        </w:rPr>
        <w:t>»</w:t>
      </w:r>
      <w:r w:rsidR="00D0444E">
        <w:rPr>
          <w:sz w:val="28"/>
          <w:szCs w:val="28"/>
        </w:rPr>
        <w:t xml:space="preserve"> </w:t>
      </w:r>
      <w:r w:rsidR="005B57CF" w:rsidRPr="00CE69A6">
        <w:rPr>
          <w:sz w:val="28"/>
          <w:szCs w:val="28"/>
        </w:rPr>
        <w:t>принять к сведению</w:t>
      </w:r>
      <w:r w:rsidR="00AB59C6">
        <w:rPr>
          <w:sz w:val="28"/>
          <w:szCs w:val="28"/>
        </w:rPr>
        <w:t xml:space="preserve"> (прилагается)</w:t>
      </w:r>
      <w:r w:rsidR="00AB59C6" w:rsidRPr="00D81A33">
        <w:rPr>
          <w:sz w:val="28"/>
          <w:szCs w:val="28"/>
        </w:rPr>
        <w:t>.</w:t>
      </w:r>
    </w:p>
    <w:p w:rsidR="004B6E33" w:rsidRDefault="005B57CF" w:rsidP="004B6E33">
      <w:pPr>
        <w:pStyle w:val="a9"/>
        <w:tabs>
          <w:tab w:val="left" w:pos="1418"/>
          <w:tab w:val="left" w:pos="7200"/>
        </w:tabs>
        <w:spacing w:after="200"/>
        <w:ind w:left="0" w:right="-283" w:firstLine="851"/>
        <w:jc w:val="both"/>
        <w:rPr>
          <w:sz w:val="28"/>
          <w:szCs w:val="28"/>
        </w:rPr>
      </w:pPr>
      <w:r w:rsidRPr="00CE69A6">
        <w:rPr>
          <w:sz w:val="28"/>
          <w:szCs w:val="28"/>
        </w:rPr>
        <w:t xml:space="preserve">2. Опубликовать настоящее решение на </w:t>
      </w:r>
      <w:r w:rsidR="004B6E33" w:rsidRPr="0045151E">
        <w:rPr>
          <w:sz w:val="28"/>
          <w:szCs w:val="28"/>
        </w:rPr>
        <w:t>официальном сайте администрации городского округа Тейково Ивановской области в сети «Интернет</w:t>
      </w:r>
      <w:r w:rsidR="004B6E33" w:rsidRPr="00150B74">
        <w:rPr>
          <w:sz w:val="28"/>
          <w:szCs w:val="28"/>
        </w:rPr>
        <w:t>».</w:t>
      </w:r>
    </w:p>
    <w:p w:rsidR="004B6E33" w:rsidRDefault="004B6E33" w:rsidP="004B6E33">
      <w:pPr>
        <w:pStyle w:val="a9"/>
        <w:tabs>
          <w:tab w:val="left" w:pos="1418"/>
          <w:tab w:val="left" w:pos="7200"/>
        </w:tabs>
        <w:spacing w:after="200"/>
        <w:ind w:left="0" w:right="-283" w:firstLine="851"/>
        <w:jc w:val="both"/>
        <w:rPr>
          <w:b/>
          <w:i/>
          <w:sz w:val="28"/>
          <w:szCs w:val="28"/>
        </w:rPr>
      </w:pPr>
    </w:p>
    <w:p w:rsidR="004B6E33" w:rsidRDefault="004B6E33" w:rsidP="004B6E33">
      <w:pPr>
        <w:pStyle w:val="a9"/>
        <w:tabs>
          <w:tab w:val="left" w:pos="900"/>
          <w:tab w:val="left" w:pos="1418"/>
          <w:tab w:val="left" w:pos="7200"/>
        </w:tabs>
        <w:ind w:left="851" w:right="-285"/>
        <w:jc w:val="both"/>
        <w:rPr>
          <w:b/>
          <w:i/>
          <w:sz w:val="28"/>
          <w:szCs w:val="28"/>
        </w:rPr>
      </w:pPr>
    </w:p>
    <w:p w:rsidR="004B6E33" w:rsidRPr="00150B74" w:rsidRDefault="004B6E33" w:rsidP="004B6E33">
      <w:pPr>
        <w:pStyle w:val="a9"/>
        <w:tabs>
          <w:tab w:val="left" w:pos="142"/>
          <w:tab w:val="left" w:pos="1418"/>
          <w:tab w:val="left" w:pos="7200"/>
        </w:tabs>
        <w:ind w:left="0" w:right="-285"/>
        <w:jc w:val="both"/>
        <w:rPr>
          <w:b/>
          <w:i/>
          <w:sz w:val="28"/>
          <w:szCs w:val="28"/>
        </w:rPr>
      </w:pPr>
      <w:r w:rsidRPr="00150B74">
        <w:rPr>
          <w:b/>
          <w:i/>
          <w:sz w:val="28"/>
          <w:szCs w:val="28"/>
        </w:rPr>
        <w:t>Председатель городской Думы</w:t>
      </w:r>
    </w:p>
    <w:p w:rsidR="004B6E33" w:rsidRDefault="004B6E33" w:rsidP="004B6E33">
      <w:pPr>
        <w:pStyle w:val="a7"/>
        <w:ind w:right="-283"/>
        <w:rPr>
          <w:szCs w:val="28"/>
        </w:rPr>
      </w:pPr>
      <w:r w:rsidRPr="00150B74">
        <w:rPr>
          <w:b/>
          <w:i/>
          <w:szCs w:val="28"/>
        </w:rPr>
        <w:t>городского округа Тейково Ивановской области                                   Н.Н. Ковалева</w:t>
      </w:r>
    </w:p>
    <w:p w:rsidR="00E663EA" w:rsidRPr="00CE69A6" w:rsidRDefault="00E663EA" w:rsidP="004B6E33">
      <w:pPr>
        <w:pStyle w:val="a5"/>
        <w:ind w:right="-284" w:firstLine="851"/>
        <w:jc w:val="both"/>
        <w:rPr>
          <w:b/>
          <w:i/>
          <w:iCs/>
          <w:sz w:val="28"/>
          <w:szCs w:val="28"/>
        </w:rPr>
      </w:pPr>
    </w:p>
    <w:p w:rsidR="008F3CEC" w:rsidRDefault="008F3CEC" w:rsidP="008F3CEC">
      <w:pPr>
        <w:ind w:right="-285"/>
        <w:jc w:val="right"/>
        <w:rPr>
          <w:sz w:val="28"/>
          <w:szCs w:val="28"/>
        </w:rPr>
      </w:pPr>
    </w:p>
    <w:p w:rsidR="008F3CEC" w:rsidRDefault="008F3CEC" w:rsidP="008F3CEC">
      <w:pPr>
        <w:ind w:right="-285"/>
        <w:jc w:val="right"/>
        <w:rPr>
          <w:sz w:val="28"/>
          <w:szCs w:val="28"/>
        </w:rPr>
      </w:pPr>
    </w:p>
    <w:p w:rsidR="005B57CF" w:rsidRPr="00CE69A6" w:rsidRDefault="005B57CF" w:rsidP="008F3CEC">
      <w:pPr>
        <w:ind w:right="-285"/>
        <w:jc w:val="right"/>
        <w:rPr>
          <w:i/>
          <w:sz w:val="28"/>
          <w:szCs w:val="28"/>
        </w:rPr>
      </w:pPr>
      <w:r w:rsidRPr="00CE69A6">
        <w:rPr>
          <w:sz w:val="28"/>
          <w:szCs w:val="28"/>
        </w:rPr>
        <w:lastRenderedPageBreak/>
        <w:t>Приложение</w:t>
      </w:r>
      <w:r w:rsidRPr="00CE69A6">
        <w:rPr>
          <w:i/>
          <w:sz w:val="28"/>
          <w:szCs w:val="28"/>
        </w:rPr>
        <w:t xml:space="preserve"> </w:t>
      </w:r>
    </w:p>
    <w:p w:rsidR="005B57CF" w:rsidRPr="00CE69A6" w:rsidRDefault="00523CA5" w:rsidP="008F3CEC">
      <w:pPr>
        <w:ind w:right="-28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297050">
        <w:rPr>
          <w:sz w:val="28"/>
          <w:szCs w:val="28"/>
        </w:rPr>
        <w:t>р</w:t>
      </w:r>
      <w:r w:rsidR="005B57CF" w:rsidRPr="00CE69A6">
        <w:rPr>
          <w:sz w:val="28"/>
          <w:szCs w:val="28"/>
        </w:rPr>
        <w:t>ешению городской Думы</w:t>
      </w:r>
    </w:p>
    <w:p w:rsidR="005B57CF" w:rsidRDefault="005B57CF" w:rsidP="008F3CEC">
      <w:pPr>
        <w:ind w:right="-285"/>
        <w:jc w:val="right"/>
        <w:rPr>
          <w:sz w:val="28"/>
          <w:szCs w:val="28"/>
        </w:rPr>
      </w:pPr>
      <w:r w:rsidRPr="00CE69A6">
        <w:rPr>
          <w:sz w:val="28"/>
          <w:szCs w:val="28"/>
        </w:rPr>
        <w:t xml:space="preserve">городского округа Тейково </w:t>
      </w:r>
    </w:p>
    <w:p w:rsidR="004B6E33" w:rsidRPr="00CE69A6" w:rsidRDefault="004B6E33" w:rsidP="008F3CEC">
      <w:pPr>
        <w:ind w:right="-285"/>
        <w:jc w:val="right"/>
        <w:rPr>
          <w:sz w:val="28"/>
          <w:szCs w:val="28"/>
        </w:rPr>
      </w:pPr>
      <w:r>
        <w:rPr>
          <w:sz w:val="28"/>
          <w:szCs w:val="28"/>
        </w:rPr>
        <w:t>Ивановской области</w:t>
      </w:r>
    </w:p>
    <w:p w:rsidR="005B57CF" w:rsidRPr="00CE69A6" w:rsidRDefault="005B57CF" w:rsidP="008F3CEC">
      <w:pPr>
        <w:ind w:right="-285"/>
        <w:jc w:val="right"/>
        <w:rPr>
          <w:sz w:val="28"/>
          <w:szCs w:val="28"/>
        </w:rPr>
      </w:pPr>
      <w:r w:rsidRPr="00CE69A6">
        <w:rPr>
          <w:sz w:val="28"/>
          <w:szCs w:val="28"/>
        </w:rPr>
        <w:t>от 2</w:t>
      </w:r>
      <w:r w:rsidR="00730293">
        <w:rPr>
          <w:sz w:val="28"/>
          <w:szCs w:val="28"/>
        </w:rPr>
        <w:t>8</w:t>
      </w:r>
      <w:r w:rsidRPr="00CE69A6">
        <w:rPr>
          <w:sz w:val="28"/>
          <w:szCs w:val="28"/>
        </w:rPr>
        <w:t>.0</w:t>
      </w:r>
      <w:r w:rsidR="00730293">
        <w:rPr>
          <w:sz w:val="28"/>
          <w:szCs w:val="28"/>
        </w:rPr>
        <w:t>5</w:t>
      </w:r>
      <w:r w:rsidRPr="00CE69A6">
        <w:rPr>
          <w:sz w:val="28"/>
          <w:szCs w:val="28"/>
        </w:rPr>
        <w:t>.</w:t>
      </w:r>
      <w:r w:rsidR="004B6E33">
        <w:rPr>
          <w:sz w:val="28"/>
          <w:szCs w:val="28"/>
        </w:rPr>
        <w:t>20</w:t>
      </w:r>
      <w:r w:rsidR="00730293">
        <w:rPr>
          <w:sz w:val="28"/>
          <w:szCs w:val="28"/>
        </w:rPr>
        <w:t>21</w:t>
      </w:r>
      <w:r w:rsidRPr="00CE69A6">
        <w:rPr>
          <w:sz w:val="28"/>
          <w:szCs w:val="28"/>
        </w:rPr>
        <w:t xml:space="preserve">  №</w:t>
      </w:r>
      <w:r w:rsidR="00D0444E">
        <w:rPr>
          <w:sz w:val="28"/>
          <w:szCs w:val="28"/>
        </w:rPr>
        <w:t xml:space="preserve"> </w:t>
      </w:r>
      <w:r w:rsidR="00297050">
        <w:rPr>
          <w:sz w:val="28"/>
          <w:szCs w:val="28"/>
        </w:rPr>
        <w:t>61</w:t>
      </w:r>
      <w:r w:rsidR="004609E1">
        <w:rPr>
          <w:sz w:val="28"/>
          <w:szCs w:val="28"/>
        </w:rPr>
        <w:t xml:space="preserve"> </w:t>
      </w:r>
      <w:r w:rsidR="00D0444E">
        <w:rPr>
          <w:sz w:val="28"/>
          <w:szCs w:val="28"/>
        </w:rPr>
        <w:t xml:space="preserve"> </w:t>
      </w:r>
      <w:r w:rsidRPr="00CE69A6">
        <w:rPr>
          <w:sz w:val="28"/>
          <w:szCs w:val="28"/>
        </w:rPr>
        <w:t xml:space="preserve">  </w:t>
      </w:r>
    </w:p>
    <w:p w:rsidR="005B57CF" w:rsidRPr="00CE69A6" w:rsidRDefault="005B57CF" w:rsidP="008F3CEC">
      <w:pPr>
        <w:ind w:right="-285"/>
        <w:jc w:val="right"/>
        <w:rPr>
          <w:sz w:val="28"/>
          <w:szCs w:val="28"/>
        </w:rPr>
      </w:pPr>
    </w:p>
    <w:p w:rsidR="005B57CF" w:rsidRPr="00CE69A6" w:rsidRDefault="005B57CF" w:rsidP="008F3CEC">
      <w:pPr>
        <w:ind w:right="-285"/>
        <w:jc w:val="center"/>
        <w:rPr>
          <w:b/>
          <w:sz w:val="28"/>
          <w:szCs w:val="28"/>
        </w:rPr>
      </w:pPr>
      <w:r w:rsidRPr="00CE69A6">
        <w:rPr>
          <w:b/>
          <w:sz w:val="28"/>
          <w:szCs w:val="28"/>
        </w:rPr>
        <w:t xml:space="preserve">Информация  </w:t>
      </w:r>
    </w:p>
    <w:p w:rsidR="00730293" w:rsidRPr="00730293" w:rsidRDefault="00730293" w:rsidP="004B6E33">
      <w:pPr>
        <w:tabs>
          <w:tab w:val="left" w:pos="9922"/>
        </w:tabs>
        <w:ind w:right="-284"/>
        <w:jc w:val="center"/>
        <w:rPr>
          <w:b/>
          <w:sz w:val="28"/>
          <w:szCs w:val="28"/>
        </w:rPr>
      </w:pPr>
      <w:r w:rsidRPr="004B6E33">
        <w:rPr>
          <w:b/>
          <w:sz w:val="28"/>
          <w:szCs w:val="28"/>
        </w:rPr>
        <w:t>«</w:t>
      </w:r>
      <w:r w:rsidR="004B6E33" w:rsidRPr="004B6E33">
        <w:rPr>
          <w:b/>
          <w:sz w:val="28"/>
          <w:szCs w:val="28"/>
        </w:rPr>
        <w:t>О работе ООО «</w:t>
      </w:r>
      <w:proofErr w:type="spellStart"/>
      <w:r w:rsidR="004B6E33" w:rsidRPr="004B6E33">
        <w:rPr>
          <w:b/>
          <w:color w:val="000000"/>
          <w:sz w:val="28"/>
          <w:szCs w:val="28"/>
        </w:rPr>
        <w:t>Тейковское</w:t>
      </w:r>
      <w:proofErr w:type="spellEnd"/>
      <w:r w:rsidR="004B6E33" w:rsidRPr="004B6E33">
        <w:rPr>
          <w:b/>
          <w:color w:val="000000"/>
          <w:sz w:val="28"/>
          <w:szCs w:val="28"/>
        </w:rPr>
        <w:t xml:space="preserve"> сетевое предприятие</w:t>
      </w:r>
      <w:r w:rsidR="004B6E33" w:rsidRPr="004B6E33">
        <w:rPr>
          <w:b/>
          <w:sz w:val="28"/>
          <w:szCs w:val="28"/>
        </w:rPr>
        <w:t>» в рамках подпрограммы «Реализация мероприятий по обеспечению населения городского округа Тейково Ивановской области водоснабжением, водоотведением». Решение проблемы и пути решения водоотведения в частном секторе городского округа Тейково. Планы по организации уличного освещения на 2021 год</w:t>
      </w:r>
      <w:r w:rsidRPr="00730293">
        <w:rPr>
          <w:b/>
          <w:sz w:val="28"/>
          <w:szCs w:val="28"/>
        </w:rPr>
        <w:t>»</w:t>
      </w:r>
    </w:p>
    <w:p w:rsidR="00730293" w:rsidRDefault="00730293" w:rsidP="00730293">
      <w:pPr>
        <w:ind w:firstLine="708"/>
        <w:jc w:val="both"/>
        <w:rPr>
          <w:sz w:val="28"/>
          <w:szCs w:val="28"/>
        </w:rPr>
      </w:pPr>
    </w:p>
    <w:p w:rsidR="00730293" w:rsidRPr="00730293" w:rsidRDefault="00730293" w:rsidP="00730293">
      <w:pPr>
        <w:ind w:right="-284" w:firstLine="851"/>
        <w:jc w:val="both"/>
        <w:rPr>
          <w:rStyle w:val="12"/>
          <w:i/>
          <w:iCs/>
          <w:color w:val="000000"/>
          <w:sz w:val="28"/>
          <w:szCs w:val="28"/>
        </w:rPr>
      </w:pPr>
      <w:r w:rsidRPr="00730293">
        <w:rPr>
          <w:sz w:val="28"/>
          <w:szCs w:val="28"/>
        </w:rPr>
        <w:t xml:space="preserve">ООО «ТСП» в ходе своей производственной деятельности по обеспечению населения </w:t>
      </w:r>
      <w:proofErr w:type="gramStart"/>
      <w:r w:rsidRPr="00730293">
        <w:rPr>
          <w:sz w:val="28"/>
          <w:szCs w:val="28"/>
        </w:rPr>
        <w:t>г</w:t>
      </w:r>
      <w:proofErr w:type="gramEnd"/>
      <w:r w:rsidRPr="00730293">
        <w:rPr>
          <w:sz w:val="28"/>
          <w:szCs w:val="28"/>
        </w:rPr>
        <w:t>.о. Тейково водоснабжением и водоотведением осуществляет мероприятия направленные на</w:t>
      </w:r>
      <w:r w:rsidRPr="00730293">
        <w:rPr>
          <w:rStyle w:val="12"/>
          <w:i/>
          <w:iCs/>
          <w:color w:val="000000"/>
          <w:sz w:val="28"/>
          <w:szCs w:val="28"/>
        </w:rPr>
        <w:t xml:space="preserve"> </w:t>
      </w:r>
      <w:r w:rsidRPr="00730293">
        <w:rPr>
          <w:rStyle w:val="12"/>
          <w:iCs/>
          <w:color w:val="000000"/>
          <w:sz w:val="28"/>
          <w:szCs w:val="28"/>
        </w:rPr>
        <w:t>повышение качества и надежности услуг водоснабжения и водоотведения существующих потребителей и обеспечение услугами водоснабжения и водоотведения вновь вводимых объектов.</w:t>
      </w:r>
    </w:p>
    <w:p w:rsidR="00730293" w:rsidRPr="00730293" w:rsidRDefault="00730293" w:rsidP="00730293">
      <w:pPr>
        <w:numPr>
          <w:ilvl w:val="0"/>
          <w:numId w:val="5"/>
        </w:numPr>
        <w:suppressAutoHyphens/>
        <w:ind w:left="0" w:right="-284" w:firstLine="851"/>
        <w:jc w:val="both"/>
        <w:rPr>
          <w:rStyle w:val="12"/>
          <w:i/>
          <w:color w:val="000000"/>
          <w:sz w:val="28"/>
          <w:szCs w:val="28"/>
        </w:rPr>
      </w:pPr>
      <w:r w:rsidRPr="00730293">
        <w:rPr>
          <w:i/>
          <w:sz w:val="28"/>
          <w:szCs w:val="28"/>
        </w:rPr>
        <w:t xml:space="preserve">Для повышения качества и надежности услуг водоснабжения и водоотведения </w:t>
      </w:r>
      <w:r w:rsidRPr="00730293">
        <w:rPr>
          <w:rStyle w:val="12"/>
          <w:i/>
          <w:color w:val="000000"/>
          <w:sz w:val="28"/>
          <w:szCs w:val="28"/>
        </w:rPr>
        <w:t>в 2020 г. проведены следующие мероприятия:</w:t>
      </w:r>
    </w:p>
    <w:p w:rsidR="00730293" w:rsidRPr="00730293" w:rsidRDefault="00730293" w:rsidP="00730293">
      <w:pPr>
        <w:ind w:right="-284" w:firstLine="851"/>
        <w:jc w:val="both"/>
        <w:rPr>
          <w:rStyle w:val="12"/>
          <w:color w:val="000000"/>
          <w:sz w:val="28"/>
          <w:szCs w:val="28"/>
        </w:rPr>
      </w:pPr>
      <w:r w:rsidRPr="00730293">
        <w:rPr>
          <w:rStyle w:val="12"/>
          <w:color w:val="000000"/>
          <w:sz w:val="28"/>
          <w:szCs w:val="28"/>
        </w:rPr>
        <w:t xml:space="preserve">- выполнена замена водоподъемных труб и </w:t>
      </w:r>
      <w:proofErr w:type="spellStart"/>
      <w:r w:rsidRPr="00730293">
        <w:rPr>
          <w:rStyle w:val="12"/>
          <w:color w:val="000000"/>
          <w:sz w:val="28"/>
          <w:szCs w:val="28"/>
        </w:rPr>
        <w:t>погружных</w:t>
      </w:r>
      <w:proofErr w:type="spellEnd"/>
      <w:r w:rsidRPr="00730293">
        <w:rPr>
          <w:rStyle w:val="12"/>
          <w:color w:val="000000"/>
          <w:sz w:val="28"/>
          <w:szCs w:val="28"/>
        </w:rPr>
        <w:t xml:space="preserve"> насосов на 4-х артезианских скважинах </w:t>
      </w:r>
      <w:proofErr w:type="spellStart"/>
      <w:r w:rsidRPr="00730293">
        <w:rPr>
          <w:rStyle w:val="12"/>
          <w:color w:val="000000"/>
          <w:sz w:val="28"/>
          <w:szCs w:val="28"/>
        </w:rPr>
        <w:t>Суббочевского</w:t>
      </w:r>
      <w:proofErr w:type="spellEnd"/>
      <w:r w:rsidRPr="00730293">
        <w:rPr>
          <w:rStyle w:val="12"/>
          <w:color w:val="000000"/>
          <w:sz w:val="28"/>
          <w:szCs w:val="28"/>
        </w:rPr>
        <w:t xml:space="preserve"> водозабора;</w:t>
      </w:r>
    </w:p>
    <w:p w:rsidR="00730293" w:rsidRPr="00730293" w:rsidRDefault="00730293" w:rsidP="00730293">
      <w:pPr>
        <w:ind w:right="-284" w:firstLine="851"/>
        <w:jc w:val="both"/>
        <w:rPr>
          <w:rStyle w:val="12"/>
          <w:color w:val="000000"/>
          <w:sz w:val="28"/>
          <w:szCs w:val="28"/>
        </w:rPr>
      </w:pPr>
      <w:r w:rsidRPr="00730293">
        <w:rPr>
          <w:rStyle w:val="12"/>
          <w:color w:val="000000"/>
          <w:sz w:val="28"/>
          <w:szCs w:val="28"/>
        </w:rPr>
        <w:t>- произведена замена ветхих водопроводных сетей – 0,4 км;</w:t>
      </w:r>
    </w:p>
    <w:p w:rsidR="00730293" w:rsidRPr="00730293" w:rsidRDefault="00730293" w:rsidP="00730293">
      <w:pPr>
        <w:pStyle w:val="a6"/>
        <w:ind w:right="-284" w:firstLine="851"/>
        <w:jc w:val="both"/>
        <w:rPr>
          <w:rStyle w:val="12"/>
          <w:sz w:val="28"/>
          <w:szCs w:val="28"/>
        </w:rPr>
      </w:pPr>
      <w:r w:rsidRPr="00730293">
        <w:rPr>
          <w:rStyle w:val="WW8Num1z1"/>
          <w:sz w:val="28"/>
          <w:szCs w:val="28"/>
        </w:rPr>
        <w:t xml:space="preserve">-проведено строительство </w:t>
      </w:r>
      <w:proofErr w:type="spellStart"/>
      <w:r w:rsidRPr="00730293">
        <w:rPr>
          <w:rStyle w:val="WW8Num1z1"/>
          <w:sz w:val="28"/>
          <w:szCs w:val="28"/>
        </w:rPr>
        <w:t>закольцовки</w:t>
      </w:r>
      <w:proofErr w:type="spellEnd"/>
      <w:r w:rsidRPr="00730293">
        <w:rPr>
          <w:rStyle w:val="WW8Num1z1"/>
          <w:sz w:val="28"/>
          <w:szCs w:val="28"/>
        </w:rPr>
        <w:t xml:space="preserve"> участка водопровода </w:t>
      </w:r>
      <w:r w:rsidRPr="00730293">
        <w:rPr>
          <w:rStyle w:val="WW8Num1z1"/>
          <w:sz w:val="28"/>
          <w:szCs w:val="28"/>
          <w:lang w:val="en-US"/>
        </w:rPr>
        <w:t>L</w:t>
      </w:r>
      <w:r w:rsidRPr="00730293">
        <w:rPr>
          <w:rStyle w:val="WW8Num1z1"/>
          <w:sz w:val="28"/>
          <w:szCs w:val="28"/>
        </w:rPr>
        <w:t xml:space="preserve">=180 м в р-не </w:t>
      </w:r>
      <w:proofErr w:type="spellStart"/>
      <w:r w:rsidRPr="00730293">
        <w:rPr>
          <w:rStyle w:val="12"/>
          <w:sz w:val="28"/>
          <w:szCs w:val="28"/>
        </w:rPr>
        <w:t>микр</w:t>
      </w:r>
      <w:proofErr w:type="spellEnd"/>
      <w:r w:rsidRPr="00730293">
        <w:rPr>
          <w:rStyle w:val="12"/>
          <w:sz w:val="28"/>
          <w:szCs w:val="28"/>
        </w:rPr>
        <w:t>.</w:t>
      </w:r>
      <w:r w:rsidRPr="00730293">
        <w:rPr>
          <w:rStyle w:val="WW8Num1z1"/>
          <w:sz w:val="28"/>
          <w:szCs w:val="28"/>
        </w:rPr>
        <w:t xml:space="preserve"> «Индустриальный» для нормализации (увеличения) давления </w:t>
      </w:r>
      <w:r w:rsidRPr="00730293">
        <w:rPr>
          <w:rStyle w:val="12"/>
          <w:sz w:val="28"/>
          <w:szCs w:val="28"/>
        </w:rPr>
        <w:t>в разводящей водопроводной сети микрорайона;</w:t>
      </w:r>
    </w:p>
    <w:p w:rsidR="00730293" w:rsidRPr="00730293" w:rsidRDefault="00730293" w:rsidP="00730293">
      <w:pPr>
        <w:pStyle w:val="a6"/>
        <w:ind w:right="-284" w:firstLine="851"/>
        <w:jc w:val="both"/>
        <w:rPr>
          <w:rStyle w:val="12"/>
          <w:sz w:val="28"/>
          <w:szCs w:val="28"/>
        </w:rPr>
      </w:pPr>
      <w:r w:rsidRPr="00730293">
        <w:rPr>
          <w:rStyle w:val="12"/>
          <w:sz w:val="28"/>
          <w:szCs w:val="28"/>
        </w:rPr>
        <w:t xml:space="preserve">- проведено строительство новой уличной водопроводной линии, протяженностью 500 м в м. </w:t>
      </w:r>
      <w:proofErr w:type="spellStart"/>
      <w:r w:rsidRPr="00730293">
        <w:rPr>
          <w:rStyle w:val="12"/>
          <w:sz w:val="28"/>
          <w:szCs w:val="28"/>
        </w:rPr>
        <w:t>Василево</w:t>
      </w:r>
      <w:proofErr w:type="spellEnd"/>
      <w:r w:rsidRPr="00730293">
        <w:rPr>
          <w:rStyle w:val="12"/>
          <w:sz w:val="28"/>
          <w:szCs w:val="28"/>
        </w:rPr>
        <w:t xml:space="preserve"> (ул. Красный Ткач и ул. </w:t>
      </w:r>
      <w:proofErr w:type="spellStart"/>
      <w:r w:rsidRPr="00730293">
        <w:rPr>
          <w:rStyle w:val="12"/>
          <w:sz w:val="28"/>
          <w:szCs w:val="28"/>
        </w:rPr>
        <w:t>Делигатская</w:t>
      </w:r>
      <w:proofErr w:type="spellEnd"/>
      <w:r w:rsidRPr="00730293">
        <w:rPr>
          <w:rStyle w:val="12"/>
          <w:sz w:val="28"/>
          <w:szCs w:val="28"/>
        </w:rPr>
        <w:t>) для подключения новых абонентов к централизованному водоснабжению;</w:t>
      </w:r>
    </w:p>
    <w:p w:rsidR="00730293" w:rsidRPr="00730293" w:rsidRDefault="00730293" w:rsidP="00730293">
      <w:pPr>
        <w:ind w:right="-284" w:firstLine="851"/>
        <w:jc w:val="both"/>
        <w:rPr>
          <w:rStyle w:val="12"/>
          <w:i/>
          <w:iCs/>
          <w:sz w:val="28"/>
          <w:szCs w:val="28"/>
        </w:rPr>
      </w:pPr>
      <w:r w:rsidRPr="00730293">
        <w:rPr>
          <w:rStyle w:val="12"/>
          <w:sz w:val="28"/>
          <w:szCs w:val="28"/>
        </w:rPr>
        <w:t>- подключено к централизованному водоснабжению 99 жилых домов частного сектора,</w:t>
      </w:r>
      <w:r w:rsidRPr="00730293">
        <w:rPr>
          <w:rStyle w:val="12"/>
          <w:color w:val="000000"/>
          <w:sz w:val="28"/>
          <w:szCs w:val="28"/>
        </w:rPr>
        <w:t xml:space="preserve"> к канализации — 5 домов;</w:t>
      </w:r>
    </w:p>
    <w:p w:rsidR="00730293" w:rsidRPr="00730293" w:rsidRDefault="00730293" w:rsidP="00730293">
      <w:pPr>
        <w:ind w:right="-284" w:firstLine="851"/>
        <w:jc w:val="both"/>
        <w:rPr>
          <w:rStyle w:val="12"/>
          <w:color w:val="000000"/>
          <w:sz w:val="28"/>
          <w:szCs w:val="28"/>
        </w:rPr>
      </w:pPr>
      <w:r w:rsidRPr="00730293">
        <w:rPr>
          <w:rStyle w:val="12"/>
          <w:color w:val="000000"/>
          <w:sz w:val="28"/>
          <w:szCs w:val="28"/>
        </w:rPr>
        <w:t>- произведена замена фекального насоса на КНС ул. Индустриальная;</w:t>
      </w:r>
    </w:p>
    <w:p w:rsidR="00730293" w:rsidRPr="00730293" w:rsidRDefault="00730293" w:rsidP="00730293">
      <w:pPr>
        <w:pStyle w:val="a6"/>
        <w:numPr>
          <w:ilvl w:val="0"/>
          <w:numId w:val="5"/>
        </w:numPr>
        <w:ind w:left="0" w:right="-284" w:firstLine="851"/>
        <w:jc w:val="both"/>
        <w:rPr>
          <w:rStyle w:val="12"/>
          <w:i/>
          <w:sz w:val="28"/>
          <w:szCs w:val="28"/>
        </w:rPr>
      </w:pPr>
      <w:r w:rsidRPr="00730293">
        <w:rPr>
          <w:rStyle w:val="12"/>
          <w:i/>
          <w:sz w:val="28"/>
          <w:szCs w:val="28"/>
        </w:rPr>
        <w:t>Для повышения качества питьевой воды:</w:t>
      </w:r>
    </w:p>
    <w:p w:rsidR="00730293" w:rsidRPr="00730293" w:rsidRDefault="00730293" w:rsidP="00730293">
      <w:pPr>
        <w:pStyle w:val="a6"/>
        <w:ind w:right="-284" w:firstLine="851"/>
        <w:jc w:val="both"/>
        <w:rPr>
          <w:rStyle w:val="12"/>
          <w:sz w:val="28"/>
          <w:szCs w:val="28"/>
        </w:rPr>
      </w:pPr>
      <w:r w:rsidRPr="00730293">
        <w:rPr>
          <w:rStyle w:val="12"/>
          <w:sz w:val="28"/>
          <w:szCs w:val="28"/>
        </w:rPr>
        <w:t>- смонтирован и</w:t>
      </w:r>
      <w:r w:rsidRPr="00730293">
        <w:rPr>
          <w:sz w:val="28"/>
          <w:szCs w:val="28"/>
        </w:rPr>
        <w:t xml:space="preserve"> введен в действие</w:t>
      </w:r>
      <w:r w:rsidRPr="00730293">
        <w:rPr>
          <w:rStyle w:val="12"/>
          <w:sz w:val="28"/>
          <w:szCs w:val="28"/>
        </w:rPr>
        <w:t xml:space="preserve"> дополнительный фильтр очистки воды (</w:t>
      </w:r>
      <w:r w:rsidRPr="00730293">
        <w:rPr>
          <w:rStyle w:val="12"/>
          <w:sz w:val="28"/>
          <w:szCs w:val="28"/>
          <w:lang w:val="en-US"/>
        </w:rPr>
        <w:t>Q</w:t>
      </w:r>
      <w:r w:rsidRPr="00730293">
        <w:rPr>
          <w:rStyle w:val="12"/>
          <w:sz w:val="28"/>
          <w:szCs w:val="28"/>
        </w:rPr>
        <w:t>=25 м3/час) на станции обезжелезивания по ул. Набережная;</w:t>
      </w:r>
    </w:p>
    <w:p w:rsidR="00730293" w:rsidRPr="00730293" w:rsidRDefault="00730293" w:rsidP="00730293">
      <w:pPr>
        <w:pStyle w:val="a6"/>
        <w:ind w:right="-284" w:firstLine="851"/>
        <w:jc w:val="both"/>
        <w:rPr>
          <w:rStyle w:val="12"/>
          <w:sz w:val="28"/>
          <w:szCs w:val="28"/>
        </w:rPr>
      </w:pPr>
      <w:r w:rsidRPr="00730293">
        <w:rPr>
          <w:rStyle w:val="12"/>
          <w:sz w:val="28"/>
          <w:szCs w:val="28"/>
        </w:rPr>
        <w:t>-произведена аттестация производственной химико-бактериологической лаборатории согласно принятым стандартам;</w:t>
      </w:r>
    </w:p>
    <w:p w:rsidR="00730293" w:rsidRPr="00730293" w:rsidRDefault="00730293" w:rsidP="00730293">
      <w:pPr>
        <w:ind w:right="-284" w:firstLine="851"/>
        <w:jc w:val="both"/>
        <w:rPr>
          <w:sz w:val="28"/>
          <w:szCs w:val="28"/>
        </w:rPr>
      </w:pPr>
      <w:r w:rsidRPr="00730293">
        <w:rPr>
          <w:sz w:val="28"/>
          <w:szCs w:val="28"/>
        </w:rPr>
        <w:t>- проводится регулярный лабораторный контроль качества воды, поступающей потребителям (в 2020 г. проведено 468 исследований)</w:t>
      </w:r>
    </w:p>
    <w:p w:rsidR="00730293" w:rsidRPr="00730293" w:rsidRDefault="00730293" w:rsidP="00730293">
      <w:pPr>
        <w:ind w:right="-284" w:firstLine="851"/>
        <w:jc w:val="both"/>
        <w:rPr>
          <w:sz w:val="28"/>
          <w:szCs w:val="28"/>
        </w:rPr>
      </w:pPr>
    </w:p>
    <w:p w:rsidR="00730293" w:rsidRPr="00730293" w:rsidRDefault="00730293" w:rsidP="00730293">
      <w:pPr>
        <w:ind w:right="-284" w:firstLine="851"/>
        <w:jc w:val="both"/>
        <w:rPr>
          <w:b/>
          <w:sz w:val="28"/>
          <w:szCs w:val="28"/>
        </w:rPr>
      </w:pPr>
      <w:r w:rsidRPr="00730293">
        <w:rPr>
          <w:b/>
          <w:sz w:val="28"/>
          <w:szCs w:val="28"/>
        </w:rPr>
        <w:t>Проблемы в сфере водоснабжения:</w:t>
      </w:r>
    </w:p>
    <w:p w:rsidR="00730293" w:rsidRPr="00730293" w:rsidRDefault="00730293" w:rsidP="00730293">
      <w:pPr>
        <w:ind w:right="-284" w:firstLine="851"/>
        <w:jc w:val="both"/>
        <w:rPr>
          <w:sz w:val="28"/>
          <w:szCs w:val="28"/>
        </w:rPr>
      </w:pPr>
      <w:r w:rsidRPr="00730293">
        <w:rPr>
          <w:sz w:val="28"/>
          <w:szCs w:val="28"/>
        </w:rPr>
        <w:t xml:space="preserve">- Высокий уровень износа (в среднем 90%) источников водоснабжения (артезианские скважины) </w:t>
      </w:r>
      <w:proofErr w:type="spellStart"/>
      <w:r w:rsidRPr="00730293">
        <w:rPr>
          <w:sz w:val="28"/>
          <w:szCs w:val="28"/>
        </w:rPr>
        <w:t>Суббочевского</w:t>
      </w:r>
      <w:proofErr w:type="spellEnd"/>
      <w:r w:rsidRPr="00730293">
        <w:rPr>
          <w:sz w:val="28"/>
          <w:szCs w:val="28"/>
        </w:rPr>
        <w:t xml:space="preserve"> водозабора – кап</w:t>
      </w:r>
      <w:proofErr w:type="gramStart"/>
      <w:r w:rsidRPr="00730293">
        <w:rPr>
          <w:sz w:val="28"/>
          <w:szCs w:val="28"/>
        </w:rPr>
        <w:t>.</w:t>
      </w:r>
      <w:proofErr w:type="gramEnd"/>
      <w:r w:rsidRPr="00730293">
        <w:rPr>
          <w:sz w:val="28"/>
          <w:szCs w:val="28"/>
        </w:rPr>
        <w:t xml:space="preserve"> </w:t>
      </w:r>
      <w:proofErr w:type="gramStart"/>
      <w:r w:rsidRPr="00730293">
        <w:rPr>
          <w:sz w:val="28"/>
          <w:szCs w:val="28"/>
        </w:rPr>
        <w:t>р</w:t>
      </w:r>
      <w:proofErr w:type="gramEnd"/>
      <w:r w:rsidRPr="00730293">
        <w:rPr>
          <w:sz w:val="28"/>
          <w:szCs w:val="28"/>
        </w:rPr>
        <w:t>емонт;</w:t>
      </w:r>
    </w:p>
    <w:p w:rsidR="00730293" w:rsidRPr="00730293" w:rsidRDefault="00730293" w:rsidP="00730293">
      <w:pPr>
        <w:ind w:right="-284" w:firstLine="851"/>
        <w:jc w:val="both"/>
        <w:rPr>
          <w:sz w:val="28"/>
          <w:szCs w:val="28"/>
        </w:rPr>
      </w:pPr>
      <w:r w:rsidRPr="00730293">
        <w:rPr>
          <w:sz w:val="28"/>
          <w:szCs w:val="28"/>
        </w:rPr>
        <w:t>- Высокий уровень физического и морального износа инженерных сетей (26,2 км</w:t>
      </w:r>
      <w:proofErr w:type="gramStart"/>
      <w:r w:rsidRPr="00730293">
        <w:rPr>
          <w:sz w:val="28"/>
          <w:szCs w:val="28"/>
        </w:rPr>
        <w:t>.</w:t>
      </w:r>
      <w:proofErr w:type="gramEnd"/>
      <w:r w:rsidRPr="00730293">
        <w:rPr>
          <w:sz w:val="28"/>
          <w:szCs w:val="28"/>
        </w:rPr>
        <w:t xml:space="preserve"> </w:t>
      </w:r>
      <w:proofErr w:type="gramStart"/>
      <w:r w:rsidRPr="00730293">
        <w:rPr>
          <w:sz w:val="28"/>
          <w:szCs w:val="28"/>
        </w:rPr>
        <w:t>в</w:t>
      </w:r>
      <w:proofErr w:type="gramEnd"/>
      <w:r w:rsidRPr="00730293">
        <w:rPr>
          <w:sz w:val="28"/>
          <w:szCs w:val="28"/>
        </w:rPr>
        <w:t>етхие сети) - замена;</w:t>
      </w:r>
    </w:p>
    <w:p w:rsidR="00730293" w:rsidRPr="00730293" w:rsidRDefault="00730293" w:rsidP="00730293">
      <w:pPr>
        <w:ind w:right="-284" w:firstLine="851"/>
        <w:jc w:val="both"/>
        <w:rPr>
          <w:sz w:val="28"/>
          <w:szCs w:val="28"/>
        </w:rPr>
      </w:pPr>
      <w:r w:rsidRPr="00730293">
        <w:rPr>
          <w:sz w:val="28"/>
          <w:szCs w:val="28"/>
        </w:rPr>
        <w:lastRenderedPageBreak/>
        <w:t>- Недостаточная мощность водозаборных сооружение – требуется бурение новых скважин;</w:t>
      </w:r>
    </w:p>
    <w:p w:rsidR="00730293" w:rsidRPr="00730293" w:rsidRDefault="00730293" w:rsidP="00730293">
      <w:pPr>
        <w:ind w:right="-284" w:firstLine="851"/>
        <w:jc w:val="both"/>
        <w:rPr>
          <w:sz w:val="28"/>
          <w:szCs w:val="28"/>
        </w:rPr>
      </w:pPr>
      <w:r w:rsidRPr="00730293">
        <w:rPr>
          <w:sz w:val="28"/>
          <w:szCs w:val="28"/>
        </w:rPr>
        <w:t>- устаревшее насосное оборудование на насосных станциях - требуется модернизация (замена);</w:t>
      </w:r>
    </w:p>
    <w:p w:rsidR="00730293" w:rsidRPr="00730293" w:rsidRDefault="00730293" w:rsidP="00730293">
      <w:pPr>
        <w:ind w:right="-284" w:firstLine="851"/>
        <w:jc w:val="both"/>
        <w:rPr>
          <w:b/>
          <w:sz w:val="28"/>
          <w:szCs w:val="28"/>
        </w:rPr>
      </w:pPr>
      <w:r w:rsidRPr="00730293">
        <w:rPr>
          <w:sz w:val="28"/>
          <w:szCs w:val="28"/>
        </w:rPr>
        <w:t>- Низкое давление воды (потеря напора) в отдаленных районах город</w:t>
      </w:r>
      <w:proofErr w:type="gramStart"/>
      <w:r w:rsidRPr="00730293">
        <w:rPr>
          <w:sz w:val="28"/>
          <w:szCs w:val="28"/>
        </w:rPr>
        <w:t>а-</w:t>
      </w:r>
      <w:proofErr w:type="gramEnd"/>
      <w:r w:rsidRPr="00730293">
        <w:rPr>
          <w:sz w:val="28"/>
          <w:szCs w:val="28"/>
        </w:rPr>
        <w:t xml:space="preserve"> требуется строительство </w:t>
      </w:r>
      <w:proofErr w:type="spellStart"/>
      <w:r w:rsidRPr="00730293">
        <w:rPr>
          <w:sz w:val="28"/>
          <w:szCs w:val="28"/>
        </w:rPr>
        <w:t>повысительных</w:t>
      </w:r>
      <w:proofErr w:type="spellEnd"/>
      <w:r w:rsidRPr="00730293">
        <w:rPr>
          <w:sz w:val="28"/>
          <w:szCs w:val="28"/>
        </w:rPr>
        <w:t xml:space="preserve"> насосных станций</w:t>
      </w:r>
      <w:r>
        <w:rPr>
          <w:sz w:val="28"/>
          <w:szCs w:val="28"/>
        </w:rPr>
        <w:t>.</w:t>
      </w:r>
    </w:p>
    <w:p w:rsidR="00730293" w:rsidRPr="00730293" w:rsidRDefault="00730293" w:rsidP="00730293">
      <w:pPr>
        <w:ind w:right="-284" w:firstLine="851"/>
        <w:jc w:val="both"/>
        <w:rPr>
          <w:color w:val="000000"/>
          <w:sz w:val="28"/>
          <w:szCs w:val="28"/>
          <w:highlight w:val="white"/>
        </w:rPr>
      </w:pPr>
      <w:r w:rsidRPr="00730293">
        <w:rPr>
          <w:b/>
          <w:sz w:val="28"/>
          <w:szCs w:val="28"/>
        </w:rPr>
        <w:t>Проблемы в сфере водоотведения:</w:t>
      </w:r>
    </w:p>
    <w:p w:rsidR="00730293" w:rsidRPr="00730293" w:rsidRDefault="00730293" w:rsidP="00730293">
      <w:pPr>
        <w:widowControl w:val="0"/>
        <w:tabs>
          <w:tab w:val="left" w:pos="-180"/>
        </w:tabs>
        <w:ind w:right="-284" w:firstLine="851"/>
        <w:jc w:val="both"/>
        <w:rPr>
          <w:color w:val="000000"/>
          <w:sz w:val="28"/>
          <w:szCs w:val="28"/>
          <w:highlight w:val="white"/>
        </w:rPr>
      </w:pPr>
      <w:r w:rsidRPr="00730293">
        <w:rPr>
          <w:color w:val="000000"/>
          <w:sz w:val="28"/>
          <w:szCs w:val="28"/>
          <w:highlight w:val="white"/>
        </w:rPr>
        <w:t xml:space="preserve">- Низкая степень благоустройства индивидуального жилищного фонда — централизованным водоотведением охвачено лишь 2% населения частного сектора. </w:t>
      </w:r>
    </w:p>
    <w:p w:rsidR="00730293" w:rsidRPr="00730293" w:rsidRDefault="00730293" w:rsidP="00730293">
      <w:pPr>
        <w:widowControl w:val="0"/>
        <w:tabs>
          <w:tab w:val="left" w:pos="-180"/>
        </w:tabs>
        <w:ind w:right="-284" w:firstLine="851"/>
        <w:jc w:val="both"/>
        <w:rPr>
          <w:color w:val="000000"/>
          <w:sz w:val="28"/>
          <w:szCs w:val="28"/>
          <w:highlight w:val="white"/>
        </w:rPr>
      </w:pPr>
      <w:r w:rsidRPr="00730293">
        <w:rPr>
          <w:color w:val="000000"/>
          <w:sz w:val="28"/>
          <w:szCs w:val="28"/>
          <w:highlight w:val="white"/>
        </w:rPr>
        <w:t>Микрорайоны малоэтажной застройки пос. Пчелина и пос. Фрунзе системы централизованного  водоотведения отсутствуют в настоящее время вообще,  отвод стоков производится в выгребные ямы.</w:t>
      </w:r>
    </w:p>
    <w:p w:rsidR="00730293" w:rsidRPr="00730293" w:rsidRDefault="00730293" w:rsidP="00730293">
      <w:pPr>
        <w:widowControl w:val="0"/>
        <w:tabs>
          <w:tab w:val="left" w:pos="-180"/>
        </w:tabs>
        <w:ind w:right="-284" w:firstLine="851"/>
        <w:jc w:val="both"/>
        <w:rPr>
          <w:sz w:val="28"/>
          <w:szCs w:val="28"/>
        </w:rPr>
      </w:pPr>
      <w:r w:rsidRPr="00730293">
        <w:rPr>
          <w:color w:val="000000"/>
          <w:sz w:val="28"/>
          <w:szCs w:val="28"/>
          <w:highlight w:val="white"/>
        </w:rPr>
        <w:t>Необходимо развитие сетей централизованного водоотведения в частном секторе - строительство магистральных и уличных канализационных сетей и сооружений более 55 км</w:t>
      </w:r>
      <w:proofErr w:type="gramStart"/>
      <w:r w:rsidRPr="00730293">
        <w:rPr>
          <w:color w:val="000000"/>
          <w:sz w:val="28"/>
          <w:szCs w:val="28"/>
          <w:highlight w:val="white"/>
        </w:rPr>
        <w:t>.</w:t>
      </w:r>
      <w:proofErr w:type="gramEnd"/>
      <w:r w:rsidRPr="00730293">
        <w:rPr>
          <w:color w:val="000000"/>
          <w:sz w:val="28"/>
          <w:szCs w:val="28"/>
          <w:highlight w:val="white"/>
        </w:rPr>
        <w:t xml:space="preserve"> (</w:t>
      </w:r>
      <w:proofErr w:type="gramStart"/>
      <w:r w:rsidRPr="00730293">
        <w:rPr>
          <w:color w:val="000000"/>
          <w:sz w:val="28"/>
          <w:szCs w:val="28"/>
          <w:highlight w:val="white"/>
        </w:rPr>
        <w:t>с</w:t>
      </w:r>
      <w:proofErr w:type="gramEnd"/>
      <w:r w:rsidRPr="00730293">
        <w:rPr>
          <w:color w:val="000000"/>
          <w:sz w:val="28"/>
          <w:szCs w:val="28"/>
          <w:highlight w:val="white"/>
        </w:rPr>
        <w:t xml:space="preserve"> привлечением сторонних источников финансирования)</w:t>
      </w:r>
      <w:r w:rsidRPr="00730293">
        <w:rPr>
          <w:color w:val="000000"/>
          <w:sz w:val="28"/>
          <w:szCs w:val="28"/>
        </w:rPr>
        <w:t>.</w:t>
      </w:r>
    </w:p>
    <w:p w:rsidR="00730293" w:rsidRPr="00730293" w:rsidRDefault="00730293" w:rsidP="00730293">
      <w:pPr>
        <w:ind w:right="-284" w:firstLine="851"/>
        <w:jc w:val="both"/>
        <w:rPr>
          <w:i/>
          <w:iCs/>
          <w:sz w:val="28"/>
          <w:szCs w:val="28"/>
        </w:rPr>
      </w:pPr>
      <w:r w:rsidRPr="00730293">
        <w:rPr>
          <w:sz w:val="28"/>
          <w:szCs w:val="28"/>
        </w:rPr>
        <w:t>- Высокий уровень физического и морального износа инженерных сетей в центральной части города — необходима замена магистрального канализационного коллектора по ул. Октябрьская протяженностью около 1 км.</w:t>
      </w:r>
    </w:p>
    <w:p w:rsidR="00730293" w:rsidRPr="00730293" w:rsidRDefault="00730293" w:rsidP="00730293">
      <w:pPr>
        <w:ind w:right="-284" w:firstLine="851"/>
        <w:jc w:val="both"/>
        <w:rPr>
          <w:i/>
          <w:iCs/>
          <w:sz w:val="28"/>
          <w:szCs w:val="28"/>
        </w:rPr>
      </w:pPr>
    </w:p>
    <w:p w:rsidR="00730293" w:rsidRPr="00730293" w:rsidRDefault="00730293" w:rsidP="00730293">
      <w:pPr>
        <w:ind w:right="-284" w:firstLine="851"/>
        <w:jc w:val="both"/>
        <w:rPr>
          <w:sz w:val="28"/>
          <w:szCs w:val="28"/>
        </w:rPr>
      </w:pPr>
      <w:r w:rsidRPr="00730293">
        <w:rPr>
          <w:b/>
          <w:sz w:val="28"/>
          <w:szCs w:val="28"/>
        </w:rPr>
        <w:t>В 2021 г. ООО «ТСП» планирует следующие мероприятия:</w:t>
      </w:r>
    </w:p>
    <w:p w:rsidR="00730293" w:rsidRPr="00730293" w:rsidRDefault="00730293" w:rsidP="00730293">
      <w:pPr>
        <w:pStyle w:val="a6"/>
        <w:ind w:right="-284" w:firstLine="851"/>
        <w:jc w:val="both"/>
        <w:rPr>
          <w:sz w:val="28"/>
          <w:szCs w:val="28"/>
        </w:rPr>
      </w:pPr>
      <w:r w:rsidRPr="00730293">
        <w:rPr>
          <w:sz w:val="28"/>
          <w:szCs w:val="28"/>
        </w:rPr>
        <w:t xml:space="preserve">- утвердить согласно разработанной проектно-сметной документации (ПСД) инвестиционную программу по развитию систем водоотведения п. Пчелина </w:t>
      </w:r>
      <w:proofErr w:type="gramStart"/>
      <w:r w:rsidRPr="00730293">
        <w:rPr>
          <w:sz w:val="28"/>
          <w:szCs w:val="28"/>
        </w:rPr>
        <w:t>г</w:t>
      </w:r>
      <w:proofErr w:type="gramEnd"/>
      <w:r w:rsidRPr="00730293">
        <w:rPr>
          <w:sz w:val="28"/>
          <w:szCs w:val="28"/>
        </w:rPr>
        <w:t>. Тейково;</w:t>
      </w:r>
    </w:p>
    <w:p w:rsidR="00730293" w:rsidRPr="00730293" w:rsidRDefault="00730293" w:rsidP="00730293">
      <w:pPr>
        <w:pStyle w:val="a6"/>
        <w:ind w:right="-284" w:firstLine="851"/>
        <w:jc w:val="both"/>
        <w:rPr>
          <w:rStyle w:val="12"/>
          <w:sz w:val="28"/>
          <w:szCs w:val="28"/>
        </w:rPr>
      </w:pPr>
      <w:r w:rsidRPr="00730293">
        <w:rPr>
          <w:rStyle w:val="12"/>
          <w:sz w:val="28"/>
          <w:szCs w:val="28"/>
        </w:rPr>
        <w:t xml:space="preserve">- провести бурение 2-х дополнительных артезианских скважин </w:t>
      </w:r>
      <w:r w:rsidRPr="00730293">
        <w:rPr>
          <w:rStyle w:val="12"/>
          <w:sz w:val="28"/>
          <w:szCs w:val="28"/>
          <w:lang w:val="en-US"/>
        </w:rPr>
        <w:t>Q</w:t>
      </w:r>
      <w:r w:rsidRPr="00730293">
        <w:rPr>
          <w:rStyle w:val="12"/>
          <w:sz w:val="28"/>
          <w:szCs w:val="28"/>
        </w:rPr>
        <w:t xml:space="preserve">=25 м3/час для увеличения производительности </w:t>
      </w:r>
      <w:proofErr w:type="spellStart"/>
      <w:r w:rsidRPr="00730293">
        <w:rPr>
          <w:rStyle w:val="12"/>
          <w:sz w:val="28"/>
          <w:szCs w:val="28"/>
        </w:rPr>
        <w:t>Суббочевского</w:t>
      </w:r>
      <w:proofErr w:type="spellEnd"/>
      <w:r w:rsidRPr="00730293">
        <w:rPr>
          <w:rStyle w:val="12"/>
          <w:sz w:val="28"/>
          <w:szCs w:val="28"/>
        </w:rPr>
        <w:t xml:space="preserve"> водозабора; </w:t>
      </w:r>
    </w:p>
    <w:p w:rsidR="00730293" w:rsidRPr="00730293" w:rsidRDefault="00730293" w:rsidP="00730293">
      <w:pPr>
        <w:pStyle w:val="a6"/>
        <w:ind w:right="-284" w:firstLine="851"/>
        <w:jc w:val="both"/>
        <w:rPr>
          <w:rStyle w:val="12"/>
          <w:sz w:val="28"/>
          <w:szCs w:val="28"/>
        </w:rPr>
      </w:pPr>
      <w:r w:rsidRPr="00730293">
        <w:rPr>
          <w:rStyle w:val="12"/>
          <w:sz w:val="28"/>
          <w:szCs w:val="28"/>
        </w:rPr>
        <w:t xml:space="preserve">- произвести замену изношенного водовода </w:t>
      </w:r>
      <w:proofErr w:type="spellStart"/>
      <w:r w:rsidRPr="00730293">
        <w:rPr>
          <w:rStyle w:val="12"/>
          <w:sz w:val="28"/>
          <w:szCs w:val="28"/>
        </w:rPr>
        <w:t>Суббочевского</w:t>
      </w:r>
      <w:proofErr w:type="spellEnd"/>
      <w:r w:rsidRPr="00730293">
        <w:rPr>
          <w:rStyle w:val="12"/>
          <w:sz w:val="28"/>
          <w:szCs w:val="28"/>
        </w:rPr>
        <w:t xml:space="preserve"> водозабора протяженностью 330 м между АС №4-АС№5 и протяженностью 350м </w:t>
      </w:r>
      <w:proofErr w:type="gramStart"/>
      <w:r w:rsidRPr="00730293">
        <w:rPr>
          <w:rStyle w:val="12"/>
          <w:sz w:val="28"/>
          <w:szCs w:val="28"/>
        </w:rPr>
        <w:t>между</w:t>
      </w:r>
      <w:proofErr w:type="gramEnd"/>
      <w:r w:rsidRPr="00730293">
        <w:rPr>
          <w:rStyle w:val="12"/>
          <w:sz w:val="28"/>
          <w:szCs w:val="28"/>
        </w:rPr>
        <w:t xml:space="preserve"> АС №2-АС№3;</w:t>
      </w:r>
    </w:p>
    <w:p w:rsidR="00730293" w:rsidRPr="00730293" w:rsidRDefault="00730293" w:rsidP="00730293">
      <w:pPr>
        <w:pStyle w:val="a6"/>
        <w:ind w:right="-284" w:firstLine="851"/>
        <w:jc w:val="both"/>
        <w:rPr>
          <w:rStyle w:val="12"/>
          <w:sz w:val="28"/>
          <w:szCs w:val="28"/>
        </w:rPr>
      </w:pPr>
      <w:r w:rsidRPr="00730293">
        <w:rPr>
          <w:rStyle w:val="12"/>
          <w:sz w:val="28"/>
          <w:szCs w:val="28"/>
        </w:rPr>
        <w:t xml:space="preserve">- произвести замену водопровода протяженностью 500 м ул. </w:t>
      </w:r>
      <w:proofErr w:type="spellStart"/>
      <w:r w:rsidRPr="00730293">
        <w:rPr>
          <w:rStyle w:val="12"/>
          <w:sz w:val="28"/>
          <w:szCs w:val="28"/>
        </w:rPr>
        <w:t>Фрунзенская</w:t>
      </w:r>
      <w:proofErr w:type="spellEnd"/>
      <w:r w:rsidRPr="00730293">
        <w:rPr>
          <w:rStyle w:val="12"/>
          <w:sz w:val="28"/>
          <w:szCs w:val="28"/>
        </w:rPr>
        <w:t xml:space="preserve"> д. 43 - ул. 2 </w:t>
      </w:r>
      <w:proofErr w:type="spellStart"/>
      <w:r w:rsidRPr="00730293">
        <w:rPr>
          <w:rStyle w:val="12"/>
          <w:sz w:val="28"/>
          <w:szCs w:val="28"/>
        </w:rPr>
        <w:t>Комовская</w:t>
      </w:r>
      <w:proofErr w:type="spellEnd"/>
      <w:r w:rsidRPr="00730293">
        <w:rPr>
          <w:rStyle w:val="12"/>
          <w:sz w:val="28"/>
          <w:szCs w:val="28"/>
        </w:rPr>
        <w:t xml:space="preserve"> д. 12.</w:t>
      </w:r>
    </w:p>
    <w:p w:rsidR="00730293" w:rsidRPr="00730293" w:rsidRDefault="00730293" w:rsidP="00730293">
      <w:pPr>
        <w:pStyle w:val="a6"/>
        <w:ind w:right="-284" w:firstLine="851"/>
        <w:jc w:val="both"/>
        <w:rPr>
          <w:sz w:val="28"/>
          <w:szCs w:val="28"/>
        </w:rPr>
      </w:pPr>
    </w:p>
    <w:p w:rsidR="00730293" w:rsidRDefault="00730293" w:rsidP="00730293">
      <w:pPr>
        <w:ind w:right="-284" w:firstLine="851"/>
        <w:jc w:val="both"/>
        <w:rPr>
          <w:sz w:val="28"/>
          <w:szCs w:val="28"/>
        </w:rPr>
      </w:pPr>
      <w:r w:rsidRPr="00730293">
        <w:rPr>
          <w:b/>
          <w:sz w:val="28"/>
          <w:szCs w:val="28"/>
        </w:rPr>
        <w:t>Планы по организации уличного освещения на 2021г.</w:t>
      </w:r>
      <w:r w:rsidRPr="00730293">
        <w:rPr>
          <w:sz w:val="28"/>
          <w:szCs w:val="28"/>
        </w:rPr>
        <w:t xml:space="preserve"> </w:t>
      </w:r>
    </w:p>
    <w:p w:rsidR="00730293" w:rsidRPr="00730293" w:rsidRDefault="00730293" w:rsidP="00730293">
      <w:pPr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730293">
        <w:rPr>
          <w:sz w:val="28"/>
          <w:szCs w:val="28"/>
        </w:rPr>
        <w:t xml:space="preserve"> 2020 году на балансе предприятия было 1126 светильников из них вновь установлено 42 дополнительных светильников. Заменены приборы учета, в количестве 32 штук, на более точные и современные, так же заменены измерительные трансформаторы тока на более высокий класс точности в количестве 36 штук, что в совокупности позволяет производить более точный учет электроэнергии. Произведен ремонт/замена 300 светильников.</w:t>
      </w:r>
    </w:p>
    <w:p w:rsidR="008F3CEC" w:rsidRDefault="00730293" w:rsidP="00730293">
      <w:pPr>
        <w:ind w:right="-284" w:firstLine="851"/>
        <w:jc w:val="both"/>
        <w:rPr>
          <w:sz w:val="22"/>
          <w:szCs w:val="22"/>
        </w:rPr>
      </w:pPr>
      <w:r w:rsidRPr="00730293">
        <w:rPr>
          <w:sz w:val="28"/>
          <w:szCs w:val="28"/>
        </w:rPr>
        <w:t>За 1-ый квартал 2021 установлен 21 дополнительный светильник, произведена ревизия (замена ламп, ремонт светильников) 120 фонарей. В планах на 2021 год продолжение работы по развитию сетей уличного освещения, принадлежащих ООО «ТСП» и работа по заявкам населения, поступающих в Администрацию города и Городскую Думу.</w:t>
      </w:r>
      <w:r w:rsidRPr="00730293">
        <w:rPr>
          <w:i/>
          <w:iCs/>
          <w:sz w:val="28"/>
          <w:szCs w:val="28"/>
        </w:rPr>
        <w:t xml:space="preserve">  </w:t>
      </w:r>
    </w:p>
    <w:p w:rsidR="00D0444E" w:rsidRPr="00D0444E" w:rsidRDefault="00D0444E" w:rsidP="008F3CEC">
      <w:pPr>
        <w:ind w:right="-284" w:firstLine="851"/>
        <w:jc w:val="both"/>
        <w:rPr>
          <w:sz w:val="28"/>
          <w:szCs w:val="28"/>
        </w:rPr>
      </w:pPr>
    </w:p>
    <w:p w:rsidR="00CD0973" w:rsidRPr="00CE69A6" w:rsidRDefault="00763645" w:rsidP="008F3CEC">
      <w:pPr>
        <w:ind w:right="-284" w:firstLine="851"/>
        <w:rPr>
          <w:sz w:val="28"/>
          <w:szCs w:val="28"/>
        </w:rPr>
      </w:pPr>
      <w:r w:rsidRPr="00CE69A6">
        <w:rPr>
          <w:sz w:val="28"/>
          <w:szCs w:val="28"/>
        </w:rPr>
        <w:t xml:space="preserve">Генеральный директор ООО «ТСП»      </w:t>
      </w:r>
      <w:r w:rsidR="005B57CF" w:rsidRPr="00CE69A6">
        <w:rPr>
          <w:sz w:val="28"/>
          <w:szCs w:val="28"/>
        </w:rPr>
        <w:t>____________________</w:t>
      </w:r>
      <w:r w:rsidR="00DE0B20">
        <w:rPr>
          <w:sz w:val="28"/>
          <w:szCs w:val="28"/>
        </w:rPr>
        <w:t>В.А. Сергеев</w:t>
      </w:r>
    </w:p>
    <w:sectPr w:rsidR="00CD0973" w:rsidRPr="00CE69A6" w:rsidSect="00261E28"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1229"/>
        </w:tabs>
        <w:ind w:left="1229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589"/>
        </w:tabs>
        <w:ind w:left="1589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949"/>
        </w:tabs>
        <w:ind w:left="1949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309"/>
        </w:tabs>
        <w:ind w:left="2309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669"/>
        </w:tabs>
        <w:ind w:left="2669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029"/>
        </w:tabs>
        <w:ind w:left="3029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389"/>
        </w:tabs>
        <w:ind w:left="3389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749"/>
        </w:tabs>
        <w:ind w:left="3749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109"/>
        </w:tabs>
        <w:ind w:left="4109" w:hanging="360"/>
      </w:pPr>
      <w:rPr>
        <w:rFonts w:ascii="OpenSymbol" w:hAnsi="OpenSymbol" w:cs="OpenSymbol"/>
      </w:rPr>
    </w:lvl>
  </w:abstractNum>
  <w:abstractNum w:abstractNumId="2">
    <w:nsid w:val="2AB35304"/>
    <w:multiLevelType w:val="hybridMultilevel"/>
    <w:tmpl w:val="CE2E67E4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5267009E"/>
    <w:multiLevelType w:val="hybridMultilevel"/>
    <w:tmpl w:val="5F8253CC"/>
    <w:lvl w:ilvl="0" w:tplc="032A9CF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2733"/>
    <w:rsid w:val="00091247"/>
    <w:rsid w:val="00195FDC"/>
    <w:rsid w:val="00232F61"/>
    <w:rsid w:val="00261E28"/>
    <w:rsid w:val="00297050"/>
    <w:rsid w:val="0033150E"/>
    <w:rsid w:val="00402800"/>
    <w:rsid w:val="00442522"/>
    <w:rsid w:val="004609E1"/>
    <w:rsid w:val="004943E0"/>
    <w:rsid w:val="004B6E33"/>
    <w:rsid w:val="004D7F69"/>
    <w:rsid w:val="00523CA5"/>
    <w:rsid w:val="005B57CF"/>
    <w:rsid w:val="006174B8"/>
    <w:rsid w:val="00686E94"/>
    <w:rsid w:val="006B419F"/>
    <w:rsid w:val="00730293"/>
    <w:rsid w:val="00763645"/>
    <w:rsid w:val="00860004"/>
    <w:rsid w:val="008F3CEC"/>
    <w:rsid w:val="009144A1"/>
    <w:rsid w:val="00941158"/>
    <w:rsid w:val="00A52733"/>
    <w:rsid w:val="00AA4199"/>
    <w:rsid w:val="00AB59C6"/>
    <w:rsid w:val="00BA275A"/>
    <w:rsid w:val="00CB4FF9"/>
    <w:rsid w:val="00CB50AA"/>
    <w:rsid w:val="00CD0973"/>
    <w:rsid w:val="00CE69A6"/>
    <w:rsid w:val="00D0444E"/>
    <w:rsid w:val="00D175AA"/>
    <w:rsid w:val="00D755F6"/>
    <w:rsid w:val="00DE0B20"/>
    <w:rsid w:val="00E20A98"/>
    <w:rsid w:val="00E603D4"/>
    <w:rsid w:val="00E663EA"/>
    <w:rsid w:val="00E70FFD"/>
    <w:rsid w:val="00E77816"/>
    <w:rsid w:val="00F87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63645"/>
    <w:pPr>
      <w:keepNext/>
      <w:tabs>
        <w:tab w:val="num" w:pos="360"/>
      </w:tabs>
      <w:outlineLvl w:val="0"/>
    </w:pPr>
    <w:rPr>
      <w:b/>
      <w:bCs/>
      <w:sz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527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63645"/>
    <w:rPr>
      <w:rFonts w:ascii="Times New Roman" w:eastAsia="Times New Roman" w:hAnsi="Times New Roman" w:cs="Times New Roman"/>
      <w:b/>
      <w:bCs/>
      <w:sz w:val="32"/>
      <w:szCs w:val="24"/>
      <w:lang w:eastAsia="zh-CN"/>
    </w:rPr>
  </w:style>
  <w:style w:type="paragraph" w:customStyle="1" w:styleId="21">
    <w:name w:val="Заголовок №21"/>
    <w:basedOn w:val="a"/>
    <w:rsid w:val="00763645"/>
    <w:pPr>
      <w:widowControl w:val="0"/>
      <w:shd w:val="clear" w:color="auto" w:fill="FFFFFF"/>
      <w:spacing w:before="780" w:after="360" w:line="240" w:lineRule="atLeast"/>
      <w:ind w:hanging="5300"/>
    </w:pPr>
    <w:rPr>
      <w:b/>
      <w:bCs/>
      <w:sz w:val="26"/>
      <w:szCs w:val="26"/>
      <w:lang w:eastAsia="zh-CN"/>
    </w:rPr>
  </w:style>
  <w:style w:type="character" w:customStyle="1" w:styleId="2">
    <w:name w:val="Заголовок №2"/>
    <w:basedOn w:val="a0"/>
    <w:rsid w:val="00763645"/>
    <w:rPr>
      <w:b/>
      <w:bCs/>
      <w:sz w:val="26"/>
      <w:szCs w:val="26"/>
      <w:shd w:val="clear" w:color="auto" w:fill="FFFFFF"/>
    </w:rPr>
  </w:style>
  <w:style w:type="paragraph" w:styleId="a3">
    <w:name w:val="Balloon Text"/>
    <w:basedOn w:val="a"/>
    <w:link w:val="a4"/>
    <w:uiPriority w:val="99"/>
    <w:semiHidden/>
    <w:unhideWhenUsed/>
    <w:rsid w:val="00261E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1E2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Без интервала1"/>
    <w:rsid w:val="005B57CF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No Spacing"/>
    <w:uiPriority w:val="1"/>
    <w:qFormat/>
    <w:rsid w:val="005B57C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2">
    <w:name w:val="Основной шрифт абзаца1"/>
    <w:rsid w:val="008F3CEC"/>
  </w:style>
  <w:style w:type="paragraph" w:customStyle="1" w:styleId="a6">
    <w:name w:val="Содержимое таблицы"/>
    <w:basedOn w:val="a"/>
    <w:rsid w:val="008F3CEC"/>
    <w:pPr>
      <w:suppressLineNumbers/>
      <w:suppressAutoHyphens/>
    </w:pPr>
    <w:rPr>
      <w:lang w:eastAsia="zh-CN"/>
    </w:rPr>
  </w:style>
  <w:style w:type="character" w:customStyle="1" w:styleId="WW8Num1z1">
    <w:name w:val="WW8Num1z1"/>
    <w:rsid w:val="00730293"/>
  </w:style>
  <w:style w:type="paragraph" w:styleId="a7">
    <w:name w:val="Body Text"/>
    <w:basedOn w:val="a"/>
    <w:link w:val="a8"/>
    <w:rsid w:val="004B6E33"/>
    <w:pPr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rsid w:val="004B6E3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4B6E33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70233-4558-485D-A549-3D70A55E8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973</Words>
  <Characters>5548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6508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Администратор</cp:lastModifiedBy>
  <cp:revision>20</cp:revision>
  <cp:lastPrinted>2021-05-31T11:46:00Z</cp:lastPrinted>
  <dcterms:created xsi:type="dcterms:W3CDTF">2019-03-21T09:37:00Z</dcterms:created>
  <dcterms:modified xsi:type="dcterms:W3CDTF">2021-05-31T11:47:00Z</dcterms:modified>
</cp:coreProperties>
</file>