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DA3D4D" w:rsidRDefault="001834EE" w:rsidP="00DA3D4D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DA3D4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DA3D4D" w:rsidRDefault="001834EE" w:rsidP="00DA3D4D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A3D4D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DA3D4D" w:rsidRDefault="001834EE" w:rsidP="00DA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D4D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03BE5" w:rsidRPr="00DA3D4D" w:rsidRDefault="00E03BE5" w:rsidP="00DA3D4D">
      <w:pPr>
        <w:spacing w:after="0" w:line="240" w:lineRule="auto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Pr="00DA3D4D" w:rsidRDefault="001834EE" w:rsidP="00DA3D4D">
      <w:pPr>
        <w:spacing w:after="0" w:line="240" w:lineRule="auto"/>
        <w:jc w:val="center"/>
        <w:rPr>
          <w:rFonts w:ascii="Times New Roman" w:hAnsi="Times New Roman"/>
          <w:b/>
          <w:bCs/>
          <w:spacing w:val="69"/>
          <w:w w:val="101"/>
          <w:sz w:val="28"/>
          <w:szCs w:val="28"/>
        </w:rPr>
      </w:pPr>
      <w:r w:rsidRPr="00DA3D4D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E03BE5" w:rsidRPr="00DA3D4D" w:rsidRDefault="00E03BE5" w:rsidP="00DA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4EE" w:rsidRPr="00DA3D4D" w:rsidRDefault="001834EE" w:rsidP="0027450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A3D4D">
        <w:rPr>
          <w:rFonts w:ascii="Times New Roman" w:hAnsi="Times New Roman"/>
          <w:sz w:val="28"/>
          <w:szCs w:val="28"/>
        </w:rPr>
        <w:t xml:space="preserve">от  </w:t>
      </w:r>
      <w:r w:rsidR="001A0500" w:rsidRPr="00DA3D4D">
        <w:rPr>
          <w:rFonts w:ascii="Times New Roman" w:hAnsi="Times New Roman"/>
          <w:sz w:val="28"/>
          <w:szCs w:val="28"/>
        </w:rPr>
        <w:t>26</w:t>
      </w:r>
      <w:r w:rsidRPr="00DA3D4D">
        <w:rPr>
          <w:rFonts w:ascii="Times New Roman" w:hAnsi="Times New Roman"/>
          <w:sz w:val="28"/>
          <w:szCs w:val="28"/>
        </w:rPr>
        <w:t>.</w:t>
      </w:r>
      <w:r w:rsidR="001A0500" w:rsidRPr="00DA3D4D">
        <w:rPr>
          <w:rFonts w:ascii="Times New Roman" w:hAnsi="Times New Roman"/>
          <w:sz w:val="28"/>
          <w:szCs w:val="28"/>
        </w:rPr>
        <w:t>11</w:t>
      </w:r>
      <w:r w:rsidRPr="00DA3D4D">
        <w:rPr>
          <w:rFonts w:ascii="Times New Roman" w:hAnsi="Times New Roman"/>
          <w:sz w:val="28"/>
          <w:szCs w:val="28"/>
        </w:rPr>
        <w:t xml:space="preserve">.2021                           </w:t>
      </w:r>
      <w:r w:rsidRPr="00DA3D4D">
        <w:rPr>
          <w:rFonts w:ascii="Times New Roman" w:hAnsi="Times New Roman"/>
          <w:sz w:val="28"/>
          <w:szCs w:val="28"/>
        </w:rPr>
        <w:tab/>
      </w:r>
      <w:r w:rsidRPr="00DA3D4D">
        <w:rPr>
          <w:rFonts w:ascii="Times New Roman" w:hAnsi="Times New Roman"/>
          <w:sz w:val="28"/>
          <w:szCs w:val="28"/>
        </w:rPr>
        <w:tab/>
      </w:r>
      <w:r w:rsidRPr="00DA3D4D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 w:rsidRPr="00DA3D4D">
        <w:rPr>
          <w:rFonts w:ascii="Times New Roman" w:hAnsi="Times New Roman"/>
          <w:sz w:val="28"/>
          <w:szCs w:val="28"/>
        </w:rPr>
        <w:t xml:space="preserve">                              </w:t>
      </w:r>
      <w:r w:rsidRPr="00DA3D4D">
        <w:rPr>
          <w:rFonts w:ascii="Times New Roman" w:hAnsi="Times New Roman"/>
          <w:sz w:val="28"/>
          <w:szCs w:val="28"/>
        </w:rPr>
        <w:t xml:space="preserve">    №</w:t>
      </w:r>
      <w:r w:rsidR="00C972F6" w:rsidRPr="00DA3D4D">
        <w:rPr>
          <w:rFonts w:ascii="Times New Roman" w:hAnsi="Times New Roman"/>
          <w:sz w:val="28"/>
          <w:szCs w:val="28"/>
        </w:rPr>
        <w:t xml:space="preserve"> </w:t>
      </w:r>
      <w:r w:rsidR="00274509">
        <w:rPr>
          <w:rFonts w:ascii="Times New Roman" w:hAnsi="Times New Roman"/>
          <w:sz w:val="28"/>
          <w:szCs w:val="28"/>
        </w:rPr>
        <w:t>120</w:t>
      </w:r>
      <w:r w:rsidRPr="00DA3D4D">
        <w:rPr>
          <w:rFonts w:ascii="Times New Roman" w:hAnsi="Times New Roman"/>
          <w:sz w:val="28"/>
          <w:szCs w:val="28"/>
        </w:rPr>
        <w:t xml:space="preserve"> </w:t>
      </w:r>
    </w:p>
    <w:p w:rsidR="001834EE" w:rsidRPr="00DA3D4D" w:rsidRDefault="001834EE" w:rsidP="00DA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3D4D">
        <w:rPr>
          <w:rFonts w:ascii="Times New Roman" w:hAnsi="Times New Roman"/>
          <w:sz w:val="28"/>
          <w:szCs w:val="28"/>
        </w:rPr>
        <w:t>г.о. Тейково</w:t>
      </w:r>
    </w:p>
    <w:p w:rsidR="001834EE" w:rsidRPr="00DA3D4D" w:rsidRDefault="001834EE" w:rsidP="00DA3D4D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E03BE5" w:rsidRPr="00DA3D4D" w:rsidRDefault="001A35C4" w:rsidP="00274509">
      <w:pPr>
        <w:tabs>
          <w:tab w:val="left" w:pos="8647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DA3D4D">
        <w:rPr>
          <w:rFonts w:ascii="Times New Roman" w:hAnsi="Times New Roman"/>
          <w:sz w:val="28"/>
          <w:szCs w:val="28"/>
        </w:rPr>
        <w:t xml:space="preserve">О внесении изменений в решение городской Думы </w:t>
      </w:r>
      <w:r w:rsidR="00D71C71" w:rsidRPr="00DA3D4D">
        <w:rPr>
          <w:rFonts w:ascii="Times New Roman" w:hAnsi="Times New Roman"/>
          <w:sz w:val="28"/>
          <w:szCs w:val="28"/>
        </w:rPr>
        <w:t>г</w:t>
      </w:r>
      <w:r w:rsidRPr="00DA3D4D">
        <w:rPr>
          <w:rFonts w:ascii="Times New Roman" w:hAnsi="Times New Roman"/>
          <w:sz w:val="28"/>
          <w:szCs w:val="28"/>
        </w:rPr>
        <w:t>ородского округа Тейково</w:t>
      </w:r>
      <w:r w:rsidR="001834EE" w:rsidRPr="00DA3D4D">
        <w:rPr>
          <w:rFonts w:ascii="Times New Roman" w:hAnsi="Times New Roman"/>
          <w:sz w:val="28"/>
          <w:szCs w:val="28"/>
        </w:rPr>
        <w:t xml:space="preserve"> </w:t>
      </w:r>
      <w:r w:rsidRPr="00DA3D4D">
        <w:rPr>
          <w:rFonts w:ascii="Times New Roman" w:hAnsi="Times New Roman"/>
          <w:sz w:val="28"/>
          <w:szCs w:val="28"/>
        </w:rPr>
        <w:t>от 25.02.2011 № 23</w:t>
      </w:r>
      <w:r w:rsidR="00DA3D4D" w:rsidRPr="00DA3D4D">
        <w:rPr>
          <w:rFonts w:ascii="Times New Roman" w:hAnsi="Times New Roman"/>
          <w:sz w:val="28"/>
          <w:szCs w:val="28"/>
        </w:rPr>
        <w:t xml:space="preserve"> </w:t>
      </w:r>
      <w:r w:rsidRPr="00DA3D4D">
        <w:rPr>
          <w:rFonts w:ascii="Times New Roman" w:hAnsi="Times New Roman"/>
          <w:sz w:val="28"/>
          <w:szCs w:val="28"/>
        </w:rPr>
        <w:t>«Об утверждении Положения о бюджетном процессе в городском округе Тейково</w:t>
      </w:r>
      <w:r w:rsidR="001A0500" w:rsidRPr="00DA3D4D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DA3D4D">
        <w:rPr>
          <w:rFonts w:ascii="Times New Roman" w:hAnsi="Times New Roman"/>
          <w:sz w:val="28"/>
          <w:szCs w:val="28"/>
        </w:rPr>
        <w:t>»</w:t>
      </w:r>
    </w:p>
    <w:p w:rsidR="001D4EEF" w:rsidRPr="00DA3D4D" w:rsidRDefault="001D4EEF" w:rsidP="00DA3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5C4" w:rsidRPr="00DA3D4D" w:rsidRDefault="001A35C4" w:rsidP="00DA3D4D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A3D4D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DA3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DA3D4D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A3D4D">
          <w:rPr>
            <w:rFonts w:ascii="Times New Roman" w:hAnsi="Times New Roman"/>
            <w:sz w:val="28"/>
            <w:szCs w:val="28"/>
          </w:rPr>
          <w:t>законом</w:t>
        </w:r>
      </w:hyperlink>
      <w:r w:rsidRPr="00DA3D4D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DA3D4D">
        <w:rPr>
          <w:rFonts w:ascii="Times New Roman" w:hAnsi="Times New Roman"/>
          <w:bCs/>
          <w:sz w:val="28"/>
          <w:szCs w:val="28"/>
        </w:rPr>
        <w:t>Уставом городского округа Тейково</w:t>
      </w:r>
      <w:r w:rsidR="001834EE" w:rsidRPr="00DA3D4D">
        <w:rPr>
          <w:rFonts w:ascii="Times New Roman" w:hAnsi="Times New Roman"/>
          <w:bCs/>
          <w:sz w:val="28"/>
          <w:szCs w:val="28"/>
        </w:rPr>
        <w:t xml:space="preserve"> Ивановской области, -</w:t>
      </w:r>
    </w:p>
    <w:p w:rsidR="00EE55A8" w:rsidRPr="00DA3D4D" w:rsidRDefault="00EE55A8" w:rsidP="00DA3D4D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:rsidR="001A35C4" w:rsidRPr="00DA3D4D" w:rsidRDefault="001A35C4" w:rsidP="00DA3D4D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A3D4D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DA3D4D">
        <w:rPr>
          <w:rFonts w:ascii="Times New Roman" w:hAnsi="Times New Roman"/>
          <w:sz w:val="28"/>
          <w:szCs w:val="28"/>
        </w:rPr>
        <w:t xml:space="preserve"> </w:t>
      </w:r>
      <w:r w:rsidRPr="00DA3D4D">
        <w:rPr>
          <w:rFonts w:ascii="Times New Roman" w:hAnsi="Times New Roman"/>
          <w:sz w:val="28"/>
          <w:szCs w:val="28"/>
        </w:rPr>
        <w:t>Ивановской области</w:t>
      </w:r>
    </w:p>
    <w:p w:rsidR="001A35C4" w:rsidRPr="00DA3D4D" w:rsidRDefault="001A35C4" w:rsidP="00DA3D4D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A3D4D">
        <w:rPr>
          <w:rFonts w:ascii="Times New Roman" w:hAnsi="Times New Roman"/>
          <w:sz w:val="28"/>
          <w:szCs w:val="28"/>
        </w:rPr>
        <w:t>Р</w:t>
      </w:r>
      <w:proofErr w:type="gramEnd"/>
      <w:r w:rsidRPr="00DA3D4D">
        <w:rPr>
          <w:rFonts w:ascii="Times New Roman" w:hAnsi="Times New Roman"/>
          <w:sz w:val="28"/>
          <w:szCs w:val="28"/>
        </w:rPr>
        <w:t xml:space="preserve"> Е Ш И Л А :</w:t>
      </w:r>
    </w:p>
    <w:p w:rsidR="00E03BE5" w:rsidRPr="00DA3D4D" w:rsidRDefault="00E03BE5" w:rsidP="00DA3D4D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</w:p>
    <w:p w:rsidR="006D61DD" w:rsidRPr="00DA3D4D" w:rsidRDefault="006D61DD" w:rsidP="00DA3D4D">
      <w:pPr>
        <w:pStyle w:val="a5"/>
        <w:ind w:right="-284" w:firstLine="851"/>
        <w:jc w:val="both"/>
        <w:rPr>
          <w:szCs w:val="28"/>
        </w:rPr>
      </w:pPr>
      <w:r w:rsidRPr="00DA3D4D">
        <w:rPr>
          <w:szCs w:val="28"/>
        </w:rPr>
        <w:t>1. Внести в решение городской Думы городского округа Тейково от 25.02.2011 № 23 «Об утверждении Положения о бюджетном процессе в городском округе Тейково</w:t>
      </w:r>
      <w:r w:rsidR="001A0500" w:rsidRPr="00DA3D4D">
        <w:rPr>
          <w:szCs w:val="28"/>
        </w:rPr>
        <w:t xml:space="preserve"> Ивановской области</w:t>
      </w:r>
      <w:r w:rsidRPr="00DA3D4D">
        <w:rPr>
          <w:szCs w:val="28"/>
        </w:rPr>
        <w:t>» следующие изменения:</w:t>
      </w:r>
    </w:p>
    <w:p w:rsidR="00567FA6" w:rsidRPr="00DA3D4D" w:rsidRDefault="004364FC" w:rsidP="00DA3D4D">
      <w:pPr>
        <w:pStyle w:val="a5"/>
        <w:ind w:right="-284" w:firstLine="851"/>
        <w:jc w:val="both"/>
        <w:rPr>
          <w:szCs w:val="28"/>
        </w:rPr>
      </w:pPr>
      <w:r w:rsidRPr="00DA3D4D">
        <w:rPr>
          <w:szCs w:val="28"/>
        </w:rPr>
        <w:t>1.</w:t>
      </w:r>
      <w:r w:rsidR="001A0500" w:rsidRPr="00DA3D4D">
        <w:rPr>
          <w:szCs w:val="28"/>
        </w:rPr>
        <w:t>1</w:t>
      </w:r>
      <w:r w:rsidRPr="00DA3D4D">
        <w:rPr>
          <w:szCs w:val="28"/>
        </w:rPr>
        <w:t xml:space="preserve">. </w:t>
      </w:r>
      <w:r w:rsidR="00567FA6" w:rsidRPr="00DA3D4D">
        <w:rPr>
          <w:szCs w:val="28"/>
        </w:rPr>
        <w:t>по тексту решения</w:t>
      </w:r>
      <w:r w:rsidR="00B8394D" w:rsidRPr="00DA3D4D">
        <w:rPr>
          <w:szCs w:val="28"/>
        </w:rPr>
        <w:t xml:space="preserve"> и в приложении к решению</w:t>
      </w:r>
      <w:r w:rsidR="00567FA6" w:rsidRPr="00DA3D4D">
        <w:rPr>
          <w:szCs w:val="28"/>
        </w:rPr>
        <w:t>:</w:t>
      </w:r>
    </w:p>
    <w:p w:rsidR="00567FA6" w:rsidRPr="00DA3D4D" w:rsidRDefault="00567FA6" w:rsidP="00DA3D4D">
      <w:pPr>
        <w:pStyle w:val="a5"/>
        <w:ind w:right="-284" w:firstLine="851"/>
        <w:jc w:val="both"/>
        <w:rPr>
          <w:szCs w:val="28"/>
        </w:rPr>
      </w:pPr>
      <w:r w:rsidRPr="00DA3D4D">
        <w:rPr>
          <w:szCs w:val="28"/>
        </w:rPr>
        <w:t>1.</w:t>
      </w:r>
      <w:r w:rsidR="00D71C71" w:rsidRPr="00DA3D4D">
        <w:rPr>
          <w:szCs w:val="28"/>
        </w:rPr>
        <w:t>1</w:t>
      </w:r>
      <w:r w:rsidRPr="00DA3D4D">
        <w:rPr>
          <w:szCs w:val="28"/>
        </w:rPr>
        <w:t>.1. слова «городская Дума» заменить словами «городская Дума городского округа Тейково Ивановской области»</w:t>
      </w:r>
      <w:r w:rsidR="001E5B4F" w:rsidRPr="00DA3D4D">
        <w:rPr>
          <w:szCs w:val="28"/>
        </w:rPr>
        <w:t xml:space="preserve"> в соответствующем падеже</w:t>
      </w:r>
      <w:r w:rsidRPr="00DA3D4D">
        <w:rPr>
          <w:szCs w:val="28"/>
        </w:rPr>
        <w:t>;</w:t>
      </w:r>
    </w:p>
    <w:p w:rsidR="00567FA6" w:rsidRPr="00DA3D4D" w:rsidRDefault="004364FC" w:rsidP="00DA3D4D">
      <w:pPr>
        <w:pStyle w:val="a5"/>
        <w:ind w:right="-284" w:firstLine="851"/>
        <w:jc w:val="both"/>
        <w:rPr>
          <w:szCs w:val="28"/>
        </w:rPr>
      </w:pPr>
      <w:r w:rsidRPr="00DA3D4D">
        <w:rPr>
          <w:szCs w:val="28"/>
        </w:rPr>
        <w:t>1.</w:t>
      </w:r>
      <w:r w:rsidR="00D71C71" w:rsidRPr="00DA3D4D">
        <w:rPr>
          <w:szCs w:val="28"/>
        </w:rPr>
        <w:t>1</w:t>
      </w:r>
      <w:r w:rsidR="00567FA6" w:rsidRPr="00DA3D4D">
        <w:rPr>
          <w:szCs w:val="28"/>
        </w:rPr>
        <w:t>.2. слова «</w:t>
      </w:r>
      <w:r w:rsidR="001A0500" w:rsidRPr="00DA3D4D">
        <w:rPr>
          <w:szCs w:val="28"/>
        </w:rPr>
        <w:t xml:space="preserve">городской </w:t>
      </w:r>
      <w:r w:rsidR="00567FA6" w:rsidRPr="00DA3D4D">
        <w:rPr>
          <w:szCs w:val="28"/>
        </w:rPr>
        <w:t>о</w:t>
      </w:r>
      <w:r w:rsidR="001A0500" w:rsidRPr="00DA3D4D">
        <w:rPr>
          <w:szCs w:val="28"/>
        </w:rPr>
        <w:t>круг</w:t>
      </w:r>
      <w:r w:rsidR="00567FA6" w:rsidRPr="00DA3D4D">
        <w:rPr>
          <w:szCs w:val="28"/>
        </w:rPr>
        <w:t xml:space="preserve"> Тейково» заменить словами «городско</w:t>
      </w:r>
      <w:r w:rsidR="001A0500" w:rsidRPr="00DA3D4D">
        <w:rPr>
          <w:szCs w:val="28"/>
        </w:rPr>
        <w:t>й</w:t>
      </w:r>
      <w:r w:rsidR="00567FA6" w:rsidRPr="00DA3D4D">
        <w:rPr>
          <w:szCs w:val="28"/>
        </w:rPr>
        <w:t xml:space="preserve"> округ Тейково Ивановской области»</w:t>
      </w:r>
      <w:r w:rsidR="001E5B4F" w:rsidRPr="00DA3D4D">
        <w:rPr>
          <w:szCs w:val="28"/>
        </w:rPr>
        <w:t xml:space="preserve"> в соответствующем падеже</w:t>
      </w:r>
      <w:r w:rsidR="00567FA6" w:rsidRPr="00DA3D4D">
        <w:rPr>
          <w:szCs w:val="28"/>
        </w:rPr>
        <w:t>;</w:t>
      </w:r>
      <w:bookmarkStart w:id="0" w:name="_GoBack"/>
      <w:bookmarkEnd w:id="0"/>
    </w:p>
    <w:p w:rsidR="006D61DD" w:rsidRPr="00DA3D4D" w:rsidRDefault="00567FA6" w:rsidP="00DA3D4D">
      <w:pPr>
        <w:pStyle w:val="a5"/>
        <w:ind w:right="-284" w:firstLine="709"/>
        <w:jc w:val="both"/>
        <w:rPr>
          <w:szCs w:val="28"/>
        </w:rPr>
      </w:pPr>
      <w:r w:rsidRPr="00DA3D4D">
        <w:rPr>
          <w:szCs w:val="28"/>
        </w:rPr>
        <w:t>1.</w:t>
      </w:r>
      <w:r w:rsidR="001A0500" w:rsidRPr="00DA3D4D">
        <w:rPr>
          <w:szCs w:val="28"/>
        </w:rPr>
        <w:t>2</w:t>
      </w:r>
      <w:r w:rsidRPr="00DA3D4D">
        <w:rPr>
          <w:szCs w:val="28"/>
        </w:rPr>
        <w:t xml:space="preserve">. </w:t>
      </w:r>
      <w:r w:rsidR="00A53A38" w:rsidRPr="00DA3D4D">
        <w:rPr>
          <w:szCs w:val="28"/>
        </w:rPr>
        <w:t>в приложении к решению:</w:t>
      </w:r>
    </w:p>
    <w:p w:rsidR="00D71C71" w:rsidRPr="00DA3D4D" w:rsidRDefault="004364FC" w:rsidP="00DA3D4D">
      <w:pPr>
        <w:pStyle w:val="ConsPlusNormal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3D4D">
        <w:rPr>
          <w:rFonts w:ascii="Times New Roman" w:hAnsi="Times New Roman" w:cs="Times New Roman"/>
          <w:sz w:val="28"/>
          <w:szCs w:val="28"/>
        </w:rPr>
        <w:t>1.</w:t>
      </w:r>
      <w:r w:rsidR="00D71C71" w:rsidRPr="00DA3D4D">
        <w:rPr>
          <w:rFonts w:ascii="Times New Roman" w:hAnsi="Times New Roman" w:cs="Times New Roman"/>
          <w:sz w:val="28"/>
          <w:szCs w:val="28"/>
        </w:rPr>
        <w:t>2</w:t>
      </w:r>
      <w:r w:rsidRPr="00DA3D4D">
        <w:rPr>
          <w:rFonts w:ascii="Times New Roman" w:hAnsi="Times New Roman" w:cs="Times New Roman"/>
          <w:sz w:val="28"/>
          <w:szCs w:val="28"/>
        </w:rPr>
        <w:t xml:space="preserve">.1. </w:t>
      </w:r>
      <w:r w:rsidR="00D71C71" w:rsidRPr="00DA3D4D">
        <w:rPr>
          <w:rFonts w:ascii="Times New Roman" w:hAnsi="Times New Roman" w:cs="Times New Roman"/>
          <w:sz w:val="28"/>
          <w:szCs w:val="28"/>
        </w:rPr>
        <w:t>в</w:t>
      </w:r>
      <w:r w:rsidR="00A53A38" w:rsidRPr="00DA3D4D">
        <w:rPr>
          <w:rFonts w:ascii="Times New Roman" w:hAnsi="Times New Roman" w:cs="Times New Roman"/>
          <w:sz w:val="28"/>
          <w:szCs w:val="28"/>
        </w:rPr>
        <w:t xml:space="preserve"> </w:t>
      </w:r>
      <w:r w:rsidR="00DE2350" w:rsidRPr="00DA3D4D">
        <w:rPr>
          <w:rFonts w:ascii="Times New Roman" w:hAnsi="Times New Roman" w:cs="Times New Roman"/>
          <w:sz w:val="28"/>
          <w:szCs w:val="28"/>
        </w:rPr>
        <w:t>с</w:t>
      </w:r>
      <w:r w:rsidR="00A53A38" w:rsidRPr="00DA3D4D">
        <w:rPr>
          <w:rFonts w:ascii="Times New Roman" w:hAnsi="Times New Roman" w:cs="Times New Roman"/>
          <w:sz w:val="28"/>
          <w:szCs w:val="28"/>
        </w:rPr>
        <w:t>тать</w:t>
      </w:r>
      <w:r w:rsidR="00D71C71" w:rsidRPr="00DA3D4D">
        <w:rPr>
          <w:rFonts w:ascii="Times New Roman" w:hAnsi="Times New Roman" w:cs="Times New Roman"/>
          <w:sz w:val="28"/>
          <w:szCs w:val="28"/>
        </w:rPr>
        <w:t>е</w:t>
      </w:r>
      <w:r w:rsidR="006D61DD" w:rsidRPr="00DA3D4D">
        <w:rPr>
          <w:rFonts w:ascii="Times New Roman" w:hAnsi="Times New Roman" w:cs="Times New Roman"/>
          <w:sz w:val="28"/>
          <w:szCs w:val="28"/>
        </w:rPr>
        <w:t xml:space="preserve"> </w:t>
      </w:r>
      <w:r w:rsidR="001A0500" w:rsidRPr="00DA3D4D">
        <w:rPr>
          <w:rFonts w:ascii="Times New Roman" w:hAnsi="Times New Roman" w:cs="Times New Roman"/>
          <w:sz w:val="28"/>
          <w:szCs w:val="28"/>
        </w:rPr>
        <w:t>4</w:t>
      </w:r>
      <w:r w:rsidR="006D61DD" w:rsidRPr="00DA3D4D">
        <w:rPr>
          <w:rFonts w:ascii="Times New Roman" w:hAnsi="Times New Roman" w:cs="Times New Roman"/>
          <w:sz w:val="28"/>
          <w:szCs w:val="28"/>
        </w:rPr>
        <w:t>.</w:t>
      </w:r>
      <w:r w:rsidR="00E03BE5" w:rsidRPr="00DA3D4D">
        <w:rPr>
          <w:rFonts w:ascii="Times New Roman" w:hAnsi="Times New Roman" w:cs="Times New Roman"/>
          <w:sz w:val="28"/>
          <w:szCs w:val="28"/>
        </w:rPr>
        <w:t xml:space="preserve"> «</w:t>
      </w:r>
      <w:r w:rsidR="00E03BE5" w:rsidRPr="00DA3D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и утверждение решения о бюджете города</w:t>
      </w:r>
      <w:r w:rsidR="00E03BE5" w:rsidRPr="00DA3D4D">
        <w:rPr>
          <w:rFonts w:ascii="Times New Roman" w:hAnsi="Times New Roman" w:cs="Times New Roman"/>
          <w:sz w:val="28"/>
          <w:szCs w:val="28"/>
        </w:rPr>
        <w:t>»</w:t>
      </w:r>
      <w:r w:rsidR="00D71C71" w:rsidRPr="00DA3D4D">
        <w:rPr>
          <w:rFonts w:ascii="Times New Roman" w:hAnsi="Times New Roman" w:cs="Times New Roman"/>
          <w:sz w:val="28"/>
          <w:szCs w:val="28"/>
        </w:rPr>
        <w:t>:</w:t>
      </w:r>
    </w:p>
    <w:p w:rsidR="00F658FA" w:rsidRPr="00DA3D4D" w:rsidRDefault="00D71C71" w:rsidP="00DA3D4D">
      <w:pPr>
        <w:pStyle w:val="ConsPlusNormal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3D4D">
        <w:rPr>
          <w:rFonts w:ascii="Times New Roman" w:hAnsi="Times New Roman" w:cs="Times New Roman"/>
          <w:sz w:val="28"/>
          <w:szCs w:val="28"/>
        </w:rPr>
        <w:t xml:space="preserve">1.2.1.1. </w:t>
      </w:r>
      <w:r w:rsidR="00E03BE5" w:rsidRPr="00DA3D4D">
        <w:rPr>
          <w:rFonts w:ascii="Times New Roman" w:hAnsi="Times New Roman" w:cs="Times New Roman"/>
          <w:sz w:val="28"/>
          <w:szCs w:val="28"/>
        </w:rPr>
        <w:t>по тексту слова «рабочая группа» заменить словами  «временная комиссия» в соответствующем падеже;</w:t>
      </w:r>
    </w:p>
    <w:p w:rsidR="00D71C71" w:rsidRPr="00DA3D4D" w:rsidRDefault="00F658FA" w:rsidP="00DA3D4D">
      <w:pPr>
        <w:pStyle w:val="ConsPlusNormal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3D4D">
        <w:rPr>
          <w:rFonts w:ascii="Times New Roman" w:hAnsi="Times New Roman" w:cs="Times New Roman"/>
          <w:sz w:val="28"/>
          <w:szCs w:val="28"/>
        </w:rPr>
        <w:t>1.2.1.2.</w:t>
      </w:r>
      <w:r w:rsidR="00D71C71" w:rsidRPr="00DA3D4D">
        <w:rPr>
          <w:rFonts w:ascii="Times New Roman" w:hAnsi="Times New Roman" w:cs="Times New Roman"/>
          <w:sz w:val="28"/>
          <w:szCs w:val="28"/>
        </w:rPr>
        <w:t>пункты 10 - 27 считать соответственно пунктами 11-28;</w:t>
      </w:r>
    </w:p>
    <w:p w:rsidR="006D61DD" w:rsidRDefault="00D71C71" w:rsidP="00DA3D4D">
      <w:pPr>
        <w:pStyle w:val="ConsPlusNormal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3D4D">
        <w:rPr>
          <w:rFonts w:ascii="Times New Roman" w:hAnsi="Times New Roman" w:cs="Times New Roman"/>
          <w:sz w:val="28"/>
          <w:szCs w:val="28"/>
        </w:rPr>
        <w:t>1.2.1.</w:t>
      </w:r>
      <w:r w:rsidR="00F658FA" w:rsidRPr="00DA3D4D">
        <w:rPr>
          <w:rFonts w:ascii="Times New Roman" w:hAnsi="Times New Roman" w:cs="Times New Roman"/>
          <w:sz w:val="28"/>
          <w:szCs w:val="28"/>
        </w:rPr>
        <w:t>3</w:t>
      </w:r>
      <w:r w:rsidR="00190DAB" w:rsidRPr="00DA3D4D">
        <w:rPr>
          <w:rFonts w:ascii="Times New Roman" w:hAnsi="Times New Roman" w:cs="Times New Roman"/>
          <w:sz w:val="28"/>
          <w:szCs w:val="28"/>
        </w:rPr>
        <w:t>.</w:t>
      </w:r>
      <w:r w:rsidRPr="00DA3D4D">
        <w:rPr>
          <w:rFonts w:ascii="Times New Roman" w:hAnsi="Times New Roman" w:cs="Times New Roman"/>
          <w:sz w:val="28"/>
          <w:szCs w:val="28"/>
        </w:rPr>
        <w:t xml:space="preserve"> в пункте 21</w:t>
      </w:r>
      <w:r w:rsidR="006D61DD" w:rsidRPr="00DA3D4D">
        <w:rPr>
          <w:rFonts w:ascii="Times New Roman" w:hAnsi="Times New Roman" w:cs="Times New Roman"/>
          <w:sz w:val="28"/>
          <w:szCs w:val="28"/>
        </w:rPr>
        <w:t xml:space="preserve"> </w:t>
      </w:r>
      <w:r w:rsidR="00A53A38" w:rsidRPr="00DA3D4D">
        <w:rPr>
          <w:rFonts w:ascii="Times New Roman" w:hAnsi="Times New Roman" w:cs="Times New Roman"/>
          <w:sz w:val="28"/>
          <w:szCs w:val="28"/>
        </w:rPr>
        <w:t>«</w:t>
      </w:r>
      <w:r w:rsidR="001A0500" w:rsidRPr="00DA3D4D">
        <w:rPr>
          <w:rFonts w:ascii="Times New Roman" w:hAnsi="Times New Roman" w:cs="Times New Roman"/>
          <w:sz w:val="28"/>
          <w:szCs w:val="28"/>
        </w:rPr>
        <w:t>Рассмотрение и утверждение решения</w:t>
      </w:r>
      <w:r w:rsidRPr="00DA3D4D">
        <w:rPr>
          <w:rFonts w:ascii="Times New Roman" w:hAnsi="Times New Roman" w:cs="Times New Roman"/>
          <w:sz w:val="28"/>
          <w:szCs w:val="28"/>
        </w:rPr>
        <w:t xml:space="preserve"> </w:t>
      </w:r>
      <w:r w:rsidR="001A0500" w:rsidRPr="00DA3D4D">
        <w:rPr>
          <w:rFonts w:ascii="Times New Roman" w:hAnsi="Times New Roman" w:cs="Times New Roman"/>
          <w:sz w:val="28"/>
          <w:szCs w:val="28"/>
        </w:rPr>
        <w:t>о бюджете города</w:t>
      </w:r>
      <w:r w:rsidR="00A53A38" w:rsidRPr="00DA3D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617FB" w:rsidRPr="00DA3D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61DD" w:rsidRPr="00DA3D4D">
        <w:rPr>
          <w:rFonts w:ascii="Times New Roman" w:hAnsi="Times New Roman" w:cs="Times New Roman"/>
          <w:sz w:val="28"/>
          <w:szCs w:val="28"/>
        </w:rPr>
        <w:t>слова «</w:t>
      </w:r>
      <w:r w:rsidR="001A0500" w:rsidRPr="00DA3D4D">
        <w:rPr>
          <w:rFonts w:ascii="Times New Roman" w:hAnsi="Times New Roman" w:cs="Times New Roman"/>
          <w:sz w:val="28"/>
          <w:szCs w:val="28"/>
        </w:rPr>
        <w:t>15 дней</w:t>
      </w:r>
      <w:r w:rsidR="006D61DD" w:rsidRPr="00DA3D4D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3617FB" w:rsidRPr="00DA3D4D">
        <w:rPr>
          <w:rFonts w:ascii="Times New Roman" w:hAnsi="Times New Roman" w:cs="Times New Roman"/>
          <w:sz w:val="28"/>
          <w:szCs w:val="28"/>
        </w:rPr>
        <w:t xml:space="preserve"> </w:t>
      </w:r>
      <w:r w:rsidR="006D61DD" w:rsidRPr="00DA3D4D">
        <w:rPr>
          <w:rFonts w:ascii="Times New Roman" w:hAnsi="Times New Roman" w:cs="Times New Roman"/>
          <w:sz w:val="28"/>
          <w:szCs w:val="28"/>
        </w:rPr>
        <w:t>«</w:t>
      </w:r>
      <w:r w:rsidR="001A0500" w:rsidRPr="00DA3D4D">
        <w:rPr>
          <w:rFonts w:ascii="Times New Roman" w:hAnsi="Times New Roman" w:cs="Times New Roman"/>
          <w:sz w:val="28"/>
          <w:szCs w:val="28"/>
        </w:rPr>
        <w:t>30 дней</w:t>
      </w:r>
      <w:r w:rsidR="00274509">
        <w:rPr>
          <w:rFonts w:ascii="Times New Roman" w:hAnsi="Times New Roman" w:cs="Times New Roman"/>
          <w:sz w:val="28"/>
          <w:szCs w:val="28"/>
        </w:rPr>
        <w:t>».</w:t>
      </w:r>
    </w:p>
    <w:p w:rsidR="00274509" w:rsidRPr="00DA3D4D" w:rsidRDefault="00274509" w:rsidP="00DA3D4D">
      <w:pPr>
        <w:pStyle w:val="ConsPlusNormal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2350" w:rsidRPr="00DA3D4D" w:rsidRDefault="009E5974" w:rsidP="00DA3D4D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3D4D">
        <w:rPr>
          <w:rFonts w:ascii="Times New Roman" w:hAnsi="Times New Roman"/>
          <w:sz w:val="28"/>
          <w:szCs w:val="28"/>
        </w:rPr>
        <w:t>2</w:t>
      </w:r>
      <w:r w:rsidR="001834EE" w:rsidRPr="00DA3D4D">
        <w:rPr>
          <w:rFonts w:ascii="Times New Roman" w:hAnsi="Times New Roman"/>
          <w:sz w:val="28"/>
          <w:szCs w:val="28"/>
        </w:rPr>
        <w:t xml:space="preserve">. Опубликовать настоящее решение </w:t>
      </w:r>
      <w:r w:rsidR="00DE2350" w:rsidRPr="00DA3D4D">
        <w:rPr>
          <w:rFonts w:ascii="Times New Roman" w:hAnsi="Times New Roman"/>
          <w:sz w:val="28"/>
          <w:szCs w:val="28"/>
        </w:rPr>
        <w:t xml:space="preserve">в «Вестнике органов местного                          самоуправления городского округа Тейково Ивановской области» и на официальном </w:t>
      </w:r>
      <w:r w:rsidR="00DE2350" w:rsidRPr="00DA3D4D">
        <w:rPr>
          <w:rFonts w:ascii="Times New Roman" w:hAnsi="Times New Roman"/>
          <w:sz w:val="28"/>
          <w:szCs w:val="28"/>
        </w:rPr>
        <w:lastRenderedPageBreak/>
        <w:t>сайте администрации городского округа Тейково Ивановской области в сети                     «Интернет».</w:t>
      </w:r>
    </w:p>
    <w:p w:rsidR="00274509" w:rsidRDefault="00274509" w:rsidP="00DA3D4D">
      <w:pPr>
        <w:pStyle w:val="a5"/>
        <w:ind w:right="-284"/>
        <w:jc w:val="both"/>
        <w:rPr>
          <w:b/>
          <w:i/>
          <w:szCs w:val="28"/>
        </w:rPr>
      </w:pPr>
    </w:p>
    <w:p w:rsidR="00DE2350" w:rsidRPr="00DA3D4D" w:rsidRDefault="00DE2350" w:rsidP="00DA3D4D">
      <w:pPr>
        <w:pStyle w:val="a5"/>
        <w:ind w:right="-284"/>
        <w:jc w:val="both"/>
        <w:rPr>
          <w:b/>
          <w:i/>
          <w:szCs w:val="28"/>
        </w:rPr>
      </w:pPr>
      <w:r w:rsidRPr="00DA3D4D">
        <w:rPr>
          <w:b/>
          <w:i/>
          <w:szCs w:val="28"/>
        </w:rPr>
        <w:t>Председатель городской Думы</w:t>
      </w:r>
    </w:p>
    <w:p w:rsidR="00DE2350" w:rsidRPr="00DA3D4D" w:rsidRDefault="00DE2350" w:rsidP="00DA3D4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A3D4D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274509" w:rsidRDefault="00274509" w:rsidP="00DA3D4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4509" w:rsidRDefault="00274509" w:rsidP="00DA3D4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2350" w:rsidRPr="00DA3D4D" w:rsidRDefault="00DE2350" w:rsidP="00DA3D4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A3D4D">
        <w:rPr>
          <w:rFonts w:ascii="Times New Roman" w:hAnsi="Times New Roman"/>
          <w:b/>
          <w:i/>
          <w:sz w:val="28"/>
          <w:szCs w:val="28"/>
        </w:rPr>
        <w:t xml:space="preserve">Глава городского округа Тейково </w:t>
      </w:r>
    </w:p>
    <w:p w:rsidR="001D4EEF" w:rsidRPr="00DA3D4D" w:rsidRDefault="00DE2350" w:rsidP="00DA3D4D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A3D4D">
        <w:rPr>
          <w:rFonts w:ascii="Times New Roman" w:hAnsi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sectPr w:rsidR="001D4EEF" w:rsidRPr="00DA3D4D" w:rsidSect="00274509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111E68"/>
    <w:rsid w:val="001834EE"/>
    <w:rsid w:val="00190DAB"/>
    <w:rsid w:val="001A0500"/>
    <w:rsid w:val="001A35C4"/>
    <w:rsid w:val="001A4CDC"/>
    <w:rsid w:val="001D4EEF"/>
    <w:rsid w:val="001E5B4F"/>
    <w:rsid w:val="00256DD8"/>
    <w:rsid w:val="00274509"/>
    <w:rsid w:val="002775D5"/>
    <w:rsid w:val="002A042B"/>
    <w:rsid w:val="002B78BB"/>
    <w:rsid w:val="002E4D4D"/>
    <w:rsid w:val="003617FB"/>
    <w:rsid w:val="004364FC"/>
    <w:rsid w:val="0045721A"/>
    <w:rsid w:val="0049379A"/>
    <w:rsid w:val="004E722A"/>
    <w:rsid w:val="00567FA6"/>
    <w:rsid w:val="00581347"/>
    <w:rsid w:val="005E6F88"/>
    <w:rsid w:val="005E7D94"/>
    <w:rsid w:val="006467B1"/>
    <w:rsid w:val="00663455"/>
    <w:rsid w:val="006A4AD4"/>
    <w:rsid w:val="006D61DD"/>
    <w:rsid w:val="0076060B"/>
    <w:rsid w:val="007912C4"/>
    <w:rsid w:val="007D55E7"/>
    <w:rsid w:val="007F258D"/>
    <w:rsid w:val="00864727"/>
    <w:rsid w:val="00885BC4"/>
    <w:rsid w:val="009048D8"/>
    <w:rsid w:val="00920ADD"/>
    <w:rsid w:val="00950245"/>
    <w:rsid w:val="00953EA8"/>
    <w:rsid w:val="009C0755"/>
    <w:rsid w:val="009D1F81"/>
    <w:rsid w:val="009D5161"/>
    <w:rsid w:val="009E3268"/>
    <w:rsid w:val="009E5974"/>
    <w:rsid w:val="00A24496"/>
    <w:rsid w:val="00A24520"/>
    <w:rsid w:val="00A45259"/>
    <w:rsid w:val="00A53A38"/>
    <w:rsid w:val="00A71CFA"/>
    <w:rsid w:val="00AE4333"/>
    <w:rsid w:val="00B47496"/>
    <w:rsid w:val="00B8394D"/>
    <w:rsid w:val="00BA71E8"/>
    <w:rsid w:val="00C536A2"/>
    <w:rsid w:val="00C54853"/>
    <w:rsid w:val="00C75B88"/>
    <w:rsid w:val="00C972F6"/>
    <w:rsid w:val="00CC1C72"/>
    <w:rsid w:val="00D252B4"/>
    <w:rsid w:val="00D3371C"/>
    <w:rsid w:val="00D71C71"/>
    <w:rsid w:val="00D81E2F"/>
    <w:rsid w:val="00DA3D4D"/>
    <w:rsid w:val="00DE2350"/>
    <w:rsid w:val="00E03BE5"/>
    <w:rsid w:val="00E2645B"/>
    <w:rsid w:val="00E71778"/>
    <w:rsid w:val="00EC5932"/>
    <w:rsid w:val="00EE55A8"/>
    <w:rsid w:val="00F33281"/>
    <w:rsid w:val="00F3412D"/>
    <w:rsid w:val="00F658FA"/>
    <w:rsid w:val="00FF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B1B212C4094A7599B514BB1DD7603B834F99909614AE4AEB54772EFCD2E356A9628B6FAF0CE44E47P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88F16FFF9261E76DC080CD6388164ECCF66ABE26342E3BEF7B9D297A452394BCA7C8C6E2313B60B708B6B4BAC0919B76CCC03CA8H8C2L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44</cp:revision>
  <cp:lastPrinted>2021-11-29T06:05:00Z</cp:lastPrinted>
  <dcterms:created xsi:type="dcterms:W3CDTF">2021-07-28T11:02:00Z</dcterms:created>
  <dcterms:modified xsi:type="dcterms:W3CDTF">2021-11-29T06:05:00Z</dcterms:modified>
</cp:coreProperties>
</file>