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Default="007C20E2" w:rsidP="007C20E2">
      <w:pPr>
        <w:jc w:val="center"/>
        <w:rPr>
          <w:b/>
          <w:sz w:val="36"/>
          <w:szCs w:val="36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Default="007C20E2" w:rsidP="007C20E2">
      <w:pPr>
        <w:jc w:val="center"/>
        <w:rPr>
          <w:b/>
          <w:sz w:val="40"/>
          <w:szCs w:val="40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485D">
        <w:rPr>
          <w:b/>
          <w:sz w:val="28"/>
          <w:szCs w:val="28"/>
        </w:rPr>
        <w:t xml:space="preserve"> </w:t>
      </w:r>
      <w:r w:rsidR="007C3556">
        <w:rPr>
          <w:b/>
          <w:sz w:val="28"/>
          <w:szCs w:val="28"/>
        </w:rPr>
        <w:t xml:space="preserve"> 09.02.2021</w:t>
      </w:r>
      <w:r w:rsidR="00C1360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№</w:t>
      </w:r>
      <w:r w:rsidR="007C3556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 </w:t>
      </w:r>
    </w:p>
    <w:p w:rsidR="007C20E2" w:rsidRDefault="007C20E2" w:rsidP="007C20E2">
      <w:pPr>
        <w:jc w:val="center"/>
        <w:rPr>
          <w:sz w:val="28"/>
          <w:szCs w:val="28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7C20E2">
      <w:pPr>
        <w:jc w:val="center"/>
        <w:rPr>
          <w:b/>
          <w:sz w:val="28"/>
          <w:szCs w:val="28"/>
        </w:rPr>
      </w:pPr>
    </w:p>
    <w:p w:rsidR="006A29BC" w:rsidRDefault="006A29BC" w:rsidP="006A29B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130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профилактики нарушений </w:t>
      </w:r>
    </w:p>
    <w:p w:rsidR="006A29BC" w:rsidRDefault="006A29BC" w:rsidP="006A29B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требова</w:t>
      </w:r>
      <w:r w:rsidR="00BE4A5B">
        <w:rPr>
          <w:rFonts w:ascii="Times New Roman" w:hAnsi="Times New Roman" w:cs="Times New Roman"/>
          <w:sz w:val="28"/>
          <w:szCs w:val="28"/>
        </w:rPr>
        <w:t>ний, требований</w:t>
      </w:r>
      <w:r w:rsidR="00C51B75">
        <w:rPr>
          <w:rFonts w:ascii="Times New Roman" w:hAnsi="Times New Roman" w:cs="Times New Roman"/>
          <w:sz w:val="28"/>
          <w:szCs w:val="28"/>
        </w:rPr>
        <w:t>,</w:t>
      </w:r>
      <w:r w:rsidR="00BE4A5B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6A29BC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BE4A5B"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2022-2023</w:t>
      </w:r>
      <w:r w:rsidR="00066FB8">
        <w:rPr>
          <w:rFonts w:ascii="Times New Roman" w:hAnsi="Times New Roman" w:cs="Times New Roman"/>
          <w:sz w:val="28"/>
          <w:szCs w:val="28"/>
        </w:rPr>
        <w:t xml:space="preserve"> </w:t>
      </w:r>
      <w:r w:rsidR="00C51B75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9BC" w:rsidRPr="00F70B65" w:rsidRDefault="006A29BC" w:rsidP="006A29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D44F0" w:rsidRPr="00F70B65" w:rsidRDefault="000D44F0" w:rsidP="006A2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</w:t>
      </w:r>
      <w:proofErr w:type="gramEnd"/>
      <w:r>
        <w:rPr>
          <w:sz w:val="28"/>
          <w:szCs w:val="28"/>
        </w:rPr>
        <w:t xml:space="preserve">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городского округа Тейково, </w:t>
      </w:r>
      <w:r w:rsidR="00BE4A5B" w:rsidRPr="00BE4A5B"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оценка соблюдения которых является предметом муниципального</w:t>
      </w:r>
      <w:r w:rsidR="00BE4A5B">
        <w:rPr>
          <w:sz w:val="28"/>
          <w:szCs w:val="28"/>
        </w:rPr>
        <w:t xml:space="preserve"> контроля, администрация городского округа</w:t>
      </w:r>
      <w:r>
        <w:rPr>
          <w:sz w:val="28"/>
          <w:szCs w:val="28"/>
        </w:rPr>
        <w:t xml:space="preserve"> Тейково</w:t>
      </w: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both"/>
      </w:pP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F70B65" w:rsidRPr="00EC3FD3" w:rsidRDefault="00F70B65" w:rsidP="00F70B65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F70B65" w:rsidRPr="00BE4A5B" w:rsidRDefault="00F70B65" w:rsidP="00BE4A5B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>1. Утвердить Программу профилактики на</w:t>
      </w:r>
      <w:r w:rsidR="00BE4A5B" w:rsidRPr="00BE4A5B">
        <w:rPr>
          <w:rFonts w:ascii="Times New Roman" w:hAnsi="Times New Roman" w:cs="Times New Roman"/>
          <w:b w:val="0"/>
          <w:sz w:val="28"/>
          <w:szCs w:val="28"/>
        </w:rPr>
        <w:t>рушений обязательных требований, требований</w:t>
      </w:r>
      <w:r w:rsidR="00C51B75">
        <w:rPr>
          <w:rFonts w:ascii="Times New Roman" w:hAnsi="Times New Roman" w:cs="Times New Roman"/>
          <w:b w:val="0"/>
          <w:sz w:val="28"/>
          <w:szCs w:val="28"/>
        </w:rPr>
        <w:t>,</w:t>
      </w:r>
      <w:r w:rsidR="00BE4A5B" w:rsidRPr="00BE4A5B">
        <w:rPr>
          <w:rFonts w:ascii="Times New Roman" w:hAnsi="Times New Roman" w:cs="Times New Roman"/>
          <w:b w:val="0"/>
          <w:sz w:val="28"/>
          <w:szCs w:val="28"/>
        </w:rPr>
        <w:t xml:space="preserve"> установленных муниципальными правовыми актами на территории городского округа Тейково на 2021 год и плановый период 2022-</w:t>
      </w:r>
      <w:r w:rsidR="00BE4A5B" w:rsidRPr="00BE4A5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2023 </w:t>
      </w:r>
      <w:r w:rsidR="00C51B75">
        <w:rPr>
          <w:rFonts w:ascii="Times New Roman" w:hAnsi="Times New Roman" w:cs="Times New Roman"/>
          <w:b w:val="0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F70B65" w:rsidRDefault="00F70B65" w:rsidP="00F70B6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Комитетам и отделам администрации городского округа Тейково, уполномоченным на осуществление соответствующего вида муниципального контроля, обеспечить в пределах своей компетенции выполнение Программы профилактики.</w:t>
      </w:r>
    </w:p>
    <w:p w:rsidR="00F70B65" w:rsidRDefault="00F70B65" w:rsidP="00F70B65">
      <w:pPr>
        <w:rPr>
          <w:b/>
          <w:sz w:val="28"/>
          <w:szCs w:val="28"/>
        </w:rPr>
      </w:pPr>
    </w:p>
    <w:p w:rsidR="008D759A" w:rsidRDefault="008D759A" w:rsidP="007C20E2">
      <w:pPr>
        <w:rPr>
          <w:b/>
          <w:sz w:val="28"/>
          <w:szCs w:val="28"/>
        </w:rPr>
      </w:pPr>
    </w:p>
    <w:p w:rsidR="008D759A" w:rsidRDefault="008D759A" w:rsidP="007C20E2">
      <w:pPr>
        <w:rPr>
          <w:b/>
          <w:sz w:val="28"/>
          <w:szCs w:val="28"/>
        </w:rPr>
      </w:pPr>
    </w:p>
    <w:p w:rsidR="007C20E2" w:rsidRPr="003571A8" w:rsidRDefault="005144EA" w:rsidP="007C2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7C20E2" w:rsidRPr="00EC3FD3" w:rsidRDefault="007C20E2" w:rsidP="007C20E2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447EC" w:rsidRDefault="008447EC" w:rsidP="008447EC">
      <w:pPr>
        <w:tabs>
          <w:tab w:val="left" w:pos="7755"/>
          <w:tab w:val="right" w:pos="9638"/>
        </w:tabs>
        <w:autoSpaceDE w:val="0"/>
        <w:autoSpaceDN w:val="0"/>
        <w:adjustRightInd w:val="0"/>
        <w:outlineLvl w:val="0"/>
      </w:pPr>
      <w:r>
        <w:tab/>
      </w:r>
    </w:p>
    <w:p w:rsidR="008447EC" w:rsidRDefault="008447EC" w:rsidP="008447EC">
      <w:pPr>
        <w:tabs>
          <w:tab w:val="left" w:pos="7755"/>
          <w:tab w:val="right" w:pos="9638"/>
        </w:tabs>
        <w:autoSpaceDE w:val="0"/>
        <w:autoSpaceDN w:val="0"/>
        <w:adjustRightInd w:val="0"/>
        <w:outlineLvl w:val="0"/>
      </w:pPr>
    </w:p>
    <w:p w:rsidR="008447EC" w:rsidRDefault="008447EC" w:rsidP="008447EC">
      <w:pPr>
        <w:tabs>
          <w:tab w:val="left" w:pos="7755"/>
          <w:tab w:val="right" w:pos="9638"/>
        </w:tabs>
        <w:autoSpaceDE w:val="0"/>
        <w:autoSpaceDN w:val="0"/>
        <w:adjustRightInd w:val="0"/>
        <w:outlineLvl w:val="0"/>
      </w:pPr>
    </w:p>
    <w:p w:rsidR="006A29BC" w:rsidRDefault="008447EC" w:rsidP="008447EC">
      <w:pPr>
        <w:tabs>
          <w:tab w:val="left" w:pos="7755"/>
          <w:tab w:val="right" w:pos="9638"/>
        </w:tabs>
        <w:autoSpaceDE w:val="0"/>
        <w:autoSpaceDN w:val="0"/>
        <w:adjustRightInd w:val="0"/>
        <w:outlineLvl w:val="0"/>
      </w:pPr>
      <w:r>
        <w:tab/>
      </w:r>
    </w:p>
    <w:p w:rsidR="00844F83" w:rsidRDefault="00844F83" w:rsidP="00844F83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C51B7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</w:t>
      </w:r>
      <w:r w:rsidR="009025E9">
        <w:t xml:space="preserve">       от    09.02.2021</w:t>
      </w:r>
      <w:r>
        <w:t xml:space="preserve">   №</w:t>
      </w:r>
      <w:r w:rsidR="009025E9">
        <w:t>43</w:t>
      </w:r>
      <w:r>
        <w:t xml:space="preserve">        </w:t>
      </w:r>
    </w:p>
    <w:p w:rsidR="00844F83" w:rsidRDefault="00844F83" w:rsidP="007C20E2">
      <w:pPr>
        <w:autoSpaceDE w:val="0"/>
        <w:autoSpaceDN w:val="0"/>
        <w:adjustRightInd w:val="0"/>
        <w:jc w:val="right"/>
        <w:outlineLvl w:val="0"/>
      </w:pPr>
    </w:p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29BC" w:rsidRPr="00C51B75" w:rsidRDefault="006A29BC" w:rsidP="006A29BC">
      <w:pPr>
        <w:jc w:val="center"/>
        <w:rPr>
          <w:b/>
          <w:sz w:val="28"/>
          <w:szCs w:val="28"/>
        </w:rPr>
      </w:pPr>
      <w:r w:rsidRPr="00C51B75">
        <w:rPr>
          <w:b/>
          <w:sz w:val="28"/>
          <w:szCs w:val="28"/>
        </w:rPr>
        <w:t>ПРОГРАММА</w:t>
      </w:r>
    </w:p>
    <w:p w:rsidR="006A29BC" w:rsidRPr="00C51B75" w:rsidRDefault="006A29BC" w:rsidP="006A29BC">
      <w:pPr>
        <w:tabs>
          <w:tab w:val="left" w:pos="7005"/>
        </w:tabs>
        <w:ind w:firstLine="709"/>
        <w:jc w:val="center"/>
        <w:rPr>
          <w:sz w:val="28"/>
          <w:szCs w:val="28"/>
        </w:rPr>
      </w:pPr>
      <w:r w:rsidRPr="00C51B75">
        <w:rPr>
          <w:b/>
          <w:sz w:val="28"/>
          <w:szCs w:val="28"/>
        </w:rPr>
        <w:t>профилактики нарушений обязательных требований</w:t>
      </w:r>
      <w:r w:rsidR="00C51B75" w:rsidRPr="00C51B75">
        <w:rPr>
          <w:b/>
          <w:sz w:val="28"/>
          <w:szCs w:val="28"/>
        </w:rPr>
        <w:t>,</w:t>
      </w:r>
      <w:r w:rsidRPr="00C51B75">
        <w:rPr>
          <w:b/>
          <w:sz w:val="28"/>
          <w:szCs w:val="28"/>
        </w:rPr>
        <w:t xml:space="preserve"> </w:t>
      </w:r>
      <w:r w:rsidR="00C51B75" w:rsidRPr="00C51B75">
        <w:rPr>
          <w:b/>
          <w:sz w:val="28"/>
          <w:szCs w:val="28"/>
        </w:rPr>
        <w:t>требований, установленных муниципальными правовыми актами на территории городского округа Тейково на 2021 год и плановый период 2022-2023 годов</w:t>
      </w:r>
    </w:p>
    <w:p w:rsidR="00844F83" w:rsidRDefault="00844F83" w:rsidP="006A29BC">
      <w:pPr>
        <w:tabs>
          <w:tab w:val="left" w:pos="7005"/>
        </w:tabs>
        <w:ind w:firstLine="709"/>
        <w:jc w:val="center"/>
        <w:rPr>
          <w:szCs w:val="28"/>
        </w:rPr>
      </w:pPr>
    </w:p>
    <w:p w:rsidR="006A29BC" w:rsidRPr="00830C67" w:rsidRDefault="006A29BC" w:rsidP="006A29BC">
      <w:pPr>
        <w:ind w:firstLine="709"/>
        <w:jc w:val="center"/>
        <w:rPr>
          <w:b/>
          <w:sz w:val="28"/>
          <w:szCs w:val="28"/>
        </w:rPr>
      </w:pPr>
      <w:r w:rsidRPr="00830C67">
        <w:rPr>
          <w:b/>
          <w:sz w:val="28"/>
          <w:szCs w:val="28"/>
        </w:rPr>
        <w:t>1. Аналитическая часть программы профилактики нарушений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</w:p>
    <w:p w:rsidR="006A29BC" w:rsidRPr="00830C67" w:rsidRDefault="006A29BC" w:rsidP="006A29BC">
      <w:pPr>
        <w:ind w:firstLine="709"/>
        <w:jc w:val="center"/>
        <w:rPr>
          <w:b/>
          <w:sz w:val="28"/>
          <w:szCs w:val="28"/>
        </w:rPr>
      </w:pPr>
      <w:r w:rsidRPr="00830C67">
        <w:rPr>
          <w:b/>
          <w:sz w:val="28"/>
          <w:szCs w:val="28"/>
        </w:rPr>
        <w:t>1.1. Общие положения</w:t>
      </w:r>
    </w:p>
    <w:p w:rsidR="006A29BC" w:rsidRPr="00830C67" w:rsidRDefault="006A29BC" w:rsidP="006A29BC">
      <w:pPr>
        <w:ind w:firstLine="709"/>
        <w:jc w:val="both"/>
        <w:rPr>
          <w:b/>
          <w:szCs w:val="28"/>
        </w:rPr>
      </w:pP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proofErr w:type="gramStart"/>
      <w:r w:rsidRPr="00C51B75">
        <w:rPr>
          <w:sz w:val="28"/>
          <w:szCs w:val="28"/>
        </w:rPr>
        <w:t>Программа профилактики нарушений обязательных требований</w:t>
      </w:r>
      <w:r w:rsidR="00C51B75" w:rsidRPr="00C51B75">
        <w:rPr>
          <w:sz w:val="28"/>
          <w:szCs w:val="28"/>
        </w:rPr>
        <w:t>,</w:t>
      </w:r>
      <w:r w:rsidRPr="00C51B75">
        <w:rPr>
          <w:sz w:val="28"/>
          <w:szCs w:val="28"/>
        </w:rPr>
        <w:t xml:space="preserve"> </w:t>
      </w:r>
      <w:r w:rsidR="00C51B75" w:rsidRPr="00C51B75">
        <w:rPr>
          <w:sz w:val="28"/>
          <w:szCs w:val="28"/>
        </w:rPr>
        <w:t>требований, установленных муниципальными правовыми актами на территории городского округа Тейково на 2021 год и плановый период 2022-2023 годов</w:t>
      </w:r>
      <w:r w:rsidRPr="00C51B75">
        <w:rPr>
          <w:sz w:val="28"/>
          <w:szCs w:val="28"/>
        </w:rPr>
        <w:t xml:space="preserve"> (далее – Программа профилактики), разработана в соответствии со статьей 8.2 Федерального закона от 26.12.2008 №</w:t>
      </w:r>
      <w:r w:rsidR="00066FB8" w:rsidRPr="00C51B75">
        <w:rPr>
          <w:sz w:val="28"/>
          <w:szCs w:val="28"/>
        </w:rPr>
        <w:t xml:space="preserve"> </w:t>
      </w:r>
      <w:r w:rsidRPr="00C51B75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</w:t>
      </w:r>
      <w:r w:rsidR="00066FB8" w:rsidRPr="00C51B75">
        <w:rPr>
          <w:sz w:val="28"/>
          <w:szCs w:val="28"/>
        </w:rPr>
        <w:t>.12.</w:t>
      </w:r>
      <w:r w:rsidRPr="00C51B75">
        <w:rPr>
          <w:sz w:val="28"/>
          <w:szCs w:val="28"/>
        </w:rPr>
        <w:t>2018  №</w:t>
      </w:r>
      <w:r w:rsidR="00066FB8" w:rsidRPr="00C51B75">
        <w:rPr>
          <w:sz w:val="28"/>
          <w:szCs w:val="28"/>
        </w:rPr>
        <w:t xml:space="preserve"> </w:t>
      </w:r>
      <w:r w:rsidRPr="00C51B75">
        <w:rPr>
          <w:sz w:val="28"/>
          <w:szCs w:val="28"/>
        </w:rPr>
        <w:t>1680</w:t>
      </w:r>
      <w:proofErr w:type="gramEnd"/>
      <w:r w:rsidRPr="00C51B75">
        <w:rPr>
          <w:sz w:val="28"/>
          <w:szCs w:val="28"/>
        </w:rPr>
        <w:t xml:space="preserve"> «</w:t>
      </w:r>
      <w:proofErr w:type="gramStart"/>
      <w:r w:rsidRPr="00C51B75">
        <w:rPr>
          <w:sz w:val="28"/>
          <w:szCs w:val="28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проведения администрацией </w:t>
      </w:r>
      <w:r w:rsidR="00066FB8" w:rsidRPr="00C51B75">
        <w:rPr>
          <w:sz w:val="28"/>
          <w:szCs w:val="28"/>
        </w:rPr>
        <w:t>г</w:t>
      </w:r>
      <w:r w:rsidRPr="00C51B75">
        <w:rPr>
          <w:sz w:val="28"/>
          <w:szCs w:val="28"/>
        </w:rPr>
        <w:t>ородского округа Тейково (далее – администрация)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муниципальными правовыми актами при осуществлении муниципального контроля.</w:t>
      </w:r>
      <w:proofErr w:type="gramEnd"/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 xml:space="preserve">В соответствии с Перечнем видов муниципального контроля, утвержденным постановлением администрации </w:t>
      </w:r>
      <w:r w:rsidR="00066FB8" w:rsidRPr="00C51B75">
        <w:rPr>
          <w:sz w:val="28"/>
          <w:szCs w:val="28"/>
        </w:rPr>
        <w:t>г</w:t>
      </w:r>
      <w:r w:rsidRPr="00C51B75">
        <w:rPr>
          <w:sz w:val="28"/>
          <w:szCs w:val="28"/>
        </w:rPr>
        <w:t xml:space="preserve">ородского округа Тейково от </w:t>
      </w:r>
      <w:r w:rsidR="00E245F8" w:rsidRPr="00C51B75">
        <w:rPr>
          <w:sz w:val="28"/>
          <w:szCs w:val="28"/>
        </w:rPr>
        <w:t>01</w:t>
      </w:r>
      <w:r w:rsidRPr="00C51B75">
        <w:rPr>
          <w:sz w:val="28"/>
          <w:szCs w:val="28"/>
        </w:rPr>
        <w:t>.0</w:t>
      </w:r>
      <w:r w:rsidR="00E245F8" w:rsidRPr="00C51B75">
        <w:rPr>
          <w:sz w:val="28"/>
          <w:szCs w:val="28"/>
        </w:rPr>
        <w:t>2</w:t>
      </w:r>
      <w:r w:rsidRPr="00C51B75">
        <w:rPr>
          <w:sz w:val="28"/>
          <w:szCs w:val="28"/>
        </w:rPr>
        <w:t>.201</w:t>
      </w:r>
      <w:r w:rsidR="00E245F8" w:rsidRPr="00C51B75">
        <w:rPr>
          <w:sz w:val="28"/>
          <w:szCs w:val="28"/>
        </w:rPr>
        <w:t>8</w:t>
      </w:r>
      <w:r w:rsidRPr="00C51B75">
        <w:rPr>
          <w:sz w:val="28"/>
          <w:szCs w:val="28"/>
        </w:rPr>
        <w:t xml:space="preserve"> №</w:t>
      </w:r>
      <w:r w:rsidR="00E245F8" w:rsidRPr="00C51B75">
        <w:rPr>
          <w:sz w:val="28"/>
          <w:szCs w:val="28"/>
        </w:rPr>
        <w:t xml:space="preserve"> 45</w:t>
      </w:r>
      <w:r w:rsidRPr="00C51B75">
        <w:rPr>
          <w:sz w:val="28"/>
          <w:szCs w:val="28"/>
        </w:rPr>
        <w:t xml:space="preserve"> «Об утверждении Перечня </w:t>
      </w:r>
      <w:r w:rsidR="00E245F8" w:rsidRPr="00C51B75">
        <w:rPr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городского округа Тейково</w:t>
      </w:r>
      <w:r w:rsidRPr="00C51B75">
        <w:rPr>
          <w:sz w:val="28"/>
          <w:szCs w:val="28"/>
        </w:rPr>
        <w:t xml:space="preserve">» в </w:t>
      </w:r>
      <w:r w:rsidR="00E245F8" w:rsidRPr="00C51B75">
        <w:rPr>
          <w:sz w:val="28"/>
          <w:szCs w:val="28"/>
        </w:rPr>
        <w:t>городском округе Тейково</w:t>
      </w:r>
      <w:r w:rsidRPr="00C51B75">
        <w:rPr>
          <w:sz w:val="28"/>
          <w:szCs w:val="28"/>
        </w:rPr>
        <w:t xml:space="preserve"> осуществляются следующие виды муниципального контроля:</w:t>
      </w:r>
    </w:p>
    <w:p w:rsidR="008B7B5A" w:rsidRPr="00C51B75" w:rsidRDefault="008B7B5A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муниципальный административно-технический контроль;</w:t>
      </w:r>
    </w:p>
    <w:p w:rsidR="008B7B5A" w:rsidRPr="00C51B75" w:rsidRDefault="008B7B5A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 xml:space="preserve">- муниципальный </w:t>
      </w:r>
      <w:proofErr w:type="gramStart"/>
      <w:r w:rsidRPr="00C51B75">
        <w:rPr>
          <w:sz w:val="28"/>
          <w:szCs w:val="28"/>
        </w:rPr>
        <w:t>контроль за</w:t>
      </w:r>
      <w:proofErr w:type="gramEnd"/>
      <w:r w:rsidRPr="00C51B75">
        <w:rPr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муниципальный земельный контроль;</w:t>
      </w:r>
    </w:p>
    <w:p w:rsidR="008B7B5A" w:rsidRPr="00C51B75" w:rsidRDefault="008B7B5A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муниципальный лесной контроль;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lastRenderedPageBreak/>
        <w:t>- муниципальный жилищный контроль.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 xml:space="preserve">Муниципальный контроль на территории </w:t>
      </w:r>
      <w:r w:rsidR="008B7B5A" w:rsidRPr="00C51B75">
        <w:rPr>
          <w:sz w:val="28"/>
          <w:szCs w:val="28"/>
        </w:rPr>
        <w:t>г</w:t>
      </w:r>
      <w:r w:rsidRPr="00C51B75">
        <w:rPr>
          <w:sz w:val="28"/>
          <w:szCs w:val="28"/>
        </w:rPr>
        <w:t xml:space="preserve">ородского округа Тейково осуществляется </w:t>
      </w:r>
      <w:r w:rsidR="008B7B5A" w:rsidRPr="00C51B75">
        <w:rPr>
          <w:sz w:val="28"/>
          <w:szCs w:val="28"/>
        </w:rPr>
        <w:t xml:space="preserve">комитетами и </w:t>
      </w:r>
      <w:r w:rsidRPr="00C51B75">
        <w:rPr>
          <w:sz w:val="28"/>
          <w:szCs w:val="28"/>
        </w:rPr>
        <w:t>отделами администрации:</w:t>
      </w:r>
    </w:p>
    <w:p w:rsidR="008B7B5A" w:rsidRPr="00C51B75" w:rsidRDefault="008B7B5A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 xml:space="preserve">- отделом муниципального контроля </w:t>
      </w:r>
      <w:r w:rsidR="0099685C" w:rsidRPr="00C51B75">
        <w:rPr>
          <w:sz w:val="28"/>
          <w:szCs w:val="28"/>
        </w:rPr>
        <w:t xml:space="preserve"> (далее – ОМК) – </w:t>
      </w:r>
      <w:r w:rsidRPr="00C51B75">
        <w:rPr>
          <w:sz w:val="28"/>
          <w:szCs w:val="28"/>
        </w:rPr>
        <w:t>муниципальный административно-технический контроль, муниципальный жилищный контроль;</w:t>
      </w:r>
    </w:p>
    <w:p w:rsidR="008B7B5A" w:rsidRPr="00C51B75" w:rsidRDefault="008B7B5A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Комитетом по управлению муниципальным имуществом и земельным отношениям</w:t>
      </w:r>
      <w:r w:rsidR="0099685C" w:rsidRPr="00C51B75">
        <w:rPr>
          <w:sz w:val="28"/>
          <w:szCs w:val="28"/>
        </w:rPr>
        <w:t xml:space="preserve"> (далее – КУМИ) – </w:t>
      </w:r>
      <w:r w:rsidRPr="00C51B75">
        <w:rPr>
          <w:sz w:val="28"/>
          <w:szCs w:val="28"/>
        </w:rPr>
        <w:t>муниципальный земельный контроль, муниципальный лесной контроль;</w:t>
      </w:r>
    </w:p>
    <w:p w:rsidR="008B7B5A" w:rsidRPr="00C51B75" w:rsidRDefault="008B7B5A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 xml:space="preserve">- отделом городской инфраструктуры </w:t>
      </w:r>
      <w:r w:rsidR="0099685C" w:rsidRPr="00C51B75">
        <w:rPr>
          <w:sz w:val="28"/>
          <w:szCs w:val="28"/>
        </w:rPr>
        <w:t xml:space="preserve">(далее – ОГИ) – </w:t>
      </w:r>
      <w:r w:rsidRPr="00C51B75">
        <w:rPr>
          <w:sz w:val="28"/>
          <w:szCs w:val="28"/>
        </w:rPr>
        <w:t xml:space="preserve">муниципальный </w:t>
      </w:r>
      <w:proofErr w:type="gramStart"/>
      <w:r w:rsidRPr="00C51B75">
        <w:rPr>
          <w:sz w:val="28"/>
          <w:szCs w:val="28"/>
        </w:rPr>
        <w:t>контроль за</w:t>
      </w:r>
      <w:proofErr w:type="gramEnd"/>
      <w:r w:rsidRPr="00C51B75">
        <w:rPr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6A29BC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Действующая нормативно-правовая база, необходимая для осуществления функций муниципального контроля, сформирована в соответствии с действующим законодательством.</w:t>
      </w:r>
    </w:p>
    <w:p w:rsidR="007D6261" w:rsidRDefault="007D6261" w:rsidP="006A29BC">
      <w:pPr>
        <w:ind w:firstLine="709"/>
        <w:jc w:val="both"/>
        <w:rPr>
          <w:sz w:val="28"/>
          <w:szCs w:val="28"/>
        </w:rPr>
      </w:pPr>
      <w:r w:rsidRPr="007D6261">
        <w:rPr>
          <w:sz w:val="28"/>
          <w:szCs w:val="28"/>
        </w:rPr>
        <w:t>Динамика числа проверок при осуществ</w:t>
      </w:r>
      <w:r>
        <w:rPr>
          <w:sz w:val="28"/>
          <w:szCs w:val="28"/>
        </w:rPr>
        <w:t xml:space="preserve">лении муниципального </w:t>
      </w:r>
      <w:r w:rsidRPr="007D6261">
        <w:rPr>
          <w:sz w:val="28"/>
          <w:szCs w:val="28"/>
        </w:rPr>
        <w:t>контроля:</w:t>
      </w:r>
    </w:p>
    <w:p w:rsidR="007D6261" w:rsidRDefault="007D6261" w:rsidP="006A29B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2"/>
        <w:gridCol w:w="1422"/>
        <w:gridCol w:w="1302"/>
        <w:gridCol w:w="1363"/>
      </w:tblGrid>
      <w:tr w:rsidR="007D6261" w:rsidRPr="007D6261" w:rsidTr="007D6261"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7D6261">
            <w:pPr>
              <w:pStyle w:val="ConsPlusNormal"/>
              <w:tabs>
                <w:tab w:val="left" w:pos="2220"/>
                <w:tab w:val="center" w:pos="299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D62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Вид контроля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7D6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61">
              <w:rPr>
                <w:rFonts w:ascii="Times New Roman" w:hAnsi="Times New Roman" w:cs="Times New Roman"/>
                <w:b/>
                <w:sz w:val="24"/>
                <w:szCs w:val="24"/>
              </w:rPr>
              <w:t>2018год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7D6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61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7D6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6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7D6261" w:rsidRPr="007D6261" w:rsidTr="007D6261"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7D62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61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6261" w:rsidRPr="007D6261" w:rsidTr="007D6261"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7D62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7D626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626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6653D2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6653D2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6653D2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6261" w:rsidRPr="007D6261" w:rsidTr="007D6261"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7D62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61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955DBA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955DBA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33040A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261" w:rsidRPr="007D6261" w:rsidTr="007D6261"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7D62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61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33040A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33040A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33040A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6261" w:rsidRPr="007D6261" w:rsidTr="007D6261"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7D62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61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6653D2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1" w:rsidRPr="007D6261" w:rsidRDefault="007D6261" w:rsidP="00B21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6261" w:rsidRPr="007D6261" w:rsidRDefault="007D6261" w:rsidP="006A29BC">
      <w:pPr>
        <w:ind w:firstLine="709"/>
        <w:jc w:val="both"/>
        <w:rPr>
          <w:sz w:val="28"/>
          <w:szCs w:val="28"/>
        </w:rPr>
      </w:pPr>
    </w:p>
    <w:p w:rsidR="002C3C90" w:rsidRPr="002C3C90" w:rsidRDefault="002C3C90" w:rsidP="002C3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C90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2C3C90" w:rsidRPr="002C3C90" w:rsidRDefault="002C3C90" w:rsidP="002C3C9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C90">
        <w:rPr>
          <w:rFonts w:ascii="Times New Roman" w:hAnsi="Times New Roman" w:cs="Times New Roman"/>
          <w:sz w:val="28"/>
          <w:szCs w:val="28"/>
        </w:rPr>
        <w:t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</w:t>
      </w:r>
      <w:r w:rsidR="0083554F">
        <w:rPr>
          <w:rFonts w:ascii="Times New Roman" w:hAnsi="Times New Roman" w:cs="Times New Roman"/>
          <w:sz w:val="28"/>
          <w:szCs w:val="28"/>
        </w:rPr>
        <w:t>м истории и культуры) народов Российской Федерации</w:t>
      </w:r>
      <w:r w:rsidRPr="002C3C90">
        <w:rPr>
          <w:rFonts w:ascii="Times New Roman" w:hAnsi="Times New Roman" w:cs="Times New Roman"/>
          <w:sz w:val="28"/>
          <w:szCs w:val="28"/>
        </w:rPr>
        <w:t>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2C3C90" w:rsidRPr="002C3C90" w:rsidRDefault="002C3C90" w:rsidP="00D25E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C90">
        <w:rPr>
          <w:rFonts w:ascii="Times New Roman" w:hAnsi="Times New Roman" w:cs="Times New Roman"/>
          <w:sz w:val="28"/>
          <w:szCs w:val="28"/>
        </w:rPr>
        <w:t>В ходе проведения мероприятий по профилактике нарушений обязательных требований направленных на предупреждение нарушений при пров</w:t>
      </w:r>
      <w:r>
        <w:rPr>
          <w:rFonts w:ascii="Times New Roman" w:hAnsi="Times New Roman" w:cs="Times New Roman"/>
          <w:sz w:val="28"/>
          <w:szCs w:val="28"/>
        </w:rPr>
        <w:t>едении муниципального</w:t>
      </w:r>
      <w:r w:rsidRPr="002C3C90">
        <w:rPr>
          <w:rFonts w:ascii="Times New Roman" w:hAnsi="Times New Roman" w:cs="Times New Roman"/>
          <w:sz w:val="28"/>
          <w:szCs w:val="28"/>
        </w:rPr>
        <w:t xml:space="preserve"> контроля осуществлялись следующие мероприятия:</w:t>
      </w:r>
    </w:p>
    <w:p w:rsidR="002C3C90" w:rsidRPr="002C3C90" w:rsidRDefault="002C3C90" w:rsidP="00D25E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C90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3C9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>страции городского округа Тейково перечни</w:t>
      </w:r>
      <w:r w:rsidRPr="002C3C9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</w:t>
      </w:r>
      <w:r w:rsidRPr="002C3C90">
        <w:rPr>
          <w:rFonts w:ascii="Times New Roman" w:hAnsi="Times New Roman" w:cs="Times New Roman"/>
          <w:sz w:val="28"/>
          <w:szCs w:val="28"/>
        </w:rPr>
        <w:lastRenderedPageBreak/>
        <w:t>требования, оценка соблюдения которых является пре</w:t>
      </w:r>
      <w:r>
        <w:rPr>
          <w:rFonts w:ascii="Times New Roman" w:hAnsi="Times New Roman" w:cs="Times New Roman"/>
          <w:sz w:val="28"/>
          <w:szCs w:val="28"/>
        </w:rPr>
        <w:t>дметом муниципального</w:t>
      </w:r>
      <w:r w:rsidRPr="002C3C90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2C3C90" w:rsidRPr="002C3C90" w:rsidRDefault="002C3C90" w:rsidP="00D25E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C90">
        <w:rPr>
          <w:rFonts w:ascii="Times New Roman" w:hAnsi="Times New Roman" w:cs="Times New Roman"/>
          <w:sz w:val="28"/>
          <w:szCs w:val="28"/>
        </w:rPr>
        <w:t xml:space="preserve">подготовлены и размещены на официальном сайте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2C3C90">
        <w:rPr>
          <w:rFonts w:ascii="Times New Roman" w:hAnsi="Times New Roman" w:cs="Times New Roman"/>
          <w:sz w:val="28"/>
          <w:szCs w:val="28"/>
        </w:rPr>
        <w:t xml:space="preserve"> доклады об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лении муниципального </w:t>
      </w:r>
      <w:r w:rsidRPr="002C3C90">
        <w:rPr>
          <w:rFonts w:ascii="Times New Roman" w:hAnsi="Times New Roman" w:cs="Times New Roman"/>
          <w:sz w:val="28"/>
          <w:szCs w:val="28"/>
        </w:rPr>
        <w:t>контроля на тер</w:t>
      </w:r>
      <w:r>
        <w:rPr>
          <w:rFonts w:ascii="Times New Roman" w:hAnsi="Times New Roman" w:cs="Times New Roman"/>
          <w:sz w:val="28"/>
          <w:szCs w:val="28"/>
        </w:rPr>
        <w:t>ритории городского округа Тейково</w:t>
      </w:r>
      <w:r w:rsidR="001D5CFF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Pr="002C3C90">
        <w:rPr>
          <w:rFonts w:ascii="Times New Roman" w:hAnsi="Times New Roman" w:cs="Times New Roman"/>
          <w:sz w:val="28"/>
          <w:szCs w:val="28"/>
        </w:rPr>
        <w:t xml:space="preserve"> и об эффективности такого контроля;</w:t>
      </w:r>
    </w:p>
    <w:p w:rsidR="002C3C90" w:rsidRPr="002C3C90" w:rsidRDefault="002C3C90" w:rsidP="00D25E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C90">
        <w:rPr>
          <w:rFonts w:ascii="Times New Roman" w:hAnsi="Times New Roman" w:cs="Times New Roman"/>
          <w:sz w:val="28"/>
          <w:szCs w:val="28"/>
        </w:rPr>
        <w:t>обобщена и размещена на официальном сайте админи</w:t>
      </w:r>
      <w:r w:rsidR="00D619FD">
        <w:rPr>
          <w:rFonts w:ascii="Times New Roman" w:hAnsi="Times New Roman" w:cs="Times New Roman"/>
          <w:sz w:val="28"/>
          <w:szCs w:val="28"/>
        </w:rPr>
        <w:t>страции городского округа Тейково</w:t>
      </w:r>
      <w:r w:rsidRPr="002C3C90">
        <w:rPr>
          <w:rFonts w:ascii="Times New Roman" w:hAnsi="Times New Roman" w:cs="Times New Roman"/>
          <w:sz w:val="28"/>
          <w:szCs w:val="28"/>
        </w:rPr>
        <w:t xml:space="preserve"> практика осуществления муници</w:t>
      </w:r>
      <w:r w:rsidR="00D619F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2C3C90">
        <w:rPr>
          <w:rFonts w:ascii="Times New Roman" w:hAnsi="Times New Roman" w:cs="Times New Roman"/>
          <w:sz w:val="28"/>
          <w:szCs w:val="28"/>
        </w:rPr>
        <w:t>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  <w:proofErr w:type="gramEnd"/>
    </w:p>
    <w:p w:rsidR="002C3C90" w:rsidRDefault="002C3C90" w:rsidP="002C3C9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C90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нарушений обязательных требований при осуществ</w:t>
      </w:r>
      <w:r w:rsidR="00D25EE8">
        <w:rPr>
          <w:rFonts w:ascii="Times New Roman" w:hAnsi="Times New Roman" w:cs="Times New Roman"/>
          <w:sz w:val="28"/>
          <w:szCs w:val="28"/>
        </w:rPr>
        <w:t xml:space="preserve">лении муниципального </w:t>
      </w:r>
      <w:r w:rsidRPr="002C3C90">
        <w:rPr>
          <w:rFonts w:ascii="Times New Roman" w:hAnsi="Times New Roman" w:cs="Times New Roman"/>
          <w:sz w:val="28"/>
          <w:szCs w:val="28"/>
        </w:rPr>
        <w:t xml:space="preserve">контроля юридическим лицам </w:t>
      </w:r>
      <w:r w:rsidR="00D25EE8">
        <w:rPr>
          <w:rFonts w:ascii="Times New Roman" w:hAnsi="Times New Roman" w:cs="Times New Roman"/>
          <w:sz w:val="28"/>
          <w:szCs w:val="28"/>
        </w:rPr>
        <w:t xml:space="preserve">не </w:t>
      </w:r>
      <w:r w:rsidRPr="002C3C90">
        <w:rPr>
          <w:rFonts w:ascii="Times New Roman" w:hAnsi="Times New Roman" w:cs="Times New Roman"/>
          <w:sz w:val="28"/>
          <w:szCs w:val="28"/>
        </w:rPr>
        <w:t>выдавались.</w:t>
      </w:r>
    </w:p>
    <w:p w:rsidR="0083554F" w:rsidRPr="0083554F" w:rsidRDefault="0083554F" w:rsidP="0083554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мероприятия по контролю без взаимодействия с юридическими лицами не проводились.</w:t>
      </w:r>
    </w:p>
    <w:p w:rsidR="0083554F" w:rsidRPr="002C3C90" w:rsidRDefault="0083554F" w:rsidP="002C3C9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</w:p>
    <w:p w:rsidR="006A29BC" w:rsidRPr="00830C67" w:rsidRDefault="006A29BC" w:rsidP="006A29BC">
      <w:pPr>
        <w:ind w:firstLine="709"/>
        <w:jc w:val="center"/>
        <w:rPr>
          <w:b/>
          <w:sz w:val="28"/>
          <w:szCs w:val="28"/>
        </w:rPr>
      </w:pPr>
      <w:r w:rsidRPr="00830C67">
        <w:rPr>
          <w:b/>
          <w:sz w:val="28"/>
          <w:szCs w:val="28"/>
        </w:rPr>
        <w:t>1.2. Цели, задачи и принципы программы профилактики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</w:p>
    <w:p w:rsidR="006A29BC" w:rsidRPr="00830C67" w:rsidRDefault="006A29BC" w:rsidP="006A29BC">
      <w:pPr>
        <w:ind w:firstLine="709"/>
        <w:jc w:val="both"/>
        <w:rPr>
          <w:b/>
          <w:sz w:val="28"/>
          <w:szCs w:val="28"/>
        </w:rPr>
      </w:pPr>
      <w:r w:rsidRPr="00830C67">
        <w:rPr>
          <w:b/>
          <w:sz w:val="28"/>
          <w:szCs w:val="28"/>
        </w:rPr>
        <w:t>Цели программы: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 xml:space="preserve">- предупреждение </w:t>
      </w:r>
      <w:proofErr w:type="gramStart"/>
      <w:r w:rsidRPr="00C51B75">
        <w:rPr>
          <w:sz w:val="28"/>
          <w:szCs w:val="28"/>
        </w:rPr>
        <w:t>нарушений</w:t>
      </w:r>
      <w:proofErr w:type="gramEnd"/>
      <w:r w:rsidRPr="00C51B75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в сфере муниципального контроля;</w:t>
      </w:r>
    </w:p>
    <w:p w:rsidR="006A29BC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повышение прозрачности системы муниципального контроля;</w:t>
      </w:r>
    </w:p>
    <w:p w:rsidR="00830C67" w:rsidRPr="00C51B75" w:rsidRDefault="00830C67" w:rsidP="006A2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C67">
        <w:rPr>
          <w:sz w:val="28"/>
          <w:szCs w:val="28"/>
        </w:rPr>
        <w:t>разъяснение подконтрольным субъектам обязательных требований, требований, установленных муниципальными правовыми актами</w:t>
      </w:r>
      <w:r>
        <w:rPr>
          <w:sz w:val="28"/>
          <w:szCs w:val="28"/>
        </w:rPr>
        <w:t>;</w:t>
      </w:r>
    </w:p>
    <w:p w:rsidR="006A29BC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мотивация к добросовестному поведению п</w:t>
      </w:r>
      <w:r w:rsidR="00830C67">
        <w:rPr>
          <w:sz w:val="28"/>
          <w:szCs w:val="28"/>
        </w:rPr>
        <w:t>одконтрольных субъектов;</w:t>
      </w:r>
    </w:p>
    <w:p w:rsidR="00830C67" w:rsidRPr="00C51B75" w:rsidRDefault="00830C67" w:rsidP="006A2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C67">
        <w:rPr>
          <w:sz w:val="28"/>
          <w:szCs w:val="28"/>
        </w:rPr>
        <w:t>снижение уровня ущерба охраняемым законом ценностям</w:t>
      </w:r>
      <w:r>
        <w:rPr>
          <w:sz w:val="28"/>
          <w:szCs w:val="28"/>
        </w:rPr>
        <w:t>.</w:t>
      </w:r>
    </w:p>
    <w:p w:rsidR="006A29BC" w:rsidRPr="00830C67" w:rsidRDefault="006A29BC" w:rsidP="006A29BC">
      <w:pPr>
        <w:ind w:firstLine="709"/>
        <w:jc w:val="both"/>
        <w:rPr>
          <w:b/>
          <w:sz w:val="28"/>
          <w:szCs w:val="28"/>
        </w:rPr>
      </w:pPr>
      <w:r w:rsidRPr="00830C67">
        <w:rPr>
          <w:b/>
          <w:sz w:val="28"/>
          <w:szCs w:val="28"/>
        </w:rPr>
        <w:t>Задачи программы: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формирование единого понимания обязательных требований у всех участников мероприятий в сфере муниципального контроля;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выявление причин, факторов и условий, способствующих нарушению обязательных требований в сфере муниципального контроля, определение способов устранения или снижения рисков их возникновения;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оказание помощи хозяйствующим субъектам по исполнению требований нормативн</w:t>
      </w:r>
      <w:r w:rsidR="0099685C" w:rsidRPr="00C51B75">
        <w:rPr>
          <w:sz w:val="28"/>
          <w:szCs w:val="28"/>
        </w:rPr>
        <w:t xml:space="preserve">ых </w:t>
      </w:r>
      <w:r w:rsidRPr="00C51B75">
        <w:rPr>
          <w:sz w:val="28"/>
          <w:szCs w:val="28"/>
        </w:rPr>
        <w:t>правовых актов в сфере муниципального контроля;</w:t>
      </w:r>
    </w:p>
    <w:p w:rsidR="006A29BC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доведение рекомендаций до хозяйствующих субъектов по результатам про</w:t>
      </w:r>
      <w:r w:rsidR="00830C67">
        <w:rPr>
          <w:sz w:val="28"/>
          <w:szCs w:val="28"/>
        </w:rPr>
        <w:t>ведения муниципального контроля;</w:t>
      </w:r>
    </w:p>
    <w:p w:rsidR="00830C67" w:rsidRDefault="00830C67" w:rsidP="006A2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C67">
        <w:rPr>
          <w:sz w:val="28"/>
          <w:szCs w:val="28"/>
        </w:rPr>
        <w:t>снижение количества нарушений обязательных требований, требований, установленных муниципальными правовыми актами.</w:t>
      </w:r>
    </w:p>
    <w:p w:rsidR="00830C67" w:rsidRPr="00830C67" w:rsidRDefault="00830C67" w:rsidP="006A29BC">
      <w:pPr>
        <w:ind w:firstLine="709"/>
        <w:jc w:val="both"/>
        <w:rPr>
          <w:sz w:val="28"/>
          <w:szCs w:val="28"/>
        </w:rPr>
      </w:pPr>
    </w:p>
    <w:p w:rsidR="006A29BC" w:rsidRPr="00830C67" w:rsidRDefault="006A29BC" w:rsidP="006A29BC">
      <w:pPr>
        <w:ind w:firstLine="709"/>
        <w:jc w:val="both"/>
        <w:rPr>
          <w:b/>
          <w:sz w:val="28"/>
          <w:szCs w:val="28"/>
        </w:rPr>
      </w:pPr>
      <w:r w:rsidRPr="00830C67">
        <w:rPr>
          <w:b/>
          <w:sz w:val="28"/>
          <w:szCs w:val="28"/>
        </w:rPr>
        <w:lastRenderedPageBreak/>
        <w:t>Принципами проведения профилактических мероприятий являются: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принцип информационной открытости - доступность подконтрольным субъектам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принцип вовлеченности -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принцип полноты охвата - максимально полный охват профилактическими мероприятиями подконтрольных субъектов;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принцип обязательности - обязательность проведения профилактических мероприятий администрацией по муниципальному контролю;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принцип актуальности - регулярный анализ и обновление программы профилактических мероприятий, использование актуальной технологии при их проведении;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  <w:r w:rsidRPr="00C51B75">
        <w:rPr>
          <w:sz w:val="28"/>
          <w:szCs w:val="28"/>
        </w:rPr>
        <w:t>- принцип периодичности - обеспечение регулярности проведения профилактических мероприятий.</w:t>
      </w:r>
    </w:p>
    <w:p w:rsidR="006A29BC" w:rsidRPr="00C51B75" w:rsidRDefault="006A29BC" w:rsidP="006A29BC">
      <w:pPr>
        <w:ind w:firstLine="709"/>
        <w:jc w:val="both"/>
        <w:rPr>
          <w:sz w:val="28"/>
          <w:szCs w:val="28"/>
        </w:rPr>
      </w:pPr>
    </w:p>
    <w:p w:rsidR="00830C67" w:rsidRPr="00830C67" w:rsidRDefault="00830C67" w:rsidP="00830C67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67">
        <w:rPr>
          <w:rFonts w:ascii="Times New Roman" w:hAnsi="Times New Roman" w:cs="Times New Roman"/>
          <w:b/>
          <w:sz w:val="28"/>
          <w:szCs w:val="28"/>
        </w:rPr>
        <w:t>1.3. Анализ и оценка рисков причинения вреда охраняемым законом ценностями анализ и (или) оценка причиненного ущерба</w:t>
      </w:r>
    </w:p>
    <w:p w:rsidR="00844F83" w:rsidRDefault="00844F83" w:rsidP="006A29BC">
      <w:pPr>
        <w:ind w:firstLine="709"/>
        <w:jc w:val="center"/>
        <w:rPr>
          <w:sz w:val="28"/>
          <w:szCs w:val="28"/>
        </w:rPr>
      </w:pPr>
    </w:p>
    <w:p w:rsidR="006915BD" w:rsidRPr="006915BD" w:rsidRDefault="006915BD" w:rsidP="00691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5BD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программы:</w:t>
      </w:r>
    </w:p>
    <w:p w:rsidR="006915BD" w:rsidRPr="006915BD" w:rsidRDefault="006915BD" w:rsidP="00691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5BD">
        <w:rPr>
          <w:rFonts w:ascii="Times New Roman" w:hAnsi="Times New Roman" w:cs="Times New Roman"/>
          <w:sz w:val="28"/>
          <w:szCs w:val="28"/>
        </w:rPr>
        <w:t>1) увеличение количества законопослушных подконтрольных субъектов - развитие системы профилактических мероприятий;</w:t>
      </w:r>
    </w:p>
    <w:p w:rsidR="006915BD" w:rsidRPr="006915BD" w:rsidRDefault="006915BD" w:rsidP="00691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5BD">
        <w:rPr>
          <w:rFonts w:ascii="Times New Roman" w:hAnsi="Times New Roman" w:cs="Times New Roman"/>
          <w:sz w:val="28"/>
          <w:szCs w:val="28"/>
        </w:rPr>
        <w:t>2) внедрение различных способов профилактики;</w:t>
      </w:r>
    </w:p>
    <w:p w:rsidR="006915BD" w:rsidRPr="006915BD" w:rsidRDefault="006915BD" w:rsidP="00691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5BD">
        <w:rPr>
          <w:rFonts w:ascii="Times New Roman" w:hAnsi="Times New Roman" w:cs="Times New Roman"/>
          <w:sz w:val="28"/>
          <w:szCs w:val="28"/>
        </w:rPr>
        <w:t>3) повышение прозрачности деятельности при осуществлении муниципального контроля;</w:t>
      </w:r>
    </w:p>
    <w:p w:rsidR="006915BD" w:rsidRPr="006915BD" w:rsidRDefault="006915BD" w:rsidP="00691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5BD">
        <w:rPr>
          <w:rFonts w:ascii="Times New Roman" w:hAnsi="Times New Roman" w:cs="Times New Roman"/>
          <w:sz w:val="28"/>
          <w:szCs w:val="28"/>
        </w:rPr>
        <w:t>4) повышение уровня правовой грамотности подконтрольных субъектов;</w:t>
      </w:r>
    </w:p>
    <w:p w:rsidR="006915BD" w:rsidRPr="006915BD" w:rsidRDefault="006915BD" w:rsidP="00691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5BD">
        <w:rPr>
          <w:rFonts w:ascii="Times New Roman" w:hAnsi="Times New Roman" w:cs="Times New Roman"/>
          <w:sz w:val="28"/>
          <w:szCs w:val="28"/>
        </w:rPr>
        <w:t xml:space="preserve">5) уменьшение административной нагрузки </w:t>
      </w:r>
      <w:proofErr w:type="gramStart"/>
      <w:r w:rsidRPr="006915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15BD">
        <w:rPr>
          <w:rFonts w:ascii="Times New Roman" w:hAnsi="Times New Roman" w:cs="Times New Roman"/>
          <w:sz w:val="28"/>
          <w:szCs w:val="28"/>
        </w:rPr>
        <w:t xml:space="preserve"> подконтрольных субъектов;</w:t>
      </w:r>
    </w:p>
    <w:p w:rsidR="006915BD" w:rsidRPr="006915BD" w:rsidRDefault="006915BD" w:rsidP="00691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5BD">
        <w:rPr>
          <w:rFonts w:ascii="Times New Roman" w:hAnsi="Times New Roman" w:cs="Times New Roman"/>
          <w:sz w:val="28"/>
          <w:szCs w:val="28"/>
        </w:rPr>
        <w:t>6) обеспечение единообразия понимания предмета контроля подконтрольными субъектами;</w:t>
      </w:r>
    </w:p>
    <w:p w:rsidR="006915BD" w:rsidRPr="006915BD" w:rsidRDefault="006915BD" w:rsidP="00691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5BD">
        <w:rPr>
          <w:rFonts w:ascii="Times New Roman" w:hAnsi="Times New Roman" w:cs="Times New Roman"/>
          <w:sz w:val="28"/>
          <w:szCs w:val="28"/>
        </w:rPr>
        <w:t>7) мотивация подконтрольных субъектов к добросовестному поведению.</w:t>
      </w:r>
    </w:p>
    <w:p w:rsidR="006915BD" w:rsidRPr="00C51B75" w:rsidRDefault="006915BD" w:rsidP="006A29BC">
      <w:pPr>
        <w:ind w:firstLine="709"/>
        <w:jc w:val="center"/>
        <w:rPr>
          <w:sz w:val="28"/>
          <w:szCs w:val="28"/>
        </w:rPr>
      </w:pPr>
    </w:p>
    <w:p w:rsidR="006A29BC" w:rsidRPr="00F91C64" w:rsidRDefault="006A29BC" w:rsidP="006A29BC">
      <w:pPr>
        <w:ind w:firstLine="709"/>
        <w:jc w:val="center"/>
        <w:rPr>
          <w:b/>
          <w:sz w:val="28"/>
          <w:szCs w:val="28"/>
        </w:rPr>
      </w:pPr>
      <w:r w:rsidRPr="00F91C64">
        <w:rPr>
          <w:b/>
          <w:sz w:val="28"/>
          <w:szCs w:val="28"/>
        </w:rPr>
        <w:t>2. План мероприятий п</w:t>
      </w:r>
      <w:r w:rsidR="00F91C64">
        <w:rPr>
          <w:b/>
          <w:sz w:val="28"/>
          <w:szCs w:val="28"/>
        </w:rPr>
        <w:t>о профилактике нарушений на 2021</w:t>
      </w:r>
      <w:r w:rsidRPr="00F91C64">
        <w:rPr>
          <w:b/>
          <w:sz w:val="28"/>
          <w:szCs w:val="28"/>
        </w:rPr>
        <w:t xml:space="preserve"> год</w:t>
      </w:r>
    </w:p>
    <w:p w:rsidR="006A29BC" w:rsidRDefault="006A29BC" w:rsidP="006A29BC">
      <w:pPr>
        <w:jc w:val="center"/>
        <w:rPr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110"/>
        <w:gridCol w:w="1842"/>
        <w:gridCol w:w="2976"/>
      </w:tblGrid>
      <w:tr w:rsidR="006A29BC" w:rsidTr="002C4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7D0422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проведения, 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</w:tc>
      </w:tr>
      <w:tr w:rsidR="006A29BC" w:rsidTr="002C4CFE">
        <w:trPr>
          <w:trHeight w:val="2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в сети Интернет перечней нормативных правовых актов или их отдельных частей, содержащих обязательные требования, соблюдение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A29BC" w:rsidTr="002C4CF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99685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99685C" w:rsidP="007D0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A29BC" w:rsidTr="002C4CF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99685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99685C" w:rsidP="007D0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A29BC" w:rsidTr="002C4CF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C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2C4CFE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2C4CFE" w:rsidP="007D0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A29BC" w:rsidTr="002C4CF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C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2C4CFE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2C4CFE" w:rsidP="007D0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A29BC" w:rsidTr="002C4C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2C4CFE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2C4CFE" w:rsidP="007D0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A29BC" w:rsidTr="002C4CFE">
        <w:trPr>
          <w:trHeight w:val="1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Pr="002C4CFE" w:rsidRDefault="006A29BC" w:rsidP="002C4C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</w:t>
            </w:r>
            <w:r w:rsidR="002C4CFE" w:rsidRPr="002C4C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Pr="002C4CFE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Pr="002C4CFE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22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D0422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D0422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D0422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D0422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336A0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Default="007336A0" w:rsidP="007336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актами, подготовить и распространить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правовыми актами</w:t>
            </w:r>
          </w:p>
          <w:p w:rsidR="007336A0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A0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336A0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336A0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336A0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336A0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0" w:rsidRPr="002C4CFE" w:rsidRDefault="007336A0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A29BC" w:rsidTr="002C4CFE">
        <w:trPr>
          <w:trHeight w:val="1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7336A0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юридических лиц и индивидуальных предпринимателей, физических лиц по вопросам соблюдения требований законодательства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22" w:rsidTr="002C4CF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D0422" w:rsidTr="002C4CF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D0422" w:rsidTr="002C4CF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D0422" w:rsidTr="002C4CF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7D0422" w:rsidTr="002C4CF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A29BC" w:rsidTr="002C4CFE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7336A0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7D04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(рейдовых) осмотров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выявления признаков нарушений обязательных требований и последующего принятия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своей компетенции мер по пресечению таких 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22" w:rsidTr="002C4CF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0422" w:rsidTr="002C4CF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0422" w:rsidTr="002C4CF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0422" w:rsidTr="002C4CF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0422" w:rsidTr="002C4CF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336A0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A29BC" w:rsidTr="002C4CFE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совещаний с представителями юридических лиц и индивидуальных предпринимателей по вопросам соблюдения законодательства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22" w:rsidTr="002C4CF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53DD9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D0422" w:rsidTr="002C4CF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53DD9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D0422" w:rsidTr="002C4CF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53DD9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D0422" w:rsidTr="002C4CF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53DD9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D0422" w:rsidTr="002C4CF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53DD9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0422" w:rsidRPr="002C4CF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A29BC" w:rsidTr="002C4CFE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753DD9" w:rsidP="007D04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7D04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направление предостережений о недопустимости нарушения обязательных требований в соответствии с частями 5 - 7 статьи 8.2 Федерального закона от 26.12.2008 №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порядке, определяемом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правительством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22" w:rsidTr="002C4CFE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</w:tr>
      <w:tr w:rsidR="007D0422" w:rsidTr="002C4CFE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</w:tr>
      <w:tr w:rsidR="007D0422" w:rsidTr="002C4CFE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</w:tr>
      <w:tr w:rsidR="007D0422" w:rsidTr="002C4CFE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</w:tr>
      <w:tr w:rsidR="007D0422" w:rsidTr="002C4CFE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</w:tr>
      <w:tr w:rsidR="006A29BC" w:rsidTr="002C4CFE">
        <w:trPr>
          <w:trHeight w:val="4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7D04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обобщения практики осуществления в соответствующей сфере деятельности муниципального контроля и размещение на сайте администрации в сети 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22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</w:t>
            </w:r>
            <w:r w:rsidRPr="002C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D0422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D0422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D0422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D0422" w:rsidTr="002C4CF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042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C82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Pr="002C4CFE" w:rsidRDefault="007D0422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22" w:rsidRDefault="007D0422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A29BC" w:rsidTr="002C4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2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C82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законодательства, соблюдение которых оценивается при проведении мероприятий по муниципальному контролю на территории </w:t>
            </w:r>
            <w:r w:rsidR="00C82B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3DD9">
              <w:rPr>
                <w:rFonts w:ascii="Times New Roman" w:hAnsi="Times New Roman" w:cs="Times New Roman"/>
                <w:sz w:val="24"/>
                <w:szCs w:val="24"/>
              </w:rPr>
              <w:t>ородского округа Тейково на 2022 год и плановый период 2023 – 2024</w:t>
            </w:r>
            <w:r w:rsidR="00C8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</w:t>
            </w:r>
            <w:r w:rsidR="00C82B97"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753DD9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="006A29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53DD9" w:rsidTr="002C4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9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9" w:rsidRPr="00753DD9" w:rsidRDefault="00753DD9" w:rsidP="00C82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D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9" w:rsidRDefault="00753DD9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9" w:rsidRPr="00753DD9" w:rsidRDefault="00753DD9" w:rsidP="00753D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D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753DD9" w:rsidRPr="00753DD9" w:rsidRDefault="00753DD9" w:rsidP="00753D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D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753DD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753DD9" w:rsidRDefault="00753DD9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9BC" w:rsidRDefault="006A29BC" w:rsidP="00876057">
      <w:pPr>
        <w:jc w:val="center"/>
        <w:rPr>
          <w:rFonts w:cstheme="minorBidi"/>
          <w:szCs w:val="28"/>
        </w:rPr>
      </w:pPr>
    </w:p>
    <w:p w:rsidR="006A29BC" w:rsidRPr="00753DD9" w:rsidRDefault="006A29BC" w:rsidP="00876057">
      <w:pPr>
        <w:jc w:val="center"/>
        <w:rPr>
          <w:b/>
          <w:sz w:val="28"/>
          <w:szCs w:val="28"/>
        </w:rPr>
      </w:pPr>
      <w:r w:rsidRPr="00753DD9">
        <w:rPr>
          <w:b/>
          <w:sz w:val="28"/>
          <w:szCs w:val="28"/>
        </w:rPr>
        <w:t>3. Проект плана мероприятий по профилактике н</w:t>
      </w:r>
      <w:r w:rsidR="00753DD9">
        <w:rPr>
          <w:b/>
          <w:sz w:val="28"/>
          <w:szCs w:val="28"/>
        </w:rPr>
        <w:t>арушений на плановый период 2022 и 2023</w:t>
      </w:r>
      <w:r w:rsidRPr="00753DD9">
        <w:rPr>
          <w:b/>
          <w:sz w:val="28"/>
          <w:szCs w:val="28"/>
        </w:rPr>
        <w:t xml:space="preserve"> годов.</w:t>
      </w: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545"/>
        <w:gridCol w:w="1701"/>
        <w:gridCol w:w="1842"/>
        <w:gridCol w:w="1843"/>
      </w:tblGrid>
      <w:tr w:rsidR="006A29BC" w:rsidTr="0001303F">
        <w:trPr>
          <w:trHeight w:val="6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8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2B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82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82B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проведения, сроки </w:t>
            </w:r>
          </w:p>
          <w:p w:rsidR="006A29BC" w:rsidRDefault="006A29BC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6A29BC" w:rsidTr="0001303F">
        <w:trPr>
          <w:trHeight w:val="1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876057">
            <w:pPr>
              <w:rPr>
                <w:rFonts w:eastAsia="Calibri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876057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876057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753DD9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A29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753DD9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A29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A29BC" w:rsidTr="0001303F">
        <w:trPr>
          <w:trHeight w:val="25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в сети Интернет перечней нормативных правовых актов или их отдельных частей, содержащих обязательные требования, соблюдение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03" w:rsidTr="0001303F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AA6203" w:rsidTr="0001303F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AA6203" w:rsidTr="0001303F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AA6203" w:rsidTr="0001303F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AA6203" w:rsidTr="0001303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A29BC" w:rsidTr="0001303F">
        <w:trPr>
          <w:trHeight w:val="1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AA6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</w:t>
            </w:r>
            <w:r w:rsidRPr="003D18CA">
              <w:rPr>
                <w:rFonts w:ascii="Times New Roman" w:hAnsi="Times New Roman" w:cs="Times New Roman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03" w:rsidTr="0001303F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AA6203" w:rsidTr="0001303F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AA6203" w:rsidTr="0001303F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AA6203" w:rsidTr="0001303F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AA6203" w:rsidTr="0001303F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A29BC" w:rsidTr="0001303F">
        <w:trPr>
          <w:trHeight w:val="1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юридических лиц и индивидуальных предпринимателей, физических лиц по вопросам соблюдения требований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03" w:rsidTr="0001303F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2C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административно-технический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</w:tr>
      <w:tr w:rsidR="00AA6203" w:rsidTr="0001303F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AA6203" w:rsidTr="0001303F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AA6203" w:rsidTr="0001303F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AA6203" w:rsidTr="0001303F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A29BC" w:rsidTr="0001303F">
        <w:trPr>
          <w:trHeight w:val="1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AA6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(рейдовых) осмотров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выявления признаков нарушений обязательных требований и последующего принятия в пределах своей компетенции мер по пресечению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03" w:rsidTr="0001303F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6203" w:rsidTr="0001303F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6203" w:rsidTr="0001303F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6203" w:rsidTr="0001303F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6203" w:rsidTr="0001303F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A29BC" w:rsidTr="0001303F">
        <w:trPr>
          <w:trHeight w:val="1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совещаний с представителями юридических лиц и индивидуальных предпринимателей по вопросам соблюдения законодательства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03" w:rsidTr="0001303F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A6203" w:rsidTr="0001303F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A6203" w:rsidTr="0001303F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A6203" w:rsidTr="0001303F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A6203" w:rsidTr="0001303F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A29BC" w:rsidTr="0001303F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AA6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AA6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направление предостережений о недопустимости нарушения обязательных требований в соответствии с частями 5 - 7 статьи 8.2 Федерального закона от 26.12.2008 №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порядке, определяемом правительством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03" w:rsidTr="0001303F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</w:tr>
      <w:tr w:rsidR="00AA6203" w:rsidTr="0001303F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выявления признаков нарушений, либо при наличии сведений о готовящихся нарушениях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выявления признаков нарушений, либо при наличии сведений о готовящихся нарушениях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</w:tr>
      <w:tr w:rsidR="00AA6203" w:rsidTr="0001303F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</w:tr>
      <w:tr w:rsidR="00AA6203" w:rsidTr="0001303F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</w:tr>
      <w:tr w:rsidR="00AA6203" w:rsidTr="0001303F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признаков нарушений, либо при наличии сведений о готовящихся нарушениях обязательных требований</w:t>
            </w:r>
          </w:p>
        </w:tc>
      </w:tr>
      <w:tr w:rsidR="006A29BC" w:rsidTr="0001303F">
        <w:trPr>
          <w:trHeight w:val="4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AA6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обобщения практики осуществления в соответствующей сфере деятельности муниципального контроля и размещение на сайте администрации в сети 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03" w:rsidTr="0001303F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административно-технический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A6203" w:rsidTr="0001303F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A6203" w:rsidTr="0001303F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A6203" w:rsidTr="0001303F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A6203" w:rsidTr="0001303F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Pr="002C4CFE" w:rsidRDefault="00AA6203" w:rsidP="00A43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FE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03" w:rsidRDefault="00AA6203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A29BC" w:rsidTr="000130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AA6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4A2D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законодательства, соблюдение которых оценивается при проведении мероприятий по муниципальному контролю на территории 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Тейково на </w:t>
            </w:r>
            <w:r w:rsidR="004A2D37">
              <w:rPr>
                <w:rFonts w:ascii="Times New Roman" w:hAnsi="Times New Roman" w:cs="Times New Roman"/>
                <w:sz w:val="24"/>
                <w:szCs w:val="24"/>
              </w:rPr>
              <w:t>очередной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</w:t>
            </w:r>
            <w:r w:rsidR="00AA6203"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A29BC" w:rsidRDefault="00753DD9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A29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A29BC" w:rsidRDefault="004A2D37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A29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A2D37" w:rsidRDefault="004A2D37" w:rsidP="00876057">
      <w:pPr>
        <w:jc w:val="center"/>
      </w:pPr>
    </w:p>
    <w:p w:rsidR="004A2D37" w:rsidRDefault="004A2D37" w:rsidP="00876057">
      <w:pPr>
        <w:jc w:val="center"/>
      </w:pPr>
    </w:p>
    <w:p w:rsidR="004A2D37" w:rsidRDefault="004A2D37" w:rsidP="00876057">
      <w:pPr>
        <w:jc w:val="center"/>
      </w:pPr>
    </w:p>
    <w:p w:rsidR="004A2D37" w:rsidRDefault="004A2D37" w:rsidP="00876057">
      <w:pPr>
        <w:jc w:val="center"/>
      </w:pPr>
    </w:p>
    <w:p w:rsidR="004A2D37" w:rsidRDefault="004A2D37" w:rsidP="00876057">
      <w:pPr>
        <w:jc w:val="center"/>
      </w:pPr>
    </w:p>
    <w:p w:rsidR="006A29BC" w:rsidRPr="004A2D37" w:rsidRDefault="006A29BC" w:rsidP="00876057">
      <w:pPr>
        <w:jc w:val="center"/>
        <w:rPr>
          <w:b/>
          <w:szCs w:val="22"/>
        </w:rPr>
      </w:pPr>
      <w:r w:rsidRPr="004A2D37">
        <w:rPr>
          <w:b/>
        </w:rPr>
        <w:lastRenderedPageBreak/>
        <w:t>4.</w:t>
      </w:r>
      <w:r w:rsidR="00AA6203" w:rsidRPr="004A2D37">
        <w:rPr>
          <w:b/>
        </w:rPr>
        <w:t xml:space="preserve"> </w:t>
      </w:r>
      <w:r w:rsidRPr="004A2D37">
        <w:rPr>
          <w:b/>
        </w:rPr>
        <w:t>Оценка эффективности Программы профилактики</w:t>
      </w:r>
    </w:p>
    <w:p w:rsidR="006A29BC" w:rsidRDefault="006A29BC" w:rsidP="00876057">
      <w:pPr>
        <w:jc w:val="center"/>
      </w:pPr>
    </w:p>
    <w:p w:rsidR="006A29BC" w:rsidRDefault="006A29BC" w:rsidP="00876057">
      <w:pPr>
        <w:jc w:val="center"/>
      </w:pPr>
      <w:r>
        <w:t xml:space="preserve"> Показатели эффективност</w:t>
      </w:r>
      <w:r w:rsidR="004A2D37">
        <w:t>и Программы профилактики на 2021 год и на плановый период 2022 и 2023</w:t>
      </w:r>
      <w:r>
        <w:t xml:space="preserve"> годов</w:t>
      </w:r>
    </w:p>
    <w:p w:rsidR="006A29BC" w:rsidRDefault="006A29BC" w:rsidP="00876057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5699"/>
        <w:gridCol w:w="1133"/>
        <w:gridCol w:w="1132"/>
        <w:gridCol w:w="996"/>
      </w:tblGrid>
      <w:tr w:rsidR="006A29BC" w:rsidTr="00844F8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01303F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2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A2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A2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A29BC" w:rsidTr="00844F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876057">
            <w:pPr>
              <w:rPr>
                <w:rFonts w:eastAsia="Calibri"/>
                <w:lang w:eastAsia="en-US"/>
              </w:rPr>
            </w:pP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876057">
            <w:pPr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4A2D37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4A2D37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4A2D37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A29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A29BC" w:rsidTr="00844F8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8760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информации, обязательной к размещению, на официальном сайте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29BC" w:rsidTr="00844F8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8760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BC" w:rsidRDefault="006A29BC" w:rsidP="008760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</w:t>
            </w:r>
            <w:r w:rsidR="0001303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правовыми актами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BC" w:rsidRDefault="006A29BC" w:rsidP="00013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A29BC" w:rsidRDefault="006A29BC" w:rsidP="00876057">
      <w:pPr>
        <w:jc w:val="center"/>
        <w:rPr>
          <w:rFonts w:asciiTheme="minorHAnsi" w:hAnsiTheme="minorHAnsi" w:cstheme="minorBidi"/>
          <w:b/>
          <w:sz w:val="22"/>
          <w:szCs w:val="28"/>
        </w:rPr>
      </w:pPr>
    </w:p>
    <w:p w:rsidR="006A29BC" w:rsidRDefault="006A29BC" w:rsidP="00876057">
      <w:pPr>
        <w:jc w:val="center"/>
        <w:rPr>
          <w:b/>
          <w:sz w:val="27"/>
          <w:szCs w:val="27"/>
        </w:rPr>
      </w:pPr>
    </w:p>
    <w:p w:rsidR="006A29BC" w:rsidRDefault="006A29BC" w:rsidP="00876057">
      <w:pPr>
        <w:tabs>
          <w:tab w:val="left" w:pos="7005"/>
        </w:tabs>
        <w:jc w:val="center"/>
        <w:rPr>
          <w:b/>
          <w:sz w:val="22"/>
          <w:szCs w:val="28"/>
        </w:rPr>
      </w:pPr>
    </w:p>
    <w:p w:rsidR="006A29BC" w:rsidRDefault="006A29BC" w:rsidP="00876057">
      <w:pPr>
        <w:rPr>
          <w:szCs w:val="28"/>
        </w:rPr>
      </w:pPr>
    </w:p>
    <w:p w:rsidR="006A29BC" w:rsidRDefault="006A29BC" w:rsidP="00876057">
      <w:pPr>
        <w:rPr>
          <w:szCs w:val="22"/>
        </w:rPr>
      </w:pPr>
    </w:p>
    <w:p w:rsidR="00281F34" w:rsidRPr="00281F34" w:rsidRDefault="00281F34" w:rsidP="00876057">
      <w:pPr>
        <w:pStyle w:val="ConsPlusTitle"/>
        <w:widowControl/>
        <w:jc w:val="center"/>
        <w:rPr>
          <w:rFonts w:eastAsiaTheme="minorHAnsi"/>
          <w:sz w:val="28"/>
          <w:lang w:eastAsia="en-US"/>
        </w:rPr>
      </w:pPr>
    </w:p>
    <w:sectPr w:rsidR="00281F34" w:rsidRPr="00281F3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818" w:rsidRDefault="000B0818" w:rsidP="0079381E">
      <w:r>
        <w:separator/>
      </w:r>
    </w:p>
  </w:endnote>
  <w:endnote w:type="continuationSeparator" w:id="1">
    <w:p w:rsidR="000B0818" w:rsidRDefault="000B0818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818" w:rsidRDefault="000B0818" w:rsidP="0079381E">
      <w:r>
        <w:separator/>
      </w:r>
    </w:p>
  </w:footnote>
  <w:footnote w:type="continuationSeparator" w:id="1">
    <w:p w:rsidR="000B0818" w:rsidRDefault="000B0818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6528"/>
    <w:rsid w:val="0005658B"/>
    <w:rsid w:val="00066FB8"/>
    <w:rsid w:val="000840A5"/>
    <w:rsid w:val="00091C57"/>
    <w:rsid w:val="000B0818"/>
    <w:rsid w:val="000D2FCB"/>
    <w:rsid w:val="000D3446"/>
    <w:rsid w:val="000D44F0"/>
    <w:rsid w:val="000D4FBE"/>
    <w:rsid w:val="000E5C68"/>
    <w:rsid w:val="001018CD"/>
    <w:rsid w:val="00105210"/>
    <w:rsid w:val="0011596D"/>
    <w:rsid w:val="001319D1"/>
    <w:rsid w:val="00133BAC"/>
    <w:rsid w:val="001348C8"/>
    <w:rsid w:val="00146F6F"/>
    <w:rsid w:val="001528EB"/>
    <w:rsid w:val="001D324F"/>
    <w:rsid w:val="001D5CFF"/>
    <w:rsid w:val="00201ED5"/>
    <w:rsid w:val="00231916"/>
    <w:rsid w:val="00245D1F"/>
    <w:rsid w:val="002643B1"/>
    <w:rsid w:val="00266F62"/>
    <w:rsid w:val="002744FC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F13"/>
    <w:rsid w:val="003B4450"/>
    <w:rsid w:val="003B584A"/>
    <w:rsid w:val="003C7A12"/>
    <w:rsid w:val="003D18CA"/>
    <w:rsid w:val="003E00A8"/>
    <w:rsid w:val="003F4DAA"/>
    <w:rsid w:val="00415414"/>
    <w:rsid w:val="00416774"/>
    <w:rsid w:val="004425DB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B46F2"/>
    <w:rsid w:val="005B6891"/>
    <w:rsid w:val="005E6C02"/>
    <w:rsid w:val="00604C3B"/>
    <w:rsid w:val="006075F1"/>
    <w:rsid w:val="00614B62"/>
    <w:rsid w:val="00616C9A"/>
    <w:rsid w:val="006653D2"/>
    <w:rsid w:val="00670292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DBD"/>
    <w:rsid w:val="006D5FD3"/>
    <w:rsid w:val="007006D2"/>
    <w:rsid w:val="00726792"/>
    <w:rsid w:val="007305E6"/>
    <w:rsid w:val="007336A0"/>
    <w:rsid w:val="00746C64"/>
    <w:rsid w:val="00746E99"/>
    <w:rsid w:val="00751ABA"/>
    <w:rsid w:val="00753DD9"/>
    <w:rsid w:val="00761B52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82153D"/>
    <w:rsid w:val="00830C67"/>
    <w:rsid w:val="0083554F"/>
    <w:rsid w:val="008447EC"/>
    <w:rsid w:val="00844F83"/>
    <w:rsid w:val="0086485D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6CD0"/>
    <w:rsid w:val="008D0326"/>
    <w:rsid w:val="008D759A"/>
    <w:rsid w:val="008F089B"/>
    <w:rsid w:val="009025E9"/>
    <w:rsid w:val="009058E1"/>
    <w:rsid w:val="00913EB5"/>
    <w:rsid w:val="00932F7D"/>
    <w:rsid w:val="009466DA"/>
    <w:rsid w:val="00950033"/>
    <w:rsid w:val="00955DBA"/>
    <w:rsid w:val="00962038"/>
    <w:rsid w:val="009645B9"/>
    <w:rsid w:val="0096764E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79F2"/>
    <w:rsid w:val="00A0169D"/>
    <w:rsid w:val="00A0359F"/>
    <w:rsid w:val="00A0674E"/>
    <w:rsid w:val="00A43F7F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C6772"/>
    <w:rsid w:val="00AD5189"/>
    <w:rsid w:val="00AE4D15"/>
    <w:rsid w:val="00B10235"/>
    <w:rsid w:val="00B30DF9"/>
    <w:rsid w:val="00B42F38"/>
    <w:rsid w:val="00B64AA4"/>
    <w:rsid w:val="00B834B7"/>
    <w:rsid w:val="00B855DC"/>
    <w:rsid w:val="00B865E5"/>
    <w:rsid w:val="00B9116C"/>
    <w:rsid w:val="00B92BBF"/>
    <w:rsid w:val="00B9468D"/>
    <w:rsid w:val="00BC3C92"/>
    <w:rsid w:val="00BD1DFD"/>
    <w:rsid w:val="00BE4A5B"/>
    <w:rsid w:val="00C01997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9263F"/>
    <w:rsid w:val="00CB1BFF"/>
    <w:rsid w:val="00CB5AF0"/>
    <w:rsid w:val="00CC0043"/>
    <w:rsid w:val="00CD3247"/>
    <w:rsid w:val="00CF2A61"/>
    <w:rsid w:val="00CF4D1B"/>
    <w:rsid w:val="00D15838"/>
    <w:rsid w:val="00D25EE8"/>
    <w:rsid w:val="00D31453"/>
    <w:rsid w:val="00D52AB6"/>
    <w:rsid w:val="00D619FD"/>
    <w:rsid w:val="00D67338"/>
    <w:rsid w:val="00D73632"/>
    <w:rsid w:val="00D77490"/>
    <w:rsid w:val="00D87BAD"/>
    <w:rsid w:val="00DA725D"/>
    <w:rsid w:val="00DB5682"/>
    <w:rsid w:val="00E03032"/>
    <w:rsid w:val="00E13505"/>
    <w:rsid w:val="00E245F8"/>
    <w:rsid w:val="00E27A56"/>
    <w:rsid w:val="00E52CBF"/>
    <w:rsid w:val="00E60D3C"/>
    <w:rsid w:val="00E638B2"/>
    <w:rsid w:val="00E74E52"/>
    <w:rsid w:val="00E81515"/>
    <w:rsid w:val="00E924A5"/>
    <w:rsid w:val="00E93344"/>
    <w:rsid w:val="00EA724E"/>
    <w:rsid w:val="00EB3CD4"/>
    <w:rsid w:val="00ED0568"/>
    <w:rsid w:val="00F20EA0"/>
    <w:rsid w:val="00F3224B"/>
    <w:rsid w:val="00F34A67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C47F5"/>
    <w:rsid w:val="00FC7316"/>
    <w:rsid w:val="00FD43DB"/>
    <w:rsid w:val="00FD50AC"/>
    <w:rsid w:val="00FD749B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Сергеевна</dc:creator>
  <cp:keywords/>
  <dc:description/>
  <cp:lastModifiedBy>-</cp:lastModifiedBy>
  <cp:revision>3</cp:revision>
  <cp:lastPrinted>2021-02-11T06:52:00Z</cp:lastPrinted>
  <dcterms:created xsi:type="dcterms:W3CDTF">2021-02-15T07:54:00Z</dcterms:created>
  <dcterms:modified xsi:type="dcterms:W3CDTF">2021-02-15T07:57:00Z</dcterms:modified>
</cp:coreProperties>
</file>