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E7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FE7" w:rsidRPr="00537BB5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E7" w:rsidRPr="00537BB5" w:rsidRDefault="002A3FE7" w:rsidP="00744F5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B5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2A3FE7" w:rsidRPr="00537BB5" w:rsidRDefault="00744F5A" w:rsidP="00744F5A">
      <w:pPr>
        <w:spacing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537B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3FE7" w:rsidRPr="00537B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286EFB" w:rsidRPr="00537BB5" w:rsidRDefault="00286EFB" w:rsidP="0028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F5A" w:rsidRPr="00537BB5" w:rsidRDefault="00744F5A" w:rsidP="0028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FE7" w:rsidRPr="00537BB5" w:rsidRDefault="002A3FE7" w:rsidP="002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7BB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A3FE7" w:rsidRPr="00537BB5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E7" w:rsidRPr="00537BB5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E7" w:rsidRPr="00537BB5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2B4D" w:rsidRPr="00537BB5">
        <w:rPr>
          <w:rFonts w:ascii="Times New Roman" w:hAnsi="Times New Roman" w:cs="Times New Roman"/>
          <w:b/>
          <w:sz w:val="24"/>
          <w:szCs w:val="24"/>
        </w:rPr>
        <w:t xml:space="preserve">25.02.2021 </w:t>
      </w:r>
      <w:r w:rsidRPr="00537B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92B4D" w:rsidRPr="00537BB5">
        <w:rPr>
          <w:rFonts w:ascii="Times New Roman" w:hAnsi="Times New Roman" w:cs="Times New Roman"/>
          <w:b/>
          <w:sz w:val="24"/>
          <w:szCs w:val="24"/>
        </w:rPr>
        <w:t>72</w:t>
      </w:r>
    </w:p>
    <w:p w:rsidR="002A3FE7" w:rsidRPr="00537BB5" w:rsidRDefault="002A3FE7" w:rsidP="002A3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FE7" w:rsidRPr="00537BB5" w:rsidRDefault="002A3FE7" w:rsidP="008A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 xml:space="preserve">г. Тейково    </w:t>
      </w:r>
    </w:p>
    <w:p w:rsidR="008A3708" w:rsidRPr="00537BB5" w:rsidRDefault="008A3708" w:rsidP="008A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FE7" w:rsidRPr="00537BB5" w:rsidRDefault="002A3FE7" w:rsidP="0058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B5">
        <w:rPr>
          <w:rFonts w:ascii="Times New Roman" w:hAnsi="Times New Roman" w:cs="Times New Roman"/>
          <w:b/>
          <w:sz w:val="24"/>
          <w:szCs w:val="24"/>
        </w:rPr>
        <w:t>О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44F5A" w:rsidRPr="00537BB5">
        <w:rPr>
          <w:rFonts w:ascii="Times New Roman" w:hAnsi="Times New Roman" w:cs="Times New Roman"/>
          <w:b/>
          <w:sz w:val="24"/>
          <w:szCs w:val="24"/>
        </w:rPr>
        <w:t>я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537BB5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>е</w:t>
      </w:r>
      <w:r w:rsidRPr="00537BB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>30</w:t>
      </w:r>
      <w:r w:rsidRPr="00537BB5">
        <w:rPr>
          <w:rFonts w:ascii="Times New Roman" w:hAnsi="Times New Roman" w:cs="Times New Roman"/>
          <w:b/>
          <w:sz w:val="24"/>
          <w:szCs w:val="24"/>
        </w:rPr>
        <w:t>.11.201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>8</w:t>
      </w:r>
      <w:r w:rsidRPr="00537BB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>785</w:t>
      </w:r>
      <w:r w:rsidRPr="00537BB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3708" w:rsidRPr="00537BB5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537BB5">
        <w:rPr>
          <w:rFonts w:ascii="Times New Roman" w:hAnsi="Times New Roman" w:cs="Times New Roman"/>
          <w:b/>
          <w:sz w:val="24"/>
          <w:szCs w:val="24"/>
        </w:rPr>
        <w:t xml:space="preserve">орядка </w:t>
      </w:r>
      <w:r w:rsidR="00456763" w:rsidRPr="00537BB5">
        <w:rPr>
          <w:rFonts w:ascii="Times New Roman" w:hAnsi="Times New Roman" w:cs="Times New Roman"/>
          <w:b/>
          <w:sz w:val="24"/>
          <w:szCs w:val="24"/>
        </w:rPr>
        <w:t>общественного обсуждения проектов документов стратегического планирования городского округа Тейково</w:t>
      </w:r>
      <w:r w:rsidRPr="00537BB5">
        <w:rPr>
          <w:rFonts w:ascii="Times New Roman" w:hAnsi="Times New Roman" w:cs="Times New Roman"/>
          <w:b/>
          <w:sz w:val="24"/>
          <w:szCs w:val="24"/>
        </w:rPr>
        <w:t>»</w:t>
      </w:r>
    </w:p>
    <w:p w:rsidR="002A3FE7" w:rsidRPr="00537BB5" w:rsidRDefault="002A3FE7" w:rsidP="002A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E7" w:rsidRPr="00537BB5" w:rsidRDefault="002A3FE7" w:rsidP="0033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BB5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456763" w:rsidRPr="00537BB5">
        <w:rPr>
          <w:rFonts w:ascii="Times New Roman" w:hAnsi="Times New Roman" w:cs="Times New Roman"/>
          <w:bCs/>
          <w:sz w:val="24"/>
          <w:szCs w:val="24"/>
        </w:rPr>
        <w:t>с</w:t>
      </w:r>
      <w:r w:rsidRPr="00537BB5">
        <w:rPr>
          <w:rFonts w:ascii="Times New Roman" w:hAnsi="Times New Roman" w:cs="Times New Roman"/>
          <w:bCs/>
          <w:sz w:val="24"/>
          <w:szCs w:val="24"/>
        </w:rPr>
        <w:t xml:space="preserve"> Федеральн</w:t>
      </w:r>
      <w:r w:rsidR="00456763" w:rsidRPr="00537BB5">
        <w:rPr>
          <w:rFonts w:ascii="Times New Roman" w:hAnsi="Times New Roman" w:cs="Times New Roman"/>
          <w:bCs/>
          <w:sz w:val="24"/>
          <w:szCs w:val="24"/>
        </w:rPr>
        <w:t>ым</w:t>
      </w:r>
      <w:r w:rsidRPr="00537BB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537BB5">
          <w:rPr>
            <w:rFonts w:ascii="Times New Roman" w:hAnsi="Times New Roman" w:cs="Times New Roman"/>
            <w:bCs/>
            <w:sz w:val="24"/>
            <w:szCs w:val="24"/>
          </w:rPr>
          <w:t>закон</w:t>
        </w:r>
        <w:r w:rsidR="00456763" w:rsidRPr="00537BB5">
          <w:rPr>
            <w:rFonts w:ascii="Times New Roman" w:hAnsi="Times New Roman" w:cs="Times New Roman"/>
            <w:bCs/>
            <w:sz w:val="24"/>
            <w:szCs w:val="24"/>
          </w:rPr>
          <w:t>ом</w:t>
        </w:r>
      </w:hyperlink>
      <w:r w:rsidRPr="00537BB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hyperlink r:id="rId6" w:history="1">
        <w:r w:rsidRPr="00537BB5">
          <w:rPr>
            <w:rFonts w:ascii="Times New Roman" w:hAnsi="Times New Roman" w:cs="Times New Roman"/>
            <w:bCs/>
            <w:sz w:val="24"/>
            <w:szCs w:val="24"/>
          </w:rPr>
          <w:t>28.06.2014</w:t>
        </w:r>
      </w:hyperlink>
      <w:r w:rsidRPr="00537BB5">
        <w:rPr>
          <w:sz w:val="24"/>
          <w:szCs w:val="24"/>
        </w:rPr>
        <w:t xml:space="preserve">  </w:t>
      </w:r>
      <w:hyperlink r:id="rId7" w:history="1">
        <w:r w:rsidRPr="00537BB5">
          <w:rPr>
            <w:rFonts w:ascii="Times New Roman" w:hAnsi="Times New Roman" w:cs="Times New Roman"/>
            <w:bCs/>
            <w:sz w:val="24"/>
            <w:szCs w:val="24"/>
          </w:rPr>
          <w:t>№ 172-ФЗ</w:t>
        </w:r>
      </w:hyperlink>
      <w:r w:rsidR="00456763" w:rsidRPr="00537BB5">
        <w:rPr>
          <w:sz w:val="24"/>
          <w:szCs w:val="24"/>
        </w:rPr>
        <w:t xml:space="preserve">                                       </w:t>
      </w:r>
      <w:r w:rsidR="00C1383F" w:rsidRPr="00537BB5">
        <w:rPr>
          <w:rFonts w:ascii="Times New Roman" w:hAnsi="Times New Roman" w:cs="Times New Roman"/>
          <w:bCs/>
          <w:sz w:val="24"/>
          <w:szCs w:val="24"/>
        </w:rPr>
        <w:t>«</w:t>
      </w:r>
      <w:r w:rsidRPr="00537BB5">
        <w:rPr>
          <w:rFonts w:ascii="Times New Roman" w:hAnsi="Times New Roman" w:cs="Times New Roman"/>
          <w:bCs/>
          <w:sz w:val="24"/>
          <w:szCs w:val="24"/>
        </w:rPr>
        <w:t>О стратегическом план</w:t>
      </w:r>
      <w:r w:rsidR="00C1383F" w:rsidRPr="00537BB5">
        <w:rPr>
          <w:rFonts w:ascii="Times New Roman" w:hAnsi="Times New Roman" w:cs="Times New Roman"/>
          <w:bCs/>
          <w:sz w:val="24"/>
          <w:szCs w:val="24"/>
        </w:rPr>
        <w:t>ировании в Российской Федерации»</w:t>
      </w:r>
      <w:r w:rsidRPr="00537B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24C7" w:rsidRPr="00537BB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</w:t>
      </w:r>
      <w:r w:rsidR="00386D62" w:rsidRPr="00537BB5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системы стратегического планирования», Уставом город</w:t>
      </w:r>
      <w:r w:rsidR="00330279" w:rsidRPr="00537BB5">
        <w:rPr>
          <w:rFonts w:ascii="Times New Roman" w:hAnsi="Times New Roman" w:cs="Times New Roman"/>
          <w:sz w:val="24"/>
          <w:szCs w:val="24"/>
        </w:rPr>
        <w:t>ского округа</w:t>
      </w:r>
      <w:r w:rsidR="00386D62" w:rsidRPr="00537BB5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F72D0A" w:rsidRPr="00537BB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D62" w:rsidRPr="00537BB5">
        <w:rPr>
          <w:rFonts w:ascii="Times New Roman" w:hAnsi="Times New Roman" w:cs="Times New Roman"/>
          <w:sz w:val="24"/>
          <w:szCs w:val="24"/>
        </w:rPr>
        <w:t>, администрация городского округа Тейково Ивановской области</w:t>
      </w:r>
      <w:proofErr w:type="gramEnd"/>
    </w:p>
    <w:p w:rsidR="00330279" w:rsidRPr="00537BB5" w:rsidRDefault="00330279" w:rsidP="0033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5A" w:rsidRPr="00537BB5" w:rsidRDefault="002A3FE7" w:rsidP="0074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7BB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4546E" w:rsidRPr="00537BB5" w:rsidRDefault="00E87932" w:rsidP="00744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B5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городского округа Тейково</w:t>
      </w:r>
      <w:r w:rsidR="00744F5A" w:rsidRPr="00537BB5">
        <w:rPr>
          <w:rFonts w:ascii="Times New Roman" w:hAnsi="Times New Roman"/>
          <w:sz w:val="24"/>
          <w:szCs w:val="24"/>
        </w:rPr>
        <w:t xml:space="preserve"> Ивановской</w:t>
      </w:r>
      <w:r w:rsidR="00957E5E" w:rsidRPr="00537BB5">
        <w:rPr>
          <w:rFonts w:ascii="Times New Roman" w:hAnsi="Times New Roman"/>
          <w:sz w:val="24"/>
          <w:szCs w:val="24"/>
        </w:rPr>
        <w:t xml:space="preserve"> </w:t>
      </w:r>
      <w:r w:rsidRPr="00537BB5">
        <w:rPr>
          <w:rFonts w:ascii="Times New Roman" w:hAnsi="Times New Roman"/>
          <w:sz w:val="24"/>
          <w:szCs w:val="24"/>
        </w:rPr>
        <w:t>области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37BB5">
        <w:rPr>
          <w:rFonts w:ascii="Times New Roman" w:hAnsi="Times New Roman"/>
          <w:sz w:val="24"/>
          <w:szCs w:val="24"/>
        </w:rPr>
        <w:t>30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Pr="00537BB5">
        <w:rPr>
          <w:rFonts w:ascii="Times New Roman" w:hAnsi="Times New Roman"/>
          <w:sz w:val="24"/>
          <w:szCs w:val="24"/>
        </w:rPr>
        <w:t xml:space="preserve">8 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37BB5">
        <w:rPr>
          <w:rFonts w:ascii="Times New Roman" w:hAnsi="Times New Roman"/>
          <w:sz w:val="24"/>
          <w:szCs w:val="24"/>
        </w:rPr>
        <w:t>785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37BB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37BB5">
        <w:rPr>
          <w:rFonts w:ascii="Times New Roman" w:hAnsi="Times New Roman" w:cs="Times New Roman"/>
          <w:sz w:val="24"/>
          <w:szCs w:val="24"/>
        </w:rPr>
        <w:t>Порядка общественного обсуждения проектов документов стратегического планирования городского округа</w:t>
      </w:r>
      <w:proofErr w:type="gramEnd"/>
      <w:r w:rsidRPr="00537BB5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7BB5">
        <w:rPr>
          <w:rFonts w:ascii="Times New Roman" w:hAnsi="Times New Roman"/>
          <w:sz w:val="24"/>
          <w:szCs w:val="24"/>
        </w:rPr>
        <w:t xml:space="preserve"> </w:t>
      </w:r>
      <w:r w:rsidRPr="00537BB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74546E" w:rsidRPr="00537BB5" w:rsidRDefault="0074546E" w:rsidP="0074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 xml:space="preserve">в </w:t>
      </w:r>
      <w:r w:rsidR="00170A4D" w:rsidRPr="00537BB5">
        <w:rPr>
          <w:rFonts w:ascii="Times New Roman" w:hAnsi="Times New Roman" w:cs="Times New Roman"/>
          <w:sz w:val="24"/>
          <w:szCs w:val="24"/>
        </w:rPr>
        <w:t>приложении к постановлению</w:t>
      </w:r>
      <w:r w:rsidRPr="00537BB5">
        <w:rPr>
          <w:rFonts w:ascii="Times New Roman" w:hAnsi="Times New Roman" w:cs="Times New Roman"/>
          <w:sz w:val="24"/>
          <w:szCs w:val="24"/>
        </w:rPr>
        <w:t>:</w:t>
      </w:r>
    </w:p>
    <w:p w:rsidR="00170A4D" w:rsidRPr="00537BB5" w:rsidRDefault="00170A4D" w:rsidP="0074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 xml:space="preserve"> п</w:t>
      </w:r>
      <w:r w:rsidR="00E87932" w:rsidRPr="00537BB5">
        <w:rPr>
          <w:rFonts w:ascii="Times New Roman" w:hAnsi="Times New Roman" w:cs="Times New Roman"/>
          <w:sz w:val="24"/>
          <w:szCs w:val="24"/>
        </w:rPr>
        <w:t xml:space="preserve">ункт 4 </w:t>
      </w:r>
      <w:r w:rsidR="002A0B60" w:rsidRPr="00537BB5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74546E" w:rsidRPr="00537BB5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2A0B60" w:rsidRPr="00537BB5">
        <w:rPr>
          <w:rFonts w:ascii="Times New Roman" w:hAnsi="Times New Roman" w:cs="Times New Roman"/>
          <w:sz w:val="24"/>
          <w:szCs w:val="24"/>
        </w:rPr>
        <w:t>редакции</w:t>
      </w:r>
      <w:r w:rsidR="00FA0C90" w:rsidRPr="00537BB5">
        <w:rPr>
          <w:rFonts w:ascii="Times New Roman" w:hAnsi="Times New Roman" w:cs="Times New Roman"/>
          <w:sz w:val="24"/>
          <w:szCs w:val="24"/>
        </w:rPr>
        <w:t>:</w:t>
      </w:r>
    </w:p>
    <w:p w:rsidR="00E87932" w:rsidRPr="00537BB5" w:rsidRDefault="00957E5E" w:rsidP="00170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 xml:space="preserve">«4. </w:t>
      </w:r>
      <w:r w:rsidR="00C27D2D" w:rsidRPr="00537BB5">
        <w:rPr>
          <w:rFonts w:ascii="Times New Roman" w:hAnsi="Times New Roman" w:cs="Times New Roman"/>
          <w:sz w:val="24"/>
          <w:szCs w:val="24"/>
        </w:rPr>
        <w:t>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74546E" w:rsidRPr="00537BB5" w:rsidRDefault="0074546E" w:rsidP="00170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>- проекта стратегии развития городского округа Тейково Ивановской области;</w:t>
      </w:r>
    </w:p>
    <w:p w:rsidR="0074546E" w:rsidRPr="00537BB5" w:rsidRDefault="0074546E" w:rsidP="00170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 xml:space="preserve">- </w:t>
      </w:r>
      <w:r w:rsidR="009244CB" w:rsidRPr="00537BB5">
        <w:rPr>
          <w:rFonts w:ascii="Times New Roman" w:hAnsi="Times New Roman" w:cs="Times New Roman"/>
          <w:sz w:val="24"/>
          <w:szCs w:val="24"/>
        </w:rPr>
        <w:t>проекта плана мероприятий по реализации стратегии</w:t>
      </w:r>
      <w:r w:rsidR="00391037" w:rsidRPr="00537BB5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области. Проект по его корректировке подлежит общественному обсуждению в случае изменения приоритетов и направлений стратегии городского округа Тейково Ивановской области;</w:t>
      </w:r>
    </w:p>
    <w:p w:rsidR="00391037" w:rsidRPr="00537BB5" w:rsidRDefault="00391037" w:rsidP="00170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>-проекта муниципальной программы. Общественному обсуждению подлежат вновь разрабатываемые муниципальные программы, а также проекты внесения изменений в действующие муниципальные программы в случае изменения целей и задач, затрагивающих основные направления ре</w:t>
      </w:r>
      <w:r w:rsidR="00FA0C90" w:rsidRPr="00537BB5">
        <w:rPr>
          <w:rFonts w:ascii="Times New Roman" w:hAnsi="Times New Roman" w:cs="Times New Roman"/>
          <w:sz w:val="24"/>
          <w:szCs w:val="24"/>
        </w:rPr>
        <w:t>ализации муниципальных программ;</w:t>
      </w:r>
    </w:p>
    <w:p w:rsidR="00FA0C90" w:rsidRPr="00537BB5" w:rsidRDefault="00FA0C90" w:rsidP="00170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>- проекта прогноза социально-экономического развития городского округа Тейково Ивановской области на среднесрочный период;</w:t>
      </w:r>
    </w:p>
    <w:p w:rsidR="00957E5E" w:rsidRPr="00537BB5" w:rsidRDefault="00FA0C90" w:rsidP="00957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BB5">
        <w:rPr>
          <w:rFonts w:ascii="Times New Roman" w:hAnsi="Times New Roman" w:cs="Times New Roman"/>
          <w:sz w:val="24"/>
          <w:szCs w:val="24"/>
        </w:rPr>
        <w:t>- проекта бюджетного прогноза городского округа Тейково Ивановской области на долгосрочный период».</w:t>
      </w:r>
    </w:p>
    <w:p w:rsidR="00957E5E" w:rsidRPr="00537BB5" w:rsidRDefault="00957E5E" w:rsidP="00957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7E5E" w:rsidRPr="00537BB5" w:rsidRDefault="00957E5E" w:rsidP="00957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FE7" w:rsidRPr="00957E5E" w:rsidRDefault="002A3FE7" w:rsidP="0095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BB5">
        <w:rPr>
          <w:rFonts w:ascii="Times New Roman" w:hAnsi="Times New Roman" w:cs="Times New Roman"/>
          <w:b/>
          <w:sz w:val="24"/>
          <w:szCs w:val="24"/>
        </w:rPr>
        <w:t>Глава городск</w:t>
      </w:r>
      <w:r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1C783B">
        <w:rPr>
          <w:rFonts w:ascii="Times New Roman" w:hAnsi="Times New Roman" w:cs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57E5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sectPr w:rsidR="002A3FE7" w:rsidRPr="00957E5E" w:rsidSect="00537BB5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multilevel"/>
    <w:tmpl w:val="B50E6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13388D"/>
    <w:multiLevelType w:val="multilevel"/>
    <w:tmpl w:val="18CED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484AAE"/>
    <w:multiLevelType w:val="hybridMultilevel"/>
    <w:tmpl w:val="F49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3FE7"/>
    <w:rsid w:val="00033D5D"/>
    <w:rsid w:val="00063C0B"/>
    <w:rsid w:val="000E24C7"/>
    <w:rsid w:val="00141C44"/>
    <w:rsid w:val="00170A4D"/>
    <w:rsid w:val="00175B00"/>
    <w:rsid w:val="001B0361"/>
    <w:rsid w:val="001C783B"/>
    <w:rsid w:val="00256791"/>
    <w:rsid w:val="00286EFB"/>
    <w:rsid w:val="002A0B60"/>
    <w:rsid w:val="002A3FE7"/>
    <w:rsid w:val="002A5E81"/>
    <w:rsid w:val="00317059"/>
    <w:rsid w:val="0032472C"/>
    <w:rsid w:val="0032487B"/>
    <w:rsid w:val="00330279"/>
    <w:rsid w:val="00386D62"/>
    <w:rsid w:val="00386F9A"/>
    <w:rsid w:val="00391037"/>
    <w:rsid w:val="00456763"/>
    <w:rsid w:val="004578A5"/>
    <w:rsid w:val="0048214D"/>
    <w:rsid w:val="00500515"/>
    <w:rsid w:val="00513A83"/>
    <w:rsid w:val="00537BB5"/>
    <w:rsid w:val="0058424A"/>
    <w:rsid w:val="00687062"/>
    <w:rsid w:val="006937C7"/>
    <w:rsid w:val="006B34A0"/>
    <w:rsid w:val="00744F5A"/>
    <w:rsid w:val="0074546E"/>
    <w:rsid w:val="007828C6"/>
    <w:rsid w:val="00847CA6"/>
    <w:rsid w:val="0089548D"/>
    <w:rsid w:val="008A3708"/>
    <w:rsid w:val="008C1DA9"/>
    <w:rsid w:val="009244CB"/>
    <w:rsid w:val="00926B90"/>
    <w:rsid w:val="00957E5E"/>
    <w:rsid w:val="00992B4D"/>
    <w:rsid w:val="00A1238D"/>
    <w:rsid w:val="00B231C2"/>
    <w:rsid w:val="00C1383F"/>
    <w:rsid w:val="00C27D2D"/>
    <w:rsid w:val="00C33CF5"/>
    <w:rsid w:val="00C50CA1"/>
    <w:rsid w:val="00C51162"/>
    <w:rsid w:val="00CF5251"/>
    <w:rsid w:val="00D9558C"/>
    <w:rsid w:val="00E007A5"/>
    <w:rsid w:val="00E87932"/>
    <w:rsid w:val="00EF5A28"/>
    <w:rsid w:val="00F54DA3"/>
    <w:rsid w:val="00F72D0A"/>
    <w:rsid w:val="00F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писка11,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2A3FE7"/>
    <w:pPr>
      <w:ind w:left="720"/>
      <w:contextualSpacing/>
    </w:pPr>
  </w:style>
  <w:style w:type="character" w:customStyle="1" w:styleId="a4">
    <w:name w:val="Абзац списка Знак"/>
    <w:aliases w:val="List Paragraph Знак,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2A3F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6C71D1C85EE1E6AD2A2EBC002AD6AB90FA29B449085074F29EF5006C50330DD918736F799A1ED6942C70199108161CC720DF07535E71Ca65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C6C71D1C85EE1E6AD2A2EBC002AD6AB90FA29B449085074F29EF5006C50330DD918736F799A1EF6242C70199108161CC720DF07535E71Ca65AJ" TargetMode="External"/><Relationship Id="rId5" Type="http://schemas.openxmlformats.org/officeDocument/2006/relationships/hyperlink" Target="consultantplus://offline/ref=ACC6C71D1C85EE1E6AD2A2EBC002AD6AB90FA29B449085074F29EF5006C50330DD918736F799A6ED6C42C70199108161CC720DF07535E71Ca65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zlobinals</dc:creator>
  <cp:lastModifiedBy>maslovavs</cp:lastModifiedBy>
  <cp:revision>11</cp:revision>
  <cp:lastPrinted>2021-02-18T14:09:00Z</cp:lastPrinted>
  <dcterms:created xsi:type="dcterms:W3CDTF">2021-02-17T12:41:00Z</dcterms:created>
  <dcterms:modified xsi:type="dcterms:W3CDTF">2021-03-03T12:24:00Z</dcterms:modified>
</cp:coreProperties>
</file>