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10" w:rsidRPr="000237FE" w:rsidRDefault="00FE3810" w:rsidP="00964919">
      <w:pPr>
        <w:spacing w:after="0" w:line="240" w:lineRule="auto"/>
        <w:ind w:right="-1"/>
        <w:jc w:val="center"/>
        <w:rPr>
          <w:rFonts w:ascii="Times New Roman" w:hAnsi="Times New Roman" w:cs="Times New Roman"/>
          <w:b/>
          <w:bCs/>
          <w:color w:val="000000"/>
          <w:sz w:val="32"/>
          <w:szCs w:val="32"/>
        </w:rPr>
      </w:pPr>
    </w:p>
    <w:p w:rsidR="00FE3810" w:rsidRPr="00964253" w:rsidRDefault="00FE3810" w:rsidP="00964919">
      <w:pPr>
        <w:spacing w:after="0" w:line="240" w:lineRule="auto"/>
        <w:ind w:right="-1"/>
        <w:jc w:val="center"/>
        <w:rPr>
          <w:rFonts w:ascii="Times New Roman" w:hAnsi="Times New Roman" w:cs="Times New Roman"/>
          <w:b/>
          <w:bCs/>
          <w:color w:val="000000"/>
          <w:sz w:val="24"/>
          <w:szCs w:val="24"/>
        </w:rPr>
      </w:pPr>
      <w:r w:rsidRPr="00964253">
        <w:rPr>
          <w:rFonts w:ascii="Times New Roman" w:hAnsi="Times New Roman" w:cs="Times New Roman"/>
          <w:b/>
          <w:bCs/>
          <w:color w:val="000000"/>
          <w:sz w:val="24"/>
          <w:szCs w:val="24"/>
        </w:rPr>
        <w:t>АДМИНИСТРАЦИЯ ГОРОДСКОГО ОКРУГА ТЕЙКОВО ИВАНОВСКОЙ ОБЛАСТИ</w:t>
      </w:r>
    </w:p>
    <w:p w:rsidR="00FE3810" w:rsidRPr="00964253" w:rsidRDefault="00FE3810" w:rsidP="00964919">
      <w:pPr>
        <w:spacing w:after="0" w:line="240" w:lineRule="auto"/>
        <w:ind w:right="-1"/>
        <w:jc w:val="center"/>
        <w:rPr>
          <w:rFonts w:ascii="Times New Roman" w:hAnsi="Times New Roman" w:cs="Times New Roman"/>
          <w:b/>
          <w:bCs/>
          <w:color w:val="000000"/>
          <w:sz w:val="24"/>
          <w:szCs w:val="24"/>
        </w:rPr>
      </w:pPr>
      <w:r w:rsidRPr="00964253">
        <w:rPr>
          <w:rFonts w:ascii="Times New Roman" w:hAnsi="Times New Roman" w:cs="Times New Roman"/>
          <w:b/>
          <w:bCs/>
          <w:color w:val="000000"/>
          <w:sz w:val="24"/>
          <w:szCs w:val="24"/>
        </w:rPr>
        <w:t>________________________________________________________________________</w:t>
      </w:r>
    </w:p>
    <w:p w:rsidR="00FE3810" w:rsidRPr="00964253" w:rsidRDefault="00FE3810" w:rsidP="00964919">
      <w:pPr>
        <w:spacing w:after="0" w:line="240" w:lineRule="auto"/>
        <w:ind w:right="-1"/>
        <w:jc w:val="center"/>
        <w:rPr>
          <w:rFonts w:ascii="Times New Roman" w:hAnsi="Times New Roman" w:cs="Times New Roman"/>
          <w:b/>
          <w:bCs/>
          <w:color w:val="000000"/>
          <w:sz w:val="24"/>
          <w:szCs w:val="24"/>
        </w:rPr>
      </w:pPr>
    </w:p>
    <w:p w:rsidR="00FE3810" w:rsidRPr="00964253" w:rsidRDefault="00FE3810" w:rsidP="00964919">
      <w:pPr>
        <w:spacing w:after="0" w:line="240" w:lineRule="auto"/>
        <w:ind w:right="-1"/>
        <w:jc w:val="center"/>
        <w:rPr>
          <w:rFonts w:ascii="Times New Roman" w:hAnsi="Times New Roman" w:cs="Times New Roman"/>
          <w:b/>
          <w:bCs/>
          <w:color w:val="000000"/>
          <w:sz w:val="24"/>
          <w:szCs w:val="24"/>
        </w:rPr>
      </w:pPr>
    </w:p>
    <w:p w:rsidR="00FE3810" w:rsidRPr="00964253" w:rsidRDefault="00FE3810" w:rsidP="00964919">
      <w:pPr>
        <w:spacing w:after="0" w:line="240" w:lineRule="auto"/>
        <w:ind w:right="-1"/>
        <w:jc w:val="center"/>
        <w:rPr>
          <w:rFonts w:ascii="Times New Roman" w:hAnsi="Times New Roman" w:cs="Times New Roman"/>
          <w:b/>
          <w:bCs/>
          <w:color w:val="000000"/>
          <w:sz w:val="24"/>
          <w:szCs w:val="24"/>
        </w:rPr>
      </w:pPr>
      <w:proofErr w:type="gramStart"/>
      <w:r w:rsidRPr="00964253">
        <w:rPr>
          <w:rFonts w:ascii="Times New Roman" w:hAnsi="Times New Roman" w:cs="Times New Roman"/>
          <w:b/>
          <w:bCs/>
          <w:color w:val="000000"/>
          <w:sz w:val="24"/>
          <w:szCs w:val="24"/>
        </w:rPr>
        <w:t>П</w:t>
      </w:r>
      <w:proofErr w:type="gramEnd"/>
      <w:r w:rsidRPr="00964253">
        <w:rPr>
          <w:rFonts w:ascii="Times New Roman" w:hAnsi="Times New Roman" w:cs="Times New Roman"/>
          <w:b/>
          <w:bCs/>
          <w:color w:val="000000"/>
          <w:sz w:val="24"/>
          <w:szCs w:val="24"/>
        </w:rPr>
        <w:t xml:space="preserve"> О С Т А Н О В Л Е Н И Е</w:t>
      </w:r>
    </w:p>
    <w:p w:rsidR="00FE3810" w:rsidRPr="00964253" w:rsidRDefault="00FE3810" w:rsidP="00964919">
      <w:pPr>
        <w:spacing w:after="0" w:line="240" w:lineRule="auto"/>
        <w:ind w:right="-1"/>
        <w:jc w:val="center"/>
        <w:rPr>
          <w:rFonts w:ascii="Times New Roman" w:hAnsi="Times New Roman" w:cs="Times New Roman"/>
          <w:b/>
          <w:bCs/>
          <w:color w:val="000000"/>
          <w:sz w:val="24"/>
          <w:szCs w:val="24"/>
        </w:rPr>
      </w:pPr>
    </w:p>
    <w:p w:rsidR="00FE3810" w:rsidRPr="00964253" w:rsidRDefault="00FE3810" w:rsidP="00964919">
      <w:pPr>
        <w:spacing w:after="0" w:line="240" w:lineRule="auto"/>
        <w:ind w:right="-1"/>
        <w:jc w:val="center"/>
        <w:rPr>
          <w:rFonts w:ascii="Times New Roman" w:hAnsi="Times New Roman" w:cs="Times New Roman"/>
          <w:b/>
          <w:bCs/>
          <w:color w:val="000000"/>
          <w:sz w:val="24"/>
          <w:szCs w:val="24"/>
        </w:rPr>
      </w:pPr>
    </w:p>
    <w:p w:rsidR="00FE3810" w:rsidRPr="00964253" w:rsidRDefault="00964253" w:rsidP="00964919">
      <w:pPr>
        <w:spacing w:after="0" w:line="240" w:lineRule="auto"/>
        <w:ind w:right="-1"/>
        <w:jc w:val="center"/>
        <w:rPr>
          <w:rFonts w:ascii="Times New Roman" w:hAnsi="Times New Roman" w:cs="Times New Roman"/>
          <w:b/>
          <w:bCs/>
          <w:color w:val="000000"/>
          <w:sz w:val="24"/>
          <w:szCs w:val="24"/>
        </w:rPr>
      </w:pPr>
      <w:r w:rsidRPr="00964253">
        <w:rPr>
          <w:rFonts w:ascii="Times New Roman" w:hAnsi="Times New Roman" w:cs="Times New Roman"/>
          <w:b/>
          <w:bCs/>
          <w:color w:val="000000"/>
          <w:sz w:val="24"/>
          <w:szCs w:val="24"/>
        </w:rPr>
        <w:t xml:space="preserve">от  07.10.2021    </w:t>
      </w:r>
      <w:r w:rsidR="00FE3810" w:rsidRPr="00964253">
        <w:rPr>
          <w:rFonts w:ascii="Times New Roman" w:hAnsi="Times New Roman" w:cs="Times New Roman"/>
          <w:b/>
          <w:bCs/>
          <w:color w:val="000000"/>
          <w:sz w:val="24"/>
          <w:szCs w:val="24"/>
        </w:rPr>
        <w:t xml:space="preserve">   №</w:t>
      </w:r>
      <w:r w:rsidRPr="00964253">
        <w:rPr>
          <w:rFonts w:ascii="Times New Roman" w:hAnsi="Times New Roman" w:cs="Times New Roman"/>
          <w:b/>
          <w:bCs/>
          <w:color w:val="000000"/>
          <w:sz w:val="24"/>
          <w:szCs w:val="24"/>
        </w:rPr>
        <w:t>450</w:t>
      </w:r>
      <w:r w:rsidR="00FE3810" w:rsidRPr="00964253">
        <w:rPr>
          <w:rFonts w:ascii="Times New Roman" w:hAnsi="Times New Roman" w:cs="Times New Roman"/>
          <w:b/>
          <w:bCs/>
          <w:color w:val="000000"/>
          <w:sz w:val="24"/>
          <w:szCs w:val="24"/>
        </w:rPr>
        <w:t xml:space="preserve">         </w:t>
      </w:r>
    </w:p>
    <w:p w:rsidR="00FE3810" w:rsidRPr="00964253" w:rsidRDefault="00FE3810" w:rsidP="00964919">
      <w:pPr>
        <w:spacing w:after="0" w:line="240" w:lineRule="auto"/>
        <w:ind w:right="-1"/>
        <w:jc w:val="center"/>
        <w:rPr>
          <w:rFonts w:ascii="Times New Roman" w:hAnsi="Times New Roman" w:cs="Times New Roman"/>
          <w:b/>
          <w:bCs/>
          <w:color w:val="000000"/>
          <w:sz w:val="24"/>
          <w:szCs w:val="24"/>
        </w:rPr>
      </w:pPr>
    </w:p>
    <w:p w:rsidR="00FE3810" w:rsidRPr="00964253" w:rsidRDefault="00FE3810" w:rsidP="00964919">
      <w:pPr>
        <w:spacing w:after="0" w:line="240" w:lineRule="auto"/>
        <w:ind w:right="-1"/>
        <w:jc w:val="center"/>
        <w:rPr>
          <w:rFonts w:ascii="Times New Roman" w:hAnsi="Times New Roman" w:cs="Times New Roman"/>
          <w:bCs/>
          <w:color w:val="000000"/>
          <w:sz w:val="24"/>
          <w:szCs w:val="24"/>
        </w:rPr>
      </w:pPr>
      <w:r w:rsidRPr="00964253">
        <w:rPr>
          <w:rFonts w:ascii="Times New Roman" w:hAnsi="Times New Roman" w:cs="Times New Roman"/>
          <w:bCs/>
          <w:color w:val="000000"/>
          <w:sz w:val="24"/>
          <w:szCs w:val="24"/>
        </w:rPr>
        <w:t>г. Тейково</w:t>
      </w:r>
    </w:p>
    <w:p w:rsidR="00FE3810" w:rsidRPr="00964253" w:rsidRDefault="00FE3810" w:rsidP="00964919">
      <w:pPr>
        <w:spacing w:after="0" w:line="240" w:lineRule="auto"/>
        <w:ind w:right="-1"/>
        <w:jc w:val="center"/>
        <w:rPr>
          <w:rFonts w:ascii="Times New Roman" w:hAnsi="Times New Roman" w:cs="Times New Roman"/>
          <w:bCs/>
          <w:color w:val="000000"/>
          <w:sz w:val="24"/>
          <w:szCs w:val="24"/>
        </w:rPr>
      </w:pPr>
    </w:p>
    <w:p w:rsidR="00FE3810" w:rsidRPr="00964253" w:rsidRDefault="00FE3810" w:rsidP="00964919">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964253">
        <w:rPr>
          <w:rFonts w:ascii="Times New Roman" w:hAnsi="Times New Roman" w:cs="Times New Roman"/>
          <w:b/>
          <w:bCs/>
          <w:color w:val="000000"/>
          <w:sz w:val="24"/>
          <w:szCs w:val="24"/>
        </w:rPr>
        <w:t>О внесении изменений в постановление администрации</w:t>
      </w:r>
    </w:p>
    <w:p w:rsidR="00FE3810" w:rsidRPr="00964253" w:rsidRDefault="00FE3810" w:rsidP="00964919">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964253">
        <w:rPr>
          <w:rFonts w:ascii="Times New Roman" w:hAnsi="Times New Roman" w:cs="Times New Roman"/>
          <w:b/>
          <w:bCs/>
          <w:color w:val="000000"/>
          <w:sz w:val="24"/>
          <w:szCs w:val="24"/>
        </w:rPr>
        <w:t xml:space="preserve">городского округа Тейково от 11.11.2013 № 688 </w:t>
      </w:r>
      <w:r w:rsidRPr="00964253">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FE3810" w:rsidRPr="00964253" w:rsidRDefault="00FE3810" w:rsidP="00964919">
      <w:pPr>
        <w:pStyle w:val="Default"/>
        <w:ind w:right="-1"/>
        <w:jc w:val="both"/>
      </w:pPr>
    </w:p>
    <w:p w:rsidR="00FE3810" w:rsidRPr="00964253" w:rsidRDefault="00FE3810" w:rsidP="00964919">
      <w:pPr>
        <w:pStyle w:val="Default"/>
        <w:ind w:right="-1"/>
        <w:jc w:val="both"/>
        <w:rPr>
          <w:color w:val="auto"/>
        </w:rPr>
      </w:pPr>
    </w:p>
    <w:p w:rsidR="00FE3810" w:rsidRPr="00964253" w:rsidRDefault="00FE3810" w:rsidP="00964919">
      <w:pPr>
        <w:pStyle w:val="a5"/>
      </w:pPr>
      <w:r w:rsidRPr="00964253">
        <w:t xml:space="preserve">В соответствии с решением городской Думы городского округа Тейково Ивановской области от </w:t>
      </w:r>
      <w:r w:rsidR="001514E9" w:rsidRPr="00964253">
        <w:t>30.09</w:t>
      </w:r>
      <w:r w:rsidRPr="00964253">
        <w:t xml:space="preserve">.2021 № </w:t>
      </w:r>
      <w:r w:rsidR="001514E9" w:rsidRPr="00964253">
        <w:t>86</w:t>
      </w:r>
      <w:r w:rsidRPr="00964253">
        <w:t xml:space="preserve"> «</w:t>
      </w:r>
      <w:hyperlink r:id="rId6" w:history="1">
        <w:r w:rsidRPr="00964253">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964253">
        <w:t>», администрация городского округа Тейково Ивановской области</w:t>
      </w:r>
    </w:p>
    <w:p w:rsidR="00FE3810" w:rsidRPr="00964253" w:rsidRDefault="00FE3810" w:rsidP="00964919">
      <w:pPr>
        <w:pStyle w:val="Default"/>
        <w:ind w:right="-1"/>
        <w:jc w:val="center"/>
        <w:rPr>
          <w:b/>
        </w:rPr>
      </w:pPr>
    </w:p>
    <w:p w:rsidR="00FE3810" w:rsidRPr="00964253" w:rsidRDefault="00FE3810" w:rsidP="00964919">
      <w:pPr>
        <w:pStyle w:val="Default"/>
        <w:ind w:right="-1"/>
        <w:jc w:val="center"/>
        <w:rPr>
          <w:b/>
        </w:rPr>
      </w:pPr>
      <w:proofErr w:type="gramStart"/>
      <w:r w:rsidRPr="00964253">
        <w:rPr>
          <w:b/>
        </w:rPr>
        <w:t>П</w:t>
      </w:r>
      <w:proofErr w:type="gramEnd"/>
      <w:r w:rsidRPr="00964253">
        <w:rPr>
          <w:b/>
        </w:rPr>
        <w:t xml:space="preserve"> О С Т А Н О В Л Я Е Т:</w:t>
      </w:r>
    </w:p>
    <w:p w:rsidR="00FE3810" w:rsidRPr="00964253" w:rsidRDefault="00FE3810" w:rsidP="00964919">
      <w:pPr>
        <w:pStyle w:val="Default"/>
        <w:ind w:right="-1"/>
        <w:jc w:val="both"/>
        <w:rPr>
          <w:b/>
        </w:rPr>
      </w:pPr>
    </w:p>
    <w:p w:rsidR="00FE3810" w:rsidRPr="00964253" w:rsidRDefault="00FE3810" w:rsidP="00964919">
      <w:pPr>
        <w:spacing w:after="0" w:line="240" w:lineRule="auto"/>
        <w:ind w:right="-1" w:firstLine="708"/>
        <w:jc w:val="both"/>
        <w:rPr>
          <w:rFonts w:ascii="Times New Roman" w:hAnsi="Times New Roman" w:cs="Times New Roman"/>
          <w:color w:val="000000"/>
          <w:sz w:val="24"/>
          <w:szCs w:val="24"/>
        </w:rPr>
      </w:pPr>
      <w:r w:rsidRPr="00964253">
        <w:rPr>
          <w:rFonts w:ascii="Times New Roman" w:hAnsi="Times New Roman" w:cs="Times New Roman"/>
          <w:color w:val="000000"/>
          <w:sz w:val="24"/>
          <w:szCs w:val="24"/>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FE3810" w:rsidRPr="00964253" w:rsidRDefault="00FE3810" w:rsidP="00964919">
      <w:pPr>
        <w:spacing w:after="0" w:line="240" w:lineRule="auto"/>
        <w:ind w:right="-1" w:firstLine="708"/>
        <w:jc w:val="both"/>
        <w:rPr>
          <w:rFonts w:ascii="Times New Roman" w:hAnsi="Times New Roman" w:cs="Times New Roman"/>
          <w:color w:val="000000"/>
          <w:sz w:val="24"/>
          <w:szCs w:val="24"/>
        </w:rPr>
      </w:pPr>
      <w:r w:rsidRPr="00964253">
        <w:rPr>
          <w:rFonts w:ascii="Times New Roman" w:hAnsi="Times New Roman" w:cs="Times New Roman"/>
          <w:color w:val="000000"/>
          <w:sz w:val="24"/>
          <w:szCs w:val="24"/>
        </w:rPr>
        <w:t>в приложении к постановлению:</w:t>
      </w:r>
    </w:p>
    <w:p w:rsidR="00FE3810" w:rsidRPr="00964253" w:rsidRDefault="00FE3810" w:rsidP="00964919">
      <w:pPr>
        <w:spacing w:after="0" w:line="240" w:lineRule="auto"/>
        <w:ind w:right="-1" w:firstLine="708"/>
        <w:jc w:val="both"/>
        <w:rPr>
          <w:rFonts w:ascii="Times New Roman" w:hAnsi="Times New Roman" w:cs="Times New Roman"/>
          <w:sz w:val="24"/>
          <w:szCs w:val="24"/>
        </w:rPr>
      </w:pPr>
      <w:r w:rsidRPr="00964253">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852A41" w:rsidRPr="00964253" w:rsidRDefault="00852A41" w:rsidP="00964919">
      <w:pPr>
        <w:spacing w:after="0" w:line="240" w:lineRule="auto"/>
        <w:ind w:right="-1" w:firstLine="708"/>
        <w:jc w:val="both"/>
        <w:rPr>
          <w:rFonts w:ascii="Times New Roman" w:hAnsi="Times New Roman" w:cs="Times New Roman"/>
          <w:sz w:val="24"/>
          <w:szCs w:val="24"/>
        </w:rPr>
      </w:pPr>
      <w:r w:rsidRPr="00964253">
        <w:rPr>
          <w:rFonts w:ascii="Times New Roman" w:hAnsi="Times New Roman" w:cs="Times New Roman"/>
          <w:sz w:val="24"/>
          <w:szCs w:val="24"/>
        </w:rPr>
        <w:t xml:space="preserve">1.2. </w:t>
      </w:r>
      <w:r w:rsidR="002349E6" w:rsidRPr="00964253">
        <w:rPr>
          <w:rFonts w:ascii="Times New Roman" w:hAnsi="Times New Roman" w:cs="Times New Roman"/>
          <w:sz w:val="24"/>
          <w:szCs w:val="24"/>
        </w:rPr>
        <w:t>Подп</w:t>
      </w:r>
      <w:r w:rsidRPr="00964253">
        <w:rPr>
          <w:rFonts w:ascii="Times New Roman" w:hAnsi="Times New Roman" w:cs="Times New Roman"/>
          <w:sz w:val="24"/>
          <w:szCs w:val="24"/>
        </w:rPr>
        <w:t xml:space="preserve">ункт 3.1. «Реализация мероприятий по обеспечению населения городского округа Тейково водоснабжением, водоотведением и услугами бань» </w:t>
      </w:r>
      <w:r w:rsidR="002349E6" w:rsidRPr="00964253">
        <w:rPr>
          <w:rFonts w:ascii="Times New Roman" w:hAnsi="Times New Roman" w:cs="Times New Roman"/>
          <w:sz w:val="24"/>
          <w:szCs w:val="24"/>
        </w:rPr>
        <w:t xml:space="preserve">пункта 3 «Улучшение условий проживания и коммунального обслуживания населения в городском округе Тейково» </w:t>
      </w:r>
      <w:r w:rsidRPr="00964253">
        <w:rPr>
          <w:rFonts w:ascii="Times New Roman" w:hAnsi="Times New Roman" w:cs="Times New Roman"/>
          <w:sz w:val="24"/>
          <w:szCs w:val="24"/>
        </w:rPr>
        <w:t>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FE3810" w:rsidRPr="00964253" w:rsidRDefault="00FE3810" w:rsidP="00964919">
      <w:pPr>
        <w:spacing w:after="0" w:line="240" w:lineRule="auto"/>
        <w:ind w:right="-1" w:firstLine="708"/>
        <w:jc w:val="both"/>
        <w:rPr>
          <w:rFonts w:ascii="Times New Roman" w:hAnsi="Times New Roman" w:cs="Times New Roman"/>
          <w:sz w:val="24"/>
          <w:szCs w:val="24"/>
        </w:rPr>
      </w:pPr>
      <w:r w:rsidRPr="00964253">
        <w:rPr>
          <w:rFonts w:ascii="Times New Roman" w:hAnsi="Times New Roman" w:cs="Times New Roman"/>
          <w:sz w:val="24"/>
          <w:szCs w:val="24"/>
        </w:rPr>
        <w:t>1.</w:t>
      </w:r>
      <w:r w:rsidR="00852A41" w:rsidRPr="00964253">
        <w:rPr>
          <w:rFonts w:ascii="Times New Roman" w:hAnsi="Times New Roman" w:cs="Times New Roman"/>
          <w:sz w:val="24"/>
          <w:szCs w:val="24"/>
        </w:rPr>
        <w:t>3</w:t>
      </w:r>
      <w:r w:rsidRPr="00964253">
        <w:rPr>
          <w:rFonts w:ascii="Times New Roman" w:hAnsi="Times New Roman" w:cs="Times New Roman"/>
          <w:sz w:val="24"/>
          <w:szCs w:val="24"/>
        </w:rPr>
        <w:t xml:space="preserve">. </w:t>
      </w:r>
      <w:r w:rsidR="002349E6" w:rsidRPr="00964253">
        <w:rPr>
          <w:rFonts w:ascii="Times New Roman" w:hAnsi="Times New Roman" w:cs="Times New Roman"/>
          <w:sz w:val="24"/>
          <w:szCs w:val="24"/>
        </w:rPr>
        <w:t>Подп</w:t>
      </w:r>
      <w:r w:rsidRPr="00964253">
        <w:rPr>
          <w:rFonts w:ascii="Times New Roman" w:hAnsi="Times New Roman" w:cs="Times New Roman"/>
          <w:sz w:val="24"/>
          <w:szCs w:val="24"/>
        </w:rPr>
        <w:t xml:space="preserve">ункт 3.16. «Формирование современной городской среды на 2018 - 2024 год» </w:t>
      </w:r>
      <w:r w:rsidR="002349E6" w:rsidRPr="00964253">
        <w:rPr>
          <w:rFonts w:ascii="Times New Roman" w:hAnsi="Times New Roman" w:cs="Times New Roman"/>
          <w:sz w:val="24"/>
          <w:szCs w:val="24"/>
        </w:rPr>
        <w:t xml:space="preserve">пункта 3 «Улучшение условий проживания и коммунального обслуживания населения в городском округе Тейково» </w:t>
      </w:r>
      <w:r w:rsidRPr="00964253">
        <w:rPr>
          <w:rFonts w:ascii="Times New Roman" w:hAnsi="Times New Roman" w:cs="Times New Roman"/>
          <w:sz w:val="24"/>
          <w:szCs w:val="24"/>
        </w:rPr>
        <w:t xml:space="preserve">раздела 3 «Цель (цели) и ожидаемые результаты реализации муниципальной программы» изложить в новой редакции согласно приложению № </w:t>
      </w:r>
      <w:r w:rsidR="00852A41" w:rsidRPr="00964253">
        <w:rPr>
          <w:rFonts w:ascii="Times New Roman" w:hAnsi="Times New Roman" w:cs="Times New Roman"/>
          <w:sz w:val="24"/>
          <w:szCs w:val="24"/>
        </w:rPr>
        <w:t>3</w:t>
      </w:r>
      <w:r w:rsidRPr="00964253">
        <w:rPr>
          <w:rFonts w:ascii="Times New Roman" w:hAnsi="Times New Roman" w:cs="Times New Roman"/>
          <w:sz w:val="24"/>
          <w:szCs w:val="24"/>
        </w:rPr>
        <w:t xml:space="preserve"> к постановлению;</w:t>
      </w:r>
    </w:p>
    <w:p w:rsidR="00FE3810" w:rsidRPr="00964253" w:rsidRDefault="00FE3810" w:rsidP="00964919">
      <w:pPr>
        <w:spacing w:after="0" w:line="240" w:lineRule="auto"/>
        <w:ind w:right="-1" w:firstLine="708"/>
        <w:jc w:val="both"/>
        <w:rPr>
          <w:rFonts w:ascii="Times New Roman" w:hAnsi="Times New Roman" w:cs="Times New Roman"/>
          <w:sz w:val="24"/>
          <w:szCs w:val="24"/>
        </w:rPr>
      </w:pPr>
      <w:r w:rsidRPr="00964253">
        <w:rPr>
          <w:rFonts w:ascii="Times New Roman" w:hAnsi="Times New Roman" w:cs="Times New Roman"/>
          <w:sz w:val="24"/>
          <w:szCs w:val="24"/>
        </w:rPr>
        <w:t>1.</w:t>
      </w:r>
      <w:r w:rsidR="00852A41" w:rsidRPr="00964253">
        <w:rPr>
          <w:rFonts w:ascii="Times New Roman" w:hAnsi="Times New Roman" w:cs="Times New Roman"/>
          <w:sz w:val="24"/>
          <w:szCs w:val="24"/>
        </w:rPr>
        <w:t>4</w:t>
      </w:r>
      <w:r w:rsidRPr="00964253">
        <w:rPr>
          <w:rFonts w:ascii="Times New Roman" w:hAnsi="Times New Roman" w:cs="Times New Roman"/>
          <w:sz w:val="24"/>
          <w:szCs w:val="24"/>
        </w:rPr>
        <w:t xml:space="preserve">. Раздел 4 «Ресурсное обеспечение муниципальной программы» изложить в новой редакции согласно приложению № </w:t>
      </w:r>
      <w:r w:rsidR="00852A41" w:rsidRPr="00964253">
        <w:rPr>
          <w:rFonts w:ascii="Times New Roman" w:hAnsi="Times New Roman" w:cs="Times New Roman"/>
          <w:sz w:val="24"/>
          <w:szCs w:val="24"/>
        </w:rPr>
        <w:t>4</w:t>
      </w:r>
      <w:r w:rsidRPr="00964253">
        <w:rPr>
          <w:rFonts w:ascii="Times New Roman" w:hAnsi="Times New Roman" w:cs="Times New Roman"/>
          <w:sz w:val="24"/>
          <w:szCs w:val="24"/>
        </w:rPr>
        <w:t xml:space="preserve"> к постановлению;</w:t>
      </w:r>
    </w:p>
    <w:p w:rsidR="00993FFA" w:rsidRPr="00964253" w:rsidRDefault="00FE3810" w:rsidP="00964919">
      <w:pPr>
        <w:pStyle w:val="a7"/>
        <w:ind w:left="0" w:firstLine="709"/>
        <w:rPr>
          <w:rFonts w:ascii="Times New Roman" w:hAnsi="Times New Roman"/>
          <w:sz w:val="24"/>
          <w:szCs w:val="24"/>
        </w:rPr>
      </w:pPr>
      <w:r w:rsidRPr="00964253">
        <w:rPr>
          <w:rFonts w:ascii="Times New Roman" w:hAnsi="Times New Roman"/>
          <w:sz w:val="24"/>
          <w:szCs w:val="24"/>
        </w:rPr>
        <w:t>1.</w:t>
      </w:r>
      <w:r w:rsidR="00852A41" w:rsidRPr="00964253">
        <w:rPr>
          <w:rFonts w:ascii="Times New Roman" w:hAnsi="Times New Roman"/>
          <w:sz w:val="24"/>
          <w:szCs w:val="24"/>
        </w:rPr>
        <w:t>5</w:t>
      </w:r>
      <w:r w:rsidRPr="00964253">
        <w:rPr>
          <w:rFonts w:ascii="Times New Roman" w:hAnsi="Times New Roman"/>
          <w:sz w:val="24"/>
          <w:szCs w:val="24"/>
        </w:rPr>
        <w:t xml:space="preserve">. </w:t>
      </w:r>
      <w:r w:rsidR="00993FFA" w:rsidRPr="00964253">
        <w:rPr>
          <w:rFonts w:ascii="Times New Roman" w:hAnsi="Times New Roman"/>
          <w:sz w:val="24"/>
          <w:szCs w:val="24"/>
        </w:rPr>
        <w:t>В п</w:t>
      </w:r>
      <w:r w:rsidRPr="00964253">
        <w:rPr>
          <w:rFonts w:ascii="Times New Roman" w:hAnsi="Times New Roman"/>
          <w:sz w:val="24"/>
          <w:szCs w:val="24"/>
        </w:rPr>
        <w:t>риложени</w:t>
      </w:r>
      <w:r w:rsidR="00993FFA" w:rsidRPr="00964253">
        <w:rPr>
          <w:rFonts w:ascii="Times New Roman" w:hAnsi="Times New Roman"/>
          <w:sz w:val="24"/>
          <w:szCs w:val="24"/>
        </w:rPr>
        <w:t>и</w:t>
      </w:r>
      <w:r w:rsidRPr="00964253">
        <w:rPr>
          <w:rFonts w:ascii="Times New Roman" w:hAnsi="Times New Roman"/>
          <w:sz w:val="24"/>
          <w:szCs w:val="24"/>
        </w:rPr>
        <w:t xml:space="preserve">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r w:rsidR="00993FFA" w:rsidRPr="00964253">
        <w:rPr>
          <w:rFonts w:ascii="Times New Roman" w:hAnsi="Times New Roman"/>
          <w:sz w:val="24"/>
          <w:szCs w:val="24"/>
        </w:rPr>
        <w:t>:</w:t>
      </w:r>
    </w:p>
    <w:p w:rsidR="00FE3810" w:rsidRPr="00964253" w:rsidRDefault="00993FFA" w:rsidP="00964919">
      <w:pPr>
        <w:pStyle w:val="a7"/>
        <w:ind w:left="0" w:firstLine="709"/>
        <w:rPr>
          <w:rFonts w:ascii="Times New Roman" w:hAnsi="Times New Roman"/>
          <w:sz w:val="24"/>
          <w:szCs w:val="24"/>
        </w:rPr>
      </w:pPr>
      <w:r w:rsidRPr="00964253">
        <w:rPr>
          <w:rFonts w:ascii="Times New Roman" w:hAnsi="Times New Roman"/>
          <w:sz w:val="24"/>
          <w:szCs w:val="24"/>
        </w:rPr>
        <w:t>1.</w:t>
      </w:r>
      <w:r w:rsidR="00852A41" w:rsidRPr="00964253">
        <w:rPr>
          <w:rFonts w:ascii="Times New Roman" w:hAnsi="Times New Roman"/>
          <w:sz w:val="24"/>
          <w:szCs w:val="24"/>
        </w:rPr>
        <w:t>5</w:t>
      </w:r>
      <w:r w:rsidRPr="00964253">
        <w:rPr>
          <w:rFonts w:ascii="Times New Roman" w:hAnsi="Times New Roman"/>
          <w:sz w:val="24"/>
          <w:szCs w:val="24"/>
        </w:rPr>
        <w:t>.1.</w:t>
      </w:r>
      <w:r w:rsidR="00FE3810" w:rsidRPr="00964253">
        <w:rPr>
          <w:rFonts w:ascii="Times New Roman" w:hAnsi="Times New Roman"/>
          <w:sz w:val="24"/>
          <w:szCs w:val="24"/>
        </w:rPr>
        <w:t xml:space="preserve"> </w:t>
      </w:r>
      <w:r w:rsidRPr="00964253">
        <w:rPr>
          <w:rFonts w:ascii="Times New Roman" w:hAnsi="Times New Roman"/>
          <w:sz w:val="24"/>
          <w:szCs w:val="24"/>
        </w:rPr>
        <w:t xml:space="preserve">Раздел 1 «Паспорт подпрограммы» </w:t>
      </w:r>
      <w:r w:rsidR="00FE3810" w:rsidRPr="00964253">
        <w:rPr>
          <w:rFonts w:ascii="Times New Roman" w:hAnsi="Times New Roman"/>
          <w:sz w:val="24"/>
          <w:szCs w:val="24"/>
        </w:rPr>
        <w:t xml:space="preserve">изложить в новой редакции  согласно приложению № </w:t>
      </w:r>
      <w:r w:rsidR="00852A41" w:rsidRPr="00964253">
        <w:rPr>
          <w:rFonts w:ascii="Times New Roman" w:hAnsi="Times New Roman"/>
          <w:sz w:val="24"/>
          <w:szCs w:val="24"/>
        </w:rPr>
        <w:t>5</w:t>
      </w:r>
      <w:r w:rsidR="00FE3810" w:rsidRPr="00964253">
        <w:rPr>
          <w:rFonts w:ascii="Times New Roman" w:hAnsi="Times New Roman"/>
          <w:sz w:val="24"/>
          <w:szCs w:val="24"/>
        </w:rPr>
        <w:t xml:space="preserve"> к постановлению;</w:t>
      </w:r>
    </w:p>
    <w:p w:rsidR="00852A41" w:rsidRPr="00964253" w:rsidRDefault="00852A41" w:rsidP="00964919">
      <w:pPr>
        <w:pStyle w:val="a7"/>
        <w:ind w:left="0" w:firstLine="709"/>
        <w:rPr>
          <w:rFonts w:ascii="Times New Roman" w:hAnsi="Times New Roman"/>
          <w:sz w:val="24"/>
          <w:szCs w:val="24"/>
          <w:highlight w:val="yellow"/>
        </w:rPr>
      </w:pPr>
      <w:r w:rsidRPr="00964253">
        <w:rPr>
          <w:rFonts w:ascii="Times New Roman" w:hAnsi="Times New Roman"/>
          <w:sz w:val="24"/>
          <w:szCs w:val="24"/>
        </w:rPr>
        <w:lastRenderedPageBreak/>
        <w:t>1.5.2. Раздел 3 «Ожидаемые результаты реализации подпрограммы» изложить в новой редакции согласно приложению № 6 к постановлению;</w:t>
      </w:r>
    </w:p>
    <w:p w:rsidR="00993FFA" w:rsidRPr="00964253" w:rsidRDefault="00993FFA" w:rsidP="00964919">
      <w:pPr>
        <w:pStyle w:val="a7"/>
        <w:ind w:left="0" w:firstLine="709"/>
        <w:rPr>
          <w:rFonts w:ascii="Times New Roman" w:hAnsi="Times New Roman"/>
          <w:sz w:val="24"/>
          <w:szCs w:val="24"/>
          <w:highlight w:val="yellow"/>
        </w:rPr>
      </w:pPr>
      <w:r w:rsidRPr="00964253">
        <w:rPr>
          <w:rFonts w:ascii="Times New Roman" w:hAnsi="Times New Roman"/>
          <w:sz w:val="24"/>
          <w:szCs w:val="24"/>
        </w:rPr>
        <w:t>1.</w:t>
      </w:r>
      <w:r w:rsidR="00852A41" w:rsidRPr="00964253">
        <w:rPr>
          <w:rFonts w:ascii="Times New Roman" w:hAnsi="Times New Roman"/>
          <w:sz w:val="24"/>
          <w:szCs w:val="24"/>
        </w:rPr>
        <w:t>5</w:t>
      </w:r>
      <w:r w:rsidRPr="00964253">
        <w:rPr>
          <w:rFonts w:ascii="Times New Roman" w:hAnsi="Times New Roman"/>
          <w:sz w:val="24"/>
          <w:szCs w:val="24"/>
        </w:rPr>
        <w:t>.</w:t>
      </w:r>
      <w:r w:rsidR="00852A41" w:rsidRPr="00964253">
        <w:rPr>
          <w:rFonts w:ascii="Times New Roman" w:hAnsi="Times New Roman"/>
          <w:sz w:val="24"/>
          <w:szCs w:val="24"/>
        </w:rPr>
        <w:t>3</w:t>
      </w:r>
      <w:r w:rsidRPr="00964253">
        <w:rPr>
          <w:rFonts w:ascii="Times New Roman" w:hAnsi="Times New Roman"/>
          <w:sz w:val="24"/>
          <w:szCs w:val="24"/>
        </w:rPr>
        <w:t>. Раздел 5</w:t>
      </w:r>
      <w:r w:rsidRPr="00964253">
        <w:rPr>
          <w:rFonts w:ascii="Times New Roman" w:hAnsi="Times New Roman"/>
          <w:color w:val="000000"/>
          <w:sz w:val="24"/>
          <w:szCs w:val="24"/>
        </w:rPr>
        <w:t xml:space="preserve"> «Ресурсное обеспечение мероприятий подпрограммы» </w:t>
      </w:r>
      <w:r w:rsidRPr="00964253">
        <w:rPr>
          <w:rFonts w:ascii="Times New Roman" w:hAnsi="Times New Roman"/>
          <w:sz w:val="24"/>
          <w:szCs w:val="24"/>
        </w:rPr>
        <w:t xml:space="preserve">изложить в новой редакции согласно приложению № </w:t>
      </w:r>
      <w:r w:rsidR="00852A41" w:rsidRPr="00964253">
        <w:rPr>
          <w:rFonts w:ascii="Times New Roman" w:hAnsi="Times New Roman"/>
          <w:sz w:val="24"/>
          <w:szCs w:val="24"/>
        </w:rPr>
        <w:t>7</w:t>
      </w:r>
      <w:r w:rsidRPr="00964253">
        <w:rPr>
          <w:rFonts w:ascii="Times New Roman" w:hAnsi="Times New Roman"/>
          <w:sz w:val="24"/>
          <w:szCs w:val="24"/>
        </w:rPr>
        <w:t xml:space="preserve"> к постановлению;</w:t>
      </w:r>
    </w:p>
    <w:p w:rsidR="00FE3810" w:rsidRPr="00964253" w:rsidRDefault="00FE3810" w:rsidP="00964919">
      <w:pPr>
        <w:pStyle w:val="a7"/>
        <w:ind w:left="0" w:firstLine="708"/>
        <w:rPr>
          <w:rFonts w:ascii="Times New Roman" w:hAnsi="Times New Roman"/>
          <w:sz w:val="24"/>
          <w:szCs w:val="24"/>
        </w:rPr>
      </w:pPr>
      <w:r w:rsidRPr="00964253">
        <w:rPr>
          <w:rFonts w:ascii="Times New Roman" w:hAnsi="Times New Roman"/>
          <w:sz w:val="24"/>
          <w:szCs w:val="24"/>
        </w:rPr>
        <w:t>1.</w:t>
      </w:r>
      <w:r w:rsidR="00852A41" w:rsidRPr="00964253">
        <w:rPr>
          <w:rFonts w:ascii="Times New Roman" w:hAnsi="Times New Roman"/>
          <w:sz w:val="24"/>
          <w:szCs w:val="24"/>
        </w:rPr>
        <w:t>6</w:t>
      </w:r>
      <w:r w:rsidRPr="00964253">
        <w:rPr>
          <w:rFonts w:ascii="Times New Roman" w:hAnsi="Times New Roman"/>
          <w:sz w:val="24"/>
          <w:szCs w:val="24"/>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FE3810" w:rsidRPr="00964253" w:rsidRDefault="00FE3810" w:rsidP="00964919">
      <w:pPr>
        <w:pStyle w:val="a7"/>
        <w:ind w:left="0" w:firstLine="709"/>
        <w:rPr>
          <w:rFonts w:ascii="Times New Roman" w:hAnsi="Times New Roman"/>
          <w:sz w:val="24"/>
          <w:szCs w:val="24"/>
        </w:rPr>
      </w:pPr>
      <w:r w:rsidRPr="00964253">
        <w:rPr>
          <w:rFonts w:ascii="Times New Roman" w:hAnsi="Times New Roman"/>
          <w:sz w:val="24"/>
          <w:szCs w:val="24"/>
        </w:rPr>
        <w:t>1.</w:t>
      </w:r>
      <w:r w:rsidR="00852A41" w:rsidRPr="00964253">
        <w:rPr>
          <w:rFonts w:ascii="Times New Roman" w:hAnsi="Times New Roman"/>
          <w:sz w:val="24"/>
          <w:szCs w:val="24"/>
        </w:rPr>
        <w:t>6</w:t>
      </w:r>
      <w:r w:rsidRPr="00964253">
        <w:rPr>
          <w:rFonts w:ascii="Times New Roman" w:hAnsi="Times New Roman"/>
          <w:sz w:val="24"/>
          <w:szCs w:val="24"/>
        </w:rPr>
        <w:t xml:space="preserve">.1. Раздел 1 «Паспорт подпрограммы» изложить в новой редакции согласно приложению № </w:t>
      </w:r>
      <w:r w:rsidR="00852A41" w:rsidRPr="00964253">
        <w:rPr>
          <w:rFonts w:ascii="Times New Roman" w:hAnsi="Times New Roman"/>
          <w:sz w:val="24"/>
          <w:szCs w:val="24"/>
        </w:rPr>
        <w:t>8</w:t>
      </w:r>
      <w:r w:rsidRPr="00964253">
        <w:rPr>
          <w:rFonts w:ascii="Times New Roman" w:hAnsi="Times New Roman"/>
          <w:sz w:val="24"/>
          <w:szCs w:val="24"/>
        </w:rPr>
        <w:t xml:space="preserve"> к постановлению;</w:t>
      </w:r>
    </w:p>
    <w:p w:rsidR="00FE3810" w:rsidRPr="00964253" w:rsidRDefault="00FE3810" w:rsidP="00964919">
      <w:pPr>
        <w:pStyle w:val="a7"/>
        <w:ind w:left="0" w:firstLine="709"/>
        <w:rPr>
          <w:rFonts w:ascii="Times New Roman" w:hAnsi="Times New Roman"/>
          <w:sz w:val="24"/>
          <w:szCs w:val="24"/>
          <w:highlight w:val="yellow"/>
        </w:rPr>
      </w:pPr>
      <w:r w:rsidRPr="00964253">
        <w:rPr>
          <w:rFonts w:ascii="Times New Roman" w:hAnsi="Times New Roman"/>
          <w:sz w:val="24"/>
          <w:szCs w:val="24"/>
        </w:rPr>
        <w:t>1.</w:t>
      </w:r>
      <w:r w:rsidR="00852A41" w:rsidRPr="00964253">
        <w:rPr>
          <w:rFonts w:ascii="Times New Roman" w:hAnsi="Times New Roman"/>
          <w:sz w:val="24"/>
          <w:szCs w:val="24"/>
        </w:rPr>
        <w:t>6</w:t>
      </w:r>
      <w:r w:rsidRPr="00964253">
        <w:rPr>
          <w:rFonts w:ascii="Times New Roman" w:hAnsi="Times New Roman"/>
          <w:sz w:val="24"/>
          <w:szCs w:val="24"/>
        </w:rPr>
        <w:t>.2. Раздел 5</w:t>
      </w:r>
      <w:r w:rsidRPr="00964253">
        <w:rPr>
          <w:rFonts w:ascii="Times New Roman" w:hAnsi="Times New Roman"/>
          <w:color w:val="000000"/>
          <w:sz w:val="24"/>
          <w:szCs w:val="24"/>
        </w:rPr>
        <w:t xml:space="preserve"> «Ресурсное обеспечение мероприятий подпрограммы» </w:t>
      </w:r>
      <w:r w:rsidRPr="00964253">
        <w:rPr>
          <w:rFonts w:ascii="Times New Roman" w:hAnsi="Times New Roman"/>
          <w:sz w:val="24"/>
          <w:szCs w:val="24"/>
        </w:rPr>
        <w:t xml:space="preserve">изложить в новой редакции согласно приложению № </w:t>
      </w:r>
      <w:r w:rsidR="00852A41" w:rsidRPr="00964253">
        <w:rPr>
          <w:rFonts w:ascii="Times New Roman" w:hAnsi="Times New Roman"/>
          <w:sz w:val="24"/>
          <w:szCs w:val="24"/>
        </w:rPr>
        <w:t>9</w:t>
      </w:r>
      <w:r w:rsidRPr="00964253">
        <w:rPr>
          <w:rFonts w:ascii="Times New Roman" w:hAnsi="Times New Roman"/>
          <w:sz w:val="24"/>
          <w:szCs w:val="24"/>
        </w:rPr>
        <w:t xml:space="preserve"> к постановлению;</w:t>
      </w:r>
    </w:p>
    <w:p w:rsidR="00FE3810" w:rsidRPr="00964253" w:rsidRDefault="00FE3810" w:rsidP="00964919">
      <w:pPr>
        <w:pStyle w:val="ConsPlusNonformat"/>
        <w:widowControl/>
        <w:ind w:firstLine="708"/>
        <w:jc w:val="both"/>
        <w:rPr>
          <w:rFonts w:ascii="Times New Roman" w:hAnsi="Times New Roman" w:cs="Times New Roman"/>
          <w:sz w:val="24"/>
          <w:szCs w:val="24"/>
        </w:rPr>
      </w:pPr>
      <w:r w:rsidRPr="00964253">
        <w:rPr>
          <w:rFonts w:ascii="Times New Roman" w:hAnsi="Times New Roman" w:cs="Times New Roman"/>
          <w:sz w:val="24"/>
          <w:szCs w:val="24"/>
        </w:rPr>
        <w:t>1.</w:t>
      </w:r>
      <w:r w:rsidR="00852A41" w:rsidRPr="00964253">
        <w:rPr>
          <w:rFonts w:ascii="Times New Roman" w:hAnsi="Times New Roman" w:cs="Times New Roman"/>
          <w:sz w:val="24"/>
          <w:szCs w:val="24"/>
        </w:rPr>
        <w:t>7</w:t>
      </w:r>
      <w:r w:rsidRPr="00964253">
        <w:rPr>
          <w:rFonts w:ascii="Times New Roman" w:hAnsi="Times New Roman" w:cs="Times New Roman"/>
          <w:sz w:val="24"/>
          <w:szCs w:val="24"/>
        </w:rPr>
        <w:t>.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w:t>
      </w:r>
    </w:p>
    <w:p w:rsidR="00993FFA" w:rsidRPr="00964253" w:rsidRDefault="00993FFA" w:rsidP="00964919">
      <w:pPr>
        <w:pStyle w:val="a7"/>
        <w:ind w:left="0" w:firstLine="709"/>
        <w:rPr>
          <w:rFonts w:ascii="Times New Roman" w:hAnsi="Times New Roman"/>
          <w:sz w:val="24"/>
          <w:szCs w:val="24"/>
        </w:rPr>
      </w:pPr>
      <w:r w:rsidRPr="00964253">
        <w:rPr>
          <w:rFonts w:ascii="Times New Roman" w:hAnsi="Times New Roman"/>
          <w:sz w:val="24"/>
          <w:szCs w:val="24"/>
        </w:rPr>
        <w:t>1.</w:t>
      </w:r>
      <w:r w:rsidR="00852A41" w:rsidRPr="00964253">
        <w:rPr>
          <w:rFonts w:ascii="Times New Roman" w:hAnsi="Times New Roman"/>
          <w:sz w:val="24"/>
          <w:szCs w:val="24"/>
        </w:rPr>
        <w:t>7</w:t>
      </w:r>
      <w:r w:rsidRPr="00964253">
        <w:rPr>
          <w:rFonts w:ascii="Times New Roman" w:hAnsi="Times New Roman"/>
          <w:sz w:val="24"/>
          <w:szCs w:val="24"/>
        </w:rPr>
        <w:t xml:space="preserve">.1. Раздел 1 «Паспорт подпрограммы» изложить в новой редакции согласно приложению № </w:t>
      </w:r>
      <w:r w:rsidR="00852A41" w:rsidRPr="00964253">
        <w:rPr>
          <w:rFonts w:ascii="Times New Roman" w:hAnsi="Times New Roman"/>
          <w:sz w:val="24"/>
          <w:szCs w:val="24"/>
        </w:rPr>
        <w:t>10</w:t>
      </w:r>
      <w:r w:rsidRPr="00964253">
        <w:rPr>
          <w:rFonts w:ascii="Times New Roman" w:hAnsi="Times New Roman"/>
          <w:sz w:val="24"/>
          <w:szCs w:val="24"/>
        </w:rPr>
        <w:t xml:space="preserve"> к постановлению;</w:t>
      </w:r>
    </w:p>
    <w:p w:rsidR="00FE3810" w:rsidRPr="00964253" w:rsidRDefault="00FE3810" w:rsidP="00964919">
      <w:pPr>
        <w:pStyle w:val="ConsPlusNonformat"/>
        <w:widowControl/>
        <w:ind w:firstLine="540"/>
        <w:jc w:val="both"/>
        <w:rPr>
          <w:rFonts w:ascii="Times New Roman" w:hAnsi="Times New Roman" w:cs="Times New Roman"/>
          <w:sz w:val="24"/>
          <w:szCs w:val="24"/>
        </w:rPr>
      </w:pPr>
      <w:r w:rsidRPr="00964253">
        <w:rPr>
          <w:rFonts w:ascii="Times New Roman" w:hAnsi="Times New Roman" w:cs="Times New Roman"/>
          <w:sz w:val="24"/>
          <w:szCs w:val="24"/>
        </w:rPr>
        <w:tab/>
        <w:t>1.</w:t>
      </w:r>
      <w:r w:rsidR="00852A41" w:rsidRPr="00964253">
        <w:rPr>
          <w:rFonts w:ascii="Times New Roman" w:hAnsi="Times New Roman" w:cs="Times New Roman"/>
          <w:sz w:val="24"/>
          <w:szCs w:val="24"/>
        </w:rPr>
        <w:t>7</w:t>
      </w:r>
      <w:r w:rsidRPr="00964253">
        <w:rPr>
          <w:rFonts w:ascii="Times New Roman" w:hAnsi="Times New Roman" w:cs="Times New Roman"/>
          <w:sz w:val="24"/>
          <w:szCs w:val="24"/>
        </w:rPr>
        <w:t>.</w:t>
      </w:r>
      <w:r w:rsidR="00993FFA" w:rsidRPr="00964253">
        <w:rPr>
          <w:rFonts w:ascii="Times New Roman" w:hAnsi="Times New Roman" w:cs="Times New Roman"/>
          <w:sz w:val="24"/>
          <w:szCs w:val="24"/>
        </w:rPr>
        <w:t>2</w:t>
      </w:r>
      <w:r w:rsidRPr="00964253">
        <w:rPr>
          <w:rFonts w:ascii="Times New Roman" w:hAnsi="Times New Roman" w:cs="Times New Roman"/>
          <w:sz w:val="24"/>
          <w:szCs w:val="24"/>
        </w:rPr>
        <w:t xml:space="preserve">. Раздел 2 «Краткая характеристика сферы реализации подпрограммы» изложить в новой редакции согласно приложению № </w:t>
      </w:r>
      <w:r w:rsidR="00852A41" w:rsidRPr="00964253">
        <w:rPr>
          <w:rFonts w:ascii="Times New Roman" w:hAnsi="Times New Roman" w:cs="Times New Roman"/>
          <w:sz w:val="24"/>
          <w:szCs w:val="24"/>
        </w:rPr>
        <w:t>11</w:t>
      </w:r>
      <w:r w:rsidRPr="00964253">
        <w:rPr>
          <w:rFonts w:ascii="Times New Roman" w:hAnsi="Times New Roman" w:cs="Times New Roman"/>
          <w:sz w:val="24"/>
          <w:szCs w:val="24"/>
        </w:rPr>
        <w:t xml:space="preserve"> к постановлению;</w:t>
      </w:r>
    </w:p>
    <w:p w:rsidR="00993FFA" w:rsidRPr="00964253" w:rsidRDefault="00993FFA" w:rsidP="00964919">
      <w:pPr>
        <w:pStyle w:val="a7"/>
        <w:ind w:left="0" w:firstLine="709"/>
        <w:rPr>
          <w:rFonts w:ascii="Times New Roman" w:hAnsi="Times New Roman"/>
          <w:sz w:val="24"/>
          <w:szCs w:val="24"/>
          <w:highlight w:val="yellow"/>
        </w:rPr>
      </w:pPr>
      <w:r w:rsidRPr="00964253">
        <w:rPr>
          <w:rFonts w:ascii="Times New Roman" w:hAnsi="Times New Roman"/>
          <w:sz w:val="24"/>
          <w:szCs w:val="24"/>
        </w:rPr>
        <w:t>1.</w:t>
      </w:r>
      <w:r w:rsidR="00852A41" w:rsidRPr="00964253">
        <w:rPr>
          <w:rFonts w:ascii="Times New Roman" w:hAnsi="Times New Roman"/>
          <w:sz w:val="24"/>
          <w:szCs w:val="24"/>
        </w:rPr>
        <w:t>7</w:t>
      </w:r>
      <w:r w:rsidRPr="00964253">
        <w:rPr>
          <w:rFonts w:ascii="Times New Roman" w:hAnsi="Times New Roman"/>
          <w:sz w:val="24"/>
          <w:szCs w:val="24"/>
        </w:rPr>
        <w:t>.3. Раздел 5</w:t>
      </w:r>
      <w:r w:rsidRPr="00964253">
        <w:rPr>
          <w:rFonts w:ascii="Times New Roman" w:hAnsi="Times New Roman"/>
          <w:color w:val="000000"/>
          <w:sz w:val="24"/>
          <w:szCs w:val="24"/>
        </w:rPr>
        <w:t xml:space="preserve"> «Ресурсное обеспечение подпрограммы» </w:t>
      </w:r>
      <w:r w:rsidRPr="00964253">
        <w:rPr>
          <w:rFonts w:ascii="Times New Roman" w:hAnsi="Times New Roman"/>
          <w:sz w:val="24"/>
          <w:szCs w:val="24"/>
        </w:rPr>
        <w:t>изложить в новой редакции согласно приложению № 1</w:t>
      </w:r>
      <w:r w:rsidR="00852A41" w:rsidRPr="00964253">
        <w:rPr>
          <w:rFonts w:ascii="Times New Roman" w:hAnsi="Times New Roman"/>
          <w:sz w:val="24"/>
          <w:szCs w:val="24"/>
        </w:rPr>
        <w:t>2</w:t>
      </w:r>
      <w:r w:rsidRPr="00964253">
        <w:rPr>
          <w:rFonts w:ascii="Times New Roman" w:hAnsi="Times New Roman"/>
          <w:sz w:val="24"/>
          <w:szCs w:val="24"/>
        </w:rPr>
        <w:t xml:space="preserve"> к постановлению;</w:t>
      </w:r>
    </w:p>
    <w:p w:rsidR="00993FFA" w:rsidRPr="00964253" w:rsidRDefault="00993FFA" w:rsidP="00964919">
      <w:pPr>
        <w:pStyle w:val="ConsPlusNonformat"/>
        <w:widowControl/>
        <w:ind w:firstLine="709"/>
        <w:jc w:val="both"/>
        <w:rPr>
          <w:rFonts w:ascii="Times New Roman" w:hAnsi="Times New Roman" w:cs="Times New Roman"/>
          <w:sz w:val="24"/>
          <w:szCs w:val="24"/>
        </w:rPr>
      </w:pPr>
      <w:r w:rsidRPr="00964253">
        <w:rPr>
          <w:rFonts w:ascii="Times New Roman" w:hAnsi="Times New Roman" w:cs="Times New Roman"/>
          <w:sz w:val="24"/>
          <w:szCs w:val="24"/>
        </w:rPr>
        <w:t>1.</w:t>
      </w:r>
      <w:r w:rsidR="00852A41" w:rsidRPr="00964253">
        <w:rPr>
          <w:rFonts w:ascii="Times New Roman" w:hAnsi="Times New Roman" w:cs="Times New Roman"/>
          <w:sz w:val="24"/>
          <w:szCs w:val="24"/>
        </w:rPr>
        <w:t>8</w:t>
      </w:r>
      <w:r w:rsidRPr="00964253">
        <w:rPr>
          <w:rFonts w:ascii="Times New Roman" w:hAnsi="Times New Roman" w:cs="Times New Roman"/>
          <w:sz w:val="24"/>
          <w:szCs w:val="24"/>
        </w:rPr>
        <w:t>. В приложении № 6 к муниципальной программе Подпрограмма «Благоустройство городского округа Тейково»:</w:t>
      </w:r>
    </w:p>
    <w:p w:rsidR="00993FFA" w:rsidRPr="00964253" w:rsidRDefault="00993FFA" w:rsidP="00964919">
      <w:pPr>
        <w:pStyle w:val="a7"/>
        <w:ind w:left="0" w:firstLine="709"/>
        <w:rPr>
          <w:rFonts w:ascii="Times New Roman" w:hAnsi="Times New Roman"/>
          <w:sz w:val="24"/>
          <w:szCs w:val="24"/>
        </w:rPr>
      </w:pPr>
      <w:r w:rsidRPr="00964253">
        <w:rPr>
          <w:rFonts w:ascii="Times New Roman" w:hAnsi="Times New Roman"/>
          <w:sz w:val="24"/>
          <w:szCs w:val="24"/>
        </w:rPr>
        <w:t>1.</w:t>
      </w:r>
      <w:r w:rsidR="00852A41" w:rsidRPr="00964253">
        <w:rPr>
          <w:rFonts w:ascii="Times New Roman" w:hAnsi="Times New Roman"/>
          <w:sz w:val="24"/>
          <w:szCs w:val="24"/>
        </w:rPr>
        <w:t>8</w:t>
      </w:r>
      <w:r w:rsidRPr="00964253">
        <w:rPr>
          <w:rFonts w:ascii="Times New Roman" w:hAnsi="Times New Roman"/>
          <w:sz w:val="24"/>
          <w:szCs w:val="24"/>
        </w:rPr>
        <w:t>.1. Раздел 1 «Паспорт подпрограммы» изложить в новой редакции согласно приложению № 1</w:t>
      </w:r>
      <w:r w:rsidR="00852A41" w:rsidRPr="00964253">
        <w:rPr>
          <w:rFonts w:ascii="Times New Roman" w:hAnsi="Times New Roman"/>
          <w:sz w:val="24"/>
          <w:szCs w:val="24"/>
        </w:rPr>
        <w:t>3</w:t>
      </w:r>
      <w:r w:rsidRPr="00964253">
        <w:rPr>
          <w:rFonts w:ascii="Times New Roman" w:hAnsi="Times New Roman"/>
          <w:sz w:val="24"/>
          <w:szCs w:val="24"/>
        </w:rPr>
        <w:t xml:space="preserve"> к постановлению;</w:t>
      </w:r>
    </w:p>
    <w:p w:rsidR="00993FFA" w:rsidRPr="00964253" w:rsidRDefault="00993FFA" w:rsidP="00964919">
      <w:pPr>
        <w:pStyle w:val="a7"/>
        <w:ind w:left="0" w:firstLine="709"/>
        <w:rPr>
          <w:rFonts w:ascii="Times New Roman" w:hAnsi="Times New Roman"/>
          <w:sz w:val="24"/>
          <w:szCs w:val="24"/>
        </w:rPr>
      </w:pPr>
      <w:r w:rsidRPr="00964253">
        <w:rPr>
          <w:rFonts w:ascii="Times New Roman" w:hAnsi="Times New Roman"/>
          <w:sz w:val="24"/>
          <w:szCs w:val="24"/>
        </w:rPr>
        <w:t>1.</w:t>
      </w:r>
      <w:r w:rsidR="00852A41" w:rsidRPr="00964253">
        <w:rPr>
          <w:rFonts w:ascii="Times New Roman" w:hAnsi="Times New Roman"/>
          <w:sz w:val="24"/>
          <w:szCs w:val="24"/>
        </w:rPr>
        <w:t>8</w:t>
      </w:r>
      <w:r w:rsidRPr="00964253">
        <w:rPr>
          <w:rFonts w:ascii="Times New Roman" w:hAnsi="Times New Roman"/>
          <w:sz w:val="24"/>
          <w:szCs w:val="24"/>
        </w:rPr>
        <w:t xml:space="preserve">.2. Раздел </w:t>
      </w:r>
      <w:r w:rsidR="000077AC" w:rsidRPr="00964253">
        <w:rPr>
          <w:rFonts w:ascii="Times New Roman" w:hAnsi="Times New Roman"/>
          <w:sz w:val="24"/>
          <w:szCs w:val="24"/>
        </w:rPr>
        <w:t>6</w:t>
      </w:r>
      <w:r w:rsidRPr="00964253">
        <w:rPr>
          <w:rFonts w:ascii="Times New Roman" w:hAnsi="Times New Roman"/>
          <w:color w:val="000000"/>
          <w:sz w:val="24"/>
          <w:szCs w:val="24"/>
        </w:rPr>
        <w:t xml:space="preserve"> </w:t>
      </w:r>
      <w:r w:rsidRPr="00964253">
        <w:rPr>
          <w:rFonts w:ascii="Times New Roman" w:hAnsi="Times New Roman"/>
          <w:sz w:val="24"/>
          <w:szCs w:val="24"/>
        </w:rPr>
        <w:t>«Ресурсное обеспечение подпрограммы 2018-2024» изложить в новой редакции согласно приложению № 1</w:t>
      </w:r>
      <w:r w:rsidR="00852A41" w:rsidRPr="00964253">
        <w:rPr>
          <w:rFonts w:ascii="Times New Roman" w:hAnsi="Times New Roman"/>
          <w:sz w:val="24"/>
          <w:szCs w:val="24"/>
        </w:rPr>
        <w:t>4</w:t>
      </w:r>
      <w:r w:rsidRPr="00964253">
        <w:rPr>
          <w:rFonts w:ascii="Times New Roman" w:hAnsi="Times New Roman"/>
          <w:sz w:val="24"/>
          <w:szCs w:val="24"/>
        </w:rPr>
        <w:t xml:space="preserve"> к постановлению;</w:t>
      </w:r>
    </w:p>
    <w:p w:rsidR="00993FFA" w:rsidRPr="00964253" w:rsidRDefault="00993FFA" w:rsidP="00964919">
      <w:pPr>
        <w:pStyle w:val="a7"/>
        <w:ind w:left="0" w:firstLine="709"/>
        <w:rPr>
          <w:rFonts w:ascii="Times New Roman" w:hAnsi="Times New Roman"/>
          <w:sz w:val="24"/>
          <w:szCs w:val="24"/>
        </w:rPr>
      </w:pPr>
      <w:r w:rsidRPr="00964253">
        <w:rPr>
          <w:rFonts w:ascii="Times New Roman" w:hAnsi="Times New Roman"/>
          <w:sz w:val="24"/>
          <w:szCs w:val="24"/>
        </w:rPr>
        <w:t>1.</w:t>
      </w:r>
      <w:r w:rsidR="00852A41" w:rsidRPr="00964253">
        <w:rPr>
          <w:rFonts w:ascii="Times New Roman" w:hAnsi="Times New Roman"/>
          <w:sz w:val="24"/>
          <w:szCs w:val="24"/>
        </w:rPr>
        <w:t>9</w:t>
      </w:r>
      <w:r w:rsidRPr="00964253">
        <w:rPr>
          <w:rFonts w:ascii="Times New Roman" w:hAnsi="Times New Roman"/>
          <w:sz w:val="24"/>
          <w:szCs w:val="24"/>
        </w:rPr>
        <w:t>.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993FFA" w:rsidRPr="00964253" w:rsidRDefault="00993FFA" w:rsidP="00964919">
      <w:pPr>
        <w:pStyle w:val="a7"/>
        <w:ind w:left="0" w:firstLine="709"/>
        <w:rPr>
          <w:rFonts w:ascii="Times New Roman" w:hAnsi="Times New Roman"/>
          <w:sz w:val="24"/>
          <w:szCs w:val="24"/>
        </w:rPr>
      </w:pPr>
      <w:r w:rsidRPr="00964253">
        <w:rPr>
          <w:rFonts w:ascii="Times New Roman" w:hAnsi="Times New Roman"/>
          <w:sz w:val="24"/>
          <w:szCs w:val="24"/>
        </w:rPr>
        <w:t>1.</w:t>
      </w:r>
      <w:r w:rsidR="00852A41" w:rsidRPr="00964253">
        <w:rPr>
          <w:rFonts w:ascii="Times New Roman" w:hAnsi="Times New Roman"/>
          <w:sz w:val="24"/>
          <w:szCs w:val="24"/>
        </w:rPr>
        <w:t>9</w:t>
      </w:r>
      <w:r w:rsidRPr="00964253">
        <w:rPr>
          <w:rFonts w:ascii="Times New Roman" w:hAnsi="Times New Roman"/>
          <w:sz w:val="24"/>
          <w:szCs w:val="24"/>
        </w:rPr>
        <w:t>.1. Раздел 1 «Паспорт подпрограммы» изложить в новой редакции согласно приложению № 1</w:t>
      </w:r>
      <w:r w:rsidR="00852A41" w:rsidRPr="00964253">
        <w:rPr>
          <w:rFonts w:ascii="Times New Roman" w:hAnsi="Times New Roman"/>
          <w:sz w:val="24"/>
          <w:szCs w:val="24"/>
        </w:rPr>
        <w:t>5</w:t>
      </w:r>
      <w:r w:rsidRPr="00964253">
        <w:rPr>
          <w:rFonts w:ascii="Times New Roman" w:hAnsi="Times New Roman"/>
          <w:sz w:val="24"/>
          <w:szCs w:val="24"/>
        </w:rPr>
        <w:t xml:space="preserve"> к постановлению;</w:t>
      </w:r>
    </w:p>
    <w:p w:rsidR="00993FFA" w:rsidRPr="00964253" w:rsidRDefault="00993FFA" w:rsidP="00964919">
      <w:pPr>
        <w:pStyle w:val="a7"/>
        <w:ind w:left="0" w:firstLine="709"/>
        <w:rPr>
          <w:rFonts w:ascii="Times New Roman" w:hAnsi="Times New Roman"/>
          <w:sz w:val="24"/>
          <w:szCs w:val="24"/>
          <w:highlight w:val="yellow"/>
        </w:rPr>
      </w:pPr>
      <w:r w:rsidRPr="00964253">
        <w:rPr>
          <w:rFonts w:ascii="Times New Roman" w:hAnsi="Times New Roman"/>
          <w:sz w:val="24"/>
          <w:szCs w:val="24"/>
        </w:rPr>
        <w:t>1.</w:t>
      </w:r>
      <w:r w:rsidR="00852A41" w:rsidRPr="00964253">
        <w:rPr>
          <w:rFonts w:ascii="Times New Roman" w:hAnsi="Times New Roman"/>
          <w:sz w:val="24"/>
          <w:szCs w:val="24"/>
        </w:rPr>
        <w:t>9</w:t>
      </w:r>
      <w:r w:rsidRPr="00964253">
        <w:rPr>
          <w:rFonts w:ascii="Times New Roman" w:hAnsi="Times New Roman"/>
          <w:sz w:val="24"/>
          <w:szCs w:val="24"/>
        </w:rPr>
        <w:t>.2. Раздел 5</w:t>
      </w:r>
      <w:r w:rsidRPr="00964253">
        <w:rPr>
          <w:rFonts w:ascii="Times New Roman" w:hAnsi="Times New Roman"/>
          <w:color w:val="000000"/>
          <w:sz w:val="24"/>
          <w:szCs w:val="24"/>
        </w:rPr>
        <w:t xml:space="preserve"> «Ресурсное обеспечение подпрограммы» </w:t>
      </w:r>
      <w:r w:rsidRPr="00964253">
        <w:rPr>
          <w:rFonts w:ascii="Times New Roman" w:hAnsi="Times New Roman"/>
          <w:sz w:val="24"/>
          <w:szCs w:val="24"/>
        </w:rPr>
        <w:t>изложить в новой редакции согласно приложению № 1</w:t>
      </w:r>
      <w:r w:rsidR="00852A41" w:rsidRPr="00964253">
        <w:rPr>
          <w:rFonts w:ascii="Times New Roman" w:hAnsi="Times New Roman"/>
          <w:sz w:val="24"/>
          <w:szCs w:val="24"/>
        </w:rPr>
        <w:t>6</w:t>
      </w:r>
      <w:r w:rsidRPr="00964253">
        <w:rPr>
          <w:rFonts w:ascii="Times New Roman" w:hAnsi="Times New Roman"/>
          <w:sz w:val="24"/>
          <w:szCs w:val="24"/>
        </w:rPr>
        <w:t xml:space="preserve"> к постановлению;</w:t>
      </w:r>
    </w:p>
    <w:p w:rsidR="00FE3810" w:rsidRPr="00964253" w:rsidRDefault="00FE3810" w:rsidP="00964919">
      <w:pPr>
        <w:spacing w:after="0" w:line="240" w:lineRule="auto"/>
        <w:ind w:firstLine="708"/>
        <w:jc w:val="both"/>
        <w:rPr>
          <w:rFonts w:ascii="Times New Roman" w:hAnsi="Times New Roman" w:cs="Times New Roman"/>
          <w:sz w:val="24"/>
          <w:szCs w:val="24"/>
        </w:rPr>
      </w:pPr>
      <w:r w:rsidRPr="00964253">
        <w:rPr>
          <w:rFonts w:ascii="Times New Roman" w:hAnsi="Times New Roman" w:cs="Times New Roman"/>
          <w:sz w:val="24"/>
          <w:szCs w:val="24"/>
        </w:rPr>
        <w:t>1.</w:t>
      </w:r>
      <w:r w:rsidR="00852A41" w:rsidRPr="00964253">
        <w:rPr>
          <w:rFonts w:ascii="Times New Roman" w:hAnsi="Times New Roman" w:cs="Times New Roman"/>
          <w:sz w:val="24"/>
          <w:szCs w:val="24"/>
        </w:rPr>
        <w:t>10</w:t>
      </w:r>
      <w:r w:rsidRPr="00964253">
        <w:rPr>
          <w:rFonts w:ascii="Times New Roman" w:hAnsi="Times New Roman" w:cs="Times New Roman"/>
          <w:sz w:val="24"/>
          <w:szCs w:val="24"/>
        </w:rPr>
        <w:t>. В приложении № 8 к муниципальной программе Подпрограмма «Безопасный город»:</w:t>
      </w:r>
    </w:p>
    <w:p w:rsidR="00FE3810" w:rsidRPr="00964253" w:rsidRDefault="00FE3810" w:rsidP="00964919">
      <w:pPr>
        <w:spacing w:after="0" w:line="240" w:lineRule="auto"/>
        <w:ind w:firstLine="708"/>
        <w:jc w:val="both"/>
        <w:rPr>
          <w:rFonts w:ascii="Times New Roman" w:hAnsi="Times New Roman" w:cs="Times New Roman"/>
          <w:sz w:val="24"/>
          <w:szCs w:val="24"/>
        </w:rPr>
      </w:pPr>
      <w:r w:rsidRPr="00964253">
        <w:rPr>
          <w:rFonts w:ascii="Times New Roman" w:hAnsi="Times New Roman" w:cs="Times New Roman"/>
          <w:sz w:val="24"/>
          <w:szCs w:val="24"/>
        </w:rPr>
        <w:t>1.</w:t>
      </w:r>
      <w:r w:rsidR="00852A41" w:rsidRPr="00964253">
        <w:rPr>
          <w:rFonts w:ascii="Times New Roman" w:hAnsi="Times New Roman" w:cs="Times New Roman"/>
          <w:sz w:val="24"/>
          <w:szCs w:val="24"/>
        </w:rPr>
        <w:t>10</w:t>
      </w:r>
      <w:r w:rsidRPr="00964253">
        <w:rPr>
          <w:rFonts w:ascii="Times New Roman" w:hAnsi="Times New Roman" w:cs="Times New Roman"/>
          <w:sz w:val="24"/>
          <w:szCs w:val="24"/>
        </w:rPr>
        <w:t>.1. Раздел 1 «Паспорт подпрограммы» изложить в новой редакции согласно приложению № 1</w:t>
      </w:r>
      <w:r w:rsidR="00852A41" w:rsidRPr="00964253">
        <w:rPr>
          <w:rFonts w:ascii="Times New Roman" w:hAnsi="Times New Roman" w:cs="Times New Roman"/>
          <w:sz w:val="24"/>
          <w:szCs w:val="24"/>
        </w:rPr>
        <w:t>7</w:t>
      </w:r>
      <w:r w:rsidRPr="00964253">
        <w:rPr>
          <w:rFonts w:ascii="Times New Roman" w:hAnsi="Times New Roman" w:cs="Times New Roman"/>
          <w:sz w:val="24"/>
          <w:szCs w:val="24"/>
        </w:rPr>
        <w:t xml:space="preserve"> к постановлению;</w:t>
      </w:r>
    </w:p>
    <w:p w:rsidR="00FE3810" w:rsidRPr="00964253" w:rsidRDefault="00FE3810" w:rsidP="00964919">
      <w:pPr>
        <w:autoSpaceDE w:val="0"/>
        <w:autoSpaceDN w:val="0"/>
        <w:adjustRightInd w:val="0"/>
        <w:spacing w:after="0" w:line="240" w:lineRule="auto"/>
        <w:ind w:firstLine="709"/>
        <w:jc w:val="both"/>
        <w:rPr>
          <w:rFonts w:ascii="Times New Roman" w:hAnsi="Times New Roman" w:cs="Times New Roman"/>
          <w:sz w:val="24"/>
          <w:szCs w:val="24"/>
        </w:rPr>
      </w:pPr>
      <w:r w:rsidRPr="00964253">
        <w:rPr>
          <w:rFonts w:ascii="Times New Roman" w:hAnsi="Times New Roman" w:cs="Times New Roman"/>
          <w:sz w:val="24"/>
          <w:szCs w:val="24"/>
        </w:rPr>
        <w:t>1.</w:t>
      </w:r>
      <w:r w:rsidR="00852A41" w:rsidRPr="00964253">
        <w:rPr>
          <w:rFonts w:ascii="Times New Roman" w:hAnsi="Times New Roman" w:cs="Times New Roman"/>
          <w:sz w:val="24"/>
          <w:szCs w:val="24"/>
        </w:rPr>
        <w:t>10</w:t>
      </w:r>
      <w:r w:rsidRPr="00964253">
        <w:rPr>
          <w:rFonts w:ascii="Times New Roman" w:hAnsi="Times New Roman" w:cs="Times New Roman"/>
          <w:sz w:val="24"/>
          <w:szCs w:val="24"/>
        </w:rPr>
        <w:t>.2. Таблицу раздела 4 «Мероприятия подпрограммы» изложить в новой редакции согласно приложению № 1</w:t>
      </w:r>
      <w:r w:rsidR="00852A41" w:rsidRPr="00964253">
        <w:rPr>
          <w:rFonts w:ascii="Times New Roman" w:hAnsi="Times New Roman" w:cs="Times New Roman"/>
          <w:sz w:val="24"/>
          <w:szCs w:val="24"/>
        </w:rPr>
        <w:t>8</w:t>
      </w:r>
      <w:r w:rsidRPr="00964253">
        <w:rPr>
          <w:rFonts w:ascii="Times New Roman" w:hAnsi="Times New Roman" w:cs="Times New Roman"/>
          <w:sz w:val="24"/>
          <w:szCs w:val="24"/>
        </w:rPr>
        <w:t xml:space="preserve"> к постановлению;</w:t>
      </w:r>
    </w:p>
    <w:p w:rsidR="00FE3810" w:rsidRPr="00964253" w:rsidRDefault="00FE3810" w:rsidP="00964919">
      <w:pPr>
        <w:spacing w:after="0" w:line="240" w:lineRule="auto"/>
        <w:ind w:firstLine="708"/>
        <w:jc w:val="both"/>
        <w:rPr>
          <w:rFonts w:ascii="Times New Roman" w:hAnsi="Times New Roman" w:cs="Times New Roman"/>
          <w:sz w:val="24"/>
          <w:szCs w:val="24"/>
        </w:rPr>
      </w:pPr>
      <w:r w:rsidRPr="00964253">
        <w:rPr>
          <w:rFonts w:ascii="Times New Roman" w:hAnsi="Times New Roman" w:cs="Times New Roman"/>
          <w:sz w:val="24"/>
          <w:szCs w:val="24"/>
        </w:rPr>
        <w:t>1.</w:t>
      </w:r>
      <w:r w:rsidR="00852A41" w:rsidRPr="00964253">
        <w:rPr>
          <w:rFonts w:ascii="Times New Roman" w:hAnsi="Times New Roman" w:cs="Times New Roman"/>
          <w:sz w:val="24"/>
          <w:szCs w:val="24"/>
        </w:rPr>
        <w:t>10</w:t>
      </w:r>
      <w:r w:rsidRPr="00964253">
        <w:rPr>
          <w:rFonts w:ascii="Times New Roman" w:hAnsi="Times New Roman" w:cs="Times New Roman"/>
          <w:sz w:val="24"/>
          <w:szCs w:val="24"/>
        </w:rPr>
        <w:t>.3. Раздел 5 «Объемы ресурсного обеспечения мероприятий подпрограммы» изложить в новой редакции согласно приложению № 1</w:t>
      </w:r>
      <w:r w:rsidR="00852A41" w:rsidRPr="00964253">
        <w:rPr>
          <w:rFonts w:ascii="Times New Roman" w:hAnsi="Times New Roman" w:cs="Times New Roman"/>
          <w:sz w:val="24"/>
          <w:szCs w:val="24"/>
        </w:rPr>
        <w:t>9</w:t>
      </w:r>
      <w:r w:rsidRPr="00964253">
        <w:rPr>
          <w:rFonts w:ascii="Times New Roman" w:hAnsi="Times New Roman" w:cs="Times New Roman"/>
          <w:sz w:val="24"/>
          <w:szCs w:val="24"/>
        </w:rPr>
        <w:t xml:space="preserve"> к постановлению;</w:t>
      </w:r>
    </w:p>
    <w:p w:rsidR="00FE3810" w:rsidRPr="00964253" w:rsidRDefault="00FE3810" w:rsidP="00964919">
      <w:pPr>
        <w:pStyle w:val="a7"/>
        <w:ind w:left="0" w:firstLine="709"/>
        <w:rPr>
          <w:rFonts w:ascii="Times New Roman" w:hAnsi="Times New Roman"/>
          <w:sz w:val="24"/>
          <w:szCs w:val="24"/>
        </w:rPr>
      </w:pPr>
      <w:r w:rsidRPr="00964253">
        <w:rPr>
          <w:rFonts w:ascii="Times New Roman" w:hAnsi="Times New Roman"/>
          <w:sz w:val="24"/>
          <w:szCs w:val="24"/>
        </w:rPr>
        <w:t>1.</w:t>
      </w:r>
      <w:r w:rsidR="00852A41" w:rsidRPr="00964253">
        <w:rPr>
          <w:rFonts w:ascii="Times New Roman" w:hAnsi="Times New Roman"/>
          <w:sz w:val="24"/>
          <w:szCs w:val="24"/>
        </w:rPr>
        <w:t>11</w:t>
      </w:r>
      <w:r w:rsidRPr="00964253">
        <w:rPr>
          <w:rFonts w:ascii="Times New Roman" w:hAnsi="Times New Roman"/>
          <w:sz w:val="24"/>
          <w:szCs w:val="24"/>
        </w:rPr>
        <w:t>. В приложении № 16 к муниципальной программе Подпрограмма «Формирование современной городской среды на 2018 - 2024 годы»:</w:t>
      </w:r>
    </w:p>
    <w:p w:rsidR="00FE3810" w:rsidRPr="00964253" w:rsidRDefault="00FE3810" w:rsidP="00964919">
      <w:pPr>
        <w:spacing w:after="0" w:line="240" w:lineRule="auto"/>
        <w:ind w:firstLine="708"/>
        <w:jc w:val="both"/>
        <w:rPr>
          <w:rFonts w:ascii="Times New Roman" w:hAnsi="Times New Roman" w:cs="Times New Roman"/>
          <w:sz w:val="24"/>
          <w:szCs w:val="24"/>
        </w:rPr>
      </w:pPr>
      <w:r w:rsidRPr="00964253">
        <w:rPr>
          <w:rFonts w:ascii="Times New Roman" w:hAnsi="Times New Roman" w:cs="Times New Roman"/>
          <w:sz w:val="24"/>
          <w:szCs w:val="24"/>
        </w:rPr>
        <w:t>1.</w:t>
      </w:r>
      <w:r w:rsidR="00852A41" w:rsidRPr="00964253">
        <w:rPr>
          <w:rFonts w:ascii="Times New Roman" w:hAnsi="Times New Roman" w:cs="Times New Roman"/>
          <w:sz w:val="24"/>
          <w:szCs w:val="24"/>
        </w:rPr>
        <w:t>11</w:t>
      </w:r>
      <w:r w:rsidRPr="00964253">
        <w:rPr>
          <w:rFonts w:ascii="Times New Roman" w:hAnsi="Times New Roman" w:cs="Times New Roman"/>
          <w:sz w:val="24"/>
          <w:szCs w:val="24"/>
        </w:rPr>
        <w:t xml:space="preserve">.1. Раздел 1 </w:t>
      </w:r>
      <w:r w:rsidRPr="00964253">
        <w:rPr>
          <w:rFonts w:ascii="Times New Roman" w:hAnsi="Times New Roman" w:cs="Times New Roman"/>
          <w:bCs/>
          <w:color w:val="000000"/>
          <w:sz w:val="24"/>
          <w:szCs w:val="24"/>
        </w:rPr>
        <w:t xml:space="preserve">«Паспорт подпрограммы «Формирование современной городской среды» </w:t>
      </w:r>
      <w:r w:rsidRPr="00964253">
        <w:rPr>
          <w:rFonts w:ascii="Times New Roman" w:hAnsi="Times New Roman" w:cs="Times New Roman"/>
          <w:sz w:val="24"/>
          <w:szCs w:val="24"/>
        </w:rPr>
        <w:t xml:space="preserve">изложить в новой редакции согласно приложению № </w:t>
      </w:r>
      <w:r w:rsidR="00852A41" w:rsidRPr="00964253">
        <w:rPr>
          <w:rFonts w:ascii="Times New Roman" w:hAnsi="Times New Roman" w:cs="Times New Roman"/>
          <w:sz w:val="24"/>
          <w:szCs w:val="24"/>
        </w:rPr>
        <w:t>20</w:t>
      </w:r>
      <w:r w:rsidRPr="00964253">
        <w:rPr>
          <w:rFonts w:ascii="Times New Roman" w:hAnsi="Times New Roman" w:cs="Times New Roman"/>
          <w:sz w:val="24"/>
          <w:szCs w:val="24"/>
        </w:rPr>
        <w:t xml:space="preserve"> к постановлению;</w:t>
      </w:r>
    </w:p>
    <w:p w:rsidR="00FE3810" w:rsidRPr="00964253" w:rsidRDefault="00FE3810" w:rsidP="00964919">
      <w:pPr>
        <w:spacing w:after="0" w:line="240" w:lineRule="auto"/>
        <w:ind w:firstLine="708"/>
        <w:jc w:val="both"/>
        <w:rPr>
          <w:rFonts w:ascii="Times New Roman" w:hAnsi="Times New Roman" w:cs="Times New Roman"/>
          <w:sz w:val="24"/>
          <w:szCs w:val="24"/>
        </w:rPr>
      </w:pPr>
      <w:r w:rsidRPr="00964253">
        <w:rPr>
          <w:rFonts w:ascii="Times New Roman" w:hAnsi="Times New Roman" w:cs="Times New Roman"/>
          <w:sz w:val="24"/>
          <w:szCs w:val="24"/>
        </w:rPr>
        <w:t>1.</w:t>
      </w:r>
      <w:r w:rsidR="00852A41" w:rsidRPr="00964253">
        <w:rPr>
          <w:rFonts w:ascii="Times New Roman" w:hAnsi="Times New Roman" w:cs="Times New Roman"/>
          <w:sz w:val="24"/>
          <w:szCs w:val="24"/>
        </w:rPr>
        <w:t>11</w:t>
      </w:r>
      <w:r w:rsidRPr="00964253">
        <w:rPr>
          <w:rFonts w:ascii="Times New Roman" w:hAnsi="Times New Roman" w:cs="Times New Roman"/>
          <w:sz w:val="24"/>
          <w:szCs w:val="24"/>
        </w:rPr>
        <w:t xml:space="preserve">.2. Таблицу 1 раздела </w:t>
      </w:r>
      <w:r w:rsidRPr="00964253">
        <w:rPr>
          <w:rFonts w:ascii="Times New Roman" w:hAnsi="Times New Roman" w:cs="Times New Roman"/>
          <w:sz w:val="24"/>
          <w:szCs w:val="24"/>
          <w:lang w:eastAsia="en-US"/>
        </w:rPr>
        <w:t>3 «Цель (цели) и ожидаемые результаты реализации Подпрограммы»</w:t>
      </w:r>
      <w:r w:rsidRPr="00964253">
        <w:rPr>
          <w:rFonts w:ascii="Times New Roman" w:hAnsi="Times New Roman" w:cs="Times New Roman"/>
          <w:sz w:val="24"/>
          <w:szCs w:val="24"/>
        </w:rPr>
        <w:t xml:space="preserve"> изложить в новой редакции согласно приложению № </w:t>
      </w:r>
      <w:r w:rsidR="00852A41" w:rsidRPr="00964253">
        <w:rPr>
          <w:rFonts w:ascii="Times New Roman" w:hAnsi="Times New Roman" w:cs="Times New Roman"/>
          <w:sz w:val="24"/>
          <w:szCs w:val="24"/>
        </w:rPr>
        <w:t>2</w:t>
      </w:r>
      <w:r w:rsidRPr="00964253">
        <w:rPr>
          <w:rFonts w:ascii="Times New Roman" w:hAnsi="Times New Roman" w:cs="Times New Roman"/>
          <w:sz w:val="24"/>
          <w:szCs w:val="24"/>
        </w:rPr>
        <w:t>1 к постановлению;</w:t>
      </w:r>
    </w:p>
    <w:p w:rsidR="00FE3810" w:rsidRPr="00964253" w:rsidRDefault="00FE3810" w:rsidP="00964919">
      <w:pPr>
        <w:autoSpaceDE w:val="0"/>
        <w:autoSpaceDN w:val="0"/>
        <w:adjustRightInd w:val="0"/>
        <w:spacing w:after="0" w:line="240" w:lineRule="auto"/>
        <w:ind w:firstLine="709"/>
        <w:jc w:val="both"/>
        <w:rPr>
          <w:rFonts w:ascii="Times New Roman" w:hAnsi="Times New Roman" w:cs="Times New Roman"/>
          <w:sz w:val="24"/>
          <w:szCs w:val="24"/>
        </w:rPr>
      </w:pPr>
      <w:r w:rsidRPr="00964253">
        <w:rPr>
          <w:rFonts w:ascii="Times New Roman" w:hAnsi="Times New Roman" w:cs="Times New Roman"/>
          <w:sz w:val="24"/>
          <w:szCs w:val="24"/>
        </w:rPr>
        <w:t>1.</w:t>
      </w:r>
      <w:r w:rsidR="00852A41" w:rsidRPr="00964253">
        <w:rPr>
          <w:rFonts w:ascii="Times New Roman" w:hAnsi="Times New Roman" w:cs="Times New Roman"/>
          <w:sz w:val="24"/>
          <w:szCs w:val="24"/>
        </w:rPr>
        <w:t>11</w:t>
      </w:r>
      <w:r w:rsidRPr="00964253">
        <w:rPr>
          <w:rFonts w:ascii="Times New Roman" w:hAnsi="Times New Roman" w:cs="Times New Roman"/>
          <w:sz w:val="24"/>
          <w:szCs w:val="24"/>
        </w:rPr>
        <w:t xml:space="preserve">.3. </w:t>
      </w:r>
      <w:r w:rsidRPr="00964253">
        <w:rPr>
          <w:rFonts w:ascii="Times New Roman" w:hAnsi="Times New Roman" w:cs="Times New Roman"/>
          <w:color w:val="000000"/>
          <w:sz w:val="24"/>
          <w:szCs w:val="24"/>
        </w:rPr>
        <w:t xml:space="preserve"> Таблицу 2 «</w:t>
      </w:r>
      <w:r w:rsidRPr="00964253">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раздела </w:t>
      </w:r>
      <w:r w:rsidRPr="00964253">
        <w:rPr>
          <w:rFonts w:ascii="Times New Roman" w:hAnsi="Times New Roman" w:cs="Times New Roman"/>
          <w:sz w:val="24"/>
          <w:szCs w:val="24"/>
          <w:lang w:eastAsia="en-US"/>
        </w:rPr>
        <w:t xml:space="preserve">5 «Ресурсное обеспечение Подпрограммы»  </w:t>
      </w:r>
      <w:r w:rsidRPr="00964253">
        <w:rPr>
          <w:rFonts w:ascii="Times New Roman" w:hAnsi="Times New Roman" w:cs="Times New Roman"/>
          <w:sz w:val="24"/>
          <w:szCs w:val="24"/>
        </w:rPr>
        <w:t xml:space="preserve">изложить в новой редакции согласно приложению № </w:t>
      </w:r>
      <w:r w:rsidR="00993FFA" w:rsidRPr="00964253">
        <w:rPr>
          <w:rFonts w:ascii="Times New Roman" w:hAnsi="Times New Roman" w:cs="Times New Roman"/>
          <w:sz w:val="24"/>
          <w:szCs w:val="24"/>
        </w:rPr>
        <w:t>2</w:t>
      </w:r>
      <w:r w:rsidR="00852A41" w:rsidRPr="00964253">
        <w:rPr>
          <w:rFonts w:ascii="Times New Roman" w:hAnsi="Times New Roman" w:cs="Times New Roman"/>
          <w:sz w:val="24"/>
          <w:szCs w:val="24"/>
        </w:rPr>
        <w:t>2</w:t>
      </w:r>
      <w:r w:rsidRPr="00964253">
        <w:rPr>
          <w:rFonts w:ascii="Times New Roman" w:hAnsi="Times New Roman" w:cs="Times New Roman"/>
          <w:sz w:val="24"/>
          <w:szCs w:val="24"/>
        </w:rPr>
        <w:t xml:space="preserve"> к постановлению;</w:t>
      </w:r>
    </w:p>
    <w:p w:rsidR="005D5948" w:rsidRPr="00964253" w:rsidRDefault="005D5948" w:rsidP="00964919">
      <w:pPr>
        <w:autoSpaceDE w:val="0"/>
        <w:autoSpaceDN w:val="0"/>
        <w:adjustRightInd w:val="0"/>
        <w:spacing w:after="0" w:line="240" w:lineRule="auto"/>
        <w:ind w:firstLine="709"/>
        <w:jc w:val="both"/>
        <w:rPr>
          <w:rFonts w:ascii="Times New Roman" w:hAnsi="Times New Roman" w:cs="Times New Roman"/>
          <w:sz w:val="24"/>
          <w:szCs w:val="24"/>
        </w:rPr>
      </w:pPr>
      <w:r w:rsidRPr="00964253">
        <w:rPr>
          <w:rFonts w:ascii="Times New Roman" w:hAnsi="Times New Roman" w:cs="Times New Roman"/>
          <w:sz w:val="24"/>
          <w:szCs w:val="24"/>
          <w:lang w:eastAsia="en-US"/>
        </w:rPr>
        <w:t>1.</w:t>
      </w:r>
      <w:r w:rsidR="00852A41" w:rsidRPr="00964253">
        <w:rPr>
          <w:rFonts w:ascii="Times New Roman" w:hAnsi="Times New Roman" w:cs="Times New Roman"/>
          <w:sz w:val="24"/>
          <w:szCs w:val="24"/>
          <w:lang w:eastAsia="en-US"/>
        </w:rPr>
        <w:t>11</w:t>
      </w:r>
      <w:r w:rsidRPr="00964253">
        <w:rPr>
          <w:rFonts w:ascii="Times New Roman" w:hAnsi="Times New Roman" w:cs="Times New Roman"/>
          <w:sz w:val="24"/>
          <w:szCs w:val="24"/>
          <w:lang w:eastAsia="en-US"/>
        </w:rPr>
        <w:t xml:space="preserve">.4. Приложение № 1 к разделу «Благоустройство дворовых и общественных территорий» </w:t>
      </w:r>
      <w:r w:rsidRPr="00964253">
        <w:rPr>
          <w:rFonts w:ascii="Times New Roman" w:hAnsi="Times New Roman" w:cs="Times New Roman"/>
          <w:sz w:val="24"/>
          <w:szCs w:val="24"/>
        </w:rPr>
        <w:t>изложить в новой редакции согласно приложению № 2</w:t>
      </w:r>
      <w:r w:rsidR="00852A41" w:rsidRPr="00964253">
        <w:rPr>
          <w:rFonts w:ascii="Times New Roman" w:hAnsi="Times New Roman" w:cs="Times New Roman"/>
          <w:sz w:val="24"/>
          <w:szCs w:val="24"/>
        </w:rPr>
        <w:t>3</w:t>
      </w:r>
      <w:r w:rsidRPr="00964253">
        <w:rPr>
          <w:rFonts w:ascii="Times New Roman" w:hAnsi="Times New Roman" w:cs="Times New Roman"/>
          <w:sz w:val="24"/>
          <w:szCs w:val="24"/>
        </w:rPr>
        <w:t xml:space="preserve"> к постановлению;</w:t>
      </w:r>
    </w:p>
    <w:p w:rsidR="005D5948" w:rsidRPr="00964253" w:rsidRDefault="00852A41" w:rsidP="00964919">
      <w:pPr>
        <w:autoSpaceDE w:val="0"/>
        <w:autoSpaceDN w:val="0"/>
        <w:adjustRightInd w:val="0"/>
        <w:spacing w:after="0" w:line="240" w:lineRule="auto"/>
        <w:ind w:firstLine="709"/>
        <w:jc w:val="both"/>
        <w:rPr>
          <w:rFonts w:ascii="Times New Roman" w:hAnsi="Times New Roman" w:cs="Times New Roman"/>
          <w:sz w:val="24"/>
          <w:szCs w:val="24"/>
        </w:rPr>
      </w:pPr>
      <w:r w:rsidRPr="00964253">
        <w:rPr>
          <w:rFonts w:ascii="Times New Roman" w:hAnsi="Times New Roman" w:cs="Times New Roman"/>
          <w:sz w:val="24"/>
          <w:szCs w:val="24"/>
          <w:lang w:eastAsia="en-US"/>
        </w:rPr>
        <w:lastRenderedPageBreak/>
        <w:t>1.12</w:t>
      </w:r>
      <w:r w:rsidR="005D5948" w:rsidRPr="00964253">
        <w:rPr>
          <w:rFonts w:ascii="Times New Roman" w:hAnsi="Times New Roman" w:cs="Times New Roman"/>
          <w:sz w:val="24"/>
          <w:szCs w:val="24"/>
          <w:lang w:eastAsia="en-US"/>
        </w:rPr>
        <w:t xml:space="preserve">. </w:t>
      </w:r>
      <w:r w:rsidR="005D5948" w:rsidRPr="00964253">
        <w:rPr>
          <w:rFonts w:ascii="Times New Roman" w:hAnsi="Times New Roman" w:cs="Times New Roman"/>
          <w:sz w:val="24"/>
          <w:szCs w:val="24"/>
        </w:rPr>
        <w:t>В приложении № 19 к муниципальной программе 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rsidR="005D5948" w:rsidRPr="00964253" w:rsidRDefault="005D5948" w:rsidP="00964919">
      <w:pPr>
        <w:spacing w:after="0" w:line="240" w:lineRule="auto"/>
        <w:ind w:firstLine="708"/>
        <w:jc w:val="both"/>
        <w:rPr>
          <w:rFonts w:ascii="Times New Roman" w:hAnsi="Times New Roman" w:cs="Times New Roman"/>
          <w:sz w:val="24"/>
          <w:szCs w:val="24"/>
        </w:rPr>
      </w:pPr>
      <w:r w:rsidRPr="00964253">
        <w:rPr>
          <w:rFonts w:ascii="Times New Roman" w:hAnsi="Times New Roman" w:cs="Times New Roman"/>
          <w:sz w:val="24"/>
          <w:szCs w:val="24"/>
        </w:rPr>
        <w:t>1.1</w:t>
      </w:r>
      <w:r w:rsidR="00852A41" w:rsidRPr="00964253">
        <w:rPr>
          <w:rFonts w:ascii="Times New Roman" w:hAnsi="Times New Roman" w:cs="Times New Roman"/>
          <w:sz w:val="24"/>
          <w:szCs w:val="24"/>
        </w:rPr>
        <w:t>2</w:t>
      </w:r>
      <w:r w:rsidRPr="00964253">
        <w:rPr>
          <w:rFonts w:ascii="Times New Roman" w:hAnsi="Times New Roman" w:cs="Times New Roman"/>
          <w:sz w:val="24"/>
          <w:szCs w:val="24"/>
        </w:rPr>
        <w:t>.1. Раздел 1 «Паспорт подпрограммы» изложить в новой редакции согласно приложению № 2</w:t>
      </w:r>
      <w:r w:rsidR="00852A41" w:rsidRPr="00964253">
        <w:rPr>
          <w:rFonts w:ascii="Times New Roman" w:hAnsi="Times New Roman" w:cs="Times New Roman"/>
          <w:sz w:val="24"/>
          <w:szCs w:val="24"/>
        </w:rPr>
        <w:t>4</w:t>
      </w:r>
      <w:r w:rsidRPr="00964253">
        <w:rPr>
          <w:rFonts w:ascii="Times New Roman" w:hAnsi="Times New Roman" w:cs="Times New Roman"/>
          <w:sz w:val="24"/>
          <w:szCs w:val="24"/>
        </w:rPr>
        <w:t xml:space="preserve"> к постановлению;</w:t>
      </w:r>
    </w:p>
    <w:p w:rsidR="005D5948" w:rsidRPr="00964253" w:rsidRDefault="005D5948" w:rsidP="00964919">
      <w:pPr>
        <w:pStyle w:val="a7"/>
        <w:ind w:left="0" w:firstLine="709"/>
        <w:rPr>
          <w:rFonts w:ascii="Times New Roman" w:hAnsi="Times New Roman"/>
          <w:sz w:val="24"/>
          <w:szCs w:val="24"/>
          <w:highlight w:val="yellow"/>
        </w:rPr>
      </w:pPr>
      <w:r w:rsidRPr="00964253">
        <w:rPr>
          <w:rFonts w:ascii="Times New Roman" w:hAnsi="Times New Roman"/>
          <w:sz w:val="24"/>
          <w:szCs w:val="24"/>
        </w:rPr>
        <w:t>1.1</w:t>
      </w:r>
      <w:r w:rsidR="00852A41" w:rsidRPr="00964253">
        <w:rPr>
          <w:rFonts w:ascii="Times New Roman" w:hAnsi="Times New Roman"/>
          <w:sz w:val="24"/>
          <w:szCs w:val="24"/>
        </w:rPr>
        <w:t>2</w:t>
      </w:r>
      <w:r w:rsidRPr="00964253">
        <w:rPr>
          <w:rFonts w:ascii="Times New Roman" w:hAnsi="Times New Roman"/>
          <w:sz w:val="24"/>
          <w:szCs w:val="24"/>
        </w:rPr>
        <w:t>.2. Раздел 5</w:t>
      </w:r>
      <w:r w:rsidRPr="00964253">
        <w:rPr>
          <w:rFonts w:ascii="Times New Roman" w:hAnsi="Times New Roman"/>
          <w:color w:val="000000"/>
          <w:sz w:val="24"/>
          <w:szCs w:val="24"/>
        </w:rPr>
        <w:t xml:space="preserve"> «Ресурсное обеспечение мероприятий подпрограммы» </w:t>
      </w:r>
      <w:r w:rsidRPr="00964253">
        <w:rPr>
          <w:rFonts w:ascii="Times New Roman" w:hAnsi="Times New Roman"/>
          <w:sz w:val="24"/>
          <w:szCs w:val="24"/>
        </w:rPr>
        <w:t>изложить в новой редакции согласно приложению № 2</w:t>
      </w:r>
      <w:r w:rsidR="00852A41" w:rsidRPr="00964253">
        <w:rPr>
          <w:rFonts w:ascii="Times New Roman" w:hAnsi="Times New Roman"/>
          <w:sz w:val="24"/>
          <w:szCs w:val="24"/>
        </w:rPr>
        <w:t>5</w:t>
      </w:r>
      <w:r w:rsidRPr="00964253">
        <w:rPr>
          <w:rFonts w:ascii="Times New Roman" w:hAnsi="Times New Roman"/>
          <w:sz w:val="24"/>
          <w:szCs w:val="24"/>
        </w:rPr>
        <w:t xml:space="preserve"> к постановлению.</w:t>
      </w:r>
    </w:p>
    <w:p w:rsidR="005D5948" w:rsidRPr="00964253" w:rsidRDefault="005D5948" w:rsidP="00964919">
      <w:pPr>
        <w:spacing w:after="0" w:line="240" w:lineRule="auto"/>
        <w:ind w:firstLine="708"/>
        <w:jc w:val="both"/>
        <w:rPr>
          <w:rFonts w:ascii="Times New Roman" w:hAnsi="Times New Roman" w:cs="Times New Roman"/>
          <w:sz w:val="24"/>
          <w:szCs w:val="24"/>
        </w:rPr>
      </w:pPr>
      <w:r w:rsidRPr="00964253">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FE3810" w:rsidRPr="00964253" w:rsidRDefault="00FE3810" w:rsidP="00964919">
      <w:pPr>
        <w:pStyle w:val="Default"/>
        <w:ind w:right="-1"/>
        <w:jc w:val="both"/>
      </w:pPr>
    </w:p>
    <w:p w:rsidR="005D5948" w:rsidRPr="00964253" w:rsidRDefault="005D5948" w:rsidP="00964919">
      <w:pPr>
        <w:pStyle w:val="Default"/>
        <w:ind w:right="-1"/>
        <w:jc w:val="both"/>
      </w:pPr>
    </w:p>
    <w:p w:rsidR="005D5948" w:rsidRPr="00964253" w:rsidRDefault="005D5948" w:rsidP="00964919">
      <w:pPr>
        <w:pStyle w:val="Default"/>
        <w:ind w:right="-1"/>
        <w:jc w:val="both"/>
      </w:pPr>
    </w:p>
    <w:p w:rsidR="00FE3810" w:rsidRPr="00964253" w:rsidRDefault="005D5948" w:rsidP="00964919">
      <w:pPr>
        <w:spacing w:after="0" w:line="240" w:lineRule="auto"/>
        <w:rPr>
          <w:rFonts w:ascii="Times New Roman" w:hAnsi="Times New Roman" w:cs="Times New Roman"/>
          <w:b/>
          <w:iCs/>
          <w:sz w:val="24"/>
          <w:szCs w:val="24"/>
        </w:rPr>
      </w:pPr>
      <w:proofErr w:type="spellStart"/>
      <w:r w:rsidRPr="00964253">
        <w:rPr>
          <w:rFonts w:ascii="Times New Roman" w:hAnsi="Times New Roman" w:cs="Times New Roman"/>
          <w:b/>
          <w:iCs/>
          <w:sz w:val="24"/>
          <w:szCs w:val="24"/>
        </w:rPr>
        <w:t>И.о</w:t>
      </w:r>
      <w:proofErr w:type="spellEnd"/>
      <w:r w:rsidRPr="00964253">
        <w:rPr>
          <w:rFonts w:ascii="Times New Roman" w:hAnsi="Times New Roman" w:cs="Times New Roman"/>
          <w:b/>
          <w:iCs/>
          <w:sz w:val="24"/>
          <w:szCs w:val="24"/>
        </w:rPr>
        <w:t>. г</w:t>
      </w:r>
      <w:r w:rsidR="00FE3810" w:rsidRPr="00964253">
        <w:rPr>
          <w:rFonts w:ascii="Times New Roman" w:hAnsi="Times New Roman" w:cs="Times New Roman"/>
          <w:b/>
          <w:iCs/>
          <w:sz w:val="24"/>
          <w:szCs w:val="24"/>
        </w:rPr>
        <w:t>лав</w:t>
      </w:r>
      <w:r w:rsidRPr="00964253">
        <w:rPr>
          <w:rFonts w:ascii="Times New Roman" w:hAnsi="Times New Roman" w:cs="Times New Roman"/>
          <w:b/>
          <w:iCs/>
          <w:sz w:val="24"/>
          <w:szCs w:val="24"/>
        </w:rPr>
        <w:t>ы</w:t>
      </w:r>
      <w:r w:rsidR="00FE3810" w:rsidRPr="00964253">
        <w:rPr>
          <w:rFonts w:ascii="Times New Roman" w:hAnsi="Times New Roman" w:cs="Times New Roman"/>
          <w:b/>
          <w:iCs/>
          <w:sz w:val="24"/>
          <w:szCs w:val="24"/>
        </w:rPr>
        <w:t xml:space="preserve"> городского округа Тейково</w:t>
      </w:r>
    </w:p>
    <w:p w:rsidR="00FE3810" w:rsidRPr="00964253" w:rsidRDefault="00FE3810" w:rsidP="00964919">
      <w:pPr>
        <w:spacing w:after="0" w:line="240" w:lineRule="auto"/>
        <w:rPr>
          <w:rFonts w:ascii="Times New Roman" w:hAnsi="Times New Roman" w:cs="Times New Roman"/>
          <w:b/>
          <w:iCs/>
          <w:sz w:val="24"/>
          <w:szCs w:val="24"/>
        </w:rPr>
      </w:pPr>
      <w:r w:rsidRPr="00964253">
        <w:rPr>
          <w:rFonts w:ascii="Times New Roman" w:hAnsi="Times New Roman" w:cs="Times New Roman"/>
          <w:b/>
          <w:iCs/>
          <w:sz w:val="24"/>
          <w:szCs w:val="24"/>
        </w:rPr>
        <w:t xml:space="preserve">Ивановской области                                                                           </w:t>
      </w:r>
      <w:r w:rsidR="005D5948" w:rsidRPr="00964253">
        <w:rPr>
          <w:rFonts w:ascii="Times New Roman" w:hAnsi="Times New Roman" w:cs="Times New Roman"/>
          <w:b/>
          <w:iCs/>
          <w:sz w:val="24"/>
          <w:szCs w:val="24"/>
        </w:rPr>
        <w:t xml:space="preserve">  </w:t>
      </w:r>
      <w:r w:rsidRPr="00964253">
        <w:rPr>
          <w:rFonts w:ascii="Times New Roman" w:hAnsi="Times New Roman" w:cs="Times New Roman"/>
          <w:b/>
          <w:iCs/>
          <w:sz w:val="24"/>
          <w:szCs w:val="24"/>
        </w:rPr>
        <w:t xml:space="preserve">    С.</w:t>
      </w:r>
      <w:r w:rsidR="005D5948" w:rsidRPr="00964253">
        <w:rPr>
          <w:rFonts w:ascii="Times New Roman" w:hAnsi="Times New Roman" w:cs="Times New Roman"/>
          <w:b/>
          <w:iCs/>
          <w:sz w:val="24"/>
          <w:szCs w:val="24"/>
        </w:rPr>
        <w:t>Н</w:t>
      </w:r>
      <w:r w:rsidRPr="00964253">
        <w:rPr>
          <w:rFonts w:ascii="Times New Roman" w:hAnsi="Times New Roman" w:cs="Times New Roman"/>
          <w:b/>
          <w:iCs/>
          <w:sz w:val="24"/>
          <w:szCs w:val="24"/>
        </w:rPr>
        <w:t xml:space="preserve">. </w:t>
      </w:r>
      <w:r w:rsidR="005D5948" w:rsidRPr="00964253">
        <w:rPr>
          <w:rFonts w:ascii="Times New Roman" w:hAnsi="Times New Roman" w:cs="Times New Roman"/>
          <w:b/>
          <w:iCs/>
          <w:sz w:val="24"/>
          <w:szCs w:val="24"/>
        </w:rPr>
        <w:t>Ермолаев</w:t>
      </w:r>
    </w:p>
    <w:p w:rsidR="00964919" w:rsidRPr="00964253" w:rsidRDefault="00964919" w:rsidP="00964919">
      <w:pPr>
        <w:spacing w:after="0" w:line="240" w:lineRule="auto"/>
        <w:rPr>
          <w:rFonts w:ascii="Times New Roman" w:hAnsi="Times New Roman" w:cs="Times New Roman"/>
          <w:sz w:val="24"/>
          <w:szCs w:val="24"/>
        </w:rPr>
      </w:pPr>
    </w:p>
    <w:p w:rsidR="00964919" w:rsidRPr="000237FE" w:rsidRDefault="00964919" w:rsidP="00964919">
      <w:pPr>
        <w:spacing w:after="0" w:line="240" w:lineRule="auto"/>
        <w:ind w:right="-1"/>
        <w:jc w:val="right"/>
        <w:rPr>
          <w:rFonts w:ascii="Times New Roman" w:hAnsi="Times New Roman" w:cs="Times New Roman"/>
          <w:sz w:val="24"/>
          <w:szCs w:val="24"/>
        </w:rPr>
      </w:pPr>
      <w:r w:rsidRPr="00964253">
        <w:rPr>
          <w:rFonts w:ascii="Times New Roman" w:hAnsi="Times New Roman" w:cs="Times New Roman"/>
          <w:sz w:val="24"/>
          <w:szCs w:val="24"/>
        </w:rPr>
        <w:br w:type="page"/>
      </w:r>
      <w:r w:rsidRPr="000237FE">
        <w:rPr>
          <w:rFonts w:ascii="Times New Roman" w:hAnsi="Times New Roman" w:cs="Times New Roman"/>
          <w:sz w:val="24"/>
          <w:szCs w:val="24"/>
        </w:rPr>
        <w:lastRenderedPageBreak/>
        <w:t>Приложение № 1</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Pr="000077AC" w:rsidRDefault="00964919" w:rsidP="00964919">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964253">
        <w:rPr>
          <w:rFonts w:ascii="Times New Roman" w:hAnsi="Times New Roman" w:cs="Times New Roman"/>
          <w:sz w:val="24"/>
          <w:szCs w:val="24"/>
        </w:rPr>
        <w:t xml:space="preserve">                  от    07.10.2021</w:t>
      </w:r>
      <w:r w:rsidRPr="000237FE">
        <w:rPr>
          <w:rFonts w:ascii="Times New Roman" w:hAnsi="Times New Roman" w:cs="Times New Roman"/>
          <w:sz w:val="24"/>
          <w:szCs w:val="24"/>
        </w:rPr>
        <w:t xml:space="preserve">      №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964919" w:rsidRPr="000077AC" w:rsidRDefault="00964919" w:rsidP="00964919">
      <w:pPr>
        <w:spacing w:after="0" w:line="240" w:lineRule="auto"/>
        <w:ind w:right="-1"/>
        <w:jc w:val="center"/>
        <w:rPr>
          <w:rFonts w:ascii="Times New Roman" w:hAnsi="Times New Roman" w:cs="Times New Roman"/>
          <w:sz w:val="24"/>
          <w:szCs w:val="24"/>
        </w:rPr>
      </w:pPr>
    </w:p>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964919" w:rsidRPr="00964919" w:rsidTr="00964919">
        <w:trPr>
          <w:trHeight w:val="800"/>
        </w:trPr>
        <w:tc>
          <w:tcPr>
            <w:tcW w:w="2060" w:type="dxa"/>
            <w:shd w:val="clear" w:color="auto" w:fill="auto"/>
          </w:tcPr>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Наименование муниципальной программы</w:t>
            </w:r>
          </w:p>
        </w:tc>
        <w:tc>
          <w:tcPr>
            <w:tcW w:w="7654" w:type="dxa"/>
            <w:shd w:val="clear" w:color="auto" w:fill="auto"/>
          </w:tcPr>
          <w:p w:rsidR="00964919" w:rsidRPr="00964919" w:rsidRDefault="00964919" w:rsidP="00964919">
            <w:pPr>
              <w:autoSpaceDE w:val="0"/>
              <w:autoSpaceDN w:val="0"/>
              <w:adjustRightInd w:val="0"/>
              <w:spacing w:after="0" w:line="240" w:lineRule="auto"/>
              <w:ind w:right="-1"/>
              <w:jc w:val="both"/>
              <w:rPr>
                <w:rFonts w:ascii="Times New Roman" w:hAnsi="Times New Roman" w:cs="Times New Roman"/>
                <w:sz w:val="24"/>
                <w:szCs w:val="24"/>
              </w:rPr>
            </w:pPr>
            <w:r w:rsidRPr="00964919">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964919" w:rsidRPr="00964919" w:rsidTr="00964919">
        <w:trPr>
          <w:trHeight w:val="330"/>
        </w:trPr>
        <w:tc>
          <w:tcPr>
            <w:tcW w:w="2060" w:type="dxa"/>
            <w:shd w:val="clear" w:color="auto" w:fill="auto"/>
          </w:tcPr>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Подпрограммы      </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муниципальной   </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программы         </w:t>
            </w:r>
          </w:p>
        </w:tc>
        <w:tc>
          <w:tcPr>
            <w:tcW w:w="7654" w:type="dxa"/>
            <w:shd w:val="clear" w:color="auto" w:fill="auto"/>
          </w:tcPr>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3. «Обеспечение транспортной доступности» (приложение 3).</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4. «Обеспечение жильем молодых семей» (приложение 4).</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6. «Благоустройство городского округа Тейково» (приложение 6).</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8. «Безопасный город» (приложение 8).</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 xml:space="preserve">11. «Расчистка русла реки </w:t>
            </w:r>
            <w:proofErr w:type="spellStart"/>
            <w:r w:rsidRPr="00964919">
              <w:rPr>
                <w:rFonts w:ascii="Times New Roman" w:hAnsi="Times New Roman" w:cs="Times New Roman"/>
                <w:sz w:val="24"/>
                <w:szCs w:val="24"/>
              </w:rPr>
              <w:t>Вязъмы</w:t>
            </w:r>
            <w:proofErr w:type="spellEnd"/>
            <w:r w:rsidRPr="00964919">
              <w:rPr>
                <w:rFonts w:ascii="Times New Roman" w:hAnsi="Times New Roman" w:cs="Times New Roman"/>
                <w:sz w:val="24"/>
                <w:szCs w:val="24"/>
              </w:rPr>
              <w:t xml:space="preserve"> на участке от ул. Советской Армии до ул. Октябрьской в г. Тейково Ивановской области» (приложение 11).</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 xml:space="preserve">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w:t>
            </w:r>
            <w:proofErr w:type="spellStart"/>
            <w:r w:rsidRPr="00964919">
              <w:rPr>
                <w:rFonts w:ascii="Times New Roman" w:hAnsi="Times New Roman" w:cs="Times New Roman"/>
                <w:sz w:val="24"/>
                <w:szCs w:val="24"/>
              </w:rPr>
              <w:t>г.о</w:t>
            </w:r>
            <w:proofErr w:type="spellEnd"/>
            <w:r w:rsidRPr="00964919">
              <w:rPr>
                <w:rFonts w:ascii="Times New Roman" w:hAnsi="Times New Roman" w:cs="Times New Roman"/>
                <w:sz w:val="24"/>
                <w:szCs w:val="24"/>
              </w:rPr>
              <w:t>. Тейково Ивановской области на 2014 - 2020 годы» (приложение  12).</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964919">
              <w:rPr>
                <w:rFonts w:ascii="Times New Roman" w:hAnsi="Times New Roman" w:cs="Times New Roman"/>
                <w:sz w:val="24"/>
                <w:szCs w:val="24"/>
              </w:rPr>
              <w:t>13.«</w:t>
            </w:r>
            <w:r w:rsidRPr="00964919">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964919">
              <w:rPr>
                <w:rFonts w:ascii="Times New Roman" w:hAnsi="Times New Roman" w:cs="Times New Roman"/>
                <w:sz w:val="24"/>
                <w:szCs w:val="24"/>
                <w:lang w:eastAsia="ru-RU"/>
              </w:rPr>
              <w:t>г.г</w:t>
            </w:r>
            <w:proofErr w:type="spellEnd"/>
            <w:r w:rsidRPr="00964919">
              <w:rPr>
                <w:rFonts w:ascii="Times New Roman" w:hAnsi="Times New Roman" w:cs="Times New Roman"/>
                <w:sz w:val="24"/>
                <w:szCs w:val="24"/>
                <w:lang w:eastAsia="ru-RU"/>
              </w:rPr>
              <w:t>. в городском округе Тейково» (приложение 13).</w:t>
            </w:r>
          </w:p>
          <w:p w:rsidR="00964919" w:rsidRPr="00964919" w:rsidRDefault="00964919" w:rsidP="00964919">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964919">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964919">
              <w:rPr>
                <w:rFonts w:ascii="Times New Roman" w:hAnsi="Times New Roman" w:cs="Times New Roman"/>
                <w:sz w:val="24"/>
                <w:szCs w:val="24"/>
                <w:lang w:eastAsia="ru-RU"/>
              </w:rPr>
              <w:t>15. «Формирование современной городской среды» на 2017 год» (приложение 15).</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964919">
              <w:rPr>
                <w:rFonts w:ascii="Times New Roman" w:hAnsi="Times New Roman" w:cs="Times New Roman"/>
                <w:sz w:val="24"/>
                <w:szCs w:val="24"/>
                <w:lang w:eastAsia="ru-RU"/>
              </w:rPr>
              <w:t>16. «Формирование современной городской среды» на 2018-2024 годы» (приложение 16).</w:t>
            </w:r>
          </w:p>
          <w:p w:rsidR="00964919" w:rsidRPr="00964919" w:rsidRDefault="00964919" w:rsidP="00964919">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964919">
              <w:rPr>
                <w:rFonts w:ascii="Times New Roman" w:hAnsi="Times New Roman" w:cs="Times New Roman"/>
                <w:sz w:val="24"/>
                <w:szCs w:val="24"/>
                <w:lang w:eastAsia="ru-RU"/>
              </w:rPr>
              <w:lastRenderedPageBreak/>
              <w:t>17. «Снос домов и хозяйственных построек» (приложение 17).</w:t>
            </w:r>
          </w:p>
          <w:p w:rsidR="00964919" w:rsidRPr="00964919" w:rsidRDefault="00964919" w:rsidP="00964919">
            <w:pPr>
              <w:tabs>
                <w:tab w:val="left" w:pos="7221"/>
              </w:tabs>
              <w:spacing w:after="0" w:line="240" w:lineRule="auto"/>
              <w:ind w:right="-1"/>
              <w:jc w:val="both"/>
              <w:rPr>
                <w:rFonts w:ascii="Times New Roman" w:hAnsi="Times New Roman" w:cs="Times New Roman"/>
                <w:sz w:val="24"/>
                <w:szCs w:val="24"/>
              </w:rPr>
            </w:pPr>
            <w:r w:rsidRPr="00964919">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p w:rsidR="00964919" w:rsidRPr="00964919" w:rsidRDefault="00964919" w:rsidP="00964919">
            <w:pPr>
              <w:tabs>
                <w:tab w:val="left" w:pos="7221"/>
              </w:tabs>
              <w:spacing w:after="0" w:line="240" w:lineRule="auto"/>
              <w:ind w:right="-1"/>
              <w:jc w:val="both"/>
              <w:rPr>
                <w:rFonts w:ascii="Times New Roman" w:hAnsi="Times New Roman" w:cs="Times New Roman"/>
                <w:sz w:val="24"/>
                <w:szCs w:val="24"/>
              </w:rPr>
            </w:pPr>
            <w:r w:rsidRPr="00964919">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964919" w:rsidRPr="00964919" w:rsidTr="00964919">
        <w:trPr>
          <w:trHeight w:val="503"/>
        </w:trPr>
        <w:tc>
          <w:tcPr>
            <w:tcW w:w="2060" w:type="dxa"/>
            <w:shd w:val="clear" w:color="auto" w:fill="auto"/>
          </w:tcPr>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lastRenderedPageBreak/>
              <w:t xml:space="preserve">Ответственный     </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исполнитель  (разработчик)     </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муниципальной   </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программы         </w:t>
            </w:r>
          </w:p>
        </w:tc>
        <w:tc>
          <w:tcPr>
            <w:tcW w:w="7654" w:type="dxa"/>
            <w:shd w:val="clear" w:color="auto" w:fill="auto"/>
          </w:tcPr>
          <w:p w:rsidR="00964919" w:rsidRPr="00964919" w:rsidRDefault="00964919" w:rsidP="00964919">
            <w:pPr>
              <w:autoSpaceDE w:val="0"/>
              <w:autoSpaceDN w:val="0"/>
              <w:adjustRightInd w:val="0"/>
              <w:spacing w:after="0" w:line="240" w:lineRule="auto"/>
              <w:ind w:right="-1"/>
              <w:jc w:val="both"/>
              <w:rPr>
                <w:rFonts w:ascii="Times New Roman" w:hAnsi="Times New Roman" w:cs="Times New Roman"/>
                <w:sz w:val="24"/>
                <w:szCs w:val="24"/>
              </w:rPr>
            </w:pPr>
            <w:r w:rsidRPr="00964919">
              <w:rPr>
                <w:rFonts w:ascii="Times New Roman" w:hAnsi="Times New Roman" w:cs="Times New Roman"/>
                <w:sz w:val="24"/>
                <w:szCs w:val="24"/>
              </w:rPr>
              <w:t>Отдел городской инфраструктуры администрации городского округа Тейково.</w:t>
            </w:r>
          </w:p>
          <w:p w:rsidR="00964919" w:rsidRPr="00964919" w:rsidRDefault="00964919" w:rsidP="00964919">
            <w:pPr>
              <w:pStyle w:val="ListParagraph1"/>
              <w:tabs>
                <w:tab w:val="left" w:pos="7221"/>
              </w:tabs>
              <w:spacing w:after="0" w:line="240" w:lineRule="auto"/>
              <w:ind w:left="0" w:right="-1" w:firstLine="709"/>
              <w:rPr>
                <w:rFonts w:ascii="Times New Roman" w:hAnsi="Times New Roman" w:cs="Times New Roman"/>
                <w:sz w:val="24"/>
                <w:szCs w:val="24"/>
              </w:rPr>
            </w:pPr>
          </w:p>
        </w:tc>
      </w:tr>
      <w:tr w:rsidR="00964919" w:rsidRPr="00964919" w:rsidTr="00964919">
        <w:trPr>
          <w:trHeight w:val="600"/>
        </w:trPr>
        <w:tc>
          <w:tcPr>
            <w:tcW w:w="2060" w:type="dxa"/>
            <w:shd w:val="clear" w:color="auto" w:fill="auto"/>
          </w:tcPr>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Исполнители     </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муниципальной   </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программы         </w:t>
            </w:r>
          </w:p>
        </w:tc>
        <w:tc>
          <w:tcPr>
            <w:tcW w:w="7654" w:type="dxa"/>
            <w:shd w:val="clear" w:color="auto" w:fill="auto"/>
          </w:tcPr>
          <w:p w:rsidR="00964919" w:rsidRPr="00964919" w:rsidRDefault="00964919" w:rsidP="00964919">
            <w:pPr>
              <w:autoSpaceDE w:val="0"/>
              <w:autoSpaceDN w:val="0"/>
              <w:adjustRightInd w:val="0"/>
              <w:spacing w:after="0" w:line="240" w:lineRule="auto"/>
              <w:ind w:right="-1"/>
              <w:jc w:val="both"/>
              <w:rPr>
                <w:rFonts w:ascii="Times New Roman" w:hAnsi="Times New Roman" w:cs="Times New Roman"/>
                <w:sz w:val="24"/>
                <w:szCs w:val="24"/>
              </w:rPr>
            </w:pPr>
            <w:r w:rsidRPr="00964919">
              <w:rPr>
                <w:rFonts w:ascii="Times New Roman" w:hAnsi="Times New Roman" w:cs="Times New Roman"/>
                <w:sz w:val="24"/>
                <w:szCs w:val="24"/>
              </w:rPr>
              <w:t>Отдел городской инфраструктуры администрации городского округа Тейково.</w:t>
            </w:r>
          </w:p>
          <w:p w:rsidR="00964919" w:rsidRPr="00964919" w:rsidRDefault="00964919" w:rsidP="00964919">
            <w:pPr>
              <w:pStyle w:val="ListParagraph1"/>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964919" w:rsidRPr="00964919" w:rsidRDefault="00964919" w:rsidP="00964919">
            <w:pPr>
              <w:pStyle w:val="ListParagraph1"/>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Финансовый отдел администрации города Тейково.</w:t>
            </w:r>
          </w:p>
          <w:p w:rsidR="00964919" w:rsidRPr="00964919" w:rsidRDefault="00964919" w:rsidP="00964919">
            <w:pPr>
              <w:pStyle w:val="ListParagraph1"/>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МКУ городского округа Тейково «Служба заказчика».</w:t>
            </w:r>
          </w:p>
          <w:p w:rsidR="00964919" w:rsidRPr="00964919" w:rsidRDefault="00964919" w:rsidP="00964919">
            <w:pPr>
              <w:pStyle w:val="ListParagraph1"/>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964919" w:rsidRPr="00964919" w:rsidRDefault="00964919" w:rsidP="00964919">
            <w:pPr>
              <w:pStyle w:val="ListParagraph1"/>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МКП «</w:t>
            </w:r>
            <w:proofErr w:type="spellStart"/>
            <w:r w:rsidRPr="00964919">
              <w:rPr>
                <w:rFonts w:ascii="Times New Roman" w:hAnsi="Times New Roman" w:cs="Times New Roman"/>
                <w:sz w:val="24"/>
                <w:szCs w:val="24"/>
              </w:rPr>
              <w:t>Тейковское</w:t>
            </w:r>
            <w:proofErr w:type="spellEnd"/>
            <w:r w:rsidRPr="00964919">
              <w:rPr>
                <w:rFonts w:ascii="Times New Roman" w:hAnsi="Times New Roman" w:cs="Times New Roman"/>
                <w:sz w:val="24"/>
                <w:szCs w:val="24"/>
              </w:rPr>
              <w:t xml:space="preserve"> предприятие по благоустройству и развитию города»</w:t>
            </w:r>
          </w:p>
          <w:p w:rsidR="00964919" w:rsidRPr="00964919" w:rsidRDefault="00964919" w:rsidP="00964919">
            <w:pPr>
              <w:pStyle w:val="ListParagraph1"/>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964919" w:rsidRPr="00964919" w:rsidRDefault="00964919" w:rsidP="00964919">
            <w:pPr>
              <w:pStyle w:val="ListParagraph1"/>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 xml:space="preserve">Отдел социальной сферы администрации </w:t>
            </w:r>
            <w:proofErr w:type="spellStart"/>
            <w:r w:rsidRPr="00964919">
              <w:rPr>
                <w:rFonts w:ascii="Times New Roman" w:hAnsi="Times New Roman" w:cs="Times New Roman"/>
                <w:sz w:val="24"/>
                <w:szCs w:val="24"/>
              </w:rPr>
              <w:t>г.о</w:t>
            </w:r>
            <w:proofErr w:type="spellEnd"/>
            <w:r w:rsidRPr="00964919">
              <w:rPr>
                <w:rFonts w:ascii="Times New Roman" w:hAnsi="Times New Roman" w:cs="Times New Roman"/>
                <w:sz w:val="24"/>
                <w:szCs w:val="24"/>
              </w:rPr>
              <w:t>. Тейково.</w:t>
            </w:r>
          </w:p>
          <w:p w:rsidR="00964919" w:rsidRPr="00964919" w:rsidRDefault="00964919" w:rsidP="00964919">
            <w:pPr>
              <w:pStyle w:val="ListParagraph1"/>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964919" w:rsidRPr="00964919" w:rsidTr="00964919">
        <w:trPr>
          <w:trHeight w:val="800"/>
        </w:trPr>
        <w:tc>
          <w:tcPr>
            <w:tcW w:w="2060" w:type="dxa"/>
            <w:shd w:val="clear" w:color="auto" w:fill="auto"/>
          </w:tcPr>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Срок реализации муниципальной программы</w:t>
            </w:r>
          </w:p>
        </w:tc>
        <w:tc>
          <w:tcPr>
            <w:tcW w:w="7654" w:type="dxa"/>
            <w:shd w:val="clear" w:color="auto" w:fill="auto"/>
          </w:tcPr>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2014-2024 годы</w:t>
            </w:r>
          </w:p>
        </w:tc>
      </w:tr>
      <w:tr w:rsidR="00964919" w:rsidRPr="00964919" w:rsidTr="00964919">
        <w:trPr>
          <w:trHeight w:val="600"/>
        </w:trPr>
        <w:tc>
          <w:tcPr>
            <w:tcW w:w="2060" w:type="dxa"/>
            <w:shd w:val="clear" w:color="auto" w:fill="auto"/>
          </w:tcPr>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Цели              </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муниципальной   </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программы         </w:t>
            </w:r>
          </w:p>
        </w:tc>
        <w:tc>
          <w:tcPr>
            <w:tcW w:w="7654" w:type="dxa"/>
            <w:shd w:val="clear" w:color="auto" w:fill="auto"/>
          </w:tcPr>
          <w:p w:rsidR="00964919" w:rsidRPr="00964919" w:rsidRDefault="00964919" w:rsidP="00964919">
            <w:pPr>
              <w:pStyle w:val="ListParagraph1"/>
              <w:spacing w:after="0" w:line="240" w:lineRule="auto"/>
              <w:ind w:left="0" w:right="-1"/>
              <w:jc w:val="both"/>
              <w:rPr>
                <w:rFonts w:ascii="Times New Roman" w:hAnsi="Times New Roman" w:cs="Times New Roman"/>
                <w:sz w:val="24"/>
                <w:szCs w:val="24"/>
              </w:rPr>
            </w:pPr>
            <w:r w:rsidRPr="00964919">
              <w:rPr>
                <w:rFonts w:ascii="Times New Roman" w:hAnsi="Times New Roman" w:cs="Times New Roman"/>
                <w:sz w:val="24"/>
                <w:szCs w:val="24"/>
              </w:rPr>
              <w:t xml:space="preserve">1. Обеспечение </w:t>
            </w:r>
            <w:proofErr w:type="gramStart"/>
            <w:r w:rsidRPr="00964919">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964919">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964919" w:rsidRPr="00964919" w:rsidRDefault="00964919" w:rsidP="00964919">
            <w:pPr>
              <w:spacing w:after="0" w:line="240" w:lineRule="auto"/>
              <w:ind w:right="-1"/>
              <w:jc w:val="both"/>
              <w:rPr>
                <w:rFonts w:ascii="Times New Roman" w:hAnsi="Times New Roman" w:cs="Times New Roman"/>
                <w:sz w:val="24"/>
                <w:szCs w:val="24"/>
              </w:rPr>
            </w:pPr>
            <w:r w:rsidRPr="00964919">
              <w:rPr>
                <w:rFonts w:ascii="Times New Roman" w:hAnsi="Times New Roman" w:cs="Times New Roman"/>
                <w:sz w:val="24"/>
                <w:szCs w:val="24"/>
              </w:rPr>
              <w:t xml:space="preserve">2. 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964919" w:rsidRPr="00964919" w:rsidRDefault="00964919" w:rsidP="00964919">
            <w:pPr>
              <w:spacing w:after="0" w:line="240" w:lineRule="auto"/>
              <w:ind w:right="-1"/>
              <w:jc w:val="both"/>
              <w:rPr>
                <w:rFonts w:ascii="Times New Roman" w:hAnsi="Times New Roman" w:cs="Times New Roman"/>
                <w:sz w:val="24"/>
                <w:szCs w:val="24"/>
              </w:rPr>
            </w:pPr>
            <w:r w:rsidRPr="00964919">
              <w:rPr>
                <w:rFonts w:ascii="Times New Roman" w:hAnsi="Times New Roman" w:cs="Times New Roman"/>
                <w:sz w:val="24"/>
                <w:szCs w:val="24"/>
              </w:rPr>
              <w:t>3. Улучшение условий проживания и коммунального обслуживания в городском округе Тейково.</w:t>
            </w:r>
          </w:p>
        </w:tc>
      </w:tr>
      <w:tr w:rsidR="00964919" w:rsidRPr="001A4324" w:rsidTr="00964919">
        <w:trPr>
          <w:trHeight w:val="323"/>
        </w:trPr>
        <w:tc>
          <w:tcPr>
            <w:tcW w:w="2060" w:type="dxa"/>
            <w:shd w:val="clear" w:color="auto" w:fill="auto"/>
          </w:tcPr>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Объемы   </w:t>
            </w:r>
            <w:proofErr w:type="gramStart"/>
            <w:r w:rsidRPr="00964919">
              <w:rPr>
                <w:rFonts w:ascii="Times New Roman" w:hAnsi="Times New Roman" w:cs="Times New Roman"/>
                <w:sz w:val="24"/>
                <w:szCs w:val="24"/>
              </w:rPr>
              <w:t>бюджетных</w:t>
            </w:r>
            <w:proofErr w:type="gramEnd"/>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ассигнований      </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муниципальной  </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 xml:space="preserve">программы (в ред. постановления от 09.01.2020 № 1)        </w:t>
            </w:r>
          </w:p>
        </w:tc>
        <w:tc>
          <w:tcPr>
            <w:tcW w:w="7654" w:type="dxa"/>
            <w:shd w:val="clear" w:color="auto" w:fill="auto"/>
          </w:tcPr>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Общий объем бюджетных ассигнований программы всего</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1</w:t>
            </w:r>
            <w:r w:rsidRPr="00964919">
              <w:rPr>
                <w:rFonts w:ascii="Times New Roman" w:hAnsi="Times New Roman" w:cs="Times New Roman"/>
                <w:sz w:val="24"/>
                <w:szCs w:val="24"/>
                <w:lang w:val="en-US"/>
              </w:rPr>
              <w:t> </w:t>
            </w:r>
            <w:r w:rsidRPr="00964919">
              <w:rPr>
                <w:rFonts w:ascii="Times New Roman" w:hAnsi="Times New Roman" w:cs="Times New Roman"/>
                <w:sz w:val="24"/>
                <w:szCs w:val="24"/>
              </w:rPr>
              <w:t>131</w:t>
            </w:r>
            <w:r w:rsidRPr="00964919">
              <w:rPr>
                <w:rFonts w:ascii="Times New Roman" w:hAnsi="Times New Roman" w:cs="Times New Roman"/>
                <w:sz w:val="24"/>
                <w:szCs w:val="24"/>
                <w:lang w:val="en-US"/>
              </w:rPr>
              <w:t> </w:t>
            </w:r>
            <w:r w:rsidRPr="00964919">
              <w:rPr>
                <w:rFonts w:ascii="Times New Roman" w:hAnsi="Times New Roman" w:cs="Times New Roman"/>
                <w:sz w:val="24"/>
                <w:szCs w:val="24"/>
              </w:rPr>
              <w:t>055,06406  тыс. руб., в том числе по годам:</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 xml:space="preserve">2014 год – 104 021,88366 тыс. руб.;                                                                                                                                                                                                                                                                                                                                                                                                                                                                                                                                                                                                                                                                                                                                                                                                                                                                                 </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2015 год – 90 079,13120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2016 год – 83 192,27573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2017 год – 72 618,74671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2018 год – 66 405,33775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2019 год – 146 622,05213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2020 год – 267 126,74988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2021 год – 165 568,63558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2022 год – 71 596,49200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2023 год – 27 867,36179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2024 год – 35 956,39763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lastRenderedPageBreak/>
              <w:t>в том числе в разрезе бюджетов всех уровней:</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 xml:space="preserve"> - местный бюджет:</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2014 год – 69 510,33666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2015 год – 56 263,29710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2016 год – 57 204,91773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2017 год – 44 900,53473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2018 год – 46 059,72137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2019 год – 55 596,40119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2020 год – 56 035,16560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shd w:val="clear" w:color="auto" w:fill="FFFF00"/>
              </w:rPr>
            </w:pPr>
            <w:r w:rsidRPr="00964919">
              <w:rPr>
                <w:rFonts w:ascii="Times New Roman" w:hAnsi="Times New Roman" w:cs="Times New Roman"/>
                <w:sz w:val="24"/>
                <w:szCs w:val="24"/>
              </w:rPr>
              <w:t>2021 год – 62 335,64436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2022 год – 28 713,35384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2023 год – 22 313,32664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2024 год – 33 791,61563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 областной бюджет:</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2014 год – 29 174,01400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2015 год – 28 607,85043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2016 год – 10 608,11767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2017 год – 21 355,81007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 xml:space="preserve">2018 год – 20 345,61638  тыс. руб.; </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2019 год – 16 025,65094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2020 год – 139 554,38428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2021 год – 103 232,99122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2022 год – 13 183,13816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2023 год – 5 554,03515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2024 год – 2 164,782000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 xml:space="preserve"> - федеральный бюджет:</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2014 год –  5 337,53300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2015 год –  5 207,98367 тыс. руб.;</w:t>
            </w:r>
          </w:p>
          <w:p w:rsidR="00964919" w:rsidRPr="00964919" w:rsidRDefault="00964919" w:rsidP="00964919">
            <w:pPr>
              <w:pStyle w:val="ListParagraph1"/>
              <w:spacing w:after="0" w:line="240" w:lineRule="auto"/>
              <w:ind w:left="0" w:right="-1"/>
              <w:rPr>
                <w:rFonts w:ascii="Times New Roman" w:hAnsi="Times New Roman" w:cs="Times New Roman"/>
                <w:sz w:val="24"/>
                <w:szCs w:val="24"/>
              </w:rPr>
            </w:pPr>
            <w:r w:rsidRPr="00964919">
              <w:rPr>
                <w:rFonts w:ascii="Times New Roman" w:hAnsi="Times New Roman" w:cs="Times New Roman"/>
                <w:sz w:val="24"/>
                <w:szCs w:val="24"/>
              </w:rPr>
              <w:t>2016 год –  15 379,24033 тыс. руб.;</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2017 год –  6 362,40191 тыс. руб.;</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2018 год –  0,0000 тыс. руб.;</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2019 год –  75 000,00 тыс. руб.;</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2020 год –  71 537,20000 тыс. руб.;</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2021 год –  0,0000  тыс. руб.;</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2022 год –  29 700,0000  тыс. руб.;</w:t>
            </w:r>
          </w:p>
          <w:p w:rsidR="00964919" w:rsidRPr="00964919"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2023 год –  0,0000  тыс. руб.;</w:t>
            </w:r>
          </w:p>
          <w:p w:rsidR="00964919" w:rsidRPr="001A4324" w:rsidRDefault="00964919" w:rsidP="00964919">
            <w:pPr>
              <w:autoSpaceDE w:val="0"/>
              <w:autoSpaceDN w:val="0"/>
              <w:adjustRightInd w:val="0"/>
              <w:spacing w:after="0" w:line="240" w:lineRule="auto"/>
              <w:ind w:right="-1"/>
              <w:rPr>
                <w:rFonts w:ascii="Times New Roman" w:hAnsi="Times New Roman" w:cs="Times New Roman"/>
                <w:sz w:val="24"/>
                <w:szCs w:val="24"/>
              </w:rPr>
            </w:pPr>
            <w:r w:rsidRPr="00964919">
              <w:rPr>
                <w:rFonts w:ascii="Times New Roman" w:hAnsi="Times New Roman" w:cs="Times New Roman"/>
                <w:sz w:val="24"/>
                <w:szCs w:val="24"/>
              </w:rPr>
              <w:t>2024 год –  0,0000  тыс. руб.</w:t>
            </w:r>
          </w:p>
        </w:tc>
      </w:tr>
    </w:tbl>
    <w:p w:rsidR="00964919" w:rsidRDefault="00964919" w:rsidP="00964919">
      <w:pPr>
        <w:spacing w:after="0" w:line="240" w:lineRule="auto"/>
      </w:pPr>
    </w:p>
    <w:p w:rsidR="00964919" w:rsidRDefault="00964919" w:rsidP="00964919">
      <w:pPr>
        <w:spacing w:after="0" w:line="240" w:lineRule="auto"/>
      </w:pPr>
      <w:r>
        <w:br w:type="page"/>
      </w:r>
    </w:p>
    <w:p w:rsidR="00964919" w:rsidRPr="000077AC"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sidRPr="000077AC">
        <w:rPr>
          <w:rFonts w:ascii="Times New Roman" w:hAnsi="Times New Roman" w:cs="Times New Roman"/>
          <w:sz w:val="24"/>
          <w:szCs w:val="24"/>
        </w:rPr>
        <w:t>2</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Pr="00964919" w:rsidRDefault="00964919" w:rsidP="00964919">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964253">
        <w:rPr>
          <w:rFonts w:ascii="Times New Roman" w:hAnsi="Times New Roman" w:cs="Times New Roman"/>
          <w:sz w:val="24"/>
          <w:szCs w:val="24"/>
        </w:rPr>
        <w:t xml:space="preserve">                  от   07.10.2021</w:t>
      </w:r>
      <w:r w:rsidRPr="000237FE">
        <w:rPr>
          <w:rFonts w:ascii="Times New Roman" w:hAnsi="Times New Roman" w:cs="Times New Roman"/>
          <w:sz w:val="24"/>
          <w:szCs w:val="24"/>
        </w:rPr>
        <w:t xml:space="preserve">    №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964919" w:rsidRPr="000077AC" w:rsidRDefault="00964919" w:rsidP="00964919">
      <w:pPr>
        <w:autoSpaceDE w:val="0"/>
        <w:autoSpaceDN w:val="0"/>
        <w:adjustRightInd w:val="0"/>
        <w:spacing w:after="0" w:line="240" w:lineRule="auto"/>
        <w:ind w:firstLine="709"/>
        <w:jc w:val="both"/>
        <w:rPr>
          <w:rFonts w:ascii="Times New Roman" w:hAnsi="Times New Roman" w:cs="Times New Roman"/>
          <w:sz w:val="24"/>
          <w:szCs w:val="24"/>
        </w:rPr>
      </w:pPr>
    </w:p>
    <w:p w:rsidR="00964919" w:rsidRPr="001A4324" w:rsidRDefault="00964919" w:rsidP="00964919">
      <w:pPr>
        <w:autoSpaceDE w:val="0"/>
        <w:autoSpaceDN w:val="0"/>
        <w:adjustRightInd w:val="0"/>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3.1. Реализация мероприятий по обеспечению населения городского округа Тейково водоснабжением, водоотведением и услугами бань </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235"/>
        <w:gridCol w:w="707"/>
        <w:gridCol w:w="708"/>
        <w:gridCol w:w="708"/>
        <w:gridCol w:w="709"/>
        <w:gridCol w:w="709"/>
        <w:gridCol w:w="567"/>
        <w:gridCol w:w="568"/>
        <w:gridCol w:w="567"/>
        <w:gridCol w:w="567"/>
        <w:gridCol w:w="567"/>
        <w:gridCol w:w="567"/>
        <w:gridCol w:w="601"/>
      </w:tblGrid>
      <w:tr w:rsidR="00964919" w:rsidRPr="001A4324" w:rsidTr="00964919">
        <w:tc>
          <w:tcPr>
            <w:tcW w:w="424" w:type="dxa"/>
            <w:vMerge w:val="restart"/>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w:t>
            </w:r>
          </w:p>
          <w:p w:rsidR="00964919" w:rsidRPr="001A4324" w:rsidRDefault="00964919" w:rsidP="00964919">
            <w:pPr>
              <w:pStyle w:val="ConsPlusNormal"/>
              <w:ind w:firstLine="0"/>
              <w:rPr>
                <w:rFonts w:ascii="Times New Roman" w:hAnsi="Times New Roman" w:cs="Times New Roman"/>
                <w:sz w:val="16"/>
                <w:szCs w:val="16"/>
              </w:rPr>
            </w:pPr>
            <w:proofErr w:type="gramStart"/>
            <w:r w:rsidRPr="001A4324">
              <w:rPr>
                <w:rFonts w:ascii="Times New Roman" w:hAnsi="Times New Roman" w:cs="Times New Roman"/>
                <w:sz w:val="16"/>
                <w:szCs w:val="16"/>
              </w:rPr>
              <w:t>п</w:t>
            </w:r>
            <w:proofErr w:type="gramEnd"/>
            <w:r w:rsidRPr="001A4324">
              <w:rPr>
                <w:rFonts w:ascii="Times New Roman" w:hAnsi="Times New Roman" w:cs="Times New Roman"/>
                <w:sz w:val="16"/>
                <w:szCs w:val="16"/>
              </w:rPr>
              <w:t>/п</w:t>
            </w:r>
          </w:p>
        </w:tc>
        <w:tc>
          <w:tcPr>
            <w:tcW w:w="2235" w:type="dxa"/>
            <w:vMerge w:val="restart"/>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Наименование  показателя/</w:t>
            </w:r>
          </w:p>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единица измерения</w:t>
            </w:r>
          </w:p>
        </w:tc>
        <w:tc>
          <w:tcPr>
            <w:tcW w:w="7545" w:type="dxa"/>
            <w:gridSpan w:val="12"/>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 xml:space="preserve"> Значения показателей по годам</w:t>
            </w:r>
          </w:p>
        </w:tc>
      </w:tr>
      <w:tr w:rsidR="00964919" w:rsidRPr="001A4324" w:rsidTr="00964919">
        <w:tc>
          <w:tcPr>
            <w:tcW w:w="424" w:type="dxa"/>
            <w:vMerge/>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2235" w:type="dxa"/>
            <w:vMerge/>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707"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2013</w:t>
            </w:r>
          </w:p>
        </w:tc>
        <w:tc>
          <w:tcPr>
            <w:tcW w:w="708"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2014</w:t>
            </w:r>
          </w:p>
        </w:tc>
        <w:tc>
          <w:tcPr>
            <w:tcW w:w="708"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2015</w:t>
            </w:r>
          </w:p>
        </w:tc>
        <w:tc>
          <w:tcPr>
            <w:tcW w:w="709"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2016</w:t>
            </w:r>
          </w:p>
        </w:tc>
        <w:tc>
          <w:tcPr>
            <w:tcW w:w="709"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2017</w:t>
            </w:r>
          </w:p>
        </w:tc>
        <w:tc>
          <w:tcPr>
            <w:tcW w:w="567"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2018</w:t>
            </w:r>
          </w:p>
        </w:tc>
        <w:tc>
          <w:tcPr>
            <w:tcW w:w="568"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2019</w:t>
            </w:r>
          </w:p>
        </w:tc>
        <w:tc>
          <w:tcPr>
            <w:tcW w:w="567"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2020</w:t>
            </w:r>
          </w:p>
        </w:tc>
        <w:tc>
          <w:tcPr>
            <w:tcW w:w="567"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2021</w:t>
            </w:r>
          </w:p>
        </w:tc>
        <w:tc>
          <w:tcPr>
            <w:tcW w:w="567"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2022</w:t>
            </w:r>
          </w:p>
        </w:tc>
        <w:tc>
          <w:tcPr>
            <w:tcW w:w="567"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2023</w:t>
            </w:r>
          </w:p>
        </w:tc>
        <w:tc>
          <w:tcPr>
            <w:tcW w:w="601"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2024</w:t>
            </w:r>
          </w:p>
        </w:tc>
      </w:tr>
      <w:tr w:rsidR="00964919" w:rsidRPr="001A4324" w:rsidTr="00964919">
        <w:tc>
          <w:tcPr>
            <w:tcW w:w="10204" w:type="dxa"/>
            <w:gridSpan w:val="14"/>
            <w:shd w:val="clear" w:color="auto" w:fill="auto"/>
          </w:tcPr>
          <w:p w:rsidR="00964919" w:rsidRPr="001A4324" w:rsidRDefault="00964919" w:rsidP="00964919">
            <w:pPr>
              <w:pStyle w:val="a7"/>
              <w:ind w:left="0"/>
              <w:jc w:val="center"/>
              <w:rPr>
                <w:rFonts w:ascii="Times New Roman" w:hAnsi="Times New Roman"/>
                <w:sz w:val="16"/>
                <w:szCs w:val="16"/>
              </w:rPr>
            </w:pPr>
            <w:r w:rsidRPr="001A4324">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1</w:t>
            </w:r>
          </w:p>
        </w:tc>
        <w:tc>
          <w:tcPr>
            <w:tcW w:w="2235"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Строительство магистральных водоводов</w:t>
            </w:r>
          </w:p>
        </w:tc>
        <w:tc>
          <w:tcPr>
            <w:tcW w:w="707"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708"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708"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709"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709"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567"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568"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567"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567"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567"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567"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601"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2235"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 xml:space="preserve">  - водопроводных сетей (</w:t>
            </w:r>
            <w:proofErr w:type="gramStart"/>
            <w:r w:rsidRPr="001A4324">
              <w:rPr>
                <w:rFonts w:ascii="Times New Roman" w:hAnsi="Times New Roman" w:cs="Times New Roman"/>
                <w:sz w:val="16"/>
                <w:szCs w:val="16"/>
              </w:rPr>
              <w:t>км</w:t>
            </w:r>
            <w:proofErr w:type="gramEnd"/>
            <w:r w:rsidRPr="001A4324">
              <w:rPr>
                <w:rFonts w:ascii="Times New Roman" w:hAnsi="Times New Roman" w:cs="Times New Roman"/>
                <w:sz w:val="16"/>
                <w:szCs w:val="16"/>
              </w:rPr>
              <w:t>)</w:t>
            </w:r>
          </w:p>
        </w:tc>
        <w:tc>
          <w:tcPr>
            <w:tcW w:w="707"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1,9</w:t>
            </w:r>
          </w:p>
        </w:tc>
        <w:tc>
          <w:tcPr>
            <w:tcW w:w="708"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2,0</w:t>
            </w:r>
          </w:p>
        </w:tc>
        <w:tc>
          <w:tcPr>
            <w:tcW w:w="709"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w:t>
            </w:r>
          </w:p>
        </w:tc>
        <w:tc>
          <w:tcPr>
            <w:tcW w:w="2235"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Строительство сетей канализации (</w:t>
            </w:r>
            <w:proofErr w:type="gramStart"/>
            <w:r w:rsidRPr="001A4324">
              <w:rPr>
                <w:rFonts w:ascii="Times New Roman" w:hAnsi="Times New Roman" w:cs="Times New Roman"/>
                <w:sz w:val="16"/>
                <w:szCs w:val="16"/>
              </w:rPr>
              <w:t>км</w:t>
            </w:r>
            <w:proofErr w:type="gramEnd"/>
            <w:r w:rsidRPr="001A4324">
              <w:rPr>
                <w:rFonts w:ascii="Times New Roman" w:hAnsi="Times New Roman" w:cs="Times New Roman"/>
                <w:sz w:val="16"/>
                <w:szCs w:val="16"/>
              </w:rPr>
              <w:t>)</w:t>
            </w:r>
          </w:p>
        </w:tc>
        <w:tc>
          <w:tcPr>
            <w:tcW w:w="707"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3</w:t>
            </w:r>
          </w:p>
        </w:tc>
        <w:tc>
          <w:tcPr>
            <w:tcW w:w="2235"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 xml:space="preserve">Устройство станции ЖБО </w:t>
            </w:r>
            <w:proofErr w:type="spellStart"/>
            <w:r w:rsidRPr="001A4324">
              <w:rPr>
                <w:rFonts w:ascii="Times New Roman" w:hAnsi="Times New Roman" w:cs="Times New Roman"/>
                <w:sz w:val="16"/>
                <w:szCs w:val="16"/>
              </w:rPr>
              <w:t>г</w:t>
            </w:r>
            <w:proofErr w:type="gramStart"/>
            <w:r w:rsidRPr="001A4324">
              <w:rPr>
                <w:rFonts w:ascii="Times New Roman" w:hAnsi="Times New Roman" w:cs="Times New Roman"/>
                <w:sz w:val="16"/>
                <w:szCs w:val="16"/>
              </w:rPr>
              <w:t>.Т</w:t>
            </w:r>
            <w:proofErr w:type="gramEnd"/>
            <w:r w:rsidRPr="001A4324">
              <w:rPr>
                <w:rFonts w:ascii="Times New Roman" w:hAnsi="Times New Roman" w:cs="Times New Roman"/>
                <w:sz w:val="16"/>
                <w:szCs w:val="16"/>
              </w:rPr>
              <w:t>ейково</w:t>
            </w:r>
            <w:proofErr w:type="spellEnd"/>
          </w:p>
        </w:tc>
        <w:tc>
          <w:tcPr>
            <w:tcW w:w="707"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1</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4</w:t>
            </w:r>
          </w:p>
        </w:tc>
        <w:tc>
          <w:tcPr>
            <w:tcW w:w="2235"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Изготовление ПСД на строительство и реконструкцию объектов водоснабжения и водоотведения (проектов)</w:t>
            </w:r>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 xml:space="preserve"> -</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5</w:t>
            </w:r>
          </w:p>
        </w:tc>
        <w:tc>
          <w:tcPr>
            <w:tcW w:w="2235"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Разработка проектной документации для строительства станции обезжелезивания в г. Тейково Ивановской области</w:t>
            </w:r>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6.</w:t>
            </w:r>
          </w:p>
        </w:tc>
        <w:tc>
          <w:tcPr>
            <w:tcW w:w="2235"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7.</w:t>
            </w:r>
          </w:p>
        </w:tc>
        <w:tc>
          <w:tcPr>
            <w:tcW w:w="2235" w:type="dxa"/>
            <w:shd w:val="clear" w:color="auto" w:fill="auto"/>
          </w:tcPr>
          <w:p w:rsidR="00964919" w:rsidRPr="001A4324" w:rsidRDefault="00964919" w:rsidP="00964919">
            <w:pPr>
              <w:autoSpaceDE w:val="0"/>
              <w:autoSpaceDN w:val="0"/>
              <w:adjustRightInd w:val="0"/>
              <w:spacing w:after="0" w:line="240" w:lineRule="auto"/>
              <w:jc w:val="both"/>
              <w:rPr>
                <w:rFonts w:ascii="Times New Roman" w:eastAsia="Calibri" w:hAnsi="Times New Roman" w:cs="Times New Roman"/>
                <w:sz w:val="16"/>
                <w:szCs w:val="16"/>
              </w:rPr>
            </w:pPr>
            <w:r w:rsidRPr="001A4324">
              <w:rPr>
                <w:rFonts w:ascii="Times New Roman" w:eastAsia="Calibri" w:hAnsi="Times New Roman" w:cs="Times New Roman"/>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1A4324">
              <w:rPr>
                <w:rFonts w:ascii="Times New Roman" w:eastAsia="Calibri" w:hAnsi="Times New Roman" w:cs="Times New Roman"/>
                <w:sz w:val="16"/>
                <w:szCs w:val="16"/>
              </w:rPr>
              <w:t>мкр</w:t>
            </w:r>
            <w:proofErr w:type="spellEnd"/>
            <w:r w:rsidRPr="001A4324">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7.1</w:t>
            </w:r>
          </w:p>
        </w:tc>
        <w:tc>
          <w:tcPr>
            <w:tcW w:w="2235" w:type="dxa"/>
            <w:shd w:val="clear" w:color="auto" w:fill="auto"/>
          </w:tcPr>
          <w:p w:rsidR="00964919" w:rsidRPr="001A4324" w:rsidRDefault="00964919" w:rsidP="00964919">
            <w:pPr>
              <w:autoSpaceDE w:val="0"/>
              <w:autoSpaceDN w:val="0"/>
              <w:adjustRightInd w:val="0"/>
              <w:spacing w:after="0" w:line="240" w:lineRule="auto"/>
              <w:jc w:val="both"/>
              <w:rPr>
                <w:rFonts w:ascii="Times New Roman" w:eastAsia="Calibri" w:hAnsi="Times New Roman" w:cs="Times New Roman"/>
                <w:sz w:val="16"/>
                <w:szCs w:val="16"/>
              </w:rPr>
            </w:pPr>
            <w:r w:rsidRPr="001A4324">
              <w:rPr>
                <w:rFonts w:ascii="Times New Roman" w:eastAsia="Calibri" w:hAnsi="Times New Roman" w:cs="Times New Roman"/>
                <w:sz w:val="16"/>
                <w:szCs w:val="16"/>
              </w:rPr>
              <w:t xml:space="preserve">Показатель </w:t>
            </w:r>
            <w:r w:rsidR="005571A4" w:rsidRPr="001A4324">
              <w:rPr>
                <w:rFonts w:ascii="Times New Roman" w:eastAsia="Calibri" w:hAnsi="Times New Roman" w:cs="Times New Roman"/>
                <w:sz w:val="16"/>
                <w:szCs w:val="16"/>
              </w:rPr>
              <w:t>"</w:t>
            </w:r>
            <w:r w:rsidR="005571A4">
              <w:rPr>
                <w:rFonts w:ascii="Times New Roman" w:eastAsia="Calibri" w:hAnsi="Times New Roman" w:cs="Times New Roman"/>
                <w:sz w:val="16"/>
                <w:szCs w:val="16"/>
              </w:rPr>
              <w:t>Количество систем, в которых выполнены мероприятия</w:t>
            </w:r>
            <w:r w:rsidR="005571A4" w:rsidRPr="001A4324">
              <w:rPr>
                <w:rFonts w:ascii="Times New Roman" w:eastAsia="Calibri" w:hAnsi="Times New Roman" w:cs="Times New Roman"/>
                <w:sz w:val="16"/>
                <w:szCs w:val="16"/>
              </w:rPr>
              <w:t xml:space="preserve">" </w:t>
            </w:r>
            <w:r w:rsidRPr="001A4324">
              <w:rPr>
                <w:rFonts w:ascii="Times New Roman" w:eastAsia="Calibri" w:hAnsi="Times New Roman" w:cs="Times New Roman"/>
                <w:sz w:val="16"/>
                <w:szCs w:val="16"/>
              </w:rPr>
              <w:t>в том числе:</w:t>
            </w:r>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5571A4" w:rsidP="0096491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2235" w:type="dxa"/>
            <w:shd w:val="clear" w:color="auto" w:fill="auto"/>
          </w:tcPr>
          <w:p w:rsidR="00964919" w:rsidRPr="001A4324" w:rsidRDefault="00964919" w:rsidP="00964919">
            <w:pPr>
              <w:autoSpaceDE w:val="0"/>
              <w:autoSpaceDN w:val="0"/>
              <w:adjustRightInd w:val="0"/>
              <w:spacing w:after="0" w:line="240" w:lineRule="auto"/>
              <w:jc w:val="both"/>
              <w:rPr>
                <w:rFonts w:ascii="Times New Roman" w:eastAsia="Calibri" w:hAnsi="Times New Roman" w:cs="Times New Roman"/>
                <w:bCs/>
                <w:sz w:val="16"/>
                <w:szCs w:val="16"/>
              </w:rPr>
            </w:pPr>
            <w:r w:rsidRPr="001A4324">
              <w:rPr>
                <w:rFonts w:ascii="Times New Roman" w:eastAsia="Calibri" w:hAnsi="Times New Roman" w:cs="Times New Roman"/>
                <w:bCs/>
                <w:sz w:val="16"/>
                <w:szCs w:val="16"/>
              </w:rPr>
              <w:t xml:space="preserve">а) Приобретение материалов для ремонта на объекте водоснабжения – водопроводной сети в г. Тейково, ул. </w:t>
            </w:r>
            <w:proofErr w:type="spellStart"/>
            <w:r w:rsidRPr="001A4324">
              <w:rPr>
                <w:rFonts w:ascii="Times New Roman" w:eastAsia="Calibri" w:hAnsi="Times New Roman" w:cs="Times New Roman"/>
                <w:bCs/>
                <w:sz w:val="16"/>
                <w:szCs w:val="16"/>
              </w:rPr>
              <w:t>Неделина</w:t>
            </w:r>
            <w:proofErr w:type="spellEnd"/>
            <w:r w:rsidRPr="001A4324">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1A4324">
              <w:rPr>
                <w:rFonts w:ascii="Times New Roman" w:eastAsia="Calibri" w:hAnsi="Times New Roman" w:cs="Times New Roman"/>
                <w:bCs/>
                <w:sz w:val="16"/>
                <w:szCs w:val="16"/>
              </w:rPr>
              <w:t>Ду</w:t>
            </w:r>
            <w:proofErr w:type="spellEnd"/>
            <w:r w:rsidRPr="001A4324">
              <w:rPr>
                <w:rFonts w:ascii="Times New Roman" w:eastAsia="Calibri" w:hAnsi="Times New Roman" w:cs="Times New Roman"/>
                <w:bCs/>
                <w:sz w:val="16"/>
                <w:szCs w:val="16"/>
              </w:rPr>
              <w:t xml:space="preserve"> 150 мм, протяженностью 1280 </w:t>
            </w:r>
            <w:proofErr w:type="spellStart"/>
            <w:r w:rsidRPr="001A4324">
              <w:rPr>
                <w:rFonts w:ascii="Times New Roman" w:eastAsia="Calibri" w:hAnsi="Times New Roman" w:cs="Times New Roman"/>
                <w:bCs/>
                <w:sz w:val="16"/>
                <w:szCs w:val="16"/>
              </w:rPr>
              <w:t>п.м</w:t>
            </w:r>
            <w:proofErr w:type="spellEnd"/>
            <w:r w:rsidRPr="001A4324">
              <w:rPr>
                <w:rFonts w:ascii="Times New Roman" w:eastAsia="Calibri" w:hAnsi="Times New Roman" w:cs="Times New Roman"/>
                <w:bCs/>
                <w:sz w:val="16"/>
                <w:szCs w:val="16"/>
              </w:rPr>
              <w:t>.)</w:t>
            </w:r>
          </w:p>
        </w:tc>
        <w:tc>
          <w:tcPr>
            <w:tcW w:w="707" w:type="dxa"/>
            <w:shd w:val="clear" w:color="auto" w:fill="auto"/>
          </w:tcPr>
          <w:p w:rsidR="00964919" w:rsidRPr="001A4324" w:rsidRDefault="00964919" w:rsidP="00964919">
            <w:pPr>
              <w:autoSpaceDE w:val="0"/>
              <w:autoSpaceDN w:val="0"/>
              <w:adjustRightInd w:val="0"/>
              <w:spacing w:after="0" w:line="240" w:lineRule="auto"/>
              <w:jc w:val="center"/>
              <w:rPr>
                <w:rFonts w:ascii="Times New Roman" w:eastAsia="Calibri" w:hAnsi="Times New Roman" w:cs="Times New Roman"/>
                <w:bCs/>
                <w:sz w:val="16"/>
                <w:szCs w:val="16"/>
              </w:rPr>
            </w:pPr>
            <w:r w:rsidRPr="001A4324">
              <w:rPr>
                <w:rFonts w:ascii="Times New Roman" w:eastAsia="Calibri" w:hAnsi="Times New Roman" w:cs="Times New Roman"/>
                <w:bCs/>
                <w:sz w:val="16"/>
                <w:szCs w:val="16"/>
              </w:rPr>
              <w:t>-</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2235" w:type="dxa"/>
            <w:shd w:val="clear" w:color="auto" w:fill="auto"/>
          </w:tcPr>
          <w:p w:rsidR="00964919" w:rsidRPr="001A4324" w:rsidRDefault="00964919" w:rsidP="00964919">
            <w:pPr>
              <w:autoSpaceDE w:val="0"/>
              <w:autoSpaceDN w:val="0"/>
              <w:adjustRightInd w:val="0"/>
              <w:spacing w:after="0" w:line="240" w:lineRule="auto"/>
              <w:jc w:val="both"/>
              <w:rPr>
                <w:rFonts w:ascii="Times New Roman" w:eastAsia="Calibri" w:hAnsi="Times New Roman" w:cs="Times New Roman"/>
                <w:bCs/>
                <w:sz w:val="16"/>
                <w:szCs w:val="16"/>
              </w:rPr>
            </w:pPr>
            <w:r w:rsidRPr="001A4324">
              <w:rPr>
                <w:rFonts w:ascii="Times New Roman" w:eastAsia="Calibri" w:hAnsi="Times New Roman" w:cs="Times New Roman"/>
                <w:bCs/>
                <w:sz w:val="16"/>
                <w:szCs w:val="16"/>
              </w:rPr>
              <w:t xml:space="preserve">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1A4324">
              <w:rPr>
                <w:rFonts w:ascii="Times New Roman" w:eastAsia="Calibri" w:hAnsi="Times New Roman" w:cs="Times New Roman"/>
                <w:bCs/>
                <w:sz w:val="16"/>
                <w:szCs w:val="16"/>
              </w:rPr>
              <w:t>Ду</w:t>
            </w:r>
            <w:proofErr w:type="spellEnd"/>
            <w:r w:rsidRPr="001A4324">
              <w:rPr>
                <w:rFonts w:ascii="Times New Roman" w:eastAsia="Calibri" w:hAnsi="Times New Roman" w:cs="Times New Roman"/>
                <w:bCs/>
                <w:sz w:val="16"/>
                <w:szCs w:val="16"/>
              </w:rPr>
              <w:t xml:space="preserve"> 250 мм, протяженностью 1000 </w:t>
            </w:r>
            <w:proofErr w:type="spellStart"/>
            <w:r w:rsidRPr="001A4324">
              <w:rPr>
                <w:rFonts w:ascii="Times New Roman" w:eastAsia="Calibri" w:hAnsi="Times New Roman" w:cs="Times New Roman"/>
                <w:bCs/>
                <w:sz w:val="16"/>
                <w:szCs w:val="16"/>
              </w:rPr>
              <w:t>п</w:t>
            </w:r>
            <w:proofErr w:type="gramStart"/>
            <w:r w:rsidRPr="001A4324">
              <w:rPr>
                <w:rFonts w:ascii="Times New Roman" w:eastAsia="Calibri" w:hAnsi="Times New Roman" w:cs="Times New Roman"/>
                <w:bCs/>
                <w:sz w:val="16"/>
                <w:szCs w:val="16"/>
              </w:rPr>
              <w:t>.м</w:t>
            </w:r>
            <w:proofErr w:type="spellEnd"/>
            <w:proofErr w:type="gramEnd"/>
            <w:r w:rsidRPr="001A4324">
              <w:rPr>
                <w:rFonts w:ascii="Times New Roman" w:eastAsia="Calibri" w:hAnsi="Times New Roman" w:cs="Times New Roman"/>
                <w:bCs/>
                <w:sz w:val="16"/>
                <w:szCs w:val="16"/>
              </w:rPr>
              <w:t>)</w:t>
            </w:r>
          </w:p>
        </w:tc>
        <w:tc>
          <w:tcPr>
            <w:tcW w:w="707" w:type="dxa"/>
            <w:shd w:val="clear" w:color="auto" w:fill="auto"/>
          </w:tcPr>
          <w:p w:rsidR="00964919" w:rsidRPr="001A4324" w:rsidRDefault="00964919" w:rsidP="00964919">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2235" w:type="dxa"/>
            <w:shd w:val="clear" w:color="auto" w:fill="auto"/>
          </w:tcPr>
          <w:p w:rsidR="00964919" w:rsidRPr="001A4324" w:rsidRDefault="00964919" w:rsidP="00964919">
            <w:pPr>
              <w:autoSpaceDE w:val="0"/>
              <w:autoSpaceDN w:val="0"/>
              <w:adjustRightInd w:val="0"/>
              <w:spacing w:after="0" w:line="240" w:lineRule="auto"/>
              <w:jc w:val="both"/>
              <w:rPr>
                <w:rFonts w:ascii="Times New Roman" w:eastAsia="Calibri" w:hAnsi="Times New Roman" w:cs="Times New Roman"/>
                <w:bCs/>
                <w:sz w:val="16"/>
                <w:szCs w:val="16"/>
              </w:rPr>
            </w:pPr>
            <w:r w:rsidRPr="001A4324">
              <w:rPr>
                <w:rFonts w:ascii="Times New Roman" w:eastAsia="Calibri" w:hAnsi="Times New Roman" w:cs="Times New Roman"/>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1A4324">
              <w:rPr>
                <w:rFonts w:ascii="Times New Roman" w:eastAsia="Calibri" w:hAnsi="Times New Roman" w:cs="Times New Roman"/>
                <w:bCs/>
                <w:sz w:val="16"/>
                <w:szCs w:val="16"/>
              </w:rPr>
              <w:t>Неделина</w:t>
            </w:r>
            <w:proofErr w:type="spellEnd"/>
            <w:r w:rsidRPr="001A4324">
              <w:rPr>
                <w:rFonts w:ascii="Times New Roman" w:eastAsia="Calibri" w:hAnsi="Times New Roman" w:cs="Times New Roman"/>
                <w:bCs/>
                <w:sz w:val="16"/>
                <w:szCs w:val="16"/>
              </w:rPr>
              <w:t xml:space="preserve"> д.7 (Замена стальных трубопроводов на полиэтиленовые трубы </w:t>
            </w:r>
            <w:proofErr w:type="spellStart"/>
            <w:r w:rsidRPr="001A4324">
              <w:rPr>
                <w:rFonts w:ascii="Times New Roman" w:eastAsia="Calibri" w:hAnsi="Times New Roman" w:cs="Times New Roman"/>
                <w:bCs/>
                <w:sz w:val="16"/>
                <w:szCs w:val="16"/>
              </w:rPr>
              <w:t>Ду</w:t>
            </w:r>
            <w:proofErr w:type="spellEnd"/>
            <w:r w:rsidRPr="001A4324">
              <w:rPr>
                <w:rFonts w:ascii="Times New Roman" w:eastAsia="Calibri" w:hAnsi="Times New Roman" w:cs="Times New Roman"/>
                <w:bCs/>
                <w:sz w:val="16"/>
                <w:szCs w:val="16"/>
              </w:rPr>
              <w:t xml:space="preserve"> </w:t>
            </w:r>
            <w:r w:rsidRPr="001A4324">
              <w:rPr>
                <w:rFonts w:ascii="Times New Roman" w:eastAsia="Calibri" w:hAnsi="Times New Roman" w:cs="Times New Roman"/>
                <w:bCs/>
                <w:sz w:val="16"/>
                <w:szCs w:val="16"/>
              </w:rPr>
              <w:lastRenderedPageBreak/>
              <w:t xml:space="preserve">100 мм, протяженностью 700 </w:t>
            </w:r>
            <w:proofErr w:type="spellStart"/>
            <w:r w:rsidRPr="001A4324">
              <w:rPr>
                <w:rFonts w:ascii="Times New Roman" w:eastAsia="Calibri" w:hAnsi="Times New Roman" w:cs="Times New Roman"/>
                <w:bCs/>
                <w:sz w:val="16"/>
                <w:szCs w:val="16"/>
              </w:rPr>
              <w:t>п</w:t>
            </w:r>
            <w:proofErr w:type="gramStart"/>
            <w:r w:rsidRPr="001A4324">
              <w:rPr>
                <w:rFonts w:ascii="Times New Roman" w:eastAsia="Calibri" w:hAnsi="Times New Roman" w:cs="Times New Roman"/>
                <w:bCs/>
                <w:sz w:val="16"/>
                <w:szCs w:val="16"/>
              </w:rPr>
              <w:t>.м</w:t>
            </w:r>
            <w:proofErr w:type="spellEnd"/>
            <w:proofErr w:type="gramEnd"/>
            <w:r w:rsidRPr="001A4324">
              <w:rPr>
                <w:rFonts w:ascii="Times New Roman" w:eastAsia="Calibri" w:hAnsi="Times New Roman" w:cs="Times New Roman"/>
                <w:bCs/>
                <w:sz w:val="16"/>
                <w:szCs w:val="16"/>
              </w:rPr>
              <w:t>)</w:t>
            </w:r>
          </w:p>
        </w:tc>
        <w:tc>
          <w:tcPr>
            <w:tcW w:w="707" w:type="dxa"/>
            <w:shd w:val="clear" w:color="auto" w:fill="auto"/>
          </w:tcPr>
          <w:p w:rsidR="00964919" w:rsidRPr="001A4324" w:rsidRDefault="00964919" w:rsidP="00964919">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r>
      <w:tr w:rsidR="00964919" w:rsidRPr="001A4324" w:rsidTr="00964919">
        <w:tc>
          <w:tcPr>
            <w:tcW w:w="10204" w:type="dxa"/>
            <w:gridSpan w:val="14"/>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lastRenderedPageBreak/>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1</w:t>
            </w:r>
          </w:p>
        </w:tc>
        <w:tc>
          <w:tcPr>
            <w:tcW w:w="2235"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1A4324">
              <w:rPr>
                <w:rFonts w:ascii="Times New Roman" w:hAnsi="Times New Roman" w:cs="Times New Roman"/>
                <w:sz w:val="16"/>
                <w:szCs w:val="16"/>
              </w:rPr>
              <w:t xml:space="preserve"> (%)</w:t>
            </w:r>
            <w:proofErr w:type="gramEnd"/>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100</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100</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100</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10204" w:type="dxa"/>
            <w:gridSpan w:val="14"/>
            <w:shd w:val="clear" w:color="auto" w:fill="auto"/>
          </w:tcPr>
          <w:p w:rsidR="00964919" w:rsidRPr="001A4324" w:rsidRDefault="00964919" w:rsidP="00964919">
            <w:pPr>
              <w:pStyle w:val="a7"/>
              <w:ind w:left="0"/>
              <w:jc w:val="center"/>
              <w:rPr>
                <w:rFonts w:ascii="Times New Roman" w:hAnsi="Times New Roman"/>
                <w:sz w:val="16"/>
                <w:szCs w:val="16"/>
              </w:rPr>
            </w:pPr>
            <w:r w:rsidRPr="001A4324">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1</w:t>
            </w:r>
          </w:p>
        </w:tc>
        <w:tc>
          <w:tcPr>
            <w:tcW w:w="2235" w:type="dxa"/>
            <w:shd w:val="clear" w:color="auto" w:fill="auto"/>
          </w:tcPr>
          <w:p w:rsidR="00964919" w:rsidRPr="001A4324" w:rsidRDefault="00964919" w:rsidP="00964919">
            <w:pPr>
              <w:pStyle w:val="ConsPlusNormal"/>
              <w:ind w:firstLine="0"/>
              <w:jc w:val="both"/>
              <w:rPr>
                <w:rFonts w:ascii="Times New Roman" w:hAnsi="Times New Roman" w:cs="Times New Roman"/>
                <w:sz w:val="16"/>
                <w:szCs w:val="16"/>
              </w:rPr>
            </w:pPr>
            <w:r w:rsidRPr="001A4324">
              <w:rPr>
                <w:rFonts w:ascii="Times New Roman" w:hAnsi="Times New Roman" w:cs="Times New Roman"/>
                <w:sz w:val="16"/>
                <w:szCs w:val="16"/>
              </w:rPr>
              <w:t xml:space="preserve">Количество </w:t>
            </w:r>
            <w:proofErr w:type="spellStart"/>
            <w:r w:rsidRPr="001A4324">
              <w:rPr>
                <w:rFonts w:ascii="Times New Roman" w:hAnsi="Times New Roman" w:cs="Times New Roman"/>
                <w:sz w:val="16"/>
                <w:szCs w:val="16"/>
              </w:rPr>
              <w:t>помывок</w:t>
            </w:r>
            <w:proofErr w:type="spellEnd"/>
            <w:r w:rsidRPr="001A4324">
              <w:rPr>
                <w:rFonts w:ascii="Times New Roman" w:hAnsi="Times New Roman" w:cs="Times New Roman"/>
                <w:sz w:val="16"/>
                <w:szCs w:val="16"/>
              </w:rPr>
              <w:t xml:space="preserve"> в общих отделениях бани  </w:t>
            </w:r>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38890</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38800</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38700</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38700</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33643</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19619</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24670</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22200</w:t>
            </w: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19983</w:t>
            </w:r>
          </w:p>
        </w:tc>
      </w:tr>
      <w:tr w:rsidR="00964919" w:rsidRPr="001A4324" w:rsidTr="00964919">
        <w:tc>
          <w:tcPr>
            <w:tcW w:w="10204" w:type="dxa"/>
            <w:gridSpan w:val="14"/>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1</w:t>
            </w:r>
          </w:p>
        </w:tc>
        <w:tc>
          <w:tcPr>
            <w:tcW w:w="2235" w:type="dxa"/>
            <w:shd w:val="clear" w:color="auto" w:fill="auto"/>
          </w:tcPr>
          <w:p w:rsidR="00964919" w:rsidRPr="001A4324" w:rsidRDefault="00964919" w:rsidP="00964919">
            <w:pPr>
              <w:pStyle w:val="ConsPlusNormal"/>
              <w:ind w:firstLine="0"/>
              <w:jc w:val="both"/>
              <w:rPr>
                <w:rFonts w:ascii="Times New Roman" w:hAnsi="Times New Roman" w:cs="Times New Roman"/>
                <w:sz w:val="16"/>
                <w:szCs w:val="16"/>
              </w:rPr>
            </w:pPr>
            <w:r w:rsidRPr="001A4324">
              <w:rPr>
                <w:rFonts w:ascii="Times New Roman" w:hAnsi="Times New Roman" w:cs="Times New Roman"/>
                <w:sz w:val="16"/>
                <w:szCs w:val="16"/>
              </w:rPr>
              <w:t>Объем сброса сточных вод ассенизационных машин (м</w:t>
            </w:r>
            <w:r w:rsidRPr="001A4324">
              <w:rPr>
                <w:rFonts w:ascii="Times New Roman" w:hAnsi="Times New Roman" w:cs="Times New Roman"/>
                <w:sz w:val="16"/>
                <w:szCs w:val="16"/>
                <w:vertAlign w:val="superscript"/>
              </w:rPr>
              <w:t>3</w:t>
            </w:r>
            <w:r w:rsidRPr="001A4324">
              <w:rPr>
                <w:rFonts w:ascii="Times New Roman" w:hAnsi="Times New Roman" w:cs="Times New Roman"/>
                <w:sz w:val="16"/>
                <w:szCs w:val="16"/>
              </w:rPr>
              <w:t>/год)</w:t>
            </w:r>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708"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708"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709"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709"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568"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567"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72302,66</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color w:val="76923C" w:themeColor="accent3" w:themeShade="BF"/>
                <w:sz w:val="16"/>
                <w:szCs w:val="16"/>
              </w:rPr>
            </w:pPr>
            <w:r w:rsidRPr="001A4324">
              <w:rPr>
                <w:rFonts w:ascii="Times New Roman" w:hAnsi="Times New Roman" w:cs="Times New Roman"/>
                <w:sz w:val="16"/>
                <w:szCs w:val="16"/>
              </w:rPr>
              <w:t>55165,9</w:t>
            </w:r>
            <w:r w:rsidRPr="001A4324">
              <w:rPr>
                <w:sz w:val="16"/>
                <w:szCs w:val="16"/>
              </w:rPr>
              <w:t>1</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567"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601"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r>
    </w:tbl>
    <w:p w:rsidR="00964919" w:rsidRDefault="00964919" w:rsidP="00964919">
      <w:pPr>
        <w:spacing w:after="0" w:line="240" w:lineRule="auto"/>
      </w:pPr>
    </w:p>
    <w:p w:rsidR="00964919" w:rsidRDefault="00964919" w:rsidP="00964919">
      <w:pPr>
        <w:spacing w:after="0" w:line="240" w:lineRule="auto"/>
      </w:pPr>
      <w:r>
        <w:br w:type="page"/>
      </w:r>
    </w:p>
    <w:p w:rsidR="00964919" w:rsidRPr="00964919" w:rsidRDefault="00964919" w:rsidP="00964919">
      <w:pPr>
        <w:spacing w:after="0" w:line="240" w:lineRule="auto"/>
        <w:ind w:right="-1"/>
        <w:jc w:val="right"/>
        <w:rPr>
          <w:rFonts w:ascii="Times New Roman" w:hAnsi="Times New Roman" w:cs="Times New Roman"/>
          <w:sz w:val="24"/>
          <w:szCs w:val="24"/>
          <w:lang w:val="en-US"/>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lang w:val="en-US"/>
        </w:rPr>
        <w:t>3</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Pr="00964919" w:rsidRDefault="00964919" w:rsidP="00964919">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 xml:space="preserve">от    07.10.2021   </w:t>
      </w:r>
      <w:r w:rsidRPr="000237FE">
        <w:rPr>
          <w:rFonts w:ascii="Times New Roman" w:hAnsi="Times New Roman" w:cs="Times New Roman"/>
          <w:sz w:val="24"/>
          <w:szCs w:val="24"/>
        </w:rPr>
        <w:t xml:space="preserve"> №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964919" w:rsidRPr="001A4324" w:rsidRDefault="00964919" w:rsidP="0096491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3.16. Формирование современной городской среды на 2018 - 2024 год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
        <w:gridCol w:w="2265"/>
        <w:gridCol w:w="851"/>
        <w:gridCol w:w="991"/>
        <w:gridCol w:w="991"/>
        <w:gridCol w:w="995"/>
        <w:gridCol w:w="991"/>
        <w:gridCol w:w="991"/>
        <w:gridCol w:w="849"/>
        <w:gridCol w:w="847"/>
      </w:tblGrid>
      <w:tr w:rsidR="00964919" w:rsidRPr="001A4324" w:rsidTr="00964919">
        <w:tc>
          <w:tcPr>
            <w:tcW w:w="327" w:type="pct"/>
            <w:gridSpan w:val="2"/>
            <w:vMerge w:val="restart"/>
            <w:vAlign w:val="center"/>
          </w:tcPr>
          <w:p w:rsidR="00964919" w:rsidRPr="001A4324" w:rsidRDefault="00964919" w:rsidP="00964919">
            <w:pPr>
              <w:autoSpaceDE w:val="0"/>
              <w:autoSpaceDN w:val="0"/>
              <w:adjustRightInd w:val="0"/>
              <w:spacing w:after="0" w:line="240" w:lineRule="auto"/>
              <w:ind w:right="-1"/>
              <w:rPr>
                <w:rFonts w:ascii="Times New Roman" w:hAnsi="Times New Roman" w:cs="Times New Roman"/>
                <w:sz w:val="24"/>
                <w:szCs w:val="24"/>
              </w:rPr>
            </w:pPr>
            <w:r w:rsidRPr="001A4324">
              <w:rPr>
                <w:rFonts w:ascii="Times New Roman" w:hAnsi="Times New Roman" w:cs="Times New Roman"/>
                <w:sz w:val="24"/>
                <w:szCs w:val="24"/>
              </w:rPr>
              <w:t xml:space="preserve">№ </w:t>
            </w:r>
            <w:proofErr w:type="gramStart"/>
            <w:r w:rsidRPr="001A4324">
              <w:rPr>
                <w:rFonts w:ascii="Times New Roman" w:hAnsi="Times New Roman" w:cs="Times New Roman"/>
                <w:sz w:val="24"/>
                <w:szCs w:val="24"/>
              </w:rPr>
              <w:t>п</w:t>
            </w:r>
            <w:proofErr w:type="gramEnd"/>
            <w:r w:rsidRPr="001A4324">
              <w:rPr>
                <w:rFonts w:ascii="Times New Roman" w:hAnsi="Times New Roman" w:cs="Times New Roman"/>
                <w:sz w:val="24"/>
                <w:szCs w:val="24"/>
              </w:rPr>
              <w:t>/п</w:t>
            </w:r>
          </w:p>
        </w:tc>
        <w:tc>
          <w:tcPr>
            <w:tcW w:w="1083" w:type="pct"/>
            <w:vMerge w:val="restart"/>
            <w:vAlign w:val="center"/>
          </w:tcPr>
          <w:p w:rsidR="00964919" w:rsidRPr="001A4324" w:rsidRDefault="00964919" w:rsidP="00964919">
            <w:pPr>
              <w:autoSpaceDE w:val="0"/>
              <w:autoSpaceDN w:val="0"/>
              <w:adjustRightInd w:val="0"/>
              <w:spacing w:after="0" w:line="240" w:lineRule="auto"/>
              <w:ind w:right="-1"/>
              <w:rPr>
                <w:rFonts w:ascii="Times New Roman" w:hAnsi="Times New Roman" w:cs="Times New Roman"/>
                <w:sz w:val="24"/>
                <w:szCs w:val="24"/>
              </w:rPr>
            </w:pPr>
            <w:r w:rsidRPr="001A4324">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964919" w:rsidRPr="001A4324" w:rsidRDefault="00964919" w:rsidP="00964919">
            <w:pPr>
              <w:autoSpaceDE w:val="0"/>
              <w:autoSpaceDN w:val="0"/>
              <w:adjustRightInd w:val="0"/>
              <w:spacing w:after="0" w:line="240" w:lineRule="auto"/>
              <w:ind w:right="-1"/>
              <w:rPr>
                <w:rFonts w:ascii="Times New Roman" w:hAnsi="Times New Roman" w:cs="Times New Roman"/>
                <w:sz w:val="24"/>
                <w:szCs w:val="24"/>
              </w:rPr>
            </w:pPr>
            <w:proofErr w:type="spellStart"/>
            <w:r w:rsidRPr="001A4324">
              <w:rPr>
                <w:rFonts w:ascii="Times New Roman" w:hAnsi="Times New Roman" w:cs="Times New Roman"/>
                <w:sz w:val="24"/>
                <w:szCs w:val="24"/>
              </w:rPr>
              <w:t>Ед</w:t>
            </w:r>
            <w:proofErr w:type="gramStart"/>
            <w:r w:rsidRPr="001A4324">
              <w:rPr>
                <w:rFonts w:ascii="Times New Roman" w:hAnsi="Times New Roman" w:cs="Times New Roman"/>
                <w:sz w:val="24"/>
                <w:szCs w:val="24"/>
              </w:rPr>
              <w:t>.и</w:t>
            </w:r>
            <w:proofErr w:type="gramEnd"/>
            <w:r w:rsidRPr="001A4324">
              <w:rPr>
                <w:rFonts w:ascii="Times New Roman" w:hAnsi="Times New Roman" w:cs="Times New Roman"/>
                <w:sz w:val="24"/>
                <w:szCs w:val="24"/>
              </w:rPr>
              <w:t>змерения</w:t>
            </w:r>
            <w:proofErr w:type="spellEnd"/>
          </w:p>
        </w:tc>
        <w:tc>
          <w:tcPr>
            <w:tcW w:w="3183" w:type="pct"/>
            <w:gridSpan w:val="7"/>
            <w:vAlign w:val="center"/>
          </w:tcPr>
          <w:p w:rsidR="00964919" w:rsidRPr="001A4324" w:rsidRDefault="00964919" w:rsidP="00964919">
            <w:pPr>
              <w:autoSpaceDE w:val="0"/>
              <w:autoSpaceDN w:val="0"/>
              <w:adjustRightInd w:val="0"/>
              <w:spacing w:after="0" w:line="240" w:lineRule="auto"/>
              <w:ind w:right="-1"/>
              <w:rPr>
                <w:rFonts w:ascii="Times New Roman" w:hAnsi="Times New Roman" w:cs="Times New Roman"/>
                <w:sz w:val="24"/>
                <w:szCs w:val="24"/>
              </w:rPr>
            </w:pPr>
            <w:r w:rsidRPr="001A4324">
              <w:rPr>
                <w:rFonts w:ascii="Times New Roman" w:hAnsi="Times New Roman" w:cs="Times New Roman"/>
                <w:sz w:val="24"/>
                <w:szCs w:val="24"/>
              </w:rPr>
              <w:t>Значение показателей (индикаторов)</w:t>
            </w:r>
          </w:p>
        </w:tc>
      </w:tr>
      <w:tr w:rsidR="00964919" w:rsidRPr="001A4324" w:rsidTr="00964919">
        <w:tc>
          <w:tcPr>
            <w:tcW w:w="327" w:type="pct"/>
            <w:gridSpan w:val="2"/>
            <w:vMerge/>
            <w:vAlign w:val="center"/>
          </w:tcPr>
          <w:p w:rsidR="00964919" w:rsidRPr="001A4324" w:rsidRDefault="00964919" w:rsidP="00964919">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964919" w:rsidRPr="001A4324" w:rsidRDefault="00964919" w:rsidP="00964919">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964919" w:rsidRPr="001A4324" w:rsidRDefault="00964919" w:rsidP="00964919">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964919"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2018</w:t>
            </w:r>
          </w:p>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факт</w:t>
            </w:r>
          </w:p>
        </w:tc>
        <w:tc>
          <w:tcPr>
            <w:tcW w:w="474" w:type="pct"/>
            <w:vAlign w:val="center"/>
          </w:tcPr>
          <w:p w:rsidR="00964919"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2019</w:t>
            </w:r>
          </w:p>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факт</w:t>
            </w:r>
          </w:p>
        </w:tc>
        <w:tc>
          <w:tcPr>
            <w:tcW w:w="476" w:type="pct"/>
            <w:vAlign w:val="center"/>
          </w:tcPr>
          <w:p w:rsidR="00964919"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2020</w:t>
            </w:r>
          </w:p>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факт</w:t>
            </w:r>
          </w:p>
        </w:tc>
        <w:tc>
          <w:tcPr>
            <w:tcW w:w="474" w:type="pct"/>
            <w:vAlign w:val="center"/>
          </w:tcPr>
          <w:p w:rsidR="00964919"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2021</w:t>
            </w:r>
          </w:p>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план</w:t>
            </w:r>
          </w:p>
        </w:tc>
        <w:tc>
          <w:tcPr>
            <w:tcW w:w="474" w:type="pct"/>
            <w:vAlign w:val="center"/>
          </w:tcPr>
          <w:p w:rsidR="00964919"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2022</w:t>
            </w:r>
          </w:p>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план</w:t>
            </w:r>
          </w:p>
        </w:tc>
        <w:tc>
          <w:tcPr>
            <w:tcW w:w="406" w:type="pct"/>
            <w:vAlign w:val="center"/>
          </w:tcPr>
          <w:p w:rsidR="00964919"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2023</w:t>
            </w:r>
          </w:p>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план</w:t>
            </w:r>
          </w:p>
        </w:tc>
        <w:tc>
          <w:tcPr>
            <w:tcW w:w="406" w:type="pct"/>
            <w:vAlign w:val="center"/>
          </w:tcPr>
          <w:p w:rsidR="00964919"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2024</w:t>
            </w:r>
          </w:p>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план</w:t>
            </w:r>
          </w:p>
        </w:tc>
      </w:tr>
      <w:tr w:rsidR="00964919" w:rsidRPr="001A4324" w:rsidTr="00964919">
        <w:tc>
          <w:tcPr>
            <w:tcW w:w="5000" w:type="pct"/>
            <w:gridSpan w:val="11"/>
            <w:vAlign w:val="center"/>
          </w:tcPr>
          <w:p w:rsidR="00964919" w:rsidRPr="001A4324" w:rsidRDefault="00964919" w:rsidP="00964919">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1A4324">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964919" w:rsidRPr="001A4324" w:rsidTr="00964919">
        <w:tc>
          <w:tcPr>
            <w:tcW w:w="322" w:type="pct"/>
            <w:vAlign w:val="center"/>
          </w:tcPr>
          <w:p w:rsidR="00964919" w:rsidRPr="001A4324" w:rsidRDefault="00964919" w:rsidP="00964919">
            <w:pPr>
              <w:autoSpaceDE w:val="0"/>
              <w:autoSpaceDN w:val="0"/>
              <w:adjustRightInd w:val="0"/>
              <w:spacing w:after="0" w:line="240" w:lineRule="auto"/>
              <w:ind w:right="-1"/>
              <w:rPr>
                <w:rFonts w:ascii="Times New Roman" w:hAnsi="Times New Roman" w:cs="Times New Roman"/>
                <w:sz w:val="24"/>
                <w:szCs w:val="24"/>
              </w:rPr>
            </w:pPr>
            <w:r w:rsidRPr="001A4324">
              <w:rPr>
                <w:rFonts w:ascii="Times New Roman" w:hAnsi="Times New Roman" w:cs="Times New Roman"/>
                <w:sz w:val="24"/>
                <w:szCs w:val="24"/>
              </w:rPr>
              <w:t>1.1</w:t>
            </w:r>
          </w:p>
        </w:tc>
        <w:tc>
          <w:tcPr>
            <w:tcW w:w="1087" w:type="pct"/>
            <w:gridSpan w:val="2"/>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Количество благоустроенных дворовых территорий</w:t>
            </w:r>
          </w:p>
        </w:tc>
        <w:tc>
          <w:tcPr>
            <w:tcW w:w="407" w:type="pct"/>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ед.</w:t>
            </w:r>
          </w:p>
        </w:tc>
        <w:tc>
          <w:tcPr>
            <w:tcW w:w="474" w:type="pct"/>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0</w:t>
            </w:r>
          </w:p>
        </w:tc>
        <w:tc>
          <w:tcPr>
            <w:tcW w:w="476"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0</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06"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06"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r>
      <w:tr w:rsidR="00964919" w:rsidRPr="001A4324" w:rsidTr="00964919">
        <w:tc>
          <w:tcPr>
            <w:tcW w:w="322" w:type="pct"/>
            <w:vAlign w:val="center"/>
          </w:tcPr>
          <w:p w:rsidR="00964919" w:rsidRPr="001A4324" w:rsidRDefault="00964919" w:rsidP="00964919">
            <w:pPr>
              <w:autoSpaceDE w:val="0"/>
              <w:autoSpaceDN w:val="0"/>
              <w:adjustRightInd w:val="0"/>
              <w:spacing w:after="0" w:line="240" w:lineRule="auto"/>
              <w:ind w:right="-1"/>
              <w:rPr>
                <w:rFonts w:ascii="Times New Roman" w:hAnsi="Times New Roman" w:cs="Times New Roman"/>
                <w:sz w:val="24"/>
                <w:szCs w:val="24"/>
              </w:rPr>
            </w:pPr>
            <w:r w:rsidRPr="001A4324">
              <w:rPr>
                <w:rFonts w:ascii="Times New Roman" w:hAnsi="Times New Roman" w:cs="Times New Roman"/>
                <w:sz w:val="24"/>
                <w:szCs w:val="24"/>
              </w:rPr>
              <w:t>1.2</w:t>
            </w:r>
          </w:p>
        </w:tc>
        <w:tc>
          <w:tcPr>
            <w:tcW w:w="1087" w:type="pct"/>
            <w:gridSpan w:val="2"/>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ед.</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76" w:type="pct"/>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74" w:type="pct"/>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r w:rsidRPr="001A4324">
              <w:rPr>
                <w:rFonts w:ascii="Times New Roman" w:hAnsi="Times New Roman" w:cs="Times New Roman"/>
                <w:sz w:val="24"/>
                <w:szCs w:val="24"/>
              </w:rPr>
              <w:t>*</w:t>
            </w:r>
          </w:p>
        </w:tc>
        <w:tc>
          <w:tcPr>
            <w:tcW w:w="406"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06"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r>
      <w:tr w:rsidR="00964919" w:rsidRPr="001A4324" w:rsidTr="00964919">
        <w:tc>
          <w:tcPr>
            <w:tcW w:w="322" w:type="pct"/>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1.3</w:t>
            </w:r>
          </w:p>
        </w:tc>
        <w:tc>
          <w:tcPr>
            <w:tcW w:w="1087" w:type="pct"/>
            <w:gridSpan w:val="2"/>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ед.</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0</w:t>
            </w:r>
          </w:p>
        </w:tc>
        <w:tc>
          <w:tcPr>
            <w:tcW w:w="950" w:type="pct"/>
            <w:gridSpan w:val="2"/>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w:t>
            </w:r>
            <w:r w:rsidRPr="001A4324">
              <w:rPr>
                <w:rFonts w:ascii="Times New Roman" w:hAnsi="Times New Roman" w:cs="Times New Roman"/>
                <w:sz w:val="24"/>
                <w:szCs w:val="24"/>
              </w:rPr>
              <w:t>*</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w:t>
            </w:r>
            <w:r w:rsidRPr="001A4324">
              <w:rPr>
                <w:rFonts w:ascii="Times New Roman" w:hAnsi="Times New Roman" w:cs="Times New Roman"/>
                <w:sz w:val="24"/>
                <w:szCs w:val="24"/>
              </w:rPr>
              <w:t>*</w:t>
            </w:r>
          </w:p>
        </w:tc>
        <w:tc>
          <w:tcPr>
            <w:tcW w:w="406"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w:t>
            </w:r>
            <w:r w:rsidRPr="001A4324">
              <w:rPr>
                <w:rFonts w:ascii="Times New Roman" w:hAnsi="Times New Roman" w:cs="Times New Roman"/>
                <w:sz w:val="24"/>
                <w:szCs w:val="24"/>
              </w:rPr>
              <w:t>*</w:t>
            </w:r>
          </w:p>
        </w:tc>
        <w:tc>
          <w:tcPr>
            <w:tcW w:w="406"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w:t>
            </w:r>
            <w:r w:rsidRPr="001A4324">
              <w:rPr>
                <w:rFonts w:ascii="Times New Roman" w:hAnsi="Times New Roman" w:cs="Times New Roman"/>
                <w:sz w:val="24"/>
                <w:szCs w:val="24"/>
              </w:rPr>
              <w:t>*</w:t>
            </w:r>
          </w:p>
        </w:tc>
      </w:tr>
      <w:tr w:rsidR="00964919" w:rsidRPr="001A4324" w:rsidTr="00964919">
        <w:tc>
          <w:tcPr>
            <w:tcW w:w="322" w:type="pct"/>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1.4</w:t>
            </w:r>
          </w:p>
        </w:tc>
        <w:tc>
          <w:tcPr>
            <w:tcW w:w="1087" w:type="pct"/>
            <w:gridSpan w:val="2"/>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ед.</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6" w:type="pct"/>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7</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4"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06"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06" w:type="pct"/>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r>
      <w:tr w:rsidR="00964919" w:rsidRPr="001A4324" w:rsidTr="00964919">
        <w:tc>
          <w:tcPr>
            <w:tcW w:w="322" w:type="pct"/>
            <w:shd w:val="clear" w:color="auto" w:fill="auto"/>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1.5</w:t>
            </w:r>
          </w:p>
        </w:tc>
        <w:tc>
          <w:tcPr>
            <w:tcW w:w="1087" w:type="pct"/>
            <w:gridSpan w:val="2"/>
            <w:shd w:val="clear" w:color="auto" w:fill="auto"/>
            <w:vAlign w:val="center"/>
          </w:tcPr>
          <w:p w:rsidR="00964919" w:rsidRPr="001A4324" w:rsidRDefault="00964919" w:rsidP="00964919">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964919" w:rsidRPr="001A4324" w:rsidRDefault="00964919" w:rsidP="00964919">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ед.</w:t>
            </w:r>
          </w:p>
        </w:tc>
        <w:tc>
          <w:tcPr>
            <w:tcW w:w="474" w:type="pct"/>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4" w:type="pct"/>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6" w:type="pct"/>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4" w:type="pct"/>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3</w:t>
            </w:r>
          </w:p>
        </w:tc>
        <w:tc>
          <w:tcPr>
            <w:tcW w:w="474" w:type="pct"/>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06" w:type="pct"/>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06" w:type="pct"/>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r>
    </w:tbl>
    <w:p w:rsidR="00964919" w:rsidRPr="001A4324" w:rsidRDefault="00964919" w:rsidP="00964919">
      <w:pPr>
        <w:pStyle w:val="ConsPlusNormal"/>
        <w:ind w:right="-1"/>
        <w:jc w:val="both"/>
        <w:rPr>
          <w:rFonts w:ascii="Times New Roman" w:hAnsi="Times New Roman" w:cs="Times New Roman"/>
          <w:sz w:val="24"/>
          <w:szCs w:val="24"/>
        </w:rPr>
      </w:pPr>
      <w:r w:rsidRPr="001A4324">
        <w:rPr>
          <w:rFonts w:ascii="Times New Roman" w:hAnsi="Times New Roman" w:cs="Times New Roman"/>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964919" w:rsidRPr="001A4324" w:rsidRDefault="00964919" w:rsidP="00964919">
      <w:pPr>
        <w:autoSpaceDE w:val="0"/>
        <w:autoSpaceDN w:val="0"/>
        <w:adjustRightInd w:val="0"/>
        <w:spacing w:after="0" w:line="240" w:lineRule="auto"/>
        <w:ind w:right="-1"/>
        <w:jc w:val="both"/>
        <w:rPr>
          <w:rFonts w:ascii="Times New Roman" w:hAnsi="Times New Roman" w:cs="Times New Roman"/>
          <w:sz w:val="24"/>
          <w:szCs w:val="24"/>
        </w:rPr>
      </w:pP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964919" w:rsidRPr="001A4324" w:rsidRDefault="00964919" w:rsidP="00964919">
      <w:pPr>
        <w:autoSpaceDE w:val="0"/>
        <w:autoSpaceDN w:val="0"/>
        <w:adjustRightInd w:val="0"/>
        <w:spacing w:after="0" w:line="240" w:lineRule="auto"/>
        <w:ind w:right="-1"/>
        <w:jc w:val="both"/>
        <w:rPr>
          <w:rFonts w:ascii="Times New Roman" w:hAnsi="Times New Roman" w:cs="Times New Roman"/>
          <w:sz w:val="24"/>
          <w:szCs w:val="24"/>
        </w:rPr>
      </w:pPr>
      <w:proofErr w:type="gramStart"/>
      <w:r w:rsidRPr="001A4324">
        <w:rPr>
          <w:rFonts w:ascii="Times New Roman" w:hAnsi="Times New Roman" w:cs="Times New Roman"/>
          <w:sz w:val="24"/>
          <w:szCs w:val="24"/>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благоустройства территорий, повышение уровня комфортности жизни граждан в рамках поддержки местных инициатив, инициативных проектов.</w:t>
      </w:r>
      <w:proofErr w:type="gramEnd"/>
    </w:p>
    <w:p w:rsidR="00964919" w:rsidRDefault="00964919" w:rsidP="00964919">
      <w:pPr>
        <w:spacing w:after="0" w:line="240" w:lineRule="auto"/>
      </w:pPr>
      <w:r>
        <w:br w:type="page"/>
      </w:r>
    </w:p>
    <w:p w:rsidR="00964919" w:rsidRPr="000077AC"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sidRPr="000077AC">
        <w:rPr>
          <w:rFonts w:ascii="Times New Roman" w:hAnsi="Times New Roman" w:cs="Times New Roman"/>
          <w:sz w:val="24"/>
          <w:szCs w:val="24"/>
        </w:rPr>
        <w:t>4</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Pr="00964919" w:rsidRDefault="00964919" w:rsidP="00964919">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4919" w:rsidRPr="00964919" w:rsidRDefault="00964919" w:rsidP="00964919">
      <w:pPr>
        <w:pStyle w:val="ConsPlusNormal"/>
        <w:ind w:firstLine="709"/>
        <w:jc w:val="both"/>
        <w:rPr>
          <w:rFonts w:ascii="Times New Roman" w:hAnsi="Times New Roman" w:cs="Times New Roman"/>
          <w:sz w:val="24"/>
          <w:szCs w:val="24"/>
        </w:rPr>
      </w:pPr>
      <w:r w:rsidRPr="001A4324">
        <w:rPr>
          <w:rFonts w:ascii="Times New Roman" w:hAnsi="Times New Roman" w:cs="Times New Roman"/>
          <w:sz w:val="24"/>
          <w:szCs w:val="24"/>
        </w:rPr>
        <w:t>4. Ресурсное обес</w:t>
      </w:r>
      <w:r>
        <w:rPr>
          <w:rFonts w:ascii="Times New Roman" w:hAnsi="Times New Roman" w:cs="Times New Roman"/>
          <w:sz w:val="24"/>
          <w:szCs w:val="24"/>
        </w:rPr>
        <w:t>печение муниципальной программы.</w:t>
      </w:r>
    </w:p>
    <w:tbl>
      <w:tblPr>
        <w:tblW w:w="5236" w:type="pct"/>
        <w:tblInd w:w="-176" w:type="dxa"/>
        <w:tblLayout w:type="fixed"/>
        <w:tblLook w:val="00A0" w:firstRow="1" w:lastRow="0" w:firstColumn="1" w:lastColumn="0" w:noHBand="0" w:noVBand="0"/>
      </w:tblPr>
      <w:tblGrid>
        <w:gridCol w:w="567"/>
        <w:gridCol w:w="1563"/>
        <w:gridCol w:w="849"/>
        <w:gridCol w:w="755"/>
        <w:gridCol w:w="670"/>
        <w:gridCol w:w="670"/>
        <w:gridCol w:w="670"/>
        <w:gridCol w:w="766"/>
        <w:gridCol w:w="7"/>
        <w:gridCol w:w="668"/>
        <w:gridCol w:w="670"/>
        <w:gridCol w:w="766"/>
        <w:gridCol w:w="877"/>
        <w:gridCol w:w="751"/>
        <w:gridCol w:w="664"/>
      </w:tblGrid>
      <w:tr w:rsidR="00964919" w:rsidRPr="001A4324" w:rsidTr="00964919">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r w:rsidRPr="001A4324">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8"/>
                <w:szCs w:val="18"/>
              </w:rPr>
            </w:pPr>
            <w:r w:rsidRPr="001A4324">
              <w:rPr>
                <w:rFonts w:ascii="Times New Roman" w:hAnsi="Times New Roman" w:cs="Times New Roman"/>
                <w:sz w:val="18"/>
                <w:szCs w:val="18"/>
              </w:rPr>
              <w:t>2024</w:t>
            </w:r>
          </w:p>
        </w:tc>
      </w:tr>
      <w:tr w:rsidR="00964919" w:rsidRPr="001A4324" w:rsidTr="00964919">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964919" w:rsidRPr="004E03A1" w:rsidRDefault="00964919" w:rsidP="00964919">
            <w:pPr>
              <w:spacing w:after="0" w:line="240" w:lineRule="auto"/>
              <w:jc w:val="center"/>
              <w:rPr>
                <w:rFonts w:ascii="Times New Roman" w:hAnsi="Times New Roman" w:cs="Times New Roman"/>
                <w:sz w:val="12"/>
                <w:szCs w:val="18"/>
              </w:rPr>
            </w:pPr>
            <w:r w:rsidRPr="001A4324">
              <w:rPr>
                <w:rFonts w:ascii="Times New Roman" w:hAnsi="Times New Roman" w:cs="Times New Roman"/>
                <w:sz w:val="12"/>
                <w:szCs w:val="18"/>
              </w:rPr>
              <w:t>1</w:t>
            </w:r>
            <w:r>
              <w:rPr>
                <w:rFonts w:ascii="Times New Roman" w:hAnsi="Times New Roman" w:cs="Times New Roman"/>
                <w:sz w:val="12"/>
                <w:szCs w:val="18"/>
              </w:rPr>
              <w:t> </w:t>
            </w:r>
            <w:r>
              <w:rPr>
                <w:rFonts w:ascii="Times New Roman" w:hAnsi="Times New Roman" w:cs="Times New Roman"/>
                <w:sz w:val="12"/>
                <w:szCs w:val="18"/>
                <w:lang w:val="en-US"/>
              </w:rPr>
              <w:t>131 05</w:t>
            </w:r>
            <w:r>
              <w:rPr>
                <w:rFonts w:ascii="Times New Roman" w:hAnsi="Times New Roman" w:cs="Times New Roman"/>
                <w:sz w:val="12"/>
                <w:szCs w:val="18"/>
              </w:rPr>
              <w:t>5,06406</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165 568,63558</w:t>
            </w:r>
          </w:p>
        </w:tc>
        <w:tc>
          <w:tcPr>
            <w:tcW w:w="402"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71 596,49200</w:t>
            </w:r>
          </w:p>
        </w:tc>
        <w:tc>
          <w:tcPr>
            <w:tcW w:w="34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27 867,36179</w:t>
            </w:r>
          </w:p>
        </w:tc>
        <w:tc>
          <w:tcPr>
            <w:tcW w:w="30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35 956,39763</w:t>
            </w:r>
          </w:p>
        </w:tc>
      </w:tr>
      <w:tr w:rsidR="00964919" w:rsidRPr="001A4324" w:rsidTr="00964919">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jc w:val="center"/>
              <w:rPr>
                <w:rFonts w:ascii="Times New Roman" w:hAnsi="Times New Roman" w:cs="Times New Roman"/>
                <w:sz w:val="18"/>
                <w:szCs w:val="18"/>
              </w:rPr>
            </w:pPr>
            <w:r>
              <w:rPr>
                <w:rFonts w:ascii="Times New Roman" w:hAnsi="Times New Roman" w:cs="Times New Roman"/>
                <w:sz w:val="12"/>
                <w:szCs w:val="18"/>
              </w:rPr>
              <w:t>532 724,31485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62 335,64436</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28 713,35384</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22 313,32664</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33 791,61563</w:t>
            </w:r>
          </w:p>
        </w:tc>
      </w:tr>
      <w:tr w:rsidR="00964919" w:rsidRPr="001A4324" w:rsidTr="0096491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389 </w:t>
            </w:r>
            <w:r>
              <w:rPr>
                <w:rFonts w:ascii="Times New Roman" w:hAnsi="Times New Roman" w:cs="Times New Roman"/>
                <w:sz w:val="12"/>
                <w:szCs w:val="12"/>
              </w:rPr>
              <w:t>8</w:t>
            </w:r>
            <w:r w:rsidRPr="001A4324">
              <w:rPr>
                <w:rFonts w:ascii="Times New Roman" w:hAnsi="Times New Roman" w:cs="Times New Roman"/>
                <w:sz w:val="12"/>
                <w:szCs w:val="12"/>
              </w:rPr>
              <w:t>06,39030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103 232,99122</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13 183,13816</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2 164,78200</w:t>
            </w:r>
          </w:p>
        </w:tc>
      </w:tr>
      <w:tr w:rsidR="00964919" w:rsidRPr="001A4324" w:rsidTr="0096491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208 524,35891</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29 700,00000</w:t>
            </w:r>
          </w:p>
        </w:tc>
        <w:tc>
          <w:tcPr>
            <w:tcW w:w="344"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58 196,97972</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4 601,88063</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31 302,65972</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4 601,88063</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p>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433 334,26385</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114 236,42468</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15 139,81000</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4 904,45600</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9 364,31000</w:t>
            </w:r>
          </w:p>
        </w:tc>
      </w:tr>
      <w:tr w:rsidR="00964919" w:rsidRPr="001A4324" w:rsidTr="0096491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161 522,39199</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22 329,37295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7 810,70699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4 904,45600</w:t>
            </w:r>
          </w:p>
        </w:tc>
        <w:tc>
          <w:tcPr>
            <w:tcW w:w="304" w:type="pct"/>
            <w:tcBorders>
              <w:top w:val="nil"/>
              <w:left w:val="single" w:sz="4" w:space="0" w:color="auto"/>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9 364,31000</w:t>
            </w:r>
          </w:p>
        </w:tc>
      </w:tr>
      <w:tr w:rsidR="00964919" w:rsidRPr="001A4324" w:rsidTr="0096491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p>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p>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7 754,24714</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99,95120</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250,00000</w:t>
            </w:r>
          </w:p>
        </w:tc>
      </w:tr>
      <w:tr w:rsidR="00964919" w:rsidRPr="001A4324" w:rsidTr="00964919">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2 199,59194</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99,95120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250,00000</w:t>
            </w:r>
          </w:p>
        </w:tc>
      </w:tr>
      <w:tr w:rsidR="00964919" w:rsidRPr="001A4324" w:rsidTr="0096491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18 150,39368</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2 208,90865</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1 280,59158</w:t>
            </w:r>
          </w:p>
        </w:tc>
      </w:tr>
      <w:tr w:rsidR="00964919" w:rsidRPr="001A4324" w:rsidTr="0096491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18 150,39368</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2 208,90865</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1 280,59158</w:t>
            </w:r>
          </w:p>
        </w:tc>
      </w:tr>
      <w:tr w:rsidR="00964919" w:rsidRPr="001A4324" w:rsidTr="00964919">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Федеральный </w:t>
            </w:r>
            <w:r w:rsidRPr="001A4324">
              <w:rPr>
                <w:rFonts w:ascii="Times New Roman" w:hAnsi="Times New Roman" w:cs="Times New Roman"/>
                <w:sz w:val="14"/>
                <w:szCs w:val="14"/>
              </w:rPr>
              <w:lastRenderedPageBreak/>
              <w:t>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lastRenderedPageBreak/>
              <w:t>1.6.</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266 679,86688</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25 429,43766</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11 698,46859</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8 884,09885</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18 591,0833</w:t>
            </w:r>
          </w:p>
        </w:tc>
      </w:tr>
      <w:tr w:rsidR="00964919" w:rsidRPr="001A4324" w:rsidTr="00964919">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260 358,96688</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24 054,43766</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11 698,46859</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8 884,09885</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18 591,0833</w:t>
            </w:r>
          </w:p>
        </w:tc>
      </w:tr>
      <w:tr w:rsidR="00964919" w:rsidRPr="001A4324" w:rsidTr="0096491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45 017,86829</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5 070,</w:t>
            </w:r>
            <w:r>
              <w:rPr>
                <w:rFonts w:ascii="Times New Roman" w:hAnsi="Times New Roman" w:cs="Times New Roman"/>
                <w:sz w:val="12"/>
                <w:szCs w:val="12"/>
              </w:rPr>
              <w:t>27131</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3 303,45075</w:t>
            </w:r>
          </w:p>
        </w:tc>
      </w:tr>
      <w:tr w:rsidR="00964919" w:rsidRPr="001A4324" w:rsidTr="0096491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35 289,25829</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3 719,</w:t>
            </w:r>
            <w:r>
              <w:rPr>
                <w:rFonts w:ascii="Times New Roman" w:hAnsi="Times New Roman" w:cs="Times New Roman"/>
                <w:sz w:val="12"/>
                <w:szCs w:val="12"/>
              </w:rPr>
              <w:t>37931</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3 303,45075</w:t>
            </w:r>
          </w:p>
        </w:tc>
      </w:tr>
      <w:tr w:rsidR="00964919" w:rsidRPr="001A4324" w:rsidTr="00964919">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2 784,72148</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420,08948</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161,36800</w:t>
            </w:r>
          </w:p>
        </w:tc>
      </w:tr>
      <w:tr w:rsidR="00964919" w:rsidRPr="001A4324" w:rsidTr="0096491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2 279,67346</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327,97949</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143,50000</w:t>
            </w:r>
          </w:p>
        </w:tc>
      </w:tr>
      <w:tr w:rsidR="00964919" w:rsidRPr="001A4324" w:rsidTr="00964919">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17,86800</w:t>
            </w:r>
          </w:p>
        </w:tc>
      </w:tr>
      <w:tr w:rsidR="00964919" w:rsidRPr="001A4324" w:rsidTr="00964919">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34 825,91163</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1 148,75000</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2 146,91400</w:t>
            </w:r>
          </w:p>
        </w:tc>
      </w:tr>
      <w:tr w:rsidR="00964919" w:rsidRPr="001A4324" w:rsidTr="00964919">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20 934,32663</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1 148,75000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2 146,91400</w:t>
            </w:r>
          </w:p>
        </w:tc>
      </w:tr>
      <w:tr w:rsidR="00964919" w:rsidRPr="001A4324" w:rsidTr="00964919">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Подпрограмма: «Расчистка русла реки Вязьма на участке от </w:t>
            </w:r>
            <w:proofErr w:type="spellStart"/>
            <w:r w:rsidRPr="001A4324">
              <w:rPr>
                <w:rFonts w:ascii="Times New Roman" w:hAnsi="Times New Roman" w:cs="Times New Roman"/>
                <w:sz w:val="14"/>
                <w:szCs w:val="14"/>
              </w:rPr>
              <w:t>ул</w:t>
            </w:r>
            <w:proofErr w:type="gramStart"/>
            <w:r w:rsidRPr="001A4324">
              <w:rPr>
                <w:rFonts w:ascii="Times New Roman" w:hAnsi="Times New Roman" w:cs="Times New Roman"/>
                <w:sz w:val="14"/>
                <w:szCs w:val="14"/>
              </w:rPr>
              <w:t>.С</w:t>
            </w:r>
            <w:proofErr w:type="gramEnd"/>
            <w:r w:rsidRPr="001A4324">
              <w:rPr>
                <w:rFonts w:ascii="Times New Roman" w:hAnsi="Times New Roman" w:cs="Times New Roman"/>
                <w:sz w:val="14"/>
                <w:szCs w:val="14"/>
              </w:rPr>
              <w:t>оветской</w:t>
            </w:r>
            <w:proofErr w:type="spellEnd"/>
            <w:r w:rsidRPr="001A4324">
              <w:rPr>
                <w:rFonts w:ascii="Times New Roman" w:hAnsi="Times New Roman" w:cs="Times New Roman"/>
                <w:sz w:val="14"/>
                <w:szCs w:val="14"/>
              </w:rPr>
              <w:t xml:space="preserve"> Армии до ул. Октябрьская в </w:t>
            </w:r>
            <w:proofErr w:type="spellStart"/>
            <w:r w:rsidRPr="001A4324">
              <w:rPr>
                <w:rFonts w:ascii="Times New Roman" w:hAnsi="Times New Roman" w:cs="Times New Roman"/>
                <w:sz w:val="14"/>
                <w:szCs w:val="14"/>
              </w:rPr>
              <w:t>г.ТейковоИв.обл</w:t>
            </w:r>
            <w:proofErr w:type="spellEnd"/>
            <w:r w:rsidRPr="001A4324">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8"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Подпрограмма: «Реализация мероприятий  по обеспечению </w:t>
            </w:r>
            <w:r w:rsidRPr="001A4324">
              <w:rPr>
                <w:rFonts w:ascii="Times New Roman" w:hAnsi="Times New Roman" w:cs="Times New Roman"/>
                <w:sz w:val="14"/>
                <w:szCs w:val="14"/>
              </w:rPr>
              <w:lastRenderedPageBreak/>
              <w:t>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8"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w:t>
            </w:r>
            <w:proofErr w:type="spellStart"/>
            <w:r w:rsidRPr="001A4324">
              <w:rPr>
                <w:rFonts w:ascii="Times New Roman" w:hAnsi="Times New Roman" w:cs="Times New Roman"/>
                <w:sz w:val="14"/>
                <w:szCs w:val="14"/>
              </w:rPr>
              <w:t>г.о</w:t>
            </w:r>
            <w:proofErr w:type="gramStart"/>
            <w:r w:rsidRPr="001A4324">
              <w:rPr>
                <w:rFonts w:ascii="Times New Roman" w:hAnsi="Times New Roman" w:cs="Times New Roman"/>
                <w:sz w:val="14"/>
                <w:szCs w:val="14"/>
              </w:rPr>
              <w:t>.Т</w:t>
            </w:r>
            <w:proofErr w:type="gramEnd"/>
            <w:r w:rsidRPr="001A4324">
              <w:rPr>
                <w:rFonts w:ascii="Times New Roman" w:hAnsi="Times New Roman" w:cs="Times New Roman"/>
                <w:sz w:val="14"/>
                <w:szCs w:val="14"/>
              </w:rPr>
              <w:t>ейково</w:t>
            </w:r>
            <w:proofErr w:type="spellEnd"/>
            <w:r w:rsidRPr="001A4324">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8"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8"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8"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241 688,90870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11 649,90512</w:t>
            </w:r>
          </w:p>
        </w:tc>
        <w:tc>
          <w:tcPr>
            <w:tcW w:w="402"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31 515,78947</w:t>
            </w:r>
          </w:p>
        </w:tc>
        <w:tc>
          <w:tcPr>
            <w:tcW w:w="34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jc w:val="center"/>
              <w:rPr>
                <w:rFonts w:ascii="Times New Roman" w:hAnsi="Times New Roman" w:cs="Times New Roman"/>
              </w:rPr>
            </w:pPr>
            <w:r w:rsidRPr="001A4324">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858,68000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11 440,30590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4 290,71762</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1 515,78947</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jc w:val="center"/>
              <w:rPr>
                <w:rFonts w:ascii="Times New Roman" w:hAnsi="Times New Roman" w:cs="Times New Roman"/>
              </w:rPr>
            </w:pPr>
            <w:r w:rsidRPr="001A4324">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858,68000</w:t>
            </w:r>
          </w:p>
        </w:tc>
      </w:tr>
      <w:tr w:rsidR="00964919" w:rsidRPr="001A4324" w:rsidTr="00964919">
        <w:trPr>
          <w:trHeight w:val="50"/>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r w:rsidRPr="001A4324">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54 011,40280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300</w:t>
            </w:r>
            <w:r w:rsidRPr="001A4324">
              <w:rPr>
                <w:rFonts w:ascii="Times New Roman" w:hAnsi="Times New Roman" w:cs="Times New Roman"/>
                <w:sz w:val="12"/>
                <w:szCs w:val="12"/>
              </w:rPr>
              <w:t>,00000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4"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r w:rsidRPr="001A4324">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176 237,20000</w:t>
            </w:r>
          </w:p>
        </w:tc>
        <w:tc>
          <w:tcPr>
            <w:tcW w:w="34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29 700</w:t>
            </w:r>
            <w:r w:rsidRPr="001A4324">
              <w:rPr>
                <w:rFonts w:ascii="Times New Roman" w:hAnsi="Times New Roman" w:cs="Times New Roman"/>
                <w:sz w:val="12"/>
                <w:szCs w:val="12"/>
              </w:rPr>
              <w:t>,00000</w:t>
            </w:r>
          </w:p>
        </w:tc>
        <w:tc>
          <w:tcPr>
            <w:tcW w:w="34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r w:rsidRPr="001A4324">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335,49385</w:t>
            </w:r>
          </w:p>
          <w:p w:rsidR="00964919" w:rsidRPr="001A4324" w:rsidRDefault="00964919" w:rsidP="00964919">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single" w:sz="4" w:space="0" w:color="auto"/>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335,49385</w:t>
            </w:r>
          </w:p>
          <w:p w:rsidR="00964919" w:rsidRPr="001A4324" w:rsidRDefault="00964919" w:rsidP="00964919">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nil"/>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8"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8"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r w:rsidRPr="001A4324">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8"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nil"/>
              <w:left w:val="single" w:sz="8" w:space="0" w:color="auto"/>
              <w:bottom w:val="single" w:sz="8"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r w:rsidRPr="001A4324">
              <w:rPr>
                <w:rFonts w:ascii="Times New Roman" w:hAnsi="Times New Roman" w:cs="Times New Roman"/>
                <w:sz w:val="18"/>
                <w:szCs w:val="18"/>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Подпрограмма «Организация использования, охраны, защиты, воспроизводства городских лесов, </w:t>
            </w:r>
            <w:r w:rsidRPr="001A4324">
              <w:rPr>
                <w:rFonts w:ascii="Times New Roman" w:hAnsi="Times New Roman" w:cs="Times New Roman"/>
                <w:sz w:val="14"/>
                <w:szCs w:val="14"/>
              </w:rPr>
              <w:lastRenderedPageBreak/>
              <w:t>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Pr>
                <w:rFonts w:ascii="Times New Roman" w:hAnsi="Times New Roman" w:cs="Times New Roman"/>
                <w:sz w:val="12"/>
                <w:szCs w:val="12"/>
              </w:rPr>
              <w:lastRenderedPageBreak/>
              <w:t>5</w:t>
            </w:r>
            <w:r w:rsidRPr="001A4324">
              <w:rPr>
                <w:rFonts w:ascii="Times New Roman" w:hAnsi="Times New Roman" w:cs="Times New Roman"/>
                <w:sz w:val="12"/>
                <w:szCs w:val="12"/>
              </w:rPr>
              <w:t>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в </w:t>
            </w:r>
            <w:proofErr w:type="spellStart"/>
            <w:r w:rsidRPr="001A4324">
              <w:rPr>
                <w:rFonts w:ascii="Times New Roman" w:hAnsi="Times New Roman" w:cs="Times New Roman"/>
                <w:sz w:val="14"/>
                <w:szCs w:val="14"/>
              </w:rPr>
              <w:t>т.ч</w:t>
            </w:r>
            <w:proofErr w:type="spellEnd"/>
            <w:r w:rsidRPr="001A4324">
              <w:rPr>
                <w:rFonts w:ascii="Times New Roman" w:hAnsi="Times New Roman" w:cs="Times New Roman"/>
                <w:sz w:val="14"/>
                <w:szCs w:val="14"/>
              </w:rPr>
              <w:t xml:space="preserve">.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w:t>
            </w:r>
            <w:r w:rsidRPr="001A4324">
              <w:rPr>
                <w:rFonts w:ascii="Times New Roman" w:hAnsi="Times New Roman" w:cs="Times New Roman"/>
                <w:sz w:val="12"/>
                <w:szCs w:val="12"/>
              </w:rPr>
              <w:t>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w:t>
            </w:r>
            <w:r w:rsidRPr="001A4324">
              <w:rPr>
                <w:rFonts w:ascii="Times New Roman" w:hAnsi="Times New Roman" w:cs="Times New Roman"/>
                <w:sz w:val="12"/>
                <w:szCs w:val="12"/>
              </w:rPr>
              <w:t>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r>
      <w:tr w:rsidR="00964919" w:rsidRPr="001A4324" w:rsidTr="00964919">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4919" w:rsidRPr="001A4324" w:rsidRDefault="00964919" w:rsidP="00964919">
            <w:pPr>
              <w:spacing w:after="0" w:line="240" w:lineRule="auto"/>
              <w:ind w:right="-1"/>
              <w:rPr>
                <w:rFonts w:ascii="Times New Roman" w:hAnsi="Times New Roman" w:cs="Times New Roman"/>
                <w:sz w:val="14"/>
                <w:szCs w:val="14"/>
              </w:rPr>
            </w:pPr>
            <w:r w:rsidRPr="001A4324">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2"/>
                <w:szCs w:val="12"/>
              </w:rPr>
            </w:pPr>
            <w:r w:rsidRPr="001A4324">
              <w:rPr>
                <w:rFonts w:ascii="Times New Roman" w:hAnsi="Times New Roman" w:cs="Times New Roman"/>
                <w:sz w:val="12"/>
                <w:szCs w:val="12"/>
              </w:rPr>
              <w:t>0,00000</w:t>
            </w:r>
          </w:p>
        </w:tc>
      </w:tr>
    </w:tbl>
    <w:p w:rsidR="00964919" w:rsidRPr="001A4324" w:rsidRDefault="00964919" w:rsidP="00964919">
      <w:pPr>
        <w:autoSpaceDE w:val="0"/>
        <w:autoSpaceDN w:val="0"/>
        <w:adjustRightInd w:val="0"/>
        <w:spacing w:after="0" w:line="240" w:lineRule="auto"/>
        <w:jc w:val="both"/>
        <w:rPr>
          <w:rFonts w:ascii="Times New Roman" w:hAnsi="Times New Roman" w:cs="Times New Roman"/>
          <w:sz w:val="28"/>
          <w:szCs w:val="28"/>
        </w:rPr>
      </w:pPr>
    </w:p>
    <w:p w:rsidR="00964919" w:rsidRPr="001A4324" w:rsidRDefault="00964919" w:rsidP="00964919">
      <w:pPr>
        <w:autoSpaceDE w:val="0"/>
        <w:autoSpaceDN w:val="0"/>
        <w:adjustRightInd w:val="0"/>
        <w:spacing w:after="0" w:line="240" w:lineRule="auto"/>
        <w:jc w:val="both"/>
        <w:rPr>
          <w:rFonts w:ascii="Times New Roman" w:hAnsi="Times New Roman" w:cs="Times New Roman"/>
          <w:sz w:val="16"/>
          <w:szCs w:val="16"/>
        </w:rPr>
      </w:pPr>
      <w:r w:rsidRPr="001A4324">
        <w:rPr>
          <w:rFonts w:ascii="Times New Roman" w:hAnsi="Times New Roman" w:cs="Times New Roman"/>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964919" w:rsidRDefault="00964919" w:rsidP="00964919">
      <w:pPr>
        <w:spacing w:after="0" w:line="240" w:lineRule="auto"/>
      </w:pPr>
      <w:r>
        <w:br w:type="page"/>
      </w:r>
    </w:p>
    <w:p w:rsidR="00964919" w:rsidRP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Default="00964919" w:rsidP="00964919">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 </w:t>
      </w:r>
      <w:r>
        <w:rPr>
          <w:rFonts w:ascii="Times New Roman" w:hAnsi="Times New Roman" w:cs="Times New Roman"/>
          <w:sz w:val="24"/>
          <w:szCs w:val="24"/>
        </w:rPr>
        <w:t xml:space="preserve">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964919" w:rsidRDefault="00964919" w:rsidP="00964919">
      <w:pPr>
        <w:pStyle w:val="ConsPlusNormal"/>
        <w:ind w:firstLine="709"/>
        <w:rPr>
          <w:rFonts w:ascii="Times New Roman" w:hAnsi="Times New Roman" w:cs="Times New Roman"/>
          <w:color w:val="000000"/>
          <w:sz w:val="24"/>
          <w:szCs w:val="24"/>
        </w:rPr>
      </w:pPr>
    </w:p>
    <w:p w:rsidR="00964919" w:rsidRPr="001A4324" w:rsidRDefault="00964919" w:rsidP="00964919">
      <w:pPr>
        <w:pStyle w:val="ConsPlusNormal"/>
        <w:ind w:firstLine="709"/>
        <w:rPr>
          <w:rFonts w:ascii="Times New Roman" w:hAnsi="Times New Roman" w:cs="Times New Roman"/>
          <w:sz w:val="24"/>
          <w:szCs w:val="24"/>
        </w:rPr>
      </w:pPr>
      <w:r w:rsidRPr="001A4324">
        <w:rPr>
          <w:rFonts w:ascii="Times New Roman" w:hAnsi="Times New Roman" w:cs="Times New Roman"/>
          <w:color w:val="000000"/>
          <w:sz w:val="24"/>
          <w:szCs w:val="24"/>
        </w:rPr>
        <w:t xml:space="preserve">I. Паспорт </w:t>
      </w:r>
      <w:r w:rsidRPr="00DB3DBB">
        <w:rPr>
          <w:rFonts w:ascii="Times New Roman" w:hAnsi="Times New Roman" w:cs="Times New Roman"/>
          <w:color w:val="000000"/>
          <w:sz w:val="24"/>
          <w:szCs w:val="24"/>
        </w:rPr>
        <w:t>подпрограммы</w:t>
      </w:r>
      <w:r>
        <w:rPr>
          <w:rFonts w:ascii="Times New Roman" w:hAnsi="Times New Roman" w:cs="Times New Roman"/>
          <w:color w:val="000000"/>
          <w:sz w:val="24"/>
          <w:szCs w:val="24"/>
        </w:rPr>
        <w:t>.</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964919" w:rsidRPr="00964919" w:rsidTr="00964919">
        <w:tc>
          <w:tcPr>
            <w:tcW w:w="2836" w:type="dxa"/>
            <w:shd w:val="clear" w:color="auto" w:fill="auto"/>
          </w:tcPr>
          <w:p w:rsidR="00964919" w:rsidRPr="00964919" w:rsidRDefault="00964919" w:rsidP="00964919">
            <w:pPr>
              <w:pStyle w:val="a7"/>
              <w:tabs>
                <w:tab w:val="left" w:pos="2727"/>
              </w:tabs>
              <w:ind w:left="0"/>
              <w:rPr>
                <w:rFonts w:ascii="Times New Roman" w:hAnsi="Times New Roman"/>
                <w:sz w:val="24"/>
                <w:szCs w:val="24"/>
              </w:rPr>
            </w:pPr>
            <w:r w:rsidRPr="00964919">
              <w:rPr>
                <w:rFonts w:ascii="Times New Roman" w:hAnsi="Times New Roman"/>
                <w:sz w:val="24"/>
                <w:szCs w:val="24"/>
              </w:rPr>
              <w:t>Наименование</w:t>
            </w:r>
          </w:p>
          <w:p w:rsidR="00964919" w:rsidRPr="00964919" w:rsidRDefault="00964919" w:rsidP="00964919">
            <w:pPr>
              <w:pStyle w:val="a7"/>
              <w:tabs>
                <w:tab w:val="left" w:pos="2727"/>
              </w:tabs>
              <w:ind w:left="0"/>
              <w:rPr>
                <w:rFonts w:ascii="Times New Roman" w:hAnsi="Times New Roman"/>
                <w:sz w:val="24"/>
                <w:szCs w:val="24"/>
              </w:rPr>
            </w:pPr>
            <w:r w:rsidRPr="00964919">
              <w:rPr>
                <w:rFonts w:ascii="Times New Roman" w:hAnsi="Times New Roman"/>
                <w:sz w:val="24"/>
                <w:szCs w:val="24"/>
              </w:rPr>
              <w:t>подпрограммы</w:t>
            </w:r>
          </w:p>
        </w:tc>
        <w:tc>
          <w:tcPr>
            <w:tcW w:w="7476" w:type="dxa"/>
            <w:shd w:val="clear" w:color="auto" w:fill="auto"/>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964919" w:rsidRPr="00964919" w:rsidTr="00964919">
        <w:tc>
          <w:tcPr>
            <w:tcW w:w="2836" w:type="dxa"/>
            <w:shd w:val="clear" w:color="auto" w:fill="auto"/>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Срок реализации</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подпрограммы</w:t>
            </w:r>
          </w:p>
        </w:tc>
        <w:tc>
          <w:tcPr>
            <w:tcW w:w="7476" w:type="dxa"/>
            <w:shd w:val="clear" w:color="auto" w:fill="auto"/>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2014-2024 </w:t>
            </w:r>
          </w:p>
        </w:tc>
      </w:tr>
      <w:tr w:rsidR="00964919" w:rsidRPr="00964919" w:rsidTr="00964919">
        <w:tc>
          <w:tcPr>
            <w:tcW w:w="2836" w:type="dxa"/>
            <w:shd w:val="clear" w:color="auto" w:fill="auto"/>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Исполнители</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подпрограммы</w:t>
            </w:r>
          </w:p>
        </w:tc>
        <w:tc>
          <w:tcPr>
            <w:tcW w:w="7476" w:type="dxa"/>
            <w:shd w:val="clear" w:color="auto" w:fill="auto"/>
          </w:tcPr>
          <w:p w:rsidR="00964919" w:rsidRPr="00964919" w:rsidRDefault="00964919" w:rsidP="00964919">
            <w:pPr>
              <w:autoSpaceDE w:val="0"/>
              <w:autoSpaceDN w:val="0"/>
              <w:adjustRightInd w:val="0"/>
              <w:spacing w:after="0" w:line="240" w:lineRule="auto"/>
              <w:jc w:val="both"/>
              <w:rPr>
                <w:rFonts w:ascii="Times New Roman" w:hAnsi="Times New Roman" w:cs="Times New Roman"/>
                <w:sz w:val="24"/>
                <w:szCs w:val="24"/>
              </w:rPr>
            </w:pPr>
            <w:r w:rsidRPr="00964919">
              <w:rPr>
                <w:rFonts w:ascii="Times New Roman" w:hAnsi="Times New Roman" w:cs="Times New Roman"/>
                <w:sz w:val="24"/>
                <w:szCs w:val="24"/>
              </w:rPr>
              <w:t>Отдел городской инфраструктуры администрации городского округа Тейково</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Комитет  экономического развития и торговли администрации городского округа Тейково</w:t>
            </w:r>
          </w:p>
        </w:tc>
      </w:tr>
      <w:tr w:rsidR="00964919" w:rsidRPr="00964919" w:rsidTr="00964919">
        <w:tc>
          <w:tcPr>
            <w:tcW w:w="2836" w:type="dxa"/>
            <w:shd w:val="clear" w:color="auto" w:fill="auto"/>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Цели</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подпрограммы</w:t>
            </w:r>
          </w:p>
        </w:tc>
        <w:tc>
          <w:tcPr>
            <w:tcW w:w="7476" w:type="dxa"/>
            <w:shd w:val="clear" w:color="auto" w:fill="auto"/>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964919" w:rsidRPr="001A4324" w:rsidTr="00964919">
        <w:tc>
          <w:tcPr>
            <w:tcW w:w="2836" w:type="dxa"/>
            <w:shd w:val="clear" w:color="auto" w:fill="auto"/>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Объем ресурсного обеспечения мероприятий</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подпрограммы </w:t>
            </w:r>
          </w:p>
        </w:tc>
        <w:tc>
          <w:tcPr>
            <w:tcW w:w="7476" w:type="dxa"/>
            <w:shd w:val="clear" w:color="auto" w:fill="auto"/>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Общий объем бюджетных ассигнований 58 196,97972 тыс. руб., в том числе по годам:</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2014 год  –   24 134,59600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2015 год  –   18 440,68800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2016 год  –   1 455,000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2017 год  –   1 942,000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2018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2019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2020 год  –   3 021,81857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2021 год  –   4 601,88063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2022 год  –   2 300,49826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2023 год  –   2 300,49826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2024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   - местный бюджет 31 302,65972  тыс. руб., в том числе:</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2014 год  –   8 765,29600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2015 год  –   6 915,66800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2016 год  –   1 455,000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2017 год  –   1 942,000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2018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2019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2020 год  –   3 021,81857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2021 год  –   4 601,88063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2022 год  –   2 300,49826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2023 год  –   2 300,49826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2024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   - областной бюджет 26 894,320 тыс. руб., в том числе:</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2014 год  –  15 369,300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2015 год  –  11 525,020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lastRenderedPageBreak/>
              <w:t>2016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2017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2018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2019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2020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2021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2022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2023 год  –  0,000 тыс. руб.;</w:t>
            </w:r>
          </w:p>
          <w:p w:rsidR="00964919" w:rsidRPr="001A4324" w:rsidRDefault="00964919" w:rsidP="00964919">
            <w:pPr>
              <w:pStyle w:val="a7"/>
              <w:ind w:left="0"/>
              <w:rPr>
                <w:rFonts w:ascii="Times New Roman" w:hAnsi="Times New Roman"/>
                <w:sz w:val="24"/>
                <w:szCs w:val="24"/>
              </w:rPr>
            </w:pPr>
            <w:r w:rsidRPr="00964919">
              <w:rPr>
                <w:rFonts w:ascii="Times New Roman" w:hAnsi="Times New Roman"/>
                <w:sz w:val="24"/>
                <w:szCs w:val="24"/>
              </w:rPr>
              <w:t>2024 год  –  0,000 тыс. руб.</w:t>
            </w:r>
          </w:p>
        </w:tc>
      </w:tr>
    </w:tbl>
    <w:p w:rsidR="00964919" w:rsidRPr="00964919" w:rsidRDefault="00964919" w:rsidP="00964919">
      <w:pPr>
        <w:spacing w:after="0" w:line="240" w:lineRule="auto"/>
        <w:rPr>
          <w:rFonts w:ascii="Times New Roman" w:hAnsi="Times New Roman" w:cs="Times New Roman"/>
          <w:sz w:val="24"/>
          <w:szCs w:val="24"/>
        </w:rPr>
      </w:pPr>
    </w:p>
    <w:p w:rsidR="00964919" w:rsidRDefault="00964919" w:rsidP="00964919">
      <w:pPr>
        <w:spacing w:after="0" w:line="240" w:lineRule="auto"/>
      </w:pPr>
      <w:r>
        <w:br w:type="page"/>
      </w:r>
    </w:p>
    <w:p w:rsidR="00964919" w:rsidRP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Default="00964919" w:rsidP="00964919">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964919" w:rsidRDefault="00964919" w:rsidP="00964919">
      <w:pPr>
        <w:pStyle w:val="ConsPlusNormal"/>
        <w:ind w:firstLine="709"/>
        <w:jc w:val="both"/>
        <w:rPr>
          <w:rFonts w:ascii="Times New Roman" w:hAnsi="Times New Roman" w:cs="Times New Roman"/>
          <w:sz w:val="24"/>
          <w:szCs w:val="24"/>
        </w:rPr>
      </w:pPr>
    </w:p>
    <w:p w:rsidR="00964919" w:rsidRDefault="00964919" w:rsidP="00964919">
      <w:pPr>
        <w:pStyle w:val="ConsPlusNormal"/>
        <w:ind w:firstLine="709"/>
        <w:jc w:val="both"/>
        <w:rPr>
          <w:rFonts w:ascii="Times New Roman" w:hAnsi="Times New Roman" w:cs="Times New Roman"/>
          <w:sz w:val="24"/>
          <w:szCs w:val="24"/>
        </w:rPr>
      </w:pPr>
      <w:r w:rsidRPr="001A4324">
        <w:rPr>
          <w:rFonts w:ascii="Times New Roman" w:hAnsi="Times New Roman" w:cs="Times New Roman"/>
          <w:sz w:val="24"/>
          <w:szCs w:val="24"/>
        </w:rPr>
        <w:t>3.Ожидаемые результаты реализации подпрограммы</w:t>
      </w:r>
      <w:r>
        <w:rPr>
          <w:rFonts w:ascii="Times New Roman" w:hAnsi="Times New Roman" w:cs="Times New Roman"/>
          <w:sz w:val="24"/>
          <w:szCs w:val="24"/>
        </w:rPr>
        <w:t>.</w:t>
      </w:r>
      <w:r w:rsidRPr="006001F4">
        <w:rPr>
          <w:rFonts w:ascii="Times New Roman" w:hAnsi="Times New Roman" w:cs="Times New Roman"/>
          <w:sz w:val="24"/>
          <w:szCs w:val="24"/>
        </w:rPr>
        <w:t xml:space="preserve"> </w:t>
      </w:r>
    </w:p>
    <w:p w:rsidR="00964919" w:rsidRPr="001A4324" w:rsidRDefault="00964919" w:rsidP="00964919">
      <w:pPr>
        <w:pStyle w:val="ConsPlusNormal"/>
        <w:ind w:firstLine="709"/>
        <w:jc w:val="both"/>
        <w:rPr>
          <w:rFonts w:ascii="Times New Roman" w:hAnsi="Times New Roman" w:cs="Times New Roman"/>
          <w:sz w:val="24"/>
          <w:szCs w:val="24"/>
        </w:rPr>
      </w:pPr>
      <w:r w:rsidRPr="001A4324">
        <w:rPr>
          <w:rFonts w:ascii="Times New Roman" w:hAnsi="Times New Roman" w:cs="Times New Roman"/>
          <w:sz w:val="24"/>
          <w:szCs w:val="24"/>
        </w:rPr>
        <w:t>В результате реализации подпрограммы:</w:t>
      </w:r>
    </w:p>
    <w:p w:rsidR="00964919" w:rsidRPr="001A4324" w:rsidRDefault="00964919" w:rsidP="00964919">
      <w:pPr>
        <w:pStyle w:val="ConsPlusNormal"/>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улучшится качество коммунального обслуживания населения;</w:t>
      </w:r>
    </w:p>
    <w:p w:rsidR="00964919" w:rsidRPr="001A4324" w:rsidRDefault="00964919" w:rsidP="00964919">
      <w:pPr>
        <w:pStyle w:val="ConsPlusNormal"/>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повысится надежность работы коммунальных систем жизнеобеспечения города;</w:t>
      </w:r>
    </w:p>
    <w:p w:rsidR="00964919" w:rsidRPr="001A4324" w:rsidRDefault="00964919" w:rsidP="00964919">
      <w:pPr>
        <w:pStyle w:val="Pro-Gramma"/>
        <w:spacing w:before="0" w:line="240" w:lineRule="auto"/>
        <w:ind w:left="0" w:right="-1" w:firstLine="709"/>
        <w:rPr>
          <w:rFonts w:ascii="Times New Roman" w:hAnsi="Times New Roman"/>
        </w:rPr>
      </w:pPr>
      <w:r w:rsidRPr="001A4324">
        <w:rPr>
          <w:rFonts w:ascii="Times New Roman" w:hAnsi="Times New Roman"/>
        </w:rPr>
        <w:t>- будет достигнуто снижение износа водопроводных сетей городского округа Тейково  с 32,7 процента в 2013 году до 31,4 процента в 2015 году;</w:t>
      </w:r>
    </w:p>
    <w:p w:rsidR="00964919" w:rsidRPr="001A4324" w:rsidRDefault="00964919" w:rsidP="00964919">
      <w:pPr>
        <w:pStyle w:val="Pro-Gramma"/>
        <w:spacing w:before="0" w:line="240" w:lineRule="auto"/>
        <w:ind w:left="0" w:right="-1" w:firstLine="709"/>
        <w:rPr>
          <w:rFonts w:ascii="Times New Roman" w:hAnsi="Times New Roman"/>
        </w:rPr>
      </w:pPr>
      <w:r w:rsidRPr="001A4324">
        <w:rPr>
          <w:rFonts w:ascii="Times New Roman" w:hAnsi="Times New Roman"/>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964919" w:rsidRPr="001A4324" w:rsidRDefault="00964919" w:rsidP="00964919">
      <w:pPr>
        <w:pStyle w:val="ConsPlusNormal"/>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будет сохранена для горожан доступность пользования баней. </w:t>
      </w:r>
    </w:p>
    <w:p w:rsidR="00964919" w:rsidRPr="001A4324" w:rsidRDefault="00964919" w:rsidP="00964919">
      <w:pPr>
        <w:pStyle w:val="ConsPlusNormal"/>
        <w:ind w:right="-1" w:firstLine="709"/>
        <w:jc w:val="both"/>
        <w:rPr>
          <w:rFonts w:ascii="Times New Roman" w:hAnsi="Times New Roman" w:cs="Times New Roman"/>
          <w:sz w:val="24"/>
          <w:szCs w:val="24"/>
        </w:rPr>
      </w:pPr>
      <w:r w:rsidRPr="001A4324">
        <w:rPr>
          <w:rFonts w:ascii="Times New Roman" w:hAnsi="Times New Roman" w:cs="Times New Roman"/>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964919" w:rsidRPr="001A4324" w:rsidRDefault="00964919" w:rsidP="00964919">
      <w:pPr>
        <w:pStyle w:val="ConsPlusNormal"/>
        <w:ind w:firstLine="709"/>
        <w:rPr>
          <w:rFonts w:ascii="Times New Roman" w:hAnsi="Times New Roman" w:cs="Times New Roman"/>
          <w:sz w:val="24"/>
          <w:szCs w:val="24"/>
        </w:rPr>
      </w:pPr>
      <w:r w:rsidRPr="001A4324">
        <w:rPr>
          <w:rFonts w:ascii="Times New Roman" w:hAnsi="Times New Roman" w:cs="Times New Roman"/>
          <w:sz w:val="24"/>
          <w:szCs w:val="24"/>
        </w:rPr>
        <w:t xml:space="preserve">  </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235"/>
        <w:gridCol w:w="707"/>
        <w:gridCol w:w="708"/>
        <w:gridCol w:w="708"/>
        <w:gridCol w:w="709"/>
        <w:gridCol w:w="709"/>
        <w:gridCol w:w="567"/>
        <w:gridCol w:w="568"/>
        <w:gridCol w:w="567"/>
        <w:gridCol w:w="567"/>
        <w:gridCol w:w="567"/>
        <w:gridCol w:w="567"/>
        <w:gridCol w:w="601"/>
      </w:tblGrid>
      <w:tr w:rsidR="00964919" w:rsidRPr="001A4324" w:rsidTr="00964919">
        <w:tc>
          <w:tcPr>
            <w:tcW w:w="424" w:type="dxa"/>
            <w:vMerge w:val="restart"/>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w:t>
            </w:r>
          </w:p>
          <w:p w:rsidR="00964919" w:rsidRPr="001A4324" w:rsidRDefault="00964919" w:rsidP="00964919">
            <w:pPr>
              <w:pStyle w:val="ConsPlusNormal"/>
              <w:ind w:firstLine="0"/>
              <w:rPr>
                <w:rFonts w:ascii="Times New Roman" w:hAnsi="Times New Roman" w:cs="Times New Roman"/>
                <w:sz w:val="16"/>
                <w:szCs w:val="16"/>
              </w:rPr>
            </w:pPr>
            <w:proofErr w:type="gramStart"/>
            <w:r w:rsidRPr="001A4324">
              <w:rPr>
                <w:rFonts w:ascii="Times New Roman" w:hAnsi="Times New Roman" w:cs="Times New Roman"/>
                <w:sz w:val="16"/>
                <w:szCs w:val="16"/>
              </w:rPr>
              <w:t>п</w:t>
            </w:r>
            <w:proofErr w:type="gramEnd"/>
            <w:r w:rsidRPr="001A4324">
              <w:rPr>
                <w:rFonts w:ascii="Times New Roman" w:hAnsi="Times New Roman" w:cs="Times New Roman"/>
                <w:sz w:val="16"/>
                <w:szCs w:val="16"/>
              </w:rPr>
              <w:t>/п</w:t>
            </w:r>
          </w:p>
        </w:tc>
        <w:tc>
          <w:tcPr>
            <w:tcW w:w="2235" w:type="dxa"/>
            <w:vMerge w:val="restart"/>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Наименование  показателя/</w:t>
            </w:r>
          </w:p>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единица измерения</w:t>
            </w:r>
          </w:p>
        </w:tc>
        <w:tc>
          <w:tcPr>
            <w:tcW w:w="7545" w:type="dxa"/>
            <w:gridSpan w:val="12"/>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 xml:space="preserve"> Значения показателей по годам</w:t>
            </w:r>
          </w:p>
        </w:tc>
      </w:tr>
      <w:tr w:rsidR="00964919" w:rsidRPr="001A4324" w:rsidTr="00964919">
        <w:tc>
          <w:tcPr>
            <w:tcW w:w="424" w:type="dxa"/>
            <w:vMerge/>
          </w:tcPr>
          <w:p w:rsidR="00964919" w:rsidRPr="001A4324" w:rsidRDefault="00964919" w:rsidP="00964919">
            <w:pPr>
              <w:pStyle w:val="ConsPlusNormal"/>
              <w:ind w:firstLine="0"/>
              <w:rPr>
                <w:rFonts w:ascii="Times New Roman" w:hAnsi="Times New Roman" w:cs="Times New Roman"/>
                <w:sz w:val="16"/>
                <w:szCs w:val="16"/>
              </w:rPr>
            </w:pPr>
          </w:p>
        </w:tc>
        <w:tc>
          <w:tcPr>
            <w:tcW w:w="2235" w:type="dxa"/>
            <w:vMerge/>
          </w:tcPr>
          <w:p w:rsidR="00964919" w:rsidRPr="001A4324" w:rsidRDefault="00964919" w:rsidP="00964919">
            <w:pPr>
              <w:pStyle w:val="ConsPlusNormal"/>
              <w:ind w:firstLine="0"/>
              <w:rPr>
                <w:rFonts w:ascii="Times New Roman" w:hAnsi="Times New Roman" w:cs="Times New Roman"/>
                <w:sz w:val="16"/>
                <w:szCs w:val="16"/>
              </w:rPr>
            </w:pPr>
          </w:p>
        </w:tc>
        <w:tc>
          <w:tcPr>
            <w:tcW w:w="707"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2013</w:t>
            </w:r>
          </w:p>
        </w:tc>
        <w:tc>
          <w:tcPr>
            <w:tcW w:w="708"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2014</w:t>
            </w:r>
          </w:p>
        </w:tc>
        <w:tc>
          <w:tcPr>
            <w:tcW w:w="708"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2015</w:t>
            </w:r>
          </w:p>
        </w:tc>
        <w:tc>
          <w:tcPr>
            <w:tcW w:w="709"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2016</w:t>
            </w:r>
          </w:p>
        </w:tc>
        <w:tc>
          <w:tcPr>
            <w:tcW w:w="709"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2017</w:t>
            </w:r>
          </w:p>
        </w:tc>
        <w:tc>
          <w:tcPr>
            <w:tcW w:w="567"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2018</w:t>
            </w:r>
          </w:p>
        </w:tc>
        <w:tc>
          <w:tcPr>
            <w:tcW w:w="568"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2019</w:t>
            </w:r>
          </w:p>
        </w:tc>
        <w:tc>
          <w:tcPr>
            <w:tcW w:w="567"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2020</w:t>
            </w:r>
          </w:p>
        </w:tc>
        <w:tc>
          <w:tcPr>
            <w:tcW w:w="567"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2021</w:t>
            </w:r>
          </w:p>
        </w:tc>
        <w:tc>
          <w:tcPr>
            <w:tcW w:w="567"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2022</w:t>
            </w:r>
          </w:p>
        </w:tc>
        <w:tc>
          <w:tcPr>
            <w:tcW w:w="567"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2023</w:t>
            </w:r>
          </w:p>
        </w:tc>
        <w:tc>
          <w:tcPr>
            <w:tcW w:w="601"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2024</w:t>
            </w:r>
          </w:p>
        </w:tc>
      </w:tr>
      <w:tr w:rsidR="00964919" w:rsidRPr="001A4324" w:rsidTr="00964919">
        <w:tc>
          <w:tcPr>
            <w:tcW w:w="10204" w:type="dxa"/>
            <w:gridSpan w:val="14"/>
          </w:tcPr>
          <w:p w:rsidR="00964919" w:rsidRPr="001A4324" w:rsidRDefault="00964919" w:rsidP="00964919">
            <w:pPr>
              <w:pStyle w:val="a7"/>
              <w:ind w:left="0"/>
              <w:jc w:val="center"/>
              <w:rPr>
                <w:rFonts w:ascii="Times New Roman" w:hAnsi="Times New Roman"/>
                <w:sz w:val="16"/>
                <w:szCs w:val="16"/>
              </w:rPr>
            </w:pPr>
            <w:r w:rsidRPr="001A4324">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964919" w:rsidRPr="001A4324" w:rsidTr="00964919">
        <w:tc>
          <w:tcPr>
            <w:tcW w:w="424"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1</w:t>
            </w:r>
          </w:p>
        </w:tc>
        <w:tc>
          <w:tcPr>
            <w:tcW w:w="2235"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Строительство магистральных водоводов</w:t>
            </w:r>
          </w:p>
        </w:tc>
        <w:tc>
          <w:tcPr>
            <w:tcW w:w="707" w:type="dxa"/>
          </w:tcPr>
          <w:p w:rsidR="00964919" w:rsidRPr="001A4324" w:rsidRDefault="00964919" w:rsidP="00964919">
            <w:pPr>
              <w:pStyle w:val="ConsPlusNormal"/>
              <w:ind w:firstLine="0"/>
              <w:rPr>
                <w:rFonts w:ascii="Times New Roman" w:hAnsi="Times New Roman" w:cs="Times New Roman"/>
                <w:sz w:val="16"/>
                <w:szCs w:val="16"/>
              </w:rPr>
            </w:pPr>
          </w:p>
        </w:tc>
        <w:tc>
          <w:tcPr>
            <w:tcW w:w="708" w:type="dxa"/>
          </w:tcPr>
          <w:p w:rsidR="00964919" w:rsidRPr="001A4324" w:rsidRDefault="00964919" w:rsidP="00964919">
            <w:pPr>
              <w:pStyle w:val="ConsPlusNormal"/>
              <w:ind w:firstLine="0"/>
              <w:rPr>
                <w:rFonts w:ascii="Times New Roman" w:hAnsi="Times New Roman" w:cs="Times New Roman"/>
                <w:sz w:val="16"/>
                <w:szCs w:val="16"/>
              </w:rPr>
            </w:pPr>
          </w:p>
        </w:tc>
        <w:tc>
          <w:tcPr>
            <w:tcW w:w="708" w:type="dxa"/>
          </w:tcPr>
          <w:p w:rsidR="00964919" w:rsidRPr="001A4324" w:rsidRDefault="00964919" w:rsidP="00964919">
            <w:pPr>
              <w:pStyle w:val="ConsPlusNormal"/>
              <w:ind w:firstLine="0"/>
              <w:rPr>
                <w:rFonts w:ascii="Times New Roman" w:hAnsi="Times New Roman" w:cs="Times New Roman"/>
                <w:sz w:val="16"/>
                <w:szCs w:val="16"/>
              </w:rPr>
            </w:pPr>
          </w:p>
        </w:tc>
        <w:tc>
          <w:tcPr>
            <w:tcW w:w="709" w:type="dxa"/>
          </w:tcPr>
          <w:p w:rsidR="00964919" w:rsidRPr="001A4324" w:rsidRDefault="00964919" w:rsidP="00964919">
            <w:pPr>
              <w:pStyle w:val="ConsPlusNormal"/>
              <w:ind w:firstLine="0"/>
              <w:rPr>
                <w:rFonts w:ascii="Times New Roman" w:hAnsi="Times New Roman" w:cs="Times New Roman"/>
                <w:sz w:val="16"/>
                <w:szCs w:val="16"/>
              </w:rPr>
            </w:pPr>
          </w:p>
        </w:tc>
        <w:tc>
          <w:tcPr>
            <w:tcW w:w="709" w:type="dxa"/>
          </w:tcPr>
          <w:p w:rsidR="00964919" w:rsidRPr="001A4324" w:rsidRDefault="00964919" w:rsidP="00964919">
            <w:pPr>
              <w:pStyle w:val="ConsPlusNormal"/>
              <w:ind w:firstLine="0"/>
              <w:rPr>
                <w:rFonts w:ascii="Times New Roman" w:hAnsi="Times New Roman" w:cs="Times New Roman"/>
                <w:sz w:val="16"/>
                <w:szCs w:val="16"/>
              </w:rPr>
            </w:pPr>
          </w:p>
        </w:tc>
        <w:tc>
          <w:tcPr>
            <w:tcW w:w="567" w:type="dxa"/>
          </w:tcPr>
          <w:p w:rsidR="00964919" w:rsidRPr="001A4324" w:rsidRDefault="00964919" w:rsidP="00964919">
            <w:pPr>
              <w:pStyle w:val="ConsPlusNormal"/>
              <w:ind w:firstLine="0"/>
              <w:rPr>
                <w:rFonts w:ascii="Times New Roman" w:hAnsi="Times New Roman" w:cs="Times New Roman"/>
                <w:sz w:val="16"/>
                <w:szCs w:val="16"/>
              </w:rPr>
            </w:pPr>
          </w:p>
        </w:tc>
        <w:tc>
          <w:tcPr>
            <w:tcW w:w="568" w:type="dxa"/>
          </w:tcPr>
          <w:p w:rsidR="00964919" w:rsidRPr="001A4324" w:rsidRDefault="00964919" w:rsidP="00964919">
            <w:pPr>
              <w:pStyle w:val="ConsPlusNormal"/>
              <w:ind w:firstLine="0"/>
              <w:rPr>
                <w:rFonts w:ascii="Times New Roman" w:hAnsi="Times New Roman" w:cs="Times New Roman"/>
                <w:sz w:val="16"/>
                <w:szCs w:val="16"/>
              </w:rPr>
            </w:pPr>
          </w:p>
        </w:tc>
        <w:tc>
          <w:tcPr>
            <w:tcW w:w="567" w:type="dxa"/>
          </w:tcPr>
          <w:p w:rsidR="00964919" w:rsidRPr="001A4324" w:rsidRDefault="00964919" w:rsidP="00964919">
            <w:pPr>
              <w:pStyle w:val="ConsPlusNormal"/>
              <w:ind w:firstLine="0"/>
              <w:rPr>
                <w:rFonts w:ascii="Times New Roman" w:hAnsi="Times New Roman" w:cs="Times New Roman"/>
                <w:sz w:val="16"/>
                <w:szCs w:val="16"/>
              </w:rPr>
            </w:pPr>
          </w:p>
        </w:tc>
        <w:tc>
          <w:tcPr>
            <w:tcW w:w="567" w:type="dxa"/>
          </w:tcPr>
          <w:p w:rsidR="00964919" w:rsidRPr="001A4324" w:rsidRDefault="00964919" w:rsidP="00964919">
            <w:pPr>
              <w:pStyle w:val="ConsPlusNormal"/>
              <w:ind w:firstLine="0"/>
              <w:rPr>
                <w:rFonts w:ascii="Times New Roman" w:hAnsi="Times New Roman" w:cs="Times New Roman"/>
                <w:sz w:val="16"/>
                <w:szCs w:val="16"/>
              </w:rPr>
            </w:pPr>
          </w:p>
        </w:tc>
        <w:tc>
          <w:tcPr>
            <w:tcW w:w="567" w:type="dxa"/>
          </w:tcPr>
          <w:p w:rsidR="00964919" w:rsidRPr="001A4324" w:rsidRDefault="00964919" w:rsidP="00964919">
            <w:pPr>
              <w:pStyle w:val="ConsPlusNormal"/>
              <w:ind w:firstLine="0"/>
              <w:rPr>
                <w:rFonts w:ascii="Times New Roman" w:hAnsi="Times New Roman" w:cs="Times New Roman"/>
                <w:sz w:val="16"/>
                <w:szCs w:val="16"/>
              </w:rPr>
            </w:pPr>
          </w:p>
        </w:tc>
        <w:tc>
          <w:tcPr>
            <w:tcW w:w="567" w:type="dxa"/>
          </w:tcPr>
          <w:p w:rsidR="00964919" w:rsidRPr="001A4324" w:rsidRDefault="00964919" w:rsidP="00964919">
            <w:pPr>
              <w:pStyle w:val="ConsPlusNormal"/>
              <w:ind w:firstLine="0"/>
              <w:rPr>
                <w:rFonts w:ascii="Times New Roman" w:hAnsi="Times New Roman" w:cs="Times New Roman"/>
                <w:sz w:val="16"/>
                <w:szCs w:val="16"/>
              </w:rPr>
            </w:pPr>
          </w:p>
        </w:tc>
        <w:tc>
          <w:tcPr>
            <w:tcW w:w="601" w:type="dxa"/>
          </w:tcPr>
          <w:p w:rsidR="00964919" w:rsidRPr="001A4324" w:rsidRDefault="00964919" w:rsidP="00964919">
            <w:pPr>
              <w:pStyle w:val="ConsPlusNormal"/>
              <w:ind w:firstLine="0"/>
              <w:rPr>
                <w:rFonts w:ascii="Times New Roman" w:hAnsi="Times New Roman" w:cs="Times New Roman"/>
                <w:sz w:val="16"/>
                <w:szCs w:val="16"/>
              </w:rPr>
            </w:pPr>
          </w:p>
        </w:tc>
      </w:tr>
      <w:tr w:rsidR="00964919" w:rsidRPr="001A4324" w:rsidTr="00964919">
        <w:tc>
          <w:tcPr>
            <w:tcW w:w="424" w:type="dxa"/>
          </w:tcPr>
          <w:p w:rsidR="00964919" w:rsidRPr="001A4324" w:rsidRDefault="00964919" w:rsidP="00964919">
            <w:pPr>
              <w:pStyle w:val="ConsPlusNormal"/>
              <w:ind w:firstLine="0"/>
              <w:rPr>
                <w:rFonts w:ascii="Times New Roman" w:hAnsi="Times New Roman" w:cs="Times New Roman"/>
                <w:sz w:val="16"/>
                <w:szCs w:val="16"/>
              </w:rPr>
            </w:pPr>
          </w:p>
        </w:tc>
        <w:tc>
          <w:tcPr>
            <w:tcW w:w="2235"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 xml:space="preserve">  - водопроводных сетей (</w:t>
            </w:r>
            <w:proofErr w:type="gramStart"/>
            <w:r w:rsidRPr="001A4324">
              <w:rPr>
                <w:rFonts w:ascii="Times New Roman" w:hAnsi="Times New Roman" w:cs="Times New Roman"/>
                <w:sz w:val="16"/>
                <w:szCs w:val="16"/>
              </w:rPr>
              <w:t>км</w:t>
            </w:r>
            <w:proofErr w:type="gramEnd"/>
            <w:r w:rsidRPr="001A4324">
              <w:rPr>
                <w:rFonts w:ascii="Times New Roman" w:hAnsi="Times New Roman" w:cs="Times New Roman"/>
                <w:sz w:val="16"/>
                <w:szCs w:val="16"/>
              </w:rPr>
              <w:t>)</w:t>
            </w:r>
          </w:p>
        </w:tc>
        <w:tc>
          <w:tcPr>
            <w:tcW w:w="707"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1,9</w:t>
            </w:r>
          </w:p>
        </w:tc>
        <w:tc>
          <w:tcPr>
            <w:tcW w:w="708"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2,0</w:t>
            </w:r>
          </w:p>
        </w:tc>
        <w:tc>
          <w:tcPr>
            <w:tcW w:w="709"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2</w:t>
            </w:r>
          </w:p>
        </w:tc>
        <w:tc>
          <w:tcPr>
            <w:tcW w:w="2235"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Строительство сетей канализации (</w:t>
            </w:r>
            <w:proofErr w:type="gramStart"/>
            <w:r w:rsidRPr="001A4324">
              <w:rPr>
                <w:rFonts w:ascii="Times New Roman" w:hAnsi="Times New Roman" w:cs="Times New Roman"/>
                <w:sz w:val="16"/>
                <w:szCs w:val="16"/>
              </w:rPr>
              <w:t>км</w:t>
            </w:r>
            <w:proofErr w:type="gramEnd"/>
            <w:r w:rsidRPr="001A4324">
              <w:rPr>
                <w:rFonts w:ascii="Times New Roman" w:hAnsi="Times New Roman" w:cs="Times New Roman"/>
                <w:sz w:val="16"/>
                <w:szCs w:val="16"/>
              </w:rPr>
              <w:t>)</w:t>
            </w:r>
          </w:p>
        </w:tc>
        <w:tc>
          <w:tcPr>
            <w:tcW w:w="707"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3</w:t>
            </w:r>
          </w:p>
        </w:tc>
        <w:tc>
          <w:tcPr>
            <w:tcW w:w="2235"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 xml:space="preserve">Устройство станции ЖБО </w:t>
            </w:r>
            <w:proofErr w:type="spellStart"/>
            <w:r w:rsidRPr="001A4324">
              <w:rPr>
                <w:rFonts w:ascii="Times New Roman" w:hAnsi="Times New Roman" w:cs="Times New Roman"/>
                <w:sz w:val="16"/>
                <w:szCs w:val="16"/>
              </w:rPr>
              <w:t>г</w:t>
            </w:r>
            <w:proofErr w:type="gramStart"/>
            <w:r w:rsidRPr="001A4324">
              <w:rPr>
                <w:rFonts w:ascii="Times New Roman" w:hAnsi="Times New Roman" w:cs="Times New Roman"/>
                <w:sz w:val="16"/>
                <w:szCs w:val="16"/>
              </w:rPr>
              <w:t>.Т</w:t>
            </w:r>
            <w:proofErr w:type="gramEnd"/>
            <w:r w:rsidRPr="001A4324">
              <w:rPr>
                <w:rFonts w:ascii="Times New Roman" w:hAnsi="Times New Roman" w:cs="Times New Roman"/>
                <w:sz w:val="16"/>
                <w:szCs w:val="16"/>
              </w:rPr>
              <w:t>ейково</w:t>
            </w:r>
            <w:proofErr w:type="spellEnd"/>
          </w:p>
        </w:tc>
        <w:tc>
          <w:tcPr>
            <w:tcW w:w="707"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1</w:t>
            </w:r>
          </w:p>
        </w:tc>
        <w:tc>
          <w:tcPr>
            <w:tcW w:w="567"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tcPr>
          <w:p w:rsidR="00964919" w:rsidRPr="001A4324" w:rsidRDefault="00964919" w:rsidP="00964919">
            <w:pPr>
              <w:pStyle w:val="ConsPlusNormal"/>
              <w:tabs>
                <w:tab w:val="left" w:pos="-12159"/>
              </w:tabs>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4</w:t>
            </w:r>
          </w:p>
        </w:tc>
        <w:tc>
          <w:tcPr>
            <w:tcW w:w="2235"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w:t>
            </w:r>
          </w:p>
        </w:tc>
        <w:tc>
          <w:tcPr>
            <w:tcW w:w="708"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 xml:space="preserve"> -</w:t>
            </w:r>
          </w:p>
        </w:tc>
        <w:tc>
          <w:tcPr>
            <w:tcW w:w="56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5</w:t>
            </w:r>
          </w:p>
        </w:tc>
        <w:tc>
          <w:tcPr>
            <w:tcW w:w="2235"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6.</w:t>
            </w:r>
          </w:p>
        </w:tc>
        <w:tc>
          <w:tcPr>
            <w:tcW w:w="2235"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7.</w:t>
            </w:r>
          </w:p>
        </w:tc>
        <w:tc>
          <w:tcPr>
            <w:tcW w:w="2235" w:type="dxa"/>
            <w:shd w:val="clear" w:color="auto" w:fill="auto"/>
          </w:tcPr>
          <w:p w:rsidR="00964919" w:rsidRPr="001A4324" w:rsidRDefault="00964919" w:rsidP="00964919">
            <w:pPr>
              <w:autoSpaceDE w:val="0"/>
              <w:autoSpaceDN w:val="0"/>
              <w:adjustRightInd w:val="0"/>
              <w:spacing w:after="0" w:line="240" w:lineRule="auto"/>
              <w:jc w:val="both"/>
              <w:rPr>
                <w:rFonts w:ascii="Times New Roman" w:eastAsia="Calibri" w:hAnsi="Times New Roman" w:cs="Times New Roman"/>
                <w:sz w:val="16"/>
                <w:szCs w:val="16"/>
              </w:rPr>
            </w:pPr>
            <w:r w:rsidRPr="001A4324">
              <w:rPr>
                <w:rFonts w:ascii="Times New Roman" w:eastAsia="Calibri" w:hAnsi="Times New Roman" w:cs="Times New Roman"/>
                <w:sz w:val="16"/>
                <w:szCs w:val="16"/>
              </w:rPr>
              <w:t xml:space="preserve">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1A4324">
              <w:rPr>
                <w:rFonts w:ascii="Times New Roman" w:eastAsia="Calibri" w:hAnsi="Times New Roman" w:cs="Times New Roman"/>
                <w:sz w:val="16"/>
                <w:szCs w:val="16"/>
              </w:rPr>
              <w:t>мкр</w:t>
            </w:r>
            <w:proofErr w:type="spellEnd"/>
            <w:r w:rsidRPr="001A4324">
              <w:rPr>
                <w:rFonts w:ascii="Times New Roman" w:eastAsia="Calibri" w:hAnsi="Times New Roman" w:cs="Times New Roman"/>
                <w:sz w:val="16"/>
                <w:szCs w:val="16"/>
              </w:rPr>
              <w:t xml:space="preserve">. Красные Сосенки. </w:t>
            </w:r>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7.1</w:t>
            </w:r>
          </w:p>
        </w:tc>
        <w:tc>
          <w:tcPr>
            <w:tcW w:w="2235" w:type="dxa"/>
            <w:shd w:val="clear" w:color="auto" w:fill="auto"/>
          </w:tcPr>
          <w:p w:rsidR="00964919" w:rsidRPr="001A4324" w:rsidRDefault="00964919" w:rsidP="00964919">
            <w:pPr>
              <w:autoSpaceDE w:val="0"/>
              <w:autoSpaceDN w:val="0"/>
              <w:adjustRightInd w:val="0"/>
              <w:spacing w:after="0" w:line="240" w:lineRule="auto"/>
              <w:jc w:val="both"/>
              <w:rPr>
                <w:rFonts w:ascii="Times New Roman" w:eastAsia="Calibri" w:hAnsi="Times New Roman" w:cs="Times New Roman"/>
                <w:sz w:val="16"/>
                <w:szCs w:val="16"/>
              </w:rPr>
            </w:pPr>
            <w:r w:rsidRPr="001A4324">
              <w:rPr>
                <w:rFonts w:ascii="Times New Roman" w:eastAsia="Calibri" w:hAnsi="Times New Roman" w:cs="Times New Roman"/>
                <w:sz w:val="16"/>
                <w:szCs w:val="16"/>
              </w:rPr>
              <w:t xml:space="preserve">Показатель </w:t>
            </w:r>
            <w:r w:rsidR="005571A4" w:rsidRPr="001A4324">
              <w:rPr>
                <w:rFonts w:ascii="Times New Roman" w:eastAsia="Calibri" w:hAnsi="Times New Roman" w:cs="Times New Roman"/>
                <w:sz w:val="16"/>
                <w:szCs w:val="16"/>
              </w:rPr>
              <w:t>"</w:t>
            </w:r>
            <w:r w:rsidR="005571A4">
              <w:rPr>
                <w:rFonts w:ascii="Times New Roman" w:eastAsia="Calibri" w:hAnsi="Times New Roman" w:cs="Times New Roman"/>
                <w:sz w:val="16"/>
                <w:szCs w:val="16"/>
              </w:rPr>
              <w:t>Количество систем, в которых выполнены мероприятия</w:t>
            </w:r>
            <w:r w:rsidR="005571A4" w:rsidRPr="001A4324">
              <w:rPr>
                <w:rFonts w:ascii="Times New Roman" w:eastAsia="Calibri" w:hAnsi="Times New Roman" w:cs="Times New Roman"/>
                <w:sz w:val="16"/>
                <w:szCs w:val="16"/>
              </w:rPr>
              <w:t xml:space="preserve">" </w:t>
            </w:r>
            <w:r w:rsidRPr="001A4324">
              <w:rPr>
                <w:rFonts w:ascii="Times New Roman" w:eastAsia="Calibri" w:hAnsi="Times New Roman" w:cs="Times New Roman"/>
                <w:sz w:val="16"/>
                <w:szCs w:val="16"/>
              </w:rPr>
              <w:t>в том числе:</w:t>
            </w:r>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5571A4" w:rsidP="0096491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2235" w:type="dxa"/>
            <w:shd w:val="clear" w:color="auto" w:fill="auto"/>
          </w:tcPr>
          <w:p w:rsidR="00964919" w:rsidRPr="001A4324" w:rsidRDefault="00964919" w:rsidP="00964919">
            <w:pPr>
              <w:autoSpaceDE w:val="0"/>
              <w:autoSpaceDN w:val="0"/>
              <w:adjustRightInd w:val="0"/>
              <w:spacing w:after="0" w:line="240" w:lineRule="auto"/>
              <w:jc w:val="both"/>
              <w:rPr>
                <w:rFonts w:ascii="Times New Roman" w:eastAsia="Calibri" w:hAnsi="Times New Roman" w:cs="Times New Roman"/>
                <w:bCs/>
                <w:sz w:val="16"/>
                <w:szCs w:val="16"/>
              </w:rPr>
            </w:pPr>
            <w:r w:rsidRPr="001A4324">
              <w:rPr>
                <w:rFonts w:ascii="Times New Roman" w:eastAsia="Calibri" w:hAnsi="Times New Roman" w:cs="Times New Roman"/>
                <w:bCs/>
                <w:sz w:val="16"/>
                <w:szCs w:val="16"/>
              </w:rPr>
              <w:t xml:space="preserve">а) Приобретение материалов для ремонта на объекте водоснабжения – водопроводной сети в г. Тейково, ул. </w:t>
            </w:r>
            <w:proofErr w:type="spellStart"/>
            <w:r w:rsidRPr="001A4324">
              <w:rPr>
                <w:rFonts w:ascii="Times New Roman" w:eastAsia="Calibri" w:hAnsi="Times New Roman" w:cs="Times New Roman"/>
                <w:bCs/>
                <w:sz w:val="16"/>
                <w:szCs w:val="16"/>
              </w:rPr>
              <w:t>Неделина</w:t>
            </w:r>
            <w:proofErr w:type="spellEnd"/>
            <w:r w:rsidRPr="001A4324">
              <w:rPr>
                <w:rFonts w:ascii="Times New Roman" w:eastAsia="Calibri" w:hAnsi="Times New Roman" w:cs="Times New Roman"/>
                <w:bCs/>
                <w:sz w:val="16"/>
                <w:szCs w:val="16"/>
              </w:rPr>
              <w:t xml:space="preserve"> (Замена стальных трубопроводов на полиэтиленовые трубы </w:t>
            </w:r>
            <w:proofErr w:type="spellStart"/>
            <w:r w:rsidRPr="001A4324">
              <w:rPr>
                <w:rFonts w:ascii="Times New Roman" w:eastAsia="Calibri" w:hAnsi="Times New Roman" w:cs="Times New Roman"/>
                <w:bCs/>
                <w:sz w:val="16"/>
                <w:szCs w:val="16"/>
              </w:rPr>
              <w:t>Ду</w:t>
            </w:r>
            <w:proofErr w:type="spellEnd"/>
            <w:r w:rsidRPr="001A4324">
              <w:rPr>
                <w:rFonts w:ascii="Times New Roman" w:eastAsia="Calibri" w:hAnsi="Times New Roman" w:cs="Times New Roman"/>
                <w:bCs/>
                <w:sz w:val="16"/>
                <w:szCs w:val="16"/>
              </w:rPr>
              <w:t xml:space="preserve"> 150 мм, протяженностью </w:t>
            </w:r>
            <w:r w:rsidRPr="001A4324">
              <w:rPr>
                <w:rFonts w:ascii="Times New Roman" w:eastAsia="Calibri" w:hAnsi="Times New Roman" w:cs="Times New Roman"/>
                <w:bCs/>
                <w:sz w:val="16"/>
                <w:szCs w:val="16"/>
              </w:rPr>
              <w:lastRenderedPageBreak/>
              <w:t xml:space="preserve">1280 </w:t>
            </w:r>
            <w:proofErr w:type="spellStart"/>
            <w:r w:rsidRPr="001A4324">
              <w:rPr>
                <w:rFonts w:ascii="Times New Roman" w:eastAsia="Calibri" w:hAnsi="Times New Roman" w:cs="Times New Roman"/>
                <w:bCs/>
                <w:sz w:val="16"/>
                <w:szCs w:val="16"/>
              </w:rPr>
              <w:t>п.м</w:t>
            </w:r>
            <w:proofErr w:type="spellEnd"/>
            <w:r w:rsidRPr="001A4324">
              <w:rPr>
                <w:rFonts w:ascii="Times New Roman" w:eastAsia="Calibri" w:hAnsi="Times New Roman" w:cs="Times New Roman"/>
                <w:bCs/>
                <w:sz w:val="16"/>
                <w:szCs w:val="16"/>
              </w:rPr>
              <w:t>.)</w:t>
            </w:r>
          </w:p>
        </w:tc>
        <w:tc>
          <w:tcPr>
            <w:tcW w:w="707" w:type="dxa"/>
            <w:shd w:val="clear" w:color="auto" w:fill="auto"/>
          </w:tcPr>
          <w:p w:rsidR="00964919" w:rsidRPr="001A4324" w:rsidRDefault="00964919" w:rsidP="00964919">
            <w:pPr>
              <w:autoSpaceDE w:val="0"/>
              <w:autoSpaceDN w:val="0"/>
              <w:adjustRightInd w:val="0"/>
              <w:spacing w:after="0" w:line="240" w:lineRule="auto"/>
              <w:jc w:val="center"/>
              <w:rPr>
                <w:rFonts w:ascii="Times New Roman" w:eastAsia="Calibri" w:hAnsi="Times New Roman" w:cs="Times New Roman"/>
                <w:bCs/>
                <w:sz w:val="16"/>
                <w:szCs w:val="16"/>
              </w:rPr>
            </w:pPr>
            <w:r w:rsidRPr="001A4324">
              <w:rPr>
                <w:rFonts w:ascii="Times New Roman" w:eastAsia="Calibri" w:hAnsi="Times New Roman" w:cs="Times New Roman"/>
                <w:bCs/>
                <w:sz w:val="16"/>
                <w:szCs w:val="16"/>
              </w:rPr>
              <w:lastRenderedPageBreak/>
              <w:t>-</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2235" w:type="dxa"/>
            <w:shd w:val="clear" w:color="auto" w:fill="auto"/>
          </w:tcPr>
          <w:p w:rsidR="00964919" w:rsidRPr="001A4324" w:rsidRDefault="00964919" w:rsidP="00964919">
            <w:pPr>
              <w:autoSpaceDE w:val="0"/>
              <w:autoSpaceDN w:val="0"/>
              <w:adjustRightInd w:val="0"/>
              <w:spacing w:after="0" w:line="240" w:lineRule="auto"/>
              <w:jc w:val="both"/>
              <w:rPr>
                <w:rFonts w:ascii="Times New Roman" w:eastAsia="Calibri" w:hAnsi="Times New Roman" w:cs="Times New Roman"/>
                <w:bCs/>
                <w:sz w:val="16"/>
                <w:szCs w:val="16"/>
              </w:rPr>
            </w:pPr>
            <w:r w:rsidRPr="001A4324">
              <w:rPr>
                <w:rFonts w:ascii="Times New Roman" w:eastAsia="Calibri" w:hAnsi="Times New Roman" w:cs="Times New Roman"/>
                <w:bCs/>
                <w:sz w:val="16"/>
                <w:szCs w:val="16"/>
              </w:rPr>
              <w:t xml:space="preserve">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1A4324">
              <w:rPr>
                <w:rFonts w:ascii="Times New Roman" w:eastAsia="Calibri" w:hAnsi="Times New Roman" w:cs="Times New Roman"/>
                <w:bCs/>
                <w:sz w:val="16"/>
                <w:szCs w:val="16"/>
              </w:rPr>
              <w:t>Ду</w:t>
            </w:r>
            <w:proofErr w:type="spellEnd"/>
            <w:r w:rsidRPr="001A4324">
              <w:rPr>
                <w:rFonts w:ascii="Times New Roman" w:eastAsia="Calibri" w:hAnsi="Times New Roman" w:cs="Times New Roman"/>
                <w:bCs/>
                <w:sz w:val="16"/>
                <w:szCs w:val="16"/>
              </w:rPr>
              <w:t xml:space="preserve"> 250 мм, протяженностью 1000 </w:t>
            </w:r>
            <w:proofErr w:type="spellStart"/>
            <w:r w:rsidRPr="001A4324">
              <w:rPr>
                <w:rFonts w:ascii="Times New Roman" w:eastAsia="Calibri" w:hAnsi="Times New Roman" w:cs="Times New Roman"/>
                <w:bCs/>
                <w:sz w:val="16"/>
                <w:szCs w:val="16"/>
              </w:rPr>
              <w:t>п</w:t>
            </w:r>
            <w:proofErr w:type="gramStart"/>
            <w:r w:rsidRPr="001A4324">
              <w:rPr>
                <w:rFonts w:ascii="Times New Roman" w:eastAsia="Calibri" w:hAnsi="Times New Roman" w:cs="Times New Roman"/>
                <w:bCs/>
                <w:sz w:val="16"/>
                <w:szCs w:val="16"/>
              </w:rPr>
              <w:t>.м</w:t>
            </w:r>
            <w:proofErr w:type="spellEnd"/>
            <w:proofErr w:type="gramEnd"/>
            <w:r w:rsidRPr="001A4324">
              <w:rPr>
                <w:rFonts w:ascii="Times New Roman" w:eastAsia="Calibri" w:hAnsi="Times New Roman" w:cs="Times New Roman"/>
                <w:bCs/>
                <w:sz w:val="16"/>
                <w:szCs w:val="16"/>
              </w:rPr>
              <w:t>)</w:t>
            </w:r>
          </w:p>
        </w:tc>
        <w:tc>
          <w:tcPr>
            <w:tcW w:w="707" w:type="dxa"/>
            <w:shd w:val="clear" w:color="auto" w:fill="auto"/>
          </w:tcPr>
          <w:p w:rsidR="00964919" w:rsidRPr="001A4324" w:rsidRDefault="00964919" w:rsidP="00964919">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sz w:val="16"/>
                <w:szCs w:val="16"/>
              </w:rPr>
            </w:pPr>
          </w:p>
        </w:tc>
        <w:tc>
          <w:tcPr>
            <w:tcW w:w="2235" w:type="dxa"/>
            <w:shd w:val="clear" w:color="auto" w:fill="auto"/>
          </w:tcPr>
          <w:p w:rsidR="00964919" w:rsidRPr="001A4324" w:rsidRDefault="00964919" w:rsidP="00964919">
            <w:pPr>
              <w:autoSpaceDE w:val="0"/>
              <w:autoSpaceDN w:val="0"/>
              <w:adjustRightInd w:val="0"/>
              <w:spacing w:after="0" w:line="240" w:lineRule="auto"/>
              <w:jc w:val="both"/>
              <w:rPr>
                <w:rFonts w:ascii="Times New Roman" w:eastAsia="Calibri" w:hAnsi="Times New Roman" w:cs="Times New Roman"/>
                <w:bCs/>
                <w:sz w:val="16"/>
                <w:szCs w:val="16"/>
              </w:rPr>
            </w:pPr>
            <w:r w:rsidRPr="001A4324">
              <w:rPr>
                <w:rFonts w:ascii="Times New Roman" w:eastAsia="Calibri" w:hAnsi="Times New Roman" w:cs="Times New Roman"/>
                <w:bCs/>
                <w:sz w:val="16"/>
                <w:szCs w:val="16"/>
              </w:rPr>
              <w:t xml:space="preserve">в) Приобретение материалов для ремонта на объекте водоснабжения – водопроводной сети в г. Тейково, ул. Молодежная д.13 до ул. </w:t>
            </w:r>
            <w:proofErr w:type="spellStart"/>
            <w:r w:rsidRPr="001A4324">
              <w:rPr>
                <w:rFonts w:ascii="Times New Roman" w:eastAsia="Calibri" w:hAnsi="Times New Roman" w:cs="Times New Roman"/>
                <w:bCs/>
                <w:sz w:val="16"/>
                <w:szCs w:val="16"/>
              </w:rPr>
              <w:t>Неделина</w:t>
            </w:r>
            <w:proofErr w:type="spellEnd"/>
            <w:r w:rsidRPr="001A4324">
              <w:rPr>
                <w:rFonts w:ascii="Times New Roman" w:eastAsia="Calibri" w:hAnsi="Times New Roman" w:cs="Times New Roman"/>
                <w:bCs/>
                <w:sz w:val="16"/>
                <w:szCs w:val="16"/>
              </w:rPr>
              <w:t xml:space="preserve"> д.7 (Замена стальных трубопроводов на полиэтиленовые трубы </w:t>
            </w:r>
            <w:proofErr w:type="spellStart"/>
            <w:r w:rsidRPr="001A4324">
              <w:rPr>
                <w:rFonts w:ascii="Times New Roman" w:eastAsia="Calibri" w:hAnsi="Times New Roman" w:cs="Times New Roman"/>
                <w:bCs/>
                <w:sz w:val="16"/>
                <w:szCs w:val="16"/>
              </w:rPr>
              <w:t>Ду</w:t>
            </w:r>
            <w:proofErr w:type="spellEnd"/>
            <w:r w:rsidRPr="001A4324">
              <w:rPr>
                <w:rFonts w:ascii="Times New Roman" w:eastAsia="Calibri" w:hAnsi="Times New Roman" w:cs="Times New Roman"/>
                <w:bCs/>
                <w:sz w:val="16"/>
                <w:szCs w:val="16"/>
              </w:rPr>
              <w:t xml:space="preserve"> 100 мм, протяженностью 700 </w:t>
            </w:r>
            <w:proofErr w:type="spellStart"/>
            <w:r w:rsidRPr="001A4324">
              <w:rPr>
                <w:rFonts w:ascii="Times New Roman" w:eastAsia="Calibri" w:hAnsi="Times New Roman" w:cs="Times New Roman"/>
                <w:bCs/>
                <w:sz w:val="16"/>
                <w:szCs w:val="16"/>
              </w:rPr>
              <w:t>п</w:t>
            </w:r>
            <w:proofErr w:type="gramStart"/>
            <w:r w:rsidRPr="001A4324">
              <w:rPr>
                <w:rFonts w:ascii="Times New Roman" w:eastAsia="Calibri" w:hAnsi="Times New Roman" w:cs="Times New Roman"/>
                <w:bCs/>
                <w:sz w:val="16"/>
                <w:szCs w:val="16"/>
              </w:rPr>
              <w:t>.м</w:t>
            </w:r>
            <w:proofErr w:type="spellEnd"/>
            <w:proofErr w:type="gramEnd"/>
            <w:r w:rsidRPr="001A4324">
              <w:rPr>
                <w:rFonts w:ascii="Times New Roman" w:eastAsia="Calibri" w:hAnsi="Times New Roman" w:cs="Times New Roman"/>
                <w:bCs/>
                <w:sz w:val="16"/>
                <w:szCs w:val="16"/>
              </w:rPr>
              <w:t>)</w:t>
            </w:r>
          </w:p>
        </w:tc>
        <w:tc>
          <w:tcPr>
            <w:tcW w:w="707" w:type="dxa"/>
            <w:shd w:val="clear" w:color="auto" w:fill="auto"/>
          </w:tcPr>
          <w:p w:rsidR="00964919" w:rsidRPr="001A4324" w:rsidRDefault="00964919" w:rsidP="00964919">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8"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p>
        </w:tc>
      </w:tr>
      <w:tr w:rsidR="00964919" w:rsidRPr="001A4324" w:rsidTr="00964919">
        <w:tc>
          <w:tcPr>
            <w:tcW w:w="10204" w:type="dxa"/>
            <w:gridSpan w:val="14"/>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964919" w:rsidRPr="001A4324" w:rsidTr="00964919">
        <w:tc>
          <w:tcPr>
            <w:tcW w:w="424"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1</w:t>
            </w:r>
          </w:p>
        </w:tc>
        <w:tc>
          <w:tcPr>
            <w:tcW w:w="2235"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1A4324">
              <w:rPr>
                <w:rFonts w:ascii="Times New Roman" w:hAnsi="Times New Roman" w:cs="Times New Roman"/>
                <w:sz w:val="16"/>
                <w:szCs w:val="16"/>
              </w:rPr>
              <w:t xml:space="preserve"> (%)</w:t>
            </w:r>
            <w:proofErr w:type="gramEnd"/>
          </w:p>
        </w:tc>
        <w:tc>
          <w:tcPr>
            <w:tcW w:w="70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100</w:t>
            </w:r>
          </w:p>
        </w:tc>
        <w:tc>
          <w:tcPr>
            <w:tcW w:w="708"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100</w:t>
            </w:r>
          </w:p>
        </w:tc>
        <w:tc>
          <w:tcPr>
            <w:tcW w:w="708"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100</w:t>
            </w:r>
          </w:p>
        </w:tc>
        <w:tc>
          <w:tcPr>
            <w:tcW w:w="709"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709" w:type="dxa"/>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601" w:type="dxa"/>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w:t>
            </w:r>
          </w:p>
        </w:tc>
      </w:tr>
      <w:tr w:rsidR="00964919" w:rsidRPr="001A4324" w:rsidTr="00964919">
        <w:tc>
          <w:tcPr>
            <w:tcW w:w="10204" w:type="dxa"/>
            <w:gridSpan w:val="14"/>
          </w:tcPr>
          <w:p w:rsidR="00964919" w:rsidRPr="001A4324" w:rsidRDefault="00964919" w:rsidP="00964919">
            <w:pPr>
              <w:pStyle w:val="a7"/>
              <w:ind w:left="0"/>
              <w:jc w:val="center"/>
              <w:rPr>
                <w:rFonts w:ascii="Times New Roman" w:hAnsi="Times New Roman"/>
                <w:sz w:val="16"/>
                <w:szCs w:val="16"/>
              </w:rPr>
            </w:pPr>
            <w:r w:rsidRPr="001A4324">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964919" w:rsidRPr="001A4324" w:rsidTr="00964919">
        <w:tc>
          <w:tcPr>
            <w:tcW w:w="424" w:type="dxa"/>
          </w:tcPr>
          <w:p w:rsidR="00964919" w:rsidRPr="001A4324" w:rsidRDefault="00964919" w:rsidP="00964919">
            <w:pPr>
              <w:pStyle w:val="ConsPlusNormal"/>
              <w:ind w:firstLine="0"/>
              <w:rPr>
                <w:rFonts w:ascii="Times New Roman" w:hAnsi="Times New Roman" w:cs="Times New Roman"/>
                <w:sz w:val="16"/>
                <w:szCs w:val="16"/>
              </w:rPr>
            </w:pPr>
            <w:r w:rsidRPr="001A4324">
              <w:rPr>
                <w:rFonts w:ascii="Times New Roman" w:hAnsi="Times New Roman" w:cs="Times New Roman"/>
                <w:sz w:val="16"/>
                <w:szCs w:val="16"/>
              </w:rPr>
              <w:t>1</w:t>
            </w:r>
          </w:p>
        </w:tc>
        <w:tc>
          <w:tcPr>
            <w:tcW w:w="2235" w:type="dxa"/>
          </w:tcPr>
          <w:p w:rsidR="00964919" w:rsidRPr="001A4324" w:rsidRDefault="00964919" w:rsidP="00964919">
            <w:pPr>
              <w:pStyle w:val="ConsPlusNormal"/>
              <w:ind w:firstLine="0"/>
              <w:jc w:val="both"/>
              <w:rPr>
                <w:rFonts w:ascii="Times New Roman" w:hAnsi="Times New Roman" w:cs="Times New Roman"/>
                <w:sz w:val="16"/>
                <w:szCs w:val="16"/>
              </w:rPr>
            </w:pPr>
            <w:r w:rsidRPr="001A4324">
              <w:rPr>
                <w:rFonts w:ascii="Times New Roman" w:hAnsi="Times New Roman" w:cs="Times New Roman"/>
                <w:sz w:val="16"/>
                <w:szCs w:val="16"/>
              </w:rPr>
              <w:t xml:space="preserve">Количество </w:t>
            </w:r>
            <w:proofErr w:type="spellStart"/>
            <w:r w:rsidRPr="001A4324">
              <w:rPr>
                <w:rFonts w:ascii="Times New Roman" w:hAnsi="Times New Roman" w:cs="Times New Roman"/>
                <w:sz w:val="16"/>
                <w:szCs w:val="16"/>
              </w:rPr>
              <w:t>помывок</w:t>
            </w:r>
            <w:proofErr w:type="spellEnd"/>
            <w:r w:rsidRPr="001A4324">
              <w:rPr>
                <w:rFonts w:ascii="Times New Roman" w:hAnsi="Times New Roman" w:cs="Times New Roman"/>
                <w:sz w:val="16"/>
                <w:szCs w:val="16"/>
              </w:rPr>
              <w:t xml:space="preserve"> в общих отделениях бани  </w:t>
            </w:r>
          </w:p>
        </w:tc>
        <w:tc>
          <w:tcPr>
            <w:tcW w:w="70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38890</w:t>
            </w:r>
          </w:p>
        </w:tc>
        <w:tc>
          <w:tcPr>
            <w:tcW w:w="708"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38800</w:t>
            </w:r>
          </w:p>
        </w:tc>
        <w:tc>
          <w:tcPr>
            <w:tcW w:w="708"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38700</w:t>
            </w:r>
          </w:p>
        </w:tc>
        <w:tc>
          <w:tcPr>
            <w:tcW w:w="709"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38700</w:t>
            </w:r>
          </w:p>
        </w:tc>
        <w:tc>
          <w:tcPr>
            <w:tcW w:w="709"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33643</w:t>
            </w:r>
          </w:p>
        </w:tc>
        <w:tc>
          <w:tcPr>
            <w:tcW w:w="56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8"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19619</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24670</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22200</w:t>
            </w:r>
          </w:p>
        </w:tc>
        <w:tc>
          <w:tcPr>
            <w:tcW w:w="601"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19983</w:t>
            </w:r>
          </w:p>
        </w:tc>
      </w:tr>
      <w:tr w:rsidR="00964919" w:rsidRPr="001A4324" w:rsidTr="00964919">
        <w:tc>
          <w:tcPr>
            <w:tcW w:w="10204" w:type="dxa"/>
            <w:gridSpan w:val="14"/>
            <w:shd w:val="clear" w:color="auto" w:fill="auto"/>
          </w:tcPr>
          <w:p w:rsidR="00964919" w:rsidRPr="001A4324" w:rsidRDefault="00964919" w:rsidP="00964919">
            <w:pPr>
              <w:pStyle w:val="ConsPlusNormal"/>
              <w:ind w:firstLine="0"/>
              <w:jc w:val="center"/>
              <w:rPr>
                <w:rFonts w:ascii="Times New Roman" w:hAnsi="Times New Roman" w:cs="Times New Roman"/>
                <w:sz w:val="16"/>
                <w:szCs w:val="16"/>
              </w:rPr>
            </w:pPr>
            <w:r w:rsidRPr="001A4324">
              <w:rPr>
                <w:rFonts w:ascii="Times New Roman" w:hAnsi="Times New Roman" w:cs="Times New Roman"/>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964919" w:rsidRPr="001A4324" w:rsidTr="00964919">
        <w:tc>
          <w:tcPr>
            <w:tcW w:w="424" w:type="dxa"/>
            <w:shd w:val="clear" w:color="auto" w:fill="auto"/>
          </w:tcPr>
          <w:p w:rsidR="00964919" w:rsidRPr="001A4324" w:rsidRDefault="00964919" w:rsidP="00964919">
            <w:pPr>
              <w:pStyle w:val="ConsPlusNormal"/>
              <w:ind w:firstLine="0"/>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1</w:t>
            </w:r>
          </w:p>
        </w:tc>
        <w:tc>
          <w:tcPr>
            <w:tcW w:w="2235" w:type="dxa"/>
            <w:shd w:val="clear" w:color="auto" w:fill="auto"/>
          </w:tcPr>
          <w:p w:rsidR="00964919" w:rsidRPr="001A4324" w:rsidRDefault="00964919" w:rsidP="00964919">
            <w:pPr>
              <w:pStyle w:val="ConsPlusNormal"/>
              <w:ind w:firstLine="0"/>
              <w:jc w:val="both"/>
              <w:rPr>
                <w:rFonts w:ascii="Times New Roman" w:hAnsi="Times New Roman" w:cs="Times New Roman"/>
                <w:sz w:val="16"/>
                <w:szCs w:val="16"/>
              </w:rPr>
            </w:pPr>
            <w:r w:rsidRPr="001A4324">
              <w:rPr>
                <w:rFonts w:ascii="Times New Roman" w:hAnsi="Times New Roman" w:cs="Times New Roman"/>
                <w:sz w:val="16"/>
                <w:szCs w:val="16"/>
              </w:rPr>
              <w:t>Объем сброса сточных вод ассенизационных машин (м</w:t>
            </w:r>
            <w:r w:rsidRPr="001A4324">
              <w:rPr>
                <w:rFonts w:ascii="Times New Roman" w:hAnsi="Times New Roman" w:cs="Times New Roman"/>
                <w:sz w:val="16"/>
                <w:szCs w:val="16"/>
                <w:vertAlign w:val="superscript"/>
              </w:rPr>
              <w:t>3</w:t>
            </w:r>
            <w:r w:rsidRPr="001A4324">
              <w:rPr>
                <w:rFonts w:ascii="Times New Roman" w:hAnsi="Times New Roman" w:cs="Times New Roman"/>
                <w:sz w:val="16"/>
                <w:szCs w:val="16"/>
              </w:rPr>
              <w:t>/год)</w:t>
            </w:r>
          </w:p>
        </w:tc>
        <w:tc>
          <w:tcPr>
            <w:tcW w:w="70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708"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708"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709"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709"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568"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567"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sz w:val="16"/>
                <w:szCs w:val="16"/>
              </w:rPr>
            </w:pPr>
            <w:r w:rsidRPr="001A4324">
              <w:rPr>
                <w:rFonts w:ascii="Times New Roman" w:hAnsi="Times New Roman" w:cs="Times New Roman"/>
                <w:sz w:val="16"/>
                <w:szCs w:val="16"/>
              </w:rPr>
              <w:t>72302,66</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color w:val="76923C" w:themeColor="accent3" w:themeShade="BF"/>
                <w:sz w:val="16"/>
                <w:szCs w:val="16"/>
              </w:rPr>
            </w:pPr>
            <w:r w:rsidRPr="001A4324">
              <w:rPr>
                <w:rFonts w:ascii="Times New Roman" w:hAnsi="Times New Roman" w:cs="Times New Roman"/>
                <w:sz w:val="16"/>
                <w:szCs w:val="16"/>
              </w:rPr>
              <w:t>55165,9</w:t>
            </w:r>
            <w:r w:rsidRPr="001A4324">
              <w:rPr>
                <w:sz w:val="16"/>
                <w:szCs w:val="16"/>
              </w:rPr>
              <w:t>1</w:t>
            </w:r>
          </w:p>
        </w:tc>
        <w:tc>
          <w:tcPr>
            <w:tcW w:w="567" w:type="dxa"/>
            <w:shd w:val="clear" w:color="auto" w:fill="auto"/>
            <w:vAlign w:val="center"/>
          </w:tcPr>
          <w:p w:rsidR="00964919" w:rsidRPr="001A4324" w:rsidRDefault="00964919" w:rsidP="00964919">
            <w:pPr>
              <w:pStyle w:val="ConsPlusNormal"/>
              <w:ind w:firstLine="0"/>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567"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c>
          <w:tcPr>
            <w:tcW w:w="601" w:type="dxa"/>
            <w:shd w:val="clear" w:color="auto" w:fill="auto"/>
            <w:vAlign w:val="center"/>
          </w:tcPr>
          <w:p w:rsidR="00964919" w:rsidRPr="001A4324" w:rsidRDefault="00964919" w:rsidP="00964919">
            <w:pPr>
              <w:spacing w:after="0" w:line="240" w:lineRule="auto"/>
              <w:jc w:val="center"/>
              <w:rPr>
                <w:rFonts w:ascii="Times New Roman" w:hAnsi="Times New Roman" w:cs="Times New Roman"/>
                <w:color w:val="76923C" w:themeColor="accent3" w:themeShade="BF"/>
                <w:sz w:val="16"/>
                <w:szCs w:val="16"/>
              </w:rPr>
            </w:pPr>
            <w:r w:rsidRPr="001A4324">
              <w:rPr>
                <w:rFonts w:ascii="Times New Roman" w:hAnsi="Times New Roman" w:cs="Times New Roman"/>
                <w:color w:val="76923C" w:themeColor="accent3" w:themeShade="BF"/>
                <w:sz w:val="16"/>
                <w:szCs w:val="16"/>
              </w:rPr>
              <w:t>-</w:t>
            </w:r>
          </w:p>
        </w:tc>
      </w:tr>
    </w:tbl>
    <w:p w:rsidR="00964919" w:rsidRPr="001A4324" w:rsidRDefault="00964919" w:rsidP="00964919">
      <w:pPr>
        <w:pStyle w:val="ConsPlusNormal"/>
        <w:ind w:right="-1" w:firstLine="540"/>
        <w:rPr>
          <w:rFonts w:ascii="Times New Roman" w:hAnsi="Times New Roman" w:cs="Times New Roman"/>
          <w:sz w:val="24"/>
          <w:szCs w:val="24"/>
        </w:rPr>
      </w:pPr>
    </w:p>
    <w:p w:rsidR="00964919" w:rsidRPr="001A4324" w:rsidRDefault="00964919" w:rsidP="00964919">
      <w:pPr>
        <w:pStyle w:val="ConsPlusNormal"/>
        <w:ind w:right="-1" w:firstLine="540"/>
        <w:jc w:val="both"/>
        <w:rPr>
          <w:rFonts w:ascii="Times New Roman" w:hAnsi="Times New Roman" w:cs="Times New Roman"/>
          <w:sz w:val="24"/>
          <w:szCs w:val="24"/>
        </w:rPr>
      </w:pPr>
      <w:r w:rsidRPr="001A4324">
        <w:rPr>
          <w:rFonts w:ascii="Times New Roman" w:hAnsi="Times New Roman" w:cs="Times New Roman"/>
          <w:sz w:val="24"/>
          <w:szCs w:val="24"/>
        </w:rPr>
        <w:tab/>
        <w:t xml:space="preserve">Источник получения информации о ходе реализации подпрограммы - отчеты исполнителей и участников подпрограммы. </w:t>
      </w:r>
    </w:p>
    <w:p w:rsidR="00964919" w:rsidRDefault="00964919">
      <w:r>
        <w:br w:type="page"/>
      </w:r>
    </w:p>
    <w:p w:rsidR="00964919" w:rsidRP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Default="00964919" w:rsidP="00964919">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от    07.10.2021 №450</w:t>
      </w:r>
    </w:p>
    <w:p w:rsidR="00964919" w:rsidRDefault="00964919" w:rsidP="00964919">
      <w:pPr>
        <w:spacing w:after="0" w:line="240" w:lineRule="auto"/>
      </w:pPr>
    </w:p>
    <w:p w:rsidR="00964919" w:rsidRPr="001A4324" w:rsidRDefault="00964919" w:rsidP="00964919">
      <w:pPr>
        <w:spacing w:after="0" w:line="240" w:lineRule="auto"/>
        <w:ind w:firstLine="540"/>
        <w:jc w:val="both"/>
        <w:rPr>
          <w:rFonts w:ascii="Times New Roman" w:hAnsi="Times New Roman"/>
          <w:sz w:val="16"/>
          <w:szCs w:val="16"/>
        </w:rPr>
      </w:pPr>
      <w:r w:rsidRPr="001A4324">
        <w:rPr>
          <w:rFonts w:ascii="Times New Roman" w:hAnsi="Times New Roman" w:cs="Times New Roman"/>
          <w:color w:val="000000"/>
          <w:sz w:val="24"/>
          <w:szCs w:val="24"/>
        </w:rPr>
        <w:t>5. Ресурсное обеспечение мероприятий подпрограммы</w:t>
      </w:r>
      <w:r>
        <w:rPr>
          <w:rFonts w:ascii="Times New Roman" w:hAnsi="Times New Roman" w:cs="Times New Roman"/>
          <w:color w:val="000000"/>
          <w:sz w:val="24"/>
          <w:szCs w:val="24"/>
        </w:rPr>
        <w:t>.</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843"/>
        <w:gridCol w:w="567"/>
        <w:gridCol w:w="708"/>
        <w:gridCol w:w="709"/>
        <w:gridCol w:w="709"/>
        <w:gridCol w:w="709"/>
        <w:gridCol w:w="708"/>
        <w:gridCol w:w="709"/>
        <w:gridCol w:w="709"/>
        <w:gridCol w:w="709"/>
        <w:gridCol w:w="708"/>
        <w:gridCol w:w="709"/>
        <w:gridCol w:w="709"/>
      </w:tblGrid>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п\</w:t>
            </w:r>
            <w:proofErr w:type="gramStart"/>
            <w:r w:rsidRPr="001A4324">
              <w:rPr>
                <w:rFonts w:ascii="Times New Roman" w:hAnsi="Times New Roman"/>
                <w:sz w:val="16"/>
                <w:szCs w:val="16"/>
              </w:rPr>
              <w:t>п</w:t>
            </w:r>
            <w:proofErr w:type="gramEnd"/>
          </w:p>
          <w:p w:rsidR="00964919" w:rsidRPr="001A4324" w:rsidRDefault="00964919" w:rsidP="00964919">
            <w:pPr>
              <w:pStyle w:val="a7"/>
              <w:ind w:left="0" w:right="-1" w:hanging="66"/>
              <w:rPr>
                <w:rFonts w:ascii="Times New Roman" w:hAnsi="Times New Roman"/>
                <w:sz w:val="16"/>
                <w:szCs w:val="16"/>
              </w:rPr>
            </w:pPr>
            <w:proofErr w:type="gramStart"/>
            <w:r w:rsidRPr="001A4324">
              <w:rPr>
                <w:rFonts w:ascii="Times New Roman" w:hAnsi="Times New Roman"/>
                <w:sz w:val="16"/>
                <w:szCs w:val="16"/>
              </w:rPr>
              <w:t>п</w:t>
            </w:r>
            <w:proofErr w:type="gramEnd"/>
            <w:r w:rsidRPr="001A4324">
              <w:rPr>
                <w:rFonts w:ascii="Times New Roman" w:hAnsi="Times New Roman"/>
                <w:sz w:val="16"/>
                <w:szCs w:val="16"/>
              </w:rPr>
              <w:t>/п</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Наименование мероприятия/</w:t>
            </w:r>
          </w:p>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Источник ресурсного обеспечения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Исполни</w:t>
            </w:r>
          </w:p>
          <w:p w:rsidR="00964919" w:rsidRPr="001A4324" w:rsidRDefault="00964919" w:rsidP="00964919">
            <w:pPr>
              <w:pStyle w:val="a7"/>
              <w:ind w:left="0" w:right="-1"/>
              <w:rPr>
                <w:rFonts w:ascii="Times New Roman" w:hAnsi="Times New Roman"/>
                <w:sz w:val="16"/>
                <w:szCs w:val="16"/>
              </w:rPr>
            </w:pPr>
            <w:proofErr w:type="spellStart"/>
            <w:r w:rsidRPr="001A4324">
              <w:rPr>
                <w:rFonts w:ascii="Times New Roman" w:hAnsi="Times New Roman"/>
                <w:sz w:val="16"/>
                <w:szCs w:val="16"/>
              </w:rPr>
              <w:t>тель</w:t>
            </w:r>
            <w:proofErr w:type="spellEnd"/>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2014</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2015</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2016</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2017</w:t>
            </w: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2018</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2019</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2020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2021</w:t>
            </w: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2022</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2023</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2024</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Подпрограмма, всего:</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8"/>
              <w:ind w:right="-1"/>
              <w:jc w:val="right"/>
              <w:rPr>
                <w:rFonts w:eastAsia="Times New Roman"/>
                <w:sz w:val="16"/>
                <w:szCs w:val="16"/>
              </w:rPr>
            </w:pPr>
            <w:r w:rsidRPr="001A4324">
              <w:rPr>
                <w:rFonts w:eastAsia="Times New Roman"/>
                <w:sz w:val="16"/>
                <w:szCs w:val="16"/>
              </w:rPr>
              <w:t>24 134,596</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18 440,688</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1 455,00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1 942,000</w:t>
            </w:r>
          </w:p>
        </w:tc>
        <w:tc>
          <w:tcPr>
            <w:tcW w:w="708"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3 021,81857</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Pr>
                <w:rFonts w:eastAsia="Times New Roman"/>
                <w:sz w:val="16"/>
                <w:szCs w:val="16"/>
              </w:rPr>
              <w:t>4 601,88063</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2 300,</w:t>
            </w:r>
          </w:p>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49826</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2 300,</w:t>
            </w:r>
          </w:p>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49826</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8"/>
              <w:ind w:right="-1"/>
              <w:rPr>
                <w:rFonts w:eastAsia="Times New Roman"/>
                <w:sz w:val="16"/>
                <w:szCs w:val="16"/>
              </w:rPr>
            </w:pPr>
          </w:p>
        </w:tc>
        <w:tc>
          <w:tcPr>
            <w:tcW w:w="709" w:type="dxa"/>
            <w:shd w:val="clear" w:color="auto" w:fill="auto"/>
            <w:vAlign w:val="center"/>
          </w:tcPr>
          <w:p w:rsidR="00964919" w:rsidRPr="001A4324" w:rsidRDefault="00964919" w:rsidP="00964919">
            <w:pPr>
              <w:pStyle w:val="a8"/>
              <w:ind w:right="-1"/>
              <w:rPr>
                <w:rFonts w:eastAsia="Times New Roman"/>
                <w:sz w:val="16"/>
                <w:szCs w:val="16"/>
              </w:rPr>
            </w:pPr>
          </w:p>
        </w:tc>
        <w:tc>
          <w:tcPr>
            <w:tcW w:w="709" w:type="dxa"/>
            <w:shd w:val="clear" w:color="auto" w:fill="auto"/>
            <w:vAlign w:val="center"/>
          </w:tcPr>
          <w:p w:rsidR="00964919" w:rsidRPr="001A4324" w:rsidRDefault="00964919" w:rsidP="00964919">
            <w:pPr>
              <w:pStyle w:val="a8"/>
              <w:ind w:right="-1"/>
              <w:rPr>
                <w:rFonts w:eastAsia="Times New Roman"/>
                <w:sz w:val="16"/>
                <w:szCs w:val="16"/>
              </w:rPr>
            </w:pPr>
          </w:p>
        </w:tc>
        <w:tc>
          <w:tcPr>
            <w:tcW w:w="709" w:type="dxa"/>
            <w:shd w:val="clear" w:color="auto" w:fill="auto"/>
            <w:vAlign w:val="center"/>
          </w:tcPr>
          <w:p w:rsidR="00964919" w:rsidRPr="001A4324" w:rsidRDefault="00964919" w:rsidP="00964919">
            <w:pPr>
              <w:pStyle w:val="a8"/>
              <w:ind w:right="-1"/>
              <w:rPr>
                <w:rFonts w:eastAsia="Times New Roman"/>
                <w:sz w:val="16"/>
                <w:szCs w:val="16"/>
              </w:rPr>
            </w:pPr>
          </w:p>
        </w:tc>
        <w:tc>
          <w:tcPr>
            <w:tcW w:w="708" w:type="dxa"/>
            <w:shd w:val="clear" w:color="auto" w:fill="auto"/>
            <w:vAlign w:val="center"/>
          </w:tcPr>
          <w:p w:rsidR="00964919" w:rsidRPr="001A4324" w:rsidRDefault="00964919" w:rsidP="00964919">
            <w:pPr>
              <w:pStyle w:val="a8"/>
              <w:ind w:right="-1"/>
              <w:rPr>
                <w:rFonts w:eastAsia="Times New Roman"/>
                <w:sz w:val="16"/>
                <w:szCs w:val="16"/>
              </w:rPr>
            </w:pPr>
          </w:p>
        </w:tc>
        <w:tc>
          <w:tcPr>
            <w:tcW w:w="709" w:type="dxa"/>
            <w:shd w:val="clear" w:color="auto" w:fill="auto"/>
            <w:vAlign w:val="center"/>
          </w:tcPr>
          <w:p w:rsidR="00964919" w:rsidRPr="001A4324" w:rsidRDefault="00964919" w:rsidP="00964919">
            <w:pPr>
              <w:pStyle w:val="a8"/>
              <w:ind w:right="-1"/>
              <w:rPr>
                <w:rFonts w:eastAsia="Times New Roman"/>
                <w:sz w:val="16"/>
                <w:szCs w:val="16"/>
              </w:rPr>
            </w:pPr>
          </w:p>
        </w:tc>
        <w:tc>
          <w:tcPr>
            <w:tcW w:w="709" w:type="dxa"/>
            <w:shd w:val="clear" w:color="auto" w:fill="auto"/>
            <w:vAlign w:val="center"/>
          </w:tcPr>
          <w:p w:rsidR="00964919" w:rsidRPr="001A4324" w:rsidRDefault="00964919" w:rsidP="00964919">
            <w:pPr>
              <w:pStyle w:val="a8"/>
              <w:ind w:right="-1"/>
              <w:rPr>
                <w:rFonts w:eastAsia="Times New Roman"/>
                <w:sz w:val="16"/>
                <w:szCs w:val="16"/>
              </w:rPr>
            </w:pPr>
          </w:p>
        </w:tc>
        <w:tc>
          <w:tcPr>
            <w:tcW w:w="709" w:type="dxa"/>
            <w:shd w:val="clear" w:color="auto" w:fill="auto"/>
            <w:vAlign w:val="center"/>
          </w:tcPr>
          <w:p w:rsidR="00964919" w:rsidRPr="001A4324" w:rsidRDefault="00964919" w:rsidP="00964919">
            <w:pPr>
              <w:pStyle w:val="a8"/>
              <w:ind w:right="-1"/>
              <w:rPr>
                <w:rFonts w:eastAsia="Times New Roman"/>
                <w:sz w:val="16"/>
                <w:szCs w:val="16"/>
              </w:rPr>
            </w:pPr>
          </w:p>
        </w:tc>
        <w:tc>
          <w:tcPr>
            <w:tcW w:w="708" w:type="dxa"/>
            <w:shd w:val="clear" w:color="auto" w:fill="auto"/>
            <w:vAlign w:val="center"/>
          </w:tcPr>
          <w:p w:rsidR="00964919" w:rsidRPr="001A4324" w:rsidRDefault="00964919" w:rsidP="00964919">
            <w:pPr>
              <w:pStyle w:val="a8"/>
              <w:ind w:right="-1"/>
              <w:rPr>
                <w:rFonts w:eastAsia="Times New Roman"/>
                <w:sz w:val="16"/>
                <w:szCs w:val="16"/>
              </w:rPr>
            </w:pPr>
          </w:p>
        </w:tc>
        <w:tc>
          <w:tcPr>
            <w:tcW w:w="709" w:type="dxa"/>
            <w:shd w:val="clear" w:color="auto" w:fill="auto"/>
            <w:vAlign w:val="center"/>
          </w:tcPr>
          <w:p w:rsidR="00964919" w:rsidRPr="001A4324" w:rsidRDefault="00964919" w:rsidP="00964919">
            <w:pPr>
              <w:pStyle w:val="a8"/>
              <w:ind w:right="-1"/>
              <w:rPr>
                <w:rFonts w:eastAsia="Times New Roman"/>
                <w:sz w:val="16"/>
                <w:szCs w:val="16"/>
              </w:rPr>
            </w:pPr>
          </w:p>
        </w:tc>
        <w:tc>
          <w:tcPr>
            <w:tcW w:w="709" w:type="dxa"/>
            <w:shd w:val="clear" w:color="auto" w:fill="auto"/>
            <w:vAlign w:val="center"/>
          </w:tcPr>
          <w:p w:rsidR="00964919" w:rsidRPr="001A4324" w:rsidRDefault="00964919" w:rsidP="00964919">
            <w:pPr>
              <w:pStyle w:val="a8"/>
              <w:ind w:right="-1"/>
              <w:rPr>
                <w:rFonts w:eastAsia="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8765,296</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6 915,668</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1 455,00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1 942,000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3 021,81857</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Pr>
                <w:rFonts w:eastAsia="Times New Roman"/>
                <w:sz w:val="16"/>
                <w:szCs w:val="16"/>
              </w:rPr>
              <w:t>4 601,88063</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2 300,</w:t>
            </w:r>
          </w:p>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49826</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2 300,</w:t>
            </w:r>
          </w:p>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49826</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15 369,300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11 525,020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1</w:t>
            </w:r>
          </w:p>
        </w:tc>
        <w:tc>
          <w:tcPr>
            <w:tcW w:w="1843" w:type="dxa"/>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администрация </w:t>
            </w:r>
            <w:proofErr w:type="spellStart"/>
            <w:r w:rsidRPr="001A4324">
              <w:rPr>
                <w:rFonts w:ascii="Times New Roman" w:hAnsi="Times New Roman"/>
                <w:sz w:val="16"/>
                <w:szCs w:val="16"/>
              </w:rPr>
              <w:t>г.о</w:t>
            </w:r>
            <w:proofErr w:type="gramStart"/>
            <w:r w:rsidRPr="001A4324">
              <w:rPr>
                <w:rFonts w:ascii="Times New Roman" w:hAnsi="Times New Roman"/>
                <w:sz w:val="16"/>
                <w:szCs w:val="16"/>
              </w:rPr>
              <w:t>.Т</w:t>
            </w:r>
            <w:proofErr w:type="gramEnd"/>
            <w:r w:rsidRPr="001A4324">
              <w:rPr>
                <w:rFonts w:ascii="Times New Roman" w:hAnsi="Times New Roman"/>
                <w:sz w:val="16"/>
                <w:szCs w:val="16"/>
              </w:rPr>
              <w:t>ейково</w:t>
            </w:r>
            <w:proofErr w:type="spellEnd"/>
          </w:p>
        </w:tc>
        <w:tc>
          <w:tcPr>
            <w:tcW w:w="708"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15 369,300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11 525,020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15 369,300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11 525,020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2.1</w:t>
            </w:r>
          </w:p>
        </w:tc>
        <w:tc>
          <w:tcPr>
            <w:tcW w:w="1843" w:type="dxa"/>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администрация </w:t>
            </w:r>
            <w:proofErr w:type="spellStart"/>
            <w:r w:rsidRPr="001A4324">
              <w:rPr>
                <w:rFonts w:ascii="Times New Roman" w:hAnsi="Times New Roman"/>
                <w:sz w:val="16"/>
                <w:szCs w:val="16"/>
              </w:rPr>
              <w:t>г.о</w:t>
            </w:r>
            <w:proofErr w:type="gramStart"/>
            <w:r w:rsidRPr="001A4324">
              <w:rPr>
                <w:rFonts w:ascii="Times New Roman" w:hAnsi="Times New Roman"/>
                <w:sz w:val="16"/>
                <w:szCs w:val="16"/>
              </w:rPr>
              <w:t>.Т</w:t>
            </w:r>
            <w:proofErr w:type="gramEnd"/>
            <w:r w:rsidRPr="001A4324">
              <w:rPr>
                <w:rFonts w:ascii="Times New Roman" w:hAnsi="Times New Roman"/>
                <w:sz w:val="16"/>
                <w:szCs w:val="16"/>
              </w:rPr>
              <w:t>ейково</w:t>
            </w:r>
            <w:proofErr w:type="spellEnd"/>
          </w:p>
        </w:tc>
        <w:tc>
          <w:tcPr>
            <w:tcW w:w="708"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33" w:hanging="33"/>
              <w:jc w:val="center"/>
              <w:rPr>
                <w:rFonts w:ascii="Times New Roman" w:hAnsi="Times New Roman"/>
                <w:sz w:val="16"/>
                <w:szCs w:val="16"/>
              </w:rPr>
            </w:pPr>
            <w:r w:rsidRPr="001A4324">
              <w:rPr>
                <w:rFonts w:ascii="Times New Roman" w:hAnsi="Times New Roman"/>
                <w:sz w:val="16"/>
                <w:szCs w:val="16"/>
              </w:rPr>
              <w:t>4826,8901</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4826,8901</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2.2</w:t>
            </w:r>
          </w:p>
        </w:tc>
        <w:tc>
          <w:tcPr>
            <w:tcW w:w="1843" w:type="dxa"/>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1A4324">
              <w:rPr>
                <w:rFonts w:ascii="Times New Roman" w:hAnsi="Times New Roman" w:cs="Times New Roman"/>
                <w:sz w:val="16"/>
                <w:szCs w:val="16"/>
              </w:rPr>
              <w:t>Комсомольский</w:t>
            </w:r>
            <w:proofErr w:type="gramEnd"/>
            <w:r w:rsidRPr="001A4324">
              <w:rPr>
                <w:rFonts w:ascii="Times New Roman" w:hAnsi="Times New Roman" w:cs="Times New Roman"/>
                <w:sz w:val="16"/>
                <w:szCs w:val="16"/>
              </w:rPr>
              <w:t xml:space="preserve"> в г. Тейково Ивановской области</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МКУ «Служба заказчика»</w:t>
            </w:r>
          </w:p>
        </w:tc>
        <w:tc>
          <w:tcPr>
            <w:tcW w:w="708"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578,4399</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578,43</w:t>
            </w:r>
            <w:r w:rsidRPr="001A4324">
              <w:rPr>
                <w:rFonts w:ascii="Times New Roman" w:hAnsi="Times New Roman"/>
                <w:sz w:val="16"/>
                <w:szCs w:val="16"/>
              </w:rPr>
              <w:lastRenderedPageBreak/>
              <w:t>99</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2.3</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Проведение экспертизы ПСД  на строительство водопровода ул. 1-я </w:t>
            </w:r>
            <w:proofErr w:type="gramStart"/>
            <w:r w:rsidRPr="001A4324">
              <w:rPr>
                <w:rFonts w:ascii="Times New Roman" w:hAnsi="Times New Roman"/>
                <w:sz w:val="16"/>
                <w:szCs w:val="16"/>
              </w:rPr>
              <w:t>Первомайская</w:t>
            </w:r>
            <w:proofErr w:type="gramEnd"/>
            <w:r w:rsidRPr="001A4324">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МКУ «Служба заказчика»</w:t>
            </w: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2.4</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МКУ «Служба заказчика»</w:t>
            </w: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397,966</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397,966</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2.5</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МКУ «Служба заказчика»</w:t>
            </w: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2.6</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Строительство водопровода ул. 1-я </w:t>
            </w:r>
            <w:proofErr w:type="gramStart"/>
            <w:r w:rsidRPr="001A4324">
              <w:rPr>
                <w:rFonts w:ascii="Times New Roman" w:hAnsi="Times New Roman"/>
                <w:sz w:val="16"/>
                <w:szCs w:val="16"/>
              </w:rPr>
              <w:t>Первомайская</w:t>
            </w:r>
            <w:proofErr w:type="gramEnd"/>
            <w:r w:rsidRPr="001A4324">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МКУ «Служба заказчика»</w:t>
            </w: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jc w:val="center"/>
              <w:rPr>
                <w:rFonts w:ascii="Times New Roman" w:hAnsi="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4843,668</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4843,668</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2.7</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Производство работ по пересечению железной дороги водопроводом в районе ул. </w:t>
            </w:r>
            <w:proofErr w:type="spellStart"/>
            <w:r w:rsidRPr="001A4324">
              <w:rPr>
                <w:rFonts w:ascii="Times New Roman" w:hAnsi="Times New Roman"/>
                <w:sz w:val="16"/>
                <w:szCs w:val="16"/>
              </w:rPr>
              <w:t>Лежневская</w:t>
            </w:r>
            <w:proofErr w:type="spellEnd"/>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2.8</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2.9</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Устройство КНС и канализационных сетей ул. </w:t>
            </w:r>
            <w:proofErr w:type="spellStart"/>
            <w:r w:rsidRPr="001A4324">
              <w:rPr>
                <w:rFonts w:ascii="Times New Roman" w:hAnsi="Times New Roman"/>
                <w:sz w:val="16"/>
                <w:szCs w:val="16"/>
              </w:rPr>
              <w:t>Сергеевская</w:t>
            </w:r>
            <w:proofErr w:type="spellEnd"/>
            <w:r w:rsidRPr="001A4324">
              <w:rPr>
                <w:rFonts w:ascii="Times New Roman" w:hAnsi="Times New Roman"/>
                <w:sz w:val="16"/>
                <w:szCs w:val="16"/>
              </w:rPr>
              <w:t xml:space="preserve"> – пос. Фрунзе в г. Тейково Ивановской области</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МКУ «Служба заказчика»</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2.10</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Производство работ по пересечению железной дороги центральной канализацией в районе ул. </w:t>
            </w:r>
            <w:proofErr w:type="spellStart"/>
            <w:r w:rsidRPr="001A4324">
              <w:rPr>
                <w:rFonts w:ascii="Times New Roman" w:hAnsi="Times New Roman"/>
                <w:sz w:val="16"/>
                <w:szCs w:val="16"/>
              </w:rPr>
              <w:t>Сергеевская</w:t>
            </w:r>
            <w:proofErr w:type="spellEnd"/>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МКУ «Служба заказчика»</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vMerge w:val="restart"/>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2.11</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Устройство станции ЖБО </w:t>
            </w:r>
            <w:proofErr w:type="spellStart"/>
            <w:r w:rsidRPr="001A4324">
              <w:rPr>
                <w:rFonts w:ascii="Times New Roman" w:hAnsi="Times New Roman"/>
                <w:sz w:val="16"/>
                <w:szCs w:val="16"/>
              </w:rPr>
              <w:t>г</w:t>
            </w:r>
            <w:proofErr w:type="gramStart"/>
            <w:r w:rsidRPr="001A4324">
              <w:rPr>
                <w:rFonts w:ascii="Times New Roman" w:hAnsi="Times New Roman"/>
                <w:sz w:val="16"/>
                <w:szCs w:val="16"/>
              </w:rPr>
              <w:t>.Т</w:t>
            </w:r>
            <w:proofErr w:type="gramEnd"/>
            <w:r w:rsidRPr="001A4324">
              <w:rPr>
                <w:rFonts w:ascii="Times New Roman" w:hAnsi="Times New Roman"/>
                <w:sz w:val="16"/>
                <w:szCs w:val="16"/>
              </w:rPr>
              <w:t>ейково</w:t>
            </w:r>
            <w:proofErr w:type="spellEnd"/>
            <w:r w:rsidRPr="001A4324">
              <w:rPr>
                <w:rFonts w:ascii="Times New Roman" w:hAnsi="Times New Roman"/>
                <w:sz w:val="16"/>
                <w:szCs w:val="16"/>
              </w:rPr>
              <w:t>.</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МКУ «Служба заказчика»</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3021,81857</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209,57330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 местный бюджет, в </w:t>
            </w:r>
            <w:proofErr w:type="spellStart"/>
            <w:r w:rsidRPr="001A4324">
              <w:rPr>
                <w:rFonts w:ascii="Times New Roman" w:hAnsi="Times New Roman"/>
                <w:sz w:val="16"/>
                <w:szCs w:val="16"/>
              </w:rPr>
              <w:t>т.ч</w:t>
            </w:r>
            <w:proofErr w:type="spellEnd"/>
            <w:r w:rsidRPr="001A4324">
              <w:rPr>
                <w:rFonts w:ascii="Times New Roman" w:hAnsi="Times New Roman"/>
                <w:sz w:val="16"/>
                <w:szCs w:val="16"/>
              </w:rPr>
              <w:t>.:</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3021,81857</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209,57330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w:t>
            </w:r>
            <w:r w:rsidRPr="001A4324">
              <w:rPr>
                <w:rFonts w:ascii="Times New Roman" w:hAnsi="Times New Roman"/>
                <w:color w:val="000000"/>
                <w:sz w:val="24"/>
                <w:szCs w:val="24"/>
              </w:rPr>
              <w:t xml:space="preserve"> </w:t>
            </w:r>
            <w:r w:rsidRPr="001A4324">
              <w:rPr>
                <w:rFonts w:ascii="Times New Roman" w:hAnsi="Times New Roman"/>
                <w:sz w:val="16"/>
                <w:szCs w:val="16"/>
              </w:rPr>
              <w:t>корректировка проектной документации по строительству автоматизированной станции приема и механической обработки ЖБО в г. Тейково вблизи ул. 1-я Запрудная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100,00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proofErr w:type="gramStart"/>
            <w:r w:rsidRPr="001A4324">
              <w:rPr>
                <w:rFonts w:ascii="Times New Roman" w:hAnsi="Times New Roman"/>
                <w:sz w:val="16"/>
                <w:szCs w:val="16"/>
              </w:rPr>
              <w:t xml:space="preserve">- подключение (технологическое подсоединение) станции ЖБО по адресу: г. Тейково, ул. Запрудная </w:t>
            </w:r>
            <w:proofErr w:type="gramEnd"/>
          </w:p>
        </w:tc>
        <w:tc>
          <w:tcPr>
            <w:tcW w:w="567"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79,57330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изготовление технического плана</w:t>
            </w:r>
          </w:p>
        </w:tc>
        <w:tc>
          <w:tcPr>
            <w:tcW w:w="567"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30,00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vMerge w:val="restart"/>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2.12</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МКУ «Служба заказчика»</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val="restart"/>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2.13</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МКУ «Служба заказчика»</w:t>
            </w:r>
          </w:p>
        </w:tc>
        <w:tc>
          <w:tcPr>
            <w:tcW w:w="708"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120,00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120,00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val="restart"/>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2.14</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w:t>
            </w:r>
            <w:proofErr w:type="spellStart"/>
            <w:r w:rsidRPr="001A4324">
              <w:rPr>
                <w:rFonts w:ascii="Times New Roman" w:hAnsi="Times New Roman"/>
                <w:bCs/>
                <w:sz w:val="16"/>
                <w:szCs w:val="16"/>
              </w:rPr>
              <w:t>Неделина</w:t>
            </w:r>
            <w:proofErr w:type="spellEnd"/>
            <w:r w:rsidRPr="001A4324">
              <w:rPr>
                <w:rFonts w:ascii="Times New Roman" w:hAnsi="Times New Roman"/>
                <w:bCs/>
                <w:sz w:val="16"/>
                <w:szCs w:val="16"/>
              </w:rPr>
              <w:t xml:space="preserve"> (Замена стальных трубопроводов на полиэтиленовые трубы </w:t>
            </w:r>
            <w:proofErr w:type="spellStart"/>
            <w:r w:rsidRPr="001A4324">
              <w:rPr>
                <w:rFonts w:ascii="Times New Roman" w:hAnsi="Times New Roman"/>
                <w:bCs/>
                <w:sz w:val="16"/>
                <w:szCs w:val="16"/>
              </w:rPr>
              <w:t>Ду</w:t>
            </w:r>
            <w:proofErr w:type="spellEnd"/>
            <w:r w:rsidRPr="001A4324">
              <w:rPr>
                <w:rFonts w:ascii="Times New Roman" w:hAnsi="Times New Roman"/>
                <w:bCs/>
                <w:sz w:val="16"/>
                <w:szCs w:val="16"/>
              </w:rPr>
              <w:t xml:space="preserve"> 150 мм, </w:t>
            </w:r>
            <w:r w:rsidRPr="001A4324">
              <w:rPr>
                <w:rFonts w:ascii="Times New Roman" w:hAnsi="Times New Roman"/>
                <w:bCs/>
                <w:sz w:val="16"/>
                <w:szCs w:val="16"/>
              </w:rPr>
              <w:lastRenderedPageBreak/>
              <w:t xml:space="preserve">протяженностью 1280 </w:t>
            </w:r>
            <w:proofErr w:type="spellStart"/>
            <w:r w:rsidRPr="001A4324">
              <w:rPr>
                <w:rFonts w:ascii="Times New Roman" w:hAnsi="Times New Roman"/>
                <w:bCs/>
                <w:sz w:val="16"/>
                <w:szCs w:val="16"/>
              </w:rPr>
              <w:t>п.м</w:t>
            </w:r>
            <w:proofErr w:type="spellEnd"/>
            <w:r w:rsidRPr="001A4324">
              <w:rPr>
                <w:rFonts w:ascii="Times New Roman" w:hAnsi="Times New Roman"/>
                <w:bCs/>
                <w:sz w:val="16"/>
                <w:szCs w:val="16"/>
              </w:rPr>
              <w:t>.)</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45,91211</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45,91211</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val="restart"/>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2.15</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1A4324">
              <w:rPr>
                <w:rFonts w:ascii="Times New Roman" w:hAnsi="Times New Roman"/>
                <w:bCs/>
                <w:sz w:val="16"/>
                <w:szCs w:val="16"/>
              </w:rPr>
              <w:t>Ду</w:t>
            </w:r>
            <w:proofErr w:type="spellEnd"/>
            <w:r w:rsidRPr="001A4324">
              <w:rPr>
                <w:rFonts w:ascii="Times New Roman" w:hAnsi="Times New Roman"/>
                <w:bCs/>
                <w:sz w:val="16"/>
                <w:szCs w:val="16"/>
              </w:rPr>
              <w:t xml:space="preserve"> 250 мм, протяженностью 1000 </w:t>
            </w:r>
            <w:proofErr w:type="spellStart"/>
            <w:r w:rsidRPr="001A4324">
              <w:rPr>
                <w:rFonts w:ascii="Times New Roman" w:hAnsi="Times New Roman"/>
                <w:bCs/>
                <w:sz w:val="16"/>
                <w:szCs w:val="16"/>
              </w:rPr>
              <w:t>п</w:t>
            </w:r>
            <w:proofErr w:type="gramStart"/>
            <w:r w:rsidRPr="001A4324">
              <w:rPr>
                <w:rFonts w:ascii="Times New Roman" w:hAnsi="Times New Roman"/>
                <w:bCs/>
                <w:sz w:val="16"/>
                <w:szCs w:val="16"/>
              </w:rPr>
              <w:t>.м</w:t>
            </w:r>
            <w:proofErr w:type="spellEnd"/>
            <w:proofErr w:type="gramEnd"/>
            <w:r w:rsidRPr="001A4324">
              <w:rPr>
                <w:rFonts w:ascii="Times New Roman" w:hAnsi="Times New Roman"/>
                <w:bCs/>
                <w:sz w:val="16"/>
                <w:szCs w:val="16"/>
              </w:rPr>
              <w:t>)</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91,72167</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91,72167</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val="restart"/>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2.16</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Молодежная д.13 до ул. </w:t>
            </w:r>
            <w:proofErr w:type="spellStart"/>
            <w:r w:rsidRPr="001A4324">
              <w:rPr>
                <w:rFonts w:ascii="Times New Roman" w:hAnsi="Times New Roman"/>
                <w:bCs/>
                <w:sz w:val="16"/>
                <w:szCs w:val="16"/>
              </w:rPr>
              <w:t>Неделина</w:t>
            </w:r>
            <w:proofErr w:type="spellEnd"/>
            <w:r w:rsidRPr="001A4324">
              <w:rPr>
                <w:rFonts w:ascii="Times New Roman" w:hAnsi="Times New Roman"/>
                <w:bCs/>
                <w:sz w:val="16"/>
                <w:szCs w:val="16"/>
              </w:rPr>
              <w:t xml:space="preserve"> д.7 (Замена стальных трубопроводов на полиэтиленовые трубы </w:t>
            </w:r>
            <w:proofErr w:type="spellStart"/>
            <w:r w:rsidRPr="001A4324">
              <w:rPr>
                <w:rFonts w:ascii="Times New Roman" w:hAnsi="Times New Roman"/>
                <w:bCs/>
                <w:sz w:val="16"/>
                <w:szCs w:val="16"/>
              </w:rPr>
              <w:t>Ду</w:t>
            </w:r>
            <w:proofErr w:type="spellEnd"/>
            <w:r w:rsidRPr="001A4324">
              <w:rPr>
                <w:rFonts w:ascii="Times New Roman" w:hAnsi="Times New Roman"/>
                <w:bCs/>
                <w:sz w:val="16"/>
                <w:szCs w:val="16"/>
              </w:rPr>
              <w:t xml:space="preserve"> 100 мм, протяженностью 700 </w:t>
            </w:r>
            <w:proofErr w:type="spellStart"/>
            <w:r w:rsidRPr="001A4324">
              <w:rPr>
                <w:rFonts w:ascii="Times New Roman" w:hAnsi="Times New Roman"/>
                <w:bCs/>
                <w:sz w:val="16"/>
                <w:szCs w:val="16"/>
              </w:rPr>
              <w:t>п</w:t>
            </w:r>
            <w:proofErr w:type="gramStart"/>
            <w:r w:rsidRPr="001A4324">
              <w:rPr>
                <w:rFonts w:ascii="Times New Roman" w:hAnsi="Times New Roman"/>
                <w:bCs/>
                <w:sz w:val="16"/>
                <w:szCs w:val="16"/>
              </w:rPr>
              <w:t>.м</w:t>
            </w:r>
            <w:proofErr w:type="spellEnd"/>
            <w:proofErr w:type="gramEnd"/>
            <w:r w:rsidRPr="001A4324">
              <w:rPr>
                <w:rFonts w:ascii="Times New Roman" w:hAnsi="Times New Roman"/>
                <w:bCs/>
                <w:sz w:val="16"/>
                <w:szCs w:val="16"/>
              </w:rPr>
              <w:t>)</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20,20322</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20,20322</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3</w:t>
            </w:r>
          </w:p>
        </w:tc>
        <w:tc>
          <w:tcPr>
            <w:tcW w:w="1843" w:type="dxa"/>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администрация </w:t>
            </w:r>
            <w:proofErr w:type="spellStart"/>
            <w:r w:rsidRPr="001A4324">
              <w:rPr>
                <w:rFonts w:ascii="Times New Roman" w:hAnsi="Times New Roman"/>
                <w:sz w:val="16"/>
                <w:szCs w:val="16"/>
              </w:rPr>
              <w:t>г.о</w:t>
            </w:r>
            <w:proofErr w:type="gramStart"/>
            <w:r w:rsidRPr="001A4324">
              <w:rPr>
                <w:rFonts w:ascii="Times New Roman" w:hAnsi="Times New Roman"/>
                <w:sz w:val="16"/>
                <w:szCs w:val="16"/>
              </w:rPr>
              <w:t>.Т</w:t>
            </w:r>
            <w:proofErr w:type="gramEnd"/>
            <w:r w:rsidRPr="001A4324">
              <w:rPr>
                <w:rFonts w:ascii="Times New Roman" w:hAnsi="Times New Roman"/>
                <w:sz w:val="16"/>
                <w:szCs w:val="16"/>
              </w:rPr>
              <w:t>ейково</w:t>
            </w:r>
            <w:proofErr w:type="spellEnd"/>
          </w:p>
        </w:tc>
        <w:tc>
          <w:tcPr>
            <w:tcW w:w="708"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9" w:type="dxa"/>
            <w:shd w:val="clear" w:color="auto" w:fill="auto"/>
          </w:tcPr>
          <w:p w:rsidR="00964919" w:rsidRPr="001A4324" w:rsidRDefault="00964919" w:rsidP="00964919">
            <w:pPr>
              <w:pStyle w:val="a7"/>
              <w:ind w:left="0" w:right="-1"/>
              <w:rPr>
                <w:rFonts w:ascii="Times New Roman" w:hAnsi="Times New Roman"/>
                <w:sz w:val="16"/>
                <w:szCs w:val="16"/>
              </w:rPr>
            </w:pP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2942,00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2072,00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1455,00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1942,00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Pr>
                <w:rFonts w:eastAsia="Times New Roman"/>
                <w:sz w:val="16"/>
                <w:szCs w:val="16"/>
              </w:rPr>
              <w:t>1 928,78033</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2 300,</w:t>
            </w:r>
          </w:p>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49826</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2 300,</w:t>
            </w:r>
          </w:p>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49826</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2942,00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2072,00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1455,00</w:t>
            </w:r>
          </w:p>
        </w:tc>
        <w:tc>
          <w:tcPr>
            <w:tcW w:w="709"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1942,00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Pr>
                <w:rFonts w:eastAsia="Times New Roman"/>
                <w:sz w:val="16"/>
                <w:szCs w:val="16"/>
              </w:rPr>
              <w:t>1 928,78033</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2 300,</w:t>
            </w:r>
          </w:p>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49826</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2 300,</w:t>
            </w:r>
          </w:p>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49826</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vAlign w:val="center"/>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8"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c>
          <w:tcPr>
            <w:tcW w:w="709" w:type="dxa"/>
            <w:shd w:val="clear" w:color="auto" w:fill="auto"/>
            <w:vAlign w:val="center"/>
          </w:tcPr>
          <w:p w:rsidR="00964919" w:rsidRPr="001A4324" w:rsidRDefault="00964919" w:rsidP="00964919">
            <w:pPr>
              <w:pStyle w:val="a8"/>
              <w:ind w:right="-1"/>
              <w:jc w:val="center"/>
              <w:rPr>
                <w:rFonts w:eastAsia="Times New Roman"/>
                <w:sz w:val="16"/>
                <w:szCs w:val="16"/>
              </w:rPr>
            </w:pPr>
            <w:r w:rsidRPr="001A4324">
              <w:rPr>
                <w:rFonts w:eastAsia="Times New Roman"/>
                <w:sz w:val="16"/>
                <w:szCs w:val="16"/>
              </w:rPr>
              <w:t>0,00</w:t>
            </w:r>
          </w:p>
        </w:tc>
      </w:tr>
      <w:tr w:rsidR="00964919" w:rsidRPr="001A4324" w:rsidTr="00964919">
        <w:tc>
          <w:tcPr>
            <w:tcW w:w="392" w:type="dxa"/>
            <w:vMerge w:val="restart"/>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4</w:t>
            </w: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xml:space="preserve">администрация </w:t>
            </w:r>
            <w:proofErr w:type="spellStart"/>
            <w:r w:rsidRPr="001A4324">
              <w:rPr>
                <w:rFonts w:ascii="Times New Roman" w:hAnsi="Times New Roman"/>
                <w:sz w:val="16"/>
                <w:szCs w:val="16"/>
              </w:rPr>
              <w:t>г.о</w:t>
            </w:r>
            <w:proofErr w:type="gramStart"/>
            <w:r w:rsidRPr="001A4324">
              <w:rPr>
                <w:rFonts w:ascii="Times New Roman" w:hAnsi="Times New Roman"/>
                <w:sz w:val="16"/>
                <w:szCs w:val="16"/>
              </w:rPr>
              <w:t>.Т</w:t>
            </w:r>
            <w:proofErr w:type="gramEnd"/>
            <w:r w:rsidRPr="001A4324">
              <w:rPr>
                <w:rFonts w:ascii="Times New Roman" w:hAnsi="Times New Roman"/>
                <w:sz w:val="16"/>
                <w:szCs w:val="16"/>
              </w:rPr>
              <w:t>ейково</w:t>
            </w:r>
            <w:proofErr w:type="spellEnd"/>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Бюджетные ассигнования</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r w:rsidRPr="001A4324">
              <w:rPr>
                <w:rFonts w:ascii="Times New Roman" w:hAnsi="Times New Roman" w:cs="Times New Roman"/>
                <w:sz w:val="16"/>
                <w:szCs w:val="16"/>
              </w:rPr>
              <w:t>0,00</w:t>
            </w:r>
          </w:p>
        </w:tc>
        <w:tc>
          <w:tcPr>
            <w:tcW w:w="709" w:type="dxa"/>
            <w:shd w:val="clear" w:color="auto" w:fill="auto"/>
          </w:tcPr>
          <w:p w:rsidR="00964919" w:rsidRPr="001A4324" w:rsidRDefault="00964919" w:rsidP="00964919">
            <w:r w:rsidRPr="001A4324">
              <w:rPr>
                <w:rFonts w:ascii="Times New Roman" w:hAnsi="Times New Roman" w:cs="Times New Roman"/>
                <w:sz w:val="16"/>
                <w:szCs w:val="16"/>
              </w:rPr>
              <w:t>0,00</w:t>
            </w:r>
          </w:p>
        </w:tc>
        <w:tc>
          <w:tcPr>
            <w:tcW w:w="709" w:type="dxa"/>
            <w:shd w:val="clear" w:color="auto" w:fill="auto"/>
          </w:tcPr>
          <w:p w:rsidR="00964919" w:rsidRPr="001A4324" w:rsidRDefault="00964919" w:rsidP="00964919">
            <w:r w:rsidRPr="001A4324">
              <w:rPr>
                <w:rFonts w:ascii="Times New Roman" w:hAnsi="Times New Roman" w:cs="Times New Roman"/>
                <w:sz w:val="16"/>
                <w:szCs w:val="16"/>
              </w:rPr>
              <w:t>0,00</w:t>
            </w:r>
          </w:p>
        </w:tc>
        <w:tc>
          <w:tcPr>
            <w:tcW w:w="709" w:type="dxa"/>
            <w:shd w:val="clear" w:color="auto" w:fill="auto"/>
          </w:tcPr>
          <w:p w:rsidR="00964919" w:rsidRPr="001A4324" w:rsidRDefault="00964919" w:rsidP="00964919">
            <w:r w:rsidRPr="001A4324">
              <w:rPr>
                <w:rFonts w:ascii="Times New Roman" w:hAnsi="Times New Roman" w:cs="Times New Roman"/>
                <w:sz w:val="16"/>
                <w:szCs w:val="16"/>
              </w:rPr>
              <w:t>0,00</w:t>
            </w:r>
          </w:p>
        </w:tc>
        <w:tc>
          <w:tcPr>
            <w:tcW w:w="708" w:type="dxa"/>
            <w:shd w:val="clear" w:color="auto" w:fill="auto"/>
          </w:tcPr>
          <w:p w:rsidR="00964919" w:rsidRPr="001A4324" w:rsidRDefault="00964919" w:rsidP="00964919">
            <w:r w:rsidRPr="001A4324">
              <w:rPr>
                <w:rFonts w:ascii="Times New Roman" w:hAnsi="Times New Roman" w:cs="Times New Roman"/>
                <w:sz w:val="16"/>
                <w:szCs w:val="16"/>
              </w:rPr>
              <w:t>0,00</w:t>
            </w:r>
          </w:p>
        </w:tc>
        <w:tc>
          <w:tcPr>
            <w:tcW w:w="709" w:type="dxa"/>
            <w:shd w:val="clear" w:color="auto" w:fill="auto"/>
          </w:tcPr>
          <w:p w:rsidR="00964919" w:rsidRPr="001A4324" w:rsidRDefault="00964919" w:rsidP="00964919">
            <w:r w:rsidRPr="001A4324">
              <w:rPr>
                <w:rFonts w:ascii="Times New Roman" w:hAnsi="Times New Roman" w:cs="Times New Roman"/>
                <w:sz w:val="16"/>
                <w:szCs w:val="16"/>
              </w:rPr>
              <w:t>0,00</w:t>
            </w:r>
          </w:p>
        </w:tc>
        <w:tc>
          <w:tcPr>
            <w:tcW w:w="709" w:type="dxa"/>
            <w:shd w:val="clear" w:color="auto" w:fill="auto"/>
          </w:tcPr>
          <w:p w:rsidR="00964919" w:rsidRPr="001A4324" w:rsidRDefault="00964919" w:rsidP="00964919">
            <w:r w:rsidRPr="001A4324">
              <w:rPr>
                <w:rFonts w:ascii="Times New Roman" w:hAnsi="Times New Roman" w:cs="Times New Roman"/>
                <w:sz w:val="16"/>
                <w:szCs w:val="16"/>
              </w:rPr>
              <w:t>0,00</w:t>
            </w:r>
          </w:p>
        </w:tc>
        <w:tc>
          <w:tcPr>
            <w:tcW w:w="709" w:type="dxa"/>
            <w:shd w:val="clear" w:color="auto" w:fill="auto"/>
          </w:tcPr>
          <w:p w:rsidR="00964919" w:rsidRPr="001A4324" w:rsidRDefault="00964919" w:rsidP="00964919">
            <w:r w:rsidRPr="001A4324">
              <w:rPr>
                <w:rFonts w:ascii="Times New Roman" w:hAnsi="Times New Roman" w:cs="Times New Roman"/>
                <w:sz w:val="16"/>
                <w:szCs w:val="16"/>
              </w:rPr>
              <w:t>2 185,69000</w:t>
            </w:r>
          </w:p>
        </w:tc>
        <w:tc>
          <w:tcPr>
            <w:tcW w:w="708" w:type="dxa"/>
            <w:shd w:val="clear" w:color="auto" w:fill="auto"/>
          </w:tcPr>
          <w:p w:rsidR="00964919" w:rsidRPr="001A4324" w:rsidRDefault="00964919" w:rsidP="00964919">
            <w:r w:rsidRPr="001A4324">
              <w:rPr>
                <w:rFonts w:ascii="Times New Roman" w:hAnsi="Times New Roman" w:cs="Times New Roman"/>
                <w:sz w:val="16"/>
                <w:szCs w:val="16"/>
              </w:rPr>
              <w:t>0,00</w:t>
            </w:r>
          </w:p>
        </w:tc>
        <w:tc>
          <w:tcPr>
            <w:tcW w:w="709" w:type="dxa"/>
            <w:shd w:val="clear" w:color="auto" w:fill="auto"/>
          </w:tcPr>
          <w:p w:rsidR="00964919" w:rsidRPr="001A4324" w:rsidRDefault="00964919" w:rsidP="00964919">
            <w:r w:rsidRPr="001A4324">
              <w:rPr>
                <w:rFonts w:ascii="Times New Roman" w:hAnsi="Times New Roman" w:cs="Times New Roman"/>
                <w:sz w:val="16"/>
                <w:szCs w:val="16"/>
              </w:rPr>
              <w:t>0,00</w:t>
            </w:r>
          </w:p>
        </w:tc>
        <w:tc>
          <w:tcPr>
            <w:tcW w:w="709" w:type="dxa"/>
            <w:shd w:val="clear" w:color="auto" w:fill="auto"/>
          </w:tcPr>
          <w:p w:rsidR="00964919" w:rsidRPr="001A4324" w:rsidRDefault="00964919" w:rsidP="00964919">
            <w:r w:rsidRPr="001A4324">
              <w:rPr>
                <w:rFonts w:ascii="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местный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8"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r w:rsidRPr="001A4324">
              <w:rPr>
                <w:rFonts w:ascii="Times New Roman" w:hAnsi="Times New Roman" w:cs="Times New Roman"/>
                <w:sz w:val="16"/>
                <w:szCs w:val="16"/>
              </w:rPr>
              <w:t>2 185,69000</w:t>
            </w:r>
          </w:p>
        </w:tc>
        <w:tc>
          <w:tcPr>
            <w:tcW w:w="708"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r>
      <w:tr w:rsidR="00964919" w:rsidRPr="001A4324" w:rsidTr="00964919">
        <w:tc>
          <w:tcPr>
            <w:tcW w:w="392" w:type="dxa"/>
            <w:vMerge/>
            <w:shd w:val="clear" w:color="auto" w:fill="auto"/>
          </w:tcPr>
          <w:p w:rsidR="00964919" w:rsidRPr="001A4324" w:rsidRDefault="00964919" w:rsidP="00964919">
            <w:pPr>
              <w:pStyle w:val="a7"/>
              <w:ind w:left="0" w:right="-1"/>
              <w:rPr>
                <w:rFonts w:ascii="Times New Roman" w:hAnsi="Times New Roman"/>
                <w:sz w:val="16"/>
                <w:szCs w:val="16"/>
              </w:rPr>
            </w:pPr>
          </w:p>
        </w:tc>
        <w:tc>
          <w:tcPr>
            <w:tcW w:w="1843" w:type="dxa"/>
            <w:shd w:val="clear" w:color="auto" w:fill="auto"/>
          </w:tcPr>
          <w:p w:rsidR="00964919" w:rsidRPr="001A4324" w:rsidRDefault="00964919" w:rsidP="00964919">
            <w:pPr>
              <w:pStyle w:val="a7"/>
              <w:ind w:left="0" w:right="-1"/>
              <w:rPr>
                <w:rFonts w:ascii="Times New Roman" w:hAnsi="Times New Roman"/>
                <w:sz w:val="16"/>
                <w:szCs w:val="16"/>
              </w:rPr>
            </w:pPr>
            <w:r w:rsidRPr="001A4324">
              <w:rPr>
                <w:rFonts w:ascii="Times New Roman" w:hAnsi="Times New Roman"/>
                <w:sz w:val="16"/>
                <w:szCs w:val="16"/>
              </w:rPr>
              <w:t>- областной бюджет</w:t>
            </w:r>
          </w:p>
        </w:tc>
        <w:tc>
          <w:tcPr>
            <w:tcW w:w="567" w:type="dxa"/>
            <w:shd w:val="clear" w:color="auto" w:fill="auto"/>
          </w:tcPr>
          <w:p w:rsidR="00964919" w:rsidRPr="001A4324" w:rsidRDefault="00964919" w:rsidP="00964919">
            <w:pPr>
              <w:pStyle w:val="a7"/>
              <w:ind w:left="0" w:right="-1"/>
              <w:rPr>
                <w:rFonts w:ascii="Times New Roman" w:hAnsi="Times New Roman"/>
                <w:sz w:val="16"/>
                <w:szCs w:val="16"/>
              </w:rPr>
            </w:pPr>
          </w:p>
        </w:tc>
        <w:tc>
          <w:tcPr>
            <w:tcW w:w="708"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8"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8"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c>
          <w:tcPr>
            <w:tcW w:w="709" w:type="dxa"/>
            <w:shd w:val="clear" w:color="auto" w:fill="auto"/>
          </w:tcPr>
          <w:p w:rsidR="00964919" w:rsidRPr="001A4324" w:rsidRDefault="00964919" w:rsidP="00964919">
            <w:pPr>
              <w:rPr>
                <w:rFonts w:ascii="Times New Roman" w:eastAsia="Times New Roman" w:hAnsi="Times New Roman" w:cs="Times New Roman"/>
                <w:sz w:val="16"/>
                <w:szCs w:val="16"/>
              </w:rPr>
            </w:pPr>
            <w:r w:rsidRPr="001A4324">
              <w:rPr>
                <w:rFonts w:ascii="Times New Roman" w:eastAsia="Times New Roman" w:hAnsi="Times New Roman" w:cs="Times New Roman"/>
                <w:sz w:val="16"/>
                <w:szCs w:val="16"/>
              </w:rPr>
              <w:t>0,00</w:t>
            </w:r>
          </w:p>
        </w:tc>
      </w:tr>
    </w:tbl>
    <w:p w:rsidR="00964919" w:rsidRPr="00964919" w:rsidRDefault="00964919" w:rsidP="00964919">
      <w:pPr>
        <w:spacing w:after="0" w:line="240" w:lineRule="auto"/>
        <w:ind w:right="-1"/>
        <w:jc w:val="right"/>
        <w:rPr>
          <w:rFonts w:ascii="Times New Roman" w:hAnsi="Times New Roman" w:cs="Times New Roman"/>
          <w:sz w:val="24"/>
          <w:szCs w:val="24"/>
        </w:rPr>
      </w:pPr>
      <w:r w:rsidRPr="001A4324">
        <w:rPr>
          <w:rFonts w:ascii="Times New Roman" w:hAnsi="Times New Roman" w:cs="Times New Roman"/>
          <w:sz w:val="24"/>
          <w:szCs w:val="24"/>
        </w:rPr>
        <w:br w:type="page"/>
      </w: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Default="00964919" w:rsidP="00964919">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4919" w:rsidRDefault="00964919" w:rsidP="00964919">
      <w:pPr>
        <w:spacing w:after="0" w:line="240" w:lineRule="auto"/>
      </w:pPr>
    </w:p>
    <w:p w:rsidR="00964919" w:rsidRPr="001A4324" w:rsidRDefault="00964919" w:rsidP="00964919">
      <w:pPr>
        <w:pStyle w:val="ConsPlusNormal"/>
        <w:ind w:firstLine="709"/>
        <w:rPr>
          <w:rFonts w:ascii="Times New Roman" w:hAnsi="Times New Roman" w:cs="Times New Roman"/>
          <w:sz w:val="24"/>
          <w:szCs w:val="24"/>
        </w:rPr>
      </w:pPr>
      <w:r w:rsidRPr="001A4324">
        <w:rPr>
          <w:rFonts w:ascii="Times New Roman" w:hAnsi="Times New Roman" w:cs="Times New Roman"/>
          <w:color w:val="000000"/>
          <w:sz w:val="24"/>
          <w:szCs w:val="24"/>
        </w:rPr>
        <w:t>1. Паспорт  подпрограммы</w:t>
      </w:r>
      <w:r>
        <w:rPr>
          <w:rFonts w:ascii="Times New Roman" w:hAnsi="Times New Roman" w:cs="Times New Roman"/>
          <w:color w:val="000000"/>
          <w:sz w:val="24"/>
          <w:szCs w:val="24"/>
        </w:rPr>
        <w:t>.</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817"/>
      </w:tblGrid>
      <w:tr w:rsidR="00964919" w:rsidRPr="00964919" w:rsidTr="00964919">
        <w:tc>
          <w:tcPr>
            <w:tcW w:w="2269" w:type="dxa"/>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Наименование</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подпрограммы</w:t>
            </w:r>
          </w:p>
        </w:tc>
        <w:tc>
          <w:tcPr>
            <w:tcW w:w="7817" w:type="dxa"/>
          </w:tcPr>
          <w:p w:rsidR="00964919" w:rsidRPr="00964919" w:rsidRDefault="00964919" w:rsidP="00964919">
            <w:pPr>
              <w:spacing w:after="0" w:line="240" w:lineRule="auto"/>
              <w:rPr>
                <w:rFonts w:ascii="Times New Roman" w:hAnsi="Times New Roman" w:cs="Times New Roman"/>
                <w:sz w:val="24"/>
                <w:szCs w:val="24"/>
              </w:rPr>
            </w:pPr>
            <w:r w:rsidRPr="00964919">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964919" w:rsidRPr="00964919" w:rsidTr="00964919">
        <w:tc>
          <w:tcPr>
            <w:tcW w:w="2269" w:type="dxa"/>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Срок реализации</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подпрограммы</w:t>
            </w:r>
          </w:p>
        </w:tc>
        <w:tc>
          <w:tcPr>
            <w:tcW w:w="7817" w:type="dxa"/>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2014-2024 </w:t>
            </w:r>
          </w:p>
        </w:tc>
      </w:tr>
      <w:tr w:rsidR="00964919" w:rsidRPr="00964919" w:rsidTr="00964919">
        <w:tc>
          <w:tcPr>
            <w:tcW w:w="2269" w:type="dxa"/>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Исполнитель</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подпрограммы</w:t>
            </w:r>
          </w:p>
        </w:tc>
        <w:tc>
          <w:tcPr>
            <w:tcW w:w="7817" w:type="dxa"/>
          </w:tcPr>
          <w:p w:rsidR="00964919" w:rsidRPr="00964919" w:rsidRDefault="00964919" w:rsidP="00964919">
            <w:pPr>
              <w:autoSpaceDE w:val="0"/>
              <w:autoSpaceDN w:val="0"/>
              <w:adjustRightInd w:val="0"/>
              <w:spacing w:after="0" w:line="240" w:lineRule="auto"/>
              <w:jc w:val="both"/>
              <w:rPr>
                <w:rFonts w:ascii="Times New Roman" w:hAnsi="Times New Roman" w:cs="Times New Roman"/>
                <w:sz w:val="24"/>
                <w:szCs w:val="24"/>
              </w:rPr>
            </w:pPr>
            <w:r w:rsidRPr="00964919">
              <w:rPr>
                <w:rFonts w:ascii="Times New Roman" w:hAnsi="Times New Roman" w:cs="Times New Roman"/>
                <w:sz w:val="24"/>
                <w:szCs w:val="24"/>
              </w:rPr>
              <w:t>Отдел городской инфраструктуры администрации городского округа Тейково</w:t>
            </w:r>
          </w:p>
        </w:tc>
      </w:tr>
      <w:tr w:rsidR="00964919" w:rsidRPr="00964919" w:rsidTr="00964919">
        <w:tc>
          <w:tcPr>
            <w:tcW w:w="2269" w:type="dxa"/>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Цель </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подпрограммы</w:t>
            </w:r>
          </w:p>
        </w:tc>
        <w:tc>
          <w:tcPr>
            <w:tcW w:w="7817" w:type="dxa"/>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Обеспечение </w:t>
            </w:r>
            <w:proofErr w:type="gramStart"/>
            <w:r w:rsidRPr="00964919">
              <w:rPr>
                <w:rFonts w:ascii="Times New Roman" w:hAnsi="Times New Roman"/>
                <w:sz w:val="24"/>
                <w:szCs w:val="24"/>
              </w:rPr>
              <w:t>исполнения полномочий органов местного самоуправления городского округа</w:t>
            </w:r>
            <w:proofErr w:type="gramEnd"/>
            <w:r w:rsidRPr="00964919">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964919" w:rsidRPr="001A4324" w:rsidTr="00964919">
        <w:tc>
          <w:tcPr>
            <w:tcW w:w="2269" w:type="dxa"/>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Объем ресурсного обеспечения </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Общий объем бюджетных ассигнований: </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433 334,26385 </w:t>
            </w:r>
            <w:r w:rsidRPr="00964919">
              <w:rPr>
                <w:rFonts w:ascii="Times New Roman" w:hAnsi="Times New Roman"/>
                <w:sz w:val="14"/>
                <w:szCs w:val="14"/>
              </w:rPr>
              <w:t xml:space="preserve"> </w:t>
            </w:r>
            <w:r w:rsidRPr="00964919">
              <w:rPr>
                <w:rFonts w:ascii="Times New Roman" w:hAnsi="Times New Roman"/>
                <w:sz w:val="24"/>
                <w:szCs w:val="24"/>
              </w:rPr>
              <w:t>тыс. руб., в том числе:</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2014 год – 28 856,24045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2015 год – 26 349,76908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2016 год – 45 398,30328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2017 год – 23 225,53000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2018 год – 19 509,79463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2019 год – 28 133,57719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2020 год – 118 216,04854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2021 год – 114 236,42468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2022 год – 15 139,81000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2023 год – 4 904,45600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2024 год – 9 364,31000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 - местный бюджет:</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2014 год – 18 856,24045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2015 год – 16 429,76908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2016 год – 26 000,61328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2017 год – 9 025,53000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2018 год – 12 509,79463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2019 год – 15 920,17389 тыс. руб.;</w:t>
            </w:r>
          </w:p>
          <w:p w:rsidR="00964919" w:rsidRPr="00964919" w:rsidRDefault="00964919" w:rsidP="00964919">
            <w:pPr>
              <w:pStyle w:val="a7"/>
              <w:ind w:left="0"/>
              <w:rPr>
                <w:rFonts w:ascii="Times New Roman" w:hAnsi="Times New Roman"/>
                <w:sz w:val="24"/>
                <w:szCs w:val="24"/>
                <w:shd w:val="clear" w:color="auto" w:fill="FFFF00"/>
              </w:rPr>
            </w:pPr>
            <w:r w:rsidRPr="00964919">
              <w:rPr>
                <w:rFonts w:ascii="Times New Roman" w:hAnsi="Times New Roman"/>
                <w:sz w:val="24"/>
                <w:szCs w:val="24"/>
              </w:rPr>
              <w:t>2020 год – 18 371,42472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2021 год – 22 329,37295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2022 год – 7 810,70699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2023 год – 4 904,45600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2024 год – 9 364,31000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областной бюджет:</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2014 год – 10 000,000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2015 год – 9 920,000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2016 год – 10 100,000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2017 год – 8 200,000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2018 год – 7000,000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2019 год – 12 213,4033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2020 год – 99 844,62382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2021 год – 91 907,05173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xml:space="preserve">2022 год – </w:t>
            </w:r>
            <w:r w:rsidRPr="00964919">
              <w:rPr>
                <w:rFonts w:ascii="Times New Roman" w:hAnsi="Times New Roman"/>
                <w:sz w:val="24"/>
                <w:szCs w:val="24"/>
                <w:shd w:val="clear" w:color="auto" w:fill="FFFFFF"/>
              </w:rPr>
              <w:t>7 329,10301</w:t>
            </w:r>
            <w:r w:rsidRPr="00964919">
              <w:rPr>
                <w:rFonts w:ascii="Times New Roman" w:hAnsi="Times New Roman"/>
                <w:sz w:val="24"/>
                <w:szCs w:val="24"/>
              </w:rPr>
              <w:t xml:space="preserve">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2023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lastRenderedPageBreak/>
              <w:t>2024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 федеральный бюджет:</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2014 год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2015 год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2016 год – 9 297,69000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2017 год – 6 000,000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2018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2019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2020 год – 0,000 тыс. руб.;</w:t>
            </w:r>
          </w:p>
          <w:p w:rsidR="00964919" w:rsidRPr="00964919" w:rsidRDefault="00964919" w:rsidP="00964919">
            <w:pPr>
              <w:pStyle w:val="a7"/>
              <w:ind w:left="0"/>
              <w:rPr>
                <w:rFonts w:ascii="Times New Roman" w:hAnsi="Times New Roman"/>
                <w:sz w:val="24"/>
                <w:szCs w:val="24"/>
              </w:rPr>
            </w:pPr>
            <w:r w:rsidRPr="00964919">
              <w:rPr>
                <w:rFonts w:ascii="Times New Roman" w:hAnsi="Times New Roman"/>
                <w:sz w:val="24"/>
                <w:szCs w:val="24"/>
              </w:rPr>
              <w:t>2021 год – 0,000 тыс. руб.;</w:t>
            </w:r>
          </w:p>
          <w:p w:rsidR="00964919" w:rsidRPr="001A4324" w:rsidRDefault="00964919" w:rsidP="00964919">
            <w:pPr>
              <w:pStyle w:val="a7"/>
              <w:ind w:left="0"/>
              <w:rPr>
                <w:rFonts w:ascii="Times New Roman" w:hAnsi="Times New Roman"/>
                <w:sz w:val="24"/>
                <w:szCs w:val="24"/>
              </w:rPr>
            </w:pPr>
            <w:r w:rsidRPr="00964919">
              <w:rPr>
                <w:rFonts w:ascii="Times New Roman" w:hAnsi="Times New Roman"/>
                <w:sz w:val="24"/>
                <w:szCs w:val="24"/>
              </w:rPr>
              <w:t>2022– 2024 годы – 0,000 тыс. руб.</w:t>
            </w:r>
          </w:p>
        </w:tc>
      </w:tr>
    </w:tbl>
    <w:p w:rsidR="00964919" w:rsidRPr="001A4324" w:rsidRDefault="00964919" w:rsidP="00964919">
      <w:pPr>
        <w:autoSpaceDE w:val="0"/>
        <w:autoSpaceDN w:val="0"/>
        <w:adjustRightInd w:val="0"/>
        <w:spacing w:after="0" w:line="240" w:lineRule="auto"/>
        <w:rPr>
          <w:rFonts w:ascii="Times New Roman" w:hAnsi="Times New Roman" w:cs="Times New Roman"/>
          <w:sz w:val="24"/>
          <w:szCs w:val="24"/>
        </w:rPr>
      </w:pPr>
    </w:p>
    <w:p w:rsidR="00964919" w:rsidRDefault="00964919">
      <w:r>
        <w:br w:type="page"/>
      </w:r>
    </w:p>
    <w:p w:rsidR="00964919" w:rsidRP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9</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Default="00964919" w:rsidP="00964919">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 xml:space="preserve">от    07.10.2021    </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964919" w:rsidRDefault="00964919" w:rsidP="00964919">
      <w:pPr>
        <w:spacing w:after="0" w:line="240" w:lineRule="auto"/>
      </w:pPr>
    </w:p>
    <w:p w:rsidR="00964919" w:rsidRDefault="00964919" w:rsidP="00964919">
      <w:pPr>
        <w:pStyle w:val="ConsPlusNormal"/>
        <w:ind w:firstLine="709"/>
        <w:jc w:val="both"/>
        <w:rPr>
          <w:rFonts w:ascii="Times New Roman" w:hAnsi="Times New Roman" w:cs="Times New Roman"/>
          <w:color w:val="000000"/>
          <w:sz w:val="24"/>
          <w:szCs w:val="24"/>
        </w:rPr>
      </w:pPr>
      <w:r w:rsidRPr="001A4324">
        <w:rPr>
          <w:rFonts w:ascii="Times New Roman" w:hAnsi="Times New Roman" w:cs="Times New Roman"/>
          <w:color w:val="000000"/>
          <w:sz w:val="24"/>
          <w:szCs w:val="24"/>
        </w:rPr>
        <w:t>5. Ресурсное обесп</w:t>
      </w:r>
      <w:r>
        <w:rPr>
          <w:rFonts w:ascii="Times New Roman" w:hAnsi="Times New Roman" w:cs="Times New Roman"/>
          <w:color w:val="000000"/>
          <w:sz w:val="24"/>
          <w:szCs w:val="24"/>
        </w:rPr>
        <w:t>ечение мероприятий подпрограммы.</w:t>
      </w:r>
    </w:p>
    <w:p w:rsidR="00964919" w:rsidRPr="001A4324" w:rsidRDefault="00964919" w:rsidP="00964919">
      <w:pPr>
        <w:pStyle w:val="ConsPlusNormal"/>
        <w:ind w:firstLine="709"/>
        <w:jc w:val="both"/>
        <w:rPr>
          <w:rFonts w:ascii="Times New Roman" w:hAnsi="Times New Roman" w:cs="Times New Roman"/>
          <w:sz w:val="24"/>
          <w:szCs w:val="24"/>
        </w:rPr>
      </w:pPr>
      <w:r w:rsidRPr="001A4324">
        <w:rPr>
          <w:rFonts w:ascii="Times New Roman" w:hAnsi="Times New Roman" w:cs="Times New Roman"/>
          <w:color w:val="000000"/>
          <w:sz w:val="24"/>
          <w:szCs w:val="24"/>
        </w:rPr>
        <w:t>Общий объем финансирования</w:t>
      </w:r>
      <w:r w:rsidRPr="001A4324">
        <w:rPr>
          <w:rFonts w:ascii="Times New Roman" w:hAnsi="Times New Roman" w:cs="Times New Roman"/>
          <w:sz w:val="24"/>
          <w:szCs w:val="24"/>
        </w:rPr>
        <w:t xml:space="preserve"> подпрограммы в 2014-2024 годах составит </w:t>
      </w:r>
      <w:r w:rsidRPr="00964919">
        <w:rPr>
          <w:rFonts w:ascii="Times New Roman" w:hAnsi="Times New Roman" w:cs="Times New Roman"/>
          <w:sz w:val="24"/>
          <w:szCs w:val="24"/>
        </w:rPr>
        <w:t>433 334,26385</w:t>
      </w:r>
      <w:r w:rsidRPr="00964919">
        <w:rPr>
          <w:rFonts w:ascii="Times New Roman" w:hAnsi="Times New Roman" w:cs="Times New Roman"/>
          <w:sz w:val="24"/>
          <w:szCs w:val="24"/>
          <w:shd w:val="clear" w:color="auto" w:fill="FFFF00"/>
        </w:rPr>
        <w:t xml:space="preserve"> </w:t>
      </w:r>
      <w:r w:rsidRPr="00964919">
        <w:rPr>
          <w:rFonts w:ascii="Times New Roman" w:hAnsi="Times New Roman" w:cs="Times New Roman"/>
          <w:sz w:val="24"/>
          <w:szCs w:val="24"/>
        </w:rPr>
        <w:t>тыс. руб., в том числе средства бюджета муниципального образования – 161 522,39199</w:t>
      </w:r>
      <w:r w:rsidRPr="001A4324">
        <w:rPr>
          <w:rFonts w:ascii="Times New Roman" w:hAnsi="Times New Roman" w:cs="Times New Roman"/>
          <w:sz w:val="24"/>
          <w:szCs w:val="24"/>
        </w:rPr>
        <w:t xml:space="preserve"> тыс. руб., средства областного бюджета – 256 514,18186 тыс. руб., средства федерального бюджета – 15 297,69000 тыс. руб.</w:t>
      </w:r>
    </w:p>
    <w:p w:rsidR="00964919" w:rsidRPr="001A4324" w:rsidRDefault="00964919" w:rsidP="00964919">
      <w:pPr>
        <w:pStyle w:val="ConsPlusNormal"/>
        <w:ind w:right="-1" w:firstLine="709"/>
        <w:jc w:val="both"/>
        <w:rPr>
          <w:rFonts w:ascii="Times New Roman" w:hAnsi="Times New Roman" w:cs="Times New Roman"/>
          <w:sz w:val="24"/>
          <w:szCs w:val="24"/>
        </w:rPr>
      </w:pP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132"/>
        <w:gridCol w:w="708"/>
        <w:gridCol w:w="710"/>
        <w:gridCol w:w="710"/>
        <w:gridCol w:w="708"/>
        <w:gridCol w:w="708"/>
        <w:gridCol w:w="710"/>
        <w:gridCol w:w="710"/>
        <w:gridCol w:w="708"/>
        <w:gridCol w:w="712"/>
        <w:gridCol w:w="708"/>
        <w:gridCol w:w="710"/>
        <w:gridCol w:w="1274"/>
      </w:tblGrid>
      <w:tr w:rsidR="00964919" w:rsidRPr="00964919" w:rsidTr="00964919">
        <w:tc>
          <w:tcPr>
            <w:tcW w:w="199" w:type="pct"/>
            <w:vMerge w:val="restar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proofErr w:type="gramStart"/>
            <w:r w:rsidRPr="00964919">
              <w:rPr>
                <w:rFonts w:ascii="Times New Roman" w:hAnsi="Times New Roman" w:cs="Times New Roman"/>
                <w:sz w:val="16"/>
                <w:szCs w:val="16"/>
              </w:rPr>
              <w:t>п</w:t>
            </w:r>
            <w:proofErr w:type="gramEnd"/>
            <w:r w:rsidRPr="00964919">
              <w:rPr>
                <w:rFonts w:ascii="Times New Roman" w:hAnsi="Times New Roman" w:cs="Times New Roman"/>
                <w:sz w:val="16"/>
                <w:szCs w:val="16"/>
              </w:rPr>
              <w:t>/п</w:t>
            </w:r>
          </w:p>
        </w:tc>
        <w:tc>
          <w:tcPr>
            <w:tcW w:w="532" w:type="pct"/>
            <w:vMerge w:val="restart"/>
            <w:shd w:val="clear" w:color="auto" w:fill="auto"/>
          </w:tcPr>
          <w:p w:rsidR="00964919" w:rsidRPr="00964919" w:rsidRDefault="00964919" w:rsidP="00964919">
            <w:pPr>
              <w:pStyle w:val="ConsPlusNormal"/>
              <w:ind w:left="-110" w:right="-1" w:firstLine="0"/>
              <w:rPr>
                <w:rFonts w:ascii="Times New Roman" w:hAnsi="Times New Roman" w:cs="Times New Roman"/>
                <w:sz w:val="16"/>
                <w:szCs w:val="16"/>
              </w:rPr>
            </w:pPr>
            <w:r w:rsidRPr="00964919">
              <w:rPr>
                <w:rFonts w:ascii="Times New Roman" w:hAnsi="Times New Roman" w:cs="Times New Roman"/>
                <w:sz w:val="16"/>
                <w:szCs w:val="16"/>
              </w:rPr>
              <w:t>Наименование источника финансирования</w:t>
            </w:r>
          </w:p>
        </w:tc>
        <w:tc>
          <w:tcPr>
            <w:tcW w:w="3669" w:type="pct"/>
            <w:gridSpan w:val="11"/>
            <w:shd w:val="clear" w:color="auto" w:fill="auto"/>
          </w:tcPr>
          <w:p w:rsidR="00964919" w:rsidRPr="00964919" w:rsidRDefault="00964919" w:rsidP="00964919">
            <w:pPr>
              <w:pStyle w:val="ConsPlusNormal"/>
              <w:ind w:right="-1" w:firstLine="0"/>
              <w:jc w:val="center"/>
              <w:rPr>
                <w:rFonts w:ascii="Times New Roman" w:hAnsi="Times New Roman" w:cs="Times New Roman"/>
                <w:sz w:val="16"/>
                <w:szCs w:val="16"/>
              </w:rPr>
            </w:pPr>
            <w:r w:rsidRPr="00964919">
              <w:rPr>
                <w:rFonts w:ascii="Times New Roman" w:hAnsi="Times New Roman" w:cs="Times New Roman"/>
                <w:sz w:val="16"/>
                <w:szCs w:val="16"/>
              </w:rPr>
              <w:t>Годы реализации программы</w:t>
            </w:r>
          </w:p>
        </w:tc>
        <w:tc>
          <w:tcPr>
            <w:tcW w:w="599"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6"/>
                <w:szCs w:val="16"/>
              </w:rPr>
            </w:pPr>
            <w:r w:rsidRPr="00964919">
              <w:rPr>
                <w:rFonts w:ascii="Times New Roman" w:hAnsi="Times New Roman" w:cs="Times New Roman"/>
                <w:sz w:val="16"/>
                <w:szCs w:val="16"/>
              </w:rPr>
              <w:t>Всего</w:t>
            </w:r>
          </w:p>
        </w:tc>
      </w:tr>
      <w:tr w:rsidR="00964919" w:rsidRPr="00964919" w:rsidTr="00964919">
        <w:tc>
          <w:tcPr>
            <w:tcW w:w="199" w:type="pct"/>
            <w:vMerge/>
            <w:shd w:val="clear" w:color="auto" w:fill="auto"/>
          </w:tcPr>
          <w:p w:rsidR="00964919" w:rsidRPr="00964919" w:rsidRDefault="00964919" w:rsidP="00964919">
            <w:pPr>
              <w:pStyle w:val="ConsPlusNormal"/>
              <w:ind w:right="-1"/>
              <w:jc w:val="center"/>
              <w:rPr>
                <w:rFonts w:ascii="Times New Roman" w:hAnsi="Times New Roman" w:cs="Times New Roman"/>
                <w:sz w:val="16"/>
                <w:szCs w:val="16"/>
              </w:rPr>
            </w:pPr>
          </w:p>
        </w:tc>
        <w:tc>
          <w:tcPr>
            <w:tcW w:w="532" w:type="pct"/>
            <w:vMerge/>
            <w:shd w:val="clear" w:color="auto" w:fill="auto"/>
          </w:tcPr>
          <w:p w:rsidR="00964919" w:rsidRPr="00964919" w:rsidRDefault="00964919" w:rsidP="00964919">
            <w:pPr>
              <w:pStyle w:val="ConsPlusNormal"/>
              <w:ind w:right="-1"/>
              <w:jc w:val="center"/>
              <w:rPr>
                <w:rFonts w:ascii="Times New Roman" w:hAnsi="Times New Roman" w:cs="Times New Roman"/>
                <w:sz w:val="16"/>
                <w:szCs w:val="16"/>
              </w:rPr>
            </w:pPr>
          </w:p>
        </w:tc>
        <w:tc>
          <w:tcPr>
            <w:tcW w:w="333" w:type="pct"/>
            <w:shd w:val="clear" w:color="auto" w:fill="auto"/>
          </w:tcPr>
          <w:p w:rsidR="00964919" w:rsidRPr="00964919" w:rsidRDefault="00964919" w:rsidP="00964919">
            <w:pPr>
              <w:pStyle w:val="ConsPlusNormal"/>
              <w:ind w:right="-1"/>
              <w:jc w:val="center"/>
              <w:rPr>
                <w:rFonts w:ascii="Times New Roman" w:hAnsi="Times New Roman" w:cs="Times New Roman"/>
                <w:sz w:val="16"/>
                <w:szCs w:val="16"/>
              </w:rPr>
            </w:pPr>
          </w:p>
          <w:p w:rsidR="00964919" w:rsidRPr="00964919" w:rsidRDefault="00964919" w:rsidP="00964919">
            <w:pPr>
              <w:pStyle w:val="ConsPlusNormal"/>
              <w:ind w:right="-1" w:firstLine="0"/>
              <w:rPr>
                <w:rFonts w:ascii="Times New Roman" w:hAnsi="Times New Roman" w:cs="Times New Roman"/>
                <w:sz w:val="16"/>
                <w:szCs w:val="16"/>
              </w:rPr>
            </w:pPr>
            <w:r w:rsidRPr="00964919">
              <w:rPr>
                <w:rFonts w:ascii="Times New Roman" w:hAnsi="Times New Roman" w:cs="Times New Roman"/>
                <w:sz w:val="16"/>
                <w:szCs w:val="16"/>
              </w:rPr>
              <w:t>2014</w:t>
            </w:r>
          </w:p>
        </w:tc>
        <w:tc>
          <w:tcPr>
            <w:tcW w:w="334" w:type="pc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p>
          <w:p w:rsidR="00964919" w:rsidRPr="00964919" w:rsidRDefault="00964919" w:rsidP="00964919">
            <w:pPr>
              <w:spacing w:after="0" w:line="240" w:lineRule="auto"/>
              <w:jc w:val="center"/>
              <w:rPr>
                <w:rFonts w:ascii="Times New Roman" w:hAnsi="Times New Roman" w:cs="Times New Roman"/>
                <w:sz w:val="16"/>
                <w:szCs w:val="16"/>
                <w:lang w:eastAsia="en-US"/>
              </w:rPr>
            </w:pPr>
            <w:r w:rsidRPr="00964919">
              <w:rPr>
                <w:rFonts w:ascii="Times New Roman" w:hAnsi="Times New Roman" w:cs="Times New Roman"/>
                <w:sz w:val="16"/>
                <w:szCs w:val="16"/>
                <w:lang w:eastAsia="en-US"/>
              </w:rPr>
              <w:t>2015</w:t>
            </w:r>
          </w:p>
        </w:tc>
        <w:tc>
          <w:tcPr>
            <w:tcW w:w="334" w:type="pct"/>
            <w:shd w:val="clear" w:color="auto" w:fill="auto"/>
          </w:tcPr>
          <w:p w:rsidR="00964919" w:rsidRPr="00964919" w:rsidRDefault="00964919" w:rsidP="00964919">
            <w:pPr>
              <w:pStyle w:val="ConsPlusNormal"/>
              <w:ind w:right="-1"/>
              <w:rPr>
                <w:rFonts w:ascii="Times New Roman" w:hAnsi="Times New Roman" w:cs="Times New Roman"/>
                <w:sz w:val="16"/>
                <w:szCs w:val="16"/>
              </w:rPr>
            </w:pPr>
          </w:p>
          <w:p w:rsidR="00964919" w:rsidRPr="00964919" w:rsidRDefault="00964919" w:rsidP="00964919">
            <w:pPr>
              <w:spacing w:after="0" w:line="240" w:lineRule="auto"/>
              <w:jc w:val="center"/>
              <w:rPr>
                <w:rFonts w:ascii="Times New Roman" w:hAnsi="Times New Roman" w:cs="Times New Roman"/>
                <w:sz w:val="16"/>
                <w:szCs w:val="16"/>
                <w:lang w:eastAsia="en-US"/>
              </w:rPr>
            </w:pPr>
            <w:r w:rsidRPr="00964919">
              <w:rPr>
                <w:rFonts w:ascii="Times New Roman" w:hAnsi="Times New Roman" w:cs="Times New Roman"/>
                <w:sz w:val="16"/>
                <w:szCs w:val="16"/>
                <w:lang w:eastAsia="en-US"/>
              </w:rPr>
              <w:t>2016</w:t>
            </w:r>
          </w:p>
        </w:tc>
        <w:tc>
          <w:tcPr>
            <w:tcW w:w="333" w:type="pc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p>
          <w:p w:rsidR="00964919" w:rsidRPr="00964919" w:rsidRDefault="00964919" w:rsidP="00964919">
            <w:pPr>
              <w:pStyle w:val="ConsPlusNormal"/>
              <w:ind w:right="-1" w:firstLine="0"/>
              <w:rPr>
                <w:rFonts w:ascii="Times New Roman" w:hAnsi="Times New Roman" w:cs="Times New Roman"/>
                <w:sz w:val="16"/>
                <w:szCs w:val="16"/>
              </w:rPr>
            </w:pPr>
            <w:r w:rsidRPr="00964919">
              <w:rPr>
                <w:rFonts w:ascii="Times New Roman" w:hAnsi="Times New Roman" w:cs="Times New Roman"/>
                <w:sz w:val="16"/>
                <w:szCs w:val="16"/>
              </w:rPr>
              <w:t>2017</w:t>
            </w:r>
          </w:p>
        </w:tc>
        <w:tc>
          <w:tcPr>
            <w:tcW w:w="333" w:type="pc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p>
          <w:p w:rsidR="00964919" w:rsidRPr="00964919" w:rsidRDefault="00964919" w:rsidP="00964919">
            <w:pPr>
              <w:pStyle w:val="ConsPlusNormal"/>
              <w:ind w:right="-1" w:firstLine="0"/>
              <w:rPr>
                <w:rFonts w:ascii="Times New Roman" w:hAnsi="Times New Roman" w:cs="Times New Roman"/>
                <w:sz w:val="16"/>
                <w:szCs w:val="16"/>
              </w:rPr>
            </w:pPr>
            <w:r w:rsidRPr="00964919">
              <w:rPr>
                <w:rFonts w:ascii="Times New Roman" w:hAnsi="Times New Roman" w:cs="Times New Roman"/>
                <w:sz w:val="16"/>
                <w:szCs w:val="16"/>
              </w:rPr>
              <w:t>2018</w:t>
            </w:r>
          </w:p>
        </w:tc>
        <w:tc>
          <w:tcPr>
            <w:tcW w:w="334" w:type="pc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p>
          <w:p w:rsidR="00964919" w:rsidRPr="00964919" w:rsidRDefault="00964919" w:rsidP="00964919">
            <w:pPr>
              <w:pStyle w:val="ConsPlusNormal"/>
              <w:ind w:right="-1" w:firstLine="0"/>
              <w:rPr>
                <w:rFonts w:ascii="Times New Roman" w:hAnsi="Times New Roman" w:cs="Times New Roman"/>
                <w:sz w:val="16"/>
                <w:szCs w:val="16"/>
              </w:rPr>
            </w:pPr>
            <w:r w:rsidRPr="00964919">
              <w:rPr>
                <w:rFonts w:ascii="Times New Roman" w:hAnsi="Times New Roman" w:cs="Times New Roman"/>
                <w:sz w:val="16"/>
                <w:szCs w:val="16"/>
              </w:rPr>
              <w:t>2019</w:t>
            </w:r>
          </w:p>
        </w:tc>
        <w:tc>
          <w:tcPr>
            <w:tcW w:w="334" w:type="pc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p>
          <w:p w:rsidR="00964919" w:rsidRPr="00964919" w:rsidRDefault="00964919" w:rsidP="00964919">
            <w:pPr>
              <w:pStyle w:val="ConsPlusNormal"/>
              <w:ind w:right="-1" w:firstLine="0"/>
              <w:rPr>
                <w:rFonts w:ascii="Times New Roman" w:hAnsi="Times New Roman" w:cs="Times New Roman"/>
                <w:sz w:val="16"/>
                <w:szCs w:val="16"/>
              </w:rPr>
            </w:pPr>
            <w:r w:rsidRPr="00964919">
              <w:rPr>
                <w:rFonts w:ascii="Times New Roman" w:hAnsi="Times New Roman" w:cs="Times New Roman"/>
                <w:sz w:val="16"/>
                <w:szCs w:val="16"/>
              </w:rPr>
              <w:t>2020</w:t>
            </w:r>
          </w:p>
        </w:tc>
        <w:tc>
          <w:tcPr>
            <w:tcW w:w="333" w:type="pc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p>
          <w:p w:rsidR="00964919" w:rsidRPr="00964919" w:rsidRDefault="00964919" w:rsidP="00964919">
            <w:pPr>
              <w:pStyle w:val="ConsPlusNormal"/>
              <w:ind w:right="-1" w:firstLine="0"/>
              <w:rPr>
                <w:rFonts w:ascii="Times New Roman" w:hAnsi="Times New Roman" w:cs="Times New Roman"/>
                <w:sz w:val="16"/>
                <w:szCs w:val="16"/>
              </w:rPr>
            </w:pPr>
            <w:r w:rsidRPr="00964919">
              <w:rPr>
                <w:rFonts w:ascii="Times New Roman" w:hAnsi="Times New Roman" w:cs="Times New Roman"/>
                <w:sz w:val="16"/>
                <w:szCs w:val="16"/>
              </w:rPr>
              <w:t>2021</w:t>
            </w:r>
          </w:p>
        </w:tc>
        <w:tc>
          <w:tcPr>
            <w:tcW w:w="335" w:type="pc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p>
          <w:p w:rsidR="00964919" w:rsidRPr="00964919" w:rsidRDefault="00964919" w:rsidP="00964919">
            <w:pPr>
              <w:pStyle w:val="ConsPlusNormal"/>
              <w:ind w:right="-1" w:firstLine="0"/>
              <w:rPr>
                <w:rFonts w:ascii="Times New Roman" w:hAnsi="Times New Roman" w:cs="Times New Roman"/>
                <w:sz w:val="16"/>
                <w:szCs w:val="16"/>
              </w:rPr>
            </w:pPr>
            <w:r w:rsidRPr="00964919">
              <w:rPr>
                <w:rFonts w:ascii="Times New Roman" w:hAnsi="Times New Roman" w:cs="Times New Roman"/>
                <w:sz w:val="16"/>
                <w:szCs w:val="16"/>
              </w:rPr>
              <w:t>2022</w:t>
            </w:r>
          </w:p>
        </w:tc>
        <w:tc>
          <w:tcPr>
            <w:tcW w:w="333" w:type="pc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p>
          <w:p w:rsidR="00964919" w:rsidRPr="00964919" w:rsidRDefault="00964919" w:rsidP="00964919">
            <w:pPr>
              <w:pStyle w:val="ConsPlusNormal"/>
              <w:ind w:right="-1" w:firstLine="0"/>
              <w:rPr>
                <w:rFonts w:ascii="Times New Roman" w:hAnsi="Times New Roman" w:cs="Times New Roman"/>
                <w:sz w:val="16"/>
                <w:szCs w:val="16"/>
              </w:rPr>
            </w:pPr>
            <w:r w:rsidRPr="00964919">
              <w:rPr>
                <w:rFonts w:ascii="Times New Roman" w:hAnsi="Times New Roman" w:cs="Times New Roman"/>
                <w:sz w:val="16"/>
                <w:szCs w:val="16"/>
              </w:rPr>
              <w:t>2023</w:t>
            </w:r>
          </w:p>
        </w:tc>
        <w:tc>
          <w:tcPr>
            <w:tcW w:w="334" w:type="pc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p>
          <w:p w:rsidR="00964919" w:rsidRPr="00964919" w:rsidRDefault="00964919" w:rsidP="00964919">
            <w:pPr>
              <w:pStyle w:val="ConsPlusNormal"/>
              <w:ind w:right="-1" w:firstLine="0"/>
              <w:rPr>
                <w:rFonts w:ascii="Times New Roman" w:hAnsi="Times New Roman" w:cs="Times New Roman"/>
                <w:sz w:val="16"/>
                <w:szCs w:val="16"/>
              </w:rPr>
            </w:pPr>
            <w:r w:rsidRPr="00964919">
              <w:rPr>
                <w:rFonts w:ascii="Times New Roman" w:hAnsi="Times New Roman" w:cs="Times New Roman"/>
                <w:sz w:val="16"/>
                <w:szCs w:val="16"/>
              </w:rPr>
              <w:t>2024</w:t>
            </w:r>
          </w:p>
        </w:tc>
        <w:tc>
          <w:tcPr>
            <w:tcW w:w="599" w:type="pc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p>
        </w:tc>
      </w:tr>
      <w:tr w:rsidR="00964919" w:rsidRPr="00964919" w:rsidTr="00964919">
        <w:tc>
          <w:tcPr>
            <w:tcW w:w="199" w:type="pct"/>
            <w:shd w:val="clear" w:color="auto" w:fill="auto"/>
          </w:tcPr>
          <w:p w:rsidR="00964919" w:rsidRPr="00964919" w:rsidRDefault="00964919" w:rsidP="00964919">
            <w:pPr>
              <w:pStyle w:val="ConsPlusNormal"/>
              <w:ind w:right="-1"/>
              <w:jc w:val="right"/>
              <w:rPr>
                <w:rFonts w:ascii="Times New Roman" w:hAnsi="Times New Roman" w:cs="Times New Roman"/>
                <w:sz w:val="16"/>
                <w:szCs w:val="16"/>
              </w:rPr>
            </w:pPr>
            <w:r w:rsidRPr="00964919">
              <w:rPr>
                <w:rFonts w:ascii="Times New Roman" w:hAnsi="Times New Roman" w:cs="Times New Roman"/>
                <w:sz w:val="16"/>
                <w:szCs w:val="16"/>
              </w:rPr>
              <w:t>11.</w:t>
            </w:r>
          </w:p>
        </w:tc>
        <w:tc>
          <w:tcPr>
            <w:tcW w:w="532" w:type="pct"/>
            <w:shd w:val="clear" w:color="auto" w:fill="auto"/>
          </w:tcPr>
          <w:p w:rsidR="00964919" w:rsidRPr="00964919" w:rsidRDefault="00964919" w:rsidP="00964919">
            <w:pPr>
              <w:pStyle w:val="ConsPlusNormal"/>
              <w:ind w:left="-143" w:right="-108" w:firstLine="0"/>
              <w:jc w:val="center"/>
              <w:rPr>
                <w:rFonts w:ascii="Times New Roman" w:hAnsi="Times New Roman" w:cs="Times New Roman"/>
                <w:sz w:val="16"/>
                <w:szCs w:val="16"/>
              </w:rPr>
            </w:pPr>
            <w:r w:rsidRPr="00964919">
              <w:rPr>
                <w:rFonts w:ascii="Times New Roman" w:hAnsi="Times New Roman" w:cs="Times New Roman"/>
                <w:sz w:val="16"/>
                <w:szCs w:val="16"/>
              </w:rPr>
              <w:t xml:space="preserve">Бюджет муниципального образования </w:t>
            </w:r>
          </w:p>
        </w:tc>
        <w:tc>
          <w:tcPr>
            <w:tcW w:w="333" w:type="pct"/>
            <w:shd w:val="clear" w:color="auto" w:fill="auto"/>
          </w:tcPr>
          <w:p w:rsidR="00964919" w:rsidRPr="00964919" w:rsidRDefault="00964919" w:rsidP="00964919">
            <w:pPr>
              <w:pStyle w:val="ConsPlusNormal"/>
              <w:ind w:right="-1" w:firstLine="34"/>
              <w:jc w:val="center"/>
              <w:rPr>
                <w:rFonts w:ascii="Times New Roman" w:hAnsi="Times New Roman" w:cs="Times New Roman"/>
                <w:sz w:val="14"/>
                <w:szCs w:val="14"/>
              </w:rPr>
            </w:pPr>
            <w:r w:rsidRPr="00964919">
              <w:rPr>
                <w:rFonts w:ascii="Times New Roman" w:hAnsi="Times New Roman" w:cs="Times New Roman"/>
                <w:sz w:val="14"/>
                <w:szCs w:val="14"/>
              </w:rPr>
              <w:t>18856,24045</w:t>
            </w:r>
          </w:p>
        </w:tc>
        <w:tc>
          <w:tcPr>
            <w:tcW w:w="334" w:type="pct"/>
            <w:shd w:val="clear" w:color="auto" w:fill="auto"/>
          </w:tcPr>
          <w:p w:rsidR="00964919" w:rsidRPr="00964919" w:rsidRDefault="00964919" w:rsidP="00964919">
            <w:pPr>
              <w:pStyle w:val="ConsPlusNormal"/>
              <w:ind w:firstLine="0"/>
              <w:jc w:val="center"/>
              <w:rPr>
                <w:rFonts w:ascii="Times New Roman" w:hAnsi="Times New Roman" w:cs="Times New Roman"/>
                <w:sz w:val="14"/>
                <w:szCs w:val="14"/>
              </w:rPr>
            </w:pPr>
            <w:r w:rsidRPr="00964919">
              <w:rPr>
                <w:rFonts w:ascii="Times New Roman" w:hAnsi="Times New Roman" w:cs="Times New Roman"/>
                <w:sz w:val="14"/>
                <w:szCs w:val="14"/>
              </w:rPr>
              <w:t>16429,76908</w:t>
            </w:r>
          </w:p>
        </w:tc>
        <w:tc>
          <w:tcPr>
            <w:tcW w:w="334" w:type="pct"/>
            <w:shd w:val="clear" w:color="auto" w:fill="auto"/>
          </w:tcPr>
          <w:p w:rsidR="00964919" w:rsidRPr="00964919" w:rsidRDefault="00964919" w:rsidP="00964919">
            <w:pPr>
              <w:pStyle w:val="ConsPlusNormal"/>
              <w:ind w:firstLine="0"/>
              <w:jc w:val="center"/>
              <w:rPr>
                <w:rFonts w:ascii="Times New Roman" w:hAnsi="Times New Roman" w:cs="Times New Roman"/>
                <w:sz w:val="14"/>
                <w:szCs w:val="14"/>
              </w:rPr>
            </w:pPr>
            <w:r w:rsidRPr="00964919">
              <w:rPr>
                <w:rFonts w:ascii="Times New Roman" w:hAnsi="Times New Roman" w:cs="Times New Roman"/>
                <w:sz w:val="14"/>
                <w:szCs w:val="14"/>
              </w:rPr>
              <w:t xml:space="preserve">   26000,61328</w:t>
            </w:r>
          </w:p>
        </w:tc>
        <w:tc>
          <w:tcPr>
            <w:tcW w:w="333" w:type="pct"/>
            <w:shd w:val="clear" w:color="auto" w:fill="auto"/>
          </w:tcPr>
          <w:p w:rsidR="00964919" w:rsidRPr="00964919" w:rsidRDefault="00964919" w:rsidP="00964919">
            <w:pPr>
              <w:spacing w:after="0" w:line="240" w:lineRule="auto"/>
              <w:ind w:right="-1"/>
              <w:jc w:val="center"/>
              <w:rPr>
                <w:rFonts w:ascii="Times New Roman" w:hAnsi="Times New Roman" w:cs="Times New Roman"/>
                <w:sz w:val="14"/>
                <w:szCs w:val="14"/>
              </w:rPr>
            </w:pPr>
            <w:r w:rsidRPr="00964919">
              <w:rPr>
                <w:rFonts w:ascii="Times New Roman" w:hAnsi="Times New Roman" w:cs="Times New Roman"/>
                <w:sz w:val="14"/>
                <w:szCs w:val="14"/>
              </w:rPr>
              <w:t>9025,53</w:t>
            </w:r>
          </w:p>
        </w:tc>
        <w:tc>
          <w:tcPr>
            <w:tcW w:w="333" w:type="pct"/>
            <w:shd w:val="clear" w:color="auto" w:fill="auto"/>
          </w:tcPr>
          <w:p w:rsidR="00964919" w:rsidRPr="00964919" w:rsidRDefault="00964919" w:rsidP="00964919">
            <w:pPr>
              <w:spacing w:after="0" w:line="240" w:lineRule="auto"/>
              <w:ind w:right="-1"/>
              <w:jc w:val="center"/>
              <w:rPr>
                <w:rFonts w:ascii="Times New Roman" w:hAnsi="Times New Roman" w:cs="Times New Roman"/>
                <w:sz w:val="14"/>
                <w:szCs w:val="14"/>
              </w:rPr>
            </w:pPr>
            <w:r w:rsidRPr="00964919">
              <w:rPr>
                <w:rFonts w:ascii="Times New Roman" w:hAnsi="Times New Roman" w:cs="Times New Roman"/>
                <w:sz w:val="14"/>
                <w:szCs w:val="14"/>
              </w:rPr>
              <w:t>12509,79463</w:t>
            </w:r>
          </w:p>
        </w:tc>
        <w:tc>
          <w:tcPr>
            <w:tcW w:w="334" w:type="pct"/>
            <w:shd w:val="clear" w:color="auto" w:fill="auto"/>
          </w:tcPr>
          <w:p w:rsidR="00964919" w:rsidRPr="00964919" w:rsidRDefault="00964919" w:rsidP="00964919">
            <w:pPr>
              <w:spacing w:after="0" w:line="240" w:lineRule="auto"/>
              <w:ind w:right="-1"/>
              <w:jc w:val="center"/>
              <w:rPr>
                <w:rFonts w:ascii="Times New Roman" w:hAnsi="Times New Roman" w:cs="Times New Roman"/>
                <w:sz w:val="14"/>
                <w:szCs w:val="14"/>
              </w:rPr>
            </w:pPr>
            <w:r w:rsidRPr="00964919">
              <w:rPr>
                <w:rFonts w:ascii="Times New Roman" w:hAnsi="Times New Roman" w:cs="Times New Roman"/>
                <w:sz w:val="14"/>
                <w:szCs w:val="14"/>
              </w:rPr>
              <w:t>15 920,17389</w:t>
            </w:r>
          </w:p>
        </w:tc>
        <w:tc>
          <w:tcPr>
            <w:tcW w:w="334" w:type="pct"/>
            <w:shd w:val="clear" w:color="auto" w:fill="auto"/>
          </w:tcPr>
          <w:p w:rsidR="00964919" w:rsidRPr="00964919" w:rsidRDefault="00964919" w:rsidP="00964919">
            <w:pPr>
              <w:spacing w:after="0" w:line="240" w:lineRule="auto"/>
              <w:ind w:right="-1"/>
              <w:jc w:val="center"/>
              <w:rPr>
                <w:rFonts w:ascii="Times New Roman" w:hAnsi="Times New Roman" w:cs="Times New Roman"/>
                <w:sz w:val="14"/>
                <w:szCs w:val="14"/>
              </w:rPr>
            </w:pPr>
            <w:r w:rsidRPr="00964919">
              <w:rPr>
                <w:rFonts w:ascii="Times New Roman" w:hAnsi="Times New Roman" w:cs="Times New Roman"/>
                <w:sz w:val="14"/>
                <w:szCs w:val="14"/>
              </w:rPr>
              <w:t>18 371,42472</w:t>
            </w:r>
          </w:p>
        </w:tc>
        <w:tc>
          <w:tcPr>
            <w:tcW w:w="333"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4"/>
                <w:szCs w:val="14"/>
              </w:rPr>
            </w:pPr>
            <w:r w:rsidRPr="00964919">
              <w:rPr>
                <w:rFonts w:ascii="Times New Roman" w:hAnsi="Times New Roman" w:cs="Times New Roman"/>
                <w:sz w:val="14"/>
                <w:szCs w:val="14"/>
              </w:rPr>
              <w:t>22 329,37295</w:t>
            </w:r>
          </w:p>
        </w:tc>
        <w:tc>
          <w:tcPr>
            <w:tcW w:w="335"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4"/>
                <w:szCs w:val="14"/>
              </w:rPr>
            </w:pPr>
            <w:r w:rsidRPr="00964919">
              <w:rPr>
                <w:rFonts w:ascii="Times New Roman" w:hAnsi="Times New Roman" w:cs="Times New Roman"/>
                <w:sz w:val="14"/>
                <w:szCs w:val="14"/>
              </w:rPr>
              <w:t>7810,70699</w:t>
            </w:r>
          </w:p>
        </w:tc>
        <w:tc>
          <w:tcPr>
            <w:tcW w:w="333" w:type="pct"/>
            <w:shd w:val="clear" w:color="auto" w:fill="auto"/>
          </w:tcPr>
          <w:p w:rsidR="00964919" w:rsidRPr="00964919" w:rsidRDefault="00964919" w:rsidP="00964919">
            <w:pPr>
              <w:pStyle w:val="ConsPlusNormal"/>
              <w:ind w:left="108" w:hanging="108"/>
              <w:jc w:val="center"/>
              <w:rPr>
                <w:rFonts w:ascii="Times New Roman" w:hAnsi="Times New Roman" w:cs="Times New Roman"/>
                <w:sz w:val="14"/>
                <w:szCs w:val="14"/>
              </w:rPr>
            </w:pPr>
            <w:r w:rsidRPr="00964919">
              <w:rPr>
                <w:rFonts w:ascii="Times New Roman" w:hAnsi="Times New Roman" w:cs="Times New Roman"/>
                <w:sz w:val="14"/>
                <w:szCs w:val="14"/>
              </w:rPr>
              <w:t>4 904,45600</w:t>
            </w:r>
          </w:p>
        </w:tc>
        <w:tc>
          <w:tcPr>
            <w:tcW w:w="334" w:type="pct"/>
            <w:shd w:val="clear" w:color="auto" w:fill="auto"/>
          </w:tcPr>
          <w:p w:rsidR="00964919" w:rsidRPr="00964919" w:rsidRDefault="00964919" w:rsidP="00964919">
            <w:pPr>
              <w:pStyle w:val="ConsPlusNormal"/>
              <w:ind w:left="34" w:hanging="34"/>
              <w:jc w:val="center"/>
              <w:rPr>
                <w:rFonts w:ascii="Times New Roman" w:hAnsi="Times New Roman" w:cs="Times New Roman"/>
                <w:sz w:val="14"/>
                <w:szCs w:val="14"/>
              </w:rPr>
            </w:pPr>
            <w:r w:rsidRPr="00964919">
              <w:rPr>
                <w:rFonts w:ascii="Times New Roman" w:hAnsi="Times New Roman" w:cs="Times New Roman"/>
                <w:sz w:val="14"/>
                <w:szCs w:val="14"/>
              </w:rPr>
              <w:t>9364,31</w:t>
            </w:r>
          </w:p>
        </w:tc>
        <w:tc>
          <w:tcPr>
            <w:tcW w:w="599"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4"/>
                <w:szCs w:val="14"/>
              </w:rPr>
            </w:pPr>
            <w:r w:rsidRPr="00964919">
              <w:rPr>
                <w:rFonts w:ascii="Times New Roman" w:hAnsi="Times New Roman" w:cs="Times New Roman"/>
                <w:sz w:val="14"/>
                <w:szCs w:val="14"/>
              </w:rPr>
              <w:t>161 522,39199</w:t>
            </w:r>
          </w:p>
        </w:tc>
      </w:tr>
      <w:tr w:rsidR="00964919" w:rsidRPr="00964919" w:rsidTr="00964919">
        <w:tc>
          <w:tcPr>
            <w:tcW w:w="199" w:type="pct"/>
            <w:shd w:val="clear" w:color="auto" w:fill="auto"/>
          </w:tcPr>
          <w:p w:rsidR="00964919" w:rsidRPr="00964919" w:rsidRDefault="00964919" w:rsidP="00964919">
            <w:pPr>
              <w:pStyle w:val="ConsPlusNormal"/>
              <w:ind w:right="-1"/>
              <w:jc w:val="center"/>
              <w:rPr>
                <w:rFonts w:ascii="Times New Roman" w:hAnsi="Times New Roman" w:cs="Times New Roman"/>
                <w:sz w:val="16"/>
                <w:szCs w:val="16"/>
              </w:rPr>
            </w:pPr>
            <w:r w:rsidRPr="00964919">
              <w:rPr>
                <w:rFonts w:ascii="Times New Roman" w:hAnsi="Times New Roman" w:cs="Times New Roman"/>
                <w:sz w:val="16"/>
                <w:szCs w:val="16"/>
              </w:rPr>
              <w:t>22.</w:t>
            </w:r>
          </w:p>
        </w:tc>
        <w:tc>
          <w:tcPr>
            <w:tcW w:w="532" w:type="pct"/>
            <w:shd w:val="clear" w:color="auto" w:fill="auto"/>
          </w:tcPr>
          <w:p w:rsidR="00964919" w:rsidRPr="00964919" w:rsidRDefault="00964919" w:rsidP="00964919">
            <w:pPr>
              <w:pStyle w:val="ConsPlusNormal"/>
              <w:ind w:left="-143" w:right="-1" w:firstLine="0"/>
              <w:jc w:val="center"/>
              <w:rPr>
                <w:rFonts w:ascii="Times New Roman" w:hAnsi="Times New Roman" w:cs="Times New Roman"/>
                <w:sz w:val="16"/>
                <w:szCs w:val="16"/>
              </w:rPr>
            </w:pPr>
            <w:r w:rsidRPr="00964919">
              <w:rPr>
                <w:rFonts w:ascii="Times New Roman" w:hAnsi="Times New Roman" w:cs="Times New Roman"/>
                <w:sz w:val="16"/>
                <w:szCs w:val="16"/>
              </w:rPr>
              <w:t xml:space="preserve">Областной бюджет </w:t>
            </w:r>
          </w:p>
        </w:tc>
        <w:tc>
          <w:tcPr>
            <w:tcW w:w="333" w:type="pct"/>
            <w:shd w:val="clear" w:color="auto" w:fill="auto"/>
          </w:tcPr>
          <w:p w:rsidR="00964919" w:rsidRPr="00964919" w:rsidRDefault="00964919" w:rsidP="00964919">
            <w:pPr>
              <w:pStyle w:val="ConsPlusNormal"/>
              <w:ind w:right="-1" w:firstLine="0"/>
              <w:jc w:val="center"/>
              <w:rPr>
                <w:rFonts w:ascii="Times New Roman" w:hAnsi="Times New Roman" w:cs="Times New Roman"/>
                <w:sz w:val="14"/>
                <w:szCs w:val="14"/>
              </w:rPr>
            </w:pPr>
            <w:r w:rsidRPr="00964919">
              <w:rPr>
                <w:rFonts w:ascii="Times New Roman" w:hAnsi="Times New Roman" w:cs="Times New Roman"/>
                <w:sz w:val="14"/>
                <w:szCs w:val="14"/>
              </w:rPr>
              <w:t>10 000,00</w:t>
            </w:r>
          </w:p>
        </w:tc>
        <w:tc>
          <w:tcPr>
            <w:tcW w:w="334" w:type="pct"/>
            <w:shd w:val="clear" w:color="auto" w:fill="auto"/>
          </w:tcPr>
          <w:p w:rsidR="00964919" w:rsidRPr="00964919" w:rsidRDefault="00964919" w:rsidP="00964919">
            <w:pPr>
              <w:pStyle w:val="ConsPlusNormal"/>
              <w:ind w:right="-1" w:firstLine="0"/>
              <w:rPr>
                <w:rFonts w:ascii="Times New Roman" w:hAnsi="Times New Roman" w:cs="Times New Roman"/>
                <w:sz w:val="14"/>
                <w:szCs w:val="14"/>
              </w:rPr>
            </w:pPr>
            <w:r w:rsidRPr="00964919">
              <w:rPr>
                <w:rFonts w:ascii="Times New Roman" w:hAnsi="Times New Roman" w:cs="Times New Roman"/>
                <w:sz w:val="14"/>
                <w:szCs w:val="14"/>
              </w:rPr>
              <w:t>9920,000</w:t>
            </w:r>
          </w:p>
        </w:tc>
        <w:tc>
          <w:tcPr>
            <w:tcW w:w="334" w:type="pct"/>
            <w:shd w:val="clear" w:color="auto" w:fill="auto"/>
          </w:tcPr>
          <w:p w:rsidR="00964919" w:rsidRPr="00964919" w:rsidRDefault="00964919" w:rsidP="00964919">
            <w:pPr>
              <w:pStyle w:val="ConsPlusNormal"/>
              <w:ind w:right="-1" w:firstLine="0"/>
              <w:rPr>
                <w:rFonts w:ascii="Times New Roman" w:hAnsi="Times New Roman" w:cs="Times New Roman"/>
                <w:sz w:val="14"/>
                <w:szCs w:val="14"/>
              </w:rPr>
            </w:pPr>
            <w:r w:rsidRPr="00964919">
              <w:rPr>
                <w:rFonts w:ascii="Times New Roman" w:hAnsi="Times New Roman" w:cs="Times New Roman"/>
                <w:sz w:val="14"/>
                <w:szCs w:val="14"/>
              </w:rPr>
              <w:t>10100,000</w:t>
            </w:r>
          </w:p>
        </w:tc>
        <w:tc>
          <w:tcPr>
            <w:tcW w:w="333" w:type="pct"/>
            <w:shd w:val="clear" w:color="auto" w:fill="auto"/>
          </w:tcPr>
          <w:p w:rsidR="00964919" w:rsidRPr="00964919" w:rsidRDefault="00964919" w:rsidP="00964919">
            <w:pPr>
              <w:pStyle w:val="ConsPlusNormal"/>
              <w:ind w:right="-1" w:firstLine="0"/>
              <w:rPr>
                <w:rFonts w:ascii="Times New Roman" w:hAnsi="Times New Roman" w:cs="Times New Roman"/>
                <w:sz w:val="14"/>
                <w:szCs w:val="14"/>
              </w:rPr>
            </w:pPr>
            <w:r w:rsidRPr="00964919">
              <w:rPr>
                <w:rFonts w:ascii="Times New Roman" w:hAnsi="Times New Roman" w:cs="Times New Roman"/>
                <w:sz w:val="14"/>
                <w:szCs w:val="14"/>
              </w:rPr>
              <w:t>8200,00</w:t>
            </w:r>
          </w:p>
        </w:tc>
        <w:tc>
          <w:tcPr>
            <w:tcW w:w="333" w:type="pct"/>
            <w:shd w:val="clear" w:color="auto" w:fill="auto"/>
          </w:tcPr>
          <w:p w:rsidR="00964919" w:rsidRPr="00964919" w:rsidRDefault="00964919" w:rsidP="00964919">
            <w:pPr>
              <w:pStyle w:val="ConsPlusNormal"/>
              <w:ind w:right="-1" w:firstLine="0"/>
              <w:rPr>
                <w:rFonts w:ascii="Times New Roman" w:hAnsi="Times New Roman" w:cs="Times New Roman"/>
                <w:sz w:val="14"/>
                <w:szCs w:val="14"/>
              </w:rPr>
            </w:pPr>
            <w:r w:rsidRPr="00964919">
              <w:rPr>
                <w:rFonts w:ascii="Times New Roman" w:hAnsi="Times New Roman" w:cs="Times New Roman"/>
                <w:sz w:val="14"/>
                <w:szCs w:val="14"/>
              </w:rPr>
              <w:t>7000,00</w:t>
            </w:r>
          </w:p>
        </w:tc>
        <w:tc>
          <w:tcPr>
            <w:tcW w:w="334" w:type="pct"/>
            <w:shd w:val="clear" w:color="auto" w:fill="auto"/>
          </w:tcPr>
          <w:p w:rsidR="00964919" w:rsidRPr="00964919" w:rsidRDefault="00964919" w:rsidP="00964919">
            <w:pPr>
              <w:pStyle w:val="ConsPlusNormal"/>
              <w:ind w:right="-1" w:firstLine="0"/>
              <w:rPr>
                <w:rFonts w:ascii="Times New Roman" w:hAnsi="Times New Roman" w:cs="Times New Roman"/>
                <w:sz w:val="14"/>
                <w:szCs w:val="14"/>
              </w:rPr>
            </w:pPr>
            <w:r w:rsidRPr="00964919">
              <w:rPr>
                <w:rFonts w:ascii="Times New Roman" w:hAnsi="Times New Roman" w:cs="Times New Roman"/>
                <w:sz w:val="14"/>
                <w:szCs w:val="14"/>
              </w:rPr>
              <w:t>12213,4033</w:t>
            </w:r>
          </w:p>
        </w:tc>
        <w:tc>
          <w:tcPr>
            <w:tcW w:w="334" w:type="pct"/>
            <w:shd w:val="clear" w:color="auto" w:fill="auto"/>
          </w:tcPr>
          <w:p w:rsidR="00964919" w:rsidRPr="00964919" w:rsidRDefault="00964919" w:rsidP="00964919">
            <w:pPr>
              <w:spacing w:after="0" w:line="240" w:lineRule="auto"/>
              <w:rPr>
                <w:rFonts w:ascii="Times New Roman" w:eastAsia="Calibri" w:hAnsi="Times New Roman" w:cs="Times New Roman"/>
                <w:sz w:val="14"/>
                <w:szCs w:val="14"/>
                <w:lang w:eastAsia="en-US"/>
              </w:rPr>
            </w:pPr>
            <w:r w:rsidRPr="00964919">
              <w:rPr>
                <w:rFonts w:ascii="Times New Roman" w:eastAsia="Calibri" w:hAnsi="Times New Roman" w:cs="Times New Roman"/>
                <w:sz w:val="14"/>
                <w:szCs w:val="14"/>
                <w:lang w:eastAsia="en-US"/>
              </w:rPr>
              <w:t>99 844,62382</w:t>
            </w:r>
          </w:p>
        </w:tc>
        <w:tc>
          <w:tcPr>
            <w:tcW w:w="333" w:type="pct"/>
            <w:shd w:val="clear" w:color="auto" w:fill="auto"/>
          </w:tcPr>
          <w:p w:rsidR="00964919" w:rsidRPr="00964919" w:rsidRDefault="00964919" w:rsidP="00964919">
            <w:pPr>
              <w:pStyle w:val="ConsPlusNormal"/>
              <w:ind w:left="-108" w:right="-1" w:firstLine="0"/>
              <w:rPr>
                <w:rFonts w:ascii="Times New Roman" w:hAnsi="Times New Roman" w:cs="Times New Roman"/>
                <w:sz w:val="14"/>
                <w:szCs w:val="14"/>
              </w:rPr>
            </w:pPr>
            <w:r w:rsidRPr="00964919">
              <w:rPr>
                <w:rFonts w:ascii="Times New Roman" w:hAnsi="Times New Roman" w:cs="Times New Roman"/>
                <w:sz w:val="14"/>
                <w:szCs w:val="14"/>
              </w:rPr>
              <w:t>91 907,05173</w:t>
            </w:r>
          </w:p>
        </w:tc>
        <w:tc>
          <w:tcPr>
            <w:tcW w:w="335" w:type="pct"/>
            <w:shd w:val="clear" w:color="auto" w:fill="auto"/>
          </w:tcPr>
          <w:p w:rsidR="00964919" w:rsidRPr="00964919" w:rsidRDefault="00964919" w:rsidP="00964919">
            <w:pPr>
              <w:pStyle w:val="ConsPlusNormal"/>
              <w:ind w:left="-108" w:right="-1" w:firstLine="0"/>
              <w:rPr>
                <w:rFonts w:ascii="Times New Roman" w:hAnsi="Times New Roman" w:cs="Times New Roman"/>
                <w:sz w:val="14"/>
                <w:szCs w:val="14"/>
              </w:rPr>
            </w:pPr>
            <w:r w:rsidRPr="00964919">
              <w:rPr>
                <w:rFonts w:ascii="Times New Roman" w:hAnsi="Times New Roman" w:cs="Times New Roman"/>
                <w:sz w:val="14"/>
                <w:szCs w:val="14"/>
              </w:rPr>
              <w:t>7 329,10301</w:t>
            </w:r>
          </w:p>
        </w:tc>
        <w:tc>
          <w:tcPr>
            <w:tcW w:w="333"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4"/>
                <w:szCs w:val="14"/>
              </w:rPr>
            </w:pPr>
            <w:r w:rsidRPr="00964919">
              <w:rPr>
                <w:rFonts w:ascii="Times New Roman" w:hAnsi="Times New Roman" w:cs="Times New Roman"/>
                <w:sz w:val="14"/>
                <w:szCs w:val="14"/>
              </w:rPr>
              <w:t>0</w:t>
            </w:r>
          </w:p>
        </w:tc>
        <w:tc>
          <w:tcPr>
            <w:tcW w:w="334"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4"/>
                <w:szCs w:val="14"/>
              </w:rPr>
            </w:pPr>
            <w:r w:rsidRPr="00964919">
              <w:rPr>
                <w:rFonts w:ascii="Times New Roman" w:hAnsi="Times New Roman" w:cs="Times New Roman"/>
                <w:sz w:val="14"/>
                <w:szCs w:val="14"/>
              </w:rPr>
              <w:t>0</w:t>
            </w:r>
          </w:p>
        </w:tc>
        <w:tc>
          <w:tcPr>
            <w:tcW w:w="599" w:type="pct"/>
            <w:shd w:val="clear" w:color="auto" w:fill="auto"/>
          </w:tcPr>
          <w:p w:rsidR="00964919" w:rsidRPr="00964919" w:rsidRDefault="00964919" w:rsidP="00964919">
            <w:pPr>
              <w:pStyle w:val="ConsPlusNormal"/>
              <w:ind w:right="-1" w:firstLine="32"/>
              <w:jc w:val="center"/>
              <w:rPr>
                <w:rFonts w:ascii="Times New Roman" w:hAnsi="Times New Roman" w:cs="Times New Roman"/>
                <w:sz w:val="14"/>
                <w:szCs w:val="14"/>
              </w:rPr>
            </w:pPr>
            <w:r w:rsidRPr="00964919">
              <w:rPr>
                <w:rFonts w:ascii="Times New Roman" w:hAnsi="Times New Roman" w:cs="Times New Roman"/>
                <w:sz w:val="14"/>
                <w:szCs w:val="14"/>
              </w:rPr>
              <w:t>256 514,18186</w:t>
            </w:r>
          </w:p>
        </w:tc>
      </w:tr>
      <w:tr w:rsidR="00964919" w:rsidRPr="00964919" w:rsidTr="00964919">
        <w:tc>
          <w:tcPr>
            <w:tcW w:w="199" w:type="pct"/>
            <w:shd w:val="clear" w:color="auto" w:fill="auto"/>
          </w:tcPr>
          <w:p w:rsidR="00964919" w:rsidRPr="00964919" w:rsidRDefault="00964919" w:rsidP="00964919">
            <w:pPr>
              <w:pStyle w:val="ConsPlusNormal"/>
              <w:ind w:right="-1"/>
              <w:jc w:val="center"/>
              <w:rPr>
                <w:rFonts w:ascii="Times New Roman" w:hAnsi="Times New Roman" w:cs="Times New Roman"/>
                <w:sz w:val="16"/>
                <w:szCs w:val="16"/>
              </w:rPr>
            </w:pPr>
            <w:r w:rsidRPr="00964919">
              <w:rPr>
                <w:rFonts w:ascii="Times New Roman" w:hAnsi="Times New Roman" w:cs="Times New Roman"/>
                <w:sz w:val="16"/>
                <w:szCs w:val="16"/>
              </w:rPr>
              <w:t>33.</w:t>
            </w:r>
          </w:p>
        </w:tc>
        <w:tc>
          <w:tcPr>
            <w:tcW w:w="532" w:type="pct"/>
            <w:shd w:val="clear" w:color="auto" w:fill="auto"/>
          </w:tcPr>
          <w:p w:rsidR="00964919" w:rsidRPr="00964919" w:rsidRDefault="00964919" w:rsidP="00964919">
            <w:pPr>
              <w:pStyle w:val="ConsPlusNormal"/>
              <w:ind w:left="-143" w:right="-1" w:firstLine="16"/>
              <w:jc w:val="center"/>
              <w:rPr>
                <w:rFonts w:ascii="Times New Roman" w:hAnsi="Times New Roman" w:cs="Times New Roman"/>
                <w:sz w:val="16"/>
                <w:szCs w:val="16"/>
              </w:rPr>
            </w:pPr>
            <w:r w:rsidRPr="00964919">
              <w:rPr>
                <w:rFonts w:ascii="Times New Roman" w:hAnsi="Times New Roman" w:cs="Times New Roman"/>
                <w:sz w:val="16"/>
                <w:szCs w:val="16"/>
              </w:rPr>
              <w:t xml:space="preserve">Федеральный бюджет </w:t>
            </w:r>
          </w:p>
        </w:tc>
        <w:tc>
          <w:tcPr>
            <w:tcW w:w="333" w:type="pct"/>
            <w:shd w:val="clear" w:color="auto" w:fill="auto"/>
          </w:tcPr>
          <w:p w:rsidR="00964919" w:rsidRPr="00964919" w:rsidRDefault="00964919" w:rsidP="00964919">
            <w:pPr>
              <w:pStyle w:val="ConsPlusNormal"/>
              <w:ind w:right="-1" w:firstLine="0"/>
              <w:rPr>
                <w:rFonts w:ascii="Times New Roman" w:hAnsi="Times New Roman" w:cs="Times New Roman"/>
                <w:sz w:val="14"/>
                <w:szCs w:val="14"/>
              </w:rPr>
            </w:pPr>
            <w:r w:rsidRPr="00964919">
              <w:rPr>
                <w:rFonts w:ascii="Times New Roman" w:hAnsi="Times New Roman" w:cs="Times New Roman"/>
                <w:sz w:val="14"/>
                <w:szCs w:val="14"/>
              </w:rPr>
              <w:t>0</w:t>
            </w:r>
          </w:p>
        </w:tc>
        <w:tc>
          <w:tcPr>
            <w:tcW w:w="334" w:type="pct"/>
            <w:shd w:val="clear" w:color="auto" w:fill="auto"/>
          </w:tcPr>
          <w:p w:rsidR="00964919" w:rsidRPr="00964919" w:rsidRDefault="00964919" w:rsidP="00964919">
            <w:pPr>
              <w:pStyle w:val="ConsPlusNormal"/>
              <w:ind w:right="-1" w:firstLine="0"/>
              <w:rPr>
                <w:rFonts w:ascii="Times New Roman" w:hAnsi="Times New Roman" w:cs="Times New Roman"/>
                <w:sz w:val="14"/>
                <w:szCs w:val="14"/>
              </w:rPr>
            </w:pPr>
            <w:r w:rsidRPr="00964919">
              <w:rPr>
                <w:rFonts w:ascii="Times New Roman" w:hAnsi="Times New Roman" w:cs="Times New Roman"/>
                <w:sz w:val="14"/>
                <w:szCs w:val="14"/>
              </w:rPr>
              <w:t>0</w:t>
            </w:r>
          </w:p>
        </w:tc>
        <w:tc>
          <w:tcPr>
            <w:tcW w:w="334" w:type="pct"/>
            <w:shd w:val="clear" w:color="auto" w:fill="auto"/>
          </w:tcPr>
          <w:p w:rsidR="00964919" w:rsidRPr="00964919" w:rsidRDefault="00964919" w:rsidP="00964919">
            <w:pPr>
              <w:pStyle w:val="ConsPlusNormal"/>
              <w:ind w:left="-746" w:right="-1"/>
              <w:jc w:val="center"/>
              <w:rPr>
                <w:rFonts w:ascii="Times New Roman" w:hAnsi="Times New Roman" w:cs="Times New Roman"/>
                <w:sz w:val="14"/>
                <w:szCs w:val="14"/>
              </w:rPr>
            </w:pPr>
            <w:r w:rsidRPr="00964919">
              <w:rPr>
                <w:rFonts w:ascii="Times New Roman" w:hAnsi="Times New Roman" w:cs="Times New Roman"/>
                <w:sz w:val="14"/>
                <w:szCs w:val="14"/>
              </w:rPr>
              <w:t>9297,69</w:t>
            </w:r>
          </w:p>
        </w:tc>
        <w:tc>
          <w:tcPr>
            <w:tcW w:w="333" w:type="pct"/>
            <w:shd w:val="clear" w:color="auto" w:fill="auto"/>
          </w:tcPr>
          <w:p w:rsidR="00964919" w:rsidRPr="00964919" w:rsidRDefault="00964919" w:rsidP="00964919">
            <w:pPr>
              <w:pStyle w:val="ConsPlusNormal"/>
              <w:ind w:left="-727" w:right="-1"/>
              <w:jc w:val="center"/>
              <w:rPr>
                <w:rFonts w:ascii="Times New Roman" w:hAnsi="Times New Roman" w:cs="Times New Roman"/>
                <w:sz w:val="14"/>
                <w:szCs w:val="14"/>
              </w:rPr>
            </w:pPr>
            <w:r w:rsidRPr="00964919">
              <w:rPr>
                <w:rFonts w:ascii="Times New Roman" w:hAnsi="Times New Roman" w:cs="Times New Roman"/>
                <w:sz w:val="14"/>
                <w:szCs w:val="14"/>
              </w:rPr>
              <w:t>6000,00</w:t>
            </w:r>
          </w:p>
        </w:tc>
        <w:tc>
          <w:tcPr>
            <w:tcW w:w="333" w:type="pct"/>
            <w:shd w:val="clear" w:color="auto" w:fill="auto"/>
          </w:tcPr>
          <w:p w:rsidR="00964919" w:rsidRPr="00964919" w:rsidRDefault="00964919" w:rsidP="00964919">
            <w:pPr>
              <w:pStyle w:val="ConsPlusNormal"/>
              <w:ind w:right="-1"/>
              <w:jc w:val="center"/>
              <w:rPr>
                <w:rFonts w:ascii="Times New Roman" w:hAnsi="Times New Roman" w:cs="Times New Roman"/>
                <w:sz w:val="14"/>
                <w:szCs w:val="14"/>
              </w:rPr>
            </w:pPr>
            <w:r w:rsidRPr="00964919">
              <w:rPr>
                <w:rFonts w:ascii="Times New Roman" w:hAnsi="Times New Roman" w:cs="Times New Roman"/>
                <w:sz w:val="14"/>
                <w:szCs w:val="14"/>
              </w:rPr>
              <w:t>0</w:t>
            </w:r>
          </w:p>
        </w:tc>
        <w:tc>
          <w:tcPr>
            <w:tcW w:w="334" w:type="pct"/>
            <w:shd w:val="clear" w:color="auto" w:fill="auto"/>
          </w:tcPr>
          <w:p w:rsidR="00964919" w:rsidRPr="00964919" w:rsidRDefault="00964919" w:rsidP="00964919">
            <w:pPr>
              <w:pStyle w:val="ConsPlusNormal"/>
              <w:ind w:right="-1"/>
              <w:jc w:val="center"/>
              <w:rPr>
                <w:rFonts w:ascii="Times New Roman" w:hAnsi="Times New Roman" w:cs="Times New Roman"/>
                <w:sz w:val="14"/>
                <w:szCs w:val="14"/>
              </w:rPr>
            </w:pPr>
            <w:r w:rsidRPr="00964919">
              <w:rPr>
                <w:rFonts w:ascii="Times New Roman" w:hAnsi="Times New Roman" w:cs="Times New Roman"/>
                <w:sz w:val="14"/>
                <w:szCs w:val="14"/>
              </w:rPr>
              <w:t>0</w:t>
            </w:r>
          </w:p>
        </w:tc>
        <w:tc>
          <w:tcPr>
            <w:tcW w:w="334" w:type="pct"/>
            <w:shd w:val="clear" w:color="auto" w:fill="auto"/>
          </w:tcPr>
          <w:p w:rsidR="00964919" w:rsidRPr="00964919" w:rsidRDefault="00964919" w:rsidP="00964919">
            <w:pPr>
              <w:pStyle w:val="ConsPlusNormal"/>
              <w:ind w:right="-1"/>
              <w:jc w:val="center"/>
              <w:rPr>
                <w:rFonts w:ascii="Times New Roman" w:hAnsi="Times New Roman" w:cs="Times New Roman"/>
                <w:sz w:val="14"/>
                <w:szCs w:val="14"/>
              </w:rPr>
            </w:pPr>
            <w:r w:rsidRPr="00964919">
              <w:rPr>
                <w:rFonts w:ascii="Times New Roman" w:hAnsi="Times New Roman" w:cs="Times New Roman"/>
                <w:sz w:val="14"/>
                <w:szCs w:val="14"/>
              </w:rPr>
              <w:t>0</w:t>
            </w:r>
          </w:p>
        </w:tc>
        <w:tc>
          <w:tcPr>
            <w:tcW w:w="333"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4"/>
                <w:szCs w:val="14"/>
              </w:rPr>
            </w:pPr>
            <w:r w:rsidRPr="00964919">
              <w:rPr>
                <w:rFonts w:ascii="Times New Roman" w:hAnsi="Times New Roman" w:cs="Times New Roman"/>
                <w:sz w:val="14"/>
                <w:szCs w:val="14"/>
              </w:rPr>
              <w:t>0</w:t>
            </w:r>
          </w:p>
        </w:tc>
        <w:tc>
          <w:tcPr>
            <w:tcW w:w="335"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4"/>
                <w:szCs w:val="14"/>
              </w:rPr>
            </w:pPr>
            <w:r w:rsidRPr="00964919">
              <w:rPr>
                <w:rFonts w:ascii="Times New Roman" w:hAnsi="Times New Roman" w:cs="Times New Roman"/>
                <w:sz w:val="14"/>
                <w:szCs w:val="14"/>
              </w:rPr>
              <w:t>0</w:t>
            </w:r>
          </w:p>
        </w:tc>
        <w:tc>
          <w:tcPr>
            <w:tcW w:w="333"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4"/>
                <w:szCs w:val="14"/>
              </w:rPr>
            </w:pPr>
            <w:r w:rsidRPr="00964919">
              <w:rPr>
                <w:rFonts w:ascii="Times New Roman" w:hAnsi="Times New Roman" w:cs="Times New Roman"/>
                <w:sz w:val="14"/>
                <w:szCs w:val="14"/>
              </w:rPr>
              <w:t>0</w:t>
            </w:r>
          </w:p>
        </w:tc>
        <w:tc>
          <w:tcPr>
            <w:tcW w:w="334"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4"/>
                <w:szCs w:val="14"/>
              </w:rPr>
            </w:pPr>
            <w:r w:rsidRPr="00964919">
              <w:rPr>
                <w:rFonts w:ascii="Times New Roman" w:hAnsi="Times New Roman" w:cs="Times New Roman"/>
                <w:sz w:val="14"/>
                <w:szCs w:val="14"/>
              </w:rPr>
              <w:t>0</w:t>
            </w:r>
          </w:p>
        </w:tc>
        <w:tc>
          <w:tcPr>
            <w:tcW w:w="599"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4"/>
                <w:szCs w:val="14"/>
              </w:rPr>
            </w:pPr>
            <w:r w:rsidRPr="00964919">
              <w:rPr>
                <w:rFonts w:ascii="Times New Roman" w:hAnsi="Times New Roman" w:cs="Times New Roman"/>
                <w:sz w:val="14"/>
                <w:szCs w:val="14"/>
              </w:rPr>
              <w:t>15 297,69000</w:t>
            </w:r>
          </w:p>
        </w:tc>
      </w:tr>
      <w:tr w:rsidR="00964919" w:rsidRPr="001A4324" w:rsidTr="00964919">
        <w:tc>
          <w:tcPr>
            <w:tcW w:w="199" w:type="pct"/>
            <w:shd w:val="clear" w:color="auto" w:fill="auto"/>
          </w:tcPr>
          <w:p w:rsidR="00964919" w:rsidRPr="00964919" w:rsidRDefault="00964919" w:rsidP="00964919">
            <w:pPr>
              <w:pStyle w:val="ConsPlusNormal"/>
              <w:ind w:right="-1"/>
              <w:jc w:val="center"/>
              <w:rPr>
                <w:rFonts w:ascii="Times New Roman" w:hAnsi="Times New Roman" w:cs="Times New Roman"/>
                <w:sz w:val="16"/>
                <w:szCs w:val="16"/>
              </w:rPr>
            </w:pPr>
          </w:p>
        </w:tc>
        <w:tc>
          <w:tcPr>
            <w:tcW w:w="532" w:type="pct"/>
            <w:shd w:val="clear" w:color="auto" w:fill="auto"/>
          </w:tcPr>
          <w:p w:rsidR="00964919" w:rsidRPr="00964919" w:rsidRDefault="00964919" w:rsidP="00964919">
            <w:pPr>
              <w:pStyle w:val="ConsPlusNormal"/>
              <w:ind w:right="-1" w:firstLine="0"/>
              <w:rPr>
                <w:rFonts w:ascii="Times New Roman" w:hAnsi="Times New Roman" w:cs="Times New Roman"/>
                <w:sz w:val="16"/>
                <w:szCs w:val="16"/>
              </w:rPr>
            </w:pPr>
            <w:r w:rsidRPr="00964919">
              <w:rPr>
                <w:rFonts w:ascii="Times New Roman" w:hAnsi="Times New Roman" w:cs="Times New Roman"/>
                <w:sz w:val="16"/>
                <w:szCs w:val="16"/>
              </w:rPr>
              <w:t>Итого</w:t>
            </w:r>
          </w:p>
        </w:tc>
        <w:tc>
          <w:tcPr>
            <w:tcW w:w="333" w:type="pct"/>
            <w:shd w:val="clear" w:color="auto" w:fill="auto"/>
          </w:tcPr>
          <w:p w:rsidR="00964919" w:rsidRPr="00964919" w:rsidRDefault="00964919" w:rsidP="00964919">
            <w:pPr>
              <w:pStyle w:val="ConsPlusNormal"/>
              <w:ind w:right="-1" w:firstLine="0"/>
              <w:rPr>
                <w:rFonts w:ascii="Times New Roman" w:hAnsi="Times New Roman" w:cs="Times New Roman"/>
                <w:sz w:val="14"/>
                <w:szCs w:val="14"/>
              </w:rPr>
            </w:pPr>
            <w:r w:rsidRPr="00964919">
              <w:rPr>
                <w:rFonts w:ascii="Times New Roman" w:hAnsi="Times New Roman" w:cs="Times New Roman"/>
                <w:sz w:val="14"/>
                <w:szCs w:val="14"/>
              </w:rPr>
              <w:t>28856,24045</w:t>
            </w:r>
          </w:p>
        </w:tc>
        <w:tc>
          <w:tcPr>
            <w:tcW w:w="334" w:type="pct"/>
            <w:shd w:val="clear" w:color="auto" w:fill="auto"/>
          </w:tcPr>
          <w:p w:rsidR="00964919" w:rsidRPr="00964919" w:rsidRDefault="00964919" w:rsidP="00964919">
            <w:pPr>
              <w:pStyle w:val="ConsPlusNormal"/>
              <w:ind w:right="-1" w:firstLine="0"/>
              <w:rPr>
                <w:rFonts w:ascii="Times New Roman" w:hAnsi="Times New Roman" w:cs="Times New Roman"/>
                <w:sz w:val="14"/>
                <w:szCs w:val="14"/>
              </w:rPr>
            </w:pPr>
            <w:r w:rsidRPr="00964919">
              <w:rPr>
                <w:rFonts w:ascii="Times New Roman" w:hAnsi="Times New Roman" w:cs="Times New Roman"/>
                <w:sz w:val="14"/>
                <w:szCs w:val="14"/>
              </w:rPr>
              <w:t>26349,76908</w:t>
            </w:r>
          </w:p>
        </w:tc>
        <w:tc>
          <w:tcPr>
            <w:tcW w:w="334" w:type="pct"/>
            <w:shd w:val="clear" w:color="auto" w:fill="auto"/>
          </w:tcPr>
          <w:p w:rsidR="00964919" w:rsidRPr="00964919" w:rsidRDefault="00964919" w:rsidP="00964919">
            <w:pPr>
              <w:pStyle w:val="ConsPlusNormal"/>
              <w:ind w:right="-1" w:firstLine="0"/>
              <w:rPr>
                <w:rFonts w:ascii="Times New Roman" w:hAnsi="Times New Roman" w:cs="Times New Roman"/>
                <w:sz w:val="14"/>
                <w:szCs w:val="14"/>
              </w:rPr>
            </w:pPr>
            <w:r w:rsidRPr="00964919">
              <w:rPr>
                <w:rFonts w:ascii="Times New Roman" w:hAnsi="Times New Roman" w:cs="Times New Roman"/>
                <w:sz w:val="14"/>
                <w:szCs w:val="14"/>
              </w:rPr>
              <w:t>45398,30328</w:t>
            </w:r>
          </w:p>
        </w:tc>
        <w:tc>
          <w:tcPr>
            <w:tcW w:w="333" w:type="pct"/>
            <w:shd w:val="clear" w:color="auto" w:fill="auto"/>
          </w:tcPr>
          <w:p w:rsidR="00964919" w:rsidRPr="00964919" w:rsidRDefault="00964919" w:rsidP="00964919">
            <w:pPr>
              <w:spacing w:after="0" w:line="240" w:lineRule="auto"/>
              <w:ind w:right="-1"/>
              <w:rPr>
                <w:rFonts w:ascii="Times New Roman" w:hAnsi="Times New Roman" w:cs="Times New Roman"/>
                <w:sz w:val="14"/>
                <w:szCs w:val="14"/>
              </w:rPr>
            </w:pPr>
            <w:r w:rsidRPr="00964919">
              <w:rPr>
                <w:rFonts w:ascii="Times New Roman" w:hAnsi="Times New Roman" w:cs="Times New Roman"/>
                <w:sz w:val="14"/>
                <w:szCs w:val="14"/>
              </w:rPr>
              <w:t>23225,53</w:t>
            </w:r>
          </w:p>
        </w:tc>
        <w:tc>
          <w:tcPr>
            <w:tcW w:w="333" w:type="pct"/>
            <w:shd w:val="clear" w:color="auto" w:fill="auto"/>
          </w:tcPr>
          <w:p w:rsidR="00964919" w:rsidRPr="00964919" w:rsidRDefault="00964919" w:rsidP="00964919">
            <w:pPr>
              <w:spacing w:after="0" w:line="240" w:lineRule="auto"/>
              <w:ind w:right="-1"/>
              <w:rPr>
                <w:rFonts w:ascii="Times New Roman" w:hAnsi="Times New Roman" w:cs="Times New Roman"/>
                <w:sz w:val="14"/>
                <w:szCs w:val="14"/>
              </w:rPr>
            </w:pPr>
            <w:r w:rsidRPr="00964919">
              <w:rPr>
                <w:rFonts w:ascii="Times New Roman" w:hAnsi="Times New Roman" w:cs="Times New Roman"/>
                <w:sz w:val="14"/>
                <w:szCs w:val="14"/>
              </w:rPr>
              <w:t>19509,79463</w:t>
            </w:r>
          </w:p>
        </w:tc>
        <w:tc>
          <w:tcPr>
            <w:tcW w:w="334" w:type="pct"/>
            <w:shd w:val="clear" w:color="auto" w:fill="auto"/>
          </w:tcPr>
          <w:p w:rsidR="00964919" w:rsidRPr="00964919" w:rsidRDefault="00964919" w:rsidP="00964919">
            <w:pPr>
              <w:spacing w:after="0" w:line="240" w:lineRule="auto"/>
              <w:ind w:right="-1"/>
              <w:rPr>
                <w:rFonts w:ascii="Times New Roman" w:hAnsi="Times New Roman" w:cs="Times New Roman"/>
                <w:sz w:val="14"/>
                <w:szCs w:val="14"/>
              </w:rPr>
            </w:pPr>
            <w:r w:rsidRPr="00964919">
              <w:rPr>
                <w:rFonts w:ascii="Times New Roman" w:hAnsi="Times New Roman" w:cs="Times New Roman"/>
                <w:sz w:val="14"/>
                <w:szCs w:val="14"/>
              </w:rPr>
              <w:t>28 133,57719</w:t>
            </w:r>
          </w:p>
        </w:tc>
        <w:tc>
          <w:tcPr>
            <w:tcW w:w="334" w:type="pct"/>
            <w:shd w:val="clear" w:color="auto" w:fill="auto"/>
          </w:tcPr>
          <w:p w:rsidR="00964919" w:rsidRPr="00964919" w:rsidRDefault="00964919" w:rsidP="00964919">
            <w:pPr>
              <w:spacing w:after="0" w:line="240" w:lineRule="auto"/>
              <w:ind w:right="-1"/>
              <w:rPr>
                <w:rFonts w:ascii="Times New Roman" w:hAnsi="Times New Roman" w:cs="Times New Roman"/>
                <w:sz w:val="14"/>
                <w:szCs w:val="14"/>
              </w:rPr>
            </w:pPr>
            <w:r w:rsidRPr="00964919">
              <w:rPr>
                <w:rFonts w:ascii="Times New Roman" w:hAnsi="Times New Roman" w:cs="Times New Roman"/>
                <w:sz w:val="14"/>
                <w:szCs w:val="14"/>
              </w:rPr>
              <w:t>118 216,04854</w:t>
            </w:r>
          </w:p>
        </w:tc>
        <w:tc>
          <w:tcPr>
            <w:tcW w:w="333" w:type="pct"/>
            <w:shd w:val="clear" w:color="auto" w:fill="auto"/>
          </w:tcPr>
          <w:p w:rsidR="00964919" w:rsidRPr="00964919" w:rsidRDefault="00964919" w:rsidP="00964919">
            <w:pPr>
              <w:spacing w:after="0" w:line="240" w:lineRule="auto"/>
              <w:ind w:right="-1"/>
              <w:rPr>
                <w:rFonts w:ascii="Times New Roman" w:hAnsi="Times New Roman" w:cs="Times New Roman"/>
                <w:sz w:val="14"/>
                <w:szCs w:val="14"/>
              </w:rPr>
            </w:pPr>
            <w:r w:rsidRPr="00964919">
              <w:rPr>
                <w:rFonts w:ascii="Times New Roman" w:hAnsi="Times New Roman" w:cs="Times New Roman"/>
                <w:sz w:val="14"/>
                <w:szCs w:val="14"/>
              </w:rPr>
              <w:t>114 236,42468</w:t>
            </w:r>
          </w:p>
        </w:tc>
        <w:tc>
          <w:tcPr>
            <w:tcW w:w="335" w:type="pct"/>
            <w:shd w:val="clear" w:color="auto" w:fill="auto"/>
          </w:tcPr>
          <w:p w:rsidR="00964919" w:rsidRPr="00964919" w:rsidRDefault="00964919" w:rsidP="00964919">
            <w:pPr>
              <w:pStyle w:val="ConsPlusNormal"/>
              <w:ind w:left="-108" w:right="-1" w:firstLine="0"/>
              <w:rPr>
                <w:rFonts w:ascii="Times New Roman" w:hAnsi="Times New Roman" w:cs="Times New Roman"/>
                <w:sz w:val="14"/>
                <w:szCs w:val="14"/>
              </w:rPr>
            </w:pPr>
            <w:r w:rsidRPr="00964919">
              <w:rPr>
                <w:rFonts w:ascii="Times New Roman" w:hAnsi="Times New Roman" w:cs="Times New Roman"/>
                <w:sz w:val="14"/>
                <w:szCs w:val="14"/>
              </w:rPr>
              <w:t>15 139,81000</w:t>
            </w:r>
          </w:p>
        </w:tc>
        <w:tc>
          <w:tcPr>
            <w:tcW w:w="333" w:type="pct"/>
            <w:shd w:val="clear" w:color="auto" w:fill="auto"/>
          </w:tcPr>
          <w:p w:rsidR="00964919" w:rsidRPr="00964919" w:rsidRDefault="00964919" w:rsidP="00964919">
            <w:pPr>
              <w:pStyle w:val="ConsPlusNormal"/>
              <w:ind w:left="108" w:hanging="108"/>
              <w:jc w:val="center"/>
              <w:rPr>
                <w:rFonts w:ascii="Times New Roman" w:hAnsi="Times New Roman" w:cs="Times New Roman"/>
                <w:sz w:val="14"/>
                <w:szCs w:val="14"/>
              </w:rPr>
            </w:pPr>
            <w:r w:rsidRPr="00964919">
              <w:rPr>
                <w:rFonts w:ascii="Times New Roman" w:hAnsi="Times New Roman" w:cs="Times New Roman"/>
                <w:sz w:val="14"/>
                <w:szCs w:val="14"/>
              </w:rPr>
              <w:t>4 904,45600</w:t>
            </w:r>
          </w:p>
        </w:tc>
        <w:tc>
          <w:tcPr>
            <w:tcW w:w="334" w:type="pct"/>
            <w:shd w:val="clear" w:color="auto" w:fill="auto"/>
          </w:tcPr>
          <w:p w:rsidR="00964919" w:rsidRPr="00964919" w:rsidRDefault="00964919" w:rsidP="00964919">
            <w:pPr>
              <w:pStyle w:val="ConsPlusNormal"/>
              <w:ind w:right="-1" w:hanging="108"/>
              <w:jc w:val="center"/>
              <w:rPr>
                <w:rFonts w:ascii="Times New Roman" w:hAnsi="Times New Roman" w:cs="Times New Roman"/>
                <w:sz w:val="14"/>
                <w:szCs w:val="14"/>
              </w:rPr>
            </w:pPr>
            <w:r w:rsidRPr="00964919">
              <w:rPr>
                <w:rFonts w:ascii="Times New Roman" w:hAnsi="Times New Roman" w:cs="Times New Roman"/>
                <w:sz w:val="14"/>
                <w:szCs w:val="14"/>
              </w:rPr>
              <w:t>9364,31</w:t>
            </w:r>
          </w:p>
        </w:tc>
        <w:tc>
          <w:tcPr>
            <w:tcW w:w="599" w:type="pct"/>
            <w:shd w:val="clear" w:color="auto" w:fill="auto"/>
          </w:tcPr>
          <w:p w:rsidR="00964919" w:rsidRPr="001A4324" w:rsidRDefault="00964919" w:rsidP="00964919">
            <w:pPr>
              <w:spacing w:after="0" w:line="240" w:lineRule="auto"/>
              <w:ind w:right="-1"/>
              <w:jc w:val="center"/>
              <w:rPr>
                <w:rFonts w:ascii="Times New Roman" w:hAnsi="Times New Roman" w:cs="Times New Roman"/>
                <w:sz w:val="14"/>
                <w:szCs w:val="14"/>
              </w:rPr>
            </w:pPr>
            <w:r w:rsidRPr="00964919">
              <w:rPr>
                <w:rFonts w:ascii="Times New Roman" w:hAnsi="Times New Roman" w:cs="Times New Roman"/>
                <w:sz w:val="14"/>
                <w:szCs w:val="14"/>
              </w:rPr>
              <w:t>433 334,26385</w:t>
            </w:r>
          </w:p>
        </w:tc>
      </w:tr>
    </w:tbl>
    <w:p w:rsidR="00964919" w:rsidRPr="001A4324" w:rsidRDefault="00964919" w:rsidP="00964919">
      <w:pPr>
        <w:pStyle w:val="ConsPlusNormal"/>
        <w:ind w:right="-1" w:firstLine="709"/>
        <w:jc w:val="both"/>
        <w:rPr>
          <w:rFonts w:ascii="Times New Roman" w:hAnsi="Times New Roman" w:cs="Times New Roman"/>
          <w:sz w:val="24"/>
          <w:szCs w:val="24"/>
        </w:rPr>
      </w:pPr>
      <w:r w:rsidRPr="001A4324">
        <w:rPr>
          <w:rFonts w:ascii="Times New Roman" w:hAnsi="Times New Roman" w:cs="Times New Roman"/>
          <w:sz w:val="24"/>
          <w:szCs w:val="24"/>
        </w:rPr>
        <w:t>Объемы и источники финансирования представлены в таблице № 3.</w:t>
      </w:r>
    </w:p>
    <w:p w:rsidR="00964919" w:rsidRPr="001A4324" w:rsidRDefault="00964919" w:rsidP="00964919">
      <w:pPr>
        <w:pStyle w:val="ConsPlusNormal"/>
        <w:ind w:right="-1" w:firstLine="567"/>
        <w:jc w:val="right"/>
        <w:rPr>
          <w:rFonts w:ascii="Times New Roman" w:hAnsi="Times New Roman" w:cs="Times New Roman"/>
          <w:sz w:val="24"/>
          <w:szCs w:val="24"/>
        </w:rPr>
      </w:pPr>
      <w:r w:rsidRPr="001A4324">
        <w:rPr>
          <w:rFonts w:ascii="Times New Roman" w:hAnsi="Times New Roman" w:cs="Times New Roman"/>
          <w:sz w:val="24"/>
          <w:szCs w:val="24"/>
        </w:rPr>
        <w:t xml:space="preserve">                                                                                Таблица 3.                                                                                                                     </w:t>
      </w:r>
    </w:p>
    <w:p w:rsidR="00964919" w:rsidRPr="001A4324" w:rsidRDefault="00964919" w:rsidP="00964919">
      <w:pPr>
        <w:pStyle w:val="ConsPlusNormal"/>
        <w:ind w:right="-1"/>
        <w:jc w:val="both"/>
        <w:rPr>
          <w:rFonts w:ascii="Times New Roman" w:hAnsi="Times New Roman" w:cs="Times New Roman"/>
          <w:sz w:val="24"/>
          <w:szCs w:val="24"/>
        </w:rPr>
      </w:pPr>
      <w:r w:rsidRPr="001A4324">
        <w:rPr>
          <w:rFonts w:ascii="Times New Roman" w:hAnsi="Times New Roman" w:cs="Times New Roman"/>
          <w:sz w:val="24"/>
          <w:szCs w:val="24"/>
        </w:rPr>
        <w:t xml:space="preserve">                                                                                                                                           (тыс. руб.).                                                                   </w:t>
      </w:r>
    </w:p>
    <w:p w:rsidR="00964919" w:rsidRPr="001A4324" w:rsidRDefault="00964919" w:rsidP="00964919">
      <w:pPr>
        <w:pStyle w:val="ConsPlusNormal"/>
        <w:ind w:right="-1" w:firstLine="540"/>
        <w:jc w:val="both"/>
        <w:rPr>
          <w:rFonts w:ascii="Times New Roman" w:hAnsi="Times New Roman" w:cs="Times New Roman"/>
        </w:rPr>
      </w:pPr>
    </w:p>
    <w:p w:rsidR="00964919" w:rsidRPr="001A4324" w:rsidRDefault="00964919" w:rsidP="00964919">
      <w:pPr>
        <w:pStyle w:val="ConsPlusNormal"/>
        <w:ind w:right="-1" w:firstLine="709"/>
        <w:jc w:val="both"/>
        <w:rPr>
          <w:rFonts w:ascii="Times New Roman" w:hAnsi="Times New Roman" w:cs="Times New Roman"/>
          <w:sz w:val="24"/>
          <w:szCs w:val="24"/>
        </w:rPr>
      </w:pPr>
      <w:r w:rsidRPr="001A4324">
        <w:rPr>
          <w:rFonts w:ascii="Times New Roman" w:hAnsi="Times New Roman" w:cs="Times New Roman"/>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964919" w:rsidRPr="001A4324" w:rsidRDefault="00964919" w:rsidP="00964919">
      <w:pPr>
        <w:pStyle w:val="ConsPlusNormal"/>
        <w:ind w:right="-1" w:firstLine="709"/>
        <w:jc w:val="both"/>
        <w:rPr>
          <w:rFonts w:ascii="Times New Roman" w:hAnsi="Times New Roman" w:cs="Times New Roman"/>
        </w:rPr>
      </w:pPr>
    </w:p>
    <w:p w:rsidR="00964919" w:rsidRPr="001A4324" w:rsidRDefault="00964919" w:rsidP="00964919">
      <w:pPr>
        <w:pStyle w:val="ConsPlusNormal"/>
        <w:ind w:right="-1" w:firstLine="540"/>
        <w:jc w:val="right"/>
        <w:rPr>
          <w:rFonts w:ascii="Times New Roman" w:hAnsi="Times New Roman" w:cs="Times New Roman"/>
          <w:color w:val="000000"/>
          <w:sz w:val="24"/>
          <w:szCs w:val="24"/>
        </w:rPr>
      </w:pPr>
      <w:r w:rsidRPr="001A4324">
        <w:rPr>
          <w:rFonts w:ascii="Times New Roman" w:hAnsi="Times New Roman" w:cs="Times New Roman"/>
          <w:color w:val="FF0000"/>
          <w:sz w:val="24"/>
          <w:szCs w:val="24"/>
        </w:rPr>
        <w:t xml:space="preserve"> </w:t>
      </w:r>
      <w:r w:rsidRPr="001A4324">
        <w:rPr>
          <w:rFonts w:ascii="Times New Roman" w:hAnsi="Times New Roman" w:cs="Times New Roman"/>
          <w:color w:val="000000"/>
          <w:sz w:val="24"/>
          <w:szCs w:val="24"/>
        </w:rPr>
        <w:t>Таблица 4</w:t>
      </w:r>
    </w:p>
    <w:tbl>
      <w:tblPr>
        <w:tblW w:w="5000" w:type="pct"/>
        <w:tblInd w:w="2" w:type="dxa"/>
        <w:tblLayout w:type="fixed"/>
        <w:tblLook w:val="0000" w:firstRow="0" w:lastRow="0" w:firstColumn="0" w:lastColumn="0" w:noHBand="0" w:noVBand="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964919" w:rsidRPr="001A4324" w:rsidTr="00964919">
        <w:trPr>
          <w:gridAfter w:val="1"/>
          <w:wAfter w:w="271"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Источники финансирования</w:t>
            </w:r>
          </w:p>
        </w:tc>
        <w:tc>
          <w:tcPr>
            <w:tcW w:w="3546" w:type="pct"/>
            <w:gridSpan w:val="23"/>
            <w:tcBorders>
              <w:top w:val="single" w:sz="4" w:space="0" w:color="auto"/>
              <w:left w:val="nil"/>
              <w:bottom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Объёмы финансирования (тыс. руб.)</w:t>
            </w:r>
          </w:p>
        </w:tc>
      </w:tr>
      <w:tr w:rsidR="00964919" w:rsidRPr="001A4324" w:rsidTr="00964919">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202" w:type="pct"/>
            <w:gridSpan w:val="22"/>
            <w:tcBorders>
              <w:top w:val="single" w:sz="4" w:space="0" w:color="auto"/>
              <w:left w:val="nil"/>
              <w:bottom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        В том числе по годам</w:t>
            </w:r>
          </w:p>
        </w:tc>
        <w:tc>
          <w:tcPr>
            <w:tcW w:w="271" w:type="pct"/>
            <w:tcBorders>
              <w:top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p>
        </w:tc>
      </w:tr>
      <w:tr w:rsidR="00964919" w:rsidRPr="001A4324" w:rsidTr="00964919">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2019</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2023</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2024</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964919" w:rsidRPr="0076287A" w:rsidRDefault="00964919" w:rsidP="00964919">
            <w:pPr>
              <w:pStyle w:val="ConsPlusNormal"/>
              <w:ind w:right="-1" w:firstLine="0"/>
              <w:rPr>
                <w:rFonts w:ascii="Times New Roman" w:hAnsi="Times New Roman" w:cs="Times New Roman"/>
                <w:sz w:val="16"/>
                <w:szCs w:val="16"/>
              </w:rPr>
            </w:pPr>
            <w:r w:rsidRPr="0076287A">
              <w:rPr>
                <w:rFonts w:ascii="Times New Roman" w:hAnsi="Times New Roman" w:cs="Times New Roman"/>
                <w:sz w:val="16"/>
                <w:szCs w:val="16"/>
              </w:rPr>
              <w:t>433 334,26385</w:t>
            </w:r>
          </w:p>
        </w:tc>
        <w:tc>
          <w:tcPr>
            <w:tcW w:w="344"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pStyle w:val="ConsPlusNormal"/>
              <w:ind w:right="-1" w:firstLine="0"/>
              <w:rPr>
                <w:rFonts w:ascii="Times New Roman" w:hAnsi="Times New Roman" w:cs="Times New Roman"/>
                <w:sz w:val="16"/>
                <w:szCs w:val="16"/>
              </w:rPr>
            </w:pPr>
            <w:r w:rsidRPr="001A4324">
              <w:rPr>
                <w:rFonts w:ascii="Times New Roman" w:hAnsi="Times New Roman" w:cs="Times New Roman"/>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pStyle w:val="ConsPlusNormal"/>
              <w:ind w:right="-1" w:firstLine="0"/>
              <w:rPr>
                <w:rFonts w:ascii="Times New Roman" w:hAnsi="Times New Roman" w:cs="Times New Roman"/>
                <w:sz w:val="16"/>
                <w:szCs w:val="16"/>
              </w:rPr>
            </w:pPr>
            <w:r w:rsidRPr="001A4324">
              <w:rPr>
                <w:rFonts w:ascii="Times New Roman" w:hAnsi="Times New Roman" w:cs="Times New Roman"/>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pStyle w:val="ConsPlusNormal"/>
              <w:ind w:right="-1" w:firstLine="0"/>
              <w:rPr>
                <w:rFonts w:ascii="Times New Roman" w:hAnsi="Times New Roman" w:cs="Times New Roman"/>
                <w:sz w:val="16"/>
                <w:szCs w:val="16"/>
              </w:rPr>
            </w:pPr>
            <w:r w:rsidRPr="001A4324">
              <w:rPr>
                <w:rFonts w:ascii="Times New Roman" w:hAnsi="Times New Roman" w:cs="Times New Roman"/>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28133,57719</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964919" w:rsidRPr="008F72E0" w:rsidRDefault="00964919" w:rsidP="00964919">
            <w:pPr>
              <w:tabs>
                <w:tab w:val="left" w:pos="189"/>
              </w:tabs>
              <w:spacing w:after="0" w:line="240" w:lineRule="auto"/>
              <w:ind w:right="-1"/>
              <w:jc w:val="center"/>
              <w:rPr>
                <w:rFonts w:ascii="Times New Roman" w:hAnsi="Times New Roman" w:cs="Times New Roman"/>
                <w:sz w:val="16"/>
                <w:szCs w:val="16"/>
              </w:rPr>
            </w:pPr>
            <w:r w:rsidRPr="008F72E0">
              <w:rPr>
                <w:rFonts w:ascii="Times New Roman" w:hAnsi="Times New Roman" w:cs="Times New Roman"/>
                <w:sz w:val="16"/>
                <w:szCs w:val="16"/>
              </w:rPr>
              <w:t>114 236,42468</w:t>
            </w:r>
          </w:p>
        </w:tc>
        <w:tc>
          <w:tcPr>
            <w:tcW w:w="264" w:type="pct"/>
            <w:gridSpan w:val="2"/>
            <w:tcBorders>
              <w:top w:val="nil"/>
              <w:left w:val="nil"/>
              <w:bottom w:val="single" w:sz="4" w:space="0" w:color="auto"/>
              <w:right w:val="single" w:sz="4" w:space="0" w:color="auto"/>
            </w:tcBorders>
            <w:shd w:val="clear" w:color="auto" w:fill="auto"/>
          </w:tcPr>
          <w:p w:rsidR="00964919" w:rsidRPr="008F72E0" w:rsidRDefault="00964919" w:rsidP="00964919">
            <w:pPr>
              <w:spacing w:after="0" w:line="240" w:lineRule="auto"/>
              <w:ind w:right="-1"/>
              <w:jc w:val="center"/>
              <w:rPr>
                <w:rFonts w:ascii="Times New Roman" w:hAnsi="Times New Roman" w:cs="Times New Roman"/>
                <w:sz w:val="16"/>
                <w:szCs w:val="16"/>
              </w:rPr>
            </w:pPr>
            <w:r w:rsidRPr="008F72E0">
              <w:rPr>
                <w:rFonts w:ascii="Times New Roman" w:hAnsi="Times New Roman" w:cs="Times New Roman"/>
                <w:sz w:val="16"/>
                <w:szCs w:val="16"/>
              </w:rPr>
              <w:t>15 139,81000</w:t>
            </w:r>
          </w:p>
        </w:tc>
        <w:tc>
          <w:tcPr>
            <w:tcW w:w="352"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4 904,45600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9 364,31</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p>
        </w:tc>
      </w:tr>
      <w:tr w:rsidR="00964919" w:rsidRPr="001A4324" w:rsidTr="00964919">
        <w:tc>
          <w:tcPr>
            <w:tcW w:w="4729" w:type="pct"/>
            <w:gridSpan w:val="25"/>
            <w:tcBorders>
              <w:top w:val="single" w:sz="4" w:space="0" w:color="auto"/>
              <w:left w:val="single" w:sz="4" w:space="0" w:color="auto"/>
              <w:bottom w:val="single" w:sz="4" w:space="0" w:color="auto"/>
            </w:tcBorders>
            <w:shd w:val="clear" w:color="auto" w:fill="auto"/>
          </w:tcPr>
          <w:p w:rsidR="00964919" w:rsidRPr="001A4324" w:rsidRDefault="00964919" w:rsidP="00964919">
            <w:pPr>
              <w:pStyle w:val="a7"/>
              <w:ind w:left="0" w:right="-1"/>
              <w:jc w:val="center"/>
              <w:rPr>
                <w:rFonts w:ascii="Times New Roman" w:hAnsi="Times New Roman"/>
                <w:sz w:val="16"/>
                <w:szCs w:val="16"/>
              </w:rPr>
            </w:pPr>
            <w:r w:rsidRPr="001A4324">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1" w:type="pct"/>
            <w:tcBorders>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4729" w:type="pct"/>
            <w:gridSpan w:val="25"/>
            <w:tcBorders>
              <w:top w:val="single" w:sz="4" w:space="0" w:color="auto"/>
              <w:left w:val="single" w:sz="4" w:space="0" w:color="auto"/>
              <w:bottom w:val="single" w:sz="4" w:space="0" w:color="auto"/>
            </w:tcBorders>
            <w:shd w:val="clear" w:color="auto" w:fill="auto"/>
          </w:tcPr>
          <w:p w:rsidR="00964919" w:rsidRPr="001A4324" w:rsidRDefault="00964919" w:rsidP="00964919">
            <w:pPr>
              <w:pStyle w:val="ConsPlusNormal"/>
              <w:ind w:right="-1"/>
              <w:jc w:val="center"/>
              <w:rPr>
                <w:rFonts w:ascii="Times New Roman" w:hAnsi="Times New Roman" w:cs="Times New Roman"/>
                <w:sz w:val="16"/>
                <w:szCs w:val="16"/>
              </w:rPr>
            </w:pPr>
            <w:r w:rsidRPr="001A4324">
              <w:rPr>
                <w:rFonts w:ascii="Times New Roman" w:hAnsi="Times New Roman" w:cs="Times New Roman"/>
                <w:sz w:val="16"/>
                <w:szCs w:val="16"/>
              </w:rPr>
              <w:t>Проведение ремонта, капитального ремонта  автомобильных дорог  местного значения  и сооружений на них.</w:t>
            </w:r>
          </w:p>
        </w:tc>
        <w:tc>
          <w:tcPr>
            <w:tcW w:w="271" w:type="pct"/>
            <w:tcBorders>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1A4324">
              <w:rPr>
                <w:rFonts w:ascii="Times New Roman" w:hAnsi="Times New Roman" w:cs="Times New Roman"/>
                <w:sz w:val="16"/>
                <w:szCs w:val="16"/>
              </w:rPr>
              <w:t>Комовская</w:t>
            </w:r>
            <w:proofErr w:type="spellEnd"/>
            <w:r w:rsidRPr="001A4324">
              <w:rPr>
                <w:rFonts w:ascii="Times New Roman" w:hAnsi="Times New Roman" w:cs="Times New Roman"/>
                <w:sz w:val="16"/>
                <w:szCs w:val="16"/>
              </w:rPr>
              <w:t xml:space="preserve">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автодороги ул. 1-я </w:t>
            </w:r>
            <w:proofErr w:type="gramStart"/>
            <w:r w:rsidRPr="001A4324">
              <w:rPr>
                <w:rFonts w:ascii="Times New Roman" w:hAnsi="Times New Roman" w:cs="Times New Roman"/>
                <w:sz w:val="16"/>
                <w:szCs w:val="16"/>
              </w:rPr>
              <w:t>Красная</w:t>
            </w:r>
            <w:proofErr w:type="gramEnd"/>
            <w:r w:rsidRPr="001A4324">
              <w:rPr>
                <w:rFonts w:ascii="Times New Roman" w:hAnsi="Times New Roman" w:cs="Times New Roman"/>
                <w:sz w:val="16"/>
                <w:szCs w:val="16"/>
              </w:rPr>
              <w:t xml:space="preserve">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xml:space="preserve">. </w:t>
            </w:r>
            <w:r w:rsidRPr="001A4324">
              <w:rPr>
                <w:rFonts w:ascii="Times New Roman" w:hAnsi="Times New Roman" w:cs="Times New Roman"/>
                <w:sz w:val="16"/>
                <w:szCs w:val="16"/>
              </w:rPr>
              <w:lastRenderedPageBreak/>
              <w:t>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4"/>
                <w:szCs w:val="14"/>
              </w:rPr>
            </w:pPr>
            <w:r w:rsidRPr="001A4324">
              <w:rPr>
                <w:rFonts w:ascii="Times New Roman" w:hAnsi="Times New Roman" w:cs="Times New Roman"/>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картами участков автодорог по улицам Кооперативная, </w:t>
            </w:r>
            <w:proofErr w:type="spellStart"/>
            <w:r w:rsidRPr="001A4324">
              <w:rPr>
                <w:rFonts w:ascii="Times New Roman" w:hAnsi="Times New Roman" w:cs="Times New Roman"/>
                <w:sz w:val="16"/>
                <w:szCs w:val="16"/>
              </w:rPr>
              <w:t>Лежневская</w:t>
            </w:r>
            <w:proofErr w:type="spellEnd"/>
            <w:r w:rsidRPr="001A4324">
              <w:rPr>
                <w:rFonts w:ascii="Times New Roman" w:hAnsi="Times New Roman" w:cs="Times New Roman"/>
                <w:sz w:val="16"/>
                <w:szCs w:val="16"/>
              </w:rPr>
              <w:t xml:space="preserve">, пос. Пчелина, Першинская, пр. </w:t>
            </w:r>
            <w:proofErr w:type="gramStart"/>
            <w:r w:rsidRPr="001A4324">
              <w:rPr>
                <w:rFonts w:ascii="Times New Roman" w:hAnsi="Times New Roman" w:cs="Times New Roman"/>
                <w:sz w:val="16"/>
                <w:szCs w:val="16"/>
              </w:rPr>
              <w:t>Вокзальный</w:t>
            </w:r>
            <w:proofErr w:type="gramEnd"/>
            <w:r w:rsidRPr="001A4324">
              <w:rPr>
                <w:rFonts w:ascii="Times New Roman" w:hAnsi="Times New Roman" w:cs="Times New Roman"/>
                <w:sz w:val="16"/>
                <w:szCs w:val="16"/>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roofErr w:type="gramStart"/>
            <w:r w:rsidRPr="001A4324">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 xml:space="preserve">Ремонт автодороги по улице 2-я </w:t>
            </w:r>
            <w:proofErr w:type="gramStart"/>
            <w:r w:rsidRPr="001A4324">
              <w:rPr>
                <w:rFonts w:ascii="Times New Roman" w:hAnsi="Times New Roman" w:cs="Times New Roman"/>
                <w:sz w:val="16"/>
                <w:szCs w:val="16"/>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участков автодорог по ул. </w:t>
            </w:r>
            <w:proofErr w:type="spellStart"/>
            <w:r w:rsidRPr="001A4324">
              <w:rPr>
                <w:rFonts w:ascii="Times New Roman" w:hAnsi="Times New Roman" w:cs="Times New Roman"/>
                <w:sz w:val="16"/>
                <w:szCs w:val="16"/>
              </w:rPr>
              <w:t>Новоженова</w:t>
            </w:r>
            <w:proofErr w:type="spellEnd"/>
            <w:r w:rsidRPr="001A4324">
              <w:rPr>
                <w:rFonts w:ascii="Times New Roman" w:hAnsi="Times New Roman" w:cs="Times New Roman"/>
                <w:sz w:val="16"/>
                <w:szCs w:val="16"/>
              </w:rPr>
              <w:t xml:space="preserve"> и ул. </w:t>
            </w:r>
            <w:proofErr w:type="spellStart"/>
            <w:r w:rsidRPr="001A4324">
              <w:rPr>
                <w:rFonts w:ascii="Times New Roman" w:hAnsi="Times New Roman" w:cs="Times New Roman"/>
                <w:sz w:val="16"/>
                <w:szCs w:val="16"/>
              </w:rPr>
              <w:t>Неделина</w:t>
            </w:r>
            <w:proofErr w:type="spellEnd"/>
            <w:r w:rsidRPr="001A4324">
              <w:rPr>
                <w:rFonts w:ascii="Times New Roman" w:hAnsi="Times New Roman" w:cs="Times New Roman"/>
                <w:sz w:val="16"/>
                <w:szCs w:val="16"/>
              </w:rPr>
              <w:t xml:space="preserve"> в г. Тейково Ивановской области (2015-2016 </w:t>
            </w:r>
            <w:proofErr w:type="spellStart"/>
            <w:r w:rsidRPr="001A4324">
              <w:rPr>
                <w:rFonts w:ascii="Times New Roman" w:hAnsi="Times New Roman" w:cs="Times New Roman"/>
                <w:sz w:val="16"/>
                <w:szCs w:val="16"/>
              </w:rPr>
              <w:t>г.</w:t>
            </w:r>
            <w:proofErr w:type="gramStart"/>
            <w:r w:rsidRPr="001A4324">
              <w:rPr>
                <w:rFonts w:ascii="Times New Roman" w:hAnsi="Times New Roman" w:cs="Times New Roman"/>
                <w:sz w:val="16"/>
                <w:szCs w:val="16"/>
              </w:rPr>
              <w:t>г</w:t>
            </w:r>
            <w:proofErr w:type="spellEnd"/>
            <w:proofErr w:type="gramEnd"/>
            <w:r w:rsidRPr="001A4324">
              <w:rPr>
                <w:rFonts w:ascii="Times New Roman" w:hAnsi="Times New Roman" w:cs="Times New Roman"/>
                <w:sz w:val="16"/>
                <w:szCs w:val="16"/>
              </w:rPr>
              <w:t>.)</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Устройство пешеходных ограждений по ул. </w:t>
            </w:r>
            <w:proofErr w:type="spellStart"/>
            <w:r w:rsidRPr="001A4324">
              <w:rPr>
                <w:rFonts w:ascii="Times New Roman" w:hAnsi="Times New Roman" w:cs="Times New Roman"/>
                <w:sz w:val="16"/>
                <w:szCs w:val="16"/>
              </w:rPr>
              <w:t>Сергеевской</w:t>
            </w:r>
            <w:proofErr w:type="spellEnd"/>
            <w:r w:rsidRPr="001A4324">
              <w:rPr>
                <w:rFonts w:ascii="Times New Roman" w:hAnsi="Times New Roman" w:cs="Times New Roman"/>
                <w:sz w:val="16"/>
                <w:szCs w:val="16"/>
              </w:rPr>
              <w:t>,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автодороги по ул. 1 </w:t>
            </w:r>
            <w:proofErr w:type="spellStart"/>
            <w:r w:rsidRPr="001A4324">
              <w:rPr>
                <w:rFonts w:ascii="Times New Roman" w:hAnsi="Times New Roman" w:cs="Times New Roman"/>
                <w:sz w:val="16"/>
                <w:szCs w:val="16"/>
              </w:rPr>
              <w:t>Комовская</w:t>
            </w:r>
            <w:proofErr w:type="spellEnd"/>
            <w:r w:rsidRPr="001A4324">
              <w:rPr>
                <w:rFonts w:ascii="Times New Roman" w:hAnsi="Times New Roman" w:cs="Times New Roman"/>
                <w:sz w:val="16"/>
                <w:szCs w:val="16"/>
              </w:rPr>
              <w:t xml:space="preserve"> от ул. </w:t>
            </w:r>
            <w:proofErr w:type="spellStart"/>
            <w:r w:rsidRPr="001A4324">
              <w:rPr>
                <w:rFonts w:ascii="Times New Roman" w:hAnsi="Times New Roman" w:cs="Times New Roman"/>
                <w:sz w:val="16"/>
                <w:szCs w:val="16"/>
              </w:rPr>
              <w:t>Фрунзенская</w:t>
            </w:r>
            <w:proofErr w:type="spellEnd"/>
            <w:r w:rsidRPr="001A4324">
              <w:rPr>
                <w:rFonts w:ascii="Times New Roman" w:hAnsi="Times New Roman" w:cs="Times New Roman"/>
                <w:sz w:val="16"/>
                <w:szCs w:val="16"/>
              </w:rPr>
              <w:t xml:space="preserve">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Областной </w:t>
            </w:r>
            <w:r w:rsidRPr="001A4324">
              <w:rPr>
                <w:rFonts w:ascii="Times New Roman" w:hAnsi="Times New Roman" w:cs="Times New Roman"/>
                <w:sz w:val="16"/>
                <w:szCs w:val="16"/>
              </w:rPr>
              <w:lastRenderedPageBreak/>
              <w:t>бюджет</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6 500,00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lastRenderedPageBreak/>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 xml:space="preserve">Ремонт дороги по ул. </w:t>
            </w:r>
            <w:proofErr w:type="gramStart"/>
            <w:r w:rsidRPr="001A4324">
              <w:rPr>
                <w:rFonts w:ascii="Times New Roman" w:hAnsi="Times New Roman" w:cs="Times New Roman"/>
                <w:sz w:val="16"/>
                <w:szCs w:val="16"/>
              </w:rPr>
              <w:t>Молодежная</w:t>
            </w:r>
            <w:proofErr w:type="gramEnd"/>
            <w:r w:rsidRPr="001A4324">
              <w:rPr>
                <w:rFonts w:ascii="Times New Roman" w:hAnsi="Times New Roman" w:cs="Times New Roman"/>
                <w:sz w:val="16"/>
                <w:szCs w:val="16"/>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 xml:space="preserve">Ремонт автомобильных дорог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xml:space="preserve">. Тейково Ивановской области (ул. </w:t>
            </w:r>
            <w:proofErr w:type="gramStart"/>
            <w:r w:rsidRPr="001A4324">
              <w:rPr>
                <w:rFonts w:ascii="Times New Roman" w:hAnsi="Times New Roman" w:cs="Times New Roman"/>
                <w:sz w:val="16"/>
                <w:szCs w:val="16"/>
              </w:rPr>
              <w:t>Октябрьская</w:t>
            </w:r>
            <w:proofErr w:type="gramEnd"/>
            <w:r w:rsidRPr="001A4324">
              <w:rPr>
                <w:rFonts w:ascii="Times New Roman" w:hAnsi="Times New Roman" w:cs="Times New Roman"/>
                <w:sz w:val="16"/>
                <w:szCs w:val="16"/>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Экспертиза сметной части ПСД на ремонт автодороги по ул. 1-я </w:t>
            </w:r>
            <w:proofErr w:type="spellStart"/>
            <w:r w:rsidRPr="001A4324">
              <w:rPr>
                <w:rFonts w:ascii="Times New Roman" w:hAnsi="Times New Roman" w:cs="Times New Roman"/>
                <w:sz w:val="16"/>
                <w:szCs w:val="16"/>
              </w:rPr>
              <w:t>Комовская</w:t>
            </w:r>
            <w:proofErr w:type="spellEnd"/>
            <w:r w:rsidRPr="001A4324">
              <w:rPr>
                <w:rFonts w:ascii="Times New Roman" w:hAnsi="Times New Roman" w:cs="Times New Roman"/>
                <w:sz w:val="16"/>
                <w:szCs w:val="16"/>
              </w:rPr>
              <w:t xml:space="preserve"> от ул. </w:t>
            </w:r>
            <w:proofErr w:type="spellStart"/>
            <w:r w:rsidRPr="001A4324">
              <w:rPr>
                <w:rFonts w:ascii="Times New Roman" w:hAnsi="Times New Roman" w:cs="Times New Roman"/>
                <w:sz w:val="16"/>
                <w:szCs w:val="16"/>
              </w:rPr>
              <w:t>Фрунзенская</w:t>
            </w:r>
            <w:proofErr w:type="spellEnd"/>
            <w:r w:rsidRPr="001A4324">
              <w:rPr>
                <w:rFonts w:ascii="Times New Roman" w:hAnsi="Times New Roman" w:cs="Times New Roman"/>
                <w:sz w:val="16"/>
                <w:szCs w:val="16"/>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1A4324">
              <w:rPr>
                <w:rFonts w:ascii="Times New Roman" w:hAnsi="Times New Roman" w:cs="Times New Roman"/>
                <w:sz w:val="16"/>
                <w:szCs w:val="16"/>
              </w:rPr>
              <w:t>Новоженова</w:t>
            </w:r>
            <w:proofErr w:type="spellEnd"/>
            <w:r w:rsidRPr="001A4324">
              <w:rPr>
                <w:rFonts w:ascii="Times New Roman" w:hAnsi="Times New Roman" w:cs="Times New Roman"/>
                <w:sz w:val="16"/>
                <w:szCs w:val="16"/>
              </w:rPr>
              <w:t xml:space="preserve"> и ул. </w:t>
            </w:r>
            <w:proofErr w:type="spellStart"/>
            <w:r w:rsidRPr="001A4324">
              <w:rPr>
                <w:rFonts w:ascii="Times New Roman" w:hAnsi="Times New Roman" w:cs="Times New Roman"/>
                <w:sz w:val="16"/>
                <w:szCs w:val="16"/>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придомовых территорий домов 9 и 11 по ул. </w:t>
            </w:r>
            <w:proofErr w:type="gramStart"/>
            <w:r w:rsidRPr="001A4324">
              <w:rPr>
                <w:rFonts w:ascii="Times New Roman" w:hAnsi="Times New Roman" w:cs="Times New Roman"/>
                <w:sz w:val="16"/>
                <w:szCs w:val="16"/>
              </w:rPr>
              <w:t>Индустриальная</w:t>
            </w:r>
            <w:proofErr w:type="gramEnd"/>
            <w:r w:rsidRPr="001A4324">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придомовых территорий и межквартальных дорог ул. </w:t>
            </w:r>
            <w:proofErr w:type="spellStart"/>
            <w:r w:rsidRPr="001A4324">
              <w:rPr>
                <w:rFonts w:ascii="Times New Roman" w:hAnsi="Times New Roman" w:cs="Times New Roman"/>
                <w:sz w:val="16"/>
                <w:szCs w:val="16"/>
              </w:rPr>
              <w:t>Футбольная</w:t>
            </w:r>
            <w:proofErr w:type="gramStart"/>
            <w:r w:rsidRPr="001A4324">
              <w:rPr>
                <w:rFonts w:ascii="Times New Roman" w:hAnsi="Times New Roman" w:cs="Times New Roman"/>
                <w:sz w:val="16"/>
                <w:szCs w:val="16"/>
              </w:rPr>
              <w:t>.д</w:t>
            </w:r>
            <w:proofErr w:type="spellEnd"/>
            <w:proofErr w:type="gramEnd"/>
            <w:r w:rsidRPr="001A4324">
              <w:rPr>
                <w:rFonts w:ascii="Times New Roman" w:hAnsi="Times New Roman" w:cs="Times New Roman"/>
                <w:sz w:val="16"/>
                <w:szCs w:val="16"/>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автомобильных дорог и искусственных </w:t>
            </w:r>
            <w:r w:rsidRPr="001A4324">
              <w:rPr>
                <w:rFonts w:ascii="Times New Roman" w:hAnsi="Times New Roman" w:cs="Times New Roman"/>
                <w:sz w:val="16"/>
                <w:szCs w:val="16"/>
              </w:rPr>
              <w:lastRenderedPageBreak/>
              <w:t xml:space="preserve">сооружений на них по наказам избирателей депутатам Ивановской областной Думы (Ремонт придомовой территории пос. </w:t>
            </w:r>
            <w:proofErr w:type="spellStart"/>
            <w:r w:rsidRPr="001A4324">
              <w:rPr>
                <w:rFonts w:ascii="Times New Roman" w:hAnsi="Times New Roman" w:cs="Times New Roman"/>
                <w:sz w:val="16"/>
                <w:szCs w:val="16"/>
              </w:rPr>
              <w:t>Грозилово</w:t>
            </w:r>
            <w:proofErr w:type="spellEnd"/>
            <w:r w:rsidRPr="001A4324">
              <w:rPr>
                <w:rFonts w:ascii="Times New Roman" w:hAnsi="Times New Roman" w:cs="Times New Roman"/>
                <w:sz w:val="16"/>
                <w:szCs w:val="16"/>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участков дорог картами  по ул. Советской Армии и ул. 70 лет Октября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Установка дорожных знаков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Нанесение дорожной разметки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roofErr w:type="gramStart"/>
            <w:r w:rsidRPr="001A4324">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w:t>
            </w:r>
            <w:proofErr w:type="spellStart"/>
            <w:r w:rsidRPr="001A4324">
              <w:rPr>
                <w:rFonts w:ascii="Times New Roman" w:hAnsi="Times New Roman" w:cs="Times New Roman"/>
                <w:sz w:val="16"/>
                <w:szCs w:val="16"/>
              </w:rPr>
              <w:t>Сергеевская</w:t>
            </w:r>
            <w:proofErr w:type="spellEnd"/>
            <w:r w:rsidRPr="001A4324">
              <w:rPr>
                <w:rFonts w:ascii="Times New Roman" w:hAnsi="Times New Roman" w:cs="Times New Roman"/>
                <w:sz w:val="16"/>
                <w:szCs w:val="16"/>
              </w:rPr>
              <w:t xml:space="preserve"> до пос. Фрунзе; ул. 1-я Спартаковская (от ул. </w:t>
            </w:r>
            <w:proofErr w:type="spellStart"/>
            <w:r w:rsidRPr="001A4324">
              <w:rPr>
                <w:rFonts w:ascii="Times New Roman" w:hAnsi="Times New Roman" w:cs="Times New Roman"/>
                <w:sz w:val="16"/>
                <w:szCs w:val="16"/>
              </w:rPr>
              <w:t>Сергеевская</w:t>
            </w:r>
            <w:proofErr w:type="spellEnd"/>
            <w:r w:rsidRPr="001A4324">
              <w:rPr>
                <w:rFonts w:ascii="Times New Roman" w:hAnsi="Times New Roman" w:cs="Times New Roman"/>
                <w:sz w:val="16"/>
                <w:szCs w:val="16"/>
              </w:rPr>
              <w:t xml:space="preserve"> до границы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xml:space="preserve">. Тейково Ивановской области); проезд </w:t>
            </w:r>
            <w:proofErr w:type="spellStart"/>
            <w:r w:rsidRPr="001A4324">
              <w:rPr>
                <w:rFonts w:ascii="Times New Roman" w:hAnsi="Times New Roman" w:cs="Times New Roman"/>
                <w:sz w:val="16"/>
                <w:szCs w:val="16"/>
              </w:rPr>
              <w:t>Шестагинский</w:t>
            </w:r>
            <w:proofErr w:type="spellEnd"/>
            <w:r w:rsidRPr="001A4324">
              <w:rPr>
                <w:rFonts w:ascii="Times New Roman" w:hAnsi="Times New Roman" w:cs="Times New Roman"/>
                <w:sz w:val="16"/>
                <w:szCs w:val="16"/>
              </w:rPr>
              <w:t xml:space="preserve"> (от ул. 8 Марта до ул. Мохова) с восстановлением пешеходной дорожки до ул. Набережная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xml:space="preserve">.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roofErr w:type="gramStart"/>
            <w:r w:rsidRPr="001A4324">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w:t>
            </w:r>
            <w:proofErr w:type="spellStart"/>
            <w:r w:rsidRPr="001A4324">
              <w:rPr>
                <w:rFonts w:ascii="Times New Roman" w:hAnsi="Times New Roman" w:cs="Times New Roman"/>
                <w:sz w:val="16"/>
                <w:szCs w:val="16"/>
              </w:rPr>
              <w:t>Комовская</w:t>
            </w:r>
            <w:proofErr w:type="spellEnd"/>
            <w:r w:rsidRPr="001A4324">
              <w:rPr>
                <w:rFonts w:ascii="Times New Roman" w:hAnsi="Times New Roman" w:cs="Times New Roman"/>
                <w:sz w:val="16"/>
                <w:szCs w:val="16"/>
              </w:rPr>
              <w:t xml:space="preserve">, 1-я Пролетарская, ул. Интернациональная, ул. Чапаева, ул. 2-я </w:t>
            </w:r>
            <w:r w:rsidRPr="001A4324">
              <w:rPr>
                <w:rFonts w:ascii="Times New Roman" w:hAnsi="Times New Roman" w:cs="Times New Roman"/>
                <w:sz w:val="16"/>
                <w:szCs w:val="16"/>
              </w:rPr>
              <w:lastRenderedPageBreak/>
              <w:t>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1A4324">
              <w:rPr>
                <w:rFonts w:ascii="Times New Roman" w:hAnsi="Times New Roman" w:cs="Times New Roman"/>
                <w:sz w:val="16"/>
                <w:szCs w:val="16"/>
              </w:rPr>
              <w:t>Грозиловской</w:t>
            </w:r>
            <w:proofErr w:type="spellEnd"/>
            <w:r w:rsidRPr="001A4324">
              <w:rPr>
                <w:rFonts w:ascii="Times New Roman" w:hAnsi="Times New Roman" w:cs="Times New Roman"/>
                <w:sz w:val="16"/>
                <w:szCs w:val="16"/>
              </w:rPr>
              <w:t xml:space="preserve">, по проезду Ивановский от дома 77 по ул. </w:t>
            </w:r>
            <w:proofErr w:type="spellStart"/>
            <w:r w:rsidRPr="001A4324">
              <w:rPr>
                <w:rFonts w:ascii="Times New Roman" w:hAnsi="Times New Roman" w:cs="Times New Roman"/>
                <w:sz w:val="16"/>
                <w:szCs w:val="16"/>
              </w:rPr>
              <w:t>Шестагинской</w:t>
            </w:r>
            <w:proofErr w:type="spellEnd"/>
            <w:r w:rsidRPr="001A4324">
              <w:rPr>
                <w:rFonts w:ascii="Times New Roman" w:hAnsi="Times New Roman" w:cs="Times New Roman"/>
                <w:sz w:val="16"/>
                <w:szCs w:val="16"/>
              </w:rPr>
              <w:t xml:space="preserve"> до ул. </w:t>
            </w:r>
            <w:proofErr w:type="spellStart"/>
            <w:r w:rsidRPr="001A4324">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картами участков автодорог по улицам </w:t>
            </w:r>
            <w:proofErr w:type="spellStart"/>
            <w:r w:rsidRPr="001A4324">
              <w:rPr>
                <w:rFonts w:ascii="Times New Roman" w:hAnsi="Times New Roman" w:cs="Times New Roman"/>
                <w:sz w:val="16"/>
                <w:szCs w:val="16"/>
              </w:rPr>
              <w:t>Сергеевская</w:t>
            </w:r>
            <w:proofErr w:type="spellEnd"/>
            <w:r w:rsidRPr="001A4324">
              <w:rPr>
                <w:rFonts w:ascii="Times New Roman" w:hAnsi="Times New Roman" w:cs="Times New Roman"/>
                <w:sz w:val="16"/>
                <w:szCs w:val="16"/>
              </w:rPr>
              <w:t>, Першинская</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дороги по ул. 1-я </w:t>
            </w:r>
            <w:proofErr w:type="gramStart"/>
            <w:r w:rsidRPr="001A4324">
              <w:rPr>
                <w:rFonts w:ascii="Times New Roman" w:hAnsi="Times New Roman" w:cs="Times New Roman"/>
                <w:sz w:val="16"/>
                <w:szCs w:val="16"/>
              </w:rPr>
              <w:t>Комсомольская</w:t>
            </w:r>
            <w:proofErr w:type="gramEnd"/>
            <w:r w:rsidRPr="001A4324">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дороги по ул. </w:t>
            </w:r>
            <w:proofErr w:type="gramStart"/>
            <w:r w:rsidRPr="001A4324">
              <w:rPr>
                <w:rFonts w:ascii="Times New Roman" w:hAnsi="Times New Roman" w:cs="Times New Roman"/>
                <w:sz w:val="16"/>
                <w:szCs w:val="16"/>
              </w:rPr>
              <w:t>Октябрьская</w:t>
            </w:r>
            <w:proofErr w:type="gramEnd"/>
            <w:r w:rsidRPr="001A4324">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 xml:space="preserve">Ремонт ул. Октябрьская в </w:t>
            </w:r>
            <w:proofErr w:type="spellStart"/>
            <w:r w:rsidRPr="001A4324">
              <w:rPr>
                <w:rFonts w:ascii="Times New Roman" w:hAnsi="Times New Roman" w:cs="Times New Roman"/>
                <w:sz w:val="16"/>
                <w:szCs w:val="16"/>
              </w:rPr>
              <w:t>г</w:t>
            </w:r>
            <w:proofErr w:type="gramStart"/>
            <w:r w:rsidRPr="001A4324">
              <w:rPr>
                <w:rFonts w:ascii="Times New Roman" w:hAnsi="Times New Roman" w:cs="Times New Roman"/>
                <w:sz w:val="16"/>
                <w:szCs w:val="16"/>
              </w:rPr>
              <w:t>.Т</w:t>
            </w:r>
            <w:proofErr w:type="gramEnd"/>
            <w:r w:rsidRPr="001A4324">
              <w:rPr>
                <w:rFonts w:ascii="Times New Roman" w:hAnsi="Times New Roman" w:cs="Times New Roman"/>
                <w:sz w:val="16"/>
                <w:szCs w:val="16"/>
              </w:rPr>
              <w:t>ейково</w:t>
            </w:r>
            <w:proofErr w:type="spellEnd"/>
            <w:r w:rsidRPr="001A4324">
              <w:rPr>
                <w:rFonts w:ascii="Times New Roman" w:hAnsi="Times New Roman" w:cs="Times New Roman"/>
                <w:sz w:val="16"/>
                <w:szCs w:val="16"/>
              </w:rPr>
              <w:t>;</w:t>
            </w:r>
          </w:p>
          <w:p w:rsidR="00964919" w:rsidRPr="001A4324" w:rsidRDefault="00964919" w:rsidP="00964919">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w:t>
            </w:r>
            <w:r w:rsidRPr="001A4324">
              <w:rPr>
                <w:rFonts w:ascii="Times New Roman" w:hAnsi="Times New Roman" w:cs="Times New Roman"/>
                <w:sz w:val="16"/>
                <w:szCs w:val="16"/>
              </w:rPr>
              <w:lastRenderedPageBreak/>
              <w:t xml:space="preserve">дороги по улице </w:t>
            </w:r>
            <w:proofErr w:type="spellStart"/>
            <w:r w:rsidRPr="001A4324">
              <w:rPr>
                <w:rFonts w:ascii="Times New Roman" w:hAnsi="Times New Roman" w:cs="Times New Roman"/>
                <w:sz w:val="16"/>
                <w:szCs w:val="16"/>
              </w:rPr>
              <w:t>Шестагинский</w:t>
            </w:r>
            <w:proofErr w:type="spellEnd"/>
            <w:r w:rsidRPr="001A4324">
              <w:rPr>
                <w:rFonts w:ascii="Times New Roman" w:hAnsi="Times New Roman" w:cs="Times New Roman"/>
                <w:sz w:val="16"/>
                <w:szCs w:val="16"/>
              </w:rPr>
              <w:t xml:space="preserve">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Федера</w:t>
            </w:r>
            <w:r w:rsidRPr="001A4324">
              <w:rPr>
                <w:rFonts w:ascii="Times New Roman" w:hAnsi="Times New Roman" w:cs="Times New Roman"/>
                <w:sz w:val="16"/>
                <w:szCs w:val="16"/>
              </w:rPr>
              <w:lastRenderedPageBreak/>
              <w:t>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870,00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870,0</w:t>
            </w:r>
            <w:r w:rsidRPr="001A4324">
              <w:rPr>
                <w:rFonts w:ascii="Times New Roman" w:hAnsi="Times New Roman" w:cs="Times New Roman"/>
                <w:sz w:val="16"/>
                <w:szCs w:val="16"/>
              </w:rPr>
              <w:lastRenderedPageBreak/>
              <w:t>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lastRenderedPageBreak/>
              <w:t xml:space="preserve">Ремонт участков дорог по ул. Красный Ткач и ул. 1-я </w:t>
            </w:r>
            <w:proofErr w:type="gramStart"/>
            <w:r w:rsidRPr="001A4324">
              <w:rPr>
                <w:rFonts w:ascii="Times New Roman" w:hAnsi="Times New Roman" w:cs="Times New Roman"/>
                <w:sz w:val="16"/>
                <w:szCs w:val="16"/>
              </w:rPr>
              <w:t>Полевая</w:t>
            </w:r>
            <w:proofErr w:type="gramEnd"/>
          </w:p>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(Наказы избирателей депутатам Ивановской области)</w:t>
            </w:r>
          </w:p>
          <w:p w:rsidR="00964919" w:rsidRPr="001A4324" w:rsidRDefault="00964919" w:rsidP="00964919">
            <w:pPr>
              <w:spacing w:after="0" w:line="240" w:lineRule="auto"/>
              <w:ind w:right="-1"/>
              <w:rPr>
                <w:rFonts w:ascii="Times New Roman" w:hAnsi="Times New Roman" w:cs="Times New Roman"/>
                <w:sz w:val="16"/>
                <w:szCs w:val="16"/>
              </w:rPr>
            </w:pPr>
          </w:p>
          <w:p w:rsidR="00964919" w:rsidRPr="001A4324" w:rsidRDefault="00964919" w:rsidP="00964919">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1A4324">
              <w:rPr>
                <w:rFonts w:ascii="Times New Roman" w:hAnsi="Times New Roman" w:cs="Times New Roman"/>
                <w:sz w:val="16"/>
                <w:szCs w:val="16"/>
              </w:rPr>
              <w:t>Сиреневая</w:t>
            </w:r>
            <w:proofErr w:type="gramEnd"/>
            <w:r w:rsidRPr="001A4324">
              <w:rPr>
                <w:rFonts w:ascii="Times New Roman" w:hAnsi="Times New Roman" w:cs="Times New Roman"/>
                <w:sz w:val="16"/>
                <w:szCs w:val="16"/>
              </w:rPr>
              <w:t xml:space="preserve"> и ул. Вишневая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w:t>
            </w:r>
          </w:p>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471,31</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1A4324">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придомовых территорий и межквартальных дорог ул. </w:t>
            </w:r>
            <w:proofErr w:type="spellStart"/>
            <w:r w:rsidRPr="001A4324">
              <w:rPr>
                <w:rFonts w:ascii="Times New Roman" w:hAnsi="Times New Roman" w:cs="Times New Roman"/>
                <w:sz w:val="16"/>
                <w:szCs w:val="16"/>
              </w:rPr>
              <w:t>Шестагинский</w:t>
            </w:r>
            <w:proofErr w:type="spellEnd"/>
            <w:r w:rsidRPr="001A4324">
              <w:rPr>
                <w:rFonts w:ascii="Times New Roman" w:hAnsi="Times New Roman" w:cs="Times New Roman"/>
                <w:sz w:val="16"/>
                <w:szCs w:val="16"/>
              </w:rPr>
              <w:t xml:space="preserve"> проезд, 9, ул. </w:t>
            </w:r>
            <w:proofErr w:type="gramStart"/>
            <w:r w:rsidRPr="001A4324">
              <w:rPr>
                <w:rFonts w:ascii="Times New Roman" w:hAnsi="Times New Roman" w:cs="Times New Roman"/>
                <w:sz w:val="16"/>
                <w:szCs w:val="16"/>
              </w:rPr>
              <w:t>Индустриальная</w:t>
            </w:r>
            <w:proofErr w:type="gramEnd"/>
            <w:r w:rsidRPr="001A4324">
              <w:rPr>
                <w:rFonts w:ascii="Times New Roman" w:hAnsi="Times New Roman" w:cs="Times New Roman"/>
                <w:sz w:val="16"/>
                <w:szCs w:val="16"/>
              </w:rPr>
              <w:t>, 3-9, 13-15</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автодороги по проезду Ивановский от дома 77 по ул. </w:t>
            </w:r>
            <w:proofErr w:type="spellStart"/>
            <w:r w:rsidRPr="001A4324">
              <w:rPr>
                <w:rFonts w:ascii="Times New Roman" w:hAnsi="Times New Roman" w:cs="Times New Roman"/>
                <w:sz w:val="16"/>
                <w:szCs w:val="16"/>
              </w:rPr>
              <w:t>Шестагинской</w:t>
            </w:r>
            <w:proofErr w:type="spellEnd"/>
            <w:r w:rsidRPr="001A4324">
              <w:rPr>
                <w:rFonts w:ascii="Times New Roman" w:hAnsi="Times New Roman" w:cs="Times New Roman"/>
                <w:sz w:val="16"/>
                <w:szCs w:val="16"/>
              </w:rPr>
              <w:t xml:space="preserve"> до ул. </w:t>
            </w:r>
            <w:proofErr w:type="spellStart"/>
            <w:r w:rsidRPr="001A4324">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автодороги по ул. 1-я </w:t>
            </w:r>
            <w:proofErr w:type="gramStart"/>
            <w:r w:rsidRPr="001A4324">
              <w:rPr>
                <w:rFonts w:ascii="Times New Roman" w:hAnsi="Times New Roman" w:cs="Times New Roman"/>
                <w:sz w:val="16"/>
                <w:szCs w:val="16"/>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придомовых территорий и межквартальных дорог пос. </w:t>
            </w:r>
            <w:proofErr w:type="spellStart"/>
            <w:r w:rsidRPr="001A4324">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картами участков автодорог по ул. </w:t>
            </w:r>
            <w:proofErr w:type="spellStart"/>
            <w:r w:rsidRPr="001A4324">
              <w:rPr>
                <w:rFonts w:ascii="Times New Roman" w:hAnsi="Times New Roman" w:cs="Times New Roman"/>
                <w:sz w:val="16"/>
                <w:szCs w:val="16"/>
              </w:rPr>
              <w:t>Шестагинская</w:t>
            </w:r>
            <w:proofErr w:type="spellEnd"/>
            <w:r w:rsidRPr="001A4324">
              <w:rPr>
                <w:rFonts w:ascii="Times New Roman" w:hAnsi="Times New Roman" w:cs="Times New Roman"/>
                <w:sz w:val="16"/>
                <w:szCs w:val="16"/>
              </w:rPr>
              <w:t xml:space="preserve">, Кооперативная, </w:t>
            </w:r>
            <w:proofErr w:type="spellStart"/>
            <w:r w:rsidRPr="001A4324">
              <w:rPr>
                <w:rFonts w:ascii="Times New Roman" w:hAnsi="Times New Roman" w:cs="Times New Roman"/>
                <w:sz w:val="16"/>
                <w:szCs w:val="16"/>
              </w:rPr>
              <w:t>Лежневская</w:t>
            </w:r>
            <w:proofErr w:type="spellEnd"/>
            <w:r w:rsidRPr="001A4324">
              <w:rPr>
                <w:rFonts w:ascii="Times New Roman" w:hAnsi="Times New Roman" w:cs="Times New Roman"/>
                <w:sz w:val="16"/>
                <w:szCs w:val="16"/>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тротуаров по ул. </w:t>
            </w:r>
            <w:proofErr w:type="gramStart"/>
            <w:r w:rsidRPr="001A4324">
              <w:rPr>
                <w:rFonts w:ascii="Times New Roman" w:hAnsi="Times New Roman" w:cs="Times New Roman"/>
                <w:sz w:val="16"/>
                <w:szCs w:val="16"/>
              </w:rPr>
              <w:t>Индустриальная</w:t>
            </w:r>
            <w:proofErr w:type="gramEnd"/>
            <w:r w:rsidRPr="001A4324">
              <w:rPr>
                <w:rFonts w:ascii="Times New Roman" w:hAnsi="Times New Roman" w:cs="Times New Roman"/>
                <w:sz w:val="16"/>
                <w:szCs w:val="16"/>
              </w:rPr>
              <w:t xml:space="preserve">, Ивановское шоссе, </w:t>
            </w:r>
            <w:proofErr w:type="spellStart"/>
            <w:r w:rsidRPr="001A4324">
              <w:rPr>
                <w:rFonts w:ascii="Times New Roman" w:hAnsi="Times New Roman" w:cs="Times New Roman"/>
                <w:sz w:val="16"/>
                <w:szCs w:val="16"/>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автодороги по ул. 1-я </w:t>
            </w:r>
            <w:proofErr w:type="gramStart"/>
            <w:r w:rsidRPr="001A4324">
              <w:rPr>
                <w:rFonts w:ascii="Times New Roman" w:hAnsi="Times New Roman" w:cs="Times New Roman"/>
                <w:sz w:val="16"/>
                <w:szCs w:val="16"/>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автодороги по ул. 1-я </w:t>
            </w:r>
            <w:proofErr w:type="gramStart"/>
            <w:r w:rsidRPr="001A4324">
              <w:rPr>
                <w:rFonts w:ascii="Times New Roman" w:hAnsi="Times New Roman" w:cs="Times New Roman"/>
                <w:sz w:val="16"/>
                <w:szCs w:val="16"/>
              </w:rPr>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 Ремонт придомовых </w:t>
            </w:r>
            <w:r w:rsidRPr="001A4324">
              <w:rPr>
                <w:rFonts w:ascii="Times New Roman" w:hAnsi="Times New Roman" w:cs="Times New Roman"/>
                <w:sz w:val="16"/>
                <w:szCs w:val="16"/>
              </w:rPr>
              <w:lastRenderedPageBreak/>
              <w:t xml:space="preserve">территорий и межквартальных ул. </w:t>
            </w:r>
            <w:proofErr w:type="spellStart"/>
            <w:r w:rsidRPr="001A4324">
              <w:rPr>
                <w:rFonts w:ascii="Times New Roman" w:hAnsi="Times New Roman" w:cs="Times New Roman"/>
                <w:sz w:val="16"/>
                <w:szCs w:val="16"/>
              </w:rPr>
              <w:t>Шестагинская</w:t>
            </w:r>
            <w:proofErr w:type="spellEnd"/>
            <w:r w:rsidRPr="001A4324">
              <w:rPr>
                <w:rFonts w:ascii="Times New Roman" w:hAnsi="Times New Roman" w:cs="Times New Roman"/>
                <w:sz w:val="16"/>
                <w:szCs w:val="16"/>
              </w:rPr>
              <w:t xml:space="preserve"> 46-52, </w:t>
            </w:r>
            <w:proofErr w:type="gramStart"/>
            <w:r w:rsidRPr="001A4324">
              <w:rPr>
                <w:rFonts w:ascii="Times New Roman" w:hAnsi="Times New Roman" w:cs="Times New Roman"/>
                <w:sz w:val="16"/>
                <w:szCs w:val="16"/>
              </w:rPr>
              <w:t>Нагорная</w:t>
            </w:r>
            <w:proofErr w:type="gramEnd"/>
            <w:r w:rsidRPr="001A4324">
              <w:rPr>
                <w:rFonts w:ascii="Times New Roman" w:hAnsi="Times New Roman" w:cs="Times New Roman"/>
                <w:sz w:val="16"/>
                <w:szCs w:val="16"/>
              </w:rPr>
              <w:t xml:space="preserve">, 18, </w:t>
            </w:r>
            <w:proofErr w:type="spellStart"/>
            <w:r w:rsidRPr="001A4324">
              <w:rPr>
                <w:rFonts w:ascii="Times New Roman" w:hAnsi="Times New Roman" w:cs="Times New Roman"/>
                <w:sz w:val="16"/>
                <w:szCs w:val="16"/>
              </w:rPr>
              <w:t>Шестагинский</w:t>
            </w:r>
            <w:proofErr w:type="spellEnd"/>
            <w:r w:rsidRPr="001A4324">
              <w:rPr>
                <w:rFonts w:ascii="Times New Roman" w:hAnsi="Times New Roman" w:cs="Times New Roman"/>
                <w:sz w:val="16"/>
                <w:szCs w:val="16"/>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 xml:space="preserve">Бюджет </w:t>
            </w:r>
            <w:r w:rsidRPr="001A4324">
              <w:rPr>
                <w:rFonts w:ascii="Times New Roman" w:hAnsi="Times New Roman" w:cs="Times New Roman"/>
                <w:sz w:val="16"/>
                <w:szCs w:val="16"/>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 xml:space="preserve">Ремонт картами участков автодорог по ул. </w:t>
            </w:r>
            <w:proofErr w:type="gramStart"/>
            <w:r w:rsidRPr="001A4324">
              <w:rPr>
                <w:rFonts w:ascii="Times New Roman" w:hAnsi="Times New Roman" w:cs="Times New Roman"/>
                <w:sz w:val="16"/>
                <w:szCs w:val="16"/>
              </w:rPr>
              <w:t>Октябрьская</w:t>
            </w:r>
            <w:proofErr w:type="gramEnd"/>
            <w:r w:rsidRPr="001A4324">
              <w:rPr>
                <w:rFonts w:ascii="Times New Roman" w:hAnsi="Times New Roman" w:cs="Times New Roman"/>
                <w:sz w:val="16"/>
                <w:szCs w:val="16"/>
              </w:rPr>
              <w:t>,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тротуара по ул. 1 </w:t>
            </w:r>
            <w:proofErr w:type="gramStart"/>
            <w:r w:rsidRPr="001A4324">
              <w:rPr>
                <w:rFonts w:ascii="Times New Roman" w:hAnsi="Times New Roman" w:cs="Times New Roman"/>
                <w:sz w:val="16"/>
                <w:szCs w:val="16"/>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автодороги по ул. 3-я </w:t>
            </w:r>
            <w:proofErr w:type="gramStart"/>
            <w:r w:rsidRPr="001A4324">
              <w:rPr>
                <w:rFonts w:ascii="Times New Roman" w:hAnsi="Times New Roman" w:cs="Times New Roman"/>
                <w:sz w:val="16"/>
                <w:szCs w:val="16"/>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автодороги по ул. 2-я </w:t>
            </w:r>
            <w:proofErr w:type="spellStart"/>
            <w:r w:rsidRPr="001A4324">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картами автодорог по ул. Першинская, Индустриальная, Ульяновская, Мохова, пос. </w:t>
            </w:r>
            <w:proofErr w:type="spellStart"/>
            <w:r w:rsidRPr="001A4324">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автодороги по ул. </w:t>
            </w:r>
            <w:proofErr w:type="gramStart"/>
            <w:r w:rsidRPr="001A4324">
              <w:rPr>
                <w:rFonts w:ascii="Times New Roman" w:hAnsi="Times New Roman" w:cs="Times New Roman"/>
                <w:sz w:val="16"/>
                <w:szCs w:val="16"/>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автодороги по ул. </w:t>
            </w:r>
            <w:proofErr w:type="gramStart"/>
            <w:r w:rsidRPr="001A4324">
              <w:rPr>
                <w:rFonts w:ascii="Times New Roman" w:hAnsi="Times New Roman" w:cs="Times New Roman"/>
                <w:sz w:val="16"/>
                <w:szCs w:val="16"/>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участков дорог по улицам </w:t>
            </w:r>
            <w:proofErr w:type="spellStart"/>
            <w:r w:rsidRPr="001A4324">
              <w:rPr>
                <w:rFonts w:ascii="Times New Roman" w:hAnsi="Times New Roman" w:cs="Times New Roman"/>
                <w:sz w:val="16"/>
                <w:szCs w:val="16"/>
              </w:rPr>
              <w:t>Шестагинский</w:t>
            </w:r>
            <w:proofErr w:type="spellEnd"/>
            <w:r w:rsidRPr="001A4324">
              <w:rPr>
                <w:rFonts w:ascii="Times New Roman" w:hAnsi="Times New Roman" w:cs="Times New Roman"/>
                <w:sz w:val="16"/>
                <w:szCs w:val="16"/>
              </w:rPr>
              <w:t xml:space="preserve"> пр., Першинская, Ивановское Шоссе, пос. </w:t>
            </w:r>
            <w:proofErr w:type="spellStart"/>
            <w:r w:rsidRPr="001A4324">
              <w:rPr>
                <w:rFonts w:ascii="Times New Roman" w:hAnsi="Times New Roman" w:cs="Times New Roman"/>
                <w:sz w:val="16"/>
                <w:szCs w:val="16"/>
              </w:rPr>
              <w:t>Грозилово</w:t>
            </w:r>
            <w:proofErr w:type="spellEnd"/>
            <w:r w:rsidRPr="001A4324">
              <w:rPr>
                <w:rFonts w:ascii="Times New Roman" w:hAnsi="Times New Roman" w:cs="Times New Roman"/>
                <w:sz w:val="16"/>
                <w:szCs w:val="16"/>
              </w:rPr>
              <w:t xml:space="preserve">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Бюджет муниципального </w:t>
            </w:r>
            <w:r w:rsidRPr="001A4324">
              <w:rPr>
                <w:rFonts w:ascii="Times New Roman" w:hAnsi="Times New Roman" w:cs="Times New Roman"/>
                <w:sz w:val="16"/>
                <w:szCs w:val="16"/>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369,00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дороги по ул. </w:t>
            </w:r>
            <w:proofErr w:type="gramStart"/>
            <w:r w:rsidRPr="001A4324">
              <w:rPr>
                <w:rFonts w:ascii="Times New Roman" w:hAnsi="Times New Roman" w:cs="Times New Roman"/>
                <w:sz w:val="16"/>
                <w:szCs w:val="16"/>
              </w:rPr>
              <w:t>Интернациональная</w:t>
            </w:r>
            <w:proofErr w:type="gramEnd"/>
            <w:r w:rsidRPr="001A4324">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Изготовление ПСД на ремонт автодорог по ул. </w:t>
            </w:r>
            <w:proofErr w:type="gramStart"/>
            <w:r w:rsidRPr="001A4324">
              <w:rPr>
                <w:rFonts w:ascii="Times New Roman" w:hAnsi="Times New Roman" w:cs="Times New Roman"/>
                <w:sz w:val="16"/>
                <w:szCs w:val="16"/>
              </w:rPr>
              <w:t>Тракторная</w:t>
            </w:r>
            <w:proofErr w:type="gramEnd"/>
            <w:r w:rsidRPr="001A4324">
              <w:rPr>
                <w:rFonts w:ascii="Times New Roman" w:hAnsi="Times New Roman" w:cs="Times New Roman"/>
                <w:sz w:val="16"/>
                <w:szCs w:val="16"/>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автомобильной дороги по ул. 70 лет Октября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дороги по ул. </w:t>
            </w:r>
            <w:proofErr w:type="gramStart"/>
            <w:r w:rsidRPr="001A4324">
              <w:rPr>
                <w:rFonts w:ascii="Times New Roman" w:hAnsi="Times New Roman" w:cs="Times New Roman"/>
                <w:sz w:val="16"/>
                <w:szCs w:val="16"/>
              </w:rPr>
              <w:t>Кооперативная</w:t>
            </w:r>
            <w:proofErr w:type="gramEnd"/>
            <w:r w:rsidRPr="001A4324">
              <w:rPr>
                <w:rFonts w:ascii="Times New Roman" w:hAnsi="Times New Roman" w:cs="Times New Roman"/>
                <w:sz w:val="16"/>
                <w:szCs w:val="16"/>
              </w:rPr>
              <w:t xml:space="preserve">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дороги по ул. </w:t>
            </w:r>
            <w:proofErr w:type="spellStart"/>
            <w:r w:rsidRPr="001A4324">
              <w:rPr>
                <w:rFonts w:ascii="Times New Roman" w:hAnsi="Times New Roman" w:cs="Times New Roman"/>
                <w:sz w:val="16"/>
                <w:szCs w:val="16"/>
              </w:rPr>
              <w:t>Лежневская</w:t>
            </w:r>
            <w:proofErr w:type="spellEnd"/>
            <w:r w:rsidRPr="001A4324">
              <w:rPr>
                <w:rFonts w:ascii="Times New Roman" w:hAnsi="Times New Roman" w:cs="Times New Roman"/>
                <w:sz w:val="16"/>
                <w:szCs w:val="16"/>
              </w:rPr>
              <w:t xml:space="preserve">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дороги по ул. 40 лет Октября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Бюджет муниципального </w:t>
            </w:r>
            <w:r w:rsidRPr="001A4324">
              <w:rPr>
                <w:rFonts w:ascii="Times New Roman" w:hAnsi="Times New Roman" w:cs="Times New Roman"/>
                <w:sz w:val="16"/>
                <w:szCs w:val="16"/>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71,40725</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дороги по ул. Григорьевская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дороги по ул. </w:t>
            </w:r>
            <w:proofErr w:type="gramStart"/>
            <w:r w:rsidRPr="001A4324">
              <w:rPr>
                <w:rFonts w:ascii="Times New Roman" w:hAnsi="Times New Roman" w:cs="Times New Roman"/>
                <w:sz w:val="16"/>
                <w:szCs w:val="16"/>
              </w:rPr>
              <w:t>Гвардейская</w:t>
            </w:r>
            <w:proofErr w:type="gramEnd"/>
            <w:r w:rsidRPr="001A4324">
              <w:rPr>
                <w:rFonts w:ascii="Times New Roman" w:hAnsi="Times New Roman" w:cs="Times New Roman"/>
                <w:sz w:val="16"/>
                <w:szCs w:val="16"/>
              </w:rPr>
              <w:t xml:space="preserve">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дороги по ул. 2 </w:t>
            </w:r>
            <w:proofErr w:type="spellStart"/>
            <w:r w:rsidRPr="001A4324">
              <w:rPr>
                <w:rFonts w:ascii="Times New Roman" w:hAnsi="Times New Roman" w:cs="Times New Roman"/>
                <w:sz w:val="16"/>
                <w:szCs w:val="16"/>
              </w:rPr>
              <w:t>Комовская</w:t>
            </w:r>
            <w:proofErr w:type="spellEnd"/>
            <w:r w:rsidRPr="001A4324">
              <w:rPr>
                <w:rFonts w:ascii="Times New Roman" w:hAnsi="Times New Roman" w:cs="Times New Roman"/>
                <w:sz w:val="16"/>
                <w:szCs w:val="16"/>
              </w:rPr>
              <w:t xml:space="preserve">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дороги по ул. Советской Армии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дороги по ул. </w:t>
            </w:r>
            <w:proofErr w:type="spellStart"/>
            <w:r w:rsidRPr="001A4324">
              <w:rPr>
                <w:rFonts w:ascii="Times New Roman" w:hAnsi="Times New Roman" w:cs="Times New Roman"/>
                <w:sz w:val="16"/>
                <w:szCs w:val="16"/>
              </w:rPr>
              <w:t>Шестагинская</w:t>
            </w:r>
            <w:proofErr w:type="spellEnd"/>
            <w:r w:rsidRPr="001A4324">
              <w:rPr>
                <w:rFonts w:ascii="Times New Roman" w:hAnsi="Times New Roman" w:cs="Times New Roman"/>
                <w:sz w:val="16"/>
                <w:szCs w:val="16"/>
              </w:rPr>
              <w:t xml:space="preserve">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b/>
                <w:sz w:val="16"/>
                <w:szCs w:val="16"/>
              </w:rPr>
            </w:pPr>
            <w:r w:rsidRPr="001A4324">
              <w:rPr>
                <w:rFonts w:ascii="Times New Roman" w:hAnsi="Times New Roman" w:cs="Times New Roman"/>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Бюджет </w:t>
            </w:r>
            <w:r w:rsidRPr="001A4324">
              <w:rPr>
                <w:rFonts w:ascii="Times New Roman" w:hAnsi="Times New Roman" w:cs="Times New Roman"/>
                <w:sz w:val="16"/>
                <w:szCs w:val="16"/>
              </w:rPr>
              <w:lastRenderedPageBreak/>
              <w:t>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 xml:space="preserve">1 </w:t>
            </w:r>
            <w:r w:rsidRPr="001A4324">
              <w:rPr>
                <w:rFonts w:ascii="Times New Roman" w:hAnsi="Times New Roman" w:cs="Times New Roman"/>
                <w:sz w:val="16"/>
                <w:szCs w:val="16"/>
              </w:rPr>
              <w:lastRenderedPageBreak/>
              <w:t>421,52965</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1 </w:t>
            </w:r>
            <w:r w:rsidRPr="001A4324">
              <w:rPr>
                <w:rFonts w:ascii="Times New Roman" w:hAnsi="Times New Roman" w:cs="Times New Roman"/>
                <w:sz w:val="16"/>
                <w:szCs w:val="16"/>
              </w:rPr>
              <w:lastRenderedPageBreak/>
              <w:t>421,52965</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 xml:space="preserve">Периодическое обследование мостов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Проектные работы по установке светофорного объекта на перекрестке ул. Социалистическая – ул. 8 Марта в </w:t>
            </w:r>
            <w:proofErr w:type="spellStart"/>
            <w:r w:rsidRPr="001A4324">
              <w:rPr>
                <w:rFonts w:ascii="Times New Roman" w:hAnsi="Times New Roman" w:cs="Times New Roman"/>
                <w:sz w:val="16"/>
                <w:szCs w:val="16"/>
              </w:rPr>
              <w:t>г</w:t>
            </w:r>
            <w:proofErr w:type="gramStart"/>
            <w:r w:rsidRPr="001A4324">
              <w:rPr>
                <w:rFonts w:ascii="Times New Roman" w:hAnsi="Times New Roman" w:cs="Times New Roman"/>
                <w:sz w:val="16"/>
                <w:szCs w:val="16"/>
              </w:rPr>
              <w:t>.Т</w:t>
            </w:r>
            <w:proofErr w:type="gramEnd"/>
            <w:r w:rsidRPr="001A4324">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Проектные работы по установке светофорного объекта на перекрестке ул. Октябрьская – ул. 1-я Комсомольская в </w:t>
            </w:r>
            <w:proofErr w:type="spellStart"/>
            <w:r w:rsidRPr="001A4324">
              <w:rPr>
                <w:rFonts w:ascii="Times New Roman" w:hAnsi="Times New Roman" w:cs="Times New Roman"/>
                <w:sz w:val="16"/>
                <w:szCs w:val="16"/>
              </w:rPr>
              <w:t>г</w:t>
            </w:r>
            <w:proofErr w:type="gramStart"/>
            <w:r w:rsidRPr="001A4324">
              <w:rPr>
                <w:rFonts w:ascii="Times New Roman" w:hAnsi="Times New Roman" w:cs="Times New Roman"/>
                <w:sz w:val="16"/>
                <w:szCs w:val="16"/>
              </w:rPr>
              <w:t>.Т</w:t>
            </w:r>
            <w:proofErr w:type="gramEnd"/>
            <w:r w:rsidRPr="001A4324">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Шеф – монтажные работы по установке светофорного объекта на перекрестке ул. Социалистическая – ул. 8 Марта в </w:t>
            </w:r>
            <w:proofErr w:type="spellStart"/>
            <w:r w:rsidRPr="001A4324">
              <w:rPr>
                <w:rFonts w:ascii="Times New Roman" w:hAnsi="Times New Roman" w:cs="Times New Roman"/>
                <w:sz w:val="16"/>
                <w:szCs w:val="16"/>
              </w:rPr>
              <w:t>г</w:t>
            </w:r>
            <w:proofErr w:type="gramStart"/>
            <w:r w:rsidRPr="001A4324">
              <w:rPr>
                <w:rFonts w:ascii="Times New Roman" w:hAnsi="Times New Roman" w:cs="Times New Roman"/>
                <w:sz w:val="16"/>
                <w:szCs w:val="16"/>
              </w:rPr>
              <w:t>.Т</w:t>
            </w:r>
            <w:proofErr w:type="gramEnd"/>
            <w:r w:rsidRPr="001A4324">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Шеф – монтажные работы по установке светофорного объекта на перекрестке ул. Октябрьская – ул. 1-я Комсомольская в </w:t>
            </w:r>
            <w:proofErr w:type="spellStart"/>
            <w:r w:rsidRPr="001A4324">
              <w:rPr>
                <w:rFonts w:ascii="Times New Roman" w:hAnsi="Times New Roman" w:cs="Times New Roman"/>
                <w:sz w:val="16"/>
                <w:szCs w:val="16"/>
              </w:rPr>
              <w:t>г</w:t>
            </w:r>
            <w:proofErr w:type="gramStart"/>
            <w:r w:rsidRPr="001A4324">
              <w:rPr>
                <w:rFonts w:ascii="Times New Roman" w:hAnsi="Times New Roman" w:cs="Times New Roman"/>
                <w:sz w:val="16"/>
                <w:szCs w:val="16"/>
              </w:rPr>
              <w:t>.Т</w:t>
            </w:r>
            <w:proofErr w:type="gramEnd"/>
            <w:r w:rsidRPr="001A4324">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1A4324">
              <w:rPr>
                <w:rFonts w:ascii="Times New Roman" w:hAnsi="Times New Roman" w:cs="Times New Roman"/>
                <w:sz w:val="16"/>
                <w:szCs w:val="16"/>
              </w:rPr>
              <w:t>мкр</w:t>
            </w:r>
            <w:proofErr w:type="spellEnd"/>
            <w:r w:rsidRPr="001A4324">
              <w:rPr>
                <w:rFonts w:ascii="Times New Roman" w:hAnsi="Times New Roman" w:cs="Times New Roman"/>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p>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ind w:right="-1"/>
              <w:rPr>
                <w:rFonts w:ascii="Times New Roman" w:hAnsi="Times New Roman" w:cs="Times New Roman"/>
                <w:sz w:val="16"/>
                <w:szCs w:val="16"/>
              </w:rPr>
            </w:pPr>
          </w:p>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1A4324">
              <w:rPr>
                <w:rFonts w:ascii="Times New Roman" w:hAnsi="Times New Roman" w:cs="Times New Roman"/>
                <w:sz w:val="16"/>
                <w:szCs w:val="16"/>
              </w:rPr>
              <w:t>Лежневская</w:t>
            </w:r>
            <w:proofErr w:type="spellEnd"/>
            <w:r w:rsidRPr="001A4324">
              <w:rPr>
                <w:rFonts w:ascii="Times New Roman" w:hAnsi="Times New Roman" w:cs="Times New Roman"/>
                <w:sz w:val="16"/>
                <w:szCs w:val="16"/>
              </w:rPr>
              <w:t xml:space="preserve">, 40 лет Октября, Григорьевская,  </w:t>
            </w:r>
            <w:proofErr w:type="spellStart"/>
            <w:r w:rsidRPr="001A4324">
              <w:rPr>
                <w:rFonts w:ascii="Times New Roman" w:hAnsi="Times New Roman" w:cs="Times New Roman"/>
                <w:sz w:val="16"/>
                <w:szCs w:val="16"/>
              </w:rPr>
              <w:t>Шестагинская</w:t>
            </w:r>
            <w:proofErr w:type="spellEnd"/>
            <w:r w:rsidRPr="001A4324">
              <w:rPr>
                <w:rFonts w:ascii="Times New Roman" w:hAnsi="Times New Roman" w:cs="Times New Roman"/>
                <w:sz w:val="16"/>
                <w:szCs w:val="16"/>
              </w:rPr>
              <w:t xml:space="preserve">, Гвардейская, 2-я </w:t>
            </w:r>
            <w:proofErr w:type="spellStart"/>
            <w:r w:rsidRPr="001A4324">
              <w:rPr>
                <w:rFonts w:ascii="Times New Roman" w:hAnsi="Times New Roman" w:cs="Times New Roman"/>
                <w:sz w:val="16"/>
                <w:szCs w:val="16"/>
              </w:rPr>
              <w:t>Комовская</w:t>
            </w:r>
            <w:proofErr w:type="spellEnd"/>
            <w:r w:rsidRPr="001A4324">
              <w:rPr>
                <w:rFonts w:ascii="Times New Roman" w:hAnsi="Times New Roman" w:cs="Times New Roman"/>
                <w:sz w:val="16"/>
                <w:szCs w:val="16"/>
              </w:rPr>
              <w:t xml:space="preserve">, Советской Армии,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Изготовление проектно-сметной документации по установке дорожного ограждения между проезжей частью и </w:t>
            </w:r>
            <w:r w:rsidRPr="001A4324">
              <w:rPr>
                <w:rFonts w:ascii="Times New Roman" w:hAnsi="Times New Roman" w:cs="Times New Roman"/>
                <w:sz w:val="16"/>
                <w:szCs w:val="16"/>
              </w:rPr>
              <w:lastRenderedPageBreak/>
              <w:t>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Устройство автобусного кармана</w:t>
            </w: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По ул. </w:t>
            </w:r>
            <w:proofErr w:type="spellStart"/>
            <w:r w:rsidRPr="001A4324">
              <w:rPr>
                <w:rFonts w:ascii="Times New Roman" w:hAnsi="Times New Roman" w:cs="Times New Roman"/>
                <w:sz w:val="16"/>
                <w:szCs w:val="16"/>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sz w:val="16"/>
                <w:szCs w:val="16"/>
              </w:rPr>
              <w:t xml:space="preserve">Разработка ПСД на ремонт дорог по улицам: </w:t>
            </w:r>
            <w:r w:rsidRPr="001A4324">
              <w:rPr>
                <w:rFonts w:ascii="Times New Roman" w:hAnsi="Times New Roman" w:cs="Times New Roman"/>
                <w:color w:val="000000"/>
                <w:sz w:val="16"/>
                <w:szCs w:val="16"/>
              </w:rPr>
              <w:t xml:space="preserve">ул. Ивановское Шоссе; ул. </w:t>
            </w:r>
            <w:proofErr w:type="spellStart"/>
            <w:r w:rsidRPr="001A4324">
              <w:rPr>
                <w:rFonts w:ascii="Times New Roman" w:hAnsi="Times New Roman" w:cs="Times New Roman"/>
                <w:color w:val="000000"/>
                <w:sz w:val="16"/>
                <w:szCs w:val="16"/>
              </w:rPr>
              <w:t>Шестагинская</w:t>
            </w:r>
            <w:proofErr w:type="spellEnd"/>
            <w:r w:rsidRPr="001A4324">
              <w:rPr>
                <w:rFonts w:ascii="Times New Roman" w:hAnsi="Times New Roman" w:cs="Times New Roman"/>
                <w:color w:val="000000"/>
                <w:sz w:val="16"/>
                <w:szCs w:val="16"/>
              </w:rPr>
              <w:t xml:space="preserve"> </w:t>
            </w:r>
          </w:p>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color w:val="000000"/>
                <w:sz w:val="16"/>
                <w:szCs w:val="16"/>
              </w:rPr>
              <w:t xml:space="preserve">ул. 1-я Комсомольская </w:t>
            </w:r>
          </w:p>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color w:val="000000"/>
                <w:sz w:val="16"/>
                <w:szCs w:val="16"/>
              </w:rPr>
              <w:t xml:space="preserve">ул. 1-я Красная </w:t>
            </w:r>
          </w:p>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color w:val="000000"/>
                <w:sz w:val="16"/>
                <w:szCs w:val="16"/>
              </w:rPr>
              <w:t xml:space="preserve">ул. Интернациональная </w:t>
            </w:r>
          </w:p>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color w:val="000000"/>
                <w:sz w:val="16"/>
                <w:szCs w:val="16"/>
              </w:rPr>
              <w:t xml:space="preserve">ул. 8 Марта </w:t>
            </w:r>
          </w:p>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color w:val="000000"/>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sz w:val="16"/>
                <w:szCs w:val="16"/>
              </w:rPr>
              <w:t xml:space="preserve">Ремонта дорог по улицам: </w:t>
            </w:r>
            <w:r w:rsidRPr="001A4324">
              <w:rPr>
                <w:rFonts w:ascii="Times New Roman" w:hAnsi="Times New Roman" w:cs="Times New Roman"/>
                <w:color w:val="000000"/>
                <w:sz w:val="16"/>
                <w:szCs w:val="16"/>
              </w:rPr>
              <w:t xml:space="preserve">ул. Ивановское Шоссе; ул. </w:t>
            </w:r>
            <w:proofErr w:type="spellStart"/>
            <w:r w:rsidRPr="001A4324">
              <w:rPr>
                <w:rFonts w:ascii="Times New Roman" w:hAnsi="Times New Roman" w:cs="Times New Roman"/>
                <w:color w:val="000000"/>
                <w:sz w:val="16"/>
                <w:szCs w:val="16"/>
              </w:rPr>
              <w:t>Шестагинская</w:t>
            </w:r>
            <w:proofErr w:type="spellEnd"/>
            <w:r w:rsidRPr="001A4324">
              <w:rPr>
                <w:rFonts w:ascii="Times New Roman" w:hAnsi="Times New Roman" w:cs="Times New Roman"/>
                <w:color w:val="000000"/>
                <w:sz w:val="16"/>
                <w:szCs w:val="16"/>
              </w:rPr>
              <w:t xml:space="preserve"> </w:t>
            </w:r>
          </w:p>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color w:val="000000"/>
                <w:sz w:val="16"/>
                <w:szCs w:val="16"/>
              </w:rPr>
              <w:t xml:space="preserve">ул. 1-я Комсомольская </w:t>
            </w:r>
          </w:p>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color w:val="000000"/>
                <w:sz w:val="16"/>
                <w:szCs w:val="16"/>
              </w:rPr>
              <w:t xml:space="preserve">ул. 1-я Красная </w:t>
            </w:r>
          </w:p>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color w:val="000000"/>
                <w:sz w:val="16"/>
                <w:szCs w:val="16"/>
              </w:rPr>
              <w:t xml:space="preserve">ул. Интернациональная </w:t>
            </w:r>
          </w:p>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color w:val="000000"/>
                <w:sz w:val="16"/>
                <w:szCs w:val="16"/>
              </w:rPr>
              <w:t xml:space="preserve">ул. 2-я Заречная </w:t>
            </w:r>
          </w:p>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color w:val="000000"/>
                <w:sz w:val="16"/>
                <w:szCs w:val="16"/>
              </w:rPr>
              <w:t xml:space="preserve">ул. 8 Марта </w:t>
            </w:r>
          </w:p>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r w:rsidRPr="001A4324">
              <w:rPr>
                <w:rFonts w:ascii="Times New Roman" w:hAnsi="Times New Roman" w:cs="Times New Roman"/>
                <w:color w:val="000000"/>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b/>
                <w:sz w:val="16"/>
                <w:szCs w:val="16"/>
              </w:rPr>
            </w:pPr>
            <w:r w:rsidRPr="001A4324">
              <w:rPr>
                <w:rFonts w:ascii="Times New Roman" w:hAnsi="Times New Roman" w:cs="Times New Roman"/>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color w:val="000000"/>
                <w:sz w:val="16"/>
                <w:szCs w:val="28"/>
              </w:rPr>
            </w:pPr>
            <w:r w:rsidRPr="001A4324">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1A4324">
              <w:rPr>
                <w:rFonts w:ascii="Times New Roman" w:hAnsi="Times New Roman" w:cs="Times New Roman"/>
                <w:color w:val="000000"/>
                <w:sz w:val="16"/>
                <w:szCs w:val="28"/>
              </w:rPr>
              <w:t xml:space="preserve">ул. Ивановское Шоссе; ул. </w:t>
            </w:r>
            <w:proofErr w:type="spellStart"/>
            <w:r w:rsidRPr="001A4324">
              <w:rPr>
                <w:rFonts w:ascii="Times New Roman" w:hAnsi="Times New Roman" w:cs="Times New Roman"/>
                <w:color w:val="000000"/>
                <w:sz w:val="16"/>
                <w:szCs w:val="28"/>
              </w:rPr>
              <w:t>Шестагинская</w:t>
            </w:r>
            <w:proofErr w:type="spellEnd"/>
            <w:r w:rsidRPr="001A4324">
              <w:rPr>
                <w:rFonts w:ascii="Times New Roman" w:hAnsi="Times New Roman" w:cs="Times New Roman"/>
                <w:color w:val="000000"/>
                <w:sz w:val="16"/>
                <w:szCs w:val="28"/>
              </w:rPr>
              <w:t xml:space="preserve"> </w:t>
            </w:r>
          </w:p>
          <w:p w:rsidR="00964919" w:rsidRPr="001A4324" w:rsidRDefault="00964919" w:rsidP="00964919">
            <w:pPr>
              <w:tabs>
                <w:tab w:val="left" w:pos="2569"/>
              </w:tabs>
              <w:spacing w:after="0" w:line="240" w:lineRule="auto"/>
              <w:rPr>
                <w:rFonts w:ascii="Times New Roman" w:hAnsi="Times New Roman" w:cs="Times New Roman"/>
                <w:color w:val="000000"/>
                <w:sz w:val="16"/>
                <w:szCs w:val="28"/>
              </w:rPr>
            </w:pPr>
            <w:r w:rsidRPr="001A4324">
              <w:rPr>
                <w:rFonts w:ascii="Times New Roman" w:hAnsi="Times New Roman" w:cs="Times New Roman"/>
                <w:color w:val="000000"/>
                <w:sz w:val="16"/>
                <w:szCs w:val="28"/>
              </w:rPr>
              <w:t xml:space="preserve">ул. 1-я Комсомольская </w:t>
            </w:r>
          </w:p>
          <w:p w:rsidR="00964919" w:rsidRPr="001A4324" w:rsidRDefault="00964919" w:rsidP="00964919">
            <w:pPr>
              <w:tabs>
                <w:tab w:val="left" w:pos="2569"/>
              </w:tabs>
              <w:spacing w:after="0" w:line="240" w:lineRule="auto"/>
              <w:rPr>
                <w:rFonts w:ascii="Times New Roman" w:hAnsi="Times New Roman" w:cs="Times New Roman"/>
                <w:color w:val="000000"/>
                <w:sz w:val="16"/>
                <w:szCs w:val="28"/>
              </w:rPr>
            </w:pPr>
            <w:r w:rsidRPr="001A4324">
              <w:rPr>
                <w:rFonts w:ascii="Times New Roman" w:hAnsi="Times New Roman" w:cs="Times New Roman"/>
                <w:color w:val="000000"/>
                <w:sz w:val="16"/>
                <w:szCs w:val="28"/>
              </w:rPr>
              <w:t xml:space="preserve">ул. 1-я Красная </w:t>
            </w:r>
          </w:p>
          <w:p w:rsidR="00964919" w:rsidRPr="001A4324" w:rsidRDefault="00964919" w:rsidP="00964919">
            <w:pPr>
              <w:tabs>
                <w:tab w:val="left" w:pos="2569"/>
              </w:tabs>
              <w:spacing w:after="0" w:line="240" w:lineRule="auto"/>
              <w:rPr>
                <w:rFonts w:ascii="Times New Roman" w:hAnsi="Times New Roman" w:cs="Times New Roman"/>
                <w:color w:val="000000"/>
                <w:sz w:val="16"/>
                <w:szCs w:val="28"/>
              </w:rPr>
            </w:pPr>
            <w:r w:rsidRPr="001A4324">
              <w:rPr>
                <w:rFonts w:ascii="Times New Roman" w:hAnsi="Times New Roman" w:cs="Times New Roman"/>
                <w:color w:val="000000"/>
                <w:sz w:val="16"/>
                <w:szCs w:val="28"/>
              </w:rPr>
              <w:t xml:space="preserve">ул. Интернациональная </w:t>
            </w:r>
          </w:p>
          <w:p w:rsidR="00964919" w:rsidRPr="001A4324" w:rsidRDefault="00964919" w:rsidP="00964919">
            <w:pPr>
              <w:tabs>
                <w:tab w:val="left" w:pos="2569"/>
              </w:tabs>
              <w:spacing w:after="0" w:line="240" w:lineRule="auto"/>
              <w:rPr>
                <w:rFonts w:ascii="Times New Roman" w:hAnsi="Times New Roman" w:cs="Times New Roman"/>
                <w:color w:val="000000"/>
                <w:sz w:val="16"/>
                <w:szCs w:val="28"/>
              </w:rPr>
            </w:pPr>
            <w:r w:rsidRPr="001A4324">
              <w:rPr>
                <w:rFonts w:ascii="Times New Roman" w:hAnsi="Times New Roman" w:cs="Times New Roman"/>
                <w:color w:val="000000"/>
                <w:sz w:val="16"/>
                <w:szCs w:val="28"/>
              </w:rPr>
              <w:t xml:space="preserve">ул. 8 Марта </w:t>
            </w:r>
          </w:p>
          <w:p w:rsidR="00964919" w:rsidRPr="001A4324" w:rsidRDefault="00964919" w:rsidP="00964919">
            <w:pPr>
              <w:tabs>
                <w:tab w:val="left" w:pos="2569"/>
              </w:tabs>
              <w:spacing w:after="0" w:line="240" w:lineRule="auto"/>
              <w:rPr>
                <w:rFonts w:ascii="Times New Roman" w:hAnsi="Times New Roman" w:cs="Times New Roman"/>
                <w:b/>
                <w:sz w:val="16"/>
                <w:szCs w:val="16"/>
              </w:rPr>
            </w:pPr>
            <w:r w:rsidRPr="001A4324">
              <w:rPr>
                <w:rFonts w:ascii="Times New Roman" w:hAnsi="Times New Roman" w:cs="Times New Roman"/>
                <w:color w:val="000000"/>
                <w:sz w:val="16"/>
                <w:szCs w:val="28"/>
              </w:rPr>
              <w:t xml:space="preserve">ул. </w:t>
            </w:r>
            <w:proofErr w:type="gramStart"/>
            <w:r w:rsidRPr="001A4324">
              <w:rPr>
                <w:rFonts w:ascii="Times New Roman" w:hAnsi="Times New Roman" w:cs="Times New Roman"/>
                <w:color w:val="000000"/>
                <w:sz w:val="16"/>
                <w:szCs w:val="28"/>
              </w:rPr>
              <w:t>Октябрьская</w:t>
            </w:r>
            <w:proofErr w:type="gramEnd"/>
            <w:r w:rsidRPr="001A4324">
              <w:rPr>
                <w:rFonts w:ascii="Times New Roman" w:hAnsi="Times New Roman" w:cs="Times New Roman"/>
                <w:color w:val="000000"/>
                <w:sz w:val="16"/>
                <w:szCs w:val="28"/>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123,86880</w:t>
            </w:r>
          </w:p>
        </w:tc>
        <w:tc>
          <w:tcPr>
            <w:tcW w:w="33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vMerge w:val="restart"/>
            <w:tcBorders>
              <w:top w:val="single" w:sz="4" w:space="0" w:color="auto"/>
              <w:left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автодороги по </w:t>
            </w:r>
            <w:proofErr w:type="spellStart"/>
            <w:r w:rsidRPr="001A4324">
              <w:rPr>
                <w:rFonts w:ascii="Times New Roman" w:hAnsi="Times New Roman" w:cs="Times New Roman"/>
                <w:sz w:val="16"/>
                <w:szCs w:val="16"/>
              </w:rPr>
              <w:t>ул</w:t>
            </w:r>
            <w:proofErr w:type="gramStart"/>
            <w:r w:rsidRPr="001A4324">
              <w:rPr>
                <w:rFonts w:ascii="Times New Roman" w:hAnsi="Times New Roman" w:cs="Times New Roman"/>
                <w:sz w:val="16"/>
                <w:szCs w:val="16"/>
              </w:rPr>
              <w:t>.И</w:t>
            </w:r>
            <w:proofErr w:type="gramEnd"/>
            <w:r w:rsidRPr="001A4324">
              <w:rPr>
                <w:rFonts w:ascii="Times New Roman" w:hAnsi="Times New Roman" w:cs="Times New Roman"/>
                <w:sz w:val="16"/>
                <w:szCs w:val="16"/>
              </w:rPr>
              <w:t>нтернациональн</w:t>
            </w:r>
            <w:r w:rsidRPr="001A4324">
              <w:rPr>
                <w:rFonts w:ascii="Times New Roman" w:hAnsi="Times New Roman" w:cs="Times New Roman"/>
                <w:sz w:val="16"/>
                <w:szCs w:val="16"/>
              </w:rPr>
              <w:lastRenderedPageBreak/>
              <w:t>ая</w:t>
            </w:r>
            <w:proofErr w:type="spellEnd"/>
            <w:r w:rsidRPr="001A4324">
              <w:rPr>
                <w:rFonts w:ascii="Times New Roman" w:hAnsi="Times New Roman" w:cs="Times New Roman"/>
                <w:sz w:val="16"/>
                <w:szCs w:val="16"/>
              </w:rPr>
              <w:t xml:space="preserve">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Бюджет муниципальног</w:t>
            </w:r>
            <w:r w:rsidRPr="001A4324">
              <w:rPr>
                <w:rFonts w:ascii="Times New Roman" w:hAnsi="Times New Roman" w:cs="Times New Roman"/>
                <w:sz w:val="16"/>
                <w:szCs w:val="16"/>
              </w:rPr>
              <w:lastRenderedPageBreak/>
              <w:t>о образования</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940,09258</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left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автодороги по ул. 1-я </w:t>
            </w:r>
            <w:proofErr w:type="gramStart"/>
            <w:r w:rsidRPr="001A4324">
              <w:rPr>
                <w:rFonts w:ascii="Times New Roman" w:hAnsi="Times New Roman" w:cs="Times New Roman"/>
                <w:sz w:val="16"/>
                <w:szCs w:val="16"/>
              </w:rPr>
              <w:t>Комсомольская</w:t>
            </w:r>
            <w:proofErr w:type="gramEnd"/>
            <w:r w:rsidRPr="001A4324">
              <w:rPr>
                <w:rFonts w:ascii="Times New Roman" w:hAnsi="Times New Roman" w:cs="Times New Roman"/>
                <w:sz w:val="16"/>
                <w:szCs w:val="16"/>
              </w:rPr>
              <w:t xml:space="preserve">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3956,30095</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val="restart"/>
            <w:tcBorders>
              <w:left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автомобильной дороги по ул. </w:t>
            </w:r>
            <w:proofErr w:type="gramStart"/>
            <w:r w:rsidRPr="001A4324">
              <w:rPr>
                <w:rFonts w:ascii="Times New Roman" w:hAnsi="Times New Roman" w:cs="Times New Roman"/>
                <w:sz w:val="16"/>
                <w:szCs w:val="16"/>
              </w:rPr>
              <w:t>Социалистическая</w:t>
            </w:r>
            <w:proofErr w:type="gramEnd"/>
            <w:r w:rsidRPr="001A4324">
              <w:rPr>
                <w:rFonts w:ascii="Times New Roman" w:hAnsi="Times New Roman" w:cs="Times New Roman"/>
                <w:sz w:val="16"/>
                <w:szCs w:val="16"/>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964919" w:rsidRPr="00EA6113" w:rsidRDefault="00964919" w:rsidP="00964919">
            <w:pPr>
              <w:spacing w:after="0" w:line="240" w:lineRule="auto"/>
              <w:ind w:right="-1"/>
              <w:jc w:val="center"/>
              <w:rPr>
                <w:rFonts w:ascii="Times New Roman" w:hAnsi="Times New Roman" w:cs="Times New Roman"/>
                <w:sz w:val="16"/>
                <w:szCs w:val="16"/>
              </w:rPr>
            </w:pPr>
            <w:r w:rsidRPr="00EA6113">
              <w:rPr>
                <w:rFonts w:ascii="Times New Roman" w:hAnsi="Times New Roman" w:cs="Times New Roman"/>
                <w:sz w:val="16"/>
                <w:szCs w:val="16"/>
              </w:rPr>
              <w:t>2917,70699</w:t>
            </w:r>
          </w:p>
        </w:tc>
        <w:tc>
          <w:tcPr>
            <w:tcW w:w="333" w:type="pct"/>
            <w:gridSpan w:val="2"/>
            <w:tcBorders>
              <w:top w:val="nil"/>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964919" w:rsidRPr="00EA6113" w:rsidRDefault="00964919" w:rsidP="00964919">
            <w:pPr>
              <w:spacing w:after="0" w:line="240" w:lineRule="auto"/>
              <w:ind w:right="-1"/>
              <w:jc w:val="center"/>
              <w:rPr>
                <w:rFonts w:ascii="Times New Roman" w:hAnsi="Times New Roman" w:cs="Times New Roman"/>
                <w:sz w:val="16"/>
                <w:szCs w:val="16"/>
              </w:rPr>
            </w:pPr>
            <w:r w:rsidRPr="00EA6113">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964919" w:rsidRPr="00EA6113" w:rsidRDefault="00964919" w:rsidP="00964919">
            <w:pPr>
              <w:spacing w:after="0" w:line="240" w:lineRule="auto"/>
              <w:ind w:right="-1"/>
              <w:jc w:val="center"/>
              <w:rPr>
                <w:rFonts w:ascii="Times New Roman" w:hAnsi="Times New Roman" w:cs="Times New Roman"/>
                <w:sz w:val="16"/>
                <w:szCs w:val="16"/>
              </w:rPr>
            </w:pPr>
            <w:r w:rsidRPr="00EA6113">
              <w:rPr>
                <w:rFonts w:ascii="Times New Roman" w:hAnsi="Times New Roman" w:cs="Times New Roman"/>
                <w:sz w:val="16"/>
                <w:szCs w:val="16"/>
              </w:rPr>
              <w:t>2917,70699</w:t>
            </w:r>
          </w:p>
        </w:tc>
        <w:tc>
          <w:tcPr>
            <w:tcW w:w="324"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EA6113" w:rsidRDefault="00964919" w:rsidP="00964919">
            <w:pPr>
              <w:spacing w:after="0" w:line="240" w:lineRule="auto"/>
              <w:ind w:right="-1"/>
              <w:jc w:val="center"/>
              <w:rPr>
                <w:rFonts w:ascii="Times New Roman" w:hAnsi="Times New Roman" w:cs="Times New Roman"/>
                <w:sz w:val="16"/>
                <w:szCs w:val="16"/>
              </w:rPr>
            </w:pPr>
            <w:r w:rsidRPr="00EA6113">
              <w:rPr>
                <w:rFonts w:ascii="Times New Roman" w:hAnsi="Times New Roman" w:cs="Times New Roman"/>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EA6113" w:rsidRDefault="00964919" w:rsidP="00964919">
            <w:pPr>
              <w:spacing w:after="0" w:line="240" w:lineRule="auto"/>
              <w:ind w:right="-1"/>
              <w:jc w:val="center"/>
              <w:rPr>
                <w:rFonts w:ascii="Times New Roman" w:hAnsi="Times New Roman" w:cs="Times New Roman"/>
                <w:sz w:val="16"/>
                <w:szCs w:val="16"/>
              </w:rPr>
            </w:pPr>
            <w:r w:rsidRPr="00EA611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EA6113" w:rsidRDefault="00964919" w:rsidP="00964919">
            <w:pPr>
              <w:spacing w:after="0" w:line="240" w:lineRule="auto"/>
              <w:ind w:right="-1"/>
              <w:jc w:val="center"/>
              <w:rPr>
                <w:rFonts w:ascii="Times New Roman" w:hAnsi="Times New Roman" w:cs="Times New Roman"/>
                <w:sz w:val="16"/>
                <w:szCs w:val="16"/>
              </w:rPr>
            </w:pPr>
            <w:r w:rsidRPr="00EA6113">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vMerge/>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EA6113" w:rsidRDefault="00964919" w:rsidP="00964919">
            <w:pPr>
              <w:spacing w:after="0" w:line="240" w:lineRule="auto"/>
              <w:ind w:right="-1"/>
              <w:jc w:val="center"/>
              <w:rPr>
                <w:rFonts w:ascii="Times New Roman" w:hAnsi="Times New Roman" w:cs="Times New Roman"/>
                <w:sz w:val="16"/>
                <w:szCs w:val="16"/>
              </w:rPr>
            </w:pPr>
            <w:r w:rsidRPr="00EA6113">
              <w:rPr>
                <w:rFonts w:ascii="Times New Roman" w:hAnsi="Times New Roman" w:cs="Times New Roman"/>
                <w:sz w:val="16"/>
                <w:szCs w:val="16"/>
              </w:rPr>
              <w:t>10246,8100</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EA6113" w:rsidRDefault="00964919" w:rsidP="00964919">
            <w:pPr>
              <w:spacing w:after="0" w:line="240" w:lineRule="auto"/>
              <w:rPr>
                <w:rFonts w:ascii="Times New Roman" w:hAnsi="Times New Roman" w:cs="Times New Roman"/>
              </w:rPr>
            </w:pPr>
            <w:r w:rsidRPr="00EA6113">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EA6113" w:rsidRDefault="00964919" w:rsidP="00964919">
            <w:pPr>
              <w:spacing w:after="0" w:line="240" w:lineRule="auto"/>
              <w:ind w:right="-1"/>
              <w:jc w:val="center"/>
              <w:rPr>
                <w:rFonts w:ascii="Times New Roman" w:hAnsi="Times New Roman" w:cs="Times New Roman"/>
                <w:sz w:val="16"/>
                <w:szCs w:val="16"/>
              </w:rPr>
            </w:pPr>
            <w:r w:rsidRPr="00EA6113">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EA6113" w:rsidRDefault="00964919" w:rsidP="00964919">
            <w:pPr>
              <w:spacing w:after="0" w:line="240" w:lineRule="auto"/>
              <w:ind w:right="-1"/>
              <w:jc w:val="center"/>
              <w:rPr>
                <w:rFonts w:ascii="Times New Roman" w:hAnsi="Times New Roman" w:cs="Times New Roman"/>
                <w:sz w:val="16"/>
                <w:szCs w:val="16"/>
              </w:rPr>
            </w:pPr>
            <w:r w:rsidRPr="00EA6113">
              <w:rPr>
                <w:rFonts w:ascii="Times New Roman" w:hAnsi="Times New Roman" w:cs="Times New Roman"/>
                <w:sz w:val="16"/>
                <w:szCs w:val="16"/>
              </w:rPr>
              <w:t>10246,8100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tabs>
                <w:tab w:val="left" w:pos="2569"/>
              </w:tabs>
              <w:spacing w:after="0" w:line="240" w:lineRule="auto"/>
              <w:rPr>
                <w:rFonts w:ascii="Times New Roman" w:hAnsi="Times New Roman" w:cs="Times New Roman"/>
                <w:sz w:val="16"/>
                <w:szCs w:val="16"/>
              </w:rPr>
            </w:pPr>
          </w:p>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Капитальный ремонт автодороги расположенной по адресу: </w:t>
            </w:r>
            <w:proofErr w:type="spellStart"/>
            <w:r w:rsidRPr="001A4324">
              <w:rPr>
                <w:rFonts w:ascii="Times New Roman" w:hAnsi="Times New Roman" w:cs="Times New Roman"/>
                <w:sz w:val="16"/>
                <w:szCs w:val="16"/>
              </w:rPr>
              <w:t>г</w:t>
            </w:r>
            <w:proofErr w:type="gramStart"/>
            <w:r w:rsidRPr="001A4324">
              <w:rPr>
                <w:rFonts w:ascii="Times New Roman" w:hAnsi="Times New Roman" w:cs="Times New Roman"/>
                <w:sz w:val="16"/>
                <w:szCs w:val="16"/>
              </w:rPr>
              <w:t>.Т</w:t>
            </w:r>
            <w:proofErr w:type="gramEnd"/>
            <w:r w:rsidRPr="001A4324">
              <w:rPr>
                <w:rFonts w:ascii="Times New Roman" w:hAnsi="Times New Roman" w:cs="Times New Roman"/>
                <w:sz w:val="16"/>
                <w:szCs w:val="16"/>
              </w:rPr>
              <w:t>ейково</w:t>
            </w:r>
            <w:proofErr w:type="spellEnd"/>
            <w:r w:rsidRPr="001A4324">
              <w:rPr>
                <w:rFonts w:ascii="Times New Roman" w:hAnsi="Times New Roman" w:cs="Times New Roman"/>
                <w:sz w:val="16"/>
                <w:szCs w:val="16"/>
              </w:rPr>
              <w:t>,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b/>
                <w:bCs/>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tabs>
                <w:tab w:val="left" w:pos="2569"/>
              </w:tabs>
              <w:spacing w:after="0" w:line="240" w:lineRule="auto"/>
              <w:rPr>
                <w:rFonts w:ascii="Times New Roman" w:hAnsi="Times New Roman" w:cs="Times New Roman"/>
                <w:sz w:val="16"/>
                <w:szCs w:val="16"/>
              </w:rPr>
            </w:pPr>
          </w:p>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автодороги по ул. </w:t>
            </w:r>
            <w:proofErr w:type="gramStart"/>
            <w:r w:rsidRPr="001A4324">
              <w:rPr>
                <w:rFonts w:ascii="Times New Roman" w:hAnsi="Times New Roman" w:cs="Times New Roman"/>
                <w:sz w:val="16"/>
                <w:szCs w:val="16"/>
              </w:rPr>
              <w:t>Октябрьская</w:t>
            </w:r>
            <w:proofErr w:type="gramEnd"/>
            <w:r w:rsidRPr="001A4324">
              <w:rPr>
                <w:rFonts w:ascii="Times New Roman" w:hAnsi="Times New Roman" w:cs="Times New Roman"/>
                <w:sz w:val="16"/>
                <w:szCs w:val="16"/>
              </w:rPr>
              <w:t xml:space="preserve">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b/>
                <w:bCs/>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tabs>
                <w:tab w:val="left" w:pos="2569"/>
              </w:tabs>
              <w:spacing w:after="0" w:line="240" w:lineRule="auto"/>
              <w:rPr>
                <w:rFonts w:ascii="Times New Roman" w:hAnsi="Times New Roman" w:cs="Times New Roman"/>
                <w:sz w:val="16"/>
                <w:szCs w:val="16"/>
              </w:rPr>
            </w:pPr>
          </w:p>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автодороги по ул. </w:t>
            </w:r>
            <w:proofErr w:type="spellStart"/>
            <w:r w:rsidRPr="001A4324">
              <w:rPr>
                <w:rFonts w:ascii="Times New Roman" w:hAnsi="Times New Roman" w:cs="Times New Roman"/>
                <w:sz w:val="16"/>
                <w:szCs w:val="16"/>
              </w:rPr>
              <w:t>Шестагинская</w:t>
            </w:r>
            <w:proofErr w:type="spellEnd"/>
            <w:r w:rsidRPr="001A4324">
              <w:rPr>
                <w:rFonts w:ascii="Times New Roman" w:hAnsi="Times New Roman" w:cs="Times New Roman"/>
                <w:sz w:val="16"/>
                <w:szCs w:val="16"/>
              </w:rPr>
              <w:t xml:space="preserve">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b/>
                <w:bCs/>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tabs>
                <w:tab w:val="left" w:pos="2569"/>
              </w:tabs>
              <w:spacing w:after="0" w:line="240" w:lineRule="auto"/>
              <w:rPr>
                <w:rFonts w:ascii="Times New Roman" w:hAnsi="Times New Roman" w:cs="Times New Roman"/>
                <w:sz w:val="16"/>
                <w:szCs w:val="16"/>
              </w:rPr>
            </w:pPr>
          </w:p>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автомобильной дороги по ул. </w:t>
            </w:r>
            <w:proofErr w:type="gramStart"/>
            <w:r w:rsidRPr="001A4324">
              <w:rPr>
                <w:rFonts w:ascii="Times New Roman" w:hAnsi="Times New Roman" w:cs="Times New Roman"/>
                <w:sz w:val="16"/>
                <w:szCs w:val="16"/>
              </w:rPr>
              <w:t>Молодежная</w:t>
            </w:r>
            <w:proofErr w:type="gramEnd"/>
            <w:r w:rsidRPr="001A4324">
              <w:rPr>
                <w:rFonts w:ascii="Times New Roman" w:hAnsi="Times New Roman" w:cs="Times New Roman"/>
                <w:sz w:val="16"/>
                <w:szCs w:val="16"/>
              </w:rPr>
              <w:t xml:space="preserve">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2776,3700</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tabs>
                <w:tab w:val="left" w:pos="2569"/>
              </w:tabs>
              <w:spacing w:after="0" w:line="240" w:lineRule="auto"/>
              <w:rPr>
                <w:rFonts w:ascii="Times New Roman" w:hAnsi="Times New Roman" w:cs="Times New Roman"/>
                <w:sz w:val="16"/>
                <w:szCs w:val="16"/>
              </w:rPr>
            </w:pPr>
          </w:p>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автомобильной дороги по </w:t>
            </w:r>
            <w:proofErr w:type="spellStart"/>
            <w:r w:rsidRPr="001A4324">
              <w:rPr>
                <w:rFonts w:ascii="Times New Roman" w:hAnsi="Times New Roman" w:cs="Times New Roman"/>
                <w:sz w:val="16"/>
                <w:szCs w:val="16"/>
              </w:rPr>
              <w:t>Шестагинскому</w:t>
            </w:r>
            <w:proofErr w:type="spellEnd"/>
            <w:r w:rsidRPr="001A4324">
              <w:rPr>
                <w:rFonts w:ascii="Times New Roman" w:hAnsi="Times New Roman" w:cs="Times New Roman"/>
                <w:sz w:val="16"/>
                <w:szCs w:val="16"/>
              </w:rPr>
              <w:t xml:space="preserve">  проезду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lastRenderedPageBreak/>
              <w:t xml:space="preserve">Бюджет Ивановской </w:t>
            </w:r>
            <w:r w:rsidRPr="001A4324">
              <w:rPr>
                <w:rFonts w:ascii="Times New Roman" w:hAnsi="Times New Roman" w:cs="Times New Roman"/>
                <w:sz w:val="16"/>
                <w:szCs w:val="16"/>
              </w:rPr>
              <w:lastRenderedPageBreak/>
              <w:t>области</w:t>
            </w:r>
          </w:p>
        </w:tc>
        <w:tc>
          <w:tcPr>
            <w:tcW w:w="365"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lastRenderedPageBreak/>
              <w:t>1677,70000</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lastRenderedPageBreak/>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tabs>
                <w:tab w:val="left" w:pos="2569"/>
              </w:tabs>
              <w:spacing w:after="0" w:line="240" w:lineRule="auto"/>
              <w:rPr>
                <w:rFonts w:ascii="Times New Roman" w:hAnsi="Times New Roman" w:cs="Times New Roman"/>
                <w:b/>
                <w:bCs/>
                <w:sz w:val="20"/>
                <w:szCs w:val="20"/>
              </w:rPr>
            </w:pPr>
            <w:r w:rsidRPr="001A4324">
              <w:rPr>
                <w:rFonts w:ascii="Times New Roman" w:hAnsi="Times New Roman" w:cs="Times New Roman"/>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участка автодороги по </w:t>
            </w:r>
            <w:proofErr w:type="spellStart"/>
            <w:r w:rsidRPr="001A4324">
              <w:rPr>
                <w:rFonts w:ascii="Times New Roman" w:hAnsi="Times New Roman" w:cs="Times New Roman"/>
                <w:sz w:val="16"/>
                <w:szCs w:val="16"/>
              </w:rPr>
              <w:t>ул</w:t>
            </w:r>
            <w:proofErr w:type="gramStart"/>
            <w:r w:rsidRPr="001A4324">
              <w:rPr>
                <w:rFonts w:ascii="Times New Roman" w:hAnsi="Times New Roman" w:cs="Times New Roman"/>
                <w:sz w:val="16"/>
                <w:szCs w:val="16"/>
              </w:rPr>
              <w:t>.И</w:t>
            </w:r>
            <w:proofErr w:type="gramEnd"/>
            <w:r w:rsidRPr="001A4324">
              <w:rPr>
                <w:rFonts w:ascii="Times New Roman" w:hAnsi="Times New Roman" w:cs="Times New Roman"/>
                <w:sz w:val="16"/>
                <w:szCs w:val="16"/>
              </w:rPr>
              <w:t>нтернациональная</w:t>
            </w:r>
            <w:proofErr w:type="spellEnd"/>
            <w:r w:rsidRPr="001A4324">
              <w:rPr>
                <w:rFonts w:ascii="Times New Roman" w:hAnsi="Times New Roman" w:cs="Times New Roman"/>
                <w:sz w:val="16"/>
                <w:szCs w:val="16"/>
              </w:rPr>
              <w:t xml:space="preserve"> </w:t>
            </w:r>
            <w:proofErr w:type="spellStart"/>
            <w:r w:rsidRPr="001A4324">
              <w:rPr>
                <w:rFonts w:ascii="Times New Roman" w:hAnsi="Times New Roman" w:cs="Times New Roman"/>
                <w:sz w:val="16"/>
                <w:szCs w:val="16"/>
              </w:rPr>
              <w:t>г.о.Тейково</w:t>
            </w:r>
            <w:proofErr w:type="spellEnd"/>
            <w:r w:rsidRPr="001A4324">
              <w:rPr>
                <w:rFonts w:ascii="Times New Roman" w:hAnsi="Times New Roman" w:cs="Times New Roman"/>
                <w:sz w:val="16"/>
                <w:szCs w:val="16"/>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color w:val="000000"/>
                <w:sz w:val="16"/>
                <w:szCs w:val="16"/>
              </w:rPr>
            </w:pPr>
            <w:proofErr w:type="gramStart"/>
            <w:r w:rsidRPr="001A4324">
              <w:rPr>
                <w:rFonts w:ascii="Times New Roman" w:hAnsi="Times New Roman" w:cs="Times New Roman"/>
                <w:sz w:val="16"/>
                <w:szCs w:val="16"/>
              </w:rPr>
              <w:t xml:space="preserve">Разработка ПСД на ремонт тротуаров на участке автомобильных дорог: </w:t>
            </w:r>
            <w:r w:rsidRPr="001A4324">
              <w:rPr>
                <w:rFonts w:ascii="Times New Roman" w:hAnsi="Times New Roman" w:cs="Times New Roman"/>
                <w:color w:val="000000"/>
                <w:sz w:val="16"/>
                <w:szCs w:val="16"/>
              </w:rPr>
              <w:t xml:space="preserve">ул. Гвардейская, ул. Молодежная, ул. </w:t>
            </w:r>
            <w:proofErr w:type="spellStart"/>
            <w:r w:rsidRPr="001A4324">
              <w:rPr>
                <w:rFonts w:ascii="Times New Roman" w:hAnsi="Times New Roman" w:cs="Times New Roman"/>
                <w:color w:val="000000"/>
                <w:sz w:val="16"/>
                <w:szCs w:val="16"/>
              </w:rPr>
              <w:t>Новоженова</w:t>
            </w:r>
            <w:proofErr w:type="spellEnd"/>
            <w:r w:rsidRPr="001A4324">
              <w:rPr>
                <w:rFonts w:ascii="Times New Roman" w:hAnsi="Times New Roman" w:cs="Times New Roman"/>
                <w:color w:val="000000"/>
                <w:sz w:val="16"/>
                <w:szCs w:val="16"/>
              </w:rPr>
              <w:t xml:space="preserve">, ул. Советской Армии, ул. Маршала </w:t>
            </w:r>
            <w:proofErr w:type="spellStart"/>
            <w:r w:rsidRPr="001A4324">
              <w:rPr>
                <w:rFonts w:ascii="Times New Roman" w:hAnsi="Times New Roman" w:cs="Times New Roman"/>
                <w:color w:val="000000"/>
                <w:sz w:val="16"/>
                <w:szCs w:val="16"/>
              </w:rPr>
              <w:t>Неделина</w:t>
            </w:r>
            <w:proofErr w:type="spellEnd"/>
            <w:r w:rsidRPr="001A4324">
              <w:rPr>
                <w:rFonts w:ascii="Times New Roman" w:hAnsi="Times New Roman" w:cs="Times New Roman"/>
                <w:color w:val="000000"/>
                <w:sz w:val="16"/>
                <w:szCs w:val="16"/>
              </w:rPr>
              <w:t xml:space="preserve">, и автомобильных дорог: ул. Станционная, ул. </w:t>
            </w:r>
            <w:proofErr w:type="spellStart"/>
            <w:r w:rsidRPr="001A4324">
              <w:rPr>
                <w:rFonts w:ascii="Times New Roman" w:hAnsi="Times New Roman" w:cs="Times New Roman"/>
                <w:color w:val="000000"/>
                <w:sz w:val="16"/>
                <w:szCs w:val="16"/>
              </w:rPr>
              <w:t>Неделина</w:t>
            </w:r>
            <w:proofErr w:type="spellEnd"/>
            <w:r w:rsidRPr="001A4324">
              <w:rPr>
                <w:rFonts w:ascii="Times New Roman" w:hAnsi="Times New Roman" w:cs="Times New Roman"/>
                <w:color w:val="000000"/>
                <w:sz w:val="16"/>
                <w:szCs w:val="16"/>
              </w:rPr>
              <w:t xml:space="preserve"> (участок дороги к территориям садоводческих объединений «Дружба»), ул. 3-я </w:t>
            </w:r>
            <w:proofErr w:type="spellStart"/>
            <w:r w:rsidRPr="001A4324">
              <w:rPr>
                <w:rFonts w:ascii="Times New Roman" w:hAnsi="Times New Roman" w:cs="Times New Roman"/>
                <w:color w:val="000000"/>
                <w:sz w:val="16"/>
                <w:szCs w:val="16"/>
              </w:rPr>
              <w:t>Комовская</w:t>
            </w:r>
            <w:proofErr w:type="spellEnd"/>
            <w:r w:rsidRPr="001A4324">
              <w:rPr>
                <w:rFonts w:ascii="Times New Roman" w:hAnsi="Times New Roman" w:cs="Times New Roman"/>
                <w:color w:val="000000"/>
                <w:sz w:val="16"/>
                <w:szCs w:val="16"/>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1 495,00000</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1 495,00000</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тротуара на участке автомобильной дороги по ул. </w:t>
            </w:r>
            <w:proofErr w:type="gramStart"/>
            <w:r w:rsidRPr="001A4324">
              <w:rPr>
                <w:rFonts w:ascii="Times New Roman" w:hAnsi="Times New Roman" w:cs="Times New Roman"/>
                <w:sz w:val="16"/>
                <w:szCs w:val="16"/>
              </w:rPr>
              <w:t>Гвардейская</w:t>
            </w:r>
            <w:proofErr w:type="gramEnd"/>
            <w:r w:rsidRPr="001A4324">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тротуара на участке автомобильной дороги по ул. </w:t>
            </w:r>
            <w:proofErr w:type="gramStart"/>
            <w:r w:rsidRPr="001A4324">
              <w:rPr>
                <w:rFonts w:ascii="Times New Roman" w:hAnsi="Times New Roman" w:cs="Times New Roman"/>
                <w:sz w:val="16"/>
                <w:szCs w:val="16"/>
              </w:rPr>
              <w:t>Молодежная</w:t>
            </w:r>
            <w:proofErr w:type="gramEnd"/>
            <w:r w:rsidRPr="001A4324">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тротуара на участке автомобильной дороги по ул. </w:t>
            </w:r>
            <w:proofErr w:type="spellStart"/>
            <w:r w:rsidRPr="001A4324">
              <w:rPr>
                <w:rFonts w:ascii="Times New Roman" w:hAnsi="Times New Roman" w:cs="Times New Roman"/>
                <w:sz w:val="16"/>
                <w:szCs w:val="16"/>
              </w:rPr>
              <w:t>Новоженова</w:t>
            </w:r>
            <w:proofErr w:type="spellEnd"/>
            <w:r w:rsidRPr="001A4324">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lastRenderedPageBreak/>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 xml:space="preserve">: </w:t>
            </w:r>
          </w:p>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тротуара на участке автомобильной дороги по ул.  </w:t>
            </w:r>
            <w:proofErr w:type="spellStart"/>
            <w:r w:rsidRPr="001A4324">
              <w:rPr>
                <w:rFonts w:ascii="Times New Roman" w:hAnsi="Times New Roman" w:cs="Times New Roman"/>
                <w:sz w:val="16"/>
                <w:szCs w:val="16"/>
              </w:rPr>
              <w:t>Неделина</w:t>
            </w:r>
            <w:proofErr w:type="spellEnd"/>
            <w:r w:rsidRPr="001A4324">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автомобильной дороги по ул. Индустриальная в </w:t>
            </w:r>
            <w:proofErr w:type="spellStart"/>
            <w:r w:rsidRPr="001A4324">
              <w:rPr>
                <w:rFonts w:ascii="Times New Roman" w:hAnsi="Times New Roman" w:cs="Times New Roman"/>
                <w:sz w:val="16"/>
                <w:szCs w:val="16"/>
              </w:rPr>
              <w:t>г</w:t>
            </w:r>
            <w:proofErr w:type="gramStart"/>
            <w:r w:rsidRPr="001A4324">
              <w:rPr>
                <w:rFonts w:ascii="Times New Roman" w:hAnsi="Times New Roman" w:cs="Times New Roman"/>
                <w:sz w:val="16"/>
                <w:szCs w:val="16"/>
              </w:rPr>
              <w:t>.Т</w:t>
            </w:r>
            <w:proofErr w:type="gramEnd"/>
            <w:r w:rsidRPr="001A4324">
              <w:rPr>
                <w:rFonts w:ascii="Times New Roman" w:hAnsi="Times New Roman" w:cs="Times New Roman"/>
                <w:sz w:val="16"/>
                <w:szCs w:val="16"/>
              </w:rPr>
              <w:t>ейково</w:t>
            </w:r>
            <w:proofErr w:type="spellEnd"/>
            <w:r w:rsidRPr="001A4324">
              <w:rPr>
                <w:rFonts w:ascii="Times New Roman" w:hAnsi="Times New Roman" w:cs="Times New Roman"/>
                <w:sz w:val="16"/>
                <w:szCs w:val="16"/>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автомобильной дороги по ул. </w:t>
            </w:r>
            <w:proofErr w:type="spellStart"/>
            <w:r w:rsidRPr="001A4324">
              <w:rPr>
                <w:rFonts w:ascii="Times New Roman" w:hAnsi="Times New Roman" w:cs="Times New Roman"/>
                <w:sz w:val="16"/>
                <w:szCs w:val="16"/>
              </w:rPr>
              <w:t>Сергеевская</w:t>
            </w:r>
            <w:proofErr w:type="spellEnd"/>
            <w:r w:rsidRPr="001A4324">
              <w:rPr>
                <w:rFonts w:ascii="Times New Roman" w:hAnsi="Times New Roman" w:cs="Times New Roman"/>
                <w:sz w:val="16"/>
                <w:szCs w:val="16"/>
              </w:rPr>
              <w:t xml:space="preserve">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Ремонт автомобильной дороги по Красноармейскому проезду в </w:t>
            </w:r>
            <w:proofErr w:type="spellStart"/>
            <w:r w:rsidRPr="001A4324">
              <w:rPr>
                <w:rFonts w:ascii="Times New Roman" w:hAnsi="Times New Roman" w:cs="Times New Roman"/>
                <w:sz w:val="16"/>
                <w:szCs w:val="16"/>
              </w:rPr>
              <w:t>г</w:t>
            </w:r>
            <w:proofErr w:type="gramStart"/>
            <w:r w:rsidRPr="001A4324">
              <w:rPr>
                <w:rFonts w:ascii="Times New Roman" w:hAnsi="Times New Roman" w:cs="Times New Roman"/>
                <w:sz w:val="16"/>
                <w:szCs w:val="16"/>
              </w:rPr>
              <w:t>.Т</w:t>
            </w:r>
            <w:proofErr w:type="gramEnd"/>
            <w:r w:rsidRPr="001A4324">
              <w:rPr>
                <w:rFonts w:ascii="Times New Roman" w:hAnsi="Times New Roman" w:cs="Times New Roman"/>
                <w:sz w:val="16"/>
                <w:szCs w:val="16"/>
              </w:rPr>
              <w:t>ейково</w:t>
            </w:r>
            <w:proofErr w:type="spellEnd"/>
            <w:r w:rsidRPr="001A4324">
              <w:rPr>
                <w:rFonts w:ascii="Times New Roman" w:hAnsi="Times New Roman" w:cs="Times New Roman"/>
                <w:sz w:val="16"/>
                <w:szCs w:val="16"/>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sz w:val="16"/>
                <w:szCs w:val="16"/>
              </w:rPr>
            </w:pPr>
            <w:r w:rsidRPr="001A4324">
              <w:rPr>
                <w:rFonts w:ascii="Times New Roman" w:hAnsi="Times New Roman" w:cs="Times New Roman"/>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r w:rsidRPr="001A4324">
              <w:rPr>
                <w:rFonts w:ascii="Times New Roman" w:hAnsi="Times New Roman" w:cs="Times New Roman"/>
                <w:sz w:val="16"/>
                <w:szCs w:val="16"/>
              </w:rPr>
              <w:t xml:space="preserve">Иные межбюджетные </w:t>
            </w:r>
            <w:proofErr w:type="spellStart"/>
            <w:r w:rsidRPr="001A4324">
              <w:rPr>
                <w:rFonts w:ascii="Times New Roman" w:hAnsi="Times New Roman" w:cs="Times New Roman"/>
                <w:sz w:val="16"/>
                <w:szCs w:val="16"/>
              </w:rPr>
              <w:t>трасферты</w:t>
            </w:r>
            <w:proofErr w:type="spellEnd"/>
            <w:r w:rsidRPr="001A4324">
              <w:rPr>
                <w:rFonts w:ascii="Times New Roman" w:hAnsi="Times New Roman" w:cs="Times New Roman"/>
                <w:sz w:val="16"/>
                <w:szCs w:val="16"/>
              </w:rPr>
              <w:t>:</w:t>
            </w:r>
          </w:p>
          <w:p w:rsidR="00964919" w:rsidRPr="001A4324" w:rsidRDefault="00964919" w:rsidP="00964919">
            <w:pPr>
              <w:tabs>
                <w:tab w:val="left" w:pos="2569"/>
              </w:tabs>
              <w:spacing w:after="0" w:line="240" w:lineRule="auto"/>
              <w:rPr>
                <w:rFonts w:ascii="Times New Roman" w:hAnsi="Times New Roman" w:cs="Times New Roman"/>
                <w:b/>
                <w:bCs/>
                <w:sz w:val="16"/>
                <w:szCs w:val="16"/>
              </w:rPr>
            </w:pPr>
            <w:r w:rsidRPr="001A4324">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b/>
                <w:bCs/>
                <w:sz w:val="16"/>
                <w:szCs w:val="16"/>
              </w:rPr>
            </w:pPr>
            <w:r w:rsidRPr="001A4324">
              <w:rPr>
                <w:rFonts w:ascii="Times New Roman" w:hAnsi="Times New Roman" w:cs="Times New Roman"/>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b/>
                <w:bCs/>
                <w:sz w:val="16"/>
                <w:szCs w:val="16"/>
              </w:rPr>
            </w:pPr>
            <w:r w:rsidRPr="001A4324">
              <w:rPr>
                <w:rFonts w:ascii="Times New Roman" w:hAnsi="Times New Roman" w:cs="Times New Roman"/>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rPr>
                <w:rFonts w:ascii="Times New Roman" w:hAnsi="Times New Roman" w:cs="Times New Roman"/>
                <w:sz w:val="16"/>
                <w:szCs w:val="16"/>
              </w:rPr>
            </w:pPr>
            <w:r w:rsidRPr="001A4324">
              <w:rPr>
                <w:rFonts w:ascii="Times New Roman" w:hAnsi="Times New Roman" w:cs="Times New Roman"/>
                <w:sz w:val="16"/>
                <w:szCs w:val="16"/>
              </w:rPr>
              <w:t xml:space="preserve">Ремонт автомобильной дороги на ул. 3-я </w:t>
            </w:r>
            <w:proofErr w:type="gramStart"/>
            <w:r w:rsidRPr="001A4324">
              <w:rPr>
                <w:rFonts w:ascii="Times New Roman" w:hAnsi="Times New Roman" w:cs="Times New Roman"/>
                <w:sz w:val="16"/>
                <w:szCs w:val="16"/>
              </w:rPr>
              <w:t>Красноармейская</w:t>
            </w:r>
            <w:proofErr w:type="gramEnd"/>
            <w:r w:rsidRPr="001A4324">
              <w:rPr>
                <w:rFonts w:ascii="Times New Roman" w:hAnsi="Times New Roman" w:cs="Times New Roman"/>
                <w:sz w:val="16"/>
                <w:szCs w:val="16"/>
              </w:rPr>
              <w:t xml:space="preserve">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b/>
                <w:sz w:val="16"/>
                <w:szCs w:val="16"/>
              </w:rPr>
            </w:pPr>
            <w:r>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b/>
                <w:sz w:val="16"/>
                <w:szCs w:val="16"/>
              </w:rPr>
            </w:pPr>
            <w:r>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rPr>
                <w:rFonts w:ascii="Times New Roman" w:hAnsi="Times New Roman" w:cs="Times New Roman"/>
                <w:sz w:val="16"/>
                <w:szCs w:val="16"/>
              </w:rPr>
            </w:pPr>
            <w:r w:rsidRPr="001A4324">
              <w:rPr>
                <w:rFonts w:ascii="Times New Roman" w:hAnsi="Times New Roman" w:cs="Times New Roman"/>
                <w:sz w:val="16"/>
                <w:szCs w:val="16"/>
              </w:rPr>
              <w:t xml:space="preserve">Ремонт автомобильной дороги на ул. 8 Марта в </w:t>
            </w:r>
            <w:proofErr w:type="spellStart"/>
            <w:r w:rsidRPr="001A4324">
              <w:rPr>
                <w:rFonts w:ascii="Times New Roman" w:hAnsi="Times New Roman" w:cs="Times New Roman"/>
                <w:sz w:val="16"/>
                <w:szCs w:val="16"/>
              </w:rPr>
              <w:t>г.о</w:t>
            </w:r>
            <w:proofErr w:type="spellEnd"/>
            <w:r w:rsidRPr="001A4324">
              <w:rPr>
                <w:rFonts w:ascii="Times New Roman" w:hAnsi="Times New Roman" w:cs="Times New Roman"/>
                <w:sz w:val="16"/>
                <w:szCs w:val="16"/>
              </w:rPr>
              <w:t>. Тейково</w:t>
            </w:r>
            <w:r w:rsidRPr="001A4324">
              <w:rPr>
                <w:rFonts w:ascii="Times New Roman" w:hAnsi="Times New Roman" w:cs="Times New Roman"/>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b/>
                <w:sz w:val="16"/>
                <w:szCs w:val="16"/>
              </w:rPr>
            </w:pPr>
            <w:r>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b/>
                <w:sz w:val="16"/>
                <w:szCs w:val="16"/>
              </w:rPr>
            </w:pPr>
            <w:r>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jc w:val="center"/>
              <w:rPr>
                <w:rFonts w:ascii="Times New Roman" w:hAnsi="Times New Roman" w:cs="Times New Roman"/>
                <w:b/>
                <w:bCs/>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p>
        </w:tc>
        <w:tc>
          <w:tcPr>
            <w:tcW w:w="271" w:type="pct"/>
            <w:tcBorders>
              <w:top w:val="single" w:sz="4" w:space="0" w:color="auto"/>
              <w:left w:val="nil"/>
              <w:bottom w:val="single" w:sz="4" w:space="0" w:color="auto"/>
              <w:right w:val="single" w:sz="4" w:space="0" w:color="auto"/>
            </w:tcBorders>
            <w:shd w:val="clear" w:color="auto" w:fill="auto"/>
          </w:tcPr>
          <w:p w:rsidR="00964919" w:rsidRPr="001A4324" w:rsidRDefault="00964919" w:rsidP="00964919">
            <w:pPr>
              <w:spacing w:after="0" w:line="240" w:lineRule="auto"/>
              <w:rPr>
                <w:rFonts w:ascii="Times New Roman" w:hAnsi="Times New Roman" w:cs="Times New Roman"/>
                <w:sz w:val="16"/>
                <w:szCs w:val="16"/>
              </w:rPr>
            </w:pP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rPr>
              <w:br w:type="page"/>
            </w:r>
            <w:r w:rsidRPr="001A4324">
              <w:rPr>
                <w:rFonts w:ascii="Times New Roman" w:hAnsi="Times New Roman" w:cs="Times New Roman"/>
                <w:sz w:val="16"/>
                <w:szCs w:val="16"/>
              </w:rPr>
              <w:t>Субсидия МКП «</w:t>
            </w:r>
            <w:proofErr w:type="spellStart"/>
            <w:r w:rsidRPr="001A4324">
              <w:rPr>
                <w:rFonts w:ascii="Times New Roman" w:hAnsi="Times New Roman" w:cs="Times New Roman"/>
                <w:sz w:val="16"/>
                <w:szCs w:val="16"/>
              </w:rPr>
              <w:t>Тейковское</w:t>
            </w:r>
            <w:proofErr w:type="spellEnd"/>
            <w:r w:rsidRPr="001A4324">
              <w:rPr>
                <w:rFonts w:ascii="Times New Roman" w:hAnsi="Times New Roman" w:cs="Times New Roman"/>
                <w:sz w:val="16"/>
                <w:szCs w:val="16"/>
              </w:rPr>
              <w:t xml:space="preserve"> предприятие по благоустройству и развитию города», в том числе:</w:t>
            </w:r>
          </w:p>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571E01" w:rsidRDefault="00964919" w:rsidP="00964919">
            <w:pPr>
              <w:spacing w:after="0" w:line="240" w:lineRule="auto"/>
              <w:ind w:right="-1"/>
              <w:rPr>
                <w:rFonts w:ascii="Times New Roman" w:hAnsi="Times New Roman" w:cs="Times New Roman"/>
                <w:sz w:val="16"/>
                <w:szCs w:val="16"/>
                <w:lang w:val="en-US"/>
              </w:rPr>
            </w:pPr>
            <w:r>
              <w:rPr>
                <w:rFonts w:ascii="Times New Roman" w:hAnsi="Times New Roman" w:cs="Times New Roman"/>
                <w:sz w:val="16"/>
                <w:szCs w:val="16"/>
              </w:rPr>
              <w:t>118 051,610</w:t>
            </w:r>
            <w:r>
              <w:rPr>
                <w:rFonts w:ascii="Times New Roman" w:hAnsi="Times New Roman" w:cs="Times New Roman"/>
                <w:sz w:val="16"/>
                <w:szCs w:val="16"/>
                <w:lang w:val="en-US"/>
              </w:rPr>
              <w:t>55</w:t>
            </w:r>
          </w:p>
          <w:p w:rsidR="00964919" w:rsidRPr="001A4324" w:rsidRDefault="00964919" w:rsidP="00964919">
            <w:pPr>
              <w:spacing w:after="0" w:line="240" w:lineRule="auto"/>
              <w:ind w:right="-1"/>
              <w:rPr>
                <w:rFonts w:ascii="Times New Roman" w:hAnsi="Times New Roman" w:cs="Times New Roman"/>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8 127,88782</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12 360,83247</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13 995,76018</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8 593,947</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11 643,79463</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12 938,42245</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14822,43800</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16 878,07200</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4893,00</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4904,45600</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8893,00</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текущий ремонт дорог асфальтом;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65 207,8531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4 500,00</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10 180,76018</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4500,00</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5119,4380</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6511,97645</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9400,00</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color w:val="000000"/>
                <w:sz w:val="16"/>
                <w:szCs w:val="16"/>
              </w:rPr>
            </w:pPr>
            <w:r w:rsidRPr="001A4324">
              <w:rPr>
                <w:rFonts w:ascii="Times New Roman" w:hAnsi="Times New Roman" w:cs="Times New Roman"/>
                <w:color w:val="000000"/>
                <w:sz w:val="16"/>
                <w:szCs w:val="16"/>
              </w:rPr>
              <w:t>6 360,47000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2788,96000</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2800,41600</w:t>
            </w:r>
          </w:p>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4500,00</w:t>
            </w:r>
          </w:p>
          <w:p w:rsidR="00964919" w:rsidRPr="001A4324" w:rsidRDefault="00964919" w:rsidP="00964919">
            <w:pPr>
              <w:spacing w:after="0" w:line="240" w:lineRule="auto"/>
              <w:ind w:right="-1"/>
              <w:jc w:val="center"/>
              <w:rPr>
                <w:rFonts w:ascii="Times New Roman" w:hAnsi="Times New Roman" w:cs="Times New Roman"/>
                <w:sz w:val="16"/>
                <w:szCs w:val="16"/>
              </w:rPr>
            </w:pPr>
          </w:p>
          <w:p w:rsidR="00964919" w:rsidRPr="001A4324" w:rsidRDefault="00964919" w:rsidP="00964919">
            <w:pPr>
              <w:spacing w:after="0" w:line="240" w:lineRule="auto"/>
              <w:ind w:right="-1"/>
              <w:jc w:val="center"/>
              <w:rPr>
                <w:rFonts w:ascii="Times New Roman" w:hAnsi="Times New Roman" w:cs="Times New Roman"/>
                <w:sz w:val="16"/>
                <w:szCs w:val="16"/>
              </w:rPr>
            </w:pPr>
          </w:p>
        </w:tc>
      </w:tr>
      <w:tr w:rsidR="00964919" w:rsidRPr="001A4324" w:rsidTr="0096491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64919" w:rsidRPr="00571E01" w:rsidRDefault="00964919" w:rsidP="00964919">
            <w:pPr>
              <w:spacing w:after="0" w:line="240" w:lineRule="auto"/>
              <w:ind w:right="-1"/>
              <w:jc w:val="center"/>
              <w:rPr>
                <w:rFonts w:ascii="Times New Roman" w:hAnsi="Times New Roman" w:cs="Times New Roman"/>
                <w:sz w:val="16"/>
                <w:szCs w:val="16"/>
                <w:lang w:val="en-US"/>
              </w:rPr>
            </w:pPr>
            <w:r w:rsidRPr="001A4324">
              <w:rPr>
                <w:rFonts w:ascii="Times New Roman" w:hAnsi="Times New Roman" w:cs="Times New Roman"/>
                <w:sz w:val="16"/>
                <w:szCs w:val="16"/>
              </w:rPr>
              <w:t>52</w:t>
            </w:r>
            <w:r>
              <w:rPr>
                <w:rFonts w:ascii="Times New Roman" w:hAnsi="Times New Roman" w:cs="Times New Roman"/>
                <w:sz w:val="16"/>
                <w:szCs w:val="16"/>
              </w:rPr>
              <w:t> 843,757</w:t>
            </w:r>
            <w:r>
              <w:rPr>
                <w:rFonts w:ascii="Times New Roman" w:hAnsi="Times New Roman" w:cs="Times New Roman"/>
                <w:sz w:val="16"/>
                <w:szCs w:val="16"/>
                <w:lang w:val="en-US"/>
              </w:rPr>
              <w:t>45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color w:val="000000"/>
                <w:sz w:val="16"/>
                <w:szCs w:val="16"/>
              </w:rPr>
            </w:pPr>
            <w:r>
              <w:rPr>
                <w:rFonts w:ascii="Times New Roman" w:hAnsi="Times New Roman" w:cs="Times New Roman"/>
                <w:color w:val="000000"/>
                <w:sz w:val="16"/>
                <w:szCs w:val="16"/>
              </w:rPr>
              <w:t>10517,602</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2104,04000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2104,04000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64919" w:rsidRPr="001A4324" w:rsidRDefault="00964919" w:rsidP="00964919">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4393,00</w:t>
            </w:r>
          </w:p>
        </w:tc>
      </w:tr>
    </w:tbl>
    <w:p w:rsidR="00964919" w:rsidRPr="001A4324" w:rsidRDefault="00964919" w:rsidP="00964919">
      <w:pPr>
        <w:spacing w:after="0" w:line="240" w:lineRule="auto"/>
        <w:ind w:right="-1"/>
        <w:jc w:val="right"/>
        <w:rPr>
          <w:rFonts w:ascii="Times New Roman" w:hAnsi="Times New Roman" w:cs="Times New Roman"/>
          <w:sz w:val="24"/>
          <w:szCs w:val="24"/>
        </w:rPr>
      </w:pPr>
    </w:p>
    <w:p w:rsidR="00964919" w:rsidRPr="001A4324" w:rsidRDefault="00964919" w:rsidP="00964919">
      <w:pPr>
        <w:spacing w:after="0" w:line="240" w:lineRule="auto"/>
        <w:rPr>
          <w:rFonts w:ascii="Times New Roman" w:hAnsi="Times New Roman" w:cs="Times New Roman"/>
          <w:sz w:val="24"/>
          <w:szCs w:val="24"/>
        </w:rPr>
      </w:pPr>
    </w:p>
    <w:p w:rsidR="00964919" w:rsidRDefault="00964919">
      <w:r>
        <w:br w:type="page"/>
      </w:r>
    </w:p>
    <w:p w:rsidR="00964919" w:rsidRP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10</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Default="00964919" w:rsidP="00964919">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4919" w:rsidRDefault="00964919" w:rsidP="00964919">
      <w:pPr>
        <w:spacing w:after="0" w:line="240" w:lineRule="auto"/>
      </w:pPr>
    </w:p>
    <w:p w:rsidR="00964919" w:rsidRPr="001A4324" w:rsidRDefault="00964919" w:rsidP="00964919">
      <w:pPr>
        <w:pStyle w:val="ConsPlusNormal"/>
        <w:ind w:firstLine="709"/>
        <w:rPr>
          <w:rFonts w:ascii="Times New Roman" w:hAnsi="Times New Roman" w:cs="Times New Roman"/>
          <w:sz w:val="24"/>
          <w:szCs w:val="24"/>
        </w:rPr>
      </w:pPr>
      <w:r>
        <w:rPr>
          <w:rFonts w:ascii="Times New Roman" w:hAnsi="Times New Roman" w:cs="Times New Roman"/>
          <w:sz w:val="24"/>
          <w:szCs w:val="24"/>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7130"/>
      </w:tblGrid>
      <w:tr w:rsidR="00964919" w:rsidRPr="00964919" w:rsidTr="00964919">
        <w:trPr>
          <w:trHeight w:val="416"/>
        </w:trPr>
        <w:tc>
          <w:tcPr>
            <w:tcW w:w="2509" w:type="dxa"/>
            <w:shd w:val="clear" w:color="auto" w:fill="auto"/>
          </w:tcPr>
          <w:p w:rsidR="00964919" w:rsidRPr="00964919" w:rsidRDefault="00964919" w:rsidP="00964919">
            <w:pPr>
              <w:pStyle w:val="a8"/>
              <w:rPr>
                <w:rFonts w:eastAsia="Times New Roman"/>
              </w:rPr>
            </w:pPr>
            <w:r w:rsidRPr="00964919">
              <w:rPr>
                <w:rFonts w:eastAsia="Times New Roman"/>
              </w:rPr>
              <w:t xml:space="preserve">Наименование подпрограммы                                                   </w:t>
            </w:r>
          </w:p>
        </w:tc>
        <w:tc>
          <w:tcPr>
            <w:tcW w:w="7130" w:type="dxa"/>
            <w:shd w:val="clear" w:color="auto" w:fill="auto"/>
          </w:tcPr>
          <w:p w:rsidR="00964919" w:rsidRPr="00964919" w:rsidRDefault="00964919" w:rsidP="00964919">
            <w:pPr>
              <w:autoSpaceDE w:val="0"/>
              <w:autoSpaceDN w:val="0"/>
              <w:adjustRightInd w:val="0"/>
              <w:spacing w:after="0" w:line="240" w:lineRule="auto"/>
              <w:jc w:val="both"/>
              <w:rPr>
                <w:rFonts w:ascii="Times New Roman" w:hAnsi="Times New Roman" w:cs="Times New Roman"/>
                <w:sz w:val="24"/>
                <w:szCs w:val="24"/>
              </w:rPr>
            </w:pPr>
            <w:r w:rsidRPr="00964919">
              <w:rPr>
                <w:rFonts w:ascii="Times New Roman" w:hAnsi="Times New Roman" w:cs="Times New Roman"/>
                <w:sz w:val="24"/>
                <w:szCs w:val="24"/>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964919" w:rsidRPr="00964919" w:rsidTr="00964919">
        <w:trPr>
          <w:trHeight w:val="525"/>
        </w:trPr>
        <w:tc>
          <w:tcPr>
            <w:tcW w:w="2509" w:type="dxa"/>
            <w:shd w:val="clear" w:color="auto" w:fill="auto"/>
          </w:tcPr>
          <w:p w:rsidR="00964919" w:rsidRPr="00964919" w:rsidRDefault="00964919" w:rsidP="00964919">
            <w:pPr>
              <w:pStyle w:val="a8"/>
              <w:rPr>
                <w:rFonts w:eastAsia="Times New Roman"/>
              </w:rPr>
            </w:pPr>
            <w:r w:rsidRPr="00964919">
              <w:rPr>
                <w:rFonts w:eastAsia="Times New Roman"/>
              </w:rPr>
              <w:t xml:space="preserve">Исполнители подпрограммы   </w:t>
            </w:r>
          </w:p>
        </w:tc>
        <w:tc>
          <w:tcPr>
            <w:tcW w:w="7130" w:type="dxa"/>
            <w:shd w:val="clear" w:color="auto" w:fill="auto"/>
          </w:tcPr>
          <w:p w:rsidR="00964919" w:rsidRPr="00964919" w:rsidRDefault="00964919" w:rsidP="00964919">
            <w:pPr>
              <w:pStyle w:val="a8"/>
              <w:rPr>
                <w:rFonts w:eastAsia="Times New Roman"/>
              </w:rPr>
            </w:pPr>
            <w:r w:rsidRPr="00964919">
              <w:rPr>
                <w:rFonts w:eastAsia="Times New Roman"/>
              </w:rPr>
              <w:t>Муниципальное казенное учреждение городского округа Тейково «Служба заказчика»</w:t>
            </w:r>
          </w:p>
          <w:p w:rsidR="00964919" w:rsidRPr="00964919" w:rsidRDefault="00964919" w:rsidP="00964919">
            <w:pPr>
              <w:pStyle w:val="a8"/>
              <w:rPr>
                <w:rFonts w:eastAsia="Times New Roman"/>
              </w:rPr>
            </w:pPr>
            <w:r w:rsidRPr="00964919">
              <w:rPr>
                <w:rFonts w:eastAsia="Times New Roman"/>
              </w:rPr>
              <w:t>Финансовый отдел администрации г. Тейково</w:t>
            </w:r>
          </w:p>
        </w:tc>
      </w:tr>
      <w:tr w:rsidR="00964919" w:rsidRPr="00964919" w:rsidTr="00964919">
        <w:trPr>
          <w:trHeight w:val="540"/>
        </w:trPr>
        <w:tc>
          <w:tcPr>
            <w:tcW w:w="2509" w:type="dxa"/>
            <w:shd w:val="clear" w:color="auto" w:fill="auto"/>
          </w:tcPr>
          <w:p w:rsidR="00964919" w:rsidRPr="00964919" w:rsidRDefault="00964919" w:rsidP="00964919">
            <w:pPr>
              <w:pStyle w:val="a8"/>
              <w:rPr>
                <w:rFonts w:eastAsia="Times New Roman"/>
              </w:rPr>
            </w:pPr>
            <w:r w:rsidRPr="00964919">
              <w:rPr>
                <w:rFonts w:eastAsia="Times New Roman"/>
              </w:rPr>
              <w:t>Срок реализации подпрограммы</w:t>
            </w:r>
          </w:p>
        </w:tc>
        <w:tc>
          <w:tcPr>
            <w:tcW w:w="7130" w:type="dxa"/>
            <w:shd w:val="clear" w:color="auto" w:fill="auto"/>
          </w:tcPr>
          <w:p w:rsidR="00964919" w:rsidRPr="00964919" w:rsidRDefault="00964919" w:rsidP="00964919">
            <w:pPr>
              <w:pStyle w:val="a8"/>
              <w:rPr>
                <w:rFonts w:eastAsia="Times New Roman"/>
              </w:rPr>
            </w:pPr>
            <w:r w:rsidRPr="00964919">
              <w:rPr>
                <w:rFonts w:eastAsia="Times New Roman"/>
              </w:rPr>
              <w:t>2014 - 2024</w:t>
            </w:r>
          </w:p>
        </w:tc>
      </w:tr>
      <w:tr w:rsidR="00964919" w:rsidRPr="00964919" w:rsidTr="00964919">
        <w:trPr>
          <w:trHeight w:val="450"/>
        </w:trPr>
        <w:tc>
          <w:tcPr>
            <w:tcW w:w="2509" w:type="dxa"/>
            <w:shd w:val="clear" w:color="auto" w:fill="auto"/>
          </w:tcPr>
          <w:p w:rsidR="00964919" w:rsidRPr="00964919" w:rsidRDefault="00964919" w:rsidP="00964919">
            <w:pPr>
              <w:pStyle w:val="a8"/>
              <w:rPr>
                <w:rFonts w:eastAsia="Times New Roman"/>
              </w:rPr>
            </w:pPr>
            <w:r w:rsidRPr="00964919">
              <w:rPr>
                <w:rFonts w:eastAsia="Times New Roman"/>
              </w:rPr>
              <w:t>Цели подпрограммы</w:t>
            </w:r>
          </w:p>
        </w:tc>
        <w:tc>
          <w:tcPr>
            <w:tcW w:w="7130" w:type="dxa"/>
            <w:shd w:val="clear" w:color="auto" w:fill="auto"/>
          </w:tcPr>
          <w:p w:rsidR="00964919" w:rsidRPr="00964919" w:rsidRDefault="00964919" w:rsidP="00964919">
            <w:pPr>
              <w:spacing w:after="0" w:line="240" w:lineRule="auto"/>
              <w:jc w:val="both"/>
              <w:rPr>
                <w:rFonts w:ascii="Times New Roman" w:hAnsi="Times New Roman" w:cs="Times New Roman"/>
                <w:sz w:val="24"/>
                <w:szCs w:val="24"/>
              </w:rPr>
            </w:pPr>
            <w:r w:rsidRPr="00964919">
              <w:rPr>
                <w:rFonts w:ascii="Times New Roman" w:hAnsi="Times New Roman" w:cs="Times New Roman"/>
                <w:sz w:val="24"/>
                <w:szCs w:val="24"/>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964919" w:rsidRPr="00964919" w:rsidRDefault="00964919" w:rsidP="00964919">
            <w:pPr>
              <w:spacing w:after="0" w:line="240" w:lineRule="auto"/>
              <w:jc w:val="both"/>
              <w:rPr>
                <w:rFonts w:ascii="Times New Roman" w:hAnsi="Times New Roman" w:cs="Times New Roman"/>
                <w:sz w:val="24"/>
                <w:szCs w:val="24"/>
              </w:rPr>
            </w:pPr>
            <w:r w:rsidRPr="00964919">
              <w:rPr>
                <w:rFonts w:ascii="Times New Roman" w:hAnsi="Times New Roman" w:cs="Times New Roman"/>
                <w:sz w:val="24"/>
                <w:szCs w:val="24"/>
              </w:rPr>
              <w:t>- повышение качества работ, выполняемых подрядчиками;</w:t>
            </w:r>
          </w:p>
          <w:p w:rsidR="00964919" w:rsidRPr="00964919" w:rsidRDefault="00964919" w:rsidP="00964919">
            <w:pPr>
              <w:spacing w:after="0" w:line="240" w:lineRule="auto"/>
              <w:jc w:val="both"/>
              <w:rPr>
                <w:rFonts w:ascii="Times New Roman" w:hAnsi="Times New Roman" w:cs="Times New Roman"/>
                <w:sz w:val="24"/>
                <w:szCs w:val="24"/>
              </w:rPr>
            </w:pPr>
            <w:r w:rsidRPr="00964919">
              <w:rPr>
                <w:rFonts w:ascii="Times New Roman" w:hAnsi="Times New Roman" w:cs="Times New Roman"/>
                <w:sz w:val="24"/>
                <w:szCs w:val="24"/>
              </w:rPr>
              <w:t xml:space="preserve"> - восстановление и сохранение эксплуатационных характеристик жилых зданий и инженерных сетей;</w:t>
            </w:r>
          </w:p>
          <w:p w:rsidR="00964919" w:rsidRPr="00964919" w:rsidRDefault="00964919" w:rsidP="00964919">
            <w:pPr>
              <w:spacing w:after="0" w:line="240" w:lineRule="auto"/>
              <w:jc w:val="both"/>
              <w:rPr>
                <w:rFonts w:ascii="Times New Roman" w:hAnsi="Times New Roman" w:cs="Times New Roman"/>
                <w:sz w:val="24"/>
                <w:szCs w:val="24"/>
              </w:rPr>
            </w:pPr>
            <w:r w:rsidRPr="00964919">
              <w:rPr>
                <w:rFonts w:ascii="Times New Roman" w:hAnsi="Times New Roman" w:cs="Times New Roman"/>
                <w:sz w:val="24"/>
                <w:szCs w:val="24"/>
              </w:rPr>
              <w:t>- улучшение технического состояния объектов муниципальной собственности и продление сроков их эксплуатации;</w:t>
            </w:r>
          </w:p>
          <w:p w:rsidR="00964919" w:rsidRPr="00964919" w:rsidRDefault="00964919" w:rsidP="00964919">
            <w:pPr>
              <w:pStyle w:val="a8"/>
              <w:jc w:val="both"/>
              <w:rPr>
                <w:rFonts w:eastAsia="Times New Roman"/>
              </w:rPr>
            </w:pPr>
            <w:r w:rsidRPr="00964919">
              <w:rPr>
                <w:rFonts w:eastAsia="Times New Roman"/>
              </w:rPr>
              <w:t xml:space="preserve">- создание благоприятных и безопасных условий проживания населения </w:t>
            </w:r>
            <w:proofErr w:type="spellStart"/>
            <w:r w:rsidRPr="00964919">
              <w:rPr>
                <w:rFonts w:eastAsia="Times New Roman"/>
              </w:rPr>
              <w:t>г.о</w:t>
            </w:r>
            <w:proofErr w:type="spellEnd"/>
            <w:r w:rsidRPr="00964919">
              <w:rPr>
                <w:rFonts w:eastAsia="Times New Roman"/>
              </w:rPr>
              <w:t>. Тейково.</w:t>
            </w:r>
          </w:p>
        </w:tc>
      </w:tr>
      <w:tr w:rsidR="00964919" w:rsidRPr="001A4324" w:rsidTr="00964919">
        <w:trPr>
          <w:trHeight w:val="1110"/>
        </w:trPr>
        <w:tc>
          <w:tcPr>
            <w:tcW w:w="2509" w:type="dxa"/>
            <w:shd w:val="clear" w:color="auto" w:fill="auto"/>
          </w:tcPr>
          <w:p w:rsidR="00964919" w:rsidRPr="00964919" w:rsidRDefault="00964919" w:rsidP="00964919">
            <w:pPr>
              <w:pStyle w:val="a8"/>
              <w:ind w:right="-1"/>
              <w:rPr>
                <w:rFonts w:eastAsia="Times New Roman"/>
              </w:rPr>
            </w:pPr>
            <w:r w:rsidRPr="00964919">
              <w:rPr>
                <w:rFonts w:eastAsia="Times New Roman"/>
              </w:rPr>
              <w:t>Объемы ресурсного обеспечения подпрограммы (в ред. постановления от 09.01.2020 № 1)</w:t>
            </w:r>
          </w:p>
        </w:tc>
        <w:tc>
          <w:tcPr>
            <w:tcW w:w="7130" w:type="dxa"/>
            <w:shd w:val="clear" w:color="auto" w:fill="auto"/>
          </w:tcPr>
          <w:p w:rsidR="00964919" w:rsidRPr="00964919" w:rsidRDefault="00964919" w:rsidP="00964919">
            <w:pPr>
              <w:pStyle w:val="a8"/>
              <w:ind w:right="-1"/>
              <w:rPr>
                <w:rFonts w:eastAsia="Times New Roman"/>
              </w:rPr>
            </w:pPr>
            <w:r w:rsidRPr="00964919">
              <w:rPr>
                <w:rFonts w:eastAsia="Times New Roman"/>
              </w:rPr>
              <w:t>Общий объем финансирования подпрограммы 18 150,39368 тыс. руб.- в том числе местный бюджет:</w:t>
            </w:r>
          </w:p>
          <w:p w:rsidR="00964919" w:rsidRPr="00964919" w:rsidRDefault="00964919" w:rsidP="00964919">
            <w:pPr>
              <w:pStyle w:val="a8"/>
              <w:ind w:right="-1"/>
              <w:rPr>
                <w:rFonts w:eastAsia="Times New Roman"/>
              </w:rPr>
            </w:pPr>
            <w:r w:rsidRPr="00964919">
              <w:rPr>
                <w:rFonts w:eastAsia="Times New Roman"/>
              </w:rPr>
              <w:t>2014 – 1581,50071 тыс. руб.;</w:t>
            </w:r>
          </w:p>
          <w:p w:rsidR="00964919" w:rsidRPr="00964919" w:rsidRDefault="00964919" w:rsidP="00964919">
            <w:pPr>
              <w:pStyle w:val="a8"/>
              <w:ind w:right="-1"/>
              <w:rPr>
                <w:rFonts w:eastAsia="Times New Roman"/>
              </w:rPr>
            </w:pPr>
            <w:r w:rsidRPr="00964919">
              <w:rPr>
                <w:rFonts w:eastAsia="Times New Roman"/>
              </w:rPr>
              <w:t>2015 – 1584,71200 тыс. руб.;</w:t>
            </w:r>
          </w:p>
          <w:p w:rsidR="00964919" w:rsidRPr="00964919" w:rsidRDefault="00964919" w:rsidP="00964919">
            <w:pPr>
              <w:pStyle w:val="a8"/>
              <w:ind w:right="-1"/>
              <w:rPr>
                <w:rFonts w:eastAsia="Times New Roman"/>
              </w:rPr>
            </w:pPr>
            <w:r w:rsidRPr="00964919">
              <w:rPr>
                <w:rFonts w:eastAsia="Times New Roman"/>
              </w:rPr>
              <w:t>2016 – 1436,49400 тыс. руб.;</w:t>
            </w:r>
          </w:p>
          <w:p w:rsidR="00964919" w:rsidRPr="00964919" w:rsidRDefault="00964919" w:rsidP="00964919">
            <w:pPr>
              <w:pStyle w:val="a8"/>
              <w:ind w:right="-1"/>
              <w:rPr>
                <w:rFonts w:eastAsia="Times New Roman"/>
              </w:rPr>
            </w:pPr>
            <w:r w:rsidRPr="00964919">
              <w:rPr>
                <w:rFonts w:eastAsia="Times New Roman"/>
              </w:rPr>
              <w:t>2017 – 1277,53900 тыс. руб.;</w:t>
            </w:r>
          </w:p>
          <w:p w:rsidR="00964919" w:rsidRPr="00964919" w:rsidRDefault="00964919" w:rsidP="00964919">
            <w:pPr>
              <w:pStyle w:val="a8"/>
              <w:ind w:right="-1"/>
              <w:rPr>
                <w:rFonts w:eastAsia="Times New Roman"/>
              </w:rPr>
            </w:pPr>
            <w:r w:rsidRPr="00964919">
              <w:rPr>
                <w:rFonts w:eastAsia="Times New Roman"/>
              </w:rPr>
              <w:t>2018 – 1122,29742 тыс. руб.;</w:t>
            </w:r>
          </w:p>
          <w:p w:rsidR="00964919" w:rsidRPr="00964919" w:rsidRDefault="00964919" w:rsidP="00964919">
            <w:pPr>
              <w:pStyle w:val="a8"/>
              <w:ind w:right="-1"/>
              <w:rPr>
                <w:rFonts w:eastAsia="Times New Roman"/>
              </w:rPr>
            </w:pPr>
            <w:r w:rsidRPr="00964919">
              <w:rPr>
                <w:rFonts w:eastAsia="Times New Roman"/>
              </w:rPr>
              <w:t>2019 – 1 752,76292 тыс. руб.;</w:t>
            </w:r>
          </w:p>
          <w:p w:rsidR="00964919" w:rsidRPr="00964919" w:rsidRDefault="00964919" w:rsidP="00964919">
            <w:pPr>
              <w:pStyle w:val="a8"/>
              <w:ind w:right="-1"/>
              <w:rPr>
                <w:rFonts w:eastAsia="Times New Roman"/>
              </w:rPr>
            </w:pPr>
            <w:r w:rsidRPr="00964919">
              <w:rPr>
                <w:rFonts w:eastAsia="Times New Roman"/>
              </w:rPr>
              <w:t>2020 – 1 986,61024 тыс. руб.;</w:t>
            </w:r>
          </w:p>
          <w:p w:rsidR="00964919" w:rsidRPr="00964919" w:rsidRDefault="00964919" w:rsidP="00964919">
            <w:pPr>
              <w:pStyle w:val="a8"/>
              <w:ind w:right="-1"/>
              <w:rPr>
                <w:rFonts w:eastAsia="Times New Roman"/>
              </w:rPr>
            </w:pPr>
            <w:r w:rsidRPr="00964919">
              <w:rPr>
                <w:rFonts w:eastAsia="Times New Roman"/>
              </w:rPr>
              <w:t>2021 – 2 208,90865 тыс. руб.;</w:t>
            </w:r>
          </w:p>
          <w:p w:rsidR="00964919" w:rsidRPr="00964919" w:rsidRDefault="00964919" w:rsidP="00964919">
            <w:pPr>
              <w:pStyle w:val="a8"/>
              <w:ind w:right="-1"/>
              <w:rPr>
                <w:rFonts w:eastAsia="Times New Roman"/>
              </w:rPr>
            </w:pPr>
            <w:r w:rsidRPr="00964919">
              <w:rPr>
                <w:rFonts w:eastAsia="Times New Roman"/>
              </w:rPr>
              <w:t>2022 – 1 959,48858 тыс. руб.;</w:t>
            </w:r>
          </w:p>
          <w:p w:rsidR="00964919" w:rsidRPr="00964919" w:rsidRDefault="00964919" w:rsidP="00964919">
            <w:pPr>
              <w:pStyle w:val="a8"/>
              <w:ind w:right="-1"/>
              <w:rPr>
                <w:rFonts w:eastAsia="Times New Roman"/>
              </w:rPr>
            </w:pPr>
            <w:r w:rsidRPr="00964919">
              <w:rPr>
                <w:rFonts w:eastAsia="Times New Roman"/>
              </w:rPr>
              <w:t>2023 – 1 959,48858 тыс. руб.;</w:t>
            </w:r>
          </w:p>
          <w:p w:rsidR="00964919" w:rsidRPr="001A4324" w:rsidRDefault="00964919" w:rsidP="00964919">
            <w:pPr>
              <w:pStyle w:val="a8"/>
              <w:ind w:right="-1"/>
              <w:rPr>
                <w:rFonts w:eastAsia="Times New Roman"/>
              </w:rPr>
            </w:pPr>
            <w:r w:rsidRPr="00964919">
              <w:rPr>
                <w:rFonts w:eastAsia="Times New Roman"/>
              </w:rPr>
              <w:t>2024 – 1280,59158 тыс. руб.</w:t>
            </w:r>
          </w:p>
        </w:tc>
      </w:tr>
    </w:tbl>
    <w:p w:rsidR="00964919" w:rsidRDefault="00964919" w:rsidP="00964919">
      <w:pPr>
        <w:spacing w:after="0" w:line="240" w:lineRule="auto"/>
      </w:pPr>
    </w:p>
    <w:p w:rsidR="00964919" w:rsidRDefault="00964919">
      <w:r>
        <w:br w:type="page"/>
      </w:r>
    </w:p>
    <w:p w:rsidR="00964919" w:rsidRP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11</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Default="00964919" w:rsidP="00964919">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964919" w:rsidRDefault="00964919" w:rsidP="00964919">
      <w:pPr>
        <w:spacing w:after="0" w:line="240" w:lineRule="auto"/>
      </w:pPr>
    </w:p>
    <w:p w:rsidR="00964919" w:rsidRDefault="00964919" w:rsidP="00964919">
      <w:pPr>
        <w:pStyle w:val="ConsPlusNormal"/>
        <w:ind w:firstLine="709"/>
        <w:rPr>
          <w:rFonts w:ascii="Times New Roman" w:hAnsi="Times New Roman" w:cs="Times New Roman"/>
          <w:sz w:val="24"/>
          <w:szCs w:val="24"/>
        </w:rPr>
      </w:pPr>
      <w:r>
        <w:rPr>
          <w:rFonts w:ascii="Times New Roman" w:hAnsi="Times New Roman" w:cs="Times New Roman"/>
          <w:sz w:val="24"/>
          <w:szCs w:val="24"/>
        </w:rPr>
        <w:t>2.</w:t>
      </w:r>
      <w:r w:rsidRPr="001A4324">
        <w:rPr>
          <w:rFonts w:ascii="Times New Roman" w:hAnsi="Times New Roman" w:cs="Times New Roman"/>
          <w:sz w:val="24"/>
          <w:szCs w:val="24"/>
        </w:rPr>
        <w:t xml:space="preserve"> Краткая характеристика сферы реализации подпрограммы</w:t>
      </w:r>
      <w:r>
        <w:rPr>
          <w:rFonts w:ascii="Times New Roman" w:hAnsi="Times New Roman" w:cs="Times New Roman"/>
          <w:sz w:val="24"/>
          <w:szCs w:val="24"/>
        </w:rPr>
        <w:t>.</w:t>
      </w:r>
    </w:p>
    <w:p w:rsidR="00964919" w:rsidRPr="001A4324" w:rsidRDefault="00964919" w:rsidP="00964919">
      <w:pPr>
        <w:pStyle w:val="ConsPlusNormal"/>
        <w:ind w:firstLine="709"/>
        <w:rPr>
          <w:rFonts w:ascii="Times New Roman" w:hAnsi="Times New Roman" w:cs="Times New Roman"/>
          <w:sz w:val="24"/>
          <w:szCs w:val="24"/>
        </w:rPr>
      </w:pPr>
      <w:r w:rsidRPr="001A4324">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строительство водопровода ул. 1-я </w:t>
      </w:r>
      <w:proofErr w:type="gramStart"/>
      <w:r w:rsidRPr="001A4324">
        <w:rPr>
          <w:rFonts w:ascii="Times New Roman" w:hAnsi="Times New Roman" w:cs="Times New Roman"/>
          <w:sz w:val="24"/>
          <w:szCs w:val="24"/>
        </w:rPr>
        <w:t>Первомайская</w:t>
      </w:r>
      <w:proofErr w:type="gramEnd"/>
      <w:r w:rsidRPr="001A4324">
        <w:rPr>
          <w:rFonts w:ascii="Times New Roman" w:hAnsi="Times New Roman" w:cs="Times New Roman"/>
          <w:sz w:val="24"/>
          <w:szCs w:val="24"/>
        </w:rPr>
        <w:t xml:space="preserve"> – пос. Комсомольский в г. Тейково Ивановской области (2015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благоустройство пл. 50-летия Октября в г. Тейково Ивановской области (2015-2017 годы);</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автодороги по ул. 1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от ул. </w:t>
      </w:r>
      <w:proofErr w:type="spellStart"/>
      <w:r w:rsidRPr="001A4324">
        <w:rPr>
          <w:rFonts w:ascii="Times New Roman" w:hAnsi="Times New Roman" w:cs="Times New Roman"/>
          <w:sz w:val="24"/>
          <w:szCs w:val="24"/>
        </w:rPr>
        <w:t>Фрунзенская</w:t>
      </w:r>
      <w:proofErr w:type="spellEnd"/>
      <w:r w:rsidRPr="001A4324">
        <w:rPr>
          <w:rFonts w:ascii="Times New Roman" w:hAnsi="Times New Roman" w:cs="Times New Roman"/>
          <w:sz w:val="24"/>
          <w:szCs w:val="24"/>
        </w:rPr>
        <w:t xml:space="preserve"> до ул. Октябрьский проезд в г. Тейково Ивановской области (2015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экспертиза сметной документации на ремонт автодороги по ул. 1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от ул. </w:t>
      </w:r>
      <w:proofErr w:type="spellStart"/>
      <w:r w:rsidRPr="001A4324">
        <w:rPr>
          <w:rFonts w:ascii="Times New Roman" w:hAnsi="Times New Roman" w:cs="Times New Roman"/>
          <w:sz w:val="24"/>
          <w:szCs w:val="24"/>
        </w:rPr>
        <w:t>Фрунзенская</w:t>
      </w:r>
      <w:proofErr w:type="spellEnd"/>
      <w:r w:rsidRPr="001A4324">
        <w:rPr>
          <w:rFonts w:ascii="Times New Roman" w:hAnsi="Times New Roman" w:cs="Times New Roman"/>
          <w:sz w:val="24"/>
          <w:szCs w:val="24"/>
        </w:rPr>
        <w:t xml:space="preserve"> до ул. Октябрьский проезд в г. Тейково Ивановской области (2015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придомовых территорий домов 9 и 11 по ул. </w:t>
      </w:r>
      <w:proofErr w:type="gramStart"/>
      <w:r w:rsidRPr="001A4324">
        <w:rPr>
          <w:rFonts w:ascii="Times New Roman" w:hAnsi="Times New Roman" w:cs="Times New Roman"/>
          <w:sz w:val="24"/>
          <w:szCs w:val="24"/>
        </w:rPr>
        <w:t>Индустриальная</w:t>
      </w:r>
      <w:proofErr w:type="gramEnd"/>
      <w:r w:rsidRPr="001A4324">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благоустройство сквера № 3 на улице Октябрьской (2015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участков автодорог по ул. </w:t>
      </w: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xml:space="preserve"> и ул. </w:t>
      </w: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xml:space="preserve"> в г. Тейково Ивановской области (2015-2016 </w:t>
      </w:r>
      <w:proofErr w:type="spellStart"/>
      <w:r w:rsidRPr="001A4324">
        <w:rPr>
          <w:rFonts w:ascii="Times New Roman" w:hAnsi="Times New Roman" w:cs="Times New Roman"/>
          <w:sz w:val="24"/>
          <w:szCs w:val="24"/>
        </w:rPr>
        <w:t>г.</w:t>
      </w:r>
      <w:proofErr w:type="gramStart"/>
      <w:r w:rsidRPr="001A4324">
        <w:rPr>
          <w:rFonts w:ascii="Times New Roman" w:hAnsi="Times New Roman" w:cs="Times New Roman"/>
          <w:sz w:val="24"/>
          <w:szCs w:val="24"/>
        </w:rPr>
        <w:t>г</w:t>
      </w:r>
      <w:proofErr w:type="spellEnd"/>
      <w:proofErr w:type="gramEnd"/>
      <w:r w:rsidRPr="001A4324">
        <w:rPr>
          <w:rFonts w:ascii="Times New Roman" w:hAnsi="Times New Roman" w:cs="Times New Roman"/>
          <w:sz w:val="24"/>
          <w:szCs w:val="24"/>
        </w:rPr>
        <w:t>.);</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lastRenderedPageBreak/>
        <w:t xml:space="preserve">- экспертиза сметной документации на ремонт участков автодорог по ул. </w:t>
      </w: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xml:space="preserve"> и ул. </w:t>
      </w: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xml:space="preserve"> в г. Тейково Ивановской области (2015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придомовых территорий и межквартальных дорог ул. </w:t>
      </w:r>
      <w:proofErr w:type="gramStart"/>
      <w:r w:rsidRPr="001A4324">
        <w:rPr>
          <w:rFonts w:ascii="Times New Roman" w:hAnsi="Times New Roman" w:cs="Times New Roman"/>
          <w:sz w:val="24"/>
          <w:szCs w:val="24"/>
        </w:rPr>
        <w:t>Футбольная</w:t>
      </w:r>
      <w:proofErr w:type="gramEnd"/>
      <w:r w:rsidRPr="001A4324">
        <w:rPr>
          <w:rFonts w:ascii="Times New Roman" w:hAnsi="Times New Roman" w:cs="Times New Roman"/>
          <w:sz w:val="24"/>
          <w:szCs w:val="24"/>
        </w:rPr>
        <w:t>, д. 2/6 (2015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964919" w:rsidRPr="001A4324" w:rsidRDefault="00964919" w:rsidP="00964919">
      <w:pPr>
        <w:tabs>
          <w:tab w:val="left" w:pos="1013"/>
        </w:tabs>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закупка, установка системы видеонаблюдения дорожной сети на пос. Пчелина (2015 год);</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участков дорог картами по ул. Советской Армии и ул. 70 лет Октября в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(2015 – 2016 годы);</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установка дорожных знаков в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(2015 год);</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нанесение дорожной разметки в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(2015 год);</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участков дорог картами по улицам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(2016 год);</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модернизация системы видеонаблюдения с целью расширения каналов связи (2016 год);</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асфальтового покрытия придомовой территории д. 15, пос. </w:t>
      </w: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(2016 год);</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установка игровых элементов детских площадок, ул. Тракторная, ул. Ульяновская (2016 год);</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ремонт участков дорог по улицам Першинская, 1-я Комсомольская, Октябрьская (2017 год);</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964919" w:rsidRPr="001A4324" w:rsidRDefault="00964919" w:rsidP="00964919">
      <w:pPr>
        <w:autoSpaceDE w:val="0"/>
        <w:autoSpaceDN w:val="0"/>
        <w:adjustRightInd w:val="0"/>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ул. </w:t>
      </w:r>
      <w:proofErr w:type="gramStart"/>
      <w:r w:rsidRPr="001A4324">
        <w:rPr>
          <w:rFonts w:ascii="Times New Roman" w:hAnsi="Times New Roman" w:cs="Times New Roman"/>
          <w:sz w:val="24"/>
          <w:szCs w:val="24"/>
        </w:rPr>
        <w:t>Октябрьская</w:t>
      </w:r>
      <w:proofErr w:type="gramEnd"/>
      <w:r w:rsidRPr="001A4324">
        <w:rPr>
          <w:rFonts w:ascii="Times New Roman" w:hAnsi="Times New Roman" w:cs="Times New Roman"/>
          <w:sz w:val="24"/>
          <w:szCs w:val="24"/>
        </w:rPr>
        <w:t xml:space="preserve"> в г. Тейково (2017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участка дороги по улице </w:t>
      </w:r>
      <w:proofErr w:type="spellStart"/>
      <w:r w:rsidRPr="001A4324">
        <w:rPr>
          <w:rFonts w:ascii="Times New Roman" w:hAnsi="Times New Roman" w:cs="Times New Roman"/>
          <w:sz w:val="24"/>
          <w:szCs w:val="24"/>
        </w:rPr>
        <w:t>Шестагинский</w:t>
      </w:r>
      <w:proofErr w:type="spellEnd"/>
      <w:r w:rsidRPr="001A4324">
        <w:rPr>
          <w:rFonts w:ascii="Times New Roman" w:hAnsi="Times New Roman" w:cs="Times New Roman"/>
          <w:sz w:val="24"/>
          <w:szCs w:val="24"/>
        </w:rPr>
        <w:t xml:space="preserve"> проезд в г. Тейково(2017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благоустройство пл. Ленина (перенос подающего трубопровода) 2017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-благоустройство и установка детской площадки  на ул. Нагорная, д. 19;</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участков дорог по ул. Красный Ткач и ул. 1-я </w:t>
      </w:r>
      <w:proofErr w:type="gramStart"/>
      <w:r w:rsidRPr="001A4324">
        <w:rPr>
          <w:rFonts w:ascii="Times New Roman" w:hAnsi="Times New Roman" w:cs="Times New Roman"/>
          <w:sz w:val="24"/>
          <w:szCs w:val="24"/>
        </w:rPr>
        <w:t>Полевая</w:t>
      </w:r>
      <w:proofErr w:type="gramEnd"/>
      <w:r w:rsidRPr="001A4324">
        <w:rPr>
          <w:rFonts w:ascii="Times New Roman" w:hAnsi="Times New Roman" w:cs="Times New Roman"/>
          <w:sz w:val="24"/>
          <w:szCs w:val="24"/>
        </w:rPr>
        <w:t xml:space="preserve">  (2017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благоустройство пл. Ленина (перенос подающего трубопровода) 2018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участков дорог по улицам </w:t>
      </w:r>
      <w:proofErr w:type="spellStart"/>
      <w:r w:rsidRPr="001A4324">
        <w:rPr>
          <w:rFonts w:ascii="Times New Roman" w:hAnsi="Times New Roman" w:cs="Times New Roman"/>
          <w:sz w:val="24"/>
          <w:szCs w:val="24"/>
        </w:rPr>
        <w:t>Шестагинский</w:t>
      </w:r>
      <w:proofErr w:type="spellEnd"/>
      <w:r w:rsidRPr="001A4324">
        <w:rPr>
          <w:rFonts w:ascii="Times New Roman" w:hAnsi="Times New Roman" w:cs="Times New Roman"/>
          <w:sz w:val="24"/>
          <w:szCs w:val="24"/>
        </w:rPr>
        <w:t xml:space="preserve"> пр., Першинская, Ивановское Шоссе, пос. </w:t>
      </w: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в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(2018);</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отлов и содержание безнадзорных животных (2018-2024);</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участка автомобильной дороги по ул. 70 лет Октября в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(2019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периодическое обследование мостов в городском округе Тейково (2018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приобретение </w:t>
      </w:r>
      <w:proofErr w:type="spellStart"/>
      <w:r w:rsidRPr="001A4324">
        <w:rPr>
          <w:rFonts w:ascii="Times New Roman" w:hAnsi="Times New Roman" w:cs="Times New Roman"/>
          <w:sz w:val="24"/>
          <w:szCs w:val="24"/>
        </w:rPr>
        <w:t>спецавтотранспорта</w:t>
      </w:r>
      <w:proofErr w:type="spellEnd"/>
      <w:r w:rsidRPr="001A4324">
        <w:rPr>
          <w:rFonts w:ascii="Times New Roman" w:hAnsi="Times New Roman" w:cs="Times New Roman"/>
          <w:sz w:val="24"/>
          <w:szCs w:val="24"/>
        </w:rPr>
        <w:t xml:space="preserve"> (2018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озеленение сквера по ул. </w:t>
      </w:r>
      <w:proofErr w:type="spellStart"/>
      <w:r w:rsidRPr="001A4324">
        <w:rPr>
          <w:rFonts w:ascii="Times New Roman" w:hAnsi="Times New Roman" w:cs="Times New Roman"/>
          <w:sz w:val="24"/>
          <w:szCs w:val="24"/>
        </w:rPr>
        <w:t>Сергеевская</w:t>
      </w:r>
      <w:proofErr w:type="spellEnd"/>
      <w:r w:rsidRPr="001A4324">
        <w:rPr>
          <w:rFonts w:ascii="Times New Roman" w:hAnsi="Times New Roman" w:cs="Times New Roman"/>
          <w:sz w:val="24"/>
          <w:szCs w:val="24"/>
        </w:rPr>
        <w:t xml:space="preserve"> (2018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проектные работы по установке светофорного объекта на перекрестке ул. Октябрьская – ул. 1-я Комсомольская в </w:t>
      </w:r>
      <w:proofErr w:type="spellStart"/>
      <w:r w:rsidRPr="001A4324">
        <w:rPr>
          <w:rFonts w:ascii="Times New Roman" w:hAnsi="Times New Roman" w:cs="Times New Roman"/>
          <w:sz w:val="24"/>
          <w:szCs w:val="24"/>
        </w:rPr>
        <w:t>г</w:t>
      </w:r>
      <w:proofErr w:type="gramStart"/>
      <w:r w:rsidRPr="001A4324">
        <w:rPr>
          <w:rFonts w:ascii="Times New Roman" w:hAnsi="Times New Roman" w:cs="Times New Roman"/>
          <w:sz w:val="24"/>
          <w:szCs w:val="24"/>
        </w:rPr>
        <w:t>.Т</w:t>
      </w:r>
      <w:proofErr w:type="gramEnd"/>
      <w:r w:rsidRPr="001A4324">
        <w:rPr>
          <w:rFonts w:ascii="Times New Roman" w:hAnsi="Times New Roman" w:cs="Times New Roman"/>
          <w:sz w:val="24"/>
          <w:szCs w:val="24"/>
        </w:rPr>
        <w:t>ейково</w:t>
      </w:r>
      <w:proofErr w:type="spellEnd"/>
      <w:r w:rsidRPr="001A4324">
        <w:rPr>
          <w:rFonts w:ascii="Times New Roman" w:hAnsi="Times New Roman" w:cs="Times New Roman"/>
          <w:sz w:val="24"/>
          <w:szCs w:val="24"/>
        </w:rPr>
        <w:t xml:space="preserve"> (2018 год); </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проектные работы по установке светофорного объекта на перекрестке ул. Социалистическая – ул. 8 Марта в </w:t>
      </w:r>
      <w:proofErr w:type="spellStart"/>
      <w:r w:rsidRPr="001A4324">
        <w:rPr>
          <w:rFonts w:ascii="Times New Roman" w:hAnsi="Times New Roman" w:cs="Times New Roman"/>
          <w:sz w:val="24"/>
          <w:szCs w:val="24"/>
        </w:rPr>
        <w:t>г</w:t>
      </w:r>
      <w:proofErr w:type="gramStart"/>
      <w:r w:rsidRPr="001A4324">
        <w:rPr>
          <w:rFonts w:ascii="Times New Roman" w:hAnsi="Times New Roman" w:cs="Times New Roman"/>
          <w:sz w:val="24"/>
          <w:szCs w:val="24"/>
        </w:rPr>
        <w:t>.Т</w:t>
      </w:r>
      <w:proofErr w:type="gramEnd"/>
      <w:r w:rsidRPr="001A4324">
        <w:rPr>
          <w:rFonts w:ascii="Times New Roman" w:hAnsi="Times New Roman" w:cs="Times New Roman"/>
          <w:sz w:val="24"/>
          <w:szCs w:val="24"/>
        </w:rPr>
        <w:t>ейково</w:t>
      </w:r>
      <w:proofErr w:type="spellEnd"/>
      <w:r w:rsidRPr="001A4324">
        <w:rPr>
          <w:rFonts w:ascii="Times New Roman" w:hAnsi="Times New Roman" w:cs="Times New Roman"/>
          <w:sz w:val="24"/>
          <w:szCs w:val="24"/>
        </w:rPr>
        <w:t xml:space="preserve"> (2018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шеф – монтажные работы по установке светофорного объекта на перекрестке ул. Октябрьская – ул. 1-я Комсомольская в </w:t>
      </w:r>
      <w:proofErr w:type="spellStart"/>
      <w:r w:rsidRPr="001A4324">
        <w:rPr>
          <w:rFonts w:ascii="Times New Roman" w:hAnsi="Times New Roman" w:cs="Times New Roman"/>
          <w:sz w:val="24"/>
          <w:szCs w:val="24"/>
        </w:rPr>
        <w:t>г</w:t>
      </w:r>
      <w:proofErr w:type="gramStart"/>
      <w:r w:rsidRPr="001A4324">
        <w:rPr>
          <w:rFonts w:ascii="Times New Roman" w:hAnsi="Times New Roman" w:cs="Times New Roman"/>
          <w:sz w:val="24"/>
          <w:szCs w:val="24"/>
        </w:rPr>
        <w:t>.Т</w:t>
      </w:r>
      <w:proofErr w:type="gramEnd"/>
      <w:r w:rsidRPr="001A4324">
        <w:rPr>
          <w:rFonts w:ascii="Times New Roman" w:hAnsi="Times New Roman" w:cs="Times New Roman"/>
          <w:sz w:val="24"/>
          <w:szCs w:val="24"/>
        </w:rPr>
        <w:t>ейково</w:t>
      </w:r>
      <w:proofErr w:type="spellEnd"/>
      <w:r w:rsidRPr="001A4324">
        <w:rPr>
          <w:rFonts w:ascii="Times New Roman" w:hAnsi="Times New Roman" w:cs="Times New Roman"/>
          <w:sz w:val="24"/>
          <w:szCs w:val="24"/>
        </w:rPr>
        <w:t xml:space="preserve"> (2018-2019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w:t>
      </w:r>
      <w:proofErr w:type="spellStart"/>
      <w:r w:rsidRPr="001A4324">
        <w:rPr>
          <w:rFonts w:ascii="Times New Roman" w:hAnsi="Times New Roman" w:cs="Times New Roman"/>
          <w:sz w:val="24"/>
          <w:szCs w:val="24"/>
        </w:rPr>
        <w:t>г</w:t>
      </w:r>
      <w:proofErr w:type="gramStart"/>
      <w:r w:rsidRPr="001A4324">
        <w:rPr>
          <w:rFonts w:ascii="Times New Roman" w:hAnsi="Times New Roman" w:cs="Times New Roman"/>
          <w:sz w:val="24"/>
          <w:szCs w:val="24"/>
        </w:rPr>
        <w:t>.Т</w:t>
      </w:r>
      <w:proofErr w:type="gramEnd"/>
      <w:r w:rsidRPr="001A4324">
        <w:rPr>
          <w:rFonts w:ascii="Times New Roman" w:hAnsi="Times New Roman" w:cs="Times New Roman"/>
          <w:sz w:val="24"/>
          <w:szCs w:val="24"/>
        </w:rPr>
        <w:t>ейково</w:t>
      </w:r>
      <w:proofErr w:type="spellEnd"/>
      <w:r w:rsidRPr="001A4324">
        <w:rPr>
          <w:rFonts w:ascii="Times New Roman" w:hAnsi="Times New Roman" w:cs="Times New Roman"/>
          <w:sz w:val="24"/>
          <w:szCs w:val="24"/>
        </w:rPr>
        <w:t xml:space="preserve"> (2018-2019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закупка гирлянд уличных (2018-2019 год);</w:t>
      </w:r>
    </w:p>
    <w:p w:rsidR="00964919" w:rsidRPr="001A4324" w:rsidRDefault="00964919" w:rsidP="00964919">
      <w:pPr>
        <w:spacing w:after="0" w:line="240" w:lineRule="auto"/>
        <w:ind w:right="-1" w:firstLine="709"/>
        <w:jc w:val="both"/>
        <w:rPr>
          <w:rFonts w:ascii="Times New Roman" w:hAnsi="Times New Roman" w:cs="Times New Roman"/>
          <w:noProof/>
          <w:sz w:val="24"/>
          <w:szCs w:val="24"/>
        </w:rPr>
      </w:pPr>
      <w:r w:rsidRPr="001A4324">
        <w:rPr>
          <w:rFonts w:ascii="Times New Roman" w:hAnsi="Times New Roman" w:cs="Times New Roman"/>
          <w:sz w:val="24"/>
          <w:szCs w:val="24"/>
        </w:rPr>
        <w:t xml:space="preserve">- </w:t>
      </w:r>
      <w:r w:rsidRPr="001A4324">
        <w:rPr>
          <w:rFonts w:ascii="Times New Roman" w:hAnsi="Times New Roman" w:cs="Times New Roman"/>
          <w:noProof/>
          <w:sz w:val="24"/>
          <w:szCs w:val="24"/>
        </w:rPr>
        <w:t>закупка навесного оборудования снегоуборочной техники (2018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noProof/>
          <w:sz w:val="24"/>
          <w:szCs w:val="24"/>
        </w:rPr>
        <w:t xml:space="preserve">- </w:t>
      </w:r>
      <w:r w:rsidRPr="001A4324">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1A4324">
        <w:rPr>
          <w:rFonts w:ascii="Times New Roman" w:hAnsi="Times New Roman" w:cs="Times New Roman"/>
          <w:sz w:val="24"/>
          <w:szCs w:val="24"/>
        </w:rPr>
        <w:t>Шестагинского</w:t>
      </w:r>
      <w:proofErr w:type="spellEnd"/>
      <w:r w:rsidRPr="001A4324">
        <w:rPr>
          <w:rFonts w:ascii="Times New Roman" w:hAnsi="Times New Roman" w:cs="Times New Roman"/>
          <w:sz w:val="24"/>
          <w:szCs w:val="24"/>
        </w:rPr>
        <w:t xml:space="preserve"> проезда в районе дома № 7 в г. Тейково Ивановской обл. (2018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lastRenderedPageBreak/>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1A4324">
        <w:rPr>
          <w:rFonts w:ascii="Times New Roman" w:hAnsi="Times New Roman" w:cs="Times New Roman"/>
          <w:sz w:val="24"/>
          <w:szCs w:val="24"/>
        </w:rPr>
        <w:t>Лежневская</w:t>
      </w:r>
      <w:proofErr w:type="spellEnd"/>
      <w:r w:rsidRPr="001A4324">
        <w:rPr>
          <w:rFonts w:ascii="Times New Roman" w:hAnsi="Times New Roman" w:cs="Times New Roman"/>
          <w:sz w:val="24"/>
          <w:szCs w:val="24"/>
        </w:rPr>
        <w:t xml:space="preserve">, 40 лет Октября, Григорьевская, </w:t>
      </w: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xml:space="preserve">, Гвардейская, 2-я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Советской Армии, в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(2019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участков дорог по улицам Кооперативная, </w:t>
      </w:r>
      <w:proofErr w:type="spellStart"/>
      <w:r w:rsidRPr="001A4324">
        <w:rPr>
          <w:rFonts w:ascii="Times New Roman" w:hAnsi="Times New Roman" w:cs="Times New Roman"/>
          <w:sz w:val="24"/>
          <w:szCs w:val="24"/>
        </w:rPr>
        <w:t>Лежневская</w:t>
      </w:r>
      <w:proofErr w:type="spellEnd"/>
      <w:r w:rsidRPr="001A4324">
        <w:rPr>
          <w:rFonts w:ascii="Times New Roman" w:hAnsi="Times New Roman" w:cs="Times New Roman"/>
          <w:sz w:val="24"/>
          <w:szCs w:val="24"/>
        </w:rPr>
        <w:t xml:space="preserve">, 40 лет Октября, Григорьевская, </w:t>
      </w: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xml:space="preserve">, Гвардейская, 2-я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Советской Армии, в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(2019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разработка проекта по благоустройству пешеходной дорожки/лестничного марша от ул. Гористая к пешеходному мосту через </w:t>
      </w:r>
      <w:proofErr w:type="spellStart"/>
      <w:r w:rsidRPr="001A4324">
        <w:rPr>
          <w:rFonts w:ascii="Times New Roman" w:hAnsi="Times New Roman" w:cs="Times New Roman"/>
          <w:sz w:val="24"/>
          <w:szCs w:val="24"/>
        </w:rPr>
        <w:t>р</w:t>
      </w:r>
      <w:proofErr w:type="gramStart"/>
      <w:r w:rsidRPr="001A4324">
        <w:rPr>
          <w:rFonts w:ascii="Times New Roman" w:hAnsi="Times New Roman" w:cs="Times New Roman"/>
          <w:sz w:val="24"/>
          <w:szCs w:val="24"/>
        </w:rPr>
        <w:t>.В</w:t>
      </w:r>
      <w:proofErr w:type="gramEnd"/>
      <w:r w:rsidRPr="001A4324">
        <w:rPr>
          <w:rFonts w:ascii="Times New Roman" w:hAnsi="Times New Roman" w:cs="Times New Roman"/>
          <w:sz w:val="24"/>
          <w:szCs w:val="24"/>
        </w:rPr>
        <w:t>язьма</w:t>
      </w:r>
      <w:proofErr w:type="spellEnd"/>
      <w:r w:rsidRPr="001A4324">
        <w:rPr>
          <w:rFonts w:ascii="Times New Roman" w:hAnsi="Times New Roman" w:cs="Times New Roman"/>
          <w:sz w:val="24"/>
          <w:szCs w:val="24"/>
        </w:rPr>
        <w:t xml:space="preserve"> (возле ТЦ «ВЕГА») (2019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создание системы видеонаблюдения (2019 год);</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реализация проекта «Реновация парка «Красные Сосенки» и набережной реки Вязьма» (2019-2020);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закупка материалов для устройства автопавильонов (2019);</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1A4324">
        <w:rPr>
          <w:rFonts w:ascii="Times New Roman" w:hAnsi="Times New Roman" w:cs="Times New Roman"/>
          <w:sz w:val="24"/>
          <w:szCs w:val="24"/>
        </w:rPr>
        <w:t>мкр</w:t>
      </w:r>
      <w:proofErr w:type="spellEnd"/>
      <w:r w:rsidRPr="001A4324">
        <w:rPr>
          <w:rFonts w:ascii="Times New Roman" w:hAnsi="Times New Roman" w:cs="Times New Roman"/>
          <w:sz w:val="24"/>
          <w:szCs w:val="24"/>
        </w:rPr>
        <w:t>. Красные Сосенки» (2019);</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xml:space="preserve">. Тейково, ул. 2-я </w:t>
      </w:r>
      <w:proofErr w:type="gramStart"/>
      <w:r w:rsidRPr="001A4324">
        <w:rPr>
          <w:rFonts w:ascii="Times New Roman" w:hAnsi="Times New Roman" w:cs="Times New Roman"/>
          <w:sz w:val="24"/>
          <w:szCs w:val="24"/>
        </w:rPr>
        <w:t>Заречная</w:t>
      </w:r>
      <w:proofErr w:type="gramEnd"/>
      <w:r w:rsidRPr="001A4324">
        <w:rPr>
          <w:rFonts w:ascii="Times New Roman" w:hAnsi="Times New Roman" w:cs="Times New Roman"/>
          <w:sz w:val="24"/>
          <w:szCs w:val="24"/>
        </w:rPr>
        <w:t>, с проектом планировки и межевания территории (2019-2020);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устройство станции ЖБО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создание системы видеонаблюдения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очистка пруда в местечке «Красные Сосенки» (2020);</w:t>
      </w:r>
    </w:p>
    <w:p w:rsidR="00964919" w:rsidRPr="001A4324" w:rsidRDefault="00964919" w:rsidP="00964919">
      <w:pPr>
        <w:spacing w:after="0" w:line="240" w:lineRule="auto"/>
        <w:ind w:firstLine="708"/>
        <w:rPr>
          <w:rFonts w:ascii="Times New Roman" w:hAnsi="Times New Roman" w:cs="Times New Roman"/>
          <w:color w:val="000000"/>
          <w:sz w:val="24"/>
          <w:szCs w:val="24"/>
        </w:rPr>
      </w:pPr>
      <w:r w:rsidRPr="001A4324">
        <w:rPr>
          <w:rFonts w:ascii="Times New Roman" w:hAnsi="Times New Roman" w:cs="Times New Roman"/>
          <w:sz w:val="24"/>
          <w:szCs w:val="24"/>
        </w:rPr>
        <w:t xml:space="preserve">- разработка проектно-сметной документации на ремонт дорог по улицам: </w:t>
      </w:r>
      <w:r w:rsidRPr="001A4324">
        <w:rPr>
          <w:rFonts w:ascii="Times New Roman" w:hAnsi="Times New Roman" w:cs="Times New Roman"/>
          <w:color w:val="000000"/>
          <w:sz w:val="24"/>
          <w:szCs w:val="24"/>
        </w:rPr>
        <w:t xml:space="preserve">ул. Ивановское Шоссе; ул. </w:t>
      </w:r>
      <w:proofErr w:type="spellStart"/>
      <w:r w:rsidRPr="001A4324">
        <w:rPr>
          <w:rFonts w:ascii="Times New Roman" w:hAnsi="Times New Roman" w:cs="Times New Roman"/>
          <w:color w:val="000000"/>
          <w:sz w:val="24"/>
          <w:szCs w:val="24"/>
        </w:rPr>
        <w:t>Шестагинская</w:t>
      </w:r>
      <w:proofErr w:type="spellEnd"/>
      <w:r w:rsidRPr="001A4324">
        <w:rPr>
          <w:rFonts w:ascii="Times New Roman" w:hAnsi="Times New Roman" w:cs="Times New Roman"/>
          <w:color w:val="000000"/>
          <w:sz w:val="24"/>
          <w:szCs w:val="24"/>
        </w:rPr>
        <w:t>, ул. 1-я Комсомольская, ул. 1-я Красная, ул. Интернациональная</w:t>
      </w:r>
      <w:proofErr w:type="gramStart"/>
      <w:r w:rsidRPr="001A4324">
        <w:rPr>
          <w:rFonts w:ascii="Times New Roman" w:hAnsi="Times New Roman" w:cs="Times New Roman"/>
          <w:color w:val="000000"/>
          <w:sz w:val="24"/>
          <w:szCs w:val="24"/>
        </w:rPr>
        <w:t xml:space="preserve"> ,</w:t>
      </w:r>
      <w:proofErr w:type="gramEnd"/>
      <w:r w:rsidRPr="001A4324">
        <w:rPr>
          <w:rFonts w:ascii="Times New Roman" w:hAnsi="Times New Roman" w:cs="Times New Roman"/>
          <w:color w:val="000000"/>
          <w:sz w:val="24"/>
          <w:szCs w:val="24"/>
        </w:rPr>
        <w:t xml:space="preserve"> ул. 8 Марта, ул. Октябрьская</w:t>
      </w:r>
      <w:r w:rsidRPr="001A4324">
        <w:rPr>
          <w:rFonts w:ascii="Times New Roman" w:hAnsi="Times New Roman" w:cs="Times New Roman"/>
          <w:sz w:val="24"/>
          <w:szCs w:val="24"/>
        </w:rPr>
        <w:t xml:space="preserve">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proofErr w:type="gramStart"/>
      <w:r w:rsidRPr="001A4324">
        <w:rPr>
          <w:rFonts w:ascii="Times New Roman" w:hAnsi="Times New Roman" w:cs="Times New Roman"/>
          <w:sz w:val="24"/>
          <w:szCs w:val="24"/>
        </w:rPr>
        <w:t xml:space="preserve">- ремонт дорог по улицам: </w:t>
      </w:r>
      <w:r w:rsidRPr="001A4324">
        <w:rPr>
          <w:rFonts w:ascii="Times New Roman" w:hAnsi="Times New Roman" w:cs="Times New Roman"/>
          <w:color w:val="000000"/>
          <w:sz w:val="24"/>
          <w:szCs w:val="24"/>
        </w:rPr>
        <w:t xml:space="preserve">ул. Ивановское Шоссе; ул. </w:t>
      </w:r>
      <w:proofErr w:type="spellStart"/>
      <w:r w:rsidRPr="001A4324">
        <w:rPr>
          <w:rFonts w:ascii="Times New Roman" w:hAnsi="Times New Roman" w:cs="Times New Roman"/>
          <w:color w:val="000000"/>
          <w:sz w:val="24"/>
          <w:szCs w:val="24"/>
        </w:rPr>
        <w:t>Шестагинская</w:t>
      </w:r>
      <w:proofErr w:type="spellEnd"/>
      <w:r w:rsidRPr="001A4324">
        <w:rPr>
          <w:rFonts w:ascii="Times New Roman" w:hAnsi="Times New Roman" w:cs="Times New Roman"/>
          <w:color w:val="000000"/>
          <w:sz w:val="24"/>
          <w:szCs w:val="24"/>
        </w:rPr>
        <w:t>, ул. 1-я Комсомольская, ул. 1-я Красная, ул. Интернациональная, ул. 2-я Заречная, ул. 8 Марта, ул. Октябрьская</w:t>
      </w:r>
      <w:r w:rsidRPr="001A4324">
        <w:rPr>
          <w:rFonts w:ascii="Times New Roman" w:hAnsi="Times New Roman" w:cs="Times New Roman"/>
          <w:sz w:val="24"/>
          <w:szCs w:val="24"/>
        </w:rPr>
        <w:t xml:space="preserve"> (2020);</w:t>
      </w:r>
      <w:proofErr w:type="gramEnd"/>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proofErr w:type="gramStart"/>
      <w:r w:rsidRPr="001A4324">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1A4324">
        <w:rPr>
          <w:rFonts w:ascii="Times New Roman" w:hAnsi="Times New Roman" w:cs="Times New Roman"/>
          <w:color w:val="000000"/>
          <w:sz w:val="24"/>
          <w:szCs w:val="28"/>
        </w:rPr>
        <w:t xml:space="preserve">ул. Ивановское Шоссе, ул. </w:t>
      </w:r>
      <w:proofErr w:type="spellStart"/>
      <w:r w:rsidRPr="001A4324">
        <w:rPr>
          <w:rFonts w:ascii="Times New Roman" w:hAnsi="Times New Roman" w:cs="Times New Roman"/>
          <w:color w:val="000000"/>
          <w:sz w:val="24"/>
          <w:szCs w:val="28"/>
        </w:rPr>
        <w:t>Шестагинская</w:t>
      </w:r>
      <w:proofErr w:type="spellEnd"/>
      <w:r w:rsidRPr="001A4324">
        <w:rPr>
          <w:rFonts w:ascii="Times New Roman" w:hAnsi="Times New Roman" w:cs="Times New Roman"/>
          <w:color w:val="000000"/>
          <w:sz w:val="24"/>
          <w:szCs w:val="28"/>
        </w:rPr>
        <w:t>, ул. 1-я Комсомольская, ул. 1-я Красная, ул. Интернациональная, ул. 8 Марта, ул. Октябрьская</w:t>
      </w:r>
      <w:r w:rsidRPr="001A4324">
        <w:rPr>
          <w:rFonts w:ascii="Times New Roman" w:hAnsi="Times New Roman" w:cs="Times New Roman"/>
          <w:sz w:val="24"/>
          <w:szCs w:val="24"/>
        </w:rPr>
        <w:t xml:space="preserve"> (2020);</w:t>
      </w:r>
      <w:proofErr w:type="gramEnd"/>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приобретение и установка детской игровой площадки по адресу: г. Тейково, ул. 2-я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д. 12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«Реновация парка «Красные Сосенки» и набережной реки Вязьма» (2 часть)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благоустройство территорий в рамках проектов развития территорий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основанных на местных инициативах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разработка чертежей МАФ для проекта «Реновация парка «Красные Сосенки»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964919" w:rsidRPr="001A4324" w:rsidRDefault="00964919" w:rsidP="00964919">
      <w:pPr>
        <w:spacing w:after="0" w:line="240" w:lineRule="auto"/>
        <w:ind w:right="-1" w:firstLine="709"/>
        <w:jc w:val="both"/>
        <w:rPr>
          <w:rFonts w:ascii="Times New Roman" w:hAnsi="Times New Roman" w:cs="Times New Roman"/>
          <w:sz w:val="24"/>
          <w:szCs w:val="24"/>
        </w:rPr>
      </w:pPr>
      <w:proofErr w:type="gramStart"/>
      <w:r w:rsidRPr="001A4324">
        <w:rPr>
          <w:rFonts w:ascii="Times New Roman" w:hAnsi="Times New Roman" w:cs="Times New Roman"/>
          <w:sz w:val="24"/>
          <w:szCs w:val="24"/>
        </w:rPr>
        <w:lastRenderedPageBreak/>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осуществление авторского надзора;</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осуществление строительного контроля;</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участка автодороги по ул. Интернациональная </w:t>
      </w:r>
      <w:proofErr w:type="spellStart"/>
      <w:r w:rsidRPr="001A4324">
        <w:rPr>
          <w:rFonts w:ascii="Times New Roman" w:hAnsi="Times New Roman" w:cs="Times New Roman"/>
          <w:sz w:val="24"/>
          <w:szCs w:val="24"/>
        </w:rPr>
        <w:t>г.о</w:t>
      </w:r>
      <w:proofErr w:type="gramStart"/>
      <w:r w:rsidRPr="001A4324">
        <w:rPr>
          <w:rFonts w:ascii="Times New Roman" w:hAnsi="Times New Roman" w:cs="Times New Roman"/>
          <w:sz w:val="24"/>
          <w:szCs w:val="24"/>
        </w:rPr>
        <w:t>.Т</w:t>
      </w:r>
      <w:proofErr w:type="gramEnd"/>
      <w:r w:rsidRPr="001A4324">
        <w:rPr>
          <w:rFonts w:ascii="Times New Roman" w:hAnsi="Times New Roman" w:cs="Times New Roman"/>
          <w:sz w:val="24"/>
          <w:szCs w:val="24"/>
        </w:rPr>
        <w:t>ейково</w:t>
      </w:r>
      <w:proofErr w:type="spellEnd"/>
      <w:r w:rsidRPr="001A4324">
        <w:rPr>
          <w:rFonts w:ascii="Times New Roman" w:hAnsi="Times New Roman" w:cs="Times New Roman"/>
          <w:sz w:val="24"/>
          <w:szCs w:val="24"/>
        </w:rPr>
        <w:t xml:space="preserve"> (установка барьерного ограждения)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w:t>
      </w:r>
      <w:r w:rsidRPr="001A4324">
        <w:rPr>
          <w:rFonts w:ascii="Times New Roman" w:hAnsi="Times New Roman" w:cs="Times New Roman"/>
          <w:sz w:val="16"/>
          <w:szCs w:val="16"/>
        </w:rPr>
        <w:t xml:space="preserve"> </w:t>
      </w:r>
      <w:r w:rsidRPr="001A4324">
        <w:rPr>
          <w:rFonts w:ascii="Times New Roman" w:hAnsi="Times New Roman" w:cs="Times New Roman"/>
          <w:sz w:val="24"/>
          <w:szCs w:val="24"/>
        </w:rPr>
        <w:t xml:space="preserve">ремонт участка автодороги по ул. 1-я </w:t>
      </w:r>
      <w:proofErr w:type="gramStart"/>
      <w:r w:rsidRPr="001A4324">
        <w:rPr>
          <w:rFonts w:ascii="Times New Roman" w:hAnsi="Times New Roman" w:cs="Times New Roman"/>
          <w:sz w:val="24"/>
          <w:szCs w:val="24"/>
        </w:rPr>
        <w:t>Комсомольская</w:t>
      </w:r>
      <w:proofErr w:type="gramEnd"/>
      <w:r w:rsidRPr="001A4324">
        <w:rPr>
          <w:rFonts w:ascii="Times New Roman" w:hAnsi="Times New Roman" w:cs="Times New Roman"/>
          <w:sz w:val="24"/>
          <w:szCs w:val="24"/>
        </w:rPr>
        <w:t xml:space="preserve">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(2021);</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964919" w:rsidRPr="001A4324" w:rsidRDefault="00964919" w:rsidP="00964919">
      <w:pPr>
        <w:tabs>
          <w:tab w:val="left" w:pos="2569"/>
        </w:tabs>
        <w:spacing w:after="0" w:line="240" w:lineRule="auto"/>
        <w:ind w:firstLine="709"/>
        <w:jc w:val="both"/>
        <w:rPr>
          <w:rFonts w:ascii="Times New Roman" w:hAnsi="Times New Roman" w:cs="Times New Roman"/>
          <w:sz w:val="24"/>
          <w:szCs w:val="24"/>
        </w:rPr>
      </w:pPr>
      <w:proofErr w:type="gramStart"/>
      <w:r w:rsidRPr="001A4324">
        <w:rPr>
          <w:rFonts w:ascii="Times New Roman" w:hAnsi="Times New Roman" w:cs="Times New Roman"/>
          <w:sz w:val="24"/>
          <w:szCs w:val="24"/>
        </w:rPr>
        <w:t>-</w:t>
      </w:r>
      <w:r w:rsidRPr="001A4324">
        <w:rPr>
          <w:rFonts w:ascii="Times New Roman" w:hAnsi="Times New Roman" w:cs="Times New Roman"/>
          <w:sz w:val="16"/>
          <w:szCs w:val="16"/>
        </w:rPr>
        <w:t xml:space="preserve"> </w:t>
      </w:r>
      <w:r w:rsidRPr="001A4324">
        <w:rPr>
          <w:rFonts w:ascii="Times New Roman" w:hAnsi="Times New Roman" w:cs="Times New Roman"/>
          <w:sz w:val="24"/>
          <w:szCs w:val="24"/>
        </w:rPr>
        <w:t xml:space="preserve">разработка ПСД на ремонт тротуаров на участке автомобильных дорог: ул. Гвардейская, ул. Молодежная, ул. </w:t>
      </w: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xml:space="preserve">, ул. Советской Армии, ул. Маршала </w:t>
      </w: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xml:space="preserve">, и автомобильных дорог: ул. Станционная, ул. </w:t>
      </w: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xml:space="preserve"> (участок дороги к территориям садоводческих объединений «Дружба»), ул. 3-я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с тротуаром (2021);</w:t>
      </w:r>
      <w:proofErr w:type="gramEnd"/>
    </w:p>
    <w:p w:rsidR="00964919" w:rsidRPr="001A4324" w:rsidRDefault="00964919" w:rsidP="00964919">
      <w:pPr>
        <w:tabs>
          <w:tab w:val="left" w:pos="2569"/>
        </w:tabs>
        <w:spacing w:after="0" w:line="240" w:lineRule="auto"/>
        <w:ind w:firstLine="709"/>
        <w:jc w:val="both"/>
        <w:rPr>
          <w:rFonts w:ascii="Times New Roman" w:hAnsi="Times New Roman" w:cs="Times New Roman"/>
          <w:color w:val="000000"/>
          <w:sz w:val="24"/>
          <w:szCs w:val="24"/>
        </w:rPr>
      </w:pPr>
      <w:r w:rsidRPr="001A4324">
        <w:rPr>
          <w:rFonts w:ascii="Times New Roman" w:hAnsi="Times New Roman" w:cs="Times New Roman"/>
          <w:sz w:val="24"/>
          <w:szCs w:val="24"/>
        </w:rPr>
        <w:t xml:space="preserve">- </w:t>
      </w:r>
      <w:r w:rsidRPr="001A4324">
        <w:rPr>
          <w:rFonts w:ascii="Times New Roman" w:hAnsi="Times New Roman" w:cs="Times New Roman"/>
          <w:color w:val="000000"/>
          <w:sz w:val="24"/>
          <w:szCs w:val="24"/>
        </w:rPr>
        <w:t>приобретение и установка детской игровой площадки по адресу: г. Тейково, пос. Фрунзе, вблизи д. 44 (2021);</w:t>
      </w:r>
    </w:p>
    <w:p w:rsidR="00964919" w:rsidRPr="001A4324" w:rsidRDefault="00964919" w:rsidP="00964919">
      <w:pPr>
        <w:tabs>
          <w:tab w:val="left" w:pos="2569"/>
        </w:tabs>
        <w:spacing w:after="0" w:line="240" w:lineRule="auto"/>
        <w:ind w:firstLine="709"/>
        <w:jc w:val="both"/>
        <w:rPr>
          <w:rFonts w:ascii="Times New Roman" w:hAnsi="Times New Roman" w:cs="Times New Roman"/>
          <w:color w:val="000000"/>
          <w:sz w:val="24"/>
          <w:szCs w:val="24"/>
        </w:rPr>
      </w:pPr>
      <w:r w:rsidRPr="001A4324">
        <w:rPr>
          <w:rFonts w:ascii="Times New Roman" w:hAnsi="Times New Roman" w:cs="Times New Roman"/>
          <w:color w:val="000000"/>
          <w:sz w:val="24"/>
          <w:szCs w:val="24"/>
        </w:rPr>
        <w:t>- выполнение работ по разработке проекта инженерно-геологических изысканий водозабора м. Красные Сосенки (2021);</w:t>
      </w:r>
    </w:p>
    <w:p w:rsidR="00964919" w:rsidRPr="001A4324" w:rsidRDefault="00964919" w:rsidP="00964919">
      <w:pPr>
        <w:tabs>
          <w:tab w:val="left" w:pos="2569"/>
        </w:tabs>
        <w:spacing w:after="0" w:line="240" w:lineRule="auto"/>
        <w:ind w:firstLine="709"/>
        <w:jc w:val="both"/>
        <w:rPr>
          <w:rFonts w:ascii="Times New Roman" w:hAnsi="Times New Roman" w:cs="Times New Roman"/>
          <w:color w:val="000000"/>
          <w:sz w:val="24"/>
          <w:szCs w:val="24"/>
        </w:rPr>
      </w:pPr>
      <w:r w:rsidRPr="001A4324">
        <w:rPr>
          <w:rFonts w:ascii="Times New Roman" w:hAnsi="Times New Roman" w:cs="Times New Roman"/>
          <w:color w:val="000000"/>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1A4324">
        <w:rPr>
          <w:rFonts w:ascii="Times New Roman" w:hAnsi="Times New Roman" w:cs="Times New Roman"/>
          <w:color w:val="000000"/>
          <w:sz w:val="24"/>
          <w:szCs w:val="24"/>
        </w:rPr>
        <w:t>Запрудная</w:t>
      </w:r>
      <w:proofErr w:type="gramEnd"/>
      <w:r w:rsidRPr="001A4324">
        <w:rPr>
          <w:rFonts w:ascii="Times New Roman" w:hAnsi="Times New Roman" w:cs="Times New Roman"/>
          <w:color w:val="000000"/>
          <w:sz w:val="24"/>
          <w:szCs w:val="24"/>
        </w:rPr>
        <w:t xml:space="preserve"> (2021);</w:t>
      </w:r>
    </w:p>
    <w:p w:rsidR="00964919" w:rsidRPr="001A4324" w:rsidRDefault="00964919" w:rsidP="00964919">
      <w:pPr>
        <w:tabs>
          <w:tab w:val="left" w:pos="2569"/>
        </w:tabs>
        <w:spacing w:after="0" w:line="240" w:lineRule="auto"/>
        <w:ind w:firstLine="709"/>
        <w:jc w:val="both"/>
        <w:rPr>
          <w:rFonts w:ascii="Times New Roman" w:hAnsi="Times New Roman" w:cs="Times New Roman"/>
          <w:color w:val="000000"/>
          <w:sz w:val="24"/>
          <w:szCs w:val="24"/>
        </w:rPr>
      </w:pPr>
      <w:r w:rsidRPr="001A4324">
        <w:rPr>
          <w:rFonts w:ascii="Times New Roman" w:hAnsi="Times New Roman" w:cs="Times New Roman"/>
          <w:color w:val="000000"/>
          <w:sz w:val="24"/>
          <w:szCs w:val="24"/>
        </w:rPr>
        <w:t xml:space="preserve">- осуществление строительного </w:t>
      </w:r>
      <w:proofErr w:type="gramStart"/>
      <w:r w:rsidRPr="001A4324">
        <w:rPr>
          <w:rFonts w:ascii="Times New Roman" w:hAnsi="Times New Roman" w:cs="Times New Roman"/>
          <w:color w:val="000000"/>
          <w:sz w:val="24"/>
          <w:szCs w:val="24"/>
        </w:rPr>
        <w:t>контроля за</w:t>
      </w:r>
      <w:proofErr w:type="gramEnd"/>
      <w:r w:rsidRPr="001A4324">
        <w:rPr>
          <w:rFonts w:ascii="Times New Roman" w:hAnsi="Times New Roman" w:cs="Times New Roman"/>
          <w:color w:val="000000"/>
          <w:sz w:val="24"/>
          <w:szCs w:val="24"/>
        </w:rPr>
        <w:t xml:space="preserve"> реализацией инициативных проектов (2021);</w:t>
      </w:r>
    </w:p>
    <w:p w:rsidR="00964919" w:rsidRPr="001A4324" w:rsidRDefault="00964919" w:rsidP="00964919">
      <w:pPr>
        <w:tabs>
          <w:tab w:val="left" w:pos="2569"/>
        </w:tabs>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color w:val="000000"/>
          <w:sz w:val="24"/>
          <w:szCs w:val="24"/>
        </w:rPr>
        <w:t xml:space="preserve">- </w:t>
      </w:r>
      <w:r w:rsidRPr="001A4324">
        <w:rPr>
          <w:rFonts w:ascii="Times New Roman" w:hAnsi="Times New Roman" w:cs="Times New Roman"/>
          <w:sz w:val="24"/>
          <w:szCs w:val="24"/>
        </w:rPr>
        <w:t xml:space="preserve">благоустройство территорий в рамках проектов развития территорий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основанных на местных инициативах (инициативных проектов) (2021);</w:t>
      </w:r>
    </w:p>
    <w:p w:rsidR="00964919" w:rsidRPr="001A4324" w:rsidRDefault="00964919" w:rsidP="00964919">
      <w:pPr>
        <w:tabs>
          <w:tab w:val="left" w:pos="2569"/>
        </w:tabs>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тротуаров на участке автомобильных дорог по ул. Гвардейская, ул. Молодежная, ул. </w:t>
      </w: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xml:space="preserve">, по ул. Советской Армии, по ул. </w:t>
      </w: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xml:space="preserve"> в г. Тейково Ивановской области (2021);</w:t>
      </w:r>
    </w:p>
    <w:p w:rsidR="00964919" w:rsidRPr="001A4324" w:rsidRDefault="00964919" w:rsidP="00964919">
      <w:pPr>
        <w:tabs>
          <w:tab w:val="left" w:pos="2569"/>
        </w:tabs>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ремонт автомобильных дорог по ул. </w:t>
      </w:r>
      <w:proofErr w:type="gramStart"/>
      <w:r w:rsidRPr="001A4324">
        <w:rPr>
          <w:rFonts w:ascii="Times New Roman" w:hAnsi="Times New Roman" w:cs="Times New Roman"/>
          <w:sz w:val="24"/>
          <w:szCs w:val="24"/>
        </w:rPr>
        <w:t>Индустриальная</w:t>
      </w:r>
      <w:proofErr w:type="gramEnd"/>
      <w:r w:rsidRPr="001A4324">
        <w:rPr>
          <w:rFonts w:ascii="Times New Roman" w:hAnsi="Times New Roman" w:cs="Times New Roman"/>
          <w:sz w:val="24"/>
          <w:szCs w:val="24"/>
        </w:rPr>
        <w:t xml:space="preserve">, ул. </w:t>
      </w:r>
      <w:proofErr w:type="spellStart"/>
      <w:r w:rsidRPr="001A4324">
        <w:rPr>
          <w:rFonts w:ascii="Times New Roman" w:hAnsi="Times New Roman" w:cs="Times New Roman"/>
          <w:sz w:val="24"/>
          <w:szCs w:val="24"/>
        </w:rPr>
        <w:t>Сергеевская</w:t>
      </w:r>
      <w:proofErr w:type="spellEnd"/>
      <w:r w:rsidRPr="001A4324">
        <w:rPr>
          <w:rFonts w:ascii="Times New Roman" w:hAnsi="Times New Roman" w:cs="Times New Roman"/>
          <w:sz w:val="24"/>
          <w:szCs w:val="24"/>
        </w:rPr>
        <w:t>, по Красноармейскому проезду в г. Тейково (2021);</w:t>
      </w:r>
    </w:p>
    <w:p w:rsidR="00964919" w:rsidRPr="001A4324" w:rsidRDefault="00964919" w:rsidP="00964919">
      <w:pPr>
        <w:tabs>
          <w:tab w:val="left" w:pos="2569"/>
        </w:tabs>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подключение (технологическое подсоединение) станции ЖБО по адресу: г. Тейково, ул. </w:t>
      </w:r>
      <w:proofErr w:type="gramStart"/>
      <w:r w:rsidRPr="001A4324">
        <w:rPr>
          <w:rFonts w:ascii="Times New Roman" w:hAnsi="Times New Roman" w:cs="Times New Roman"/>
          <w:sz w:val="24"/>
          <w:szCs w:val="24"/>
        </w:rPr>
        <w:t>Запрудная</w:t>
      </w:r>
      <w:proofErr w:type="gramEnd"/>
      <w:r w:rsidRPr="001A4324">
        <w:rPr>
          <w:rFonts w:ascii="Times New Roman" w:hAnsi="Times New Roman" w:cs="Times New Roman"/>
          <w:sz w:val="24"/>
          <w:szCs w:val="24"/>
        </w:rPr>
        <w:t xml:space="preserve"> (2021); </w:t>
      </w:r>
    </w:p>
    <w:p w:rsidR="00964919" w:rsidRPr="001A4324" w:rsidRDefault="00964919" w:rsidP="00964919">
      <w:pPr>
        <w:tabs>
          <w:tab w:val="left" w:pos="2569"/>
        </w:tabs>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 изготовление технического плана (2021);</w:t>
      </w:r>
    </w:p>
    <w:p w:rsidR="00964919" w:rsidRPr="001A4324" w:rsidRDefault="00964919" w:rsidP="00964919">
      <w:pPr>
        <w:tabs>
          <w:tab w:val="left" w:pos="2569"/>
        </w:tabs>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 изготовление топографической съемки земельного участка расположенного по адресу: Ивановская область, г. Тейково, ул. Гвардейская (2021);</w:t>
      </w:r>
    </w:p>
    <w:p w:rsidR="00964919" w:rsidRDefault="00964919" w:rsidP="00964919">
      <w:pPr>
        <w:tabs>
          <w:tab w:val="left" w:pos="2569"/>
        </w:tabs>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 проведение лесоустроительных работ (2021);</w:t>
      </w:r>
    </w:p>
    <w:p w:rsidR="00964919" w:rsidRPr="00964919" w:rsidRDefault="00964919" w:rsidP="00964919">
      <w:pPr>
        <w:tabs>
          <w:tab w:val="left" w:pos="2569"/>
        </w:tabs>
        <w:spacing w:after="0" w:line="240" w:lineRule="auto"/>
        <w:ind w:firstLine="709"/>
        <w:jc w:val="both"/>
        <w:rPr>
          <w:rFonts w:ascii="Times New Roman" w:hAnsi="Times New Roman" w:cs="Times New Roman"/>
          <w:sz w:val="24"/>
          <w:szCs w:val="24"/>
        </w:rPr>
      </w:pPr>
      <w:r w:rsidRPr="00964919">
        <w:rPr>
          <w:rFonts w:ascii="Times New Roman" w:hAnsi="Times New Roman" w:cs="Times New Roman"/>
          <w:sz w:val="24"/>
          <w:szCs w:val="24"/>
        </w:rPr>
        <w:t>- разработка лесохозяйственного регламента (2021);</w:t>
      </w:r>
    </w:p>
    <w:p w:rsidR="00964919" w:rsidRPr="007D0205" w:rsidRDefault="00964919" w:rsidP="00964919">
      <w:pPr>
        <w:tabs>
          <w:tab w:val="left" w:pos="2569"/>
        </w:tabs>
        <w:spacing w:after="0" w:line="240" w:lineRule="auto"/>
        <w:ind w:firstLine="709"/>
        <w:jc w:val="both"/>
        <w:rPr>
          <w:rFonts w:ascii="Times New Roman" w:hAnsi="Times New Roman" w:cs="Times New Roman"/>
          <w:sz w:val="24"/>
          <w:szCs w:val="24"/>
        </w:rPr>
      </w:pPr>
      <w:r w:rsidRPr="00964919">
        <w:rPr>
          <w:rFonts w:ascii="Times New Roman" w:hAnsi="Times New Roman" w:cs="Times New Roman"/>
          <w:sz w:val="24"/>
          <w:szCs w:val="24"/>
        </w:rPr>
        <w:t>- реконструкция системы видеонаблюдения (2021);</w:t>
      </w:r>
    </w:p>
    <w:p w:rsidR="00964919" w:rsidRPr="001A4324" w:rsidRDefault="00964919" w:rsidP="00964919">
      <w:pPr>
        <w:tabs>
          <w:tab w:val="left" w:pos="2569"/>
        </w:tabs>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w:t>
      </w:r>
      <w:r w:rsidRPr="001A4324">
        <w:rPr>
          <w:rFonts w:ascii="Times New Roman" w:hAnsi="Times New Roman" w:cs="Times New Roman"/>
          <w:color w:val="000000"/>
          <w:sz w:val="24"/>
          <w:szCs w:val="24"/>
        </w:rPr>
        <w:t xml:space="preserve">содержание автомобильных дорог общего пользования местного значения </w:t>
      </w:r>
      <w:proofErr w:type="spellStart"/>
      <w:r w:rsidRPr="001A4324">
        <w:rPr>
          <w:rFonts w:ascii="Times New Roman" w:hAnsi="Times New Roman" w:cs="Times New Roman"/>
          <w:color w:val="000000"/>
          <w:sz w:val="24"/>
          <w:szCs w:val="24"/>
        </w:rPr>
        <w:t>г.о</w:t>
      </w:r>
      <w:proofErr w:type="spellEnd"/>
      <w:r w:rsidRPr="001A4324">
        <w:rPr>
          <w:rFonts w:ascii="Times New Roman" w:hAnsi="Times New Roman" w:cs="Times New Roman"/>
          <w:color w:val="000000"/>
          <w:sz w:val="24"/>
          <w:szCs w:val="24"/>
        </w:rPr>
        <w:t xml:space="preserve">. Тейково Ивановской области </w:t>
      </w:r>
      <w:r w:rsidRPr="001A4324">
        <w:rPr>
          <w:rFonts w:ascii="Times New Roman" w:hAnsi="Times New Roman" w:cs="Times New Roman"/>
          <w:sz w:val="24"/>
          <w:szCs w:val="24"/>
        </w:rPr>
        <w:t>(2022);</w:t>
      </w:r>
    </w:p>
    <w:p w:rsidR="00964919" w:rsidRPr="001A4324" w:rsidRDefault="00964919" w:rsidP="00964919">
      <w:pPr>
        <w:tabs>
          <w:tab w:val="left" w:pos="2569"/>
        </w:tabs>
        <w:spacing w:after="0" w:line="240" w:lineRule="auto"/>
        <w:ind w:firstLine="709"/>
        <w:jc w:val="both"/>
        <w:rPr>
          <w:rFonts w:ascii="Times New Roman" w:hAnsi="Times New Roman" w:cs="Times New Roman"/>
          <w:color w:val="000000"/>
          <w:sz w:val="24"/>
          <w:szCs w:val="24"/>
        </w:rPr>
      </w:pPr>
      <w:r w:rsidRPr="001A4324">
        <w:rPr>
          <w:rFonts w:ascii="Times New Roman" w:hAnsi="Times New Roman" w:cs="Times New Roman"/>
          <w:sz w:val="24"/>
          <w:szCs w:val="24"/>
        </w:rPr>
        <w:t xml:space="preserve">- </w:t>
      </w:r>
      <w:r w:rsidRPr="001A4324">
        <w:rPr>
          <w:rFonts w:ascii="Times New Roman" w:hAnsi="Times New Roman" w:cs="Times New Roman"/>
          <w:color w:val="000000"/>
          <w:sz w:val="24"/>
          <w:szCs w:val="24"/>
        </w:rPr>
        <w:t xml:space="preserve">ремонт автомобильной дороги по ул. </w:t>
      </w:r>
      <w:proofErr w:type="gramStart"/>
      <w:r w:rsidRPr="001A4324">
        <w:rPr>
          <w:rFonts w:ascii="Times New Roman" w:hAnsi="Times New Roman" w:cs="Times New Roman"/>
          <w:color w:val="000000"/>
          <w:sz w:val="24"/>
          <w:szCs w:val="24"/>
        </w:rPr>
        <w:t>Социалистическая</w:t>
      </w:r>
      <w:proofErr w:type="gramEnd"/>
      <w:r w:rsidRPr="001A4324">
        <w:rPr>
          <w:rFonts w:ascii="Times New Roman" w:hAnsi="Times New Roman" w:cs="Times New Roman"/>
          <w:color w:val="000000"/>
          <w:sz w:val="24"/>
          <w:szCs w:val="24"/>
        </w:rPr>
        <w:t xml:space="preserve"> в г. Тейково (2022);</w:t>
      </w:r>
    </w:p>
    <w:p w:rsidR="00964919" w:rsidRPr="001A4324" w:rsidRDefault="00964919" w:rsidP="00964919">
      <w:pPr>
        <w:tabs>
          <w:tab w:val="left" w:pos="2569"/>
        </w:tabs>
        <w:spacing w:after="0" w:line="240" w:lineRule="auto"/>
        <w:ind w:firstLine="709"/>
        <w:jc w:val="both"/>
        <w:rPr>
          <w:rFonts w:ascii="Times New Roman" w:hAnsi="Times New Roman" w:cs="Times New Roman"/>
          <w:color w:val="000000"/>
          <w:sz w:val="24"/>
          <w:szCs w:val="24"/>
        </w:rPr>
      </w:pPr>
      <w:r w:rsidRPr="001A4324">
        <w:rPr>
          <w:rFonts w:ascii="Times New Roman" w:hAnsi="Times New Roman" w:cs="Times New Roman"/>
          <w:color w:val="000000"/>
          <w:sz w:val="24"/>
          <w:szCs w:val="24"/>
        </w:rPr>
        <w:t xml:space="preserve">- ремонт автомобильной дороги на ул. 3-я </w:t>
      </w:r>
      <w:proofErr w:type="gramStart"/>
      <w:r w:rsidRPr="001A4324">
        <w:rPr>
          <w:rFonts w:ascii="Times New Roman" w:hAnsi="Times New Roman" w:cs="Times New Roman"/>
          <w:color w:val="000000"/>
          <w:sz w:val="24"/>
          <w:szCs w:val="24"/>
        </w:rPr>
        <w:t>Красноармейская</w:t>
      </w:r>
      <w:proofErr w:type="gramEnd"/>
      <w:r w:rsidRPr="001A4324">
        <w:rPr>
          <w:rFonts w:ascii="Times New Roman" w:hAnsi="Times New Roman" w:cs="Times New Roman"/>
          <w:color w:val="000000"/>
          <w:sz w:val="24"/>
          <w:szCs w:val="24"/>
        </w:rPr>
        <w:t xml:space="preserve"> в </w:t>
      </w:r>
      <w:proofErr w:type="spellStart"/>
      <w:r w:rsidRPr="001A4324">
        <w:rPr>
          <w:rFonts w:ascii="Times New Roman" w:hAnsi="Times New Roman" w:cs="Times New Roman"/>
          <w:color w:val="000000"/>
          <w:sz w:val="24"/>
          <w:szCs w:val="24"/>
        </w:rPr>
        <w:t>г.о</w:t>
      </w:r>
      <w:proofErr w:type="spellEnd"/>
      <w:r w:rsidRPr="001A4324">
        <w:rPr>
          <w:rFonts w:ascii="Times New Roman" w:hAnsi="Times New Roman" w:cs="Times New Roman"/>
          <w:color w:val="000000"/>
          <w:sz w:val="24"/>
          <w:szCs w:val="24"/>
        </w:rPr>
        <w:t>. Тейково (2022);</w:t>
      </w:r>
    </w:p>
    <w:p w:rsidR="00964919" w:rsidRPr="001A4324" w:rsidRDefault="00964919" w:rsidP="00964919">
      <w:pPr>
        <w:tabs>
          <w:tab w:val="left" w:pos="2569"/>
        </w:tabs>
        <w:spacing w:after="0" w:line="240" w:lineRule="auto"/>
        <w:ind w:firstLine="709"/>
        <w:jc w:val="both"/>
        <w:rPr>
          <w:rFonts w:ascii="Times New Roman" w:hAnsi="Times New Roman" w:cs="Times New Roman"/>
          <w:color w:val="000000"/>
          <w:sz w:val="24"/>
          <w:szCs w:val="24"/>
        </w:rPr>
      </w:pPr>
      <w:r w:rsidRPr="001A4324">
        <w:rPr>
          <w:rFonts w:ascii="Times New Roman" w:hAnsi="Times New Roman" w:cs="Times New Roman"/>
          <w:color w:val="000000"/>
          <w:sz w:val="24"/>
          <w:szCs w:val="24"/>
        </w:rPr>
        <w:t xml:space="preserve">- ремонт автомобильной дороги на ул. 8 Марта в </w:t>
      </w:r>
      <w:proofErr w:type="spellStart"/>
      <w:r w:rsidRPr="001A4324">
        <w:rPr>
          <w:rFonts w:ascii="Times New Roman" w:hAnsi="Times New Roman" w:cs="Times New Roman"/>
          <w:color w:val="000000"/>
          <w:sz w:val="24"/>
          <w:szCs w:val="24"/>
        </w:rPr>
        <w:t>г.о</w:t>
      </w:r>
      <w:proofErr w:type="spellEnd"/>
      <w:r w:rsidRPr="001A4324">
        <w:rPr>
          <w:rFonts w:ascii="Times New Roman" w:hAnsi="Times New Roman" w:cs="Times New Roman"/>
          <w:color w:val="000000"/>
          <w:sz w:val="24"/>
          <w:szCs w:val="24"/>
        </w:rPr>
        <w:t>. Тейково  (2022);</w:t>
      </w:r>
    </w:p>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1A4324">
        <w:rPr>
          <w:rFonts w:ascii="Times New Roman" w:hAnsi="Times New Roman" w:cs="Times New Roman"/>
          <w:sz w:val="24"/>
          <w:szCs w:val="24"/>
        </w:rPr>
        <w:t>Сиреневая</w:t>
      </w:r>
      <w:proofErr w:type="gramEnd"/>
      <w:r w:rsidRPr="001A4324">
        <w:rPr>
          <w:rFonts w:ascii="Times New Roman" w:hAnsi="Times New Roman" w:cs="Times New Roman"/>
          <w:sz w:val="24"/>
          <w:szCs w:val="24"/>
        </w:rPr>
        <w:t xml:space="preserve"> и ул. Вишневая в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(2024).</w:t>
      </w:r>
    </w:p>
    <w:p w:rsidR="00964919" w:rsidRDefault="00964919">
      <w:r>
        <w:br w:type="page"/>
      </w:r>
    </w:p>
    <w:p w:rsidR="00964919" w:rsidRP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12</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Default="00964919" w:rsidP="00964919">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4919" w:rsidRDefault="00964919" w:rsidP="00964919">
      <w:pPr>
        <w:spacing w:after="0" w:line="240" w:lineRule="auto"/>
      </w:pPr>
    </w:p>
    <w:p w:rsidR="00964919" w:rsidRPr="001A4324" w:rsidRDefault="00964919" w:rsidP="00964919">
      <w:pPr>
        <w:pStyle w:val="ConsPlusNormal"/>
        <w:ind w:firstLine="709"/>
        <w:rPr>
          <w:rFonts w:ascii="Times New Roman" w:hAnsi="Times New Roman" w:cs="Times New Roman"/>
          <w:sz w:val="24"/>
          <w:szCs w:val="24"/>
        </w:rPr>
      </w:pPr>
      <w:r w:rsidRPr="001A4324">
        <w:rPr>
          <w:rFonts w:ascii="Times New Roman" w:hAnsi="Times New Roman" w:cs="Times New Roman"/>
          <w:sz w:val="24"/>
          <w:szCs w:val="24"/>
        </w:rPr>
        <w:t xml:space="preserve">5. Ресурсное обеспечение </w:t>
      </w:r>
      <w:r w:rsidRPr="00964919">
        <w:rPr>
          <w:rFonts w:ascii="Times New Roman" w:hAnsi="Times New Roman" w:cs="Times New Roman"/>
          <w:sz w:val="24"/>
          <w:szCs w:val="24"/>
        </w:rPr>
        <w:t>подпрограммы.</w:t>
      </w:r>
    </w:p>
    <w:p w:rsidR="00964919" w:rsidRPr="001A4324" w:rsidRDefault="00964919" w:rsidP="00964919">
      <w:pPr>
        <w:pStyle w:val="ConsPlusNormal"/>
        <w:ind w:firstLine="709"/>
        <w:rPr>
          <w:rFonts w:ascii="Times New Roman" w:hAnsi="Times New Roman" w:cs="Times New Roman"/>
          <w:sz w:val="24"/>
          <w:szCs w:val="24"/>
        </w:rPr>
      </w:pPr>
    </w:p>
    <w:p w:rsidR="00964919" w:rsidRPr="001A4324" w:rsidRDefault="00964919" w:rsidP="00964919">
      <w:pPr>
        <w:pStyle w:val="a7"/>
        <w:tabs>
          <w:tab w:val="left" w:pos="3255"/>
        </w:tabs>
        <w:ind w:left="0" w:right="-1" w:firstLine="709"/>
        <w:rPr>
          <w:rFonts w:ascii="Times New Roman" w:hAnsi="Times New Roman"/>
          <w:sz w:val="24"/>
          <w:szCs w:val="24"/>
        </w:rPr>
      </w:pPr>
      <w:r w:rsidRPr="001A4324">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964919" w:rsidRPr="001A4324" w:rsidRDefault="00964919" w:rsidP="00964919">
      <w:pPr>
        <w:pStyle w:val="a7"/>
        <w:tabs>
          <w:tab w:val="left" w:pos="3255"/>
        </w:tabs>
        <w:ind w:left="0" w:right="-1"/>
        <w:jc w:val="right"/>
        <w:rPr>
          <w:rFonts w:ascii="Times New Roman" w:hAnsi="Times New Roman"/>
          <w:sz w:val="24"/>
          <w:szCs w:val="24"/>
        </w:rPr>
      </w:pPr>
      <w:r w:rsidRPr="001A4324">
        <w:rPr>
          <w:rFonts w:ascii="Times New Roman" w:hAnsi="Times New Roman"/>
          <w:sz w:val="24"/>
          <w:szCs w:val="24"/>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709"/>
        <w:gridCol w:w="708"/>
        <w:gridCol w:w="709"/>
        <w:gridCol w:w="709"/>
        <w:gridCol w:w="709"/>
        <w:gridCol w:w="708"/>
        <w:gridCol w:w="709"/>
        <w:gridCol w:w="709"/>
        <w:gridCol w:w="709"/>
        <w:gridCol w:w="708"/>
        <w:gridCol w:w="709"/>
      </w:tblGrid>
      <w:tr w:rsidR="00964919" w:rsidRPr="001A4324" w:rsidTr="00964919">
        <w:trPr>
          <w:trHeight w:val="1118"/>
        </w:trPr>
        <w:tc>
          <w:tcPr>
            <w:tcW w:w="3227" w:type="dxa"/>
            <w:shd w:val="clear" w:color="auto" w:fill="auto"/>
          </w:tcPr>
          <w:p w:rsidR="00964919" w:rsidRPr="001A4324" w:rsidRDefault="00964919" w:rsidP="00964919">
            <w:pPr>
              <w:pStyle w:val="a7"/>
              <w:ind w:left="0" w:right="-1"/>
              <w:rPr>
                <w:rFonts w:ascii="Times New Roman" w:hAnsi="Times New Roman"/>
              </w:rPr>
            </w:pPr>
            <w:r w:rsidRPr="001A4324">
              <w:rPr>
                <w:rFonts w:ascii="Times New Roman" w:hAnsi="Times New Roman"/>
              </w:rPr>
              <w:t xml:space="preserve">Наименование мероприятия / источник  ресурсного  обеспечения  </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2014</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2015</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2016</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2017</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2018</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2019</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2020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2021</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2022</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2023</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2024</w:t>
            </w:r>
          </w:p>
        </w:tc>
      </w:tr>
      <w:tr w:rsidR="00964919" w:rsidRPr="001A4324" w:rsidTr="00964919">
        <w:trPr>
          <w:trHeight w:val="1038"/>
        </w:trPr>
        <w:tc>
          <w:tcPr>
            <w:tcW w:w="3227" w:type="dxa"/>
            <w:shd w:val="clear" w:color="auto" w:fill="auto"/>
          </w:tcPr>
          <w:p w:rsidR="00964919" w:rsidRPr="001A4324" w:rsidRDefault="00964919" w:rsidP="00964919">
            <w:pPr>
              <w:pStyle w:val="ConsPlusNonformat"/>
              <w:widowControl/>
              <w:ind w:right="-1"/>
              <w:rPr>
                <w:rFonts w:ascii="Times New Roman" w:hAnsi="Times New Roman" w:cs="Times New Roman"/>
              </w:rPr>
            </w:pPr>
            <w:r w:rsidRPr="001A4324">
              <w:rPr>
                <w:rFonts w:ascii="Times New Roman" w:hAnsi="Times New Roman" w:cs="Times New Roman"/>
              </w:rPr>
              <w:t>Объем бюджетных ассигнований на реализацию мероприятий подпрограммы,</w:t>
            </w:r>
          </w:p>
          <w:p w:rsidR="00964919" w:rsidRPr="001A4324" w:rsidRDefault="00964919" w:rsidP="00964919">
            <w:pPr>
              <w:pStyle w:val="ConsPlusNonformat"/>
              <w:widowControl/>
              <w:ind w:right="-1"/>
              <w:rPr>
                <w:rFonts w:ascii="Times New Roman" w:hAnsi="Times New Roman" w:cs="Times New Roman"/>
              </w:rPr>
            </w:pPr>
            <w:r w:rsidRPr="001A4324">
              <w:rPr>
                <w:rFonts w:ascii="Times New Roman" w:hAnsi="Times New Roman" w:cs="Times New Roman"/>
              </w:rPr>
              <w:t>в том числе бюджет г. Тейково</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p>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1581,50071</w:t>
            </w:r>
          </w:p>
          <w:p w:rsidR="00964919" w:rsidRPr="001A4324" w:rsidRDefault="00964919" w:rsidP="00964919">
            <w:pPr>
              <w:spacing w:after="0" w:line="240" w:lineRule="auto"/>
              <w:ind w:right="-1"/>
              <w:jc w:val="center"/>
              <w:rPr>
                <w:rFonts w:ascii="Times New Roman" w:hAnsi="Times New Roman" w:cs="Times New Roman"/>
                <w:sz w:val="20"/>
                <w:szCs w:val="20"/>
              </w:rPr>
            </w:pP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p>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1584,712</w:t>
            </w:r>
          </w:p>
          <w:p w:rsidR="00964919" w:rsidRPr="001A4324" w:rsidRDefault="00964919" w:rsidP="00964919">
            <w:pPr>
              <w:spacing w:after="0" w:line="240" w:lineRule="auto"/>
              <w:ind w:right="-1"/>
              <w:jc w:val="center"/>
              <w:rPr>
                <w:rFonts w:ascii="Times New Roman" w:hAnsi="Times New Roman" w:cs="Times New Roman"/>
                <w:sz w:val="20"/>
                <w:szCs w:val="20"/>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p>
          <w:p w:rsidR="00964919" w:rsidRPr="001A4324" w:rsidRDefault="00964919" w:rsidP="00964919">
            <w:pPr>
              <w:spacing w:after="0" w:line="240" w:lineRule="auto"/>
              <w:ind w:right="-1" w:hanging="174"/>
              <w:jc w:val="center"/>
              <w:rPr>
                <w:rFonts w:ascii="Times New Roman" w:hAnsi="Times New Roman" w:cs="Times New Roman"/>
                <w:sz w:val="20"/>
                <w:szCs w:val="20"/>
              </w:rPr>
            </w:pPr>
            <w:r w:rsidRPr="001A4324">
              <w:rPr>
                <w:rFonts w:ascii="Times New Roman" w:hAnsi="Times New Roman" w:cs="Times New Roman"/>
                <w:sz w:val="20"/>
                <w:szCs w:val="20"/>
              </w:rPr>
              <w:t>1436,49400</w:t>
            </w:r>
          </w:p>
          <w:p w:rsidR="00964919" w:rsidRPr="001A4324" w:rsidRDefault="00964919" w:rsidP="00964919">
            <w:pPr>
              <w:spacing w:after="0" w:line="240" w:lineRule="auto"/>
              <w:ind w:right="-1" w:hanging="174"/>
              <w:jc w:val="center"/>
              <w:rPr>
                <w:rFonts w:ascii="Times New Roman" w:hAnsi="Times New Roman" w:cs="Times New Roman"/>
                <w:sz w:val="20"/>
                <w:szCs w:val="20"/>
              </w:rPr>
            </w:pP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p>
          <w:p w:rsidR="00964919" w:rsidRPr="001A4324" w:rsidRDefault="00964919" w:rsidP="00964919">
            <w:pPr>
              <w:spacing w:after="0" w:line="240" w:lineRule="auto"/>
              <w:ind w:right="-1" w:hanging="46"/>
              <w:jc w:val="center"/>
              <w:rPr>
                <w:rFonts w:ascii="Times New Roman" w:hAnsi="Times New Roman" w:cs="Times New Roman"/>
                <w:sz w:val="20"/>
                <w:szCs w:val="20"/>
              </w:rPr>
            </w:pPr>
            <w:r w:rsidRPr="001A4324">
              <w:rPr>
                <w:rFonts w:ascii="Times New Roman" w:hAnsi="Times New Roman" w:cs="Times New Roman"/>
                <w:sz w:val="20"/>
                <w:szCs w:val="20"/>
              </w:rPr>
              <w:t>1277,53900</w:t>
            </w:r>
          </w:p>
          <w:p w:rsidR="00964919" w:rsidRPr="001A4324" w:rsidRDefault="00964919" w:rsidP="00964919">
            <w:pPr>
              <w:spacing w:after="0" w:line="240" w:lineRule="auto"/>
              <w:ind w:right="-1" w:hanging="46"/>
              <w:jc w:val="center"/>
              <w:rPr>
                <w:rFonts w:ascii="Times New Roman" w:hAnsi="Times New Roman" w:cs="Times New Roman"/>
                <w:sz w:val="20"/>
                <w:szCs w:val="20"/>
              </w:rPr>
            </w:pPr>
          </w:p>
        </w:tc>
        <w:tc>
          <w:tcPr>
            <w:tcW w:w="709" w:type="dxa"/>
            <w:shd w:val="clear" w:color="auto" w:fill="auto"/>
            <w:noWrap/>
          </w:tcPr>
          <w:p w:rsidR="00964919" w:rsidRPr="001A4324" w:rsidRDefault="00964919" w:rsidP="00964919">
            <w:pPr>
              <w:spacing w:after="0" w:line="240" w:lineRule="auto"/>
              <w:ind w:right="-1"/>
              <w:jc w:val="center"/>
              <w:rPr>
                <w:rFonts w:ascii="Times New Roman" w:hAnsi="Times New Roman" w:cs="Times New Roman"/>
                <w:sz w:val="20"/>
                <w:szCs w:val="20"/>
              </w:rPr>
            </w:pPr>
          </w:p>
          <w:p w:rsidR="00964919" w:rsidRPr="001A4324" w:rsidRDefault="00964919" w:rsidP="00964919">
            <w:pPr>
              <w:spacing w:after="0" w:line="240" w:lineRule="auto"/>
              <w:ind w:right="-1" w:hanging="46"/>
              <w:jc w:val="center"/>
              <w:rPr>
                <w:rFonts w:ascii="Times New Roman" w:hAnsi="Times New Roman" w:cs="Times New Roman"/>
                <w:sz w:val="20"/>
                <w:szCs w:val="20"/>
              </w:rPr>
            </w:pPr>
            <w:r w:rsidRPr="001A4324">
              <w:rPr>
                <w:rFonts w:ascii="Times New Roman" w:hAnsi="Times New Roman" w:cs="Times New Roman"/>
                <w:sz w:val="20"/>
                <w:szCs w:val="20"/>
              </w:rPr>
              <w:t>1122,29742</w:t>
            </w:r>
          </w:p>
          <w:p w:rsidR="00964919" w:rsidRPr="001A4324" w:rsidRDefault="00964919" w:rsidP="00964919">
            <w:pPr>
              <w:spacing w:after="0" w:line="240" w:lineRule="auto"/>
              <w:ind w:right="-1" w:hanging="46"/>
              <w:jc w:val="center"/>
              <w:rPr>
                <w:rFonts w:ascii="Times New Roman" w:hAnsi="Times New Roman" w:cs="Times New Roman"/>
                <w:sz w:val="20"/>
                <w:szCs w:val="20"/>
              </w:rPr>
            </w:pPr>
          </w:p>
        </w:tc>
        <w:tc>
          <w:tcPr>
            <w:tcW w:w="708"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p>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1752,76292</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p>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1 986,61024</w:t>
            </w:r>
          </w:p>
        </w:tc>
        <w:tc>
          <w:tcPr>
            <w:tcW w:w="709"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p>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2 20</w:t>
            </w:r>
            <w:r>
              <w:rPr>
                <w:rFonts w:ascii="Times New Roman" w:hAnsi="Times New Roman" w:cs="Times New Roman"/>
                <w:sz w:val="20"/>
                <w:szCs w:val="20"/>
              </w:rPr>
              <w:t>8</w:t>
            </w:r>
            <w:r w:rsidRPr="001A4324">
              <w:rPr>
                <w:rFonts w:ascii="Times New Roman" w:hAnsi="Times New Roman" w:cs="Times New Roman"/>
                <w:sz w:val="20"/>
                <w:szCs w:val="20"/>
              </w:rPr>
              <w:t>,</w:t>
            </w:r>
            <w:r>
              <w:rPr>
                <w:rFonts w:ascii="Times New Roman" w:hAnsi="Times New Roman" w:cs="Times New Roman"/>
                <w:sz w:val="20"/>
                <w:szCs w:val="20"/>
              </w:rPr>
              <w:t>90865</w:t>
            </w:r>
          </w:p>
        </w:tc>
        <w:tc>
          <w:tcPr>
            <w:tcW w:w="709"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p>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1959,48858</w:t>
            </w:r>
          </w:p>
        </w:tc>
        <w:tc>
          <w:tcPr>
            <w:tcW w:w="708"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p>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1959,48858</w:t>
            </w:r>
          </w:p>
        </w:tc>
        <w:tc>
          <w:tcPr>
            <w:tcW w:w="709"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p>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1280,59158</w:t>
            </w:r>
          </w:p>
        </w:tc>
      </w:tr>
      <w:tr w:rsidR="00964919" w:rsidRPr="001A4324" w:rsidTr="00964919">
        <w:trPr>
          <w:trHeight w:val="3262"/>
        </w:trPr>
        <w:tc>
          <w:tcPr>
            <w:tcW w:w="3227"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Расходы на обеспечение деятельности муниципального казенного учреждения г. о. Тейково «Служба заказчика»  в рамках подпрограммы «Обеспечение деятельности муниципального казенного учреждения </w:t>
            </w:r>
            <w:proofErr w:type="spellStart"/>
            <w:r w:rsidRPr="001A4324">
              <w:rPr>
                <w:rFonts w:ascii="Times New Roman" w:hAnsi="Times New Roman" w:cs="Times New Roman"/>
                <w:sz w:val="20"/>
                <w:szCs w:val="20"/>
              </w:rPr>
              <w:t>г.о</w:t>
            </w:r>
            <w:proofErr w:type="spellEnd"/>
            <w:r w:rsidRPr="001A4324">
              <w:rPr>
                <w:rFonts w:ascii="Times New Roman" w:hAnsi="Times New Roman" w:cs="Times New Roman"/>
                <w:sz w:val="20"/>
                <w:szCs w:val="20"/>
              </w:rPr>
              <w:t xml:space="preserve">.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1195,46551</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1255,963</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1188,591</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903,80907</w:t>
            </w:r>
          </w:p>
        </w:tc>
        <w:tc>
          <w:tcPr>
            <w:tcW w:w="709" w:type="dxa"/>
            <w:shd w:val="clear" w:color="auto" w:fill="auto"/>
            <w:noWrap/>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802,80437</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1433,39650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1667,89166</w:t>
            </w:r>
          </w:p>
        </w:tc>
        <w:tc>
          <w:tcPr>
            <w:tcW w:w="709"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1 884,62007</w:t>
            </w:r>
          </w:p>
        </w:tc>
        <w:tc>
          <w:tcPr>
            <w:tcW w:w="709"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1640,77</w:t>
            </w:r>
          </w:p>
        </w:tc>
        <w:tc>
          <w:tcPr>
            <w:tcW w:w="708"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1640,77</w:t>
            </w:r>
          </w:p>
        </w:tc>
        <w:tc>
          <w:tcPr>
            <w:tcW w:w="709"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960,873</w:t>
            </w:r>
          </w:p>
        </w:tc>
      </w:tr>
      <w:tr w:rsidR="00964919" w:rsidRPr="001A4324" w:rsidTr="00964919">
        <w:trPr>
          <w:trHeight w:val="1257"/>
        </w:trPr>
        <w:tc>
          <w:tcPr>
            <w:tcW w:w="3227"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Расходы на обеспечение деятельности муниципального казенного учреждения </w:t>
            </w:r>
            <w:proofErr w:type="spellStart"/>
            <w:r w:rsidRPr="001A4324">
              <w:rPr>
                <w:rFonts w:ascii="Times New Roman" w:hAnsi="Times New Roman" w:cs="Times New Roman"/>
                <w:sz w:val="20"/>
                <w:szCs w:val="20"/>
              </w:rPr>
              <w:t>г.о</w:t>
            </w:r>
            <w:proofErr w:type="spellEnd"/>
            <w:r w:rsidRPr="001A4324">
              <w:rPr>
                <w:rFonts w:ascii="Times New Roman" w:hAnsi="Times New Roman" w:cs="Times New Roman"/>
                <w:sz w:val="20"/>
                <w:szCs w:val="20"/>
              </w:rPr>
              <w:t xml:space="preserve">. Тейково «Служба заказчика» в рамках подпрограммы «Обеспечение деятельности муниципального казенного учреждения </w:t>
            </w:r>
            <w:proofErr w:type="spellStart"/>
            <w:r w:rsidRPr="001A4324">
              <w:rPr>
                <w:rFonts w:ascii="Times New Roman" w:hAnsi="Times New Roman" w:cs="Times New Roman"/>
                <w:sz w:val="20"/>
                <w:szCs w:val="20"/>
              </w:rPr>
              <w:t>г.о</w:t>
            </w:r>
            <w:proofErr w:type="spellEnd"/>
            <w:r w:rsidRPr="001A4324">
              <w:rPr>
                <w:rFonts w:ascii="Times New Roman" w:hAnsi="Times New Roman" w:cs="Times New Roman"/>
                <w:sz w:val="20"/>
                <w:szCs w:val="20"/>
              </w:rPr>
              <w:t xml:space="preserve">.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(Закупка товаров, работ и услуг </w:t>
            </w:r>
            <w:r w:rsidRPr="001A4324">
              <w:rPr>
                <w:rFonts w:ascii="Times New Roman" w:hAnsi="Times New Roman" w:cs="Times New Roman"/>
                <w:sz w:val="20"/>
                <w:szCs w:val="20"/>
              </w:rPr>
              <w:lastRenderedPageBreak/>
              <w:t xml:space="preserve">для государственных (муниципальных) нужд)      </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lastRenderedPageBreak/>
              <w:t>385,0352</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327,749</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200,16266</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317,838</w:t>
            </w:r>
          </w:p>
        </w:tc>
        <w:tc>
          <w:tcPr>
            <w:tcW w:w="709" w:type="dxa"/>
            <w:shd w:val="clear" w:color="auto" w:fill="auto"/>
            <w:noWrap/>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318,81642</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319,36642</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318,71858</w:t>
            </w:r>
          </w:p>
        </w:tc>
        <w:tc>
          <w:tcPr>
            <w:tcW w:w="709"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Pr>
                <w:rFonts w:ascii="Times New Roman" w:hAnsi="Times New Roman" w:cs="Times New Roman"/>
                <w:sz w:val="20"/>
                <w:szCs w:val="20"/>
              </w:rPr>
              <w:t>324,28858</w:t>
            </w:r>
          </w:p>
        </w:tc>
        <w:tc>
          <w:tcPr>
            <w:tcW w:w="709"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318,71858</w:t>
            </w:r>
          </w:p>
        </w:tc>
        <w:tc>
          <w:tcPr>
            <w:tcW w:w="708"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318,71858</w:t>
            </w:r>
          </w:p>
        </w:tc>
        <w:tc>
          <w:tcPr>
            <w:tcW w:w="709"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318,71858</w:t>
            </w:r>
          </w:p>
        </w:tc>
      </w:tr>
      <w:tr w:rsidR="00964919" w:rsidRPr="001A4324" w:rsidTr="00964919">
        <w:trPr>
          <w:trHeight w:val="430"/>
        </w:trPr>
        <w:tc>
          <w:tcPr>
            <w:tcW w:w="3227"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lastRenderedPageBreak/>
              <w:t xml:space="preserve">Расходы на обеспечение деятельности муниципального казенного учреждения </w:t>
            </w:r>
            <w:proofErr w:type="spellStart"/>
            <w:r w:rsidRPr="001A4324">
              <w:rPr>
                <w:rFonts w:ascii="Times New Roman" w:hAnsi="Times New Roman" w:cs="Times New Roman"/>
                <w:sz w:val="20"/>
                <w:szCs w:val="20"/>
              </w:rPr>
              <w:t>г.о</w:t>
            </w:r>
            <w:proofErr w:type="spellEnd"/>
            <w:r w:rsidRPr="001A4324">
              <w:rPr>
                <w:rFonts w:ascii="Times New Roman" w:hAnsi="Times New Roman" w:cs="Times New Roman"/>
                <w:sz w:val="20"/>
                <w:szCs w:val="20"/>
              </w:rPr>
              <w:t xml:space="preserve">. Тейково «Служба заказчика» в рамках подпрограммы «Обеспечение деятельности муниципального казенного учреждения </w:t>
            </w:r>
            <w:proofErr w:type="spellStart"/>
            <w:r w:rsidRPr="001A4324">
              <w:rPr>
                <w:rFonts w:ascii="Times New Roman" w:hAnsi="Times New Roman" w:cs="Times New Roman"/>
                <w:sz w:val="20"/>
                <w:szCs w:val="20"/>
              </w:rPr>
              <w:t>г.о</w:t>
            </w:r>
            <w:proofErr w:type="spellEnd"/>
            <w:r w:rsidRPr="001A4324">
              <w:rPr>
                <w:rFonts w:ascii="Times New Roman" w:hAnsi="Times New Roman" w:cs="Times New Roman"/>
                <w:sz w:val="20"/>
                <w:szCs w:val="20"/>
              </w:rPr>
              <w:t xml:space="preserve">.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(Иные бюджетные ассигнования)</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1,0</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47,74034</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w:t>
            </w:r>
          </w:p>
        </w:tc>
        <w:tc>
          <w:tcPr>
            <w:tcW w:w="709" w:type="dxa"/>
            <w:shd w:val="clear" w:color="auto" w:fill="auto"/>
            <w:noWrap/>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0,67663</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1,0</w:t>
            </w:r>
          </w:p>
        </w:tc>
      </w:tr>
      <w:tr w:rsidR="00964919" w:rsidRPr="001A4324" w:rsidTr="00964919">
        <w:trPr>
          <w:trHeight w:val="430"/>
        </w:trPr>
        <w:tc>
          <w:tcPr>
            <w:tcW w:w="3227" w:type="dxa"/>
            <w:shd w:val="clear" w:color="auto" w:fill="auto"/>
          </w:tcPr>
          <w:p w:rsidR="00964919" w:rsidRPr="001A4324" w:rsidRDefault="00964919" w:rsidP="00964919">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Социальное обеспечение и иные выплаты населению</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55,89193</w:t>
            </w:r>
          </w:p>
        </w:tc>
        <w:tc>
          <w:tcPr>
            <w:tcW w:w="709" w:type="dxa"/>
            <w:shd w:val="clear" w:color="auto" w:fill="auto"/>
            <w:noWrap/>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w:t>
            </w:r>
          </w:p>
        </w:tc>
        <w:tc>
          <w:tcPr>
            <w:tcW w:w="708"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w:t>
            </w:r>
          </w:p>
        </w:tc>
        <w:tc>
          <w:tcPr>
            <w:tcW w:w="709" w:type="dxa"/>
            <w:shd w:val="clear" w:color="auto" w:fill="auto"/>
          </w:tcPr>
          <w:p w:rsidR="00964919" w:rsidRPr="001A4324" w:rsidRDefault="00964919" w:rsidP="00964919">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w:t>
            </w:r>
          </w:p>
        </w:tc>
      </w:tr>
    </w:tbl>
    <w:p w:rsidR="00964919" w:rsidRPr="001A4324" w:rsidRDefault="00964919" w:rsidP="00964919">
      <w:pPr>
        <w:spacing w:after="0" w:line="240" w:lineRule="auto"/>
        <w:ind w:right="-1" w:firstLine="709"/>
        <w:jc w:val="both"/>
        <w:rPr>
          <w:rFonts w:ascii="Times New Roman" w:hAnsi="Times New Roman" w:cs="Times New Roman"/>
          <w:sz w:val="24"/>
          <w:szCs w:val="24"/>
        </w:rPr>
      </w:pPr>
      <w:r w:rsidRPr="001A4324">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964919" w:rsidRPr="00964919" w:rsidRDefault="00964919" w:rsidP="00964919">
      <w:pPr>
        <w:spacing w:after="0" w:line="240" w:lineRule="auto"/>
        <w:ind w:right="-1"/>
        <w:jc w:val="right"/>
        <w:rPr>
          <w:rFonts w:ascii="Times New Roman" w:hAnsi="Times New Roman" w:cs="Times New Roman"/>
          <w:sz w:val="24"/>
          <w:szCs w:val="24"/>
        </w:rPr>
      </w:pPr>
      <w:r w:rsidRPr="001A4324">
        <w:rPr>
          <w:rFonts w:ascii="Times New Roman" w:hAnsi="Times New Roman" w:cs="Times New Roman"/>
          <w:color w:val="FF0000"/>
          <w:sz w:val="24"/>
          <w:szCs w:val="24"/>
        </w:rPr>
        <w:br w:type="page"/>
      </w: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13</w:t>
      </w:r>
    </w:p>
    <w:p w:rsidR="00964919" w:rsidRDefault="00964919" w:rsidP="00964919">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64919"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64919" w:rsidRPr="000237FE" w:rsidRDefault="00964919" w:rsidP="009649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4919" w:rsidRDefault="00964919" w:rsidP="00964919">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4919" w:rsidRDefault="00964919" w:rsidP="00964919">
      <w:pPr>
        <w:spacing w:after="0" w:line="240" w:lineRule="auto"/>
      </w:pPr>
    </w:p>
    <w:p w:rsidR="00AB16A7" w:rsidRPr="001A4324" w:rsidRDefault="00AB16A7" w:rsidP="00AB16A7">
      <w:pPr>
        <w:pStyle w:val="ConsPlusNormal"/>
        <w:ind w:firstLine="709"/>
        <w:rPr>
          <w:rFonts w:ascii="Times New Roman" w:hAnsi="Times New Roman" w:cs="Times New Roman"/>
          <w:sz w:val="24"/>
          <w:szCs w:val="24"/>
        </w:rPr>
      </w:pPr>
      <w:r w:rsidRPr="001A4324">
        <w:rPr>
          <w:rFonts w:ascii="Times New Roman" w:hAnsi="Times New Roman" w:cs="Times New Roman"/>
          <w:sz w:val="24"/>
          <w:szCs w:val="24"/>
        </w:rPr>
        <w:t>1. Паспорт  подпрограммы</w:t>
      </w:r>
      <w:r>
        <w:rPr>
          <w:rFonts w:ascii="Times New Roman" w:hAnsi="Times New Roman" w:cs="Times New Roman"/>
          <w:sz w:val="24"/>
          <w:szCs w:val="24"/>
        </w:rPr>
        <w:t>.</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AB16A7" w:rsidRPr="00AB16A7" w:rsidTr="00964253">
        <w:trPr>
          <w:trHeight w:val="481"/>
        </w:trPr>
        <w:tc>
          <w:tcPr>
            <w:tcW w:w="2836"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Наименование</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подпрограммы</w:t>
            </w:r>
          </w:p>
        </w:tc>
        <w:tc>
          <w:tcPr>
            <w:tcW w:w="6992" w:type="dxa"/>
          </w:tcPr>
          <w:p w:rsidR="00AB16A7" w:rsidRPr="00AB16A7" w:rsidRDefault="00AB16A7" w:rsidP="00964253">
            <w:pPr>
              <w:spacing w:after="0" w:line="240" w:lineRule="auto"/>
              <w:jc w:val="center"/>
              <w:rPr>
                <w:rFonts w:ascii="Times New Roman" w:hAnsi="Times New Roman" w:cs="Times New Roman"/>
                <w:sz w:val="24"/>
                <w:szCs w:val="24"/>
              </w:rPr>
            </w:pPr>
            <w:r w:rsidRPr="00AB16A7">
              <w:rPr>
                <w:rFonts w:ascii="Times New Roman" w:hAnsi="Times New Roman" w:cs="Times New Roman"/>
                <w:sz w:val="24"/>
                <w:szCs w:val="24"/>
              </w:rPr>
              <w:t xml:space="preserve">  Благоустройство городского округа Тейково </w:t>
            </w:r>
          </w:p>
          <w:p w:rsidR="00AB16A7" w:rsidRPr="00AB16A7" w:rsidRDefault="00AB16A7" w:rsidP="00964253">
            <w:pPr>
              <w:spacing w:after="0" w:line="240" w:lineRule="auto"/>
              <w:jc w:val="center"/>
              <w:rPr>
                <w:rFonts w:ascii="Times New Roman" w:hAnsi="Times New Roman" w:cs="Times New Roman"/>
                <w:sz w:val="24"/>
                <w:szCs w:val="24"/>
              </w:rPr>
            </w:pPr>
            <w:r w:rsidRPr="00AB16A7">
              <w:rPr>
                <w:rFonts w:ascii="Times New Roman" w:hAnsi="Times New Roman" w:cs="Times New Roman"/>
                <w:sz w:val="24"/>
                <w:szCs w:val="24"/>
              </w:rPr>
              <w:t>(далее – подпрограмма)</w:t>
            </w:r>
          </w:p>
        </w:tc>
      </w:tr>
      <w:tr w:rsidR="00AB16A7" w:rsidRPr="00AB16A7" w:rsidTr="00964253">
        <w:tc>
          <w:tcPr>
            <w:tcW w:w="2836"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Срок реализации</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подпрограммы</w:t>
            </w:r>
          </w:p>
        </w:tc>
        <w:tc>
          <w:tcPr>
            <w:tcW w:w="6992"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 xml:space="preserve">2014-2024 </w:t>
            </w:r>
          </w:p>
        </w:tc>
      </w:tr>
      <w:tr w:rsidR="00AB16A7" w:rsidRPr="00AB16A7" w:rsidTr="00964253">
        <w:tc>
          <w:tcPr>
            <w:tcW w:w="2836"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Исполнитель</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подпрограммы</w:t>
            </w:r>
          </w:p>
        </w:tc>
        <w:tc>
          <w:tcPr>
            <w:tcW w:w="6992"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Отдел городской инфраструктуры администрации городского округа Тейково</w:t>
            </w:r>
          </w:p>
        </w:tc>
      </w:tr>
      <w:tr w:rsidR="00AB16A7" w:rsidRPr="00AB16A7" w:rsidTr="00964253">
        <w:tc>
          <w:tcPr>
            <w:tcW w:w="2836"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Цели</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подпрограммы</w:t>
            </w:r>
          </w:p>
        </w:tc>
        <w:tc>
          <w:tcPr>
            <w:tcW w:w="6992"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1. Совершенствование системы комплексного благоустройства  городского округа Тейково.</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3. Создание комфортных условий для проживания населения города Тейково.</w:t>
            </w:r>
          </w:p>
        </w:tc>
      </w:tr>
      <w:tr w:rsidR="00AB16A7" w:rsidRPr="001A4324" w:rsidTr="00964253">
        <w:tc>
          <w:tcPr>
            <w:tcW w:w="2836"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Объем ресурсного обеспечения мероприятий</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подпрограммы (в ред. постановления от 09.01.2020 № 1)</w:t>
            </w:r>
          </w:p>
        </w:tc>
        <w:tc>
          <w:tcPr>
            <w:tcW w:w="6992" w:type="dxa"/>
          </w:tcPr>
          <w:p w:rsidR="00AB16A7" w:rsidRPr="00AB16A7" w:rsidRDefault="00AB16A7" w:rsidP="00964253">
            <w:pPr>
              <w:pStyle w:val="a7"/>
              <w:ind w:left="0"/>
              <w:rPr>
                <w:rFonts w:ascii="Times New Roman" w:hAnsi="Times New Roman"/>
                <w:color w:val="FF0000"/>
                <w:sz w:val="24"/>
                <w:szCs w:val="24"/>
                <w:shd w:val="clear" w:color="auto" w:fill="FFFF00"/>
              </w:rPr>
            </w:pPr>
            <w:r w:rsidRPr="00AB16A7">
              <w:rPr>
                <w:rFonts w:ascii="Times New Roman" w:hAnsi="Times New Roman"/>
                <w:sz w:val="24"/>
                <w:szCs w:val="24"/>
              </w:rPr>
              <w:t xml:space="preserve">Общий объем бюджетных ассигнований: </w:t>
            </w:r>
            <w:r w:rsidRPr="00AB16A7">
              <w:rPr>
                <w:rFonts w:ascii="Times New Roman" w:hAnsi="Times New Roman"/>
                <w:color w:val="000000"/>
                <w:sz w:val="24"/>
                <w:szCs w:val="24"/>
              </w:rPr>
              <w:t>266 679,86688</w:t>
            </w:r>
            <w:r w:rsidRPr="00AB16A7">
              <w:rPr>
                <w:rFonts w:ascii="Times New Roman" w:hAnsi="Times New Roman"/>
                <w:sz w:val="24"/>
                <w:szCs w:val="24"/>
              </w:rPr>
              <w:t xml:space="preserve"> тыс. руб., в том числе:</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2014 год – 38 759,77475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2015 год – 29 075,55000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2016 год – 25 273,69745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2017 год – 28 030,85995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2018 год – 28 163,86315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2019 год – 25 360,34178 тыс. руб.;</w:t>
            </w:r>
          </w:p>
          <w:p w:rsidR="00AB16A7" w:rsidRPr="00AB16A7" w:rsidRDefault="00AB16A7" w:rsidP="00964253">
            <w:pPr>
              <w:pStyle w:val="a7"/>
              <w:ind w:left="0"/>
              <w:rPr>
                <w:rFonts w:ascii="Times New Roman" w:hAnsi="Times New Roman"/>
                <w:color w:val="000000"/>
                <w:sz w:val="24"/>
                <w:szCs w:val="24"/>
                <w:shd w:val="clear" w:color="auto" w:fill="FFFF00"/>
              </w:rPr>
            </w:pPr>
            <w:r w:rsidRPr="00AB16A7">
              <w:rPr>
                <w:rFonts w:ascii="Times New Roman" w:hAnsi="Times New Roman"/>
                <w:sz w:val="24"/>
                <w:szCs w:val="24"/>
              </w:rPr>
              <w:t xml:space="preserve">2020 год – </w:t>
            </w:r>
            <w:r w:rsidRPr="00AB16A7">
              <w:rPr>
                <w:rFonts w:ascii="Times New Roman" w:hAnsi="Times New Roman"/>
                <w:color w:val="000000"/>
                <w:sz w:val="24"/>
                <w:szCs w:val="24"/>
              </w:rPr>
              <w:t>27 412,69140</w:t>
            </w:r>
            <w:r w:rsidRPr="00AB16A7">
              <w:rPr>
                <w:rFonts w:ascii="Times New Roman" w:hAnsi="Times New Roman"/>
                <w:sz w:val="24"/>
                <w:szCs w:val="24"/>
              </w:rPr>
              <w:t xml:space="preserve">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 xml:space="preserve">2021 год – </w:t>
            </w:r>
            <w:r w:rsidRPr="00AB16A7">
              <w:rPr>
                <w:rFonts w:ascii="Times New Roman" w:hAnsi="Times New Roman"/>
                <w:color w:val="000000"/>
                <w:sz w:val="24"/>
                <w:szCs w:val="24"/>
              </w:rPr>
              <w:t>25 429,43766</w:t>
            </w:r>
            <w:r w:rsidRPr="00AB16A7">
              <w:rPr>
                <w:rFonts w:ascii="Times New Roman" w:hAnsi="Times New Roman"/>
                <w:sz w:val="24"/>
                <w:szCs w:val="24"/>
              </w:rPr>
              <w:t xml:space="preserve">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2022 год – 11 698,46859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2023 год – 8 884,09885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2024 год – 18 591,08330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 xml:space="preserve">   - местный бюджет:</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2014 год – 36 759,77475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2015 год – 28 051,55000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2016 год – 25 073,69745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2017 год – 27 930,85995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2018 год – 28 163,86315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2019 год – 25 360,34178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 xml:space="preserve">2020 год – </w:t>
            </w:r>
            <w:r w:rsidRPr="00AB16A7">
              <w:rPr>
                <w:rFonts w:ascii="Times New Roman" w:hAnsi="Times New Roman"/>
                <w:color w:val="000000"/>
                <w:sz w:val="24"/>
                <w:szCs w:val="24"/>
              </w:rPr>
              <w:t>25 790,79140</w:t>
            </w:r>
            <w:r w:rsidRPr="00AB16A7">
              <w:rPr>
                <w:rFonts w:ascii="Times New Roman" w:hAnsi="Times New Roman"/>
                <w:sz w:val="24"/>
                <w:szCs w:val="24"/>
              </w:rPr>
              <w:t xml:space="preserve">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 xml:space="preserve">2021 год – </w:t>
            </w:r>
            <w:r w:rsidRPr="00AB16A7">
              <w:rPr>
                <w:rFonts w:ascii="Times New Roman" w:hAnsi="Times New Roman"/>
                <w:color w:val="000000"/>
                <w:sz w:val="24"/>
                <w:szCs w:val="24"/>
              </w:rPr>
              <w:t>24 054,43766</w:t>
            </w:r>
            <w:r w:rsidRPr="00AB16A7">
              <w:rPr>
                <w:rFonts w:ascii="Times New Roman" w:hAnsi="Times New Roman"/>
                <w:sz w:val="24"/>
                <w:szCs w:val="24"/>
              </w:rPr>
              <w:t xml:space="preserve">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2022 год – 11 698,46859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2023 год – 8 884,09885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2024 год – 18 591,08330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 xml:space="preserve">   - областной бюджет:</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2014 год – 2 000,000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2015 год – 1 024,000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2016 год – 200,000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2017 год – 100,00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2018 год – 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lastRenderedPageBreak/>
              <w:t>2019 год – 0,00 тыс. руб.;</w:t>
            </w:r>
          </w:p>
          <w:p w:rsidR="00AB16A7" w:rsidRPr="00AB16A7" w:rsidRDefault="00AB16A7" w:rsidP="00964253">
            <w:pPr>
              <w:pStyle w:val="a7"/>
              <w:ind w:left="0"/>
              <w:rPr>
                <w:rFonts w:ascii="Times New Roman" w:hAnsi="Times New Roman"/>
                <w:sz w:val="24"/>
                <w:szCs w:val="24"/>
                <w:shd w:val="clear" w:color="auto" w:fill="FFFFFF"/>
              </w:rPr>
            </w:pPr>
            <w:r w:rsidRPr="00AB16A7">
              <w:rPr>
                <w:rFonts w:ascii="Times New Roman" w:hAnsi="Times New Roman"/>
                <w:sz w:val="24"/>
                <w:szCs w:val="24"/>
                <w:shd w:val="clear" w:color="auto" w:fill="FFFFFF"/>
              </w:rPr>
              <w:t xml:space="preserve">2020 год </w:t>
            </w:r>
            <w:r w:rsidRPr="00AB16A7">
              <w:rPr>
                <w:rFonts w:ascii="Times New Roman" w:hAnsi="Times New Roman"/>
                <w:sz w:val="24"/>
                <w:szCs w:val="24"/>
              </w:rPr>
              <w:t>– 1 621,90000</w:t>
            </w:r>
            <w:r w:rsidRPr="00AB16A7">
              <w:rPr>
                <w:rFonts w:ascii="Times New Roman" w:hAnsi="Times New Roman"/>
                <w:sz w:val="24"/>
                <w:szCs w:val="24"/>
                <w:shd w:val="clear" w:color="auto" w:fill="FFFFFF"/>
              </w:rPr>
              <w:t xml:space="preserve">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2021 год – 1 375,00000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2022 год –  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2023 год –  0,00 тыс. руб.;</w:t>
            </w:r>
          </w:p>
          <w:p w:rsidR="00AB16A7" w:rsidRPr="001A4324" w:rsidRDefault="00AB16A7" w:rsidP="00964253">
            <w:pPr>
              <w:pStyle w:val="a7"/>
              <w:ind w:left="0"/>
              <w:rPr>
                <w:rFonts w:ascii="Times New Roman" w:hAnsi="Times New Roman"/>
                <w:sz w:val="24"/>
                <w:szCs w:val="24"/>
              </w:rPr>
            </w:pPr>
            <w:r w:rsidRPr="00AB16A7">
              <w:rPr>
                <w:rFonts w:ascii="Times New Roman" w:hAnsi="Times New Roman"/>
                <w:sz w:val="24"/>
                <w:szCs w:val="24"/>
              </w:rPr>
              <w:t>2024 год –  0,00 тыс. руб.</w:t>
            </w:r>
          </w:p>
        </w:tc>
      </w:tr>
    </w:tbl>
    <w:p w:rsidR="00AB16A7" w:rsidRDefault="00AB16A7" w:rsidP="00964919">
      <w:pPr>
        <w:spacing w:after="0" w:line="240" w:lineRule="auto"/>
      </w:pPr>
    </w:p>
    <w:p w:rsidR="00AB16A7" w:rsidRDefault="00AB16A7">
      <w:r>
        <w:br w:type="page"/>
      </w:r>
    </w:p>
    <w:p w:rsidR="00AB16A7" w:rsidRDefault="00AB16A7" w:rsidP="00AB16A7">
      <w:pPr>
        <w:spacing w:after="0" w:line="240" w:lineRule="auto"/>
        <w:ind w:right="-1"/>
        <w:jc w:val="right"/>
        <w:rPr>
          <w:rFonts w:ascii="Times New Roman" w:hAnsi="Times New Roman" w:cs="Times New Roman"/>
          <w:sz w:val="24"/>
          <w:szCs w:val="24"/>
        </w:rPr>
        <w:sectPr w:rsidR="00AB16A7" w:rsidSect="002349E6">
          <w:pgSz w:w="11906" w:h="16838"/>
          <w:pgMar w:top="1134" w:right="567" w:bottom="993" w:left="1134" w:header="709" w:footer="709" w:gutter="0"/>
          <w:cols w:space="708"/>
          <w:docGrid w:linePitch="360"/>
        </w:sectPr>
      </w:pPr>
    </w:p>
    <w:p w:rsidR="00AB16A7" w:rsidRPr="00964919"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14</w:t>
      </w:r>
    </w:p>
    <w:p w:rsidR="00AB16A7"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AB16A7"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AB16A7" w:rsidRPr="000237FE"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AB16A7" w:rsidRDefault="00AB16A7" w:rsidP="00AB16A7">
      <w:pPr>
        <w:spacing w:after="0" w:line="240" w:lineRule="auto"/>
        <w:rPr>
          <w:rFonts w:ascii="Times New Roman" w:hAnsi="Times New Roman" w:cs="Times New Roman"/>
          <w:sz w:val="24"/>
          <w:szCs w:val="24"/>
        </w:rPr>
      </w:pPr>
      <w:r w:rsidRPr="000237FE">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919">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AB16A7" w:rsidRDefault="00AB16A7" w:rsidP="00AB16A7">
      <w:pPr>
        <w:spacing w:after="0" w:line="240" w:lineRule="auto"/>
      </w:pPr>
    </w:p>
    <w:p w:rsidR="00AB16A7" w:rsidRPr="001A4324" w:rsidRDefault="00AB16A7" w:rsidP="00AB16A7">
      <w:pPr>
        <w:pStyle w:val="ConsPlusNormal"/>
        <w:ind w:firstLine="709"/>
        <w:rPr>
          <w:rFonts w:ascii="Times New Roman" w:hAnsi="Times New Roman" w:cs="Times New Roman"/>
          <w:sz w:val="24"/>
          <w:szCs w:val="24"/>
        </w:rPr>
      </w:pPr>
      <w:r w:rsidRPr="001A4324">
        <w:rPr>
          <w:rFonts w:ascii="Times New Roman" w:hAnsi="Times New Roman" w:cs="Times New Roman"/>
          <w:sz w:val="24"/>
          <w:szCs w:val="24"/>
        </w:rPr>
        <w:t>6. Ресурсное обеспечение подпрограммы  2018-2024 (</w:t>
      </w:r>
      <w:proofErr w:type="spellStart"/>
      <w:r w:rsidRPr="001A4324">
        <w:rPr>
          <w:rFonts w:ascii="Times New Roman" w:hAnsi="Times New Roman" w:cs="Times New Roman"/>
          <w:sz w:val="24"/>
          <w:szCs w:val="24"/>
        </w:rPr>
        <w:t>тыс</w:t>
      </w:r>
      <w:proofErr w:type="gramStart"/>
      <w:r w:rsidRPr="001A4324">
        <w:rPr>
          <w:rFonts w:ascii="Times New Roman" w:hAnsi="Times New Roman" w:cs="Times New Roman"/>
          <w:sz w:val="24"/>
          <w:szCs w:val="24"/>
        </w:rPr>
        <w:t>.р</w:t>
      </w:r>
      <w:proofErr w:type="gramEnd"/>
      <w:r w:rsidRPr="001A4324">
        <w:rPr>
          <w:rFonts w:ascii="Times New Roman" w:hAnsi="Times New Roman" w:cs="Times New Roman"/>
          <w:sz w:val="24"/>
          <w:szCs w:val="24"/>
        </w:rPr>
        <w:t>уб</w:t>
      </w:r>
      <w:proofErr w:type="spellEnd"/>
      <w:r w:rsidRPr="001A4324">
        <w:rPr>
          <w:rFonts w:ascii="Times New Roman" w:hAnsi="Times New Roman" w:cs="Times New Roman"/>
          <w:sz w:val="24"/>
          <w:szCs w:val="24"/>
        </w:rPr>
        <w:t xml:space="preserve">.) </w:t>
      </w:r>
      <w:r>
        <w:rPr>
          <w:rFonts w:ascii="Times New Roman" w:hAnsi="Times New Roman" w:cs="Times New Roman"/>
          <w:sz w:val="24"/>
          <w:szCs w:val="24"/>
        </w:rPr>
        <w:t>.</w:t>
      </w:r>
    </w:p>
    <w:p w:rsidR="00AB16A7" w:rsidRPr="001A4324" w:rsidRDefault="00AB16A7" w:rsidP="00AB16A7">
      <w:pPr>
        <w:pStyle w:val="ConsPlusNormal"/>
        <w:ind w:firstLine="709"/>
        <w:rPr>
          <w:rFonts w:ascii="Times New Roman" w:hAnsi="Times New Roman" w:cs="Times New Roman"/>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29"/>
        <w:gridCol w:w="1560"/>
        <w:gridCol w:w="1559"/>
        <w:gridCol w:w="1417"/>
        <w:gridCol w:w="1418"/>
        <w:gridCol w:w="1534"/>
        <w:gridCol w:w="1501"/>
        <w:gridCol w:w="1406"/>
        <w:gridCol w:w="95"/>
        <w:gridCol w:w="1133"/>
      </w:tblGrid>
      <w:tr w:rsidR="00AB16A7" w:rsidRPr="001A4324" w:rsidTr="00AB16A7">
        <w:tc>
          <w:tcPr>
            <w:tcW w:w="2977" w:type="dxa"/>
            <w:vMerge w:val="restart"/>
            <w:shd w:val="clear" w:color="auto" w:fill="auto"/>
          </w:tcPr>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tabs>
                <w:tab w:val="left" w:pos="-1728"/>
              </w:tabs>
              <w:ind w:left="0"/>
              <w:jc w:val="center"/>
              <w:rPr>
                <w:rFonts w:ascii="Times New Roman" w:hAnsi="Times New Roman"/>
              </w:rPr>
            </w:pPr>
            <w:r w:rsidRPr="001A4324">
              <w:rPr>
                <w:rFonts w:ascii="Times New Roman" w:hAnsi="Times New Roman"/>
              </w:rPr>
              <w:t>Перечень мероприятий</w:t>
            </w:r>
          </w:p>
          <w:p w:rsidR="00AB16A7" w:rsidRPr="001A4324" w:rsidRDefault="00AB16A7" w:rsidP="00964253">
            <w:pPr>
              <w:pStyle w:val="a7"/>
              <w:ind w:left="0"/>
              <w:jc w:val="center"/>
              <w:rPr>
                <w:rFonts w:ascii="Times New Roman" w:hAnsi="Times New Roman"/>
              </w:rPr>
            </w:pPr>
          </w:p>
        </w:tc>
        <w:tc>
          <w:tcPr>
            <w:tcW w:w="1229" w:type="dxa"/>
            <w:vMerge w:val="restart"/>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Источники</w:t>
            </w:r>
          </w:p>
          <w:p w:rsidR="00AB16A7" w:rsidRPr="001A4324" w:rsidRDefault="00AB16A7" w:rsidP="00964253">
            <w:pPr>
              <w:pStyle w:val="a7"/>
              <w:ind w:left="0"/>
              <w:jc w:val="center"/>
              <w:rPr>
                <w:rFonts w:ascii="Times New Roman" w:hAnsi="Times New Roman"/>
              </w:rPr>
            </w:pPr>
            <w:proofErr w:type="spellStart"/>
            <w:r w:rsidRPr="001A4324">
              <w:rPr>
                <w:rFonts w:ascii="Times New Roman" w:hAnsi="Times New Roman"/>
              </w:rPr>
              <w:t>финансиро</w:t>
            </w:r>
            <w:proofErr w:type="spellEnd"/>
            <w:r w:rsidRPr="001A4324">
              <w:rPr>
                <w:rFonts w:ascii="Times New Roman" w:hAnsi="Times New Roman"/>
              </w:rPr>
              <w:t>-</w:t>
            </w:r>
          </w:p>
          <w:p w:rsidR="00AB16A7" w:rsidRPr="001A4324" w:rsidRDefault="00AB16A7" w:rsidP="00964253">
            <w:pPr>
              <w:pStyle w:val="a7"/>
              <w:ind w:left="0"/>
              <w:jc w:val="center"/>
              <w:rPr>
                <w:rFonts w:ascii="Times New Roman" w:hAnsi="Times New Roman"/>
              </w:rPr>
            </w:pPr>
            <w:proofErr w:type="spellStart"/>
            <w:r w:rsidRPr="001A4324">
              <w:rPr>
                <w:rFonts w:ascii="Times New Roman" w:hAnsi="Times New Roman"/>
              </w:rPr>
              <w:t>вания</w:t>
            </w:r>
            <w:proofErr w:type="spellEnd"/>
          </w:p>
        </w:tc>
        <w:tc>
          <w:tcPr>
            <w:tcW w:w="11623" w:type="dxa"/>
            <w:gridSpan w:val="9"/>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Объемы финансирования (</w:t>
            </w:r>
            <w:proofErr w:type="spellStart"/>
            <w:r w:rsidRPr="001A4324">
              <w:rPr>
                <w:rFonts w:ascii="Times New Roman" w:hAnsi="Times New Roman"/>
              </w:rPr>
              <w:t>тыс</w:t>
            </w:r>
            <w:proofErr w:type="gramStart"/>
            <w:r w:rsidRPr="001A4324">
              <w:rPr>
                <w:rFonts w:ascii="Times New Roman" w:hAnsi="Times New Roman"/>
              </w:rPr>
              <w:t>.р</w:t>
            </w:r>
            <w:proofErr w:type="gramEnd"/>
            <w:r w:rsidRPr="001A4324">
              <w:rPr>
                <w:rFonts w:ascii="Times New Roman" w:hAnsi="Times New Roman"/>
              </w:rPr>
              <w:t>уб</w:t>
            </w:r>
            <w:proofErr w:type="spellEnd"/>
            <w:r w:rsidRPr="001A4324">
              <w:rPr>
                <w:rFonts w:ascii="Times New Roman" w:hAnsi="Times New Roman"/>
              </w:rPr>
              <w:t>.)</w:t>
            </w:r>
          </w:p>
        </w:tc>
      </w:tr>
      <w:tr w:rsidR="00AB16A7" w:rsidRPr="001A4324" w:rsidTr="00AB16A7">
        <w:tc>
          <w:tcPr>
            <w:tcW w:w="2977" w:type="dxa"/>
            <w:vMerge/>
            <w:shd w:val="clear" w:color="auto" w:fill="auto"/>
          </w:tcPr>
          <w:p w:rsidR="00AB16A7" w:rsidRPr="001A4324" w:rsidRDefault="00AB16A7" w:rsidP="00964253">
            <w:pPr>
              <w:pStyle w:val="a7"/>
              <w:ind w:left="0"/>
              <w:rPr>
                <w:rFonts w:ascii="Times New Roman" w:hAnsi="Times New Roman"/>
              </w:rPr>
            </w:pPr>
          </w:p>
        </w:tc>
        <w:tc>
          <w:tcPr>
            <w:tcW w:w="1229" w:type="dxa"/>
            <w:vMerge/>
            <w:shd w:val="clear" w:color="auto" w:fill="auto"/>
          </w:tcPr>
          <w:p w:rsidR="00AB16A7" w:rsidRPr="001A4324" w:rsidRDefault="00AB16A7" w:rsidP="00964253">
            <w:pPr>
              <w:pStyle w:val="a7"/>
              <w:ind w:left="0"/>
              <w:jc w:val="center"/>
              <w:rPr>
                <w:rFonts w:ascii="Times New Roman" w:hAnsi="Times New Roman"/>
              </w:rPr>
            </w:pPr>
          </w:p>
        </w:tc>
        <w:tc>
          <w:tcPr>
            <w:tcW w:w="1560" w:type="dxa"/>
            <w:vMerge w:val="restart"/>
            <w:shd w:val="clear" w:color="auto" w:fill="auto"/>
          </w:tcPr>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ind w:left="0"/>
              <w:jc w:val="center"/>
              <w:rPr>
                <w:rFonts w:ascii="Times New Roman" w:hAnsi="Times New Roman"/>
              </w:rPr>
            </w:pPr>
            <w:r w:rsidRPr="001A4324">
              <w:rPr>
                <w:rFonts w:ascii="Times New Roman" w:hAnsi="Times New Roman"/>
              </w:rPr>
              <w:t>Всего</w:t>
            </w:r>
          </w:p>
        </w:tc>
        <w:tc>
          <w:tcPr>
            <w:tcW w:w="10063" w:type="dxa"/>
            <w:gridSpan w:val="8"/>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В том числе по годам</w:t>
            </w:r>
          </w:p>
        </w:tc>
      </w:tr>
      <w:tr w:rsidR="00AB16A7" w:rsidRPr="001A4324" w:rsidTr="00AB16A7">
        <w:tc>
          <w:tcPr>
            <w:tcW w:w="2977" w:type="dxa"/>
            <w:vMerge/>
            <w:shd w:val="clear" w:color="auto" w:fill="auto"/>
          </w:tcPr>
          <w:p w:rsidR="00AB16A7" w:rsidRPr="001A4324" w:rsidRDefault="00AB16A7" w:rsidP="00964253">
            <w:pPr>
              <w:pStyle w:val="a7"/>
              <w:ind w:left="0"/>
              <w:rPr>
                <w:rFonts w:ascii="Times New Roman" w:hAnsi="Times New Roman"/>
              </w:rPr>
            </w:pPr>
          </w:p>
        </w:tc>
        <w:tc>
          <w:tcPr>
            <w:tcW w:w="1229" w:type="dxa"/>
            <w:vMerge/>
            <w:shd w:val="clear" w:color="auto" w:fill="auto"/>
          </w:tcPr>
          <w:p w:rsidR="00AB16A7" w:rsidRPr="001A4324" w:rsidRDefault="00AB16A7" w:rsidP="00964253">
            <w:pPr>
              <w:pStyle w:val="a7"/>
              <w:ind w:left="0"/>
              <w:jc w:val="center"/>
              <w:rPr>
                <w:rFonts w:ascii="Times New Roman" w:hAnsi="Times New Roman"/>
              </w:rPr>
            </w:pPr>
          </w:p>
        </w:tc>
        <w:tc>
          <w:tcPr>
            <w:tcW w:w="1560" w:type="dxa"/>
            <w:vMerge/>
            <w:shd w:val="clear" w:color="auto" w:fill="auto"/>
          </w:tcPr>
          <w:p w:rsidR="00AB16A7" w:rsidRPr="001A4324" w:rsidRDefault="00AB16A7" w:rsidP="00964253">
            <w:pPr>
              <w:pStyle w:val="a7"/>
              <w:ind w:left="0"/>
              <w:jc w:val="center"/>
              <w:rPr>
                <w:rFonts w:ascii="Times New Roman" w:hAnsi="Times New Roman"/>
              </w:rPr>
            </w:pPr>
          </w:p>
        </w:tc>
        <w:tc>
          <w:tcPr>
            <w:tcW w:w="155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2018</w:t>
            </w:r>
          </w:p>
        </w:tc>
        <w:tc>
          <w:tcPr>
            <w:tcW w:w="1417"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2019</w:t>
            </w:r>
          </w:p>
        </w:tc>
        <w:tc>
          <w:tcPr>
            <w:tcW w:w="1418"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2020</w:t>
            </w:r>
          </w:p>
        </w:tc>
        <w:tc>
          <w:tcPr>
            <w:tcW w:w="1534" w:type="dxa"/>
            <w:tcBorders>
              <w:bottom w:val="single" w:sz="4" w:space="0" w:color="auto"/>
            </w:tcBorders>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2021</w:t>
            </w:r>
          </w:p>
        </w:tc>
        <w:tc>
          <w:tcPr>
            <w:tcW w:w="1501"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2022</w:t>
            </w:r>
          </w:p>
        </w:tc>
        <w:tc>
          <w:tcPr>
            <w:tcW w:w="1406"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2023</w:t>
            </w:r>
          </w:p>
        </w:tc>
        <w:tc>
          <w:tcPr>
            <w:tcW w:w="1228" w:type="dxa"/>
            <w:gridSpan w:val="2"/>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2024</w:t>
            </w:r>
          </w:p>
        </w:tc>
      </w:tr>
      <w:tr w:rsidR="00AB16A7" w:rsidRPr="001A4324" w:rsidTr="00AB16A7">
        <w:tc>
          <w:tcPr>
            <w:tcW w:w="4206" w:type="dxa"/>
            <w:gridSpan w:val="2"/>
            <w:shd w:val="clear" w:color="auto" w:fill="auto"/>
          </w:tcPr>
          <w:p w:rsidR="00AB16A7" w:rsidRPr="001A4324" w:rsidRDefault="00AB16A7" w:rsidP="00964253">
            <w:pPr>
              <w:pStyle w:val="a7"/>
              <w:ind w:left="0"/>
              <w:rPr>
                <w:rFonts w:ascii="Times New Roman" w:hAnsi="Times New Roman"/>
              </w:rPr>
            </w:pPr>
            <w:r w:rsidRPr="001A4324">
              <w:rPr>
                <w:rFonts w:ascii="Times New Roman" w:hAnsi="Times New Roman"/>
              </w:rPr>
              <w:t>Подпрограмма, всего:</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b/>
              </w:rPr>
            </w:pPr>
            <w:r>
              <w:rPr>
                <w:rFonts w:ascii="Times New Roman" w:hAnsi="Times New Roman"/>
                <w:b/>
              </w:rPr>
              <w:t>145 539,98473</w:t>
            </w:r>
          </w:p>
          <w:p w:rsidR="00AB16A7" w:rsidRPr="001A4324" w:rsidRDefault="00AB16A7" w:rsidP="00964253">
            <w:pPr>
              <w:pStyle w:val="a7"/>
              <w:ind w:left="0"/>
              <w:jc w:val="center"/>
              <w:rPr>
                <w:rFonts w:ascii="Times New Roman" w:hAnsi="Times New Roman"/>
                <w:b/>
                <w:color w:val="FF0000"/>
              </w:rPr>
            </w:pP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b/>
              </w:rPr>
            </w:pPr>
            <w:r w:rsidRPr="001A4324">
              <w:rPr>
                <w:rFonts w:ascii="Times New Roman" w:hAnsi="Times New Roman" w:cs="Times New Roman"/>
                <w:b/>
                <w:lang w:eastAsia="en-US"/>
              </w:rPr>
              <w:t>28 163,86315</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b/>
              </w:rPr>
            </w:pPr>
            <w:r w:rsidRPr="001A4324">
              <w:rPr>
                <w:rFonts w:ascii="Times New Roman" w:hAnsi="Times New Roman" w:cs="Times New Roman"/>
                <w:b/>
                <w:lang w:eastAsia="en-US"/>
              </w:rPr>
              <w:t>25 360,34178</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b/>
                <w:lang w:eastAsia="en-US"/>
              </w:rPr>
            </w:pPr>
            <w:r w:rsidRPr="001A4324">
              <w:rPr>
                <w:rFonts w:ascii="Times New Roman" w:hAnsi="Times New Roman" w:cs="Times New Roman"/>
                <w:b/>
                <w:lang w:eastAsia="en-US"/>
              </w:rPr>
              <w:t>27 412,6914</w:t>
            </w:r>
          </w:p>
          <w:p w:rsidR="00AB16A7" w:rsidRPr="001A4324" w:rsidRDefault="00AB16A7" w:rsidP="00964253">
            <w:pPr>
              <w:spacing w:after="0" w:line="240" w:lineRule="auto"/>
              <w:jc w:val="center"/>
              <w:rPr>
                <w:rFonts w:ascii="Times New Roman" w:hAnsi="Times New Roman" w:cs="Times New Roman"/>
                <w:b/>
              </w:rPr>
            </w:pPr>
          </w:p>
        </w:tc>
        <w:tc>
          <w:tcPr>
            <w:tcW w:w="1534" w:type="dxa"/>
            <w:shd w:val="clear" w:color="auto" w:fill="auto"/>
          </w:tcPr>
          <w:p w:rsidR="00AB16A7" w:rsidRPr="001A4324" w:rsidRDefault="00AB16A7" w:rsidP="00964253">
            <w:pPr>
              <w:spacing w:after="0" w:line="240" w:lineRule="auto"/>
              <w:jc w:val="center"/>
              <w:rPr>
                <w:rFonts w:ascii="Times New Roman" w:hAnsi="Times New Roman" w:cs="Times New Roman"/>
                <w:b/>
                <w:lang w:eastAsia="en-US"/>
              </w:rPr>
            </w:pPr>
            <w:r>
              <w:rPr>
                <w:rFonts w:ascii="Times New Roman" w:hAnsi="Times New Roman" w:cs="Times New Roman"/>
                <w:b/>
                <w:lang w:eastAsia="en-US"/>
              </w:rPr>
              <w:t>25 429,43766</w:t>
            </w:r>
          </w:p>
        </w:tc>
        <w:tc>
          <w:tcPr>
            <w:tcW w:w="1501" w:type="dxa"/>
            <w:shd w:val="clear" w:color="auto" w:fill="auto"/>
          </w:tcPr>
          <w:p w:rsidR="00AB16A7" w:rsidRPr="001A4324" w:rsidRDefault="00AB16A7" w:rsidP="00964253">
            <w:pPr>
              <w:spacing w:after="0" w:line="240" w:lineRule="auto"/>
              <w:jc w:val="center"/>
              <w:rPr>
                <w:rFonts w:ascii="Times New Roman" w:hAnsi="Times New Roman" w:cs="Times New Roman"/>
                <w:b/>
                <w:lang w:eastAsia="en-US"/>
              </w:rPr>
            </w:pPr>
            <w:r w:rsidRPr="001A4324">
              <w:rPr>
                <w:rFonts w:ascii="Times New Roman" w:hAnsi="Times New Roman" w:cs="Times New Roman"/>
                <w:b/>
                <w:lang w:eastAsia="en-US"/>
              </w:rPr>
              <w:t>11 698,46859</w:t>
            </w:r>
          </w:p>
        </w:tc>
        <w:tc>
          <w:tcPr>
            <w:tcW w:w="1406" w:type="dxa"/>
            <w:shd w:val="clear" w:color="auto" w:fill="auto"/>
          </w:tcPr>
          <w:p w:rsidR="00AB16A7" w:rsidRPr="001A4324" w:rsidRDefault="00AB16A7" w:rsidP="00964253">
            <w:pPr>
              <w:spacing w:after="0" w:line="240" w:lineRule="auto"/>
              <w:jc w:val="center"/>
              <w:rPr>
                <w:rFonts w:ascii="Times New Roman" w:hAnsi="Times New Roman" w:cs="Times New Roman"/>
                <w:b/>
                <w:lang w:eastAsia="en-US"/>
              </w:rPr>
            </w:pPr>
            <w:r w:rsidRPr="001A4324">
              <w:rPr>
                <w:rFonts w:ascii="Times New Roman" w:hAnsi="Times New Roman" w:cs="Times New Roman"/>
                <w:b/>
                <w:lang w:eastAsia="en-US"/>
              </w:rPr>
              <w:t>8 884,09885</w:t>
            </w:r>
          </w:p>
        </w:tc>
        <w:tc>
          <w:tcPr>
            <w:tcW w:w="1228" w:type="dxa"/>
            <w:gridSpan w:val="2"/>
            <w:shd w:val="clear" w:color="auto" w:fill="auto"/>
          </w:tcPr>
          <w:p w:rsidR="00AB16A7" w:rsidRPr="001A4324" w:rsidRDefault="00AB16A7" w:rsidP="00964253">
            <w:pPr>
              <w:spacing w:after="0" w:line="240" w:lineRule="auto"/>
              <w:jc w:val="center"/>
              <w:rPr>
                <w:rFonts w:ascii="Times New Roman" w:hAnsi="Times New Roman" w:cs="Times New Roman"/>
                <w:b/>
                <w:lang w:eastAsia="en-US"/>
              </w:rPr>
            </w:pPr>
            <w:r w:rsidRPr="001A4324">
              <w:rPr>
                <w:rFonts w:ascii="Times New Roman" w:hAnsi="Times New Roman" w:cs="Times New Roman"/>
                <w:b/>
                <w:lang w:eastAsia="en-US"/>
              </w:rPr>
              <w:t>18 591,08330</w:t>
            </w:r>
          </w:p>
        </w:tc>
      </w:tr>
      <w:tr w:rsidR="00AB16A7" w:rsidRPr="001A4324" w:rsidTr="00AB16A7">
        <w:tc>
          <w:tcPr>
            <w:tcW w:w="15829" w:type="dxa"/>
            <w:gridSpan w:val="11"/>
            <w:shd w:val="clear" w:color="auto" w:fill="auto"/>
          </w:tcPr>
          <w:p w:rsidR="00AB16A7" w:rsidRPr="001A4324" w:rsidRDefault="00AB16A7" w:rsidP="00964253">
            <w:pPr>
              <w:pStyle w:val="a7"/>
              <w:ind w:left="0"/>
              <w:rPr>
                <w:rFonts w:ascii="Times New Roman" w:hAnsi="Times New Roman"/>
              </w:rPr>
            </w:pPr>
            <w:r w:rsidRPr="001A4324">
              <w:rPr>
                <w:rFonts w:ascii="Times New Roman" w:hAnsi="Times New Roman"/>
              </w:rPr>
              <w:t>В том числе:</w:t>
            </w:r>
          </w:p>
        </w:tc>
      </w:tr>
      <w:tr w:rsidR="00AB16A7" w:rsidRPr="001A4324" w:rsidTr="00AB16A7">
        <w:tc>
          <w:tcPr>
            <w:tcW w:w="15829" w:type="dxa"/>
            <w:gridSpan w:val="11"/>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Ремонт и содержание объектов внешнего благоустройства и мест захоронения города Тейково</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 xml:space="preserve">Уборка территории города </w:t>
            </w:r>
          </w:p>
        </w:tc>
        <w:tc>
          <w:tcPr>
            <w:tcW w:w="1229" w:type="dxa"/>
            <w:vMerge w:val="restart"/>
            <w:shd w:val="clear" w:color="auto" w:fill="auto"/>
          </w:tcPr>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tabs>
                <w:tab w:val="left" w:pos="-3983"/>
              </w:tabs>
              <w:ind w:left="0"/>
              <w:jc w:val="center"/>
              <w:rPr>
                <w:rFonts w:ascii="Times New Roman" w:hAnsi="Times New Roman"/>
              </w:rPr>
            </w:pPr>
          </w:p>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ind w:left="0"/>
              <w:jc w:val="center"/>
              <w:rPr>
                <w:rFonts w:ascii="Times New Roman" w:hAnsi="Times New Roman"/>
              </w:rPr>
            </w:pPr>
          </w:p>
          <w:p w:rsidR="00AB16A7" w:rsidRPr="001A4324" w:rsidRDefault="00AB16A7" w:rsidP="00964253">
            <w:pPr>
              <w:pStyle w:val="a7"/>
              <w:ind w:left="0"/>
              <w:jc w:val="center"/>
              <w:rPr>
                <w:rFonts w:ascii="Times New Roman" w:hAnsi="Times New Roman"/>
              </w:rPr>
            </w:pPr>
            <w:r w:rsidRPr="001A4324">
              <w:rPr>
                <w:rFonts w:ascii="Times New Roman" w:hAnsi="Times New Roman"/>
              </w:rPr>
              <w:t xml:space="preserve">Бюджет </w:t>
            </w:r>
            <w:proofErr w:type="spellStart"/>
            <w:r w:rsidRPr="001A4324">
              <w:rPr>
                <w:rFonts w:ascii="Times New Roman" w:hAnsi="Times New Roman"/>
              </w:rPr>
              <w:t>муници</w:t>
            </w:r>
            <w:proofErr w:type="spellEnd"/>
            <w:r w:rsidRPr="001A4324">
              <w:rPr>
                <w:rFonts w:ascii="Times New Roman" w:hAnsi="Times New Roman"/>
              </w:rPr>
              <w:t>-</w:t>
            </w:r>
          </w:p>
          <w:p w:rsidR="00AB16A7" w:rsidRPr="001A4324" w:rsidRDefault="00AB16A7" w:rsidP="00964253">
            <w:pPr>
              <w:pStyle w:val="a7"/>
              <w:ind w:left="0"/>
              <w:jc w:val="center"/>
              <w:rPr>
                <w:rFonts w:ascii="Times New Roman" w:hAnsi="Times New Roman"/>
              </w:rPr>
            </w:pPr>
            <w:proofErr w:type="spellStart"/>
            <w:r w:rsidRPr="001A4324">
              <w:rPr>
                <w:rFonts w:ascii="Times New Roman" w:hAnsi="Times New Roman"/>
              </w:rPr>
              <w:t>пального</w:t>
            </w:r>
            <w:proofErr w:type="spellEnd"/>
            <w:r w:rsidRPr="001A4324">
              <w:rPr>
                <w:rFonts w:ascii="Times New Roman" w:hAnsi="Times New Roman"/>
              </w:rPr>
              <w:t xml:space="preserve"> образования</w:t>
            </w: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38 394,23763</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6708,14</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7241,292</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7741,17069</w:t>
            </w:r>
          </w:p>
        </w:tc>
        <w:tc>
          <w:tcPr>
            <w:tcW w:w="1534" w:type="dxa"/>
            <w:shd w:val="clear" w:color="auto" w:fill="auto"/>
            <w:vAlign w:val="center"/>
          </w:tcPr>
          <w:p w:rsidR="00AB16A7" w:rsidRPr="001A4324" w:rsidRDefault="00AB16A7" w:rsidP="00964253">
            <w:pPr>
              <w:pStyle w:val="14"/>
              <w:ind w:left="113" w:right="57"/>
              <w:jc w:val="center"/>
              <w:rPr>
                <w:rFonts w:ascii="Times New Roman" w:hAnsi="Times New Roman" w:cs="Times New Roman"/>
                <w:szCs w:val="28"/>
              </w:rPr>
            </w:pPr>
            <w:r w:rsidRPr="001A4324">
              <w:rPr>
                <w:rFonts w:ascii="Times New Roman" w:hAnsi="Times New Roman" w:cs="Times New Roman"/>
                <w:szCs w:val="28"/>
              </w:rPr>
              <w:t>6464,40</w:t>
            </w:r>
          </w:p>
        </w:tc>
        <w:tc>
          <w:tcPr>
            <w:tcW w:w="1501" w:type="dxa"/>
            <w:shd w:val="clear" w:color="auto" w:fill="auto"/>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3 806,38569</w:t>
            </w:r>
          </w:p>
        </w:tc>
        <w:tc>
          <w:tcPr>
            <w:tcW w:w="1501" w:type="dxa"/>
            <w:gridSpan w:val="2"/>
            <w:shd w:val="clear" w:color="auto" w:fill="auto"/>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992,01595</w:t>
            </w:r>
          </w:p>
        </w:tc>
        <w:tc>
          <w:tcPr>
            <w:tcW w:w="1133" w:type="dxa"/>
            <w:shd w:val="clear" w:color="auto" w:fill="auto"/>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5440,8333</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 xml:space="preserve">Погрузка, вывоз и утилизация мусора </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16 033,84084</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2623,42</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2442,03</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3311,42618</w:t>
            </w:r>
          </w:p>
        </w:tc>
        <w:tc>
          <w:tcPr>
            <w:tcW w:w="1534" w:type="dxa"/>
            <w:shd w:val="clear" w:color="auto" w:fill="auto"/>
          </w:tcPr>
          <w:p w:rsidR="00AB16A7" w:rsidRPr="001A4324" w:rsidRDefault="00AB16A7" w:rsidP="00964253">
            <w:pPr>
              <w:pStyle w:val="14"/>
              <w:ind w:left="113" w:right="57"/>
              <w:jc w:val="center"/>
              <w:rPr>
                <w:rFonts w:ascii="Times New Roman" w:hAnsi="Times New Roman" w:cs="Times New Roman"/>
                <w:szCs w:val="28"/>
              </w:rPr>
            </w:pPr>
            <w:r w:rsidRPr="001A4324">
              <w:rPr>
                <w:rFonts w:ascii="Times New Roman" w:hAnsi="Times New Roman" w:cs="Times New Roman"/>
                <w:szCs w:val="28"/>
              </w:rPr>
              <w:t>3092,40466</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1141,14</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1141,14</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2282,28</w:t>
            </w:r>
          </w:p>
        </w:tc>
      </w:tr>
      <w:tr w:rsidR="00AB16A7" w:rsidRPr="001A4324" w:rsidTr="00AB16A7">
        <w:tc>
          <w:tcPr>
            <w:tcW w:w="2977" w:type="dxa"/>
            <w:shd w:val="clear" w:color="auto" w:fill="auto"/>
          </w:tcPr>
          <w:p w:rsidR="00AB16A7" w:rsidRPr="001A4324" w:rsidRDefault="00AB16A7" w:rsidP="00964253">
            <w:pPr>
              <w:pStyle w:val="ConsPlusNormal"/>
              <w:ind w:firstLine="0"/>
              <w:jc w:val="both"/>
              <w:rPr>
                <w:rFonts w:ascii="Times New Roman" w:hAnsi="Times New Roman" w:cs="Times New Roman"/>
                <w:sz w:val="22"/>
                <w:szCs w:val="22"/>
              </w:rPr>
            </w:pPr>
            <w:r w:rsidRPr="001A4324">
              <w:rPr>
                <w:rFonts w:ascii="Times New Roman" w:hAnsi="Times New Roman" w:cs="Times New Roman"/>
                <w:sz w:val="22"/>
                <w:szCs w:val="22"/>
              </w:rPr>
              <w:t>Выкашивание травы</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1 701,49614</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241,50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258,41</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477,05614</w:t>
            </w:r>
          </w:p>
        </w:tc>
        <w:tc>
          <w:tcPr>
            <w:tcW w:w="1534" w:type="dxa"/>
            <w:shd w:val="clear" w:color="auto" w:fill="auto"/>
          </w:tcPr>
          <w:p w:rsidR="00AB16A7" w:rsidRPr="001A4324" w:rsidRDefault="00AB16A7" w:rsidP="00964253">
            <w:pPr>
              <w:pStyle w:val="14"/>
              <w:ind w:left="113" w:right="57"/>
              <w:jc w:val="center"/>
              <w:rPr>
                <w:rFonts w:ascii="Times New Roman" w:hAnsi="Times New Roman" w:cs="Times New Roman"/>
                <w:szCs w:val="28"/>
              </w:rPr>
            </w:pPr>
            <w:r w:rsidRPr="001A4324">
              <w:rPr>
                <w:rFonts w:ascii="Times New Roman" w:hAnsi="Times New Roman" w:cs="Times New Roman"/>
                <w:szCs w:val="28"/>
              </w:rPr>
              <w:t>241,51</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120,755</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120,755</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241,51</w:t>
            </w:r>
          </w:p>
        </w:tc>
      </w:tr>
      <w:tr w:rsidR="00AB16A7" w:rsidRPr="001A4324" w:rsidTr="00AB16A7">
        <w:tc>
          <w:tcPr>
            <w:tcW w:w="2977" w:type="dxa"/>
            <w:shd w:val="clear" w:color="auto" w:fill="auto"/>
          </w:tcPr>
          <w:p w:rsidR="00AB16A7" w:rsidRPr="001A4324" w:rsidRDefault="00AB16A7" w:rsidP="00964253">
            <w:pPr>
              <w:pStyle w:val="ConsPlusNormal"/>
              <w:ind w:firstLine="0"/>
              <w:jc w:val="both"/>
              <w:rPr>
                <w:rFonts w:ascii="Times New Roman" w:hAnsi="Times New Roman" w:cs="Times New Roman"/>
                <w:sz w:val="22"/>
                <w:szCs w:val="22"/>
              </w:rPr>
            </w:pPr>
            <w:r w:rsidRPr="001A4324">
              <w:rPr>
                <w:rFonts w:ascii="Times New Roman" w:hAnsi="Times New Roman" w:cs="Times New Roman"/>
                <w:sz w:val="22"/>
                <w:szCs w:val="22"/>
              </w:rPr>
              <w:t xml:space="preserve">Погрузка, перевозка снега, боя, шлака, грунта, песка, щебня.  </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22 536,42658</w:t>
            </w:r>
          </w:p>
          <w:p w:rsidR="00AB16A7" w:rsidRPr="001A4324" w:rsidRDefault="00AB16A7" w:rsidP="00964253">
            <w:pPr>
              <w:spacing w:after="0" w:line="240" w:lineRule="auto"/>
              <w:jc w:val="center"/>
              <w:rPr>
                <w:rFonts w:ascii="Times New Roman" w:hAnsi="Times New Roman" w:cs="Times New Roman"/>
              </w:rPr>
            </w:pP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3635,91</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4675,32</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3790,42</w:t>
            </w:r>
          </w:p>
        </w:tc>
        <w:tc>
          <w:tcPr>
            <w:tcW w:w="1534" w:type="dxa"/>
            <w:shd w:val="clear" w:color="auto" w:fill="auto"/>
          </w:tcPr>
          <w:p w:rsidR="00AB16A7" w:rsidRPr="001A4324" w:rsidRDefault="00AB16A7" w:rsidP="00964253">
            <w:pPr>
              <w:pStyle w:val="14"/>
              <w:ind w:left="113" w:right="57"/>
              <w:jc w:val="center"/>
              <w:rPr>
                <w:rFonts w:ascii="Times New Roman" w:hAnsi="Times New Roman" w:cs="Times New Roman"/>
                <w:szCs w:val="28"/>
              </w:rPr>
            </w:pPr>
            <w:r w:rsidRPr="001A4324">
              <w:rPr>
                <w:rFonts w:ascii="Times New Roman" w:hAnsi="Times New Roman" w:cs="Times New Roman"/>
                <w:szCs w:val="28"/>
              </w:rPr>
              <w:t>3740,42</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1529,22329</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1529,22329</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3635,91</w:t>
            </w:r>
          </w:p>
        </w:tc>
      </w:tr>
      <w:tr w:rsidR="00AB16A7" w:rsidRPr="001A4324" w:rsidTr="00AB16A7">
        <w:tc>
          <w:tcPr>
            <w:tcW w:w="2977" w:type="dxa"/>
            <w:shd w:val="clear" w:color="auto" w:fill="auto"/>
          </w:tcPr>
          <w:p w:rsidR="00AB16A7" w:rsidRPr="001A4324" w:rsidRDefault="00AB16A7" w:rsidP="00964253">
            <w:pPr>
              <w:pStyle w:val="ConsPlusNormal"/>
              <w:ind w:firstLine="0"/>
              <w:jc w:val="both"/>
              <w:rPr>
                <w:rFonts w:ascii="Times New Roman" w:hAnsi="Times New Roman" w:cs="Times New Roman"/>
                <w:sz w:val="22"/>
                <w:szCs w:val="22"/>
              </w:rPr>
            </w:pPr>
            <w:r w:rsidRPr="001A4324">
              <w:rPr>
                <w:rFonts w:ascii="Times New Roman" w:hAnsi="Times New Roman" w:cs="Times New Roman"/>
                <w:sz w:val="22"/>
                <w:szCs w:val="22"/>
              </w:rPr>
              <w:t>Обрезка крон деревьев, установка и замена баннеров и праздничной атрибутики.</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5 622,86902</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1080,05</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705,65</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1097,01902</w:t>
            </w:r>
          </w:p>
        </w:tc>
        <w:tc>
          <w:tcPr>
            <w:tcW w:w="1534" w:type="dxa"/>
            <w:shd w:val="clear" w:color="auto" w:fill="auto"/>
          </w:tcPr>
          <w:p w:rsidR="00AB16A7" w:rsidRPr="001A4324" w:rsidRDefault="00AB16A7" w:rsidP="00964253">
            <w:pPr>
              <w:pStyle w:val="14"/>
              <w:ind w:left="113" w:right="57"/>
              <w:jc w:val="center"/>
              <w:rPr>
                <w:rFonts w:ascii="Times New Roman" w:hAnsi="Times New Roman" w:cs="Times New Roman"/>
                <w:szCs w:val="28"/>
              </w:rPr>
            </w:pPr>
            <w:r w:rsidRPr="001A4324">
              <w:rPr>
                <w:rFonts w:ascii="Times New Roman" w:hAnsi="Times New Roman" w:cs="Times New Roman"/>
                <w:szCs w:val="28"/>
              </w:rPr>
              <w:t>780,05</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440,025</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440,025</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1080,05</w:t>
            </w:r>
          </w:p>
        </w:tc>
      </w:tr>
      <w:tr w:rsidR="00AB16A7" w:rsidRPr="001A4324" w:rsidTr="00AB16A7">
        <w:tc>
          <w:tcPr>
            <w:tcW w:w="2977" w:type="dxa"/>
            <w:shd w:val="clear" w:color="auto" w:fill="auto"/>
          </w:tcPr>
          <w:p w:rsidR="00AB16A7" w:rsidRPr="001A4324" w:rsidRDefault="00AB16A7" w:rsidP="00964253">
            <w:pPr>
              <w:pStyle w:val="ConsPlusNormal"/>
              <w:ind w:firstLine="0"/>
              <w:jc w:val="both"/>
              <w:rPr>
                <w:rFonts w:ascii="Times New Roman" w:hAnsi="Times New Roman" w:cs="Times New Roman"/>
                <w:sz w:val="22"/>
                <w:szCs w:val="22"/>
              </w:rPr>
            </w:pPr>
            <w:r w:rsidRPr="001A4324">
              <w:rPr>
                <w:rFonts w:ascii="Times New Roman" w:hAnsi="Times New Roman" w:cs="Times New Roman"/>
                <w:sz w:val="22"/>
                <w:szCs w:val="22"/>
              </w:rPr>
              <w:t>Посадка цветов, озеленение.</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3 744,32623</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488,48</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577,96</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517,28623</w:t>
            </w:r>
          </w:p>
        </w:tc>
        <w:tc>
          <w:tcPr>
            <w:tcW w:w="1534" w:type="dxa"/>
            <w:shd w:val="clear" w:color="auto" w:fill="auto"/>
          </w:tcPr>
          <w:p w:rsidR="00AB16A7" w:rsidRPr="001A4324" w:rsidRDefault="00AB16A7" w:rsidP="00964253">
            <w:pPr>
              <w:pStyle w:val="14"/>
              <w:ind w:left="113" w:right="57"/>
              <w:jc w:val="center"/>
              <w:rPr>
                <w:rFonts w:ascii="Times New Roman" w:hAnsi="Times New Roman" w:cs="Times New Roman"/>
                <w:szCs w:val="28"/>
              </w:rPr>
            </w:pPr>
            <w:r w:rsidRPr="001A4324">
              <w:rPr>
                <w:rFonts w:ascii="Times New Roman" w:hAnsi="Times New Roman" w:cs="Times New Roman"/>
                <w:szCs w:val="28"/>
              </w:rPr>
              <w:t>540,15</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540,15</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540,15</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540,15</w:t>
            </w:r>
          </w:p>
        </w:tc>
      </w:tr>
      <w:tr w:rsidR="00AB16A7" w:rsidRPr="001A4324" w:rsidTr="00AB16A7">
        <w:tc>
          <w:tcPr>
            <w:tcW w:w="2977" w:type="dxa"/>
            <w:shd w:val="clear" w:color="auto" w:fill="auto"/>
          </w:tcPr>
          <w:p w:rsidR="00AB16A7" w:rsidRPr="001A4324" w:rsidRDefault="00AB16A7" w:rsidP="00964253">
            <w:pPr>
              <w:pStyle w:val="ConsPlusNormal"/>
              <w:ind w:firstLine="0"/>
              <w:jc w:val="both"/>
              <w:rPr>
                <w:rFonts w:ascii="Times New Roman" w:hAnsi="Times New Roman" w:cs="Times New Roman"/>
                <w:sz w:val="22"/>
                <w:szCs w:val="22"/>
              </w:rPr>
            </w:pPr>
            <w:proofErr w:type="spellStart"/>
            <w:r w:rsidRPr="001A4324">
              <w:rPr>
                <w:rFonts w:ascii="Times New Roman" w:hAnsi="Times New Roman" w:cs="Times New Roman"/>
                <w:sz w:val="24"/>
                <w:szCs w:val="24"/>
              </w:rPr>
              <w:t>Акарицидная</w:t>
            </w:r>
            <w:proofErr w:type="spellEnd"/>
            <w:r w:rsidRPr="001A4324">
              <w:rPr>
                <w:rFonts w:ascii="Times New Roman" w:hAnsi="Times New Roman" w:cs="Times New Roman"/>
                <w:sz w:val="24"/>
                <w:szCs w:val="24"/>
              </w:rPr>
              <w:t xml:space="preserve"> и санитарно-эпидемиологическая</w:t>
            </w:r>
            <w:r w:rsidRPr="001A4324">
              <w:rPr>
                <w:rFonts w:eastAsia="Times New Roman"/>
                <w:color w:val="333333"/>
                <w:sz w:val="23"/>
                <w:lang w:eastAsia="ru-RU"/>
              </w:rPr>
              <w:t> </w:t>
            </w:r>
            <w:r w:rsidRPr="001A4324">
              <w:rPr>
                <w:rFonts w:ascii="Times New Roman" w:hAnsi="Times New Roman" w:cs="Times New Roman"/>
                <w:sz w:val="24"/>
                <w:szCs w:val="24"/>
              </w:rPr>
              <w:t>обработка городских территорий, парков, зон отдыха.</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301,01518</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37,47</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40,09</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55,13518</w:t>
            </w:r>
          </w:p>
        </w:tc>
        <w:tc>
          <w:tcPr>
            <w:tcW w:w="1534" w:type="dxa"/>
            <w:shd w:val="clear" w:color="auto" w:fill="auto"/>
            <w:vAlign w:val="center"/>
          </w:tcPr>
          <w:p w:rsidR="00AB16A7" w:rsidRPr="001A4324" w:rsidRDefault="00AB16A7" w:rsidP="00964253">
            <w:pPr>
              <w:pStyle w:val="14"/>
              <w:ind w:left="113" w:right="57"/>
              <w:jc w:val="center"/>
              <w:rPr>
                <w:rFonts w:ascii="Times New Roman" w:hAnsi="Times New Roman" w:cs="Times New Roman"/>
                <w:szCs w:val="28"/>
              </w:rPr>
            </w:pPr>
            <w:r w:rsidRPr="001A4324">
              <w:rPr>
                <w:rFonts w:ascii="Times New Roman" w:hAnsi="Times New Roman" w:cs="Times New Roman"/>
                <w:szCs w:val="28"/>
              </w:rPr>
              <w:t>50,67</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40,09</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40,09</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37,47</w:t>
            </w:r>
          </w:p>
        </w:tc>
      </w:tr>
      <w:tr w:rsidR="00AB16A7" w:rsidRPr="001A4324" w:rsidTr="00AB16A7">
        <w:tc>
          <w:tcPr>
            <w:tcW w:w="2977" w:type="dxa"/>
            <w:shd w:val="clear" w:color="auto" w:fill="auto"/>
          </w:tcPr>
          <w:p w:rsidR="00AB16A7" w:rsidRPr="001A4324" w:rsidRDefault="00AB16A7" w:rsidP="00964253">
            <w:pPr>
              <w:pStyle w:val="ConsPlusNormal"/>
              <w:ind w:firstLine="0"/>
              <w:jc w:val="both"/>
              <w:rPr>
                <w:rFonts w:ascii="Times New Roman" w:hAnsi="Times New Roman" w:cs="Times New Roman"/>
                <w:sz w:val="22"/>
                <w:szCs w:val="22"/>
              </w:rPr>
            </w:pPr>
            <w:r w:rsidRPr="001A4324">
              <w:rPr>
                <w:rFonts w:ascii="Times New Roman" w:hAnsi="Times New Roman" w:cs="Times New Roman"/>
                <w:sz w:val="22"/>
                <w:szCs w:val="22"/>
              </w:rPr>
              <w:t>Опахивание границ города.</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244,18163</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36,94</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39,53</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14,77163</w:t>
            </w:r>
          </w:p>
        </w:tc>
        <w:tc>
          <w:tcPr>
            <w:tcW w:w="1534" w:type="dxa"/>
            <w:shd w:val="clear" w:color="auto" w:fill="auto"/>
          </w:tcPr>
          <w:p w:rsidR="00AB16A7" w:rsidRPr="001A4324" w:rsidRDefault="00AB16A7" w:rsidP="00964253">
            <w:pPr>
              <w:pStyle w:val="14"/>
              <w:ind w:left="113" w:right="57"/>
              <w:jc w:val="center"/>
              <w:rPr>
                <w:rFonts w:ascii="Times New Roman" w:hAnsi="Times New Roman" w:cs="Times New Roman"/>
                <w:szCs w:val="28"/>
              </w:rPr>
            </w:pPr>
            <w:r w:rsidRPr="001A4324">
              <w:rPr>
                <w:rFonts w:ascii="Times New Roman" w:hAnsi="Times New Roman" w:cs="Times New Roman"/>
                <w:szCs w:val="28"/>
              </w:rPr>
              <w:t>36,94</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39,53</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39,53</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36,94</w:t>
            </w:r>
          </w:p>
        </w:tc>
      </w:tr>
      <w:tr w:rsidR="00AB16A7" w:rsidRPr="001A4324" w:rsidTr="00AB16A7">
        <w:tc>
          <w:tcPr>
            <w:tcW w:w="2977" w:type="dxa"/>
            <w:shd w:val="clear" w:color="auto" w:fill="auto"/>
          </w:tcPr>
          <w:p w:rsidR="00AB16A7" w:rsidRPr="001A4324" w:rsidRDefault="00AB16A7" w:rsidP="00964253">
            <w:pPr>
              <w:pStyle w:val="ConsPlusNormal"/>
              <w:ind w:firstLine="0"/>
              <w:jc w:val="both"/>
              <w:rPr>
                <w:rFonts w:ascii="Times New Roman" w:hAnsi="Times New Roman" w:cs="Times New Roman"/>
                <w:sz w:val="22"/>
                <w:szCs w:val="22"/>
              </w:rPr>
            </w:pPr>
            <w:r w:rsidRPr="001A4324">
              <w:rPr>
                <w:rFonts w:ascii="Times New Roman" w:hAnsi="Times New Roman" w:cs="Times New Roman"/>
                <w:sz w:val="22"/>
                <w:szCs w:val="22"/>
              </w:rPr>
              <w:t>Сбор отходов ЖБО.</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33,29811</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20,18337</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13,11474</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34" w:type="dxa"/>
            <w:shd w:val="clear" w:color="auto" w:fill="auto"/>
          </w:tcPr>
          <w:p w:rsidR="00AB16A7" w:rsidRPr="001A4324" w:rsidRDefault="00AB16A7" w:rsidP="00964253">
            <w:pPr>
              <w:pStyle w:val="14"/>
              <w:ind w:left="113" w:right="57"/>
              <w:jc w:val="center"/>
              <w:rPr>
                <w:rFonts w:ascii="Times New Roman" w:hAnsi="Times New Roman" w:cs="Times New Roman"/>
                <w:szCs w:val="28"/>
              </w:rPr>
            </w:pPr>
            <w:r w:rsidRPr="001A4324">
              <w:rPr>
                <w:rFonts w:ascii="Times New Roman" w:hAnsi="Times New Roman" w:cs="Times New Roman"/>
                <w:szCs w:val="28"/>
              </w:rPr>
              <w:t>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31,97</w:t>
            </w:r>
          </w:p>
        </w:tc>
      </w:tr>
      <w:tr w:rsidR="00AB16A7" w:rsidRPr="001A4324" w:rsidTr="00AB16A7">
        <w:tc>
          <w:tcPr>
            <w:tcW w:w="2977" w:type="dxa"/>
            <w:shd w:val="clear" w:color="auto" w:fill="auto"/>
          </w:tcPr>
          <w:p w:rsidR="00AB16A7" w:rsidRPr="001A4324" w:rsidRDefault="00AB16A7" w:rsidP="00964253">
            <w:pPr>
              <w:pStyle w:val="ConsPlusNormal"/>
              <w:ind w:firstLine="0"/>
              <w:jc w:val="both"/>
              <w:rPr>
                <w:rFonts w:ascii="Times New Roman" w:hAnsi="Times New Roman" w:cs="Times New Roman"/>
                <w:sz w:val="22"/>
                <w:szCs w:val="22"/>
              </w:rPr>
            </w:pPr>
            <w:r w:rsidRPr="001A4324">
              <w:rPr>
                <w:rFonts w:ascii="Times New Roman" w:hAnsi="Times New Roman" w:cs="Times New Roman"/>
                <w:sz w:val="22"/>
                <w:szCs w:val="22"/>
              </w:rPr>
              <w:t>Чистка и посыпка тротуаров (зима), подметание (лето).</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4 718,10089</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725,66175</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943,6991</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1158,25</w:t>
            </w:r>
          </w:p>
        </w:tc>
        <w:tc>
          <w:tcPr>
            <w:tcW w:w="1534" w:type="dxa"/>
            <w:shd w:val="clear" w:color="auto" w:fill="auto"/>
          </w:tcPr>
          <w:p w:rsidR="00AB16A7" w:rsidRPr="001A4324" w:rsidRDefault="00AB16A7" w:rsidP="00964253">
            <w:pPr>
              <w:pStyle w:val="14"/>
              <w:ind w:left="113" w:right="57"/>
              <w:jc w:val="center"/>
              <w:rPr>
                <w:rFonts w:ascii="Times New Roman" w:hAnsi="Times New Roman" w:cs="Times New Roman"/>
                <w:szCs w:val="28"/>
              </w:rPr>
            </w:pPr>
            <w:r w:rsidRPr="001A4324">
              <w:rPr>
                <w:rFonts w:ascii="Times New Roman" w:hAnsi="Times New Roman" w:cs="Times New Roman"/>
                <w:szCs w:val="28"/>
              </w:rPr>
              <w:t>998,25</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446,12002</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446,12002</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652,57</w:t>
            </w:r>
          </w:p>
        </w:tc>
      </w:tr>
      <w:tr w:rsidR="00AB16A7" w:rsidRPr="001A4324" w:rsidTr="00AB16A7">
        <w:tc>
          <w:tcPr>
            <w:tcW w:w="2977" w:type="dxa"/>
            <w:shd w:val="clear" w:color="auto" w:fill="auto"/>
          </w:tcPr>
          <w:p w:rsidR="00AB16A7" w:rsidRPr="001A4324" w:rsidRDefault="00AB16A7" w:rsidP="00964253">
            <w:pPr>
              <w:pStyle w:val="ConsPlusNormal"/>
              <w:ind w:firstLine="0"/>
              <w:jc w:val="both"/>
              <w:rPr>
                <w:rFonts w:ascii="Times New Roman" w:hAnsi="Times New Roman" w:cs="Times New Roman"/>
                <w:sz w:val="22"/>
                <w:szCs w:val="22"/>
              </w:rPr>
            </w:pPr>
            <w:r w:rsidRPr="001A4324">
              <w:rPr>
                <w:rFonts w:ascii="Times New Roman" w:hAnsi="Times New Roman" w:cs="Times New Roman"/>
                <w:sz w:val="22"/>
                <w:szCs w:val="22"/>
              </w:rPr>
              <w:lastRenderedPageBreak/>
              <w:t xml:space="preserve">Содержание детских игровых элементов </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342,26</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109,00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116,63</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116,63</w:t>
            </w:r>
          </w:p>
        </w:tc>
        <w:tc>
          <w:tcPr>
            <w:tcW w:w="1534" w:type="dxa"/>
            <w:shd w:val="clear" w:color="auto" w:fill="auto"/>
          </w:tcPr>
          <w:p w:rsidR="00AB16A7" w:rsidRPr="001A4324" w:rsidRDefault="00AB16A7" w:rsidP="00964253">
            <w:pPr>
              <w:pStyle w:val="14"/>
              <w:ind w:left="113" w:right="57"/>
              <w:jc w:val="center"/>
              <w:rPr>
                <w:rFonts w:ascii="Times New Roman" w:hAnsi="Times New Roman" w:cs="Times New Roman"/>
                <w:szCs w:val="28"/>
              </w:rPr>
            </w:pPr>
            <w:r w:rsidRPr="001A4324">
              <w:rPr>
                <w:rFonts w:ascii="Times New Roman" w:hAnsi="Times New Roman" w:cs="Times New Roman"/>
                <w:szCs w:val="28"/>
              </w:rPr>
              <w:t>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109,00</w:t>
            </w:r>
          </w:p>
        </w:tc>
      </w:tr>
      <w:tr w:rsidR="00AB16A7" w:rsidRPr="001A4324" w:rsidTr="00AB16A7">
        <w:tc>
          <w:tcPr>
            <w:tcW w:w="2977" w:type="dxa"/>
            <w:shd w:val="clear" w:color="auto" w:fill="auto"/>
          </w:tcPr>
          <w:p w:rsidR="00AB16A7" w:rsidRPr="001A4324" w:rsidRDefault="00AB16A7" w:rsidP="00964253">
            <w:pPr>
              <w:pStyle w:val="ConsPlusNormal"/>
              <w:ind w:firstLine="0"/>
              <w:jc w:val="both"/>
              <w:rPr>
                <w:rFonts w:ascii="Times New Roman" w:hAnsi="Times New Roman" w:cs="Times New Roman"/>
                <w:sz w:val="22"/>
                <w:szCs w:val="22"/>
              </w:rPr>
            </w:pPr>
            <w:r w:rsidRPr="001A4324">
              <w:rPr>
                <w:rFonts w:ascii="Times New Roman" w:hAnsi="Times New Roman" w:cs="Times New Roman"/>
                <w:sz w:val="22"/>
                <w:szCs w:val="22"/>
              </w:rPr>
              <w:t>Содержание городского туалета</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737,07</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323,00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414,07</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34" w:type="dxa"/>
            <w:shd w:val="clear" w:color="auto" w:fill="auto"/>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562,60</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 xml:space="preserve">Содержание кладбища  </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3171,09526</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871,09526</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500,00</w:t>
            </w:r>
          </w:p>
        </w:tc>
        <w:tc>
          <w:tcPr>
            <w:tcW w:w="1534" w:type="dxa"/>
            <w:shd w:val="clear" w:color="auto" w:fill="auto"/>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150,00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150,00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500,00</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Содержание  и техническое обслуживание шахтных  питьевых колодцев</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1 651,85271</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776,00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776,00</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99,85271</w:t>
            </w:r>
          </w:p>
        </w:tc>
        <w:tc>
          <w:tcPr>
            <w:tcW w:w="1534"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776,00</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Предоставление услуг связи для сигнала камер видеонаблюдения.</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205,00</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205,00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34"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Содержание и ремонт автобусных павильонов</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34"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 xml:space="preserve">Устройство, обслуживание и содержание  сетей уличного освещения </w:t>
            </w:r>
          </w:p>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 xml:space="preserve">Обслуживание светильников  уличного освещения </w:t>
            </w:r>
          </w:p>
        </w:tc>
        <w:tc>
          <w:tcPr>
            <w:tcW w:w="1229" w:type="dxa"/>
            <w:vMerge/>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21</w:t>
            </w:r>
            <w:r>
              <w:rPr>
                <w:rFonts w:ascii="Times New Roman" w:hAnsi="Times New Roman" w:cs="Times New Roman"/>
              </w:rPr>
              <w:t> 355,56824</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5 878,80825</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2 788,4909</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3 910,14971</w:t>
            </w:r>
          </w:p>
        </w:tc>
        <w:tc>
          <w:tcPr>
            <w:tcW w:w="1534"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Pr>
                <w:rFonts w:ascii="Times New Roman" w:hAnsi="Times New Roman" w:cs="Times New Roman"/>
              </w:rPr>
              <w:t>3 651,904</w:t>
            </w:r>
            <w:r w:rsidRPr="001A4324">
              <w:rPr>
                <w:rFonts w:ascii="Times New Roman" w:hAnsi="Times New Roman" w:cs="Times New Roman"/>
              </w:rPr>
              <w:t>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1811,38249</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1811,38249</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1 503,45</w:t>
            </w:r>
          </w:p>
        </w:tc>
      </w:tr>
      <w:tr w:rsidR="00AB16A7" w:rsidRPr="001A4324" w:rsidTr="00AB16A7">
        <w:tc>
          <w:tcPr>
            <w:tcW w:w="2977" w:type="dxa"/>
            <w:shd w:val="clear" w:color="auto" w:fill="auto"/>
          </w:tcPr>
          <w:p w:rsidR="00AB16A7" w:rsidRPr="001A4324" w:rsidRDefault="00AB16A7" w:rsidP="00964253">
            <w:pPr>
              <w:pStyle w:val="ConsPlusNormal"/>
              <w:ind w:firstLine="0"/>
              <w:jc w:val="both"/>
              <w:rPr>
                <w:rFonts w:ascii="Times New Roman" w:hAnsi="Times New Roman" w:cs="Times New Roman"/>
                <w:sz w:val="22"/>
                <w:szCs w:val="22"/>
              </w:rPr>
            </w:pPr>
            <w:r w:rsidRPr="001A4324">
              <w:rPr>
                <w:rFonts w:ascii="Times New Roman" w:hAnsi="Times New Roman" w:cs="Times New Roman"/>
                <w:sz w:val="22"/>
                <w:szCs w:val="22"/>
              </w:rPr>
              <w:t xml:space="preserve">Расходы на оплату по </w:t>
            </w:r>
            <w:proofErr w:type="spellStart"/>
            <w:r w:rsidRPr="001A4324">
              <w:rPr>
                <w:rFonts w:ascii="Times New Roman" w:hAnsi="Times New Roman" w:cs="Times New Roman"/>
                <w:sz w:val="22"/>
                <w:szCs w:val="22"/>
              </w:rPr>
              <w:t>энергосервисному</w:t>
            </w:r>
            <w:proofErr w:type="spellEnd"/>
            <w:r w:rsidRPr="001A4324">
              <w:rPr>
                <w:rFonts w:ascii="Times New Roman" w:hAnsi="Times New Roman" w:cs="Times New Roman"/>
                <w:sz w:val="22"/>
                <w:szCs w:val="22"/>
              </w:rPr>
              <w:t xml:space="preserve"> контракту от 17.02.2014 № 1</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 xml:space="preserve">Бюджет </w:t>
            </w:r>
            <w:proofErr w:type="spellStart"/>
            <w:r w:rsidRPr="001A4324">
              <w:rPr>
                <w:rFonts w:ascii="Times New Roman" w:hAnsi="Times New Roman"/>
              </w:rPr>
              <w:t>муници</w:t>
            </w:r>
            <w:proofErr w:type="spellEnd"/>
            <w:r w:rsidRPr="001A4324">
              <w:rPr>
                <w:rFonts w:ascii="Times New Roman" w:hAnsi="Times New Roman"/>
              </w:rPr>
              <w:t>-</w:t>
            </w:r>
          </w:p>
          <w:p w:rsidR="00AB16A7" w:rsidRPr="001A4324" w:rsidRDefault="00AB16A7" w:rsidP="00964253">
            <w:pPr>
              <w:pStyle w:val="a7"/>
              <w:ind w:left="0"/>
              <w:jc w:val="center"/>
              <w:rPr>
                <w:rFonts w:ascii="Times New Roman" w:hAnsi="Times New Roman"/>
              </w:rPr>
            </w:pPr>
            <w:proofErr w:type="spellStart"/>
            <w:r w:rsidRPr="001A4324">
              <w:rPr>
                <w:rFonts w:ascii="Times New Roman" w:hAnsi="Times New Roman"/>
              </w:rPr>
              <w:t>пального</w:t>
            </w:r>
            <w:proofErr w:type="spellEnd"/>
            <w:r w:rsidRPr="001A4324">
              <w:rPr>
                <w:rFonts w:ascii="Times New Roman" w:hAnsi="Times New Roman"/>
              </w:rPr>
              <w:t xml:space="preserve"> образования</w:t>
            </w: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4249,15496</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3679,75478</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569,39978</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0,0004</w:t>
            </w:r>
          </w:p>
        </w:tc>
        <w:tc>
          <w:tcPr>
            <w:tcW w:w="1534"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Украшение города к празднованию 9 мая</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91,30078</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91,30078</w:t>
            </w:r>
          </w:p>
        </w:tc>
        <w:tc>
          <w:tcPr>
            <w:tcW w:w="1534"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Ремонт, установка контейнерных площадок</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218,32273</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68,32273</w:t>
            </w:r>
          </w:p>
        </w:tc>
        <w:tc>
          <w:tcPr>
            <w:tcW w:w="1534"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Изготовление, ремонт и установка автобусных павильонов</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210,00</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60,00</w:t>
            </w:r>
          </w:p>
        </w:tc>
        <w:tc>
          <w:tcPr>
            <w:tcW w:w="1534"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50,00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Подготовительные работы к праздничным мероприятиям</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100,39</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34"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31,97</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34,21</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34,21</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t xml:space="preserve">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w:t>
            </w:r>
            <w:r w:rsidRPr="001A4324">
              <w:rPr>
                <w:rFonts w:ascii="Times New Roman" w:hAnsi="Times New Roman" w:cs="Times New Roman"/>
                <w:sz w:val="22"/>
                <w:szCs w:val="22"/>
              </w:rPr>
              <w:lastRenderedPageBreak/>
              <w:t>Вязьма»</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lastRenderedPageBreak/>
              <w:t>Местный бюджет</w:t>
            </w: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Pr>
                <w:rFonts w:ascii="Times New Roman" w:hAnsi="Times New Roman" w:cs="Times New Roman"/>
              </w:rPr>
              <w:t>9</w:t>
            </w:r>
            <w:r w:rsidRPr="001A4324">
              <w:rPr>
                <w:rFonts w:ascii="Times New Roman" w:hAnsi="Times New Roman" w:cs="Times New Roman"/>
              </w:rPr>
              <w:t>87,2142</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34"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Pr>
                <w:rFonts w:ascii="Times New Roman" w:hAnsi="Times New Roman" w:cs="Times New Roman"/>
              </w:rPr>
              <w:t>6</w:t>
            </w:r>
            <w:r w:rsidRPr="001A4324">
              <w:rPr>
                <w:rFonts w:ascii="Times New Roman" w:hAnsi="Times New Roman" w:cs="Times New Roman"/>
              </w:rPr>
              <w:t>09,00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189,1071</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189,1071</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r>
      <w:tr w:rsidR="00AB16A7" w:rsidRPr="001A4324" w:rsidTr="00AB16A7">
        <w:tc>
          <w:tcPr>
            <w:tcW w:w="2977" w:type="dxa"/>
            <w:shd w:val="clear" w:color="auto" w:fill="auto"/>
          </w:tcPr>
          <w:p w:rsidR="00AB16A7" w:rsidRPr="001A4324" w:rsidRDefault="00AB16A7" w:rsidP="00964253">
            <w:pPr>
              <w:pStyle w:val="ConsPlusNormal"/>
              <w:ind w:firstLine="0"/>
              <w:rPr>
                <w:rFonts w:ascii="Times New Roman" w:hAnsi="Times New Roman" w:cs="Times New Roman"/>
                <w:sz w:val="22"/>
                <w:szCs w:val="22"/>
              </w:rPr>
            </w:pPr>
            <w:r w:rsidRPr="001A4324">
              <w:rPr>
                <w:rFonts w:ascii="Times New Roman" w:hAnsi="Times New Roman" w:cs="Times New Roman"/>
                <w:sz w:val="22"/>
                <w:szCs w:val="22"/>
              </w:rPr>
              <w:lastRenderedPageBreak/>
              <w:t>Содержание пожарных водоемов, прудов, фонтанов</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450,00</w:t>
            </w:r>
          </w:p>
        </w:tc>
        <w:tc>
          <w:tcPr>
            <w:tcW w:w="1559"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7"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418"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c>
          <w:tcPr>
            <w:tcW w:w="1534"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150,00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150,00</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150,00</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0,00</w:t>
            </w:r>
          </w:p>
        </w:tc>
      </w:tr>
      <w:tr w:rsidR="00AB16A7" w:rsidRPr="001A4324" w:rsidTr="00AB16A7">
        <w:tc>
          <w:tcPr>
            <w:tcW w:w="2977" w:type="dxa"/>
            <w:shd w:val="clear" w:color="auto" w:fill="auto"/>
          </w:tcPr>
          <w:p w:rsidR="00AB16A7" w:rsidRPr="001A4324" w:rsidRDefault="00AB16A7" w:rsidP="00964253">
            <w:pPr>
              <w:pStyle w:val="ConsPlusNormal"/>
              <w:ind w:firstLine="0"/>
              <w:jc w:val="center"/>
              <w:rPr>
                <w:rFonts w:ascii="Times New Roman" w:hAnsi="Times New Roman" w:cs="Times New Roman"/>
                <w:b/>
                <w:sz w:val="22"/>
                <w:szCs w:val="22"/>
              </w:rPr>
            </w:pPr>
            <w:r w:rsidRPr="001A4324">
              <w:rPr>
                <w:rFonts w:ascii="Times New Roman" w:hAnsi="Times New Roman" w:cs="Times New Roman"/>
                <w:b/>
                <w:sz w:val="22"/>
                <w:szCs w:val="22"/>
              </w:rPr>
              <w:t>ИТОГО</w:t>
            </w:r>
          </w:p>
        </w:tc>
        <w:tc>
          <w:tcPr>
            <w:tcW w:w="1229" w:type="dxa"/>
            <w:shd w:val="clear" w:color="auto" w:fill="auto"/>
          </w:tcPr>
          <w:p w:rsidR="00AB16A7" w:rsidRPr="001A4324" w:rsidRDefault="00AB16A7" w:rsidP="00964253">
            <w:pPr>
              <w:pStyle w:val="a7"/>
              <w:ind w:left="0"/>
              <w:rPr>
                <w:rFonts w:ascii="Times New Roman" w:hAnsi="Times New Roman"/>
              </w:rPr>
            </w:pP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Pr>
                <w:rFonts w:ascii="Times New Roman" w:hAnsi="Times New Roman"/>
              </w:rPr>
              <w:t>129 281,16073</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27 069,31815</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22 522,78178</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23 008,7914</w:t>
            </w:r>
          </w:p>
        </w:tc>
        <w:tc>
          <w:tcPr>
            <w:tcW w:w="1534" w:type="dxa"/>
            <w:shd w:val="clear" w:color="auto" w:fill="auto"/>
          </w:tcPr>
          <w:p w:rsidR="00AB16A7" w:rsidRPr="001A4324" w:rsidRDefault="00AB16A7" w:rsidP="00964253">
            <w:pPr>
              <w:pStyle w:val="a7"/>
              <w:ind w:left="0"/>
              <w:jc w:val="center"/>
              <w:rPr>
                <w:rFonts w:ascii="Times New Roman" w:hAnsi="Times New Roman"/>
              </w:rPr>
            </w:pPr>
            <w:r>
              <w:rPr>
                <w:rFonts w:ascii="Times New Roman" w:hAnsi="Times New Roman"/>
              </w:rPr>
              <w:t>20 987,66866</w:t>
            </w:r>
          </w:p>
        </w:tc>
        <w:tc>
          <w:tcPr>
            <w:tcW w:w="1501"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10 538,11859</w:t>
            </w:r>
          </w:p>
        </w:tc>
        <w:tc>
          <w:tcPr>
            <w:tcW w:w="1501" w:type="dxa"/>
            <w:gridSpan w:val="2"/>
            <w:shd w:val="clear" w:color="auto" w:fill="auto"/>
            <w:vAlign w:val="bottom"/>
          </w:tcPr>
          <w:p w:rsidR="00AB16A7" w:rsidRPr="001A4324" w:rsidRDefault="00AB16A7" w:rsidP="00964253">
            <w:pPr>
              <w:pStyle w:val="a7"/>
              <w:ind w:left="0"/>
              <w:jc w:val="center"/>
              <w:rPr>
                <w:rFonts w:ascii="Times New Roman" w:hAnsi="Times New Roman"/>
              </w:rPr>
            </w:pPr>
            <w:r w:rsidRPr="001A4324">
              <w:rPr>
                <w:rFonts w:ascii="Times New Roman" w:hAnsi="Times New Roman"/>
              </w:rPr>
              <w:t>7723,74885</w:t>
            </w:r>
          </w:p>
        </w:tc>
        <w:tc>
          <w:tcPr>
            <w:tcW w:w="1133" w:type="dxa"/>
            <w:shd w:val="clear" w:color="auto" w:fill="auto"/>
            <w:vAlign w:val="bottom"/>
          </w:tcPr>
          <w:p w:rsidR="00AB16A7" w:rsidRPr="001A4324" w:rsidRDefault="00AB16A7" w:rsidP="00964253">
            <w:pPr>
              <w:pStyle w:val="a7"/>
              <w:ind w:left="0"/>
              <w:jc w:val="center"/>
              <w:rPr>
                <w:rFonts w:ascii="Times New Roman" w:hAnsi="Times New Roman"/>
              </w:rPr>
            </w:pPr>
            <w:r w:rsidRPr="001A4324">
              <w:rPr>
                <w:rFonts w:ascii="Times New Roman" w:hAnsi="Times New Roman"/>
              </w:rPr>
              <w:t>17430,73330</w:t>
            </w:r>
          </w:p>
        </w:tc>
      </w:tr>
      <w:tr w:rsidR="00AB16A7" w:rsidRPr="001A4324" w:rsidTr="00AB16A7">
        <w:tc>
          <w:tcPr>
            <w:tcW w:w="2977" w:type="dxa"/>
            <w:shd w:val="clear" w:color="auto" w:fill="auto"/>
          </w:tcPr>
          <w:p w:rsidR="00AB16A7" w:rsidRPr="001A4324" w:rsidRDefault="00AB16A7" w:rsidP="00964253">
            <w:pPr>
              <w:autoSpaceDE w:val="0"/>
              <w:autoSpaceDN w:val="0"/>
              <w:adjustRightInd w:val="0"/>
              <w:spacing w:after="0" w:line="240" w:lineRule="auto"/>
              <w:rPr>
                <w:rFonts w:ascii="Times New Roman" w:hAnsi="Times New Roman" w:cs="Times New Roman"/>
              </w:rPr>
            </w:pPr>
            <w:r w:rsidRPr="001A4324">
              <w:rPr>
                <w:rFonts w:ascii="Times New Roman" w:hAnsi="Times New Roman" w:cs="Times New Roman"/>
              </w:rPr>
              <w:t>Содержание сетей уличного освещения (ООО ТСП).</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12 055,51</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0,00</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2798,06</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2782,00</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2994,40</w:t>
            </w:r>
          </w:p>
        </w:tc>
        <w:tc>
          <w:tcPr>
            <w:tcW w:w="1501"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1160,35</w:t>
            </w:r>
          </w:p>
        </w:tc>
        <w:tc>
          <w:tcPr>
            <w:tcW w:w="1501" w:type="dxa"/>
            <w:gridSpan w:val="2"/>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1160,35</w:t>
            </w:r>
          </w:p>
        </w:tc>
        <w:tc>
          <w:tcPr>
            <w:tcW w:w="1133" w:type="dxa"/>
            <w:shd w:val="clear" w:color="auto" w:fill="auto"/>
            <w:vAlign w:val="center"/>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1160,35</w:t>
            </w:r>
          </w:p>
        </w:tc>
      </w:tr>
      <w:tr w:rsidR="00AB16A7" w:rsidRPr="001A4324" w:rsidTr="00AB16A7">
        <w:tc>
          <w:tcPr>
            <w:tcW w:w="2977" w:type="dxa"/>
            <w:shd w:val="clear" w:color="auto" w:fill="auto"/>
          </w:tcPr>
          <w:p w:rsidR="00AB16A7" w:rsidRPr="001A4324" w:rsidRDefault="00AB16A7" w:rsidP="00964253">
            <w:pPr>
              <w:spacing w:after="0" w:line="240" w:lineRule="auto"/>
              <w:rPr>
                <w:rFonts w:ascii="Times New Roman" w:hAnsi="Times New Roman" w:cs="Times New Roman"/>
              </w:rPr>
            </w:pPr>
            <w:r w:rsidRPr="001A4324">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AB16A7" w:rsidRPr="001A4324" w:rsidRDefault="00AB16A7" w:rsidP="00964253">
            <w:pPr>
              <w:spacing w:after="0" w:line="240" w:lineRule="auto"/>
              <w:jc w:val="center"/>
              <w:rPr>
                <w:rFonts w:ascii="Times New Roman" w:hAnsi="Times New Roman" w:cs="Times New Roman"/>
              </w:rPr>
            </w:pPr>
            <w:r w:rsidRPr="001A4324">
              <w:rPr>
                <w:rFonts w:ascii="Times New Roman" w:hAnsi="Times New Roman" w:cs="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98,145</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98,145</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34"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c>
          <w:tcPr>
            <w:tcW w:w="2977" w:type="dxa"/>
            <w:shd w:val="clear" w:color="auto" w:fill="auto"/>
          </w:tcPr>
          <w:p w:rsidR="00AB16A7" w:rsidRPr="001A4324" w:rsidRDefault="00AB16A7" w:rsidP="00964253">
            <w:pPr>
              <w:spacing w:after="0" w:line="240" w:lineRule="auto"/>
              <w:rPr>
                <w:rFonts w:ascii="Times New Roman" w:hAnsi="Times New Roman" w:cs="Times New Roman"/>
              </w:rPr>
            </w:pPr>
            <w:r w:rsidRPr="001A4324">
              <w:rPr>
                <w:rFonts w:ascii="Times New Roman" w:hAnsi="Times New Roman" w:cs="Times New Roman"/>
              </w:rPr>
              <w:t xml:space="preserve">Приобретение </w:t>
            </w:r>
            <w:proofErr w:type="spellStart"/>
            <w:r w:rsidRPr="001A4324">
              <w:rPr>
                <w:rFonts w:ascii="Times New Roman" w:hAnsi="Times New Roman" w:cs="Times New Roman"/>
              </w:rPr>
              <w:t>спецавтотранспорта</w:t>
            </w:r>
            <w:proofErr w:type="spellEnd"/>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601,00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601,00</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34"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c>
          <w:tcPr>
            <w:tcW w:w="2977" w:type="dxa"/>
            <w:shd w:val="clear" w:color="auto" w:fill="auto"/>
          </w:tcPr>
          <w:p w:rsidR="00AB16A7" w:rsidRPr="001A4324" w:rsidRDefault="00AB16A7" w:rsidP="00964253">
            <w:pPr>
              <w:spacing w:after="0" w:line="240" w:lineRule="auto"/>
              <w:rPr>
                <w:rFonts w:ascii="Times New Roman" w:hAnsi="Times New Roman" w:cs="Times New Roman"/>
              </w:rPr>
            </w:pPr>
            <w:r w:rsidRPr="001A4324">
              <w:rPr>
                <w:rFonts w:ascii="Times New Roman" w:hAnsi="Times New Roman" w:cs="Times New Roman"/>
              </w:rPr>
              <w:t xml:space="preserve">Озеленение сквера ул. </w:t>
            </w:r>
            <w:proofErr w:type="spellStart"/>
            <w:r w:rsidRPr="001A4324">
              <w:rPr>
                <w:rFonts w:ascii="Times New Roman" w:hAnsi="Times New Roman" w:cs="Times New Roman"/>
              </w:rPr>
              <w:t>Сергеевская</w:t>
            </w:r>
            <w:proofErr w:type="spellEnd"/>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77,50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77,50</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34"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c>
          <w:tcPr>
            <w:tcW w:w="2977" w:type="dxa"/>
            <w:shd w:val="clear" w:color="auto" w:fill="auto"/>
          </w:tcPr>
          <w:p w:rsidR="00AB16A7" w:rsidRPr="001A4324" w:rsidRDefault="00AB16A7" w:rsidP="00964253">
            <w:pPr>
              <w:spacing w:after="0" w:line="240" w:lineRule="auto"/>
              <w:rPr>
                <w:rFonts w:ascii="Times New Roman" w:hAnsi="Times New Roman" w:cs="Times New Roman"/>
              </w:rPr>
            </w:pPr>
            <w:r w:rsidRPr="001A4324">
              <w:rPr>
                <w:rFonts w:ascii="Times New Roman" w:hAnsi="Times New Roman" w:cs="Times New Roman"/>
              </w:rPr>
              <w:t>Закупка гирлянд уличных</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139,50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100,00</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39,50</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34"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c>
          <w:tcPr>
            <w:tcW w:w="2977" w:type="dxa"/>
            <w:shd w:val="clear" w:color="auto" w:fill="auto"/>
          </w:tcPr>
          <w:p w:rsidR="00AB16A7" w:rsidRPr="001A4324" w:rsidRDefault="00AB16A7" w:rsidP="00964253">
            <w:pPr>
              <w:spacing w:after="0" w:line="240" w:lineRule="auto"/>
              <w:rPr>
                <w:rFonts w:ascii="Times New Roman" w:hAnsi="Times New Roman" w:cs="Times New Roman"/>
              </w:rPr>
            </w:pPr>
            <w:r w:rsidRPr="001A4324">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95,00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95,00</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34"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c>
          <w:tcPr>
            <w:tcW w:w="2977" w:type="dxa"/>
            <w:shd w:val="clear" w:color="auto" w:fill="auto"/>
          </w:tcPr>
          <w:p w:rsidR="00AB16A7" w:rsidRPr="001A4324" w:rsidRDefault="00AB16A7" w:rsidP="00964253">
            <w:pPr>
              <w:spacing w:after="0" w:line="240" w:lineRule="auto"/>
              <w:rPr>
                <w:rFonts w:ascii="Times New Roman" w:hAnsi="Times New Roman" w:cs="Times New Roman"/>
              </w:rPr>
            </w:pPr>
            <w:r w:rsidRPr="001A4324">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23,00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23,00</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c>
          <w:tcPr>
            <w:tcW w:w="2977" w:type="dxa"/>
            <w:shd w:val="clear" w:color="auto" w:fill="auto"/>
          </w:tcPr>
          <w:p w:rsidR="00AB16A7" w:rsidRPr="001A4324" w:rsidRDefault="00AB16A7" w:rsidP="00964253">
            <w:pPr>
              <w:spacing w:after="0" w:line="240" w:lineRule="auto"/>
              <w:rPr>
                <w:rFonts w:ascii="Times New Roman" w:hAnsi="Times New Roman" w:cs="Times New Roman"/>
              </w:rPr>
            </w:pPr>
            <w:r w:rsidRPr="001A4324">
              <w:rPr>
                <w:rFonts w:ascii="Times New Roman" w:hAnsi="Times New Roman" w:cs="Times New Roman"/>
              </w:rPr>
              <w:t xml:space="preserve">Проектирование пешеходной зоны от пешеходного моста через р. Вязьма (ул. Набережная) до </w:t>
            </w:r>
            <w:proofErr w:type="spellStart"/>
            <w:r w:rsidRPr="001A4324">
              <w:rPr>
                <w:rFonts w:ascii="Times New Roman" w:hAnsi="Times New Roman" w:cs="Times New Roman"/>
              </w:rPr>
              <w:t>Шестагинского</w:t>
            </w:r>
            <w:proofErr w:type="spellEnd"/>
            <w:r w:rsidRPr="001A4324">
              <w:rPr>
                <w:rFonts w:ascii="Times New Roman" w:hAnsi="Times New Roman" w:cs="Times New Roman"/>
              </w:rPr>
              <w:t xml:space="preserve"> проезда в районе дома № 7 в г. Тейково Ивановской обл.</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99,90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99,90</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rPr>
          <w:trHeight w:val="630"/>
        </w:trPr>
        <w:tc>
          <w:tcPr>
            <w:tcW w:w="2977" w:type="dxa"/>
            <w:vMerge w:val="restart"/>
            <w:shd w:val="clear" w:color="auto" w:fill="auto"/>
          </w:tcPr>
          <w:p w:rsidR="00AB16A7" w:rsidRPr="001A4324" w:rsidRDefault="00AB16A7" w:rsidP="00964253">
            <w:pPr>
              <w:spacing w:after="0" w:line="240" w:lineRule="auto"/>
              <w:rPr>
                <w:rFonts w:ascii="Times New Roman" w:hAnsi="Times New Roman" w:cs="Times New Roman"/>
                <w:noProof/>
              </w:rPr>
            </w:pPr>
          </w:p>
          <w:p w:rsidR="00AB16A7" w:rsidRPr="001A4324" w:rsidRDefault="00AB16A7" w:rsidP="00964253">
            <w:pPr>
              <w:spacing w:after="0" w:line="240" w:lineRule="auto"/>
              <w:rPr>
                <w:rFonts w:ascii="Times New Roman" w:hAnsi="Times New Roman" w:cs="Times New Roman"/>
                <w:noProof/>
              </w:rPr>
            </w:pPr>
            <w:r w:rsidRPr="001A4324">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10,6363</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10,6363</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rPr>
          <w:trHeight w:val="630"/>
        </w:trPr>
        <w:tc>
          <w:tcPr>
            <w:tcW w:w="2977" w:type="dxa"/>
            <w:vMerge/>
            <w:shd w:val="clear" w:color="auto" w:fill="auto"/>
          </w:tcPr>
          <w:p w:rsidR="00AB16A7" w:rsidRPr="001A4324" w:rsidRDefault="00AB16A7" w:rsidP="00964253">
            <w:pPr>
              <w:spacing w:after="0" w:line="240" w:lineRule="auto"/>
              <w:rPr>
                <w:rFonts w:ascii="Times New Roman" w:hAnsi="Times New Roman" w:cs="Times New Roman"/>
                <w:noProof/>
              </w:rPr>
            </w:pP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Областной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200,00</w:t>
            </w:r>
          </w:p>
          <w:p w:rsidR="00AB16A7" w:rsidRPr="001A4324" w:rsidRDefault="00AB16A7" w:rsidP="00964253">
            <w:pPr>
              <w:pStyle w:val="a7"/>
              <w:ind w:left="0"/>
              <w:jc w:val="center"/>
              <w:rPr>
                <w:rFonts w:ascii="Times New Roman" w:hAnsi="Times New Roman"/>
              </w:rPr>
            </w:pP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200,00</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rPr>
          <w:trHeight w:val="630"/>
        </w:trPr>
        <w:tc>
          <w:tcPr>
            <w:tcW w:w="2977" w:type="dxa"/>
            <w:vMerge/>
            <w:shd w:val="clear" w:color="auto" w:fill="auto"/>
          </w:tcPr>
          <w:p w:rsidR="00AB16A7" w:rsidRPr="001A4324" w:rsidRDefault="00AB16A7" w:rsidP="00964253">
            <w:pPr>
              <w:spacing w:after="0" w:line="240" w:lineRule="auto"/>
              <w:rPr>
                <w:rFonts w:ascii="Times New Roman" w:hAnsi="Times New Roman" w:cs="Times New Roman"/>
                <w:noProof/>
              </w:rPr>
            </w:pPr>
          </w:p>
        </w:tc>
        <w:tc>
          <w:tcPr>
            <w:tcW w:w="1229" w:type="dxa"/>
            <w:shd w:val="clear" w:color="auto" w:fill="auto"/>
          </w:tcPr>
          <w:p w:rsidR="00AB16A7" w:rsidRPr="001A4324" w:rsidRDefault="00AB16A7" w:rsidP="00964253">
            <w:pPr>
              <w:pStyle w:val="a7"/>
              <w:ind w:left="0"/>
              <w:rPr>
                <w:rFonts w:ascii="Times New Roman" w:hAnsi="Times New Roman"/>
                <w:b/>
              </w:rPr>
            </w:pPr>
            <w:r w:rsidRPr="001A4324">
              <w:rPr>
                <w:rFonts w:ascii="Times New Roman" w:hAnsi="Times New Roman"/>
                <w:b/>
              </w:rPr>
              <w:t>Итого по мероприятию</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210,6363</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b/>
              </w:rPr>
            </w:pPr>
            <w:r w:rsidRPr="001A4324">
              <w:rPr>
                <w:rFonts w:ascii="Times New Roman" w:hAnsi="Times New Roman"/>
                <w:b/>
              </w:rPr>
              <w:t>210,6363</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c>
          <w:tcPr>
            <w:tcW w:w="2977" w:type="dxa"/>
            <w:vMerge w:val="restart"/>
            <w:shd w:val="clear" w:color="auto" w:fill="auto"/>
          </w:tcPr>
          <w:p w:rsidR="00AB16A7" w:rsidRPr="001A4324" w:rsidRDefault="00AB16A7" w:rsidP="00964253">
            <w:pPr>
              <w:spacing w:after="0" w:line="240" w:lineRule="auto"/>
              <w:rPr>
                <w:rFonts w:ascii="Times New Roman" w:hAnsi="Times New Roman" w:cs="Times New Roman"/>
              </w:rPr>
            </w:pPr>
          </w:p>
          <w:p w:rsidR="00AB16A7" w:rsidRPr="001A4324" w:rsidRDefault="00AB16A7" w:rsidP="00964253">
            <w:pPr>
              <w:spacing w:after="0" w:line="240" w:lineRule="auto"/>
              <w:rPr>
                <w:rFonts w:ascii="Times New Roman" w:hAnsi="Times New Roman" w:cs="Times New Roman"/>
              </w:rPr>
            </w:pPr>
            <w:r w:rsidRPr="001A4324">
              <w:rPr>
                <w:rFonts w:ascii="Times New Roman" w:hAnsi="Times New Roman" w:cs="Times New Roman"/>
              </w:rPr>
              <w:t xml:space="preserve">Приобретение и установка </w:t>
            </w:r>
            <w:r w:rsidRPr="001A4324">
              <w:rPr>
                <w:rFonts w:ascii="Times New Roman" w:hAnsi="Times New Roman" w:cs="Times New Roman"/>
              </w:rPr>
              <w:lastRenderedPageBreak/>
              <w:t>детской игровой площадки по адресу: г. Тейково, ул. 2-Комовская, д.12</w:t>
            </w: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lastRenderedPageBreak/>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 xml:space="preserve"> 18,0817</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18,0817</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c>
          <w:tcPr>
            <w:tcW w:w="2977" w:type="dxa"/>
            <w:vMerge/>
            <w:shd w:val="clear" w:color="auto" w:fill="auto"/>
          </w:tcPr>
          <w:p w:rsidR="00AB16A7" w:rsidRPr="001A4324" w:rsidRDefault="00AB16A7" w:rsidP="00964253">
            <w:pPr>
              <w:spacing w:after="0" w:line="240" w:lineRule="auto"/>
              <w:rPr>
                <w:rFonts w:ascii="Times New Roman" w:hAnsi="Times New Roman" w:cs="Times New Roman"/>
              </w:rPr>
            </w:pPr>
          </w:p>
        </w:tc>
        <w:tc>
          <w:tcPr>
            <w:tcW w:w="1229" w:type="dxa"/>
            <w:shd w:val="clear" w:color="auto" w:fill="auto"/>
          </w:tcPr>
          <w:p w:rsidR="00AB16A7" w:rsidRPr="001A4324" w:rsidRDefault="00AB16A7" w:rsidP="00964253">
            <w:pPr>
              <w:pStyle w:val="a7"/>
              <w:ind w:left="0"/>
              <w:jc w:val="center"/>
              <w:rPr>
                <w:rFonts w:ascii="Times New Roman" w:hAnsi="Times New Roman"/>
              </w:rPr>
            </w:pPr>
            <w:r w:rsidRPr="001A4324">
              <w:rPr>
                <w:rFonts w:ascii="Times New Roman" w:hAnsi="Times New Roman"/>
              </w:rPr>
              <w:t>Областной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340,00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340,00</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c>
          <w:tcPr>
            <w:tcW w:w="2977" w:type="dxa"/>
            <w:vMerge/>
            <w:shd w:val="clear" w:color="auto" w:fill="auto"/>
          </w:tcPr>
          <w:p w:rsidR="00AB16A7" w:rsidRPr="001A4324" w:rsidRDefault="00AB16A7" w:rsidP="00964253">
            <w:pPr>
              <w:spacing w:after="0" w:line="240" w:lineRule="auto"/>
              <w:rPr>
                <w:rFonts w:ascii="Times New Roman" w:hAnsi="Times New Roman" w:cs="Times New Roman"/>
              </w:rPr>
            </w:pPr>
          </w:p>
        </w:tc>
        <w:tc>
          <w:tcPr>
            <w:tcW w:w="1229" w:type="dxa"/>
            <w:shd w:val="clear" w:color="auto" w:fill="auto"/>
          </w:tcPr>
          <w:p w:rsidR="00AB16A7" w:rsidRPr="001A4324" w:rsidRDefault="00AB16A7" w:rsidP="00964253">
            <w:pPr>
              <w:pStyle w:val="a7"/>
              <w:ind w:left="0"/>
              <w:rPr>
                <w:rFonts w:ascii="Times New Roman" w:hAnsi="Times New Roman"/>
                <w:b/>
              </w:rPr>
            </w:pPr>
            <w:r w:rsidRPr="001A4324">
              <w:rPr>
                <w:rFonts w:ascii="Times New Roman" w:hAnsi="Times New Roman"/>
                <w:b/>
              </w:rPr>
              <w:t>Итого по мероприятию</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358,0817</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b/>
              </w:rPr>
            </w:pPr>
            <w:r w:rsidRPr="001A4324">
              <w:rPr>
                <w:rFonts w:ascii="Times New Roman" w:hAnsi="Times New Roman"/>
                <w:b/>
              </w:rPr>
              <w:t>358,0817</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rPr>
          <w:trHeight w:val="335"/>
        </w:trPr>
        <w:tc>
          <w:tcPr>
            <w:tcW w:w="2977" w:type="dxa"/>
            <w:vMerge w:val="restart"/>
            <w:shd w:val="clear" w:color="auto" w:fill="auto"/>
          </w:tcPr>
          <w:p w:rsidR="00AB16A7" w:rsidRPr="001A4324" w:rsidRDefault="00AB16A7" w:rsidP="00964253">
            <w:pPr>
              <w:spacing w:after="0" w:line="240" w:lineRule="auto"/>
              <w:rPr>
                <w:rFonts w:ascii="Times New Roman" w:hAnsi="Times New Roman" w:cs="Times New Roman"/>
              </w:rPr>
            </w:pPr>
            <w:r w:rsidRPr="001A4324">
              <w:rPr>
                <w:rFonts w:ascii="Times New Roman" w:hAnsi="Times New Roman" w:cs="Times New Roman"/>
                <w:szCs w:val="20"/>
              </w:rPr>
              <w:t>Приобретение и установка детской игровой площадки по адресу: г. Тейково, ул. Футбольная, д. 2/6</w:t>
            </w:r>
          </w:p>
        </w:tc>
        <w:tc>
          <w:tcPr>
            <w:tcW w:w="1229" w:type="dxa"/>
            <w:shd w:val="clear" w:color="auto" w:fill="auto"/>
          </w:tcPr>
          <w:p w:rsidR="00AB16A7" w:rsidRPr="001A4324" w:rsidRDefault="00AB16A7" w:rsidP="00964253">
            <w:pPr>
              <w:pStyle w:val="a7"/>
              <w:ind w:left="0"/>
              <w:rPr>
                <w:rFonts w:ascii="Times New Roman" w:hAnsi="Times New Roman"/>
                <w:b/>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26,591</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26,591</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rPr>
          <w:trHeight w:val="335"/>
        </w:trPr>
        <w:tc>
          <w:tcPr>
            <w:tcW w:w="2977" w:type="dxa"/>
            <w:vMerge/>
            <w:shd w:val="clear" w:color="auto" w:fill="auto"/>
          </w:tcPr>
          <w:p w:rsidR="00AB16A7" w:rsidRPr="001A4324" w:rsidRDefault="00AB16A7" w:rsidP="00964253">
            <w:pPr>
              <w:spacing w:after="0" w:line="240" w:lineRule="auto"/>
              <w:rPr>
                <w:rFonts w:ascii="Times New Roman" w:hAnsi="Times New Roman" w:cs="Times New Roman"/>
                <w:szCs w:val="20"/>
              </w:rPr>
            </w:pPr>
          </w:p>
        </w:tc>
        <w:tc>
          <w:tcPr>
            <w:tcW w:w="1229" w:type="dxa"/>
            <w:shd w:val="clear" w:color="auto" w:fill="auto"/>
          </w:tcPr>
          <w:p w:rsidR="00AB16A7" w:rsidRPr="001A4324" w:rsidRDefault="00AB16A7" w:rsidP="00964253">
            <w:pPr>
              <w:pStyle w:val="a7"/>
              <w:ind w:left="0"/>
              <w:rPr>
                <w:rFonts w:ascii="Times New Roman" w:hAnsi="Times New Roman"/>
                <w:b/>
              </w:rPr>
            </w:pPr>
            <w:r w:rsidRPr="001A4324">
              <w:rPr>
                <w:rFonts w:ascii="Times New Roman" w:hAnsi="Times New Roman"/>
              </w:rPr>
              <w:t>Областной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500,00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500,00</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rPr>
          <w:trHeight w:val="561"/>
        </w:trPr>
        <w:tc>
          <w:tcPr>
            <w:tcW w:w="2977" w:type="dxa"/>
            <w:vMerge/>
            <w:shd w:val="clear" w:color="auto" w:fill="auto"/>
          </w:tcPr>
          <w:p w:rsidR="00AB16A7" w:rsidRPr="001A4324" w:rsidRDefault="00AB16A7" w:rsidP="00964253">
            <w:pPr>
              <w:spacing w:after="0" w:line="240" w:lineRule="auto"/>
              <w:rPr>
                <w:rFonts w:ascii="Times New Roman" w:hAnsi="Times New Roman" w:cs="Times New Roman"/>
                <w:szCs w:val="20"/>
              </w:rPr>
            </w:pPr>
          </w:p>
        </w:tc>
        <w:tc>
          <w:tcPr>
            <w:tcW w:w="1229" w:type="dxa"/>
            <w:shd w:val="clear" w:color="auto" w:fill="auto"/>
          </w:tcPr>
          <w:p w:rsidR="00AB16A7" w:rsidRPr="001A4324" w:rsidRDefault="00AB16A7" w:rsidP="00964253">
            <w:pPr>
              <w:pStyle w:val="a7"/>
              <w:ind w:left="0"/>
              <w:rPr>
                <w:rFonts w:ascii="Times New Roman" w:hAnsi="Times New Roman"/>
                <w:b/>
              </w:rPr>
            </w:pPr>
            <w:r w:rsidRPr="001A4324">
              <w:rPr>
                <w:rFonts w:ascii="Times New Roman" w:hAnsi="Times New Roman"/>
                <w:b/>
              </w:rPr>
              <w:t>Итого по мероприятию</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526,591</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b/>
              </w:rPr>
            </w:pPr>
            <w:r w:rsidRPr="001A4324">
              <w:rPr>
                <w:rFonts w:ascii="Times New Roman" w:hAnsi="Times New Roman"/>
                <w:b/>
              </w:rPr>
              <w:t>526,591</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rPr>
          <w:trHeight w:val="420"/>
        </w:trPr>
        <w:tc>
          <w:tcPr>
            <w:tcW w:w="2977" w:type="dxa"/>
            <w:vMerge w:val="restart"/>
            <w:shd w:val="clear" w:color="auto" w:fill="auto"/>
          </w:tcPr>
          <w:p w:rsidR="00AB16A7" w:rsidRPr="001A4324" w:rsidRDefault="00AB16A7" w:rsidP="00964253">
            <w:pPr>
              <w:spacing w:after="0" w:line="240" w:lineRule="auto"/>
              <w:rPr>
                <w:rFonts w:ascii="Times New Roman" w:hAnsi="Times New Roman" w:cs="Times New Roman"/>
              </w:rPr>
            </w:pPr>
            <w:r w:rsidRPr="001A4324">
              <w:rPr>
                <w:rFonts w:ascii="Times New Roman" w:hAnsi="Times New Roman" w:cs="Times New Roman"/>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AB16A7" w:rsidRPr="001A4324" w:rsidRDefault="00AB16A7" w:rsidP="00964253">
            <w:pPr>
              <w:pStyle w:val="a7"/>
              <w:ind w:left="0"/>
              <w:rPr>
                <w:rFonts w:ascii="Times New Roman" w:hAnsi="Times New Roman"/>
                <w:b/>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26,591</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26,591</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rPr>
          <w:trHeight w:val="395"/>
        </w:trPr>
        <w:tc>
          <w:tcPr>
            <w:tcW w:w="2977" w:type="dxa"/>
            <w:vMerge/>
            <w:shd w:val="clear" w:color="auto" w:fill="auto"/>
          </w:tcPr>
          <w:p w:rsidR="00AB16A7" w:rsidRPr="001A4324" w:rsidRDefault="00AB16A7" w:rsidP="00964253">
            <w:pPr>
              <w:spacing w:after="0" w:line="240" w:lineRule="auto"/>
              <w:rPr>
                <w:rFonts w:ascii="Times New Roman" w:hAnsi="Times New Roman" w:cs="Times New Roman"/>
                <w:szCs w:val="20"/>
              </w:rPr>
            </w:pPr>
          </w:p>
        </w:tc>
        <w:tc>
          <w:tcPr>
            <w:tcW w:w="1229" w:type="dxa"/>
            <w:shd w:val="clear" w:color="auto" w:fill="auto"/>
          </w:tcPr>
          <w:p w:rsidR="00AB16A7" w:rsidRPr="001A4324" w:rsidRDefault="00AB16A7" w:rsidP="00964253">
            <w:pPr>
              <w:pStyle w:val="a7"/>
              <w:ind w:left="0"/>
              <w:rPr>
                <w:rFonts w:ascii="Times New Roman" w:hAnsi="Times New Roman"/>
                <w:b/>
              </w:rPr>
            </w:pPr>
            <w:r w:rsidRPr="001A4324">
              <w:rPr>
                <w:rFonts w:ascii="Times New Roman" w:hAnsi="Times New Roman"/>
              </w:rPr>
              <w:t>Областной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500,00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500,00</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rPr>
          <w:trHeight w:val="318"/>
        </w:trPr>
        <w:tc>
          <w:tcPr>
            <w:tcW w:w="2977" w:type="dxa"/>
            <w:vMerge/>
            <w:shd w:val="clear" w:color="auto" w:fill="auto"/>
          </w:tcPr>
          <w:p w:rsidR="00AB16A7" w:rsidRPr="001A4324" w:rsidRDefault="00AB16A7" w:rsidP="00964253">
            <w:pPr>
              <w:spacing w:after="0" w:line="240" w:lineRule="auto"/>
              <w:rPr>
                <w:rFonts w:ascii="Times New Roman" w:hAnsi="Times New Roman" w:cs="Times New Roman"/>
                <w:szCs w:val="20"/>
              </w:rPr>
            </w:pPr>
          </w:p>
        </w:tc>
        <w:tc>
          <w:tcPr>
            <w:tcW w:w="1229" w:type="dxa"/>
            <w:shd w:val="clear" w:color="auto" w:fill="auto"/>
          </w:tcPr>
          <w:p w:rsidR="00AB16A7" w:rsidRPr="001A4324" w:rsidRDefault="00AB16A7" w:rsidP="00964253">
            <w:pPr>
              <w:pStyle w:val="a7"/>
              <w:ind w:left="0"/>
              <w:rPr>
                <w:rFonts w:ascii="Times New Roman" w:hAnsi="Times New Roman"/>
                <w:b/>
              </w:rPr>
            </w:pPr>
            <w:r w:rsidRPr="001A4324">
              <w:rPr>
                <w:rFonts w:ascii="Times New Roman" w:hAnsi="Times New Roman"/>
                <w:b/>
                <w:sz w:val="16"/>
              </w:rPr>
              <w:t>Итого по мероприятию</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526,591</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b/>
              </w:rPr>
            </w:pPr>
            <w:r w:rsidRPr="001A4324">
              <w:rPr>
                <w:rFonts w:ascii="Times New Roman" w:hAnsi="Times New Roman"/>
                <w:b/>
              </w:rPr>
              <w:t>526,591</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rPr>
          <w:trHeight w:val="318"/>
        </w:trPr>
        <w:tc>
          <w:tcPr>
            <w:tcW w:w="2977" w:type="dxa"/>
            <w:vMerge w:val="restart"/>
            <w:shd w:val="clear" w:color="auto" w:fill="auto"/>
          </w:tcPr>
          <w:p w:rsidR="00AB16A7" w:rsidRPr="001A4324" w:rsidRDefault="00AB16A7" w:rsidP="00964253">
            <w:pPr>
              <w:spacing w:after="0" w:line="240" w:lineRule="auto"/>
              <w:rPr>
                <w:rFonts w:ascii="Times New Roman" w:hAnsi="Times New Roman" w:cs="Times New Roman"/>
                <w:szCs w:val="20"/>
              </w:rPr>
            </w:pPr>
            <w:r w:rsidRPr="001A4324">
              <w:rPr>
                <w:rFonts w:ascii="Times New Roman" w:hAnsi="Times New Roman" w:cs="Times New Roman"/>
                <w:szCs w:val="20"/>
              </w:rPr>
              <w:t>Приобретение и установка детской игровой площадки по адресу: г. Тейково, пос. Фрунзе, вблизи д. 44</w:t>
            </w:r>
          </w:p>
        </w:tc>
        <w:tc>
          <w:tcPr>
            <w:tcW w:w="1229" w:type="dxa"/>
            <w:shd w:val="clear" w:color="auto" w:fill="auto"/>
          </w:tcPr>
          <w:p w:rsidR="00AB16A7" w:rsidRPr="001A4324" w:rsidRDefault="00AB16A7" w:rsidP="00964253">
            <w:pPr>
              <w:pStyle w:val="a7"/>
              <w:ind w:left="0"/>
              <w:rPr>
                <w:rFonts w:ascii="Times New Roman" w:hAnsi="Times New Roman"/>
                <w:b/>
              </w:rPr>
            </w:pPr>
            <w:r w:rsidRPr="001A4324">
              <w:rPr>
                <w:rFonts w:ascii="Times New Roman" w:hAnsi="Times New Roman"/>
              </w:rPr>
              <w:t>Местный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72,36900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b/>
              </w:rPr>
            </w:pPr>
            <w:r w:rsidRPr="001A4324">
              <w:rPr>
                <w:rFonts w:ascii="Times New Roman" w:hAnsi="Times New Roman"/>
                <w:b/>
              </w:rPr>
              <w:t>-</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72,36900</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r>
      <w:tr w:rsidR="00AB16A7" w:rsidRPr="001A4324" w:rsidTr="00AB16A7">
        <w:trPr>
          <w:trHeight w:val="318"/>
        </w:trPr>
        <w:tc>
          <w:tcPr>
            <w:tcW w:w="2977" w:type="dxa"/>
            <w:vMerge/>
            <w:shd w:val="clear" w:color="auto" w:fill="auto"/>
          </w:tcPr>
          <w:p w:rsidR="00AB16A7" w:rsidRPr="001A4324" w:rsidRDefault="00AB16A7" w:rsidP="00964253">
            <w:pPr>
              <w:spacing w:after="0" w:line="240" w:lineRule="auto"/>
              <w:rPr>
                <w:rFonts w:ascii="Times New Roman" w:hAnsi="Times New Roman" w:cs="Times New Roman"/>
                <w:szCs w:val="20"/>
              </w:rPr>
            </w:pPr>
          </w:p>
        </w:tc>
        <w:tc>
          <w:tcPr>
            <w:tcW w:w="1229" w:type="dxa"/>
            <w:shd w:val="clear" w:color="auto" w:fill="auto"/>
          </w:tcPr>
          <w:p w:rsidR="00AB16A7" w:rsidRPr="001A4324" w:rsidRDefault="00AB16A7" w:rsidP="00964253">
            <w:pPr>
              <w:pStyle w:val="a7"/>
              <w:ind w:left="0"/>
              <w:rPr>
                <w:rFonts w:ascii="Times New Roman" w:hAnsi="Times New Roman"/>
                <w:b/>
              </w:rPr>
            </w:pPr>
            <w:r w:rsidRPr="001A4324">
              <w:rPr>
                <w:rFonts w:ascii="Times New Roman" w:hAnsi="Times New Roman"/>
              </w:rPr>
              <w:t>Областной бюджет</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1 375,00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b/>
              </w:rPr>
            </w:pPr>
            <w:r w:rsidRPr="001A4324">
              <w:rPr>
                <w:rFonts w:ascii="Times New Roman" w:hAnsi="Times New Roman"/>
                <w:b/>
              </w:rPr>
              <w:t>-</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1 375,00</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b/>
              </w:rPr>
            </w:pPr>
            <w:r w:rsidRPr="001A4324">
              <w:rPr>
                <w:rFonts w:ascii="Times New Roman" w:hAnsi="Times New Roman"/>
                <w:b/>
              </w:rPr>
              <w:t>-</w:t>
            </w:r>
          </w:p>
        </w:tc>
      </w:tr>
      <w:tr w:rsidR="00AB16A7" w:rsidRPr="001A4324" w:rsidTr="00AB16A7">
        <w:trPr>
          <w:trHeight w:val="318"/>
        </w:trPr>
        <w:tc>
          <w:tcPr>
            <w:tcW w:w="2977" w:type="dxa"/>
            <w:vMerge/>
            <w:shd w:val="clear" w:color="auto" w:fill="auto"/>
          </w:tcPr>
          <w:p w:rsidR="00AB16A7" w:rsidRPr="001A4324" w:rsidRDefault="00AB16A7" w:rsidP="00964253">
            <w:pPr>
              <w:spacing w:after="0" w:line="240" w:lineRule="auto"/>
              <w:rPr>
                <w:rFonts w:ascii="Times New Roman" w:hAnsi="Times New Roman" w:cs="Times New Roman"/>
                <w:szCs w:val="20"/>
              </w:rPr>
            </w:pPr>
          </w:p>
        </w:tc>
        <w:tc>
          <w:tcPr>
            <w:tcW w:w="1229" w:type="dxa"/>
            <w:shd w:val="clear" w:color="auto" w:fill="auto"/>
          </w:tcPr>
          <w:p w:rsidR="00AB16A7" w:rsidRPr="001A4324" w:rsidRDefault="00AB16A7" w:rsidP="00964253">
            <w:pPr>
              <w:pStyle w:val="a7"/>
              <w:ind w:left="0"/>
              <w:rPr>
                <w:rFonts w:ascii="Times New Roman" w:hAnsi="Times New Roman"/>
                <w:b/>
              </w:rPr>
            </w:pPr>
            <w:r w:rsidRPr="001A4324">
              <w:rPr>
                <w:rFonts w:ascii="Times New Roman" w:hAnsi="Times New Roman"/>
                <w:b/>
                <w:sz w:val="16"/>
              </w:rPr>
              <w:t>Итого по мероприятию</w:t>
            </w:r>
          </w:p>
        </w:tc>
        <w:tc>
          <w:tcPr>
            <w:tcW w:w="1560"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1 447,36900</w:t>
            </w:r>
          </w:p>
        </w:tc>
        <w:tc>
          <w:tcPr>
            <w:tcW w:w="1559"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7"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418" w:type="dxa"/>
            <w:shd w:val="clear" w:color="auto" w:fill="auto"/>
            <w:vAlign w:val="center"/>
          </w:tcPr>
          <w:p w:rsidR="00AB16A7" w:rsidRPr="001A4324" w:rsidRDefault="00AB16A7" w:rsidP="00964253">
            <w:pPr>
              <w:pStyle w:val="a7"/>
              <w:ind w:left="0"/>
              <w:jc w:val="center"/>
              <w:rPr>
                <w:rFonts w:ascii="Times New Roman" w:hAnsi="Times New Roman"/>
                <w:b/>
              </w:rPr>
            </w:pPr>
            <w:r w:rsidRPr="001A4324">
              <w:rPr>
                <w:rFonts w:ascii="Times New Roman" w:hAnsi="Times New Roman"/>
                <w:b/>
              </w:rPr>
              <w:t>-</w:t>
            </w:r>
          </w:p>
        </w:tc>
        <w:tc>
          <w:tcPr>
            <w:tcW w:w="1534" w:type="dxa"/>
            <w:shd w:val="clear" w:color="auto" w:fill="auto"/>
            <w:vAlign w:val="center"/>
          </w:tcPr>
          <w:p w:rsidR="00AB16A7" w:rsidRPr="001A4324" w:rsidRDefault="00AB16A7" w:rsidP="00964253">
            <w:pPr>
              <w:pStyle w:val="a7"/>
              <w:ind w:left="0"/>
              <w:jc w:val="center"/>
              <w:rPr>
                <w:rFonts w:ascii="Times New Roman" w:hAnsi="Times New Roman"/>
                <w:b/>
              </w:rPr>
            </w:pPr>
            <w:r w:rsidRPr="001A4324">
              <w:rPr>
                <w:rFonts w:ascii="Times New Roman" w:hAnsi="Times New Roman"/>
                <w:b/>
              </w:rPr>
              <w:t>1 447,36900</w:t>
            </w:r>
          </w:p>
        </w:tc>
        <w:tc>
          <w:tcPr>
            <w:tcW w:w="1501" w:type="dxa"/>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501" w:type="dxa"/>
            <w:gridSpan w:val="2"/>
            <w:shd w:val="clear" w:color="auto" w:fill="auto"/>
            <w:vAlign w:val="center"/>
          </w:tcPr>
          <w:p w:rsidR="00AB16A7" w:rsidRPr="001A4324" w:rsidRDefault="00AB16A7" w:rsidP="00964253">
            <w:pPr>
              <w:pStyle w:val="a7"/>
              <w:ind w:left="0"/>
              <w:jc w:val="center"/>
              <w:rPr>
                <w:rFonts w:ascii="Times New Roman" w:hAnsi="Times New Roman"/>
              </w:rPr>
            </w:pPr>
            <w:r w:rsidRPr="001A4324">
              <w:rPr>
                <w:rFonts w:ascii="Times New Roman" w:hAnsi="Times New Roman"/>
              </w:rPr>
              <w:t>-</w:t>
            </w:r>
          </w:p>
        </w:tc>
        <w:tc>
          <w:tcPr>
            <w:tcW w:w="1133" w:type="dxa"/>
            <w:shd w:val="clear" w:color="auto" w:fill="auto"/>
            <w:vAlign w:val="center"/>
          </w:tcPr>
          <w:p w:rsidR="00AB16A7" w:rsidRPr="001A4324" w:rsidRDefault="00AB16A7" w:rsidP="00964253">
            <w:pPr>
              <w:pStyle w:val="a7"/>
              <w:ind w:left="0"/>
              <w:jc w:val="center"/>
              <w:rPr>
                <w:rFonts w:ascii="Times New Roman" w:hAnsi="Times New Roman"/>
                <w:b/>
              </w:rPr>
            </w:pPr>
            <w:r w:rsidRPr="001A4324">
              <w:rPr>
                <w:rFonts w:ascii="Times New Roman" w:hAnsi="Times New Roman"/>
                <w:b/>
              </w:rPr>
              <w:t>-</w:t>
            </w:r>
          </w:p>
        </w:tc>
      </w:tr>
    </w:tbl>
    <w:p w:rsidR="00AB16A7" w:rsidRPr="001A4324" w:rsidRDefault="00AB16A7" w:rsidP="00AB16A7">
      <w:pPr>
        <w:spacing w:after="0" w:line="240" w:lineRule="auto"/>
        <w:rPr>
          <w:rFonts w:ascii="Times New Roman" w:hAnsi="Times New Roman" w:cs="Times New Roman"/>
          <w:sz w:val="20"/>
          <w:szCs w:val="20"/>
        </w:rPr>
      </w:pPr>
    </w:p>
    <w:p w:rsidR="00AB16A7" w:rsidRPr="001A4324" w:rsidRDefault="00AB16A7" w:rsidP="00AB16A7">
      <w:pPr>
        <w:spacing w:after="0" w:line="240" w:lineRule="auto"/>
        <w:rPr>
          <w:rFonts w:ascii="Times New Roman" w:hAnsi="Times New Roman" w:cs="Times New Roman"/>
          <w:sz w:val="20"/>
          <w:szCs w:val="20"/>
        </w:rPr>
      </w:pPr>
    </w:p>
    <w:p w:rsidR="00AB16A7" w:rsidRPr="001A4324" w:rsidRDefault="00AB16A7" w:rsidP="00AB16A7">
      <w:pPr>
        <w:spacing w:after="0" w:line="240" w:lineRule="auto"/>
        <w:rPr>
          <w:rFonts w:ascii="Times New Roman" w:hAnsi="Times New Roman" w:cs="Times New Roman"/>
          <w:sz w:val="20"/>
          <w:szCs w:val="20"/>
        </w:rPr>
      </w:pPr>
    </w:p>
    <w:p w:rsidR="00AB16A7" w:rsidRPr="001A4324" w:rsidRDefault="00AB16A7" w:rsidP="00AB16A7">
      <w:pPr>
        <w:spacing w:after="0" w:line="240" w:lineRule="auto"/>
        <w:rPr>
          <w:rFonts w:ascii="Times New Roman" w:hAnsi="Times New Roman" w:cs="Times New Roman"/>
          <w:sz w:val="20"/>
          <w:szCs w:val="20"/>
        </w:rPr>
      </w:pPr>
    </w:p>
    <w:p w:rsidR="00AB16A7" w:rsidRDefault="00AB16A7" w:rsidP="00964919">
      <w:pPr>
        <w:spacing w:after="0" w:line="240" w:lineRule="auto"/>
        <w:sectPr w:rsidR="00AB16A7" w:rsidSect="00AB16A7">
          <w:pgSz w:w="16838" w:h="11906" w:orient="landscape"/>
          <w:pgMar w:top="567" w:right="1134" w:bottom="1134" w:left="1134" w:header="709" w:footer="709" w:gutter="0"/>
          <w:cols w:space="708"/>
          <w:docGrid w:linePitch="360"/>
        </w:sectPr>
      </w:pPr>
    </w:p>
    <w:p w:rsidR="00AB16A7" w:rsidRPr="00964919"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D14B30">
        <w:rPr>
          <w:rFonts w:ascii="Times New Roman" w:hAnsi="Times New Roman" w:cs="Times New Roman"/>
          <w:sz w:val="24"/>
          <w:szCs w:val="24"/>
        </w:rPr>
        <w:t>5</w:t>
      </w:r>
    </w:p>
    <w:p w:rsidR="00AB16A7"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AB16A7"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AB16A7" w:rsidRPr="000237FE"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AB16A7" w:rsidRDefault="00AB16A7" w:rsidP="00AB1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AB16A7" w:rsidRDefault="00AB16A7" w:rsidP="00AB16A7">
      <w:pPr>
        <w:pStyle w:val="ConsPlusNormal"/>
        <w:ind w:firstLine="709"/>
        <w:rPr>
          <w:rFonts w:ascii="Times New Roman" w:hAnsi="Times New Roman" w:cs="Times New Roman"/>
          <w:sz w:val="24"/>
          <w:szCs w:val="24"/>
        </w:rPr>
      </w:pPr>
    </w:p>
    <w:p w:rsidR="00AB16A7" w:rsidRPr="001A4324" w:rsidRDefault="00AB16A7" w:rsidP="00AB16A7">
      <w:pPr>
        <w:pStyle w:val="ConsPlusNormal"/>
        <w:ind w:firstLine="709"/>
        <w:rPr>
          <w:rFonts w:ascii="Times New Roman" w:hAnsi="Times New Roman" w:cs="Times New Roman"/>
          <w:sz w:val="24"/>
          <w:szCs w:val="24"/>
        </w:rPr>
      </w:pPr>
      <w:r w:rsidRPr="001A4324">
        <w:rPr>
          <w:rFonts w:ascii="Times New Roman" w:hAnsi="Times New Roman" w:cs="Times New Roman"/>
          <w:sz w:val="24"/>
          <w:szCs w:val="24"/>
        </w:rPr>
        <w:t>1. Паспорт подпрограммы</w:t>
      </w:r>
      <w:proofErr w:type="gramStart"/>
      <w:r w:rsidRPr="001A4324">
        <w:rPr>
          <w:rFonts w:ascii="Times New Roman" w:hAnsi="Times New Roman" w:cs="Times New Roman"/>
          <w:sz w:val="24"/>
          <w:szCs w:val="24"/>
        </w:rPr>
        <w:t xml:space="preserve"> </w:t>
      </w:r>
      <w:r>
        <w:rPr>
          <w:rFonts w:ascii="Times New Roman" w:hAnsi="Times New Roman" w:cs="Times New Roman"/>
          <w:sz w:val="24"/>
          <w:szCs w:val="24"/>
        </w:rPr>
        <w:t>.</w:t>
      </w:r>
      <w:proofErr w:type="gramEnd"/>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7130"/>
      </w:tblGrid>
      <w:tr w:rsidR="00AB16A7" w:rsidRPr="00AB16A7" w:rsidTr="00AB16A7">
        <w:tc>
          <w:tcPr>
            <w:tcW w:w="2509" w:type="dxa"/>
            <w:shd w:val="clear" w:color="auto" w:fill="auto"/>
          </w:tcPr>
          <w:p w:rsidR="00AB16A7" w:rsidRPr="00AB16A7" w:rsidRDefault="00AB16A7" w:rsidP="00964253">
            <w:pPr>
              <w:pStyle w:val="a8"/>
              <w:rPr>
                <w:rFonts w:eastAsia="Times New Roman"/>
              </w:rPr>
            </w:pPr>
            <w:r w:rsidRPr="00AB16A7">
              <w:rPr>
                <w:rFonts w:eastAsia="Times New Roman"/>
              </w:rPr>
              <w:t xml:space="preserve">Наименование подпрограммы                                                   </w:t>
            </w:r>
          </w:p>
        </w:tc>
        <w:tc>
          <w:tcPr>
            <w:tcW w:w="7130" w:type="dxa"/>
            <w:shd w:val="clear" w:color="auto" w:fill="auto"/>
          </w:tcPr>
          <w:p w:rsidR="00AB16A7" w:rsidRPr="00AB16A7" w:rsidRDefault="00AB16A7" w:rsidP="00964253">
            <w:pPr>
              <w:spacing w:after="0" w:line="240" w:lineRule="auto"/>
              <w:jc w:val="both"/>
              <w:rPr>
                <w:rFonts w:ascii="Times New Roman" w:hAnsi="Times New Roman" w:cs="Times New Roman"/>
                <w:sz w:val="24"/>
                <w:szCs w:val="24"/>
              </w:rPr>
            </w:pPr>
            <w:r w:rsidRPr="00AB16A7">
              <w:rPr>
                <w:rFonts w:ascii="Times New Roman" w:hAnsi="Times New Roman" w:cs="Times New Roman"/>
                <w:sz w:val="24"/>
                <w:szCs w:val="24"/>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AB16A7" w:rsidRPr="00AB16A7" w:rsidTr="00AB16A7">
        <w:tc>
          <w:tcPr>
            <w:tcW w:w="2509" w:type="dxa"/>
            <w:shd w:val="clear" w:color="auto" w:fill="auto"/>
          </w:tcPr>
          <w:p w:rsidR="00AB16A7" w:rsidRPr="00AB16A7" w:rsidRDefault="00AB16A7" w:rsidP="00964253">
            <w:pPr>
              <w:pStyle w:val="a8"/>
              <w:rPr>
                <w:rFonts w:eastAsia="Times New Roman"/>
              </w:rPr>
            </w:pPr>
            <w:r w:rsidRPr="00AB16A7">
              <w:rPr>
                <w:rFonts w:eastAsia="Times New Roman"/>
              </w:rPr>
              <w:t xml:space="preserve">Исполнители подпрограммы   </w:t>
            </w:r>
          </w:p>
        </w:tc>
        <w:tc>
          <w:tcPr>
            <w:tcW w:w="7130" w:type="dxa"/>
            <w:shd w:val="clear" w:color="auto" w:fill="auto"/>
          </w:tcPr>
          <w:p w:rsidR="00AB16A7" w:rsidRPr="00AB16A7" w:rsidRDefault="00AB16A7" w:rsidP="00964253">
            <w:pPr>
              <w:pStyle w:val="a8"/>
              <w:jc w:val="both"/>
              <w:rPr>
                <w:rFonts w:eastAsia="Times New Roman"/>
              </w:rPr>
            </w:pPr>
            <w:r w:rsidRPr="00AB16A7">
              <w:rPr>
                <w:rFonts w:eastAsia="Times New Roman"/>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AB16A7" w:rsidRPr="00AB16A7" w:rsidRDefault="00AB16A7" w:rsidP="00964253">
            <w:pPr>
              <w:pStyle w:val="a8"/>
              <w:jc w:val="both"/>
              <w:rPr>
                <w:rFonts w:eastAsia="Times New Roman"/>
              </w:rPr>
            </w:pPr>
            <w:r w:rsidRPr="00AB16A7">
              <w:rPr>
                <w:rFonts w:eastAsia="Times New Roman"/>
              </w:rPr>
              <w:t>Финансовый отдел администрации г. Тейково</w:t>
            </w:r>
          </w:p>
        </w:tc>
      </w:tr>
      <w:tr w:rsidR="00AB16A7" w:rsidRPr="00AB16A7" w:rsidTr="00AB16A7">
        <w:tc>
          <w:tcPr>
            <w:tcW w:w="2509" w:type="dxa"/>
            <w:shd w:val="clear" w:color="auto" w:fill="auto"/>
          </w:tcPr>
          <w:p w:rsidR="00AB16A7" w:rsidRPr="00AB16A7" w:rsidRDefault="00AB16A7" w:rsidP="00964253">
            <w:pPr>
              <w:pStyle w:val="a8"/>
              <w:rPr>
                <w:rFonts w:eastAsia="Times New Roman"/>
              </w:rPr>
            </w:pPr>
            <w:r w:rsidRPr="00AB16A7">
              <w:rPr>
                <w:rFonts w:eastAsia="Times New Roman"/>
              </w:rPr>
              <w:t>Срок реализации подпрограммы</w:t>
            </w:r>
          </w:p>
        </w:tc>
        <w:tc>
          <w:tcPr>
            <w:tcW w:w="7130" w:type="dxa"/>
            <w:shd w:val="clear" w:color="auto" w:fill="auto"/>
          </w:tcPr>
          <w:p w:rsidR="00AB16A7" w:rsidRPr="00AB16A7" w:rsidRDefault="00AB16A7" w:rsidP="00964253">
            <w:pPr>
              <w:pStyle w:val="a8"/>
              <w:jc w:val="both"/>
              <w:rPr>
                <w:rFonts w:eastAsia="Times New Roman"/>
              </w:rPr>
            </w:pPr>
            <w:r w:rsidRPr="00AB16A7">
              <w:rPr>
                <w:rFonts w:eastAsia="Times New Roman"/>
              </w:rPr>
              <w:t>2014 - 2024</w:t>
            </w:r>
          </w:p>
        </w:tc>
      </w:tr>
      <w:tr w:rsidR="00AB16A7" w:rsidRPr="00AB16A7" w:rsidTr="00AB16A7">
        <w:tc>
          <w:tcPr>
            <w:tcW w:w="2509" w:type="dxa"/>
            <w:shd w:val="clear" w:color="auto" w:fill="auto"/>
          </w:tcPr>
          <w:p w:rsidR="00AB16A7" w:rsidRPr="00AB16A7" w:rsidRDefault="00AB16A7" w:rsidP="00964253">
            <w:pPr>
              <w:pStyle w:val="a8"/>
              <w:rPr>
                <w:rFonts w:eastAsia="Times New Roman"/>
              </w:rPr>
            </w:pPr>
            <w:r w:rsidRPr="00AB16A7">
              <w:rPr>
                <w:rFonts w:eastAsia="Times New Roman"/>
              </w:rPr>
              <w:t>Цели подпрограммы</w:t>
            </w:r>
          </w:p>
        </w:tc>
        <w:tc>
          <w:tcPr>
            <w:tcW w:w="7130" w:type="dxa"/>
            <w:shd w:val="clear" w:color="auto" w:fill="auto"/>
          </w:tcPr>
          <w:p w:rsidR="00AB16A7" w:rsidRPr="00AB16A7" w:rsidRDefault="00AB16A7" w:rsidP="00964253">
            <w:pPr>
              <w:spacing w:after="0" w:line="240" w:lineRule="auto"/>
              <w:jc w:val="both"/>
              <w:rPr>
                <w:rFonts w:ascii="Times New Roman" w:hAnsi="Times New Roman" w:cs="Times New Roman"/>
                <w:sz w:val="24"/>
                <w:szCs w:val="24"/>
              </w:rPr>
            </w:pPr>
            <w:proofErr w:type="gramStart"/>
            <w:r w:rsidRPr="00AB16A7">
              <w:rPr>
                <w:rFonts w:ascii="Times New Roman" w:hAnsi="Times New Roman" w:cs="Times New Roman"/>
                <w:sz w:val="24"/>
                <w:szCs w:val="24"/>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AB16A7">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w:t>
            </w:r>
          </w:p>
        </w:tc>
      </w:tr>
      <w:tr w:rsidR="00AB16A7" w:rsidRPr="001A4324" w:rsidTr="00AB16A7">
        <w:tc>
          <w:tcPr>
            <w:tcW w:w="2509" w:type="dxa"/>
            <w:shd w:val="clear" w:color="auto" w:fill="auto"/>
          </w:tcPr>
          <w:p w:rsidR="00AB16A7" w:rsidRPr="00AB16A7" w:rsidRDefault="00AB16A7" w:rsidP="00964253">
            <w:pPr>
              <w:pStyle w:val="a8"/>
              <w:rPr>
                <w:rFonts w:eastAsia="Times New Roman"/>
              </w:rPr>
            </w:pPr>
            <w:r w:rsidRPr="00AB16A7">
              <w:rPr>
                <w:rFonts w:eastAsia="Times New Roman"/>
              </w:rPr>
              <w:t>Объемы ресурсного обеспечения подпрограммы (в ред. постановления от 09.01.2020 № 1)</w:t>
            </w:r>
          </w:p>
        </w:tc>
        <w:tc>
          <w:tcPr>
            <w:tcW w:w="7130" w:type="dxa"/>
            <w:shd w:val="clear" w:color="auto" w:fill="auto"/>
          </w:tcPr>
          <w:p w:rsidR="00AB16A7" w:rsidRPr="00AB16A7" w:rsidRDefault="00AB16A7" w:rsidP="00964253">
            <w:pPr>
              <w:pStyle w:val="a8"/>
              <w:rPr>
                <w:rFonts w:eastAsia="Times New Roman"/>
              </w:rPr>
            </w:pPr>
            <w:r w:rsidRPr="00AB16A7">
              <w:rPr>
                <w:rFonts w:eastAsia="Times New Roman"/>
              </w:rPr>
              <w:t>Общий объем финансирования подпрограммы  – 45 017,86829 тыс. руб., в том числе:</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2014 год – 2 502,32600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2015 год – 6 220,64750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2016 год – 2 932,17300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2017 год – 4 189,73200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2018 –  4 517,83317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2019 –  4 735,26617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2020 –  4 939,26689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2021 –  5 070,27131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2022 –  3 303,45075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2023 –  3 303,45075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2024 –  3 303,45075 тыс. руб.</w:t>
            </w:r>
          </w:p>
          <w:p w:rsidR="00AB16A7" w:rsidRPr="00AB16A7" w:rsidRDefault="00AB16A7" w:rsidP="00964253">
            <w:pPr>
              <w:pStyle w:val="a8"/>
              <w:rPr>
                <w:rFonts w:eastAsia="Times New Roman"/>
              </w:rPr>
            </w:pPr>
            <w:r w:rsidRPr="00AB16A7">
              <w:rPr>
                <w:rFonts w:eastAsia="Times New Roman"/>
              </w:rPr>
              <w:t>- местный бюджет</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2014 –  2 502,32600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2015 –  2 539,45150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2016 –  2 932,17300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2017 –  3 288,89400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2018 –  3 325,93117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2019 – 3 476,59117тыс.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2020 –  3 594,15989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2021 –  3 719,37931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lastRenderedPageBreak/>
              <w:t>2022 –  3 303,45075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2023 –  3 303,45075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2024 –  3 303,45075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областной бюджет:</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2014 –  0,000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2015 –  2 588,69800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2016 –  0,000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2017 –  900,83800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2018 – 1 191,902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2019 – 1 258,675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2020 – 1 345,10700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2021 – 1 350,89200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2022-2024– 0,000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федеральный бюджет:</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2014  –   0,000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2015 –  1 092,498 тыс. руб.</w:t>
            </w:r>
          </w:p>
          <w:p w:rsidR="00AB16A7" w:rsidRPr="001A4324"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2016-2024 – 0,000 тыс. руб.</w:t>
            </w:r>
          </w:p>
        </w:tc>
      </w:tr>
    </w:tbl>
    <w:p w:rsidR="00AB16A7" w:rsidRDefault="00AB16A7" w:rsidP="00964919">
      <w:pPr>
        <w:spacing w:after="0" w:line="240" w:lineRule="auto"/>
      </w:pPr>
    </w:p>
    <w:p w:rsidR="00AB16A7" w:rsidRDefault="00AB16A7">
      <w:r>
        <w:br w:type="page"/>
      </w:r>
    </w:p>
    <w:p w:rsidR="00AB16A7" w:rsidRPr="00964919"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D14B30">
        <w:rPr>
          <w:rFonts w:ascii="Times New Roman" w:hAnsi="Times New Roman" w:cs="Times New Roman"/>
          <w:sz w:val="24"/>
          <w:szCs w:val="24"/>
        </w:rPr>
        <w:t>6</w:t>
      </w:r>
    </w:p>
    <w:p w:rsidR="00AB16A7"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AB16A7"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AB16A7" w:rsidRPr="000237FE"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AB16A7" w:rsidRDefault="00AB16A7" w:rsidP="00AB1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964919" w:rsidRDefault="00964919" w:rsidP="00964919">
      <w:pPr>
        <w:spacing w:after="0" w:line="240" w:lineRule="auto"/>
      </w:pPr>
    </w:p>
    <w:p w:rsidR="00AB16A7" w:rsidRPr="001A4324" w:rsidRDefault="00AB16A7" w:rsidP="00AB16A7">
      <w:pPr>
        <w:pStyle w:val="ConsPlusNormal"/>
        <w:ind w:firstLine="709"/>
        <w:rPr>
          <w:rFonts w:ascii="Times New Roman" w:hAnsi="Times New Roman" w:cs="Times New Roman"/>
          <w:sz w:val="24"/>
          <w:szCs w:val="24"/>
        </w:rPr>
      </w:pPr>
      <w:r w:rsidRPr="001A4324">
        <w:rPr>
          <w:rFonts w:ascii="Times New Roman" w:hAnsi="Times New Roman" w:cs="Times New Roman"/>
          <w:sz w:val="24"/>
          <w:szCs w:val="24"/>
        </w:rPr>
        <w:t>5. Ресурсное обеспечение подпрограммы</w:t>
      </w:r>
      <w:r>
        <w:rPr>
          <w:rFonts w:ascii="Times New Roman" w:hAnsi="Times New Roman" w:cs="Times New Roman"/>
          <w:sz w:val="24"/>
          <w:szCs w:val="24"/>
        </w:rPr>
        <w:t>.</w:t>
      </w:r>
    </w:p>
    <w:p w:rsidR="00AB16A7" w:rsidRPr="001A4324" w:rsidRDefault="00AB16A7" w:rsidP="00AB16A7">
      <w:pPr>
        <w:pStyle w:val="a7"/>
        <w:tabs>
          <w:tab w:val="left" w:pos="3255"/>
        </w:tabs>
        <w:ind w:left="0" w:firstLine="709"/>
        <w:rPr>
          <w:rFonts w:ascii="Times New Roman" w:hAnsi="Times New Roman"/>
          <w:sz w:val="24"/>
          <w:szCs w:val="24"/>
        </w:rPr>
      </w:pPr>
      <w:r w:rsidRPr="001A4324">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AB16A7" w:rsidRPr="001A4324" w:rsidRDefault="00AB16A7" w:rsidP="00AB16A7">
      <w:pPr>
        <w:pStyle w:val="a7"/>
        <w:tabs>
          <w:tab w:val="left" w:pos="3255"/>
        </w:tabs>
        <w:ind w:left="0" w:right="-1"/>
        <w:jc w:val="right"/>
        <w:rPr>
          <w:rFonts w:ascii="Times New Roman" w:hAnsi="Times New Roman"/>
          <w:sz w:val="24"/>
          <w:szCs w:val="24"/>
        </w:rPr>
      </w:pPr>
    </w:p>
    <w:p w:rsidR="00AB16A7" w:rsidRPr="001A4324" w:rsidRDefault="00AB16A7" w:rsidP="00AB16A7">
      <w:pPr>
        <w:pStyle w:val="a7"/>
        <w:tabs>
          <w:tab w:val="left" w:pos="3255"/>
        </w:tabs>
        <w:ind w:left="0" w:right="-1"/>
        <w:jc w:val="right"/>
        <w:rPr>
          <w:rFonts w:ascii="Times New Roman" w:hAnsi="Times New Roman"/>
          <w:sz w:val="24"/>
          <w:szCs w:val="24"/>
        </w:rPr>
      </w:pPr>
      <w:r w:rsidRPr="001A4324">
        <w:rPr>
          <w:rFonts w:ascii="Times New Roman" w:hAnsi="Times New Roman"/>
          <w:sz w:val="24"/>
          <w:szCs w:val="24"/>
        </w:rPr>
        <w:t>Таблица (тыс. руб.)</w:t>
      </w:r>
    </w:p>
    <w:tbl>
      <w:tblPr>
        <w:tblpPr w:leftFromText="180" w:rightFromText="180" w:vertAnchor="text" w:horzAnchor="margin" w:tblpX="-317" w:tblpY="202"/>
        <w:tblW w:w="10598" w:type="dxa"/>
        <w:tblLayout w:type="fixed"/>
        <w:tblLook w:val="00A0" w:firstRow="1" w:lastRow="0" w:firstColumn="1" w:lastColumn="0" w:noHBand="0" w:noVBand="0"/>
      </w:tblPr>
      <w:tblGrid>
        <w:gridCol w:w="2376"/>
        <w:gridCol w:w="851"/>
        <w:gridCol w:w="850"/>
        <w:gridCol w:w="696"/>
        <w:gridCol w:w="674"/>
        <w:gridCol w:w="674"/>
        <w:gridCol w:w="791"/>
        <w:gridCol w:w="709"/>
        <w:gridCol w:w="850"/>
        <w:gridCol w:w="709"/>
        <w:gridCol w:w="709"/>
        <w:gridCol w:w="709"/>
      </w:tblGrid>
      <w:tr w:rsidR="00AB16A7" w:rsidRPr="001A4324" w:rsidTr="00AB16A7">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B16A7" w:rsidRPr="001A4324" w:rsidRDefault="00AB16A7" w:rsidP="00964253">
            <w:pPr>
              <w:pStyle w:val="a7"/>
              <w:ind w:left="0" w:right="-1"/>
              <w:rPr>
                <w:rFonts w:ascii="Times New Roman" w:hAnsi="Times New Roman"/>
              </w:rPr>
            </w:pPr>
            <w:r w:rsidRPr="001A4324">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2024</w:t>
            </w:r>
          </w:p>
        </w:tc>
      </w:tr>
      <w:tr w:rsidR="00AB16A7" w:rsidRPr="001A4324" w:rsidTr="00AB16A7">
        <w:tc>
          <w:tcPr>
            <w:tcW w:w="2376" w:type="dxa"/>
            <w:tcBorders>
              <w:top w:val="single" w:sz="4" w:space="0" w:color="auto"/>
              <w:left w:val="single" w:sz="4" w:space="0" w:color="auto"/>
              <w:bottom w:val="single" w:sz="4" w:space="0" w:color="auto"/>
              <w:right w:val="nil"/>
            </w:tcBorders>
            <w:shd w:val="clear" w:color="auto" w:fill="auto"/>
            <w:vAlign w:val="center"/>
          </w:tcPr>
          <w:p w:rsidR="00AB16A7" w:rsidRPr="001A4324" w:rsidRDefault="00AB16A7" w:rsidP="00964253">
            <w:pPr>
              <w:pStyle w:val="ConsPlusNonformat"/>
              <w:widowControl/>
              <w:ind w:right="-1"/>
              <w:jc w:val="both"/>
              <w:rPr>
                <w:rFonts w:ascii="Times New Roman" w:hAnsi="Times New Roman" w:cs="Times New Roman"/>
              </w:rPr>
            </w:pPr>
            <w:r w:rsidRPr="001A4324">
              <w:rPr>
                <w:rFonts w:ascii="Times New Roman" w:hAnsi="Times New Roman" w:cs="Times New Roman"/>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p>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2502,326</w:t>
            </w:r>
          </w:p>
          <w:p w:rsidR="00AB16A7" w:rsidRPr="001A4324" w:rsidRDefault="00AB16A7" w:rsidP="00964253">
            <w:pPr>
              <w:spacing w:after="0" w:line="240" w:lineRule="auto"/>
              <w:ind w:right="-1"/>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p>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6220,64750</w:t>
            </w:r>
          </w:p>
          <w:p w:rsidR="00AB16A7" w:rsidRPr="001A4324" w:rsidRDefault="00AB16A7" w:rsidP="00964253">
            <w:pPr>
              <w:spacing w:after="0" w:line="240" w:lineRule="auto"/>
              <w:ind w:right="-1"/>
              <w:jc w:val="center"/>
              <w:rPr>
                <w:rFonts w:ascii="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4 939,26689</w:t>
            </w:r>
          </w:p>
        </w:tc>
        <w:tc>
          <w:tcPr>
            <w:tcW w:w="850"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5070,</w:t>
            </w:r>
            <w:r>
              <w:rPr>
                <w:rFonts w:ascii="Times New Roman" w:hAnsi="Times New Roman" w:cs="Times New Roman"/>
                <w:sz w:val="16"/>
                <w:szCs w:val="16"/>
              </w:rPr>
              <w:t>27131</w:t>
            </w:r>
          </w:p>
        </w:tc>
        <w:tc>
          <w:tcPr>
            <w:tcW w:w="709"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3303,45075</w:t>
            </w:r>
          </w:p>
        </w:tc>
      </w:tr>
      <w:tr w:rsidR="00AB16A7" w:rsidRPr="001A4324" w:rsidTr="00AB16A7">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AB16A7" w:rsidRPr="001A4324" w:rsidRDefault="00AB16A7" w:rsidP="00964253">
            <w:pPr>
              <w:pStyle w:val="a7"/>
              <w:ind w:left="0" w:right="-1"/>
              <w:rPr>
                <w:rFonts w:ascii="Times New Roman" w:hAnsi="Times New Roman"/>
              </w:rPr>
            </w:pPr>
            <w:r w:rsidRPr="001A4324">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3 594,1</w:t>
            </w:r>
          </w:p>
          <w:p w:rsidR="00AB16A7" w:rsidRPr="001A4324" w:rsidRDefault="00AB16A7" w:rsidP="00964253">
            <w:pPr>
              <w:spacing w:after="0" w:line="240" w:lineRule="auto"/>
              <w:ind w:right="-1"/>
              <w:rPr>
                <w:rFonts w:ascii="Times New Roman" w:hAnsi="Times New Roman" w:cs="Times New Roman"/>
                <w:sz w:val="16"/>
                <w:szCs w:val="16"/>
              </w:rPr>
            </w:pPr>
            <w:r w:rsidRPr="001A4324">
              <w:rPr>
                <w:rFonts w:ascii="Times New Roman" w:hAnsi="Times New Roman" w:cs="Times New Roman"/>
                <w:sz w:val="16"/>
                <w:szCs w:val="16"/>
              </w:rPr>
              <w:t>5989</w:t>
            </w:r>
          </w:p>
        </w:tc>
        <w:tc>
          <w:tcPr>
            <w:tcW w:w="850"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3719,</w:t>
            </w:r>
            <w:r>
              <w:rPr>
                <w:rFonts w:ascii="Times New Roman" w:hAnsi="Times New Roman" w:cs="Times New Roman"/>
                <w:sz w:val="16"/>
                <w:szCs w:val="16"/>
              </w:rPr>
              <w:t>37931</w:t>
            </w:r>
          </w:p>
        </w:tc>
        <w:tc>
          <w:tcPr>
            <w:tcW w:w="709"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3303,45075</w:t>
            </w:r>
          </w:p>
        </w:tc>
      </w:tr>
      <w:tr w:rsidR="00AB16A7" w:rsidRPr="001A4324" w:rsidTr="00AB16A7">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AB16A7" w:rsidRPr="001A4324" w:rsidRDefault="00AB16A7" w:rsidP="00964253">
            <w:pPr>
              <w:pStyle w:val="a7"/>
              <w:ind w:left="0" w:right="-1"/>
              <w:rPr>
                <w:rFonts w:ascii="Times New Roman" w:hAnsi="Times New Roman"/>
              </w:rPr>
            </w:pPr>
            <w:r w:rsidRPr="001A4324">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1350,89200</w:t>
            </w:r>
          </w:p>
        </w:tc>
        <w:tc>
          <w:tcPr>
            <w:tcW w:w="709" w:type="dxa"/>
            <w:tcBorders>
              <w:top w:val="single" w:sz="4" w:space="0" w:color="auto"/>
              <w:left w:val="nil"/>
              <w:bottom w:val="single" w:sz="4" w:space="0" w:color="auto"/>
              <w:right w:val="single" w:sz="4" w:space="0" w:color="auto"/>
            </w:tcBorders>
            <w:shd w:val="clear" w:color="auto" w:fill="auto"/>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r w:rsidR="00AB16A7" w:rsidRPr="001A4324" w:rsidTr="00AB16A7">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AB16A7" w:rsidRPr="001A4324" w:rsidRDefault="00AB16A7" w:rsidP="00964253">
            <w:pPr>
              <w:pStyle w:val="ConsPlusNonformat"/>
              <w:widowControl/>
              <w:ind w:right="-1"/>
              <w:rPr>
                <w:rFonts w:ascii="Times New Roman" w:hAnsi="Times New Roman" w:cs="Times New Roman"/>
              </w:rPr>
            </w:pPr>
            <w:r w:rsidRPr="001A4324">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sz w:val="16"/>
                <w:szCs w:val="16"/>
              </w:rPr>
            </w:pPr>
            <w:r w:rsidRPr="001A4324">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sz w:val="16"/>
                <w:szCs w:val="16"/>
              </w:rPr>
              <w:t>0,00</w:t>
            </w:r>
          </w:p>
        </w:tc>
      </w:tr>
    </w:tbl>
    <w:p w:rsidR="00AB16A7" w:rsidRPr="001A4324" w:rsidRDefault="00AB16A7" w:rsidP="00AB16A7">
      <w:pPr>
        <w:spacing w:after="0" w:line="240" w:lineRule="auto"/>
        <w:jc w:val="right"/>
        <w:rPr>
          <w:rFonts w:ascii="Times New Roman" w:hAnsi="Times New Roman" w:cs="Times New Roman"/>
          <w:sz w:val="24"/>
          <w:szCs w:val="24"/>
        </w:rPr>
      </w:pPr>
    </w:p>
    <w:p w:rsidR="00AB16A7" w:rsidRPr="001A4324" w:rsidRDefault="00AB16A7" w:rsidP="00AB16A7">
      <w:pPr>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AB16A7" w:rsidRDefault="00AB16A7">
      <w:r>
        <w:br w:type="page"/>
      </w:r>
    </w:p>
    <w:p w:rsidR="00AB16A7" w:rsidRPr="00964919"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D14B30">
        <w:rPr>
          <w:rFonts w:ascii="Times New Roman" w:hAnsi="Times New Roman" w:cs="Times New Roman"/>
          <w:sz w:val="24"/>
          <w:szCs w:val="24"/>
        </w:rPr>
        <w:t>7</w:t>
      </w:r>
    </w:p>
    <w:p w:rsidR="00AB16A7"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AB16A7"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AB16A7" w:rsidRPr="000237FE"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AB16A7" w:rsidRDefault="00AB16A7" w:rsidP="00AB1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16A7" w:rsidRDefault="00AB16A7" w:rsidP="00964919">
      <w:pPr>
        <w:spacing w:after="0" w:line="240" w:lineRule="auto"/>
      </w:pPr>
    </w:p>
    <w:p w:rsidR="00AB16A7" w:rsidRPr="001A4324" w:rsidRDefault="00AB16A7" w:rsidP="00AB16A7">
      <w:pPr>
        <w:pStyle w:val="ConsPlusNormal"/>
        <w:ind w:firstLine="709"/>
        <w:rPr>
          <w:rFonts w:ascii="Times New Roman" w:hAnsi="Times New Roman" w:cs="Times New Roman"/>
          <w:sz w:val="24"/>
          <w:szCs w:val="24"/>
        </w:rPr>
      </w:pPr>
      <w:r>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AB16A7" w:rsidRPr="00AB16A7" w:rsidTr="00964253">
        <w:tc>
          <w:tcPr>
            <w:tcW w:w="2836"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Наименование</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подпрограммы</w:t>
            </w:r>
          </w:p>
        </w:tc>
        <w:tc>
          <w:tcPr>
            <w:tcW w:w="6992" w:type="dxa"/>
          </w:tcPr>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Безопасный город (далее – подпрограмма)</w:t>
            </w:r>
          </w:p>
        </w:tc>
      </w:tr>
      <w:tr w:rsidR="00AB16A7" w:rsidRPr="00AB16A7" w:rsidTr="00964253">
        <w:tc>
          <w:tcPr>
            <w:tcW w:w="2836"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Срок реализации</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подпрограммы</w:t>
            </w:r>
          </w:p>
        </w:tc>
        <w:tc>
          <w:tcPr>
            <w:tcW w:w="6992"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2014 - 2024 годы</w:t>
            </w:r>
          </w:p>
        </w:tc>
      </w:tr>
      <w:tr w:rsidR="00AB16A7" w:rsidRPr="00AB16A7" w:rsidTr="00964253">
        <w:tc>
          <w:tcPr>
            <w:tcW w:w="2836"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Исполнитель</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подпрограммы</w:t>
            </w:r>
          </w:p>
        </w:tc>
        <w:tc>
          <w:tcPr>
            <w:tcW w:w="6992" w:type="dxa"/>
          </w:tcPr>
          <w:p w:rsidR="00AB16A7" w:rsidRPr="00AB16A7" w:rsidRDefault="00AB16A7" w:rsidP="00964253">
            <w:pPr>
              <w:pStyle w:val="ConsPlusNormal"/>
              <w:ind w:firstLine="0"/>
              <w:jc w:val="both"/>
              <w:rPr>
                <w:rFonts w:ascii="Times New Roman" w:hAnsi="Times New Roman" w:cs="Times New Roman"/>
                <w:sz w:val="24"/>
                <w:szCs w:val="24"/>
              </w:rPr>
            </w:pPr>
            <w:r w:rsidRPr="00AB16A7">
              <w:rPr>
                <w:rFonts w:ascii="Times New Roman" w:hAnsi="Times New Roman" w:cs="Times New Roman"/>
                <w:sz w:val="24"/>
                <w:szCs w:val="24"/>
              </w:rPr>
              <w:t>Отдел городской инфраструктуры администрации городского округа Тейково.</w:t>
            </w:r>
          </w:p>
          <w:p w:rsidR="00AB16A7" w:rsidRPr="00AB16A7" w:rsidRDefault="00AB16A7" w:rsidP="00964253">
            <w:pPr>
              <w:pStyle w:val="ListParagraph1"/>
              <w:spacing w:after="0" w:line="240" w:lineRule="auto"/>
              <w:ind w:left="0"/>
              <w:rPr>
                <w:rFonts w:ascii="Times New Roman" w:hAnsi="Times New Roman" w:cs="Times New Roman"/>
                <w:sz w:val="24"/>
                <w:szCs w:val="24"/>
              </w:rPr>
            </w:pPr>
            <w:r w:rsidRPr="00AB16A7">
              <w:rPr>
                <w:rFonts w:ascii="Times New Roman" w:hAnsi="Times New Roman" w:cs="Times New Roman"/>
                <w:sz w:val="24"/>
                <w:szCs w:val="24"/>
              </w:rPr>
              <w:t>МКУ «Служба заказчика» городского округа Тейково.</w:t>
            </w:r>
          </w:p>
          <w:p w:rsidR="00AB16A7" w:rsidRPr="00AB16A7" w:rsidRDefault="00AB16A7" w:rsidP="00964253">
            <w:pPr>
              <w:pStyle w:val="ConsPlusNormal"/>
              <w:ind w:firstLine="0"/>
              <w:jc w:val="both"/>
              <w:rPr>
                <w:rFonts w:ascii="Times New Roman" w:hAnsi="Times New Roman" w:cs="Times New Roman"/>
                <w:sz w:val="24"/>
                <w:szCs w:val="24"/>
              </w:rPr>
            </w:pPr>
            <w:r w:rsidRPr="00AB16A7">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AB16A7" w:rsidRPr="00AB16A7" w:rsidRDefault="00AB16A7" w:rsidP="00964253">
            <w:pPr>
              <w:pStyle w:val="ConsPlusNormal"/>
              <w:ind w:firstLine="0"/>
              <w:jc w:val="both"/>
              <w:rPr>
                <w:rFonts w:ascii="Times New Roman" w:hAnsi="Times New Roman" w:cs="Times New Roman"/>
                <w:sz w:val="24"/>
                <w:szCs w:val="24"/>
              </w:rPr>
            </w:pPr>
            <w:r w:rsidRPr="00AB16A7">
              <w:rPr>
                <w:rFonts w:ascii="Times New Roman" w:hAnsi="Times New Roman" w:cs="Times New Roman"/>
                <w:sz w:val="24"/>
                <w:szCs w:val="24"/>
              </w:rPr>
              <w:t>Отдел социальной сферы администрации городского округа Тейково.</w:t>
            </w:r>
          </w:p>
          <w:p w:rsidR="00AB16A7" w:rsidRPr="00AB16A7" w:rsidRDefault="00AB16A7" w:rsidP="00964253">
            <w:pPr>
              <w:pStyle w:val="ConsPlusNormal"/>
              <w:ind w:firstLine="0"/>
              <w:jc w:val="both"/>
              <w:rPr>
                <w:rFonts w:ascii="Times New Roman" w:hAnsi="Times New Roman" w:cs="Times New Roman"/>
                <w:sz w:val="24"/>
                <w:szCs w:val="24"/>
              </w:rPr>
            </w:pPr>
            <w:r w:rsidRPr="00AB16A7">
              <w:rPr>
                <w:rFonts w:ascii="Times New Roman" w:hAnsi="Times New Roman" w:cs="Times New Roman"/>
                <w:sz w:val="24"/>
                <w:szCs w:val="24"/>
              </w:rPr>
              <w:t>МУ «АДС».</w:t>
            </w:r>
          </w:p>
        </w:tc>
      </w:tr>
      <w:tr w:rsidR="00AB16A7" w:rsidRPr="00AB16A7" w:rsidTr="00964253">
        <w:tc>
          <w:tcPr>
            <w:tcW w:w="2836"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Цели</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подпрограммы</w:t>
            </w:r>
          </w:p>
        </w:tc>
        <w:tc>
          <w:tcPr>
            <w:tcW w:w="6992" w:type="dxa"/>
          </w:tcPr>
          <w:p w:rsidR="00AB16A7" w:rsidRPr="00AB16A7" w:rsidRDefault="00AB16A7" w:rsidP="00964253">
            <w:pPr>
              <w:autoSpaceDE w:val="0"/>
              <w:autoSpaceDN w:val="0"/>
              <w:adjustRightInd w:val="0"/>
              <w:spacing w:after="0" w:line="240" w:lineRule="auto"/>
              <w:jc w:val="both"/>
              <w:rPr>
                <w:rFonts w:ascii="Times New Roman" w:hAnsi="Times New Roman" w:cs="Times New Roman"/>
                <w:sz w:val="24"/>
                <w:szCs w:val="24"/>
              </w:rPr>
            </w:pPr>
            <w:r w:rsidRPr="00AB16A7">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AB16A7" w:rsidRPr="00AB16A7" w:rsidRDefault="00AB16A7" w:rsidP="00964253">
            <w:pPr>
              <w:pStyle w:val="ConsPlusNormal"/>
              <w:ind w:firstLine="0"/>
              <w:jc w:val="both"/>
              <w:rPr>
                <w:rFonts w:ascii="Times New Roman" w:hAnsi="Times New Roman" w:cs="Times New Roman"/>
                <w:sz w:val="24"/>
                <w:szCs w:val="24"/>
              </w:rPr>
            </w:pPr>
            <w:r w:rsidRPr="00AB16A7">
              <w:rPr>
                <w:rFonts w:ascii="Times New Roman" w:hAnsi="Times New Roman" w:cs="Times New Roman"/>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AB16A7" w:rsidRPr="00AB16A7" w:rsidRDefault="00AB16A7" w:rsidP="00964253">
            <w:pPr>
              <w:pStyle w:val="ConsPlusNormal"/>
              <w:ind w:firstLine="0"/>
              <w:jc w:val="both"/>
              <w:rPr>
                <w:rFonts w:ascii="Times New Roman" w:hAnsi="Times New Roman" w:cs="Times New Roman"/>
                <w:sz w:val="24"/>
                <w:szCs w:val="24"/>
              </w:rPr>
            </w:pPr>
            <w:r w:rsidRPr="00AB16A7">
              <w:rPr>
                <w:rFonts w:ascii="Times New Roman" w:hAnsi="Times New Roman" w:cs="Times New Roman"/>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AB16A7" w:rsidRPr="00AB16A7" w:rsidRDefault="00AB16A7" w:rsidP="00964253">
            <w:pPr>
              <w:pStyle w:val="ConsPlusNormal"/>
              <w:ind w:firstLine="0"/>
              <w:jc w:val="both"/>
              <w:rPr>
                <w:rFonts w:ascii="Times New Roman" w:hAnsi="Times New Roman" w:cs="Times New Roman"/>
                <w:sz w:val="24"/>
                <w:szCs w:val="24"/>
              </w:rPr>
            </w:pPr>
            <w:r w:rsidRPr="00AB16A7">
              <w:rPr>
                <w:rFonts w:ascii="Times New Roman" w:hAnsi="Times New Roman" w:cs="Times New Roman"/>
                <w:sz w:val="24"/>
                <w:szCs w:val="24"/>
              </w:rPr>
              <w:t xml:space="preserve">4. Повышение эффективности управления безопасностью дорожного движения;              </w:t>
            </w:r>
          </w:p>
          <w:p w:rsidR="00AB16A7" w:rsidRPr="00AB16A7" w:rsidRDefault="00AB16A7" w:rsidP="00964253">
            <w:pPr>
              <w:pStyle w:val="ConsPlusNormal"/>
              <w:ind w:firstLine="0"/>
              <w:jc w:val="both"/>
              <w:rPr>
                <w:rFonts w:ascii="Times New Roman" w:hAnsi="Times New Roman" w:cs="Times New Roman"/>
                <w:sz w:val="24"/>
                <w:szCs w:val="24"/>
              </w:rPr>
            </w:pPr>
            <w:r w:rsidRPr="00AB16A7">
              <w:rPr>
                <w:rFonts w:ascii="Times New Roman" w:hAnsi="Times New Roman" w:cs="Times New Roman"/>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AB16A7" w:rsidRPr="00AB16A7" w:rsidRDefault="00AB16A7" w:rsidP="00964253">
            <w:pPr>
              <w:pStyle w:val="ConsPlusNormal"/>
              <w:ind w:firstLine="0"/>
              <w:jc w:val="both"/>
              <w:rPr>
                <w:rFonts w:ascii="Times New Roman" w:hAnsi="Times New Roman" w:cs="Times New Roman"/>
                <w:sz w:val="24"/>
                <w:szCs w:val="24"/>
              </w:rPr>
            </w:pPr>
            <w:r w:rsidRPr="00AB16A7">
              <w:rPr>
                <w:rFonts w:ascii="Times New Roman" w:hAnsi="Times New Roman" w:cs="Times New Roman"/>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AB16A7">
              <w:rPr>
                <w:rFonts w:ascii="Times New Roman" w:hAnsi="Times New Roman" w:cs="Times New Roman"/>
                <w:sz w:val="24"/>
                <w:szCs w:val="24"/>
              </w:rPr>
              <w:t>световозвращающие</w:t>
            </w:r>
            <w:proofErr w:type="spellEnd"/>
            <w:r w:rsidRPr="00AB16A7">
              <w:rPr>
                <w:rFonts w:ascii="Times New Roman" w:hAnsi="Times New Roman" w:cs="Times New Roman"/>
                <w:sz w:val="24"/>
                <w:szCs w:val="24"/>
              </w:rPr>
              <w:t xml:space="preserve"> элементы.</w:t>
            </w:r>
          </w:p>
          <w:p w:rsidR="00AB16A7" w:rsidRPr="00AB16A7" w:rsidRDefault="00AB16A7" w:rsidP="00964253">
            <w:pPr>
              <w:pStyle w:val="ConsPlusNormal"/>
              <w:ind w:firstLine="0"/>
              <w:jc w:val="both"/>
              <w:rPr>
                <w:rFonts w:ascii="Times New Roman" w:hAnsi="Times New Roman" w:cs="Times New Roman"/>
                <w:sz w:val="24"/>
                <w:szCs w:val="24"/>
              </w:rPr>
            </w:pPr>
            <w:r w:rsidRPr="00AB16A7">
              <w:rPr>
                <w:rFonts w:ascii="Times New Roman" w:hAnsi="Times New Roman" w:cs="Times New Roman"/>
                <w:sz w:val="24"/>
                <w:szCs w:val="24"/>
              </w:rPr>
              <w:t xml:space="preserve">7. Обеспечение безопасности граждан на территории городского округа Тейково. </w:t>
            </w:r>
          </w:p>
        </w:tc>
      </w:tr>
      <w:tr w:rsidR="00AB16A7" w:rsidRPr="001A4324" w:rsidTr="00964253">
        <w:tc>
          <w:tcPr>
            <w:tcW w:w="2836"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Общий объем бюджетных  ассигнований: 2 784,72148 тыс. руб., в том числе:</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2014 год –   262,82669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2015 год –   241,51152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2016 год –   154,65000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2017 год –   60,00000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2018 год –   160,00000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2019 год –   685,22064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2020 год –   521,78165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2021 год –   420,08948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2022 год –   58,63675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2023 год –   58,63675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lastRenderedPageBreak/>
              <w:t>2024 год –   161,36800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 местный бюджет:</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2014 год – 191,52669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2015 год – 199,33152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2016 год – 124,65000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2017 год – 30,000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2018 год – 130,00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2019 год – 652,46264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2020 год – 430,22312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2021 год – 327,97949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2022 год – 25,00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2023 год – 25,00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2024 год – 143,500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 xml:space="preserve">   - областной бюджет:</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2014 год –   71,300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2015 год –   42,180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2016 год –   30,000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2017 год –   30,000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2018 год –   30,000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2019 год –   32,7580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2020 год –   91,55853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 xml:space="preserve">2021 год –   92,10999 тыс. руб.; </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2022 год –   33,63675 тыс. руб.;</w:t>
            </w:r>
          </w:p>
          <w:p w:rsidR="00AB16A7" w:rsidRPr="00AB16A7" w:rsidRDefault="00AB16A7" w:rsidP="00964253">
            <w:pPr>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2023 год –   33,63675 тыс. руб.;</w:t>
            </w:r>
          </w:p>
          <w:p w:rsidR="00AB16A7" w:rsidRPr="001A4324" w:rsidRDefault="00AB16A7" w:rsidP="00964253">
            <w:pPr>
              <w:tabs>
                <w:tab w:val="left" w:pos="3460"/>
              </w:tabs>
              <w:spacing w:after="0" w:line="240" w:lineRule="auto"/>
              <w:rPr>
                <w:rFonts w:ascii="Times New Roman" w:hAnsi="Times New Roman" w:cs="Times New Roman"/>
                <w:sz w:val="24"/>
                <w:szCs w:val="24"/>
              </w:rPr>
            </w:pPr>
            <w:r w:rsidRPr="00AB16A7">
              <w:rPr>
                <w:rFonts w:ascii="Times New Roman" w:hAnsi="Times New Roman" w:cs="Times New Roman"/>
                <w:sz w:val="24"/>
                <w:szCs w:val="24"/>
              </w:rPr>
              <w:t>2024 год –   17,8680 тыс. руб.</w:t>
            </w:r>
          </w:p>
        </w:tc>
      </w:tr>
    </w:tbl>
    <w:p w:rsidR="00AB16A7" w:rsidRPr="001A4324" w:rsidRDefault="00AB16A7" w:rsidP="00AB16A7">
      <w:pPr>
        <w:pStyle w:val="ConsPlusNonformat"/>
        <w:widowControl/>
        <w:rPr>
          <w:rFonts w:ascii="Times New Roman" w:hAnsi="Times New Roman" w:cs="Times New Roman"/>
          <w:sz w:val="24"/>
          <w:szCs w:val="24"/>
        </w:rPr>
      </w:pPr>
    </w:p>
    <w:p w:rsidR="00AB16A7" w:rsidRDefault="00AB16A7">
      <w:r>
        <w:br w:type="page"/>
      </w:r>
    </w:p>
    <w:p w:rsidR="00AB16A7" w:rsidRPr="00964919"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D14B30">
        <w:rPr>
          <w:rFonts w:ascii="Times New Roman" w:hAnsi="Times New Roman" w:cs="Times New Roman"/>
          <w:sz w:val="24"/>
          <w:szCs w:val="24"/>
        </w:rPr>
        <w:t>8</w:t>
      </w:r>
    </w:p>
    <w:p w:rsidR="00AB16A7"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AB16A7"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AB16A7" w:rsidRPr="000237FE"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AB16A7" w:rsidRDefault="00AB16A7" w:rsidP="00AB1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16A7" w:rsidRDefault="00AB16A7" w:rsidP="00964919">
      <w:pPr>
        <w:spacing w:after="0" w:line="240" w:lineRule="auto"/>
      </w:pPr>
    </w:p>
    <w:p w:rsidR="00AB16A7" w:rsidRPr="001A4324" w:rsidRDefault="00AB16A7" w:rsidP="00AB16A7">
      <w:pPr>
        <w:pStyle w:val="ConsPlusNormal"/>
        <w:ind w:firstLine="709"/>
        <w:jc w:val="right"/>
        <w:rPr>
          <w:rFonts w:ascii="Times New Roman" w:hAnsi="Times New Roman" w:cs="Times New Roman"/>
          <w:sz w:val="24"/>
          <w:szCs w:val="24"/>
        </w:rPr>
      </w:pPr>
      <w:r w:rsidRPr="001A4324">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23"/>
        <w:gridCol w:w="3273"/>
        <w:gridCol w:w="42"/>
        <w:gridCol w:w="1318"/>
        <w:gridCol w:w="45"/>
        <w:gridCol w:w="1311"/>
        <w:gridCol w:w="34"/>
        <w:gridCol w:w="2659"/>
      </w:tblGrid>
      <w:tr w:rsidR="00AB16A7" w:rsidRPr="00AB16A7" w:rsidTr="00AB16A7">
        <w:tc>
          <w:tcPr>
            <w:tcW w:w="866" w:type="dxa"/>
            <w:shd w:val="clear" w:color="auto" w:fill="auto"/>
            <w:vAlign w:val="center"/>
          </w:tcPr>
          <w:p w:rsidR="00AB16A7" w:rsidRPr="00AB16A7" w:rsidRDefault="00AB16A7" w:rsidP="00964253">
            <w:pPr>
              <w:spacing w:after="0" w:line="240" w:lineRule="auto"/>
              <w:ind w:right="-1"/>
              <w:jc w:val="right"/>
              <w:rPr>
                <w:rFonts w:ascii="Times New Roman" w:hAnsi="Times New Roman" w:cs="Times New Roman"/>
                <w:sz w:val="24"/>
                <w:szCs w:val="24"/>
              </w:rPr>
            </w:pPr>
            <w:r w:rsidRPr="00AB16A7">
              <w:rPr>
                <w:rFonts w:ascii="Times New Roman" w:hAnsi="Times New Roman" w:cs="Times New Roman"/>
                <w:sz w:val="24"/>
                <w:szCs w:val="24"/>
              </w:rPr>
              <w:t xml:space="preserve">№ </w:t>
            </w:r>
            <w:proofErr w:type="gramStart"/>
            <w:r w:rsidRPr="00AB16A7">
              <w:rPr>
                <w:rFonts w:ascii="Times New Roman" w:hAnsi="Times New Roman" w:cs="Times New Roman"/>
                <w:sz w:val="24"/>
                <w:szCs w:val="24"/>
              </w:rPr>
              <w:t>п</w:t>
            </w:r>
            <w:proofErr w:type="gramEnd"/>
            <w:r w:rsidRPr="00AB16A7">
              <w:rPr>
                <w:rFonts w:ascii="Times New Roman" w:hAnsi="Times New Roman" w:cs="Times New Roman"/>
                <w:sz w:val="24"/>
                <w:szCs w:val="24"/>
              </w:rPr>
              <w:t>/п</w:t>
            </w:r>
          </w:p>
        </w:tc>
        <w:tc>
          <w:tcPr>
            <w:tcW w:w="3338" w:type="dxa"/>
            <w:gridSpan w:val="3"/>
            <w:shd w:val="clear" w:color="auto" w:fill="auto"/>
            <w:vAlign w:val="center"/>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Наименование объекта с видом работ по направлениям</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vAlign w:val="center"/>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Объем работ</w:t>
            </w:r>
          </w:p>
        </w:tc>
        <w:tc>
          <w:tcPr>
            <w:tcW w:w="2693" w:type="dxa"/>
            <w:gridSpan w:val="2"/>
            <w:shd w:val="clear" w:color="auto" w:fill="auto"/>
            <w:vAlign w:val="center"/>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 Стоимость работ,  </w:t>
            </w:r>
          </w:p>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тыс. руб.</w:t>
            </w:r>
          </w:p>
        </w:tc>
      </w:tr>
      <w:tr w:rsidR="00AB16A7" w:rsidRPr="00AB16A7" w:rsidTr="00AB16A7">
        <w:tc>
          <w:tcPr>
            <w:tcW w:w="866"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2</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3</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4</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5</w:t>
            </w:r>
          </w:p>
        </w:tc>
      </w:tr>
      <w:tr w:rsidR="00AB16A7" w:rsidRPr="00AB16A7" w:rsidTr="00AB16A7">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AB16A7" w:rsidRPr="00AB16A7" w:rsidTr="00AB16A7">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2014 год</w:t>
            </w:r>
          </w:p>
        </w:tc>
      </w:tr>
      <w:tr w:rsidR="00AB16A7" w:rsidRPr="00AB16A7" w:rsidTr="00AB16A7">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ОГИ</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30-35 </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71,30 </w:t>
            </w:r>
          </w:p>
        </w:tc>
      </w:tr>
      <w:tr w:rsidR="00AB16A7" w:rsidRPr="00AB16A7" w:rsidTr="00AB16A7">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2015 год</w:t>
            </w:r>
          </w:p>
        </w:tc>
      </w:tr>
      <w:tr w:rsidR="00AB16A7" w:rsidRPr="00AB16A7" w:rsidTr="00AB16A7">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ОГИ</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30-35 </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42,180 </w:t>
            </w:r>
          </w:p>
        </w:tc>
      </w:tr>
      <w:tr w:rsidR="00AB16A7" w:rsidRPr="00AB16A7" w:rsidTr="00AB16A7">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2016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ОГИ</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15-18 </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30,00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2017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ОГИ</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15-18 </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60,00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2018 год</w:t>
            </w:r>
          </w:p>
        </w:tc>
      </w:tr>
      <w:tr w:rsidR="00AB16A7" w:rsidRPr="00AB16A7" w:rsidTr="00AB16A7">
        <w:trPr>
          <w:trHeight w:val="286"/>
        </w:trPr>
        <w:tc>
          <w:tcPr>
            <w:tcW w:w="889" w:type="dxa"/>
            <w:gridSpan w:val="2"/>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273"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МКУ «Служба заказчика»</w:t>
            </w:r>
          </w:p>
        </w:tc>
        <w:tc>
          <w:tcPr>
            <w:tcW w:w="1390" w:type="dxa"/>
            <w:gridSpan w:val="3"/>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10</w:t>
            </w:r>
          </w:p>
        </w:tc>
        <w:tc>
          <w:tcPr>
            <w:tcW w:w="2659"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60,00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2019 год</w:t>
            </w:r>
          </w:p>
        </w:tc>
      </w:tr>
      <w:tr w:rsidR="00AB16A7" w:rsidRPr="00AB16A7" w:rsidTr="00AB16A7">
        <w:trPr>
          <w:trHeight w:val="286"/>
        </w:trPr>
        <w:tc>
          <w:tcPr>
            <w:tcW w:w="889" w:type="dxa"/>
            <w:gridSpan w:val="2"/>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273"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МКУ «Служба заказчика»</w:t>
            </w:r>
          </w:p>
        </w:tc>
        <w:tc>
          <w:tcPr>
            <w:tcW w:w="1390" w:type="dxa"/>
            <w:gridSpan w:val="3"/>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22</w:t>
            </w:r>
          </w:p>
        </w:tc>
        <w:tc>
          <w:tcPr>
            <w:tcW w:w="2659"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232,04898</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2020 год</w:t>
            </w:r>
          </w:p>
        </w:tc>
      </w:tr>
      <w:tr w:rsidR="00AB16A7" w:rsidRPr="00AB16A7" w:rsidTr="00AB16A7">
        <w:trPr>
          <w:trHeight w:val="286"/>
        </w:trPr>
        <w:tc>
          <w:tcPr>
            <w:tcW w:w="889" w:type="dxa"/>
            <w:gridSpan w:val="2"/>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273"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МКУ «Служба заказчика»</w:t>
            </w:r>
          </w:p>
        </w:tc>
        <w:tc>
          <w:tcPr>
            <w:tcW w:w="1390" w:type="dxa"/>
            <w:gridSpan w:val="3"/>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29</w:t>
            </w:r>
          </w:p>
        </w:tc>
        <w:tc>
          <w:tcPr>
            <w:tcW w:w="2659"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181,31465</w:t>
            </w:r>
          </w:p>
          <w:p w:rsidR="00AB16A7" w:rsidRPr="00AB16A7" w:rsidRDefault="00AB16A7" w:rsidP="00964253">
            <w:pPr>
              <w:spacing w:after="0" w:line="240" w:lineRule="auto"/>
              <w:ind w:right="-1"/>
              <w:jc w:val="center"/>
              <w:rPr>
                <w:rFonts w:ascii="Times New Roman" w:hAnsi="Times New Roman" w:cs="Times New Roman"/>
                <w:sz w:val="24"/>
                <w:szCs w:val="24"/>
              </w:rPr>
            </w:pP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2021 год</w:t>
            </w:r>
          </w:p>
        </w:tc>
      </w:tr>
      <w:tr w:rsidR="00AB16A7" w:rsidRPr="00AB16A7" w:rsidTr="00AB16A7">
        <w:trPr>
          <w:trHeight w:val="286"/>
        </w:trPr>
        <w:tc>
          <w:tcPr>
            <w:tcW w:w="889" w:type="dxa"/>
            <w:gridSpan w:val="2"/>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273"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 xml:space="preserve">проведения мероприятий по отлову и содержанию безнадзорных животных, </w:t>
            </w:r>
            <w:r w:rsidRPr="00AB16A7">
              <w:rPr>
                <w:rFonts w:ascii="Times New Roman" w:hAnsi="Times New Roman" w:cs="Times New Roman"/>
                <w:sz w:val="24"/>
                <w:szCs w:val="24"/>
              </w:rPr>
              <w:lastRenderedPageBreak/>
              <w:t>голов</w:t>
            </w:r>
          </w:p>
        </w:tc>
        <w:tc>
          <w:tcPr>
            <w:tcW w:w="1360"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lastRenderedPageBreak/>
              <w:t>МКУ «Служба заказчика»</w:t>
            </w:r>
          </w:p>
        </w:tc>
        <w:tc>
          <w:tcPr>
            <w:tcW w:w="1390" w:type="dxa"/>
            <w:gridSpan w:val="3"/>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15 </w:t>
            </w:r>
          </w:p>
        </w:tc>
        <w:tc>
          <w:tcPr>
            <w:tcW w:w="2659"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100,08948</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lastRenderedPageBreak/>
              <w:t>План мероприятий на 2022 год</w:t>
            </w:r>
          </w:p>
        </w:tc>
      </w:tr>
      <w:tr w:rsidR="00AB16A7" w:rsidRPr="00AB16A7" w:rsidTr="00AB16A7">
        <w:trPr>
          <w:trHeight w:val="286"/>
        </w:trPr>
        <w:tc>
          <w:tcPr>
            <w:tcW w:w="889" w:type="dxa"/>
            <w:gridSpan w:val="2"/>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273"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МКУ «Служба заказчика»</w:t>
            </w:r>
          </w:p>
        </w:tc>
        <w:tc>
          <w:tcPr>
            <w:tcW w:w="1390" w:type="dxa"/>
            <w:gridSpan w:val="3"/>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5 </w:t>
            </w:r>
          </w:p>
        </w:tc>
        <w:tc>
          <w:tcPr>
            <w:tcW w:w="2659"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33,63675</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2023 год</w:t>
            </w:r>
          </w:p>
        </w:tc>
      </w:tr>
      <w:tr w:rsidR="00AB16A7" w:rsidRPr="00AB16A7" w:rsidTr="00AB16A7">
        <w:trPr>
          <w:trHeight w:val="286"/>
        </w:trPr>
        <w:tc>
          <w:tcPr>
            <w:tcW w:w="889" w:type="dxa"/>
            <w:gridSpan w:val="2"/>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273"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МКУ «Служба заказчика»</w:t>
            </w:r>
          </w:p>
        </w:tc>
        <w:tc>
          <w:tcPr>
            <w:tcW w:w="1390" w:type="dxa"/>
            <w:gridSpan w:val="3"/>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5</w:t>
            </w:r>
          </w:p>
        </w:tc>
        <w:tc>
          <w:tcPr>
            <w:tcW w:w="2659"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33,63675</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2024 год</w:t>
            </w:r>
          </w:p>
        </w:tc>
      </w:tr>
      <w:tr w:rsidR="00AB16A7" w:rsidRPr="00AB16A7" w:rsidTr="00AB16A7">
        <w:trPr>
          <w:trHeight w:val="286"/>
        </w:trPr>
        <w:tc>
          <w:tcPr>
            <w:tcW w:w="889" w:type="dxa"/>
            <w:gridSpan w:val="2"/>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273"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МКУ «Служба заказчика»</w:t>
            </w:r>
          </w:p>
        </w:tc>
        <w:tc>
          <w:tcPr>
            <w:tcW w:w="1390" w:type="dxa"/>
            <w:gridSpan w:val="3"/>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3</w:t>
            </w:r>
          </w:p>
        </w:tc>
        <w:tc>
          <w:tcPr>
            <w:tcW w:w="2659"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17,868</w:t>
            </w:r>
          </w:p>
        </w:tc>
      </w:tr>
      <w:tr w:rsidR="00AB16A7" w:rsidRPr="00AB16A7" w:rsidTr="00AB16A7">
        <w:trPr>
          <w:trHeight w:val="286"/>
        </w:trPr>
        <w:tc>
          <w:tcPr>
            <w:tcW w:w="889" w:type="dxa"/>
            <w:gridSpan w:val="2"/>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273" w:type="dxa"/>
            <w:shd w:val="clear" w:color="auto" w:fill="auto"/>
          </w:tcPr>
          <w:p w:rsidR="00AB16A7" w:rsidRPr="00AB16A7" w:rsidRDefault="00AB16A7" w:rsidP="00964253">
            <w:pPr>
              <w:tabs>
                <w:tab w:val="left" w:pos="720"/>
              </w:tabs>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 xml:space="preserve">Итого с 2014 по 2024 </w:t>
            </w:r>
            <w:proofErr w:type="spellStart"/>
            <w:r w:rsidRPr="00AB16A7">
              <w:rPr>
                <w:rFonts w:ascii="Times New Roman" w:hAnsi="Times New Roman" w:cs="Times New Roman"/>
                <w:sz w:val="24"/>
                <w:szCs w:val="24"/>
              </w:rPr>
              <w:t>г.</w:t>
            </w:r>
            <w:proofErr w:type="gramStart"/>
            <w:r w:rsidRPr="00AB16A7">
              <w:rPr>
                <w:rFonts w:ascii="Times New Roman" w:hAnsi="Times New Roman" w:cs="Times New Roman"/>
                <w:sz w:val="24"/>
                <w:szCs w:val="24"/>
              </w:rPr>
              <w:t>г</w:t>
            </w:r>
            <w:proofErr w:type="spellEnd"/>
            <w:proofErr w:type="gramEnd"/>
            <w:r w:rsidRPr="00AB16A7">
              <w:rPr>
                <w:rFonts w:ascii="Times New Roman" w:hAnsi="Times New Roman" w:cs="Times New Roman"/>
                <w:sz w:val="24"/>
                <w:szCs w:val="24"/>
              </w:rPr>
              <w:t>.</w:t>
            </w:r>
          </w:p>
        </w:tc>
        <w:tc>
          <w:tcPr>
            <w:tcW w:w="1360"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90" w:type="dxa"/>
            <w:gridSpan w:val="3"/>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59"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862,07461</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«Расходы на создание системы видеонаблюдения в городском округе Тейково»</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2014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 xml:space="preserve">Закупка, установка системы видеонаблюдения дорожной сети, штук  </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191,52669</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2015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AB16A7" w:rsidRPr="00AB16A7" w:rsidRDefault="00AB16A7" w:rsidP="00964253">
            <w:pPr>
              <w:spacing w:after="0" w:line="240" w:lineRule="auto"/>
              <w:ind w:right="-1"/>
              <w:rPr>
                <w:rFonts w:ascii="Times New Roman" w:hAnsi="Times New Roman" w:cs="Times New Roman"/>
                <w:sz w:val="24"/>
                <w:szCs w:val="24"/>
              </w:rPr>
            </w:pP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199,33152</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2016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 xml:space="preserve">Создание системы видеонаблюдения в </w:t>
            </w:r>
            <w:proofErr w:type="spellStart"/>
            <w:r w:rsidRPr="00AB16A7">
              <w:rPr>
                <w:rFonts w:ascii="Times New Roman" w:hAnsi="Times New Roman" w:cs="Times New Roman"/>
                <w:sz w:val="24"/>
                <w:szCs w:val="24"/>
              </w:rPr>
              <w:t>г.о</w:t>
            </w:r>
            <w:proofErr w:type="spellEnd"/>
            <w:r w:rsidRPr="00AB16A7">
              <w:rPr>
                <w:rFonts w:ascii="Times New Roman" w:hAnsi="Times New Roman" w:cs="Times New Roman"/>
                <w:sz w:val="24"/>
                <w:szCs w:val="24"/>
              </w:rPr>
              <w:t>. Тейково</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124,650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2017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2018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2019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Предоставление услуг связи для сигнала камер видеонаблюдения  (кол-во камер)</w:t>
            </w:r>
          </w:p>
          <w:p w:rsidR="00AB16A7" w:rsidRPr="00AB16A7" w:rsidRDefault="00AB16A7" w:rsidP="00964253">
            <w:pPr>
              <w:spacing w:after="0" w:line="240" w:lineRule="auto"/>
              <w:ind w:right="-1"/>
              <w:rPr>
                <w:rFonts w:ascii="Times New Roman" w:hAnsi="Times New Roman" w:cs="Times New Roman"/>
                <w:sz w:val="24"/>
                <w:szCs w:val="24"/>
              </w:rPr>
            </w:pP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КУМИ</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17</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396,00</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2.</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 xml:space="preserve">Создание системы видеонаблюдения в </w:t>
            </w:r>
            <w:proofErr w:type="spellStart"/>
            <w:r w:rsidRPr="00AB16A7">
              <w:rPr>
                <w:rFonts w:ascii="Times New Roman" w:hAnsi="Times New Roman" w:cs="Times New Roman"/>
                <w:sz w:val="24"/>
                <w:szCs w:val="24"/>
              </w:rPr>
              <w:t>г.о</w:t>
            </w:r>
            <w:proofErr w:type="spellEnd"/>
            <w:r w:rsidRPr="00AB16A7">
              <w:rPr>
                <w:rFonts w:ascii="Times New Roman" w:hAnsi="Times New Roman" w:cs="Times New Roman"/>
                <w:sz w:val="24"/>
                <w:szCs w:val="24"/>
              </w:rPr>
              <w:t>. Тейково</w:t>
            </w:r>
          </w:p>
        </w:tc>
        <w:tc>
          <w:tcPr>
            <w:tcW w:w="1363" w:type="dxa"/>
            <w:gridSpan w:val="2"/>
            <w:shd w:val="clear" w:color="auto" w:fill="auto"/>
          </w:tcPr>
          <w:p w:rsidR="00AB16A7" w:rsidRPr="00AB16A7" w:rsidRDefault="00AB16A7" w:rsidP="00964253">
            <w:pPr>
              <w:pStyle w:val="ListParagraph1"/>
              <w:spacing w:after="0" w:line="240" w:lineRule="auto"/>
              <w:ind w:left="0" w:right="-1"/>
              <w:rPr>
                <w:rFonts w:ascii="Times New Roman" w:hAnsi="Times New Roman" w:cs="Times New Roman"/>
                <w:sz w:val="24"/>
                <w:szCs w:val="24"/>
              </w:rPr>
            </w:pPr>
            <w:r w:rsidRPr="00AB16A7">
              <w:rPr>
                <w:rFonts w:ascii="Times New Roman" w:hAnsi="Times New Roman" w:cs="Times New Roman"/>
                <w:sz w:val="24"/>
                <w:szCs w:val="24"/>
              </w:rPr>
              <w:t xml:space="preserve">МКУ «Служба заказчика» </w:t>
            </w:r>
          </w:p>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4</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36,3</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2020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КУМИ</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17</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164,980</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2.</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 xml:space="preserve">Создание системы </w:t>
            </w:r>
            <w:r w:rsidRPr="00AB16A7">
              <w:rPr>
                <w:rFonts w:ascii="Times New Roman" w:hAnsi="Times New Roman" w:cs="Times New Roman"/>
                <w:sz w:val="24"/>
                <w:szCs w:val="24"/>
              </w:rPr>
              <w:lastRenderedPageBreak/>
              <w:t xml:space="preserve">видеонаблюдения в </w:t>
            </w:r>
            <w:proofErr w:type="spellStart"/>
            <w:r w:rsidRPr="00AB16A7">
              <w:rPr>
                <w:rFonts w:ascii="Times New Roman" w:hAnsi="Times New Roman" w:cs="Times New Roman"/>
                <w:sz w:val="24"/>
                <w:szCs w:val="24"/>
              </w:rPr>
              <w:t>г.о</w:t>
            </w:r>
            <w:proofErr w:type="spellEnd"/>
            <w:r w:rsidRPr="00AB16A7">
              <w:rPr>
                <w:rFonts w:ascii="Times New Roman" w:hAnsi="Times New Roman" w:cs="Times New Roman"/>
                <w:sz w:val="24"/>
                <w:szCs w:val="24"/>
              </w:rPr>
              <w:t>. Тейково</w:t>
            </w:r>
          </w:p>
        </w:tc>
        <w:tc>
          <w:tcPr>
            <w:tcW w:w="1363" w:type="dxa"/>
            <w:gridSpan w:val="2"/>
            <w:shd w:val="clear" w:color="auto" w:fill="auto"/>
          </w:tcPr>
          <w:p w:rsidR="00AB16A7" w:rsidRPr="00AB16A7" w:rsidRDefault="00AB16A7" w:rsidP="00964253">
            <w:pPr>
              <w:pStyle w:val="ListParagraph1"/>
              <w:spacing w:after="0" w:line="240" w:lineRule="auto"/>
              <w:ind w:left="0" w:right="-1"/>
              <w:rPr>
                <w:rFonts w:ascii="Times New Roman" w:hAnsi="Times New Roman" w:cs="Times New Roman"/>
                <w:sz w:val="24"/>
                <w:szCs w:val="24"/>
              </w:rPr>
            </w:pPr>
            <w:r w:rsidRPr="00AB16A7">
              <w:rPr>
                <w:rFonts w:ascii="Times New Roman" w:hAnsi="Times New Roman" w:cs="Times New Roman"/>
                <w:sz w:val="24"/>
                <w:szCs w:val="24"/>
              </w:rPr>
              <w:lastRenderedPageBreak/>
              <w:t xml:space="preserve">МКУ </w:t>
            </w:r>
            <w:r w:rsidRPr="00AB16A7">
              <w:rPr>
                <w:rFonts w:ascii="Times New Roman" w:hAnsi="Times New Roman" w:cs="Times New Roman"/>
                <w:sz w:val="24"/>
                <w:szCs w:val="24"/>
              </w:rPr>
              <w:lastRenderedPageBreak/>
              <w:t xml:space="preserve">«Служба заказчика» </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lastRenderedPageBreak/>
              <w:t>4</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29,95</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lastRenderedPageBreak/>
              <w:t>3.</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 xml:space="preserve">Расходы на создание системы видеонаблюдения в </w:t>
            </w:r>
            <w:proofErr w:type="spellStart"/>
            <w:r w:rsidRPr="00AB16A7">
              <w:rPr>
                <w:rFonts w:ascii="Times New Roman" w:hAnsi="Times New Roman" w:cs="Times New Roman"/>
                <w:sz w:val="24"/>
                <w:szCs w:val="24"/>
              </w:rPr>
              <w:t>г.о</w:t>
            </w:r>
            <w:proofErr w:type="spellEnd"/>
            <w:r w:rsidRPr="00AB16A7">
              <w:rPr>
                <w:rFonts w:ascii="Times New Roman" w:hAnsi="Times New Roman" w:cs="Times New Roman"/>
                <w:sz w:val="24"/>
                <w:szCs w:val="24"/>
              </w:rPr>
              <w:t>. Тейково</w:t>
            </w:r>
          </w:p>
        </w:tc>
        <w:tc>
          <w:tcPr>
            <w:tcW w:w="1363" w:type="dxa"/>
            <w:gridSpan w:val="2"/>
            <w:shd w:val="clear" w:color="auto" w:fill="auto"/>
          </w:tcPr>
          <w:p w:rsidR="00AB16A7" w:rsidRPr="00AB16A7" w:rsidRDefault="00AB16A7" w:rsidP="00964253">
            <w:pPr>
              <w:pStyle w:val="ListParagraph1"/>
              <w:spacing w:after="0" w:line="240" w:lineRule="auto"/>
              <w:ind w:left="0" w:right="-1"/>
              <w:rPr>
                <w:rFonts w:ascii="Times New Roman" w:hAnsi="Times New Roman" w:cs="Times New Roman"/>
                <w:sz w:val="24"/>
                <w:szCs w:val="24"/>
              </w:rPr>
            </w:pPr>
            <w:r w:rsidRPr="00AB16A7">
              <w:rPr>
                <w:rFonts w:ascii="Times New Roman" w:hAnsi="Times New Roman" w:cs="Times New Roman"/>
                <w:sz w:val="24"/>
                <w:szCs w:val="24"/>
              </w:rPr>
              <w:t>МУ «АДС»</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17</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129,037</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2021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 xml:space="preserve">Расходы на создание системы видеонаблюдения в </w:t>
            </w:r>
            <w:proofErr w:type="spellStart"/>
            <w:r w:rsidRPr="00AB16A7">
              <w:rPr>
                <w:rFonts w:ascii="Times New Roman" w:hAnsi="Times New Roman" w:cs="Times New Roman"/>
                <w:sz w:val="24"/>
                <w:szCs w:val="24"/>
              </w:rPr>
              <w:t>г.о</w:t>
            </w:r>
            <w:proofErr w:type="spellEnd"/>
            <w:r w:rsidRPr="00AB16A7">
              <w:rPr>
                <w:rFonts w:ascii="Times New Roman" w:hAnsi="Times New Roman" w:cs="Times New Roman"/>
                <w:sz w:val="24"/>
                <w:szCs w:val="24"/>
              </w:rPr>
              <w:t>. Тейково</w:t>
            </w:r>
          </w:p>
        </w:tc>
        <w:tc>
          <w:tcPr>
            <w:tcW w:w="1363" w:type="dxa"/>
            <w:gridSpan w:val="2"/>
            <w:shd w:val="clear" w:color="auto" w:fill="auto"/>
          </w:tcPr>
          <w:p w:rsidR="00AB16A7" w:rsidRPr="00AB16A7" w:rsidRDefault="00AB16A7" w:rsidP="00964253">
            <w:pPr>
              <w:pStyle w:val="ListParagraph1"/>
              <w:spacing w:after="0" w:line="240" w:lineRule="auto"/>
              <w:ind w:left="0" w:right="-1"/>
              <w:rPr>
                <w:rFonts w:ascii="Times New Roman" w:hAnsi="Times New Roman" w:cs="Times New Roman"/>
                <w:sz w:val="24"/>
                <w:szCs w:val="24"/>
              </w:rPr>
            </w:pPr>
            <w:r w:rsidRPr="00AB16A7">
              <w:rPr>
                <w:rFonts w:ascii="Times New Roman" w:hAnsi="Times New Roman" w:cs="Times New Roman"/>
                <w:sz w:val="24"/>
                <w:szCs w:val="24"/>
              </w:rPr>
              <w:t>МУ «АДС»</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19</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100,00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2022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КУМИ</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17</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0,00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2023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КУМИ</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17</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2024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КУМИ</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17</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143,50</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 xml:space="preserve">Итого с 2014 по 2024 </w:t>
            </w:r>
            <w:proofErr w:type="spellStart"/>
            <w:r w:rsidRPr="00AB16A7">
              <w:rPr>
                <w:rFonts w:ascii="Times New Roman" w:hAnsi="Times New Roman" w:cs="Times New Roman"/>
                <w:sz w:val="24"/>
                <w:szCs w:val="24"/>
              </w:rPr>
              <w:t>г.</w:t>
            </w:r>
            <w:proofErr w:type="gramStart"/>
            <w:r w:rsidRPr="00AB16A7">
              <w:rPr>
                <w:rFonts w:ascii="Times New Roman" w:hAnsi="Times New Roman" w:cs="Times New Roman"/>
                <w:sz w:val="24"/>
                <w:szCs w:val="24"/>
              </w:rPr>
              <w:t>г</w:t>
            </w:r>
            <w:proofErr w:type="spellEnd"/>
            <w:proofErr w:type="gramEnd"/>
            <w:r w:rsidRPr="00AB16A7">
              <w:rPr>
                <w:rFonts w:ascii="Times New Roman" w:hAnsi="Times New Roman" w:cs="Times New Roman"/>
                <w:sz w:val="24"/>
                <w:szCs w:val="24"/>
              </w:rPr>
              <w:t>.</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1515,27521</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«Мероприятия по реализации проекта организации дорожного движения </w:t>
            </w:r>
          </w:p>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в городском округе Тейково»</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2014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1</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0,00</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2</w:t>
            </w: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AB16A7">
              <w:rPr>
                <w:rFonts w:ascii="Times New Roman" w:hAnsi="Times New Roman" w:cs="Times New Roman"/>
                <w:sz w:val="24"/>
                <w:szCs w:val="24"/>
              </w:rPr>
              <w:t>световозвращающие</w:t>
            </w:r>
            <w:proofErr w:type="spellEnd"/>
            <w:r w:rsidRPr="00AB16A7">
              <w:rPr>
                <w:rFonts w:ascii="Times New Roman" w:hAnsi="Times New Roman" w:cs="Times New Roman"/>
                <w:sz w:val="24"/>
                <w:szCs w:val="24"/>
              </w:rPr>
              <w:t xml:space="preserve"> элементы.</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0,00</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Итого:</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0,00 </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2015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Итого:</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2016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Итого:</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lastRenderedPageBreak/>
              <w:t>План мероприятий на 2017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Итого:</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2018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ОГИ</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100,00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2021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ОГИ</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195,00</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Итого 2014 по 2024г.г.</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295,00 </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«Профилактика правонарушений»</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2019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Профилактика правонарушений</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Отдел </w:t>
            </w:r>
            <w:proofErr w:type="spellStart"/>
            <w:r w:rsidRPr="00AB16A7">
              <w:rPr>
                <w:rFonts w:ascii="Times New Roman" w:hAnsi="Times New Roman" w:cs="Times New Roman"/>
                <w:sz w:val="24"/>
                <w:szCs w:val="24"/>
              </w:rPr>
              <w:t>соц</w:t>
            </w:r>
            <w:proofErr w:type="gramStart"/>
            <w:r w:rsidRPr="00AB16A7">
              <w:rPr>
                <w:rFonts w:ascii="Times New Roman" w:hAnsi="Times New Roman" w:cs="Times New Roman"/>
                <w:sz w:val="24"/>
                <w:szCs w:val="24"/>
              </w:rPr>
              <w:t>.с</w:t>
            </w:r>
            <w:proofErr w:type="gramEnd"/>
            <w:r w:rsidRPr="00AB16A7">
              <w:rPr>
                <w:rFonts w:ascii="Times New Roman" w:hAnsi="Times New Roman" w:cs="Times New Roman"/>
                <w:sz w:val="24"/>
                <w:szCs w:val="24"/>
              </w:rPr>
              <w:t>феры</w:t>
            </w:r>
            <w:proofErr w:type="spellEnd"/>
            <w:r w:rsidRPr="00AB16A7">
              <w:rPr>
                <w:rFonts w:ascii="Times New Roman" w:hAnsi="Times New Roman" w:cs="Times New Roman"/>
                <w:sz w:val="24"/>
                <w:szCs w:val="24"/>
              </w:rPr>
              <w:t>.</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20,87166</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Итого:</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20,87166</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2020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Профилактика правонарушений</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 xml:space="preserve">Отдел соц. сферы </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16,50</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Итого:</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16,50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2021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Профилактика правонарушений</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Отдел соц. сферы</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25,00</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Итого:</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25,00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2022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Профилактика правонарушений</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Отдел соц. сферы</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25,00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2023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Профилактика правонарушений</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Отдел соц. сферы</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25,00</w:t>
            </w:r>
          </w:p>
        </w:tc>
      </w:tr>
      <w:tr w:rsidR="00AB16A7" w:rsidRPr="00AB16A7" w:rsidTr="00AB16A7">
        <w:trPr>
          <w:trHeight w:val="286"/>
        </w:trPr>
        <w:tc>
          <w:tcPr>
            <w:tcW w:w="9571" w:type="dxa"/>
            <w:gridSpan w:val="9"/>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План мероприятий на 2024 год</w:t>
            </w:r>
          </w:p>
        </w:tc>
      </w:tr>
      <w:tr w:rsidR="00AB16A7" w:rsidRPr="00AB16A7" w:rsidTr="00AB16A7">
        <w:trPr>
          <w:trHeight w:val="286"/>
        </w:trPr>
        <w:tc>
          <w:tcPr>
            <w:tcW w:w="866"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Профилактика правонарушений</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Отдел соц. сферы</w:t>
            </w: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c>
          <w:tcPr>
            <w:tcW w:w="269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w:t>
            </w:r>
          </w:p>
        </w:tc>
      </w:tr>
      <w:tr w:rsidR="00AB16A7" w:rsidRPr="001A4324" w:rsidTr="00AB16A7">
        <w:trPr>
          <w:trHeight w:val="286"/>
        </w:trPr>
        <w:tc>
          <w:tcPr>
            <w:tcW w:w="866" w:type="dxa"/>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p>
        </w:tc>
        <w:tc>
          <w:tcPr>
            <w:tcW w:w="3338" w:type="dxa"/>
            <w:gridSpan w:val="3"/>
            <w:shd w:val="clear" w:color="auto" w:fill="auto"/>
          </w:tcPr>
          <w:p w:rsidR="00AB16A7" w:rsidRPr="00AB16A7" w:rsidRDefault="00AB16A7" w:rsidP="00964253">
            <w:pPr>
              <w:spacing w:after="0" w:line="240" w:lineRule="auto"/>
              <w:ind w:right="-1"/>
              <w:rPr>
                <w:rFonts w:ascii="Times New Roman" w:hAnsi="Times New Roman" w:cs="Times New Roman"/>
                <w:sz w:val="24"/>
                <w:szCs w:val="24"/>
              </w:rPr>
            </w:pPr>
            <w:r w:rsidRPr="00AB16A7">
              <w:rPr>
                <w:rFonts w:ascii="Times New Roman" w:hAnsi="Times New Roman" w:cs="Times New Roman"/>
                <w:sz w:val="24"/>
                <w:szCs w:val="24"/>
              </w:rPr>
              <w:t>Итого 2019 по 2024 гг.</w:t>
            </w:r>
          </w:p>
        </w:tc>
        <w:tc>
          <w:tcPr>
            <w:tcW w:w="1363" w:type="dxa"/>
            <w:gridSpan w:val="2"/>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1311" w:type="dxa"/>
            <w:shd w:val="clear" w:color="auto" w:fill="auto"/>
          </w:tcPr>
          <w:p w:rsidR="00AB16A7" w:rsidRPr="00AB16A7" w:rsidRDefault="00AB16A7" w:rsidP="00964253">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AB16A7" w:rsidRPr="001A4324" w:rsidRDefault="00AB16A7" w:rsidP="00964253">
            <w:pPr>
              <w:spacing w:after="0" w:line="240" w:lineRule="auto"/>
              <w:ind w:right="-1"/>
              <w:jc w:val="center"/>
              <w:rPr>
                <w:rFonts w:ascii="Times New Roman" w:hAnsi="Times New Roman" w:cs="Times New Roman"/>
                <w:sz w:val="24"/>
                <w:szCs w:val="24"/>
              </w:rPr>
            </w:pPr>
            <w:r w:rsidRPr="00AB16A7">
              <w:rPr>
                <w:rFonts w:ascii="Times New Roman" w:hAnsi="Times New Roman" w:cs="Times New Roman"/>
                <w:sz w:val="24"/>
                <w:szCs w:val="24"/>
              </w:rPr>
              <w:t>112,37166</w:t>
            </w:r>
          </w:p>
        </w:tc>
      </w:tr>
    </w:tbl>
    <w:p w:rsidR="00AB16A7" w:rsidRDefault="00AB16A7" w:rsidP="00964919">
      <w:pPr>
        <w:spacing w:after="0" w:line="240" w:lineRule="auto"/>
      </w:pPr>
    </w:p>
    <w:p w:rsidR="00AB16A7" w:rsidRDefault="00AB16A7">
      <w:r>
        <w:br w:type="page"/>
      </w:r>
    </w:p>
    <w:p w:rsidR="00AB16A7" w:rsidRPr="00964919"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D14B30">
        <w:rPr>
          <w:rFonts w:ascii="Times New Roman" w:hAnsi="Times New Roman" w:cs="Times New Roman"/>
          <w:sz w:val="24"/>
          <w:szCs w:val="24"/>
        </w:rPr>
        <w:t>9</w:t>
      </w:r>
    </w:p>
    <w:p w:rsidR="00AB16A7"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AB16A7"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AB16A7" w:rsidRPr="000237FE"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AB16A7" w:rsidRDefault="00AB16A7" w:rsidP="00AB1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AB16A7" w:rsidRPr="001A4324" w:rsidRDefault="00AB16A7" w:rsidP="00AB16A7">
      <w:pPr>
        <w:pStyle w:val="ConsPlusNormal"/>
        <w:ind w:firstLine="709"/>
        <w:rPr>
          <w:rFonts w:ascii="Times New Roman" w:hAnsi="Times New Roman"/>
          <w:sz w:val="24"/>
          <w:szCs w:val="24"/>
        </w:rPr>
      </w:pPr>
      <w:r w:rsidRPr="001A4324">
        <w:rPr>
          <w:rFonts w:ascii="Times New Roman" w:hAnsi="Times New Roman" w:cs="Times New Roman"/>
          <w:sz w:val="24"/>
          <w:szCs w:val="24"/>
        </w:rPr>
        <w:t>5. Объемы ресурсного обесп</w:t>
      </w:r>
      <w:r>
        <w:rPr>
          <w:rFonts w:ascii="Times New Roman" w:hAnsi="Times New Roman" w:cs="Times New Roman"/>
          <w:sz w:val="24"/>
          <w:szCs w:val="24"/>
        </w:rPr>
        <w:t>ечения мероприятий подпрограммы.</w:t>
      </w:r>
      <w:r w:rsidRPr="001A4324">
        <w:rPr>
          <w:rFonts w:ascii="Times New Roman" w:hAnsi="Times New Roman"/>
          <w:sz w:val="24"/>
          <w:szCs w:val="24"/>
        </w:rPr>
        <w:t xml:space="preserve">     </w:t>
      </w:r>
      <w:r>
        <w:rPr>
          <w:rFonts w:ascii="Times New Roman" w:hAnsi="Times New Roman"/>
          <w:sz w:val="24"/>
          <w:szCs w:val="24"/>
        </w:rPr>
        <w:t xml:space="preserve">                                                                                              </w:t>
      </w:r>
      <w:r w:rsidRPr="001A4324">
        <w:rPr>
          <w:rFonts w:ascii="Times New Roman" w:hAnsi="Times New Roman"/>
          <w:sz w:val="24"/>
          <w:szCs w:val="24"/>
        </w:rPr>
        <w:t xml:space="preserve">                                                                                                           </w:t>
      </w:r>
      <w:r>
        <w:rPr>
          <w:rFonts w:ascii="Times New Roman" w:hAnsi="Times New Roman"/>
          <w:sz w:val="24"/>
          <w:szCs w:val="24"/>
        </w:rPr>
        <w:t xml:space="preserve">          </w:t>
      </w:r>
      <w:r w:rsidRPr="001A4324">
        <w:rPr>
          <w:rFonts w:ascii="Times New Roman" w:hAnsi="Times New Roman"/>
          <w:sz w:val="24"/>
          <w:szCs w:val="24"/>
        </w:rPr>
        <w:t xml:space="preserve">  </w:t>
      </w:r>
      <w:r>
        <w:rPr>
          <w:rFonts w:ascii="Times New Roman" w:hAnsi="Times New Roman"/>
          <w:sz w:val="24"/>
          <w:szCs w:val="24"/>
        </w:rPr>
        <w:t xml:space="preserve">                                                                                       </w:t>
      </w:r>
      <w:r w:rsidRPr="001A432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1987"/>
        <w:gridCol w:w="639"/>
        <w:gridCol w:w="567"/>
        <w:gridCol w:w="708"/>
        <w:gridCol w:w="709"/>
        <w:gridCol w:w="568"/>
        <w:gridCol w:w="567"/>
        <w:gridCol w:w="709"/>
        <w:gridCol w:w="709"/>
        <w:gridCol w:w="708"/>
        <w:gridCol w:w="709"/>
        <w:gridCol w:w="709"/>
      </w:tblGrid>
      <w:tr w:rsidR="00AB16A7" w:rsidRPr="001A4324" w:rsidTr="00AB16A7">
        <w:trPr>
          <w:trHeight w:val="781"/>
        </w:trPr>
        <w:tc>
          <w:tcPr>
            <w:tcW w:w="459"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w:t>
            </w:r>
          </w:p>
          <w:p w:rsidR="00AB16A7" w:rsidRPr="001A4324" w:rsidRDefault="00AB16A7" w:rsidP="00964253">
            <w:pPr>
              <w:pStyle w:val="a7"/>
              <w:ind w:left="0" w:right="-1"/>
              <w:rPr>
                <w:rFonts w:ascii="Times New Roman" w:hAnsi="Times New Roman"/>
              </w:rPr>
            </w:pPr>
            <w:proofErr w:type="gramStart"/>
            <w:r w:rsidRPr="001A4324">
              <w:rPr>
                <w:rFonts w:ascii="Times New Roman" w:hAnsi="Times New Roman"/>
              </w:rPr>
              <w:t>п</w:t>
            </w:r>
            <w:proofErr w:type="gramEnd"/>
            <w:r w:rsidRPr="001A4324">
              <w:rPr>
                <w:rFonts w:ascii="Times New Roman" w:hAnsi="Times New Roman"/>
              </w:rPr>
              <w:t>/п</w:t>
            </w: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Наименование мероприятия/</w:t>
            </w:r>
          </w:p>
          <w:p w:rsidR="00AB16A7" w:rsidRPr="001A4324" w:rsidRDefault="00AB16A7" w:rsidP="00964253">
            <w:pPr>
              <w:pStyle w:val="a7"/>
              <w:ind w:left="0" w:right="-1"/>
              <w:rPr>
                <w:rFonts w:ascii="Times New Roman" w:hAnsi="Times New Roman"/>
              </w:rPr>
            </w:pPr>
            <w:r w:rsidRPr="001A4324">
              <w:rPr>
                <w:rFonts w:ascii="Times New Roman" w:hAnsi="Times New Roman"/>
              </w:rPr>
              <w:t>Источник ресурсного обеспечения</w:t>
            </w:r>
          </w:p>
        </w:tc>
        <w:tc>
          <w:tcPr>
            <w:tcW w:w="639" w:type="dxa"/>
            <w:shd w:val="clear" w:color="auto" w:fill="auto"/>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2014</w:t>
            </w:r>
          </w:p>
        </w:tc>
        <w:tc>
          <w:tcPr>
            <w:tcW w:w="567" w:type="dxa"/>
            <w:shd w:val="clear" w:color="auto" w:fill="auto"/>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2015</w:t>
            </w:r>
          </w:p>
        </w:tc>
        <w:tc>
          <w:tcPr>
            <w:tcW w:w="708" w:type="dxa"/>
            <w:shd w:val="clear" w:color="auto" w:fill="auto"/>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2016</w:t>
            </w:r>
          </w:p>
        </w:tc>
        <w:tc>
          <w:tcPr>
            <w:tcW w:w="709" w:type="dxa"/>
            <w:shd w:val="clear" w:color="auto" w:fill="auto"/>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2017</w:t>
            </w:r>
          </w:p>
        </w:tc>
        <w:tc>
          <w:tcPr>
            <w:tcW w:w="568" w:type="dxa"/>
            <w:shd w:val="clear" w:color="auto" w:fill="auto"/>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2018</w:t>
            </w:r>
          </w:p>
        </w:tc>
        <w:tc>
          <w:tcPr>
            <w:tcW w:w="567" w:type="dxa"/>
            <w:shd w:val="clear" w:color="auto" w:fill="auto"/>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2019</w:t>
            </w:r>
          </w:p>
        </w:tc>
        <w:tc>
          <w:tcPr>
            <w:tcW w:w="709" w:type="dxa"/>
            <w:shd w:val="clear" w:color="auto" w:fill="auto"/>
          </w:tcPr>
          <w:p w:rsidR="00AB16A7" w:rsidRPr="001A4324" w:rsidRDefault="00AB16A7" w:rsidP="00964253">
            <w:pPr>
              <w:pStyle w:val="a7"/>
              <w:tabs>
                <w:tab w:val="left" w:pos="214"/>
              </w:tabs>
              <w:ind w:left="0" w:right="-1"/>
              <w:jc w:val="center"/>
              <w:rPr>
                <w:rFonts w:ascii="Times New Roman" w:hAnsi="Times New Roman"/>
              </w:rPr>
            </w:pPr>
            <w:r w:rsidRPr="001A4324">
              <w:rPr>
                <w:rFonts w:ascii="Times New Roman" w:hAnsi="Times New Roman"/>
              </w:rPr>
              <w:t>2020</w:t>
            </w:r>
          </w:p>
        </w:tc>
        <w:tc>
          <w:tcPr>
            <w:tcW w:w="709" w:type="dxa"/>
            <w:shd w:val="clear" w:color="auto" w:fill="auto"/>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2021</w:t>
            </w:r>
          </w:p>
        </w:tc>
        <w:tc>
          <w:tcPr>
            <w:tcW w:w="708" w:type="dxa"/>
            <w:shd w:val="clear" w:color="auto" w:fill="auto"/>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2022</w:t>
            </w:r>
          </w:p>
        </w:tc>
        <w:tc>
          <w:tcPr>
            <w:tcW w:w="709" w:type="dxa"/>
            <w:shd w:val="clear" w:color="auto" w:fill="auto"/>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2023</w:t>
            </w:r>
          </w:p>
        </w:tc>
        <w:tc>
          <w:tcPr>
            <w:tcW w:w="709" w:type="dxa"/>
            <w:shd w:val="clear" w:color="auto" w:fill="auto"/>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2024</w:t>
            </w:r>
          </w:p>
        </w:tc>
      </w:tr>
      <w:tr w:rsidR="00AB16A7" w:rsidRPr="001A4324" w:rsidTr="00AB16A7">
        <w:trPr>
          <w:trHeight w:val="396"/>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Подпрограмма, всего: 2 826,74199 тыс. руб.</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r>
      <w:tr w:rsidR="00AB16A7" w:rsidRPr="001A4324" w:rsidTr="00AB16A7">
        <w:trPr>
          <w:trHeight w:val="396"/>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Бюджетные ассигнования</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262,82669</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241,51152</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154,650</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60,00</w:t>
            </w:r>
          </w:p>
        </w:tc>
        <w:tc>
          <w:tcPr>
            <w:tcW w:w="568"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160,00</w:t>
            </w:r>
          </w:p>
        </w:tc>
        <w:tc>
          <w:tcPr>
            <w:tcW w:w="567"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685,22064</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521,78165</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Pr>
                <w:rFonts w:ascii="Times New Roman" w:hAnsi="Times New Roman" w:cs="Times New Roman"/>
              </w:rPr>
              <w:t>420,08948</w:t>
            </w:r>
          </w:p>
        </w:tc>
        <w:tc>
          <w:tcPr>
            <w:tcW w:w="708"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58,63675</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58,63675</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161,368</w:t>
            </w:r>
          </w:p>
        </w:tc>
      </w:tr>
      <w:tr w:rsidR="00AB16A7" w:rsidRPr="001A4324" w:rsidTr="00AB16A7">
        <w:trPr>
          <w:trHeight w:val="240"/>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местный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191,52669</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199,33152</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124,650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30,00</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130,00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652,46264</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430,22312</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Pr>
                <w:rFonts w:ascii="Times New Roman" w:hAnsi="Times New Roman"/>
              </w:rPr>
              <w:t>327,97949</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25,00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25,00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143,50</w:t>
            </w:r>
          </w:p>
        </w:tc>
      </w:tr>
      <w:tr w:rsidR="00AB16A7" w:rsidRPr="001A4324" w:rsidTr="00AB16A7">
        <w:trPr>
          <w:trHeight w:val="229"/>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областной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71,300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42,180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30,000</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30,00</w:t>
            </w:r>
          </w:p>
        </w:tc>
        <w:tc>
          <w:tcPr>
            <w:tcW w:w="568"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30,00</w:t>
            </w:r>
          </w:p>
        </w:tc>
        <w:tc>
          <w:tcPr>
            <w:tcW w:w="567"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32,758</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91,55853</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92,10999</w:t>
            </w:r>
          </w:p>
        </w:tc>
        <w:tc>
          <w:tcPr>
            <w:tcW w:w="708"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33,63675</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33,63675</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17,868</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1</w:t>
            </w:r>
          </w:p>
        </w:tc>
        <w:tc>
          <w:tcPr>
            <w:tcW w:w="1987" w:type="dxa"/>
            <w:shd w:val="clear" w:color="auto" w:fill="auto"/>
          </w:tcPr>
          <w:p w:rsidR="00AB16A7" w:rsidRPr="001A4324" w:rsidRDefault="00AB16A7" w:rsidP="00964253">
            <w:pPr>
              <w:spacing w:after="0" w:line="240" w:lineRule="auto"/>
              <w:ind w:right="-1"/>
              <w:rPr>
                <w:rFonts w:ascii="Times New Roman" w:hAnsi="Times New Roman" w:cs="Times New Roman"/>
              </w:rPr>
            </w:pPr>
            <w:r w:rsidRPr="001A4324">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r>
      <w:tr w:rsidR="00AB16A7" w:rsidRPr="001A4324" w:rsidTr="00AB16A7">
        <w:trPr>
          <w:trHeight w:val="233"/>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Бюджетные ассигнования</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71,300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42,180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30,000</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60,00</w:t>
            </w:r>
          </w:p>
        </w:tc>
        <w:tc>
          <w:tcPr>
            <w:tcW w:w="568"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60,00</w:t>
            </w:r>
          </w:p>
        </w:tc>
        <w:tc>
          <w:tcPr>
            <w:tcW w:w="567"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232,049</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181,31465</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Pr>
                <w:rFonts w:ascii="Times New Roman" w:hAnsi="Times New Roman" w:cs="Times New Roman"/>
              </w:rPr>
              <w:t>100,08948</w:t>
            </w:r>
          </w:p>
        </w:tc>
        <w:tc>
          <w:tcPr>
            <w:tcW w:w="708" w:type="dxa"/>
            <w:shd w:val="clear" w:color="auto" w:fill="auto"/>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33,63675</w:t>
            </w:r>
          </w:p>
        </w:tc>
        <w:tc>
          <w:tcPr>
            <w:tcW w:w="709" w:type="dxa"/>
            <w:shd w:val="clear" w:color="auto" w:fill="auto"/>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33,63675</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17,868</w:t>
            </w:r>
          </w:p>
        </w:tc>
      </w:tr>
      <w:tr w:rsidR="00AB16A7" w:rsidRPr="001A4324" w:rsidTr="00AB16A7">
        <w:trPr>
          <w:trHeight w:val="187"/>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местный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30,00</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30,00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199,291</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89,75612</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Pr>
                <w:rFonts w:ascii="Times New Roman" w:hAnsi="Times New Roman"/>
              </w:rPr>
              <w:t>7,97949</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240"/>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областной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71,300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42,180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30,000</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30,00</w:t>
            </w:r>
          </w:p>
        </w:tc>
        <w:tc>
          <w:tcPr>
            <w:tcW w:w="568"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30,00</w:t>
            </w:r>
          </w:p>
        </w:tc>
        <w:tc>
          <w:tcPr>
            <w:tcW w:w="567"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32,758</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91,55853</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92,10999</w:t>
            </w:r>
          </w:p>
        </w:tc>
        <w:tc>
          <w:tcPr>
            <w:tcW w:w="708" w:type="dxa"/>
            <w:shd w:val="clear" w:color="auto" w:fill="auto"/>
          </w:tcPr>
          <w:p w:rsidR="00AB16A7" w:rsidRPr="001A4324" w:rsidRDefault="00AB16A7" w:rsidP="00964253">
            <w:pPr>
              <w:rPr>
                <w:rFonts w:ascii="Times New Roman" w:hAnsi="Times New Roman" w:cs="Times New Roman"/>
              </w:rPr>
            </w:pPr>
            <w:r w:rsidRPr="001A4324">
              <w:rPr>
                <w:rFonts w:ascii="Times New Roman" w:hAnsi="Times New Roman" w:cs="Times New Roman"/>
              </w:rPr>
              <w:t>33,63675</w:t>
            </w:r>
          </w:p>
        </w:tc>
        <w:tc>
          <w:tcPr>
            <w:tcW w:w="709" w:type="dxa"/>
            <w:shd w:val="clear" w:color="auto" w:fill="auto"/>
          </w:tcPr>
          <w:p w:rsidR="00AB16A7" w:rsidRPr="001A4324" w:rsidRDefault="00AB16A7" w:rsidP="00964253">
            <w:pPr>
              <w:rPr>
                <w:rFonts w:ascii="Times New Roman" w:hAnsi="Times New Roman" w:cs="Times New Roman"/>
              </w:rPr>
            </w:pPr>
            <w:r w:rsidRPr="001A4324">
              <w:rPr>
                <w:rFonts w:ascii="Times New Roman" w:hAnsi="Times New Roman" w:cs="Times New Roman"/>
              </w:rPr>
              <w:t>33,63675</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17,868</w:t>
            </w:r>
          </w:p>
        </w:tc>
      </w:tr>
      <w:tr w:rsidR="00AB16A7" w:rsidRPr="001A4324" w:rsidTr="00AB16A7">
        <w:trPr>
          <w:trHeight w:val="240"/>
        </w:trPr>
        <w:tc>
          <w:tcPr>
            <w:tcW w:w="459"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2</w:t>
            </w:r>
          </w:p>
        </w:tc>
        <w:tc>
          <w:tcPr>
            <w:tcW w:w="1987" w:type="dxa"/>
            <w:shd w:val="clear" w:color="auto" w:fill="auto"/>
          </w:tcPr>
          <w:p w:rsidR="00AB16A7" w:rsidRPr="001A4324" w:rsidRDefault="00AB16A7" w:rsidP="00964253">
            <w:pPr>
              <w:spacing w:after="0" w:line="240" w:lineRule="auto"/>
              <w:ind w:right="-1"/>
              <w:rPr>
                <w:rFonts w:ascii="Times New Roman" w:hAnsi="Times New Roman" w:cs="Times New Roman"/>
              </w:rPr>
            </w:pPr>
            <w:r w:rsidRPr="001A4324">
              <w:rPr>
                <w:rFonts w:ascii="Times New Roman" w:hAnsi="Times New Roman" w:cs="Times New Roman"/>
              </w:rPr>
              <w:t xml:space="preserve">Создание системы видеонаблюдения в городском округе Тейково </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Бюджетные ассигнования</w:t>
            </w:r>
          </w:p>
        </w:tc>
        <w:tc>
          <w:tcPr>
            <w:tcW w:w="63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191,52669</w:t>
            </w:r>
          </w:p>
        </w:tc>
        <w:tc>
          <w:tcPr>
            <w:tcW w:w="567"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199,33152</w:t>
            </w:r>
          </w:p>
        </w:tc>
        <w:tc>
          <w:tcPr>
            <w:tcW w:w="708"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124,650</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w:t>
            </w:r>
          </w:p>
        </w:tc>
        <w:tc>
          <w:tcPr>
            <w:tcW w:w="568"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w:t>
            </w:r>
          </w:p>
        </w:tc>
        <w:tc>
          <w:tcPr>
            <w:tcW w:w="567"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36,3</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29,95</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0,00</w:t>
            </w:r>
          </w:p>
        </w:tc>
        <w:tc>
          <w:tcPr>
            <w:tcW w:w="708"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0,00</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0,00</w:t>
            </w:r>
          </w:p>
        </w:tc>
        <w:tc>
          <w:tcPr>
            <w:tcW w:w="70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0,00</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местный бюджет</w:t>
            </w:r>
          </w:p>
        </w:tc>
        <w:tc>
          <w:tcPr>
            <w:tcW w:w="639"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191,52669</w:t>
            </w:r>
          </w:p>
        </w:tc>
        <w:tc>
          <w:tcPr>
            <w:tcW w:w="567"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199,33152</w:t>
            </w:r>
          </w:p>
        </w:tc>
        <w:tc>
          <w:tcPr>
            <w:tcW w:w="708" w:type="dxa"/>
            <w:shd w:val="clear" w:color="auto" w:fill="auto"/>
            <w:vAlign w:val="center"/>
          </w:tcPr>
          <w:p w:rsidR="00AB16A7" w:rsidRPr="001A4324" w:rsidRDefault="00AB16A7" w:rsidP="00964253">
            <w:pPr>
              <w:spacing w:after="0" w:line="240" w:lineRule="auto"/>
              <w:ind w:right="-1"/>
              <w:jc w:val="center"/>
              <w:rPr>
                <w:rFonts w:ascii="Times New Roman" w:hAnsi="Times New Roman" w:cs="Times New Roman"/>
              </w:rPr>
            </w:pPr>
            <w:r w:rsidRPr="001A4324">
              <w:rPr>
                <w:rFonts w:ascii="Times New Roman" w:hAnsi="Times New Roman" w:cs="Times New Roman"/>
              </w:rPr>
              <w:t>124,650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131" w:right="-1" w:firstLine="131"/>
              <w:jc w:val="center"/>
              <w:rPr>
                <w:rFonts w:ascii="Times New Roman" w:hAnsi="Times New Roman"/>
              </w:rPr>
            </w:pPr>
            <w:r w:rsidRPr="001A4324">
              <w:rPr>
                <w:rFonts w:ascii="Times New Roman" w:hAnsi="Times New Roman"/>
              </w:rPr>
              <w:t>36,3</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29,95</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областной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3.</w:t>
            </w: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Расходы на создание системы видеонаблюдения</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r>
      <w:tr w:rsidR="00AB16A7" w:rsidRPr="001A4324" w:rsidTr="00AB16A7">
        <w:trPr>
          <w:trHeight w:val="818"/>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Бюджетные ассигнования</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129,037</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100,00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местный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129,037</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100,00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областной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sz w:val="24"/>
                <w:szCs w:val="24"/>
              </w:rPr>
            </w:pPr>
            <w:r w:rsidRPr="001A4324">
              <w:rPr>
                <w:rFonts w:ascii="Times New Roman" w:hAnsi="Times New Roman"/>
              </w:rPr>
              <w:t>- областной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4.</w:t>
            </w: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sz w:val="24"/>
                <w:szCs w:val="24"/>
              </w:rPr>
            </w:pPr>
            <w:r w:rsidRPr="001A4324">
              <w:rPr>
                <w:rFonts w:ascii="Times New Roman" w:hAnsi="Times New Roman"/>
              </w:rPr>
              <w:t>Бюджетные ассигнования</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396,00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164,980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143,00</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sz w:val="24"/>
                <w:szCs w:val="24"/>
              </w:rPr>
            </w:pPr>
            <w:r w:rsidRPr="001A4324">
              <w:rPr>
                <w:rFonts w:ascii="Times New Roman" w:hAnsi="Times New Roman"/>
              </w:rPr>
              <w:t>- местный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396,00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164,980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0,00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143,00</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sz w:val="24"/>
                <w:szCs w:val="24"/>
              </w:rPr>
            </w:pPr>
            <w:r w:rsidRPr="001A4324">
              <w:rPr>
                <w:rFonts w:ascii="Times New Roman" w:hAnsi="Times New Roman"/>
              </w:rPr>
              <w:t>- областной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областной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5.</w:t>
            </w:r>
          </w:p>
        </w:tc>
        <w:tc>
          <w:tcPr>
            <w:tcW w:w="1987" w:type="dxa"/>
            <w:shd w:val="clear" w:color="auto" w:fill="auto"/>
          </w:tcPr>
          <w:p w:rsidR="00AB16A7" w:rsidRPr="001A4324" w:rsidRDefault="00AB16A7" w:rsidP="00964253">
            <w:pPr>
              <w:spacing w:after="0" w:line="240" w:lineRule="auto"/>
              <w:ind w:right="-1"/>
              <w:rPr>
                <w:rFonts w:ascii="Times New Roman" w:hAnsi="Times New Roman" w:cs="Times New Roman"/>
              </w:rPr>
            </w:pPr>
            <w:r w:rsidRPr="001A4324">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Бюджетные ассигнования</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местный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областной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областной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6.</w:t>
            </w:r>
          </w:p>
        </w:tc>
        <w:tc>
          <w:tcPr>
            <w:tcW w:w="1987" w:type="dxa"/>
            <w:shd w:val="clear" w:color="auto" w:fill="auto"/>
          </w:tcPr>
          <w:p w:rsidR="00AB16A7" w:rsidRPr="001A4324" w:rsidRDefault="00AB16A7" w:rsidP="00964253">
            <w:pPr>
              <w:spacing w:after="0" w:line="240" w:lineRule="auto"/>
              <w:ind w:right="-1"/>
              <w:rPr>
                <w:rFonts w:ascii="Times New Roman" w:hAnsi="Times New Roman" w:cs="Times New Roman"/>
              </w:rPr>
            </w:pPr>
            <w:r w:rsidRPr="001A4324">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Бюджетные ассигнования</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100,00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195,00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местный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100,00</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195,00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областной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7.</w:t>
            </w:r>
          </w:p>
        </w:tc>
        <w:tc>
          <w:tcPr>
            <w:tcW w:w="1987" w:type="dxa"/>
            <w:shd w:val="clear" w:color="auto" w:fill="auto"/>
          </w:tcPr>
          <w:p w:rsidR="00AB16A7" w:rsidRPr="001A4324" w:rsidRDefault="00AB16A7" w:rsidP="00964253">
            <w:pPr>
              <w:spacing w:after="0" w:line="240" w:lineRule="auto"/>
              <w:ind w:right="-1"/>
              <w:rPr>
                <w:rFonts w:ascii="Times New Roman" w:hAnsi="Times New Roman" w:cs="Times New Roman"/>
              </w:rPr>
            </w:pPr>
            <w:r w:rsidRPr="001A4324">
              <w:rPr>
                <w:rFonts w:ascii="Times New Roman" w:hAnsi="Times New Roman" w:cs="Times New Roman"/>
              </w:rPr>
              <w:t xml:space="preserve">Профилактика правонарушений </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Бюджетные ассигнования</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20,87166</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16,50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25,00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25,00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25,00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местный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20,87166</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16,50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25,00</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25,00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25,00</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r w:rsidR="00AB16A7" w:rsidRPr="001A4324" w:rsidTr="00AB16A7">
        <w:trPr>
          <w:trHeight w:val="321"/>
        </w:trPr>
        <w:tc>
          <w:tcPr>
            <w:tcW w:w="459" w:type="dxa"/>
            <w:shd w:val="clear" w:color="auto" w:fill="auto"/>
          </w:tcPr>
          <w:p w:rsidR="00AB16A7" w:rsidRPr="001A4324" w:rsidRDefault="00AB16A7" w:rsidP="00964253">
            <w:pPr>
              <w:pStyle w:val="a7"/>
              <w:ind w:left="0" w:right="-1"/>
              <w:rPr>
                <w:rFonts w:ascii="Times New Roman" w:hAnsi="Times New Roman"/>
              </w:rPr>
            </w:pPr>
          </w:p>
        </w:tc>
        <w:tc>
          <w:tcPr>
            <w:tcW w:w="1987" w:type="dxa"/>
            <w:shd w:val="clear" w:color="auto" w:fill="auto"/>
          </w:tcPr>
          <w:p w:rsidR="00AB16A7" w:rsidRPr="001A4324" w:rsidRDefault="00AB16A7" w:rsidP="00964253">
            <w:pPr>
              <w:pStyle w:val="a7"/>
              <w:ind w:left="0" w:right="-1"/>
              <w:rPr>
                <w:rFonts w:ascii="Times New Roman" w:hAnsi="Times New Roman"/>
              </w:rPr>
            </w:pPr>
            <w:r w:rsidRPr="001A4324">
              <w:rPr>
                <w:rFonts w:ascii="Times New Roman" w:hAnsi="Times New Roman"/>
              </w:rPr>
              <w:t>- областной бюджет</w:t>
            </w:r>
          </w:p>
        </w:tc>
        <w:tc>
          <w:tcPr>
            <w:tcW w:w="63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567"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8"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c>
          <w:tcPr>
            <w:tcW w:w="709" w:type="dxa"/>
            <w:shd w:val="clear" w:color="auto" w:fill="auto"/>
            <w:vAlign w:val="center"/>
          </w:tcPr>
          <w:p w:rsidR="00AB16A7" w:rsidRPr="001A4324" w:rsidRDefault="00AB16A7" w:rsidP="00964253">
            <w:pPr>
              <w:pStyle w:val="a7"/>
              <w:ind w:left="0" w:right="-1"/>
              <w:jc w:val="center"/>
              <w:rPr>
                <w:rFonts w:ascii="Times New Roman" w:hAnsi="Times New Roman"/>
              </w:rPr>
            </w:pPr>
            <w:r w:rsidRPr="001A4324">
              <w:rPr>
                <w:rFonts w:ascii="Times New Roman" w:hAnsi="Times New Roman"/>
              </w:rPr>
              <w:t>-</w:t>
            </w:r>
          </w:p>
        </w:tc>
      </w:tr>
    </w:tbl>
    <w:p w:rsidR="00AB16A7" w:rsidRPr="001A4324" w:rsidRDefault="00AB16A7" w:rsidP="00AB16A7">
      <w:pPr>
        <w:spacing w:after="0" w:line="240" w:lineRule="auto"/>
        <w:jc w:val="right"/>
        <w:rPr>
          <w:rFonts w:ascii="Times New Roman" w:hAnsi="Times New Roman" w:cs="Times New Roman"/>
          <w:sz w:val="28"/>
          <w:szCs w:val="28"/>
        </w:rPr>
      </w:pPr>
    </w:p>
    <w:p w:rsidR="00AB16A7" w:rsidRPr="001A4324" w:rsidRDefault="00AB16A7" w:rsidP="00AB16A7">
      <w:pPr>
        <w:spacing w:after="0" w:line="240" w:lineRule="auto"/>
        <w:jc w:val="right"/>
        <w:rPr>
          <w:rFonts w:ascii="Times New Roman" w:hAnsi="Times New Roman" w:cs="Times New Roman"/>
          <w:sz w:val="28"/>
          <w:szCs w:val="28"/>
        </w:rPr>
      </w:pPr>
    </w:p>
    <w:p w:rsidR="00AB16A7" w:rsidRDefault="00AB16A7">
      <w:r>
        <w:br w:type="page"/>
      </w:r>
    </w:p>
    <w:p w:rsidR="00AB16A7" w:rsidRPr="00964919"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sidR="00D14B30">
        <w:rPr>
          <w:rFonts w:ascii="Times New Roman" w:hAnsi="Times New Roman" w:cs="Times New Roman"/>
          <w:sz w:val="24"/>
          <w:szCs w:val="24"/>
        </w:rPr>
        <w:t xml:space="preserve"> 20</w:t>
      </w:r>
    </w:p>
    <w:p w:rsidR="00AB16A7"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AB16A7"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AB16A7" w:rsidRPr="000237FE"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AB16A7" w:rsidRDefault="00AB16A7" w:rsidP="00AB1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16A7" w:rsidRDefault="00AB16A7" w:rsidP="00964919">
      <w:pPr>
        <w:spacing w:after="0" w:line="240" w:lineRule="auto"/>
      </w:pPr>
    </w:p>
    <w:p w:rsidR="00AB16A7" w:rsidRPr="001A4324" w:rsidRDefault="00AB16A7" w:rsidP="00AB16A7">
      <w:pPr>
        <w:pStyle w:val="ConsPlusNormal"/>
        <w:ind w:firstLine="709"/>
        <w:rPr>
          <w:rFonts w:ascii="Times New Roman" w:hAnsi="Times New Roman" w:cs="Times New Roman"/>
          <w:sz w:val="24"/>
          <w:szCs w:val="24"/>
        </w:rPr>
      </w:pPr>
      <w:r w:rsidRPr="001A4324">
        <w:rPr>
          <w:rFonts w:ascii="Times New Roman" w:hAnsi="Times New Roman" w:cs="Times New Roman"/>
          <w:bCs/>
          <w:color w:val="000000"/>
          <w:sz w:val="24"/>
          <w:szCs w:val="24"/>
        </w:rPr>
        <w:t>1. Паспорт подпрограммы «Формирован</w:t>
      </w:r>
      <w:r>
        <w:rPr>
          <w:rFonts w:ascii="Times New Roman" w:hAnsi="Times New Roman" w:cs="Times New Roman"/>
          <w:bCs/>
          <w:color w:val="000000"/>
          <w:sz w:val="24"/>
          <w:szCs w:val="24"/>
        </w:rPr>
        <w:t>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8"/>
        <w:gridCol w:w="7413"/>
      </w:tblGrid>
      <w:tr w:rsidR="00AB16A7" w:rsidRPr="00AB16A7" w:rsidTr="00964253">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AB16A7" w:rsidRPr="00AB16A7" w:rsidRDefault="00AB16A7" w:rsidP="00964253">
            <w:pPr>
              <w:spacing w:after="0" w:line="240" w:lineRule="auto"/>
              <w:rPr>
                <w:rFonts w:ascii="Times New Roman" w:eastAsia="Calibri" w:hAnsi="Times New Roman" w:cs="Times New Roman"/>
                <w:color w:val="000000"/>
                <w:sz w:val="24"/>
                <w:szCs w:val="24"/>
              </w:rPr>
            </w:pPr>
            <w:r w:rsidRPr="00AB16A7">
              <w:rPr>
                <w:rFonts w:ascii="Times New Roman" w:eastAsia="Calibri" w:hAnsi="Times New Roman" w:cs="Times New Roman"/>
                <w:color w:val="000000"/>
                <w:sz w:val="24"/>
                <w:szCs w:val="24"/>
              </w:rPr>
              <w:t>Наименование</w:t>
            </w:r>
          </w:p>
          <w:p w:rsidR="00AB16A7" w:rsidRPr="00AB16A7" w:rsidRDefault="00AB16A7" w:rsidP="00964253">
            <w:pPr>
              <w:spacing w:after="0" w:line="240" w:lineRule="auto"/>
              <w:rPr>
                <w:rFonts w:ascii="Times New Roman" w:eastAsia="Calibri" w:hAnsi="Times New Roman" w:cs="Times New Roman"/>
                <w:color w:val="000000"/>
                <w:sz w:val="24"/>
                <w:szCs w:val="24"/>
              </w:rPr>
            </w:pPr>
            <w:r w:rsidRPr="00AB16A7">
              <w:rPr>
                <w:rFonts w:ascii="Times New Roman" w:eastAsia="Calibri" w:hAnsi="Times New Roman" w:cs="Times New Roman"/>
                <w:color w:val="000000"/>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AB16A7" w:rsidRPr="00AB16A7" w:rsidRDefault="00AB16A7" w:rsidP="00964253">
            <w:pPr>
              <w:spacing w:after="0" w:line="240" w:lineRule="auto"/>
              <w:jc w:val="both"/>
              <w:rPr>
                <w:rFonts w:ascii="Times New Roman" w:hAnsi="Times New Roman" w:cs="Times New Roman"/>
                <w:bCs/>
                <w:color w:val="000000"/>
                <w:sz w:val="24"/>
                <w:szCs w:val="24"/>
              </w:rPr>
            </w:pPr>
            <w:r w:rsidRPr="00AB16A7">
              <w:rPr>
                <w:rFonts w:ascii="Times New Roman" w:hAnsi="Times New Roman" w:cs="Times New Roman"/>
                <w:bCs/>
                <w:color w:val="000000"/>
                <w:sz w:val="24"/>
                <w:szCs w:val="24"/>
              </w:rPr>
              <w:t>Формирование современной городской среды (далее – подпрограмма)</w:t>
            </w:r>
          </w:p>
        </w:tc>
      </w:tr>
      <w:tr w:rsidR="00AB16A7" w:rsidRPr="00AB16A7" w:rsidTr="00964253">
        <w:tc>
          <w:tcPr>
            <w:tcW w:w="1443" w:type="pct"/>
            <w:tcBorders>
              <w:top w:val="single" w:sz="4" w:space="0" w:color="auto"/>
              <w:left w:val="single" w:sz="4" w:space="0" w:color="auto"/>
              <w:bottom w:val="single" w:sz="4" w:space="0" w:color="auto"/>
              <w:right w:val="single" w:sz="4" w:space="0" w:color="auto"/>
            </w:tcBorders>
            <w:shd w:val="clear" w:color="auto" w:fill="auto"/>
          </w:tcPr>
          <w:p w:rsidR="00AB16A7" w:rsidRPr="00AB16A7" w:rsidRDefault="00AB16A7" w:rsidP="00964253">
            <w:pPr>
              <w:spacing w:after="0" w:line="240" w:lineRule="auto"/>
              <w:rPr>
                <w:rFonts w:ascii="Times New Roman" w:eastAsia="Calibri" w:hAnsi="Times New Roman" w:cs="Times New Roman"/>
                <w:sz w:val="24"/>
                <w:szCs w:val="24"/>
                <w:lang w:val="en-US"/>
              </w:rPr>
            </w:pPr>
            <w:r w:rsidRPr="00AB16A7">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2018-2024</w:t>
            </w:r>
          </w:p>
        </w:tc>
      </w:tr>
      <w:tr w:rsidR="00AB16A7" w:rsidRPr="00AB16A7" w:rsidTr="00964253">
        <w:tc>
          <w:tcPr>
            <w:tcW w:w="1443" w:type="pct"/>
            <w:tcBorders>
              <w:top w:val="single" w:sz="4" w:space="0" w:color="auto"/>
              <w:left w:val="single" w:sz="4" w:space="0" w:color="auto"/>
              <w:bottom w:val="single" w:sz="4" w:space="0" w:color="auto"/>
              <w:right w:val="single" w:sz="4" w:space="0" w:color="auto"/>
            </w:tcBorders>
            <w:shd w:val="clear" w:color="auto" w:fill="auto"/>
          </w:tcPr>
          <w:p w:rsidR="00AB16A7" w:rsidRPr="00AB16A7" w:rsidRDefault="00AB16A7" w:rsidP="00964253">
            <w:pPr>
              <w:spacing w:after="0" w:line="240" w:lineRule="auto"/>
              <w:rPr>
                <w:rFonts w:ascii="Times New Roman" w:eastAsia="Calibri" w:hAnsi="Times New Roman" w:cs="Times New Roman"/>
                <w:sz w:val="24"/>
                <w:szCs w:val="24"/>
                <w:lang w:val="en-US"/>
              </w:rPr>
            </w:pPr>
            <w:r w:rsidRPr="00AB16A7">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B16A7" w:rsidRPr="00AB16A7" w:rsidRDefault="00AB16A7" w:rsidP="00964253">
            <w:pPr>
              <w:spacing w:after="0" w:line="240" w:lineRule="auto"/>
              <w:jc w:val="both"/>
              <w:rPr>
                <w:rFonts w:ascii="Times New Roman" w:eastAsia="Calibri" w:hAnsi="Times New Roman" w:cs="Times New Roman"/>
                <w:sz w:val="24"/>
                <w:szCs w:val="24"/>
              </w:rPr>
            </w:pPr>
            <w:r w:rsidRPr="00AB16A7">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AB16A7" w:rsidRPr="00AB16A7" w:rsidRDefault="00AB16A7" w:rsidP="00964253">
            <w:pPr>
              <w:spacing w:after="0" w:line="240" w:lineRule="auto"/>
              <w:jc w:val="both"/>
              <w:rPr>
                <w:rFonts w:ascii="Times New Roman" w:eastAsia="Calibri" w:hAnsi="Times New Roman" w:cs="Times New Roman"/>
                <w:sz w:val="24"/>
                <w:szCs w:val="24"/>
              </w:rPr>
            </w:pPr>
            <w:r w:rsidRPr="00AB16A7">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МКУ городского округа Тейково «Служба Заказчика»</w:t>
            </w:r>
          </w:p>
        </w:tc>
      </w:tr>
      <w:tr w:rsidR="00AB16A7" w:rsidRPr="00AB16A7" w:rsidTr="00964253">
        <w:tc>
          <w:tcPr>
            <w:tcW w:w="1443" w:type="pct"/>
            <w:tcBorders>
              <w:top w:val="single" w:sz="4" w:space="0" w:color="auto"/>
              <w:left w:val="single" w:sz="4" w:space="0" w:color="auto"/>
              <w:bottom w:val="single" w:sz="4" w:space="0" w:color="auto"/>
              <w:right w:val="single" w:sz="4" w:space="0" w:color="auto"/>
            </w:tcBorders>
            <w:shd w:val="clear" w:color="auto" w:fill="auto"/>
          </w:tcPr>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B16A7" w:rsidRPr="00AB16A7" w:rsidRDefault="00AB16A7" w:rsidP="00964253">
            <w:pPr>
              <w:spacing w:after="0" w:line="240" w:lineRule="auto"/>
              <w:jc w:val="both"/>
              <w:rPr>
                <w:rFonts w:ascii="Times New Roman" w:eastAsia="Calibri" w:hAnsi="Times New Roman" w:cs="Times New Roman"/>
                <w:sz w:val="24"/>
                <w:szCs w:val="24"/>
              </w:rPr>
            </w:pPr>
            <w:r w:rsidRPr="00AB16A7">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AB16A7" w:rsidRPr="00AB16A7" w:rsidTr="00964253">
        <w:tc>
          <w:tcPr>
            <w:tcW w:w="1443" w:type="pct"/>
            <w:tcBorders>
              <w:top w:val="single" w:sz="4" w:space="0" w:color="auto"/>
              <w:left w:val="single" w:sz="4" w:space="0" w:color="auto"/>
              <w:bottom w:val="single" w:sz="4" w:space="0" w:color="auto"/>
              <w:right w:val="single" w:sz="4" w:space="0" w:color="auto"/>
            </w:tcBorders>
            <w:shd w:val="clear" w:color="auto" w:fill="auto"/>
          </w:tcPr>
          <w:p w:rsidR="00AB16A7" w:rsidRPr="00AB16A7" w:rsidRDefault="00AB16A7" w:rsidP="00964253">
            <w:pPr>
              <w:spacing w:after="0" w:line="240" w:lineRule="auto"/>
              <w:rPr>
                <w:rFonts w:ascii="Times New Roman" w:eastAsia="Calibri" w:hAnsi="Times New Roman" w:cs="Times New Roman"/>
                <w:sz w:val="24"/>
                <w:szCs w:val="24"/>
                <w:lang w:val="en-US"/>
              </w:rPr>
            </w:pPr>
            <w:r w:rsidRPr="00AB16A7">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B16A7" w:rsidRPr="00AB16A7" w:rsidRDefault="00AB16A7" w:rsidP="00964253">
            <w:pPr>
              <w:autoSpaceDE w:val="0"/>
              <w:autoSpaceDN w:val="0"/>
              <w:adjustRightInd w:val="0"/>
              <w:spacing w:after="0" w:line="240" w:lineRule="auto"/>
              <w:jc w:val="both"/>
              <w:rPr>
                <w:rFonts w:ascii="Times New Roman" w:hAnsi="Times New Roman" w:cs="Times New Roman"/>
                <w:sz w:val="24"/>
                <w:szCs w:val="24"/>
              </w:rPr>
            </w:pPr>
            <w:r w:rsidRPr="00AB16A7">
              <w:rPr>
                <w:rFonts w:ascii="Times New Roman" w:hAnsi="Times New Roman" w:cs="Times New Roman"/>
                <w:sz w:val="24"/>
                <w:szCs w:val="24"/>
              </w:rPr>
              <w:t>Повышение уровня благоустройства дворовых территорий городского округа Тейково.</w:t>
            </w:r>
          </w:p>
          <w:p w:rsidR="00AB16A7" w:rsidRPr="00AB16A7" w:rsidRDefault="00AB16A7" w:rsidP="00964253">
            <w:pPr>
              <w:autoSpaceDE w:val="0"/>
              <w:autoSpaceDN w:val="0"/>
              <w:adjustRightInd w:val="0"/>
              <w:spacing w:after="0" w:line="240" w:lineRule="auto"/>
              <w:jc w:val="both"/>
              <w:rPr>
                <w:rFonts w:ascii="Times New Roman" w:hAnsi="Times New Roman" w:cs="Times New Roman"/>
                <w:sz w:val="24"/>
                <w:szCs w:val="24"/>
              </w:rPr>
            </w:pPr>
            <w:r w:rsidRPr="00AB16A7">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AB16A7" w:rsidRPr="00AB16A7" w:rsidRDefault="00AB16A7" w:rsidP="00964253">
            <w:pPr>
              <w:spacing w:after="0" w:line="240" w:lineRule="auto"/>
              <w:jc w:val="both"/>
              <w:rPr>
                <w:rFonts w:ascii="Times New Roman" w:hAnsi="Times New Roman" w:cs="Times New Roman"/>
                <w:sz w:val="24"/>
                <w:szCs w:val="24"/>
              </w:rPr>
            </w:pPr>
            <w:r w:rsidRPr="00AB16A7">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AB16A7" w:rsidRPr="00AB16A7" w:rsidRDefault="00AB16A7" w:rsidP="00964253">
            <w:pPr>
              <w:spacing w:after="0" w:line="240" w:lineRule="auto"/>
              <w:jc w:val="both"/>
              <w:rPr>
                <w:rFonts w:ascii="Times New Roman" w:hAnsi="Times New Roman" w:cs="Times New Roman"/>
                <w:sz w:val="24"/>
                <w:szCs w:val="24"/>
              </w:rPr>
            </w:pPr>
            <w:r w:rsidRPr="00AB16A7">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AB16A7" w:rsidRPr="00AB16A7" w:rsidRDefault="00AB16A7" w:rsidP="00964253">
            <w:pPr>
              <w:spacing w:after="0" w:line="240" w:lineRule="auto"/>
              <w:jc w:val="both"/>
              <w:rPr>
                <w:rFonts w:ascii="Times New Roman" w:eastAsia="Calibri" w:hAnsi="Times New Roman" w:cs="Times New Roman"/>
                <w:sz w:val="24"/>
                <w:szCs w:val="24"/>
              </w:rPr>
            </w:pPr>
            <w:r w:rsidRPr="00AB16A7">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AB16A7" w:rsidRPr="001A4324" w:rsidTr="00964253">
        <w:tc>
          <w:tcPr>
            <w:tcW w:w="1443" w:type="pct"/>
            <w:tcBorders>
              <w:top w:val="single" w:sz="4" w:space="0" w:color="auto"/>
              <w:left w:val="single" w:sz="4" w:space="0" w:color="auto"/>
              <w:bottom w:val="single" w:sz="4" w:space="0" w:color="auto"/>
              <w:right w:val="single" w:sz="4" w:space="0" w:color="auto"/>
            </w:tcBorders>
            <w:shd w:val="clear" w:color="auto" w:fill="auto"/>
          </w:tcPr>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Объём ресурсного обеспечения мероприятий</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 xml:space="preserve">Общий объём бюджетных  ассигнований*: </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241 688,90870</w:t>
            </w:r>
            <w:r w:rsidRPr="00AB16A7">
              <w:rPr>
                <w:rFonts w:ascii="Times New Roman" w:eastAsia="Calibri" w:hAnsi="Times New Roman" w:cs="Times New Roman"/>
                <w:color w:val="FF0000"/>
                <w:sz w:val="24"/>
                <w:szCs w:val="24"/>
              </w:rPr>
              <w:t xml:space="preserve"> </w:t>
            </w:r>
            <w:r w:rsidRPr="00AB16A7">
              <w:rPr>
                <w:rFonts w:ascii="Times New Roman" w:eastAsia="Calibri" w:hAnsi="Times New Roman" w:cs="Times New Roman"/>
                <w:sz w:val="24"/>
                <w:szCs w:val="24"/>
              </w:rPr>
              <w:t>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2018 год – 12 132,49655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2019 год – 76 895,07007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2020 год – 107 800,58449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2021 год – 11 649,90512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2022 год – 31 515,78947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2023 год – 836,38300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2024 год – 858,68000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 xml:space="preserve">   - местный бюджет:</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2018 год – 807,835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2019 год – 395,07007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2020 год – 2 735,83074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2021 год – 4 290,71762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2022 год – 1 515,78947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2023 год – 836,38300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2024 год – 858,680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 xml:space="preserve">   - областной бюджет:</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2018 год – 11 324,66155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2019 год – 1 500,000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2020 год – 33 527,55375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2021 год – 7 359,18750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lastRenderedPageBreak/>
              <w:t>2022 год – 300,000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2023 год – 0,000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2024 год – 0,000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 xml:space="preserve">   - федеральный бюджет:</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2017 год – 0,000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2018 год – 0,000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2019 год – 75 000,000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2020 год – 71 537,20000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2021 год – 0,00 тыс. руб.;</w:t>
            </w:r>
          </w:p>
          <w:p w:rsidR="00AB16A7" w:rsidRPr="00AB16A7" w:rsidRDefault="00AB16A7" w:rsidP="00964253">
            <w:pPr>
              <w:spacing w:after="0" w:line="240" w:lineRule="auto"/>
              <w:rPr>
                <w:rFonts w:ascii="Times New Roman" w:eastAsia="Calibri" w:hAnsi="Times New Roman" w:cs="Times New Roman"/>
                <w:sz w:val="24"/>
                <w:szCs w:val="24"/>
              </w:rPr>
            </w:pPr>
            <w:r w:rsidRPr="00AB16A7">
              <w:rPr>
                <w:rFonts w:ascii="Times New Roman" w:eastAsia="Calibri" w:hAnsi="Times New Roman" w:cs="Times New Roman"/>
                <w:sz w:val="24"/>
                <w:szCs w:val="24"/>
              </w:rPr>
              <w:t>2022 год – 29 700,000 тыс. руб.;</w:t>
            </w:r>
          </w:p>
          <w:p w:rsidR="00AB16A7" w:rsidRPr="00AB16A7" w:rsidRDefault="00AB16A7" w:rsidP="00964253">
            <w:pPr>
              <w:pStyle w:val="a7"/>
              <w:ind w:left="0"/>
              <w:rPr>
                <w:rFonts w:ascii="Times New Roman" w:hAnsi="Times New Roman"/>
                <w:sz w:val="24"/>
                <w:szCs w:val="24"/>
              </w:rPr>
            </w:pPr>
            <w:r w:rsidRPr="00AB16A7">
              <w:rPr>
                <w:rFonts w:ascii="Times New Roman" w:hAnsi="Times New Roman"/>
                <w:sz w:val="24"/>
                <w:szCs w:val="24"/>
              </w:rPr>
              <w:t>2023 год – 0,000 тыс. руб.;</w:t>
            </w:r>
          </w:p>
          <w:p w:rsidR="00AB16A7" w:rsidRPr="001A4324" w:rsidRDefault="00AB16A7" w:rsidP="00964253">
            <w:pPr>
              <w:spacing w:after="0" w:line="240" w:lineRule="auto"/>
              <w:rPr>
                <w:rFonts w:ascii="Times New Roman" w:eastAsia="Calibri" w:hAnsi="Times New Roman" w:cs="Times New Roman"/>
                <w:sz w:val="24"/>
                <w:szCs w:val="24"/>
              </w:rPr>
            </w:pPr>
            <w:r w:rsidRPr="00AB16A7">
              <w:rPr>
                <w:rFonts w:ascii="Times New Roman" w:hAnsi="Times New Roman" w:cs="Times New Roman"/>
                <w:sz w:val="24"/>
                <w:szCs w:val="24"/>
              </w:rPr>
              <w:t>2024 год – 0,000 тыс. руб.</w:t>
            </w:r>
          </w:p>
        </w:tc>
      </w:tr>
    </w:tbl>
    <w:p w:rsidR="00AB16A7" w:rsidRPr="001A4324" w:rsidRDefault="00AB16A7" w:rsidP="00AB16A7">
      <w:pPr>
        <w:autoSpaceDE w:val="0"/>
        <w:autoSpaceDN w:val="0"/>
        <w:adjustRightInd w:val="0"/>
        <w:spacing w:after="0" w:line="240" w:lineRule="auto"/>
        <w:ind w:firstLine="709"/>
        <w:jc w:val="both"/>
        <w:rPr>
          <w:rFonts w:ascii="Times New Roman" w:hAnsi="Times New Roman" w:cs="Times New Roman"/>
          <w:sz w:val="24"/>
          <w:szCs w:val="24"/>
        </w:rPr>
      </w:pPr>
    </w:p>
    <w:p w:rsidR="00AB16A7" w:rsidRPr="001A4324" w:rsidRDefault="00AB16A7" w:rsidP="00AB16A7">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AB16A7" w:rsidRDefault="00AB16A7">
      <w:r>
        <w:br w:type="page"/>
      </w:r>
    </w:p>
    <w:p w:rsidR="00AB16A7" w:rsidRPr="00964919"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00D14B30">
        <w:rPr>
          <w:rFonts w:ascii="Times New Roman" w:hAnsi="Times New Roman" w:cs="Times New Roman"/>
          <w:sz w:val="24"/>
          <w:szCs w:val="24"/>
        </w:rPr>
        <w:t>1</w:t>
      </w:r>
    </w:p>
    <w:p w:rsidR="00AB16A7" w:rsidRDefault="00AB16A7" w:rsidP="00AB16A7">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AB16A7"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AB16A7" w:rsidRPr="000237FE" w:rsidRDefault="00AB16A7" w:rsidP="00AB16A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AB16A7" w:rsidRDefault="00AB16A7" w:rsidP="00AB16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16A7" w:rsidRDefault="00AB16A7" w:rsidP="00964919">
      <w:pPr>
        <w:spacing w:after="0" w:line="240" w:lineRule="auto"/>
      </w:pPr>
    </w:p>
    <w:p w:rsidR="00D55136" w:rsidRPr="001A4324" w:rsidRDefault="00D55136" w:rsidP="00D55136">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1A4324">
        <w:rPr>
          <w:rFonts w:ascii="Times New Roman" w:eastAsia="Calibri" w:hAnsi="Times New Roman" w:cs="Times New Roman"/>
          <w:sz w:val="24"/>
          <w:szCs w:val="24"/>
          <w:lang w:eastAsia="en-US"/>
        </w:rPr>
        <w:t xml:space="preserve">Таблица 1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3"/>
        <w:gridCol w:w="2265"/>
        <w:gridCol w:w="851"/>
        <w:gridCol w:w="991"/>
        <w:gridCol w:w="991"/>
        <w:gridCol w:w="995"/>
        <w:gridCol w:w="991"/>
        <w:gridCol w:w="991"/>
        <w:gridCol w:w="849"/>
        <w:gridCol w:w="845"/>
      </w:tblGrid>
      <w:tr w:rsidR="00D55136" w:rsidRPr="001A4324" w:rsidTr="00D55136">
        <w:tc>
          <w:tcPr>
            <w:tcW w:w="328" w:type="pct"/>
            <w:gridSpan w:val="2"/>
            <w:vMerge w:val="restart"/>
            <w:shd w:val="clear" w:color="auto" w:fill="auto"/>
            <w:vAlign w:val="center"/>
          </w:tcPr>
          <w:p w:rsidR="00D55136" w:rsidRPr="001A4324" w:rsidRDefault="00D55136" w:rsidP="00964253">
            <w:pPr>
              <w:autoSpaceDE w:val="0"/>
              <w:autoSpaceDN w:val="0"/>
              <w:adjustRightInd w:val="0"/>
              <w:spacing w:after="0" w:line="240" w:lineRule="auto"/>
              <w:ind w:right="-1"/>
              <w:rPr>
                <w:rFonts w:ascii="Times New Roman" w:hAnsi="Times New Roman" w:cs="Times New Roman"/>
                <w:sz w:val="24"/>
                <w:szCs w:val="24"/>
              </w:rPr>
            </w:pPr>
            <w:r w:rsidRPr="001A4324">
              <w:rPr>
                <w:rFonts w:ascii="Times New Roman" w:hAnsi="Times New Roman" w:cs="Times New Roman"/>
                <w:sz w:val="24"/>
                <w:szCs w:val="24"/>
              </w:rPr>
              <w:t xml:space="preserve">№ </w:t>
            </w:r>
            <w:proofErr w:type="gramStart"/>
            <w:r w:rsidRPr="001A4324">
              <w:rPr>
                <w:rFonts w:ascii="Times New Roman" w:hAnsi="Times New Roman" w:cs="Times New Roman"/>
                <w:sz w:val="24"/>
                <w:szCs w:val="24"/>
              </w:rPr>
              <w:t>п</w:t>
            </w:r>
            <w:proofErr w:type="gramEnd"/>
            <w:r w:rsidRPr="001A4324">
              <w:rPr>
                <w:rFonts w:ascii="Times New Roman" w:hAnsi="Times New Roman" w:cs="Times New Roman"/>
                <w:sz w:val="24"/>
                <w:szCs w:val="24"/>
              </w:rPr>
              <w:t>/п</w:t>
            </w:r>
          </w:p>
        </w:tc>
        <w:tc>
          <w:tcPr>
            <w:tcW w:w="1083" w:type="pct"/>
            <w:vMerge w:val="restart"/>
            <w:shd w:val="clear" w:color="auto" w:fill="auto"/>
            <w:vAlign w:val="center"/>
          </w:tcPr>
          <w:p w:rsidR="00D55136" w:rsidRPr="001A4324" w:rsidRDefault="00D55136" w:rsidP="00964253">
            <w:pPr>
              <w:autoSpaceDE w:val="0"/>
              <w:autoSpaceDN w:val="0"/>
              <w:adjustRightInd w:val="0"/>
              <w:spacing w:after="0" w:line="240" w:lineRule="auto"/>
              <w:ind w:right="-1"/>
              <w:rPr>
                <w:rFonts w:ascii="Times New Roman" w:hAnsi="Times New Roman" w:cs="Times New Roman"/>
                <w:sz w:val="24"/>
                <w:szCs w:val="24"/>
              </w:rPr>
            </w:pPr>
            <w:r w:rsidRPr="001A4324">
              <w:rPr>
                <w:rFonts w:ascii="Times New Roman" w:hAnsi="Times New Roman" w:cs="Times New Roman"/>
                <w:sz w:val="24"/>
                <w:szCs w:val="24"/>
              </w:rPr>
              <w:t>Наименование основного мероприятия (мероприятий)</w:t>
            </w:r>
          </w:p>
        </w:tc>
        <w:tc>
          <w:tcPr>
            <w:tcW w:w="407" w:type="pct"/>
            <w:vMerge w:val="restart"/>
            <w:shd w:val="clear" w:color="auto" w:fill="auto"/>
            <w:vAlign w:val="center"/>
          </w:tcPr>
          <w:p w:rsidR="00D55136" w:rsidRPr="001A4324" w:rsidRDefault="00D55136" w:rsidP="00964253">
            <w:pPr>
              <w:autoSpaceDE w:val="0"/>
              <w:autoSpaceDN w:val="0"/>
              <w:adjustRightInd w:val="0"/>
              <w:spacing w:after="0" w:line="240" w:lineRule="auto"/>
              <w:ind w:right="-1"/>
              <w:rPr>
                <w:rFonts w:ascii="Times New Roman" w:hAnsi="Times New Roman" w:cs="Times New Roman"/>
                <w:sz w:val="24"/>
                <w:szCs w:val="24"/>
              </w:rPr>
            </w:pPr>
            <w:proofErr w:type="spellStart"/>
            <w:r w:rsidRPr="001A4324">
              <w:rPr>
                <w:rFonts w:ascii="Times New Roman" w:hAnsi="Times New Roman" w:cs="Times New Roman"/>
                <w:sz w:val="24"/>
                <w:szCs w:val="24"/>
              </w:rPr>
              <w:t>Ед</w:t>
            </w:r>
            <w:proofErr w:type="gramStart"/>
            <w:r w:rsidRPr="001A4324">
              <w:rPr>
                <w:rFonts w:ascii="Times New Roman" w:hAnsi="Times New Roman" w:cs="Times New Roman"/>
                <w:sz w:val="24"/>
                <w:szCs w:val="24"/>
              </w:rPr>
              <w:t>.и</w:t>
            </w:r>
            <w:proofErr w:type="gramEnd"/>
            <w:r w:rsidRPr="001A4324">
              <w:rPr>
                <w:rFonts w:ascii="Times New Roman" w:hAnsi="Times New Roman" w:cs="Times New Roman"/>
                <w:sz w:val="24"/>
                <w:szCs w:val="24"/>
              </w:rPr>
              <w:t>змерения</w:t>
            </w:r>
            <w:proofErr w:type="spellEnd"/>
          </w:p>
        </w:tc>
        <w:tc>
          <w:tcPr>
            <w:tcW w:w="3182" w:type="pct"/>
            <w:gridSpan w:val="7"/>
            <w:shd w:val="clear" w:color="auto" w:fill="auto"/>
            <w:vAlign w:val="center"/>
          </w:tcPr>
          <w:p w:rsidR="00D55136" w:rsidRPr="001A4324" w:rsidRDefault="00D55136" w:rsidP="00964253">
            <w:pPr>
              <w:autoSpaceDE w:val="0"/>
              <w:autoSpaceDN w:val="0"/>
              <w:adjustRightInd w:val="0"/>
              <w:spacing w:after="0" w:line="240" w:lineRule="auto"/>
              <w:ind w:right="-1"/>
              <w:rPr>
                <w:rFonts w:ascii="Times New Roman" w:hAnsi="Times New Roman" w:cs="Times New Roman"/>
                <w:sz w:val="24"/>
                <w:szCs w:val="24"/>
              </w:rPr>
            </w:pPr>
            <w:r w:rsidRPr="001A4324">
              <w:rPr>
                <w:rFonts w:ascii="Times New Roman" w:hAnsi="Times New Roman" w:cs="Times New Roman"/>
                <w:sz w:val="24"/>
                <w:szCs w:val="24"/>
              </w:rPr>
              <w:t>Значение показателей (индикаторов)</w:t>
            </w:r>
          </w:p>
        </w:tc>
      </w:tr>
      <w:tr w:rsidR="00D55136" w:rsidRPr="001A4324" w:rsidTr="00D55136">
        <w:tc>
          <w:tcPr>
            <w:tcW w:w="328" w:type="pct"/>
            <w:gridSpan w:val="2"/>
            <w:vMerge/>
            <w:shd w:val="clear" w:color="auto" w:fill="auto"/>
            <w:vAlign w:val="center"/>
          </w:tcPr>
          <w:p w:rsidR="00D55136" w:rsidRPr="001A4324" w:rsidRDefault="00D55136" w:rsidP="00964253">
            <w:pPr>
              <w:autoSpaceDE w:val="0"/>
              <w:autoSpaceDN w:val="0"/>
              <w:adjustRightInd w:val="0"/>
              <w:spacing w:after="0" w:line="240" w:lineRule="auto"/>
              <w:ind w:right="-1"/>
              <w:rPr>
                <w:rFonts w:ascii="Times New Roman" w:hAnsi="Times New Roman" w:cs="Times New Roman"/>
                <w:sz w:val="24"/>
                <w:szCs w:val="24"/>
              </w:rPr>
            </w:pPr>
          </w:p>
        </w:tc>
        <w:tc>
          <w:tcPr>
            <w:tcW w:w="1083" w:type="pct"/>
            <w:vMerge/>
            <w:shd w:val="clear" w:color="auto" w:fill="auto"/>
            <w:vAlign w:val="center"/>
          </w:tcPr>
          <w:p w:rsidR="00D55136" w:rsidRPr="001A4324" w:rsidRDefault="00D55136" w:rsidP="00964253">
            <w:pPr>
              <w:autoSpaceDE w:val="0"/>
              <w:autoSpaceDN w:val="0"/>
              <w:adjustRightInd w:val="0"/>
              <w:spacing w:after="0" w:line="240" w:lineRule="auto"/>
              <w:ind w:right="-1"/>
              <w:rPr>
                <w:rFonts w:ascii="Times New Roman" w:hAnsi="Times New Roman" w:cs="Times New Roman"/>
                <w:sz w:val="24"/>
                <w:szCs w:val="24"/>
              </w:rPr>
            </w:pPr>
          </w:p>
        </w:tc>
        <w:tc>
          <w:tcPr>
            <w:tcW w:w="407" w:type="pct"/>
            <w:vMerge/>
            <w:shd w:val="clear" w:color="auto" w:fill="auto"/>
            <w:vAlign w:val="center"/>
          </w:tcPr>
          <w:p w:rsidR="00D55136" w:rsidRPr="001A4324" w:rsidRDefault="00D55136" w:rsidP="00964253">
            <w:pPr>
              <w:autoSpaceDE w:val="0"/>
              <w:autoSpaceDN w:val="0"/>
              <w:adjustRightInd w:val="0"/>
              <w:spacing w:after="0" w:line="240" w:lineRule="auto"/>
              <w:ind w:right="-1"/>
              <w:rPr>
                <w:rFonts w:ascii="Times New Roman" w:hAnsi="Times New Roman" w:cs="Times New Roman"/>
                <w:sz w:val="24"/>
                <w:szCs w:val="24"/>
              </w:rPr>
            </w:pPr>
          </w:p>
        </w:tc>
        <w:tc>
          <w:tcPr>
            <w:tcW w:w="474" w:type="pct"/>
            <w:shd w:val="clear" w:color="auto" w:fill="auto"/>
            <w:vAlign w:val="center"/>
          </w:tcPr>
          <w:p w:rsidR="00D55136"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2018</w:t>
            </w:r>
          </w:p>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факт</w:t>
            </w:r>
          </w:p>
        </w:tc>
        <w:tc>
          <w:tcPr>
            <w:tcW w:w="474" w:type="pct"/>
            <w:shd w:val="clear" w:color="auto" w:fill="auto"/>
            <w:vAlign w:val="center"/>
          </w:tcPr>
          <w:p w:rsidR="00D55136"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2019</w:t>
            </w:r>
          </w:p>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факт</w:t>
            </w:r>
          </w:p>
        </w:tc>
        <w:tc>
          <w:tcPr>
            <w:tcW w:w="476" w:type="pct"/>
            <w:shd w:val="clear" w:color="auto" w:fill="auto"/>
            <w:vAlign w:val="center"/>
          </w:tcPr>
          <w:p w:rsidR="00D55136"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2020</w:t>
            </w:r>
          </w:p>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факт</w:t>
            </w:r>
          </w:p>
        </w:tc>
        <w:tc>
          <w:tcPr>
            <w:tcW w:w="474" w:type="pct"/>
            <w:shd w:val="clear" w:color="auto" w:fill="auto"/>
            <w:vAlign w:val="center"/>
          </w:tcPr>
          <w:p w:rsidR="00D55136"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2021</w:t>
            </w:r>
          </w:p>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план</w:t>
            </w:r>
          </w:p>
        </w:tc>
        <w:tc>
          <w:tcPr>
            <w:tcW w:w="474" w:type="pct"/>
            <w:shd w:val="clear" w:color="auto" w:fill="auto"/>
            <w:vAlign w:val="center"/>
          </w:tcPr>
          <w:p w:rsidR="00D55136"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2022</w:t>
            </w:r>
          </w:p>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план</w:t>
            </w:r>
          </w:p>
        </w:tc>
        <w:tc>
          <w:tcPr>
            <w:tcW w:w="406" w:type="pct"/>
            <w:shd w:val="clear" w:color="auto" w:fill="auto"/>
            <w:vAlign w:val="center"/>
          </w:tcPr>
          <w:p w:rsidR="00D55136"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2023</w:t>
            </w:r>
          </w:p>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план</w:t>
            </w:r>
          </w:p>
        </w:tc>
        <w:tc>
          <w:tcPr>
            <w:tcW w:w="405" w:type="pct"/>
            <w:shd w:val="clear" w:color="auto" w:fill="auto"/>
            <w:vAlign w:val="center"/>
          </w:tcPr>
          <w:p w:rsidR="00D55136"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2024</w:t>
            </w:r>
          </w:p>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план</w:t>
            </w:r>
          </w:p>
        </w:tc>
      </w:tr>
      <w:tr w:rsidR="00D55136" w:rsidRPr="001A4324" w:rsidTr="00D55136">
        <w:tc>
          <w:tcPr>
            <w:tcW w:w="5000" w:type="pct"/>
            <w:gridSpan w:val="11"/>
            <w:shd w:val="clear" w:color="auto" w:fill="auto"/>
            <w:vAlign w:val="center"/>
          </w:tcPr>
          <w:p w:rsidR="00D55136" w:rsidRPr="001A4324" w:rsidRDefault="00D55136" w:rsidP="00D55136">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1A4324">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D55136" w:rsidRPr="001A4324" w:rsidTr="00D55136">
        <w:tc>
          <w:tcPr>
            <w:tcW w:w="322" w:type="pct"/>
            <w:shd w:val="clear" w:color="auto" w:fill="auto"/>
            <w:vAlign w:val="center"/>
          </w:tcPr>
          <w:p w:rsidR="00D55136" w:rsidRPr="001A4324" w:rsidRDefault="00D55136" w:rsidP="00964253">
            <w:pPr>
              <w:autoSpaceDE w:val="0"/>
              <w:autoSpaceDN w:val="0"/>
              <w:adjustRightInd w:val="0"/>
              <w:spacing w:after="0" w:line="240" w:lineRule="auto"/>
              <w:ind w:right="-1"/>
              <w:rPr>
                <w:rFonts w:ascii="Times New Roman" w:hAnsi="Times New Roman" w:cs="Times New Roman"/>
                <w:sz w:val="24"/>
                <w:szCs w:val="24"/>
              </w:rPr>
            </w:pPr>
            <w:r w:rsidRPr="001A4324">
              <w:rPr>
                <w:rFonts w:ascii="Times New Roman" w:hAnsi="Times New Roman" w:cs="Times New Roman"/>
                <w:sz w:val="24"/>
                <w:szCs w:val="24"/>
              </w:rPr>
              <w:t>1.1</w:t>
            </w:r>
          </w:p>
        </w:tc>
        <w:tc>
          <w:tcPr>
            <w:tcW w:w="1088" w:type="pct"/>
            <w:gridSpan w:val="2"/>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Количество благоустроенных дворовых территорий</w:t>
            </w:r>
          </w:p>
        </w:tc>
        <w:tc>
          <w:tcPr>
            <w:tcW w:w="407" w:type="pct"/>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ед.</w:t>
            </w:r>
          </w:p>
        </w:tc>
        <w:tc>
          <w:tcPr>
            <w:tcW w:w="474" w:type="pct"/>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20</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0</w:t>
            </w:r>
          </w:p>
        </w:tc>
        <w:tc>
          <w:tcPr>
            <w:tcW w:w="476"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0</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06"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05"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r>
      <w:tr w:rsidR="00D55136" w:rsidRPr="001A4324" w:rsidTr="00D55136">
        <w:tc>
          <w:tcPr>
            <w:tcW w:w="322" w:type="pct"/>
            <w:shd w:val="clear" w:color="auto" w:fill="auto"/>
            <w:vAlign w:val="center"/>
          </w:tcPr>
          <w:p w:rsidR="00D55136" w:rsidRPr="001A4324" w:rsidRDefault="00D55136" w:rsidP="00964253">
            <w:pPr>
              <w:autoSpaceDE w:val="0"/>
              <w:autoSpaceDN w:val="0"/>
              <w:adjustRightInd w:val="0"/>
              <w:spacing w:after="0" w:line="240" w:lineRule="auto"/>
              <w:ind w:right="-1"/>
              <w:rPr>
                <w:rFonts w:ascii="Times New Roman" w:hAnsi="Times New Roman" w:cs="Times New Roman"/>
                <w:sz w:val="24"/>
                <w:szCs w:val="24"/>
              </w:rPr>
            </w:pPr>
            <w:r w:rsidRPr="001A4324">
              <w:rPr>
                <w:rFonts w:ascii="Times New Roman" w:hAnsi="Times New Roman" w:cs="Times New Roman"/>
                <w:sz w:val="24"/>
                <w:szCs w:val="24"/>
              </w:rPr>
              <w:t>1.2</w:t>
            </w:r>
          </w:p>
        </w:tc>
        <w:tc>
          <w:tcPr>
            <w:tcW w:w="1088" w:type="pct"/>
            <w:gridSpan w:val="2"/>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Количество благоустроенных общественных территорий</w:t>
            </w:r>
          </w:p>
        </w:tc>
        <w:tc>
          <w:tcPr>
            <w:tcW w:w="407" w:type="pct"/>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ед.</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76"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r w:rsidRPr="001A4324">
              <w:rPr>
                <w:rFonts w:ascii="Times New Roman" w:hAnsi="Times New Roman" w:cs="Times New Roman"/>
                <w:sz w:val="24"/>
                <w:szCs w:val="24"/>
              </w:rPr>
              <w:t>*</w:t>
            </w:r>
          </w:p>
        </w:tc>
        <w:tc>
          <w:tcPr>
            <w:tcW w:w="406"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05"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r>
      <w:tr w:rsidR="00D55136" w:rsidRPr="001A4324" w:rsidTr="00D55136">
        <w:tc>
          <w:tcPr>
            <w:tcW w:w="322" w:type="pct"/>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1.3</w:t>
            </w:r>
          </w:p>
        </w:tc>
        <w:tc>
          <w:tcPr>
            <w:tcW w:w="1088" w:type="pct"/>
            <w:gridSpan w:val="2"/>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Проект «Реновация парка «Красные Сосенки и набережной реки Вязьма»</w:t>
            </w:r>
          </w:p>
        </w:tc>
        <w:tc>
          <w:tcPr>
            <w:tcW w:w="407" w:type="pct"/>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ед.</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0</w:t>
            </w:r>
          </w:p>
        </w:tc>
        <w:tc>
          <w:tcPr>
            <w:tcW w:w="950" w:type="pct"/>
            <w:gridSpan w:val="2"/>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w:t>
            </w:r>
            <w:r w:rsidRPr="001A4324">
              <w:rPr>
                <w:rFonts w:ascii="Times New Roman" w:hAnsi="Times New Roman" w:cs="Times New Roman"/>
                <w:sz w:val="24"/>
                <w:szCs w:val="24"/>
              </w:rPr>
              <w:t>*</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w:t>
            </w:r>
            <w:r w:rsidRPr="001A4324">
              <w:rPr>
                <w:rFonts w:ascii="Times New Roman" w:hAnsi="Times New Roman" w:cs="Times New Roman"/>
                <w:sz w:val="24"/>
                <w:szCs w:val="24"/>
              </w:rPr>
              <w:t>*</w:t>
            </w:r>
          </w:p>
        </w:tc>
        <w:tc>
          <w:tcPr>
            <w:tcW w:w="406"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w:t>
            </w:r>
            <w:r w:rsidRPr="001A4324">
              <w:rPr>
                <w:rFonts w:ascii="Times New Roman" w:hAnsi="Times New Roman" w:cs="Times New Roman"/>
                <w:sz w:val="24"/>
                <w:szCs w:val="24"/>
              </w:rPr>
              <w:t>*</w:t>
            </w:r>
          </w:p>
        </w:tc>
        <w:tc>
          <w:tcPr>
            <w:tcW w:w="405"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w:t>
            </w:r>
            <w:r w:rsidRPr="001A4324">
              <w:rPr>
                <w:rFonts w:ascii="Times New Roman" w:hAnsi="Times New Roman" w:cs="Times New Roman"/>
                <w:sz w:val="24"/>
                <w:szCs w:val="24"/>
              </w:rPr>
              <w:t>*</w:t>
            </w:r>
          </w:p>
        </w:tc>
      </w:tr>
      <w:tr w:rsidR="00D55136" w:rsidRPr="001A4324" w:rsidTr="00D55136">
        <w:tc>
          <w:tcPr>
            <w:tcW w:w="322" w:type="pct"/>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1.4</w:t>
            </w:r>
          </w:p>
        </w:tc>
        <w:tc>
          <w:tcPr>
            <w:tcW w:w="1088" w:type="pct"/>
            <w:gridSpan w:val="2"/>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ед.</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6"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7</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06"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05"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r>
      <w:tr w:rsidR="00D55136" w:rsidRPr="001A4324" w:rsidTr="00D55136">
        <w:tc>
          <w:tcPr>
            <w:tcW w:w="322" w:type="pct"/>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1.5</w:t>
            </w:r>
          </w:p>
        </w:tc>
        <w:tc>
          <w:tcPr>
            <w:tcW w:w="1088" w:type="pct"/>
            <w:gridSpan w:val="2"/>
            <w:shd w:val="clear" w:color="auto" w:fill="auto"/>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D55136" w:rsidRPr="001A4324" w:rsidRDefault="00D55136" w:rsidP="00964253">
            <w:pPr>
              <w:autoSpaceDE w:val="0"/>
              <w:autoSpaceDN w:val="0"/>
              <w:adjustRightInd w:val="0"/>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ед.</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6"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3</w:t>
            </w:r>
          </w:p>
        </w:tc>
        <w:tc>
          <w:tcPr>
            <w:tcW w:w="474"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06"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c>
          <w:tcPr>
            <w:tcW w:w="405"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4"/>
                <w:szCs w:val="24"/>
              </w:rPr>
            </w:pPr>
            <w:r w:rsidRPr="001A4324">
              <w:rPr>
                <w:rFonts w:ascii="Times New Roman" w:hAnsi="Times New Roman" w:cs="Times New Roman"/>
                <w:sz w:val="24"/>
                <w:szCs w:val="24"/>
              </w:rPr>
              <w:t>х*</w:t>
            </w:r>
          </w:p>
        </w:tc>
      </w:tr>
    </w:tbl>
    <w:p w:rsidR="00D55136" w:rsidRPr="001A4324" w:rsidRDefault="00D55136" w:rsidP="00D55136">
      <w:pPr>
        <w:pStyle w:val="ConsPlusNormal"/>
        <w:ind w:firstLine="0"/>
        <w:rPr>
          <w:rFonts w:ascii="Times New Roman" w:hAnsi="Times New Roman" w:cs="Times New Roman"/>
          <w:sz w:val="24"/>
          <w:szCs w:val="24"/>
        </w:rPr>
      </w:pPr>
      <w:r w:rsidRPr="001A4324">
        <w:rPr>
          <w:rFonts w:ascii="Times New Roman" w:hAnsi="Times New Roman" w:cs="Times New Roman"/>
          <w:sz w:val="24"/>
          <w:szCs w:val="24"/>
        </w:rPr>
        <w:t xml:space="preserve">     </w:t>
      </w:r>
    </w:p>
    <w:p w:rsidR="00D55136" w:rsidRPr="001A4324" w:rsidRDefault="00D55136" w:rsidP="00D55136">
      <w:pPr>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1A4324">
        <w:rPr>
          <w:rFonts w:ascii="Times New Roman" w:eastAsia="Calibri" w:hAnsi="Times New Roman" w:cs="Times New Roman"/>
          <w:sz w:val="24"/>
          <w:szCs w:val="24"/>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D55136" w:rsidRPr="001A4324" w:rsidRDefault="00D55136" w:rsidP="00D55136">
      <w:pPr>
        <w:tabs>
          <w:tab w:val="left" w:pos="1215"/>
        </w:tabs>
        <w:spacing w:after="0" w:line="240" w:lineRule="auto"/>
        <w:ind w:right="-1"/>
        <w:jc w:val="both"/>
        <w:rPr>
          <w:rFonts w:ascii="Times New Roman" w:hAnsi="Times New Roman" w:cs="Times New Roman"/>
          <w:sz w:val="24"/>
          <w:szCs w:val="24"/>
        </w:rPr>
      </w:pPr>
      <w:r w:rsidRPr="001A4324">
        <w:rPr>
          <w:rFonts w:ascii="Times New Roman" w:hAnsi="Times New Roman" w:cs="Times New Roman"/>
          <w:sz w:val="24"/>
          <w:szCs w:val="24"/>
        </w:rPr>
        <w:tab/>
      </w:r>
    </w:p>
    <w:p w:rsidR="00D55136" w:rsidRDefault="00D55136">
      <w:r>
        <w:br w:type="page"/>
      </w:r>
    </w:p>
    <w:p w:rsidR="00D55136" w:rsidRPr="00964919" w:rsidRDefault="00D55136" w:rsidP="00D55136">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00D14B30">
        <w:rPr>
          <w:rFonts w:ascii="Times New Roman" w:hAnsi="Times New Roman" w:cs="Times New Roman"/>
          <w:sz w:val="24"/>
          <w:szCs w:val="24"/>
        </w:rPr>
        <w:t>2</w:t>
      </w:r>
    </w:p>
    <w:p w:rsidR="00D55136" w:rsidRDefault="00D55136" w:rsidP="00D55136">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D55136" w:rsidRDefault="00D55136" w:rsidP="00D551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D55136" w:rsidRPr="000237FE" w:rsidRDefault="00D55136" w:rsidP="00D551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D55136" w:rsidRDefault="00D55136" w:rsidP="00D551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16A7" w:rsidRDefault="00AB16A7" w:rsidP="00964919">
      <w:pPr>
        <w:spacing w:after="0" w:line="240" w:lineRule="auto"/>
      </w:pPr>
    </w:p>
    <w:p w:rsidR="00D55136" w:rsidRPr="001A4324" w:rsidRDefault="00D55136" w:rsidP="00D55136">
      <w:pPr>
        <w:tabs>
          <w:tab w:val="left" w:pos="-5387"/>
        </w:tabs>
        <w:spacing w:after="0" w:line="240" w:lineRule="auto"/>
        <w:ind w:firstLine="567"/>
        <w:jc w:val="right"/>
        <w:rPr>
          <w:rFonts w:ascii="Times New Roman" w:hAnsi="Times New Roman" w:cs="Times New Roman"/>
          <w:color w:val="000000"/>
          <w:sz w:val="24"/>
          <w:szCs w:val="24"/>
        </w:rPr>
      </w:pPr>
      <w:r w:rsidRPr="001A4324">
        <w:rPr>
          <w:rFonts w:ascii="Times New Roman" w:hAnsi="Times New Roman" w:cs="Times New Roman"/>
          <w:color w:val="000000"/>
          <w:sz w:val="24"/>
          <w:szCs w:val="24"/>
        </w:rPr>
        <w:t xml:space="preserve">Таблица 2 </w:t>
      </w:r>
    </w:p>
    <w:p w:rsidR="00D55136" w:rsidRPr="001A4324" w:rsidRDefault="00D55136" w:rsidP="00D55136">
      <w:pPr>
        <w:autoSpaceDE w:val="0"/>
        <w:autoSpaceDN w:val="0"/>
        <w:adjustRightInd w:val="0"/>
        <w:spacing w:after="0" w:line="240" w:lineRule="auto"/>
        <w:ind w:firstLine="709"/>
        <w:jc w:val="right"/>
        <w:rPr>
          <w:rFonts w:ascii="Times New Roman" w:hAnsi="Times New Roman" w:cs="Times New Roman"/>
          <w:sz w:val="24"/>
          <w:szCs w:val="24"/>
        </w:rPr>
      </w:pPr>
      <w:r w:rsidRPr="001A4324">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D55136" w:rsidRPr="001A4324" w:rsidRDefault="00D55136" w:rsidP="00D55136">
      <w:pPr>
        <w:autoSpaceDE w:val="0"/>
        <w:autoSpaceDN w:val="0"/>
        <w:adjustRightInd w:val="0"/>
        <w:spacing w:after="0" w:line="240" w:lineRule="auto"/>
        <w:ind w:firstLine="709"/>
        <w:jc w:val="right"/>
        <w:rPr>
          <w:rFonts w:ascii="Times New Roman" w:hAnsi="Times New Roman" w:cs="Times New Roman"/>
          <w:sz w:val="24"/>
          <w:szCs w:val="24"/>
          <w:lang w:eastAsia="en-US"/>
        </w:rPr>
      </w:pPr>
      <w:r w:rsidRPr="001A4324">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111"/>
        <w:gridCol w:w="1952"/>
        <w:gridCol w:w="902"/>
        <w:gridCol w:w="902"/>
        <w:gridCol w:w="921"/>
        <w:gridCol w:w="902"/>
        <w:gridCol w:w="902"/>
        <w:gridCol w:w="902"/>
        <w:gridCol w:w="902"/>
      </w:tblGrid>
      <w:tr w:rsidR="00D55136" w:rsidRPr="001A4324" w:rsidTr="00D55136">
        <w:trPr>
          <w:trHeight w:val="1124"/>
        </w:trPr>
        <w:tc>
          <w:tcPr>
            <w:tcW w:w="492" w:type="pc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0"/>
                <w:szCs w:val="20"/>
              </w:rPr>
            </w:pPr>
            <w:bookmarkStart w:id="0" w:name="RANGE!B2:I33"/>
            <w:r w:rsidRPr="001A4324">
              <w:rPr>
                <w:rFonts w:ascii="Times New Roman" w:hAnsi="Times New Roman" w:cs="Times New Roman"/>
                <w:sz w:val="20"/>
                <w:szCs w:val="20"/>
              </w:rPr>
              <w:t>Наименование</w:t>
            </w:r>
            <w:bookmarkEnd w:id="0"/>
          </w:p>
        </w:tc>
        <w:tc>
          <w:tcPr>
            <w:tcW w:w="5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Ответственный исполнитель, соисполнитель, государственный (муниципальный) заказчи</w:t>
            </w:r>
            <w:proofErr w:type="gramStart"/>
            <w:r w:rsidRPr="001A4324">
              <w:rPr>
                <w:rFonts w:ascii="Times New Roman" w:hAnsi="Times New Roman" w:cs="Times New Roman"/>
                <w:sz w:val="20"/>
                <w:szCs w:val="20"/>
              </w:rPr>
              <w:t>к-</w:t>
            </w:r>
            <w:proofErr w:type="gramEnd"/>
            <w:r w:rsidRPr="001A4324">
              <w:rPr>
                <w:rFonts w:ascii="Times New Roman" w:hAnsi="Times New Roman" w:cs="Times New Roman"/>
                <w:sz w:val="20"/>
                <w:szCs w:val="20"/>
              </w:rPr>
              <w:t xml:space="preserve"> координатор, участник</w:t>
            </w:r>
          </w:p>
        </w:tc>
        <w:tc>
          <w:tcPr>
            <w:tcW w:w="937"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Источник финансирования/ Наименование мероприятия</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Объемы бюджетных ассигнований на 2018 год (тыс. руб.)</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Объемы бюджетных ассигнований на 2019 год (тыс. руб.)</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Объемы бюджетных ассигнований на 2020 год (тыс. руб.)</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Объемы бюджетных ассигнований на 2021 год (тыс. руб.)</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Объемы бюджетных ассигнований на 2022 год (тыс. руб.)</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Объемы бюджетных ассигнований на 2023 год (тыс. руб.)</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Объемы бюджетных ассигнований на 2024 год (тыс. руб.)</w:t>
            </w:r>
          </w:p>
        </w:tc>
      </w:tr>
      <w:tr w:rsidR="00D55136" w:rsidRPr="001A4324" w:rsidTr="00D55136">
        <w:trPr>
          <w:trHeight w:val="960"/>
        </w:trPr>
        <w:tc>
          <w:tcPr>
            <w:tcW w:w="492" w:type="pct"/>
            <w:vMerge w:val="restart"/>
            <w:shd w:val="clear" w:color="auto" w:fill="auto"/>
            <w:vAlign w:val="center"/>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Программа «Формирование современной городской среды» на 2018-2024 годы</w:t>
            </w:r>
          </w:p>
        </w:tc>
        <w:tc>
          <w:tcPr>
            <w:tcW w:w="5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Итого по Программе</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12 132,49655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76895,07007</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107 800,58449</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11 649,90512</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31 515,78947</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836,38300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858,680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p>
        </w:tc>
        <w:tc>
          <w:tcPr>
            <w:tcW w:w="533" w:type="pct"/>
            <w:vMerge w:val="restar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Муниципальный заказчик – МКУ «Служба заказчика»</w:t>
            </w:r>
          </w:p>
        </w:tc>
        <w:tc>
          <w:tcPr>
            <w:tcW w:w="937"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Местный бюджет, из них:</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807,835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395,07007</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2735,83074</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4 290,71762</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Pr>
                <w:rFonts w:ascii="Times New Roman" w:hAnsi="Times New Roman" w:cs="Times New Roman"/>
                <w:b/>
                <w:bCs/>
                <w:sz w:val="20"/>
                <w:szCs w:val="20"/>
              </w:rPr>
              <w:t>1 515,78947</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836,38300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858,68</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экспертиза смет</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211,80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12,00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260,703</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283,00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600,00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Разработка чертежей МАФ для проекта «Реновация парка «Красные Сосенки»</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300,00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Осуществление авторского надзора</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59,92418</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17,31872</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300,00000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171,35000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roofErr w:type="gramStart"/>
            <w:r w:rsidRPr="001A4324">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w:t>
            </w:r>
            <w:r w:rsidRPr="001A4324">
              <w:rPr>
                <w:rFonts w:ascii="Times New Roman" w:hAnsi="Times New Roman" w:cs="Times New Roman"/>
                <w:sz w:val="20"/>
                <w:szCs w:val="20"/>
              </w:rPr>
              <w:lastRenderedPageBreak/>
              <w:t>ущерба водным биологическим ресурсам</w:t>
            </w:r>
            <w:proofErr w:type="gramEnd"/>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lastRenderedPageBreak/>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170,00000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711"/>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roofErr w:type="spellStart"/>
            <w:r w:rsidRPr="001A4324">
              <w:rPr>
                <w:rFonts w:ascii="Times New Roman" w:hAnsi="Times New Roman" w:cs="Times New Roman"/>
                <w:sz w:val="20"/>
                <w:szCs w:val="20"/>
              </w:rPr>
              <w:t>софинансирование</w:t>
            </w:r>
            <w:proofErr w:type="spellEnd"/>
            <w:r w:rsidRPr="001A4324">
              <w:rPr>
                <w:rFonts w:ascii="Times New Roman" w:hAnsi="Times New Roman" w:cs="Times New Roman"/>
                <w:sz w:val="20"/>
                <w:szCs w:val="20"/>
              </w:rPr>
              <w:t xml:space="preserve"> 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596,035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0,78947</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16,13902</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3,15789</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15,78947</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575,68</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575,68</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roofErr w:type="spellStart"/>
            <w:r w:rsidRPr="001A4324">
              <w:rPr>
                <w:rFonts w:ascii="Times New Roman" w:hAnsi="Times New Roman" w:cs="Times New Roman"/>
                <w:sz w:val="20"/>
                <w:szCs w:val="20"/>
              </w:rPr>
              <w:t>Софинансирование</w:t>
            </w:r>
            <w:proofErr w:type="spellEnd"/>
            <w:r w:rsidRPr="001A4324">
              <w:rPr>
                <w:rFonts w:ascii="Times New Roman" w:hAnsi="Times New Roman" w:cs="Times New Roman"/>
                <w:sz w:val="20"/>
                <w:szCs w:val="20"/>
              </w:rPr>
              <w:t xml:space="preserve"> организации благоустройства территорий в рамках поддержки местных инициатив  </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954,47500</w:t>
            </w:r>
          </w:p>
        </w:tc>
        <w:tc>
          <w:tcPr>
            <w:tcW w:w="433" w:type="pct"/>
            <w:shd w:val="clear" w:color="auto" w:fill="auto"/>
            <w:vAlign w:val="center"/>
            <w:hideMark/>
          </w:tcPr>
          <w:p w:rsidR="00D55136" w:rsidRPr="001A4324" w:rsidRDefault="00D55136" w:rsidP="00964253">
            <w:pPr>
              <w:spacing w:after="0" w:line="240" w:lineRule="auto"/>
              <w:jc w:val="center"/>
              <w:rPr>
                <w:rFonts w:ascii="Times New Roman" w:hAnsi="Times New Roman" w:cs="Times New Roman"/>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jc w:val="center"/>
              <w:rPr>
                <w:rFonts w:ascii="Times New Roman" w:hAnsi="Times New Roman" w:cs="Times New Roman"/>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jc w:val="center"/>
              <w:rPr>
                <w:rFonts w:ascii="Times New Roman" w:hAnsi="Times New Roman" w:cs="Times New Roman"/>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jc w:val="center"/>
              <w:rPr>
                <w:rFonts w:ascii="Times New Roman" w:hAnsi="Times New Roman" w:cs="Times New Roman"/>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roofErr w:type="spellStart"/>
            <w:r w:rsidRPr="001A4324">
              <w:rPr>
                <w:rFonts w:ascii="Times New Roman" w:hAnsi="Times New Roman" w:cs="Times New Roman"/>
                <w:sz w:val="20"/>
                <w:szCs w:val="20"/>
              </w:rPr>
              <w:t>Софинансирование</w:t>
            </w:r>
            <w:proofErr w:type="spellEnd"/>
            <w:r w:rsidRPr="001A4324">
              <w:rPr>
                <w:rFonts w:ascii="Times New Roman" w:hAnsi="Times New Roman" w:cs="Times New Roman"/>
                <w:sz w:val="20"/>
                <w:szCs w:val="20"/>
              </w:rPr>
              <w:t xml:space="preserve"> организации благоустройства территорий в рамках поддержки инициативных проектов</w:t>
            </w:r>
          </w:p>
        </w:tc>
        <w:tc>
          <w:tcPr>
            <w:tcW w:w="433" w:type="pct"/>
            <w:shd w:val="clear" w:color="auto" w:fill="auto"/>
            <w:vAlign w:val="center"/>
            <w:hideMark/>
          </w:tcPr>
          <w:p w:rsidR="00D55136" w:rsidRPr="001A4324" w:rsidRDefault="00D55136" w:rsidP="00964253">
            <w:pPr>
              <w:spacing w:after="0" w:line="240" w:lineRule="auto"/>
              <w:jc w:val="center"/>
              <w:rPr>
                <w:rFonts w:ascii="Times New Roman" w:hAnsi="Times New Roman" w:cs="Times New Roman"/>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jc w:val="center"/>
              <w:rPr>
                <w:rFonts w:ascii="Times New Roman" w:hAnsi="Times New Roman" w:cs="Times New Roman"/>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jc w:val="center"/>
              <w:rPr>
                <w:rFonts w:ascii="Times New Roman" w:hAnsi="Times New Roman" w:cs="Times New Roman"/>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jc w:val="center"/>
              <w:rPr>
                <w:rFonts w:ascii="Times New Roman" w:hAnsi="Times New Roman" w:cs="Times New Roman"/>
              </w:rPr>
            </w:pPr>
            <w:r w:rsidRPr="001A4324">
              <w:rPr>
                <w:rFonts w:ascii="Times New Roman" w:hAnsi="Times New Roman" w:cs="Times New Roman"/>
                <w:sz w:val="20"/>
                <w:szCs w:val="20"/>
              </w:rPr>
              <w:t>453,06250</w:t>
            </w:r>
          </w:p>
        </w:tc>
        <w:tc>
          <w:tcPr>
            <w:tcW w:w="433" w:type="pct"/>
            <w:shd w:val="clear" w:color="auto" w:fill="auto"/>
            <w:vAlign w:val="center"/>
            <w:hideMark/>
          </w:tcPr>
          <w:p w:rsidR="00D55136" w:rsidRPr="001A4324" w:rsidRDefault="00D55136" w:rsidP="00964253">
            <w:pPr>
              <w:spacing w:after="0" w:line="240" w:lineRule="auto"/>
              <w:jc w:val="center"/>
              <w:rPr>
                <w:rFonts w:ascii="Times New Roman" w:hAnsi="Times New Roman" w:cs="Times New Roman"/>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jc w:val="center"/>
              <w:rPr>
                <w:rFonts w:ascii="Times New Roman" w:hAnsi="Times New Roman" w:cs="Times New Roman"/>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jc w:val="center"/>
              <w:rPr>
                <w:rFonts w:ascii="Times New Roman" w:hAnsi="Times New Roman" w:cs="Times New Roman"/>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Средства собственников</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382,2806</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left="-60" w:right="-1"/>
              <w:jc w:val="center"/>
              <w:rPr>
                <w:rFonts w:ascii="Times New Roman" w:hAnsi="Times New Roman" w:cs="Times New Roman"/>
                <w:sz w:val="20"/>
                <w:szCs w:val="20"/>
              </w:rPr>
            </w:pPr>
            <w:r>
              <w:rPr>
                <w:rFonts w:ascii="Times New Roman" w:hAnsi="Times New Roman" w:cs="Times New Roman"/>
                <w:sz w:val="20"/>
                <w:szCs w:val="20"/>
              </w:rPr>
              <w:t>1 500</w:t>
            </w:r>
            <w:r w:rsidRPr="001A4324">
              <w:rPr>
                <w:rFonts w:ascii="Times New Roman" w:hAnsi="Times New Roman" w:cs="Times New Roman"/>
                <w:sz w:val="20"/>
                <w:szCs w:val="20"/>
              </w:rPr>
              <w:t>,00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7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проект «Реновация парка «Красные Сосенки» и набережной реки Вязьма»</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right"/>
              <w:rPr>
                <w:rFonts w:ascii="Times New Roman" w:hAnsi="Times New Roman" w:cs="Times New Roman"/>
                <w:sz w:val="20"/>
                <w:szCs w:val="20"/>
              </w:rPr>
            </w:pPr>
            <w:r w:rsidRPr="001A4324">
              <w:rPr>
                <w:rFonts w:ascii="Times New Roman" w:hAnsi="Times New Roman" w:cs="Times New Roman"/>
                <w:sz w:val="20"/>
                <w:szCs w:val="20"/>
              </w:rPr>
              <w:t>- проектно- сметная документация</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right"/>
              <w:rPr>
                <w:rFonts w:ascii="Times New Roman" w:hAnsi="Times New Roman" w:cs="Times New Roman"/>
                <w:sz w:val="20"/>
                <w:szCs w:val="20"/>
              </w:rPr>
            </w:pPr>
            <w:r w:rsidRPr="001A4324">
              <w:rPr>
                <w:rFonts w:ascii="Times New Roman" w:hAnsi="Times New Roman" w:cs="Times New Roman"/>
                <w:sz w:val="20"/>
                <w:szCs w:val="20"/>
              </w:rPr>
              <w:t>- реализация проекта (благоустройство территории)</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50,00000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2 656,20211</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Выполнение работ по реализации проекта: «Реновация парка «Красные Сосенки» и набережной реки Вязьма» (система электроснабжения, дополнительные </w:t>
            </w:r>
            <w:r w:rsidRPr="001A4324">
              <w:rPr>
                <w:rFonts w:ascii="Times New Roman" w:hAnsi="Times New Roman" w:cs="Times New Roman"/>
                <w:sz w:val="20"/>
                <w:szCs w:val="20"/>
              </w:rPr>
              <w:lastRenderedPageBreak/>
              <w:t>работы)</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lastRenderedPageBreak/>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285,29254</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Осуществление строительного </w:t>
            </w:r>
            <w:proofErr w:type="gramStart"/>
            <w:r w:rsidRPr="001A4324">
              <w:rPr>
                <w:rFonts w:ascii="Times New Roman" w:hAnsi="Times New Roman" w:cs="Times New Roman"/>
                <w:sz w:val="20"/>
                <w:szCs w:val="20"/>
              </w:rPr>
              <w:t>контроля за</w:t>
            </w:r>
            <w:proofErr w:type="gramEnd"/>
            <w:r w:rsidRPr="001A4324">
              <w:rPr>
                <w:rFonts w:ascii="Times New Roman" w:hAnsi="Times New Roman" w:cs="Times New Roman"/>
                <w:sz w:val="20"/>
                <w:szCs w:val="20"/>
              </w:rPr>
              <w:t xml:space="preserve"> реализацией инициативных проектов</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250,00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tcPr>
          <w:p w:rsidR="00D55136" w:rsidRPr="001A4324" w:rsidRDefault="00D55136" w:rsidP="00964253">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Реконструкция системы видеонаблюдения</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140</w:t>
            </w:r>
            <w:r w:rsidRPr="001A4324">
              <w:rPr>
                <w:rFonts w:ascii="Times New Roman" w:hAnsi="Times New Roman" w:cs="Times New Roman"/>
                <w:sz w:val="20"/>
                <w:szCs w:val="20"/>
              </w:rPr>
              <w:t>,00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tcPr>
          <w:p w:rsidR="00D55136" w:rsidRDefault="00D55136" w:rsidP="00964253">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Дополнительные работы по проекту «</w:t>
            </w:r>
            <w:r w:rsidRPr="001A4324">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549</w:t>
            </w:r>
            <w:r w:rsidRPr="001A4324">
              <w:rPr>
                <w:rFonts w:ascii="Times New Roman" w:hAnsi="Times New Roman" w:cs="Times New Roman"/>
                <w:sz w:val="20"/>
                <w:szCs w:val="20"/>
              </w:rPr>
              <w:t>,</w:t>
            </w:r>
            <w:r>
              <w:rPr>
                <w:rFonts w:ascii="Times New Roman" w:hAnsi="Times New Roman" w:cs="Times New Roman"/>
                <w:sz w:val="20"/>
                <w:szCs w:val="20"/>
              </w:rPr>
              <w:t>62640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72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 xml:space="preserve">Всего выделено средств (областной бюджет с учетом объема </w:t>
            </w:r>
            <w:proofErr w:type="spellStart"/>
            <w:r w:rsidRPr="001A4324">
              <w:rPr>
                <w:rFonts w:ascii="Times New Roman" w:hAnsi="Times New Roman" w:cs="Times New Roman"/>
                <w:sz w:val="20"/>
                <w:szCs w:val="20"/>
              </w:rPr>
              <w:t>софинансирования</w:t>
            </w:r>
            <w:proofErr w:type="spellEnd"/>
            <w:r w:rsidRPr="001A4324">
              <w:rPr>
                <w:rFonts w:ascii="Times New Roman" w:hAnsi="Times New Roman" w:cs="Times New Roman"/>
                <w:sz w:val="20"/>
                <w:szCs w:val="20"/>
              </w:rPr>
              <w:t xml:space="preserve"> из федерального бюджета), в </w:t>
            </w:r>
            <w:proofErr w:type="spellStart"/>
            <w:r w:rsidRPr="001A4324">
              <w:rPr>
                <w:rFonts w:ascii="Times New Roman" w:hAnsi="Times New Roman" w:cs="Times New Roman"/>
                <w:sz w:val="20"/>
                <w:szCs w:val="20"/>
              </w:rPr>
              <w:t>т.ч</w:t>
            </w:r>
            <w:proofErr w:type="spellEnd"/>
            <w:r w:rsidRPr="001A4324">
              <w:rPr>
                <w:rFonts w:ascii="Times New Roman" w:hAnsi="Times New Roman" w:cs="Times New Roman"/>
                <w:sz w:val="20"/>
                <w:szCs w:val="20"/>
              </w:rPr>
              <w:t>.:</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11 324,66155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76 500,00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105 064,75375</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7 359,18750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Pr>
                <w:rFonts w:ascii="Times New Roman" w:hAnsi="Times New Roman" w:cs="Times New Roman"/>
                <w:b/>
                <w:sz w:val="20"/>
                <w:szCs w:val="20"/>
              </w:rPr>
              <w:t>30 000</w:t>
            </w:r>
            <w:r w:rsidRPr="001A4324">
              <w:rPr>
                <w:rFonts w:ascii="Times New Roman" w:hAnsi="Times New Roman" w:cs="Times New Roman"/>
                <w:b/>
                <w:sz w:val="20"/>
                <w:szCs w:val="20"/>
              </w:rPr>
              <w:t>,00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федеральный бюджет</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10531,93524</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76485,00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71 537,20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5 940,00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29 700</w:t>
            </w:r>
            <w:r w:rsidRPr="001A4324">
              <w:rPr>
                <w:rFonts w:ascii="Times New Roman" w:hAnsi="Times New Roman" w:cs="Times New Roman"/>
                <w:sz w:val="20"/>
                <w:szCs w:val="20"/>
              </w:rPr>
              <w:t>,00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областной бюджет</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792,72631</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15,00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33 527,55375</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1419,1875</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300</w:t>
            </w:r>
            <w:r w:rsidRPr="001A4324">
              <w:rPr>
                <w:rFonts w:ascii="Times New Roman" w:hAnsi="Times New Roman" w:cs="Times New Roman"/>
                <w:sz w:val="20"/>
                <w:szCs w:val="20"/>
              </w:rPr>
              <w:t>,00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993"/>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ИТОГО</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12 132,49655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76 89</w:t>
            </w:r>
            <w:r>
              <w:rPr>
                <w:rFonts w:ascii="Times New Roman" w:hAnsi="Times New Roman" w:cs="Times New Roman"/>
                <w:b/>
                <w:bCs/>
                <w:sz w:val="20"/>
                <w:szCs w:val="20"/>
              </w:rPr>
              <w:t>5</w:t>
            </w:r>
            <w:r w:rsidRPr="001A4324">
              <w:rPr>
                <w:rFonts w:ascii="Times New Roman" w:hAnsi="Times New Roman" w:cs="Times New Roman"/>
                <w:b/>
                <w:bCs/>
                <w:sz w:val="20"/>
                <w:szCs w:val="20"/>
              </w:rPr>
              <w:t>,</w:t>
            </w:r>
            <w:r>
              <w:rPr>
                <w:rFonts w:ascii="Times New Roman" w:hAnsi="Times New Roman" w:cs="Times New Roman"/>
                <w:b/>
                <w:bCs/>
                <w:sz w:val="20"/>
                <w:szCs w:val="20"/>
              </w:rPr>
              <w:t>07007</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107 800,58449</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Pr>
                <w:rFonts w:ascii="Times New Roman" w:hAnsi="Times New Roman" w:cs="Times New Roman"/>
                <w:b/>
                <w:bCs/>
                <w:sz w:val="20"/>
                <w:szCs w:val="20"/>
              </w:rPr>
              <w:t>11 649,90512</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Pr>
                <w:rFonts w:ascii="Times New Roman" w:hAnsi="Times New Roman" w:cs="Times New Roman"/>
                <w:b/>
                <w:bCs/>
                <w:sz w:val="20"/>
                <w:szCs w:val="20"/>
              </w:rPr>
              <w:t>31 515,78947</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836,38300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858,68</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p>
        </w:tc>
        <w:tc>
          <w:tcPr>
            <w:tcW w:w="5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В том числе по объектам:</w:t>
            </w:r>
          </w:p>
        </w:tc>
        <w:tc>
          <w:tcPr>
            <w:tcW w:w="937"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 </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 </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 </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 </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p>
        </w:tc>
      </w:tr>
      <w:tr w:rsidR="00D55136" w:rsidRPr="001A4324" w:rsidTr="00D55136">
        <w:trPr>
          <w:trHeight w:val="241"/>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дворовые территории</w:t>
            </w: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Местный бюджет</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683,57225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Pr>
                <w:rFonts w:ascii="Times New Roman" w:hAnsi="Times New Roman" w:cs="Times New Roman"/>
                <w:b/>
                <w:bCs/>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572,453</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572,453</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right"/>
              <w:rPr>
                <w:rFonts w:ascii="Times New Roman" w:hAnsi="Times New Roman" w:cs="Times New Roman"/>
                <w:sz w:val="20"/>
                <w:szCs w:val="20"/>
              </w:rPr>
            </w:pPr>
            <w:r w:rsidRPr="001A4324">
              <w:rPr>
                <w:rFonts w:ascii="Times New Roman" w:hAnsi="Times New Roman" w:cs="Times New Roman"/>
                <w:sz w:val="20"/>
                <w:szCs w:val="20"/>
              </w:rPr>
              <w:t>экспертиза смет</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200,00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 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260,703</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283,00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right"/>
              <w:rPr>
                <w:rFonts w:ascii="Times New Roman" w:hAnsi="Times New Roman" w:cs="Times New Roman"/>
                <w:sz w:val="20"/>
                <w:szCs w:val="20"/>
              </w:rPr>
            </w:pPr>
            <w:proofErr w:type="spellStart"/>
            <w:r w:rsidRPr="001A4324">
              <w:rPr>
                <w:rFonts w:ascii="Times New Roman" w:hAnsi="Times New Roman" w:cs="Times New Roman"/>
                <w:sz w:val="20"/>
                <w:szCs w:val="20"/>
              </w:rPr>
              <w:t>софинансирование</w:t>
            </w:r>
            <w:proofErr w:type="spellEnd"/>
            <w:r w:rsidRPr="001A4324">
              <w:rPr>
                <w:rFonts w:ascii="Times New Roman" w:hAnsi="Times New Roman" w:cs="Times New Roman"/>
                <w:sz w:val="20"/>
                <w:szCs w:val="20"/>
              </w:rPr>
              <w:t xml:space="preserve"> 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483,57225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0,00 </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311,75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289,453</w:t>
            </w:r>
          </w:p>
        </w:tc>
      </w:tr>
      <w:tr w:rsidR="00D55136" w:rsidRPr="001A4324" w:rsidTr="00D55136">
        <w:trPr>
          <w:trHeight w:val="72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Всего выделено средств (областной бюджет с учетом объема </w:t>
            </w:r>
            <w:proofErr w:type="spellStart"/>
            <w:r w:rsidRPr="001A4324">
              <w:rPr>
                <w:rFonts w:ascii="Times New Roman" w:hAnsi="Times New Roman" w:cs="Times New Roman"/>
                <w:sz w:val="20"/>
                <w:szCs w:val="20"/>
              </w:rPr>
              <w:t>софинансирования</w:t>
            </w:r>
            <w:proofErr w:type="spellEnd"/>
            <w:r w:rsidRPr="001A4324">
              <w:rPr>
                <w:rFonts w:ascii="Times New Roman" w:hAnsi="Times New Roman" w:cs="Times New Roman"/>
                <w:sz w:val="20"/>
                <w:szCs w:val="20"/>
              </w:rPr>
              <w:t xml:space="preserve"> из федерального бюджета), в </w:t>
            </w:r>
            <w:proofErr w:type="spellStart"/>
            <w:r w:rsidRPr="001A4324">
              <w:rPr>
                <w:rFonts w:ascii="Times New Roman" w:hAnsi="Times New Roman" w:cs="Times New Roman"/>
                <w:sz w:val="20"/>
                <w:szCs w:val="20"/>
              </w:rPr>
              <w:t>т.ч</w:t>
            </w:r>
            <w:proofErr w:type="spellEnd"/>
            <w:r w:rsidRPr="001A4324">
              <w:rPr>
                <w:rFonts w:ascii="Times New Roman" w:hAnsi="Times New Roman" w:cs="Times New Roman"/>
                <w:sz w:val="20"/>
                <w:szCs w:val="20"/>
              </w:rPr>
              <w:t>.:</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9 187,873</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right"/>
              <w:rPr>
                <w:rFonts w:ascii="Times New Roman" w:hAnsi="Times New Roman" w:cs="Times New Roman"/>
                <w:sz w:val="20"/>
                <w:szCs w:val="20"/>
              </w:rPr>
            </w:pPr>
            <w:r w:rsidRPr="001A4324">
              <w:rPr>
                <w:rFonts w:ascii="Times New Roman" w:hAnsi="Times New Roman" w:cs="Times New Roman"/>
                <w:sz w:val="20"/>
                <w:szCs w:val="20"/>
              </w:rPr>
              <w:t>федеральный бюджет</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8 544,72064</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right"/>
              <w:rPr>
                <w:rFonts w:ascii="Times New Roman" w:hAnsi="Times New Roman" w:cs="Times New Roman"/>
                <w:sz w:val="20"/>
                <w:szCs w:val="20"/>
              </w:rPr>
            </w:pPr>
            <w:r w:rsidRPr="001A4324">
              <w:rPr>
                <w:rFonts w:ascii="Times New Roman" w:hAnsi="Times New Roman" w:cs="Times New Roman"/>
                <w:sz w:val="20"/>
                <w:szCs w:val="20"/>
              </w:rPr>
              <w:t>областной бюджет</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643,15211</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Средства собственников</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ИТОГО по мероприятию</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9871,445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Pr>
                <w:rFonts w:ascii="Times New Roman" w:hAnsi="Times New Roman" w:cs="Times New Roman"/>
                <w:b/>
                <w:bCs/>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572,453</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572,453</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общественные  территории</w:t>
            </w: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Местный бюджет, из них:</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124,26275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395,07007</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1 781,35574</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3 787,65512</w:t>
            </w:r>
          </w:p>
        </w:tc>
        <w:tc>
          <w:tcPr>
            <w:tcW w:w="433" w:type="pct"/>
            <w:shd w:val="clear" w:color="auto" w:fill="auto"/>
            <w:hideMark/>
          </w:tcPr>
          <w:p w:rsidR="00D55136" w:rsidRPr="001A4324" w:rsidRDefault="00D55136" w:rsidP="00964253">
            <w:pPr>
              <w:spacing w:after="0" w:line="240" w:lineRule="auto"/>
              <w:ind w:left="-60" w:right="-104"/>
              <w:jc w:val="center"/>
              <w:rPr>
                <w:rFonts w:ascii="Times New Roman" w:hAnsi="Times New Roman" w:cs="Times New Roman"/>
                <w:b/>
                <w:sz w:val="20"/>
                <w:szCs w:val="20"/>
              </w:rPr>
            </w:pPr>
            <w:r>
              <w:rPr>
                <w:rFonts w:ascii="Times New Roman" w:hAnsi="Times New Roman" w:cs="Times New Roman"/>
                <w:b/>
                <w:bCs/>
                <w:sz w:val="20"/>
                <w:szCs w:val="20"/>
              </w:rPr>
              <w:t>1 515,78947</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263,93</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bCs/>
                <w:sz w:val="20"/>
                <w:szCs w:val="20"/>
              </w:rPr>
              <w:t>286,227</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экспертиза смет</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11,80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12,00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313"/>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600,00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312"/>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Разработка чертежей МАФ для проекта «Реновация парка «Красные Сосенки»</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300,00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312"/>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Осуществление авторского надзора</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59,92418</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17,31872</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312"/>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300,00000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171,350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312"/>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roofErr w:type="gramStart"/>
            <w:r w:rsidRPr="001A4324">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170,00000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roofErr w:type="spellStart"/>
            <w:r w:rsidRPr="001A4324">
              <w:rPr>
                <w:rFonts w:ascii="Times New Roman" w:hAnsi="Times New Roman" w:cs="Times New Roman"/>
                <w:sz w:val="20"/>
                <w:szCs w:val="20"/>
              </w:rPr>
              <w:t>софинансирование</w:t>
            </w:r>
            <w:proofErr w:type="spellEnd"/>
            <w:r w:rsidRPr="001A4324">
              <w:rPr>
                <w:rFonts w:ascii="Times New Roman" w:hAnsi="Times New Roman" w:cs="Times New Roman"/>
                <w:sz w:val="20"/>
                <w:szCs w:val="20"/>
              </w:rPr>
              <w:t xml:space="preserve"> 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112,46275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0,78947</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16,13902</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3,15789</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Pr>
                <w:rFonts w:ascii="Times New Roman" w:hAnsi="Times New Roman" w:cs="Times New Roman"/>
                <w:bCs/>
                <w:sz w:val="20"/>
                <w:szCs w:val="20"/>
              </w:rPr>
              <w:t>15,78947</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bCs/>
                <w:sz w:val="20"/>
                <w:szCs w:val="20"/>
              </w:rPr>
              <w:t>263,93</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bCs/>
                <w:sz w:val="20"/>
                <w:szCs w:val="20"/>
              </w:rPr>
              <w:t>286,227</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382,2806</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1 500,0</w:t>
            </w:r>
            <w:r w:rsidRPr="001A4324">
              <w:rPr>
                <w:rFonts w:ascii="Times New Roman" w:hAnsi="Times New Roman" w:cs="Times New Roman"/>
                <w:sz w:val="20"/>
                <w:szCs w:val="20"/>
              </w:rPr>
              <w:t>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50,00000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285,29254</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Благоустройство пешеходной дорожки/лестничного марша от ул. Гористая к пешеходному мосту </w:t>
            </w:r>
            <w:r w:rsidRPr="001A4324">
              <w:rPr>
                <w:rFonts w:ascii="Times New Roman" w:hAnsi="Times New Roman" w:cs="Times New Roman"/>
                <w:sz w:val="20"/>
                <w:szCs w:val="20"/>
              </w:rPr>
              <w:lastRenderedPageBreak/>
              <w:t>через р. Вязьма (возле ТЦ «ВЕГА») (2 этап)</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lastRenderedPageBreak/>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2 656,20211</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250,00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tcPr>
          <w:p w:rsidR="00D55136" w:rsidRPr="001A4324" w:rsidRDefault="00D55136" w:rsidP="00964253">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Реконструкция системы видеонаблюдения</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140</w:t>
            </w:r>
            <w:r w:rsidRPr="001A4324">
              <w:rPr>
                <w:rFonts w:ascii="Times New Roman" w:hAnsi="Times New Roman" w:cs="Times New Roman"/>
                <w:sz w:val="20"/>
                <w:szCs w:val="20"/>
              </w:rPr>
              <w:t>,00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tcPr>
          <w:p w:rsidR="00D55136" w:rsidRDefault="00D55136" w:rsidP="00964253">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Дополнительные работы по проекту «</w:t>
            </w:r>
            <w:r w:rsidRPr="001A4324">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549</w:t>
            </w:r>
            <w:r w:rsidRPr="001A4324">
              <w:rPr>
                <w:rFonts w:ascii="Times New Roman" w:hAnsi="Times New Roman" w:cs="Times New Roman"/>
                <w:sz w:val="20"/>
                <w:szCs w:val="20"/>
              </w:rPr>
              <w:t>,</w:t>
            </w:r>
            <w:r>
              <w:rPr>
                <w:rFonts w:ascii="Times New Roman" w:hAnsi="Times New Roman" w:cs="Times New Roman"/>
                <w:sz w:val="20"/>
                <w:szCs w:val="20"/>
              </w:rPr>
              <w:t>62640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72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Всего выделено средств (областной бюджет с учетом объема </w:t>
            </w:r>
            <w:proofErr w:type="spellStart"/>
            <w:r w:rsidRPr="001A4324">
              <w:rPr>
                <w:rFonts w:ascii="Times New Roman" w:hAnsi="Times New Roman" w:cs="Times New Roman"/>
                <w:sz w:val="20"/>
                <w:szCs w:val="20"/>
              </w:rPr>
              <w:t>софинансирования</w:t>
            </w:r>
            <w:proofErr w:type="spellEnd"/>
            <w:r w:rsidRPr="001A4324">
              <w:rPr>
                <w:rFonts w:ascii="Times New Roman" w:hAnsi="Times New Roman" w:cs="Times New Roman"/>
                <w:sz w:val="20"/>
                <w:szCs w:val="20"/>
              </w:rPr>
              <w:t xml:space="preserve"> из федерального бюджета), в </w:t>
            </w:r>
            <w:proofErr w:type="spellStart"/>
            <w:r w:rsidRPr="001A4324">
              <w:rPr>
                <w:rFonts w:ascii="Times New Roman" w:hAnsi="Times New Roman" w:cs="Times New Roman"/>
                <w:sz w:val="20"/>
                <w:szCs w:val="20"/>
              </w:rPr>
              <w:t>т.ч</w:t>
            </w:r>
            <w:proofErr w:type="spellEnd"/>
            <w:r w:rsidRPr="001A4324">
              <w:rPr>
                <w:rFonts w:ascii="Times New Roman" w:hAnsi="Times New Roman" w:cs="Times New Roman"/>
                <w:sz w:val="20"/>
                <w:szCs w:val="20"/>
              </w:rPr>
              <w:t>.:</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2 136,7888</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1500,00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30 664,12875</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6 000,00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30 000</w:t>
            </w:r>
            <w:r w:rsidRPr="001A4324">
              <w:rPr>
                <w:rFonts w:ascii="Times New Roman" w:hAnsi="Times New Roman" w:cs="Times New Roman"/>
                <w:sz w:val="20"/>
                <w:szCs w:val="20"/>
              </w:rPr>
              <w:t>,00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right"/>
              <w:rPr>
                <w:rFonts w:ascii="Times New Roman" w:hAnsi="Times New Roman" w:cs="Times New Roman"/>
                <w:sz w:val="20"/>
                <w:szCs w:val="20"/>
              </w:rPr>
            </w:pPr>
            <w:r w:rsidRPr="001A4324">
              <w:rPr>
                <w:rFonts w:ascii="Times New Roman" w:hAnsi="Times New Roman" w:cs="Times New Roman"/>
                <w:sz w:val="20"/>
                <w:szCs w:val="20"/>
              </w:rPr>
              <w:t>федеральный бюджет</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1 987,2146</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1485,00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30 357,48749</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5 940,00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29 700</w:t>
            </w:r>
            <w:r w:rsidRPr="001A4324">
              <w:rPr>
                <w:rFonts w:ascii="Times New Roman" w:hAnsi="Times New Roman" w:cs="Times New Roman"/>
                <w:sz w:val="20"/>
                <w:szCs w:val="20"/>
              </w:rPr>
              <w:t>,00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right"/>
              <w:rPr>
                <w:rFonts w:ascii="Times New Roman" w:hAnsi="Times New Roman" w:cs="Times New Roman"/>
                <w:sz w:val="20"/>
                <w:szCs w:val="20"/>
              </w:rPr>
            </w:pPr>
            <w:r w:rsidRPr="001A4324">
              <w:rPr>
                <w:rFonts w:ascii="Times New Roman" w:hAnsi="Times New Roman" w:cs="Times New Roman"/>
                <w:sz w:val="20"/>
                <w:szCs w:val="20"/>
              </w:rPr>
              <w:t>областной бюджет</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149,5742</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15,00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306,</w:t>
            </w:r>
          </w:p>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64126</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60,00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300</w:t>
            </w:r>
            <w:r w:rsidRPr="001A4324">
              <w:rPr>
                <w:rFonts w:ascii="Times New Roman" w:hAnsi="Times New Roman" w:cs="Times New Roman"/>
                <w:sz w:val="20"/>
                <w:szCs w:val="20"/>
              </w:rPr>
              <w:t>,00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Средства собственников</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ИТОГО по мероприятию</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2 261,05155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1 897,78947</w:t>
            </w:r>
          </w:p>
        </w:tc>
        <w:tc>
          <w:tcPr>
            <w:tcW w:w="442"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sz w:val="20"/>
                <w:szCs w:val="20"/>
              </w:rPr>
              <w:t>32 445,48449</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9 787,65512</w:t>
            </w:r>
          </w:p>
        </w:tc>
        <w:tc>
          <w:tcPr>
            <w:tcW w:w="433" w:type="pct"/>
            <w:shd w:val="clear" w:color="auto" w:fill="auto"/>
            <w:hideMark/>
          </w:tcPr>
          <w:p w:rsidR="00D55136" w:rsidRPr="00D47706" w:rsidRDefault="00D55136" w:rsidP="00964253">
            <w:pPr>
              <w:spacing w:after="0" w:line="240" w:lineRule="auto"/>
              <w:ind w:right="-1"/>
              <w:jc w:val="center"/>
              <w:rPr>
                <w:rFonts w:ascii="Times New Roman" w:hAnsi="Times New Roman" w:cs="Times New Roman"/>
                <w:sz w:val="20"/>
                <w:szCs w:val="20"/>
              </w:rPr>
            </w:pPr>
            <w:r w:rsidRPr="00D47706">
              <w:rPr>
                <w:rFonts w:ascii="Times New Roman" w:hAnsi="Times New Roman" w:cs="Times New Roman"/>
                <w:bCs/>
                <w:sz w:val="20"/>
                <w:szCs w:val="20"/>
              </w:rPr>
              <w:t>31 515,78947</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bCs/>
                <w:sz w:val="20"/>
                <w:szCs w:val="20"/>
              </w:rPr>
              <w:t>263,93</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bCs/>
                <w:sz w:val="20"/>
                <w:szCs w:val="20"/>
              </w:rPr>
              <w:t>286,227</w:t>
            </w:r>
          </w:p>
        </w:tc>
      </w:tr>
      <w:tr w:rsidR="00D55136" w:rsidRPr="001A4324" w:rsidTr="00D55136">
        <w:trPr>
          <w:trHeight w:val="48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проект «Реновация парка «Красные Сосенки» и набережной реки Вязьма»</w:t>
            </w:r>
          </w:p>
        </w:tc>
        <w:tc>
          <w:tcPr>
            <w:tcW w:w="937"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 проектно- сметная документация</w:t>
            </w:r>
          </w:p>
        </w:tc>
        <w:tc>
          <w:tcPr>
            <w:tcW w:w="433"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noWrap/>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Местный бюджет</w:t>
            </w:r>
          </w:p>
        </w:tc>
        <w:tc>
          <w:tcPr>
            <w:tcW w:w="433"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72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Всего выделено средств (областной бюджет с учетом объема </w:t>
            </w:r>
            <w:proofErr w:type="spellStart"/>
            <w:r w:rsidRPr="001A4324">
              <w:rPr>
                <w:rFonts w:ascii="Times New Roman" w:hAnsi="Times New Roman" w:cs="Times New Roman"/>
                <w:sz w:val="20"/>
                <w:szCs w:val="20"/>
              </w:rPr>
              <w:t>софинансирования</w:t>
            </w:r>
            <w:proofErr w:type="spellEnd"/>
            <w:r w:rsidRPr="001A4324">
              <w:rPr>
                <w:rFonts w:ascii="Times New Roman" w:hAnsi="Times New Roman" w:cs="Times New Roman"/>
                <w:sz w:val="20"/>
                <w:szCs w:val="20"/>
              </w:rPr>
              <w:t xml:space="preserve"> из федерального бюджета), в </w:t>
            </w:r>
            <w:proofErr w:type="spellStart"/>
            <w:r w:rsidRPr="001A4324">
              <w:rPr>
                <w:rFonts w:ascii="Times New Roman" w:hAnsi="Times New Roman" w:cs="Times New Roman"/>
                <w:sz w:val="20"/>
                <w:szCs w:val="20"/>
              </w:rPr>
              <w:t>т.ч</w:t>
            </w:r>
            <w:proofErr w:type="spellEnd"/>
            <w:r w:rsidRPr="001A4324">
              <w:rPr>
                <w:rFonts w:ascii="Times New Roman" w:hAnsi="Times New Roman" w:cs="Times New Roman"/>
                <w:sz w:val="20"/>
                <w:szCs w:val="20"/>
              </w:rPr>
              <w:t>.:</w:t>
            </w:r>
          </w:p>
        </w:tc>
        <w:tc>
          <w:tcPr>
            <w:tcW w:w="433"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75000,00</w:t>
            </w:r>
          </w:p>
        </w:tc>
        <w:tc>
          <w:tcPr>
            <w:tcW w:w="442"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71 537,20000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right"/>
              <w:rPr>
                <w:rFonts w:ascii="Times New Roman" w:hAnsi="Times New Roman" w:cs="Times New Roman"/>
                <w:sz w:val="20"/>
                <w:szCs w:val="20"/>
              </w:rPr>
            </w:pPr>
            <w:r w:rsidRPr="001A4324">
              <w:rPr>
                <w:rFonts w:ascii="Times New Roman" w:hAnsi="Times New Roman" w:cs="Times New Roman"/>
                <w:sz w:val="20"/>
                <w:szCs w:val="20"/>
              </w:rPr>
              <w:t>федеральный бюджет</w:t>
            </w:r>
          </w:p>
        </w:tc>
        <w:tc>
          <w:tcPr>
            <w:tcW w:w="433"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75000,00</w:t>
            </w:r>
          </w:p>
        </w:tc>
        <w:tc>
          <w:tcPr>
            <w:tcW w:w="442"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71 537,20000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right"/>
              <w:rPr>
                <w:rFonts w:ascii="Times New Roman" w:hAnsi="Times New Roman" w:cs="Times New Roman"/>
                <w:sz w:val="20"/>
                <w:szCs w:val="20"/>
              </w:rPr>
            </w:pPr>
            <w:r w:rsidRPr="001A4324">
              <w:rPr>
                <w:rFonts w:ascii="Times New Roman" w:hAnsi="Times New Roman" w:cs="Times New Roman"/>
                <w:sz w:val="20"/>
                <w:szCs w:val="20"/>
              </w:rPr>
              <w:t>областной бюджет</w:t>
            </w:r>
          </w:p>
        </w:tc>
        <w:tc>
          <w:tcPr>
            <w:tcW w:w="433"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noWrap/>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Средства собственников</w:t>
            </w:r>
          </w:p>
        </w:tc>
        <w:tc>
          <w:tcPr>
            <w:tcW w:w="433"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b/>
                <w:bCs/>
                <w:sz w:val="20"/>
                <w:szCs w:val="20"/>
              </w:rPr>
            </w:pPr>
            <w:r w:rsidRPr="001A4324">
              <w:rPr>
                <w:rFonts w:ascii="Times New Roman" w:hAnsi="Times New Roman" w:cs="Times New Roman"/>
                <w:b/>
                <w:bCs/>
                <w:sz w:val="20"/>
                <w:szCs w:val="20"/>
              </w:rPr>
              <w:t>ИТОГО по мероприятию</w:t>
            </w:r>
          </w:p>
        </w:tc>
        <w:tc>
          <w:tcPr>
            <w:tcW w:w="433"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bCs/>
                <w:sz w:val="20"/>
                <w:szCs w:val="20"/>
              </w:rPr>
            </w:pPr>
            <w:r w:rsidRPr="001A4324">
              <w:rPr>
                <w:rFonts w:ascii="Times New Roman" w:hAnsi="Times New Roman" w:cs="Times New Roman"/>
                <w:bCs/>
                <w:sz w:val="20"/>
                <w:szCs w:val="20"/>
              </w:rPr>
              <w:t>75000,00</w:t>
            </w:r>
          </w:p>
        </w:tc>
        <w:tc>
          <w:tcPr>
            <w:tcW w:w="442"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71 537,20000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color w:val="FF0000"/>
                <w:sz w:val="20"/>
                <w:szCs w:val="20"/>
              </w:rPr>
            </w:pPr>
          </w:p>
        </w:tc>
        <w:tc>
          <w:tcPr>
            <w:tcW w:w="533" w:type="pct"/>
            <w:vMerge w:val="restar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 Благоустройство </w:t>
            </w:r>
            <w:proofErr w:type="gramStart"/>
            <w:r w:rsidRPr="001A4324">
              <w:rPr>
                <w:rFonts w:ascii="Times New Roman" w:hAnsi="Times New Roman" w:cs="Times New Roman"/>
                <w:sz w:val="20"/>
                <w:szCs w:val="20"/>
              </w:rPr>
              <w:t>территори</w:t>
            </w:r>
            <w:r w:rsidRPr="001A4324">
              <w:rPr>
                <w:rFonts w:ascii="Times New Roman" w:hAnsi="Times New Roman" w:cs="Times New Roman"/>
                <w:sz w:val="20"/>
                <w:szCs w:val="20"/>
              </w:rPr>
              <w:lastRenderedPageBreak/>
              <w:t>й проектов развития территории городского округа</w:t>
            </w:r>
            <w:proofErr w:type="gramEnd"/>
            <w:r w:rsidRPr="001A4324">
              <w:rPr>
                <w:rFonts w:ascii="Times New Roman" w:hAnsi="Times New Roman" w:cs="Times New Roman"/>
                <w:sz w:val="20"/>
                <w:szCs w:val="20"/>
              </w:rPr>
              <w:t xml:space="preserve"> Тейково, основанных на местных инициативах в 2020 году</w:t>
            </w:r>
          </w:p>
        </w:tc>
        <w:tc>
          <w:tcPr>
            <w:tcW w:w="937" w:type="pct"/>
            <w:shd w:val="clear" w:color="auto" w:fill="auto"/>
            <w:vAlign w:val="center"/>
            <w:hideMark/>
          </w:tcPr>
          <w:p w:rsidR="00D55136" w:rsidRPr="001A4324" w:rsidRDefault="00D55136" w:rsidP="00964253">
            <w:pPr>
              <w:spacing w:after="0" w:line="240" w:lineRule="auto"/>
              <w:ind w:right="-1"/>
              <w:jc w:val="both"/>
              <w:rPr>
                <w:rFonts w:ascii="Times New Roman" w:hAnsi="Times New Roman" w:cs="Times New Roman"/>
                <w:sz w:val="20"/>
                <w:szCs w:val="20"/>
              </w:rPr>
            </w:pPr>
            <w:r w:rsidRPr="001A4324">
              <w:rPr>
                <w:rFonts w:ascii="Times New Roman" w:hAnsi="Times New Roman" w:cs="Times New Roman"/>
                <w:sz w:val="20"/>
                <w:szCs w:val="20"/>
              </w:rPr>
              <w:lastRenderedPageBreak/>
              <w:t xml:space="preserve">Всего выделено средств,  в </w:t>
            </w:r>
            <w:proofErr w:type="spellStart"/>
            <w:r w:rsidRPr="001A4324">
              <w:rPr>
                <w:rFonts w:ascii="Times New Roman" w:hAnsi="Times New Roman" w:cs="Times New Roman"/>
                <w:sz w:val="20"/>
                <w:szCs w:val="20"/>
              </w:rPr>
              <w:t>т.ч</w:t>
            </w:r>
            <w:proofErr w:type="spellEnd"/>
            <w:r w:rsidRPr="001A4324">
              <w:rPr>
                <w:rFonts w:ascii="Times New Roman" w:hAnsi="Times New Roman" w:cs="Times New Roman"/>
                <w:sz w:val="20"/>
                <w:szCs w:val="20"/>
              </w:rPr>
              <w:t>.:</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3 817,90000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областной бюджет</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2 863,425</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местный бюджет, в </w:t>
            </w:r>
            <w:proofErr w:type="spellStart"/>
            <w:r w:rsidRPr="001A4324">
              <w:rPr>
                <w:rFonts w:ascii="Times New Roman" w:hAnsi="Times New Roman" w:cs="Times New Roman"/>
                <w:sz w:val="20"/>
                <w:szCs w:val="20"/>
              </w:rPr>
              <w:t>т.ч</w:t>
            </w:r>
            <w:proofErr w:type="spellEnd"/>
            <w:r w:rsidRPr="001A4324">
              <w:rPr>
                <w:rFonts w:ascii="Times New Roman" w:hAnsi="Times New Roman" w:cs="Times New Roman"/>
                <w:sz w:val="20"/>
                <w:szCs w:val="20"/>
              </w:rPr>
              <w:t>.:</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764,75530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846"/>
        </w:trPr>
        <w:tc>
          <w:tcPr>
            <w:tcW w:w="492" w:type="pct"/>
            <w:vMerge/>
            <w:tcBorders>
              <w:bottom w:val="single" w:sz="4" w:space="0" w:color="auto"/>
            </w:tcBorders>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hideMark/>
          </w:tcPr>
          <w:p w:rsidR="00D55136" w:rsidRPr="001A4324" w:rsidRDefault="00D55136" w:rsidP="00964253">
            <w:pPr>
              <w:spacing w:after="0" w:line="240" w:lineRule="auto"/>
              <w:rPr>
                <w:rFonts w:ascii="Times New Roman" w:hAnsi="Times New Roman" w:cs="Times New Roman"/>
                <w:sz w:val="20"/>
                <w:szCs w:val="24"/>
              </w:rPr>
            </w:pPr>
            <w:r w:rsidRPr="001A4324">
              <w:rPr>
                <w:rFonts w:ascii="Times New Roman" w:hAnsi="Times New Roman" w:cs="Times New Roman"/>
                <w:sz w:val="20"/>
                <w:szCs w:val="24"/>
              </w:rPr>
              <w:t>-средства граждан, принявших участие в выдвижении проекта</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147,71970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709"/>
        </w:trPr>
        <w:tc>
          <w:tcPr>
            <w:tcW w:w="492" w:type="pct"/>
            <w:vMerge w:val="restart"/>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hideMark/>
          </w:tcPr>
          <w:p w:rsidR="00D55136" w:rsidRPr="001A4324" w:rsidRDefault="00D55136" w:rsidP="00964253">
            <w:pPr>
              <w:spacing w:after="0" w:line="240" w:lineRule="auto"/>
              <w:rPr>
                <w:rFonts w:ascii="Times New Roman" w:hAnsi="Times New Roman" w:cs="Times New Roman"/>
                <w:sz w:val="20"/>
                <w:szCs w:val="24"/>
              </w:rPr>
            </w:pPr>
            <w:r w:rsidRPr="001A4324">
              <w:rPr>
                <w:rFonts w:ascii="Times New Roman" w:hAnsi="Times New Roman" w:cs="Times New Roman"/>
                <w:sz w:val="20"/>
                <w:szCs w:val="24"/>
              </w:rPr>
              <w:t>- иные внебюджетные  источники</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p>
        </w:tc>
        <w:tc>
          <w:tcPr>
            <w:tcW w:w="442"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42,00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b/>
                <w:bCs/>
                <w:sz w:val="20"/>
                <w:szCs w:val="20"/>
              </w:rPr>
            </w:pPr>
            <w:r w:rsidRPr="001A4324">
              <w:rPr>
                <w:rFonts w:ascii="Times New Roman" w:hAnsi="Times New Roman" w:cs="Times New Roman"/>
                <w:b/>
                <w:bCs/>
                <w:sz w:val="20"/>
                <w:szCs w:val="20"/>
              </w:rPr>
              <w:t>ИТОГО по мероприятию</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hideMark/>
          </w:tcPr>
          <w:p w:rsidR="00D55136" w:rsidRPr="001A4324" w:rsidRDefault="00D55136" w:rsidP="00964253">
            <w:pPr>
              <w:spacing w:after="0" w:line="240" w:lineRule="auto"/>
              <w:ind w:right="-1"/>
              <w:jc w:val="center"/>
              <w:rPr>
                <w:rFonts w:ascii="Times New Roman" w:hAnsi="Times New Roman" w:cs="Times New Roman"/>
                <w:b/>
                <w:sz w:val="20"/>
                <w:szCs w:val="20"/>
              </w:rPr>
            </w:pPr>
            <w:r w:rsidRPr="001A4324">
              <w:rPr>
                <w:rFonts w:ascii="Times New Roman" w:hAnsi="Times New Roman" w:cs="Times New Roman"/>
                <w:b/>
                <w:sz w:val="20"/>
                <w:szCs w:val="20"/>
              </w:rPr>
              <w:t>3 817,90000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729"/>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D55136" w:rsidRPr="001A4324" w:rsidRDefault="00D55136" w:rsidP="00964253">
            <w:pPr>
              <w:ind w:right="-1"/>
              <w:rPr>
                <w:rFonts w:ascii="Times New Roman" w:hAnsi="Times New Roman" w:cs="Times New Roman"/>
                <w:sz w:val="20"/>
                <w:szCs w:val="20"/>
              </w:rPr>
            </w:pPr>
            <w:r w:rsidRPr="001A4324">
              <w:rPr>
                <w:rFonts w:ascii="Times New Roman" w:hAnsi="Times New Roman" w:cs="Times New Roman"/>
                <w:sz w:val="20"/>
                <w:szCs w:val="20"/>
              </w:rPr>
              <w:t>Благоустройство территорий в рамках поддержки инициативных проектов</w:t>
            </w:r>
          </w:p>
        </w:tc>
        <w:tc>
          <w:tcPr>
            <w:tcW w:w="937" w:type="pct"/>
            <w:shd w:val="clear" w:color="auto" w:fill="auto"/>
            <w:vAlign w:val="center"/>
            <w:hideMark/>
          </w:tcPr>
          <w:p w:rsidR="00D55136" w:rsidRPr="001A4324" w:rsidRDefault="00D55136" w:rsidP="00964253">
            <w:pPr>
              <w:ind w:right="-1"/>
              <w:jc w:val="both"/>
              <w:rPr>
                <w:rFonts w:ascii="Times New Roman" w:hAnsi="Times New Roman" w:cs="Times New Roman"/>
                <w:b/>
                <w:bCs/>
                <w:sz w:val="20"/>
                <w:szCs w:val="20"/>
              </w:rPr>
            </w:pPr>
            <w:r w:rsidRPr="001A4324">
              <w:rPr>
                <w:rFonts w:ascii="Times New Roman" w:hAnsi="Times New Roman" w:cs="Times New Roman"/>
                <w:sz w:val="20"/>
                <w:szCs w:val="20"/>
              </w:rPr>
              <w:t xml:space="preserve">Всего выделено средств,  в </w:t>
            </w:r>
            <w:proofErr w:type="spellStart"/>
            <w:r w:rsidRPr="001A4324">
              <w:rPr>
                <w:rFonts w:ascii="Times New Roman" w:hAnsi="Times New Roman" w:cs="Times New Roman"/>
                <w:sz w:val="20"/>
                <w:szCs w:val="20"/>
              </w:rPr>
              <w:t>т.ч</w:t>
            </w:r>
            <w:proofErr w:type="spellEnd"/>
            <w:r w:rsidRPr="001A4324">
              <w:rPr>
                <w:rFonts w:ascii="Times New Roman" w:hAnsi="Times New Roman" w:cs="Times New Roman"/>
                <w:sz w:val="20"/>
                <w:szCs w:val="20"/>
              </w:rPr>
              <w:t>.:</w:t>
            </w:r>
          </w:p>
        </w:tc>
        <w:tc>
          <w:tcPr>
            <w:tcW w:w="433" w:type="pct"/>
            <w:shd w:val="clear" w:color="auto" w:fill="auto"/>
            <w:noWrap/>
            <w:vAlign w:val="center"/>
            <w:hideMark/>
          </w:tcPr>
          <w:p w:rsidR="00D55136" w:rsidRPr="001A4324" w:rsidRDefault="00D55136" w:rsidP="00964253">
            <w:pPr>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vAlign w:val="center"/>
            <w:hideMark/>
          </w:tcPr>
          <w:p w:rsidR="00D55136" w:rsidRPr="001A4324" w:rsidRDefault="00D55136" w:rsidP="00964253">
            <w:pPr>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ind w:right="-1"/>
              <w:jc w:val="center"/>
              <w:rPr>
                <w:rFonts w:ascii="Times New Roman" w:hAnsi="Times New Roman" w:cs="Times New Roman"/>
                <w:sz w:val="20"/>
                <w:szCs w:val="20"/>
              </w:rPr>
            </w:pPr>
            <w:r w:rsidRPr="001A4324">
              <w:rPr>
                <w:rFonts w:ascii="Times New Roman" w:hAnsi="Times New Roman" w:cs="Times New Roman"/>
                <w:sz w:val="20"/>
                <w:szCs w:val="20"/>
              </w:rPr>
              <w:t>1 862,25000</w:t>
            </w:r>
          </w:p>
        </w:tc>
        <w:tc>
          <w:tcPr>
            <w:tcW w:w="433" w:type="pct"/>
            <w:shd w:val="clear" w:color="auto" w:fill="auto"/>
            <w:vAlign w:val="center"/>
            <w:hideMark/>
          </w:tcPr>
          <w:p w:rsidR="00D55136" w:rsidRPr="001A4324" w:rsidRDefault="00D55136" w:rsidP="00964253">
            <w:pPr>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областной бюджет</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1 359,18750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местный бюджет, в </w:t>
            </w:r>
            <w:proofErr w:type="spellStart"/>
            <w:r w:rsidRPr="001A4324">
              <w:rPr>
                <w:rFonts w:ascii="Times New Roman" w:hAnsi="Times New Roman" w:cs="Times New Roman"/>
                <w:sz w:val="20"/>
                <w:szCs w:val="20"/>
              </w:rPr>
              <w:t>т.ч</w:t>
            </w:r>
            <w:proofErr w:type="spellEnd"/>
            <w:r w:rsidRPr="001A4324">
              <w:rPr>
                <w:rFonts w:ascii="Times New Roman" w:hAnsi="Times New Roman" w:cs="Times New Roman"/>
                <w:sz w:val="20"/>
                <w:szCs w:val="20"/>
              </w:rPr>
              <w:t>.:</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503,0625</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r w:rsidRPr="001A4324">
              <w:rPr>
                <w:rFonts w:ascii="Times New Roman" w:hAnsi="Times New Roman" w:cs="Times New Roman"/>
                <w:sz w:val="20"/>
                <w:szCs w:val="20"/>
              </w:rPr>
              <w:t xml:space="preserve">- </w:t>
            </w:r>
            <w:proofErr w:type="spellStart"/>
            <w:r w:rsidRPr="001A4324">
              <w:rPr>
                <w:rFonts w:ascii="Times New Roman" w:hAnsi="Times New Roman" w:cs="Times New Roman"/>
                <w:sz w:val="20"/>
                <w:szCs w:val="20"/>
              </w:rPr>
              <w:t>софинансирование</w:t>
            </w:r>
            <w:proofErr w:type="spellEnd"/>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314,07212</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hideMark/>
          </w:tcPr>
          <w:p w:rsidR="00D55136" w:rsidRPr="001A4324" w:rsidRDefault="00D55136" w:rsidP="00964253">
            <w:pPr>
              <w:spacing w:after="0" w:line="240" w:lineRule="auto"/>
              <w:rPr>
                <w:rFonts w:ascii="Times New Roman" w:hAnsi="Times New Roman" w:cs="Times New Roman"/>
                <w:sz w:val="20"/>
                <w:szCs w:val="24"/>
              </w:rPr>
            </w:pPr>
            <w:r w:rsidRPr="001A4324">
              <w:rPr>
                <w:rFonts w:ascii="Times New Roman" w:hAnsi="Times New Roman" w:cs="Times New Roman"/>
                <w:sz w:val="20"/>
                <w:szCs w:val="24"/>
              </w:rPr>
              <w:t>-средства граждан, поддержавших проект</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58,49038</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hideMark/>
          </w:tcPr>
          <w:p w:rsidR="00D55136" w:rsidRPr="001A4324" w:rsidRDefault="00D55136" w:rsidP="00964253">
            <w:pPr>
              <w:spacing w:after="0" w:line="240" w:lineRule="auto"/>
              <w:rPr>
                <w:rFonts w:ascii="Times New Roman" w:hAnsi="Times New Roman" w:cs="Times New Roman"/>
                <w:sz w:val="20"/>
                <w:szCs w:val="24"/>
              </w:rPr>
            </w:pPr>
            <w:r w:rsidRPr="001A4324">
              <w:rPr>
                <w:rFonts w:ascii="Times New Roman" w:hAnsi="Times New Roman" w:cs="Times New Roman"/>
                <w:sz w:val="20"/>
                <w:szCs w:val="24"/>
              </w:rPr>
              <w:t>- инициативные платежи (без учета сре</w:t>
            </w:r>
            <w:proofErr w:type="gramStart"/>
            <w:r w:rsidRPr="001A4324">
              <w:rPr>
                <w:rFonts w:ascii="Times New Roman" w:hAnsi="Times New Roman" w:cs="Times New Roman"/>
                <w:sz w:val="20"/>
                <w:szCs w:val="24"/>
              </w:rPr>
              <w:t>дств гр</w:t>
            </w:r>
            <w:proofErr w:type="gramEnd"/>
            <w:r w:rsidRPr="001A4324">
              <w:rPr>
                <w:rFonts w:ascii="Times New Roman" w:hAnsi="Times New Roman" w:cs="Times New Roman"/>
                <w:sz w:val="20"/>
                <w:szCs w:val="24"/>
              </w:rPr>
              <w:t>аждан, поддержавших проект)</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80,50000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b/>
                <w:bCs/>
                <w:sz w:val="20"/>
                <w:szCs w:val="20"/>
              </w:rPr>
            </w:pPr>
            <w:r w:rsidRPr="001A4324">
              <w:rPr>
                <w:rFonts w:ascii="Times New Roman" w:hAnsi="Times New Roman" w:cs="Times New Roman"/>
                <w:sz w:val="20"/>
                <w:szCs w:val="20"/>
              </w:rPr>
              <w:t xml:space="preserve">-осуществление строительного </w:t>
            </w:r>
            <w:proofErr w:type="gramStart"/>
            <w:r w:rsidRPr="001A4324">
              <w:rPr>
                <w:rFonts w:ascii="Times New Roman" w:hAnsi="Times New Roman" w:cs="Times New Roman"/>
                <w:sz w:val="20"/>
                <w:szCs w:val="20"/>
              </w:rPr>
              <w:t>контроля за</w:t>
            </w:r>
            <w:proofErr w:type="gramEnd"/>
            <w:r w:rsidRPr="001A4324">
              <w:rPr>
                <w:rFonts w:ascii="Times New Roman" w:hAnsi="Times New Roman" w:cs="Times New Roman"/>
                <w:sz w:val="20"/>
                <w:szCs w:val="20"/>
              </w:rPr>
              <w:t xml:space="preserve"> реализацией инициативных проектов</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50,00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r w:rsidR="00D55136" w:rsidRPr="001A4324" w:rsidTr="00D55136">
        <w:trPr>
          <w:trHeight w:val="240"/>
        </w:trPr>
        <w:tc>
          <w:tcPr>
            <w:tcW w:w="492" w:type="pct"/>
            <w:vMerge/>
            <w:tcBorders>
              <w:bottom w:val="single" w:sz="4" w:space="0" w:color="auto"/>
            </w:tcBorders>
            <w:shd w:val="clear" w:color="auto" w:fill="auto"/>
          </w:tcPr>
          <w:p w:rsidR="00D55136" w:rsidRPr="001A4324" w:rsidRDefault="00D55136" w:rsidP="00964253">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D55136" w:rsidRPr="001A4324" w:rsidRDefault="00D55136" w:rsidP="00964253">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D55136" w:rsidRPr="001A4324" w:rsidRDefault="00D55136" w:rsidP="00964253">
            <w:pPr>
              <w:spacing w:after="0" w:line="240" w:lineRule="auto"/>
              <w:ind w:right="-1"/>
              <w:rPr>
                <w:rFonts w:ascii="Times New Roman" w:hAnsi="Times New Roman" w:cs="Times New Roman"/>
                <w:b/>
                <w:bCs/>
                <w:sz w:val="20"/>
                <w:szCs w:val="20"/>
              </w:rPr>
            </w:pPr>
            <w:r w:rsidRPr="001A4324">
              <w:rPr>
                <w:rFonts w:ascii="Times New Roman" w:hAnsi="Times New Roman" w:cs="Times New Roman"/>
                <w:b/>
                <w:bCs/>
                <w:sz w:val="20"/>
                <w:szCs w:val="20"/>
              </w:rPr>
              <w:t>ИТОГО по мероприятию</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42" w:type="pct"/>
            <w:shd w:val="clear" w:color="auto" w:fill="auto"/>
            <w:noWrap/>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left="-9" w:right="-156"/>
              <w:jc w:val="center"/>
              <w:rPr>
                <w:rFonts w:ascii="Times New Roman" w:hAnsi="Times New Roman" w:cs="Times New Roman"/>
                <w:b/>
                <w:sz w:val="20"/>
                <w:szCs w:val="20"/>
              </w:rPr>
            </w:pPr>
            <w:r w:rsidRPr="001A4324">
              <w:rPr>
                <w:rFonts w:ascii="Times New Roman" w:hAnsi="Times New Roman" w:cs="Times New Roman"/>
                <w:b/>
                <w:sz w:val="20"/>
                <w:szCs w:val="20"/>
              </w:rPr>
              <w:t>1 862,2500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c>
          <w:tcPr>
            <w:tcW w:w="433" w:type="pct"/>
            <w:shd w:val="clear" w:color="auto" w:fill="auto"/>
            <w:vAlign w:val="center"/>
            <w:hideMark/>
          </w:tcPr>
          <w:p w:rsidR="00D55136" w:rsidRPr="001A4324" w:rsidRDefault="00D55136" w:rsidP="00964253">
            <w:pPr>
              <w:spacing w:after="0" w:line="240" w:lineRule="auto"/>
              <w:ind w:right="-1"/>
              <w:jc w:val="center"/>
              <w:rPr>
                <w:rFonts w:ascii="Times New Roman" w:hAnsi="Times New Roman" w:cs="Times New Roman"/>
                <w:sz w:val="20"/>
                <w:szCs w:val="20"/>
              </w:rPr>
            </w:pPr>
            <w:r w:rsidRPr="001A4324">
              <w:rPr>
                <w:rFonts w:ascii="Times New Roman" w:hAnsi="Times New Roman" w:cs="Times New Roman"/>
                <w:sz w:val="20"/>
                <w:szCs w:val="20"/>
              </w:rPr>
              <w:t>0,00</w:t>
            </w:r>
          </w:p>
        </w:tc>
      </w:tr>
    </w:tbl>
    <w:p w:rsidR="00D55136" w:rsidRPr="001A4324" w:rsidRDefault="00D55136" w:rsidP="00D55136">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D55136" w:rsidRDefault="00D55136">
      <w:r>
        <w:br w:type="page"/>
      </w:r>
    </w:p>
    <w:p w:rsidR="00D55136" w:rsidRPr="00964919" w:rsidRDefault="00D55136" w:rsidP="00D55136">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00D14B30">
        <w:rPr>
          <w:rFonts w:ascii="Times New Roman" w:hAnsi="Times New Roman" w:cs="Times New Roman"/>
          <w:sz w:val="24"/>
          <w:szCs w:val="24"/>
        </w:rPr>
        <w:t>3</w:t>
      </w:r>
    </w:p>
    <w:p w:rsidR="00D55136" w:rsidRDefault="00D55136" w:rsidP="00D55136">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D55136" w:rsidRDefault="00D55136" w:rsidP="00D551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D55136" w:rsidRPr="000237FE" w:rsidRDefault="00D55136" w:rsidP="00D551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D55136" w:rsidRDefault="00D55136" w:rsidP="00D551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D55136" w:rsidRDefault="00D55136" w:rsidP="00D55136">
      <w:pPr>
        <w:spacing w:after="0" w:line="240" w:lineRule="auto"/>
      </w:pPr>
    </w:p>
    <w:p w:rsidR="00D55136" w:rsidRPr="001A4324" w:rsidRDefault="00D55136" w:rsidP="00D55136">
      <w:pPr>
        <w:autoSpaceDE w:val="0"/>
        <w:autoSpaceDN w:val="0"/>
        <w:adjustRightInd w:val="0"/>
        <w:spacing w:after="0" w:line="240" w:lineRule="auto"/>
        <w:ind w:firstLine="709"/>
        <w:jc w:val="right"/>
        <w:rPr>
          <w:rFonts w:ascii="Times New Roman" w:hAnsi="Times New Roman" w:cs="Times New Roman"/>
          <w:sz w:val="24"/>
          <w:szCs w:val="24"/>
        </w:rPr>
      </w:pPr>
      <w:r w:rsidRPr="001A4324">
        <w:rPr>
          <w:rFonts w:ascii="Times New Roman" w:hAnsi="Times New Roman" w:cs="Times New Roman"/>
          <w:sz w:val="24"/>
          <w:szCs w:val="24"/>
        </w:rPr>
        <w:t>Приложение № 1</w:t>
      </w:r>
    </w:p>
    <w:p w:rsidR="00D55136" w:rsidRPr="001A4324" w:rsidRDefault="00D55136" w:rsidP="00D55136">
      <w:pPr>
        <w:spacing w:after="0" w:line="240" w:lineRule="auto"/>
        <w:jc w:val="right"/>
        <w:rPr>
          <w:rFonts w:ascii="Times New Roman" w:hAnsi="Times New Roman" w:cs="Times New Roman"/>
          <w:sz w:val="24"/>
          <w:szCs w:val="24"/>
        </w:rPr>
      </w:pPr>
      <w:r w:rsidRPr="001A4324">
        <w:rPr>
          <w:rFonts w:ascii="Times New Roman" w:hAnsi="Times New Roman" w:cs="Times New Roman"/>
          <w:sz w:val="24"/>
          <w:szCs w:val="24"/>
        </w:rPr>
        <w:t xml:space="preserve">к разделу «Благоустройство дворовых и общественных территорий» </w:t>
      </w:r>
    </w:p>
    <w:p w:rsidR="00D55136" w:rsidRPr="001A4324" w:rsidRDefault="00D55136" w:rsidP="00D55136">
      <w:pPr>
        <w:spacing w:after="0" w:line="240" w:lineRule="auto"/>
        <w:jc w:val="right"/>
        <w:rPr>
          <w:rFonts w:ascii="Times New Roman" w:hAnsi="Times New Roman" w:cs="Times New Roman"/>
          <w:sz w:val="24"/>
          <w:szCs w:val="24"/>
        </w:rPr>
      </w:pPr>
      <w:r w:rsidRPr="001A4324">
        <w:rPr>
          <w:rFonts w:ascii="Times New Roman" w:hAnsi="Times New Roman" w:cs="Times New Roman"/>
          <w:sz w:val="24"/>
          <w:szCs w:val="24"/>
        </w:rPr>
        <w:t xml:space="preserve">к подпрограмме </w:t>
      </w:r>
    </w:p>
    <w:p w:rsidR="00D55136" w:rsidRPr="001A4324" w:rsidRDefault="00D55136" w:rsidP="00D55136">
      <w:pPr>
        <w:spacing w:after="0" w:line="240" w:lineRule="auto"/>
        <w:jc w:val="right"/>
        <w:rPr>
          <w:rFonts w:ascii="Times New Roman" w:hAnsi="Times New Roman" w:cs="Times New Roman"/>
          <w:sz w:val="24"/>
          <w:szCs w:val="24"/>
        </w:rPr>
      </w:pPr>
      <w:r w:rsidRPr="001A4324">
        <w:rPr>
          <w:rFonts w:ascii="Times New Roman" w:hAnsi="Times New Roman" w:cs="Times New Roman"/>
          <w:sz w:val="24"/>
          <w:szCs w:val="24"/>
        </w:rPr>
        <w:t>«Формирование современной городской среды» на 2018 - 2024 годы</w:t>
      </w:r>
    </w:p>
    <w:p w:rsidR="00D55136" w:rsidRPr="001A4324" w:rsidRDefault="00D55136" w:rsidP="00D55136">
      <w:pPr>
        <w:spacing w:after="0" w:line="240" w:lineRule="auto"/>
        <w:jc w:val="right"/>
        <w:rPr>
          <w:rFonts w:ascii="Times New Roman" w:hAnsi="Times New Roman" w:cs="Times New Roman"/>
          <w:sz w:val="24"/>
          <w:szCs w:val="24"/>
        </w:rPr>
      </w:pPr>
      <w:r w:rsidRPr="001A4324">
        <w:rPr>
          <w:rFonts w:ascii="Times New Roman" w:hAnsi="Times New Roman" w:cs="Times New Roman"/>
          <w:sz w:val="24"/>
          <w:szCs w:val="24"/>
        </w:rPr>
        <w:t>муниципальной программы</w:t>
      </w:r>
    </w:p>
    <w:p w:rsidR="00D55136" w:rsidRPr="001A4324" w:rsidRDefault="00D55136" w:rsidP="00D55136">
      <w:pPr>
        <w:spacing w:after="0" w:line="240" w:lineRule="auto"/>
        <w:jc w:val="right"/>
        <w:rPr>
          <w:rFonts w:ascii="Times New Roman" w:hAnsi="Times New Roman" w:cs="Times New Roman"/>
          <w:sz w:val="24"/>
          <w:szCs w:val="24"/>
        </w:rPr>
      </w:pPr>
      <w:r w:rsidRPr="001A4324">
        <w:rPr>
          <w:rFonts w:ascii="Times New Roman" w:hAnsi="Times New Roman" w:cs="Times New Roman"/>
          <w:sz w:val="24"/>
          <w:szCs w:val="24"/>
        </w:rPr>
        <w:t>городского округа Тейково</w:t>
      </w:r>
    </w:p>
    <w:p w:rsidR="00D55136" w:rsidRPr="001A4324" w:rsidRDefault="00D55136" w:rsidP="00D55136">
      <w:pPr>
        <w:spacing w:after="0" w:line="240" w:lineRule="auto"/>
        <w:jc w:val="right"/>
        <w:rPr>
          <w:rFonts w:ascii="Times New Roman" w:hAnsi="Times New Roman" w:cs="Times New Roman"/>
          <w:sz w:val="24"/>
          <w:szCs w:val="24"/>
        </w:rPr>
      </w:pPr>
      <w:r w:rsidRPr="001A4324">
        <w:rPr>
          <w:rFonts w:ascii="Times New Roman" w:hAnsi="Times New Roman" w:cs="Times New Roman"/>
          <w:sz w:val="24"/>
          <w:szCs w:val="24"/>
        </w:rPr>
        <w:t xml:space="preserve"> «Обеспечение населения городского округа</w:t>
      </w:r>
    </w:p>
    <w:p w:rsidR="00D55136" w:rsidRPr="001A4324" w:rsidRDefault="00D55136" w:rsidP="00D55136">
      <w:pPr>
        <w:spacing w:after="0" w:line="240" w:lineRule="auto"/>
        <w:jc w:val="right"/>
        <w:rPr>
          <w:rFonts w:ascii="Times New Roman" w:hAnsi="Times New Roman" w:cs="Times New Roman"/>
          <w:sz w:val="24"/>
          <w:szCs w:val="24"/>
        </w:rPr>
      </w:pPr>
      <w:r w:rsidRPr="001A4324">
        <w:rPr>
          <w:rFonts w:ascii="Times New Roman" w:hAnsi="Times New Roman" w:cs="Times New Roman"/>
          <w:sz w:val="24"/>
          <w:szCs w:val="24"/>
        </w:rPr>
        <w:t xml:space="preserve">         Тейково услугами </w:t>
      </w:r>
      <w:proofErr w:type="gramStart"/>
      <w:r w:rsidRPr="001A4324">
        <w:rPr>
          <w:rFonts w:ascii="Times New Roman" w:hAnsi="Times New Roman" w:cs="Times New Roman"/>
          <w:sz w:val="24"/>
          <w:szCs w:val="24"/>
        </w:rPr>
        <w:t>жилищно-коммунального</w:t>
      </w:r>
      <w:proofErr w:type="gramEnd"/>
    </w:p>
    <w:p w:rsidR="00D55136" w:rsidRDefault="00D55136" w:rsidP="00D55136">
      <w:pPr>
        <w:spacing w:after="0" w:line="240" w:lineRule="auto"/>
        <w:jc w:val="right"/>
        <w:rPr>
          <w:rFonts w:ascii="Times New Roman" w:hAnsi="Times New Roman" w:cs="Times New Roman"/>
          <w:sz w:val="24"/>
          <w:szCs w:val="24"/>
        </w:rPr>
      </w:pPr>
      <w:r w:rsidRPr="001A4324">
        <w:rPr>
          <w:rFonts w:ascii="Times New Roman" w:hAnsi="Times New Roman" w:cs="Times New Roman"/>
          <w:sz w:val="24"/>
          <w:szCs w:val="24"/>
        </w:rPr>
        <w:t xml:space="preserve">      хозяйства и развитие транспортной системы» </w:t>
      </w:r>
    </w:p>
    <w:p w:rsidR="00D55136" w:rsidRPr="001A4324" w:rsidRDefault="00D55136" w:rsidP="00D55136">
      <w:pPr>
        <w:spacing w:after="0" w:line="240" w:lineRule="auto"/>
        <w:jc w:val="right"/>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АДРЕСНЫЙ ПЕРЕЧЕНЬ</w:t>
      </w:r>
    </w:p>
    <w:p w:rsidR="00D55136" w:rsidRPr="001A4324" w:rsidRDefault="00D55136" w:rsidP="00D55136">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D55136" w:rsidRPr="001A4324" w:rsidRDefault="00D55136" w:rsidP="00D55136">
      <w:pPr>
        <w:autoSpaceDE w:val="0"/>
        <w:autoSpaceDN w:val="0"/>
        <w:adjustRightInd w:val="0"/>
        <w:spacing w:after="0" w:line="240" w:lineRule="auto"/>
        <w:ind w:firstLine="709"/>
        <w:jc w:val="both"/>
        <w:rPr>
          <w:rFonts w:ascii="Times New Roman" w:hAnsi="Times New Roman" w:cs="Times New Roman"/>
          <w:sz w:val="24"/>
          <w:szCs w:val="24"/>
        </w:rPr>
      </w:pPr>
    </w:p>
    <w:p w:rsidR="00D55136" w:rsidRPr="001A4324" w:rsidRDefault="00D55136" w:rsidP="00D55136">
      <w:pPr>
        <w:autoSpaceDE w:val="0"/>
        <w:autoSpaceDN w:val="0"/>
        <w:adjustRightInd w:val="0"/>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D55136" w:rsidRPr="001A4324" w:rsidRDefault="00D55136" w:rsidP="00D55136">
      <w:pPr>
        <w:autoSpaceDE w:val="0"/>
        <w:autoSpaceDN w:val="0"/>
        <w:adjustRightInd w:val="0"/>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Очередность благоустройства дворовых территорий определяется в соответствии с </w:t>
      </w:r>
      <w:hyperlink w:anchor="Par29" w:history="1">
        <w:proofErr w:type="gramStart"/>
        <w:r w:rsidRPr="001A4324">
          <w:rPr>
            <w:rFonts w:ascii="Times New Roman" w:hAnsi="Times New Roman" w:cs="Times New Roman"/>
            <w:sz w:val="24"/>
            <w:szCs w:val="24"/>
          </w:rPr>
          <w:t>Порядк</w:t>
        </w:r>
      </w:hyperlink>
      <w:r w:rsidRPr="001A4324">
        <w:rPr>
          <w:rFonts w:ascii="Times New Roman" w:hAnsi="Times New Roman" w:cs="Times New Roman"/>
          <w:sz w:val="24"/>
          <w:szCs w:val="24"/>
        </w:rPr>
        <w:t>ом</w:t>
      </w:r>
      <w:proofErr w:type="gramEnd"/>
      <w:r w:rsidRPr="001A4324">
        <w:rPr>
          <w:rFonts w:ascii="Times New Roman" w:hAnsi="Times New Roman" w:cs="Times New Roman"/>
          <w:sz w:val="24"/>
          <w:szCs w:val="24"/>
        </w:rPr>
        <w:t>,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D55136" w:rsidRPr="001A4324" w:rsidRDefault="00D55136" w:rsidP="00D55136">
      <w:pPr>
        <w:autoSpaceDE w:val="0"/>
        <w:autoSpaceDN w:val="0"/>
        <w:adjustRightInd w:val="0"/>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firstRow="1" w:lastRow="0" w:firstColumn="1" w:lastColumn="0" w:noHBand="0" w:noVBand="0"/>
      </w:tblPr>
      <w:tblGrid>
        <w:gridCol w:w="932"/>
        <w:gridCol w:w="9268"/>
      </w:tblGrid>
      <w:tr w:rsidR="00D55136" w:rsidRPr="001A4324" w:rsidTr="00964253">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w:t>
            </w:r>
          </w:p>
          <w:p w:rsidR="00D55136" w:rsidRPr="001A4324" w:rsidRDefault="00D55136" w:rsidP="00964253">
            <w:pPr>
              <w:spacing w:after="0" w:line="240" w:lineRule="auto"/>
              <w:jc w:val="center"/>
              <w:rPr>
                <w:rFonts w:ascii="Times New Roman" w:hAnsi="Times New Roman" w:cs="Times New Roman"/>
                <w:sz w:val="24"/>
                <w:szCs w:val="24"/>
              </w:rPr>
            </w:pPr>
            <w:proofErr w:type="spellStart"/>
            <w:r w:rsidRPr="001A4324">
              <w:rPr>
                <w:rFonts w:ascii="Times New Roman" w:hAnsi="Times New Roman" w:cs="Times New Roman"/>
                <w:sz w:val="24"/>
                <w:szCs w:val="24"/>
              </w:rPr>
              <w:t>п.п</w:t>
            </w:r>
            <w:proofErr w:type="spellEnd"/>
            <w:r w:rsidRPr="001A4324">
              <w:rPr>
                <w:rFonts w:ascii="Times New Roman" w:hAnsi="Times New Roman" w:cs="Times New Roman"/>
                <w:sz w:val="24"/>
                <w:szCs w:val="24"/>
              </w:rPr>
              <w:t>.</w:t>
            </w:r>
          </w:p>
        </w:tc>
        <w:tc>
          <w:tcPr>
            <w:tcW w:w="4543" w:type="pct"/>
            <w:tcBorders>
              <w:top w:val="single" w:sz="4" w:space="0" w:color="auto"/>
              <w:left w:val="nil"/>
              <w:bottom w:val="single" w:sz="4" w:space="0" w:color="auto"/>
              <w:right w:val="single" w:sz="4" w:space="0" w:color="auto"/>
            </w:tcBorders>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Адрес дворовой территории </w:t>
            </w:r>
          </w:p>
          <w:p w:rsidR="00D55136" w:rsidRPr="001A4324" w:rsidRDefault="00D55136" w:rsidP="00964253">
            <w:pPr>
              <w:autoSpaceDE w:val="0"/>
              <w:autoSpaceDN w:val="0"/>
              <w:adjustRightInd w:val="0"/>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 </w:t>
            </w:r>
          </w:p>
        </w:tc>
      </w:tr>
      <w:tr w:rsidR="00D55136" w:rsidRPr="001A4324" w:rsidTr="00964253">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D55136" w:rsidRPr="001A4324" w:rsidRDefault="00D55136" w:rsidP="00964253">
            <w:pPr>
              <w:autoSpaceDE w:val="0"/>
              <w:autoSpaceDN w:val="0"/>
              <w:adjustRightInd w:val="0"/>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м. Красные Сосенки</w:t>
            </w:r>
          </w:p>
          <w:p w:rsidR="00D55136" w:rsidRPr="001A4324" w:rsidRDefault="00D55136" w:rsidP="00964253">
            <w:pPr>
              <w:spacing w:after="0" w:line="240" w:lineRule="auto"/>
              <w:jc w:val="center"/>
              <w:rPr>
                <w:rFonts w:ascii="Times New Roman" w:hAnsi="Times New Roman" w:cs="Times New Roman"/>
                <w:sz w:val="24"/>
                <w:szCs w:val="24"/>
              </w:rPr>
            </w:pP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70 лет Октября, д.1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70 лет Октября,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70 лет Октября,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70 лет Октября, д.4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70 лет Октября, д.5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д.10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д.11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д.12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д.12а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д.13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д.15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д.16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Гвардейская, д.9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Молодежная, д.12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Молодежная, д.14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lang w:eastAsia="en-US"/>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Молодежная,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Молодежная, д.4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Молодежная, д.5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Молодежная, д.6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Молодежная, д.7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Молодежная, д.9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д.1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д.11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д.12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д.16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д.4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д.5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д.8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д.9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д.10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д.12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д.14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д.18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д.1а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д.20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д.8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proofErr w:type="spellStart"/>
            <w:r w:rsidRPr="001A4324">
              <w:rPr>
                <w:rFonts w:ascii="Times New Roman" w:hAnsi="Times New Roman" w:cs="Times New Roman"/>
                <w:sz w:val="24"/>
                <w:szCs w:val="24"/>
              </w:rPr>
              <w:t>пер</w:t>
            </w:r>
            <w:proofErr w:type="gramStart"/>
            <w:r w:rsidRPr="001A4324">
              <w:rPr>
                <w:rFonts w:ascii="Times New Roman" w:hAnsi="Times New Roman" w:cs="Times New Roman"/>
                <w:sz w:val="24"/>
                <w:szCs w:val="24"/>
              </w:rPr>
              <w:t>.С</w:t>
            </w:r>
            <w:proofErr w:type="gramEnd"/>
            <w:r w:rsidRPr="001A4324">
              <w:rPr>
                <w:rFonts w:ascii="Times New Roman" w:hAnsi="Times New Roman" w:cs="Times New Roman"/>
                <w:sz w:val="24"/>
                <w:szCs w:val="24"/>
              </w:rPr>
              <w:t>олнечный</w:t>
            </w:r>
            <w:proofErr w:type="spellEnd"/>
            <w:r w:rsidRPr="001A4324">
              <w:rPr>
                <w:rFonts w:ascii="Times New Roman" w:hAnsi="Times New Roman" w:cs="Times New Roman"/>
                <w:sz w:val="24"/>
                <w:szCs w:val="24"/>
              </w:rPr>
              <w:t>, д.2а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д.11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д.13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д.1а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д.27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д.2а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D55136" w:rsidRPr="001A4324" w:rsidRDefault="00D55136" w:rsidP="00D55136">
            <w:pPr>
              <w:numPr>
                <w:ilvl w:val="0"/>
                <w:numId w:val="9"/>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D55136" w:rsidRPr="001A4324" w:rsidRDefault="00D55136" w:rsidP="00964253">
            <w:pPr>
              <w:tabs>
                <w:tab w:val="num" w:pos="882"/>
              </w:tabs>
              <w:spacing w:after="0" w:line="240" w:lineRule="auto"/>
              <w:ind w:firstLine="5"/>
              <w:rPr>
                <w:rFonts w:ascii="Times New Roman" w:hAnsi="Times New Roman" w:cs="Times New Roman"/>
                <w:sz w:val="24"/>
                <w:szCs w:val="24"/>
              </w:rPr>
            </w:pPr>
            <w:r w:rsidRPr="001A4324">
              <w:rPr>
                <w:rFonts w:ascii="Times New Roman" w:hAnsi="Times New Roman" w:cs="Times New Roman"/>
                <w:sz w:val="24"/>
                <w:szCs w:val="24"/>
              </w:rPr>
              <w:t>Советской Армии, д.9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2"/>
            <w:vAlign w:val="center"/>
          </w:tcPr>
          <w:p w:rsidR="00D55136" w:rsidRPr="001A4324" w:rsidRDefault="00D55136" w:rsidP="00964253">
            <w:pPr>
              <w:autoSpaceDE w:val="0"/>
              <w:autoSpaceDN w:val="0"/>
              <w:adjustRightInd w:val="0"/>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Пос. </w:t>
            </w: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м. Лифанов, пос. Пчелина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пос. д. 14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пос. д. 15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пос. д. 46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пос. д. 47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пос. д. 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пос. д. 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пос. д. 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пос. д.11а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пос. д.13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Лифаново</w:t>
            </w:r>
            <w:proofErr w:type="spellEnd"/>
            <w:r w:rsidRPr="001A4324">
              <w:rPr>
                <w:rFonts w:ascii="Times New Roman" w:hAnsi="Times New Roman" w:cs="Times New Roman"/>
                <w:sz w:val="24"/>
                <w:szCs w:val="24"/>
              </w:rPr>
              <w:t xml:space="preserve">  д.4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Лифаново</w:t>
            </w:r>
            <w:proofErr w:type="spellEnd"/>
            <w:r w:rsidRPr="001A4324">
              <w:rPr>
                <w:rFonts w:ascii="Times New Roman" w:hAnsi="Times New Roman" w:cs="Times New Roman"/>
                <w:sz w:val="24"/>
                <w:szCs w:val="24"/>
              </w:rPr>
              <w:t xml:space="preserve"> д.5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Лифаново</w:t>
            </w:r>
            <w:proofErr w:type="spellEnd"/>
            <w:r w:rsidRPr="001A4324">
              <w:rPr>
                <w:rFonts w:ascii="Times New Roman" w:hAnsi="Times New Roman" w:cs="Times New Roman"/>
                <w:sz w:val="24"/>
                <w:szCs w:val="24"/>
              </w:rPr>
              <w:t xml:space="preserve"> д.6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23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10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17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18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20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22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24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 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0"/>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Пчелина д.19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D55136" w:rsidRPr="001A4324" w:rsidRDefault="00D55136" w:rsidP="00964253">
            <w:pPr>
              <w:autoSpaceDE w:val="0"/>
              <w:autoSpaceDN w:val="0"/>
              <w:adjustRightInd w:val="0"/>
              <w:spacing w:after="0" w:line="240" w:lineRule="auto"/>
              <w:ind w:firstLine="38"/>
              <w:jc w:val="center"/>
              <w:rPr>
                <w:rFonts w:ascii="Times New Roman" w:hAnsi="Times New Roman" w:cs="Times New Roman"/>
                <w:sz w:val="24"/>
                <w:szCs w:val="24"/>
              </w:rPr>
            </w:pPr>
            <w:r w:rsidRPr="001A4324">
              <w:rPr>
                <w:rFonts w:ascii="Times New Roman" w:hAnsi="Times New Roman" w:cs="Times New Roman"/>
                <w:sz w:val="24"/>
                <w:szCs w:val="24"/>
              </w:rPr>
              <w:t>Пос. Фрунзе</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11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12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13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14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15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16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17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18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21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22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23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24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25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27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28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29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37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43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10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19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20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26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38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39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40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41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42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45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46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47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48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49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50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51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52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54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59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Фрунзе д. 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D55136" w:rsidRPr="001A4324" w:rsidRDefault="00D55136" w:rsidP="00964253">
            <w:pPr>
              <w:autoSpaceDE w:val="0"/>
              <w:autoSpaceDN w:val="0"/>
              <w:adjustRightInd w:val="0"/>
              <w:spacing w:after="0" w:line="240" w:lineRule="auto"/>
              <w:ind w:firstLine="38"/>
              <w:jc w:val="center"/>
              <w:rPr>
                <w:rFonts w:ascii="Times New Roman" w:hAnsi="Times New Roman" w:cs="Times New Roman"/>
                <w:sz w:val="24"/>
                <w:szCs w:val="24"/>
              </w:rPr>
            </w:pPr>
            <w:proofErr w:type="gramStart"/>
            <w:r w:rsidRPr="001A4324">
              <w:rPr>
                <w:rFonts w:ascii="Times New Roman" w:hAnsi="Times New Roman" w:cs="Times New Roman"/>
                <w:sz w:val="24"/>
                <w:szCs w:val="24"/>
              </w:rPr>
              <w:t>М-он</w:t>
            </w:r>
            <w:proofErr w:type="gramEnd"/>
            <w:r w:rsidRPr="001A4324">
              <w:rPr>
                <w:rFonts w:ascii="Times New Roman" w:hAnsi="Times New Roman" w:cs="Times New Roman"/>
                <w:sz w:val="24"/>
                <w:szCs w:val="24"/>
              </w:rPr>
              <w:t xml:space="preserve"> </w:t>
            </w:r>
            <w:proofErr w:type="spellStart"/>
            <w:r w:rsidRPr="001A4324">
              <w:rPr>
                <w:rFonts w:ascii="Times New Roman" w:hAnsi="Times New Roman" w:cs="Times New Roman"/>
                <w:sz w:val="24"/>
                <w:szCs w:val="24"/>
              </w:rPr>
              <w:t>Комовских</w:t>
            </w:r>
            <w:proofErr w:type="spellEnd"/>
            <w:r w:rsidRPr="001A4324">
              <w:rPr>
                <w:rFonts w:ascii="Times New Roman" w:hAnsi="Times New Roman" w:cs="Times New Roman"/>
                <w:sz w:val="24"/>
                <w:szCs w:val="24"/>
              </w:rPr>
              <w:t>, Центр города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 xml:space="preserve">1-я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д.4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 xml:space="preserve">1-я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д.6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1-а Красная д.15а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1-а Красная д.16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1-я  Красная д.14а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1-я  Красная д.8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1-я  Красная д.97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 xml:space="preserve">1-я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д.14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 xml:space="preserve">1-я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 xml:space="preserve">1-я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д.8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1-я Комсомольская д.5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1-я Комсомольская д.61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1-я Комсомольская д.69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2-я Комсомольская д.67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 xml:space="preserve">2-я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д.19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 xml:space="preserve">2-я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д.21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 xml:space="preserve">2-я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xml:space="preserve"> д.17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Базарный проезд д. 2в</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Некрасовская  д.11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Некрасовская д.8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Некрасовская д.7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Октябрьская  д. 12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Октябрьская  д. 28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Октябрьская  д.22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Октябрьская д.24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Октябрьская д.24а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Октябрьская д.39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Октябрьский п-д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Октябрьский п-д д.8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Строительная  д.25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Строительная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Фрунзенская</w:t>
            </w:r>
            <w:proofErr w:type="spellEnd"/>
            <w:r w:rsidRPr="001A4324">
              <w:rPr>
                <w:rFonts w:ascii="Times New Roman" w:hAnsi="Times New Roman" w:cs="Times New Roman"/>
                <w:sz w:val="24"/>
                <w:szCs w:val="24"/>
              </w:rPr>
              <w:t xml:space="preserve"> д.5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Фрунзенская</w:t>
            </w:r>
            <w:proofErr w:type="spellEnd"/>
            <w:r w:rsidRPr="001A4324">
              <w:rPr>
                <w:rFonts w:ascii="Times New Roman" w:hAnsi="Times New Roman" w:cs="Times New Roman"/>
                <w:sz w:val="24"/>
                <w:szCs w:val="24"/>
              </w:rPr>
              <w:t xml:space="preserve"> д.15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Фрунзенская</w:t>
            </w:r>
            <w:proofErr w:type="spellEnd"/>
            <w:r w:rsidRPr="001A4324">
              <w:rPr>
                <w:rFonts w:ascii="Times New Roman" w:hAnsi="Times New Roman" w:cs="Times New Roman"/>
                <w:sz w:val="24"/>
                <w:szCs w:val="24"/>
              </w:rPr>
              <w:t xml:space="preserve"> д.15а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Фрунзенская</w:t>
            </w:r>
            <w:proofErr w:type="spellEnd"/>
            <w:r w:rsidRPr="001A4324">
              <w:rPr>
                <w:rFonts w:ascii="Times New Roman" w:hAnsi="Times New Roman" w:cs="Times New Roman"/>
                <w:sz w:val="24"/>
                <w:szCs w:val="24"/>
              </w:rPr>
              <w:t xml:space="preserve"> д.36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Фрунзенская</w:t>
            </w:r>
            <w:proofErr w:type="spellEnd"/>
            <w:r w:rsidRPr="001A4324">
              <w:rPr>
                <w:rFonts w:ascii="Times New Roman" w:hAnsi="Times New Roman" w:cs="Times New Roman"/>
                <w:sz w:val="24"/>
                <w:szCs w:val="24"/>
              </w:rPr>
              <w:t xml:space="preserve"> д.38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Фрунзенская</w:t>
            </w:r>
            <w:proofErr w:type="spellEnd"/>
            <w:r w:rsidRPr="001A4324">
              <w:rPr>
                <w:rFonts w:ascii="Times New Roman" w:hAnsi="Times New Roman" w:cs="Times New Roman"/>
                <w:sz w:val="24"/>
                <w:szCs w:val="24"/>
              </w:rPr>
              <w:t xml:space="preserve"> д.40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Школьный п-д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D55136" w:rsidRPr="001A4324" w:rsidRDefault="00D55136" w:rsidP="00964253">
            <w:pPr>
              <w:autoSpaceDE w:val="0"/>
              <w:autoSpaceDN w:val="0"/>
              <w:adjustRightInd w:val="0"/>
              <w:spacing w:after="0" w:line="240" w:lineRule="auto"/>
              <w:ind w:firstLine="38"/>
              <w:jc w:val="center"/>
              <w:rPr>
                <w:rFonts w:ascii="Times New Roman" w:hAnsi="Times New Roman" w:cs="Times New Roman"/>
                <w:sz w:val="24"/>
                <w:szCs w:val="24"/>
              </w:rPr>
            </w:pPr>
            <w:proofErr w:type="gramStart"/>
            <w:r w:rsidRPr="001A4324">
              <w:rPr>
                <w:rFonts w:ascii="Times New Roman" w:hAnsi="Times New Roman" w:cs="Times New Roman"/>
                <w:sz w:val="24"/>
                <w:szCs w:val="24"/>
              </w:rPr>
              <w:t>М-он</w:t>
            </w:r>
            <w:proofErr w:type="gramEnd"/>
            <w:r w:rsidRPr="001A4324">
              <w:rPr>
                <w:rFonts w:ascii="Times New Roman" w:hAnsi="Times New Roman" w:cs="Times New Roman"/>
                <w:sz w:val="24"/>
                <w:szCs w:val="24"/>
              </w:rPr>
              <w:t xml:space="preserve"> Индустриальных </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1-я Красноармейская   д.89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1-я Красноармейская  д.74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1-я Красноармейская д.72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2-я Красноармейская д.82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Индустриальная  д.11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Индустриальная  д.16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Индустриальная  д.1а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Индустриальная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Индустриальная  д.9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Индустриальная д.14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Калининская д. 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Першинская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Першинская  д.27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Першинская д.48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Ульяновская  д.6/13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Фролова  д.17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D55136" w:rsidRPr="001A4324" w:rsidRDefault="00D55136" w:rsidP="00964253">
            <w:pPr>
              <w:autoSpaceDE w:val="0"/>
              <w:autoSpaceDN w:val="0"/>
              <w:adjustRightInd w:val="0"/>
              <w:spacing w:after="0" w:line="240" w:lineRule="auto"/>
              <w:ind w:firstLine="38"/>
              <w:jc w:val="center"/>
              <w:rPr>
                <w:rFonts w:ascii="Times New Roman" w:hAnsi="Times New Roman" w:cs="Times New Roman"/>
                <w:sz w:val="24"/>
                <w:szCs w:val="24"/>
              </w:rPr>
            </w:pPr>
            <w:proofErr w:type="gramStart"/>
            <w:r w:rsidRPr="001A4324">
              <w:rPr>
                <w:rFonts w:ascii="Times New Roman" w:hAnsi="Times New Roman" w:cs="Times New Roman"/>
                <w:sz w:val="24"/>
                <w:szCs w:val="24"/>
              </w:rPr>
              <w:t>М-он</w:t>
            </w:r>
            <w:proofErr w:type="gramEnd"/>
            <w:r w:rsidRPr="001A4324">
              <w:rPr>
                <w:rFonts w:ascii="Times New Roman" w:hAnsi="Times New Roman" w:cs="Times New Roman"/>
                <w:sz w:val="24"/>
                <w:szCs w:val="24"/>
              </w:rPr>
              <w:t xml:space="preserve"> ВФД, </w:t>
            </w:r>
            <w:proofErr w:type="spellStart"/>
            <w:r w:rsidRPr="001A4324">
              <w:rPr>
                <w:rFonts w:ascii="Times New Roman" w:hAnsi="Times New Roman" w:cs="Times New Roman"/>
                <w:sz w:val="24"/>
                <w:szCs w:val="24"/>
              </w:rPr>
              <w:t>Шестагинские</w:t>
            </w:r>
            <w:proofErr w:type="spellEnd"/>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8-е Марта  д.1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8-е Марта  д.3/11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8-е Марта  д.5/10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8-е Марта д. 4/8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8-е Марта д.14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Гористая д.1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Железнодорожный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Красных Зорь  д.1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Красных Зорь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Красных Зорь д.6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Красных Зорь д.8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Мохова д.1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Нагорная  д.18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Социалистическая  д.12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Социалистическая  д.13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Социалистическая  д.7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Социалистическая  д.1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Социалистическая  д.14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Социалистическая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Социалистическая  д.5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Социалистическая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Социалистическая д.6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Станционная  д. 12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Станционная  д. 15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Станционная  д.11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Станционная  д.17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Станционная  д.19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Станционная  д.7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Станционная д. 13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Футбольная  д.19/9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Футбольная д.1/8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Футбольная д.2/6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Футбольная д.21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Футбольная д.22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Футбольная д.23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Футбольная д.24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Футбольная д.25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Футбольная д.27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xml:space="preserve"> д.48</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xml:space="preserve"> д.50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xml:space="preserve"> д.52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xml:space="preserve"> д.74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xml:space="preserve"> д.76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xml:space="preserve"> д.81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xml:space="preserve"> д.83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xml:space="preserve"> д.85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Шестагинский</w:t>
            </w:r>
            <w:proofErr w:type="spellEnd"/>
            <w:r w:rsidRPr="001A4324">
              <w:rPr>
                <w:rFonts w:ascii="Times New Roman" w:hAnsi="Times New Roman" w:cs="Times New Roman"/>
                <w:sz w:val="24"/>
                <w:szCs w:val="24"/>
              </w:rPr>
              <w:t xml:space="preserve"> проезд д.7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Шестагинский</w:t>
            </w:r>
            <w:proofErr w:type="spellEnd"/>
            <w:r w:rsidRPr="001A4324">
              <w:rPr>
                <w:rFonts w:ascii="Times New Roman" w:hAnsi="Times New Roman" w:cs="Times New Roman"/>
                <w:sz w:val="24"/>
                <w:szCs w:val="24"/>
              </w:rPr>
              <w:t xml:space="preserve"> проезд д.9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964253">
            <w:pPr>
              <w:autoSpaceDE w:val="0"/>
              <w:autoSpaceDN w:val="0"/>
              <w:adjustRightInd w:val="0"/>
              <w:spacing w:after="0" w:line="240" w:lineRule="auto"/>
              <w:ind w:firstLine="38"/>
              <w:rPr>
                <w:rFonts w:ascii="Times New Roman" w:hAnsi="Times New Roman" w:cs="Times New Roman"/>
                <w:sz w:val="24"/>
                <w:szCs w:val="24"/>
              </w:rPr>
            </w:pPr>
          </w:p>
        </w:tc>
        <w:tc>
          <w:tcPr>
            <w:tcW w:w="4543" w:type="pct"/>
            <w:vAlign w:val="bottom"/>
          </w:tcPr>
          <w:p w:rsidR="00D55136" w:rsidRPr="001A4324" w:rsidRDefault="00D55136" w:rsidP="00964253">
            <w:pPr>
              <w:autoSpaceDE w:val="0"/>
              <w:autoSpaceDN w:val="0"/>
              <w:adjustRightInd w:val="0"/>
              <w:spacing w:after="0" w:line="240" w:lineRule="auto"/>
              <w:ind w:firstLine="38"/>
              <w:jc w:val="center"/>
              <w:rPr>
                <w:rFonts w:ascii="Times New Roman" w:hAnsi="Times New Roman" w:cs="Times New Roman"/>
                <w:sz w:val="24"/>
                <w:szCs w:val="24"/>
              </w:rPr>
            </w:pPr>
            <w:r w:rsidRPr="001A4324">
              <w:rPr>
                <w:rFonts w:ascii="Times New Roman" w:hAnsi="Times New Roman" w:cs="Times New Roman"/>
                <w:sz w:val="24"/>
                <w:szCs w:val="24"/>
              </w:rPr>
              <w:t xml:space="preserve">Отдельно стоящие МКД </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2-я Береговая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Василевская д.6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Гоголя д.6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Запольная д.1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Запольная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Запольная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Лежневская</w:t>
            </w:r>
            <w:proofErr w:type="spellEnd"/>
            <w:r w:rsidRPr="001A4324">
              <w:rPr>
                <w:rFonts w:ascii="Times New Roman" w:hAnsi="Times New Roman" w:cs="Times New Roman"/>
                <w:sz w:val="24"/>
                <w:szCs w:val="24"/>
              </w:rPr>
              <w:t xml:space="preserve"> д.40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Лежневская</w:t>
            </w:r>
            <w:proofErr w:type="spellEnd"/>
            <w:r w:rsidRPr="001A4324">
              <w:rPr>
                <w:rFonts w:ascii="Times New Roman" w:hAnsi="Times New Roman" w:cs="Times New Roman"/>
                <w:sz w:val="24"/>
                <w:szCs w:val="24"/>
              </w:rPr>
              <w:t xml:space="preserve"> д.42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Линейная д.25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Новая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Революционная д.1б</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Спортивная д.3а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Театральный пр. д.5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Текстильная д.40</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Фридриха Энгельса д.25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Чапаева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Чапаева д.26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 xml:space="preserve">1-я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д.27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1-я Комсомольская, д.82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1-я Красная, д.32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2-я Комсомольская, д.4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2-я Пролетарская, д.39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2-я Пролетарская, д.39а</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2-я Пролетарская, д.93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40 лет Октября, д.41</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Ермака, д.7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Линейная, д.27</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Московская, д.6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Мухина, д.136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Некрасовская,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Нерльская</w:t>
            </w:r>
            <w:proofErr w:type="spellEnd"/>
            <w:r w:rsidRPr="001A4324">
              <w:rPr>
                <w:rFonts w:ascii="Times New Roman" w:hAnsi="Times New Roman" w:cs="Times New Roman"/>
                <w:sz w:val="24"/>
                <w:szCs w:val="24"/>
              </w:rPr>
              <w:t>, д.46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Октябрьский проезд, д.12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Pr>
                <w:rFonts w:ascii="Times New Roman" w:hAnsi="Times New Roman" w:cs="Times New Roman"/>
                <w:sz w:val="24"/>
                <w:szCs w:val="24"/>
              </w:rPr>
              <w:t>НФД, д. 96</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Привокзальная площадь, д.3</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Рубская</w:t>
            </w:r>
            <w:proofErr w:type="spellEnd"/>
            <w:r w:rsidRPr="001A4324">
              <w:rPr>
                <w:rFonts w:ascii="Times New Roman" w:hAnsi="Times New Roman" w:cs="Times New Roman"/>
                <w:sz w:val="24"/>
                <w:szCs w:val="24"/>
              </w:rPr>
              <w:t>, д.45</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Сергеевская</w:t>
            </w:r>
            <w:proofErr w:type="spellEnd"/>
            <w:r w:rsidRPr="001A4324">
              <w:rPr>
                <w:rFonts w:ascii="Times New Roman" w:hAnsi="Times New Roman" w:cs="Times New Roman"/>
                <w:sz w:val="24"/>
                <w:szCs w:val="24"/>
              </w:rPr>
              <w:t>, д.29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Чапаева, д.9</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Якшинская</w:t>
            </w:r>
            <w:proofErr w:type="spellEnd"/>
            <w:r w:rsidRPr="001A4324">
              <w:rPr>
                <w:rFonts w:ascii="Times New Roman" w:hAnsi="Times New Roman" w:cs="Times New Roman"/>
                <w:sz w:val="24"/>
                <w:szCs w:val="24"/>
              </w:rPr>
              <w:t>, д.2</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proofErr w:type="spellStart"/>
            <w:r w:rsidRPr="001A4324">
              <w:rPr>
                <w:rFonts w:ascii="Times New Roman" w:hAnsi="Times New Roman" w:cs="Times New Roman"/>
                <w:sz w:val="24"/>
                <w:szCs w:val="24"/>
              </w:rPr>
              <w:t>Якшинская</w:t>
            </w:r>
            <w:proofErr w:type="spellEnd"/>
            <w:r w:rsidRPr="001A4324">
              <w:rPr>
                <w:rFonts w:ascii="Times New Roman" w:hAnsi="Times New Roman" w:cs="Times New Roman"/>
                <w:sz w:val="24"/>
                <w:szCs w:val="24"/>
              </w:rPr>
              <w:t>, д.4</w:t>
            </w:r>
          </w:p>
        </w:tc>
      </w:tr>
      <w:tr w:rsidR="00D55136" w:rsidRPr="001A4324" w:rsidTr="0096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D55136" w:rsidRPr="001A4324" w:rsidRDefault="00D55136" w:rsidP="00D55136">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D55136" w:rsidRPr="001A4324" w:rsidRDefault="00D55136" w:rsidP="00964253">
            <w:pPr>
              <w:spacing w:after="0" w:line="240" w:lineRule="auto"/>
              <w:ind w:firstLine="38"/>
              <w:rPr>
                <w:rFonts w:ascii="Times New Roman" w:hAnsi="Times New Roman" w:cs="Times New Roman"/>
                <w:sz w:val="24"/>
                <w:szCs w:val="24"/>
              </w:rPr>
            </w:pPr>
            <w:r w:rsidRPr="001A4324">
              <w:rPr>
                <w:rFonts w:ascii="Times New Roman" w:hAnsi="Times New Roman" w:cs="Times New Roman"/>
                <w:sz w:val="24"/>
                <w:szCs w:val="24"/>
              </w:rPr>
              <w:t>Ясельная, д.4</w:t>
            </w:r>
          </w:p>
        </w:tc>
      </w:tr>
    </w:tbl>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br w:type="page"/>
      </w:r>
      <w:r w:rsidRPr="001A4324">
        <w:rPr>
          <w:rFonts w:ascii="Times New Roman" w:hAnsi="Times New Roman" w:cs="Times New Roman"/>
          <w:sz w:val="24"/>
          <w:szCs w:val="24"/>
        </w:rPr>
        <w:lastRenderedPageBreak/>
        <w:t>АДРЕСНЫЙ ПЕРЕЧЕНЬ</w:t>
      </w:r>
    </w:p>
    <w:p w:rsidR="00D55136" w:rsidRPr="001A4324" w:rsidRDefault="00D55136" w:rsidP="00D55136">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дворовых территорий, подавших предложения для включения в муниципальную подпрограмму на 2018-2024 гг.</w:t>
      </w:r>
    </w:p>
    <w:tbl>
      <w:tblPr>
        <w:tblW w:w="0" w:type="auto"/>
        <w:tblInd w:w="2" w:type="dxa"/>
        <w:tblLook w:val="00A0" w:firstRow="1" w:lastRow="0" w:firstColumn="1" w:lastColumn="0" w:noHBand="0" w:noVBand="0"/>
      </w:tblPr>
      <w:tblGrid>
        <w:gridCol w:w="4800"/>
        <w:gridCol w:w="4793"/>
      </w:tblGrid>
      <w:tr w:rsidR="00D55136" w:rsidRPr="001A4324" w:rsidTr="00964253">
        <w:trPr>
          <w:trHeight w:val="10369"/>
        </w:trPr>
        <w:tc>
          <w:tcPr>
            <w:tcW w:w="4800" w:type="dxa"/>
          </w:tcPr>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Ульяновская, д.2</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2-я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д.15</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Индустриальная, д.3</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Индустриальная, д.5</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Октябрьская, д.23</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Индустриальная, д.15</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w:t>
            </w: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д.46</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Индустриальная, д.13</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2-я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д.12</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Щорса, д.7</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Индустриальная, д.1</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Индустриальная, д.7</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8 Марта, д.12</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Социалистическая, д.4</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Октябрьская, д.1</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м. </w:t>
            </w:r>
            <w:proofErr w:type="spellStart"/>
            <w:r w:rsidRPr="001A4324">
              <w:rPr>
                <w:rFonts w:ascii="Times New Roman" w:hAnsi="Times New Roman" w:cs="Times New Roman"/>
                <w:sz w:val="24"/>
                <w:szCs w:val="24"/>
              </w:rPr>
              <w:t>Лифаново</w:t>
            </w:r>
            <w:proofErr w:type="spellEnd"/>
            <w:r w:rsidRPr="001A4324">
              <w:rPr>
                <w:rFonts w:ascii="Times New Roman" w:hAnsi="Times New Roman" w:cs="Times New Roman"/>
                <w:sz w:val="24"/>
                <w:szCs w:val="24"/>
              </w:rPr>
              <w:t>, д.4,5,6</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Станционная, д.21</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Нагорная, д.19</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пос. Фрунзе, д.30,31,32,33</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Молодежная, д.1, 3</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1-я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д.4</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2-я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д.17</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Строительная, д.25</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1-я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д.6</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1-я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д.3</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w:t>
            </w: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д.52</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Социалистическая, д.7</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8 Марта, д.14</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Футбольная, д.24</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w:t>
            </w: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д.50</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w:t>
            </w: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д.81</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пос. </w:t>
            </w: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д.46</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пос. </w:t>
            </w: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д.47</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w:t>
            </w: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д.48</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пос. </w:t>
            </w: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д.5</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пос. Пчелина, д.17</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пос. Пчелина, д.18</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w:t>
            </w:r>
            <w:proofErr w:type="spellStart"/>
            <w:r w:rsidRPr="001A4324">
              <w:rPr>
                <w:rFonts w:ascii="Times New Roman" w:hAnsi="Times New Roman" w:cs="Times New Roman"/>
                <w:sz w:val="24"/>
                <w:szCs w:val="24"/>
              </w:rPr>
              <w:t>Неделина</w:t>
            </w:r>
            <w:proofErr w:type="spellEnd"/>
            <w:r w:rsidRPr="001A4324">
              <w:rPr>
                <w:rFonts w:ascii="Times New Roman" w:hAnsi="Times New Roman" w:cs="Times New Roman"/>
                <w:sz w:val="24"/>
                <w:szCs w:val="24"/>
              </w:rPr>
              <w:t>, д.3</w:t>
            </w:r>
          </w:p>
        </w:tc>
        <w:tc>
          <w:tcPr>
            <w:tcW w:w="4793" w:type="dxa"/>
          </w:tcPr>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Советской Армии, д.11</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70 лет Октября, д.1</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Нагорная, д.18</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пос. </w:t>
            </w: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д.14</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Социалистическая, д.6</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Станционная, д.9 </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Футбольная, д.21</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Гвардейская, д.5,15</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Социалистическая, д.1</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пос. Пчелина, д.24</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пос. </w:t>
            </w: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д.7</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пос. Пчелина, д.5</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70 лет Октября, д.4</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Футбольная, д.25</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Гвардейская, д.4</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пос. Пчелина, д.8</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пос. Пчелина, д.23</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пос. </w:t>
            </w: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д.9</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Першинская, д.2</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пос. Пчелина, д.10</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w:t>
            </w:r>
            <w:proofErr w:type="spellStart"/>
            <w:r w:rsidRPr="001A4324">
              <w:rPr>
                <w:rFonts w:ascii="Times New Roman" w:hAnsi="Times New Roman" w:cs="Times New Roman"/>
                <w:sz w:val="24"/>
                <w:szCs w:val="24"/>
              </w:rPr>
              <w:t>Шестгинская</w:t>
            </w:r>
            <w:proofErr w:type="spellEnd"/>
            <w:r w:rsidRPr="001A4324">
              <w:rPr>
                <w:rFonts w:ascii="Times New Roman" w:hAnsi="Times New Roman" w:cs="Times New Roman"/>
                <w:sz w:val="24"/>
                <w:szCs w:val="24"/>
              </w:rPr>
              <w:t>, д.83</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Футбольная, д.27</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пос. Фрунзе, д.59</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8 Марта, д.3/11</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Футбольная, д.23</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Красная, д.97</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Мохова, д.1</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Станционная, д.19</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Индустриальная, д.1А</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Октябрьская, д.12</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Советской Армии, д.9</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Футбольная, д.22</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Социалистическая, д.3</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ул. </w:t>
            </w:r>
            <w:proofErr w:type="spellStart"/>
            <w:r w:rsidRPr="001A4324">
              <w:rPr>
                <w:rFonts w:ascii="Times New Roman" w:hAnsi="Times New Roman" w:cs="Times New Roman"/>
                <w:sz w:val="24"/>
                <w:szCs w:val="24"/>
              </w:rPr>
              <w:t>Фрунзенская</w:t>
            </w:r>
            <w:proofErr w:type="spellEnd"/>
            <w:r w:rsidRPr="001A4324">
              <w:rPr>
                <w:rFonts w:ascii="Times New Roman" w:hAnsi="Times New Roman" w:cs="Times New Roman"/>
                <w:sz w:val="24"/>
                <w:szCs w:val="24"/>
              </w:rPr>
              <w:t>, д.5</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Станционная, д.17</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Першинская, д.27</w:t>
            </w:r>
          </w:p>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ул. Гвардейская, д.2</w:t>
            </w:r>
          </w:p>
          <w:p w:rsidR="00D55136" w:rsidRPr="001A4324" w:rsidRDefault="00D55136" w:rsidP="00964253">
            <w:pPr>
              <w:spacing w:after="0" w:line="240" w:lineRule="auto"/>
              <w:rPr>
                <w:rFonts w:ascii="Times New Roman" w:hAnsi="Times New Roman" w:cs="Times New Roman"/>
                <w:sz w:val="24"/>
                <w:szCs w:val="24"/>
              </w:rPr>
            </w:pPr>
          </w:p>
        </w:tc>
      </w:tr>
    </w:tbl>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Адресный перечень дворовых территорий, расположенных на территории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подлежащих благоустройству в 2018 году.</w:t>
      </w:r>
    </w:p>
    <w:p w:rsidR="00D55136" w:rsidRPr="001A4324" w:rsidRDefault="00D55136" w:rsidP="00D55136">
      <w:pPr>
        <w:spacing w:after="0" w:line="240" w:lineRule="auto"/>
        <w:jc w:val="center"/>
        <w:rPr>
          <w:rFonts w:ascii="Times New Roman" w:hAnsi="Times New Roman" w:cs="Times New Roman"/>
          <w:sz w:val="24"/>
          <w:szCs w:val="24"/>
        </w:rPr>
      </w:pPr>
    </w:p>
    <w:tbl>
      <w:tblPr>
        <w:tblW w:w="5000" w:type="pct"/>
        <w:tblInd w:w="2" w:type="dxa"/>
        <w:tblLook w:val="00A0" w:firstRow="1" w:lastRow="0" w:firstColumn="1" w:lastColumn="0" w:noHBand="0" w:noVBand="0"/>
      </w:tblPr>
      <w:tblGrid>
        <w:gridCol w:w="1582"/>
        <w:gridCol w:w="8839"/>
      </w:tblGrid>
      <w:tr w:rsidR="00D55136" w:rsidRPr="001A4324" w:rsidTr="00964253">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 </w:t>
            </w:r>
            <w:proofErr w:type="gramStart"/>
            <w:r w:rsidRPr="001A4324">
              <w:rPr>
                <w:rFonts w:ascii="Times New Roman" w:hAnsi="Times New Roman" w:cs="Times New Roman"/>
                <w:sz w:val="24"/>
                <w:szCs w:val="24"/>
              </w:rPr>
              <w:t>п</w:t>
            </w:r>
            <w:proofErr w:type="gramEnd"/>
            <w:r w:rsidRPr="001A4324">
              <w:rPr>
                <w:rFonts w:ascii="Times New Roman" w:hAnsi="Times New Roman" w:cs="Times New Roman"/>
                <w:sz w:val="24"/>
                <w:szCs w:val="24"/>
              </w:rPr>
              <w:t>/п</w:t>
            </w:r>
          </w:p>
        </w:tc>
        <w:tc>
          <w:tcPr>
            <w:tcW w:w="4241" w:type="pct"/>
            <w:tcBorders>
              <w:top w:val="single" w:sz="4" w:space="0" w:color="auto"/>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Адреса дворовых территорий</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ул. 2-я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д. 15</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2</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Ульяновская, д. 2</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3</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Октябрьская, д. 23</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4</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ул. </w:t>
            </w:r>
            <w:proofErr w:type="spellStart"/>
            <w:r w:rsidRPr="001A4324">
              <w:rPr>
                <w:rFonts w:ascii="Times New Roman" w:hAnsi="Times New Roman" w:cs="Times New Roman"/>
                <w:sz w:val="24"/>
                <w:szCs w:val="24"/>
              </w:rPr>
              <w:t>Шестагинская</w:t>
            </w:r>
            <w:proofErr w:type="spellEnd"/>
            <w:r w:rsidRPr="001A4324">
              <w:rPr>
                <w:rFonts w:ascii="Times New Roman" w:hAnsi="Times New Roman" w:cs="Times New Roman"/>
                <w:sz w:val="24"/>
                <w:szCs w:val="24"/>
              </w:rPr>
              <w:t>, д. 46</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5</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Индустриальная, д. 13</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lastRenderedPageBreak/>
              <w:t>6</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ул. 2-я </w:t>
            </w:r>
            <w:proofErr w:type="spellStart"/>
            <w:r w:rsidRPr="001A4324">
              <w:rPr>
                <w:rFonts w:ascii="Times New Roman" w:hAnsi="Times New Roman" w:cs="Times New Roman"/>
                <w:sz w:val="24"/>
                <w:szCs w:val="24"/>
              </w:rPr>
              <w:t>Комовская</w:t>
            </w:r>
            <w:proofErr w:type="spellEnd"/>
            <w:r w:rsidRPr="001A4324">
              <w:rPr>
                <w:rFonts w:ascii="Times New Roman" w:hAnsi="Times New Roman" w:cs="Times New Roman"/>
                <w:sz w:val="24"/>
                <w:szCs w:val="24"/>
              </w:rPr>
              <w:t>, д. 12</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7</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Индустриальная, д. 3</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8</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Индустриальная, д. 5</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9</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Индустриальная, д. 15</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10</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Щорса, д. 7</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11</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Индустриальная, д.1</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12</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8 марта, д. 12</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13</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Октябрьская, д. 1</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14</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Индустриальная, д. 7</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15</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Социалистическая, д. 4</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16</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Станционная, д. 21</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17</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Нагорная, д. 19</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18</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пос. Фрунзе, д. 30, 31,32,33</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19</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Молодежная, д. 1,3</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20</w:t>
            </w: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ул. Станционная, д. 9</w:t>
            </w:r>
          </w:p>
        </w:tc>
      </w:tr>
    </w:tbl>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Адресный перечень дворовых территорий, расположенных на территории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подлежащих благоустройству в 2019 году.</w:t>
      </w:r>
    </w:p>
    <w:tbl>
      <w:tblPr>
        <w:tblW w:w="5000" w:type="pct"/>
        <w:tblInd w:w="2" w:type="dxa"/>
        <w:tblLook w:val="00A0" w:firstRow="1" w:lastRow="0" w:firstColumn="1" w:lastColumn="0" w:noHBand="0" w:noVBand="0"/>
      </w:tblPr>
      <w:tblGrid>
        <w:gridCol w:w="1582"/>
        <w:gridCol w:w="8839"/>
      </w:tblGrid>
      <w:tr w:rsidR="00D55136" w:rsidRPr="001A4324" w:rsidTr="00964253">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 </w:t>
            </w:r>
            <w:proofErr w:type="gramStart"/>
            <w:r w:rsidRPr="001A4324">
              <w:rPr>
                <w:rFonts w:ascii="Times New Roman" w:hAnsi="Times New Roman" w:cs="Times New Roman"/>
                <w:sz w:val="24"/>
                <w:szCs w:val="24"/>
              </w:rPr>
              <w:t>п</w:t>
            </w:r>
            <w:proofErr w:type="gramEnd"/>
            <w:r w:rsidRPr="001A4324">
              <w:rPr>
                <w:rFonts w:ascii="Times New Roman" w:hAnsi="Times New Roman" w:cs="Times New Roman"/>
                <w:sz w:val="24"/>
                <w:szCs w:val="24"/>
              </w:rPr>
              <w:t>/п</w:t>
            </w:r>
          </w:p>
        </w:tc>
        <w:tc>
          <w:tcPr>
            <w:tcW w:w="4241" w:type="pct"/>
            <w:tcBorders>
              <w:top w:val="single" w:sz="4" w:space="0" w:color="auto"/>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Адреса дворовых территорий</w:t>
            </w:r>
          </w:p>
        </w:tc>
      </w:tr>
      <w:tr w:rsidR="00D55136" w:rsidRPr="001A4324" w:rsidTr="00964253">
        <w:trPr>
          <w:trHeight w:val="300"/>
        </w:trPr>
        <w:tc>
          <w:tcPr>
            <w:tcW w:w="759"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p>
        </w:tc>
        <w:tc>
          <w:tcPr>
            <w:tcW w:w="4241" w:type="pct"/>
            <w:tcBorders>
              <w:top w:val="nil"/>
              <w:left w:val="nil"/>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p>
        </w:tc>
      </w:tr>
    </w:tbl>
    <w:p w:rsidR="00D55136" w:rsidRPr="001A4324" w:rsidRDefault="00D55136" w:rsidP="00D55136">
      <w:pPr>
        <w:spacing w:after="0" w:line="240" w:lineRule="auto"/>
        <w:jc w:val="center"/>
        <w:rPr>
          <w:rFonts w:ascii="Times New Roman" w:hAnsi="Times New Roman" w:cs="Times New Roman"/>
          <w:sz w:val="24"/>
          <w:szCs w:val="24"/>
        </w:rPr>
      </w:pPr>
    </w:p>
    <w:p w:rsidR="00D55136" w:rsidRPr="000C74F3" w:rsidRDefault="00D55136" w:rsidP="00D55136">
      <w:pPr>
        <w:spacing w:after="0" w:line="240" w:lineRule="auto"/>
        <w:jc w:val="center"/>
        <w:rPr>
          <w:rFonts w:ascii="Times New Roman" w:hAnsi="Times New Roman" w:cs="Times New Roman"/>
          <w:sz w:val="24"/>
          <w:szCs w:val="24"/>
        </w:rPr>
      </w:pPr>
      <w:r w:rsidRPr="000C74F3">
        <w:rPr>
          <w:rFonts w:ascii="Times New Roman" w:hAnsi="Times New Roman" w:cs="Times New Roman"/>
          <w:sz w:val="24"/>
          <w:szCs w:val="24"/>
        </w:rPr>
        <w:t>АДРЕСНЫЙ ПЕРЕЧЕНЬ</w:t>
      </w:r>
    </w:p>
    <w:p w:rsidR="00D55136" w:rsidRPr="000C74F3" w:rsidRDefault="00D55136" w:rsidP="00D55136">
      <w:pPr>
        <w:spacing w:after="0" w:line="240" w:lineRule="auto"/>
        <w:jc w:val="center"/>
        <w:rPr>
          <w:rFonts w:ascii="Times New Roman" w:hAnsi="Times New Roman" w:cs="Times New Roman"/>
          <w:sz w:val="24"/>
          <w:szCs w:val="24"/>
        </w:rPr>
      </w:pPr>
      <w:r w:rsidRPr="000C74F3">
        <w:rPr>
          <w:rFonts w:ascii="Times New Roman" w:hAnsi="Times New Roman" w:cs="Times New Roman"/>
          <w:sz w:val="24"/>
          <w:szCs w:val="24"/>
        </w:rPr>
        <w:t xml:space="preserve">общественных территорий, нуждающихся в благоустройстве и подлежащих благоустройству в 2022 - 2024 годах </w:t>
      </w:r>
    </w:p>
    <w:p w:rsidR="00D55136" w:rsidRPr="001A4324" w:rsidRDefault="00D55136" w:rsidP="00D55136">
      <w:pPr>
        <w:spacing w:after="0" w:line="240" w:lineRule="auto"/>
        <w:ind w:right="-1"/>
        <w:jc w:val="center"/>
        <w:rPr>
          <w:rFonts w:ascii="Times New Roman" w:hAnsi="Times New Roman" w:cs="Times New Roman"/>
          <w:sz w:val="24"/>
          <w:szCs w:val="24"/>
        </w:rPr>
      </w:pPr>
      <w:r w:rsidRPr="000C74F3">
        <w:rPr>
          <w:rFonts w:ascii="Times New Roman" w:hAnsi="Times New Roman" w:cs="Times New Roman"/>
          <w:sz w:val="24"/>
          <w:szCs w:val="24"/>
        </w:rPr>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9531"/>
      </w:tblGrid>
      <w:tr w:rsidR="00D55136" w:rsidRPr="001A4324" w:rsidTr="00964253">
        <w:trPr>
          <w:trHeight w:val="165"/>
        </w:trPr>
        <w:tc>
          <w:tcPr>
            <w:tcW w:w="427" w:type="pct"/>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 </w:t>
            </w:r>
            <w:proofErr w:type="gramStart"/>
            <w:r w:rsidRPr="001A4324">
              <w:rPr>
                <w:rFonts w:ascii="Times New Roman" w:hAnsi="Times New Roman" w:cs="Times New Roman"/>
                <w:sz w:val="24"/>
                <w:szCs w:val="24"/>
              </w:rPr>
              <w:t>п</w:t>
            </w:r>
            <w:proofErr w:type="gramEnd"/>
            <w:r w:rsidRPr="001A4324">
              <w:rPr>
                <w:rFonts w:ascii="Times New Roman" w:hAnsi="Times New Roman" w:cs="Times New Roman"/>
                <w:sz w:val="24"/>
                <w:szCs w:val="24"/>
              </w:rPr>
              <w:t>/п</w:t>
            </w:r>
          </w:p>
        </w:tc>
        <w:tc>
          <w:tcPr>
            <w:tcW w:w="4573"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Адрес общественной  территории</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573" w:type="pct"/>
            <w:vAlign w:val="center"/>
          </w:tcPr>
          <w:p w:rsidR="00D55136" w:rsidRPr="000C74F3" w:rsidRDefault="00D55136" w:rsidP="00964253">
            <w:pPr>
              <w:spacing w:after="0" w:line="240" w:lineRule="auto"/>
              <w:jc w:val="both"/>
              <w:rPr>
                <w:rFonts w:ascii="Times New Roman" w:hAnsi="Times New Roman" w:cs="Times New Roman"/>
                <w:sz w:val="24"/>
                <w:szCs w:val="24"/>
              </w:rPr>
            </w:pPr>
            <w:r w:rsidRPr="000C74F3">
              <w:rPr>
                <w:rFonts w:ascii="Times New Roman" w:hAnsi="Times New Roman" w:cs="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2</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Благоустройство площади Ленина, скверов на ул. Октябрьская, Театрального переулка, ул. Ясельная</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3</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 xml:space="preserve">Благоустройство Монумента Славы </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4</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5</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 xml:space="preserve">Благоустройство территории Летнего сада </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6</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7</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 xml:space="preserve">Благоустройство сквера на ул. </w:t>
            </w:r>
            <w:proofErr w:type="spellStart"/>
            <w:r w:rsidRPr="001A4324">
              <w:rPr>
                <w:rFonts w:ascii="Times New Roman" w:hAnsi="Times New Roman" w:cs="Times New Roman"/>
                <w:sz w:val="24"/>
                <w:szCs w:val="24"/>
              </w:rPr>
              <w:t>Фрунзенской</w:t>
            </w:r>
            <w:proofErr w:type="spellEnd"/>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8</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Благоустройство площади 50 лет Октября</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9</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10</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 xml:space="preserve">Благоустройство тротуара вдоль дороги от ул. </w:t>
            </w:r>
            <w:proofErr w:type="spellStart"/>
            <w:r w:rsidRPr="001A4324">
              <w:rPr>
                <w:rFonts w:ascii="Times New Roman" w:hAnsi="Times New Roman" w:cs="Times New Roman"/>
                <w:sz w:val="24"/>
                <w:szCs w:val="24"/>
              </w:rPr>
              <w:t>Фрунзенская</w:t>
            </w:r>
            <w:proofErr w:type="spellEnd"/>
            <w:r w:rsidRPr="001A4324">
              <w:rPr>
                <w:rFonts w:ascii="Times New Roman" w:hAnsi="Times New Roman" w:cs="Times New Roman"/>
                <w:sz w:val="24"/>
                <w:szCs w:val="24"/>
              </w:rPr>
              <w:t xml:space="preserve"> по ул.1-я </w:t>
            </w:r>
            <w:proofErr w:type="spellStart"/>
            <w:r w:rsidRPr="001A4324">
              <w:rPr>
                <w:rFonts w:ascii="Times New Roman" w:hAnsi="Times New Roman" w:cs="Times New Roman"/>
                <w:sz w:val="24"/>
                <w:szCs w:val="24"/>
              </w:rPr>
              <w:t>Комовская</w:t>
            </w:r>
            <w:proofErr w:type="spellEnd"/>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11</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Благоустройство улицы Школьный проезд</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12</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 xml:space="preserve">Общественная территория </w:t>
            </w:r>
            <w:proofErr w:type="gramStart"/>
            <w:r w:rsidRPr="001A4324">
              <w:rPr>
                <w:rFonts w:ascii="Times New Roman" w:hAnsi="Times New Roman" w:cs="Times New Roman"/>
                <w:sz w:val="24"/>
                <w:szCs w:val="24"/>
              </w:rPr>
              <w:t xml:space="preserve">в прибрежной зоне от моста по улице Интернациональная до </w:t>
            </w:r>
            <w:r w:rsidRPr="001A4324">
              <w:rPr>
                <w:rFonts w:ascii="Times New Roman" w:hAnsi="Times New Roman" w:cs="Times New Roman"/>
                <w:sz w:val="24"/>
                <w:szCs w:val="24"/>
              </w:rPr>
              <w:lastRenderedPageBreak/>
              <w:t>моста по улице</w:t>
            </w:r>
            <w:proofErr w:type="gramEnd"/>
            <w:r w:rsidRPr="001A4324">
              <w:rPr>
                <w:rFonts w:ascii="Times New Roman" w:hAnsi="Times New Roman" w:cs="Times New Roman"/>
                <w:sz w:val="24"/>
                <w:szCs w:val="24"/>
              </w:rPr>
              <w:t xml:space="preserve"> Центральный проезд</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lastRenderedPageBreak/>
              <w:t>13</w:t>
            </w:r>
          </w:p>
        </w:tc>
        <w:tc>
          <w:tcPr>
            <w:tcW w:w="4573" w:type="pct"/>
            <w:vAlign w:val="center"/>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14</w:t>
            </w:r>
          </w:p>
        </w:tc>
        <w:tc>
          <w:tcPr>
            <w:tcW w:w="4573" w:type="pct"/>
            <w:vAlign w:val="center"/>
          </w:tcPr>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Благоустройство общественных территорий в </w:t>
            </w:r>
            <w:proofErr w:type="spellStart"/>
            <w:r w:rsidRPr="001A4324">
              <w:rPr>
                <w:rFonts w:ascii="Times New Roman" w:hAnsi="Times New Roman" w:cs="Times New Roman"/>
                <w:sz w:val="24"/>
                <w:szCs w:val="24"/>
              </w:rPr>
              <w:t>мкр</w:t>
            </w:r>
            <w:proofErr w:type="spellEnd"/>
            <w:r w:rsidRPr="001A4324">
              <w:rPr>
                <w:rFonts w:ascii="Times New Roman" w:hAnsi="Times New Roman" w:cs="Times New Roman"/>
                <w:sz w:val="24"/>
                <w:szCs w:val="24"/>
              </w:rPr>
              <w:t xml:space="preserve">. Красные Сосенки (ул. Гвардейская, ул. </w:t>
            </w:r>
            <w:proofErr w:type="spellStart"/>
            <w:r w:rsidRPr="001A4324">
              <w:rPr>
                <w:rFonts w:ascii="Times New Roman" w:hAnsi="Times New Roman" w:cs="Times New Roman"/>
                <w:sz w:val="24"/>
                <w:szCs w:val="24"/>
              </w:rPr>
              <w:t>Новоженова</w:t>
            </w:r>
            <w:proofErr w:type="spellEnd"/>
            <w:r w:rsidRPr="001A4324">
              <w:rPr>
                <w:rFonts w:ascii="Times New Roman" w:hAnsi="Times New Roman" w:cs="Times New Roman"/>
                <w:sz w:val="24"/>
                <w:szCs w:val="24"/>
              </w:rPr>
              <w:t>, территория Д</w:t>
            </w:r>
            <w:r>
              <w:rPr>
                <w:rFonts w:ascii="Times New Roman" w:hAnsi="Times New Roman" w:cs="Times New Roman"/>
                <w:sz w:val="24"/>
                <w:szCs w:val="24"/>
              </w:rPr>
              <w:t xml:space="preserve">ом </w:t>
            </w:r>
            <w:r w:rsidRPr="001A4324">
              <w:rPr>
                <w:rFonts w:ascii="Times New Roman" w:hAnsi="Times New Roman" w:cs="Times New Roman"/>
                <w:sz w:val="24"/>
                <w:szCs w:val="24"/>
              </w:rPr>
              <w:t>к</w:t>
            </w:r>
            <w:r>
              <w:rPr>
                <w:rFonts w:ascii="Times New Roman" w:hAnsi="Times New Roman" w:cs="Times New Roman"/>
                <w:sz w:val="24"/>
                <w:szCs w:val="24"/>
              </w:rPr>
              <w:t xml:space="preserve">ультуры </w:t>
            </w:r>
            <w:r w:rsidRPr="001A4324">
              <w:rPr>
                <w:rFonts w:ascii="Times New Roman" w:hAnsi="Times New Roman" w:cs="Times New Roman"/>
                <w:sz w:val="24"/>
                <w:szCs w:val="24"/>
              </w:rPr>
              <w:t>Р</w:t>
            </w:r>
            <w:r>
              <w:rPr>
                <w:rFonts w:ascii="Times New Roman" w:hAnsi="Times New Roman" w:cs="Times New Roman"/>
                <w:sz w:val="24"/>
                <w:szCs w:val="24"/>
              </w:rPr>
              <w:t xml:space="preserve">оссийской </w:t>
            </w:r>
            <w:r w:rsidRPr="001A4324">
              <w:rPr>
                <w:rFonts w:ascii="Times New Roman" w:hAnsi="Times New Roman" w:cs="Times New Roman"/>
                <w:sz w:val="24"/>
                <w:szCs w:val="24"/>
              </w:rPr>
              <w:t>А</w:t>
            </w:r>
            <w:r>
              <w:rPr>
                <w:rFonts w:ascii="Times New Roman" w:hAnsi="Times New Roman" w:cs="Times New Roman"/>
                <w:sz w:val="24"/>
                <w:szCs w:val="24"/>
              </w:rPr>
              <w:t>рмии</w:t>
            </w:r>
            <w:r w:rsidRPr="001A4324">
              <w:rPr>
                <w:rFonts w:ascii="Times New Roman" w:hAnsi="Times New Roman" w:cs="Times New Roman"/>
                <w:sz w:val="24"/>
                <w:szCs w:val="24"/>
              </w:rPr>
              <w:t>)</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15</w:t>
            </w:r>
          </w:p>
        </w:tc>
        <w:tc>
          <w:tcPr>
            <w:tcW w:w="4573" w:type="pct"/>
            <w:vAlign w:val="center"/>
          </w:tcPr>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Тротуар по ул. Щорса от д/с «Роднич</w:t>
            </w:r>
            <w:r>
              <w:rPr>
                <w:rFonts w:ascii="Times New Roman" w:hAnsi="Times New Roman" w:cs="Times New Roman"/>
                <w:sz w:val="24"/>
                <w:szCs w:val="24"/>
              </w:rPr>
              <w:t>о</w:t>
            </w:r>
            <w:r w:rsidRPr="001A4324">
              <w:rPr>
                <w:rFonts w:ascii="Times New Roman" w:hAnsi="Times New Roman" w:cs="Times New Roman"/>
                <w:sz w:val="24"/>
                <w:szCs w:val="24"/>
              </w:rPr>
              <w:t xml:space="preserve">к» до ул. </w:t>
            </w:r>
            <w:proofErr w:type="gramStart"/>
            <w:r w:rsidRPr="001A4324">
              <w:rPr>
                <w:rFonts w:ascii="Times New Roman" w:hAnsi="Times New Roman" w:cs="Times New Roman"/>
                <w:sz w:val="24"/>
                <w:szCs w:val="24"/>
              </w:rPr>
              <w:t>Индустриальная</w:t>
            </w:r>
            <w:proofErr w:type="gramEnd"/>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16</w:t>
            </w:r>
          </w:p>
        </w:tc>
        <w:tc>
          <w:tcPr>
            <w:tcW w:w="4573" w:type="pct"/>
            <w:vAlign w:val="center"/>
          </w:tcPr>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Тротуар в пос. </w:t>
            </w:r>
            <w:proofErr w:type="spellStart"/>
            <w:r w:rsidRPr="001A4324">
              <w:rPr>
                <w:rFonts w:ascii="Times New Roman" w:hAnsi="Times New Roman" w:cs="Times New Roman"/>
                <w:sz w:val="24"/>
                <w:szCs w:val="24"/>
              </w:rPr>
              <w:t>Грозилово</w:t>
            </w:r>
            <w:proofErr w:type="spellEnd"/>
            <w:r w:rsidRPr="001A4324">
              <w:rPr>
                <w:rFonts w:ascii="Times New Roman" w:hAnsi="Times New Roman" w:cs="Times New Roman"/>
                <w:sz w:val="24"/>
                <w:szCs w:val="24"/>
              </w:rPr>
              <w:t xml:space="preserve"> от ул. </w:t>
            </w:r>
            <w:proofErr w:type="gramStart"/>
            <w:r w:rsidRPr="001A4324">
              <w:rPr>
                <w:rFonts w:ascii="Times New Roman" w:hAnsi="Times New Roman" w:cs="Times New Roman"/>
                <w:sz w:val="24"/>
                <w:szCs w:val="24"/>
              </w:rPr>
              <w:t>Шоссейная</w:t>
            </w:r>
            <w:proofErr w:type="gramEnd"/>
            <w:r w:rsidRPr="001A4324">
              <w:rPr>
                <w:rFonts w:ascii="Times New Roman" w:hAnsi="Times New Roman" w:cs="Times New Roman"/>
                <w:sz w:val="24"/>
                <w:szCs w:val="24"/>
              </w:rPr>
              <w:t xml:space="preserve"> вдоль автомобильной дороги</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17</w:t>
            </w:r>
          </w:p>
        </w:tc>
        <w:tc>
          <w:tcPr>
            <w:tcW w:w="4573" w:type="pct"/>
            <w:vAlign w:val="center"/>
          </w:tcPr>
          <w:p w:rsidR="00D55136" w:rsidRPr="000C74F3" w:rsidRDefault="00D55136" w:rsidP="00964253">
            <w:pPr>
              <w:spacing w:after="0" w:line="240" w:lineRule="auto"/>
              <w:rPr>
                <w:rFonts w:ascii="Times New Roman" w:hAnsi="Times New Roman" w:cs="Times New Roman"/>
                <w:sz w:val="24"/>
                <w:szCs w:val="24"/>
              </w:rPr>
            </w:pPr>
            <w:r w:rsidRPr="000C74F3">
              <w:rPr>
                <w:rFonts w:ascii="Times New Roman" w:hAnsi="Times New Roman" w:cs="Times New Roman"/>
                <w:sz w:val="24"/>
                <w:szCs w:val="24"/>
              </w:rPr>
              <w:t xml:space="preserve">Тротуар по улице Красноармейский проезд от ул. </w:t>
            </w:r>
            <w:proofErr w:type="spellStart"/>
            <w:r w:rsidRPr="000C74F3">
              <w:rPr>
                <w:rFonts w:ascii="Times New Roman" w:hAnsi="Times New Roman" w:cs="Times New Roman"/>
                <w:sz w:val="24"/>
                <w:szCs w:val="24"/>
              </w:rPr>
              <w:t>Шестагинская</w:t>
            </w:r>
            <w:proofErr w:type="spellEnd"/>
            <w:r w:rsidRPr="000C74F3">
              <w:rPr>
                <w:rFonts w:ascii="Times New Roman" w:hAnsi="Times New Roman" w:cs="Times New Roman"/>
                <w:sz w:val="24"/>
                <w:szCs w:val="24"/>
              </w:rPr>
              <w:t xml:space="preserve"> до ул. </w:t>
            </w:r>
            <w:proofErr w:type="gramStart"/>
            <w:r w:rsidRPr="000C74F3">
              <w:rPr>
                <w:rFonts w:ascii="Times New Roman" w:hAnsi="Times New Roman" w:cs="Times New Roman"/>
                <w:sz w:val="24"/>
                <w:szCs w:val="24"/>
              </w:rPr>
              <w:t>Спортивная</w:t>
            </w:r>
            <w:proofErr w:type="gramEnd"/>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18</w:t>
            </w:r>
          </w:p>
        </w:tc>
        <w:tc>
          <w:tcPr>
            <w:tcW w:w="4573" w:type="pct"/>
            <w:vAlign w:val="center"/>
          </w:tcPr>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Тротуар по ул. </w:t>
            </w:r>
            <w:proofErr w:type="gramStart"/>
            <w:r w:rsidRPr="001A4324">
              <w:rPr>
                <w:rFonts w:ascii="Times New Roman" w:hAnsi="Times New Roman" w:cs="Times New Roman"/>
                <w:sz w:val="24"/>
                <w:szCs w:val="24"/>
              </w:rPr>
              <w:t>Футбольная</w:t>
            </w:r>
            <w:proofErr w:type="gramEnd"/>
            <w:r w:rsidRPr="001A4324">
              <w:rPr>
                <w:rFonts w:ascii="Times New Roman" w:hAnsi="Times New Roman" w:cs="Times New Roman"/>
                <w:sz w:val="24"/>
                <w:szCs w:val="24"/>
              </w:rPr>
              <w:t xml:space="preserve"> от ул. Красных Зорь до ул. </w:t>
            </w:r>
            <w:proofErr w:type="spellStart"/>
            <w:r w:rsidRPr="001A4324">
              <w:rPr>
                <w:rFonts w:ascii="Times New Roman" w:hAnsi="Times New Roman" w:cs="Times New Roman"/>
                <w:sz w:val="24"/>
                <w:szCs w:val="24"/>
              </w:rPr>
              <w:t>Шестагинская</w:t>
            </w:r>
            <w:proofErr w:type="spellEnd"/>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19</w:t>
            </w:r>
          </w:p>
        </w:tc>
        <w:tc>
          <w:tcPr>
            <w:tcW w:w="4573" w:type="pct"/>
            <w:vAlign w:val="center"/>
          </w:tcPr>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Благоустройство тротуара по ул. 8 Марта от вокзальной площади до ул. Социалистическая</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20</w:t>
            </w:r>
          </w:p>
        </w:tc>
        <w:tc>
          <w:tcPr>
            <w:tcW w:w="4573" w:type="pct"/>
            <w:vAlign w:val="center"/>
          </w:tcPr>
          <w:p w:rsidR="00D55136" w:rsidRPr="001A4324" w:rsidRDefault="00D55136" w:rsidP="00964253">
            <w:pPr>
              <w:spacing w:after="0" w:line="240" w:lineRule="auto"/>
              <w:rPr>
                <w:rFonts w:ascii="Times New Roman" w:hAnsi="Times New Roman" w:cs="Times New Roman"/>
                <w:sz w:val="24"/>
                <w:szCs w:val="24"/>
              </w:rPr>
            </w:pPr>
            <w:r w:rsidRPr="001A4324">
              <w:rPr>
                <w:rFonts w:ascii="Times New Roman" w:hAnsi="Times New Roman" w:cs="Times New Roman"/>
                <w:sz w:val="24"/>
                <w:szCs w:val="24"/>
              </w:rPr>
              <w:t xml:space="preserve">Тротуар по ул. </w:t>
            </w:r>
            <w:proofErr w:type="spellStart"/>
            <w:r w:rsidRPr="001A4324">
              <w:rPr>
                <w:rFonts w:ascii="Times New Roman" w:hAnsi="Times New Roman" w:cs="Times New Roman"/>
                <w:sz w:val="24"/>
                <w:szCs w:val="24"/>
              </w:rPr>
              <w:t>Шестагинский</w:t>
            </w:r>
            <w:proofErr w:type="spellEnd"/>
            <w:r w:rsidRPr="001A4324">
              <w:rPr>
                <w:rFonts w:ascii="Times New Roman" w:hAnsi="Times New Roman" w:cs="Times New Roman"/>
                <w:sz w:val="24"/>
                <w:szCs w:val="24"/>
              </w:rPr>
              <w:t xml:space="preserve"> проезд</w:t>
            </w:r>
          </w:p>
        </w:tc>
      </w:tr>
      <w:tr w:rsidR="00D55136" w:rsidRPr="001A4324" w:rsidTr="00964253">
        <w:trPr>
          <w:trHeight w:val="352"/>
        </w:trPr>
        <w:tc>
          <w:tcPr>
            <w:tcW w:w="427" w:type="pct"/>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21</w:t>
            </w:r>
          </w:p>
        </w:tc>
        <w:tc>
          <w:tcPr>
            <w:tcW w:w="4573" w:type="pct"/>
            <w:vAlign w:val="center"/>
          </w:tcPr>
          <w:p w:rsidR="00D55136" w:rsidRPr="001A4324" w:rsidRDefault="00D55136" w:rsidP="00964253">
            <w:pPr>
              <w:spacing w:after="0" w:line="240" w:lineRule="auto"/>
              <w:rPr>
                <w:rFonts w:ascii="Times New Roman" w:hAnsi="Times New Roman" w:cs="Times New Roman"/>
                <w:sz w:val="24"/>
                <w:szCs w:val="24"/>
              </w:rPr>
            </w:pPr>
            <w:proofErr w:type="gramStart"/>
            <w:r w:rsidRPr="001A4324">
              <w:rPr>
                <w:rFonts w:ascii="Times New Roman" w:hAnsi="Times New Roman" w:cs="Times New Roman"/>
                <w:sz w:val="24"/>
                <w:szCs w:val="24"/>
              </w:rPr>
              <w:t xml:space="preserve">Тротуар от магазина «Василевский» (ул. Кооперативная) – ул. </w:t>
            </w:r>
            <w:proofErr w:type="spellStart"/>
            <w:r w:rsidRPr="001A4324">
              <w:rPr>
                <w:rFonts w:ascii="Times New Roman" w:hAnsi="Times New Roman" w:cs="Times New Roman"/>
                <w:sz w:val="24"/>
                <w:szCs w:val="24"/>
              </w:rPr>
              <w:t>Лежневская</w:t>
            </w:r>
            <w:proofErr w:type="spellEnd"/>
            <w:r w:rsidRPr="001A4324">
              <w:rPr>
                <w:rFonts w:ascii="Times New Roman" w:hAnsi="Times New Roman" w:cs="Times New Roman"/>
                <w:sz w:val="24"/>
                <w:szCs w:val="24"/>
              </w:rPr>
              <w:t xml:space="preserve"> – ул. 40 лет Октября – ул. Григорьевская (до конечной остановки общественного транспорта)</w:t>
            </w:r>
            <w:proofErr w:type="gramEnd"/>
          </w:p>
        </w:tc>
      </w:tr>
    </w:tbl>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подлежащих благоустройству в 2018 году</w:t>
      </w:r>
    </w:p>
    <w:tbl>
      <w:tblPr>
        <w:tblW w:w="5000" w:type="pct"/>
        <w:tblInd w:w="2" w:type="dxa"/>
        <w:tblLook w:val="00A0" w:firstRow="1" w:lastRow="0" w:firstColumn="1" w:lastColumn="0" w:noHBand="0" w:noVBand="0"/>
      </w:tblPr>
      <w:tblGrid>
        <w:gridCol w:w="1098"/>
        <w:gridCol w:w="9323"/>
      </w:tblGrid>
      <w:tr w:rsidR="00D55136" w:rsidRPr="001A4324" w:rsidTr="0096425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 </w:t>
            </w:r>
            <w:proofErr w:type="gramStart"/>
            <w:r w:rsidRPr="001A4324">
              <w:rPr>
                <w:rFonts w:ascii="Times New Roman" w:hAnsi="Times New Roman" w:cs="Times New Roman"/>
                <w:sz w:val="24"/>
                <w:szCs w:val="24"/>
              </w:rPr>
              <w:t>п</w:t>
            </w:r>
            <w:proofErr w:type="gramEnd"/>
            <w:r w:rsidRPr="001A432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Наименование общественной территории</w:t>
            </w:r>
          </w:p>
        </w:tc>
      </w:tr>
      <w:tr w:rsidR="00D55136" w:rsidRPr="001A4324" w:rsidTr="00964253">
        <w:trPr>
          <w:trHeight w:val="300"/>
        </w:trPr>
        <w:tc>
          <w:tcPr>
            <w:tcW w:w="527" w:type="pct"/>
            <w:tcBorders>
              <w:top w:val="nil"/>
              <w:left w:val="single" w:sz="4" w:space="0" w:color="auto"/>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Сквер по ул. </w:t>
            </w:r>
            <w:proofErr w:type="spellStart"/>
            <w:r w:rsidRPr="001A4324">
              <w:rPr>
                <w:rFonts w:ascii="Times New Roman" w:hAnsi="Times New Roman" w:cs="Times New Roman"/>
                <w:sz w:val="24"/>
                <w:szCs w:val="24"/>
              </w:rPr>
              <w:t>Сергеевская</w:t>
            </w:r>
            <w:proofErr w:type="spellEnd"/>
            <w:r w:rsidRPr="001A4324">
              <w:rPr>
                <w:rFonts w:ascii="Times New Roman" w:hAnsi="Times New Roman" w:cs="Times New Roman"/>
                <w:sz w:val="24"/>
                <w:szCs w:val="24"/>
              </w:rPr>
              <w:t xml:space="preserve"> (сквер напротив ХБК)</w:t>
            </w:r>
          </w:p>
        </w:tc>
      </w:tr>
    </w:tbl>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подлежащих благоустройству в 2019 году</w:t>
      </w:r>
    </w:p>
    <w:tbl>
      <w:tblPr>
        <w:tblW w:w="5000" w:type="pct"/>
        <w:tblInd w:w="2" w:type="dxa"/>
        <w:tblLayout w:type="fixed"/>
        <w:tblLook w:val="00A0" w:firstRow="1" w:lastRow="0" w:firstColumn="1" w:lastColumn="0" w:noHBand="0" w:noVBand="0"/>
      </w:tblPr>
      <w:tblGrid>
        <w:gridCol w:w="1098"/>
        <w:gridCol w:w="9323"/>
      </w:tblGrid>
      <w:tr w:rsidR="00D55136" w:rsidRPr="001A4324" w:rsidTr="0096425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 </w:t>
            </w:r>
            <w:proofErr w:type="gramStart"/>
            <w:r w:rsidRPr="001A4324">
              <w:rPr>
                <w:rFonts w:ascii="Times New Roman" w:hAnsi="Times New Roman" w:cs="Times New Roman"/>
                <w:sz w:val="24"/>
                <w:szCs w:val="24"/>
              </w:rPr>
              <w:t>п</w:t>
            </w:r>
            <w:proofErr w:type="gramEnd"/>
            <w:r w:rsidRPr="001A432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Наименование общественной территории</w:t>
            </w:r>
          </w:p>
        </w:tc>
      </w:tr>
      <w:tr w:rsidR="00D55136" w:rsidRPr="001A4324" w:rsidTr="00964253">
        <w:trPr>
          <w:trHeight w:val="300"/>
        </w:trPr>
        <w:tc>
          <w:tcPr>
            <w:tcW w:w="527"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(1 этап)</w:t>
            </w:r>
          </w:p>
        </w:tc>
      </w:tr>
    </w:tbl>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подлежащих благоустройству в 2020 году</w:t>
      </w:r>
    </w:p>
    <w:tbl>
      <w:tblPr>
        <w:tblW w:w="5000" w:type="pct"/>
        <w:tblInd w:w="2" w:type="dxa"/>
        <w:tblLayout w:type="fixed"/>
        <w:tblLook w:val="00A0" w:firstRow="1" w:lastRow="0" w:firstColumn="1" w:lastColumn="0" w:noHBand="0" w:noVBand="0"/>
      </w:tblPr>
      <w:tblGrid>
        <w:gridCol w:w="1098"/>
        <w:gridCol w:w="9323"/>
      </w:tblGrid>
      <w:tr w:rsidR="00D55136" w:rsidRPr="001A4324" w:rsidTr="0096425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 </w:t>
            </w:r>
            <w:proofErr w:type="gramStart"/>
            <w:r w:rsidRPr="001A4324">
              <w:rPr>
                <w:rFonts w:ascii="Times New Roman" w:hAnsi="Times New Roman" w:cs="Times New Roman"/>
                <w:sz w:val="24"/>
                <w:szCs w:val="24"/>
              </w:rPr>
              <w:t>п</w:t>
            </w:r>
            <w:proofErr w:type="gramEnd"/>
            <w:r w:rsidRPr="001A432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Наименование общественной территории</w:t>
            </w:r>
          </w:p>
        </w:tc>
      </w:tr>
      <w:tr w:rsidR="00D55136" w:rsidRPr="001A4324" w:rsidTr="00964253">
        <w:trPr>
          <w:trHeight w:val="300"/>
        </w:trPr>
        <w:tc>
          <w:tcPr>
            <w:tcW w:w="527"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Реновация парка «Красные Сосенки» и набережной реки Вязьма (2 часть)</w:t>
            </w:r>
          </w:p>
        </w:tc>
      </w:tr>
    </w:tbl>
    <w:p w:rsidR="00D55136" w:rsidRPr="001A4324"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1A4324">
        <w:rPr>
          <w:rFonts w:ascii="Times New Roman" w:hAnsi="Times New Roman" w:cs="Times New Roman"/>
          <w:sz w:val="24"/>
          <w:szCs w:val="24"/>
        </w:rPr>
        <w:t>г.о</w:t>
      </w:r>
      <w:proofErr w:type="spellEnd"/>
      <w:r w:rsidRPr="001A4324">
        <w:rPr>
          <w:rFonts w:ascii="Times New Roman" w:hAnsi="Times New Roman" w:cs="Times New Roman"/>
          <w:sz w:val="24"/>
          <w:szCs w:val="24"/>
        </w:rPr>
        <w:t>. Тейково  Ивановской области, подлежащих благоустройству в 2021 году</w:t>
      </w:r>
    </w:p>
    <w:tbl>
      <w:tblPr>
        <w:tblW w:w="5000" w:type="pct"/>
        <w:tblInd w:w="2" w:type="dxa"/>
        <w:tblLayout w:type="fixed"/>
        <w:tblLook w:val="00A0" w:firstRow="1" w:lastRow="0" w:firstColumn="1" w:lastColumn="0" w:noHBand="0" w:noVBand="0"/>
      </w:tblPr>
      <w:tblGrid>
        <w:gridCol w:w="1098"/>
        <w:gridCol w:w="9323"/>
      </w:tblGrid>
      <w:tr w:rsidR="00D55136" w:rsidRPr="001A4324" w:rsidTr="0096425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 </w:t>
            </w:r>
            <w:proofErr w:type="gramStart"/>
            <w:r w:rsidRPr="001A4324">
              <w:rPr>
                <w:rFonts w:ascii="Times New Roman" w:hAnsi="Times New Roman" w:cs="Times New Roman"/>
                <w:sz w:val="24"/>
                <w:szCs w:val="24"/>
              </w:rPr>
              <w:t>п</w:t>
            </w:r>
            <w:proofErr w:type="gramEnd"/>
            <w:r w:rsidRPr="001A432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Наименование общественной территории</w:t>
            </w:r>
          </w:p>
        </w:tc>
      </w:tr>
      <w:tr w:rsidR="00D55136" w:rsidRPr="001A4324" w:rsidTr="00964253">
        <w:trPr>
          <w:trHeight w:val="300"/>
        </w:trPr>
        <w:tc>
          <w:tcPr>
            <w:tcW w:w="527"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D55136" w:rsidRPr="001A4324" w:rsidRDefault="00D55136" w:rsidP="00964253">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(2 этап)</w:t>
            </w:r>
          </w:p>
        </w:tc>
      </w:tr>
    </w:tbl>
    <w:p w:rsidR="00D55136" w:rsidRPr="001A4324" w:rsidRDefault="00D55136" w:rsidP="00D55136">
      <w:pPr>
        <w:spacing w:after="0" w:line="240" w:lineRule="auto"/>
        <w:jc w:val="both"/>
        <w:rPr>
          <w:rFonts w:ascii="Times New Roman" w:hAnsi="Times New Roman" w:cs="Times New Roman"/>
          <w:sz w:val="24"/>
          <w:szCs w:val="24"/>
        </w:rPr>
      </w:pPr>
    </w:p>
    <w:p w:rsidR="00D55136" w:rsidRPr="00D55136" w:rsidRDefault="00D55136" w:rsidP="00D55136">
      <w:pPr>
        <w:spacing w:after="0" w:line="240" w:lineRule="auto"/>
        <w:jc w:val="center"/>
        <w:rPr>
          <w:rFonts w:ascii="Times New Roman" w:hAnsi="Times New Roman" w:cs="Times New Roman"/>
          <w:sz w:val="24"/>
          <w:szCs w:val="24"/>
        </w:rPr>
      </w:pPr>
      <w:r w:rsidRPr="00D55136">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D55136">
        <w:rPr>
          <w:rFonts w:ascii="Times New Roman" w:hAnsi="Times New Roman" w:cs="Times New Roman"/>
          <w:sz w:val="24"/>
          <w:szCs w:val="24"/>
        </w:rPr>
        <w:t>г.о</w:t>
      </w:r>
      <w:proofErr w:type="spellEnd"/>
      <w:r w:rsidRPr="00D55136">
        <w:rPr>
          <w:rFonts w:ascii="Times New Roman" w:hAnsi="Times New Roman" w:cs="Times New Roman"/>
          <w:sz w:val="24"/>
          <w:szCs w:val="24"/>
        </w:rPr>
        <w:t>. Тейково  Ивановской области, подлежащих благоустройству в 2022 году*</w:t>
      </w:r>
    </w:p>
    <w:tbl>
      <w:tblPr>
        <w:tblW w:w="5000" w:type="pct"/>
        <w:tblInd w:w="2" w:type="dxa"/>
        <w:tblLayout w:type="fixed"/>
        <w:tblLook w:val="00A0" w:firstRow="1" w:lastRow="0" w:firstColumn="1" w:lastColumn="0" w:noHBand="0" w:noVBand="0"/>
      </w:tblPr>
      <w:tblGrid>
        <w:gridCol w:w="1098"/>
        <w:gridCol w:w="9323"/>
      </w:tblGrid>
      <w:tr w:rsidR="00D55136" w:rsidRPr="00D55136" w:rsidTr="0096425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55136" w:rsidRPr="00D55136" w:rsidRDefault="00D55136" w:rsidP="00964253">
            <w:pPr>
              <w:spacing w:after="0" w:line="240" w:lineRule="auto"/>
              <w:jc w:val="center"/>
              <w:rPr>
                <w:rFonts w:ascii="Times New Roman" w:hAnsi="Times New Roman" w:cs="Times New Roman"/>
                <w:sz w:val="24"/>
                <w:szCs w:val="24"/>
              </w:rPr>
            </w:pPr>
            <w:r w:rsidRPr="00D55136">
              <w:rPr>
                <w:rFonts w:ascii="Times New Roman" w:hAnsi="Times New Roman" w:cs="Times New Roman"/>
                <w:sz w:val="24"/>
                <w:szCs w:val="24"/>
              </w:rPr>
              <w:t xml:space="preserve">№ </w:t>
            </w:r>
            <w:proofErr w:type="gramStart"/>
            <w:r w:rsidRPr="00D55136">
              <w:rPr>
                <w:rFonts w:ascii="Times New Roman" w:hAnsi="Times New Roman" w:cs="Times New Roman"/>
                <w:sz w:val="24"/>
                <w:szCs w:val="24"/>
              </w:rPr>
              <w:t>п</w:t>
            </w:r>
            <w:proofErr w:type="gramEnd"/>
            <w:r w:rsidRPr="00D55136">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D55136" w:rsidRPr="00D55136" w:rsidRDefault="00D55136" w:rsidP="00964253">
            <w:pPr>
              <w:spacing w:after="0" w:line="240" w:lineRule="auto"/>
              <w:jc w:val="center"/>
              <w:rPr>
                <w:rFonts w:ascii="Times New Roman" w:hAnsi="Times New Roman" w:cs="Times New Roman"/>
                <w:sz w:val="24"/>
                <w:szCs w:val="24"/>
              </w:rPr>
            </w:pPr>
            <w:r w:rsidRPr="00D55136">
              <w:rPr>
                <w:rFonts w:ascii="Times New Roman" w:hAnsi="Times New Roman" w:cs="Times New Roman"/>
                <w:sz w:val="24"/>
                <w:szCs w:val="24"/>
              </w:rPr>
              <w:t>Наименование общественной территории</w:t>
            </w:r>
          </w:p>
        </w:tc>
      </w:tr>
      <w:tr w:rsidR="00D55136" w:rsidRPr="00D55136" w:rsidTr="00964253">
        <w:trPr>
          <w:trHeight w:val="300"/>
        </w:trPr>
        <w:tc>
          <w:tcPr>
            <w:tcW w:w="527" w:type="pct"/>
            <w:tcBorders>
              <w:top w:val="nil"/>
              <w:left w:val="single" w:sz="4" w:space="0" w:color="auto"/>
              <w:bottom w:val="single" w:sz="4" w:space="0" w:color="auto"/>
              <w:right w:val="single" w:sz="4" w:space="0" w:color="auto"/>
            </w:tcBorders>
            <w:noWrap/>
            <w:vAlign w:val="center"/>
          </w:tcPr>
          <w:p w:rsidR="00D55136" w:rsidRPr="00D55136" w:rsidRDefault="00D55136" w:rsidP="00964253">
            <w:pPr>
              <w:spacing w:after="0" w:line="240" w:lineRule="auto"/>
              <w:jc w:val="center"/>
              <w:rPr>
                <w:rFonts w:ascii="Times New Roman" w:hAnsi="Times New Roman" w:cs="Times New Roman"/>
                <w:sz w:val="24"/>
                <w:szCs w:val="24"/>
              </w:rPr>
            </w:pPr>
            <w:r w:rsidRPr="00D55136">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D55136" w:rsidRPr="00D55136" w:rsidRDefault="00D55136" w:rsidP="00964253">
            <w:pPr>
              <w:spacing w:after="0" w:line="240" w:lineRule="auto"/>
              <w:jc w:val="both"/>
              <w:rPr>
                <w:rFonts w:ascii="Times New Roman" w:hAnsi="Times New Roman" w:cs="Times New Roman"/>
                <w:sz w:val="24"/>
                <w:szCs w:val="24"/>
              </w:rPr>
            </w:pPr>
            <w:r w:rsidRPr="00D55136">
              <w:rPr>
                <w:rFonts w:ascii="Times New Roman" w:hAnsi="Times New Roman" w:cs="Times New Roman"/>
                <w:sz w:val="24"/>
                <w:szCs w:val="24"/>
              </w:rPr>
              <w:t xml:space="preserve">Благоустройство общественных территорий в </w:t>
            </w:r>
            <w:proofErr w:type="spellStart"/>
            <w:r w:rsidRPr="00D55136">
              <w:rPr>
                <w:rFonts w:ascii="Times New Roman" w:hAnsi="Times New Roman" w:cs="Times New Roman"/>
                <w:sz w:val="24"/>
                <w:szCs w:val="24"/>
              </w:rPr>
              <w:t>мкр</w:t>
            </w:r>
            <w:proofErr w:type="spellEnd"/>
            <w:r w:rsidRPr="00D55136">
              <w:rPr>
                <w:rFonts w:ascii="Times New Roman" w:hAnsi="Times New Roman" w:cs="Times New Roman"/>
                <w:sz w:val="24"/>
                <w:szCs w:val="24"/>
              </w:rPr>
              <w:t xml:space="preserve">. Красные Сосенки (ул. Гвардейская, ул. </w:t>
            </w:r>
            <w:proofErr w:type="spellStart"/>
            <w:r w:rsidRPr="00D55136">
              <w:rPr>
                <w:rFonts w:ascii="Times New Roman" w:hAnsi="Times New Roman" w:cs="Times New Roman"/>
                <w:sz w:val="24"/>
                <w:szCs w:val="24"/>
              </w:rPr>
              <w:t>Новоженова</w:t>
            </w:r>
            <w:proofErr w:type="spellEnd"/>
            <w:r w:rsidRPr="00D55136">
              <w:rPr>
                <w:rFonts w:ascii="Times New Roman" w:hAnsi="Times New Roman" w:cs="Times New Roman"/>
                <w:sz w:val="24"/>
                <w:szCs w:val="24"/>
              </w:rPr>
              <w:t>, территория Дом культуры Российской Армии)</w:t>
            </w:r>
          </w:p>
        </w:tc>
      </w:tr>
    </w:tbl>
    <w:p w:rsidR="00D55136" w:rsidRPr="00D55136" w:rsidRDefault="00D55136" w:rsidP="00D55136">
      <w:pPr>
        <w:spacing w:after="0" w:line="240" w:lineRule="auto"/>
        <w:jc w:val="center"/>
        <w:rPr>
          <w:rFonts w:ascii="Times New Roman" w:hAnsi="Times New Roman" w:cs="Times New Roman"/>
          <w:sz w:val="24"/>
          <w:szCs w:val="24"/>
        </w:rPr>
      </w:pPr>
    </w:p>
    <w:p w:rsidR="00D55136" w:rsidRPr="001A4324" w:rsidRDefault="00D55136" w:rsidP="00D55136">
      <w:pPr>
        <w:spacing w:after="0" w:line="240" w:lineRule="auto"/>
        <w:jc w:val="center"/>
        <w:rPr>
          <w:rFonts w:ascii="Times New Roman" w:hAnsi="Times New Roman" w:cs="Times New Roman"/>
          <w:sz w:val="24"/>
          <w:szCs w:val="24"/>
        </w:rPr>
      </w:pPr>
      <w:r w:rsidRPr="00D55136">
        <w:rPr>
          <w:rFonts w:ascii="Times New Roman" w:hAnsi="Times New Roman" w:cs="Times New Roman"/>
          <w:sz w:val="24"/>
          <w:szCs w:val="24"/>
        </w:rPr>
        <w:t xml:space="preserve">Перечень общественных территорий, расположенных на территории </w:t>
      </w:r>
      <w:proofErr w:type="spellStart"/>
      <w:r w:rsidRPr="00D55136">
        <w:rPr>
          <w:rFonts w:ascii="Times New Roman" w:hAnsi="Times New Roman" w:cs="Times New Roman"/>
          <w:sz w:val="24"/>
          <w:szCs w:val="24"/>
        </w:rPr>
        <w:t>г.о</w:t>
      </w:r>
      <w:proofErr w:type="spellEnd"/>
      <w:r w:rsidRPr="00D55136">
        <w:rPr>
          <w:rFonts w:ascii="Times New Roman" w:hAnsi="Times New Roman" w:cs="Times New Roman"/>
          <w:sz w:val="24"/>
          <w:szCs w:val="24"/>
        </w:rPr>
        <w:t>. Тейково  Ивановской области, подлежащих благоустройству в 2023 – 2024 годах*</w:t>
      </w:r>
    </w:p>
    <w:tbl>
      <w:tblPr>
        <w:tblW w:w="5000" w:type="pct"/>
        <w:tblInd w:w="2" w:type="dxa"/>
        <w:tblLayout w:type="fixed"/>
        <w:tblLook w:val="00A0" w:firstRow="1" w:lastRow="0" w:firstColumn="1" w:lastColumn="0" w:noHBand="0" w:noVBand="0"/>
      </w:tblPr>
      <w:tblGrid>
        <w:gridCol w:w="1098"/>
        <w:gridCol w:w="9323"/>
      </w:tblGrid>
      <w:tr w:rsidR="00D55136" w:rsidRPr="001A4324" w:rsidTr="00964253">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 xml:space="preserve">№ </w:t>
            </w:r>
            <w:proofErr w:type="gramStart"/>
            <w:r w:rsidRPr="001A4324">
              <w:rPr>
                <w:rFonts w:ascii="Times New Roman" w:hAnsi="Times New Roman" w:cs="Times New Roman"/>
                <w:sz w:val="24"/>
                <w:szCs w:val="24"/>
              </w:rPr>
              <w:t>п</w:t>
            </w:r>
            <w:proofErr w:type="gramEnd"/>
            <w:r w:rsidRPr="001A4324">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Наименование общественной территории</w:t>
            </w:r>
          </w:p>
        </w:tc>
      </w:tr>
      <w:tr w:rsidR="00D55136" w:rsidRPr="001A4324" w:rsidTr="00964253">
        <w:trPr>
          <w:trHeight w:val="300"/>
        </w:trPr>
        <w:tc>
          <w:tcPr>
            <w:tcW w:w="527" w:type="pct"/>
            <w:tcBorders>
              <w:top w:val="nil"/>
              <w:left w:val="single" w:sz="4" w:space="0" w:color="auto"/>
              <w:bottom w:val="single" w:sz="4" w:space="0" w:color="auto"/>
              <w:right w:val="single" w:sz="4" w:space="0" w:color="auto"/>
            </w:tcBorders>
            <w:noWrap/>
            <w:vAlign w:val="center"/>
          </w:tcPr>
          <w:p w:rsidR="00D55136" w:rsidRPr="001A4324" w:rsidRDefault="00D55136" w:rsidP="00964253">
            <w:pPr>
              <w:spacing w:after="0" w:line="240" w:lineRule="auto"/>
              <w:jc w:val="center"/>
              <w:rPr>
                <w:rFonts w:ascii="Times New Roman" w:hAnsi="Times New Roman" w:cs="Times New Roman"/>
                <w:sz w:val="24"/>
                <w:szCs w:val="24"/>
              </w:rPr>
            </w:pPr>
            <w:r w:rsidRPr="001A4324">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D55136" w:rsidRPr="001A4324" w:rsidRDefault="00D55136" w:rsidP="00964253">
            <w:pPr>
              <w:spacing w:after="0" w:line="240" w:lineRule="auto"/>
              <w:jc w:val="both"/>
              <w:rPr>
                <w:rFonts w:ascii="Times New Roman" w:hAnsi="Times New Roman" w:cs="Times New Roman"/>
                <w:sz w:val="24"/>
                <w:szCs w:val="24"/>
              </w:rPr>
            </w:pPr>
          </w:p>
        </w:tc>
      </w:tr>
    </w:tbl>
    <w:p w:rsidR="00D55136" w:rsidRPr="001A4324" w:rsidRDefault="00D55136" w:rsidP="00D55136">
      <w:pPr>
        <w:spacing w:after="0" w:line="240" w:lineRule="auto"/>
        <w:jc w:val="both"/>
        <w:rPr>
          <w:rFonts w:ascii="Times New Roman" w:hAnsi="Times New Roman" w:cs="Times New Roman"/>
          <w:sz w:val="24"/>
          <w:szCs w:val="24"/>
        </w:rPr>
      </w:pPr>
    </w:p>
    <w:p w:rsidR="00D55136" w:rsidRPr="001A4324" w:rsidRDefault="00D55136" w:rsidP="00D55136">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lastRenderedPageBreak/>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D55136" w:rsidRPr="001A4324" w:rsidRDefault="00D55136" w:rsidP="00D55136">
      <w:pPr>
        <w:spacing w:after="0" w:line="240" w:lineRule="auto"/>
        <w:jc w:val="both"/>
        <w:rPr>
          <w:rFonts w:ascii="Times New Roman" w:hAnsi="Times New Roman" w:cs="Times New Roman"/>
          <w:sz w:val="24"/>
          <w:szCs w:val="24"/>
        </w:rPr>
      </w:pPr>
      <w:r w:rsidRPr="001A4324">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D55136" w:rsidRPr="00964919" w:rsidRDefault="00D55136" w:rsidP="00D55136">
      <w:pPr>
        <w:spacing w:after="0" w:line="240" w:lineRule="auto"/>
        <w:ind w:right="-1"/>
        <w:jc w:val="right"/>
        <w:rPr>
          <w:rFonts w:ascii="Times New Roman" w:hAnsi="Times New Roman" w:cs="Times New Roman"/>
          <w:sz w:val="24"/>
          <w:szCs w:val="24"/>
        </w:rPr>
      </w:pPr>
      <w:r w:rsidRPr="001A4324">
        <w:rPr>
          <w:rFonts w:ascii="Times New Roman" w:hAnsi="Times New Roman" w:cs="Times New Roman"/>
          <w:sz w:val="24"/>
          <w:szCs w:val="24"/>
        </w:rPr>
        <w:br w:type="page"/>
      </w: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00D14B30">
        <w:rPr>
          <w:rFonts w:ascii="Times New Roman" w:hAnsi="Times New Roman" w:cs="Times New Roman"/>
          <w:sz w:val="24"/>
          <w:szCs w:val="24"/>
        </w:rPr>
        <w:t>4</w:t>
      </w:r>
    </w:p>
    <w:p w:rsidR="00D55136" w:rsidRDefault="00D55136" w:rsidP="00D55136">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D55136" w:rsidRDefault="00D55136" w:rsidP="00D551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D55136" w:rsidRPr="000237FE" w:rsidRDefault="00D55136" w:rsidP="00D551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D55136" w:rsidRDefault="00D55136" w:rsidP="00D551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 </w:t>
      </w:r>
      <w:r w:rsidR="00964253">
        <w:rPr>
          <w:rFonts w:ascii="Times New Roman" w:hAnsi="Times New Roman" w:cs="Times New Roman"/>
          <w:sz w:val="24"/>
          <w:szCs w:val="24"/>
        </w:rPr>
        <w:t>450</w:t>
      </w:r>
      <w:r>
        <w:rPr>
          <w:rFonts w:ascii="Times New Roman" w:hAnsi="Times New Roman" w:cs="Times New Roman"/>
          <w:sz w:val="24"/>
          <w:szCs w:val="24"/>
        </w:rPr>
        <w:t xml:space="preserve">   </w:t>
      </w:r>
    </w:p>
    <w:p w:rsidR="00D55136" w:rsidRDefault="00D55136" w:rsidP="00D55136">
      <w:pPr>
        <w:pStyle w:val="ConsPlusNormal"/>
        <w:ind w:firstLine="709"/>
        <w:rPr>
          <w:rFonts w:ascii="Times New Roman" w:hAnsi="Times New Roman" w:cs="Times New Roman"/>
          <w:sz w:val="24"/>
          <w:szCs w:val="24"/>
        </w:rPr>
      </w:pPr>
    </w:p>
    <w:p w:rsidR="00D55136" w:rsidRPr="001A4324" w:rsidRDefault="00D55136" w:rsidP="00D55136">
      <w:pPr>
        <w:pStyle w:val="ConsPlusNormal"/>
        <w:ind w:firstLine="709"/>
        <w:rPr>
          <w:rFonts w:ascii="Times New Roman" w:hAnsi="Times New Roman" w:cs="Times New Roman"/>
          <w:sz w:val="24"/>
          <w:szCs w:val="24"/>
        </w:rPr>
      </w:pPr>
      <w:r w:rsidRPr="001A4324">
        <w:rPr>
          <w:rFonts w:ascii="Times New Roman" w:hAnsi="Times New Roman" w:cs="Times New Roman"/>
          <w:sz w:val="24"/>
          <w:szCs w:val="24"/>
        </w:rPr>
        <w:t>1. Паспорт  подпрограммы</w:t>
      </w:r>
      <w:r>
        <w:rPr>
          <w:rFonts w:ascii="Times New Roman" w:hAnsi="Times New Roman" w:cs="Times New Roman"/>
          <w:sz w:val="24"/>
          <w:szCs w:val="24"/>
        </w:rPr>
        <w:t>.</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019"/>
      </w:tblGrid>
      <w:tr w:rsidR="00D55136" w:rsidRPr="00D55136" w:rsidTr="00D55136">
        <w:tc>
          <w:tcPr>
            <w:tcW w:w="2836" w:type="dxa"/>
            <w:shd w:val="clear" w:color="auto" w:fill="auto"/>
          </w:tcPr>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Наименование</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подпрограммы</w:t>
            </w:r>
          </w:p>
        </w:tc>
        <w:tc>
          <w:tcPr>
            <w:tcW w:w="7019" w:type="dxa"/>
            <w:shd w:val="clear" w:color="auto" w:fill="auto"/>
          </w:tcPr>
          <w:p w:rsidR="00D55136" w:rsidRPr="00D55136" w:rsidRDefault="00D55136" w:rsidP="00964253">
            <w:pPr>
              <w:spacing w:after="0" w:line="240" w:lineRule="auto"/>
              <w:rPr>
                <w:rFonts w:ascii="Times New Roman" w:hAnsi="Times New Roman" w:cs="Times New Roman"/>
                <w:sz w:val="24"/>
                <w:szCs w:val="24"/>
              </w:rPr>
            </w:pPr>
            <w:r w:rsidRPr="00D55136">
              <w:rPr>
                <w:rFonts w:ascii="Times New Roman" w:hAnsi="Times New Roman" w:cs="Times New Roman"/>
                <w:sz w:val="24"/>
                <w:szCs w:val="24"/>
              </w:rPr>
              <w:t>Организация использования, охраны, защиты, воспроизводства городских лесов, расположенных в границах городского округа Тейково Ивановской области  (далее – подпрограмма)</w:t>
            </w:r>
          </w:p>
        </w:tc>
      </w:tr>
      <w:tr w:rsidR="00D55136" w:rsidRPr="00D55136" w:rsidTr="00D55136">
        <w:tc>
          <w:tcPr>
            <w:tcW w:w="2836" w:type="dxa"/>
            <w:shd w:val="clear" w:color="auto" w:fill="auto"/>
          </w:tcPr>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Срок реализации</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подпрограммы</w:t>
            </w:r>
          </w:p>
        </w:tc>
        <w:tc>
          <w:tcPr>
            <w:tcW w:w="7019" w:type="dxa"/>
            <w:shd w:val="clear" w:color="auto" w:fill="auto"/>
          </w:tcPr>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 xml:space="preserve">2021-2024 </w:t>
            </w:r>
          </w:p>
        </w:tc>
      </w:tr>
      <w:tr w:rsidR="00D55136" w:rsidRPr="00D55136" w:rsidTr="00D55136">
        <w:tc>
          <w:tcPr>
            <w:tcW w:w="2836" w:type="dxa"/>
            <w:shd w:val="clear" w:color="auto" w:fill="auto"/>
          </w:tcPr>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Исполнитель</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подпрограммы</w:t>
            </w:r>
          </w:p>
        </w:tc>
        <w:tc>
          <w:tcPr>
            <w:tcW w:w="7019" w:type="dxa"/>
            <w:shd w:val="clear" w:color="auto" w:fill="auto"/>
          </w:tcPr>
          <w:p w:rsidR="00D55136" w:rsidRPr="00D55136" w:rsidRDefault="00D55136" w:rsidP="00964253">
            <w:pPr>
              <w:spacing w:after="0" w:line="240" w:lineRule="auto"/>
              <w:jc w:val="both"/>
              <w:rPr>
                <w:rFonts w:ascii="Times New Roman" w:eastAsia="Calibri" w:hAnsi="Times New Roman" w:cs="Times New Roman"/>
                <w:sz w:val="24"/>
                <w:szCs w:val="24"/>
              </w:rPr>
            </w:pPr>
            <w:r w:rsidRPr="00D55136">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D55136" w:rsidRPr="00D55136" w:rsidRDefault="00D55136" w:rsidP="00964253">
            <w:pPr>
              <w:pStyle w:val="ConsPlusCell"/>
              <w:tabs>
                <w:tab w:val="left" w:pos="4354"/>
              </w:tabs>
              <w:jc w:val="both"/>
              <w:rPr>
                <w:rFonts w:ascii="Times New Roman" w:hAnsi="Times New Roman" w:cs="Times New Roman"/>
                <w:sz w:val="24"/>
                <w:szCs w:val="24"/>
              </w:rPr>
            </w:pPr>
            <w:r w:rsidRPr="00D55136">
              <w:rPr>
                <w:rFonts w:ascii="Times New Roman" w:eastAsia="Calibri" w:hAnsi="Times New Roman" w:cs="Times New Roman"/>
                <w:sz w:val="24"/>
                <w:szCs w:val="24"/>
              </w:rPr>
              <w:t>МКУ городского округа Тейково «Служба Заказчика»</w:t>
            </w:r>
          </w:p>
        </w:tc>
      </w:tr>
      <w:tr w:rsidR="00D55136" w:rsidRPr="00D55136" w:rsidTr="00D55136">
        <w:tc>
          <w:tcPr>
            <w:tcW w:w="2836" w:type="dxa"/>
            <w:shd w:val="clear" w:color="auto" w:fill="auto"/>
          </w:tcPr>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 xml:space="preserve">Цель </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подпрограммы</w:t>
            </w:r>
          </w:p>
        </w:tc>
        <w:tc>
          <w:tcPr>
            <w:tcW w:w="7019" w:type="dxa"/>
            <w:shd w:val="clear" w:color="auto" w:fill="auto"/>
          </w:tcPr>
          <w:p w:rsidR="00D55136" w:rsidRPr="00D55136" w:rsidRDefault="00D55136" w:rsidP="00964253">
            <w:pPr>
              <w:autoSpaceDE w:val="0"/>
              <w:autoSpaceDN w:val="0"/>
              <w:adjustRightInd w:val="0"/>
              <w:spacing w:after="0" w:line="240" w:lineRule="auto"/>
              <w:jc w:val="both"/>
              <w:rPr>
                <w:rFonts w:ascii="Times New Roman" w:hAnsi="Times New Roman" w:cs="Times New Roman"/>
                <w:sz w:val="24"/>
                <w:szCs w:val="24"/>
              </w:rPr>
            </w:pPr>
            <w:r w:rsidRPr="00D55136">
              <w:rPr>
                <w:rFonts w:ascii="Times New Roman" w:hAnsi="Times New Roman" w:cs="Times New Roman"/>
                <w:sz w:val="24"/>
                <w:szCs w:val="24"/>
              </w:rPr>
              <w:t>Обеспечение охраны и защиты лесов путем проведения противопожарной опашки</w:t>
            </w:r>
          </w:p>
        </w:tc>
      </w:tr>
      <w:tr w:rsidR="00D55136" w:rsidRPr="001A4324" w:rsidTr="00D55136">
        <w:tc>
          <w:tcPr>
            <w:tcW w:w="2836" w:type="dxa"/>
            <w:tcBorders>
              <w:top w:val="nil"/>
            </w:tcBorders>
            <w:shd w:val="clear" w:color="auto" w:fill="auto"/>
          </w:tcPr>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Объем ресурсного обеспечения мероприятий подпрограммы</w:t>
            </w:r>
          </w:p>
        </w:tc>
        <w:tc>
          <w:tcPr>
            <w:tcW w:w="7019" w:type="dxa"/>
            <w:tcBorders>
              <w:top w:val="nil"/>
            </w:tcBorders>
            <w:shd w:val="clear" w:color="auto" w:fill="auto"/>
          </w:tcPr>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 xml:space="preserve">Общий объем бюджетных  ассигнований: </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500,00000 тыс. руб., в том числе:</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2021 год –   500,000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2022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2023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2024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в том числе:  местный бюджет:</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2021 год –   500,000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2022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2023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2024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областной бюджет:</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2021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2022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2023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2024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федеральный бюджет:</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2021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2022 год –   0,000 тыс. руб.;</w:t>
            </w:r>
          </w:p>
          <w:p w:rsidR="00D55136" w:rsidRPr="00D55136" w:rsidRDefault="00D55136" w:rsidP="00964253">
            <w:pPr>
              <w:pStyle w:val="a7"/>
              <w:ind w:left="0"/>
              <w:rPr>
                <w:rFonts w:ascii="Times New Roman" w:hAnsi="Times New Roman"/>
                <w:sz w:val="24"/>
                <w:szCs w:val="24"/>
              </w:rPr>
            </w:pPr>
            <w:r w:rsidRPr="00D55136">
              <w:rPr>
                <w:rFonts w:ascii="Times New Roman" w:hAnsi="Times New Roman"/>
                <w:sz w:val="24"/>
                <w:szCs w:val="24"/>
              </w:rPr>
              <w:t>2023 год –   0,000 тыс. руб.;</w:t>
            </w:r>
          </w:p>
          <w:p w:rsidR="00D55136" w:rsidRPr="001A4324" w:rsidRDefault="00D55136" w:rsidP="00964253">
            <w:pPr>
              <w:pStyle w:val="a7"/>
              <w:ind w:left="0"/>
              <w:rPr>
                <w:rFonts w:ascii="Times New Roman" w:hAnsi="Times New Roman"/>
                <w:sz w:val="24"/>
                <w:szCs w:val="24"/>
              </w:rPr>
            </w:pPr>
            <w:r w:rsidRPr="00D55136">
              <w:rPr>
                <w:rFonts w:ascii="Times New Roman" w:hAnsi="Times New Roman"/>
                <w:sz w:val="24"/>
                <w:szCs w:val="24"/>
              </w:rPr>
              <w:t>2024 год –   0,000 тыс. руб.</w:t>
            </w:r>
          </w:p>
        </w:tc>
      </w:tr>
    </w:tbl>
    <w:p w:rsidR="00D55136" w:rsidRPr="001A4324" w:rsidRDefault="00D55136" w:rsidP="00D55136">
      <w:pPr>
        <w:autoSpaceDE w:val="0"/>
        <w:autoSpaceDN w:val="0"/>
        <w:adjustRightInd w:val="0"/>
        <w:spacing w:after="0" w:line="240" w:lineRule="auto"/>
        <w:ind w:firstLine="709"/>
        <w:jc w:val="both"/>
        <w:rPr>
          <w:rFonts w:ascii="Times New Roman" w:hAnsi="Times New Roman" w:cs="Times New Roman"/>
          <w:sz w:val="24"/>
          <w:szCs w:val="24"/>
        </w:rPr>
      </w:pPr>
      <w:r w:rsidRPr="001A4324">
        <w:rPr>
          <w:rFonts w:ascii="Times New Roman" w:hAnsi="Times New Roman" w:cs="Times New Roman"/>
          <w:sz w:val="24"/>
          <w:szCs w:val="24"/>
        </w:rPr>
        <w:t xml:space="preserve"> </w:t>
      </w:r>
    </w:p>
    <w:p w:rsidR="00D55136" w:rsidRDefault="00D55136">
      <w:r>
        <w:br w:type="page"/>
      </w:r>
    </w:p>
    <w:p w:rsidR="00D55136" w:rsidRPr="00964919" w:rsidRDefault="00D55136" w:rsidP="00D55136">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sidR="00D14B30">
        <w:rPr>
          <w:rFonts w:ascii="Times New Roman" w:hAnsi="Times New Roman" w:cs="Times New Roman"/>
          <w:sz w:val="24"/>
          <w:szCs w:val="24"/>
        </w:rPr>
        <w:t>25</w:t>
      </w:r>
    </w:p>
    <w:p w:rsidR="00D55136" w:rsidRDefault="00D55136" w:rsidP="00D55136">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D55136" w:rsidRDefault="00D55136" w:rsidP="00D551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D55136" w:rsidRPr="000237FE" w:rsidRDefault="00D55136" w:rsidP="00D551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D55136" w:rsidRDefault="00D55136" w:rsidP="00D551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64253">
        <w:rPr>
          <w:rFonts w:ascii="Times New Roman" w:hAnsi="Times New Roman" w:cs="Times New Roman"/>
          <w:sz w:val="24"/>
          <w:szCs w:val="24"/>
        </w:rPr>
        <w:t>от 07.10.2021</w:t>
      </w:r>
      <w:r w:rsidRPr="000237FE">
        <w:rPr>
          <w:rFonts w:ascii="Times New Roman" w:hAnsi="Times New Roman" w:cs="Times New Roman"/>
          <w:sz w:val="24"/>
          <w:szCs w:val="24"/>
        </w:rPr>
        <w:t xml:space="preserve">    №</w:t>
      </w:r>
      <w:r w:rsidR="00964253">
        <w:rPr>
          <w:rFonts w:ascii="Times New Roman" w:hAnsi="Times New Roman" w:cs="Times New Roman"/>
          <w:sz w:val="24"/>
          <w:szCs w:val="24"/>
        </w:rPr>
        <w:t>450</w:t>
      </w:r>
      <w:bookmarkStart w:id="1" w:name="_GoBack"/>
      <w:bookmarkEnd w:id="1"/>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55136" w:rsidRDefault="00D55136" w:rsidP="00D55136">
      <w:pPr>
        <w:pStyle w:val="ConsPlusNormal"/>
        <w:ind w:firstLine="709"/>
        <w:rPr>
          <w:rFonts w:ascii="Times New Roman" w:hAnsi="Times New Roman" w:cs="Times New Roman"/>
          <w:sz w:val="24"/>
          <w:szCs w:val="24"/>
        </w:rPr>
      </w:pPr>
    </w:p>
    <w:p w:rsidR="00D55136" w:rsidRPr="001A4324" w:rsidRDefault="00D55136" w:rsidP="00D55136">
      <w:pPr>
        <w:pStyle w:val="ConsPlusNormal"/>
        <w:ind w:firstLine="709"/>
        <w:jc w:val="both"/>
        <w:rPr>
          <w:rFonts w:ascii="Times New Roman" w:hAnsi="Times New Roman" w:cs="Times New Roman"/>
          <w:sz w:val="24"/>
          <w:szCs w:val="24"/>
        </w:rPr>
      </w:pPr>
      <w:r w:rsidRPr="001A4324">
        <w:rPr>
          <w:rFonts w:ascii="Times New Roman" w:hAnsi="Times New Roman" w:cs="Times New Roman"/>
          <w:sz w:val="24"/>
          <w:szCs w:val="24"/>
        </w:rPr>
        <w:t>5. Ресурсное обеспечение мероприятий подпрограммы</w:t>
      </w:r>
      <w:r>
        <w:rPr>
          <w:rFonts w:ascii="Times New Roman" w:hAnsi="Times New Roman" w:cs="Times New Roman"/>
          <w:sz w:val="24"/>
          <w:szCs w:val="24"/>
        </w:rPr>
        <w:t xml:space="preserve"> </w:t>
      </w:r>
    </w:p>
    <w:p w:rsidR="00D55136" w:rsidRPr="001A4324" w:rsidRDefault="00D55136" w:rsidP="00D55136">
      <w:pPr>
        <w:pStyle w:val="a7"/>
        <w:ind w:left="0" w:firstLine="709"/>
        <w:jc w:val="right"/>
        <w:rPr>
          <w:rFonts w:ascii="Times New Roman" w:hAnsi="Times New Roman"/>
          <w:sz w:val="24"/>
          <w:szCs w:val="24"/>
        </w:rPr>
      </w:pPr>
      <w:r w:rsidRPr="001A4324">
        <w:rPr>
          <w:rFonts w:ascii="Times New Roman" w:hAnsi="Times New Roman"/>
          <w:sz w:val="24"/>
          <w:szCs w:val="24"/>
        </w:rPr>
        <w:t xml:space="preserve">                                                                                       Таблица 2.</w:t>
      </w:r>
    </w:p>
    <w:p w:rsidR="00D55136" w:rsidRPr="001A4324" w:rsidRDefault="00D55136" w:rsidP="00D55136">
      <w:pPr>
        <w:pStyle w:val="a7"/>
        <w:ind w:left="0" w:firstLine="426"/>
        <w:jc w:val="right"/>
        <w:rPr>
          <w:rFonts w:ascii="Times New Roman" w:hAnsi="Times New Roman"/>
          <w:sz w:val="24"/>
          <w:szCs w:val="24"/>
        </w:rPr>
      </w:pPr>
      <w:r w:rsidRPr="001A4324">
        <w:rPr>
          <w:rFonts w:ascii="Times New Roman" w:hAnsi="Times New Roman"/>
          <w:sz w:val="24"/>
          <w:szCs w:val="24"/>
        </w:rPr>
        <w:t xml:space="preserve">                                                                                                           (тыс. руб.)</w:t>
      </w:r>
    </w:p>
    <w:tbl>
      <w:tblPr>
        <w:tblW w:w="95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48"/>
        <w:gridCol w:w="850"/>
        <w:gridCol w:w="1071"/>
        <w:gridCol w:w="1134"/>
        <w:gridCol w:w="1134"/>
        <w:gridCol w:w="1134"/>
      </w:tblGrid>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w:t>
            </w:r>
          </w:p>
          <w:p w:rsidR="00D55136" w:rsidRPr="00D55136" w:rsidRDefault="00D55136" w:rsidP="00964253">
            <w:pPr>
              <w:pStyle w:val="a7"/>
              <w:ind w:left="0"/>
              <w:rPr>
                <w:rFonts w:ascii="Times New Roman" w:hAnsi="Times New Roman"/>
              </w:rPr>
            </w:pPr>
            <w:proofErr w:type="gramStart"/>
            <w:r w:rsidRPr="00D55136">
              <w:rPr>
                <w:rFonts w:ascii="Times New Roman" w:hAnsi="Times New Roman"/>
              </w:rPr>
              <w:t>п</w:t>
            </w:r>
            <w:proofErr w:type="gramEnd"/>
            <w:r w:rsidRPr="00D55136">
              <w:rPr>
                <w:rFonts w:ascii="Times New Roman" w:hAnsi="Times New Roman"/>
              </w:rPr>
              <w:t>/п</w:t>
            </w: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Наименование мероприятия/</w:t>
            </w:r>
          </w:p>
          <w:p w:rsidR="00D55136" w:rsidRPr="00D55136" w:rsidRDefault="00D55136" w:rsidP="00964253">
            <w:pPr>
              <w:pStyle w:val="a7"/>
              <w:ind w:left="0"/>
              <w:rPr>
                <w:rFonts w:ascii="Times New Roman" w:hAnsi="Times New Roman"/>
              </w:rPr>
            </w:pPr>
            <w:r w:rsidRPr="00D55136">
              <w:rPr>
                <w:rFonts w:ascii="Times New Roman" w:hAnsi="Times New Roman"/>
              </w:rPr>
              <w:t>источник ресурсного обеспечения</w:t>
            </w:r>
          </w:p>
        </w:tc>
        <w:tc>
          <w:tcPr>
            <w:tcW w:w="850" w:type="dxa"/>
            <w:shd w:val="clear" w:color="auto" w:fill="auto"/>
          </w:tcPr>
          <w:p w:rsidR="00D55136" w:rsidRPr="00D55136" w:rsidRDefault="00D55136" w:rsidP="00964253">
            <w:pPr>
              <w:pStyle w:val="a7"/>
              <w:ind w:left="0"/>
              <w:jc w:val="center"/>
              <w:rPr>
                <w:rFonts w:ascii="Times New Roman" w:hAnsi="Times New Roman"/>
              </w:rPr>
            </w:pPr>
            <w:r w:rsidRPr="00D55136">
              <w:rPr>
                <w:rFonts w:ascii="Times New Roman" w:hAnsi="Times New Roman"/>
              </w:rPr>
              <w:t>Исполнитель</w:t>
            </w:r>
          </w:p>
        </w:tc>
        <w:tc>
          <w:tcPr>
            <w:tcW w:w="1071" w:type="dxa"/>
            <w:shd w:val="clear" w:color="auto" w:fill="auto"/>
          </w:tcPr>
          <w:p w:rsidR="00D55136" w:rsidRPr="00D55136" w:rsidRDefault="00D55136" w:rsidP="00964253">
            <w:pPr>
              <w:pStyle w:val="a7"/>
              <w:ind w:left="0"/>
              <w:jc w:val="center"/>
              <w:rPr>
                <w:rFonts w:ascii="Times New Roman" w:hAnsi="Times New Roman"/>
              </w:rPr>
            </w:pPr>
            <w:r w:rsidRPr="00D55136">
              <w:rPr>
                <w:rFonts w:ascii="Times New Roman" w:hAnsi="Times New Roman"/>
              </w:rPr>
              <w:t>2021</w:t>
            </w:r>
          </w:p>
        </w:tc>
        <w:tc>
          <w:tcPr>
            <w:tcW w:w="1134" w:type="dxa"/>
            <w:shd w:val="clear" w:color="auto" w:fill="auto"/>
          </w:tcPr>
          <w:p w:rsidR="00D55136" w:rsidRPr="00D55136" w:rsidRDefault="00D55136" w:rsidP="00964253">
            <w:pPr>
              <w:pStyle w:val="a7"/>
              <w:ind w:left="0"/>
              <w:jc w:val="center"/>
              <w:rPr>
                <w:rFonts w:ascii="Times New Roman" w:hAnsi="Times New Roman"/>
              </w:rPr>
            </w:pPr>
            <w:r w:rsidRPr="00D55136">
              <w:rPr>
                <w:rFonts w:ascii="Times New Roman" w:hAnsi="Times New Roman"/>
              </w:rPr>
              <w:t>2022</w:t>
            </w:r>
          </w:p>
        </w:tc>
        <w:tc>
          <w:tcPr>
            <w:tcW w:w="1134" w:type="dxa"/>
            <w:shd w:val="clear" w:color="auto" w:fill="auto"/>
          </w:tcPr>
          <w:p w:rsidR="00D55136" w:rsidRPr="00D55136" w:rsidRDefault="00D55136" w:rsidP="00964253">
            <w:pPr>
              <w:pStyle w:val="a7"/>
              <w:ind w:left="0"/>
              <w:jc w:val="center"/>
              <w:rPr>
                <w:rFonts w:ascii="Times New Roman" w:hAnsi="Times New Roman"/>
              </w:rPr>
            </w:pPr>
            <w:r w:rsidRPr="00D55136">
              <w:rPr>
                <w:rFonts w:ascii="Times New Roman" w:hAnsi="Times New Roman"/>
              </w:rPr>
              <w:t>2023</w:t>
            </w:r>
          </w:p>
        </w:tc>
        <w:tc>
          <w:tcPr>
            <w:tcW w:w="1134" w:type="dxa"/>
            <w:shd w:val="clear" w:color="auto" w:fill="auto"/>
          </w:tcPr>
          <w:p w:rsidR="00D55136" w:rsidRPr="00D55136" w:rsidRDefault="00D55136" w:rsidP="00964253">
            <w:pPr>
              <w:pStyle w:val="a7"/>
              <w:ind w:left="0"/>
              <w:jc w:val="center"/>
              <w:rPr>
                <w:rFonts w:ascii="Times New Roman" w:hAnsi="Times New Roman"/>
              </w:rPr>
            </w:pPr>
            <w:r w:rsidRPr="00D55136">
              <w:rPr>
                <w:rFonts w:ascii="Times New Roman" w:hAnsi="Times New Roman"/>
              </w:rPr>
              <w:t>2024</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Подпрограмма, всего:</w:t>
            </w:r>
          </w:p>
        </w:tc>
        <w:tc>
          <w:tcPr>
            <w:tcW w:w="850"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500,00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Бюджетные ассигнования</w:t>
            </w:r>
          </w:p>
        </w:tc>
        <w:tc>
          <w:tcPr>
            <w:tcW w:w="850" w:type="dxa"/>
            <w:shd w:val="clear" w:color="auto" w:fill="auto"/>
          </w:tcPr>
          <w:p w:rsidR="00D55136" w:rsidRPr="00D55136" w:rsidRDefault="00D55136" w:rsidP="00964253">
            <w:pPr>
              <w:pStyle w:val="a7"/>
              <w:ind w:left="0"/>
              <w:rPr>
                <w:rFonts w:ascii="Times New Roman" w:hAnsi="Times New Roman"/>
              </w:rPr>
            </w:pPr>
          </w:p>
        </w:tc>
        <w:tc>
          <w:tcPr>
            <w:tcW w:w="1071" w:type="dxa"/>
            <w:shd w:val="clear" w:color="auto" w:fill="auto"/>
          </w:tcPr>
          <w:p w:rsidR="00D55136" w:rsidRPr="00D55136" w:rsidRDefault="00D55136" w:rsidP="00964253">
            <w:pPr>
              <w:pStyle w:val="a7"/>
              <w:ind w:left="0"/>
              <w:jc w:val="center"/>
              <w:rPr>
                <w:rFonts w:ascii="Times New Roman" w:hAnsi="Times New Roman"/>
              </w:rPr>
            </w:pPr>
          </w:p>
        </w:tc>
        <w:tc>
          <w:tcPr>
            <w:tcW w:w="1134" w:type="dxa"/>
            <w:shd w:val="clear" w:color="auto" w:fill="auto"/>
          </w:tcPr>
          <w:p w:rsidR="00D55136" w:rsidRPr="00D55136" w:rsidRDefault="00D55136" w:rsidP="00964253">
            <w:pPr>
              <w:pStyle w:val="a7"/>
              <w:ind w:left="0"/>
              <w:jc w:val="center"/>
              <w:rPr>
                <w:rFonts w:ascii="Times New Roman" w:hAnsi="Times New Roman"/>
              </w:rPr>
            </w:pPr>
          </w:p>
        </w:tc>
        <w:tc>
          <w:tcPr>
            <w:tcW w:w="1134" w:type="dxa"/>
            <w:shd w:val="clear" w:color="auto" w:fill="auto"/>
          </w:tcPr>
          <w:p w:rsidR="00D55136" w:rsidRPr="00D55136" w:rsidRDefault="00D55136" w:rsidP="00964253">
            <w:pPr>
              <w:pStyle w:val="a7"/>
              <w:ind w:left="0"/>
              <w:jc w:val="center"/>
              <w:rPr>
                <w:rFonts w:ascii="Times New Roman" w:hAnsi="Times New Roman"/>
              </w:rPr>
            </w:pPr>
          </w:p>
        </w:tc>
        <w:tc>
          <w:tcPr>
            <w:tcW w:w="1134" w:type="dxa"/>
            <w:shd w:val="clear" w:color="auto" w:fill="auto"/>
          </w:tcPr>
          <w:p w:rsidR="00D55136" w:rsidRPr="00D55136" w:rsidRDefault="00D55136" w:rsidP="00964253">
            <w:pPr>
              <w:pStyle w:val="a7"/>
              <w:ind w:left="0"/>
              <w:jc w:val="center"/>
              <w:rPr>
                <w:rFonts w:ascii="Times New Roman" w:hAnsi="Times New Roman"/>
              </w:rPr>
            </w:pP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 местный бюджет</w:t>
            </w:r>
          </w:p>
        </w:tc>
        <w:tc>
          <w:tcPr>
            <w:tcW w:w="850"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500,00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 областной бюджет</w:t>
            </w:r>
          </w:p>
        </w:tc>
        <w:tc>
          <w:tcPr>
            <w:tcW w:w="850"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 федеральный бюджет</w:t>
            </w:r>
          </w:p>
        </w:tc>
        <w:tc>
          <w:tcPr>
            <w:tcW w:w="850"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1</w:t>
            </w:r>
          </w:p>
        </w:tc>
        <w:tc>
          <w:tcPr>
            <w:tcW w:w="3648" w:type="dxa"/>
            <w:shd w:val="clear" w:color="auto" w:fill="auto"/>
          </w:tcPr>
          <w:p w:rsidR="00D55136" w:rsidRPr="00D55136" w:rsidRDefault="00D55136" w:rsidP="00964253">
            <w:pPr>
              <w:spacing w:after="0" w:line="240" w:lineRule="auto"/>
              <w:rPr>
                <w:rFonts w:ascii="Times New Roman" w:hAnsi="Times New Roman" w:cs="Times New Roman"/>
                <w:sz w:val="20"/>
                <w:szCs w:val="20"/>
              </w:rPr>
            </w:pPr>
            <w:r w:rsidRPr="00D55136">
              <w:rPr>
                <w:rFonts w:ascii="Times New Roman" w:hAnsi="Times New Roman" w:cs="Times New Roman"/>
                <w:sz w:val="20"/>
                <w:szCs w:val="20"/>
              </w:rPr>
              <w:t>Проведение лесоустроительных работ</w:t>
            </w:r>
          </w:p>
        </w:tc>
        <w:tc>
          <w:tcPr>
            <w:tcW w:w="850" w:type="dxa"/>
            <w:vMerge w:val="restart"/>
            <w:shd w:val="clear" w:color="auto" w:fill="auto"/>
          </w:tcPr>
          <w:p w:rsidR="00D55136" w:rsidRPr="00D55136" w:rsidRDefault="00D55136" w:rsidP="00964253">
            <w:pPr>
              <w:spacing w:after="0" w:line="240" w:lineRule="auto"/>
              <w:rPr>
                <w:rFonts w:ascii="Times New Roman" w:hAnsi="Times New Roman" w:cs="Times New Roman"/>
                <w:sz w:val="20"/>
                <w:szCs w:val="20"/>
              </w:rPr>
            </w:pPr>
            <w:r w:rsidRPr="00D55136">
              <w:rPr>
                <w:rFonts w:ascii="Times New Roman" w:hAnsi="Times New Roman" w:cs="Times New Roman"/>
                <w:sz w:val="20"/>
                <w:szCs w:val="20"/>
              </w:rPr>
              <w:t>МКУ «Служба заказчика»</w:t>
            </w:r>
          </w:p>
        </w:tc>
        <w:tc>
          <w:tcPr>
            <w:tcW w:w="1071"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300,00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Бюджетные ассигнования</w:t>
            </w:r>
          </w:p>
        </w:tc>
        <w:tc>
          <w:tcPr>
            <w:tcW w:w="850" w:type="dxa"/>
            <w:vMerge/>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071"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134"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134"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134"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 местный бюджет</w:t>
            </w:r>
          </w:p>
        </w:tc>
        <w:tc>
          <w:tcPr>
            <w:tcW w:w="850" w:type="dxa"/>
            <w:vMerge/>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300,00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 областной бюджет</w:t>
            </w:r>
          </w:p>
        </w:tc>
        <w:tc>
          <w:tcPr>
            <w:tcW w:w="850" w:type="dxa"/>
            <w:vMerge/>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lang w:val="en-US"/>
              </w:rPr>
            </w:pPr>
            <w:r w:rsidRPr="00D55136">
              <w:rPr>
                <w:rFonts w:ascii="Times New Roman" w:hAnsi="Times New Roman"/>
              </w:rPr>
              <w:t>- федеральный бюджет</w:t>
            </w:r>
          </w:p>
        </w:tc>
        <w:tc>
          <w:tcPr>
            <w:tcW w:w="850" w:type="dxa"/>
            <w:vMerge/>
            <w:shd w:val="clear" w:color="auto" w:fill="auto"/>
          </w:tcPr>
          <w:p w:rsidR="00D55136" w:rsidRPr="00D55136" w:rsidRDefault="00D55136" w:rsidP="00964253">
            <w:pPr>
              <w:spacing w:after="0" w:line="240" w:lineRule="auto"/>
              <w:rPr>
                <w:rFonts w:ascii="Times New Roman" w:hAnsi="Times New Roman" w:cs="Times New Roman"/>
                <w:sz w:val="20"/>
                <w:szCs w:val="20"/>
              </w:rPr>
            </w:pPr>
          </w:p>
        </w:tc>
        <w:tc>
          <w:tcPr>
            <w:tcW w:w="1071" w:type="dxa"/>
            <w:shd w:val="clear" w:color="auto" w:fill="auto"/>
          </w:tcPr>
          <w:p w:rsidR="00D55136" w:rsidRPr="00D55136" w:rsidRDefault="00D55136" w:rsidP="00964253">
            <w:pPr>
              <w:spacing w:after="0" w:line="240" w:lineRule="auto"/>
              <w:jc w:val="center"/>
              <w:rPr>
                <w:sz w:val="20"/>
                <w:szCs w:val="20"/>
              </w:rPr>
            </w:pPr>
            <w:r w:rsidRPr="00D55136">
              <w:rPr>
                <w:rFonts w:ascii="Times New Roman" w:hAnsi="Times New Roman" w:cs="Times New Roman"/>
                <w:sz w:val="20"/>
                <w:szCs w:val="20"/>
              </w:rPr>
              <w:t>0,00</w:t>
            </w:r>
          </w:p>
        </w:tc>
        <w:tc>
          <w:tcPr>
            <w:tcW w:w="1134" w:type="dxa"/>
            <w:shd w:val="clear" w:color="auto" w:fill="auto"/>
          </w:tcPr>
          <w:p w:rsidR="00D55136" w:rsidRPr="00D55136" w:rsidRDefault="00D55136" w:rsidP="00964253">
            <w:pPr>
              <w:spacing w:after="0" w:line="240" w:lineRule="auto"/>
              <w:jc w:val="center"/>
              <w:rPr>
                <w:sz w:val="20"/>
                <w:szCs w:val="20"/>
              </w:rPr>
            </w:pPr>
            <w:r w:rsidRPr="00D55136">
              <w:rPr>
                <w:rFonts w:ascii="Times New Roman" w:hAnsi="Times New Roman" w:cs="Times New Roman"/>
                <w:sz w:val="20"/>
                <w:szCs w:val="20"/>
              </w:rPr>
              <w:t>0,00</w:t>
            </w:r>
          </w:p>
        </w:tc>
        <w:tc>
          <w:tcPr>
            <w:tcW w:w="1134" w:type="dxa"/>
            <w:shd w:val="clear" w:color="auto" w:fill="auto"/>
          </w:tcPr>
          <w:p w:rsidR="00D55136" w:rsidRPr="00D55136" w:rsidRDefault="00D55136" w:rsidP="00964253">
            <w:pPr>
              <w:spacing w:after="0" w:line="240" w:lineRule="auto"/>
              <w:jc w:val="center"/>
              <w:rPr>
                <w:sz w:val="20"/>
                <w:szCs w:val="20"/>
              </w:rPr>
            </w:pPr>
            <w:r w:rsidRPr="00D55136">
              <w:rPr>
                <w:rFonts w:ascii="Times New Roman" w:hAnsi="Times New Roman" w:cs="Times New Roman"/>
                <w:sz w:val="20"/>
                <w:szCs w:val="20"/>
              </w:rPr>
              <w:t>0,00</w:t>
            </w:r>
          </w:p>
        </w:tc>
        <w:tc>
          <w:tcPr>
            <w:tcW w:w="1134" w:type="dxa"/>
            <w:shd w:val="clear" w:color="auto" w:fill="auto"/>
          </w:tcPr>
          <w:p w:rsidR="00D55136" w:rsidRPr="00D55136" w:rsidRDefault="00D55136" w:rsidP="00964253">
            <w:pPr>
              <w:spacing w:after="0" w:line="240" w:lineRule="auto"/>
              <w:jc w:val="center"/>
              <w:rPr>
                <w:sz w:val="20"/>
                <w:szCs w:val="20"/>
              </w:rPr>
            </w:pPr>
            <w:r w:rsidRPr="00D55136">
              <w:rPr>
                <w:rFonts w:ascii="Times New Roman" w:hAnsi="Times New Roman" w:cs="Times New Roman"/>
                <w:sz w:val="20"/>
                <w:szCs w:val="20"/>
              </w:rPr>
              <w:t>0,00</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2.</w:t>
            </w: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Разработка и утверждение лесохозяйственного регламента</w:t>
            </w:r>
          </w:p>
        </w:tc>
        <w:tc>
          <w:tcPr>
            <w:tcW w:w="850" w:type="dxa"/>
            <w:vMerge/>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071"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200,00</w:t>
            </w:r>
          </w:p>
        </w:tc>
        <w:tc>
          <w:tcPr>
            <w:tcW w:w="1134"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Бюджетные ассигнования</w:t>
            </w:r>
          </w:p>
        </w:tc>
        <w:tc>
          <w:tcPr>
            <w:tcW w:w="850" w:type="dxa"/>
            <w:vMerge/>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 местный бюджет</w:t>
            </w:r>
          </w:p>
        </w:tc>
        <w:tc>
          <w:tcPr>
            <w:tcW w:w="850" w:type="dxa"/>
            <w:vMerge/>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200,00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rPr>
            </w:pPr>
            <w:r w:rsidRPr="00D55136">
              <w:rPr>
                <w:rFonts w:ascii="Times New Roman" w:hAnsi="Times New Roman"/>
              </w:rPr>
              <w:t>- областной бюджет</w:t>
            </w:r>
          </w:p>
        </w:tc>
        <w:tc>
          <w:tcPr>
            <w:tcW w:w="850" w:type="dxa"/>
            <w:vMerge/>
            <w:shd w:val="clear" w:color="auto" w:fill="auto"/>
          </w:tcPr>
          <w:p w:rsidR="00D55136" w:rsidRPr="00D55136" w:rsidRDefault="00D55136" w:rsidP="00964253">
            <w:pPr>
              <w:spacing w:after="0" w:line="240" w:lineRule="auto"/>
              <w:jc w:val="center"/>
              <w:rPr>
                <w:rFonts w:ascii="Times New Roman" w:hAnsi="Times New Roman" w:cs="Times New Roman"/>
                <w:sz w:val="20"/>
                <w:szCs w:val="20"/>
              </w:rPr>
            </w:pPr>
          </w:p>
        </w:tc>
        <w:tc>
          <w:tcPr>
            <w:tcW w:w="1071"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c>
          <w:tcPr>
            <w:tcW w:w="1134" w:type="dxa"/>
            <w:shd w:val="clear" w:color="auto" w:fill="auto"/>
            <w:vAlign w:val="center"/>
          </w:tcPr>
          <w:p w:rsidR="00D55136" w:rsidRPr="00D55136" w:rsidRDefault="00D55136" w:rsidP="00964253">
            <w:pPr>
              <w:spacing w:after="0" w:line="240" w:lineRule="auto"/>
              <w:jc w:val="center"/>
              <w:rPr>
                <w:rFonts w:ascii="Times New Roman" w:hAnsi="Times New Roman" w:cs="Times New Roman"/>
                <w:sz w:val="20"/>
                <w:szCs w:val="20"/>
              </w:rPr>
            </w:pPr>
            <w:r w:rsidRPr="00D55136">
              <w:rPr>
                <w:rFonts w:ascii="Times New Roman" w:hAnsi="Times New Roman" w:cs="Times New Roman"/>
                <w:sz w:val="20"/>
                <w:szCs w:val="20"/>
              </w:rPr>
              <w:t>0,00</w:t>
            </w:r>
          </w:p>
        </w:tc>
      </w:tr>
      <w:tr w:rsidR="00D55136" w:rsidRPr="00D55136" w:rsidTr="00D55136">
        <w:tc>
          <w:tcPr>
            <w:tcW w:w="567" w:type="dxa"/>
            <w:shd w:val="clear" w:color="auto" w:fill="auto"/>
          </w:tcPr>
          <w:p w:rsidR="00D55136" w:rsidRPr="00D55136" w:rsidRDefault="00D55136" w:rsidP="00964253">
            <w:pPr>
              <w:pStyle w:val="a7"/>
              <w:ind w:left="0"/>
              <w:rPr>
                <w:rFonts w:ascii="Times New Roman" w:hAnsi="Times New Roman"/>
              </w:rPr>
            </w:pPr>
          </w:p>
        </w:tc>
        <w:tc>
          <w:tcPr>
            <w:tcW w:w="3648" w:type="dxa"/>
            <w:shd w:val="clear" w:color="auto" w:fill="auto"/>
          </w:tcPr>
          <w:p w:rsidR="00D55136" w:rsidRPr="00D55136" w:rsidRDefault="00D55136" w:rsidP="00964253">
            <w:pPr>
              <w:pStyle w:val="a7"/>
              <w:ind w:left="0"/>
              <w:rPr>
                <w:rFonts w:ascii="Times New Roman" w:hAnsi="Times New Roman"/>
                <w:lang w:val="en-US"/>
              </w:rPr>
            </w:pPr>
            <w:r w:rsidRPr="00D55136">
              <w:rPr>
                <w:rFonts w:ascii="Times New Roman" w:hAnsi="Times New Roman"/>
              </w:rPr>
              <w:t>- федеральный бюджет</w:t>
            </w:r>
          </w:p>
        </w:tc>
        <w:tc>
          <w:tcPr>
            <w:tcW w:w="850" w:type="dxa"/>
            <w:vMerge/>
            <w:shd w:val="clear" w:color="auto" w:fill="auto"/>
          </w:tcPr>
          <w:p w:rsidR="00D55136" w:rsidRPr="00D55136" w:rsidRDefault="00D55136" w:rsidP="00964253">
            <w:pPr>
              <w:spacing w:after="0" w:line="240" w:lineRule="auto"/>
              <w:rPr>
                <w:rFonts w:ascii="Times New Roman" w:hAnsi="Times New Roman" w:cs="Times New Roman"/>
                <w:sz w:val="20"/>
                <w:szCs w:val="20"/>
              </w:rPr>
            </w:pPr>
          </w:p>
        </w:tc>
        <w:tc>
          <w:tcPr>
            <w:tcW w:w="1071" w:type="dxa"/>
            <w:shd w:val="clear" w:color="auto" w:fill="auto"/>
          </w:tcPr>
          <w:p w:rsidR="00D55136" w:rsidRPr="00D55136" w:rsidRDefault="00D55136" w:rsidP="00964253">
            <w:pPr>
              <w:spacing w:after="0" w:line="240" w:lineRule="auto"/>
              <w:jc w:val="center"/>
              <w:rPr>
                <w:sz w:val="20"/>
                <w:szCs w:val="20"/>
              </w:rPr>
            </w:pPr>
            <w:r w:rsidRPr="00D55136">
              <w:rPr>
                <w:rFonts w:ascii="Times New Roman" w:hAnsi="Times New Roman" w:cs="Times New Roman"/>
                <w:sz w:val="20"/>
                <w:szCs w:val="20"/>
              </w:rPr>
              <w:t>0,00</w:t>
            </w:r>
          </w:p>
        </w:tc>
        <w:tc>
          <w:tcPr>
            <w:tcW w:w="1134" w:type="dxa"/>
            <w:shd w:val="clear" w:color="auto" w:fill="auto"/>
          </w:tcPr>
          <w:p w:rsidR="00D55136" w:rsidRPr="00D55136" w:rsidRDefault="00D55136" w:rsidP="00964253">
            <w:pPr>
              <w:spacing w:after="0" w:line="240" w:lineRule="auto"/>
              <w:jc w:val="center"/>
              <w:rPr>
                <w:sz w:val="20"/>
                <w:szCs w:val="20"/>
              </w:rPr>
            </w:pPr>
            <w:r w:rsidRPr="00D55136">
              <w:rPr>
                <w:rFonts w:ascii="Times New Roman" w:hAnsi="Times New Roman" w:cs="Times New Roman"/>
                <w:sz w:val="20"/>
                <w:szCs w:val="20"/>
              </w:rPr>
              <w:t>0,00</w:t>
            </w:r>
          </w:p>
        </w:tc>
        <w:tc>
          <w:tcPr>
            <w:tcW w:w="1134" w:type="dxa"/>
            <w:shd w:val="clear" w:color="auto" w:fill="auto"/>
          </w:tcPr>
          <w:p w:rsidR="00D55136" w:rsidRPr="00D55136" w:rsidRDefault="00D55136" w:rsidP="00964253">
            <w:pPr>
              <w:spacing w:after="0" w:line="240" w:lineRule="auto"/>
              <w:jc w:val="center"/>
              <w:rPr>
                <w:sz w:val="20"/>
                <w:szCs w:val="20"/>
              </w:rPr>
            </w:pPr>
            <w:r w:rsidRPr="00D55136">
              <w:rPr>
                <w:rFonts w:ascii="Times New Roman" w:hAnsi="Times New Roman" w:cs="Times New Roman"/>
                <w:sz w:val="20"/>
                <w:szCs w:val="20"/>
              </w:rPr>
              <w:t>0,00</w:t>
            </w:r>
          </w:p>
        </w:tc>
        <w:tc>
          <w:tcPr>
            <w:tcW w:w="1134" w:type="dxa"/>
            <w:shd w:val="clear" w:color="auto" w:fill="auto"/>
          </w:tcPr>
          <w:p w:rsidR="00D55136" w:rsidRPr="00D55136" w:rsidRDefault="00D55136" w:rsidP="00964253">
            <w:pPr>
              <w:spacing w:after="0" w:line="240" w:lineRule="auto"/>
              <w:jc w:val="center"/>
              <w:rPr>
                <w:sz w:val="20"/>
                <w:szCs w:val="20"/>
              </w:rPr>
            </w:pPr>
            <w:r w:rsidRPr="00D55136">
              <w:rPr>
                <w:rFonts w:ascii="Times New Roman" w:hAnsi="Times New Roman" w:cs="Times New Roman"/>
                <w:sz w:val="20"/>
                <w:szCs w:val="20"/>
              </w:rPr>
              <w:t>0,00</w:t>
            </w:r>
          </w:p>
        </w:tc>
      </w:tr>
    </w:tbl>
    <w:p w:rsidR="00D55136" w:rsidRPr="00704673" w:rsidRDefault="00D55136" w:rsidP="00D55136">
      <w:pPr>
        <w:autoSpaceDE w:val="0"/>
        <w:autoSpaceDN w:val="0"/>
        <w:adjustRightInd w:val="0"/>
        <w:spacing w:before="200" w:after="0" w:line="240" w:lineRule="auto"/>
        <w:ind w:firstLine="540"/>
        <w:jc w:val="both"/>
        <w:rPr>
          <w:rFonts w:ascii="Times New Roman" w:hAnsi="Times New Roman" w:cs="Times New Roman"/>
          <w:sz w:val="24"/>
          <w:szCs w:val="24"/>
        </w:rPr>
      </w:pPr>
      <w:r w:rsidRPr="001A4324">
        <w:rPr>
          <w:rFonts w:ascii="Times New Roman" w:hAnsi="Times New Roman" w:cs="Times New Roman"/>
          <w:sz w:val="24"/>
          <w:szCs w:val="24"/>
        </w:rPr>
        <w:t>&lt;*&gt; - объем финансирования мероприятий подпрограммы подлежит уточнению по мере формирования бюджета города Тейково на соответствующие годы.</w:t>
      </w:r>
    </w:p>
    <w:p w:rsidR="00D55136" w:rsidRPr="005A11AB" w:rsidRDefault="00D55136" w:rsidP="00D55136">
      <w:pPr>
        <w:spacing w:after="0" w:line="240" w:lineRule="auto"/>
        <w:rPr>
          <w:rFonts w:ascii="Times New Roman" w:hAnsi="Times New Roman" w:cs="Times New Roman"/>
          <w:sz w:val="24"/>
          <w:szCs w:val="24"/>
        </w:rPr>
      </w:pPr>
    </w:p>
    <w:p w:rsidR="00D55136" w:rsidRPr="004A6B85" w:rsidRDefault="00D55136" w:rsidP="00D55136">
      <w:pPr>
        <w:spacing w:after="0" w:line="240" w:lineRule="auto"/>
        <w:jc w:val="center"/>
        <w:rPr>
          <w:rFonts w:ascii="Times New Roman" w:hAnsi="Times New Roman" w:cs="Times New Roman"/>
          <w:sz w:val="24"/>
          <w:szCs w:val="24"/>
        </w:rPr>
      </w:pPr>
    </w:p>
    <w:p w:rsidR="00D55136" w:rsidRDefault="00D55136" w:rsidP="00D55136">
      <w:pPr>
        <w:spacing w:after="0" w:line="240" w:lineRule="auto"/>
      </w:pPr>
    </w:p>
    <w:sectPr w:rsidR="00D55136" w:rsidSect="00FE381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3">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5">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7"/>
  </w:num>
  <w:num w:numId="5">
    <w:abstractNumId w:val="5"/>
  </w:num>
  <w:num w:numId="6">
    <w:abstractNumId w:val="14"/>
  </w:num>
  <w:num w:numId="7">
    <w:abstractNumId w:val="4"/>
  </w:num>
  <w:num w:numId="8">
    <w:abstractNumId w:val="8"/>
  </w:num>
  <w:num w:numId="9">
    <w:abstractNumId w:val="13"/>
  </w:num>
  <w:num w:numId="10">
    <w:abstractNumId w:val="10"/>
  </w:num>
  <w:num w:numId="11">
    <w:abstractNumId w:val="3"/>
  </w:num>
  <w:num w:numId="12">
    <w:abstractNumId w:val="19"/>
  </w:num>
  <w:num w:numId="13">
    <w:abstractNumId w:val="16"/>
  </w:num>
  <w:num w:numId="14">
    <w:abstractNumId w:val="12"/>
  </w:num>
  <w:num w:numId="15">
    <w:abstractNumId w:val="11"/>
  </w:num>
  <w:num w:numId="16">
    <w:abstractNumId w:val="0"/>
  </w:num>
  <w:num w:numId="17">
    <w:abstractNumId w:val="17"/>
  </w:num>
  <w:num w:numId="18">
    <w:abstractNumId w:val="18"/>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10"/>
    <w:rsid w:val="000077AC"/>
    <w:rsid w:val="001514E9"/>
    <w:rsid w:val="002349E6"/>
    <w:rsid w:val="005571A4"/>
    <w:rsid w:val="005D5948"/>
    <w:rsid w:val="007E5696"/>
    <w:rsid w:val="008015B0"/>
    <w:rsid w:val="00852A41"/>
    <w:rsid w:val="00964253"/>
    <w:rsid w:val="00964919"/>
    <w:rsid w:val="00993FFA"/>
    <w:rsid w:val="00AB16A7"/>
    <w:rsid w:val="00B83D84"/>
    <w:rsid w:val="00D14B30"/>
    <w:rsid w:val="00D55136"/>
    <w:rsid w:val="00FE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3810"/>
    <w:rPr>
      <w:rFonts w:eastAsiaTheme="minorEastAsia"/>
      <w:lang w:eastAsia="ru-RU"/>
    </w:rPr>
  </w:style>
  <w:style w:type="paragraph" w:styleId="1">
    <w:name w:val="heading 1"/>
    <w:basedOn w:val="a0"/>
    <w:next w:val="a0"/>
    <w:link w:val="10"/>
    <w:uiPriority w:val="99"/>
    <w:qFormat/>
    <w:rsid w:val="00964919"/>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964919"/>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964919"/>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96491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964919"/>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993FFA"/>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964919"/>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FE3810"/>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FE3810"/>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FE3810"/>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FE3810"/>
    <w:pPr>
      <w:spacing w:after="0" w:line="240" w:lineRule="auto"/>
      <w:ind w:left="720"/>
      <w:contextualSpacing/>
      <w:jc w:val="both"/>
    </w:pPr>
    <w:rPr>
      <w:rFonts w:ascii="Calibri" w:eastAsia="Calibri" w:hAnsi="Calibri" w:cs="Times New Roman"/>
      <w:lang w:eastAsia="en-US"/>
    </w:rPr>
  </w:style>
  <w:style w:type="paragraph" w:customStyle="1" w:styleId="Default">
    <w:name w:val="Default"/>
    <w:uiPriority w:val="99"/>
    <w:rsid w:val="00FE38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FE3810"/>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No Spacing"/>
    <w:link w:val="a9"/>
    <w:uiPriority w:val="99"/>
    <w:qFormat/>
    <w:rsid w:val="00FE3810"/>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FE3810"/>
    <w:rPr>
      <w:rFonts w:ascii="Times New Roman" w:eastAsia="Calibri" w:hAnsi="Times New Roman" w:cs="Times New Roman"/>
      <w:sz w:val="24"/>
      <w:szCs w:val="24"/>
      <w:lang w:eastAsia="ru-RU"/>
    </w:rPr>
  </w:style>
  <w:style w:type="paragraph" w:styleId="aa">
    <w:name w:val="Balloon Text"/>
    <w:basedOn w:val="a0"/>
    <w:link w:val="ab"/>
    <w:uiPriority w:val="99"/>
    <w:unhideWhenUsed/>
    <w:rsid w:val="00FE3810"/>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FE3810"/>
    <w:rPr>
      <w:rFonts w:ascii="Tahoma" w:eastAsiaTheme="minorEastAsia" w:hAnsi="Tahoma" w:cs="Tahoma"/>
      <w:sz w:val="16"/>
      <w:szCs w:val="16"/>
      <w:lang w:eastAsia="ru-RU"/>
    </w:rPr>
  </w:style>
  <w:style w:type="character" w:customStyle="1" w:styleId="60">
    <w:name w:val="Заголовок 6 Знак"/>
    <w:basedOn w:val="a1"/>
    <w:link w:val="6"/>
    <w:rsid w:val="00993FFA"/>
    <w:rPr>
      <w:rFonts w:ascii="Cambria" w:eastAsia="Times New Roman" w:hAnsi="Cambria" w:cs="Times New Roman"/>
      <w:i/>
      <w:iCs/>
      <w:color w:val="243F60"/>
      <w:lang w:eastAsia="ru-RU"/>
    </w:rPr>
  </w:style>
  <w:style w:type="paragraph" w:customStyle="1" w:styleId="ListParagraph1">
    <w:name w:val="List Paragraph1"/>
    <w:basedOn w:val="a0"/>
    <w:uiPriority w:val="99"/>
    <w:rsid w:val="00964919"/>
    <w:pPr>
      <w:ind w:left="720"/>
    </w:pPr>
    <w:rPr>
      <w:rFonts w:ascii="Calibri" w:eastAsia="Times New Roman" w:hAnsi="Calibri" w:cs="Calibri"/>
      <w:lang w:eastAsia="en-US"/>
    </w:rPr>
  </w:style>
  <w:style w:type="paragraph" w:customStyle="1" w:styleId="ConsPlusNormal">
    <w:name w:val="ConsPlusNormal"/>
    <w:link w:val="ConsPlusNormal0"/>
    <w:rsid w:val="00964919"/>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basedOn w:val="a1"/>
    <w:link w:val="ConsPlusNormal"/>
    <w:locked/>
    <w:rsid w:val="00964919"/>
    <w:rPr>
      <w:rFonts w:ascii="Arial" w:eastAsia="Calibri" w:hAnsi="Arial" w:cs="Arial"/>
      <w:sz w:val="20"/>
      <w:szCs w:val="20"/>
    </w:rPr>
  </w:style>
  <w:style w:type="paragraph" w:customStyle="1" w:styleId="Pro-Gramma">
    <w:name w:val="Pro-Gramma"/>
    <w:basedOn w:val="a0"/>
    <w:link w:val="Pro-Gramma0"/>
    <w:uiPriority w:val="99"/>
    <w:qFormat/>
    <w:rsid w:val="00964919"/>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964919"/>
    <w:rPr>
      <w:rFonts w:ascii="Georgia" w:eastAsia="Calibri" w:hAnsi="Georgia" w:cs="Times New Roman"/>
      <w:sz w:val="24"/>
      <w:szCs w:val="24"/>
      <w:lang w:eastAsia="ru-RU"/>
    </w:rPr>
  </w:style>
  <w:style w:type="character" w:customStyle="1" w:styleId="10">
    <w:name w:val="Заголовок 1 Знак"/>
    <w:basedOn w:val="a1"/>
    <w:link w:val="1"/>
    <w:uiPriority w:val="99"/>
    <w:rsid w:val="00964919"/>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964919"/>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964919"/>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96491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64919"/>
    <w:rPr>
      <w:rFonts w:ascii="Cambria" w:eastAsia="Times New Roman" w:hAnsi="Cambria" w:cs="Cambria"/>
      <w:color w:val="243F60"/>
      <w:sz w:val="24"/>
      <w:szCs w:val="24"/>
      <w:lang w:eastAsia="ru-RU"/>
    </w:rPr>
  </w:style>
  <w:style w:type="character" w:customStyle="1" w:styleId="70">
    <w:name w:val="Заголовок 7 Знак"/>
    <w:basedOn w:val="a1"/>
    <w:link w:val="7"/>
    <w:rsid w:val="00964919"/>
    <w:rPr>
      <w:rFonts w:ascii="Cambria" w:eastAsia="Times New Roman" w:hAnsi="Cambria" w:cs="Times New Roman"/>
      <w:i/>
      <w:iCs/>
      <w:color w:val="404040"/>
      <w:lang w:eastAsia="ru-RU"/>
    </w:rPr>
  </w:style>
  <w:style w:type="character" w:customStyle="1" w:styleId="Heading4Char">
    <w:name w:val="Heading 4 Char"/>
    <w:basedOn w:val="a1"/>
    <w:uiPriority w:val="99"/>
    <w:locked/>
    <w:rsid w:val="00964919"/>
    <w:rPr>
      <w:b/>
      <w:bCs/>
      <w:i/>
      <w:iCs/>
      <w:sz w:val="28"/>
      <w:szCs w:val="28"/>
      <w:lang w:val="ru-RU" w:eastAsia="ru-RU"/>
    </w:rPr>
  </w:style>
  <w:style w:type="paragraph" w:customStyle="1" w:styleId="ConsPlusTitle">
    <w:name w:val="ConsPlusTitle"/>
    <w:link w:val="ConsPlusTitle0"/>
    <w:uiPriority w:val="99"/>
    <w:rsid w:val="009649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ody Text Indent"/>
    <w:basedOn w:val="a0"/>
    <w:link w:val="ad"/>
    <w:uiPriority w:val="99"/>
    <w:rsid w:val="00964919"/>
    <w:pPr>
      <w:spacing w:after="120"/>
      <w:ind w:left="283"/>
    </w:pPr>
    <w:rPr>
      <w:rFonts w:ascii="Calibri" w:eastAsia="Calibri" w:hAnsi="Calibri" w:cs="Calibri"/>
    </w:rPr>
  </w:style>
  <w:style w:type="character" w:customStyle="1" w:styleId="ad">
    <w:name w:val="Основной текст с отступом Знак"/>
    <w:basedOn w:val="a1"/>
    <w:link w:val="ac"/>
    <w:uiPriority w:val="99"/>
    <w:rsid w:val="00964919"/>
    <w:rPr>
      <w:rFonts w:ascii="Calibri" w:eastAsia="Calibri" w:hAnsi="Calibri" w:cs="Calibri"/>
      <w:lang w:eastAsia="ru-RU"/>
    </w:rPr>
  </w:style>
  <w:style w:type="paragraph" w:customStyle="1" w:styleId="ConsPlusCell">
    <w:name w:val="ConsPlusCell"/>
    <w:uiPriority w:val="99"/>
    <w:rsid w:val="009649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1"/>
    <w:uiPriority w:val="99"/>
    <w:rsid w:val="00964919"/>
    <w:rPr>
      <w:color w:val="0000FF"/>
      <w:u w:val="single"/>
    </w:rPr>
  </w:style>
  <w:style w:type="paragraph" w:styleId="af">
    <w:name w:val="Body Text"/>
    <w:aliases w:val="Знак"/>
    <w:basedOn w:val="a0"/>
    <w:link w:val="af0"/>
    <w:uiPriority w:val="99"/>
    <w:rsid w:val="00964919"/>
    <w:pPr>
      <w:spacing w:after="120"/>
    </w:pPr>
    <w:rPr>
      <w:rFonts w:ascii="Calibri" w:eastAsia="Times New Roman" w:hAnsi="Calibri" w:cs="Calibri"/>
    </w:rPr>
  </w:style>
  <w:style w:type="character" w:customStyle="1" w:styleId="af0">
    <w:name w:val="Основной текст Знак"/>
    <w:aliases w:val="Знак Знак"/>
    <w:basedOn w:val="a1"/>
    <w:link w:val="af"/>
    <w:uiPriority w:val="99"/>
    <w:rsid w:val="00964919"/>
    <w:rPr>
      <w:rFonts w:ascii="Calibri" w:eastAsia="Times New Roman" w:hAnsi="Calibri" w:cs="Calibri"/>
      <w:lang w:eastAsia="ru-RU"/>
    </w:rPr>
  </w:style>
  <w:style w:type="paragraph" w:styleId="af1">
    <w:name w:val="Title"/>
    <w:basedOn w:val="a0"/>
    <w:link w:val="af2"/>
    <w:uiPriority w:val="99"/>
    <w:qFormat/>
    <w:rsid w:val="00964919"/>
    <w:pPr>
      <w:spacing w:after="0" w:line="240" w:lineRule="auto"/>
      <w:jc w:val="center"/>
    </w:pPr>
    <w:rPr>
      <w:rFonts w:ascii="Times New Roman" w:eastAsia="Times New Roman" w:hAnsi="Times New Roman" w:cs="Times New Roman"/>
      <w:b/>
      <w:bCs/>
      <w:sz w:val="32"/>
      <w:szCs w:val="32"/>
    </w:rPr>
  </w:style>
  <w:style w:type="character" w:customStyle="1" w:styleId="af2">
    <w:name w:val="Название Знак"/>
    <w:basedOn w:val="a1"/>
    <w:link w:val="af1"/>
    <w:uiPriority w:val="99"/>
    <w:rsid w:val="00964919"/>
    <w:rPr>
      <w:rFonts w:ascii="Times New Roman" w:eastAsia="Times New Roman" w:hAnsi="Times New Roman" w:cs="Times New Roman"/>
      <w:b/>
      <w:bCs/>
      <w:sz w:val="32"/>
      <w:szCs w:val="32"/>
      <w:lang w:eastAsia="ru-RU"/>
    </w:rPr>
  </w:style>
  <w:style w:type="character" w:customStyle="1" w:styleId="TitleChar">
    <w:name w:val="Title Char"/>
    <w:basedOn w:val="a1"/>
    <w:uiPriority w:val="99"/>
    <w:locked/>
    <w:rsid w:val="00964919"/>
    <w:rPr>
      <w:rFonts w:ascii="Calibri" w:eastAsia="Times New Roman" w:hAnsi="Calibri" w:cs="Calibri"/>
      <w:sz w:val="28"/>
      <w:szCs w:val="28"/>
      <w:lang w:val="ru-RU" w:eastAsia="ru-RU"/>
    </w:rPr>
  </w:style>
  <w:style w:type="character" w:styleId="af3">
    <w:name w:val="Emphasis"/>
    <w:basedOn w:val="a1"/>
    <w:uiPriority w:val="99"/>
    <w:qFormat/>
    <w:rsid w:val="00964919"/>
    <w:rPr>
      <w:i/>
      <w:iCs/>
    </w:rPr>
  </w:style>
  <w:style w:type="paragraph" w:customStyle="1" w:styleId="af4">
    <w:name w:val="Знак Знак Знак Знак"/>
    <w:uiPriority w:val="99"/>
    <w:rsid w:val="00964919"/>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96491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964919"/>
    <w:rPr>
      <w:b/>
      <w:bCs/>
    </w:rPr>
  </w:style>
  <w:style w:type="paragraph" w:customStyle="1" w:styleId="11">
    <w:name w:val="Абзац списка1"/>
    <w:basedOn w:val="a0"/>
    <w:uiPriority w:val="99"/>
    <w:rsid w:val="00964919"/>
    <w:pPr>
      <w:ind w:left="720"/>
    </w:pPr>
    <w:rPr>
      <w:rFonts w:ascii="Calibri" w:eastAsia="Calibri" w:hAnsi="Calibri" w:cs="Calibri"/>
    </w:rPr>
  </w:style>
  <w:style w:type="paragraph" w:styleId="21">
    <w:name w:val="Body Text Indent 2"/>
    <w:basedOn w:val="a0"/>
    <w:link w:val="22"/>
    <w:uiPriority w:val="99"/>
    <w:rsid w:val="00964919"/>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964919"/>
    <w:rPr>
      <w:rFonts w:ascii="Calibri" w:eastAsia="Calibri" w:hAnsi="Calibri" w:cs="Calibri"/>
      <w:lang w:eastAsia="ru-RU"/>
    </w:rPr>
  </w:style>
  <w:style w:type="paragraph" w:styleId="af7">
    <w:name w:val="header"/>
    <w:basedOn w:val="a0"/>
    <w:link w:val="af8"/>
    <w:uiPriority w:val="99"/>
    <w:rsid w:val="00964919"/>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964919"/>
    <w:rPr>
      <w:rFonts w:ascii="Calibri" w:eastAsia="Times New Roman" w:hAnsi="Calibri" w:cs="Calibri"/>
      <w:lang w:eastAsia="ru-RU"/>
    </w:rPr>
  </w:style>
  <w:style w:type="paragraph" w:styleId="af9">
    <w:name w:val="footer"/>
    <w:basedOn w:val="a0"/>
    <w:link w:val="afa"/>
    <w:uiPriority w:val="99"/>
    <w:rsid w:val="00964919"/>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964919"/>
    <w:rPr>
      <w:rFonts w:ascii="Calibri" w:eastAsia="Times New Roman" w:hAnsi="Calibri" w:cs="Calibri"/>
      <w:lang w:eastAsia="ru-RU"/>
    </w:rPr>
  </w:style>
  <w:style w:type="character" w:styleId="afb">
    <w:name w:val="FollowedHyperlink"/>
    <w:basedOn w:val="a1"/>
    <w:uiPriority w:val="99"/>
    <w:rsid w:val="00964919"/>
    <w:rPr>
      <w:color w:val="800080"/>
      <w:u w:val="single"/>
    </w:rPr>
  </w:style>
  <w:style w:type="character" w:customStyle="1" w:styleId="12">
    <w:name w:val="Знак Знак12"/>
    <w:uiPriority w:val="99"/>
    <w:locked/>
    <w:rsid w:val="00964919"/>
    <w:rPr>
      <w:rFonts w:ascii="Verdana" w:hAnsi="Verdana" w:cs="Verdana"/>
      <w:b/>
      <w:bCs/>
      <w:sz w:val="28"/>
      <w:szCs w:val="28"/>
    </w:rPr>
  </w:style>
  <w:style w:type="paragraph" w:styleId="13">
    <w:name w:val="toc 1"/>
    <w:basedOn w:val="a0"/>
    <w:next w:val="a0"/>
    <w:autoRedefine/>
    <w:uiPriority w:val="99"/>
    <w:rsid w:val="00964919"/>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964919"/>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964919"/>
    <w:rPr>
      <w:rFonts w:eastAsia="Times New Roman"/>
      <w:lang w:eastAsia="ru-RU"/>
    </w:rPr>
  </w:style>
  <w:style w:type="paragraph" w:styleId="afc">
    <w:name w:val="footnote text"/>
    <w:basedOn w:val="a0"/>
    <w:link w:val="afd"/>
    <w:uiPriority w:val="99"/>
    <w:rsid w:val="00964919"/>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964919"/>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964919"/>
    <w:rPr>
      <w:rFonts w:eastAsia="Times New Roman" w:cs="Calibri"/>
      <w:sz w:val="20"/>
      <w:szCs w:val="20"/>
    </w:rPr>
  </w:style>
  <w:style w:type="character" w:customStyle="1" w:styleId="CommentTextChar">
    <w:name w:val="Comment Text Char"/>
    <w:uiPriority w:val="99"/>
    <w:locked/>
    <w:rsid w:val="00964919"/>
    <w:rPr>
      <w:rFonts w:ascii="Calibri" w:eastAsia="Times New Roman" w:hAnsi="Calibri" w:cs="Calibri"/>
    </w:rPr>
  </w:style>
  <w:style w:type="paragraph" w:styleId="afe">
    <w:name w:val="annotation text"/>
    <w:basedOn w:val="a0"/>
    <w:link w:val="aff"/>
    <w:uiPriority w:val="99"/>
    <w:rsid w:val="00964919"/>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964919"/>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964919"/>
    <w:rPr>
      <w:rFonts w:eastAsia="Times New Roman" w:cs="Calibri"/>
      <w:sz w:val="20"/>
      <w:szCs w:val="20"/>
    </w:rPr>
  </w:style>
  <w:style w:type="character" w:customStyle="1" w:styleId="51">
    <w:name w:val="Знак Знак5"/>
    <w:uiPriority w:val="99"/>
    <w:locked/>
    <w:rsid w:val="00964919"/>
    <w:rPr>
      <w:rFonts w:ascii="Verdana" w:hAnsi="Verdana" w:cs="Verdana"/>
      <w:b/>
      <w:bCs/>
      <w:kern w:val="28"/>
      <w:sz w:val="32"/>
      <w:szCs w:val="32"/>
    </w:rPr>
  </w:style>
  <w:style w:type="character" w:customStyle="1" w:styleId="9">
    <w:name w:val="Знак Знак9"/>
    <w:uiPriority w:val="99"/>
    <w:locked/>
    <w:rsid w:val="00964919"/>
    <w:rPr>
      <w:sz w:val="28"/>
      <w:szCs w:val="28"/>
    </w:rPr>
  </w:style>
  <w:style w:type="character" w:customStyle="1" w:styleId="SubtitleChar">
    <w:name w:val="Subtitle Char"/>
    <w:uiPriority w:val="99"/>
    <w:locked/>
    <w:rsid w:val="00964919"/>
    <w:rPr>
      <w:rFonts w:ascii="Cambria" w:hAnsi="Cambria" w:cs="Cambria"/>
      <w:sz w:val="24"/>
      <w:szCs w:val="24"/>
    </w:rPr>
  </w:style>
  <w:style w:type="paragraph" w:styleId="aff0">
    <w:name w:val="Subtitle"/>
    <w:basedOn w:val="a0"/>
    <w:next w:val="a0"/>
    <w:link w:val="aff1"/>
    <w:uiPriority w:val="99"/>
    <w:qFormat/>
    <w:rsid w:val="00964919"/>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964919"/>
    <w:rPr>
      <w:rFonts w:ascii="Cambria" w:eastAsia="Calibri" w:hAnsi="Cambria" w:cs="Times New Roman"/>
      <w:sz w:val="24"/>
      <w:szCs w:val="24"/>
      <w:lang w:eastAsia="ru-RU"/>
    </w:rPr>
  </w:style>
  <w:style w:type="character" w:customStyle="1" w:styleId="SubtitleChar1">
    <w:name w:val="Subtitle Char1"/>
    <w:basedOn w:val="a1"/>
    <w:uiPriority w:val="11"/>
    <w:rsid w:val="00964919"/>
    <w:rPr>
      <w:rFonts w:ascii="Cambria" w:eastAsia="Times New Roman" w:hAnsi="Cambria" w:cs="Times New Roman"/>
      <w:sz w:val="24"/>
      <w:szCs w:val="24"/>
    </w:rPr>
  </w:style>
  <w:style w:type="character" w:customStyle="1" w:styleId="DocumentMapChar">
    <w:name w:val="Document Map Char"/>
    <w:uiPriority w:val="99"/>
    <w:locked/>
    <w:rsid w:val="00964919"/>
    <w:rPr>
      <w:rFonts w:ascii="Tahoma" w:hAnsi="Tahoma" w:cs="Tahoma"/>
      <w:sz w:val="16"/>
      <w:szCs w:val="16"/>
    </w:rPr>
  </w:style>
  <w:style w:type="paragraph" w:styleId="aff2">
    <w:name w:val="Document Map"/>
    <w:basedOn w:val="a0"/>
    <w:link w:val="aff3"/>
    <w:uiPriority w:val="99"/>
    <w:rsid w:val="00964919"/>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964919"/>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964919"/>
    <w:rPr>
      <w:rFonts w:ascii="Times New Roman" w:eastAsia="Times New Roman" w:hAnsi="Times New Roman"/>
      <w:sz w:val="0"/>
      <w:szCs w:val="0"/>
    </w:rPr>
  </w:style>
  <w:style w:type="character" w:customStyle="1" w:styleId="CommentSubjectChar">
    <w:name w:val="Comment Subject Char"/>
    <w:uiPriority w:val="99"/>
    <w:locked/>
    <w:rsid w:val="00964919"/>
    <w:rPr>
      <w:rFonts w:ascii="Calibri" w:eastAsia="Times New Roman" w:hAnsi="Calibri" w:cs="Calibri"/>
      <w:b/>
      <w:bCs/>
    </w:rPr>
  </w:style>
  <w:style w:type="paragraph" w:styleId="aff4">
    <w:name w:val="annotation subject"/>
    <w:basedOn w:val="afe"/>
    <w:next w:val="afe"/>
    <w:link w:val="aff5"/>
    <w:uiPriority w:val="99"/>
    <w:rsid w:val="00964919"/>
    <w:pPr>
      <w:spacing w:after="0" w:line="240" w:lineRule="auto"/>
    </w:pPr>
    <w:rPr>
      <w:b/>
      <w:bCs/>
    </w:rPr>
  </w:style>
  <w:style w:type="character" w:customStyle="1" w:styleId="aff5">
    <w:name w:val="Тема примечания Знак"/>
    <w:basedOn w:val="aff"/>
    <w:link w:val="aff4"/>
    <w:uiPriority w:val="99"/>
    <w:rsid w:val="00964919"/>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964919"/>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964919"/>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964919"/>
    <w:pPr>
      <w:tabs>
        <w:tab w:val="left" w:pos="1134"/>
      </w:tabs>
      <w:spacing w:before="180"/>
      <w:ind w:hanging="567"/>
    </w:pPr>
  </w:style>
  <w:style w:type="paragraph" w:customStyle="1" w:styleId="Pro-TabName">
    <w:name w:val="Pro-Tab Name"/>
    <w:basedOn w:val="a0"/>
    <w:uiPriority w:val="99"/>
    <w:rsid w:val="00964919"/>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964919"/>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964919"/>
  </w:style>
  <w:style w:type="paragraph" w:customStyle="1" w:styleId="NPA-Comment">
    <w:name w:val="NPA-Comment"/>
    <w:basedOn w:val="Pro-Gramma"/>
    <w:uiPriority w:val="99"/>
    <w:rsid w:val="00964919"/>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964919"/>
    <w:pPr>
      <w:tabs>
        <w:tab w:val="clear" w:pos="1134"/>
        <w:tab w:val="left" w:pos="2040"/>
      </w:tabs>
      <w:ind w:left="2040" w:hanging="480"/>
    </w:pPr>
  </w:style>
  <w:style w:type="paragraph" w:customStyle="1" w:styleId="Pro-List3">
    <w:name w:val="Pro-List #3"/>
    <w:basedOn w:val="Pro-List2"/>
    <w:uiPriority w:val="99"/>
    <w:rsid w:val="00964919"/>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964919"/>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964919"/>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964919"/>
    <w:rPr>
      <w:b/>
      <w:bCs/>
    </w:rPr>
  </w:style>
  <w:style w:type="paragraph" w:customStyle="1" w:styleId="aff6">
    <w:name w:val="Знак Знак Знак"/>
    <w:basedOn w:val="a0"/>
    <w:uiPriority w:val="99"/>
    <w:rsid w:val="00964919"/>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964919"/>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96491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96491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96491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9649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964919"/>
    <w:rPr>
      <w:vertAlign w:val="superscript"/>
    </w:rPr>
  </w:style>
  <w:style w:type="character" w:styleId="affb">
    <w:name w:val="annotation reference"/>
    <w:basedOn w:val="a1"/>
    <w:uiPriority w:val="99"/>
    <w:rsid w:val="00964919"/>
    <w:rPr>
      <w:sz w:val="16"/>
      <w:szCs w:val="16"/>
    </w:rPr>
  </w:style>
  <w:style w:type="character" w:styleId="affc">
    <w:name w:val="page number"/>
    <w:basedOn w:val="a1"/>
    <w:uiPriority w:val="99"/>
    <w:rsid w:val="00964919"/>
    <w:rPr>
      <w:rFonts w:ascii="Verdana" w:hAnsi="Verdana" w:cs="Verdana"/>
      <w:b/>
      <w:bCs/>
      <w:color w:val="C41C16"/>
      <w:sz w:val="16"/>
      <w:szCs w:val="16"/>
    </w:rPr>
  </w:style>
  <w:style w:type="character" w:customStyle="1" w:styleId="Pro-Marka">
    <w:name w:val="Pro-Marka"/>
    <w:uiPriority w:val="99"/>
    <w:rsid w:val="00964919"/>
    <w:rPr>
      <w:b/>
      <w:bCs/>
      <w:color w:val="C41C16"/>
    </w:rPr>
  </w:style>
  <w:style w:type="character" w:customStyle="1" w:styleId="Pro-">
    <w:name w:val="Pro-Ссылка"/>
    <w:uiPriority w:val="99"/>
    <w:rsid w:val="00964919"/>
    <w:rPr>
      <w:i/>
      <w:iCs/>
      <w:color w:val="808080"/>
      <w:u w:val="none"/>
      <w:effect w:val="none"/>
    </w:rPr>
  </w:style>
  <w:style w:type="character" w:customStyle="1" w:styleId="TextNPA">
    <w:name w:val="Text NPA"/>
    <w:uiPriority w:val="99"/>
    <w:rsid w:val="00964919"/>
    <w:rPr>
      <w:rFonts w:ascii="Courier New" w:hAnsi="Courier New" w:cs="Courier New"/>
    </w:rPr>
  </w:style>
  <w:style w:type="paragraph" w:customStyle="1" w:styleId="14">
    <w:name w:val="Без интервала1"/>
    <w:link w:val="NoSpacingChar"/>
    <w:qFormat/>
    <w:rsid w:val="00964919"/>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964919"/>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964919"/>
    <w:rPr>
      <w:rFonts w:ascii="Times New Roman" w:eastAsia="Times New Roman" w:hAnsi="Times New Roman" w:cs="Times New Roman"/>
      <w:sz w:val="16"/>
      <w:szCs w:val="16"/>
      <w:lang w:eastAsia="ru-RU"/>
    </w:rPr>
  </w:style>
  <w:style w:type="paragraph" w:customStyle="1" w:styleId="15">
    <w:name w:val="Знак1"/>
    <w:basedOn w:val="a0"/>
    <w:uiPriority w:val="99"/>
    <w:rsid w:val="0096491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964919"/>
    <w:rPr>
      <w:rFonts w:ascii="Calibri" w:eastAsia="Times New Roman" w:hAnsi="Calibri" w:cs="Calibri"/>
      <w:lang w:eastAsia="ru-RU"/>
    </w:rPr>
  </w:style>
  <w:style w:type="character" w:customStyle="1" w:styleId="16">
    <w:name w:val="Название Знак1"/>
    <w:basedOn w:val="a1"/>
    <w:uiPriority w:val="99"/>
    <w:rsid w:val="00964919"/>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964919"/>
    <w:rPr>
      <w:b/>
      <w:bCs/>
      <w:i/>
      <w:iCs/>
      <w:sz w:val="26"/>
      <w:szCs w:val="26"/>
      <w:shd w:val="clear" w:color="auto" w:fill="FFFFFF"/>
    </w:rPr>
  </w:style>
  <w:style w:type="paragraph" w:customStyle="1" w:styleId="35">
    <w:name w:val="Основной текст (3)"/>
    <w:basedOn w:val="a0"/>
    <w:link w:val="34"/>
    <w:uiPriority w:val="99"/>
    <w:rsid w:val="00964919"/>
    <w:pPr>
      <w:widowControl w:val="0"/>
      <w:shd w:val="clear" w:color="auto" w:fill="FFFFFF"/>
      <w:spacing w:before="660" w:after="0" w:line="240" w:lineRule="atLeast"/>
    </w:pPr>
    <w:rPr>
      <w:rFonts w:eastAsiaTheme="minorHAnsi"/>
      <w:b/>
      <w:bCs/>
      <w:i/>
      <w:iCs/>
      <w:sz w:val="26"/>
      <w:szCs w:val="26"/>
      <w:lang w:eastAsia="en-US"/>
    </w:rPr>
  </w:style>
  <w:style w:type="character" w:customStyle="1" w:styleId="17">
    <w:name w:val="Заголовок №1_"/>
    <w:basedOn w:val="a1"/>
    <w:link w:val="18"/>
    <w:uiPriority w:val="99"/>
    <w:locked/>
    <w:rsid w:val="00964919"/>
    <w:rPr>
      <w:b/>
      <w:bCs/>
      <w:sz w:val="32"/>
      <w:szCs w:val="32"/>
      <w:shd w:val="clear" w:color="auto" w:fill="FFFFFF"/>
    </w:rPr>
  </w:style>
  <w:style w:type="paragraph" w:customStyle="1" w:styleId="18">
    <w:name w:val="Заголовок №1"/>
    <w:basedOn w:val="a0"/>
    <w:link w:val="17"/>
    <w:uiPriority w:val="99"/>
    <w:rsid w:val="00964919"/>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3">
    <w:name w:val="Заголовок №2_"/>
    <w:basedOn w:val="a1"/>
    <w:link w:val="24"/>
    <w:uiPriority w:val="99"/>
    <w:locked/>
    <w:rsid w:val="00964919"/>
    <w:rPr>
      <w:b/>
      <w:bCs/>
      <w:sz w:val="26"/>
      <w:szCs w:val="26"/>
      <w:shd w:val="clear" w:color="auto" w:fill="FFFFFF"/>
    </w:rPr>
  </w:style>
  <w:style w:type="paragraph" w:customStyle="1" w:styleId="24">
    <w:name w:val="Заголовок №2"/>
    <w:basedOn w:val="a0"/>
    <w:link w:val="23"/>
    <w:uiPriority w:val="99"/>
    <w:rsid w:val="00964919"/>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5">
    <w:name w:val="Основной текст (2)_"/>
    <w:basedOn w:val="a1"/>
    <w:link w:val="26"/>
    <w:uiPriority w:val="99"/>
    <w:locked/>
    <w:rsid w:val="00964919"/>
    <w:rPr>
      <w:sz w:val="28"/>
      <w:szCs w:val="28"/>
      <w:shd w:val="clear" w:color="auto" w:fill="FFFFFF"/>
    </w:rPr>
  </w:style>
  <w:style w:type="paragraph" w:customStyle="1" w:styleId="26">
    <w:name w:val="Основной текст (2)"/>
    <w:basedOn w:val="a0"/>
    <w:link w:val="25"/>
    <w:uiPriority w:val="99"/>
    <w:rsid w:val="00964919"/>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1"/>
    <w:link w:val="42"/>
    <w:uiPriority w:val="99"/>
    <w:locked/>
    <w:rsid w:val="00964919"/>
    <w:rPr>
      <w:b/>
      <w:bCs/>
      <w:sz w:val="18"/>
      <w:szCs w:val="18"/>
      <w:shd w:val="clear" w:color="auto" w:fill="FFFFFF"/>
    </w:rPr>
  </w:style>
  <w:style w:type="paragraph" w:customStyle="1" w:styleId="42">
    <w:name w:val="Основной текст (4)"/>
    <w:basedOn w:val="a0"/>
    <w:link w:val="41"/>
    <w:uiPriority w:val="99"/>
    <w:rsid w:val="00964919"/>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2">
    <w:name w:val="Основной текст (5)_"/>
    <w:basedOn w:val="a1"/>
    <w:link w:val="53"/>
    <w:uiPriority w:val="99"/>
    <w:locked/>
    <w:rsid w:val="00964919"/>
    <w:rPr>
      <w:b/>
      <w:bCs/>
      <w:shd w:val="clear" w:color="auto" w:fill="FFFFFF"/>
    </w:rPr>
  </w:style>
  <w:style w:type="paragraph" w:customStyle="1" w:styleId="53">
    <w:name w:val="Основной текст (5)"/>
    <w:basedOn w:val="a0"/>
    <w:link w:val="52"/>
    <w:uiPriority w:val="99"/>
    <w:rsid w:val="00964919"/>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fd">
    <w:name w:val="Подпись к таблице_"/>
    <w:basedOn w:val="a1"/>
    <w:link w:val="affe"/>
    <w:uiPriority w:val="99"/>
    <w:locked/>
    <w:rsid w:val="00964919"/>
    <w:rPr>
      <w:b/>
      <w:bCs/>
      <w:shd w:val="clear" w:color="auto" w:fill="FFFFFF"/>
    </w:rPr>
  </w:style>
  <w:style w:type="paragraph" w:customStyle="1" w:styleId="affe">
    <w:name w:val="Подпись к таблице"/>
    <w:basedOn w:val="a0"/>
    <w:link w:val="affd"/>
    <w:uiPriority w:val="99"/>
    <w:rsid w:val="00964919"/>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font5">
    <w:name w:val="font5"/>
    <w:basedOn w:val="a0"/>
    <w:uiPriority w:val="99"/>
    <w:rsid w:val="0096491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96491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96491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964919"/>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964919"/>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96491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9649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964919"/>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9649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9649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96491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964919"/>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964919"/>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9649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964919"/>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96491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964919"/>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964919"/>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9649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964919"/>
    <w:rPr>
      <w:rFonts w:ascii="Arial" w:eastAsia="Times New Roman" w:hAnsi="Arial" w:cs="Arial"/>
      <w:b/>
      <w:bCs/>
      <w:sz w:val="20"/>
      <w:szCs w:val="20"/>
      <w:lang w:eastAsia="ru-RU"/>
    </w:rPr>
  </w:style>
  <w:style w:type="paragraph" w:customStyle="1" w:styleId="afff">
    <w:name w:val="Знак Знак Знак Знак Знак Знак Знак"/>
    <w:basedOn w:val="a0"/>
    <w:uiPriority w:val="99"/>
    <w:rsid w:val="00964919"/>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964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64919"/>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964919"/>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964919"/>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96491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964919"/>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964919"/>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964919"/>
    <w:rPr>
      <w:rFonts w:ascii="Georgia" w:eastAsia="Calibri" w:hAnsi="Georgia" w:cs="Times New Roman"/>
      <w:sz w:val="24"/>
      <w:szCs w:val="24"/>
      <w:lang w:eastAsia="ru-RU"/>
    </w:rPr>
  </w:style>
  <w:style w:type="paragraph" w:customStyle="1" w:styleId="28">
    <w:name w:val="Без интервала2"/>
    <w:uiPriority w:val="99"/>
    <w:qFormat/>
    <w:rsid w:val="00964919"/>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964919"/>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964919"/>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964919"/>
    <w:rPr>
      <w:color w:val="008000"/>
    </w:rPr>
  </w:style>
  <w:style w:type="character" w:customStyle="1" w:styleId="140">
    <w:name w:val="Знак Знак14"/>
    <w:uiPriority w:val="99"/>
    <w:locked/>
    <w:rsid w:val="00964919"/>
    <w:rPr>
      <w:rFonts w:ascii="Verdana" w:hAnsi="Verdana" w:cs="Verdana"/>
      <w:b/>
      <w:bCs/>
      <w:color w:val="C41C16"/>
      <w:sz w:val="28"/>
      <w:szCs w:val="28"/>
      <w:lang w:val="ru-RU" w:eastAsia="ru-RU"/>
    </w:rPr>
  </w:style>
  <w:style w:type="character" w:customStyle="1" w:styleId="130">
    <w:name w:val="Знак Знак13"/>
    <w:uiPriority w:val="99"/>
    <w:locked/>
    <w:rsid w:val="00964919"/>
    <w:rPr>
      <w:rFonts w:ascii="Cambria" w:hAnsi="Cambria" w:cs="Cambria"/>
      <w:b/>
      <w:bCs/>
      <w:sz w:val="26"/>
      <w:szCs w:val="26"/>
      <w:lang w:val="ru-RU" w:eastAsia="ru-RU"/>
    </w:rPr>
  </w:style>
  <w:style w:type="character" w:customStyle="1" w:styleId="110">
    <w:name w:val="Знак Знак11"/>
    <w:uiPriority w:val="99"/>
    <w:locked/>
    <w:rsid w:val="00964919"/>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964919"/>
    <w:rPr>
      <w:lang w:val="ru-RU" w:eastAsia="ru-RU"/>
    </w:rPr>
  </w:style>
  <w:style w:type="character" w:customStyle="1" w:styleId="29">
    <w:name w:val="Знак Знак2"/>
    <w:uiPriority w:val="99"/>
    <w:locked/>
    <w:rsid w:val="00964919"/>
    <w:rPr>
      <w:rFonts w:ascii="Calibri" w:eastAsia="Times New Roman" w:hAnsi="Calibri" w:cs="Calibri"/>
      <w:lang w:val="ru-RU" w:eastAsia="en-US"/>
    </w:rPr>
  </w:style>
  <w:style w:type="character" w:customStyle="1" w:styleId="61">
    <w:name w:val="Знак Знак6"/>
    <w:uiPriority w:val="99"/>
    <w:locked/>
    <w:rsid w:val="00964919"/>
    <w:rPr>
      <w:sz w:val="24"/>
      <w:szCs w:val="24"/>
      <w:lang w:val="ru-RU" w:eastAsia="ru-RU"/>
    </w:rPr>
  </w:style>
  <w:style w:type="character" w:customStyle="1" w:styleId="71">
    <w:name w:val="Знак Знак7"/>
    <w:uiPriority w:val="99"/>
    <w:locked/>
    <w:rsid w:val="00964919"/>
    <w:rPr>
      <w:lang w:val="ru-RU" w:eastAsia="ru-RU"/>
    </w:rPr>
  </w:style>
  <w:style w:type="character" w:customStyle="1" w:styleId="8">
    <w:name w:val="Знак Знак8"/>
    <w:uiPriority w:val="99"/>
    <w:locked/>
    <w:rsid w:val="00964919"/>
    <w:rPr>
      <w:sz w:val="44"/>
      <w:szCs w:val="44"/>
      <w:lang w:val="ru-RU" w:eastAsia="ru-RU"/>
    </w:rPr>
  </w:style>
  <w:style w:type="character" w:customStyle="1" w:styleId="43">
    <w:name w:val="Знак Знак4"/>
    <w:uiPriority w:val="99"/>
    <w:locked/>
    <w:rsid w:val="00964919"/>
    <w:rPr>
      <w:rFonts w:ascii="Cambria" w:hAnsi="Cambria" w:cs="Cambria"/>
      <w:sz w:val="24"/>
      <w:szCs w:val="24"/>
      <w:lang w:val="ru-RU" w:eastAsia="ru-RU"/>
    </w:rPr>
  </w:style>
  <w:style w:type="character" w:customStyle="1" w:styleId="38">
    <w:name w:val="Знак Знак3"/>
    <w:uiPriority w:val="99"/>
    <w:locked/>
    <w:rsid w:val="00964919"/>
    <w:rPr>
      <w:rFonts w:ascii="Tahoma" w:hAnsi="Tahoma" w:cs="Tahoma"/>
      <w:sz w:val="16"/>
      <w:szCs w:val="16"/>
      <w:lang w:val="ru-RU" w:eastAsia="ru-RU"/>
    </w:rPr>
  </w:style>
  <w:style w:type="character" w:customStyle="1" w:styleId="100">
    <w:name w:val="Знак Знак10"/>
    <w:uiPriority w:val="99"/>
    <w:locked/>
    <w:rsid w:val="00964919"/>
    <w:rPr>
      <w:rFonts w:ascii="Tahoma" w:hAnsi="Tahoma" w:cs="Tahoma"/>
      <w:sz w:val="16"/>
      <w:szCs w:val="16"/>
      <w:lang w:val="ru-RU" w:eastAsia="ru-RU"/>
    </w:rPr>
  </w:style>
  <w:style w:type="character" w:customStyle="1" w:styleId="apple-converted-space">
    <w:name w:val="apple-converted-space"/>
    <w:rsid w:val="00964919"/>
    <w:rPr>
      <w:rFonts w:ascii="Times New Roman" w:hAnsi="Times New Roman" w:cs="Times New Roman"/>
    </w:rPr>
  </w:style>
  <w:style w:type="paragraph" w:customStyle="1" w:styleId="pro-grammacxsplast">
    <w:name w:val="pro-grammacxsplas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96491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96491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964919"/>
    <w:rPr>
      <w:rFonts w:eastAsia="Times New Roman"/>
      <w:lang w:eastAsia="ru-RU"/>
    </w:rPr>
  </w:style>
  <w:style w:type="paragraph" w:customStyle="1" w:styleId="ListParagraph11">
    <w:name w:val="List Paragraph11"/>
    <w:basedOn w:val="a0"/>
    <w:uiPriority w:val="99"/>
    <w:rsid w:val="00964919"/>
    <w:pPr>
      <w:ind w:left="720"/>
    </w:pPr>
    <w:rPr>
      <w:rFonts w:ascii="Calibri" w:eastAsia="Times New Roman" w:hAnsi="Calibri" w:cs="Calibri"/>
      <w:lang w:eastAsia="en-US"/>
    </w:rPr>
  </w:style>
  <w:style w:type="paragraph" w:customStyle="1" w:styleId="ConsNonformat">
    <w:name w:val="ConsNonformat"/>
    <w:uiPriority w:val="99"/>
    <w:rsid w:val="009649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964919"/>
    <w:rPr>
      <w:rFonts w:ascii="Times New Roman" w:hAnsi="Times New Roman" w:cs="Times New Roman"/>
      <w:sz w:val="26"/>
      <w:szCs w:val="26"/>
    </w:rPr>
  </w:style>
  <w:style w:type="character" w:customStyle="1" w:styleId="FontStyle19">
    <w:name w:val="Font Style19"/>
    <w:uiPriority w:val="99"/>
    <w:rsid w:val="00964919"/>
    <w:rPr>
      <w:rFonts w:ascii="Times New Roman" w:hAnsi="Times New Roman" w:cs="Times New Roman"/>
      <w:b/>
      <w:bCs/>
      <w:sz w:val="26"/>
      <w:szCs w:val="26"/>
    </w:rPr>
  </w:style>
  <w:style w:type="character" w:customStyle="1" w:styleId="FontStyle20">
    <w:name w:val="Font Style20"/>
    <w:uiPriority w:val="99"/>
    <w:rsid w:val="00964919"/>
    <w:rPr>
      <w:rFonts w:ascii="Times New Roman" w:hAnsi="Times New Roman" w:cs="Times New Roman"/>
      <w:sz w:val="26"/>
      <w:szCs w:val="26"/>
    </w:rPr>
  </w:style>
  <w:style w:type="paragraph" w:styleId="2a">
    <w:name w:val="Body Text 2"/>
    <w:basedOn w:val="a0"/>
    <w:link w:val="2b"/>
    <w:uiPriority w:val="99"/>
    <w:rsid w:val="00964919"/>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964919"/>
    <w:rPr>
      <w:rFonts w:ascii="Calibri" w:eastAsia="Calibri" w:hAnsi="Calibri" w:cs="Calibri"/>
      <w:lang w:eastAsia="zh-CN"/>
    </w:rPr>
  </w:style>
  <w:style w:type="character" w:customStyle="1" w:styleId="okpdspan1">
    <w:name w:val="okpd_span1"/>
    <w:uiPriority w:val="99"/>
    <w:rsid w:val="00964919"/>
    <w:rPr>
      <w:b/>
      <w:bCs/>
    </w:rPr>
  </w:style>
  <w:style w:type="character" w:customStyle="1" w:styleId="textitem-characteristicsattrs-el-value">
    <w:name w:val="text item-characteristics__attrs-el-value"/>
    <w:basedOn w:val="a1"/>
    <w:uiPriority w:val="99"/>
    <w:rsid w:val="00964919"/>
  </w:style>
  <w:style w:type="character" w:customStyle="1" w:styleId="1d">
    <w:name w:val="Основной шрифт абзаца1"/>
    <w:uiPriority w:val="99"/>
    <w:rsid w:val="00964919"/>
  </w:style>
  <w:style w:type="character" w:customStyle="1" w:styleId="1e">
    <w:name w:val="Строгий1"/>
    <w:uiPriority w:val="99"/>
    <w:rsid w:val="00964919"/>
    <w:rPr>
      <w:b/>
      <w:bCs/>
    </w:rPr>
  </w:style>
  <w:style w:type="paragraph" w:customStyle="1" w:styleId="afff3">
    <w:name w:val="Заголовок статьи"/>
    <w:basedOn w:val="a0"/>
    <w:next w:val="a0"/>
    <w:uiPriority w:val="99"/>
    <w:rsid w:val="00964919"/>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964919"/>
    <w:rPr>
      <w:sz w:val="23"/>
      <w:szCs w:val="23"/>
      <w:shd w:val="clear" w:color="auto" w:fill="FFFFFF"/>
    </w:rPr>
  </w:style>
  <w:style w:type="paragraph" w:customStyle="1" w:styleId="afff5">
    <w:name w:val="Сноска"/>
    <w:basedOn w:val="a0"/>
    <w:link w:val="afff4"/>
    <w:uiPriority w:val="99"/>
    <w:rsid w:val="00964919"/>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locked/>
    <w:rsid w:val="00964919"/>
    <w:rPr>
      <w:shd w:val="clear" w:color="auto" w:fill="FFFFFF"/>
    </w:rPr>
  </w:style>
  <w:style w:type="paragraph" w:customStyle="1" w:styleId="2d">
    <w:name w:val="Сноска (2)"/>
    <w:basedOn w:val="a0"/>
    <w:link w:val="2c"/>
    <w:uiPriority w:val="99"/>
    <w:rsid w:val="00964919"/>
    <w:pPr>
      <w:shd w:val="clear" w:color="auto" w:fill="FFFFFF"/>
      <w:spacing w:after="0" w:line="240" w:lineRule="atLeast"/>
    </w:pPr>
    <w:rPr>
      <w:rFonts w:eastAsiaTheme="minorHAnsi"/>
      <w:lang w:eastAsia="en-US"/>
    </w:rPr>
  </w:style>
  <w:style w:type="paragraph" w:customStyle="1" w:styleId="210">
    <w:name w:val="Основной текст (2)1"/>
    <w:basedOn w:val="a0"/>
    <w:uiPriority w:val="99"/>
    <w:rsid w:val="00964919"/>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964919"/>
    <w:rPr>
      <w:shd w:val="clear" w:color="auto" w:fill="FFFFFF"/>
    </w:rPr>
  </w:style>
  <w:style w:type="paragraph" w:customStyle="1" w:styleId="afff7">
    <w:name w:val="Колонтитул"/>
    <w:basedOn w:val="a0"/>
    <w:link w:val="afff6"/>
    <w:uiPriority w:val="99"/>
    <w:rsid w:val="00964919"/>
    <w:pPr>
      <w:shd w:val="clear" w:color="auto" w:fill="FFFFFF"/>
      <w:spacing w:after="0" w:line="240" w:lineRule="auto"/>
    </w:pPr>
    <w:rPr>
      <w:rFonts w:eastAsiaTheme="minorHAnsi"/>
      <w:lang w:eastAsia="en-US"/>
    </w:rPr>
  </w:style>
  <w:style w:type="character" w:customStyle="1" w:styleId="afff8">
    <w:name w:val="Основной текст_"/>
    <w:link w:val="1f"/>
    <w:uiPriority w:val="99"/>
    <w:locked/>
    <w:rsid w:val="00964919"/>
    <w:rPr>
      <w:shd w:val="clear" w:color="auto" w:fill="FFFFFF"/>
    </w:rPr>
  </w:style>
  <w:style w:type="paragraph" w:customStyle="1" w:styleId="1f">
    <w:name w:val="Основной текст1"/>
    <w:basedOn w:val="a0"/>
    <w:link w:val="afff8"/>
    <w:uiPriority w:val="99"/>
    <w:rsid w:val="00964919"/>
    <w:pPr>
      <w:shd w:val="clear" w:color="auto" w:fill="FFFFFF"/>
      <w:spacing w:after="0" w:line="240" w:lineRule="atLeast"/>
      <w:ind w:hanging="200"/>
    </w:pPr>
    <w:rPr>
      <w:rFonts w:eastAsiaTheme="minorHAnsi"/>
      <w:lang w:eastAsia="en-US"/>
    </w:rPr>
  </w:style>
  <w:style w:type="character" w:customStyle="1" w:styleId="220">
    <w:name w:val="Заголовок №2 (2)_"/>
    <w:link w:val="221"/>
    <w:uiPriority w:val="99"/>
    <w:locked/>
    <w:rsid w:val="00964919"/>
    <w:rPr>
      <w:sz w:val="28"/>
      <w:szCs w:val="28"/>
      <w:shd w:val="clear" w:color="auto" w:fill="FFFFFF"/>
    </w:rPr>
  </w:style>
  <w:style w:type="paragraph" w:customStyle="1" w:styleId="221">
    <w:name w:val="Заголовок №2 (2)"/>
    <w:basedOn w:val="a0"/>
    <w:link w:val="220"/>
    <w:uiPriority w:val="99"/>
    <w:rsid w:val="00964919"/>
    <w:pPr>
      <w:shd w:val="clear" w:color="auto" w:fill="FFFFFF"/>
      <w:spacing w:after="360" w:line="336" w:lineRule="exact"/>
      <w:jc w:val="center"/>
      <w:outlineLvl w:val="1"/>
    </w:pPr>
    <w:rPr>
      <w:rFonts w:eastAsiaTheme="minorHAnsi"/>
      <w:sz w:val="28"/>
      <w:szCs w:val="28"/>
      <w:lang w:eastAsia="en-US"/>
    </w:rPr>
  </w:style>
  <w:style w:type="character" w:customStyle="1" w:styleId="62">
    <w:name w:val="Основной текст (6)_"/>
    <w:link w:val="63"/>
    <w:uiPriority w:val="99"/>
    <w:locked/>
    <w:rsid w:val="00964919"/>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964919"/>
    <w:pPr>
      <w:shd w:val="clear" w:color="auto" w:fill="FFFFFF"/>
      <w:spacing w:after="0"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964919"/>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964919"/>
    <w:pPr>
      <w:shd w:val="clear" w:color="auto" w:fill="FFFFFF"/>
      <w:spacing w:after="0" w:line="240" w:lineRule="atLeast"/>
      <w:jc w:val="right"/>
    </w:pPr>
    <w:rPr>
      <w:rFonts w:ascii="CordiaUPC" w:eastAsia="Times New Roman" w:hAnsi="CordiaUPC" w:cs="CordiaUPC"/>
      <w:sz w:val="26"/>
      <w:szCs w:val="26"/>
      <w:lang w:eastAsia="en-US"/>
    </w:rPr>
  </w:style>
  <w:style w:type="paragraph" w:customStyle="1" w:styleId="afff9">
    <w:name w:val="Нормальный"/>
    <w:uiPriority w:val="99"/>
    <w:rsid w:val="0096491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964919"/>
    <w:pPr>
      <w:jc w:val="center"/>
    </w:pPr>
    <w:rPr>
      <w:sz w:val="24"/>
      <w:szCs w:val="24"/>
      <w:lang w:val="en-US"/>
    </w:rPr>
  </w:style>
  <w:style w:type="character" w:customStyle="1" w:styleId="1f1">
    <w:name w:val="Стиль1 Знак"/>
    <w:basedOn w:val="40"/>
    <w:link w:val="1f0"/>
    <w:uiPriority w:val="99"/>
    <w:locked/>
    <w:rsid w:val="00964919"/>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964919"/>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964919"/>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96491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96491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f0"/>
    <w:uiPriority w:val="99"/>
    <w:rsid w:val="00964919"/>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964919"/>
    <w:rPr>
      <w:rFonts w:ascii="Consolas" w:hAnsi="Consolas" w:cs="Consolas"/>
      <w:sz w:val="20"/>
      <w:szCs w:val="20"/>
      <w:lang w:eastAsia="ru-RU"/>
    </w:rPr>
  </w:style>
  <w:style w:type="paragraph" w:customStyle="1" w:styleId="1f2">
    <w:name w:val="1"/>
    <w:basedOn w:val="a0"/>
    <w:uiPriority w:val="99"/>
    <w:rsid w:val="00964919"/>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964919"/>
  </w:style>
  <w:style w:type="character" w:customStyle="1" w:styleId="afffb">
    <w:name w:val="Символ сноски"/>
    <w:uiPriority w:val="99"/>
    <w:rsid w:val="00964919"/>
    <w:rPr>
      <w:vertAlign w:val="superscript"/>
    </w:rPr>
  </w:style>
  <w:style w:type="paragraph" w:customStyle="1" w:styleId="pc">
    <w:name w:val="pc"/>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964919"/>
    <w:rPr>
      <w:rFonts w:ascii="Arial" w:hAnsi="Arial" w:cs="Arial"/>
      <w:lang w:val="en-US"/>
    </w:rPr>
  </w:style>
  <w:style w:type="character" w:customStyle="1" w:styleId="s2">
    <w:name w:val="s2"/>
    <w:basedOn w:val="a1"/>
    <w:uiPriority w:val="99"/>
    <w:rsid w:val="00964919"/>
  </w:style>
  <w:style w:type="paragraph" w:customStyle="1" w:styleId="p30">
    <w:name w:val="p30"/>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964919"/>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964919"/>
    <w:pPr>
      <w:shd w:val="clear" w:color="auto" w:fill="FFFFFF"/>
      <w:spacing w:after="0"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964919"/>
    <w:rPr>
      <w:rFonts w:ascii="Verdana" w:hAnsi="Verdana" w:cs="Verdana"/>
      <w:sz w:val="15"/>
      <w:szCs w:val="15"/>
      <w:shd w:val="clear" w:color="auto" w:fill="FFFFFF"/>
    </w:rPr>
  </w:style>
  <w:style w:type="paragraph" w:customStyle="1" w:styleId="112">
    <w:name w:val="Основной текст (11)"/>
    <w:basedOn w:val="a0"/>
    <w:link w:val="111"/>
    <w:uiPriority w:val="99"/>
    <w:rsid w:val="00964919"/>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964919"/>
    <w:rPr>
      <w:rFonts w:ascii="Tahoma" w:eastAsia="Calibri" w:hAnsi="Tahoma" w:cs="Times New Roman"/>
      <w:sz w:val="20"/>
      <w:szCs w:val="20"/>
      <w:lang w:eastAsia="ru-RU"/>
    </w:rPr>
  </w:style>
  <w:style w:type="paragraph" w:customStyle="1" w:styleId="consplustitle1">
    <w:name w:val="consplustitle"/>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96491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964919"/>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964919"/>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964919"/>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964919"/>
    <w:rPr>
      <w:b/>
      <w:bCs/>
      <w:color w:val="000080"/>
    </w:rPr>
  </w:style>
  <w:style w:type="paragraph" w:customStyle="1" w:styleId="afffd">
    <w:name w:val="Содержимое таблицы"/>
    <w:basedOn w:val="a0"/>
    <w:uiPriority w:val="99"/>
    <w:rsid w:val="00964919"/>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964919"/>
  </w:style>
  <w:style w:type="paragraph" w:customStyle="1" w:styleId="pt-consplusnonformat-000042">
    <w:name w:val="pt-consplusnonformat-000042"/>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964919"/>
  </w:style>
  <w:style w:type="numbering" w:customStyle="1" w:styleId="1f4">
    <w:name w:val="Нет списка1"/>
    <w:next w:val="a3"/>
    <w:uiPriority w:val="99"/>
    <w:semiHidden/>
    <w:unhideWhenUsed/>
    <w:rsid w:val="00964919"/>
  </w:style>
  <w:style w:type="character" w:customStyle="1" w:styleId="1f5">
    <w:name w:val="Текст примечания Знак1"/>
    <w:basedOn w:val="a1"/>
    <w:uiPriority w:val="99"/>
    <w:semiHidden/>
    <w:rsid w:val="00964919"/>
    <w:rPr>
      <w:sz w:val="20"/>
      <w:szCs w:val="20"/>
    </w:rPr>
  </w:style>
  <w:style w:type="character" w:customStyle="1" w:styleId="1f6">
    <w:name w:val="Без интервала Знак1"/>
    <w:uiPriority w:val="99"/>
    <w:locked/>
    <w:rsid w:val="00964919"/>
    <w:rPr>
      <w:rFonts w:ascii="Calibri" w:eastAsia="Times New Roman" w:hAnsi="Calibri" w:cs="Times New Roman"/>
    </w:rPr>
  </w:style>
  <w:style w:type="character" w:customStyle="1" w:styleId="1f7">
    <w:name w:val="Нижний колонтитул Знак1"/>
    <w:basedOn w:val="a1"/>
    <w:uiPriority w:val="99"/>
    <w:semiHidden/>
    <w:rsid w:val="00964919"/>
  </w:style>
  <w:style w:type="character" w:customStyle="1" w:styleId="1f8">
    <w:name w:val="Текст выноски Знак1"/>
    <w:basedOn w:val="a1"/>
    <w:uiPriority w:val="99"/>
    <w:semiHidden/>
    <w:rsid w:val="00964919"/>
    <w:rPr>
      <w:rFonts w:ascii="Tahoma" w:hAnsi="Tahoma" w:cs="Tahoma"/>
      <w:sz w:val="16"/>
      <w:szCs w:val="16"/>
    </w:rPr>
  </w:style>
  <w:style w:type="character" w:customStyle="1" w:styleId="1f9">
    <w:name w:val="Основной текст с отступом Знак1"/>
    <w:basedOn w:val="a1"/>
    <w:uiPriority w:val="99"/>
    <w:semiHidden/>
    <w:rsid w:val="00964919"/>
  </w:style>
  <w:style w:type="character" w:customStyle="1" w:styleId="212">
    <w:name w:val="Основной текст с отступом 2 Знак1"/>
    <w:basedOn w:val="a1"/>
    <w:uiPriority w:val="99"/>
    <w:semiHidden/>
    <w:rsid w:val="00964919"/>
  </w:style>
  <w:style w:type="character" w:customStyle="1" w:styleId="1fa">
    <w:name w:val="Верхний колонтитул Знак1"/>
    <w:basedOn w:val="a1"/>
    <w:uiPriority w:val="99"/>
    <w:semiHidden/>
    <w:rsid w:val="00964919"/>
  </w:style>
  <w:style w:type="character" w:customStyle="1" w:styleId="1fb">
    <w:name w:val="Подзаголовок Знак1"/>
    <w:basedOn w:val="a1"/>
    <w:uiPriority w:val="99"/>
    <w:rsid w:val="00964919"/>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964919"/>
    <w:rPr>
      <w:rFonts w:ascii="Tahoma" w:hAnsi="Tahoma" w:cs="Tahoma"/>
      <w:sz w:val="16"/>
      <w:szCs w:val="16"/>
    </w:rPr>
  </w:style>
  <w:style w:type="character" w:customStyle="1" w:styleId="1fd">
    <w:name w:val="Текст сноски Знак1"/>
    <w:basedOn w:val="a1"/>
    <w:uiPriority w:val="99"/>
    <w:semiHidden/>
    <w:rsid w:val="00964919"/>
    <w:rPr>
      <w:sz w:val="20"/>
      <w:szCs w:val="20"/>
    </w:rPr>
  </w:style>
  <w:style w:type="character" w:customStyle="1" w:styleId="1fe">
    <w:name w:val="Тема примечания Знак1"/>
    <w:basedOn w:val="1f5"/>
    <w:uiPriority w:val="99"/>
    <w:semiHidden/>
    <w:rsid w:val="00964919"/>
    <w:rPr>
      <w:b/>
      <w:bCs/>
      <w:sz w:val="20"/>
      <w:szCs w:val="20"/>
    </w:rPr>
  </w:style>
  <w:style w:type="character" w:customStyle="1" w:styleId="311">
    <w:name w:val="Основной текст 3 Знак1"/>
    <w:basedOn w:val="a1"/>
    <w:uiPriority w:val="99"/>
    <w:semiHidden/>
    <w:rsid w:val="00964919"/>
    <w:rPr>
      <w:sz w:val="16"/>
      <w:szCs w:val="16"/>
    </w:rPr>
  </w:style>
  <w:style w:type="character" w:customStyle="1" w:styleId="312">
    <w:name w:val="Основной текст с отступом 3 Знак1"/>
    <w:basedOn w:val="a1"/>
    <w:uiPriority w:val="99"/>
    <w:semiHidden/>
    <w:rsid w:val="00964919"/>
    <w:rPr>
      <w:sz w:val="16"/>
      <w:szCs w:val="16"/>
    </w:rPr>
  </w:style>
  <w:style w:type="character" w:customStyle="1" w:styleId="213">
    <w:name w:val="Основной текст 2 Знак1"/>
    <w:basedOn w:val="a1"/>
    <w:uiPriority w:val="99"/>
    <w:semiHidden/>
    <w:rsid w:val="00964919"/>
  </w:style>
  <w:style w:type="paragraph" w:styleId="a">
    <w:name w:val="List Bullet"/>
    <w:basedOn w:val="a0"/>
    <w:uiPriority w:val="99"/>
    <w:unhideWhenUsed/>
    <w:rsid w:val="00964919"/>
    <w:pPr>
      <w:numPr>
        <w:numId w:val="16"/>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3810"/>
    <w:rPr>
      <w:rFonts w:eastAsiaTheme="minorEastAsia"/>
      <w:lang w:eastAsia="ru-RU"/>
    </w:rPr>
  </w:style>
  <w:style w:type="paragraph" w:styleId="1">
    <w:name w:val="heading 1"/>
    <w:basedOn w:val="a0"/>
    <w:next w:val="a0"/>
    <w:link w:val="10"/>
    <w:uiPriority w:val="99"/>
    <w:qFormat/>
    <w:rsid w:val="00964919"/>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964919"/>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964919"/>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96491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964919"/>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993FFA"/>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964919"/>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FE3810"/>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FE3810"/>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FE3810"/>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FE3810"/>
    <w:pPr>
      <w:spacing w:after="0" w:line="240" w:lineRule="auto"/>
      <w:ind w:left="720"/>
      <w:contextualSpacing/>
      <w:jc w:val="both"/>
    </w:pPr>
    <w:rPr>
      <w:rFonts w:ascii="Calibri" w:eastAsia="Calibri" w:hAnsi="Calibri" w:cs="Times New Roman"/>
      <w:lang w:eastAsia="en-US"/>
    </w:rPr>
  </w:style>
  <w:style w:type="paragraph" w:customStyle="1" w:styleId="Default">
    <w:name w:val="Default"/>
    <w:uiPriority w:val="99"/>
    <w:rsid w:val="00FE38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FE3810"/>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No Spacing"/>
    <w:link w:val="a9"/>
    <w:uiPriority w:val="99"/>
    <w:qFormat/>
    <w:rsid w:val="00FE3810"/>
    <w:pPr>
      <w:spacing w:after="0" w:line="240" w:lineRule="auto"/>
    </w:pPr>
    <w:rPr>
      <w:rFonts w:ascii="Times New Roman" w:eastAsia="Calibri" w:hAnsi="Times New Roman" w:cs="Times New Roman"/>
      <w:sz w:val="24"/>
      <w:szCs w:val="24"/>
      <w:lang w:eastAsia="ru-RU"/>
    </w:rPr>
  </w:style>
  <w:style w:type="character" w:customStyle="1" w:styleId="a9">
    <w:name w:val="Без интервала Знак"/>
    <w:link w:val="a8"/>
    <w:uiPriority w:val="99"/>
    <w:locked/>
    <w:rsid w:val="00FE3810"/>
    <w:rPr>
      <w:rFonts w:ascii="Times New Roman" w:eastAsia="Calibri" w:hAnsi="Times New Roman" w:cs="Times New Roman"/>
      <w:sz w:val="24"/>
      <w:szCs w:val="24"/>
      <w:lang w:eastAsia="ru-RU"/>
    </w:rPr>
  </w:style>
  <w:style w:type="paragraph" w:styleId="aa">
    <w:name w:val="Balloon Text"/>
    <w:basedOn w:val="a0"/>
    <w:link w:val="ab"/>
    <w:uiPriority w:val="99"/>
    <w:unhideWhenUsed/>
    <w:rsid w:val="00FE3810"/>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FE3810"/>
    <w:rPr>
      <w:rFonts w:ascii="Tahoma" w:eastAsiaTheme="minorEastAsia" w:hAnsi="Tahoma" w:cs="Tahoma"/>
      <w:sz w:val="16"/>
      <w:szCs w:val="16"/>
      <w:lang w:eastAsia="ru-RU"/>
    </w:rPr>
  </w:style>
  <w:style w:type="character" w:customStyle="1" w:styleId="60">
    <w:name w:val="Заголовок 6 Знак"/>
    <w:basedOn w:val="a1"/>
    <w:link w:val="6"/>
    <w:rsid w:val="00993FFA"/>
    <w:rPr>
      <w:rFonts w:ascii="Cambria" w:eastAsia="Times New Roman" w:hAnsi="Cambria" w:cs="Times New Roman"/>
      <w:i/>
      <w:iCs/>
      <w:color w:val="243F60"/>
      <w:lang w:eastAsia="ru-RU"/>
    </w:rPr>
  </w:style>
  <w:style w:type="paragraph" w:customStyle="1" w:styleId="ListParagraph1">
    <w:name w:val="List Paragraph1"/>
    <w:basedOn w:val="a0"/>
    <w:uiPriority w:val="99"/>
    <w:rsid w:val="00964919"/>
    <w:pPr>
      <w:ind w:left="720"/>
    </w:pPr>
    <w:rPr>
      <w:rFonts w:ascii="Calibri" w:eastAsia="Times New Roman" w:hAnsi="Calibri" w:cs="Calibri"/>
      <w:lang w:eastAsia="en-US"/>
    </w:rPr>
  </w:style>
  <w:style w:type="paragraph" w:customStyle="1" w:styleId="ConsPlusNormal">
    <w:name w:val="ConsPlusNormal"/>
    <w:link w:val="ConsPlusNormal0"/>
    <w:rsid w:val="00964919"/>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basedOn w:val="a1"/>
    <w:link w:val="ConsPlusNormal"/>
    <w:locked/>
    <w:rsid w:val="00964919"/>
    <w:rPr>
      <w:rFonts w:ascii="Arial" w:eastAsia="Calibri" w:hAnsi="Arial" w:cs="Arial"/>
      <w:sz w:val="20"/>
      <w:szCs w:val="20"/>
    </w:rPr>
  </w:style>
  <w:style w:type="paragraph" w:customStyle="1" w:styleId="Pro-Gramma">
    <w:name w:val="Pro-Gramma"/>
    <w:basedOn w:val="a0"/>
    <w:link w:val="Pro-Gramma0"/>
    <w:uiPriority w:val="99"/>
    <w:qFormat/>
    <w:rsid w:val="00964919"/>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964919"/>
    <w:rPr>
      <w:rFonts w:ascii="Georgia" w:eastAsia="Calibri" w:hAnsi="Georgia" w:cs="Times New Roman"/>
      <w:sz w:val="24"/>
      <w:szCs w:val="24"/>
      <w:lang w:eastAsia="ru-RU"/>
    </w:rPr>
  </w:style>
  <w:style w:type="character" w:customStyle="1" w:styleId="10">
    <w:name w:val="Заголовок 1 Знак"/>
    <w:basedOn w:val="a1"/>
    <w:link w:val="1"/>
    <w:uiPriority w:val="99"/>
    <w:rsid w:val="00964919"/>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964919"/>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964919"/>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96491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64919"/>
    <w:rPr>
      <w:rFonts w:ascii="Cambria" w:eastAsia="Times New Roman" w:hAnsi="Cambria" w:cs="Cambria"/>
      <w:color w:val="243F60"/>
      <w:sz w:val="24"/>
      <w:szCs w:val="24"/>
      <w:lang w:eastAsia="ru-RU"/>
    </w:rPr>
  </w:style>
  <w:style w:type="character" w:customStyle="1" w:styleId="70">
    <w:name w:val="Заголовок 7 Знак"/>
    <w:basedOn w:val="a1"/>
    <w:link w:val="7"/>
    <w:rsid w:val="00964919"/>
    <w:rPr>
      <w:rFonts w:ascii="Cambria" w:eastAsia="Times New Roman" w:hAnsi="Cambria" w:cs="Times New Roman"/>
      <w:i/>
      <w:iCs/>
      <w:color w:val="404040"/>
      <w:lang w:eastAsia="ru-RU"/>
    </w:rPr>
  </w:style>
  <w:style w:type="character" w:customStyle="1" w:styleId="Heading4Char">
    <w:name w:val="Heading 4 Char"/>
    <w:basedOn w:val="a1"/>
    <w:uiPriority w:val="99"/>
    <w:locked/>
    <w:rsid w:val="00964919"/>
    <w:rPr>
      <w:b/>
      <w:bCs/>
      <w:i/>
      <w:iCs/>
      <w:sz w:val="28"/>
      <w:szCs w:val="28"/>
      <w:lang w:val="ru-RU" w:eastAsia="ru-RU"/>
    </w:rPr>
  </w:style>
  <w:style w:type="paragraph" w:customStyle="1" w:styleId="ConsPlusTitle">
    <w:name w:val="ConsPlusTitle"/>
    <w:link w:val="ConsPlusTitle0"/>
    <w:uiPriority w:val="99"/>
    <w:rsid w:val="009649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ody Text Indent"/>
    <w:basedOn w:val="a0"/>
    <w:link w:val="ad"/>
    <w:uiPriority w:val="99"/>
    <w:rsid w:val="00964919"/>
    <w:pPr>
      <w:spacing w:after="120"/>
      <w:ind w:left="283"/>
    </w:pPr>
    <w:rPr>
      <w:rFonts w:ascii="Calibri" w:eastAsia="Calibri" w:hAnsi="Calibri" w:cs="Calibri"/>
    </w:rPr>
  </w:style>
  <w:style w:type="character" w:customStyle="1" w:styleId="ad">
    <w:name w:val="Основной текст с отступом Знак"/>
    <w:basedOn w:val="a1"/>
    <w:link w:val="ac"/>
    <w:uiPriority w:val="99"/>
    <w:rsid w:val="00964919"/>
    <w:rPr>
      <w:rFonts w:ascii="Calibri" w:eastAsia="Calibri" w:hAnsi="Calibri" w:cs="Calibri"/>
      <w:lang w:eastAsia="ru-RU"/>
    </w:rPr>
  </w:style>
  <w:style w:type="paragraph" w:customStyle="1" w:styleId="ConsPlusCell">
    <w:name w:val="ConsPlusCell"/>
    <w:uiPriority w:val="99"/>
    <w:rsid w:val="009649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1"/>
    <w:uiPriority w:val="99"/>
    <w:rsid w:val="00964919"/>
    <w:rPr>
      <w:color w:val="0000FF"/>
      <w:u w:val="single"/>
    </w:rPr>
  </w:style>
  <w:style w:type="paragraph" w:styleId="af">
    <w:name w:val="Body Text"/>
    <w:aliases w:val="Знак"/>
    <w:basedOn w:val="a0"/>
    <w:link w:val="af0"/>
    <w:uiPriority w:val="99"/>
    <w:rsid w:val="00964919"/>
    <w:pPr>
      <w:spacing w:after="120"/>
    </w:pPr>
    <w:rPr>
      <w:rFonts w:ascii="Calibri" w:eastAsia="Times New Roman" w:hAnsi="Calibri" w:cs="Calibri"/>
    </w:rPr>
  </w:style>
  <w:style w:type="character" w:customStyle="1" w:styleId="af0">
    <w:name w:val="Основной текст Знак"/>
    <w:aliases w:val="Знак Знак"/>
    <w:basedOn w:val="a1"/>
    <w:link w:val="af"/>
    <w:uiPriority w:val="99"/>
    <w:rsid w:val="00964919"/>
    <w:rPr>
      <w:rFonts w:ascii="Calibri" w:eastAsia="Times New Roman" w:hAnsi="Calibri" w:cs="Calibri"/>
      <w:lang w:eastAsia="ru-RU"/>
    </w:rPr>
  </w:style>
  <w:style w:type="paragraph" w:styleId="af1">
    <w:name w:val="Title"/>
    <w:basedOn w:val="a0"/>
    <w:link w:val="af2"/>
    <w:uiPriority w:val="99"/>
    <w:qFormat/>
    <w:rsid w:val="00964919"/>
    <w:pPr>
      <w:spacing w:after="0" w:line="240" w:lineRule="auto"/>
      <w:jc w:val="center"/>
    </w:pPr>
    <w:rPr>
      <w:rFonts w:ascii="Times New Roman" w:eastAsia="Times New Roman" w:hAnsi="Times New Roman" w:cs="Times New Roman"/>
      <w:b/>
      <w:bCs/>
      <w:sz w:val="32"/>
      <w:szCs w:val="32"/>
    </w:rPr>
  </w:style>
  <w:style w:type="character" w:customStyle="1" w:styleId="af2">
    <w:name w:val="Название Знак"/>
    <w:basedOn w:val="a1"/>
    <w:link w:val="af1"/>
    <w:uiPriority w:val="99"/>
    <w:rsid w:val="00964919"/>
    <w:rPr>
      <w:rFonts w:ascii="Times New Roman" w:eastAsia="Times New Roman" w:hAnsi="Times New Roman" w:cs="Times New Roman"/>
      <w:b/>
      <w:bCs/>
      <w:sz w:val="32"/>
      <w:szCs w:val="32"/>
      <w:lang w:eastAsia="ru-RU"/>
    </w:rPr>
  </w:style>
  <w:style w:type="character" w:customStyle="1" w:styleId="TitleChar">
    <w:name w:val="Title Char"/>
    <w:basedOn w:val="a1"/>
    <w:uiPriority w:val="99"/>
    <w:locked/>
    <w:rsid w:val="00964919"/>
    <w:rPr>
      <w:rFonts w:ascii="Calibri" w:eastAsia="Times New Roman" w:hAnsi="Calibri" w:cs="Calibri"/>
      <w:sz w:val="28"/>
      <w:szCs w:val="28"/>
      <w:lang w:val="ru-RU" w:eastAsia="ru-RU"/>
    </w:rPr>
  </w:style>
  <w:style w:type="character" w:styleId="af3">
    <w:name w:val="Emphasis"/>
    <w:basedOn w:val="a1"/>
    <w:uiPriority w:val="99"/>
    <w:qFormat/>
    <w:rsid w:val="00964919"/>
    <w:rPr>
      <w:i/>
      <w:iCs/>
    </w:rPr>
  </w:style>
  <w:style w:type="paragraph" w:customStyle="1" w:styleId="af4">
    <w:name w:val="Знак Знак Знак Знак"/>
    <w:uiPriority w:val="99"/>
    <w:rsid w:val="00964919"/>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99"/>
    <w:rsid w:val="0096491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964919"/>
    <w:rPr>
      <w:b/>
      <w:bCs/>
    </w:rPr>
  </w:style>
  <w:style w:type="paragraph" w:customStyle="1" w:styleId="11">
    <w:name w:val="Абзац списка1"/>
    <w:basedOn w:val="a0"/>
    <w:uiPriority w:val="99"/>
    <w:rsid w:val="00964919"/>
    <w:pPr>
      <w:ind w:left="720"/>
    </w:pPr>
    <w:rPr>
      <w:rFonts w:ascii="Calibri" w:eastAsia="Calibri" w:hAnsi="Calibri" w:cs="Calibri"/>
    </w:rPr>
  </w:style>
  <w:style w:type="paragraph" w:styleId="21">
    <w:name w:val="Body Text Indent 2"/>
    <w:basedOn w:val="a0"/>
    <w:link w:val="22"/>
    <w:uiPriority w:val="99"/>
    <w:rsid w:val="00964919"/>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964919"/>
    <w:rPr>
      <w:rFonts w:ascii="Calibri" w:eastAsia="Calibri" w:hAnsi="Calibri" w:cs="Calibri"/>
      <w:lang w:eastAsia="ru-RU"/>
    </w:rPr>
  </w:style>
  <w:style w:type="paragraph" w:styleId="af7">
    <w:name w:val="header"/>
    <w:basedOn w:val="a0"/>
    <w:link w:val="af8"/>
    <w:uiPriority w:val="99"/>
    <w:rsid w:val="00964919"/>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964919"/>
    <w:rPr>
      <w:rFonts w:ascii="Calibri" w:eastAsia="Times New Roman" w:hAnsi="Calibri" w:cs="Calibri"/>
      <w:lang w:eastAsia="ru-RU"/>
    </w:rPr>
  </w:style>
  <w:style w:type="paragraph" w:styleId="af9">
    <w:name w:val="footer"/>
    <w:basedOn w:val="a0"/>
    <w:link w:val="afa"/>
    <w:uiPriority w:val="99"/>
    <w:rsid w:val="00964919"/>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964919"/>
    <w:rPr>
      <w:rFonts w:ascii="Calibri" w:eastAsia="Times New Roman" w:hAnsi="Calibri" w:cs="Calibri"/>
      <w:lang w:eastAsia="ru-RU"/>
    </w:rPr>
  </w:style>
  <w:style w:type="character" w:styleId="afb">
    <w:name w:val="FollowedHyperlink"/>
    <w:basedOn w:val="a1"/>
    <w:uiPriority w:val="99"/>
    <w:rsid w:val="00964919"/>
    <w:rPr>
      <w:color w:val="800080"/>
      <w:u w:val="single"/>
    </w:rPr>
  </w:style>
  <w:style w:type="character" w:customStyle="1" w:styleId="12">
    <w:name w:val="Знак Знак12"/>
    <w:uiPriority w:val="99"/>
    <w:locked/>
    <w:rsid w:val="00964919"/>
    <w:rPr>
      <w:rFonts w:ascii="Verdana" w:hAnsi="Verdana" w:cs="Verdana"/>
      <w:b/>
      <w:bCs/>
      <w:sz w:val="28"/>
      <w:szCs w:val="28"/>
    </w:rPr>
  </w:style>
  <w:style w:type="paragraph" w:styleId="13">
    <w:name w:val="toc 1"/>
    <w:basedOn w:val="a0"/>
    <w:next w:val="a0"/>
    <w:autoRedefine/>
    <w:uiPriority w:val="99"/>
    <w:rsid w:val="00964919"/>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964919"/>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964919"/>
    <w:rPr>
      <w:rFonts w:eastAsia="Times New Roman"/>
      <w:lang w:eastAsia="ru-RU"/>
    </w:rPr>
  </w:style>
  <w:style w:type="paragraph" w:styleId="afc">
    <w:name w:val="footnote text"/>
    <w:basedOn w:val="a0"/>
    <w:link w:val="afd"/>
    <w:uiPriority w:val="99"/>
    <w:rsid w:val="00964919"/>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964919"/>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964919"/>
    <w:rPr>
      <w:rFonts w:eastAsia="Times New Roman" w:cs="Calibri"/>
      <w:sz w:val="20"/>
      <w:szCs w:val="20"/>
    </w:rPr>
  </w:style>
  <w:style w:type="character" w:customStyle="1" w:styleId="CommentTextChar">
    <w:name w:val="Comment Text Char"/>
    <w:uiPriority w:val="99"/>
    <w:locked/>
    <w:rsid w:val="00964919"/>
    <w:rPr>
      <w:rFonts w:ascii="Calibri" w:eastAsia="Times New Roman" w:hAnsi="Calibri" w:cs="Calibri"/>
    </w:rPr>
  </w:style>
  <w:style w:type="paragraph" w:styleId="afe">
    <w:name w:val="annotation text"/>
    <w:basedOn w:val="a0"/>
    <w:link w:val="aff"/>
    <w:uiPriority w:val="99"/>
    <w:rsid w:val="00964919"/>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964919"/>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964919"/>
    <w:rPr>
      <w:rFonts w:eastAsia="Times New Roman" w:cs="Calibri"/>
      <w:sz w:val="20"/>
      <w:szCs w:val="20"/>
    </w:rPr>
  </w:style>
  <w:style w:type="character" w:customStyle="1" w:styleId="51">
    <w:name w:val="Знак Знак5"/>
    <w:uiPriority w:val="99"/>
    <w:locked/>
    <w:rsid w:val="00964919"/>
    <w:rPr>
      <w:rFonts w:ascii="Verdana" w:hAnsi="Verdana" w:cs="Verdana"/>
      <w:b/>
      <w:bCs/>
      <w:kern w:val="28"/>
      <w:sz w:val="32"/>
      <w:szCs w:val="32"/>
    </w:rPr>
  </w:style>
  <w:style w:type="character" w:customStyle="1" w:styleId="9">
    <w:name w:val="Знак Знак9"/>
    <w:uiPriority w:val="99"/>
    <w:locked/>
    <w:rsid w:val="00964919"/>
    <w:rPr>
      <w:sz w:val="28"/>
      <w:szCs w:val="28"/>
    </w:rPr>
  </w:style>
  <w:style w:type="character" w:customStyle="1" w:styleId="SubtitleChar">
    <w:name w:val="Subtitle Char"/>
    <w:uiPriority w:val="99"/>
    <w:locked/>
    <w:rsid w:val="00964919"/>
    <w:rPr>
      <w:rFonts w:ascii="Cambria" w:hAnsi="Cambria" w:cs="Cambria"/>
      <w:sz w:val="24"/>
      <w:szCs w:val="24"/>
    </w:rPr>
  </w:style>
  <w:style w:type="paragraph" w:styleId="aff0">
    <w:name w:val="Subtitle"/>
    <w:basedOn w:val="a0"/>
    <w:next w:val="a0"/>
    <w:link w:val="aff1"/>
    <w:uiPriority w:val="99"/>
    <w:qFormat/>
    <w:rsid w:val="00964919"/>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964919"/>
    <w:rPr>
      <w:rFonts w:ascii="Cambria" w:eastAsia="Calibri" w:hAnsi="Cambria" w:cs="Times New Roman"/>
      <w:sz w:val="24"/>
      <w:szCs w:val="24"/>
      <w:lang w:eastAsia="ru-RU"/>
    </w:rPr>
  </w:style>
  <w:style w:type="character" w:customStyle="1" w:styleId="SubtitleChar1">
    <w:name w:val="Subtitle Char1"/>
    <w:basedOn w:val="a1"/>
    <w:uiPriority w:val="11"/>
    <w:rsid w:val="00964919"/>
    <w:rPr>
      <w:rFonts w:ascii="Cambria" w:eastAsia="Times New Roman" w:hAnsi="Cambria" w:cs="Times New Roman"/>
      <w:sz w:val="24"/>
      <w:szCs w:val="24"/>
    </w:rPr>
  </w:style>
  <w:style w:type="character" w:customStyle="1" w:styleId="DocumentMapChar">
    <w:name w:val="Document Map Char"/>
    <w:uiPriority w:val="99"/>
    <w:locked/>
    <w:rsid w:val="00964919"/>
    <w:rPr>
      <w:rFonts w:ascii="Tahoma" w:hAnsi="Tahoma" w:cs="Tahoma"/>
      <w:sz w:val="16"/>
      <w:szCs w:val="16"/>
    </w:rPr>
  </w:style>
  <w:style w:type="paragraph" w:styleId="aff2">
    <w:name w:val="Document Map"/>
    <w:basedOn w:val="a0"/>
    <w:link w:val="aff3"/>
    <w:uiPriority w:val="99"/>
    <w:rsid w:val="00964919"/>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964919"/>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964919"/>
    <w:rPr>
      <w:rFonts w:ascii="Times New Roman" w:eastAsia="Times New Roman" w:hAnsi="Times New Roman"/>
      <w:sz w:val="0"/>
      <w:szCs w:val="0"/>
    </w:rPr>
  </w:style>
  <w:style w:type="character" w:customStyle="1" w:styleId="CommentSubjectChar">
    <w:name w:val="Comment Subject Char"/>
    <w:uiPriority w:val="99"/>
    <w:locked/>
    <w:rsid w:val="00964919"/>
    <w:rPr>
      <w:rFonts w:ascii="Calibri" w:eastAsia="Times New Roman" w:hAnsi="Calibri" w:cs="Calibri"/>
      <w:b/>
      <w:bCs/>
    </w:rPr>
  </w:style>
  <w:style w:type="paragraph" w:styleId="aff4">
    <w:name w:val="annotation subject"/>
    <w:basedOn w:val="afe"/>
    <w:next w:val="afe"/>
    <w:link w:val="aff5"/>
    <w:uiPriority w:val="99"/>
    <w:rsid w:val="00964919"/>
    <w:pPr>
      <w:spacing w:after="0" w:line="240" w:lineRule="auto"/>
    </w:pPr>
    <w:rPr>
      <w:b/>
      <w:bCs/>
    </w:rPr>
  </w:style>
  <w:style w:type="character" w:customStyle="1" w:styleId="aff5">
    <w:name w:val="Тема примечания Знак"/>
    <w:basedOn w:val="aff"/>
    <w:link w:val="aff4"/>
    <w:uiPriority w:val="99"/>
    <w:rsid w:val="00964919"/>
    <w:rPr>
      <w:rFonts w:ascii="Calibri" w:eastAsia="Times New Roman" w:hAnsi="Calibri" w:cs="Times New Roman"/>
      <w:b/>
      <w:bCs/>
      <w:sz w:val="20"/>
      <w:szCs w:val="20"/>
      <w:lang w:eastAsia="ru-RU"/>
    </w:rPr>
  </w:style>
  <w:style w:type="character" w:customStyle="1" w:styleId="CommentSubjectChar1">
    <w:name w:val="Comment Subject Char1"/>
    <w:basedOn w:val="aff"/>
    <w:uiPriority w:val="99"/>
    <w:semiHidden/>
    <w:rsid w:val="00964919"/>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964919"/>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964919"/>
    <w:pPr>
      <w:tabs>
        <w:tab w:val="left" w:pos="1134"/>
      </w:tabs>
      <w:spacing w:before="180"/>
      <w:ind w:hanging="567"/>
    </w:pPr>
  </w:style>
  <w:style w:type="paragraph" w:customStyle="1" w:styleId="Pro-TabName">
    <w:name w:val="Pro-Tab Name"/>
    <w:basedOn w:val="a0"/>
    <w:uiPriority w:val="99"/>
    <w:rsid w:val="00964919"/>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964919"/>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964919"/>
  </w:style>
  <w:style w:type="paragraph" w:customStyle="1" w:styleId="NPA-Comment">
    <w:name w:val="NPA-Comment"/>
    <w:basedOn w:val="Pro-Gramma"/>
    <w:uiPriority w:val="99"/>
    <w:rsid w:val="00964919"/>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964919"/>
    <w:pPr>
      <w:tabs>
        <w:tab w:val="clear" w:pos="1134"/>
        <w:tab w:val="left" w:pos="2040"/>
      </w:tabs>
      <w:ind w:left="2040" w:hanging="480"/>
    </w:pPr>
  </w:style>
  <w:style w:type="paragraph" w:customStyle="1" w:styleId="Pro-List3">
    <w:name w:val="Pro-List #3"/>
    <w:basedOn w:val="Pro-List2"/>
    <w:uiPriority w:val="99"/>
    <w:rsid w:val="00964919"/>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964919"/>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964919"/>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964919"/>
    <w:rPr>
      <w:b/>
      <w:bCs/>
    </w:rPr>
  </w:style>
  <w:style w:type="paragraph" w:customStyle="1" w:styleId="aff6">
    <w:name w:val="Знак Знак Знак"/>
    <w:basedOn w:val="a0"/>
    <w:uiPriority w:val="99"/>
    <w:rsid w:val="00964919"/>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964919"/>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96491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96491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96491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9649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964919"/>
    <w:rPr>
      <w:vertAlign w:val="superscript"/>
    </w:rPr>
  </w:style>
  <w:style w:type="character" w:styleId="affb">
    <w:name w:val="annotation reference"/>
    <w:basedOn w:val="a1"/>
    <w:uiPriority w:val="99"/>
    <w:rsid w:val="00964919"/>
    <w:rPr>
      <w:sz w:val="16"/>
      <w:szCs w:val="16"/>
    </w:rPr>
  </w:style>
  <w:style w:type="character" w:styleId="affc">
    <w:name w:val="page number"/>
    <w:basedOn w:val="a1"/>
    <w:uiPriority w:val="99"/>
    <w:rsid w:val="00964919"/>
    <w:rPr>
      <w:rFonts w:ascii="Verdana" w:hAnsi="Verdana" w:cs="Verdana"/>
      <w:b/>
      <w:bCs/>
      <w:color w:val="C41C16"/>
      <w:sz w:val="16"/>
      <w:szCs w:val="16"/>
    </w:rPr>
  </w:style>
  <w:style w:type="character" w:customStyle="1" w:styleId="Pro-Marka">
    <w:name w:val="Pro-Marka"/>
    <w:uiPriority w:val="99"/>
    <w:rsid w:val="00964919"/>
    <w:rPr>
      <w:b/>
      <w:bCs/>
      <w:color w:val="C41C16"/>
    </w:rPr>
  </w:style>
  <w:style w:type="character" w:customStyle="1" w:styleId="Pro-">
    <w:name w:val="Pro-Ссылка"/>
    <w:uiPriority w:val="99"/>
    <w:rsid w:val="00964919"/>
    <w:rPr>
      <w:i/>
      <w:iCs/>
      <w:color w:val="808080"/>
      <w:u w:val="none"/>
      <w:effect w:val="none"/>
    </w:rPr>
  </w:style>
  <w:style w:type="character" w:customStyle="1" w:styleId="TextNPA">
    <w:name w:val="Text NPA"/>
    <w:uiPriority w:val="99"/>
    <w:rsid w:val="00964919"/>
    <w:rPr>
      <w:rFonts w:ascii="Courier New" w:hAnsi="Courier New" w:cs="Courier New"/>
    </w:rPr>
  </w:style>
  <w:style w:type="paragraph" w:customStyle="1" w:styleId="14">
    <w:name w:val="Без интервала1"/>
    <w:link w:val="NoSpacingChar"/>
    <w:qFormat/>
    <w:rsid w:val="00964919"/>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964919"/>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964919"/>
    <w:rPr>
      <w:rFonts w:ascii="Times New Roman" w:eastAsia="Times New Roman" w:hAnsi="Times New Roman" w:cs="Times New Roman"/>
      <w:sz w:val="16"/>
      <w:szCs w:val="16"/>
      <w:lang w:eastAsia="ru-RU"/>
    </w:rPr>
  </w:style>
  <w:style w:type="paragraph" w:customStyle="1" w:styleId="15">
    <w:name w:val="Знак1"/>
    <w:basedOn w:val="a0"/>
    <w:uiPriority w:val="99"/>
    <w:rsid w:val="0096491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964919"/>
    <w:rPr>
      <w:rFonts w:ascii="Calibri" w:eastAsia="Times New Roman" w:hAnsi="Calibri" w:cs="Calibri"/>
      <w:lang w:eastAsia="ru-RU"/>
    </w:rPr>
  </w:style>
  <w:style w:type="character" w:customStyle="1" w:styleId="16">
    <w:name w:val="Название Знак1"/>
    <w:basedOn w:val="a1"/>
    <w:uiPriority w:val="99"/>
    <w:rsid w:val="00964919"/>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964919"/>
    <w:rPr>
      <w:b/>
      <w:bCs/>
      <w:i/>
      <w:iCs/>
      <w:sz w:val="26"/>
      <w:szCs w:val="26"/>
      <w:shd w:val="clear" w:color="auto" w:fill="FFFFFF"/>
    </w:rPr>
  </w:style>
  <w:style w:type="paragraph" w:customStyle="1" w:styleId="35">
    <w:name w:val="Основной текст (3)"/>
    <w:basedOn w:val="a0"/>
    <w:link w:val="34"/>
    <w:uiPriority w:val="99"/>
    <w:rsid w:val="00964919"/>
    <w:pPr>
      <w:widowControl w:val="0"/>
      <w:shd w:val="clear" w:color="auto" w:fill="FFFFFF"/>
      <w:spacing w:before="660" w:after="0" w:line="240" w:lineRule="atLeast"/>
    </w:pPr>
    <w:rPr>
      <w:rFonts w:eastAsiaTheme="minorHAnsi"/>
      <w:b/>
      <w:bCs/>
      <w:i/>
      <w:iCs/>
      <w:sz w:val="26"/>
      <w:szCs w:val="26"/>
      <w:lang w:eastAsia="en-US"/>
    </w:rPr>
  </w:style>
  <w:style w:type="character" w:customStyle="1" w:styleId="17">
    <w:name w:val="Заголовок №1_"/>
    <w:basedOn w:val="a1"/>
    <w:link w:val="18"/>
    <w:uiPriority w:val="99"/>
    <w:locked/>
    <w:rsid w:val="00964919"/>
    <w:rPr>
      <w:b/>
      <w:bCs/>
      <w:sz w:val="32"/>
      <w:szCs w:val="32"/>
      <w:shd w:val="clear" w:color="auto" w:fill="FFFFFF"/>
    </w:rPr>
  </w:style>
  <w:style w:type="paragraph" w:customStyle="1" w:styleId="18">
    <w:name w:val="Заголовок №1"/>
    <w:basedOn w:val="a0"/>
    <w:link w:val="17"/>
    <w:uiPriority w:val="99"/>
    <w:rsid w:val="00964919"/>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3">
    <w:name w:val="Заголовок №2_"/>
    <w:basedOn w:val="a1"/>
    <w:link w:val="24"/>
    <w:uiPriority w:val="99"/>
    <w:locked/>
    <w:rsid w:val="00964919"/>
    <w:rPr>
      <w:b/>
      <w:bCs/>
      <w:sz w:val="26"/>
      <w:szCs w:val="26"/>
      <w:shd w:val="clear" w:color="auto" w:fill="FFFFFF"/>
    </w:rPr>
  </w:style>
  <w:style w:type="paragraph" w:customStyle="1" w:styleId="24">
    <w:name w:val="Заголовок №2"/>
    <w:basedOn w:val="a0"/>
    <w:link w:val="23"/>
    <w:uiPriority w:val="99"/>
    <w:rsid w:val="00964919"/>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5">
    <w:name w:val="Основной текст (2)_"/>
    <w:basedOn w:val="a1"/>
    <w:link w:val="26"/>
    <w:uiPriority w:val="99"/>
    <w:locked/>
    <w:rsid w:val="00964919"/>
    <w:rPr>
      <w:sz w:val="28"/>
      <w:szCs w:val="28"/>
      <w:shd w:val="clear" w:color="auto" w:fill="FFFFFF"/>
    </w:rPr>
  </w:style>
  <w:style w:type="paragraph" w:customStyle="1" w:styleId="26">
    <w:name w:val="Основной текст (2)"/>
    <w:basedOn w:val="a0"/>
    <w:link w:val="25"/>
    <w:uiPriority w:val="99"/>
    <w:rsid w:val="00964919"/>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1"/>
    <w:link w:val="42"/>
    <w:uiPriority w:val="99"/>
    <w:locked/>
    <w:rsid w:val="00964919"/>
    <w:rPr>
      <w:b/>
      <w:bCs/>
      <w:sz w:val="18"/>
      <w:szCs w:val="18"/>
      <w:shd w:val="clear" w:color="auto" w:fill="FFFFFF"/>
    </w:rPr>
  </w:style>
  <w:style w:type="paragraph" w:customStyle="1" w:styleId="42">
    <w:name w:val="Основной текст (4)"/>
    <w:basedOn w:val="a0"/>
    <w:link w:val="41"/>
    <w:uiPriority w:val="99"/>
    <w:rsid w:val="00964919"/>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2">
    <w:name w:val="Основной текст (5)_"/>
    <w:basedOn w:val="a1"/>
    <w:link w:val="53"/>
    <w:uiPriority w:val="99"/>
    <w:locked/>
    <w:rsid w:val="00964919"/>
    <w:rPr>
      <w:b/>
      <w:bCs/>
      <w:shd w:val="clear" w:color="auto" w:fill="FFFFFF"/>
    </w:rPr>
  </w:style>
  <w:style w:type="paragraph" w:customStyle="1" w:styleId="53">
    <w:name w:val="Основной текст (5)"/>
    <w:basedOn w:val="a0"/>
    <w:link w:val="52"/>
    <w:uiPriority w:val="99"/>
    <w:rsid w:val="00964919"/>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fd">
    <w:name w:val="Подпись к таблице_"/>
    <w:basedOn w:val="a1"/>
    <w:link w:val="affe"/>
    <w:uiPriority w:val="99"/>
    <w:locked/>
    <w:rsid w:val="00964919"/>
    <w:rPr>
      <w:b/>
      <w:bCs/>
      <w:shd w:val="clear" w:color="auto" w:fill="FFFFFF"/>
    </w:rPr>
  </w:style>
  <w:style w:type="paragraph" w:customStyle="1" w:styleId="affe">
    <w:name w:val="Подпись к таблице"/>
    <w:basedOn w:val="a0"/>
    <w:link w:val="affd"/>
    <w:uiPriority w:val="99"/>
    <w:rsid w:val="00964919"/>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font5">
    <w:name w:val="font5"/>
    <w:basedOn w:val="a0"/>
    <w:uiPriority w:val="99"/>
    <w:rsid w:val="0096491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96491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96491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964919"/>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964919"/>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96491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9649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964919"/>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9649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9649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96491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964919"/>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964919"/>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9649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964919"/>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9649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96491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964919"/>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964919"/>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9649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964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9649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964919"/>
    <w:rPr>
      <w:rFonts w:ascii="Arial" w:eastAsia="Times New Roman" w:hAnsi="Arial" w:cs="Arial"/>
      <w:b/>
      <w:bCs/>
      <w:sz w:val="20"/>
      <w:szCs w:val="20"/>
      <w:lang w:eastAsia="ru-RU"/>
    </w:rPr>
  </w:style>
  <w:style w:type="paragraph" w:customStyle="1" w:styleId="afff">
    <w:name w:val="Знак Знак Знак Знак Знак Знак Знак"/>
    <w:basedOn w:val="a0"/>
    <w:uiPriority w:val="99"/>
    <w:rsid w:val="00964919"/>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964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64919"/>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964919"/>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964919"/>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96491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964919"/>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964919"/>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964919"/>
    <w:rPr>
      <w:rFonts w:ascii="Georgia" w:eastAsia="Calibri" w:hAnsi="Georgia" w:cs="Times New Roman"/>
      <w:sz w:val="24"/>
      <w:szCs w:val="24"/>
      <w:lang w:eastAsia="ru-RU"/>
    </w:rPr>
  </w:style>
  <w:style w:type="paragraph" w:customStyle="1" w:styleId="28">
    <w:name w:val="Без интервала2"/>
    <w:uiPriority w:val="99"/>
    <w:qFormat/>
    <w:rsid w:val="00964919"/>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964919"/>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964919"/>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964919"/>
    <w:rPr>
      <w:color w:val="008000"/>
    </w:rPr>
  </w:style>
  <w:style w:type="character" w:customStyle="1" w:styleId="140">
    <w:name w:val="Знак Знак14"/>
    <w:uiPriority w:val="99"/>
    <w:locked/>
    <w:rsid w:val="00964919"/>
    <w:rPr>
      <w:rFonts w:ascii="Verdana" w:hAnsi="Verdana" w:cs="Verdana"/>
      <w:b/>
      <w:bCs/>
      <w:color w:val="C41C16"/>
      <w:sz w:val="28"/>
      <w:szCs w:val="28"/>
      <w:lang w:val="ru-RU" w:eastAsia="ru-RU"/>
    </w:rPr>
  </w:style>
  <w:style w:type="character" w:customStyle="1" w:styleId="130">
    <w:name w:val="Знак Знак13"/>
    <w:uiPriority w:val="99"/>
    <w:locked/>
    <w:rsid w:val="00964919"/>
    <w:rPr>
      <w:rFonts w:ascii="Cambria" w:hAnsi="Cambria" w:cs="Cambria"/>
      <w:b/>
      <w:bCs/>
      <w:sz w:val="26"/>
      <w:szCs w:val="26"/>
      <w:lang w:val="ru-RU" w:eastAsia="ru-RU"/>
    </w:rPr>
  </w:style>
  <w:style w:type="character" w:customStyle="1" w:styleId="110">
    <w:name w:val="Знак Знак11"/>
    <w:uiPriority w:val="99"/>
    <w:locked/>
    <w:rsid w:val="00964919"/>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964919"/>
    <w:rPr>
      <w:lang w:val="ru-RU" w:eastAsia="ru-RU"/>
    </w:rPr>
  </w:style>
  <w:style w:type="character" w:customStyle="1" w:styleId="29">
    <w:name w:val="Знак Знак2"/>
    <w:uiPriority w:val="99"/>
    <w:locked/>
    <w:rsid w:val="00964919"/>
    <w:rPr>
      <w:rFonts w:ascii="Calibri" w:eastAsia="Times New Roman" w:hAnsi="Calibri" w:cs="Calibri"/>
      <w:lang w:val="ru-RU" w:eastAsia="en-US"/>
    </w:rPr>
  </w:style>
  <w:style w:type="character" w:customStyle="1" w:styleId="61">
    <w:name w:val="Знак Знак6"/>
    <w:uiPriority w:val="99"/>
    <w:locked/>
    <w:rsid w:val="00964919"/>
    <w:rPr>
      <w:sz w:val="24"/>
      <w:szCs w:val="24"/>
      <w:lang w:val="ru-RU" w:eastAsia="ru-RU"/>
    </w:rPr>
  </w:style>
  <w:style w:type="character" w:customStyle="1" w:styleId="71">
    <w:name w:val="Знак Знак7"/>
    <w:uiPriority w:val="99"/>
    <w:locked/>
    <w:rsid w:val="00964919"/>
    <w:rPr>
      <w:lang w:val="ru-RU" w:eastAsia="ru-RU"/>
    </w:rPr>
  </w:style>
  <w:style w:type="character" w:customStyle="1" w:styleId="8">
    <w:name w:val="Знак Знак8"/>
    <w:uiPriority w:val="99"/>
    <w:locked/>
    <w:rsid w:val="00964919"/>
    <w:rPr>
      <w:sz w:val="44"/>
      <w:szCs w:val="44"/>
      <w:lang w:val="ru-RU" w:eastAsia="ru-RU"/>
    </w:rPr>
  </w:style>
  <w:style w:type="character" w:customStyle="1" w:styleId="43">
    <w:name w:val="Знак Знак4"/>
    <w:uiPriority w:val="99"/>
    <w:locked/>
    <w:rsid w:val="00964919"/>
    <w:rPr>
      <w:rFonts w:ascii="Cambria" w:hAnsi="Cambria" w:cs="Cambria"/>
      <w:sz w:val="24"/>
      <w:szCs w:val="24"/>
      <w:lang w:val="ru-RU" w:eastAsia="ru-RU"/>
    </w:rPr>
  </w:style>
  <w:style w:type="character" w:customStyle="1" w:styleId="38">
    <w:name w:val="Знак Знак3"/>
    <w:uiPriority w:val="99"/>
    <w:locked/>
    <w:rsid w:val="00964919"/>
    <w:rPr>
      <w:rFonts w:ascii="Tahoma" w:hAnsi="Tahoma" w:cs="Tahoma"/>
      <w:sz w:val="16"/>
      <w:szCs w:val="16"/>
      <w:lang w:val="ru-RU" w:eastAsia="ru-RU"/>
    </w:rPr>
  </w:style>
  <w:style w:type="character" w:customStyle="1" w:styleId="100">
    <w:name w:val="Знак Знак10"/>
    <w:uiPriority w:val="99"/>
    <w:locked/>
    <w:rsid w:val="00964919"/>
    <w:rPr>
      <w:rFonts w:ascii="Tahoma" w:hAnsi="Tahoma" w:cs="Tahoma"/>
      <w:sz w:val="16"/>
      <w:szCs w:val="16"/>
      <w:lang w:val="ru-RU" w:eastAsia="ru-RU"/>
    </w:rPr>
  </w:style>
  <w:style w:type="character" w:customStyle="1" w:styleId="apple-converted-space">
    <w:name w:val="apple-converted-space"/>
    <w:rsid w:val="00964919"/>
    <w:rPr>
      <w:rFonts w:ascii="Times New Roman" w:hAnsi="Times New Roman" w:cs="Times New Roman"/>
    </w:rPr>
  </w:style>
  <w:style w:type="paragraph" w:customStyle="1" w:styleId="pro-grammacxsplast">
    <w:name w:val="pro-grammacxsplas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96491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96491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964919"/>
    <w:rPr>
      <w:rFonts w:eastAsia="Times New Roman"/>
      <w:lang w:eastAsia="ru-RU"/>
    </w:rPr>
  </w:style>
  <w:style w:type="paragraph" w:customStyle="1" w:styleId="ListParagraph11">
    <w:name w:val="List Paragraph11"/>
    <w:basedOn w:val="a0"/>
    <w:uiPriority w:val="99"/>
    <w:rsid w:val="00964919"/>
    <w:pPr>
      <w:ind w:left="720"/>
    </w:pPr>
    <w:rPr>
      <w:rFonts w:ascii="Calibri" w:eastAsia="Times New Roman" w:hAnsi="Calibri" w:cs="Calibri"/>
      <w:lang w:eastAsia="en-US"/>
    </w:rPr>
  </w:style>
  <w:style w:type="paragraph" w:customStyle="1" w:styleId="ConsNonformat">
    <w:name w:val="ConsNonformat"/>
    <w:uiPriority w:val="99"/>
    <w:rsid w:val="009649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964919"/>
    <w:rPr>
      <w:rFonts w:ascii="Times New Roman" w:hAnsi="Times New Roman" w:cs="Times New Roman"/>
      <w:sz w:val="26"/>
      <w:szCs w:val="26"/>
    </w:rPr>
  </w:style>
  <w:style w:type="character" w:customStyle="1" w:styleId="FontStyle19">
    <w:name w:val="Font Style19"/>
    <w:uiPriority w:val="99"/>
    <w:rsid w:val="00964919"/>
    <w:rPr>
      <w:rFonts w:ascii="Times New Roman" w:hAnsi="Times New Roman" w:cs="Times New Roman"/>
      <w:b/>
      <w:bCs/>
      <w:sz w:val="26"/>
      <w:szCs w:val="26"/>
    </w:rPr>
  </w:style>
  <w:style w:type="character" w:customStyle="1" w:styleId="FontStyle20">
    <w:name w:val="Font Style20"/>
    <w:uiPriority w:val="99"/>
    <w:rsid w:val="00964919"/>
    <w:rPr>
      <w:rFonts w:ascii="Times New Roman" w:hAnsi="Times New Roman" w:cs="Times New Roman"/>
      <w:sz w:val="26"/>
      <w:szCs w:val="26"/>
    </w:rPr>
  </w:style>
  <w:style w:type="paragraph" w:styleId="2a">
    <w:name w:val="Body Text 2"/>
    <w:basedOn w:val="a0"/>
    <w:link w:val="2b"/>
    <w:uiPriority w:val="99"/>
    <w:rsid w:val="00964919"/>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964919"/>
    <w:rPr>
      <w:rFonts w:ascii="Calibri" w:eastAsia="Calibri" w:hAnsi="Calibri" w:cs="Calibri"/>
      <w:lang w:eastAsia="zh-CN"/>
    </w:rPr>
  </w:style>
  <w:style w:type="character" w:customStyle="1" w:styleId="okpdspan1">
    <w:name w:val="okpd_span1"/>
    <w:uiPriority w:val="99"/>
    <w:rsid w:val="00964919"/>
    <w:rPr>
      <w:b/>
      <w:bCs/>
    </w:rPr>
  </w:style>
  <w:style w:type="character" w:customStyle="1" w:styleId="textitem-characteristicsattrs-el-value">
    <w:name w:val="text item-characteristics__attrs-el-value"/>
    <w:basedOn w:val="a1"/>
    <w:uiPriority w:val="99"/>
    <w:rsid w:val="00964919"/>
  </w:style>
  <w:style w:type="character" w:customStyle="1" w:styleId="1d">
    <w:name w:val="Основной шрифт абзаца1"/>
    <w:uiPriority w:val="99"/>
    <w:rsid w:val="00964919"/>
  </w:style>
  <w:style w:type="character" w:customStyle="1" w:styleId="1e">
    <w:name w:val="Строгий1"/>
    <w:uiPriority w:val="99"/>
    <w:rsid w:val="00964919"/>
    <w:rPr>
      <w:b/>
      <w:bCs/>
    </w:rPr>
  </w:style>
  <w:style w:type="paragraph" w:customStyle="1" w:styleId="afff3">
    <w:name w:val="Заголовок статьи"/>
    <w:basedOn w:val="a0"/>
    <w:next w:val="a0"/>
    <w:uiPriority w:val="99"/>
    <w:rsid w:val="00964919"/>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964919"/>
    <w:rPr>
      <w:sz w:val="23"/>
      <w:szCs w:val="23"/>
      <w:shd w:val="clear" w:color="auto" w:fill="FFFFFF"/>
    </w:rPr>
  </w:style>
  <w:style w:type="paragraph" w:customStyle="1" w:styleId="afff5">
    <w:name w:val="Сноска"/>
    <w:basedOn w:val="a0"/>
    <w:link w:val="afff4"/>
    <w:uiPriority w:val="99"/>
    <w:rsid w:val="00964919"/>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locked/>
    <w:rsid w:val="00964919"/>
    <w:rPr>
      <w:shd w:val="clear" w:color="auto" w:fill="FFFFFF"/>
    </w:rPr>
  </w:style>
  <w:style w:type="paragraph" w:customStyle="1" w:styleId="2d">
    <w:name w:val="Сноска (2)"/>
    <w:basedOn w:val="a0"/>
    <w:link w:val="2c"/>
    <w:uiPriority w:val="99"/>
    <w:rsid w:val="00964919"/>
    <w:pPr>
      <w:shd w:val="clear" w:color="auto" w:fill="FFFFFF"/>
      <w:spacing w:after="0" w:line="240" w:lineRule="atLeast"/>
    </w:pPr>
    <w:rPr>
      <w:rFonts w:eastAsiaTheme="minorHAnsi"/>
      <w:lang w:eastAsia="en-US"/>
    </w:rPr>
  </w:style>
  <w:style w:type="paragraph" w:customStyle="1" w:styleId="210">
    <w:name w:val="Основной текст (2)1"/>
    <w:basedOn w:val="a0"/>
    <w:uiPriority w:val="99"/>
    <w:rsid w:val="00964919"/>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964919"/>
    <w:rPr>
      <w:shd w:val="clear" w:color="auto" w:fill="FFFFFF"/>
    </w:rPr>
  </w:style>
  <w:style w:type="paragraph" w:customStyle="1" w:styleId="afff7">
    <w:name w:val="Колонтитул"/>
    <w:basedOn w:val="a0"/>
    <w:link w:val="afff6"/>
    <w:uiPriority w:val="99"/>
    <w:rsid w:val="00964919"/>
    <w:pPr>
      <w:shd w:val="clear" w:color="auto" w:fill="FFFFFF"/>
      <w:spacing w:after="0" w:line="240" w:lineRule="auto"/>
    </w:pPr>
    <w:rPr>
      <w:rFonts w:eastAsiaTheme="minorHAnsi"/>
      <w:lang w:eastAsia="en-US"/>
    </w:rPr>
  </w:style>
  <w:style w:type="character" w:customStyle="1" w:styleId="afff8">
    <w:name w:val="Основной текст_"/>
    <w:link w:val="1f"/>
    <w:uiPriority w:val="99"/>
    <w:locked/>
    <w:rsid w:val="00964919"/>
    <w:rPr>
      <w:shd w:val="clear" w:color="auto" w:fill="FFFFFF"/>
    </w:rPr>
  </w:style>
  <w:style w:type="paragraph" w:customStyle="1" w:styleId="1f">
    <w:name w:val="Основной текст1"/>
    <w:basedOn w:val="a0"/>
    <w:link w:val="afff8"/>
    <w:uiPriority w:val="99"/>
    <w:rsid w:val="00964919"/>
    <w:pPr>
      <w:shd w:val="clear" w:color="auto" w:fill="FFFFFF"/>
      <w:spacing w:after="0" w:line="240" w:lineRule="atLeast"/>
      <w:ind w:hanging="200"/>
    </w:pPr>
    <w:rPr>
      <w:rFonts w:eastAsiaTheme="minorHAnsi"/>
      <w:lang w:eastAsia="en-US"/>
    </w:rPr>
  </w:style>
  <w:style w:type="character" w:customStyle="1" w:styleId="220">
    <w:name w:val="Заголовок №2 (2)_"/>
    <w:link w:val="221"/>
    <w:uiPriority w:val="99"/>
    <w:locked/>
    <w:rsid w:val="00964919"/>
    <w:rPr>
      <w:sz w:val="28"/>
      <w:szCs w:val="28"/>
      <w:shd w:val="clear" w:color="auto" w:fill="FFFFFF"/>
    </w:rPr>
  </w:style>
  <w:style w:type="paragraph" w:customStyle="1" w:styleId="221">
    <w:name w:val="Заголовок №2 (2)"/>
    <w:basedOn w:val="a0"/>
    <w:link w:val="220"/>
    <w:uiPriority w:val="99"/>
    <w:rsid w:val="00964919"/>
    <w:pPr>
      <w:shd w:val="clear" w:color="auto" w:fill="FFFFFF"/>
      <w:spacing w:after="360" w:line="336" w:lineRule="exact"/>
      <w:jc w:val="center"/>
      <w:outlineLvl w:val="1"/>
    </w:pPr>
    <w:rPr>
      <w:rFonts w:eastAsiaTheme="minorHAnsi"/>
      <w:sz w:val="28"/>
      <w:szCs w:val="28"/>
      <w:lang w:eastAsia="en-US"/>
    </w:rPr>
  </w:style>
  <w:style w:type="character" w:customStyle="1" w:styleId="62">
    <w:name w:val="Основной текст (6)_"/>
    <w:link w:val="63"/>
    <w:uiPriority w:val="99"/>
    <w:locked/>
    <w:rsid w:val="00964919"/>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964919"/>
    <w:pPr>
      <w:shd w:val="clear" w:color="auto" w:fill="FFFFFF"/>
      <w:spacing w:after="0"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964919"/>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964919"/>
    <w:pPr>
      <w:shd w:val="clear" w:color="auto" w:fill="FFFFFF"/>
      <w:spacing w:after="0" w:line="240" w:lineRule="atLeast"/>
      <w:jc w:val="right"/>
    </w:pPr>
    <w:rPr>
      <w:rFonts w:ascii="CordiaUPC" w:eastAsia="Times New Roman" w:hAnsi="CordiaUPC" w:cs="CordiaUPC"/>
      <w:sz w:val="26"/>
      <w:szCs w:val="26"/>
      <w:lang w:eastAsia="en-US"/>
    </w:rPr>
  </w:style>
  <w:style w:type="paragraph" w:customStyle="1" w:styleId="afff9">
    <w:name w:val="Нормальный"/>
    <w:uiPriority w:val="99"/>
    <w:rsid w:val="0096491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964919"/>
    <w:pPr>
      <w:jc w:val="center"/>
    </w:pPr>
    <w:rPr>
      <w:sz w:val="24"/>
      <w:szCs w:val="24"/>
      <w:lang w:val="en-US"/>
    </w:rPr>
  </w:style>
  <w:style w:type="character" w:customStyle="1" w:styleId="1f1">
    <w:name w:val="Стиль1 Знак"/>
    <w:basedOn w:val="40"/>
    <w:link w:val="1f0"/>
    <w:uiPriority w:val="99"/>
    <w:locked/>
    <w:rsid w:val="00964919"/>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964919"/>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964919"/>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96491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96491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f0"/>
    <w:uiPriority w:val="99"/>
    <w:rsid w:val="00964919"/>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964919"/>
    <w:rPr>
      <w:rFonts w:ascii="Consolas" w:hAnsi="Consolas" w:cs="Consolas"/>
      <w:sz w:val="20"/>
      <w:szCs w:val="20"/>
      <w:lang w:eastAsia="ru-RU"/>
    </w:rPr>
  </w:style>
  <w:style w:type="paragraph" w:customStyle="1" w:styleId="1f2">
    <w:name w:val="1"/>
    <w:basedOn w:val="a0"/>
    <w:uiPriority w:val="99"/>
    <w:rsid w:val="00964919"/>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964919"/>
  </w:style>
  <w:style w:type="character" w:customStyle="1" w:styleId="afffb">
    <w:name w:val="Символ сноски"/>
    <w:uiPriority w:val="99"/>
    <w:rsid w:val="00964919"/>
    <w:rPr>
      <w:vertAlign w:val="superscript"/>
    </w:rPr>
  </w:style>
  <w:style w:type="paragraph" w:customStyle="1" w:styleId="pc">
    <w:name w:val="pc"/>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964919"/>
    <w:rPr>
      <w:rFonts w:ascii="Arial" w:hAnsi="Arial" w:cs="Arial"/>
      <w:lang w:val="en-US"/>
    </w:rPr>
  </w:style>
  <w:style w:type="character" w:customStyle="1" w:styleId="s2">
    <w:name w:val="s2"/>
    <w:basedOn w:val="a1"/>
    <w:uiPriority w:val="99"/>
    <w:rsid w:val="00964919"/>
  </w:style>
  <w:style w:type="paragraph" w:customStyle="1" w:styleId="p30">
    <w:name w:val="p30"/>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964919"/>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964919"/>
    <w:pPr>
      <w:shd w:val="clear" w:color="auto" w:fill="FFFFFF"/>
      <w:spacing w:after="0"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964919"/>
    <w:rPr>
      <w:rFonts w:ascii="Verdana" w:hAnsi="Verdana" w:cs="Verdana"/>
      <w:sz w:val="15"/>
      <w:szCs w:val="15"/>
      <w:shd w:val="clear" w:color="auto" w:fill="FFFFFF"/>
    </w:rPr>
  </w:style>
  <w:style w:type="paragraph" w:customStyle="1" w:styleId="112">
    <w:name w:val="Основной текст (11)"/>
    <w:basedOn w:val="a0"/>
    <w:link w:val="111"/>
    <w:uiPriority w:val="99"/>
    <w:rsid w:val="00964919"/>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964919"/>
    <w:rPr>
      <w:rFonts w:ascii="Tahoma" w:eastAsia="Calibri" w:hAnsi="Tahoma" w:cs="Times New Roman"/>
      <w:sz w:val="20"/>
      <w:szCs w:val="20"/>
      <w:lang w:eastAsia="ru-RU"/>
    </w:rPr>
  </w:style>
  <w:style w:type="paragraph" w:customStyle="1" w:styleId="consplustitle1">
    <w:name w:val="consplustitle"/>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96491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964919"/>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964919"/>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964919"/>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964919"/>
    <w:rPr>
      <w:b/>
      <w:bCs/>
      <w:color w:val="000080"/>
    </w:rPr>
  </w:style>
  <w:style w:type="paragraph" w:customStyle="1" w:styleId="afffd">
    <w:name w:val="Содержимое таблицы"/>
    <w:basedOn w:val="a0"/>
    <w:uiPriority w:val="99"/>
    <w:rsid w:val="00964919"/>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964919"/>
  </w:style>
  <w:style w:type="paragraph" w:customStyle="1" w:styleId="pt-consplusnonformat-000042">
    <w:name w:val="pt-consplusnonformat-000042"/>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96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964919"/>
  </w:style>
  <w:style w:type="numbering" w:customStyle="1" w:styleId="1f4">
    <w:name w:val="Нет списка1"/>
    <w:next w:val="a3"/>
    <w:uiPriority w:val="99"/>
    <w:semiHidden/>
    <w:unhideWhenUsed/>
    <w:rsid w:val="00964919"/>
  </w:style>
  <w:style w:type="character" w:customStyle="1" w:styleId="1f5">
    <w:name w:val="Текст примечания Знак1"/>
    <w:basedOn w:val="a1"/>
    <w:uiPriority w:val="99"/>
    <w:semiHidden/>
    <w:rsid w:val="00964919"/>
    <w:rPr>
      <w:sz w:val="20"/>
      <w:szCs w:val="20"/>
    </w:rPr>
  </w:style>
  <w:style w:type="character" w:customStyle="1" w:styleId="1f6">
    <w:name w:val="Без интервала Знак1"/>
    <w:uiPriority w:val="99"/>
    <w:locked/>
    <w:rsid w:val="00964919"/>
    <w:rPr>
      <w:rFonts w:ascii="Calibri" w:eastAsia="Times New Roman" w:hAnsi="Calibri" w:cs="Times New Roman"/>
    </w:rPr>
  </w:style>
  <w:style w:type="character" w:customStyle="1" w:styleId="1f7">
    <w:name w:val="Нижний колонтитул Знак1"/>
    <w:basedOn w:val="a1"/>
    <w:uiPriority w:val="99"/>
    <w:semiHidden/>
    <w:rsid w:val="00964919"/>
  </w:style>
  <w:style w:type="character" w:customStyle="1" w:styleId="1f8">
    <w:name w:val="Текст выноски Знак1"/>
    <w:basedOn w:val="a1"/>
    <w:uiPriority w:val="99"/>
    <w:semiHidden/>
    <w:rsid w:val="00964919"/>
    <w:rPr>
      <w:rFonts w:ascii="Tahoma" w:hAnsi="Tahoma" w:cs="Tahoma"/>
      <w:sz w:val="16"/>
      <w:szCs w:val="16"/>
    </w:rPr>
  </w:style>
  <w:style w:type="character" w:customStyle="1" w:styleId="1f9">
    <w:name w:val="Основной текст с отступом Знак1"/>
    <w:basedOn w:val="a1"/>
    <w:uiPriority w:val="99"/>
    <w:semiHidden/>
    <w:rsid w:val="00964919"/>
  </w:style>
  <w:style w:type="character" w:customStyle="1" w:styleId="212">
    <w:name w:val="Основной текст с отступом 2 Знак1"/>
    <w:basedOn w:val="a1"/>
    <w:uiPriority w:val="99"/>
    <w:semiHidden/>
    <w:rsid w:val="00964919"/>
  </w:style>
  <w:style w:type="character" w:customStyle="1" w:styleId="1fa">
    <w:name w:val="Верхний колонтитул Знак1"/>
    <w:basedOn w:val="a1"/>
    <w:uiPriority w:val="99"/>
    <w:semiHidden/>
    <w:rsid w:val="00964919"/>
  </w:style>
  <w:style w:type="character" w:customStyle="1" w:styleId="1fb">
    <w:name w:val="Подзаголовок Знак1"/>
    <w:basedOn w:val="a1"/>
    <w:uiPriority w:val="99"/>
    <w:rsid w:val="00964919"/>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964919"/>
    <w:rPr>
      <w:rFonts w:ascii="Tahoma" w:hAnsi="Tahoma" w:cs="Tahoma"/>
      <w:sz w:val="16"/>
      <w:szCs w:val="16"/>
    </w:rPr>
  </w:style>
  <w:style w:type="character" w:customStyle="1" w:styleId="1fd">
    <w:name w:val="Текст сноски Знак1"/>
    <w:basedOn w:val="a1"/>
    <w:uiPriority w:val="99"/>
    <w:semiHidden/>
    <w:rsid w:val="00964919"/>
    <w:rPr>
      <w:sz w:val="20"/>
      <w:szCs w:val="20"/>
    </w:rPr>
  </w:style>
  <w:style w:type="character" w:customStyle="1" w:styleId="1fe">
    <w:name w:val="Тема примечания Знак1"/>
    <w:basedOn w:val="1f5"/>
    <w:uiPriority w:val="99"/>
    <w:semiHidden/>
    <w:rsid w:val="00964919"/>
    <w:rPr>
      <w:b/>
      <w:bCs/>
      <w:sz w:val="20"/>
      <w:szCs w:val="20"/>
    </w:rPr>
  </w:style>
  <w:style w:type="character" w:customStyle="1" w:styleId="311">
    <w:name w:val="Основной текст 3 Знак1"/>
    <w:basedOn w:val="a1"/>
    <w:uiPriority w:val="99"/>
    <w:semiHidden/>
    <w:rsid w:val="00964919"/>
    <w:rPr>
      <w:sz w:val="16"/>
      <w:szCs w:val="16"/>
    </w:rPr>
  </w:style>
  <w:style w:type="character" w:customStyle="1" w:styleId="312">
    <w:name w:val="Основной текст с отступом 3 Знак1"/>
    <w:basedOn w:val="a1"/>
    <w:uiPriority w:val="99"/>
    <w:semiHidden/>
    <w:rsid w:val="00964919"/>
    <w:rPr>
      <w:sz w:val="16"/>
      <w:szCs w:val="16"/>
    </w:rPr>
  </w:style>
  <w:style w:type="character" w:customStyle="1" w:styleId="213">
    <w:name w:val="Основной текст 2 Знак1"/>
    <w:basedOn w:val="a1"/>
    <w:uiPriority w:val="99"/>
    <w:semiHidden/>
    <w:rsid w:val="00964919"/>
  </w:style>
  <w:style w:type="paragraph" w:styleId="a">
    <w:name w:val="List Bullet"/>
    <w:basedOn w:val="a0"/>
    <w:uiPriority w:val="99"/>
    <w:unhideWhenUsed/>
    <w:rsid w:val="00964919"/>
    <w:pPr>
      <w:numPr>
        <w:numId w:val="16"/>
      </w:numPr>
      <w:contextualSpacing/>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b1abdeugyaebo0a.xn--p1ai/documents/194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86</Pages>
  <Words>22982</Words>
  <Characters>130998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antonovalyu</dc:creator>
  <cp:lastModifiedBy>Наталья Михайловна Касаткина</cp:lastModifiedBy>
  <cp:revision>10</cp:revision>
  <cp:lastPrinted>2021-10-20T10:32:00Z</cp:lastPrinted>
  <dcterms:created xsi:type="dcterms:W3CDTF">2021-10-12T07:44:00Z</dcterms:created>
  <dcterms:modified xsi:type="dcterms:W3CDTF">2021-10-25T10:57:00Z</dcterms:modified>
</cp:coreProperties>
</file>