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4A" w:rsidRPr="00E95E41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:rsidR="00973F4A" w:rsidRPr="00C22E75" w:rsidRDefault="00973F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75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973F4A" w:rsidRPr="00C22E75" w:rsidRDefault="00973F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75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  <w:r w:rsidR="00933429" w:rsidRPr="00C22E75">
        <w:rPr>
          <w:rFonts w:ascii="Times New Roman" w:hAnsi="Times New Roman" w:cs="Times New Roman"/>
          <w:b/>
          <w:sz w:val="24"/>
          <w:szCs w:val="24"/>
        </w:rPr>
        <w:t>___</w:t>
      </w:r>
    </w:p>
    <w:p w:rsidR="00973F4A" w:rsidRPr="00C22E75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F4A" w:rsidRPr="00C22E75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F4A" w:rsidRPr="00C22E75" w:rsidRDefault="000A522D" w:rsidP="00C06185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2E7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22E75">
        <w:rPr>
          <w:rFonts w:ascii="Times New Roman" w:hAnsi="Times New Roman" w:cs="Times New Roman"/>
          <w:b/>
          <w:sz w:val="24"/>
          <w:szCs w:val="24"/>
        </w:rPr>
        <w:t xml:space="preserve"> О С Т А Н О В Л</w:t>
      </w:r>
      <w:r w:rsidR="00C06185" w:rsidRPr="00C22E75">
        <w:rPr>
          <w:rFonts w:ascii="Times New Roman" w:hAnsi="Times New Roman" w:cs="Times New Roman"/>
          <w:b/>
          <w:sz w:val="24"/>
          <w:szCs w:val="24"/>
        </w:rPr>
        <w:t xml:space="preserve"> Е Н И Е</w:t>
      </w:r>
    </w:p>
    <w:p w:rsidR="00973F4A" w:rsidRPr="00C22E75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C22E75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C22E75" w:rsidRDefault="00973F4A" w:rsidP="00F640F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C22E75">
        <w:rPr>
          <w:rFonts w:ascii="Times New Roman" w:hAnsi="Times New Roman" w:cs="Times New Roman"/>
          <w:sz w:val="24"/>
          <w:szCs w:val="24"/>
        </w:rPr>
        <w:t xml:space="preserve"> </w:t>
      </w:r>
      <w:r w:rsidR="005E5282" w:rsidRPr="00C22E75">
        <w:rPr>
          <w:rFonts w:ascii="Times New Roman" w:hAnsi="Times New Roman" w:cs="Times New Roman"/>
          <w:sz w:val="24"/>
          <w:szCs w:val="24"/>
        </w:rPr>
        <w:t>14.07.2021</w:t>
      </w:r>
      <w:r w:rsidRPr="00C22E75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5E5282" w:rsidRPr="00C22E75">
        <w:rPr>
          <w:rFonts w:ascii="Times New Roman" w:hAnsi="Times New Roman" w:cs="Times New Roman"/>
          <w:b/>
          <w:sz w:val="24"/>
          <w:szCs w:val="24"/>
        </w:rPr>
        <w:t>329</w:t>
      </w:r>
    </w:p>
    <w:p w:rsidR="00973F4A" w:rsidRPr="00C22E75" w:rsidRDefault="00973F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C22E75" w:rsidRDefault="00973F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г. Тейково</w:t>
      </w:r>
    </w:p>
    <w:p w:rsidR="00973F4A" w:rsidRPr="00C22E75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A37" w:rsidRPr="00C22E75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2A8" w:rsidRPr="00C22E7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</w:t>
      </w:r>
      <w:r w:rsidR="004D4EC0" w:rsidRPr="00C22E7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</w:t>
      </w:r>
      <w:r w:rsidR="004D4EC0" w:rsidRPr="00C22E75">
        <w:rPr>
          <w:rFonts w:ascii="Times New Roman" w:hAnsi="Times New Roman" w:cs="Times New Roman"/>
          <w:b/>
          <w:sz w:val="24"/>
          <w:szCs w:val="24"/>
        </w:rPr>
        <w:t xml:space="preserve">орядке </w:t>
      </w:r>
      <w:r w:rsidR="00C63305" w:rsidRPr="00C22E75">
        <w:rPr>
          <w:rFonts w:ascii="Times New Roman" w:hAnsi="Times New Roman" w:cs="Times New Roman"/>
          <w:b/>
          <w:sz w:val="24"/>
          <w:szCs w:val="24"/>
        </w:rPr>
        <w:t>расходования суб</w:t>
      </w:r>
      <w:r w:rsidR="00C467AF" w:rsidRPr="00C22E75">
        <w:rPr>
          <w:rFonts w:ascii="Times New Roman" w:hAnsi="Times New Roman" w:cs="Times New Roman"/>
          <w:b/>
          <w:sz w:val="24"/>
          <w:szCs w:val="24"/>
        </w:rPr>
        <w:t>венции</w:t>
      </w:r>
      <w:r w:rsidR="00C63305" w:rsidRPr="00C22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A37" w:rsidRPr="00C22E7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C050F" w:rsidRPr="00C22E75">
        <w:rPr>
          <w:rFonts w:ascii="Times New Roman" w:hAnsi="Times New Roman" w:cs="Times New Roman"/>
          <w:b/>
          <w:sz w:val="24"/>
          <w:szCs w:val="24"/>
        </w:rPr>
        <w:t>проведение Всероссийской переписи населения 2020 года</w:t>
      </w:r>
    </w:p>
    <w:p w:rsidR="00415BE8" w:rsidRPr="00C22E75" w:rsidRDefault="00415BE8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2A8" w:rsidRPr="00C22E75" w:rsidRDefault="00FB2DCC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E7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719CC" w:rsidRPr="00C22E75">
        <w:rPr>
          <w:rFonts w:ascii="Times New Roman" w:hAnsi="Times New Roman" w:cs="Times New Roman"/>
          <w:sz w:val="24"/>
          <w:szCs w:val="24"/>
        </w:rPr>
        <w:t xml:space="preserve">Законом Ивановской области от </w:t>
      </w:r>
      <w:r w:rsidR="00424CCD" w:rsidRPr="00C22E75">
        <w:rPr>
          <w:rFonts w:ascii="Times New Roman" w:hAnsi="Times New Roman" w:cs="Times New Roman"/>
          <w:sz w:val="24"/>
          <w:szCs w:val="24"/>
        </w:rPr>
        <w:t>0</w:t>
      </w:r>
      <w:r w:rsidR="000C050F" w:rsidRPr="00C22E75">
        <w:rPr>
          <w:rFonts w:ascii="Times New Roman" w:hAnsi="Times New Roman" w:cs="Times New Roman"/>
          <w:sz w:val="24"/>
          <w:szCs w:val="24"/>
        </w:rPr>
        <w:t>5</w:t>
      </w:r>
      <w:r w:rsidR="00424CCD" w:rsidRPr="00C22E75">
        <w:rPr>
          <w:rFonts w:ascii="Times New Roman" w:hAnsi="Times New Roman" w:cs="Times New Roman"/>
          <w:sz w:val="24"/>
          <w:szCs w:val="24"/>
        </w:rPr>
        <w:t>.</w:t>
      </w:r>
      <w:r w:rsidR="000C050F" w:rsidRPr="00C22E75">
        <w:rPr>
          <w:rFonts w:ascii="Times New Roman" w:hAnsi="Times New Roman" w:cs="Times New Roman"/>
          <w:sz w:val="24"/>
          <w:szCs w:val="24"/>
        </w:rPr>
        <w:t>10</w:t>
      </w:r>
      <w:r w:rsidR="00424CCD" w:rsidRPr="00C22E75">
        <w:rPr>
          <w:rFonts w:ascii="Times New Roman" w:hAnsi="Times New Roman" w:cs="Times New Roman"/>
          <w:sz w:val="24"/>
          <w:szCs w:val="24"/>
        </w:rPr>
        <w:t>.20</w:t>
      </w:r>
      <w:r w:rsidR="000C050F" w:rsidRPr="00C22E75">
        <w:rPr>
          <w:rFonts w:ascii="Times New Roman" w:hAnsi="Times New Roman" w:cs="Times New Roman"/>
          <w:sz w:val="24"/>
          <w:szCs w:val="24"/>
        </w:rPr>
        <w:t>20</w:t>
      </w:r>
      <w:r w:rsidR="00424CCD" w:rsidRPr="00C22E75">
        <w:rPr>
          <w:rFonts w:ascii="Times New Roman" w:hAnsi="Times New Roman" w:cs="Times New Roman"/>
          <w:sz w:val="24"/>
          <w:szCs w:val="24"/>
        </w:rPr>
        <w:t xml:space="preserve"> № </w:t>
      </w:r>
      <w:r w:rsidR="000C050F" w:rsidRPr="00C22E75">
        <w:rPr>
          <w:rFonts w:ascii="Times New Roman" w:hAnsi="Times New Roman" w:cs="Times New Roman"/>
          <w:sz w:val="24"/>
          <w:szCs w:val="24"/>
        </w:rPr>
        <w:t>60</w:t>
      </w:r>
      <w:r w:rsidR="00424CCD" w:rsidRPr="00C22E75">
        <w:rPr>
          <w:rFonts w:ascii="Times New Roman" w:hAnsi="Times New Roman" w:cs="Times New Roman"/>
          <w:sz w:val="24"/>
          <w:szCs w:val="24"/>
        </w:rPr>
        <w:t xml:space="preserve">-ОЗ </w:t>
      </w:r>
      <w:r w:rsidR="00DC4F2B" w:rsidRPr="00C22E75">
        <w:rPr>
          <w:rFonts w:ascii="Times New Roman" w:hAnsi="Times New Roman" w:cs="Times New Roman"/>
          <w:sz w:val="24"/>
          <w:szCs w:val="24"/>
        </w:rPr>
        <w:t xml:space="preserve">«О </w:t>
      </w:r>
      <w:r w:rsidR="000C050F" w:rsidRPr="00C22E75">
        <w:rPr>
          <w:rFonts w:ascii="Times New Roman" w:hAnsi="Times New Roman" w:cs="Times New Roman"/>
          <w:sz w:val="24"/>
          <w:szCs w:val="24"/>
        </w:rPr>
        <w:t>наделении органов местного самоуправления муниципальных образований Ивановской области отдельными государственными полномочиями Российской Федерации по подготовке и проведению Всероссийской переписи населения 2020 года, переданными для осуществления органам исполнительной  власти Ивановской области»</w:t>
      </w:r>
      <w:r w:rsidR="004719CC" w:rsidRPr="00C22E75">
        <w:rPr>
          <w:rFonts w:ascii="Times New Roman" w:hAnsi="Times New Roman" w:cs="Times New Roman"/>
          <w:sz w:val="24"/>
          <w:szCs w:val="24"/>
        </w:rPr>
        <w:t xml:space="preserve">, </w:t>
      </w:r>
      <w:r w:rsidR="00424CCD" w:rsidRPr="00C22E75">
        <w:rPr>
          <w:rFonts w:ascii="Times New Roman" w:hAnsi="Times New Roman" w:cs="Times New Roman"/>
          <w:sz w:val="24"/>
          <w:szCs w:val="24"/>
        </w:rPr>
        <w:t>статьей 8 Устава городского округа Тейково</w:t>
      </w:r>
      <w:r w:rsidR="00CE14D0" w:rsidRPr="00C22E75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424CCD" w:rsidRPr="00C22E75">
        <w:rPr>
          <w:rFonts w:ascii="Times New Roman" w:hAnsi="Times New Roman" w:cs="Times New Roman"/>
          <w:sz w:val="24"/>
          <w:szCs w:val="24"/>
        </w:rPr>
        <w:t xml:space="preserve">, </w:t>
      </w:r>
      <w:r w:rsidR="00CF7B96" w:rsidRPr="00C22E75">
        <w:rPr>
          <w:rFonts w:ascii="Times New Roman" w:hAnsi="Times New Roman" w:cs="Times New Roman"/>
          <w:sz w:val="24"/>
          <w:szCs w:val="24"/>
        </w:rPr>
        <w:t>администраци</w:t>
      </w:r>
      <w:r w:rsidR="005272A8" w:rsidRPr="00C22E75">
        <w:rPr>
          <w:rFonts w:ascii="Times New Roman" w:hAnsi="Times New Roman" w:cs="Times New Roman"/>
          <w:sz w:val="24"/>
          <w:szCs w:val="24"/>
        </w:rPr>
        <w:t>я</w:t>
      </w:r>
      <w:r w:rsidR="00CF7B96" w:rsidRPr="00C22E75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proofErr w:type="gramEnd"/>
    </w:p>
    <w:p w:rsidR="0039530E" w:rsidRPr="00C22E75" w:rsidRDefault="0039530E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530E" w:rsidRPr="00C22E75" w:rsidRDefault="0039530E" w:rsidP="00395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22E75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C22E75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A977AD" w:rsidRPr="00C22E75" w:rsidRDefault="00A977AD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A56" w:rsidRPr="00C22E75" w:rsidRDefault="00C83A56" w:rsidP="009D270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</w:t>
      </w:r>
      <w:hyperlink w:anchor="Par33" w:tooltip="ПОРЯДОК" w:history="1">
        <w:r w:rsidR="00424CCD" w:rsidRPr="00C22E75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424CCD" w:rsidRPr="00C22E75">
        <w:rPr>
          <w:rFonts w:ascii="Times New Roman" w:hAnsi="Times New Roman" w:cs="Times New Roman"/>
          <w:sz w:val="24"/>
          <w:szCs w:val="24"/>
        </w:rPr>
        <w:t xml:space="preserve"> расходования субвенци</w:t>
      </w:r>
      <w:r w:rsidR="00B218F1" w:rsidRPr="00C22E75">
        <w:rPr>
          <w:rFonts w:ascii="Times New Roman" w:hAnsi="Times New Roman" w:cs="Times New Roman"/>
          <w:sz w:val="24"/>
          <w:szCs w:val="24"/>
        </w:rPr>
        <w:t>и</w:t>
      </w:r>
      <w:r w:rsidR="00424CCD" w:rsidRPr="00C22E75">
        <w:rPr>
          <w:rFonts w:ascii="Times New Roman" w:hAnsi="Times New Roman" w:cs="Times New Roman"/>
          <w:sz w:val="24"/>
          <w:szCs w:val="24"/>
        </w:rPr>
        <w:t xml:space="preserve"> </w:t>
      </w:r>
      <w:r w:rsidR="00D574F8" w:rsidRPr="00C22E75">
        <w:rPr>
          <w:rFonts w:ascii="Times New Roman" w:hAnsi="Times New Roman" w:cs="Times New Roman"/>
          <w:sz w:val="24"/>
          <w:szCs w:val="24"/>
        </w:rPr>
        <w:t xml:space="preserve">на проведение Всероссийской переписи населения 2020 года </w:t>
      </w:r>
      <w:r w:rsidR="00415BE8" w:rsidRPr="00C22E75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C22E75">
        <w:rPr>
          <w:rFonts w:ascii="Times New Roman" w:hAnsi="Times New Roman" w:cs="Times New Roman"/>
          <w:sz w:val="24"/>
          <w:szCs w:val="24"/>
        </w:rPr>
        <w:t>.</w:t>
      </w:r>
    </w:p>
    <w:p w:rsidR="00240749" w:rsidRPr="00C22E75" w:rsidRDefault="00805F5D" w:rsidP="009D270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22E75">
        <w:rPr>
          <w:rFonts w:ascii="Times New Roman" w:eastAsia="Times New Roman" w:hAnsi="Times New Roman" w:cs="Times New Roman"/>
          <w:sz w:val="24"/>
          <w:szCs w:val="24"/>
        </w:rPr>
        <w:t>Реализов</w:t>
      </w:r>
      <w:r w:rsidR="00F31539" w:rsidRPr="00C22E75">
        <w:rPr>
          <w:rFonts w:ascii="Times New Roman" w:eastAsia="Times New Roman" w:hAnsi="Times New Roman" w:cs="Times New Roman"/>
          <w:sz w:val="24"/>
          <w:szCs w:val="24"/>
        </w:rPr>
        <w:t>ыва</w:t>
      </w:r>
      <w:r w:rsidRPr="00C22E75">
        <w:rPr>
          <w:rFonts w:ascii="Times New Roman" w:eastAsia="Times New Roman" w:hAnsi="Times New Roman" w:cs="Times New Roman"/>
          <w:sz w:val="24"/>
          <w:szCs w:val="24"/>
        </w:rPr>
        <w:t>ть р</w:t>
      </w:r>
      <w:r w:rsidR="00240749" w:rsidRPr="00C22E75">
        <w:rPr>
          <w:rFonts w:ascii="Times New Roman" w:eastAsia="Times New Roman" w:hAnsi="Times New Roman" w:cs="Times New Roman"/>
          <w:sz w:val="24"/>
          <w:szCs w:val="24"/>
        </w:rPr>
        <w:t>асходное обязательство городского округа Тейково</w:t>
      </w:r>
      <w:r w:rsidR="00CE14D0" w:rsidRPr="00C22E75">
        <w:rPr>
          <w:rFonts w:ascii="Times New Roman" w:eastAsia="Times New Roman" w:hAnsi="Times New Roman" w:cs="Times New Roman"/>
          <w:sz w:val="24"/>
          <w:szCs w:val="24"/>
        </w:rPr>
        <w:t xml:space="preserve"> Ивановской области</w:t>
      </w:r>
      <w:r w:rsidR="00722A37" w:rsidRPr="00C22E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40749" w:rsidRPr="00C22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A37" w:rsidRPr="00C22E75">
        <w:rPr>
          <w:rFonts w:ascii="Times New Roman" w:hAnsi="Times New Roman" w:cs="Times New Roman"/>
          <w:sz w:val="24"/>
          <w:szCs w:val="24"/>
        </w:rPr>
        <w:t xml:space="preserve">возникающее при выполнении отдельных государственных полномочий </w:t>
      </w:r>
      <w:r w:rsidR="00D574F8" w:rsidRPr="00C22E75">
        <w:rPr>
          <w:rFonts w:ascii="Times New Roman" w:hAnsi="Times New Roman" w:cs="Times New Roman"/>
          <w:sz w:val="24"/>
          <w:szCs w:val="24"/>
        </w:rPr>
        <w:t>Российской Федерации по подготовке и проведению Всероссийской переписи населения 2020 года</w:t>
      </w:r>
      <w:r w:rsidR="00722A37" w:rsidRPr="00C22E75">
        <w:rPr>
          <w:rFonts w:ascii="Times New Roman" w:hAnsi="Times New Roman" w:cs="Times New Roman"/>
          <w:sz w:val="24"/>
          <w:szCs w:val="24"/>
        </w:rPr>
        <w:t>,</w:t>
      </w:r>
      <w:r w:rsidR="00FB2DCC" w:rsidRPr="00C22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749" w:rsidRPr="00C22E7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722A37" w:rsidRPr="00C22E75">
        <w:rPr>
          <w:rFonts w:ascii="Times New Roman" w:hAnsi="Times New Roman" w:cs="Times New Roman"/>
          <w:sz w:val="24"/>
          <w:szCs w:val="24"/>
        </w:rPr>
        <w:t>Законом Ивановской области от 0</w:t>
      </w:r>
      <w:r w:rsidR="00D574F8" w:rsidRPr="00C22E75">
        <w:rPr>
          <w:rFonts w:ascii="Times New Roman" w:hAnsi="Times New Roman" w:cs="Times New Roman"/>
          <w:sz w:val="24"/>
          <w:szCs w:val="24"/>
        </w:rPr>
        <w:t>5.10</w:t>
      </w:r>
      <w:r w:rsidR="00722A37" w:rsidRPr="00C22E75">
        <w:rPr>
          <w:rFonts w:ascii="Times New Roman" w:hAnsi="Times New Roman" w:cs="Times New Roman"/>
          <w:sz w:val="24"/>
          <w:szCs w:val="24"/>
        </w:rPr>
        <w:t>.20</w:t>
      </w:r>
      <w:r w:rsidR="00D574F8" w:rsidRPr="00C22E75">
        <w:rPr>
          <w:rFonts w:ascii="Times New Roman" w:hAnsi="Times New Roman" w:cs="Times New Roman"/>
          <w:sz w:val="24"/>
          <w:szCs w:val="24"/>
        </w:rPr>
        <w:t>20</w:t>
      </w:r>
      <w:r w:rsidR="00722A37" w:rsidRPr="00C22E75">
        <w:rPr>
          <w:rFonts w:ascii="Times New Roman" w:hAnsi="Times New Roman" w:cs="Times New Roman"/>
          <w:sz w:val="24"/>
          <w:szCs w:val="24"/>
        </w:rPr>
        <w:t xml:space="preserve"> № </w:t>
      </w:r>
      <w:r w:rsidR="00D574F8" w:rsidRPr="00C22E75">
        <w:rPr>
          <w:rFonts w:ascii="Times New Roman" w:hAnsi="Times New Roman" w:cs="Times New Roman"/>
          <w:sz w:val="24"/>
          <w:szCs w:val="24"/>
        </w:rPr>
        <w:t>60</w:t>
      </w:r>
      <w:r w:rsidR="00722A37" w:rsidRPr="00C22E75">
        <w:rPr>
          <w:rFonts w:ascii="Times New Roman" w:hAnsi="Times New Roman" w:cs="Times New Roman"/>
          <w:sz w:val="24"/>
          <w:szCs w:val="24"/>
        </w:rPr>
        <w:t>-ОЗ «</w:t>
      </w:r>
      <w:r w:rsidR="00D574F8" w:rsidRPr="00C22E75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муниципальных образований Ивановской области отдельными государственными полномочиями Российской Федерации по подготовке и проведению Всероссийской переписи населения 2020 года, переданными для осуществления</w:t>
      </w:r>
      <w:proofErr w:type="gramEnd"/>
      <w:r w:rsidR="00D574F8" w:rsidRPr="00C22E75">
        <w:rPr>
          <w:rFonts w:ascii="Times New Roman" w:hAnsi="Times New Roman" w:cs="Times New Roman"/>
          <w:sz w:val="24"/>
          <w:szCs w:val="24"/>
        </w:rPr>
        <w:t xml:space="preserve"> органам исполнительной  власти Ивановской области</w:t>
      </w:r>
      <w:r w:rsidR="00722A37" w:rsidRPr="00C22E75">
        <w:rPr>
          <w:rFonts w:ascii="Times New Roman" w:hAnsi="Times New Roman" w:cs="Times New Roman"/>
          <w:sz w:val="24"/>
          <w:szCs w:val="24"/>
        </w:rPr>
        <w:t>»</w:t>
      </w:r>
      <w:r w:rsidR="00240749" w:rsidRPr="00C22E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071A" w:rsidRPr="00C22E75" w:rsidRDefault="0032071A" w:rsidP="009D270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E75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</w:t>
      </w:r>
      <w:r w:rsidR="00CE14D0" w:rsidRPr="00C22E75">
        <w:rPr>
          <w:rFonts w:ascii="Times New Roman" w:eastAsia="Times New Roman" w:hAnsi="Times New Roman" w:cs="Times New Roman"/>
          <w:sz w:val="24"/>
          <w:szCs w:val="24"/>
        </w:rPr>
        <w:t xml:space="preserve">Ивановской области </w:t>
      </w:r>
      <w:r w:rsidRPr="00C22E75">
        <w:rPr>
          <w:rFonts w:ascii="Times New Roman" w:eastAsia="Times New Roman" w:hAnsi="Times New Roman" w:cs="Times New Roman"/>
          <w:sz w:val="24"/>
          <w:szCs w:val="24"/>
        </w:rPr>
        <w:t>в сети Интернет.</w:t>
      </w:r>
    </w:p>
    <w:p w:rsidR="000C4734" w:rsidRPr="00C22E75" w:rsidRDefault="0032071A" w:rsidP="009D270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8D3E12" w:rsidRPr="00C22E75" w:rsidRDefault="008D3E12" w:rsidP="009D270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 заместителя главы администрации (</w:t>
      </w:r>
      <w:r w:rsidR="006E43B2" w:rsidRPr="00C22E75">
        <w:rPr>
          <w:rFonts w:ascii="Times New Roman" w:hAnsi="Times New Roman" w:cs="Times New Roman"/>
          <w:sz w:val="24"/>
          <w:szCs w:val="24"/>
        </w:rPr>
        <w:t>по финансово-экономическим вопросам</w:t>
      </w:r>
      <w:r w:rsidRPr="00C22E75">
        <w:rPr>
          <w:rFonts w:ascii="Times New Roman" w:hAnsi="Times New Roman" w:cs="Times New Roman"/>
          <w:sz w:val="24"/>
          <w:szCs w:val="24"/>
        </w:rPr>
        <w:t xml:space="preserve">), </w:t>
      </w:r>
      <w:r w:rsidR="00B01976" w:rsidRPr="00C22E75">
        <w:rPr>
          <w:rFonts w:ascii="Times New Roman" w:hAnsi="Times New Roman" w:cs="Times New Roman"/>
          <w:sz w:val="24"/>
          <w:szCs w:val="24"/>
        </w:rPr>
        <w:t>председателя Комитета по управлению муниципальным имуществом и земельным отношениям ад</w:t>
      </w:r>
      <w:r w:rsidR="008464E6" w:rsidRPr="00C22E75">
        <w:rPr>
          <w:rFonts w:ascii="Times New Roman" w:hAnsi="Times New Roman" w:cs="Times New Roman"/>
          <w:sz w:val="24"/>
          <w:szCs w:val="24"/>
        </w:rPr>
        <w:t xml:space="preserve">министрации городского округа Тейково </w:t>
      </w:r>
      <w:r w:rsidR="00B01976" w:rsidRPr="00C22E75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proofErr w:type="spellStart"/>
      <w:r w:rsidR="00B01976" w:rsidRPr="00C22E75">
        <w:rPr>
          <w:rFonts w:ascii="Times New Roman" w:hAnsi="Times New Roman" w:cs="Times New Roman"/>
          <w:sz w:val="24"/>
          <w:szCs w:val="24"/>
        </w:rPr>
        <w:t>Хливную</w:t>
      </w:r>
      <w:proofErr w:type="spellEnd"/>
      <w:r w:rsidR="008464E6" w:rsidRPr="00C22E75">
        <w:rPr>
          <w:rFonts w:ascii="Times New Roman" w:hAnsi="Times New Roman" w:cs="Times New Roman"/>
          <w:sz w:val="24"/>
          <w:szCs w:val="24"/>
        </w:rPr>
        <w:t xml:space="preserve"> </w:t>
      </w:r>
      <w:r w:rsidR="00B01976" w:rsidRPr="00C22E75">
        <w:rPr>
          <w:rFonts w:ascii="Times New Roman" w:hAnsi="Times New Roman" w:cs="Times New Roman"/>
          <w:sz w:val="24"/>
          <w:szCs w:val="24"/>
        </w:rPr>
        <w:t>Т</w:t>
      </w:r>
      <w:r w:rsidR="008464E6" w:rsidRPr="00C22E75">
        <w:rPr>
          <w:rFonts w:ascii="Times New Roman" w:hAnsi="Times New Roman" w:cs="Times New Roman"/>
          <w:sz w:val="24"/>
          <w:szCs w:val="24"/>
        </w:rPr>
        <w:t>.</w:t>
      </w:r>
      <w:r w:rsidR="00B01976" w:rsidRPr="00C22E75">
        <w:rPr>
          <w:rFonts w:ascii="Times New Roman" w:hAnsi="Times New Roman" w:cs="Times New Roman"/>
          <w:sz w:val="24"/>
          <w:szCs w:val="24"/>
        </w:rPr>
        <w:t>В</w:t>
      </w:r>
      <w:r w:rsidR="008464E6" w:rsidRPr="00C22E75">
        <w:rPr>
          <w:rFonts w:ascii="Times New Roman" w:hAnsi="Times New Roman" w:cs="Times New Roman"/>
          <w:sz w:val="24"/>
          <w:szCs w:val="24"/>
        </w:rPr>
        <w:t>.</w:t>
      </w:r>
    </w:p>
    <w:p w:rsidR="00240749" w:rsidRPr="00C22E75" w:rsidRDefault="00240749" w:rsidP="002407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3D39" w:rsidRPr="00C22E75" w:rsidRDefault="00573D39" w:rsidP="00573D3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3D39" w:rsidRPr="00C22E75" w:rsidRDefault="00573D39" w:rsidP="00573D3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6B2" w:rsidRPr="00C22E75" w:rsidRDefault="00E776B2" w:rsidP="00573D3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BAF" w:rsidRPr="00C22E75" w:rsidRDefault="00EE4BAF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E7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73F4A" w:rsidRPr="00C22E75">
        <w:rPr>
          <w:rFonts w:ascii="Times New Roman" w:hAnsi="Times New Roman" w:cs="Times New Roman"/>
          <w:b/>
          <w:sz w:val="24"/>
          <w:szCs w:val="24"/>
        </w:rPr>
        <w:t>Глава городского округа Тейково</w:t>
      </w:r>
    </w:p>
    <w:p w:rsidR="00966B20" w:rsidRPr="00C22E75" w:rsidRDefault="00EE4BAF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E75">
        <w:rPr>
          <w:rFonts w:ascii="Times New Roman" w:hAnsi="Times New Roman" w:cs="Times New Roman"/>
          <w:b/>
          <w:sz w:val="24"/>
          <w:szCs w:val="24"/>
        </w:rPr>
        <w:t xml:space="preserve">      Ивановской области          </w:t>
      </w:r>
      <w:r w:rsidR="00973F4A" w:rsidRPr="00C22E75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516F46" w:rsidRPr="00C22E75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973F4A" w:rsidRPr="00C22E75">
        <w:rPr>
          <w:rFonts w:ascii="Times New Roman" w:hAnsi="Times New Roman" w:cs="Times New Roman"/>
          <w:b/>
          <w:sz w:val="24"/>
          <w:szCs w:val="24"/>
        </w:rPr>
        <w:t xml:space="preserve">         С.А. Семенова</w:t>
      </w:r>
    </w:p>
    <w:p w:rsidR="00625A23" w:rsidRPr="00C22E75" w:rsidRDefault="00625A23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A23" w:rsidRPr="00C22E75" w:rsidRDefault="00625A23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A23" w:rsidRPr="00C22E75" w:rsidRDefault="00625A23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E75" w:rsidRDefault="00C22E75" w:rsidP="00C22E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A23" w:rsidRPr="00C22E75" w:rsidRDefault="00625A23" w:rsidP="00C22E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22E7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25A23" w:rsidRPr="00C22E75" w:rsidRDefault="00C06185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 xml:space="preserve">к </w:t>
      </w:r>
      <w:r w:rsidR="00E54F0E" w:rsidRPr="00C22E75">
        <w:rPr>
          <w:rFonts w:ascii="Times New Roman" w:hAnsi="Times New Roman" w:cs="Times New Roman"/>
          <w:sz w:val="24"/>
          <w:szCs w:val="24"/>
        </w:rPr>
        <w:t>постановлен</w:t>
      </w:r>
      <w:r w:rsidRPr="00C22E75">
        <w:rPr>
          <w:rFonts w:ascii="Times New Roman" w:hAnsi="Times New Roman" w:cs="Times New Roman"/>
          <w:sz w:val="24"/>
          <w:szCs w:val="24"/>
        </w:rPr>
        <w:t>ию</w:t>
      </w:r>
      <w:r w:rsidR="00625A23" w:rsidRPr="00C22E7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25A23" w:rsidRPr="00C22E75" w:rsidRDefault="00625A23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</w:p>
    <w:p w:rsidR="00F03327" w:rsidRPr="00C22E75" w:rsidRDefault="00F03327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625A23" w:rsidRPr="00C22E75" w:rsidRDefault="00A3234F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о</w:t>
      </w:r>
      <w:r w:rsidR="00625A23" w:rsidRPr="00C22E75">
        <w:rPr>
          <w:rFonts w:ascii="Times New Roman" w:hAnsi="Times New Roman" w:cs="Times New Roman"/>
          <w:sz w:val="24"/>
          <w:szCs w:val="24"/>
        </w:rPr>
        <w:t>т</w:t>
      </w:r>
      <w:r w:rsidRPr="00C22E75">
        <w:rPr>
          <w:rFonts w:ascii="Times New Roman" w:hAnsi="Times New Roman" w:cs="Times New Roman"/>
          <w:sz w:val="24"/>
          <w:szCs w:val="24"/>
        </w:rPr>
        <w:t xml:space="preserve"> 14.07.2021 </w:t>
      </w:r>
      <w:r w:rsidR="00625A23" w:rsidRPr="00C22E75">
        <w:rPr>
          <w:rFonts w:ascii="Times New Roman" w:hAnsi="Times New Roman" w:cs="Times New Roman"/>
          <w:sz w:val="24"/>
          <w:szCs w:val="24"/>
        </w:rPr>
        <w:t>№</w:t>
      </w:r>
      <w:r w:rsidRPr="00C22E75">
        <w:rPr>
          <w:rFonts w:ascii="Times New Roman" w:hAnsi="Times New Roman" w:cs="Times New Roman"/>
          <w:sz w:val="24"/>
          <w:szCs w:val="24"/>
        </w:rPr>
        <w:t>329</w:t>
      </w:r>
    </w:p>
    <w:p w:rsidR="00625A23" w:rsidRPr="00C22E75" w:rsidRDefault="00625A23" w:rsidP="00724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2E7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22E75">
        <w:rPr>
          <w:rFonts w:ascii="Times New Roman" w:hAnsi="Times New Roman" w:cs="Times New Roman"/>
          <w:b/>
          <w:sz w:val="24"/>
          <w:szCs w:val="24"/>
        </w:rPr>
        <w:t xml:space="preserve"> О Р Я Д О К</w:t>
      </w:r>
    </w:p>
    <w:p w:rsidR="00B218F1" w:rsidRPr="00C22E75" w:rsidRDefault="00B218F1" w:rsidP="00B218F1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E75">
        <w:rPr>
          <w:rFonts w:ascii="Times New Roman" w:hAnsi="Times New Roman" w:cs="Times New Roman"/>
          <w:b/>
          <w:sz w:val="24"/>
          <w:szCs w:val="24"/>
        </w:rPr>
        <w:t xml:space="preserve">расходования субвенции </w:t>
      </w:r>
      <w:r w:rsidR="00D574F8" w:rsidRPr="00C22E75">
        <w:rPr>
          <w:rFonts w:ascii="Times New Roman" w:hAnsi="Times New Roman" w:cs="Times New Roman"/>
          <w:b/>
          <w:sz w:val="24"/>
          <w:szCs w:val="24"/>
        </w:rPr>
        <w:t>на проведение Всероссийской переписи населения 2020 года</w:t>
      </w:r>
    </w:p>
    <w:p w:rsidR="00724F6C" w:rsidRPr="00C22E75" w:rsidRDefault="00724F6C" w:rsidP="00724F6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25A23" w:rsidRPr="00C22E75" w:rsidRDefault="00625A23" w:rsidP="007C339E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2E75">
        <w:rPr>
          <w:rFonts w:ascii="Times New Roman" w:hAnsi="Times New Roman" w:cs="Times New Roman"/>
          <w:sz w:val="24"/>
          <w:szCs w:val="24"/>
        </w:rPr>
        <w:t>1. Настоящий Порядок определяет</w:t>
      </w:r>
      <w:r w:rsidRPr="00C22E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процедуру </w:t>
      </w:r>
      <w:r w:rsidR="002E540A" w:rsidRPr="00C22E75">
        <w:rPr>
          <w:rFonts w:ascii="Times New Roman" w:hAnsi="Times New Roman" w:cs="Times New Roman"/>
          <w:sz w:val="24"/>
          <w:szCs w:val="24"/>
        </w:rPr>
        <w:t>расходования</w:t>
      </w:r>
      <w:r w:rsidR="00B218F1" w:rsidRPr="00C22E75">
        <w:rPr>
          <w:rFonts w:ascii="Times New Roman" w:hAnsi="Times New Roman" w:cs="Times New Roman"/>
          <w:sz w:val="24"/>
          <w:szCs w:val="24"/>
        </w:rPr>
        <w:t xml:space="preserve"> субвенции, предоставляемой из областного бюджета бюджет</w:t>
      </w:r>
      <w:r w:rsidR="0068220E" w:rsidRPr="00C22E75">
        <w:rPr>
          <w:rFonts w:ascii="Times New Roman" w:hAnsi="Times New Roman" w:cs="Times New Roman"/>
          <w:sz w:val="24"/>
          <w:szCs w:val="24"/>
        </w:rPr>
        <w:t>у</w:t>
      </w:r>
      <w:r w:rsidR="00B218F1" w:rsidRPr="00C22E75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68220E" w:rsidRPr="00C22E75">
        <w:rPr>
          <w:rFonts w:ascii="Times New Roman" w:hAnsi="Times New Roman" w:cs="Times New Roman"/>
          <w:sz w:val="24"/>
          <w:szCs w:val="24"/>
        </w:rPr>
        <w:t>а</w:t>
      </w:r>
      <w:r w:rsidR="00B218F1" w:rsidRPr="00C22E75">
        <w:rPr>
          <w:rFonts w:ascii="Times New Roman" w:hAnsi="Times New Roman" w:cs="Times New Roman"/>
          <w:sz w:val="24"/>
          <w:szCs w:val="24"/>
        </w:rPr>
        <w:t xml:space="preserve"> </w:t>
      </w:r>
      <w:r w:rsidR="0068220E" w:rsidRPr="00C22E75">
        <w:rPr>
          <w:rFonts w:ascii="Times New Roman" w:hAnsi="Times New Roman" w:cs="Times New Roman"/>
          <w:sz w:val="24"/>
          <w:szCs w:val="24"/>
        </w:rPr>
        <w:t>Тейково</w:t>
      </w:r>
      <w:r w:rsidR="00B218F1" w:rsidRPr="00C22E75">
        <w:rPr>
          <w:rFonts w:ascii="Times New Roman" w:hAnsi="Times New Roman" w:cs="Times New Roman"/>
          <w:sz w:val="24"/>
          <w:szCs w:val="24"/>
        </w:rPr>
        <w:t xml:space="preserve"> на осуществление отдельных государственных полномочий</w:t>
      </w:r>
      <w:r w:rsidR="00C00C41" w:rsidRPr="00C22E75">
        <w:rPr>
          <w:rFonts w:ascii="Times New Roman" w:hAnsi="Times New Roman" w:cs="Times New Roman"/>
          <w:sz w:val="24"/>
          <w:szCs w:val="24"/>
        </w:rPr>
        <w:t xml:space="preserve"> Российской Федерации по подготовке и проведению Всероссийской переписи населения 2020 года</w:t>
      </w:r>
      <w:r w:rsidR="00E54F0E" w:rsidRPr="00C22E7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25A23" w:rsidRPr="00C22E75" w:rsidRDefault="00625A23" w:rsidP="007C339E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C22E75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E54F0E" w:rsidRPr="00C22E75">
        <w:rPr>
          <w:rFonts w:ascii="Times New Roman" w:hAnsi="Times New Roman" w:cs="Times New Roman"/>
          <w:b w:val="0"/>
          <w:sz w:val="24"/>
          <w:szCs w:val="24"/>
        </w:rPr>
        <w:t xml:space="preserve">Расходы </w:t>
      </w:r>
      <w:r w:rsidR="002E540A" w:rsidRPr="00C22E75">
        <w:rPr>
          <w:rFonts w:ascii="Times New Roman" w:hAnsi="Times New Roman" w:cs="Times New Roman"/>
          <w:b w:val="0"/>
          <w:bCs/>
          <w:sz w:val="24"/>
          <w:szCs w:val="24"/>
        </w:rPr>
        <w:t xml:space="preserve">на </w:t>
      </w:r>
      <w:r w:rsidR="00B218F1" w:rsidRPr="00C22E75">
        <w:rPr>
          <w:rFonts w:ascii="Times New Roman" w:hAnsi="Times New Roman" w:cs="Times New Roman"/>
          <w:b w:val="0"/>
          <w:sz w:val="24"/>
          <w:szCs w:val="24"/>
        </w:rPr>
        <w:t xml:space="preserve">осуществление </w:t>
      </w:r>
      <w:r w:rsidR="00D574F8" w:rsidRPr="00C22E75">
        <w:rPr>
          <w:rFonts w:ascii="Times New Roman" w:hAnsi="Times New Roman" w:cs="Times New Roman"/>
          <w:b w:val="0"/>
          <w:sz w:val="24"/>
          <w:szCs w:val="24"/>
        </w:rPr>
        <w:t xml:space="preserve">отдельных государственных полномочий Российской Федерации по подготовке и проведению Всероссийской переписи населения 2020 года </w:t>
      </w:r>
      <w:r w:rsidRPr="00C22E75">
        <w:rPr>
          <w:rFonts w:ascii="Times New Roman" w:hAnsi="Times New Roman" w:cs="Times New Roman"/>
          <w:b w:val="0"/>
          <w:sz w:val="24"/>
          <w:szCs w:val="24"/>
        </w:rPr>
        <w:t>осуществля</w:t>
      </w:r>
      <w:r w:rsidR="00E54F0E" w:rsidRPr="00C22E75">
        <w:rPr>
          <w:rFonts w:ascii="Times New Roman" w:hAnsi="Times New Roman" w:cs="Times New Roman"/>
          <w:b w:val="0"/>
          <w:sz w:val="24"/>
          <w:szCs w:val="24"/>
        </w:rPr>
        <w:t>ю</w:t>
      </w:r>
      <w:r w:rsidRPr="00C22E75">
        <w:rPr>
          <w:rFonts w:ascii="Times New Roman" w:hAnsi="Times New Roman" w:cs="Times New Roman"/>
          <w:b w:val="0"/>
          <w:sz w:val="24"/>
          <w:szCs w:val="24"/>
        </w:rPr>
        <w:t xml:space="preserve">тся в соответствии с </w:t>
      </w:r>
      <w:hyperlink w:anchor="Par33" w:tooltip="ПОРЯДОК" w:history="1">
        <w:proofErr w:type="gramStart"/>
        <w:r w:rsidR="00B218F1" w:rsidRPr="00C22E75">
          <w:rPr>
            <w:rFonts w:ascii="Times New Roman" w:hAnsi="Times New Roman" w:cs="Times New Roman"/>
            <w:b w:val="0"/>
            <w:sz w:val="24"/>
            <w:szCs w:val="24"/>
          </w:rPr>
          <w:t>Поряд</w:t>
        </w:r>
      </w:hyperlink>
      <w:r w:rsidR="00B218F1" w:rsidRPr="00C22E75">
        <w:rPr>
          <w:rFonts w:ascii="Times New Roman" w:hAnsi="Times New Roman" w:cs="Times New Roman"/>
          <w:b w:val="0"/>
          <w:sz w:val="24"/>
          <w:szCs w:val="24"/>
        </w:rPr>
        <w:t>ком</w:t>
      </w:r>
      <w:proofErr w:type="gramEnd"/>
      <w:r w:rsidR="00B218F1" w:rsidRPr="00C22E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02CA8" w:rsidRPr="00C22E75">
        <w:rPr>
          <w:rFonts w:ascii="Times New Roman" w:hAnsi="Times New Roman" w:cs="Times New Roman"/>
          <w:b w:val="0"/>
          <w:sz w:val="24"/>
          <w:szCs w:val="24"/>
        </w:rPr>
        <w:t>предоставле</w:t>
      </w:r>
      <w:r w:rsidR="00B218F1" w:rsidRPr="00C22E75">
        <w:rPr>
          <w:rFonts w:ascii="Times New Roman" w:hAnsi="Times New Roman" w:cs="Times New Roman"/>
          <w:b w:val="0"/>
          <w:sz w:val="24"/>
          <w:szCs w:val="24"/>
        </w:rPr>
        <w:t xml:space="preserve">ния субвенций из областного бюджета бюджетам муниципальных районов и городских округов Ивановской области на осуществление отдельных государственных полномочий </w:t>
      </w:r>
      <w:r w:rsidR="00C00C41" w:rsidRPr="00C22E75">
        <w:rPr>
          <w:rFonts w:ascii="Times New Roman" w:hAnsi="Times New Roman" w:cs="Times New Roman"/>
          <w:b w:val="0"/>
          <w:sz w:val="24"/>
          <w:szCs w:val="24"/>
        </w:rPr>
        <w:t>Российской Федерации по подготовке и проведению Всероссийской переписи населения 2020 года, утвержд</w:t>
      </w:r>
      <w:r w:rsidR="00D02CA8" w:rsidRPr="00C22E75">
        <w:rPr>
          <w:rFonts w:ascii="Times New Roman" w:hAnsi="Times New Roman" w:cs="Times New Roman"/>
          <w:b w:val="0"/>
          <w:sz w:val="24"/>
          <w:szCs w:val="24"/>
        </w:rPr>
        <w:t>енны</w:t>
      </w:r>
      <w:r w:rsidR="00C00C41" w:rsidRPr="00C22E75">
        <w:rPr>
          <w:rFonts w:ascii="Times New Roman" w:hAnsi="Times New Roman" w:cs="Times New Roman"/>
          <w:b w:val="0"/>
          <w:sz w:val="24"/>
          <w:szCs w:val="24"/>
        </w:rPr>
        <w:t xml:space="preserve">м </w:t>
      </w:r>
      <w:r w:rsidR="00D02CA8" w:rsidRPr="00C22E75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</w:t>
      </w:r>
      <w:r w:rsidR="00C00C41" w:rsidRPr="00C22E75">
        <w:rPr>
          <w:rFonts w:ascii="Times New Roman" w:hAnsi="Times New Roman" w:cs="Times New Roman"/>
          <w:b w:val="0"/>
          <w:sz w:val="24"/>
          <w:szCs w:val="24"/>
        </w:rPr>
        <w:t>Правительств</w:t>
      </w:r>
      <w:r w:rsidR="00D02CA8" w:rsidRPr="00C22E75">
        <w:rPr>
          <w:rFonts w:ascii="Times New Roman" w:hAnsi="Times New Roman" w:cs="Times New Roman"/>
          <w:b w:val="0"/>
          <w:sz w:val="24"/>
          <w:szCs w:val="24"/>
        </w:rPr>
        <w:t>а</w:t>
      </w:r>
      <w:r w:rsidR="00C00C41" w:rsidRPr="00C22E75">
        <w:rPr>
          <w:rFonts w:ascii="Times New Roman" w:hAnsi="Times New Roman" w:cs="Times New Roman"/>
          <w:b w:val="0"/>
          <w:sz w:val="24"/>
          <w:szCs w:val="24"/>
        </w:rPr>
        <w:t xml:space="preserve"> Ивановской области</w:t>
      </w:r>
      <w:r w:rsidR="00D02CA8" w:rsidRPr="00C22E75">
        <w:rPr>
          <w:rFonts w:ascii="Times New Roman" w:hAnsi="Times New Roman" w:cs="Times New Roman"/>
          <w:b w:val="0"/>
          <w:sz w:val="24"/>
          <w:szCs w:val="24"/>
        </w:rPr>
        <w:t xml:space="preserve"> от 18.02.2021 № 71-п</w:t>
      </w:r>
      <w:r w:rsidR="00FB506E" w:rsidRPr="00C22E75">
        <w:rPr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</w:p>
    <w:p w:rsidR="00625A23" w:rsidRPr="00C22E75" w:rsidRDefault="00625A23" w:rsidP="00735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 xml:space="preserve">3. Источником финансового обеспечения указанных расходов является </w:t>
      </w:r>
      <w:r w:rsidR="002E540A" w:rsidRPr="00C22E75">
        <w:rPr>
          <w:rFonts w:ascii="Times New Roman" w:hAnsi="Times New Roman" w:cs="Times New Roman"/>
          <w:sz w:val="24"/>
          <w:szCs w:val="24"/>
        </w:rPr>
        <w:t>суб</w:t>
      </w:r>
      <w:r w:rsidR="00B218F1" w:rsidRPr="00C22E75">
        <w:rPr>
          <w:rFonts w:ascii="Times New Roman" w:hAnsi="Times New Roman" w:cs="Times New Roman"/>
          <w:sz w:val="24"/>
          <w:szCs w:val="24"/>
        </w:rPr>
        <w:t>венция</w:t>
      </w:r>
      <w:r w:rsidR="002E540A" w:rsidRPr="00C22E75">
        <w:rPr>
          <w:rFonts w:ascii="Times New Roman" w:hAnsi="Times New Roman" w:cs="Times New Roman"/>
          <w:sz w:val="24"/>
          <w:szCs w:val="24"/>
        </w:rPr>
        <w:t xml:space="preserve"> </w:t>
      </w:r>
      <w:r w:rsidR="002E540A" w:rsidRPr="00C22E75">
        <w:rPr>
          <w:rFonts w:ascii="Times New Roman" w:hAnsi="Times New Roman" w:cs="Times New Roman"/>
          <w:bCs/>
          <w:sz w:val="24"/>
          <w:szCs w:val="24"/>
        </w:rPr>
        <w:t>бюджет</w:t>
      </w:r>
      <w:r w:rsidR="00B218F1" w:rsidRPr="00C22E75">
        <w:rPr>
          <w:rFonts w:ascii="Times New Roman" w:hAnsi="Times New Roman" w:cs="Times New Roman"/>
          <w:bCs/>
          <w:sz w:val="24"/>
          <w:szCs w:val="24"/>
        </w:rPr>
        <w:t>у</w:t>
      </w:r>
      <w:r w:rsidR="002E540A" w:rsidRPr="00C22E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8F1" w:rsidRPr="00C22E75">
        <w:rPr>
          <w:rFonts w:ascii="Times New Roman" w:hAnsi="Times New Roman" w:cs="Times New Roman"/>
          <w:bCs/>
          <w:sz w:val="24"/>
          <w:szCs w:val="24"/>
        </w:rPr>
        <w:t>города Тейково</w:t>
      </w:r>
      <w:r w:rsidR="002E540A" w:rsidRPr="00C22E75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B218F1" w:rsidRPr="00C22E75">
        <w:rPr>
          <w:rFonts w:ascii="Times New Roman" w:hAnsi="Times New Roman" w:cs="Times New Roman"/>
          <w:sz w:val="24"/>
          <w:szCs w:val="24"/>
        </w:rPr>
        <w:t xml:space="preserve">осуществление отдельных государственных полномочий </w:t>
      </w:r>
      <w:r w:rsidR="001E10C9" w:rsidRPr="00C22E75">
        <w:rPr>
          <w:rFonts w:ascii="Times New Roman" w:hAnsi="Times New Roman" w:cs="Times New Roman"/>
          <w:sz w:val="24"/>
          <w:szCs w:val="24"/>
        </w:rPr>
        <w:t>по подготовке и проведению Всероссийской переписи населения 2020 года</w:t>
      </w:r>
      <w:r w:rsidR="00A7262E" w:rsidRPr="00C22E75">
        <w:rPr>
          <w:rFonts w:ascii="Times New Roman" w:hAnsi="Times New Roman" w:cs="Times New Roman"/>
          <w:sz w:val="24"/>
          <w:szCs w:val="24"/>
        </w:rPr>
        <w:t xml:space="preserve">, предоставляемая Департаментом </w:t>
      </w:r>
      <w:r w:rsidR="001E10C9" w:rsidRPr="00C22E75">
        <w:rPr>
          <w:rFonts w:ascii="Times New Roman" w:hAnsi="Times New Roman" w:cs="Times New Roman"/>
          <w:sz w:val="24"/>
          <w:szCs w:val="24"/>
        </w:rPr>
        <w:t>экономического развития и торговли</w:t>
      </w:r>
      <w:r w:rsidR="00A7262E" w:rsidRPr="00C22E75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B218F1" w:rsidRPr="00C22E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22E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(далее – </w:t>
      </w:r>
      <w:r w:rsidR="00B218F1" w:rsidRPr="00C22E75">
        <w:rPr>
          <w:rFonts w:ascii="Times New Roman" w:eastAsiaTheme="minorHAnsi" w:hAnsi="Times New Roman" w:cs="Times New Roman"/>
          <w:sz w:val="24"/>
          <w:szCs w:val="24"/>
          <w:lang w:eastAsia="en-US"/>
        </w:rPr>
        <w:t>субвенц</w:t>
      </w:r>
      <w:r w:rsidR="002E540A" w:rsidRPr="00C22E75">
        <w:rPr>
          <w:rFonts w:ascii="Times New Roman" w:eastAsiaTheme="minorHAnsi" w:hAnsi="Times New Roman" w:cs="Times New Roman"/>
          <w:sz w:val="24"/>
          <w:szCs w:val="24"/>
          <w:lang w:eastAsia="en-US"/>
        </w:rPr>
        <w:t>ия</w:t>
      </w:r>
      <w:r w:rsidRPr="00C22E75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C71FD8" w:rsidRPr="00C22E75" w:rsidRDefault="00A7262E" w:rsidP="007C3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4</w:t>
      </w:r>
      <w:r w:rsidR="00B51D57" w:rsidRPr="00C22E75">
        <w:rPr>
          <w:rFonts w:ascii="Times New Roman" w:hAnsi="Times New Roman" w:cs="Times New Roman"/>
          <w:sz w:val="24"/>
          <w:szCs w:val="24"/>
        </w:rPr>
        <w:t xml:space="preserve">. </w:t>
      </w:r>
      <w:r w:rsidR="00C71FD8" w:rsidRPr="00C22E75">
        <w:rPr>
          <w:rFonts w:ascii="Times New Roman" w:hAnsi="Times New Roman" w:cs="Times New Roman"/>
          <w:sz w:val="24"/>
          <w:szCs w:val="24"/>
        </w:rPr>
        <w:t>Главным  распорядителем  бюджетных  средств</w:t>
      </w:r>
      <w:r w:rsidRPr="00C22E75">
        <w:rPr>
          <w:rFonts w:ascii="Times New Roman" w:hAnsi="Times New Roman" w:cs="Times New Roman"/>
          <w:sz w:val="24"/>
          <w:szCs w:val="24"/>
        </w:rPr>
        <w:t>, получателем средств бюджета города Тейково</w:t>
      </w:r>
      <w:r w:rsidR="00C71FD8" w:rsidRPr="00C22E75">
        <w:rPr>
          <w:rFonts w:ascii="Times New Roman" w:hAnsi="Times New Roman" w:cs="Times New Roman"/>
          <w:sz w:val="24"/>
          <w:szCs w:val="24"/>
        </w:rPr>
        <w:t xml:space="preserve"> является администрация городского округа Тейково Ивановской области.</w:t>
      </w:r>
    </w:p>
    <w:p w:rsidR="00E66B34" w:rsidRPr="00C22E75" w:rsidRDefault="00E66B34" w:rsidP="00E66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22E75">
        <w:rPr>
          <w:rFonts w:ascii="Times New Roman" w:hAnsi="Times New Roman" w:cs="Times New Roman"/>
          <w:sz w:val="24"/>
          <w:szCs w:val="24"/>
        </w:rPr>
        <w:t>Финансовый отдел администрации г.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субвенции  администрации городского округа Тейково Ивановской области в пределах суммы, необходимой для оплаты денежных обязательств администрации городского округа Тейково Ивановской области, соответствующих целям предоставления субвенции.</w:t>
      </w:r>
      <w:proofErr w:type="gramEnd"/>
    </w:p>
    <w:p w:rsidR="00C71FD8" w:rsidRPr="00C22E75" w:rsidRDefault="00E66B34" w:rsidP="00E66B3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6</w:t>
      </w:r>
      <w:r w:rsidR="00C71FD8" w:rsidRPr="00C22E75">
        <w:rPr>
          <w:rFonts w:ascii="Times New Roman" w:hAnsi="Times New Roman" w:cs="Times New Roman"/>
          <w:sz w:val="24"/>
          <w:szCs w:val="24"/>
        </w:rPr>
        <w:t xml:space="preserve">.  </w:t>
      </w:r>
      <w:r w:rsidR="00A7262E" w:rsidRPr="00C22E75">
        <w:rPr>
          <w:rFonts w:ascii="Times New Roman" w:hAnsi="Times New Roman" w:cs="Times New Roman"/>
          <w:sz w:val="24"/>
          <w:szCs w:val="24"/>
        </w:rPr>
        <w:t>Администрация городского округа Тейково Ивановской области</w:t>
      </w:r>
      <w:r w:rsidR="00C71FD8" w:rsidRPr="00C22E75">
        <w:rPr>
          <w:rFonts w:ascii="Times New Roman" w:hAnsi="Times New Roman" w:cs="Times New Roman"/>
          <w:sz w:val="24"/>
          <w:szCs w:val="24"/>
        </w:rPr>
        <w:t>:</w:t>
      </w:r>
    </w:p>
    <w:p w:rsidR="00C71FD8" w:rsidRPr="00C22E75" w:rsidRDefault="00C71FD8" w:rsidP="00E66B3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ab/>
      </w:r>
      <w:r w:rsidR="00A7262E" w:rsidRPr="00C22E75">
        <w:rPr>
          <w:rFonts w:ascii="Times New Roman" w:hAnsi="Times New Roman" w:cs="Times New Roman"/>
          <w:sz w:val="24"/>
          <w:szCs w:val="24"/>
        </w:rPr>
        <w:t>-</w:t>
      </w:r>
      <w:r w:rsidRPr="00C22E75">
        <w:rPr>
          <w:rFonts w:ascii="Times New Roman" w:hAnsi="Times New Roman" w:cs="Times New Roman"/>
          <w:sz w:val="24"/>
          <w:szCs w:val="24"/>
        </w:rPr>
        <w:t xml:space="preserve"> осуществляет закупку товаров, работ, услуг в соответствии с Федеральным законом от 05.04.2013 № 44-ФЗ  «О контрактной системе в сфере закупок  товаров, работ, услуг для обеспечения государственных и муниципальных нужд»;</w:t>
      </w:r>
    </w:p>
    <w:p w:rsidR="00C71FD8" w:rsidRPr="00C22E75" w:rsidRDefault="00C71FD8" w:rsidP="00E66B3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ab/>
        <w:t>- заключает муниципальный контракт по итогам проведенной процедуры закупки;</w:t>
      </w:r>
    </w:p>
    <w:p w:rsidR="00C71FD8" w:rsidRPr="00C22E75" w:rsidRDefault="00C71FD8" w:rsidP="00E66B3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ab/>
        <w:t>- осуществляет контроль исполнения муниципального контракта;</w:t>
      </w:r>
    </w:p>
    <w:p w:rsidR="00C71FD8" w:rsidRPr="00C22E75" w:rsidRDefault="00C71FD8" w:rsidP="00E66B3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ab/>
        <w:t>-</w:t>
      </w:r>
      <w:r w:rsidR="00F03327" w:rsidRPr="00C22E75">
        <w:rPr>
          <w:rFonts w:ascii="Times New Roman" w:hAnsi="Times New Roman" w:cs="Times New Roman"/>
          <w:sz w:val="24"/>
          <w:szCs w:val="24"/>
        </w:rPr>
        <w:t xml:space="preserve"> </w:t>
      </w:r>
      <w:r w:rsidRPr="00C22E75">
        <w:rPr>
          <w:rFonts w:ascii="Times New Roman" w:hAnsi="Times New Roman" w:cs="Times New Roman"/>
          <w:sz w:val="24"/>
          <w:szCs w:val="24"/>
        </w:rPr>
        <w:t xml:space="preserve">предоставляет в </w:t>
      </w:r>
      <w:r w:rsidR="00A7262E" w:rsidRPr="00C22E75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1E10C9" w:rsidRPr="00C22E75">
        <w:rPr>
          <w:rFonts w:ascii="Times New Roman" w:hAnsi="Times New Roman" w:cs="Times New Roman"/>
          <w:sz w:val="24"/>
          <w:szCs w:val="24"/>
        </w:rPr>
        <w:t>экономического развития и торговли</w:t>
      </w:r>
      <w:r w:rsidR="00A7262E" w:rsidRPr="00C22E75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C22E75">
        <w:rPr>
          <w:rFonts w:ascii="Times New Roman" w:hAnsi="Times New Roman" w:cs="Times New Roman"/>
          <w:sz w:val="24"/>
          <w:szCs w:val="24"/>
        </w:rPr>
        <w:t xml:space="preserve"> отчетность по </w:t>
      </w:r>
      <w:r w:rsidR="00A7262E" w:rsidRPr="00C22E75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 w:rsidRPr="00C22E75">
        <w:rPr>
          <w:rFonts w:ascii="Times New Roman" w:hAnsi="Times New Roman" w:cs="Times New Roman"/>
          <w:sz w:val="24"/>
          <w:szCs w:val="24"/>
        </w:rPr>
        <w:t>формам.</w:t>
      </w:r>
    </w:p>
    <w:p w:rsidR="00B51D57" w:rsidRPr="00C22E75" w:rsidRDefault="004E2EBC" w:rsidP="00E66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 xml:space="preserve">Ответственным за расходование субвенции и мероприятия, предусмотренные настоящим пунктом, определяется </w:t>
      </w:r>
      <w:r w:rsidR="00F03327" w:rsidRPr="00C22E75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1E10C9" w:rsidRPr="00C22E75">
        <w:rPr>
          <w:rFonts w:ascii="Times New Roman" w:hAnsi="Times New Roman" w:cs="Times New Roman"/>
          <w:sz w:val="24"/>
          <w:szCs w:val="24"/>
        </w:rPr>
        <w:t xml:space="preserve"> комиссии по проведению </w:t>
      </w:r>
      <w:r w:rsidR="006E43B2" w:rsidRPr="00C22E75">
        <w:rPr>
          <w:rFonts w:ascii="Times New Roman" w:hAnsi="Times New Roman" w:cs="Times New Roman"/>
          <w:sz w:val="24"/>
          <w:szCs w:val="24"/>
        </w:rPr>
        <w:t xml:space="preserve">Всероссийской </w:t>
      </w:r>
      <w:r w:rsidR="001E10C9" w:rsidRPr="00C22E75">
        <w:rPr>
          <w:rFonts w:ascii="Times New Roman" w:hAnsi="Times New Roman" w:cs="Times New Roman"/>
          <w:sz w:val="24"/>
          <w:szCs w:val="24"/>
        </w:rPr>
        <w:t>переписи населения 2020 года</w:t>
      </w:r>
      <w:r w:rsidR="006E43B2" w:rsidRPr="00C22E75">
        <w:rPr>
          <w:rFonts w:ascii="Times New Roman" w:hAnsi="Times New Roman" w:cs="Times New Roman"/>
          <w:sz w:val="24"/>
          <w:szCs w:val="24"/>
        </w:rPr>
        <w:t xml:space="preserve"> в городском округе Тейково</w:t>
      </w:r>
      <w:r w:rsidR="001E10C9" w:rsidRPr="00C22E75">
        <w:rPr>
          <w:rFonts w:ascii="Times New Roman" w:hAnsi="Times New Roman" w:cs="Times New Roman"/>
          <w:sz w:val="24"/>
          <w:szCs w:val="24"/>
        </w:rPr>
        <w:t>, начальник</w:t>
      </w:r>
      <w:r w:rsidRPr="00C22E75">
        <w:rPr>
          <w:rFonts w:ascii="Times New Roman" w:hAnsi="Times New Roman" w:cs="Times New Roman"/>
          <w:sz w:val="24"/>
          <w:szCs w:val="24"/>
        </w:rPr>
        <w:t xml:space="preserve"> </w:t>
      </w:r>
      <w:r w:rsidR="001E10C9" w:rsidRPr="00C22E75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F03327" w:rsidRPr="00C22E75">
        <w:rPr>
          <w:rFonts w:ascii="Times New Roman" w:hAnsi="Times New Roman" w:cs="Times New Roman"/>
          <w:sz w:val="24"/>
          <w:szCs w:val="24"/>
        </w:rPr>
        <w:t xml:space="preserve">экономического развития и торговли </w:t>
      </w:r>
      <w:r w:rsidR="001E10C9" w:rsidRPr="00C22E7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D4D6D" w:rsidRPr="00C22E7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5D4D6D">
        <w:rPr>
          <w:rFonts w:ascii="Times New Roman" w:hAnsi="Times New Roman"/>
          <w:sz w:val="28"/>
          <w:szCs w:val="28"/>
        </w:rPr>
        <w:t xml:space="preserve"> </w:t>
      </w:r>
      <w:r w:rsidR="005D4D6D" w:rsidRPr="00C22E75">
        <w:rPr>
          <w:rFonts w:ascii="Times New Roman" w:hAnsi="Times New Roman"/>
          <w:sz w:val="24"/>
          <w:szCs w:val="24"/>
        </w:rPr>
        <w:t>Тейково</w:t>
      </w:r>
      <w:r w:rsidR="001E10C9" w:rsidRPr="00C22E75">
        <w:rPr>
          <w:rFonts w:ascii="Times New Roman" w:hAnsi="Times New Roman"/>
          <w:sz w:val="24"/>
          <w:szCs w:val="24"/>
        </w:rPr>
        <w:t xml:space="preserve"> Ивановской области </w:t>
      </w:r>
      <w:r w:rsidR="00F03327" w:rsidRPr="00C22E75">
        <w:rPr>
          <w:rFonts w:ascii="Times New Roman" w:hAnsi="Times New Roman"/>
          <w:sz w:val="24"/>
          <w:szCs w:val="24"/>
        </w:rPr>
        <w:t>Меркульева О.Н</w:t>
      </w:r>
      <w:r w:rsidR="001E10C9" w:rsidRPr="00C22E75">
        <w:rPr>
          <w:rFonts w:ascii="Times New Roman" w:hAnsi="Times New Roman"/>
          <w:sz w:val="24"/>
          <w:szCs w:val="24"/>
        </w:rPr>
        <w:t>.</w:t>
      </w:r>
    </w:p>
    <w:sectPr w:rsidR="00B51D57" w:rsidRPr="00C22E75" w:rsidSect="00516F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F4C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76AE6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35250EAA"/>
    <w:multiLevelType w:val="hybridMultilevel"/>
    <w:tmpl w:val="4002EFF0"/>
    <w:lvl w:ilvl="0" w:tplc="C618197E">
      <w:start w:val="3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>
    <w:nsid w:val="639221E8"/>
    <w:multiLevelType w:val="hybridMultilevel"/>
    <w:tmpl w:val="1D687F46"/>
    <w:lvl w:ilvl="0" w:tplc="60807AD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073A"/>
    <w:rsid w:val="000831C1"/>
    <w:rsid w:val="000A3017"/>
    <w:rsid w:val="000A522D"/>
    <w:rsid w:val="000C050F"/>
    <w:rsid w:val="000C2C31"/>
    <w:rsid w:val="000C4734"/>
    <w:rsid w:val="000E3B38"/>
    <w:rsid w:val="000F6FAF"/>
    <w:rsid w:val="001426E0"/>
    <w:rsid w:val="001A3B64"/>
    <w:rsid w:val="001A428A"/>
    <w:rsid w:val="001B1219"/>
    <w:rsid w:val="001E10C9"/>
    <w:rsid w:val="001E2671"/>
    <w:rsid w:val="00240749"/>
    <w:rsid w:val="002671C6"/>
    <w:rsid w:val="00296C5C"/>
    <w:rsid w:val="002D5F44"/>
    <w:rsid w:val="002E540A"/>
    <w:rsid w:val="0031686E"/>
    <w:rsid w:val="0032071A"/>
    <w:rsid w:val="00337422"/>
    <w:rsid w:val="00373ACE"/>
    <w:rsid w:val="00381411"/>
    <w:rsid w:val="00394BCF"/>
    <w:rsid w:val="0039530E"/>
    <w:rsid w:val="00405F8A"/>
    <w:rsid w:val="00415BE8"/>
    <w:rsid w:val="0041743C"/>
    <w:rsid w:val="0042100A"/>
    <w:rsid w:val="00424CCD"/>
    <w:rsid w:val="004719CC"/>
    <w:rsid w:val="004876F7"/>
    <w:rsid w:val="004D4EC0"/>
    <w:rsid w:val="004E2EBC"/>
    <w:rsid w:val="004F1BFA"/>
    <w:rsid w:val="00516F46"/>
    <w:rsid w:val="005272A8"/>
    <w:rsid w:val="00573D39"/>
    <w:rsid w:val="00584D9D"/>
    <w:rsid w:val="005D4D6D"/>
    <w:rsid w:val="005E4F1B"/>
    <w:rsid w:val="005E5282"/>
    <w:rsid w:val="005F3843"/>
    <w:rsid w:val="00625A23"/>
    <w:rsid w:val="0063446D"/>
    <w:rsid w:val="00653464"/>
    <w:rsid w:val="00654914"/>
    <w:rsid w:val="00665E12"/>
    <w:rsid w:val="0068220E"/>
    <w:rsid w:val="00685EC1"/>
    <w:rsid w:val="006E43B2"/>
    <w:rsid w:val="00722A37"/>
    <w:rsid w:val="00724F6C"/>
    <w:rsid w:val="007352B7"/>
    <w:rsid w:val="007356C1"/>
    <w:rsid w:val="007912AE"/>
    <w:rsid w:val="007B3CA8"/>
    <w:rsid w:val="007C339E"/>
    <w:rsid w:val="007C4E44"/>
    <w:rsid w:val="007C6FF3"/>
    <w:rsid w:val="00805F5D"/>
    <w:rsid w:val="0083073A"/>
    <w:rsid w:val="00843404"/>
    <w:rsid w:val="008464E6"/>
    <w:rsid w:val="008B2BC9"/>
    <w:rsid w:val="008D3E12"/>
    <w:rsid w:val="008E26D8"/>
    <w:rsid w:val="00933429"/>
    <w:rsid w:val="009609EB"/>
    <w:rsid w:val="00966B20"/>
    <w:rsid w:val="00973F4A"/>
    <w:rsid w:val="009C3586"/>
    <w:rsid w:val="009D08CA"/>
    <w:rsid w:val="009D270E"/>
    <w:rsid w:val="009F1C37"/>
    <w:rsid w:val="00A3234F"/>
    <w:rsid w:val="00A62985"/>
    <w:rsid w:val="00A7262E"/>
    <w:rsid w:val="00A77927"/>
    <w:rsid w:val="00A977AD"/>
    <w:rsid w:val="00B01976"/>
    <w:rsid w:val="00B218F1"/>
    <w:rsid w:val="00B51D57"/>
    <w:rsid w:val="00BF5F4A"/>
    <w:rsid w:val="00C00C41"/>
    <w:rsid w:val="00C06185"/>
    <w:rsid w:val="00C22E75"/>
    <w:rsid w:val="00C403B5"/>
    <w:rsid w:val="00C467AF"/>
    <w:rsid w:val="00C63305"/>
    <w:rsid w:val="00C66767"/>
    <w:rsid w:val="00C71FD8"/>
    <w:rsid w:val="00C83A56"/>
    <w:rsid w:val="00CE14D0"/>
    <w:rsid w:val="00CF7B96"/>
    <w:rsid w:val="00D02CA8"/>
    <w:rsid w:val="00D24511"/>
    <w:rsid w:val="00D574F8"/>
    <w:rsid w:val="00DC4F2B"/>
    <w:rsid w:val="00E25197"/>
    <w:rsid w:val="00E27EF9"/>
    <w:rsid w:val="00E34922"/>
    <w:rsid w:val="00E54F0E"/>
    <w:rsid w:val="00E627F4"/>
    <w:rsid w:val="00E66B34"/>
    <w:rsid w:val="00E776B2"/>
    <w:rsid w:val="00E96FB2"/>
    <w:rsid w:val="00EC180E"/>
    <w:rsid w:val="00EE4BAF"/>
    <w:rsid w:val="00F03327"/>
    <w:rsid w:val="00F14CEE"/>
    <w:rsid w:val="00F31539"/>
    <w:rsid w:val="00F60E17"/>
    <w:rsid w:val="00F640F2"/>
    <w:rsid w:val="00F64CBF"/>
    <w:rsid w:val="00F847B8"/>
    <w:rsid w:val="00FA0367"/>
    <w:rsid w:val="00FB2DCC"/>
    <w:rsid w:val="00FB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rsid w:val="00FB50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Наталья Михайловна Касаткина</cp:lastModifiedBy>
  <cp:revision>71</cp:revision>
  <cp:lastPrinted>2021-07-12T12:38:00Z</cp:lastPrinted>
  <dcterms:created xsi:type="dcterms:W3CDTF">2019-11-07T13:19:00Z</dcterms:created>
  <dcterms:modified xsi:type="dcterms:W3CDTF">2021-07-20T10:37:00Z</dcterms:modified>
</cp:coreProperties>
</file>