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8B" w:rsidRPr="004263D8" w:rsidRDefault="008B508B" w:rsidP="002E6442">
      <w:pPr>
        <w:spacing w:after="0" w:line="240" w:lineRule="auto"/>
        <w:ind w:left="-851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8B508B" w:rsidRPr="00E36B39" w:rsidRDefault="008B508B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3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8B508B" w:rsidRPr="00E36B39" w:rsidRDefault="008B508B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39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002570" w:rsidRPr="00E36B39" w:rsidRDefault="008B508B" w:rsidP="002E6442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6B3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8B508B" w:rsidRPr="00E36B39" w:rsidRDefault="008B508B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3818" w:rsidRPr="00E36B39" w:rsidRDefault="001F3818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508B" w:rsidRPr="00E36B39" w:rsidRDefault="008B508B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6B3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6B3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707BA" w:rsidRPr="00E36B39" w:rsidRDefault="001707BA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818" w:rsidRPr="00E36B39" w:rsidRDefault="001F3818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7BA" w:rsidRPr="00E36B39" w:rsidRDefault="00B42EFF" w:rsidP="002E6442">
      <w:pPr>
        <w:tabs>
          <w:tab w:val="left" w:pos="3300"/>
          <w:tab w:val="center" w:pos="4394"/>
        </w:tabs>
        <w:spacing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       </w:t>
      </w:r>
      <w:r w:rsidR="002E6442" w:rsidRPr="00E36B39">
        <w:rPr>
          <w:rFonts w:ascii="Times New Roman" w:hAnsi="Times New Roman" w:cs="Times New Roman"/>
          <w:sz w:val="24"/>
          <w:szCs w:val="24"/>
        </w:rPr>
        <w:t>о</w:t>
      </w:r>
      <w:r w:rsidR="001707BA" w:rsidRPr="00E36B39">
        <w:rPr>
          <w:rFonts w:ascii="Times New Roman" w:hAnsi="Times New Roman" w:cs="Times New Roman"/>
          <w:sz w:val="24"/>
          <w:szCs w:val="24"/>
        </w:rPr>
        <w:t xml:space="preserve">т </w:t>
      </w:r>
      <w:r w:rsidR="00E36B39" w:rsidRPr="00E36B39">
        <w:rPr>
          <w:rFonts w:ascii="Times New Roman" w:hAnsi="Times New Roman" w:cs="Times New Roman"/>
          <w:sz w:val="24"/>
          <w:szCs w:val="24"/>
        </w:rPr>
        <w:t xml:space="preserve"> 12.04.2021</w:t>
      </w:r>
      <w:r w:rsidRPr="00E36B39">
        <w:rPr>
          <w:rFonts w:ascii="Times New Roman" w:hAnsi="Times New Roman" w:cs="Times New Roman"/>
          <w:sz w:val="24"/>
          <w:szCs w:val="24"/>
        </w:rPr>
        <w:t xml:space="preserve"> </w:t>
      </w:r>
      <w:r w:rsidR="001707BA" w:rsidRPr="00E36B39">
        <w:rPr>
          <w:rFonts w:ascii="Times New Roman" w:hAnsi="Times New Roman" w:cs="Times New Roman"/>
          <w:sz w:val="24"/>
          <w:szCs w:val="24"/>
        </w:rPr>
        <w:t xml:space="preserve">    №</w:t>
      </w:r>
      <w:r w:rsidR="00E36B39" w:rsidRPr="00E36B39">
        <w:rPr>
          <w:rFonts w:ascii="Times New Roman" w:hAnsi="Times New Roman" w:cs="Times New Roman"/>
          <w:sz w:val="24"/>
          <w:szCs w:val="24"/>
        </w:rPr>
        <w:t>142</w:t>
      </w:r>
    </w:p>
    <w:p w:rsidR="00C84709" w:rsidRPr="00E36B39" w:rsidRDefault="00B42EFF" w:rsidP="002E6442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г</w:t>
      </w:r>
      <w:r w:rsidR="00C84709" w:rsidRPr="00E36B39">
        <w:rPr>
          <w:rFonts w:ascii="Times New Roman" w:hAnsi="Times New Roman" w:cs="Times New Roman"/>
          <w:sz w:val="24"/>
          <w:szCs w:val="24"/>
        </w:rPr>
        <w:t>. Тейково</w:t>
      </w:r>
    </w:p>
    <w:p w:rsidR="00B33F1E" w:rsidRPr="00E36B39" w:rsidRDefault="008A60E0" w:rsidP="002E64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39">
        <w:rPr>
          <w:rFonts w:ascii="Times New Roman" w:hAnsi="Times New Roman" w:cs="Times New Roman"/>
          <w:b/>
          <w:sz w:val="24"/>
          <w:szCs w:val="24"/>
        </w:rPr>
        <w:t>О внесении</w:t>
      </w:r>
      <w:r w:rsidR="003B2063" w:rsidRPr="00E36B39">
        <w:rPr>
          <w:rFonts w:ascii="Times New Roman" w:hAnsi="Times New Roman" w:cs="Times New Roman"/>
          <w:b/>
          <w:sz w:val="24"/>
          <w:szCs w:val="24"/>
        </w:rPr>
        <w:t xml:space="preserve"> изменений в</w:t>
      </w:r>
      <w:r w:rsidRPr="00E36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063" w:rsidRPr="00E36B39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городского округа Тейково от 01.02.2018 </w:t>
      </w:r>
      <w:r w:rsidR="0047548A" w:rsidRPr="00E36B39">
        <w:rPr>
          <w:rFonts w:ascii="Times New Roman" w:hAnsi="Times New Roman" w:cs="Times New Roman"/>
          <w:b/>
          <w:sz w:val="24"/>
          <w:szCs w:val="24"/>
        </w:rPr>
        <w:t>№</w:t>
      </w:r>
      <w:r w:rsidR="003B2063" w:rsidRPr="00E36B39">
        <w:rPr>
          <w:rFonts w:ascii="Times New Roman" w:hAnsi="Times New Roman" w:cs="Times New Roman"/>
          <w:b/>
          <w:sz w:val="24"/>
          <w:szCs w:val="24"/>
        </w:rPr>
        <w:t xml:space="preserve"> 44 «Об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Тейково»</w:t>
      </w:r>
    </w:p>
    <w:p w:rsidR="009B4F69" w:rsidRPr="00E36B39" w:rsidRDefault="009B4F69" w:rsidP="002E64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F69" w:rsidRPr="00E36B39" w:rsidRDefault="009B4F69" w:rsidP="002E64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709" w:rsidRPr="00E36B39" w:rsidRDefault="002131DC" w:rsidP="002E64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B3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Федеральным законом от 16.10.2003 </w:t>
      </w:r>
      <w:r w:rsidR="00AE0DB9" w:rsidRPr="00E36B39">
        <w:rPr>
          <w:rFonts w:ascii="Times New Roman" w:hAnsi="Times New Roman" w:cs="Times New Roman"/>
          <w:sz w:val="24"/>
          <w:szCs w:val="24"/>
        </w:rPr>
        <w:t>№</w:t>
      </w:r>
      <w:r w:rsidRPr="00E36B39">
        <w:rPr>
          <w:rFonts w:ascii="Times New Roman" w:hAnsi="Times New Roman" w:cs="Times New Roman"/>
          <w:sz w:val="24"/>
          <w:szCs w:val="24"/>
        </w:rPr>
        <w:t xml:space="preserve"> 131-ФЗ </w:t>
      </w:r>
      <w:r w:rsidR="0033175D" w:rsidRPr="00E36B39">
        <w:rPr>
          <w:rFonts w:ascii="Times New Roman" w:hAnsi="Times New Roman" w:cs="Times New Roman"/>
          <w:sz w:val="24"/>
          <w:szCs w:val="24"/>
        </w:rPr>
        <w:t>«</w:t>
      </w:r>
      <w:r w:rsidRPr="00E36B3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3175D" w:rsidRPr="00E36B39">
        <w:rPr>
          <w:rFonts w:ascii="Times New Roman" w:hAnsi="Times New Roman" w:cs="Times New Roman"/>
          <w:sz w:val="24"/>
          <w:szCs w:val="24"/>
        </w:rPr>
        <w:t>»</w:t>
      </w:r>
      <w:r w:rsidRPr="00E36B39">
        <w:rPr>
          <w:rFonts w:ascii="Times New Roman" w:hAnsi="Times New Roman" w:cs="Times New Roman"/>
          <w:sz w:val="24"/>
          <w:szCs w:val="24"/>
        </w:rPr>
        <w:t xml:space="preserve">, Федеральным законом от 26.12.2008 </w:t>
      </w:r>
      <w:r w:rsidR="00AE0DB9" w:rsidRPr="00E36B39">
        <w:rPr>
          <w:rFonts w:ascii="Times New Roman" w:hAnsi="Times New Roman" w:cs="Times New Roman"/>
          <w:sz w:val="24"/>
          <w:szCs w:val="24"/>
        </w:rPr>
        <w:t>№</w:t>
      </w:r>
      <w:r w:rsidRPr="00E36B39">
        <w:rPr>
          <w:rFonts w:ascii="Times New Roman" w:hAnsi="Times New Roman" w:cs="Times New Roman"/>
          <w:sz w:val="24"/>
          <w:szCs w:val="24"/>
        </w:rPr>
        <w:t xml:space="preserve"> 294-ФЗ </w:t>
      </w:r>
      <w:r w:rsidR="0033175D" w:rsidRPr="00E36B39">
        <w:rPr>
          <w:rFonts w:ascii="Times New Roman" w:hAnsi="Times New Roman" w:cs="Times New Roman"/>
          <w:sz w:val="24"/>
          <w:szCs w:val="24"/>
        </w:rPr>
        <w:t>«</w:t>
      </w:r>
      <w:r w:rsidRPr="00E36B39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3175D" w:rsidRPr="00E36B39">
        <w:rPr>
          <w:rFonts w:ascii="Times New Roman" w:hAnsi="Times New Roman" w:cs="Times New Roman"/>
          <w:sz w:val="24"/>
          <w:szCs w:val="24"/>
        </w:rPr>
        <w:t>»</w:t>
      </w:r>
      <w:r w:rsidRPr="00E36B39">
        <w:rPr>
          <w:rFonts w:ascii="Times New Roman" w:hAnsi="Times New Roman" w:cs="Times New Roman"/>
          <w:sz w:val="24"/>
          <w:szCs w:val="24"/>
        </w:rPr>
        <w:t xml:space="preserve">, Федеральным законом от 20.05.2006 </w:t>
      </w:r>
      <w:r w:rsidR="00AE0DB9" w:rsidRPr="00E36B39">
        <w:rPr>
          <w:rFonts w:ascii="Times New Roman" w:hAnsi="Times New Roman" w:cs="Times New Roman"/>
          <w:sz w:val="24"/>
          <w:szCs w:val="24"/>
        </w:rPr>
        <w:t>№</w:t>
      </w:r>
      <w:r w:rsidRPr="00E36B39">
        <w:rPr>
          <w:rFonts w:ascii="Times New Roman" w:hAnsi="Times New Roman" w:cs="Times New Roman"/>
          <w:sz w:val="24"/>
          <w:szCs w:val="24"/>
        </w:rPr>
        <w:t xml:space="preserve"> 59-ФЗ </w:t>
      </w:r>
      <w:r w:rsidR="0033175D" w:rsidRPr="00E36B39">
        <w:rPr>
          <w:rFonts w:ascii="Times New Roman" w:hAnsi="Times New Roman" w:cs="Times New Roman"/>
          <w:sz w:val="24"/>
          <w:szCs w:val="24"/>
        </w:rPr>
        <w:t>«</w:t>
      </w:r>
      <w:r w:rsidRPr="00E36B39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33175D" w:rsidRPr="00E36B39">
        <w:rPr>
          <w:rFonts w:ascii="Times New Roman" w:hAnsi="Times New Roman" w:cs="Times New Roman"/>
          <w:sz w:val="24"/>
          <w:szCs w:val="24"/>
        </w:rPr>
        <w:t>»</w:t>
      </w:r>
      <w:r w:rsidRPr="00E36B39">
        <w:rPr>
          <w:rFonts w:ascii="Times New Roman" w:hAnsi="Times New Roman" w:cs="Times New Roman"/>
          <w:sz w:val="24"/>
          <w:szCs w:val="24"/>
        </w:rPr>
        <w:t xml:space="preserve">, Законом Ивановской области от 01.10.2012 </w:t>
      </w:r>
      <w:r w:rsidR="00AE0DB9" w:rsidRPr="00E36B39">
        <w:rPr>
          <w:rFonts w:ascii="Times New Roman" w:hAnsi="Times New Roman" w:cs="Times New Roman"/>
          <w:sz w:val="24"/>
          <w:szCs w:val="24"/>
        </w:rPr>
        <w:t>№</w:t>
      </w:r>
      <w:r w:rsidRPr="00E36B39">
        <w:rPr>
          <w:rFonts w:ascii="Times New Roman" w:hAnsi="Times New Roman" w:cs="Times New Roman"/>
          <w:sz w:val="24"/>
          <w:szCs w:val="24"/>
        </w:rPr>
        <w:t xml:space="preserve"> 65-ОЗ</w:t>
      </w:r>
      <w:proofErr w:type="gramEnd"/>
      <w:r w:rsidRPr="00E36B39">
        <w:rPr>
          <w:rFonts w:ascii="Times New Roman" w:hAnsi="Times New Roman" w:cs="Times New Roman"/>
          <w:sz w:val="24"/>
          <w:szCs w:val="24"/>
        </w:rPr>
        <w:t xml:space="preserve"> </w:t>
      </w:r>
      <w:r w:rsidR="0033175D" w:rsidRPr="00E36B39">
        <w:rPr>
          <w:rFonts w:ascii="Times New Roman" w:hAnsi="Times New Roman" w:cs="Times New Roman"/>
          <w:sz w:val="24"/>
          <w:szCs w:val="24"/>
        </w:rPr>
        <w:t>«</w:t>
      </w:r>
      <w:r w:rsidRPr="00E36B39">
        <w:rPr>
          <w:rFonts w:ascii="Times New Roman" w:hAnsi="Times New Roman" w:cs="Times New Roman"/>
          <w:sz w:val="24"/>
          <w:szCs w:val="24"/>
        </w:rPr>
        <w:t>О муниципальном жилищном контроле и взаимодействии органов муниципального жилищного контроля с органом исполнительной власти Ивановской области</w:t>
      </w:r>
      <w:r w:rsidR="0033175D" w:rsidRPr="00E36B39">
        <w:rPr>
          <w:rFonts w:ascii="Times New Roman" w:hAnsi="Times New Roman" w:cs="Times New Roman"/>
          <w:sz w:val="24"/>
          <w:szCs w:val="24"/>
        </w:rPr>
        <w:t>»</w:t>
      </w:r>
      <w:r w:rsidRPr="00E36B39">
        <w:rPr>
          <w:rFonts w:ascii="Times New Roman" w:hAnsi="Times New Roman" w:cs="Times New Roman"/>
          <w:sz w:val="24"/>
          <w:szCs w:val="24"/>
        </w:rPr>
        <w:t xml:space="preserve">, </w:t>
      </w:r>
      <w:r w:rsidR="00AE0DB9" w:rsidRPr="00E36B39">
        <w:rPr>
          <w:rFonts w:ascii="Times New Roman" w:hAnsi="Times New Roman" w:cs="Times New Roman"/>
          <w:sz w:val="24"/>
          <w:szCs w:val="24"/>
        </w:rPr>
        <w:t>на основании протеста Тейковской межрайонной прокуратуры от 12.03.2021 № 02-33-2021</w:t>
      </w:r>
      <w:r w:rsidR="006C28DC" w:rsidRPr="00E36B39">
        <w:rPr>
          <w:rFonts w:ascii="Times New Roman" w:hAnsi="Times New Roman" w:cs="Times New Roman"/>
          <w:sz w:val="24"/>
          <w:szCs w:val="24"/>
        </w:rPr>
        <w:t>,</w:t>
      </w:r>
      <w:r w:rsidR="00AE0DB9" w:rsidRPr="00E36B39">
        <w:rPr>
          <w:rFonts w:ascii="Times New Roman" w:hAnsi="Times New Roman" w:cs="Times New Roman"/>
          <w:sz w:val="24"/>
          <w:szCs w:val="24"/>
        </w:rPr>
        <w:t xml:space="preserve"> </w:t>
      </w:r>
      <w:r w:rsidRPr="00E36B39">
        <w:rPr>
          <w:rFonts w:ascii="Times New Roman" w:hAnsi="Times New Roman" w:cs="Times New Roman"/>
          <w:sz w:val="24"/>
          <w:szCs w:val="24"/>
        </w:rPr>
        <w:t>в целях повышения эффективности и качества проведения проверок, администрация городск</w:t>
      </w:r>
      <w:r w:rsidR="00AE0DB9" w:rsidRPr="00E36B39">
        <w:rPr>
          <w:rFonts w:ascii="Times New Roman" w:hAnsi="Times New Roman" w:cs="Times New Roman"/>
          <w:sz w:val="24"/>
          <w:szCs w:val="24"/>
        </w:rPr>
        <w:t>ого округа Тейково Ивановской области</w:t>
      </w:r>
      <w:r w:rsidR="00AA6DC1" w:rsidRPr="00E36B39">
        <w:rPr>
          <w:rFonts w:ascii="Times New Roman" w:hAnsi="Times New Roman" w:cs="Times New Roman"/>
          <w:sz w:val="24"/>
          <w:szCs w:val="24"/>
        </w:rPr>
        <w:t>.</w:t>
      </w:r>
    </w:p>
    <w:p w:rsidR="001F3818" w:rsidRPr="00E36B39" w:rsidRDefault="001F3818" w:rsidP="002E64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709" w:rsidRPr="00E36B39" w:rsidRDefault="00C84709" w:rsidP="002E644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6B3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6B3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F3818" w:rsidRPr="00E36B39" w:rsidRDefault="001F3818" w:rsidP="002E644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C7D" w:rsidRPr="00E36B39" w:rsidRDefault="00C84709" w:rsidP="002E6442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34E5E" w:rsidRPr="00E36B39">
        <w:rPr>
          <w:rFonts w:ascii="Times New Roman" w:hAnsi="Times New Roman" w:cs="Times New Roman"/>
          <w:sz w:val="24"/>
          <w:szCs w:val="24"/>
        </w:rPr>
        <w:t>в постановление администрации городского округа Тейково</w:t>
      </w:r>
      <w:r w:rsidR="00AE0DB9" w:rsidRPr="00E36B39">
        <w:rPr>
          <w:rFonts w:ascii="Times New Roman" w:hAnsi="Times New Roman" w:cs="Times New Roman"/>
          <w:sz w:val="24"/>
          <w:szCs w:val="24"/>
        </w:rPr>
        <w:t xml:space="preserve"> </w:t>
      </w:r>
      <w:r w:rsidR="003B2063" w:rsidRPr="00E36B39">
        <w:rPr>
          <w:rFonts w:ascii="Times New Roman" w:hAnsi="Times New Roman" w:cs="Times New Roman"/>
          <w:sz w:val="24"/>
          <w:szCs w:val="24"/>
        </w:rPr>
        <w:t xml:space="preserve">от 01.02.2018 </w:t>
      </w:r>
      <w:r w:rsidR="0047548A" w:rsidRPr="00E36B39">
        <w:rPr>
          <w:rFonts w:ascii="Times New Roman" w:hAnsi="Times New Roman" w:cs="Times New Roman"/>
          <w:sz w:val="24"/>
          <w:szCs w:val="24"/>
        </w:rPr>
        <w:t>№</w:t>
      </w:r>
      <w:r w:rsidR="003B2063" w:rsidRPr="00E36B39">
        <w:rPr>
          <w:rFonts w:ascii="Times New Roman" w:hAnsi="Times New Roman" w:cs="Times New Roman"/>
          <w:sz w:val="24"/>
          <w:szCs w:val="24"/>
        </w:rPr>
        <w:t xml:space="preserve"> 44 «Об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Тейково» </w:t>
      </w:r>
      <w:r w:rsidRPr="00E36B39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3B2063" w:rsidRPr="00E36B39">
        <w:rPr>
          <w:rFonts w:ascii="Times New Roman" w:hAnsi="Times New Roman" w:cs="Times New Roman"/>
          <w:sz w:val="24"/>
          <w:szCs w:val="24"/>
        </w:rPr>
        <w:t>изменение</w:t>
      </w:r>
      <w:r w:rsidRPr="00E36B39">
        <w:rPr>
          <w:rFonts w:ascii="Times New Roman" w:hAnsi="Times New Roman" w:cs="Times New Roman"/>
          <w:sz w:val="24"/>
          <w:szCs w:val="24"/>
        </w:rPr>
        <w:t>:</w:t>
      </w:r>
      <w:r w:rsidR="001F3818" w:rsidRPr="00E3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709" w:rsidRPr="00E36B39" w:rsidRDefault="00AE0DB9" w:rsidP="00FB7C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709" w:rsidRPr="00E36B39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FB7C7D" w:rsidRPr="00E36B39" w:rsidRDefault="00AE0DB9" w:rsidP="00FB7C7D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063" w:rsidRPr="00E36B39">
        <w:rPr>
          <w:rFonts w:ascii="Times New Roman" w:hAnsi="Times New Roman" w:cs="Times New Roman"/>
          <w:sz w:val="24"/>
          <w:szCs w:val="24"/>
        </w:rPr>
        <w:t>п</w:t>
      </w:r>
      <w:r w:rsidR="0047548A" w:rsidRPr="00E36B39">
        <w:rPr>
          <w:rFonts w:ascii="Times New Roman" w:hAnsi="Times New Roman" w:cs="Times New Roman"/>
          <w:sz w:val="24"/>
          <w:szCs w:val="24"/>
        </w:rPr>
        <w:t xml:space="preserve">ункт 1 части </w:t>
      </w:r>
      <w:r w:rsidR="003B2063" w:rsidRPr="00E36B39">
        <w:rPr>
          <w:rFonts w:ascii="Times New Roman" w:hAnsi="Times New Roman" w:cs="Times New Roman"/>
          <w:sz w:val="24"/>
          <w:szCs w:val="24"/>
        </w:rPr>
        <w:t>3.2.2.</w:t>
      </w:r>
      <w:r w:rsidR="0047548A" w:rsidRPr="00E36B39">
        <w:rPr>
          <w:rFonts w:ascii="Times New Roman" w:hAnsi="Times New Roman" w:cs="Times New Roman"/>
          <w:sz w:val="24"/>
          <w:szCs w:val="24"/>
        </w:rPr>
        <w:t xml:space="preserve"> </w:t>
      </w:r>
      <w:r w:rsidR="0035432A" w:rsidRPr="00E36B39">
        <w:rPr>
          <w:rFonts w:ascii="Times New Roman" w:hAnsi="Times New Roman" w:cs="Times New Roman"/>
          <w:sz w:val="24"/>
          <w:szCs w:val="24"/>
        </w:rPr>
        <w:t xml:space="preserve"> раз</w:t>
      </w:r>
      <w:r w:rsidR="0047548A" w:rsidRPr="00E36B39">
        <w:rPr>
          <w:rFonts w:ascii="Times New Roman" w:hAnsi="Times New Roman" w:cs="Times New Roman"/>
          <w:sz w:val="24"/>
          <w:szCs w:val="24"/>
        </w:rPr>
        <w:t>дела</w:t>
      </w:r>
      <w:r w:rsidR="0035432A" w:rsidRPr="00E36B39">
        <w:rPr>
          <w:rFonts w:ascii="Times New Roman" w:hAnsi="Times New Roman" w:cs="Times New Roman"/>
          <w:sz w:val="24"/>
          <w:szCs w:val="24"/>
        </w:rPr>
        <w:t xml:space="preserve"> </w:t>
      </w:r>
      <w:r w:rsidR="0035432A" w:rsidRPr="00E36B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III.  </w:t>
      </w:r>
      <w:r w:rsidR="0033175D" w:rsidRPr="00E36B3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35432A" w:rsidRPr="00E36B3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Состав, последовательность и сроки выполнения административных процедур (действий), требования к порядку их исполнения</w:t>
      </w:r>
      <w:r w:rsidR="0033175D" w:rsidRPr="00E36B3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35432A" w:rsidRPr="00E36B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7C7D" w:rsidRPr="00E36B3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B4F69" w:rsidRPr="00E36B39" w:rsidRDefault="00AE0DB9" w:rsidP="002E6442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B7C7D" w:rsidRPr="00E36B39">
        <w:rPr>
          <w:rFonts w:ascii="Times New Roman" w:hAnsi="Times New Roman" w:cs="Times New Roman"/>
          <w:sz w:val="24"/>
          <w:szCs w:val="24"/>
        </w:rPr>
        <w:t>«1</w:t>
      </w:r>
      <w:r w:rsidR="0047548A" w:rsidRPr="00E36B39">
        <w:rPr>
          <w:rFonts w:ascii="Times New Roman" w:hAnsi="Times New Roman" w:cs="Times New Roman"/>
          <w:sz w:val="24"/>
          <w:szCs w:val="24"/>
        </w:rPr>
        <w:t>)</w:t>
      </w:r>
      <w:r w:rsidR="00FB7C7D" w:rsidRPr="00E36B39">
        <w:rPr>
          <w:rFonts w:ascii="Times New Roman" w:hAnsi="Times New Roman" w:cs="Times New Roman"/>
          <w:sz w:val="24"/>
          <w:szCs w:val="24"/>
        </w:rPr>
        <w:t xml:space="preserve"> </w:t>
      </w:r>
      <w:r w:rsidR="00061056" w:rsidRPr="00E36B39">
        <w:rPr>
          <w:rFonts w:ascii="Times New Roman" w:hAnsi="Times New Roman" w:cs="Times New Roman"/>
          <w:sz w:val="24"/>
          <w:szCs w:val="24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</w:t>
      </w:r>
      <w:r w:rsidR="003B2063" w:rsidRPr="00E36B39">
        <w:rPr>
          <w:rFonts w:ascii="Times New Roman" w:hAnsi="Times New Roman" w:cs="Times New Roman"/>
          <w:sz w:val="24"/>
          <w:szCs w:val="24"/>
        </w:rPr>
        <w:t>ствления указанной деятельности;</w:t>
      </w:r>
      <w:r w:rsidR="00FB7C7D" w:rsidRPr="00E36B3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E6442" w:rsidRPr="00E36B39" w:rsidRDefault="009B4F69" w:rsidP="002E6442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B3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</w:t>
      </w:r>
      <w:r w:rsidR="009666B7" w:rsidRPr="00E36B3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E36B3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городского округа Тейково</w:t>
      </w:r>
      <w:r w:rsidR="00AE0DB9" w:rsidRPr="00E36B3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E36B39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E6442" w:rsidRPr="00E36B39" w:rsidRDefault="002E6442" w:rsidP="002E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E8" w:rsidRPr="00E36B39" w:rsidRDefault="00C408E8" w:rsidP="002E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E8" w:rsidRPr="00E36B39" w:rsidRDefault="00C408E8" w:rsidP="002E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DB9" w:rsidRPr="00E36B39" w:rsidRDefault="001F3818" w:rsidP="002E644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B39">
        <w:rPr>
          <w:rFonts w:ascii="Times New Roman" w:hAnsi="Times New Roman" w:cs="Times New Roman"/>
          <w:b/>
          <w:sz w:val="24"/>
          <w:szCs w:val="24"/>
        </w:rPr>
        <w:lastRenderedPageBreak/>
        <w:t>Глава городского округа Тейково</w:t>
      </w:r>
      <w:r w:rsidR="00AE0DB9" w:rsidRPr="00E36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818" w:rsidRPr="00E36B39" w:rsidRDefault="00AE0DB9" w:rsidP="002E644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B39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E36B39">
        <w:rPr>
          <w:rFonts w:ascii="Times New Roman" w:hAnsi="Times New Roman" w:cs="Times New Roman"/>
          <w:b/>
          <w:sz w:val="24"/>
          <w:szCs w:val="24"/>
        </w:rPr>
        <w:t xml:space="preserve">вановской области </w:t>
      </w:r>
      <w:r w:rsidR="001F3818" w:rsidRPr="00E36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E36B3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F3818" w:rsidRPr="00E36B39">
        <w:rPr>
          <w:rFonts w:ascii="Times New Roman" w:hAnsi="Times New Roman" w:cs="Times New Roman"/>
          <w:b/>
          <w:sz w:val="24"/>
          <w:szCs w:val="24"/>
        </w:rPr>
        <w:t xml:space="preserve">   С.А. Семенова</w:t>
      </w:r>
    </w:p>
    <w:sectPr w:rsidR="001F3818" w:rsidRPr="00E36B39" w:rsidSect="0000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7400"/>
    <w:multiLevelType w:val="multilevel"/>
    <w:tmpl w:val="09B2420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8CA"/>
    <w:rsid w:val="00002570"/>
    <w:rsid w:val="00061056"/>
    <w:rsid w:val="001707BA"/>
    <w:rsid w:val="0017223E"/>
    <w:rsid w:val="001F3818"/>
    <w:rsid w:val="002131DC"/>
    <w:rsid w:val="002E6442"/>
    <w:rsid w:val="0033175D"/>
    <w:rsid w:val="0035432A"/>
    <w:rsid w:val="003B2063"/>
    <w:rsid w:val="0047548A"/>
    <w:rsid w:val="004800B6"/>
    <w:rsid w:val="004E1E61"/>
    <w:rsid w:val="005D119F"/>
    <w:rsid w:val="00635E76"/>
    <w:rsid w:val="00664BE7"/>
    <w:rsid w:val="006C28DC"/>
    <w:rsid w:val="00795F0A"/>
    <w:rsid w:val="00834E5E"/>
    <w:rsid w:val="008A60E0"/>
    <w:rsid w:val="008B508B"/>
    <w:rsid w:val="009666B7"/>
    <w:rsid w:val="00970E34"/>
    <w:rsid w:val="009B4F69"/>
    <w:rsid w:val="009D10B7"/>
    <w:rsid w:val="00A032FF"/>
    <w:rsid w:val="00A3003A"/>
    <w:rsid w:val="00AA6DC1"/>
    <w:rsid w:val="00AE0DB9"/>
    <w:rsid w:val="00B058CA"/>
    <w:rsid w:val="00B33F1E"/>
    <w:rsid w:val="00B42EFF"/>
    <w:rsid w:val="00C2047E"/>
    <w:rsid w:val="00C408E8"/>
    <w:rsid w:val="00C84709"/>
    <w:rsid w:val="00DD049F"/>
    <w:rsid w:val="00E36B39"/>
    <w:rsid w:val="00E50ABE"/>
    <w:rsid w:val="00EB4D0F"/>
    <w:rsid w:val="00EE5AAA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DF61-FCE4-4BCF-807F-416E3BE9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marakuevaas</dc:creator>
  <cp:keywords/>
  <dc:description/>
  <cp:lastModifiedBy>Наталья Михайловна Касаткина</cp:lastModifiedBy>
  <cp:revision>8</cp:revision>
  <cp:lastPrinted>2021-04-14T05:18:00Z</cp:lastPrinted>
  <dcterms:created xsi:type="dcterms:W3CDTF">2021-04-06T12:29:00Z</dcterms:created>
  <dcterms:modified xsi:type="dcterms:W3CDTF">2021-04-19T10:39:00Z</dcterms:modified>
</cp:coreProperties>
</file>