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EE1C82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</w:t>
      </w:r>
      <w:r w:rsidR="009129E1" w:rsidRPr="003042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="009129E1" w:rsidRPr="0030425F">
        <w:rPr>
          <w:b/>
          <w:sz w:val="40"/>
          <w:szCs w:val="40"/>
        </w:rPr>
        <w:t>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511C8E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2797">
        <w:rPr>
          <w:b/>
          <w:sz w:val="28"/>
          <w:szCs w:val="28"/>
        </w:rPr>
        <w:t>05.05.</w:t>
      </w:r>
      <w:r>
        <w:rPr>
          <w:b/>
          <w:sz w:val="28"/>
          <w:szCs w:val="28"/>
        </w:rPr>
        <w:t>2021</w:t>
      </w:r>
      <w:r w:rsidR="00F63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06DF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163</w:t>
      </w:r>
      <w:r w:rsidR="00A732A0">
        <w:rPr>
          <w:b/>
          <w:sz w:val="28"/>
          <w:szCs w:val="28"/>
        </w:rPr>
        <w:t xml:space="preserve">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D30D22" w:rsidRPr="00831431" w:rsidRDefault="00EE1C82" w:rsidP="00D30D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завершении отопительного периода </w:t>
      </w:r>
      <w:r w:rsidR="0004081E">
        <w:rPr>
          <w:b/>
          <w:sz w:val="28"/>
          <w:szCs w:val="28"/>
        </w:rPr>
        <w:t>2020-2021</w:t>
      </w:r>
      <w:r>
        <w:rPr>
          <w:b/>
          <w:sz w:val="28"/>
          <w:szCs w:val="28"/>
        </w:rPr>
        <w:t xml:space="preserve"> годов на территории городского округа Тейково Ивановской области</w:t>
      </w:r>
    </w:p>
    <w:p w:rsidR="00F06DFA" w:rsidRPr="00831431" w:rsidRDefault="00F06DFA" w:rsidP="009129E1">
      <w:pPr>
        <w:spacing w:line="240" w:lineRule="auto"/>
        <w:jc w:val="center"/>
        <w:rPr>
          <w:b/>
          <w:sz w:val="28"/>
          <w:szCs w:val="28"/>
        </w:rPr>
      </w:pP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22B" w:rsidRDefault="00F06DFA" w:rsidP="004C5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53E99">
        <w:rPr>
          <w:sz w:val="28"/>
          <w:szCs w:val="28"/>
        </w:rPr>
        <w:t>В</w:t>
      </w:r>
      <w:r w:rsidR="00F44E07" w:rsidRPr="00F44E07">
        <w:rPr>
          <w:sz w:val="28"/>
          <w:szCs w:val="28"/>
        </w:rPr>
        <w:t xml:space="preserve"> </w:t>
      </w:r>
      <w:r w:rsidR="00EE1C82">
        <w:rPr>
          <w:sz w:val="28"/>
          <w:szCs w:val="28"/>
        </w:rPr>
        <w:t xml:space="preserve">соответствии с Правилами предоставления коммунальных услуг собственникам и пользователям помещений в многоквартирных домах и жилых домов, </w:t>
      </w:r>
      <w:r w:rsidR="001F322B">
        <w:rPr>
          <w:sz w:val="28"/>
          <w:szCs w:val="28"/>
        </w:rPr>
        <w:t xml:space="preserve">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16 Федерального закона от 06.10.2003 № 131 – ФЗ </w:t>
      </w:r>
      <w:r w:rsidR="00D837A2">
        <w:rPr>
          <w:sz w:val="28"/>
          <w:szCs w:val="28"/>
        </w:rPr>
        <w:t xml:space="preserve">                   </w:t>
      </w:r>
      <w:r w:rsidR="001F322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6168">
        <w:rPr>
          <w:sz w:val="28"/>
          <w:szCs w:val="28"/>
        </w:rPr>
        <w:t>администрация</w:t>
      </w:r>
      <w:r w:rsidR="001F322B">
        <w:rPr>
          <w:sz w:val="28"/>
          <w:szCs w:val="28"/>
        </w:rPr>
        <w:t xml:space="preserve"> </w:t>
      </w:r>
      <w:r w:rsidR="00F44E07" w:rsidRPr="00F44E07">
        <w:rPr>
          <w:sz w:val="28"/>
          <w:szCs w:val="28"/>
        </w:rPr>
        <w:t>городског</w:t>
      </w:r>
      <w:r w:rsidR="00CA018C">
        <w:rPr>
          <w:sz w:val="28"/>
          <w:szCs w:val="28"/>
        </w:rPr>
        <w:t xml:space="preserve">о округа Тейково </w:t>
      </w:r>
      <w:r w:rsidR="001F322B">
        <w:rPr>
          <w:sz w:val="28"/>
          <w:szCs w:val="28"/>
        </w:rPr>
        <w:t xml:space="preserve">Ивановской области </w:t>
      </w:r>
    </w:p>
    <w:p w:rsidR="001F322B" w:rsidRDefault="001F322B" w:rsidP="004C5759">
      <w:pPr>
        <w:spacing w:line="240" w:lineRule="auto"/>
        <w:rPr>
          <w:sz w:val="28"/>
          <w:szCs w:val="28"/>
        </w:rPr>
      </w:pPr>
    </w:p>
    <w:p w:rsidR="00F06DFA" w:rsidRPr="00831431" w:rsidRDefault="001F322B" w:rsidP="001F322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831431" w:rsidRPr="00831431">
        <w:rPr>
          <w:sz w:val="28"/>
          <w:szCs w:val="28"/>
        </w:rPr>
        <w:t>:</w:t>
      </w:r>
    </w:p>
    <w:p w:rsidR="00F06DFA" w:rsidRPr="00831431" w:rsidRDefault="00F06DF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 w:rsidRPr="00296168">
        <w:rPr>
          <w:sz w:val="28"/>
          <w:szCs w:val="28"/>
        </w:rPr>
        <w:t>Всем</w:t>
      </w:r>
      <w:r>
        <w:rPr>
          <w:sz w:val="28"/>
          <w:szCs w:val="28"/>
        </w:rPr>
        <w:t xml:space="preserve"> теплоснабжающим предприятиям г</w:t>
      </w:r>
      <w:r w:rsidR="00DD59ED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</w:t>
      </w:r>
      <w:r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 xml:space="preserve">Ивановской области </w:t>
      </w:r>
      <w:r w:rsidRPr="00296168">
        <w:rPr>
          <w:sz w:val="28"/>
          <w:szCs w:val="28"/>
        </w:rPr>
        <w:t>за</w:t>
      </w:r>
      <w:r w:rsidR="0004081E">
        <w:rPr>
          <w:sz w:val="28"/>
          <w:szCs w:val="28"/>
        </w:rPr>
        <w:t>в</w:t>
      </w:r>
      <w:r w:rsidR="006E243C">
        <w:rPr>
          <w:sz w:val="28"/>
          <w:szCs w:val="28"/>
        </w:rPr>
        <w:t xml:space="preserve">ершить отопительный период </w:t>
      </w:r>
      <w:r w:rsidR="006E243C" w:rsidRPr="006E243C">
        <w:rPr>
          <w:b/>
          <w:sz w:val="28"/>
          <w:szCs w:val="28"/>
        </w:rPr>
        <w:t>с 09</w:t>
      </w:r>
      <w:r w:rsidR="0004081E" w:rsidRPr="006E243C">
        <w:rPr>
          <w:b/>
          <w:sz w:val="28"/>
          <w:szCs w:val="28"/>
        </w:rPr>
        <w:t xml:space="preserve"> ч</w:t>
      </w:r>
      <w:r w:rsidR="006E243C">
        <w:rPr>
          <w:b/>
          <w:sz w:val="28"/>
          <w:szCs w:val="28"/>
        </w:rPr>
        <w:t>.</w:t>
      </w:r>
      <w:r w:rsidR="0004081E" w:rsidRPr="006E243C">
        <w:rPr>
          <w:b/>
          <w:sz w:val="28"/>
          <w:szCs w:val="28"/>
        </w:rPr>
        <w:t xml:space="preserve"> 00м.</w:t>
      </w:r>
      <w:r w:rsidR="006E243C" w:rsidRPr="006E243C">
        <w:rPr>
          <w:b/>
          <w:sz w:val="28"/>
          <w:szCs w:val="28"/>
        </w:rPr>
        <w:t xml:space="preserve"> 11</w:t>
      </w:r>
      <w:r w:rsidR="0004081E" w:rsidRPr="006E243C">
        <w:rPr>
          <w:b/>
          <w:sz w:val="28"/>
          <w:szCs w:val="28"/>
        </w:rPr>
        <w:t xml:space="preserve"> мая 2021</w:t>
      </w:r>
      <w:r w:rsidRPr="006E243C">
        <w:rPr>
          <w:b/>
          <w:sz w:val="28"/>
          <w:szCs w:val="28"/>
        </w:rPr>
        <w:t xml:space="preserve"> года</w:t>
      </w:r>
      <w:r w:rsidRPr="00296168">
        <w:rPr>
          <w:sz w:val="28"/>
          <w:szCs w:val="28"/>
        </w:rPr>
        <w:t xml:space="preserve">. </w:t>
      </w:r>
    </w:p>
    <w:p w:rsidR="00296168" w:rsidRDefault="00296168" w:rsidP="00271E36">
      <w:pPr>
        <w:pStyle w:val="a5"/>
        <w:numPr>
          <w:ilvl w:val="0"/>
          <w:numId w:val="2"/>
        </w:num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СМИ и на официальном сайте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.</w:t>
      </w:r>
    </w:p>
    <w:p w:rsidR="009757F0" w:rsidRPr="00831431" w:rsidRDefault="00296168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757F0" w:rsidRPr="008314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9757F0" w:rsidRPr="00831431">
        <w:rPr>
          <w:sz w:val="28"/>
          <w:szCs w:val="28"/>
        </w:rPr>
        <w:t>Контроль</w:t>
      </w:r>
      <w:r w:rsidR="00546BA1" w:rsidRPr="00831431">
        <w:rPr>
          <w:sz w:val="28"/>
          <w:szCs w:val="28"/>
        </w:rPr>
        <w:t xml:space="preserve"> исполнения настоящего </w:t>
      </w:r>
      <w:r>
        <w:rPr>
          <w:sz w:val="28"/>
          <w:szCs w:val="28"/>
        </w:rPr>
        <w:t>постановл</w:t>
      </w:r>
      <w:r w:rsidR="009757F0" w:rsidRPr="00831431">
        <w:rPr>
          <w:sz w:val="28"/>
          <w:szCs w:val="28"/>
        </w:rPr>
        <w:t>ения возложить на первого заместителя г</w:t>
      </w:r>
      <w:r w:rsidR="00687775">
        <w:rPr>
          <w:sz w:val="28"/>
          <w:szCs w:val="28"/>
        </w:rPr>
        <w:t xml:space="preserve">лавы администрации </w:t>
      </w:r>
      <w:r w:rsidR="009757F0" w:rsidRPr="00831431">
        <w:rPr>
          <w:sz w:val="28"/>
          <w:szCs w:val="28"/>
        </w:rPr>
        <w:t xml:space="preserve">(по вопросам городского хозяйства), начальника отдела городской инфраструктуры администрации </w:t>
      </w:r>
      <w:r w:rsidR="00DD59ED">
        <w:rPr>
          <w:sz w:val="28"/>
          <w:szCs w:val="28"/>
        </w:rPr>
        <w:t xml:space="preserve">городского округа </w:t>
      </w:r>
      <w:r w:rsidR="00DD59ED" w:rsidRPr="00296168">
        <w:rPr>
          <w:sz w:val="28"/>
          <w:szCs w:val="28"/>
        </w:rPr>
        <w:t xml:space="preserve">Тейково </w:t>
      </w:r>
      <w:r w:rsidR="00DD59ED">
        <w:rPr>
          <w:sz w:val="28"/>
          <w:szCs w:val="28"/>
        </w:rPr>
        <w:t>Ивановской области</w:t>
      </w:r>
      <w:r w:rsidR="00DD59ED" w:rsidRPr="00831431">
        <w:rPr>
          <w:sz w:val="28"/>
          <w:szCs w:val="28"/>
        </w:rPr>
        <w:t xml:space="preserve"> </w:t>
      </w:r>
      <w:r w:rsidR="009757F0" w:rsidRPr="00831431">
        <w:rPr>
          <w:sz w:val="28"/>
          <w:szCs w:val="28"/>
        </w:rPr>
        <w:t>Ермолаева С.Н.</w:t>
      </w:r>
    </w:p>
    <w:p w:rsidR="0030425F" w:rsidRPr="00831431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435DC4" w:rsidRPr="00952BFF" w:rsidRDefault="00435DC4" w:rsidP="00DD59ED">
      <w:pPr>
        <w:autoSpaceDN w:val="0"/>
        <w:spacing w:line="240" w:lineRule="auto"/>
        <w:rPr>
          <w:sz w:val="28"/>
          <w:szCs w:val="28"/>
        </w:rPr>
      </w:pPr>
    </w:p>
    <w:p w:rsidR="00DD59ED" w:rsidRDefault="00F06DFA" w:rsidP="009129E1">
      <w:pPr>
        <w:spacing w:line="240" w:lineRule="auto"/>
        <w:rPr>
          <w:b/>
          <w:sz w:val="28"/>
          <w:szCs w:val="28"/>
        </w:rPr>
      </w:pPr>
      <w:r w:rsidRPr="0030425F">
        <w:rPr>
          <w:b/>
          <w:sz w:val="28"/>
          <w:szCs w:val="28"/>
        </w:rPr>
        <w:t>Глава городского округа  Тейково</w:t>
      </w:r>
    </w:p>
    <w:p w:rsidR="00F06DFA" w:rsidRDefault="00DD59ED" w:rsidP="009129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F06DFA" w:rsidRPr="0030425F">
        <w:rPr>
          <w:b/>
          <w:sz w:val="28"/>
          <w:szCs w:val="28"/>
        </w:rPr>
        <w:t xml:space="preserve">          </w:t>
      </w:r>
      <w:r w:rsidR="0030425F" w:rsidRPr="0030425F">
        <w:rPr>
          <w:b/>
          <w:sz w:val="28"/>
          <w:szCs w:val="28"/>
        </w:rPr>
        <w:t xml:space="preserve">             </w:t>
      </w:r>
      <w:r w:rsidR="00F06DFA" w:rsidRPr="003042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="00F06DFA" w:rsidRPr="0030425F">
        <w:rPr>
          <w:b/>
          <w:sz w:val="28"/>
          <w:szCs w:val="28"/>
        </w:rPr>
        <w:t>С.А. Семенова</w:t>
      </w:r>
    </w:p>
    <w:p w:rsidR="0049194D" w:rsidRDefault="0049194D" w:rsidP="009129E1">
      <w:pPr>
        <w:spacing w:line="240" w:lineRule="auto"/>
      </w:pPr>
    </w:p>
    <w:sectPr w:rsidR="0049194D" w:rsidSect="0029616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DFA"/>
    <w:rsid w:val="00026C69"/>
    <w:rsid w:val="00026E59"/>
    <w:rsid w:val="0004081E"/>
    <w:rsid w:val="0010093A"/>
    <w:rsid w:val="00144B9B"/>
    <w:rsid w:val="00177DC3"/>
    <w:rsid w:val="00190A75"/>
    <w:rsid w:val="001957CE"/>
    <w:rsid w:val="001A73F4"/>
    <w:rsid w:val="001F322B"/>
    <w:rsid w:val="00254FEF"/>
    <w:rsid w:val="00271E36"/>
    <w:rsid w:val="00296168"/>
    <w:rsid w:val="002C4438"/>
    <w:rsid w:val="002D53D4"/>
    <w:rsid w:val="002D65A7"/>
    <w:rsid w:val="002E2FC2"/>
    <w:rsid w:val="002F317B"/>
    <w:rsid w:val="0030425F"/>
    <w:rsid w:val="003541C7"/>
    <w:rsid w:val="0036770E"/>
    <w:rsid w:val="00381888"/>
    <w:rsid w:val="003910EF"/>
    <w:rsid w:val="003A26B5"/>
    <w:rsid w:val="004010F0"/>
    <w:rsid w:val="00435DC4"/>
    <w:rsid w:val="004469D2"/>
    <w:rsid w:val="0049194D"/>
    <w:rsid w:val="004919A5"/>
    <w:rsid w:val="004C5759"/>
    <w:rsid w:val="00511C8E"/>
    <w:rsid w:val="00527AA3"/>
    <w:rsid w:val="00546931"/>
    <w:rsid w:val="00546BA1"/>
    <w:rsid w:val="00570F89"/>
    <w:rsid w:val="005F267C"/>
    <w:rsid w:val="0063100B"/>
    <w:rsid w:val="0064522B"/>
    <w:rsid w:val="00662977"/>
    <w:rsid w:val="00687775"/>
    <w:rsid w:val="006E243C"/>
    <w:rsid w:val="00715FB5"/>
    <w:rsid w:val="0077746E"/>
    <w:rsid w:val="00797770"/>
    <w:rsid w:val="007A7020"/>
    <w:rsid w:val="007D2288"/>
    <w:rsid w:val="00831431"/>
    <w:rsid w:val="008456BB"/>
    <w:rsid w:val="00853E99"/>
    <w:rsid w:val="00867CF5"/>
    <w:rsid w:val="00871823"/>
    <w:rsid w:val="009129E1"/>
    <w:rsid w:val="009757F0"/>
    <w:rsid w:val="009C7E78"/>
    <w:rsid w:val="009E58A3"/>
    <w:rsid w:val="00A57AB2"/>
    <w:rsid w:val="00A732A0"/>
    <w:rsid w:val="00AE0758"/>
    <w:rsid w:val="00AF6BC0"/>
    <w:rsid w:val="00B03B41"/>
    <w:rsid w:val="00B71DBA"/>
    <w:rsid w:val="00B8799E"/>
    <w:rsid w:val="00BA3B0C"/>
    <w:rsid w:val="00BE344C"/>
    <w:rsid w:val="00CA018C"/>
    <w:rsid w:val="00D13DB3"/>
    <w:rsid w:val="00D16F4F"/>
    <w:rsid w:val="00D2081A"/>
    <w:rsid w:val="00D30D22"/>
    <w:rsid w:val="00D837A2"/>
    <w:rsid w:val="00DD58CB"/>
    <w:rsid w:val="00DD59ED"/>
    <w:rsid w:val="00E0580D"/>
    <w:rsid w:val="00E36691"/>
    <w:rsid w:val="00E9215E"/>
    <w:rsid w:val="00ED2797"/>
    <w:rsid w:val="00EE1C82"/>
    <w:rsid w:val="00F06DFA"/>
    <w:rsid w:val="00F44E07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egorovaon</cp:lastModifiedBy>
  <cp:revision>67</cp:revision>
  <cp:lastPrinted>2021-05-05T08:49:00Z</cp:lastPrinted>
  <dcterms:created xsi:type="dcterms:W3CDTF">2019-11-21T12:46:00Z</dcterms:created>
  <dcterms:modified xsi:type="dcterms:W3CDTF">2021-05-12T06:37:00Z</dcterms:modified>
</cp:coreProperties>
</file>