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08B" w:rsidRPr="004263D8" w:rsidRDefault="008B508B" w:rsidP="0059247F">
      <w:pPr>
        <w:spacing w:after="0" w:line="240" w:lineRule="auto"/>
        <w:ind w:left="-851" w:right="-1"/>
        <w:jc w:val="center"/>
        <w:rPr>
          <w:rFonts w:ascii="Times New Roman" w:hAnsi="Times New Roman"/>
          <w:b/>
          <w:noProof/>
          <w:sz w:val="32"/>
          <w:szCs w:val="32"/>
        </w:rPr>
      </w:pPr>
      <w:r>
        <w:rPr>
          <w:rFonts w:ascii="Times New Roman" w:hAnsi="Times New Roman"/>
          <w:b/>
          <w:noProof/>
          <w:sz w:val="32"/>
          <w:szCs w:val="32"/>
        </w:rPr>
        <w:drawing>
          <wp:inline distT="0" distB="0" distL="0" distR="0">
            <wp:extent cx="609600" cy="800100"/>
            <wp:effectExtent l="19050" t="0" r="0" b="0"/>
            <wp:docPr id="3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8B508B" w:rsidRPr="00EE5AAA" w:rsidRDefault="008B508B" w:rsidP="0059247F">
      <w:pPr>
        <w:spacing w:after="0" w:line="240" w:lineRule="auto"/>
        <w:ind w:left="-567" w:right="-1"/>
        <w:jc w:val="center"/>
        <w:rPr>
          <w:rFonts w:ascii="Times New Roman" w:hAnsi="Times New Roman"/>
          <w:b/>
          <w:sz w:val="36"/>
          <w:szCs w:val="36"/>
        </w:rPr>
      </w:pPr>
      <w:r w:rsidRPr="00EE5AAA">
        <w:rPr>
          <w:rFonts w:ascii="Times New Roman" w:hAnsi="Times New Roman"/>
          <w:b/>
          <w:sz w:val="36"/>
          <w:szCs w:val="36"/>
        </w:rPr>
        <w:t>АДМИНИСТРАЦИЯ ГОРОДСКОГО ОКРУГА ТЕЙКОВО</w:t>
      </w:r>
    </w:p>
    <w:p w:rsidR="008B508B" w:rsidRPr="00EE5AAA" w:rsidRDefault="008B508B" w:rsidP="0059247F">
      <w:pPr>
        <w:spacing w:after="0" w:line="240" w:lineRule="auto"/>
        <w:ind w:left="-567" w:right="-1"/>
        <w:jc w:val="center"/>
        <w:rPr>
          <w:rFonts w:ascii="Times New Roman" w:hAnsi="Times New Roman"/>
          <w:b/>
          <w:sz w:val="36"/>
          <w:szCs w:val="36"/>
        </w:rPr>
      </w:pPr>
      <w:r w:rsidRPr="00EE5AAA">
        <w:rPr>
          <w:rFonts w:ascii="Times New Roman" w:hAnsi="Times New Roman"/>
          <w:b/>
          <w:sz w:val="36"/>
          <w:szCs w:val="36"/>
        </w:rPr>
        <w:t>ИВАНОВСКОЙ ОБЛАСТИ</w:t>
      </w:r>
    </w:p>
    <w:p w:rsidR="00002570" w:rsidRDefault="008B508B" w:rsidP="0059247F">
      <w:pPr>
        <w:spacing w:line="240" w:lineRule="auto"/>
        <w:ind w:left="-567" w:right="-1"/>
        <w:jc w:val="center"/>
        <w:rPr>
          <w:u w:val="single"/>
        </w:rPr>
      </w:pPr>
      <w:r>
        <w:rPr>
          <w:u w:val="single"/>
        </w:rPr>
        <w:t>____________________________________________________________________________</w:t>
      </w:r>
    </w:p>
    <w:p w:rsidR="008B508B" w:rsidRPr="004D1E38" w:rsidRDefault="008B508B" w:rsidP="0059247F">
      <w:pPr>
        <w:spacing w:after="0" w:line="240" w:lineRule="auto"/>
        <w:ind w:left="-567" w:right="-1"/>
        <w:jc w:val="center"/>
        <w:rPr>
          <w:rFonts w:ascii="Times New Roman" w:hAnsi="Times New Roman" w:cs="Times New Roman"/>
          <w:sz w:val="32"/>
          <w:szCs w:val="20"/>
          <w:u w:val="single"/>
        </w:rPr>
      </w:pPr>
    </w:p>
    <w:p w:rsidR="001F3818" w:rsidRPr="001F3818" w:rsidRDefault="001F3818" w:rsidP="0059247F">
      <w:pPr>
        <w:spacing w:after="0" w:line="240" w:lineRule="auto"/>
        <w:ind w:left="-567" w:right="-1"/>
        <w:jc w:val="center"/>
        <w:rPr>
          <w:rFonts w:ascii="Times New Roman" w:hAnsi="Times New Roman" w:cs="Times New Roman"/>
          <w:sz w:val="28"/>
          <w:szCs w:val="28"/>
          <w:u w:val="single"/>
        </w:rPr>
      </w:pPr>
    </w:p>
    <w:p w:rsidR="008B508B" w:rsidRPr="00EE5AAA" w:rsidRDefault="008B508B" w:rsidP="0059247F">
      <w:pPr>
        <w:spacing w:after="0" w:line="240" w:lineRule="auto"/>
        <w:ind w:left="-567" w:right="-1"/>
        <w:jc w:val="center"/>
        <w:rPr>
          <w:rFonts w:ascii="Times New Roman" w:hAnsi="Times New Roman" w:cs="Times New Roman"/>
          <w:b/>
          <w:sz w:val="40"/>
          <w:szCs w:val="40"/>
        </w:rPr>
      </w:pPr>
      <w:proofErr w:type="gramStart"/>
      <w:r w:rsidRPr="00EE5AAA">
        <w:rPr>
          <w:rFonts w:ascii="Times New Roman" w:hAnsi="Times New Roman" w:cs="Times New Roman"/>
          <w:b/>
          <w:sz w:val="40"/>
          <w:szCs w:val="40"/>
        </w:rPr>
        <w:t>П</w:t>
      </w:r>
      <w:proofErr w:type="gramEnd"/>
      <w:r w:rsidRPr="00EE5AAA">
        <w:rPr>
          <w:rFonts w:ascii="Times New Roman" w:hAnsi="Times New Roman" w:cs="Times New Roman"/>
          <w:b/>
          <w:sz w:val="40"/>
          <w:szCs w:val="40"/>
        </w:rPr>
        <w:t xml:space="preserve"> О С Т А Н О В Л Е Н И Е</w:t>
      </w:r>
    </w:p>
    <w:p w:rsidR="001707BA" w:rsidRPr="00184918" w:rsidRDefault="001707BA" w:rsidP="0059247F">
      <w:pPr>
        <w:spacing w:after="0" w:line="240" w:lineRule="auto"/>
        <w:ind w:left="-567" w:right="-1"/>
        <w:jc w:val="center"/>
        <w:rPr>
          <w:rFonts w:ascii="Times New Roman" w:hAnsi="Times New Roman" w:cs="Times New Roman"/>
          <w:b/>
          <w:sz w:val="28"/>
          <w:szCs w:val="24"/>
        </w:rPr>
      </w:pPr>
    </w:p>
    <w:p w:rsidR="001F3818" w:rsidRPr="001F3818" w:rsidRDefault="001F3818" w:rsidP="0059247F">
      <w:pPr>
        <w:spacing w:after="0" w:line="240" w:lineRule="auto"/>
        <w:ind w:left="-567" w:right="-1"/>
        <w:jc w:val="center"/>
        <w:rPr>
          <w:rFonts w:ascii="Times New Roman" w:hAnsi="Times New Roman" w:cs="Times New Roman"/>
          <w:b/>
          <w:sz w:val="28"/>
          <w:szCs w:val="28"/>
        </w:rPr>
      </w:pPr>
    </w:p>
    <w:p w:rsidR="001707BA" w:rsidRPr="00B42EFF" w:rsidRDefault="00B42EFF" w:rsidP="0059247F">
      <w:pPr>
        <w:tabs>
          <w:tab w:val="left" w:pos="3300"/>
          <w:tab w:val="center" w:pos="4394"/>
        </w:tabs>
        <w:spacing w:line="240" w:lineRule="auto"/>
        <w:ind w:left="-1134" w:right="-1"/>
        <w:jc w:val="center"/>
        <w:rPr>
          <w:rFonts w:ascii="Times New Roman" w:hAnsi="Times New Roman" w:cs="Times New Roman"/>
          <w:sz w:val="28"/>
          <w:szCs w:val="28"/>
        </w:rPr>
      </w:pPr>
      <w:r>
        <w:rPr>
          <w:rFonts w:ascii="Times New Roman" w:hAnsi="Times New Roman" w:cs="Times New Roman"/>
          <w:sz w:val="28"/>
          <w:szCs w:val="28"/>
        </w:rPr>
        <w:t xml:space="preserve">        </w:t>
      </w:r>
      <w:r w:rsidR="002E6442">
        <w:rPr>
          <w:rFonts w:ascii="Times New Roman" w:hAnsi="Times New Roman" w:cs="Times New Roman"/>
          <w:sz w:val="28"/>
          <w:szCs w:val="28"/>
        </w:rPr>
        <w:t>о</w:t>
      </w:r>
      <w:r w:rsidR="001707BA" w:rsidRPr="00B42EFF">
        <w:rPr>
          <w:rFonts w:ascii="Times New Roman" w:hAnsi="Times New Roman" w:cs="Times New Roman"/>
          <w:sz w:val="28"/>
          <w:szCs w:val="28"/>
        </w:rPr>
        <w:t xml:space="preserve">т </w:t>
      </w:r>
      <w:r w:rsidR="00495B91">
        <w:rPr>
          <w:rFonts w:ascii="Times New Roman" w:hAnsi="Times New Roman" w:cs="Times New Roman"/>
          <w:sz w:val="28"/>
          <w:szCs w:val="28"/>
        </w:rPr>
        <w:t xml:space="preserve">24.02.2022 </w:t>
      </w:r>
      <w:r w:rsidR="001707BA" w:rsidRPr="00B42EFF">
        <w:rPr>
          <w:rFonts w:ascii="Times New Roman" w:hAnsi="Times New Roman" w:cs="Times New Roman"/>
          <w:sz w:val="28"/>
          <w:szCs w:val="28"/>
        </w:rPr>
        <w:t>№</w:t>
      </w:r>
      <w:r w:rsidR="00495B91">
        <w:rPr>
          <w:rFonts w:ascii="Times New Roman" w:hAnsi="Times New Roman" w:cs="Times New Roman"/>
          <w:sz w:val="28"/>
          <w:szCs w:val="28"/>
        </w:rPr>
        <w:t xml:space="preserve"> 87</w:t>
      </w:r>
    </w:p>
    <w:p w:rsidR="0088315E" w:rsidRPr="00B42EFF" w:rsidRDefault="00B42EFF" w:rsidP="0059247F">
      <w:pPr>
        <w:spacing w:line="240" w:lineRule="auto"/>
        <w:ind w:left="284" w:right="-1"/>
        <w:rPr>
          <w:rFonts w:ascii="Times New Roman" w:hAnsi="Times New Roman" w:cs="Times New Roman"/>
          <w:sz w:val="28"/>
          <w:szCs w:val="28"/>
        </w:rPr>
      </w:pPr>
      <w:r w:rsidRPr="00B42EF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2EFF">
        <w:rPr>
          <w:rFonts w:ascii="Times New Roman" w:hAnsi="Times New Roman" w:cs="Times New Roman"/>
          <w:sz w:val="28"/>
          <w:szCs w:val="28"/>
        </w:rPr>
        <w:t xml:space="preserve"> </w:t>
      </w:r>
      <w:r>
        <w:rPr>
          <w:rFonts w:ascii="Times New Roman" w:hAnsi="Times New Roman" w:cs="Times New Roman"/>
          <w:sz w:val="28"/>
          <w:szCs w:val="28"/>
        </w:rPr>
        <w:t>г</w:t>
      </w:r>
      <w:r w:rsidR="00C84709" w:rsidRPr="00B42EFF">
        <w:rPr>
          <w:rFonts w:ascii="Times New Roman" w:hAnsi="Times New Roman" w:cs="Times New Roman"/>
          <w:sz w:val="28"/>
          <w:szCs w:val="28"/>
        </w:rPr>
        <w:t>. Тейково</w:t>
      </w:r>
    </w:p>
    <w:p w:rsidR="004D1E38" w:rsidRPr="00E65A15" w:rsidRDefault="00905C16" w:rsidP="004D1E38">
      <w:pPr>
        <w:spacing w:after="0"/>
        <w:jc w:val="center"/>
        <w:rPr>
          <w:rFonts w:ascii="Times New Roman" w:hAnsi="Times New Roman"/>
          <w:b/>
          <w:bCs/>
          <w:sz w:val="28"/>
          <w:szCs w:val="28"/>
        </w:rPr>
      </w:pPr>
      <w:r>
        <w:rPr>
          <w:rFonts w:ascii="Times New Roman" w:hAnsi="Times New Roman" w:cs="Times New Roman"/>
          <w:b/>
          <w:sz w:val="28"/>
          <w:szCs w:val="28"/>
        </w:rPr>
        <w:t>О</w:t>
      </w:r>
      <w:r w:rsidRPr="00905C16">
        <w:rPr>
          <w:rFonts w:ascii="Times New Roman" w:hAnsi="Times New Roman" w:cs="Times New Roman"/>
          <w:b/>
          <w:sz w:val="28"/>
          <w:szCs w:val="28"/>
        </w:rPr>
        <w:t xml:space="preserve">б утверждении формы проверочного листа (списка контрольных вопросов), </w:t>
      </w:r>
      <w:r w:rsidR="004D1E38">
        <w:rPr>
          <w:rFonts w:ascii="Times New Roman" w:hAnsi="Times New Roman"/>
          <w:b/>
          <w:bCs/>
          <w:sz w:val="28"/>
          <w:szCs w:val="28"/>
        </w:rPr>
        <w:t>применяемого</w:t>
      </w:r>
      <w:r w:rsidR="004D1E38" w:rsidRPr="00E65A15">
        <w:rPr>
          <w:rFonts w:ascii="Times New Roman" w:hAnsi="Times New Roman"/>
          <w:b/>
          <w:bCs/>
          <w:sz w:val="28"/>
          <w:szCs w:val="28"/>
        </w:rPr>
        <w:t xml:space="preserve"> при  осуществлении  муниципального лесного контроля на территории городского округа Тейково Ивановской области</w:t>
      </w:r>
    </w:p>
    <w:p w:rsidR="002A0901" w:rsidRPr="002A0901" w:rsidRDefault="002A0901" w:rsidP="002A0901">
      <w:pPr>
        <w:spacing w:after="0" w:line="240" w:lineRule="auto"/>
        <w:jc w:val="center"/>
        <w:rPr>
          <w:rFonts w:ascii="Times New Roman" w:hAnsi="Times New Roman"/>
          <w:b/>
          <w:bCs/>
          <w:sz w:val="28"/>
          <w:szCs w:val="28"/>
        </w:rPr>
      </w:pPr>
    </w:p>
    <w:p w:rsidR="008A3121" w:rsidRDefault="00905C16" w:rsidP="00905C16">
      <w:pPr>
        <w:spacing w:after="0" w:line="240" w:lineRule="auto"/>
        <w:ind w:left="-567" w:right="-1" w:firstLine="709"/>
        <w:jc w:val="both"/>
        <w:rPr>
          <w:rFonts w:ascii="Times New Roman" w:hAnsi="Times New Roman" w:cs="Times New Roman"/>
          <w:sz w:val="28"/>
          <w:szCs w:val="28"/>
        </w:rPr>
      </w:pPr>
      <w:proofErr w:type="gramStart"/>
      <w:r w:rsidRPr="00905C16">
        <w:rPr>
          <w:rFonts w:ascii="Times New Roman" w:hAnsi="Times New Roman" w:cs="Times New Roman"/>
          <w:sz w:val="28"/>
          <w:szCs w:val="28"/>
        </w:rPr>
        <w:t xml:space="preserve">Во исполнение </w:t>
      </w:r>
      <w:r w:rsidR="004D1E38">
        <w:rPr>
          <w:rFonts w:ascii="Times New Roman" w:hAnsi="Times New Roman" w:cs="Times New Roman"/>
          <w:sz w:val="28"/>
          <w:szCs w:val="28"/>
        </w:rPr>
        <w:t>Лесного</w:t>
      </w:r>
      <w:r w:rsidR="000C5EEF">
        <w:rPr>
          <w:rFonts w:ascii="Times New Roman" w:hAnsi="Times New Roman" w:cs="Times New Roman"/>
          <w:sz w:val="28"/>
          <w:szCs w:val="28"/>
        </w:rPr>
        <w:t xml:space="preserve"> </w:t>
      </w:r>
      <w:r w:rsidR="00A91BFB">
        <w:rPr>
          <w:rFonts w:ascii="Times New Roman" w:hAnsi="Times New Roman" w:cs="Times New Roman"/>
          <w:sz w:val="28"/>
          <w:szCs w:val="28"/>
        </w:rPr>
        <w:t xml:space="preserve">Кодекса Российской Федерации </w:t>
      </w:r>
      <w:r w:rsidR="000C5EEF">
        <w:rPr>
          <w:rFonts w:ascii="Times New Roman" w:hAnsi="Times New Roman" w:cs="Times New Roman"/>
          <w:sz w:val="28"/>
          <w:szCs w:val="28"/>
        </w:rPr>
        <w:t xml:space="preserve">от </w:t>
      </w:r>
      <w:r w:rsidR="004D1E38" w:rsidRPr="004D1E38">
        <w:rPr>
          <w:rFonts w:ascii="Times New Roman" w:hAnsi="Times New Roman" w:cs="Times New Roman"/>
          <w:sz w:val="28"/>
          <w:szCs w:val="28"/>
        </w:rPr>
        <w:t>04.12.2006 N 200-ФЗ</w:t>
      </w:r>
      <w:r w:rsidR="00A91BFB">
        <w:rPr>
          <w:rFonts w:ascii="Times New Roman" w:hAnsi="Times New Roman" w:cs="Times New Roman"/>
          <w:sz w:val="28"/>
          <w:szCs w:val="28"/>
        </w:rPr>
        <w:t xml:space="preserve">, </w:t>
      </w:r>
      <w:r w:rsidRPr="00905C16">
        <w:rPr>
          <w:rFonts w:ascii="Times New Roman" w:hAnsi="Times New Roman" w:cs="Times New Roman"/>
          <w:sz w:val="28"/>
          <w:szCs w:val="28"/>
        </w:rPr>
        <w:t>Федерального закона от 31.07.2020 № 248-ФЗ</w:t>
      </w:r>
      <w:r>
        <w:rPr>
          <w:rFonts w:ascii="Times New Roman" w:hAnsi="Times New Roman" w:cs="Times New Roman"/>
          <w:sz w:val="28"/>
          <w:szCs w:val="28"/>
        </w:rPr>
        <w:t xml:space="preserve"> </w:t>
      </w:r>
      <w:r w:rsidRPr="00905C16">
        <w:rPr>
          <w:rFonts w:ascii="Times New Roman" w:hAnsi="Times New Roman" w:cs="Times New Roman"/>
          <w:sz w:val="28"/>
          <w:szCs w:val="28"/>
        </w:rPr>
        <w:t>«О государственном контроле (над</w:t>
      </w:r>
      <w:r>
        <w:rPr>
          <w:rFonts w:ascii="Times New Roman" w:hAnsi="Times New Roman" w:cs="Times New Roman"/>
          <w:sz w:val="28"/>
          <w:szCs w:val="28"/>
        </w:rPr>
        <w:t xml:space="preserve">зоре) и муниципальном контроле в </w:t>
      </w:r>
      <w:r w:rsidRPr="00905C16">
        <w:rPr>
          <w:rFonts w:ascii="Times New Roman" w:hAnsi="Times New Roman" w:cs="Times New Roman"/>
          <w:sz w:val="28"/>
          <w:szCs w:val="28"/>
        </w:rPr>
        <w:t>Российской Федерации»,</w:t>
      </w:r>
      <w:r w:rsidR="00184918" w:rsidRPr="00184918">
        <w:rPr>
          <w:rFonts w:ascii="Times New Roman" w:hAnsi="Times New Roman" w:cs="Times New Roman"/>
          <w:sz w:val="28"/>
          <w:szCs w:val="28"/>
        </w:rPr>
        <w:t xml:space="preserve"> </w:t>
      </w:r>
      <w:r w:rsidR="00184918" w:rsidRPr="00AF42FB">
        <w:rPr>
          <w:rFonts w:ascii="Times New Roman" w:hAnsi="Times New Roman" w:cs="Times New Roman"/>
          <w:sz w:val="28"/>
          <w:szCs w:val="28"/>
        </w:rPr>
        <w:t>Пост</w:t>
      </w:r>
      <w:r w:rsidR="00184918">
        <w:rPr>
          <w:rFonts w:ascii="Times New Roman" w:hAnsi="Times New Roman" w:cs="Times New Roman"/>
          <w:sz w:val="28"/>
          <w:szCs w:val="28"/>
        </w:rPr>
        <w:t>ановления</w:t>
      </w:r>
      <w:r w:rsidR="00184918" w:rsidRPr="00AF42FB">
        <w:rPr>
          <w:rFonts w:ascii="Times New Roman" w:hAnsi="Times New Roman" w:cs="Times New Roman"/>
          <w:sz w:val="28"/>
          <w:szCs w:val="28"/>
        </w:rPr>
        <w:t xml:space="preserve"> Правител</w:t>
      </w:r>
      <w:r w:rsidR="00184918">
        <w:rPr>
          <w:rFonts w:ascii="Times New Roman" w:hAnsi="Times New Roman" w:cs="Times New Roman"/>
          <w:sz w:val="28"/>
          <w:szCs w:val="28"/>
        </w:rPr>
        <w:t>ьства РФ от 27 октября 2021 г. №</w:t>
      </w:r>
      <w:r w:rsidR="00184918" w:rsidRPr="00AF42FB">
        <w:rPr>
          <w:rFonts w:ascii="Times New Roman" w:hAnsi="Times New Roman" w:cs="Times New Roman"/>
          <w:sz w:val="28"/>
          <w:szCs w:val="28"/>
        </w:rPr>
        <w:t xml:space="preserve"> 1844</w:t>
      </w:r>
      <w:r w:rsidR="00184918">
        <w:rPr>
          <w:rFonts w:ascii="Times New Roman" w:hAnsi="Times New Roman" w:cs="Times New Roman"/>
          <w:sz w:val="28"/>
          <w:szCs w:val="28"/>
        </w:rPr>
        <w:t xml:space="preserve"> «</w:t>
      </w:r>
      <w:r w:rsidR="00184918" w:rsidRPr="00AF42FB">
        <w:rPr>
          <w:rFonts w:ascii="Times New Roman" w:hAnsi="Times New Roman" w:cs="Times New Roman"/>
          <w:sz w:val="28"/>
          <w:szCs w:val="28"/>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w:t>
      </w:r>
      <w:r w:rsidR="00184918">
        <w:rPr>
          <w:rFonts w:ascii="Times New Roman" w:hAnsi="Times New Roman" w:cs="Times New Roman"/>
          <w:sz w:val="28"/>
          <w:szCs w:val="28"/>
        </w:rPr>
        <w:t xml:space="preserve">о применения проверочных листов», </w:t>
      </w:r>
      <w:r>
        <w:rPr>
          <w:rFonts w:ascii="Times New Roman" w:hAnsi="Times New Roman" w:cs="Times New Roman"/>
          <w:sz w:val="28"/>
          <w:szCs w:val="28"/>
        </w:rPr>
        <w:t>Устава</w:t>
      </w:r>
      <w:proofErr w:type="gramEnd"/>
      <w:r>
        <w:rPr>
          <w:rFonts w:ascii="Times New Roman" w:hAnsi="Times New Roman" w:cs="Times New Roman"/>
          <w:sz w:val="28"/>
          <w:szCs w:val="28"/>
        </w:rPr>
        <w:t xml:space="preserve"> </w:t>
      </w:r>
      <w:r w:rsidR="008A3121" w:rsidRPr="00C84709">
        <w:rPr>
          <w:rFonts w:ascii="Times New Roman" w:hAnsi="Times New Roman" w:cs="Times New Roman"/>
          <w:sz w:val="28"/>
          <w:szCs w:val="28"/>
        </w:rPr>
        <w:t>городского окр</w:t>
      </w:r>
      <w:r w:rsidR="000F6516">
        <w:rPr>
          <w:rFonts w:ascii="Times New Roman" w:hAnsi="Times New Roman" w:cs="Times New Roman"/>
          <w:sz w:val="28"/>
          <w:szCs w:val="28"/>
        </w:rPr>
        <w:t>уга Тейково Ивановской области</w:t>
      </w:r>
      <w:r w:rsidR="008A3121" w:rsidRPr="00C84709">
        <w:rPr>
          <w:rFonts w:ascii="Times New Roman" w:hAnsi="Times New Roman" w:cs="Times New Roman"/>
          <w:sz w:val="28"/>
          <w:szCs w:val="28"/>
        </w:rPr>
        <w:t xml:space="preserve">, </w:t>
      </w:r>
      <w:r w:rsidR="008A3121">
        <w:rPr>
          <w:rFonts w:ascii="Times New Roman" w:hAnsi="Times New Roman" w:cs="Times New Roman"/>
          <w:sz w:val="28"/>
          <w:szCs w:val="28"/>
        </w:rPr>
        <w:t>а</w:t>
      </w:r>
      <w:r w:rsidR="00BA2108">
        <w:rPr>
          <w:rFonts w:ascii="Times New Roman" w:hAnsi="Times New Roman" w:cs="Times New Roman"/>
          <w:sz w:val="28"/>
          <w:szCs w:val="28"/>
        </w:rPr>
        <w:t>дминистрация</w:t>
      </w:r>
      <w:r w:rsidR="008A3121" w:rsidRPr="00C84709">
        <w:rPr>
          <w:rFonts w:ascii="Times New Roman" w:hAnsi="Times New Roman" w:cs="Times New Roman"/>
          <w:sz w:val="28"/>
          <w:szCs w:val="28"/>
        </w:rPr>
        <w:t xml:space="preserve"> городского округа Тейково</w:t>
      </w:r>
      <w:r w:rsidR="000F6516">
        <w:rPr>
          <w:rFonts w:ascii="Times New Roman" w:hAnsi="Times New Roman" w:cs="Times New Roman"/>
          <w:sz w:val="28"/>
          <w:szCs w:val="28"/>
        </w:rPr>
        <w:t xml:space="preserve"> Ивановской области</w:t>
      </w:r>
    </w:p>
    <w:p w:rsidR="001F3818" w:rsidRPr="004D1E38" w:rsidRDefault="001F3818" w:rsidP="0059247F">
      <w:pPr>
        <w:spacing w:after="0" w:line="240" w:lineRule="auto"/>
        <w:ind w:left="-567" w:right="-1" w:firstLine="709"/>
        <w:jc w:val="both"/>
        <w:rPr>
          <w:rFonts w:ascii="Times New Roman" w:hAnsi="Times New Roman" w:cs="Times New Roman"/>
          <w:sz w:val="32"/>
          <w:szCs w:val="28"/>
        </w:rPr>
      </w:pPr>
    </w:p>
    <w:p w:rsidR="00C84709" w:rsidRDefault="00C84709" w:rsidP="0059247F">
      <w:pPr>
        <w:spacing w:after="0" w:line="240" w:lineRule="auto"/>
        <w:ind w:left="-567" w:right="-1" w:firstLine="709"/>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Я Е Т:</w:t>
      </w:r>
    </w:p>
    <w:p w:rsidR="001F3818" w:rsidRDefault="001F3818" w:rsidP="0059247F">
      <w:pPr>
        <w:spacing w:after="0" w:line="240" w:lineRule="auto"/>
        <w:ind w:left="-567" w:right="-1" w:firstLine="709"/>
        <w:jc w:val="center"/>
        <w:rPr>
          <w:rFonts w:ascii="Times New Roman" w:hAnsi="Times New Roman" w:cs="Times New Roman"/>
          <w:b/>
          <w:sz w:val="28"/>
          <w:szCs w:val="28"/>
        </w:rPr>
      </w:pPr>
    </w:p>
    <w:p w:rsidR="00BA2108" w:rsidRPr="00BA2108" w:rsidRDefault="00BA2108" w:rsidP="00BA2108">
      <w:pPr>
        <w:pStyle w:val="a5"/>
        <w:numPr>
          <w:ilvl w:val="0"/>
          <w:numId w:val="4"/>
        </w:numPr>
        <w:spacing w:after="0" w:line="240" w:lineRule="auto"/>
        <w:ind w:left="-567" w:right="-1" w:firstLine="567"/>
        <w:jc w:val="both"/>
        <w:rPr>
          <w:rFonts w:ascii="Times New Roman" w:hAnsi="Times New Roman" w:cs="Times New Roman"/>
          <w:sz w:val="28"/>
          <w:szCs w:val="28"/>
        </w:rPr>
      </w:pPr>
      <w:r w:rsidRPr="00BA2108">
        <w:rPr>
          <w:rFonts w:ascii="Times New Roman" w:hAnsi="Times New Roman" w:cs="Times New Roman"/>
          <w:sz w:val="28"/>
          <w:szCs w:val="28"/>
        </w:rPr>
        <w:t>Утвердить форму проверочного листа (списка контрольных вопросов</w:t>
      </w:r>
      <w:r>
        <w:rPr>
          <w:rFonts w:ascii="Times New Roman" w:hAnsi="Times New Roman" w:cs="Times New Roman"/>
          <w:sz w:val="28"/>
          <w:szCs w:val="28"/>
        </w:rPr>
        <w:t>)</w:t>
      </w:r>
      <w:r w:rsidR="00184918">
        <w:rPr>
          <w:rFonts w:ascii="Times New Roman" w:hAnsi="Times New Roman" w:cs="Times New Roman"/>
          <w:sz w:val="28"/>
          <w:szCs w:val="28"/>
        </w:rPr>
        <w:t xml:space="preserve">, </w:t>
      </w:r>
      <w:r w:rsidR="004D1E38" w:rsidRPr="004D1E38">
        <w:rPr>
          <w:rFonts w:ascii="Times New Roman" w:hAnsi="Times New Roman" w:cs="Times New Roman"/>
          <w:sz w:val="28"/>
          <w:szCs w:val="28"/>
        </w:rPr>
        <w:t>применяемого при  осуществлении  муниципального лесного контроля на территории городского округа Тейково Ивановской области</w:t>
      </w:r>
      <w:r w:rsidR="00184918">
        <w:rPr>
          <w:rFonts w:ascii="Times New Roman" w:hAnsi="Times New Roman" w:cs="Times New Roman"/>
          <w:sz w:val="28"/>
          <w:szCs w:val="28"/>
        </w:rPr>
        <w:t>,</w:t>
      </w:r>
      <w:r>
        <w:rPr>
          <w:rFonts w:ascii="Times New Roman" w:hAnsi="Times New Roman" w:cs="Times New Roman"/>
          <w:sz w:val="28"/>
          <w:szCs w:val="28"/>
        </w:rPr>
        <w:t xml:space="preserve"> согласно приложению</w:t>
      </w:r>
      <w:r w:rsidRPr="00BA2108">
        <w:rPr>
          <w:rFonts w:ascii="Times New Roman" w:hAnsi="Times New Roman" w:cs="Times New Roman"/>
          <w:sz w:val="28"/>
          <w:szCs w:val="28"/>
        </w:rPr>
        <w:t xml:space="preserve">.          </w:t>
      </w:r>
    </w:p>
    <w:p w:rsidR="002E6442" w:rsidRDefault="009B4F69" w:rsidP="0059247F">
      <w:pPr>
        <w:pStyle w:val="a5"/>
        <w:numPr>
          <w:ilvl w:val="0"/>
          <w:numId w:val="4"/>
        </w:numPr>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Опубликовать настоящее постановле</w:t>
      </w:r>
      <w:r w:rsidR="008A3121">
        <w:rPr>
          <w:rFonts w:ascii="Times New Roman" w:hAnsi="Times New Roman" w:cs="Times New Roman"/>
          <w:sz w:val="28"/>
          <w:szCs w:val="28"/>
        </w:rPr>
        <w:t xml:space="preserve">ние в Вестнике органов местного </w:t>
      </w:r>
      <w:r>
        <w:rPr>
          <w:rFonts w:ascii="Times New Roman" w:hAnsi="Times New Roman" w:cs="Times New Roman"/>
          <w:sz w:val="28"/>
          <w:szCs w:val="28"/>
        </w:rPr>
        <w:t>самоуправления городского округа Тейково</w:t>
      </w:r>
      <w:r w:rsidR="009666B7">
        <w:rPr>
          <w:rFonts w:ascii="Times New Roman" w:hAnsi="Times New Roman" w:cs="Times New Roman"/>
          <w:sz w:val="28"/>
          <w:szCs w:val="28"/>
        </w:rPr>
        <w:t xml:space="preserve"> </w:t>
      </w:r>
      <w:r>
        <w:rPr>
          <w:rFonts w:ascii="Times New Roman" w:hAnsi="Times New Roman" w:cs="Times New Roman"/>
          <w:sz w:val="28"/>
          <w:szCs w:val="28"/>
        </w:rPr>
        <w:t>и разместить на официальном сайте</w:t>
      </w:r>
      <w:r w:rsidR="00CE291D">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городского округа Тейково</w:t>
      </w:r>
      <w:r w:rsidR="00AE0DB9">
        <w:rPr>
          <w:rFonts w:ascii="Times New Roman" w:hAnsi="Times New Roman" w:cs="Times New Roman"/>
          <w:sz w:val="28"/>
          <w:szCs w:val="28"/>
        </w:rPr>
        <w:t xml:space="preserve"> Ивановской области</w:t>
      </w:r>
      <w:r>
        <w:rPr>
          <w:rFonts w:ascii="Times New Roman" w:hAnsi="Times New Roman" w:cs="Times New Roman"/>
          <w:sz w:val="28"/>
          <w:szCs w:val="28"/>
        </w:rPr>
        <w:t xml:space="preserve"> в сети Интернет.</w:t>
      </w:r>
    </w:p>
    <w:p w:rsidR="002E6442" w:rsidRPr="000F6516" w:rsidRDefault="000F6516" w:rsidP="0059247F">
      <w:pPr>
        <w:pStyle w:val="a5"/>
        <w:numPr>
          <w:ilvl w:val="0"/>
          <w:numId w:val="4"/>
        </w:numPr>
        <w:spacing w:after="0" w:line="240" w:lineRule="auto"/>
        <w:ind w:left="-567"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w:t>
      </w:r>
      <w:r w:rsidRPr="000F6516">
        <w:rPr>
          <w:rFonts w:ascii="Times New Roman" w:hAnsi="Times New Roman" w:cs="Times New Roman"/>
          <w:sz w:val="28"/>
          <w:szCs w:val="28"/>
        </w:rPr>
        <w:t xml:space="preserve">(по вопросам городского хозяйства), </w:t>
      </w:r>
      <w:r w:rsidRPr="000F6516">
        <w:rPr>
          <w:rFonts w:ascii="Times New Roman" w:hAnsi="Times New Roman" w:cs="Times New Roman"/>
          <w:sz w:val="28"/>
          <w:szCs w:val="28"/>
        </w:rPr>
        <w:lastRenderedPageBreak/>
        <w:t>начальник</w:t>
      </w:r>
      <w:r>
        <w:rPr>
          <w:rFonts w:ascii="Times New Roman" w:hAnsi="Times New Roman" w:cs="Times New Roman"/>
          <w:sz w:val="28"/>
          <w:szCs w:val="28"/>
        </w:rPr>
        <w:t>а</w:t>
      </w:r>
      <w:r w:rsidRPr="000F6516">
        <w:rPr>
          <w:rFonts w:ascii="Times New Roman" w:hAnsi="Times New Roman" w:cs="Times New Roman"/>
          <w:sz w:val="28"/>
          <w:szCs w:val="28"/>
        </w:rPr>
        <w:t xml:space="preserve"> отдела городской инфраструктуры администрации городского округа Тейково Ивановской области</w:t>
      </w:r>
      <w:r w:rsidR="0059247F">
        <w:rPr>
          <w:rFonts w:ascii="Times New Roman" w:hAnsi="Times New Roman" w:cs="Times New Roman"/>
          <w:sz w:val="28"/>
          <w:szCs w:val="28"/>
        </w:rPr>
        <w:t xml:space="preserve"> Ермолаева С.Н.</w:t>
      </w:r>
      <w:r>
        <w:rPr>
          <w:rFonts w:ascii="Times New Roman" w:hAnsi="Times New Roman" w:cs="Times New Roman"/>
          <w:sz w:val="28"/>
          <w:szCs w:val="28"/>
        </w:rPr>
        <w:t xml:space="preserve"> </w:t>
      </w:r>
    </w:p>
    <w:p w:rsidR="00C408E8" w:rsidRDefault="00C408E8" w:rsidP="0059247F">
      <w:pPr>
        <w:spacing w:after="0" w:line="240" w:lineRule="auto"/>
        <w:ind w:right="-1"/>
        <w:jc w:val="both"/>
        <w:rPr>
          <w:rFonts w:ascii="Times New Roman" w:hAnsi="Times New Roman" w:cs="Times New Roman"/>
          <w:sz w:val="28"/>
          <w:szCs w:val="28"/>
        </w:rPr>
      </w:pPr>
    </w:p>
    <w:p w:rsidR="0088315E" w:rsidRDefault="0088315E" w:rsidP="0059247F">
      <w:pPr>
        <w:spacing w:after="0" w:line="240" w:lineRule="auto"/>
        <w:ind w:right="-1"/>
        <w:jc w:val="both"/>
        <w:rPr>
          <w:rFonts w:ascii="Times New Roman" w:hAnsi="Times New Roman" w:cs="Times New Roman"/>
          <w:sz w:val="28"/>
          <w:szCs w:val="28"/>
        </w:rPr>
      </w:pPr>
    </w:p>
    <w:p w:rsidR="00184918" w:rsidRPr="002E6442" w:rsidRDefault="00184918" w:rsidP="0059247F">
      <w:pPr>
        <w:spacing w:after="0" w:line="240" w:lineRule="auto"/>
        <w:ind w:right="-1"/>
        <w:jc w:val="both"/>
        <w:rPr>
          <w:rFonts w:ascii="Times New Roman" w:hAnsi="Times New Roman" w:cs="Times New Roman"/>
          <w:sz w:val="28"/>
          <w:szCs w:val="28"/>
        </w:rPr>
      </w:pPr>
    </w:p>
    <w:p w:rsidR="00AE0DB9" w:rsidRDefault="001F3818" w:rsidP="0059247F">
      <w:pPr>
        <w:spacing w:after="0" w:line="240" w:lineRule="auto"/>
        <w:ind w:left="-567" w:right="-1"/>
        <w:jc w:val="both"/>
        <w:rPr>
          <w:rFonts w:ascii="Times New Roman" w:hAnsi="Times New Roman" w:cs="Times New Roman"/>
          <w:b/>
          <w:sz w:val="28"/>
          <w:szCs w:val="28"/>
        </w:rPr>
      </w:pPr>
      <w:r w:rsidRPr="001F3818">
        <w:rPr>
          <w:rFonts w:ascii="Times New Roman" w:hAnsi="Times New Roman" w:cs="Times New Roman"/>
          <w:b/>
          <w:sz w:val="28"/>
          <w:szCs w:val="28"/>
        </w:rPr>
        <w:t>Глава городского округа Тейково</w:t>
      </w:r>
      <w:r w:rsidR="00AE0DB9">
        <w:rPr>
          <w:rFonts w:ascii="Times New Roman" w:hAnsi="Times New Roman" w:cs="Times New Roman"/>
          <w:b/>
          <w:sz w:val="28"/>
          <w:szCs w:val="28"/>
        </w:rPr>
        <w:t xml:space="preserve"> </w:t>
      </w:r>
    </w:p>
    <w:p w:rsidR="0059247F" w:rsidRDefault="00AE0DB9" w:rsidP="0059247F">
      <w:pPr>
        <w:spacing w:after="0" w:line="240" w:lineRule="auto"/>
        <w:ind w:left="-567" w:right="-1"/>
        <w:jc w:val="both"/>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001F3818" w:rsidRPr="001F381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88315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F3818" w:rsidRPr="001F3818">
        <w:rPr>
          <w:rFonts w:ascii="Times New Roman" w:hAnsi="Times New Roman" w:cs="Times New Roman"/>
          <w:b/>
          <w:sz w:val="28"/>
          <w:szCs w:val="28"/>
        </w:rPr>
        <w:t xml:space="preserve">   С.А. Семенова</w:t>
      </w: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Default="00495B91" w:rsidP="0059247F">
      <w:pPr>
        <w:spacing w:after="0" w:line="240" w:lineRule="auto"/>
        <w:ind w:left="-567" w:right="-1"/>
        <w:jc w:val="both"/>
        <w:rPr>
          <w:rFonts w:ascii="Times New Roman" w:hAnsi="Times New Roman" w:cs="Times New Roman"/>
          <w:b/>
          <w:sz w:val="28"/>
          <w:szCs w:val="28"/>
        </w:rPr>
      </w:pPr>
    </w:p>
    <w:p w:rsidR="00495B91" w:rsidRPr="0061063D" w:rsidRDefault="00495B91" w:rsidP="00495B91">
      <w:pPr>
        <w:rPr>
          <w:rFonts w:ascii="Times New Roman" w:hAnsi="Times New Roman"/>
          <w:color w:val="000000"/>
          <w:sz w:val="24"/>
          <w:szCs w:val="24"/>
        </w:rPr>
      </w:pPr>
    </w:p>
    <w:p w:rsidR="00495B91" w:rsidRDefault="00495B91" w:rsidP="00495B91">
      <w:pPr>
        <w:pStyle w:val="ConsPlusNormal"/>
        <w:ind w:left="6521"/>
        <w:jc w:val="right"/>
        <w:rPr>
          <w:rFonts w:ascii="Times New Roman" w:hAnsi="Times New Roman" w:cs="Times New Roman"/>
          <w:sz w:val="24"/>
          <w:szCs w:val="24"/>
        </w:rPr>
      </w:pPr>
      <w:r>
        <w:rPr>
          <w:rFonts w:ascii="Times New Roman" w:hAnsi="Times New Roman" w:cs="Times New Roman"/>
          <w:sz w:val="24"/>
          <w:szCs w:val="24"/>
        </w:rPr>
        <w:t>Приложение №</w:t>
      </w:r>
    </w:p>
    <w:p w:rsidR="00495B91" w:rsidRPr="001C67BF" w:rsidRDefault="00495B91" w:rsidP="00495B91">
      <w:pPr>
        <w:pStyle w:val="ConsPlusNormal"/>
        <w:ind w:left="6521"/>
        <w:jc w:val="right"/>
        <w:rPr>
          <w:rFonts w:ascii="Times New Roman" w:hAnsi="Times New Roman" w:cs="Times New Roman"/>
          <w:sz w:val="24"/>
          <w:szCs w:val="24"/>
        </w:rPr>
      </w:pPr>
      <w:r w:rsidRPr="001C67BF">
        <w:rPr>
          <w:rFonts w:ascii="Times New Roman" w:hAnsi="Times New Roman" w:cs="Times New Roman"/>
          <w:sz w:val="24"/>
          <w:szCs w:val="24"/>
        </w:rPr>
        <w:t>к постановлению</w:t>
      </w:r>
    </w:p>
    <w:p w:rsidR="00495B91" w:rsidRPr="001C67BF" w:rsidRDefault="00495B91" w:rsidP="00495B91">
      <w:pPr>
        <w:pStyle w:val="ConsPlusNormal"/>
        <w:ind w:left="6521"/>
        <w:jc w:val="right"/>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 Тейково Ивановской области</w:t>
      </w:r>
    </w:p>
    <w:p w:rsidR="00495B91" w:rsidRPr="001C67BF" w:rsidRDefault="00870993" w:rsidP="00870993">
      <w:pPr>
        <w:pStyle w:val="ConsPlusNormal"/>
        <w:ind w:left="6521"/>
        <w:jc w:val="right"/>
        <w:rPr>
          <w:rFonts w:ascii="Times New Roman" w:hAnsi="Times New Roman" w:cs="Times New Roman"/>
          <w:sz w:val="24"/>
          <w:szCs w:val="24"/>
        </w:rPr>
      </w:pPr>
      <w:r w:rsidRPr="00870993">
        <w:rPr>
          <w:rFonts w:ascii="Times New Roman" w:hAnsi="Times New Roman" w:cs="Times New Roman"/>
          <w:sz w:val="24"/>
          <w:szCs w:val="24"/>
        </w:rPr>
        <w:t>от 24.02.2022 № 87</w:t>
      </w:r>
    </w:p>
    <w:p w:rsidR="00495B91" w:rsidRDefault="00495B91" w:rsidP="00495B91">
      <w:pPr>
        <w:jc w:val="center"/>
        <w:rPr>
          <w:rFonts w:ascii="Times New Roman" w:hAnsi="Times New Roman"/>
          <w:b/>
          <w:sz w:val="32"/>
          <w:szCs w:val="32"/>
        </w:rPr>
      </w:pPr>
      <w:r>
        <w:rPr>
          <w:rFonts w:ascii="Times New Roman" w:hAnsi="Times New Roman"/>
          <w:b/>
          <w:noProof/>
          <w:sz w:val="32"/>
          <w:szCs w:val="32"/>
        </w:rPr>
        <w:drawing>
          <wp:inline distT="0" distB="0" distL="0" distR="0">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495B91" w:rsidRDefault="00495B91" w:rsidP="00495B91">
      <w:pPr>
        <w:jc w:val="center"/>
        <w:rPr>
          <w:rFonts w:ascii="Times New Roman" w:hAnsi="Times New Roman"/>
          <w:b/>
          <w:sz w:val="28"/>
          <w:szCs w:val="28"/>
        </w:rPr>
      </w:pPr>
      <w:r w:rsidRPr="0053740B">
        <w:rPr>
          <w:rFonts w:ascii="Times New Roman" w:hAnsi="Times New Roman"/>
          <w:b/>
          <w:sz w:val="28"/>
          <w:szCs w:val="28"/>
        </w:rPr>
        <w:t>АДМИНИСТРАЦИЯ ГОРОДСКОГО ОКРУГА ТЕЙКОВО</w:t>
      </w:r>
      <w:r>
        <w:rPr>
          <w:rFonts w:ascii="Times New Roman" w:hAnsi="Times New Roman"/>
          <w:b/>
          <w:sz w:val="28"/>
          <w:szCs w:val="28"/>
        </w:rPr>
        <w:t xml:space="preserve"> ИВАНОВСКОЙ ОБЛАСТИ</w:t>
      </w:r>
    </w:p>
    <w:p w:rsidR="00495B91" w:rsidRDefault="00495B91" w:rsidP="00495B91">
      <w:pPr>
        <w:jc w:val="center"/>
        <w:rPr>
          <w:rFonts w:ascii="Times New Roman" w:hAnsi="Times New Roman"/>
          <w:b/>
          <w:sz w:val="28"/>
          <w:szCs w:val="28"/>
        </w:rPr>
      </w:pPr>
      <w:r>
        <w:rPr>
          <w:rFonts w:ascii="Times New Roman" w:hAnsi="Times New Roman"/>
          <w:b/>
          <w:sz w:val="28"/>
          <w:szCs w:val="28"/>
        </w:rPr>
        <w:t xml:space="preserve"> (АДМИНИСТРАЦИЯ Г.О. ТЕЙКОВО)</w:t>
      </w:r>
    </w:p>
    <w:p w:rsidR="00495B91" w:rsidRPr="00F61BAE" w:rsidRDefault="00495B91" w:rsidP="00495B91">
      <w:pPr>
        <w:jc w:val="center"/>
        <w:rPr>
          <w:rFonts w:ascii="Times New Roman" w:hAnsi="Times New Roman"/>
        </w:rPr>
      </w:pPr>
      <w:r w:rsidRPr="00F61BAE">
        <w:rPr>
          <w:rFonts w:ascii="Times New Roman" w:hAnsi="Times New Roman"/>
        </w:rPr>
        <w:t xml:space="preserve">155040, Ивановская область, город </w:t>
      </w:r>
      <w:proofErr w:type="spellStart"/>
      <w:proofErr w:type="gramStart"/>
      <w:r w:rsidRPr="00F61BAE">
        <w:rPr>
          <w:rFonts w:ascii="Times New Roman" w:hAnsi="Times New Roman"/>
        </w:rPr>
        <w:t>Тейков</w:t>
      </w:r>
      <w:r>
        <w:rPr>
          <w:rFonts w:ascii="Times New Roman" w:hAnsi="Times New Roman"/>
        </w:rPr>
        <w:t>+</w:t>
      </w:r>
      <w:r w:rsidRPr="00F61BAE">
        <w:rPr>
          <w:rFonts w:ascii="Times New Roman" w:hAnsi="Times New Roman"/>
        </w:rPr>
        <w:t>о</w:t>
      </w:r>
      <w:proofErr w:type="spellEnd"/>
      <w:proofErr w:type="gramEnd"/>
      <w:r w:rsidRPr="00F61BAE">
        <w:rPr>
          <w:rFonts w:ascii="Times New Roman" w:hAnsi="Times New Roman"/>
        </w:rPr>
        <w:t>, площадь Ленина, дом 4</w:t>
      </w:r>
    </w:p>
    <w:p w:rsidR="00495B91" w:rsidRPr="00F61BAE" w:rsidRDefault="00495B91" w:rsidP="00495B91">
      <w:pPr>
        <w:jc w:val="center"/>
        <w:rPr>
          <w:rFonts w:ascii="Times New Roman" w:hAnsi="Times New Roman"/>
        </w:rPr>
      </w:pPr>
      <w:r w:rsidRPr="00F61BAE">
        <w:rPr>
          <w:rFonts w:ascii="Times New Roman" w:hAnsi="Times New Roman"/>
        </w:rPr>
        <w:t>телефон (49343) 4-02-01, факс (49343) 4-02-02</w:t>
      </w:r>
    </w:p>
    <w:p w:rsidR="00495B91" w:rsidRPr="00E65A15" w:rsidRDefault="00495B91" w:rsidP="00495B91">
      <w:pPr>
        <w:jc w:val="center"/>
        <w:rPr>
          <w:rFonts w:ascii="Times New Roman" w:hAnsi="Times New Roman"/>
        </w:rPr>
      </w:pPr>
      <w:r w:rsidRPr="00F61BAE">
        <w:rPr>
          <w:rFonts w:ascii="Times New Roman" w:hAnsi="Times New Roman"/>
          <w:lang w:val="en-US"/>
        </w:rPr>
        <w:t>E</w:t>
      </w:r>
      <w:r w:rsidRPr="00E65A15">
        <w:rPr>
          <w:rFonts w:ascii="Times New Roman" w:hAnsi="Times New Roman"/>
        </w:rPr>
        <w:t>-</w:t>
      </w:r>
      <w:r w:rsidRPr="00F61BAE">
        <w:rPr>
          <w:rFonts w:ascii="Times New Roman" w:hAnsi="Times New Roman"/>
          <w:lang w:val="en-US"/>
        </w:rPr>
        <w:t>mail</w:t>
      </w:r>
      <w:r w:rsidRPr="00E65A15">
        <w:rPr>
          <w:rFonts w:ascii="Times New Roman" w:hAnsi="Times New Roman"/>
        </w:rPr>
        <w:t xml:space="preserve">: </w:t>
      </w:r>
      <w:r w:rsidRPr="00512065">
        <w:rPr>
          <w:rFonts w:ascii="Times New Roman" w:hAnsi="Times New Roman"/>
          <w:lang w:val="en-US"/>
        </w:rPr>
        <w:t>admin</w:t>
      </w:r>
      <w:r w:rsidRPr="00E65A15">
        <w:rPr>
          <w:rFonts w:ascii="Times New Roman" w:hAnsi="Times New Roman"/>
        </w:rPr>
        <w:t>_</w:t>
      </w:r>
      <w:proofErr w:type="spellStart"/>
      <w:r w:rsidRPr="00512065">
        <w:rPr>
          <w:rFonts w:ascii="Times New Roman" w:hAnsi="Times New Roman"/>
          <w:lang w:val="en-US"/>
        </w:rPr>
        <w:t>tei</w:t>
      </w:r>
      <w:proofErr w:type="spellEnd"/>
      <w:r w:rsidRPr="00E65A15">
        <w:rPr>
          <w:rFonts w:ascii="Times New Roman" w:hAnsi="Times New Roman"/>
        </w:rPr>
        <w:t>@</w:t>
      </w:r>
      <w:proofErr w:type="spellStart"/>
      <w:r w:rsidRPr="00512065">
        <w:rPr>
          <w:rFonts w:ascii="Times New Roman" w:hAnsi="Times New Roman"/>
          <w:lang w:val="en-US"/>
        </w:rPr>
        <w:t>ivreg</w:t>
      </w:r>
      <w:proofErr w:type="spellEnd"/>
      <w:r w:rsidRPr="00E65A15">
        <w:rPr>
          <w:rFonts w:ascii="Times New Roman" w:hAnsi="Times New Roman"/>
        </w:rPr>
        <w:t>.</w:t>
      </w:r>
      <w:proofErr w:type="spellStart"/>
      <w:r w:rsidRPr="00512065">
        <w:rPr>
          <w:rFonts w:ascii="Times New Roman" w:hAnsi="Times New Roman"/>
          <w:lang w:val="en-US"/>
        </w:rPr>
        <w:t>ru</w:t>
      </w:r>
      <w:proofErr w:type="spellEnd"/>
    </w:p>
    <w:p w:rsidR="00495B91" w:rsidRDefault="00495B91" w:rsidP="00495B91">
      <w:pPr>
        <w:pStyle w:val="ConsPlusNonformat"/>
        <w:jc w:val="center"/>
        <w:rPr>
          <w:rFonts w:ascii="Times New Roman" w:hAnsi="Times New Roman"/>
        </w:rPr>
      </w:pPr>
      <w:r w:rsidRPr="00F61BAE">
        <w:rPr>
          <w:rFonts w:ascii="Times New Roman" w:hAnsi="Times New Roman"/>
        </w:rPr>
        <w:t>___________________________________</w:t>
      </w:r>
      <w:r>
        <w:rPr>
          <w:rFonts w:ascii="Times New Roman" w:hAnsi="Times New Roman"/>
        </w:rPr>
        <w:t>___________________________</w:t>
      </w:r>
      <w:r w:rsidRPr="00F61BAE">
        <w:rPr>
          <w:rFonts w:ascii="Times New Roman" w:hAnsi="Times New Roman"/>
        </w:rPr>
        <w:t>_____________________</w:t>
      </w:r>
    </w:p>
    <w:p w:rsidR="00495B91" w:rsidRDefault="00495B91" w:rsidP="00495B91">
      <w:pPr>
        <w:pStyle w:val="ConsPlusNonformat"/>
        <w:jc w:val="center"/>
        <w:rPr>
          <w:rFonts w:ascii="Times New Roman" w:hAnsi="Times New Roman" w:cs="Times New Roman"/>
          <w:sz w:val="28"/>
          <w:szCs w:val="28"/>
        </w:rPr>
      </w:pPr>
    </w:p>
    <w:p w:rsidR="00495B91" w:rsidRPr="00E65A15" w:rsidRDefault="00495B91" w:rsidP="00495B91">
      <w:pPr>
        <w:jc w:val="center"/>
        <w:rPr>
          <w:rFonts w:ascii="Times New Roman" w:hAnsi="Times New Roman"/>
          <w:b/>
          <w:sz w:val="28"/>
          <w:szCs w:val="28"/>
        </w:rPr>
      </w:pPr>
      <w:bookmarkStart w:id="0" w:name="Par208"/>
      <w:bookmarkEnd w:id="0"/>
      <w:r w:rsidRPr="00E65A15">
        <w:rPr>
          <w:rFonts w:ascii="Times New Roman" w:hAnsi="Times New Roman"/>
          <w:b/>
          <w:bCs/>
          <w:sz w:val="28"/>
          <w:szCs w:val="28"/>
        </w:rPr>
        <w:t>Проверочный  лист (список  контрольных  вопросов),</w:t>
      </w:r>
    </w:p>
    <w:p w:rsidR="00495B91" w:rsidRPr="00E65A15" w:rsidRDefault="00495B91" w:rsidP="00495B91">
      <w:pPr>
        <w:jc w:val="center"/>
        <w:rPr>
          <w:rFonts w:ascii="Times New Roman" w:hAnsi="Times New Roman"/>
          <w:b/>
          <w:bCs/>
          <w:sz w:val="28"/>
          <w:szCs w:val="28"/>
        </w:rPr>
      </w:pPr>
      <w:proofErr w:type="gramStart"/>
      <w:r w:rsidRPr="00E65A15">
        <w:rPr>
          <w:rFonts w:ascii="Times New Roman" w:hAnsi="Times New Roman"/>
          <w:b/>
          <w:bCs/>
          <w:sz w:val="28"/>
          <w:szCs w:val="28"/>
        </w:rPr>
        <w:t>применяемый</w:t>
      </w:r>
      <w:proofErr w:type="gramEnd"/>
      <w:r w:rsidRPr="00E65A15">
        <w:rPr>
          <w:rFonts w:ascii="Times New Roman" w:hAnsi="Times New Roman"/>
          <w:b/>
          <w:bCs/>
          <w:sz w:val="28"/>
          <w:szCs w:val="28"/>
        </w:rPr>
        <w:t xml:space="preserve"> при  осуществлении  муниципального лесного контроля на территории городского округа Тейково Ивановской области</w:t>
      </w:r>
    </w:p>
    <w:p w:rsidR="00495B91" w:rsidRPr="00AB31C1" w:rsidRDefault="00495B91" w:rsidP="00495B91">
      <w:pPr>
        <w:jc w:val="center"/>
        <w:rPr>
          <w:rFonts w:ascii="Times New Roman" w:hAnsi="Times New Roman"/>
          <w:bCs/>
          <w:sz w:val="32"/>
          <w:szCs w:val="28"/>
        </w:rPr>
      </w:pPr>
    </w:p>
    <w:p w:rsidR="00495B91" w:rsidRPr="00AB31C1" w:rsidRDefault="00495B91" w:rsidP="00495B91">
      <w:pPr>
        <w:pStyle w:val="ConsPlusNonformat"/>
        <w:tabs>
          <w:tab w:val="left" w:pos="709"/>
        </w:tabs>
        <w:ind w:firstLine="709"/>
        <w:jc w:val="both"/>
        <w:rPr>
          <w:rFonts w:ascii="Times New Roman" w:hAnsi="Times New Roman" w:cs="Times New Roman"/>
          <w:sz w:val="28"/>
          <w:szCs w:val="24"/>
        </w:rPr>
      </w:pPr>
      <w:r w:rsidRPr="00AB31C1">
        <w:rPr>
          <w:rFonts w:ascii="Times New Roman" w:hAnsi="Times New Roman" w:cs="Times New Roman"/>
          <w:sz w:val="28"/>
          <w:szCs w:val="24"/>
        </w:rPr>
        <w:t>1.Наименование    органа    муниципального   контроля:  отдел муниципального контроля администрации городского округа Тейково Ивановской области.</w:t>
      </w:r>
    </w:p>
    <w:p w:rsidR="00495B91" w:rsidRPr="00AB31C1" w:rsidRDefault="00495B91" w:rsidP="00495B91">
      <w:pPr>
        <w:pStyle w:val="ConsPlusNonformat"/>
        <w:tabs>
          <w:tab w:val="left" w:pos="709"/>
        </w:tabs>
        <w:ind w:firstLine="709"/>
        <w:jc w:val="both"/>
        <w:rPr>
          <w:rFonts w:ascii="Times New Roman" w:hAnsi="Times New Roman" w:cs="Times New Roman"/>
          <w:sz w:val="28"/>
          <w:szCs w:val="24"/>
        </w:rPr>
      </w:pPr>
      <w:r w:rsidRPr="00AB31C1">
        <w:rPr>
          <w:rFonts w:ascii="Times New Roman" w:hAnsi="Times New Roman" w:cs="Times New Roman"/>
          <w:sz w:val="28"/>
          <w:szCs w:val="24"/>
        </w:rPr>
        <w:t xml:space="preserve">2.Проверочный лист утвержден постановлением администрации городского округа Тейково Ивановской области </w:t>
      </w:r>
      <w:proofErr w:type="gramStart"/>
      <w:r w:rsidRPr="00AB31C1">
        <w:rPr>
          <w:rFonts w:ascii="Times New Roman" w:hAnsi="Times New Roman" w:cs="Times New Roman"/>
          <w:sz w:val="28"/>
          <w:szCs w:val="24"/>
        </w:rPr>
        <w:t>от</w:t>
      </w:r>
      <w:proofErr w:type="gramEnd"/>
      <w:r w:rsidRPr="00AB31C1">
        <w:rPr>
          <w:rFonts w:ascii="Times New Roman" w:hAnsi="Times New Roman" w:cs="Times New Roman"/>
          <w:sz w:val="28"/>
          <w:szCs w:val="24"/>
        </w:rPr>
        <w:t xml:space="preserve"> ________ №_____.</w:t>
      </w:r>
    </w:p>
    <w:p w:rsidR="00495B91" w:rsidRPr="00AB31C1" w:rsidRDefault="00495B91" w:rsidP="00495B91">
      <w:pPr>
        <w:pStyle w:val="ConsPlusNonformat"/>
        <w:tabs>
          <w:tab w:val="left" w:pos="709"/>
        </w:tabs>
        <w:ind w:firstLine="709"/>
        <w:jc w:val="both"/>
        <w:rPr>
          <w:rFonts w:ascii="Times New Roman" w:hAnsi="Times New Roman" w:cs="Times New Roman"/>
          <w:sz w:val="28"/>
          <w:szCs w:val="24"/>
        </w:rPr>
      </w:pPr>
      <w:r w:rsidRPr="00AB31C1">
        <w:rPr>
          <w:rFonts w:ascii="Times New Roman" w:hAnsi="Times New Roman" w:cs="Times New Roman"/>
          <w:sz w:val="28"/>
          <w:szCs w:val="24"/>
        </w:rPr>
        <w:t xml:space="preserve">3.Приказ о проведении контрольного мероприятия </w:t>
      </w:r>
      <w:proofErr w:type="gramStart"/>
      <w:r w:rsidRPr="00AB31C1">
        <w:rPr>
          <w:rFonts w:ascii="Times New Roman" w:hAnsi="Times New Roman" w:cs="Times New Roman"/>
          <w:sz w:val="28"/>
          <w:szCs w:val="24"/>
        </w:rPr>
        <w:t>от</w:t>
      </w:r>
      <w:proofErr w:type="gramEnd"/>
      <w:r w:rsidRPr="00AB31C1">
        <w:rPr>
          <w:rFonts w:ascii="Times New Roman" w:hAnsi="Times New Roman" w:cs="Times New Roman"/>
          <w:sz w:val="28"/>
          <w:szCs w:val="24"/>
        </w:rPr>
        <w:t xml:space="preserve"> _____________ № __________.</w:t>
      </w:r>
    </w:p>
    <w:p w:rsidR="00495B91" w:rsidRPr="00AB31C1" w:rsidRDefault="00495B91" w:rsidP="00495B91">
      <w:pPr>
        <w:pStyle w:val="ConsPlusNonformat"/>
        <w:tabs>
          <w:tab w:val="left" w:pos="709"/>
        </w:tabs>
        <w:ind w:firstLine="709"/>
        <w:jc w:val="both"/>
        <w:rPr>
          <w:rFonts w:ascii="Times New Roman" w:hAnsi="Times New Roman" w:cs="Times New Roman"/>
          <w:sz w:val="28"/>
          <w:szCs w:val="24"/>
        </w:rPr>
      </w:pPr>
      <w:r w:rsidRPr="00AB31C1">
        <w:rPr>
          <w:rFonts w:ascii="Times New Roman" w:hAnsi="Times New Roman" w:cs="Times New Roman"/>
          <w:sz w:val="28"/>
          <w:szCs w:val="24"/>
        </w:rPr>
        <w:t>4.Учетный  номер  плановой проверки и дата присвоения учетного номера проверки в едином реестре проверок: ______________________________________.</w:t>
      </w:r>
    </w:p>
    <w:p w:rsidR="00495B91" w:rsidRPr="00AB31C1" w:rsidRDefault="00495B91" w:rsidP="00495B91">
      <w:pPr>
        <w:pStyle w:val="ConsPlusNonformat"/>
        <w:tabs>
          <w:tab w:val="left" w:pos="709"/>
        </w:tabs>
        <w:ind w:firstLine="709"/>
        <w:jc w:val="both"/>
        <w:rPr>
          <w:rFonts w:ascii="Times New Roman" w:hAnsi="Times New Roman" w:cs="Times New Roman"/>
          <w:sz w:val="28"/>
          <w:szCs w:val="24"/>
        </w:rPr>
      </w:pPr>
      <w:r w:rsidRPr="00AB31C1">
        <w:rPr>
          <w:rFonts w:ascii="Times New Roman" w:hAnsi="Times New Roman" w:cs="Times New Roman"/>
          <w:sz w:val="28"/>
          <w:szCs w:val="24"/>
        </w:rPr>
        <w:t xml:space="preserve">5.Место проведения контрольного мероприятия с заполнением проверочного листа и (или) указание на используемые юридическим лицом производственные </w:t>
      </w:r>
      <w:proofErr w:type="spellStart"/>
      <w:r w:rsidRPr="00AB31C1">
        <w:rPr>
          <w:rFonts w:ascii="Times New Roman" w:hAnsi="Times New Roman" w:cs="Times New Roman"/>
          <w:sz w:val="28"/>
          <w:szCs w:val="24"/>
        </w:rPr>
        <w:t>объекты:__________________________________________</w:t>
      </w:r>
      <w:proofErr w:type="spellEnd"/>
      <w:r w:rsidRPr="00AB31C1">
        <w:rPr>
          <w:rFonts w:ascii="Times New Roman" w:hAnsi="Times New Roman" w:cs="Times New Roman"/>
          <w:sz w:val="28"/>
          <w:szCs w:val="24"/>
        </w:rPr>
        <w:t>.</w:t>
      </w:r>
    </w:p>
    <w:p w:rsidR="00495B91" w:rsidRPr="00AB31C1" w:rsidRDefault="00495B91" w:rsidP="00495B91">
      <w:pPr>
        <w:pStyle w:val="ConsPlusNonformat"/>
        <w:tabs>
          <w:tab w:val="left" w:pos="709"/>
        </w:tabs>
        <w:ind w:firstLine="709"/>
        <w:jc w:val="both"/>
        <w:rPr>
          <w:rFonts w:ascii="Times New Roman" w:hAnsi="Times New Roman" w:cs="Times New Roman"/>
          <w:sz w:val="28"/>
          <w:szCs w:val="24"/>
        </w:rPr>
      </w:pPr>
      <w:proofErr w:type="gramStart"/>
      <w:r w:rsidRPr="00AB31C1">
        <w:rPr>
          <w:rFonts w:ascii="Times New Roman" w:hAnsi="Times New Roman" w:cs="Times New Roman"/>
          <w:sz w:val="28"/>
          <w:szCs w:val="24"/>
        </w:rPr>
        <w:t xml:space="preserve">6.Наименование юридического лица, фамилия, имя, отчество (последнее - при наличии) индивидуального предпринимателя, </w:t>
      </w:r>
      <w:r w:rsidRPr="00AB31C1">
        <w:rPr>
          <w:rFonts w:ascii="Times New Roman" w:hAnsi="Times New Roman" w:cs="Times New Roman"/>
          <w:sz w:val="28"/>
          <w:szCs w:val="24"/>
        </w:rPr>
        <w:lastRenderedPageBreak/>
        <w:t>гражданина:</w:t>
      </w:r>
      <w:r>
        <w:rPr>
          <w:rFonts w:ascii="Times New Roman" w:hAnsi="Times New Roman" w:cs="Times New Roman"/>
          <w:sz w:val="28"/>
          <w:szCs w:val="24"/>
        </w:rPr>
        <w:t>_________________________________________________________________________________</w:t>
      </w:r>
      <w:r w:rsidRPr="00AB31C1">
        <w:rPr>
          <w:rFonts w:ascii="Times New Roman" w:hAnsi="Times New Roman" w:cs="Times New Roman"/>
          <w:sz w:val="28"/>
          <w:szCs w:val="24"/>
        </w:rPr>
        <w:t>_________________________________________.</w:t>
      </w:r>
      <w:proofErr w:type="gramEnd"/>
    </w:p>
    <w:p w:rsidR="00495B91" w:rsidRDefault="00495B91" w:rsidP="00495B91">
      <w:pPr>
        <w:pStyle w:val="ConsPlusNonformat"/>
        <w:tabs>
          <w:tab w:val="left" w:pos="709"/>
        </w:tabs>
        <w:ind w:firstLine="709"/>
        <w:jc w:val="both"/>
        <w:rPr>
          <w:rFonts w:ascii="Times New Roman" w:hAnsi="Times New Roman" w:cs="Times New Roman"/>
          <w:sz w:val="28"/>
          <w:szCs w:val="24"/>
        </w:rPr>
      </w:pPr>
      <w:r w:rsidRPr="00AB31C1">
        <w:rPr>
          <w:rFonts w:ascii="Times New Roman" w:hAnsi="Times New Roman" w:cs="Times New Roman"/>
          <w:sz w:val="28"/>
          <w:szCs w:val="24"/>
        </w:rPr>
        <w:t>7.</w:t>
      </w:r>
      <w:r w:rsidRPr="00AB31C1">
        <w:rPr>
          <w:sz w:val="28"/>
          <w:szCs w:val="24"/>
        </w:rPr>
        <w:t xml:space="preserve"> </w:t>
      </w:r>
      <w:r w:rsidRPr="00AB31C1">
        <w:rPr>
          <w:rFonts w:ascii="Times New Roman" w:hAnsi="Times New Roman" w:cs="Times New Roman"/>
          <w:sz w:val="28"/>
          <w:szCs w:val="24"/>
        </w:rPr>
        <w:t>Вид  (виды)  деятельности  юридических  лиц,  физических лиц  их  типов  и  (или)  отдельных  характеристик:_______________________________</w:t>
      </w:r>
    </w:p>
    <w:p w:rsidR="00495B91" w:rsidRPr="00AB31C1" w:rsidRDefault="00495B91" w:rsidP="00495B91">
      <w:pPr>
        <w:pStyle w:val="ConsPlusNonformat"/>
        <w:tabs>
          <w:tab w:val="left" w:pos="709"/>
        </w:tabs>
        <w:jc w:val="both"/>
        <w:rPr>
          <w:rFonts w:ascii="Times New Roman" w:hAnsi="Times New Roman" w:cs="Times New Roman"/>
          <w:sz w:val="28"/>
          <w:szCs w:val="24"/>
        </w:rPr>
      </w:pPr>
      <w:r>
        <w:rPr>
          <w:rFonts w:ascii="Times New Roman" w:hAnsi="Times New Roman" w:cs="Times New Roman"/>
          <w:sz w:val="28"/>
          <w:szCs w:val="24"/>
        </w:rPr>
        <w:t>_________________________________________________________________</w:t>
      </w:r>
      <w:r w:rsidRPr="00AB31C1">
        <w:rPr>
          <w:rFonts w:ascii="Times New Roman" w:hAnsi="Times New Roman" w:cs="Times New Roman"/>
          <w:sz w:val="28"/>
          <w:szCs w:val="24"/>
        </w:rPr>
        <w:t>.</w:t>
      </w:r>
    </w:p>
    <w:p w:rsidR="00495B91" w:rsidRPr="00AB31C1" w:rsidRDefault="00495B91" w:rsidP="00495B91">
      <w:pPr>
        <w:pStyle w:val="ConsPlusNonformat"/>
        <w:tabs>
          <w:tab w:val="left" w:pos="709"/>
        </w:tabs>
        <w:ind w:firstLine="709"/>
        <w:jc w:val="both"/>
        <w:rPr>
          <w:rFonts w:ascii="Times New Roman" w:hAnsi="Times New Roman" w:cs="Times New Roman"/>
          <w:sz w:val="28"/>
          <w:szCs w:val="24"/>
        </w:rPr>
      </w:pPr>
      <w:r w:rsidRPr="00AB31C1">
        <w:rPr>
          <w:rFonts w:ascii="Times New Roman" w:hAnsi="Times New Roman" w:cs="Times New Roman"/>
          <w:sz w:val="28"/>
          <w:szCs w:val="24"/>
        </w:rPr>
        <w:t>8. Должност</w:t>
      </w:r>
      <w:proofErr w:type="gramStart"/>
      <w:r w:rsidRPr="00AB31C1">
        <w:rPr>
          <w:rFonts w:ascii="Times New Roman" w:hAnsi="Times New Roman" w:cs="Times New Roman"/>
          <w:sz w:val="28"/>
          <w:szCs w:val="24"/>
        </w:rPr>
        <w:t>ь(</w:t>
      </w:r>
      <w:proofErr w:type="gramEnd"/>
      <w:r w:rsidRPr="00AB31C1">
        <w:rPr>
          <w:rFonts w:ascii="Times New Roman" w:hAnsi="Times New Roman" w:cs="Times New Roman"/>
          <w:sz w:val="28"/>
          <w:szCs w:val="24"/>
        </w:rPr>
        <w:t>и),  фамилия,  имя,  отчество  (последнее  - при наличии) должностного(</w:t>
      </w:r>
      <w:proofErr w:type="spellStart"/>
      <w:r w:rsidRPr="00AB31C1">
        <w:rPr>
          <w:rFonts w:ascii="Times New Roman" w:hAnsi="Times New Roman" w:cs="Times New Roman"/>
          <w:sz w:val="28"/>
          <w:szCs w:val="24"/>
        </w:rPr>
        <w:t>ых</w:t>
      </w:r>
      <w:proofErr w:type="spellEnd"/>
      <w:r w:rsidRPr="00AB31C1">
        <w:rPr>
          <w:rFonts w:ascii="Times New Roman" w:hAnsi="Times New Roman" w:cs="Times New Roman"/>
          <w:sz w:val="28"/>
          <w:szCs w:val="24"/>
        </w:rPr>
        <w:t>) лица (лиц), проводящего(их) контрольное мероприятие:</w:t>
      </w:r>
    </w:p>
    <w:p w:rsidR="00495B91" w:rsidRPr="007B4F7D" w:rsidRDefault="00495B91" w:rsidP="00495B91">
      <w:pPr>
        <w:pStyle w:val="ConsPlusNonformat"/>
        <w:tabs>
          <w:tab w:val="left" w:pos="709"/>
        </w:tabs>
        <w:jc w:val="both"/>
        <w:rPr>
          <w:rFonts w:ascii="Times New Roman" w:hAnsi="Times New Roman" w:cs="Times New Roman"/>
          <w:sz w:val="24"/>
          <w:szCs w:val="24"/>
        </w:rPr>
      </w:pPr>
      <w:r w:rsidRPr="007B4F7D">
        <w:rPr>
          <w:rFonts w:ascii="Times New Roman" w:hAnsi="Times New Roman" w:cs="Times New Roman"/>
          <w:sz w:val="24"/>
          <w:szCs w:val="24"/>
        </w:rPr>
        <w:t>_______________________________________________________________________________.</w:t>
      </w:r>
    </w:p>
    <w:p w:rsidR="00495B91" w:rsidRDefault="00495B91" w:rsidP="00495B91">
      <w:pPr>
        <w:ind w:firstLine="689"/>
        <w:jc w:val="both"/>
        <w:rPr>
          <w:rFonts w:ascii="Times New Roman" w:hAnsi="Times New Roman"/>
          <w:sz w:val="24"/>
          <w:szCs w:val="24"/>
        </w:rPr>
      </w:pPr>
      <w:r w:rsidRPr="007B4F7D">
        <w:rPr>
          <w:rFonts w:ascii="Times New Roman" w:hAnsi="Times New Roman"/>
          <w:sz w:val="24"/>
          <w:szCs w:val="24"/>
        </w:rPr>
        <w:t xml:space="preserve"> </w:t>
      </w:r>
    </w:p>
    <w:p w:rsidR="00495B91" w:rsidRDefault="00495B91" w:rsidP="00495B91">
      <w:pPr>
        <w:ind w:firstLine="689"/>
        <w:jc w:val="both"/>
        <w:rPr>
          <w:rFonts w:ascii="Times New Roman" w:hAnsi="Times New Roman"/>
          <w:sz w:val="24"/>
          <w:szCs w:val="24"/>
        </w:rPr>
      </w:pPr>
    </w:p>
    <w:p w:rsidR="00495B91" w:rsidRPr="00A45615" w:rsidRDefault="00495B91" w:rsidP="00495B91">
      <w:pPr>
        <w:ind w:firstLine="689"/>
        <w:jc w:val="both"/>
        <w:rPr>
          <w:rFonts w:ascii="Times New Roman" w:hAnsi="Times New Roman"/>
          <w:sz w:val="28"/>
          <w:szCs w:val="24"/>
        </w:rPr>
      </w:pPr>
      <w:r w:rsidRPr="00A45615">
        <w:rPr>
          <w:rFonts w:ascii="Times New Roman" w:hAnsi="Times New Roman"/>
          <w:sz w:val="28"/>
          <w:szCs w:val="24"/>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tbl>
      <w:tblPr>
        <w:tblW w:w="9701" w:type="dxa"/>
        <w:tblLayout w:type="fixed"/>
        <w:tblCellMar>
          <w:left w:w="0" w:type="dxa"/>
          <w:right w:w="0" w:type="dxa"/>
        </w:tblCellMar>
        <w:tblLook w:val="04A0"/>
      </w:tblPr>
      <w:tblGrid>
        <w:gridCol w:w="398"/>
        <w:gridCol w:w="2641"/>
        <w:gridCol w:w="567"/>
        <w:gridCol w:w="709"/>
        <w:gridCol w:w="1276"/>
        <w:gridCol w:w="1701"/>
        <w:gridCol w:w="2409"/>
      </w:tblGrid>
      <w:tr w:rsidR="00495B91" w:rsidRPr="00921058" w:rsidTr="00EF2096">
        <w:trPr>
          <w:trHeight w:val="1084"/>
        </w:trPr>
        <w:tc>
          <w:tcPr>
            <w:tcW w:w="398" w:type="dxa"/>
            <w:vMerge w:val="restart"/>
            <w:tcBorders>
              <w:top w:val="single" w:sz="6" w:space="0" w:color="000000"/>
              <w:left w:val="single" w:sz="6" w:space="0" w:color="000000"/>
            </w:tcBorders>
            <w:tcMar>
              <w:top w:w="102" w:type="dxa"/>
              <w:left w:w="62" w:type="dxa"/>
              <w:bottom w:w="102" w:type="dxa"/>
              <w:right w:w="62" w:type="dxa"/>
            </w:tcMar>
            <w:hideMark/>
          </w:tcPr>
          <w:p w:rsidR="00495B91" w:rsidRPr="00862325" w:rsidRDefault="00495B91" w:rsidP="00EF2096">
            <w:pPr>
              <w:rPr>
                <w:rFonts w:ascii="Times New Roman" w:hAnsi="Times New Roman"/>
                <w:b/>
              </w:rPr>
            </w:pPr>
            <w:r w:rsidRPr="00862325">
              <w:rPr>
                <w:rFonts w:ascii="Times New Roman" w:hAnsi="Times New Roman"/>
                <w:b/>
              </w:rPr>
              <w:t xml:space="preserve">N </w:t>
            </w:r>
            <w:proofErr w:type="spellStart"/>
            <w:proofErr w:type="gramStart"/>
            <w:r w:rsidRPr="00862325">
              <w:rPr>
                <w:rFonts w:ascii="Times New Roman" w:hAnsi="Times New Roman"/>
                <w:b/>
              </w:rPr>
              <w:t>п</w:t>
            </w:r>
            <w:proofErr w:type="spellEnd"/>
            <w:proofErr w:type="gramEnd"/>
            <w:r w:rsidRPr="00862325">
              <w:rPr>
                <w:rFonts w:ascii="Times New Roman" w:hAnsi="Times New Roman"/>
                <w:b/>
              </w:rPr>
              <w:t>/</w:t>
            </w:r>
            <w:proofErr w:type="spellStart"/>
            <w:r w:rsidRPr="00862325">
              <w:rPr>
                <w:rFonts w:ascii="Times New Roman" w:hAnsi="Times New Roman"/>
                <w:b/>
              </w:rPr>
              <w:t>п</w:t>
            </w:r>
            <w:proofErr w:type="spellEnd"/>
          </w:p>
        </w:tc>
        <w:tc>
          <w:tcPr>
            <w:tcW w:w="2641" w:type="dxa"/>
            <w:vMerge w:val="restart"/>
            <w:tcBorders>
              <w:top w:val="single" w:sz="6" w:space="0" w:color="000000"/>
              <w:left w:val="single" w:sz="6" w:space="0" w:color="000000"/>
            </w:tcBorders>
            <w:tcMar>
              <w:top w:w="102" w:type="dxa"/>
              <w:left w:w="62" w:type="dxa"/>
              <w:bottom w:w="102" w:type="dxa"/>
              <w:right w:w="62" w:type="dxa"/>
            </w:tcMar>
            <w:hideMark/>
          </w:tcPr>
          <w:p w:rsidR="00495B91" w:rsidRPr="00862325" w:rsidRDefault="00495B91" w:rsidP="00EF2096">
            <w:pPr>
              <w:rPr>
                <w:rFonts w:ascii="Times New Roman" w:hAnsi="Times New Roman"/>
                <w:b/>
              </w:rPr>
            </w:pPr>
            <w:r w:rsidRPr="00862325">
              <w:rPr>
                <w:rFonts w:ascii="Times New Roman" w:hAnsi="Times New Roman"/>
                <w:b/>
              </w:rPr>
              <w:t>Вопрос, отражающий содержание обязательны</w:t>
            </w:r>
            <w:bookmarkStart w:id="1" w:name="_GoBack"/>
            <w:bookmarkEnd w:id="1"/>
            <w:r w:rsidRPr="00862325">
              <w:rPr>
                <w:rFonts w:ascii="Times New Roman" w:hAnsi="Times New Roman"/>
                <w:b/>
              </w:rPr>
              <w:t xml:space="preserve">х требований </w:t>
            </w:r>
          </w:p>
        </w:tc>
        <w:tc>
          <w:tcPr>
            <w:tcW w:w="4253" w:type="dxa"/>
            <w:gridSpan w:val="4"/>
            <w:tcBorders>
              <w:top w:val="single" w:sz="6" w:space="0" w:color="000000"/>
              <w:left w:val="single" w:sz="6" w:space="0" w:color="000000"/>
              <w:bottom w:val="single" w:sz="4" w:space="0" w:color="auto"/>
            </w:tcBorders>
            <w:tcMar>
              <w:top w:w="102" w:type="dxa"/>
              <w:left w:w="62" w:type="dxa"/>
              <w:bottom w:w="102" w:type="dxa"/>
              <w:right w:w="62" w:type="dxa"/>
            </w:tcMar>
            <w:hideMark/>
          </w:tcPr>
          <w:p w:rsidR="00495B91" w:rsidRPr="00862325" w:rsidRDefault="00495B91" w:rsidP="00EF2096">
            <w:pPr>
              <w:rPr>
                <w:rFonts w:ascii="Times New Roman" w:hAnsi="Times New Roman"/>
                <w:b/>
              </w:rPr>
            </w:pPr>
            <w:r w:rsidRPr="00862325">
              <w:rPr>
                <w:rFonts w:ascii="Times New Roman" w:hAnsi="Times New Roman"/>
                <w:b/>
              </w:rPr>
              <w:t>Вывод о выполнении установленных требований</w:t>
            </w:r>
          </w:p>
        </w:tc>
        <w:tc>
          <w:tcPr>
            <w:tcW w:w="2409"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495B91" w:rsidRPr="00862325" w:rsidRDefault="00495B91" w:rsidP="00EF2096">
            <w:pPr>
              <w:rPr>
                <w:rFonts w:ascii="Times New Roman" w:hAnsi="Times New Roman"/>
                <w:b/>
              </w:rPr>
            </w:pPr>
            <w:r w:rsidRPr="00862325">
              <w:rPr>
                <w:rFonts w:ascii="Times New Roman" w:hAnsi="Times New Roman"/>
                <w:b/>
              </w:rPr>
              <w:t xml:space="preserve">Реквизиты нормативных правовых актов, с указанием их структурных единиц, которыми установлены обязательные </w:t>
            </w:r>
            <w:r w:rsidRPr="00862325">
              <w:rPr>
                <w:rFonts w:ascii="Times New Roman" w:hAnsi="Times New Roman"/>
                <w:b/>
              </w:rPr>
              <w:lastRenderedPageBreak/>
              <w:t>требования, требования, установленные муниципальными правовыми актами</w:t>
            </w:r>
          </w:p>
        </w:tc>
      </w:tr>
      <w:tr w:rsidR="00495B91" w:rsidRPr="00921058" w:rsidTr="00EF2096">
        <w:trPr>
          <w:trHeight w:val="583"/>
        </w:trPr>
        <w:tc>
          <w:tcPr>
            <w:tcW w:w="398" w:type="dxa"/>
            <w:vMerge/>
            <w:tcBorders>
              <w:left w:val="single" w:sz="6" w:space="0" w:color="000000"/>
              <w:bottom w:val="single" w:sz="6" w:space="0" w:color="000000"/>
            </w:tcBorders>
            <w:tcMar>
              <w:top w:w="102" w:type="dxa"/>
              <w:left w:w="62" w:type="dxa"/>
              <w:bottom w:w="102" w:type="dxa"/>
              <w:right w:w="62" w:type="dxa"/>
            </w:tcMar>
            <w:hideMark/>
          </w:tcPr>
          <w:p w:rsidR="00495B91" w:rsidRPr="00921058" w:rsidRDefault="00495B91" w:rsidP="00EF2096">
            <w:pPr>
              <w:rPr>
                <w:rFonts w:ascii="Times New Roman" w:hAnsi="Times New Roman"/>
              </w:rPr>
            </w:pPr>
          </w:p>
        </w:tc>
        <w:tc>
          <w:tcPr>
            <w:tcW w:w="2641" w:type="dxa"/>
            <w:vMerge/>
            <w:tcBorders>
              <w:left w:val="single" w:sz="6" w:space="0" w:color="000000"/>
              <w:bottom w:val="single" w:sz="6" w:space="0" w:color="000000"/>
            </w:tcBorders>
            <w:tcMar>
              <w:top w:w="102" w:type="dxa"/>
              <w:left w:w="62" w:type="dxa"/>
              <w:bottom w:w="102" w:type="dxa"/>
              <w:right w:w="62" w:type="dxa"/>
            </w:tcMar>
            <w:hideMark/>
          </w:tcPr>
          <w:p w:rsidR="00495B91" w:rsidRPr="00921058" w:rsidRDefault="00495B91" w:rsidP="00EF2096">
            <w:pPr>
              <w:rPr>
                <w:rFonts w:ascii="Times New Roman" w:hAnsi="Times New Roman"/>
              </w:rPr>
            </w:pPr>
          </w:p>
        </w:tc>
        <w:tc>
          <w:tcPr>
            <w:tcW w:w="56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495B91" w:rsidRPr="00862325" w:rsidRDefault="00495B91" w:rsidP="00EF2096">
            <w:pPr>
              <w:rPr>
                <w:rFonts w:ascii="Times New Roman" w:hAnsi="Times New Roman"/>
                <w:b/>
              </w:rPr>
            </w:pPr>
            <w:r w:rsidRPr="00862325">
              <w:rPr>
                <w:rFonts w:ascii="Times New Roman" w:hAnsi="Times New Roman"/>
                <w:b/>
              </w:rPr>
              <w:t xml:space="preserve">Да </w:t>
            </w:r>
          </w:p>
        </w:tc>
        <w:tc>
          <w:tcPr>
            <w:tcW w:w="709" w:type="dxa"/>
            <w:tcBorders>
              <w:top w:val="single" w:sz="4" w:space="0" w:color="auto"/>
              <w:left w:val="single" w:sz="4" w:space="0" w:color="auto"/>
              <w:bottom w:val="single" w:sz="6" w:space="0" w:color="000000"/>
              <w:right w:val="single" w:sz="4" w:space="0" w:color="000000" w:themeColor="text1"/>
            </w:tcBorders>
          </w:tcPr>
          <w:p w:rsidR="00495B91" w:rsidRPr="00862325" w:rsidRDefault="00495B91" w:rsidP="00EF2096">
            <w:pPr>
              <w:rPr>
                <w:rFonts w:ascii="Times New Roman" w:hAnsi="Times New Roman"/>
                <w:b/>
              </w:rPr>
            </w:pPr>
            <w:r>
              <w:rPr>
                <w:rFonts w:ascii="Times New Roman" w:hAnsi="Times New Roman"/>
                <w:b/>
              </w:rPr>
              <w:t>Н</w:t>
            </w:r>
            <w:r w:rsidRPr="00862325">
              <w:rPr>
                <w:rFonts w:ascii="Times New Roman" w:hAnsi="Times New Roman"/>
                <w:b/>
              </w:rPr>
              <w:t>ет</w:t>
            </w:r>
          </w:p>
        </w:tc>
        <w:tc>
          <w:tcPr>
            <w:tcW w:w="1276" w:type="dxa"/>
            <w:tcBorders>
              <w:top w:val="single" w:sz="4" w:space="0" w:color="auto"/>
              <w:left w:val="single" w:sz="4" w:space="0" w:color="000000" w:themeColor="text1"/>
              <w:bottom w:val="single" w:sz="6" w:space="0" w:color="000000"/>
            </w:tcBorders>
          </w:tcPr>
          <w:p w:rsidR="00495B91" w:rsidRPr="00862325" w:rsidRDefault="00495B91" w:rsidP="00EF2096">
            <w:pPr>
              <w:ind w:right="142" w:firstLine="25"/>
              <w:rPr>
                <w:rFonts w:ascii="Times New Roman" w:hAnsi="Times New Roman"/>
                <w:b/>
              </w:rPr>
            </w:pPr>
            <w:r>
              <w:rPr>
                <w:rFonts w:ascii="Times New Roman" w:hAnsi="Times New Roman"/>
                <w:b/>
              </w:rPr>
              <w:t>Н</w:t>
            </w:r>
            <w:r w:rsidRPr="00862325">
              <w:rPr>
                <w:rFonts w:ascii="Times New Roman" w:hAnsi="Times New Roman"/>
                <w:b/>
              </w:rPr>
              <w:t>еприменимо</w:t>
            </w:r>
          </w:p>
        </w:tc>
        <w:tc>
          <w:tcPr>
            <w:tcW w:w="1701" w:type="dxa"/>
            <w:tcBorders>
              <w:top w:val="single" w:sz="4" w:space="0" w:color="auto"/>
              <w:left w:val="single" w:sz="4" w:space="0" w:color="000000" w:themeColor="text1"/>
              <w:bottom w:val="single" w:sz="6" w:space="0" w:color="000000"/>
            </w:tcBorders>
          </w:tcPr>
          <w:p w:rsidR="00495B91" w:rsidRPr="00862325" w:rsidRDefault="00495B91" w:rsidP="00EF2096">
            <w:pPr>
              <w:rPr>
                <w:rFonts w:ascii="Times New Roman" w:hAnsi="Times New Roman"/>
                <w:b/>
              </w:rPr>
            </w:pPr>
            <w:r w:rsidRPr="00862325">
              <w:rPr>
                <w:rFonts w:ascii="Times New Roman" w:hAnsi="Times New Roman"/>
                <w:b/>
              </w:rPr>
              <w:t xml:space="preserve">Примечание (заполняется при заполнении </w:t>
            </w:r>
            <w:r w:rsidRPr="00862325">
              <w:rPr>
                <w:rFonts w:ascii="Times New Roman" w:hAnsi="Times New Roman"/>
                <w:b/>
              </w:rPr>
              <w:lastRenderedPageBreak/>
              <w:t>графы "неприменимо")</w:t>
            </w:r>
          </w:p>
        </w:tc>
        <w:tc>
          <w:tcPr>
            <w:tcW w:w="2409"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95B91" w:rsidRPr="00921058" w:rsidRDefault="00495B91" w:rsidP="00EF2096">
            <w:pPr>
              <w:rPr>
                <w:rFonts w:ascii="Times New Roman" w:hAnsi="Times New Roman"/>
              </w:rPr>
            </w:pPr>
          </w:p>
        </w:tc>
      </w:tr>
      <w:tr w:rsidR="00495B91" w:rsidRPr="00921058" w:rsidTr="00EF2096">
        <w:trPr>
          <w:trHeight w:val="219"/>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lastRenderedPageBreak/>
              <w:t>1</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Соблюдались ли требования осуществление сплошных рубок на лесных участках при проведении сплошной рубки?</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ст. 17 Лесного кодекса Российской Федерации</w:t>
            </w:r>
          </w:p>
        </w:tc>
      </w:tr>
      <w:tr w:rsidR="00495B91" w:rsidRPr="00921058" w:rsidTr="00EF2096">
        <w:trPr>
          <w:trHeight w:val="201"/>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t>2</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Установлены   и соблюдаются ли ограничения использования лесов?</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ст. 27 Лесного кодекса Российской Федерации</w:t>
            </w:r>
          </w:p>
        </w:tc>
      </w:tr>
      <w:tr w:rsidR="00495B91" w:rsidRPr="00921058" w:rsidTr="00EF2096">
        <w:trPr>
          <w:trHeight w:val="219"/>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t>3</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Определены ли виды и параметры использования лесов, установленных лесохозяйственными регламентами?</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Федеральный Закон от 04.12.2006 № 201-ФЗ «О введении в действие Лесного кодекса Российской Федерации</w:t>
            </w:r>
          </w:p>
        </w:tc>
      </w:tr>
      <w:tr w:rsidR="00495B91" w:rsidRPr="00921058" w:rsidTr="00EF2096">
        <w:trPr>
          <w:trHeight w:val="679"/>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t>4</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Имеется ли решение о предоставлении лесного участка в постоянное (бессрочное) пользование?</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764479" w:rsidP="00EF2096">
            <w:pPr>
              <w:rPr>
                <w:rFonts w:ascii="Times New Roman" w:hAnsi="Times New Roman"/>
                <w:color w:val="000000" w:themeColor="text1"/>
              </w:rPr>
            </w:pPr>
            <w:hyperlink r:id="rId8" w:anchor="BP20OT" w:history="1">
              <w:r w:rsidR="00495B91" w:rsidRPr="00437970">
                <w:rPr>
                  <w:rStyle w:val="a6"/>
                  <w:rFonts w:ascii="Times New Roman" w:hAnsi="Times New Roman"/>
                  <w:color w:val="000000" w:themeColor="text1"/>
                </w:rPr>
                <w:t>Пункт 1 части 1 статьи 71 Лесного кодекса Российской Федерации</w:t>
              </w:r>
            </w:hyperlink>
          </w:p>
        </w:tc>
      </w:tr>
      <w:tr w:rsidR="00495B91" w:rsidRPr="00921058" w:rsidTr="00EF2096">
        <w:trPr>
          <w:trHeight w:val="419"/>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t>5</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Заключен договор аренды лесного участка (в случае предоставления лесного участка в аренду)?</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764479" w:rsidP="00EF2096">
            <w:pPr>
              <w:rPr>
                <w:rFonts w:ascii="Times New Roman" w:hAnsi="Times New Roman"/>
                <w:color w:val="000000" w:themeColor="text1"/>
              </w:rPr>
            </w:pPr>
            <w:hyperlink r:id="rId9" w:anchor="BP40OU" w:history="1">
              <w:r w:rsidR="00495B91" w:rsidRPr="00437970">
                <w:rPr>
                  <w:rStyle w:val="a6"/>
                  <w:rFonts w:ascii="Times New Roman" w:hAnsi="Times New Roman"/>
                  <w:color w:val="000000" w:themeColor="text1"/>
                </w:rPr>
                <w:t>Пункт 2 часть 1 статьи 71 Лесного кодекса</w:t>
              </w:r>
            </w:hyperlink>
          </w:p>
        </w:tc>
      </w:tr>
      <w:tr w:rsidR="00495B91" w:rsidRPr="00921058" w:rsidTr="00EF2096">
        <w:trPr>
          <w:trHeight w:val="347"/>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t>6</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Заключен договор безвозмездного пользования лесным участком (в случае предоставления лесного участка в безвозмездное пользование)?</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764479" w:rsidP="00EF2096">
            <w:pPr>
              <w:rPr>
                <w:rFonts w:ascii="Times New Roman" w:hAnsi="Times New Roman"/>
                <w:color w:val="000000" w:themeColor="text1"/>
              </w:rPr>
            </w:pPr>
            <w:hyperlink r:id="rId10" w:anchor="BP60OV" w:history="1">
              <w:r w:rsidR="00495B91" w:rsidRPr="00437970">
                <w:rPr>
                  <w:rStyle w:val="a6"/>
                  <w:rFonts w:ascii="Times New Roman" w:hAnsi="Times New Roman"/>
                  <w:color w:val="000000" w:themeColor="text1"/>
                </w:rPr>
                <w:t>Пункт 3 часть 1 статьи 71 Лесного кодекса</w:t>
              </w:r>
            </w:hyperlink>
          </w:p>
        </w:tc>
      </w:tr>
      <w:tr w:rsidR="00495B91" w:rsidRPr="00921058" w:rsidTr="00EF2096">
        <w:trPr>
          <w:trHeight w:val="219"/>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t>7</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Имеется (</w:t>
            </w:r>
            <w:proofErr w:type="spellStart"/>
            <w:r w:rsidRPr="00437970">
              <w:rPr>
                <w:rFonts w:ascii="Times New Roman" w:hAnsi="Times New Roman"/>
                <w:color w:val="000000" w:themeColor="text1"/>
              </w:rPr>
              <w:t>ются</w:t>
            </w:r>
            <w:proofErr w:type="spellEnd"/>
            <w:r w:rsidRPr="00437970">
              <w:rPr>
                <w:rFonts w:ascii="Times New Roman" w:hAnsi="Times New Roman"/>
                <w:color w:val="000000" w:themeColor="text1"/>
              </w:rPr>
              <w:t xml:space="preserve">) ли в наличии у </w:t>
            </w:r>
            <w:proofErr w:type="spellStart"/>
            <w:r w:rsidRPr="00437970">
              <w:rPr>
                <w:rFonts w:ascii="Times New Roman" w:hAnsi="Times New Roman"/>
                <w:color w:val="000000" w:themeColor="text1"/>
              </w:rPr>
              <w:t>лесопользователя</w:t>
            </w:r>
            <w:proofErr w:type="spellEnd"/>
            <w:r w:rsidRPr="00437970">
              <w:rPr>
                <w:rFonts w:ascii="Times New Roman" w:hAnsi="Times New Roman"/>
                <w:color w:val="000000" w:themeColor="text1"/>
              </w:rPr>
              <w:t xml:space="preserve"> </w:t>
            </w:r>
            <w:r w:rsidRPr="00437970">
              <w:rPr>
                <w:rFonts w:ascii="Times New Roman" w:hAnsi="Times New Roman"/>
                <w:color w:val="000000" w:themeColor="text1"/>
              </w:rPr>
              <w:lastRenderedPageBreak/>
              <w:t>проек</w:t>
            </w:r>
            <w:proofErr w:type="gramStart"/>
            <w:r w:rsidRPr="00437970">
              <w:rPr>
                <w:rFonts w:ascii="Times New Roman" w:hAnsi="Times New Roman"/>
                <w:color w:val="000000" w:themeColor="text1"/>
              </w:rPr>
              <w:t>т(</w:t>
            </w:r>
            <w:proofErr w:type="spellStart"/>
            <w:proofErr w:type="gramEnd"/>
            <w:r w:rsidRPr="00437970">
              <w:rPr>
                <w:rFonts w:ascii="Times New Roman" w:hAnsi="Times New Roman"/>
                <w:color w:val="000000" w:themeColor="text1"/>
              </w:rPr>
              <w:t>ы</w:t>
            </w:r>
            <w:proofErr w:type="spellEnd"/>
            <w:r w:rsidRPr="00437970">
              <w:rPr>
                <w:rFonts w:ascii="Times New Roman" w:hAnsi="Times New Roman"/>
                <w:color w:val="000000" w:themeColor="text1"/>
              </w:rPr>
              <w:t>) освоения лесов, получивший(</w:t>
            </w:r>
            <w:proofErr w:type="spellStart"/>
            <w:r w:rsidRPr="00437970">
              <w:rPr>
                <w:rFonts w:ascii="Times New Roman" w:hAnsi="Times New Roman"/>
                <w:color w:val="000000" w:themeColor="text1"/>
              </w:rPr>
              <w:t>ие</w:t>
            </w:r>
            <w:proofErr w:type="spellEnd"/>
            <w:r w:rsidRPr="00437970">
              <w:rPr>
                <w:rFonts w:ascii="Times New Roman" w:hAnsi="Times New Roman"/>
                <w:color w:val="000000" w:themeColor="text1"/>
              </w:rPr>
              <w:t>) положительное(</w:t>
            </w:r>
            <w:proofErr w:type="spellStart"/>
            <w:r w:rsidRPr="00437970">
              <w:rPr>
                <w:rFonts w:ascii="Times New Roman" w:hAnsi="Times New Roman"/>
                <w:color w:val="000000" w:themeColor="text1"/>
              </w:rPr>
              <w:t>ые</w:t>
            </w:r>
            <w:proofErr w:type="spellEnd"/>
            <w:r w:rsidRPr="00437970">
              <w:rPr>
                <w:rFonts w:ascii="Times New Roman" w:hAnsi="Times New Roman"/>
                <w:color w:val="000000" w:themeColor="text1"/>
              </w:rPr>
              <w:t>) заключение(я) государственной экспертизы?</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764479" w:rsidP="00EF2096">
            <w:pPr>
              <w:rPr>
                <w:rFonts w:ascii="Times New Roman" w:hAnsi="Times New Roman"/>
                <w:color w:val="000000" w:themeColor="text1"/>
              </w:rPr>
            </w:pPr>
            <w:hyperlink r:id="rId11" w:anchor="7DO0K9" w:history="1">
              <w:r w:rsidR="00495B91" w:rsidRPr="00437970">
                <w:rPr>
                  <w:rStyle w:val="a6"/>
                  <w:rFonts w:ascii="Times New Roman" w:hAnsi="Times New Roman"/>
                  <w:color w:val="000000" w:themeColor="text1"/>
                </w:rPr>
                <w:t>Статья 12</w:t>
              </w:r>
            </w:hyperlink>
            <w:r w:rsidR="00495B91" w:rsidRPr="00437970">
              <w:rPr>
                <w:rFonts w:ascii="Times New Roman" w:hAnsi="Times New Roman"/>
                <w:color w:val="000000" w:themeColor="text1"/>
              </w:rPr>
              <w:t>, </w:t>
            </w:r>
            <w:hyperlink r:id="rId12" w:anchor="A7Q0NH" w:history="1">
              <w:r w:rsidR="00495B91" w:rsidRPr="00437970">
                <w:rPr>
                  <w:rStyle w:val="a6"/>
                  <w:rFonts w:ascii="Times New Roman" w:hAnsi="Times New Roman"/>
                  <w:color w:val="000000" w:themeColor="text1"/>
                </w:rPr>
                <w:t>часть 1 статьи 88</w:t>
              </w:r>
            </w:hyperlink>
            <w:r w:rsidR="00495B91" w:rsidRPr="00437970">
              <w:rPr>
                <w:rFonts w:ascii="Times New Roman" w:hAnsi="Times New Roman"/>
                <w:color w:val="000000" w:themeColor="text1"/>
              </w:rPr>
              <w:t> и </w:t>
            </w:r>
            <w:hyperlink r:id="rId13" w:anchor="A7E0NA" w:history="1">
              <w:r w:rsidR="00495B91" w:rsidRPr="00437970">
                <w:rPr>
                  <w:rStyle w:val="a6"/>
                  <w:rFonts w:ascii="Times New Roman" w:hAnsi="Times New Roman"/>
                  <w:color w:val="000000" w:themeColor="text1"/>
                </w:rPr>
                <w:t xml:space="preserve">статья 89 </w:t>
              </w:r>
              <w:r w:rsidR="00495B91" w:rsidRPr="00437970">
                <w:rPr>
                  <w:rStyle w:val="a6"/>
                  <w:rFonts w:ascii="Times New Roman" w:hAnsi="Times New Roman"/>
                  <w:color w:val="000000" w:themeColor="text1"/>
                </w:rPr>
                <w:lastRenderedPageBreak/>
                <w:t>Лесного кодекса</w:t>
              </w:r>
            </w:hyperlink>
          </w:p>
        </w:tc>
      </w:tr>
      <w:tr w:rsidR="00495B91" w:rsidRPr="00921058" w:rsidTr="00EF2096">
        <w:trPr>
          <w:trHeight w:val="383"/>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lastRenderedPageBreak/>
              <w:t>8</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Выполняетс</w:t>
            </w:r>
            <w:proofErr w:type="gramStart"/>
            <w:r w:rsidRPr="00437970">
              <w:rPr>
                <w:rFonts w:ascii="Times New Roman" w:hAnsi="Times New Roman"/>
                <w:color w:val="000000" w:themeColor="text1"/>
              </w:rPr>
              <w:t>я(</w:t>
            </w:r>
            <w:proofErr w:type="spellStart"/>
            <w:proofErr w:type="gramEnd"/>
            <w:r w:rsidRPr="00437970">
              <w:rPr>
                <w:rFonts w:ascii="Times New Roman" w:hAnsi="Times New Roman"/>
                <w:color w:val="000000" w:themeColor="text1"/>
              </w:rPr>
              <w:t>ются</w:t>
            </w:r>
            <w:proofErr w:type="spellEnd"/>
            <w:r w:rsidRPr="00437970">
              <w:rPr>
                <w:rFonts w:ascii="Times New Roman" w:hAnsi="Times New Roman"/>
                <w:color w:val="000000" w:themeColor="text1"/>
              </w:rPr>
              <w:t xml:space="preserve">) ли </w:t>
            </w:r>
            <w:proofErr w:type="spellStart"/>
            <w:r w:rsidRPr="00437970">
              <w:rPr>
                <w:rFonts w:ascii="Times New Roman" w:hAnsi="Times New Roman"/>
                <w:color w:val="000000" w:themeColor="text1"/>
              </w:rPr>
              <w:t>лесопользователем</w:t>
            </w:r>
            <w:proofErr w:type="spellEnd"/>
            <w:r w:rsidRPr="00437970">
              <w:rPr>
                <w:rFonts w:ascii="Times New Roman" w:hAnsi="Times New Roman"/>
                <w:color w:val="000000" w:themeColor="text1"/>
              </w:rPr>
              <w:t xml:space="preserve"> проект(</w:t>
            </w:r>
            <w:proofErr w:type="spellStart"/>
            <w:r w:rsidRPr="00437970">
              <w:rPr>
                <w:rFonts w:ascii="Times New Roman" w:hAnsi="Times New Roman"/>
                <w:color w:val="000000" w:themeColor="text1"/>
              </w:rPr>
              <w:t>ы</w:t>
            </w:r>
            <w:proofErr w:type="spellEnd"/>
            <w:r w:rsidRPr="00437970">
              <w:rPr>
                <w:rFonts w:ascii="Times New Roman" w:hAnsi="Times New Roman"/>
                <w:color w:val="000000" w:themeColor="text1"/>
              </w:rPr>
              <w:t>) освоения лесов?</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764479" w:rsidP="00EF2096">
            <w:pPr>
              <w:rPr>
                <w:rFonts w:ascii="Times New Roman" w:hAnsi="Times New Roman"/>
                <w:color w:val="000000" w:themeColor="text1"/>
              </w:rPr>
            </w:pPr>
            <w:hyperlink r:id="rId14" w:anchor="8OS0LQ" w:history="1">
              <w:r w:rsidR="00495B91" w:rsidRPr="00437970">
                <w:rPr>
                  <w:rStyle w:val="a6"/>
                  <w:rFonts w:ascii="Times New Roman" w:hAnsi="Times New Roman"/>
                  <w:color w:val="000000" w:themeColor="text1"/>
                </w:rPr>
                <w:t>Часть 2 статьи 24</w:t>
              </w:r>
            </w:hyperlink>
            <w:r w:rsidR="00495B91" w:rsidRPr="00437970">
              <w:rPr>
                <w:rFonts w:ascii="Times New Roman" w:hAnsi="Times New Roman"/>
                <w:color w:val="000000" w:themeColor="text1"/>
              </w:rPr>
              <w:t>, </w:t>
            </w:r>
            <w:hyperlink r:id="rId15" w:anchor="A7O0NG" w:history="1">
              <w:r w:rsidR="00495B91" w:rsidRPr="00437970">
                <w:rPr>
                  <w:rStyle w:val="a6"/>
                  <w:rFonts w:ascii="Times New Roman" w:hAnsi="Times New Roman"/>
                  <w:color w:val="000000" w:themeColor="text1"/>
                </w:rPr>
                <w:t>статья 88 Лесного кодекса</w:t>
              </w:r>
            </w:hyperlink>
          </w:p>
        </w:tc>
      </w:tr>
      <w:tr w:rsidR="00495B91" w:rsidRPr="00921058" w:rsidTr="00EF2096">
        <w:trPr>
          <w:trHeight w:val="237"/>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t>9</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Выполняетс</w:t>
            </w:r>
            <w:proofErr w:type="gramStart"/>
            <w:r w:rsidRPr="00437970">
              <w:rPr>
                <w:rFonts w:ascii="Times New Roman" w:hAnsi="Times New Roman"/>
                <w:color w:val="000000" w:themeColor="text1"/>
              </w:rPr>
              <w:t>я(</w:t>
            </w:r>
            <w:proofErr w:type="spellStart"/>
            <w:proofErr w:type="gramEnd"/>
            <w:r w:rsidRPr="00437970">
              <w:rPr>
                <w:rFonts w:ascii="Times New Roman" w:hAnsi="Times New Roman"/>
                <w:color w:val="000000" w:themeColor="text1"/>
              </w:rPr>
              <w:t>ются</w:t>
            </w:r>
            <w:proofErr w:type="spellEnd"/>
            <w:r w:rsidRPr="00437970">
              <w:rPr>
                <w:rFonts w:ascii="Times New Roman" w:hAnsi="Times New Roman"/>
                <w:color w:val="000000" w:themeColor="text1"/>
              </w:rPr>
              <w:t xml:space="preserve">) ли </w:t>
            </w:r>
            <w:proofErr w:type="spellStart"/>
            <w:r w:rsidRPr="00437970">
              <w:rPr>
                <w:rFonts w:ascii="Times New Roman" w:hAnsi="Times New Roman"/>
                <w:color w:val="000000" w:themeColor="text1"/>
              </w:rPr>
              <w:t>лесопользователем</w:t>
            </w:r>
            <w:proofErr w:type="spellEnd"/>
            <w:r w:rsidRPr="00437970">
              <w:rPr>
                <w:rFonts w:ascii="Times New Roman" w:hAnsi="Times New Roman"/>
                <w:color w:val="000000" w:themeColor="text1"/>
              </w:rPr>
              <w:t xml:space="preserve"> лесохозяйственный(е) регламент(</w:t>
            </w:r>
            <w:proofErr w:type="spellStart"/>
            <w:r w:rsidRPr="00437970">
              <w:rPr>
                <w:rFonts w:ascii="Times New Roman" w:hAnsi="Times New Roman"/>
                <w:color w:val="000000" w:themeColor="text1"/>
              </w:rPr>
              <w:t>ы</w:t>
            </w:r>
            <w:proofErr w:type="spellEnd"/>
            <w:r w:rsidRPr="00437970">
              <w:rPr>
                <w:rFonts w:ascii="Times New Roman" w:hAnsi="Times New Roman"/>
                <w:color w:val="000000" w:themeColor="text1"/>
              </w:rPr>
              <w:t>) лесничества(в) (лесопарка(</w:t>
            </w:r>
            <w:proofErr w:type="spellStart"/>
            <w:r w:rsidRPr="00437970">
              <w:rPr>
                <w:rFonts w:ascii="Times New Roman" w:hAnsi="Times New Roman"/>
                <w:color w:val="000000" w:themeColor="text1"/>
              </w:rPr>
              <w:t>ов</w:t>
            </w:r>
            <w:proofErr w:type="spellEnd"/>
            <w:r w:rsidRPr="00437970">
              <w:rPr>
                <w:rFonts w:ascii="Times New Roman" w:hAnsi="Times New Roman"/>
                <w:color w:val="000000" w:themeColor="text1"/>
              </w:rPr>
              <w:t>)?</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764479" w:rsidP="00EF2096">
            <w:pPr>
              <w:rPr>
                <w:rFonts w:ascii="Times New Roman" w:hAnsi="Times New Roman"/>
                <w:color w:val="000000" w:themeColor="text1"/>
              </w:rPr>
            </w:pPr>
            <w:hyperlink r:id="rId16" w:anchor="8OS0LQ" w:history="1">
              <w:r w:rsidR="00495B91" w:rsidRPr="00437970">
                <w:rPr>
                  <w:rStyle w:val="a6"/>
                  <w:rFonts w:ascii="Times New Roman" w:hAnsi="Times New Roman"/>
                  <w:color w:val="000000" w:themeColor="text1"/>
                </w:rPr>
                <w:t>Часть 2 статьи 24</w:t>
              </w:r>
            </w:hyperlink>
            <w:r w:rsidR="00495B91" w:rsidRPr="00437970">
              <w:rPr>
                <w:rFonts w:ascii="Times New Roman" w:hAnsi="Times New Roman"/>
                <w:color w:val="000000" w:themeColor="text1"/>
              </w:rPr>
              <w:t>, </w:t>
            </w:r>
            <w:hyperlink r:id="rId17" w:anchor="A7O0NH" w:history="1">
              <w:r w:rsidR="00495B91" w:rsidRPr="00437970">
                <w:rPr>
                  <w:rStyle w:val="a6"/>
                  <w:rFonts w:ascii="Times New Roman" w:hAnsi="Times New Roman"/>
                  <w:color w:val="000000" w:themeColor="text1"/>
                </w:rPr>
                <w:t>статьи 87 Лесного кодекса</w:t>
              </w:r>
            </w:hyperlink>
          </w:p>
        </w:tc>
      </w:tr>
      <w:tr w:rsidR="00495B91" w:rsidRPr="00921058" w:rsidTr="00EF2096">
        <w:trPr>
          <w:trHeight w:val="1574"/>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t>10</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roofErr w:type="gramStart"/>
            <w:r w:rsidRPr="00437970">
              <w:rPr>
                <w:rFonts w:ascii="Times New Roman" w:hAnsi="Times New Roman"/>
                <w:color w:val="000000" w:themeColor="text1"/>
              </w:rPr>
              <w:t xml:space="preserve">Представляется ли </w:t>
            </w:r>
            <w:proofErr w:type="spellStart"/>
            <w:r w:rsidRPr="00437970">
              <w:rPr>
                <w:rFonts w:ascii="Times New Roman" w:hAnsi="Times New Roman"/>
                <w:color w:val="000000" w:themeColor="text1"/>
              </w:rPr>
              <w:t>лесопользователем</w:t>
            </w:r>
            <w:proofErr w:type="spellEnd"/>
            <w:r w:rsidRPr="00437970">
              <w:rPr>
                <w:rFonts w:ascii="Times New Roman" w:hAnsi="Times New Roman"/>
                <w:color w:val="000000" w:themeColor="text1"/>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roofErr w:type="gramEnd"/>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764479" w:rsidP="00EF2096">
            <w:pPr>
              <w:rPr>
                <w:rFonts w:ascii="Times New Roman" w:hAnsi="Times New Roman"/>
                <w:color w:val="000000" w:themeColor="text1"/>
              </w:rPr>
            </w:pPr>
            <w:hyperlink r:id="rId18" w:anchor="8PQ0LU" w:history="1">
              <w:r w:rsidR="00495B91" w:rsidRPr="00437970">
                <w:rPr>
                  <w:rStyle w:val="a6"/>
                  <w:rFonts w:ascii="Times New Roman" w:hAnsi="Times New Roman"/>
                  <w:color w:val="000000" w:themeColor="text1"/>
                </w:rPr>
                <w:t>Статья 49 Лесного кодекса</w:t>
              </w:r>
            </w:hyperlink>
            <w:r w:rsidR="00495B91" w:rsidRPr="00437970">
              <w:rPr>
                <w:rFonts w:ascii="Times New Roman" w:hAnsi="Times New Roman"/>
                <w:color w:val="000000" w:themeColor="text1"/>
              </w:rPr>
              <w:t>;</w:t>
            </w:r>
            <w:r w:rsidR="00495B91" w:rsidRPr="00437970">
              <w:rPr>
                <w:rFonts w:ascii="Times New Roman" w:hAnsi="Times New Roman"/>
                <w:color w:val="000000" w:themeColor="text1"/>
              </w:rPr>
              <w:br/>
            </w:r>
            <w:r w:rsidR="00495B91" w:rsidRPr="00437970">
              <w:rPr>
                <w:rFonts w:ascii="Times New Roman" w:hAnsi="Times New Roman"/>
                <w:color w:val="000000" w:themeColor="text1"/>
              </w:rPr>
              <w:br/>
            </w:r>
            <w:hyperlink r:id="rId19" w:anchor="7DC0K7" w:history="1">
              <w:r w:rsidR="00495B91" w:rsidRPr="00437970">
                <w:rPr>
                  <w:rStyle w:val="a6"/>
                  <w:rFonts w:ascii="Times New Roman" w:hAnsi="Times New Roman"/>
                  <w:color w:val="000000" w:themeColor="text1"/>
                </w:rPr>
                <w:t>пункт 2 Порядка представления отчета об использовании лесов</w:t>
              </w:r>
            </w:hyperlink>
            <w:r w:rsidR="00495B91" w:rsidRPr="00437970">
              <w:rPr>
                <w:rFonts w:ascii="Times New Roman" w:hAnsi="Times New Roman"/>
                <w:color w:val="000000" w:themeColor="text1"/>
              </w:rPr>
              <w:t>, утвержденного </w:t>
            </w:r>
            <w:hyperlink r:id="rId20" w:history="1">
              <w:r w:rsidR="00495B91" w:rsidRPr="00437970">
                <w:rPr>
                  <w:rStyle w:val="a6"/>
                  <w:rFonts w:ascii="Times New Roman" w:hAnsi="Times New Roman"/>
                  <w:color w:val="000000" w:themeColor="text1"/>
                </w:rPr>
                <w:t>приказом Минприроды России от 21.08.2017 N 451</w:t>
              </w:r>
            </w:hyperlink>
            <w:r w:rsidRPr="00764479">
              <w:rPr>
                <w:rFonts w:ascii="Times New Roman" w:hAnsi="Times New Roman"/>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6.5pt"/>
              </w:pict>
            </w:r>
          </w:p>
        </w:tc>
      </w:tr>
      <w:tr w:rsidR="00495B91" w:rsidRPr="00921058" w:rsidTr="00EF2096">
        <w:trPr>
          <w:trHeight w:val="584"/>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t>11</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 xml:space="preserve">Представляется ли </w:t>
            </w:r>
            <w:proofErr w:type="spellStart"/>
            <w:r w:rsidRPr="00437970">
              <w:rPr>
                <w:rFonts w:ascii="Times New Roman" w:hAnsi="Times New Roman"/>
                <w:color w:val="000000" w:themeColor="text1"/>
              </w:rPr>
              <w:t>лесопользователем</w:t>
            </w:r>
            <w:proofErr w:type="spellEnd"/>
            <w:r w:rsidRPr="00437970">
              <w:rPr>
                <w:rFonts w:ascii="Times New Roman" w:hAnsi="Times New Roman"/>
                <w:color w:val="000000" w:themeColor="text1"/>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764479" w:rsidP="00EF2096">
            <w:pPr>
              <w:rPr>
                <w:rFonts w:ascii="Times New Roman" w:hAnsi="Times New Roman"/>
                <w:color w:val="000000" w:themeColor="text1"/>
              </w:rPr>
            </w:pPr>
            <w:hyperlink r:id="rId21" w:anchor="8QG0M7" w:history="1">
              <w:r w:rsidR="00495B91" w:rsidRPr="00437970">
                <w:rPr>
                  <w:rStyle w:val="a6"/>
                  <w:rFonts w:ascii="Times New Roman" w:hAnsi="Times New Roman"/>
                  <w:color w:val="000000" w:themeColor="text1"/>
                </w:rPr>
                <w:t>Статья 60 Лесного кодекса</w:t>
              </w:r>
            </w:hyperlink>
            <w:r w:rsidR="00495B91" w:rsidRPr="00437970">
              <w:rPr>
                <w:rFonts w:ascii="Times New Roman" w:hAnsi="Times New Roman"/>
                <w:color w:val="000000" w:themeColor="text1"/>
              </w:rPr>
              <w:t>;</w:t>
            </w:r>
            <w:r w:rsidR="00495B91" w:rsidRPr="00437970">
              <w:rPr>
                <w:rFonts w:ascii="Times New Roman" w:hAnsi="Times New Roman"/>
                <w:color w:val="000000" w:themeColor="text1"/>
              </w:rPr>
              <w:br/>
            </w:r>
            <w:r w:rsidR="00495B91" w:rsidRPr="00437970">
              <w:rPr>
                <w:rFonts w:ascii="Times New Roman" w:hAnsi="Times New Roman"/>
                <w:color w:val="000000" w:themeColor="text1"/>
              </w:rPr>
              <w:br/>
            </w:r>
          </w:p>
        </w:tc>
      </w:tr>
      <w:tr w:rsidR="00495B91" w:rsidRPr="00921058" w:rsidTr="00EF2096">
        <w:trPr>
          <w:trHeight w:val="1014"/>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lastRenderedPageBreak/>
              <w:t>12</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roofErr w:type="gramStart"/>
            <w:r w:rsidRPr="00437970">
              <w:rPr>
                <w:rFonts w:ascii="Times New Roman" w:hAnsi="Times New Roman"/>
                <w:color w:val="000000" w:themeColor="text1"/>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w:t>
            </w:r>
            <w:proofErr w:type="gramEnd"/>
            <w:r w:rsidRPr="00437970">
              <w:rPr>
                <w:rFonts w:ascii="Times New Roman" w:hAnsi="Times New Roman"/>
                <w:color w:val="000000" w:themeColor="text1"/>
              </w:rPr>
              <w:t xml:space="preserve">, </w:t>
            </w:r>
            <w:proofErr w:type="gramStart"/>
            <w:r w:rsidRPr="00437970">
              <w:rPr>
                <w:rFonts w:ascii="Times New Roman" w:hAnsi="Times New Roman"/>
                <w:color w:val="000000" w:themeColor="text1"/>
              </w:rPr>
              <w:t xml:space="preserve">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w:t>
            </w:r>
            <w:r w:rsidRPr="00437970">
              <w:rPr>
                <w:rFonts w:ascii="Times New Roman" w:hAnsi="Times New Roman"/>
                <w:color w:val="000000" w:themeColor="text1"/>
              </w:rPr>
              <w:lastRenderedPageBreak/>
              <w:t>менее 1,4 метра или иным противопожарным барьером.?</w:t>
            </w:r>
            <w:proofErr w:type="gramEnd"/>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П. 10 Постановления Правительства РФ от 7 октября 2020 г. N 1614 "Об утверждении Правил пожарной безопасности в лесах"</w:t>
            </w:r>
          </w:p>
        </w:tc>
      </w:tr>
      <w:tr w:rsidR="00495B91" w:rsidRPr="00921058" w:rsidTr="00EF2096">
        <w:trPr>
          <w:trHeight w:val="456"/>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lastRenderedPageBreak/>
              <w:t>13</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roofErr w:type="gramStart"/>
            <w:r w:rsidRPr="00437970">
              <w:rPr>
                <w:rFonts w:ascii="Times New Roman" w:hAnsi="Times New Roman"/>
                <w:color w:val="000000" w:themeColor="text1"/>
              </w:rPr>
              <w:t>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roofErr w:type="gramEnd"/>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П. 11 Постановления Правительства РФ от 7 октября 2020 г. N 1614 "Об утверждении Правил пожарной безопасности в лесах"</w:t>
            </w:r>
          </w:p>
        </w:tc>
      </w:tr>
      <w:tr w:rsidR="00495B91" w:rsidRPr="00921058" w:rsidTr="00EF2096">
        <w:trPr>
          <w:trHeight w:val="717"/>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t>14</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 xml:space="preserve">Соблюдаются ли обязанности хранения горюче-смазочных материалов? </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roofErr w:type="spellStart"/>
            <w:r w:rsidRPr="00437970">
              <w:rPr>
                <w:rFonts w:ascii="Times New Roman" w:hAnsi="Times New Roman"/>
                <w:color w:val="000000" w:themeColor="text1"/>
              </w:rPr>
              <w:t>Пп</w:t>
            </w:r>
            <w:proofErr w:type="gramStart"/>
            <w:r w:rsidRPr="00437970">
              <w:rPr>
                <w:rFonts w:ascii="Times New Roman" w:hAnsi="Times New Roman"/>
                <w:color w:val="000000" w:themeColor="text1"/>
              </w:rPr>
              <w:t>.а</w:t>
            </w:r>
            <w:proofErr w:type="spellEnd"/>
            <w:proofErr w:type="gramEnd"/>
            <w:r w:rsidRPr="00437970">
              <w:rPr>
                <w:rFonts w:ascii="Times New Roman" w:hAnsi="Times New Roman"/>
                <w:color w:val="000000" w:themeColor="text1"/>
              </w:rPr>
              <w:t>) пункта 12 Постановления Правительства РФ от 7 октября 2020 г. N 1614 "Об утверждении Правил пожарной безопасности в лесах"</w:t>
            </w:r>
          </w:p>
        </w:tc>
      </w:tr>
      <w:tr w:rsidR="00495B91" w:rsidRPr="00921058" w:rsidTr="00EF2096">
        <w:trPr>
          <w:trHeight w:val="565"/>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t>15</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 xml:space="preserve">Соблюдается требования по направлению  уведомлений при корчевке пней с помощью взрывчатых веществ о месте и времени проведения этих работ? </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roofErr w:type="spellStart"/>
            <w:r w:rsidRPr="00437970">
              <w:rPr>
                <w:rFonts w:ascii="Times New Roman" w:hAnsi="Times New Roman"/>
                <w:color w:val="000000" w:themeColor="text1"/>
              </w:rPr>
              <w:t>Пп</w:t>
            </w:r>
            <w:proofErr w:type="spellEnd"/>
            <w:r w:rsidRPr="00437970">
              <w:rPr>
                <w:rFonts w:ascii="Times New Roman" w:hAnsi="Times New Roman"/>
                <w:color w:val="000000" w:themeColor="text1"/>
              </w:rPr>
              <w:t>. б) пункта 12 Постановления Правительства РФ от 7 октября 2020 г. N 1614 "Об утверждении Правил пожарной безопасности в лесах"</w:t>
            </w:r>
          </w:p>
        </w:tc>
      </w:tr>
      <w:tr w:rsidR="00495B91" w:rsidRPr="00921058" w:rsidTr="00EF2096">
        <w:trPr>
          <w:trHeight w:val="2018"/>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lastRenderedPageBreak/>
              <w:t>16</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Соблюдаются ли  нормы наличия сре</w:t>
            </w:r>
            <w:proofErr w:type="gramStart"/>
            <w:r w:rsidRPr="00437970">
              <w:rPr>
                <w:rFonts w:ascii="Times New Roman" w:hAnsi="Times New Roman"/>
                <w:color w:val="000000" w:themeColor="text1"/>
              </w:rPr>
              <w:t>дств пр</w:t>
            </w:r>
            <w:proofErr w:type="gramEnd"/>
            <w:r w:rsidRPr="00437970">
              <w:rPr>
                <w:rFonts w:ascii="Times New Roman" w:hAnsi="Times New Roman"/>
                <w:color w:val="000000" w:themeColor="text1"/>
              </w:rP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roofErr w:type="spellStart"/>
            <w:r w:rsidRPr="00437970">
              <w:rPr>
                <w:rFonts w:ascii="Times New Roman" w:hAnsi="Times New Roman"/>
                <w:color w:val="000000" w:themeColor="text1"/>
              </w:rPr>
              <w:t>Пп</w:t>
            </w:r>
            <w:proofErr w:type="spellEnd"/>
            <w:r w:rsidRPr="00437970">
              <w:rPr>
                <w:rFonts w:ascii="Times New Roman" w:hAnsi="Times New Roman"/>
                <w:color w:val="000000" w:themeColor="text1"/>
              </w:rPr>
              <w:t>. в) пункта 12 Постановления Правительства РФ от 7 октября 2020 г. N 1614 "Об утверждении Правил пожарной безопасности в лесах"</w:t>
            </w:r>
          </w:p>
        </w:tc>
      </w:tr>
      <w:tr w:rsidR="00495B91" w:rsidRPr="00921058" w:rsidTr="00EF2096">
        <w:trPr>
          <w:trHeight w:val="365"/>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t>17</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 xml:space="preserve">Соблюдается ли </w:t>
            </w:r>
            <w:proofErr w:type="spellStart"/>
            <w:r w:rsidRPr="00437970">
              <w:rPr>
                <w:rFonts w:ascii="Times New Roman" w:hAnsi="Times New Roman"/>
                <w:color w:val="000000" w:themeColor="text1"/>
              </w:rPr>
              <w:t>лесопользователем</w:t>
            </w:r>
            <w:proofErr w:type="spellEnd"/>
            <w:r w:rsidRPr="00437970">
              <w:rPr>
                <w:rFonts w:ascii="Times New Roman" w:hAnsi="Times New Roman"/>
                <w:color w:val="000000" w:themeColor="text1"/>
              </w:rPr>
              <w:t xml:space="preserve"> требование о проведении перед началом пожароопасного сезона инструктажа своих работников о соблюдении </w:t>
            </w:r>
            <w:hyperlink r:id="rId22" w:anchor="6540IN" w:history="1">
              <w:r w:rsidRPr="00437970">
                <w:rPr>
                  <w:rStyle w:val="a6"/>
                  <w:rFonts w:ascii="Times New Roman" w:hAnsi="Times New Roman"/>
                  <w:color w:val="000000" w:themeColor="text1"/>
                </w:rPr>
                <w:t>Правил пожарной безопасности в лесах</w:t>
              </w:r>
            </w:hyperlink>
            <w:r w:rsidRPr="00437970">
              <w:rPr>
                <w:rFonts w:ascii="Times New Roman" w:hAnsi="Times New Roman"/>
                <w:color w:val="000000" w:themeColor="text1"/>
              </w:rPr>
              <w:t> и о способах тушения лесных пожаров?</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П. 13 Постановления Правительства РФ от 7 октября 2020 г. N 1614 "Об утверждении Правил пожарной безопасности в лесах"</w:t>
            </w:r>
          </w:p>
        </w:tc>
      </w:tr>
      <w:tr w:rsidR="00495B91" w:rsidRPr="00921058" w:rsidTr="00EF2096">
        <w:trPr>
          <w:trHeight w:val="802"/>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Pr>
                <w:rFonts w:ascii="Times New Roman" w:hAnsi="Times New Roman"/>
              </w:rPr>
              <w:t>18</w:t>
            </w:r>
          </w:p>
          <w:p w:rsidR="00495B91" w:rsidRPr="00B06E46" w:rsidRDefault="00495B91" w:rsidP="00EF2096">
            <w:pPr>
              <w:rPr>
                <w:rFonts w:ascii="Times New Roman" w:hAnsi="Times New Roman"/>
              </w:rPr>
            </w:pPr>
          </w:p>
          <w:p w:rsidR="00495B91" w:rsidRPr="00B06E46" w:rsidRDefault="00495B91" w:rsidP="00EF2096">
            <w:pPr>
              <w:rPr>
                <w:rFonts w:ascii="Times New Roman" w:hAnsi="Times New Roman"/>
              </w:rPr>
            </w:pPr>
          </w:p>
          <w:p w:rsidR="00495B91" w:rsidRPr="00B06E46" w:rsidRDefault="00495B91" w:rsidP="00EF2096">
            <w:pPr>
              <w:rPr>
                <w:rFonts w:ascii="Times New Roman" w:hAnsi="Times New Roman"/>
              </w:rPr>
            </w:pPr>
          </w:p>
          <w:p w:rsidR="00495B91" w:rsidRPr="00B06E46" w:rsidRDefault="00495B91" w:rsidP="00EF2096">
            <w:pPr>
              <w:rPr>
                <w:rFonts w:ascii="Times New Roman" w:hAnsi="Times New Roman"/>
              </w:rPr>
            </w:pP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 xml:space="preserve">Соблюдаются ли </w:t>
            </w:r>
            <w:proofErr w:type="spellStart"/>
            <w:r w:rsidRPr="00437970">
              <w:rPr>
                <w:rFonts w:ascii="Times New Roman" w:hAnsi="Times New Roman"/>
                <w:color w:val="000000" w:themeColor="text1"/>
              </w:rPr>
              <w:t>лесопользователем</w:t>
            </w:r>
            <w:proofErr w:type="spellEnd"/>
            <w:r w:rsidRPr="00437970">
              <w:rPr>
                <w:rFonts w:ascii="Times New Roman" w:hAnsi="Times New Roman"/>
                <w:color w:val="000000" w:themeColor="text1"/>
              </w:rPr>
              <w:t xml:space="preserve"> обязательные требования, установленные </w:t>
            </w:r>
            <w:hyperlink r:id="rId23" w:anchor="6540IN" w:history="1">
              <w:r w:rsidRPr="00437970">
                <w:rPr>
                  <w:rStyle w:val="a6"/>
                  <w:rFonts w:ascii="Times New Roman" w:hAnsi="Times New Roman"/>
                  <w:color w:val="000000" w:themeColor="text1"/>
                </w:rPr>
                <w:t>Правилами санитарной безопасности в лесах</w:t>
              </w:r>
            </w:hyperlink>
            <w:r w:rsidRPr="00437970">
              <w:rPr>
                <w:rFonts w:ascii="Times New Roman" w:hAnsi="Times New Roman"/>
                <w:color w:val="000000" w:themeColor="text1"/>
              </w:rPr>
              <w:t>?</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p w:rsidR="00495B91" w:rsidRPr="00437970" w:rsidRDefault="00495B91" w:rsidP="00EF2096">
            <w:pPr>
              <w:rPr>
                <w:rFonts w:ascii="Times New Roman" w:hAnsi="Times New Roman"/>
                <w:color w:val="000000" w:themeColor="text1"/>
              </w:rPr>
            </w:pPr>
          </w:p>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p w:rsidR="00495B91" w:rsidRPr="00437970" w:rsidRDefault="00495B91" w:rsidP="00EF2096">
            <w:pPr>
              <w:rPr>
                <w:rFonts w:ascii="Times New Roman" w:hAnsi="Times New Roman"/>
                <w:color w:val="000000" w:themeColor="text1"/>
              </w:rPr>
            </w:pPr>
          </w:p>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Постановление Правительства РФ от 9 декабря 2020 г. N 2047 "Об утверждении Правил санитарной безопасности в лесах"</w:t>
            </w:r>
          </w:p>
        </w:tc>
      </w:tr>
      <w:tr w:rsidR="00495B91" w:rsidRPr="00921058" w:rsidTr="00EF2096">
        <w:trPr>
          <w:trHeight w:val="328"/>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t>19</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 xml:space="preserve">Обеспечивается ли </w:t>
            </w:r>
            <w:proofErr w:type="spellStart"/>
            <w:r w:rsidRPr="00437970">
              <w:rPr>
                <w:rFonts w:ascii="Times New Roman" w:hAnsi="Times New Roman"/>
                <w:color w:val="000000" w:themeColor="text1"/>
              </w:rPr>
              <w:t>лесопользователем</w:t>
            </w:r>
            <w:proofErr w:type="spellEnd"/>
            <w:r w:rsidRPr="00437970">
              <w:rPr>
                <w:rFonts w:ascii="Times New Roman" w:hAnsi="Times New Roman"/>
                <w:color w:val="000000" w:themeColor="text1"/>
              </w:rPr>
              <w:t xml:space="preserve"> или лицом, осуществляющим охрану, защиту, воспроизводство лесов, учет древесины, полученной при </w:t>
            </w:r>
            <w:r w:rsidRPr="00437970">
              <w:rPr>
                <w:rFonts w:ascii="Times New Roman" w:hAnsi="Times New Roman"/>
                <w:color w:val="000000" w:themeColor="text1"/>
              </w:rPr>
              <w:lastRenderedPageBreak/>
              <w:t>использовании лесов или при осуществлении мероприятий по охране, защите и воспроизводству лесов?</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Постановление Правительства РФ от 23 ноября 2020 г. N 1898 "Об утверждении Правил учета древесины"</w:t>
            </w:r>
          </w:p>
        </w:tc>
      </w:tr>
      <w:tr w:rsidR="00495B91" w:rsidRPr="00921058" w:rsidTr="00EF2096">
        <w:trPr>
          <w:trHeight w:val="1182"/>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lastRenderedPageBreak/>
              <w:t>20</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 xml:space="preserve">Соблюдаются ли </w:t>
            </w:r>
            <w:proofErr w:type="spellStart"/>
            <w:r w:rsidRPr="00437970">
              <w:rPr>
                <w:rFonts w:ascii="Times New Roman" w:hAnsi="Times New Roman"/>
                <w:color w:val="000000" w:themeColor="text1"/>
              </w:rPr>
              <w:t>лесопользователем</w:t>
            </w:r>
            <w:proofErr w:type="spellEnd"/>
            <w:r w:rsidRPr="00437970">
              <w:rPr>
                <w:rFonts w:ascii="Times New Roman" w:hAnsi="Times New Roman"/>
                <w:color w:val="000000" w:themeColor="text1"/>
              </w:rPr>
              <w:t xml:space="preserve"> и (или) лицом, осуществляющим мероприятия по охране, защите, воспроизводству лесов, требования, установленные </w:t>
            </w:r>
            <w:hyperlink r:id="rId24" w:anchor="6540IN" w:history="1">
              <w:r w:rsidRPr="00437970">
                <w:rPr>
                  <w:rStyle w:val="a6"/>
                  <w:rFonts w:ascii="Times New Roman" w:hAnsi="Times New Roman"/>
                  <w:color w:val="000000" w:themeColor="text1"/>
                </w:rPr>
                <w:t xml:space="preserve">Правилами </w:t>
              </w:r>
              <w:proofErr w:type="spellStart"/>
              <w:r w:rsidRPr="00437970">
                <w:rPr>
                  <w:rStyle w:val="a6"/>
                  <w:rFonts w:ascii="Times New Roman" w:hAnsi="Times New Roman"/>
                  <w:color w:val="000000" w:themeColor="text1"/>
                </w:rPr>
                <w:t>лесовосстановления</w:t>
              </w:r>
              <w:proofErr w:type="spellEnd"/>
            </w:hyperlink>
            <w:r w:rsidRPr="00437970">
              <w:rPr>
                <w:rFonts w:ascii="Times New Roman" w:hAnsi="Times New Roman"/>
                <w:color w:val="000000" w:themeColor="text1"/>
              </w:rPr>
              <w:t>?</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764479" w:rsidP="00EF2096">
            <w:pPr>
              <w:rPr>
                <w:rFonts w:ascii="Times New Roman" w:hAnsi="Times New Roman"/>
                <w:color w:val="000000" w:themeColor="text1"/>
              </w:rPr>
            </w:pPr>
            <w:hyperlink r:id="rId25" w:anchor="8Q80M2" w:history="1">
              <w:r w:rsidR="00495B91" w:rsidRPr="00437970">
                <w:rPr>
                  <w:rStyle w:val="a6"/>
                  <w:rFonts w:ascii="Times New Roman" w:hAnsi="Times New Roman"/>
                  <w:color w:val="000000" w:themeColor="text1"/>
                </w:rPr>
                <w:t>Статьи 61</w:t>
              </w:r>
            </w:hyperlink>
            <w:r w:rsidR="00495B91" w:rsidRPr="00437970">
              <w:rPr>
                <w:rFonts w:ascii="Times New Roman" w:hAnsi="Times New Roman"/>
                <w:color w:val="000000" w:themeColor="text1"/>
              </w:rPr>
              <w:t> и </w:t>
            </w:r>
            <w:hyperlink r:id="rId26" w:anchor="8QI0M7" w:history="1">
              <w:r w:rsidR="00495B91" w:rsidRPr="00437970">
                <w:rPr>
                  <w:rStyle w:val="a6"/>
                  <w:rFonts w:ascii="Times New Roman" w:hAnsi="Times New Roman"/>
                  <w:color w:val="000000" w:themeColor="text1"/>
                </w:rPr>
                <w:t>62 Лесного кодекса</w:t>
              </w:r>
            </w:hyperlink>
            <w:r w:rsidR="00495B91" w:rsidRPr="00437970">
              <w:rPr>
                <w:rFonts w:ascii="Times New Roman" w:hAnsi="Times New Roman"/>
                <w:color w:val="000000" w:themeColor="text1"/>
              </w:rPr>
              <w:t>;</w:t>
            </w:r>
          </w:p>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 xml:space="preserve">Приказ Министерства природных ресурсов и экологии РФ от 4 декабря 2020 г. N 1014 "Об утверждении Правил </w:t>
            </w:r>
            <w:proofErr w:type="spellStart"/>
            <w:r w:rsidRPr="00437970">
              <w:rPr>
                <w:rFonts w:ascii="Times New Roman" w:hAnsi="Times New Roman"/>
                <w:color w:val="000000" w:themeColor="text1"/>
              </w:rPr>
              <w:t>лесовосстановления</w:t>
            </w:r>
            <w:proofErr w:type="spellEnd"/>
            <w:r w:rsidRPr="00437970">
              <w:rPr>
                <w:rFonts w:ascii="Times New Roman" w:hAnsi="Times New Roman"/>
                <w:color w:val="000000" w:themeColor="text1"/>
              </w:rPr>
              <w:t xml:space="preserve">, состава проекта </w:t>
            </w:r>
            <w:proofErr w:type="spellStart"/>
            <w:r w:rsidRPr="00437970">
              <w:rPr>
                <w:rFonts w:ascii="Times New Roman" w:hAnsi="Times New Roman"/>
                <w:color w:val="000000" w:themeColor="text1"/>
              </w:rPr>
              <w:t>лесовосстановления</w:t>
            </w:r>
            <w:proofErr w:type="spellEnd"/>
            <w:r w:rsidRPr="00437970">
              <w:rPr>
                <w:rFonts w:ascii="Times New Roman" w:hAnsi="Times New Roman"/>
                <w:color w:val="000000" w:themeColor="text1"/>
              </w:rPr>
              <w:t xml:space="preserve">, порядка разработки проекта </w:t>
            </w:r>
            <w:proofErr w:type="spellStart"/>
            <w:r w:rsidRPr="00437970">
              <w:rPr>
                <w:rFonts w:ascii="Times New Roman" w:hAnsi="Times New Roman"/>
                <w:color w:val="000000" w:themeColor="text1"/>
              </w:rPr>
              <w:t>лесовосстановления</w:t>
            </w:r>
            <w:proofErr w:type="spellEnd"/>
            <w:r w:rsidRPr="00437970">
              <w:rPr>
                <w:rFonts w:ascii="Times New Roman" w:hAnsi="Times New Roman"/>
                <w:color w:val="000000" w:themeColor="text1"/>
              </w:rPr>
              <w:t xml:space="preserve"> и внесения в него изменений"</w:t>
            </w:r>
          </w:p>
        </w:tc>
      </w:tr>
      <w:tr w:rsidR="00495B91" w:rsidRPr="00921058" w:rsidTr="00EF2096">
        <w:trPr>
          <w:trHeight w:val="292"/>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t>21</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 xml:space="preserve">Соблюдаются ли </w:t>
            </w:r>
            <w:proofErr w:type="spellStart"/>
            <w:r w:rsidRPr="00437970">
              <w:rPr>
                <w:rFonts w:ascii="Times New Roman" w:hAnsi="Times New Roman"/>
                <w:color w:val="000000" w:themeColor="text1"/>
              </w:rPr>
              <w:t>лесопользователем</w:t>
            </w:r>
            <w:proofErr w:type="spellEnd"/>
            <w:r w:rsidRPr="00437970">
              <w:rPr>
                <w:rFonts w:ascii="Times New Roman" w:hAnsi="Times New Roman"/>
                <w:color w:val="000000" w:themeColor="text1"/>
              </w:rPr>
              <w:t xml:space="preserve"> и (или) лицом, осуществляющим мероприятия по охране, защите, воспроизводству лесов, требования, установленные </w:t>
            </w:r>
            <w:hyperlink r:id="rId27" w:anchor="6520IM" w:history="1">
              <w:r w:rsidRPr="00437970">
                <w:rPr>
                  <w:rStyle w:val="a6"/>
                  <w:rFonts w:ascii="Times New Roman" w:hAnsi="Times New Roman"/>
                  <w:color w:val="000000" w:themeColor="text1"/>
                </w:rPr>
                <w:t>Правилами ухода за лесами</w:t>
              </w:r>
            </w:hyperlink>
            <w:r w:rsidRPr="00437970">
              <w:rPr>
                <w:rFonts w:ascii="Times New Roman" w:hAnsi="Times New Roman"/>
                <w:color w:val="000000" w:themeColor="text1"/>
              </w:rPr>
              <w:t>?</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764479" w:rsidP="00EF2096">
            <w:pPr>
              <w:rPr>
                <w:rFonts w:ascii="Times New Roman" w:hAnsi="Times New Roman"/>
                <w:color w:val="000000" w:themeColor="text1"/>
              </w:rPr>
            </w:pPr>
            <w:hyperlink r:id="rId28" w:anchor="8PM0LS" w:history="1">
              <w:r w:rsidR="00495B91" w:rsidRPr="00437970">
                <w:rPr>
                  <w:rStyle w:val="a6"/>
                  <w:rFonts w:ascii="Times New Roman" w:hAnsi="Times New Roman"/>
                  <w:color w:val="000000" w:themeColor="text1"/>
                </w:rPr>
                <w:t>Статья 64 Лесного кодекса</w:t>
              </w:r>
            </w:hyperlink>
            <w:r w:rsidR="00495B91" w:rsidRPr="00437970">
              <w:rPr>
                <w:rFonts w:ascii="Times New Roman" w:hAnsi="Times New Roman"/>
                <w:color w:val="000000" w:themeColor="text1"/>
              </w:rPr>
              <w:t>;</w:t>
            </w:r>
          </w:p>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Приказ Министерства природных ресурсов и экологии РФ от 30 июля 2020 г. N 534 "Об утверждении Правил ухода за лесами"</w:t>
            </w:r>
          </w:p>
        </w:tc>
      </w:tr>
      <w:tr w:rsidR="00495B91" w:rsidRPr="00921058" w:rsidTr="00EF2096">
        <w:trPr>
          <w:trHeight w:val="292"/>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t>22</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 xml:space="preserve">Соблюдаются ли </w:t>
            </w:r>
            <w:proofErr w:type="spellStart"/>
            <w:r w:rsidRPr="00437970">
              <w:rPr>
                <w:rFonts w:ascii="Times New Roman" w:hAnsi="Times New Roman"/>
                <w:color w:val="000000" w:themeColor="text1"/>
              </w:rPr>
              <w:t>лесопользователем</w:t>
            </w:r>
            <w:proofErr w:type="spellEnd"/>
            <w:r w:rsidRPr="00437970">
              <w:rPr>
                <w:rFonts w:ascii="Times New Roman" w:hAnsi="Times New Roman"/>
                <w:color w:val="000000" w:themeColor="text1"/>
              </w:rPr>
              <w:t xml:space="preserve"> и (или) лицом, осуществляющим мероприятия по охране, защите, воспроизводству лесов требования, установленные </w:t>
            </w:r>
            <w:hyperlink r:id="rId29" w:anchor="6540IN" w:history="1">
              <w:r w:rsidRPr="00437970">
                <w:rPr>
                  <w:rStyle w:val="a6"/>
                  <w:rFonts w:ascii="Times New Roman" w:hAnsi="Times New Roman"/>
                  <w:color w:val="000000" w:themeColor="text1"/>
                </w:rPr>
                <w:t>Правилами заготовки древесины</w:t>
              </w:r>
            </w:hyperlink>
            <w:r w:rsidRPr="00437970">
              <w:rPr>
                <w:rFonts w:ascii="Times New Roman" w:hAnsi="Times New Roman"/>
                <w:color w:val="000000" w:themeColor="text1"/>
              </w:rPr>
              <w:t>?</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764479" w:rsidP="00EF2096">
            <w:pPr>
              <w:rPr>
                <w:rFonts w:ascii="Times New Roman" w:hAnsi="Times New Roman"/>
                <w:color w:val="000000" w:themeColor="text1"/>
              </w:rPr>
            </w:pPr>
            <w:hyperlink r:id="rId30" w:anchor="8OQ0LN" w:history="1">
              <w:r w:rsidR="00495B91" w:rsidRPr="00437970">
                <w:rPr>
                  <w:rStyle w:val="a6"/>
                  <w:rFonts w:ascii="Times New Roman" w:hAnsi="Times New Roman"/>
                  <w:color w:val="000000" w:themeColor="text1"/>
                </w:rPr>
                <w:t>Статья 29 Лесного кодекса</w:t>
              </w:r>
            </w:hyperlink>
            <w:r w:rsidR="00495B91" w:rsidRPr="00437970">
              <w:rPr>
                <w:rFonts w:ascii="Times New Roman" w:hAnsi="Times New Roman"/>
                <w:color w:val="000000" w:themeColor="text1"/>
              </w:rPr>
              <w:t>;</w:t>
            </w:r>
          </w:p>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 xml:space="preserve">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w:t>
            </w:r>
            <w:r w:rsidRPr="00437970">
              <w:rPr>
                <w:rFonts w:ascii="Times New Roman" w:hAnsi="Times New Roman"/>
                <w:color w:val="000000" w:themeColor="text1"/>
              </w:rPr>
              <w:lastRenderedPageBreak/>
              <w:t>Лесного кодекса Российской Федерации"</w:t>
            </w:r>
          </w:p>
        </w:tc>
      </w:tr>
      <w:tr w:rsidR="00495B91" w:rsidRPr="00921058" w:rsidTr="00EF2096">
        <w:trPr>
          <w:trHeight w:val="884"/>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lastRenderedPageBreak/>
              <w:t>23</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Соблюдаются ли требования заготовки и сбора  гражданами </w:t>
            </w:r>
            <w:proofErr w:type="spellStart"/>
            <w:r w:rsidRPr="00437970">
              <w:rPr>
                <w:rFonts w:ascii="Times New Roman" w:hAnsi="Times New Roman"/>
                <w:color w:val="000000" w:themeColor="text1"/>
              </w:rPr>
              <w:t>недревесных</w:t>
            </w:r>
            <w:proofErr w:type="spellEnd"/>
            <w:r w:rsidRPr="00437970">
              <w:rPr>
                <w:rFonts w:ascii="Times New Roman" w:hAnsi="Times New Roman"/>
                <w:color w:val="000000" w:themeColor="text1"/>
              </w:rPr>
              <w:t> лесных ресурсов для собственных нужд?</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 xml:space="preserve">Ст. 33 Лесного кодекса </w:t>
            </w:r>
          </w:p>
        </w:tc>
      </w:tr>
      <w:tr w:rsidR="00495B91" w:rsidRPr="00921058" w:rsidTr="00EF2096">
        <w:trPr>
          <w:trHeight w:val="1054"/>
        </w:trPr>
        <w:tc>
          <w:tcPr>
            <w:tcW w:w="3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t>24</w:t>
            </w:r>
          </w:p>
        </w:tc>
        <w:tc>
          <w:tcPr>
            <w:tcW w:w="26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Соблюдаются ли требования в сфере использования лесов для строительства, реконструкции, эксплуатации линейных объектов?</w:t>
            </w:r>
          </w:p>
        </w:t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right w:val="single" w:sz="4" w:space="0" w:color="auto"/>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auto"/>
              <w:right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auto"/>
              <w:right w:val="single" w:sz="4" w:space="0" w:color="auto"/>
            </w:tcBorders>
          </w:tcPr>
          <w:p w:rsidR="00495B91" w:rsidRPr="00437970" w:rsidRDefault="00495B91" w:rsidP="00EF2096">
            <w:pPr>
              <w:rPr>
                <w:rFonts w:ascii="Times New Roman" w:hAnsi="Times New Roman"/>
                <w:color w:val="000000" w:themeColor="text1"/>
              </w:rPr>
            </w:pPr>
          </w:p>
        </w:tc>
        <w:tc>
          <w:tcPr>
            <w:tcW w:w="24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95B91" w:rsidRPr="00437970" w:rsidRDefault="00764479" w:rsidP="00EF2096">
            <w:pPr>
              <w:rPr>
                <w:rFonts w:ascii="Times New Roman" w:hAnsi="Times New Roman"/>
                <w:color w:val="000000" w:themeColor="text1"/>
              </w:rPr>
            </w:pPr>
            <w:hyperlink r:id="rId31" w:anchor="8PS0M0" w:history="1">
              <w:r w:rsidR="00495B91" w:rsidRPr="00437970">
                <w:rPr>
                  <w:rStyle w:val="a6"/>
                  <w:rFonts w:ascii="Times New Roman" w:hAnsi="Times New Roman"/>
                  <w:color w:val="000000" w:themeColor="text1"/>
                </w:rPr>
                <w:t>Статья 45 Лесного кодекса</w:t>
              </w:r>
            </w:hyperlink>
            <w:r w:rsidR="00495B91" w:rsidRPr="00437970">
              <w:rPr>
                <w:rFonts w:ascii="Times New Roman" w:hAnsi="Times New Roman"/>
                <w:color w:val="000000" w:themeColor="text1"/>
              </w:rPr>
              <w:t>;</w:t>
            </w:r>
          </w:p>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Приказ Министерства природных ресурсов и экологии РФ от 10 июля 2020 г.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495B91" w:rsidRPr="00921058" w:rsidTr="00EF2096">
        <w:trPr>
          <w:trHeight w:val="522"/>
        </w:trPr>
        <w:tc>
          <w:tcPr>
            <w:tcW w:w="3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p>
        </w:tc>
        <w:tc>
          <w:tcPr>
            <w:tcW w:w="26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left w:val="single" w:sz="4" w:space="0" w:color="auto"/>
              <w:bottom w:val="single" w:sz="4" w:space="0" w:color="auto"/>
              <w:right w:val="single" w:sz="4" w:space="0" w:color="auto"/>
            </w:tcBorders>
          </w:tcPr>
          <w:p w:rsidR="00495B91" w:rsidRPr="00437970" w:rsidRDefault="00495B91" w:rsidP="00EF2096">
            <w:pPr>
              <w:rPr>
                <w:rFonts w:ascii="Times New Roman" w:hAnsi="Times New Roman"/>
                <w:color w:val="000000" w:themeColor="text1"/>
              </w:rPr>
            </w:pPr>
          </w:p>
        </w:tc>
        <w:tc>
          <w:tcPr>
            <w:tcW w:w="1276" w:type="dxa"/>
            <w:tcBorders>
              <w:left w:val="single" w:sz="4" w:space="0" w:color="auto"/>
              <w:bottom w:val="single" w:sz="4" w:space="0" w:color="auto"/>
              <w:right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left w:val="single" w:sz="4" w:space="0" w:color="auto"/>
              <w:bottom w:val="single" w:sz="4" w:space="0" w:color="auto"/>
              <w:right w:val="single" w:sz="4" w:space="0" w:color="auto"/>
            </w:tcBorders>
          </w:tcPr>
          <w:p w:rsidR="00495B91" w:rsidRPr="00437970" w:rsidRDefault="00495B91" w:rsidP="00EF2096">
            <w:pPr>
              <w:rPr>
                <w:rFonts w:ascii="Times New Roman" w:hAnsi="Times New Roman"/>
                <w:color w:val="000000" w:themeColor="text1"/>
              </w:rPr>
            </w:pPr>
          </w:p>
        </w:tc>
        <w:tc>
          <w:tcPr>
            <w:tcW w:w="24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r>
      <w:tr w:rsidR="00495B91" w:rsidRPr="00921058" w:rsidTr="00EF2096">
        <w:trPr>
          <w:trHeight w:val="437"/>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t>25</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 xml:space="preserve">Соблюдаются ли </w:t>
            </w:r>
            <w:proofErr w:type="spellStart"/>
            <w:r w:rsidRPr="00437970">
              <w:rPr>
                <w:rFonts w:ascii="Times New Roman" w:hAnsi="Times New Roman"/>
                <w:color w:val="000000" w:themeColor="text1"/>
              </w:rPr>
              <w:t>лесопользователем</w:t>
            </w:r>
            <w:proofErr w:type="spellEnd"/>
            <w:r w:rsidRPr="00437970">
              <w:rPr>
                <w:rFonts w:ascii="Times New Roman" w:hAnsi="Times New Roman"/>
                <w:color w:val="000000" w:themeColor="text1"/>
              </w:rPr>
              <w:t xml:space="preserve"> требования, установленные </w:t>
            </w:r>
            <w:hyperlink r:id="rId32" w:anchor="6500IL" w:history="1">
              <w:r w:rsidRPr="00437970">
                <w:rPr>
                  <w:rStyle w:val="a6"/>
                  <w:rFonts w:ascii="Times New Roman" w:hAnsi="Times New Roman"/>
                  <w:color w:val="000000" w:themeColor="text1"/>
                </w:rPr>
                <w:t>Правилами использования лесов для ведения сельского хозяйства</w:t>
              </w:r>
            </w:hyperlink>
            <w:r w:rsidRPr="00437970">
              <w:rPr>
                <w:rFonts w:ascii="Times New Roman" w:hAnsi="Times New Roman"/>
                <w:color w:val="000000" w:themeColor="text1"/>
              </w:rPr>
              <w:t>?</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764479" w:rsidP="00EF2096">
            <w:pPr>
              <w:rPr>
                <w:rFonts w:ascii="Times New Roman" w:hAnsi="Times New Roman"/>
                <w:color w:val="000000" w:themeColor="text1"/>
              </w:rPr>
            </w:pPr>
            <w:hyperlink r:id="rId33" w:anchor="8PU0M4" w:history="1">
              <w:r w:rsidR="00495B91" w:rsidRPr="00437970">
                <w:rPr>
                  <w:rStyle w:val="a6"/>
                  <w:rFonts w:ascii="Times New Roman" w:hAnsi="Times New Roman"/>
                  <w:color w:val="000000" w:themeColor="text1"/>
                </w:rPr>
                <w:t>Часть 4 статьи 38 Лесного кодекса</w:t>
              </w:r>
            </w:hyperlink>
            <w:r w:rsidR="00495B91" w:rsidRPr="00437970">
              <w:rPr>
                <w:rFonts w:ascii="Times New Roman" w:hAnsi="Times New Roman"/>
                <w:color w:val="000000" w:themeColor="text1"/>
              </w:rPr>
              <w:t>;</w:t>
            </w:r>
          </w:p>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 xml:space="preserve">Приказ Министерства природных ресурсов и экологии РФ от 2 июля 2020 г. N 408 "Об утверждении Правил использования лесов для ведения сельского хозяйства и Перечня случаев использования </w:t>
            </w:r>
            <w:r w:rsidRPr="00437970">
              <w:rPr>
                <w:rFonts w:ascii="Times New Roman" w:hAnsi="Times New Roman"/>
                <w:color w:val="000000" w:themeColor="text1"/>
              </w:rPr>
              <w:lastRenderedPageBreak/>
              <w:t>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495B91" w:rsidRPr="00921058" w:rsidTr="00EF2096">
        <w:trPr>
          <w:trHeight w:val="456"/>
        </w:trPr>
        <w:tc>
          <w:tcPr>
            <w:tcW w:w="39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B06E46" w:rsidRDefault="00495B91" w:rsidP="00EF2096">
            <w:pPr>
              <w:rPr>
                <w:rFonts w:ascii="Times New Roman" w:hAnsi="Times New Roman"/>
              </w:rPr>
            </w:pPr>
            <w:r w:rsidRPr="00B06E46">
              <w:rPr>
                <w:rFonts w:ascii="Times New Roman" w:hAnsi="Times New Roman"/>
              </w:rPr>
              <w:lastRenderedPageBreak/>
              <w:t>26</w:t>
            </w:r>
          </w:p>
        </w:tc>
        <w:tc>
          <w:tcPr>
            <w:tcW w:w="264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r w:rsidRPr="00437970">
              <w:rPr>
                <w:rFonts w:ascii="Times New Roman" w:hAnsi="Times New Roman"/>
                <w:color w:val="000000" w:themeColor="text1"/>
              </w:rPr>
              <w:t xml:space="preserve">Соблюдаются ли </w:t>
            </w:r>
            <w:proofErr w:type="spellStart"/>
            <w:r w:rsidRPr="00437970">
              <w:rPr>
                <w:rFonts w:ascii="Times New Roman" w:hAnsi="Times New Roman"/>
                <w:color w:val="000000" w:themeColor="text1"/>
              </w:rPr>
              <w:t>лесопользователем</w:t>
            </w:r>
            <w:proofErr w:type="spellEnd"/>
            <w:r w:rsidRPr="00437970">
              <w:rPr>
                <w:rFonts w:ascii="Times New Roman" w:hAnsi="Times New Roman"/>
                <w:color w:val="000000" w:themeColor="text1"/>
              </w:rPr>
              <w:t>,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проведения лесосечных работ?</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95B91" w:rsidRPr="00437970" w:rsidRDefault="00495B91" w:rsidP="00EF2096">
            <w:pPr>
              <w:rPr>
                <w:rFonts w:ascii="Times New Roman" w:hAnsi="Times New Roman"/>
                <w:color w:val="000000" w:themeColor="text1"/>
              </w:rPr>
            </w:pPr>
          </w:p>
        </w:tc>
        <w:tc>
          <w:tcPr>
            <w:tcW w:w="709" w:type="dxa"/>
            <w:tcBorders>
              <w:top w:val="single" w:sz="4" w:space="0" w:color="auto"/>
              <w:left w:val="single" w:sz="4" w:space="0" w:color="auto"/>
              <w:bottom w:val="single" w:sz="4" w:space="0" w:color="auto"/>
              <w:right w:val="single" w:sz="4" w:space="0" w:color="000000" w:themeColor="text1"/>
            </w:tcBorders>
          </w:tcPr>
          <w:p w:rsidR="00495B91" w:rsidRPr="00437970" w:rsidRDefault="00495B91" w:rsidP="00EF2096">
            <w:pPr>
              <w:rPr>
                <w:rFonts w:ascii="Times New Roman" w:hAnsi="Times New Roman"/>
                <w:color w:val="000000" w:themeColor="text1"/>
              </w:rPr>
            </w:pPr>
          </w:p>
        </w:tc>
        <w:tc>
          <w:tcPr>
            <w:tcW w:w="1276"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auto"/>
            </w:tcBorders>
          </w:tcPr>
          <w:p w:rsidR="00495B91" w:rsidRPr="00437970" w:rsidRDefault="00495B91" w:rsidP="00EF2096">
            <w:pPr>
              <w:rPr>
                <w:rFonts w:ascii="Times New Roman" w:hAnsi="Times New Roman"/>
                <w:color w:val="000000" w:themeColor="text1"/>
              </w:rPr>
            </w:pPr>
          </w:p>
        </w:tc>
        <w:tc>
          <w:tcPr>
            <w:tcW w:w="2409"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95B91" w:rsidRPr="00437970" w:rsidRDefault="00764479" w:rsidP="00EF2096">
            <w:pPr>
              <w:rPr>
                <w:rFonts w:ascii="Times New Roman" w:hAnsi="Times New Roman"/>
                <w:color w:val="000000" w:themeColor="text1"/>
              </w:rPr>
            </w:pPr>
            <w:hyperlink r:id="rId34" w:anchor="/document/12150845/entry/1610" w:history="1">
              <w:r w:rsidR="00495B91" w:rsidRPr="00437970">
                <w:rPr>
                  <w:rStyle w:val="a6"/>
                  <w:rFonts w:ascii="Times New Roman" w:hAnsi="Times New Roman"/>
                  <w:color w:val="000000" w:themeColor="text1"/>
                </w:rPr>
                <w:t>Статья 16.1</w:t>
              </w:r>
            </w:hyperlink>
            <w:r w:rsidR="00495B91" w:rsidRPr="00437970">
              <w:rPr>
                <w:rFonts w:ascii="Times New Roman" w:hAnsi="Times New Roman"/>
                <w:color w:val="000000" w:themeColor="text1"/>
              </w:rPr>
              <w:t> Лесного кодекса;</w:t>
            </w:r>
          </w:p>
          <w:p w:rsidR="00495B91" w:rsidRPr="00437970" w:rsidRDefault="00764479" w:rsidP="00EF2096">
            <w:pPr>
              <w:rPr>
                <w:rFonts w:ascii="Times New Roman" w:hAnsi="Times New Roman"/>
                <w:color w:val="000000" w:themeColor="text1"/>
              </w:rPr>
            </w:pPr>
            <w:hyperlink r:id="rId35" w:anchor="/document/71580560/entry/0" w:history="1">
              <w:r w:rsidR="00495B91" w:rsidRPr="00437970">
                <w:rPr>
                  <w:rStyle w:val="a6"/>
                  <w:rFonts w:ascii="Times New Roman" w:hAnsi="Times New Roman"/>
                  <w:color w:val="000000" w:themeColor="text1"/>
                </w:rPr>
                <w:t>приказ</w:t>
              </w:r>
            </w:hyperlink>
            <w:r w:rsidR="00495B91" w:rsidRPr="00437970">
              <w:rPr>
                <w:rFonts w:ascii="Times New Roman" w:hAnsi="Times New Roman"/>
                <w:color w:val="000000" w:themeColor="text1"/>
              </w:rPr>
              <w:t> Минприроды России от 27.06.2016 N 367 </w:t>
            </w:r>
            <w:hyperlink r:id="rId36" w:anchor="/document/71990438/entry/252525" w:history="1">
              <w:r w:rsidR="00495B91" w:rsidRPr="00437970">
                <w:rPr>
                  <w:rStyle w:val="a6"/>
                  <w:rFonts w:ascii="Times New Roman" w:hAnsi="Times New Roman"/>
                  <w:color w:val="000000" w:themeColor="text1"/>
                </w:rPr>
                <w:t>25</w:t>
              </w:r>
            </w:hyperlink>
            <w:r w:rsidR="00495B91" w:rsidRPr="00437970">
              <w:rPr>
                <w:rFonts w:ascii="Times New Roman" w:hAnsi="Times New Roman"/>
                <w:color w:val="000000" w:themeColor="text1"/>
              </w:rPr>
              <w:t> "Об утверждении видов лесосечных работ, порядка и последовательности их проведения, формы технологической карты лесосечных работ, формы акта осмотра лесосеки и порядка осмотра лесосеки" </w:t>
            </w:r>
          </w:p>
          <w:p w:rsidR="00495B91" w:rsidRPr="00437970" w:rsidRDefault="00495B91" w:rsidP="00EF2096">
            <w:pPr>
              <w:rPr>
                <w:rFonts w:ascii="Times New Roman" w:hAnsi="Times New Roman"/>
                <w:color w:val="000000" w:themeColor="text1"/>
              </w:rPr>
            </w:pPr>
          </w:p>
        </w:tc>
      </w:tr>
    </w:tbl>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Default="00495B91" w:rsidP="00495B91">
      <w:pPr>
        <w:spacing w:line="14" w:lineRule="exact"/>
      </w:pPr>
    </w:p>
    <w:p w:rsidR="00495B91" w:rsidRPr="001C67BF" w:rsidRDefault="00495B91" w:rsidP="00495B91">
      <w:pPr>
        <w:pStyle w:val="ConsPlusNonformat"/>
        <w:jc w:val="both"/>
        <w:rPr>
          <w:rFonts w:ascii="Times New Roman" w:hAnsi="Times New Roman" w:cs="Times New Roman"/>
          <w:sz w:val="24"/>
          <w:szCs w:val="24"/>
        </w:rPr>
      </w:pPr>
      <w:r w:rsidRPr="001C67BF">
        <w:rPr>
          <w:rFonts w:ascii="Times New Roman" w:hAnsi="Times New Roman" w:cs="Times New Roman"/>
          <w:sz w:val="24"/>
          <w:szCs w:val="24"/>
        </w:rPr>
        <w:t>____________________________________</w:t>
      </w:r>
      <w:r>
        <w:rPr>
          <w:rFonts w:ascii="Times New Roman" w:hAnsi="Times New Roman" w:cs="Times New Roman"/>
          <w:sz w:val="24"/>
          <w:szCs w:val="24"/>
        </w:rPr>
        <w:t>__</w:t>
      </w:r>
      <w:r w:rsidRPr="001C67BF">
        <w:rPr>
          <w:rFonts w:ascii="Times New Roman" w:hAnsi="Times New Roman" w:cs="Times New Roman"/>
          <w:sz w:val="24"/>
          <w:szCs w:val="24"/>
        </w:rPr>
        <w:t>____________</w:t>
      </w:r>
      <w:r>
        <w:rPr>
          <w:rFonts w:ascii="Times New Roman" w:hAnsi="Times New Roman" w:cs="Times New Roman"/>
          <w:sz w:val="24"/>
          <w:szCs w:val="24"/>
        </w:rPr>
        <w:t>______________________________________________</w:t>
      </w:r>
      <w:r w:rsidRPr="001C67BF">
        <w:rPr>
          <w:rFonts w:ascii="Times New Roman" w:hAnsi="Times New Roman" w:cs="Times New Roman"/>
          <w:sz w:val="24"/>
          <w:szCs w:val="24"/>
        </w:rPr>
        <w:t>_________________________</w:t>
      </w:r>
      <w:r>
        <w:rPr>
          <w:rFonts w:ascii="Times New Roman" w:hAnsi="Times New Roman" w:cs="Times New Roman"/>
          <w:sz w:val="24"/>
          <w:szCs w:val="24"/>
        </w:rPr>
        <w:t>_______________________________________</w:t>
      </w:r>
    </w:p>
    <w:p w:rsidR="00495B91" w:rsidRPr="00004FA2" w:rsidRDefault="00495B91" w:rsidP="00495B91">
      <w:pPr>
        <w:pStyle w:val="ConsPlusNonformat"/>
        <w:jc w:val="center"/>
        <w:rPr>
          <w:rFonts w:ascii="Times New Roman" w:hAnsi="Times New Roman" w:cs="Times New Roman"/>
          <w:sz w:val="18"/>
        </w:rPr>
      </w:pPr>
      <w:proofErr w:type="gramStart"/>
      <w:r w:rsidRPr="00004FA2">
        <w:rPr>
          <w:rFonts w:ascii="Times New Roman" w:hAnsi="Times New Roman" w:cs="Times New Roman"/>
          <w:sz w:val="18"/>
        </w:rPr>
        <w:t>(должность, фамилия, имя, отчество (последнее - при наличии) представителя</w:t>
      </w:r>
      <w:r>
        <w:rPr>
          <w:rFonts w:ascii="Times New Roman" w:hAnsi="Times New Roman" w:cs="Times New Roman"/>
          <w:sz w:val="18"/>
        </w:rPr>
        <w:t xml:space="preserve"> </w:t>
      </w:r>
      <w:r w:rsidRPr="00004FA2">
        <w:rPr>
          <w:rFonts w:ascii="Times New Roman" w:hAnsi="Times New Roman" w:cs="Times New Roman"/>
          <w:sz w:val="18"/>
        </w:rPr>
        <w:t>юридического лица, индивидуального предпринимателя)</w:t>
      </w:r>
      <w:proofErr w:type="gramEnd"/>
    </w:p>
    <w:p w:rsidR="00495B91" w:rsidRPr="001C67BF" w:rsidRDefault="00495B91" w:rsidP="00495B91">
      <w:pPr>
        <w:pStyle w:val="ConsPlusNonformat"/>
        <w:jc w:val="center"/>
        <w:rPr>
          <w:rFonts w:ascii="Times New Roman" w:hAnsi="Times New Roman" w:cs="Times New Roman"/>
        </w:rPr>
      </w:pPr>
      <w:r w:rsidRPr="001C67BF">
        <w:rPr>
          <w:rFonts w:ascii="Times New Roman" w:hAnsi="Times New Roman" w:cs="Times New Roman"/>
        </w:rPr>
        <w:t>________________________________</w:t>
      </w:r>
      <w:r>
        <w:rPr>
          <w:rFonts w:ascii="Times New Roman" w:hAnsi="Times New Roman" w:cs="Times New Roman"/>
        </w:rPr>
        <w:t>__________________________________________________</w:t>
      </w:r>
      <w:r w:rsidRPr="001C67BF">
        <w:rPr>
          <w:rFonts w:ascii="Times New Roman" w:hAnsi="Times New Roman" w:cs="Times New Roman"/>
        </w:rPr>
        <w:t>_____</w:t>
      </w:r>
      <w:r>
        <w:rPr>
          <w:rFonts w:ascii="Times New Roman" w:hAnsi="Times New Roman" w:cs="Times New Roman"/>
        </w:rPr>
        <w:t>______________</w:t>
      </w:r>
      <w:r w:rsidRPr="001C67BF">
        <w:rPr>
          <w:rFonts w:ascii="Times New Roman" w:hAnsi="Times New Roman" w:cs="Times New Roman"/>
        </w:rPr>
        <w:t>__________________________________</w:t>
      </w:r>
      <w:r>
        <w:rPr>
          <w:rFonts w:ascii="Times New Roman" w:hAnsi="Times New Roman" w:cs="Times New Roman"/>
        </w:rPr>
        <w:t>__________________________________________________</w:t>
      </w:r>
      <w:r w:rsidRPr="001C67BF">
        <w:rPr>
          <w:rFonts w:ascii="Times New Roman" w:hAnsi="Times New Roman" w:cs="Times New Roman"/>
        </w:rPr>
        <w:t>____</w:t>
      </w:r>
    </w:p>
    <w:p w:rsidR="00495B91" w:rsidRDefault="00495B91" w:rsidP="00495B91">
      <w:pPr>
        <w:pStyle w:val="ConsPlusNonformat"/>
        <w:jc w:val="center"/>
      </w:pPr>
      <w:proofErr w:type="gramStart"/>
      <w:r w:rsidRPr="00004FA2">
        <w:rPr>
          <w:rFonts w:ascii="Times New Roman" w:hAnsi="Times New Roman" w:cs="Times New Roman"/>
          <w:sz w:val="18"/>
        </w:rPr>
        <w:t>(должность, фамилия, имя, отчество (последнее - при наличии) лица,</w:t>
      </w:r>
      <w:r>
        <w:rPr>
          <w:rFonts w:ascii="Times New Roman" w:hAnsi="Times New Roman" w:cs="Times New Roman"/>
          <w:sz w:val="18"/>
        </w:rPr>
        <w:t xml:space="preserve"> </w:t>
      </w:r>
      <w:r w:rsidRPr="00004FA2">
        <w:rPr>
          <w:rFonts w:ascii="Times New Roman" w:hAnsi="Times New Roman" w:cs="Times New Roman"/>
          <w:sz w:val="18"/>
        </w:rPr>
        <w:t xml:space="preserve">проводящего </w:t>
      </w:r>
      <w:r>
        <w:rPr>
          <w:rFonts w:ascii="Times New Roman" w:hAnsi="Times New Roman" w:cs="Times New Roman"/>
          <w:sz w:val="18"/>
        </w:rPr>
        <w:t>контрольное мероприятие</w:t>
      </w:r>
      <w:r w:rsidRPr="00004FA2">
        <w:rPr>
          <w:rFonts w:ascii="Times New Roman" w:hAnsi="Times New Roman" w:cs="Times New Roman"/>
          <w:sz w:val="18"/>
        </w:rPr>
        <w:t xml:space="preserve"> </w:t>
      </w:r>
      <w:r>
        <w:rPr>
          <w:rFonts w:ascii="Times New Roman" w:hAnsi="Times New Roman" w:cs="Times New Roman"/>
          <w:sz w:val="18"/>
        </w:rPr>
        <w:t>и заполняющего проверочный лист</w:t>
      </w:r>
      <w:proofErr w:type="gramEnd"/>
    </w:p>
    <w:p w:rsidR="00495B91" w:rsidRPr="001F3818" w:rsidRDefault="00495B91" w:rsidP="0059247F">
      <w:pPr>
        <w:spacing w:after="0" w:line="240" w:lineRule="auto"/>
        <w:ind w:left="-567" w:right="-1"/>
        <w:jc w:val="both"/>
        <w:rPr>
          <w:rFonts w:ascii="Times New Roman" w:hAnsi="Times New Roman" w:cs="Times New Roman"/>
          <w:b/>
          <w:sz w:val="28"/>
          <w:szCs w:val="28"/>
        </w:rPr>
      </w:pPr>
    </w:p>
    <w:sectPr w:rsidR="00495B91" w:rsidRPr="001F3818" w:rsidSect="004D1E38">
      <w:pgSz w:w="11906" w:h="16838"/>
      <w:pgMar w:top="1135"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76D5"/>
    <w:multiLevelType w:val="hybridMultilevel"/>
    <w:tmpl w:val="4AB20DFC"/>
    <w:lvl w:ilvl="0" w:tplc="0419000F">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30CA7400"/>
    <w:multiLevelType w:val="multilevel"/>
    <w:tmpl w:val="09B24206"/>
    <w:lvl w:ilvl="0">
      <w:start w:val="1"/>
      <w:numFmt w:val="decimal"/>
      <w:lvlText w:val="%1."/>
      <w:lvlJc w:val="left"/>
      <w:pPr>
        <w:ind w:left="-774" w:hanging="360"/>
      </w:pPr>
      <w:rPr>
        <w:rFonts w:hint="default"/>
      </w:rPr>
    </w:lvl>
    <w:lvl w:ilvl="1">
      <w:start w:val="2"/>
      <w:numFmt w:val="decimal"/>
      <w:isLgl/>
      <w:lvlText w:val="%1.%2."/>
      <w:lvlJc w:val="left"/>
      <w:pPr>
        <w:ind w:left="153"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3141" w:hanging="1440"/>
      </w:pPr>
      <w:rPr>
        <w:rFonts w:hint="default"/>
      </w:rPr>
    </w:lvl>
    <w:lvl w:ilvl="6">
      <w:start w:val="1"/>
      <w:numFmt w:val="decimal"/>
      <w:isLgl/>
      <w:lvlText w:val="%1.%2.%3.%4.%5.%6.%7."/>
      <w:lvlJc w:val="left"/>
      <w:pPr>
        <w:ind w:left="4068" w:hanging="1800"/>
      </w:pPr>
      <w:rPr>
        <w:rFonts w:hint="default"/>
      </w:rPr>
    </w:lvl>
    <w:lvl w:ilvl="7">
      <w:start w:val="1"/>
      <w:numFmt w:val="decimal"/>
      <w:isLgl/>
      <w:lvlText w:val="%1.%2.%3.%4.%5.%6.%7.%8."/>
      <w:lvlJc w:val="left"/>
      <w:pPr>
        <w:ind w:left="4635" w:hanging="1800"/>
      </w:pPr>
      <w:rPr>
        <w:rFonts w:hint="default"/>
      </w:rPr>
    </w:lvl>
    <w:lvl w:ilvl="8">
      <w:start w:val="1"/>
      <w:numFmt w:val="decimal"/>
      <w:isLgl/>
      <w:lvlText w:val="%1.%2.%3.%4.%5.%6.%7.%8.%9."/>
      <w:lvlJc w:val="left"/>
      <w:pPr>
        <w:ind w:left="5562" w:hanging="2160"/>
      </w:pPr>
      <w:rPr>
        <w:rFonts w:hint="default"/>
      </w:rPr>
    </w:lvl>
  </w:abstractNum>
  <w:abstractNum w:abstractNumId="2">
    <w:nsid w:val="63E0612E"/>
    <w:multiLevelType w:val="hybridMultilevel"/>
    <w:tmpl w:val="C9C62438"/>
    <w:lvl w:ilvl="0" w:tplc="0419000F">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nsid w:val="70E251A6"/>
    <w:multiLevelType w:val="hybridMultilevel"/>
    <w:tmpl w:val="17602450"/>
    <w:lvl w:ilvl="0" w:tplc="BC88616C">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58CA"/>
    <w:rsid w:val="00002570"/>
    <w:rsid w:val="00061056"/>
    <w:rsid w:val="000C5EEF"/>
    <w:rsid w:val="000E1299"/>
    <w:rsid w:val="000F6516"/>
    <w:rsid w:val="001707BA"/>
    <w:rsid w:val="0017223E"/>
    <w:rsid w:val="00184918"/>
    <w:rsid w:val="001F3818"/>
    <w:rsid w:val="002131DC"/>
    <w:rsid w:val="002A0901"/>
    <w:rsid w:val="002E6442"/>
    <w:rsid w:val="0033175D"/>
    <w:rsid w:val="0035432A"/>
    <w:rsid w:val="003B2063"/>
    <w:rsid w:val="0047548A"/>
    <w:rsid w:val="004800B6"/>
    <w:rsid w:val="00495B91"/>
    <w:rsid w:val="004D1E38"/>
    <w:rsid w:val="004E1E61"/>
    <w:rsid w:val="0059247F"/>
    <w:rsid w:val="005B0105"/>
    <w:rsid w:val="005D119F"/>
    <w:rsid w:val="00635E76"/>
    <w:rsid w:val="00664BE7"/>
    <w:rsid w:val="006B32CD"/>
    <w:rsid w:val="006C28DC"/>
    <w:rsid w:val="00725170"/>
    <w:rsid w:val="00764479"/>
    <w:rsid w:val="00795F0A"/>
    <w:rsid w:val="00834E5E"/>
    <w:rsid w:val="00870993"/>
    <w:rsid w:val="00877039"/>
    <w:rsid w:val="0088315E"/>
    <w:rsid w:val="00891545"/>
    <w:rsid w:val="008A3121"/>
    <w:rsid w:val="008A60E0"/>
    <w:rsid w:val="008B508B"/>
    <w:rsid w:val="00905C16"/>
    <w:rsid w:val="009666B7"/>
    <w:rsid w:val="00970E34"/>
    <w:rsid w:val="009B4F69"/>
    <w:rsid w:val="009D10B7"/>
    <w:rsid w:val="00A032FF"/>
    <w:rsid w:val="00A3003A"/>
    <w:rsid w:val="00A91BFB"/>
    <w:rsid w:val="00AA6DC1"/>
    <w:rsid w:val="00AE0DB9"/>
    <w:rsid w:val="00B058CA"/>
    <w:rsid w:val="00B33F1E"/>
    <w:rsid w:val="00B42EFF"/>
    <w:rsid w:val="00BA2108"/>
    <w:rsid w:val="00C2047E"/>
    <w:rsid w:val="00C408E8"/>
    <w:rsid w:val="00C84709"/>
    <w:rsid w:val="00C86C7C"/>
    <w:rsid w:val="00CE291D"/>
    <w:rsid w:val="00D72093"/>
    <w:rsid w:val="00DD049F"/>
    <w:rsid w:val="00DE0AF3"/>
    <w:rsid w:val="00E051C0"/>
    <w:rsid w:val="00E50ABE"/>
    <w:rsid w:val="00E91B5F"/>
    <w:rsid w:val="00EB4D0F"/>
    <w:rsid w:val="00EE5AAA"/>
    <w:rsid w:val="00F448C5"/>
    <w:rsid w:val="00FB7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08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0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508B"/>
    <w:rPr>
      <w:rFonts w:ascii="Tahoma" w:eastAsiaTheme="minorEastAsia" w:hAnsi="Tahoma" w:cs="Tahoma"/>
      <w:sz w:val="16"/>
      <w:szCs w:val="16"/>
      <w:lang w:eastAsia="ru-RU"/>
    </w:rPr>
  </w:style>
  <w:style w:type="paragraph" w:styleId="a5">
    <w:name w:val="List Paragraph"/>
    <w:basedOn w:val="a"/>
    <w:uiPriority w:val="34"/>
    <w:qFormat/>
    <w:rsid w:val="00C84709"/>
    <w:pPr>
      <w:ind w:left="720"/>
      <w:contextualSpacing/>
    </w:pPr>
  </w:style>
  <w:style w:type="paragraph" w:customStyle="1" w:styleId="ConsPlusNormal">
    <w:name w:val="ConsPlusNormal"/>
    <w:rsid w:val="00495B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95B9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6">
    <w:name w:val="Hyperlink"/>
    <w:basedOn w:val="a0"/>
    <w:uiPriority w:val="99"/>
    <w:unhideWhenUsed/>
    <w:rsid w:val="00495B91"/>
    <w:rPr>
      <w:color w:val="0000FF"/>
      <w:u w:val="single"/>
    </w:rPr>
  </w:style>
</w:styles>
</file>

<file path=word/webSettings.xml><?xml version="1.0" encoding="utf-8"?>
<w:webSettings xmlns:r="http://schemas.openxmlformats.org/officeDocument/2006/relationships" xmlns:w="http://schemas.openxmlformats.org/wordprocessingml/2006/main">
  <w:divs>
    <w:div w:id="379478297">
      <w:bodyDiv w:val="1"/>
      <w:marLeft w:val="0"/>
      <w:marRight w:val="0"/>
      <w:marTop w:val="0"/>
      <w:marBottom w:val="0"/>
      <w:divBdr>
        <w:top w:val="none" w:sz="0" w:space="0" w:color="auto"/>
        <w:left w:val="none" w:sz="0" w:space="0" w:color="auto"/>
        <w:bottom w:val="none" w:sz="0" w:space="0" w:color="auto"/>
        <w:right w:val="none" w:sz="0" w:space="0" w:color="auto"/>
      </w:divBdr>
    </w:div>
    <w:div w:id="937955350">
      <w:bodyDiv w:val="1"/>
      <w:marLeft w:val="0"/>
      <w:marRight w:val="0"/>
      <w:marTop w:val="0"/>
      <w:marBottom w:val="0"/>
      <w:divBdr>
        <w:top w:val="none" w:sz="0" w:space="0" w:color="auto"/>
        <w:left w:val="none" w:sz="0" w:space="0" w:color="auto"/>
        <w:bottom w:val="none" w:sz="0" w:space="0" w:color="auto"/>
        <w:right w:val="none" w:sz="0" w:space="0" w:color="auto"/>
      </w:divBdr>
    </w:div>
    <w:div w:id="1136800010">
      <w:bodyDiv w:val="1"/>
      <w:marLeft w:val="0"/>
      <w:marRight w:val="0"/>
      <w:marTop w:val="0"/>
      <w:marBottom w:val="0"/>
      <w:divBdr>
        <w:top w:val="none" w:sz="0" w:space="0" w:color="auto"/>
        <w:left w:val="none" w:sz="0" w:space="0" w:color="auto"/>
        <w:bottom w:val="none" w:sz="0" w:space="0" w:color="auto"/>
        <w:right w:val="none" w:sz="0" w:space="0" w:color="auto"/>
      </w:divBdr>
    </w:div>
    <w:div w:id="118471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17047" TargetMode="External"/><Relationship Id="rId13" Type="http://schemas.openxmlformats.org/officeDocument/2006/relationships/hyperlink" Target="https://docs.cntd.ru/document/902017047" TargetMode="External"/><Relationship Id="rId18" Type="http://schemas.openxmlformats.org/officeDocument/2006/relationships/hyperlink" Target="https://docs.cntd.ru/document/902017047" TargetMode="External"/><Relationship Id="rId26" Type="http://schemas.openxmlformats.org/officeDocument/2006/relationships/hyperlink" Target="https://docs.cntd.ru/document/902017047" TargetMode="External"/><Relationship Id="rId3" Type="http://schemas.openxmlformats.org/officeDocument/2006/relationships/styles" Target="styles.xml"/><Relationship Id="rId21" Type="http://schemas.openxmlformats.org/officeDocument/2006/relationships/hyperlink" Target="https://docs.cntd.ru/document/902017047" TargetMode="External"/><Relationship Id="rId34" Type="http://schemas.openxmlformats.org/officeDocument/2006/relationships/hyperlink" Target="https://internet.garant.ru/" TargetMode="External"/><Relationship Id="rId7" Type="http://schemas.openxmlformats.org/officeDocument/2006/relationships/image" Target="media/image2.jpeg"/><Relationship Id="rId12" Type="http://schemas.openxmlformats.org/officeDocument/2006/relationships/hyperlink" Target="https://docs.cntd.ru/document/902017047" TargetMode="External"/><Relationship Id="rId17" Type="http://schemas.openxmlformats.org/officeDocument/2006/relationships/hyperlink" Target="https://docs.cntd.ru/document/902017047" TargetMode="External"/><Relationship Id="rId25" Type="http://schemas.openxmlformats.org/officeDocument/2006/relationships/hyperlink" Target="https://docs.cntd.ru/document/902017047" TargetMode="External"/><Relationship Id="rId33" Type="http://schemas.openxmlformats.org/officeDocument/2006/relationships/hyperlink" Target="https://docs.cntd.ru/document/90201704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902017047" TargetMode="External"/><Relationship Id="rId20" Type="http://schemas.openxmlformats.org/officeDocument/2006/relationships/hyperlink" Target="https://docs.cntd.ru/document/542606246" TargetMode="External"/><Relationship Id="rId29" Type="http://schemas.openxmlformats.org/officeDocument/2006/relationships/hyperlink" Target="https://docs.cntd.ru/document/42037791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cs.cntd.ru/document/902017047" TargetMode="External"/><Relationship Id="rId24" Type="http://schemas.openxmlformats.org/officeDocument/2006/relationships/hyperlink" Target="https://docs.cntd.ru/document/420376809" TargetMode="External"/><Relationship Id="rId32" Type="http://schemas.openxmlformats.org/officeDocument/2006/relationships/hyperlink" Target="https://docs.cntd.ru/document/45607813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902017047" TargetMode="External"/><Relationship Id="rId23" Type="http://schemas.openxmlformats.org/officeDocument/2006/relationships/hyperlink" Target="https://docs.cntd.ru/document/436736467" TargetMode="External"/><Relationship Id="rId28" Type="http://schemas.openxmlformats.org/officeDocument/2006/relationships/hyperlink" Target="https://docs.cntd.ru/document/902017047" TargetMode="External"/><Relationship Id="rId36" Type="http://schemas.openxmlformats.org/officeDocument/2006/relationships/hyperlink" Target="https://internet.garant.ru/" TargetMode="External"/><Relationship Id="rId10" Type="http://schemas.openxmlformats.org/officeDocument/2006/relationships/hyperlink" Target="https://docs.cntd.ru/document/902017047" TargetMode="External"/><Relationship Id="rId19" Type="http://schemas.openxmlformats.org/officeDocument/2006/relationships/hyperlink" Target="https://docs.cntd.ru/document/542606246" TargetMode="External"/><Relationship Id="rId31" Type="http://schemas.openxmlformats.org/officeDocument/2006/relationships/hyperlink" Target="https://docs.cntd.ru/document/902017047" TargetMode="External"/><Relationship Id="rId4" Type="http://schemas.openxmlformats.org/officeDocument/2006/relationships/settings" Target="settings.xml"/><Relationship Id="rId9" Type="http://schemas.openxmlformats.org/officeDocument/2006/relationships/hyperlink" Target="https://docs.cntd.ru/document/902017047" TargetMode="External"/><Relationship Id="rId14" Type="http://schemas.openxmlformats.org/officeDocument/2006/relationships/hyperlink" Target="https://docs.cntd.ru/document/902017047" TargetMode="External"/><Relationship Id="rId22" Type="http://schemas.openxmlformats.org/officeDocument/2006/relationships/hyperlink" Target="https://docs.cntd.ru/document/902049638" TargetMode="External"/><Relationship Id="rId27" Type="http://schemas.openxmlformats.org/officeDocument/2006/relationships/hyperlink" Target="https://docs.cntd.ru/document/542612622" TargetMode="External"/><Relationship Id="rId30" Type="http://schemas.openxmlformats.org/officeDocument/2006/relationships/hyperlink" Target="https://docs.cntd.ru/document/902017047"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1F9ED-3104-4DD3-90E8-298632AF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2369</Words>
  <Characters>13508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marakuevaas</dc:creator>
  <cp:keywords/>
  <dc:description/>
  <cp:lastModifiedBy>maslovavs</cp:lastModifiedBy>
  <cp:revision>12</cp:revision>
  <cp:lastPrinted>2022-02-15T12:37:00Z</cp:lastPrinted>
  <dcterms:created xsi:type="dcterms:W3CDTF">2022-01-26T06:46:00Z</dcterms:created>
  <dcterms:modified xsi:type="dcterms:W3CDTF">2022-03-28T10:48:00Z</dcterms:modified>
</cp:coreProperties>
</file>