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CC" w:rsidRDefault="003A08CC" w:rsidP="00B473E5">
      <w:pPr>
        <w:spacing w:after="0" w:line="240" w:lineRule="auto"/>
        <w:jc w:val="center"/>
        <w:rPr>
          <w:rFonts w:ascii="Times New Roman" w:hAnsi="Times New Roman" w:cs="Times New Roman"/>
          <w:sz w:val="24"/>
          <w:szCs w:val="24"/>
        </w:rPr>
      </w:pPr>
    </w:p>
    <w:p w:rsidR="003A08CC" w:rsidRDefault="003A08CC" w:rsidP="003A08CC">
      <w:pPr>
        <w:spacing w:after="0" w:line="240" w:lineRule="auto"/>
        <w:ind w:right="282" w:firstLine="709"/>
        <w:jc w:val="center"/>
        <w:rPr>
          <w:rFonts w:ascii="Times New Roman" w:hAnsi="Times New Roman"/>
          <w:b/>
          <w:sz w:val="32"/>
          <w:szCs w:val="32"/>
        </w:rPr>
      </w:pPr>
      <w:r>
        <w:rPr>
          <w:rFonts w:ascii="Times New Roman" w:hAnsi="Times New Roman"/>
          <w:b/>
          <w:noProof/>
          <w:sz w:val="32"/>
          <w:szCs w:val="32"/>
        </w:rPr>
        <w:drawing>
          <wp:inline distT="0" distB="0" distL="0" distR="0" wp14:anchorId="10B8E4C6" wp14:editId="202D319C">
            <wp:extent cx="690880" cy="904240"/>
            <wp:effectExtent l="19050" t="0" r="0"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0880" cy="904240"/>
                    </a:xfrm>
                    <a:prstGeom prst="rect">
                      <a:avLst/>
                    </a:prstGeom>
                    <a:noFill/>
                    <a:ln w="9525">
                      <a:noFill/>
                      <a:miter lim="800000"/>
                      <a:headEnd/>
                      <a:tailEnd/>
                    </a:ln>
                  </pic:spPr>
                </pic:pic>
              </a:graphicData>
            </a:graphic>
          </wp:inline>
        </w:drawing>
      </w:r>
    </w:p>
    <w:p w:rsidR="003A08CC" w:rsidRPr="004D3173" w:rsidRDefault="003A08CC" w:rsidP="00A85FD9">
      <w:pPr>
        <w:tabs>
          <w:tab w:val="left" w:pos="-567"/>
        </w:tabs>
        <w:spacing w:after="0" w:line="240" w:lineRule="auto"/>
        <w:ind w:left="-567" w:right="-427"/>
        <w:jc w:val="center"/>
        <w:rPr>
          <w:rFonts w:ascii="Times New Roman" w:hAnsi="Times New Roman"/>
          <w:b/>
          <w:sz w:val="36"/>
          <w:szCs w:val="36"/>
        </w:rPr>
      </w:pPr>
      <w:r w:rsidRPr="004D3173">
        <w:rPr>
          <w:rFonts w:ascii="Times New Roman" w:hAnsi="Times New Roman"/>
          <w:b/>
          <w:sz w:val="36"/>
          <w:szCs w:val="36"/>
        </w:rPr>
        <w:t xml:space="preserve">АДМИНИСТРАЦИЯ ГОРОДСКОГО ОКРУГА ТЕЙКОВО </w:t>
      </w:r>
    </w:p>
    <w:p w:rsidR="003A08CC" w:rsidRPr="004D3173" w:rsidRDefault="003A08CC" w:rsidP="00A85FD9">
      <w:pPr>
        <w:tabs>
          <w:tab w:val="left" w:pos="-567"/>
        </w:tabs>
        <w:spacing w:after="0" w:line="240" w:lineRule="auto"/>
        <w:ind w:left="-567" w:right="282"/>
        <w:jc w:val="center"/>
        <w:rPr>
          <w:rFonts w:ascii="Times New Roman" w:hAnsi="Times New Roman"/>
          <w:b/>
          <w:sz w:val="28"/>
          <w:szCs w:val="28"/>
        </w:rPr>
      </w:pPr>
      <w:r w:rsidRPr="004D3173">
        <w:rPr>
          <w:rFonts w:ascii="Times New Roman" w:hAnsi="Times New Roman"/>
          <w:b/>
          <w:sz w:val="36"/>
          <w:szCs w:val="36"/>
        </w:rPr>
        <w:t>ИВАНОВСКОЙ ОБЛАСТИ</w:t>
      </w:r>
    </w:p>
    <w:p w:rsidR="003A08CC" w:rsidRPr="004D3173" w:rsidRDefault="003A08CC" w:rsidP="00A85FD9">
      <w:pPr>
        <w:spacing w:after="0" w:line="240" w:lineRule="auto"/>
        <w:ind w:left="-567" w:right="282"/>
        <w:jc w:val="center"/>
        <w:rPr>
          <w:rFonts w:ascii="Times New Roman" w:hAnsi="Times New Roman"/>
          <w:sz w:val="6"/>
          <w:szCs w:val="6"/>
        </w:rPr>
      </w:pPr>
      <w:r>
        <w:rPr>
          <w:rFonts w:ascii="Times New Roman" w:hAnsi="Times New Roman"/>
        </w:rPr>
        <w:t>_____________________________________________________</w:t>
      </w:r>
      <w:r w:rsidR="00A85FD9">
        <w:rPr>
          <w:rFonts w:ascii="Times New Roman" w:hAnsi="Times New Roman"/>
        </w:rPr>
        <w:t>__________________________</w:t>
      </w:r>
    </w:p>
    <w:p w:rsidR="003A08CC" w:rsidRDefault="003A08CC" w:rsidP="003A08CC">
      <w:pPr>
        <w:widowControl w:val="0"/>
        <w:autoSpaceDE w:val="0"/>
        <w:autoSpaceDN w:val="0"/>
        <w:adjustRightInd w:val="0"/>
        <w:spacing w:after="0" w:line="240" w:lineRule="auto"/>
        <w:ind w:right="282" w:firstLine="709"/>
        <w:contextualSpacing/>
        <w:jc w:val="center"/>
        <w:outlineLvl w:val="3"/>
        <w:rPr>
          <w:rFonts w:ascii="Arial" w:hAnsi="Arial" w:cs="Arial"/>
          <w:sz w:val="28"/>
          <w:szCs w:val="28"/>
        </w:rPr>
      </w:pPr>
    </w:p>
    <w:p w:rsidR="003A08CC" w:rsidRPr="004D3173" w:rsidRDefault="003A08CC" w:rsidP="003A08CC">
      <w:pPr>
        <w:widowControl w:val="0"/>
        <w:autoSpaceDE w:val="0"/>
        <w:autoSpaceDN w:val="0"/>
        <w:adjustRightInd w:val="0"/>
        <w:spacing w:after="0" w:line="240" w:lineRule="auto"/>
        <w:ind w:right="282" w:firstLine="709"/>
        <w:contextualSpacing/>
        <w:jc w:val="center"/>
        <w:outlineLvl w:val="3"/>
        <w:rPr>
          <w:rFonts w:ascii="Arial" w:hAnsi="Arial" w:cs="Arial"/>
          <w:sz w:val="28"/>
          <w:szCs w:val="28"/>
        </w:rPr>
      </w:pPr>
    </w:p>
    <w:p w:rsidR="003A08CC" w:rsidRDefault="003A08CC" w:rsidP="003A08CC">
      <w:pPr>
        <w:widowControl w:val="0"/>
        <w:autoSpaceDE w:val="0"/>
        <w:autoSpaceDN w:val="0"/>
        <w:adjustRightInd w:val="0"/>
        <w:spacing w:after="0" w:line="240" w:lineRule="auto"/>
        <w:ind w:right="282" w:firstLine="709"/>
        <w:contextualSpacing/>
        <w:jc w:val="center"/>
        <w:rPr>
          <w:rFonts w:ascii="Times New Roman" w:hAnsi="Times New Roman"/>
          <w:b/>
          <w:sz w:val="28"/>
          <w:szCs w:val="28"/>
        </w:rPr>
      </w:pPr>
      <w:proofErr w:type="gramStart"/>
      <w:r w:rsidRPr="004D3173">
        <w:rPr>
          <w:rFonts w:ascii="Times New Roman" w:hAnsi="Times New Roman"/>
          <w:b/>
          <w:sz w:val="40"/>
          <w:szCs w:val="40"/>
        </w:rPr>
        <w:t>П</w:t>
      </w:r>
      <w:proofErr w:type="gramEnd"/>
      <w:r w:rsidRPr="004D3173">
        <w:rPr>
          <w:rFonts w:ascii="Times New Roman" w:hAnsi="Times New Roman"/>
          <w:b/>
          <w:sz w:val="40"/>
          <w:szCs w:val="40"/>
        </w:rPr>
        <w:t xml:space="preserve"> О С Т А Н О В Л Е Н И Е</w:t>
      </w:r>
    </w:p>
    <w:p w:rsidR="003A08CC" w:rsidRPr="004D3173" w:rsidRDefault="003A08CC" w:rsidP="003A08CC">
      <w:pPr>
        <w:widowControl w:val="0"/>
        <w:autoSpaceDE w:val="0"/>
        <w:autoSpaceDN w:val="0"/>
        <w:adjustRightInd w:val="0"/>
        <w:spacing w:after="0" w:line="240" w:lineRule="auto"/>
        <w:ind w:right="282" w:firstLine="709"/>
        <w:contextualSpacing/>
        <w:jc w:val="center"/>
        <w:rPr>
          <w:rFonts w:ascii="Times New Roman" w:hAnsi="Times New Roman" w:cs="Times New Roman"/>
          <w:b/>
          <w:sz w:val="28"/>
          <w:szCs w:val="28"/>
        </w:rPr>
      </w:pPr>
    </w:p>
    <w:p w:rsidR="003A08CC" w:rsidRPr="004D3173" w:rsidRDefault="003A08CC" w:rsidP="003A08CC">
      <w:pPr>
        <w:widowControl w:val="0"/>
        <w:autoSpaceDE w:val="0"/>
        <w:autoSpaceDN w:val="0"/>
        <w:adjustRightInd w:val="0"/>
        <w:spacing w:after="0" w:line="240" w:lineRule="auto"/>
        <w:ind w:right="282" w:firstLine="709"/>
        <w:rPr>
          <w:rFonts w:ascii="Arial" w:hAnsi="Arial" w:cs="Arial"/>
          <w:sz w:val="28"/>
          <w:szCs w:val="28"/>
        </w:rPr>
      </w:pPr>
    </w:p>
    <w:p w:rsidR="003A08CC" w:rsidRDefault="003A08CC" w:rsidP="003A08CC">
      <w:pPr>
        <w:widowControl w:val="0"/>
        <w:autoSpaceDE w:val="0"/>
        <w:autoSpaceDN w:val="0"/>
        <w:adjustRightInd w:val="0"/>
        <w:spacing w:after="0" w:line="240" w:lineRule="auto"/>
        <w:ind w:right="282" w:firstLine="709"/>
        <w:jc w:val="center"/>
        <w:rPr>
          <w:rFonts w:ascii="Times New Roman" w:hAnsi="Times New Roman"/>
          <w:sz w:val="28"/>
          <w:szCs w:val="28"/>
        </w:rPr>
      </w:pPr>
      <w:r>
        <w:rPr>
          <w:rFonts w:ascii="Times New Roman" w:hAnsi="Times New Roman"/>
          <w:sz w:val="28"/>
          <w:szCs w:val="28"/>
        </w:rPr>
        <w:t>от                     №</w:t>
      </w:r>
    </w:p>
    <w:p w:rsidR="003A08CC" w:rsidRDefault="003A08CC" w:rsidP="003A08CC">
      <w:pPr>
        <w:widowControl w:val="0"/>
        <w:autoSpaceDE w:val="0"/>
        <w:autoSpaceDN w:val="0"/>
        <w:adjustRightInd w:val="0"/>
        <w:spacing w:after="0" w:line="240" w:lineRule="auto"/>
        <w:ind w:right="282" w:firstLine="709"/>
        <w:jc w:val="center"/>
        <w:rPr>
          <w:rFonts w:ascii="Times New Roman" w:hAnsi="Times New Roman"/>
          <w:sz w:val="28"/>
          <w:szCs w:val="28"/>
        </w:rPr>
      </w:pPr>
    </w:p>
    <w:p w:rsidR="003A08CC" w:rsidRDefault="003A08CC" w:rsidP="003A08CC">
      <w:pPr>
        <w:widowControl w:val="0"/>
        <w:autoSpaceDE w:val="0"/>
        <w:autoSpaceDN w:val="0"/>
        <w:adjustRightInd w:val="0"/>
        <w:spacing w:after="0" w:line="240" w:lineRule="auto"/>
        <w:ind w:right="282" w:firstLine="709"/>
        <w:jc w:val="center"/>
        <w:rPr>
          <w:rFonts w:ascii="Times New Roman" w:hAnsi="Times New Roman" w:cs="Times New Roman"/>
          <w:sz w:val="28"/>
          <w:szCs w:val="28"/>
        </w:rPr>
      </w:pPr>
      <w:r>
        <w:rPr>
          <w:rFonts w:ascii="Times New Roman" w:hAnsi="Times New Roman"/>
          <w:sz w:val="28"/>
          <w:szCs w:val="28"/>
        </w:rPr>
        <w:t>г. Тейково</w:t>
      </w:r>
    </w:p>
    <w:p w:rsidR="003A08CC" w:rsidRDefault="003A08CC" w:rsidP="003A08CC">
      <w:pPr>
        <w:widowControl w:val="0"/>
        <w:autoSpaceDE w:val="0"/>
        <w:autoSpaceDN w:val="0"/>
        <w:adjustRightInd w:val="0"/>
        <w:spacing w:after="0" w:line="240" w:lineRule="auto"/>
        <w:ind w:right="282" w:firstLine="709"/>
        <w:jc w:val="center"/>
        <w:rPr>
          <w:rFonts w:ascii="Times New Roman" w:hAnsi="Times New Roman"/>
          <w:b/>
          <w:sz w:val="28"/>
          <w:szCs w:val="28"/>
        </w:rPr>
      </w:pPr>
    </w:p>
    <w:p w:rsidR="003A08CC" w:rsidRPr="003A08CC" w:rsidRDefault="003A08CC" w:rsidP="003A08CC">
      <w:pPr>
        <w:shd w:val="clear" w:color="auto" w:fill="FFFFFF"/>
        <w:spacing w:after="0" w:line="240" w:lineRule="auto"/>
        <w:ind w:right="282" w:firstLine="709"/>
        <w:jc w:val="center"/>
        <w:rPr>
          <w:rFonts w:ascii="Times New Roman" w:hAnsi="Times New Roman" w:cs="Times New Roman"/>
          <w:b/>
          <w:sz w:val="28"/>
          <w:szCs w:val="28"/>
        </w:rPr>
      </w:pPr>
      <w:r w:rsidRPr="003A08CC">
        <w:rPr>
          <w:rFonts w:ascii="Times New Roman" w:hAnsi="Times New Roman" w:cs="Times New Roman"/>
          <w:b/>
          <w:sz w:val="28"/>
          <w:szCs w:val="28"/>
        </w:rPr>
        <w:t xml:space="preserve">Об утверждении муниципальной программы </w:t>
      </w:r>
    </w:p>
    <w:p w:rsidR="003A08CC" w:rsidRPr="003A08CC" w:rsidRDefault="003A08CC" w:rsidP="003A08CC">
      <w:pPr>
        <w:shd w:val="clear" w:color="auto" w:fill="FFFFFF"/>
        <w:spacing w:after="0" w:line="240" w:lineRule="auto"/>
        <w:ind w:right="282" w:firstLine="709"/>
        <w:jc w:val="center"/>
        <w:rPr>
          <w:rFonts w:ascii="Times New Roman" w:hAnsi="Times New Roman" w:cs="Times New Roman"/>
          <w:b/>
          <w:sz w:val="28"/>
          <w:szCs w:val="28"/>
        </w:rPr>
      </w:pPr>
      <w:r w:rsidRPr="003A08CC">
        <w:rPr>
          <w:rFonts w:ascii="Times New Roman" w:hAnsi="Times New Roman" w:cs="Times New Roman"/>
          <w:b/>
          <w:sz w:val="28"/>
          <w:szCs w:val="28"/>
        </w:rPr>
        <w:t xml:space="preserve">городского округа Тейково Ивановской области </w:t>
      </w:r>
    </w:p>
    <w:p w:rsidR="003A08CC" w:rsidRPr="003A08CC" w:rsidRDefault="003A08CC" w:rsidP="003A08CC">
      <w:pPr>
        <w:shd w:val="clear" w:color="auto" w:fill="FFFFFF"/>
        <w:spacing w:after="0" w:line="240" w:lineRule="auto"/>
        <w:ind w:right="282" w:firstLine="709"/>
        <w:jc w:val="center"/>
        <w:rPr>
          <w:rFonts w:ascii="Times New Roman" w:hAnsi="Times New Roman" w:cs="Times New Roman"/>
          <w:b/>
          <w:sz w:val="28"/>
          <w:szCs w:val="28"/>
        </w:rPr>
      </w:pPr>
      <w:r w:rsidRPr="003A08CC">
        <w:rPr>
          <w:rFonts w:ascii="Times New Roman" w:hAnsi="Times New Roman" w:cs="Times New Roman"/>
          <w:b/>
          <w:sz w:val="28"/>
          <w:szCs w:val="28"/>
        </w:rPr>
        <w:t>«Совершенствование системы профилактики  правонарушений на территории городского округа Тейково Ивановской области»</w:t>
      </w:r>
    </w:p>
    <w:p w:rsidR="003A08CC" w:rsidRPr="003A08CC" w:rsidRDefault="003A08CC" w:rsidP="003A08CC">
      <w:pPr>
        <w:shd w:val="clear" w:color="auto" w:fill="FFFFFF"/>
        <w:spacing w:after="0" w:line="240" w:lineRule="auto"/>
        <w:ind w:right="282" w:firstLine="709"/>
        <w:jc w:val="center"/>
        <w:rPr>
          <w:rFonts w:ascii="Times New Roman" w:hAnsi="Times New Roman" w:cs="Times New Roman"/>
          <w:b/>
          <w:sz w:val="28"/>
          <w:szCs w:val="28"/>
        </w:rPr>
      </w:pPr>
    </w:p>
    <w:p w:rsidR="003A08CC" w:rsidRPr="00D42A67" w:rsidRDefault="003A08CC" w:rsidP="005D2B46">
      <w:pPr>
        <w:shd w:val="clear" w:color="auto" w:fill="FFFFFF"/>
        <w:spacing w:after="0" w:line="240" w:lineRule="auto"/>
        <w:ind w:right="282" w:firstLine="709"/>
        <w:jc w:val="center"/>
        <w:rPr>
          <w:rFonts w:ascii="Times New Roman" w:hAnsi="Times New Roman" w:cs="Times New Roman"/>
          <w:b/>
          <w:sz w:val="28"/>
          <w:szCs w:val="28"/>
        </w:rPr>
      </w:pPr>
    </w:p>
    <w:p w:rsidR="00C24327" w:rsidRDefault="00C24327" w:rsidP="005D2B46">
      <w:pPr>
        <w:spacing w:after="0" w:line="240" w:lineRule="auto"/>
        <w:ind w:firstLine="709"/>
        <w:jc w:val="both"/>
        <w:rPr>
          <w:rFonts w:ascii="Times New Roman" w:hAnsi="Times New Roman" w:cs="Times New Roman"/>
          <w:sz w:val="28"/>
          <w:szCs w:val="24"/>
        </w:rPr>
      </w:pPr>
      <w:r w:rsidRPr="00C24327">
        <w:rPr>
          <w:rFonts w:ascii="Times New Roman" w:hAnsi="Times New Roman" w:cs="Times New Roman"/>
          <w:sz w:val="28"/>
          <w:szCs w:val="28"/>
        </w:rPr>
        <w:t xml:space="preserve">        В соответствии </w:t>
      </w:r>
      <w:r w:rsidRPr="00C24327">
        <w:rPr>
          <w:rFonts w:ascii="Times New Roman" w:eastAsia="Calibri" w:hAnsi="Times New Roman" w:cs="Times New Roman"/>
          <w:bCs/>
          <w:sz w:val="28"/>
          <w:szCs w:val="28"/>
        </w:rPr>
        <w:t xml:space="preserve">со </w:t>
      </w:r>
      <w:hyperlink r:id="rId10" w:history="1">
        <w:r w:rsidRPr="00C24327">
          <w:rPr>
            <w:rStyle w:val="aa"/>
            <w:rFonts w:ascii="Times New Roman" w:eastAsia="Calibri" w:hAnsi="Times New Roman" w:cs="Times New Roman"/>
            <w:bCs/>
            <w:sz w:val="28"/>
            <w:szCs w:val="28"/>
          </w:rPr>
          <w:t>статьей 179</w:t>
        </w:r>
      </w:hyperlink>
      <w:r w:rsidRPr="00C24327">
        <w:rPr>
          <w:rFonts w:ascii="Times New Roman" w:eastAsia="Calibri" w:hAnsi="Times New Roman" w:cs="Times New Roman"/>
          <w:bCs/>
          <w:sz w:val="28"/>
          <w:szCs w:val="28"/>
        </w:rPr>
        <w:t xml:space="preserve"> Бюджетного кодекса Российской Федерации, </w:t>
      </w:r>
      <w:r w:rsidRPr="00C24327">
        <w:rPr>
          <w:rFonts w:ascii="Times New Roman" w:hAnsi="Times New Roman" w:cs="Times New Roman"/>
          <w:sz w:val="28"/>
          <w:szCs w:val="28"/>
        </w:rPr>
        <w:t>постановлением администрации городского округа Тейково Ивановской области от 17.10.2013  № 615 «</w:t>
      </w:r>
      <w:r w:rsidRPr="00C24327">
        <w:rPr>
          <w:rFonts w:ascii="Times New Roman" w:hAnsi="Times New Roman" w:cs="Times New Roman"/>
          <w:bCs/>
          <w:sz w:val="28"/>
          <w:szCs w:val="28"/>
        </w:rPr>
        <w:t xml:space="preserve">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w:t>
      </w:r>
      <w:proofErr w:type="gramStart"/>
      <w:r w:rsidRPr="00C24327">
        <w:rPr>
          <w:rFonts w:ascii="Times New Roman" w:hAnsi="Times New Roman" w:cs="Times New Roman"/>
          <w:bCs/>
          <w:sz w:val="28"/>
          <w:szCs w:val="28"/>
        </w:rPr>
        <w:t>проведения оценки эффективности реализации муниципальных программ  городского округа</w:t>
      </w:r>
      <w:proofErr w:type="gramEnd"/>
      <w:r w:rsidRPr="00C24327">
        <w:rPr>
          <w:rFonts w:ascii="Times New Roman" w:hAnsi="Times New Roman" w:cs="Times New Roman"/>
          <w:bCs/>
          <w:sz w:val="28"/>
          <w:szCs w:val="28"/>
        </w:rPr>
        <w:t xml:space="preserve"> Тейково Ивановской области</w:t>
      </w:r>
      <w:r w:rsidRPr="00C24327">
        <w:rPr>
          <w:rFonts w:ascii="Times New Roman" w:hAnsi="Times New Roman" w:cs="Times New Roman"/>
          <w:sz w:val="28"/>
          <w:szCs w:val="28"/>
        </w:rPr>
        <w:t>»</w:t>
      </w:r>
      <w:r>
        <w:rPr>
          <w:rFonts w:ascii="Times New Roman" w:hAnsi="Times New Roman" w:cs="Times New Roman"/>
          <w:sz w:val="28"/>
          <w:szCs w:val="28"/>
        </w:rPr>
        <w:t xml:space="preserve"> </w:t>
      </w:r>
      <w:r w:rsidRPr="00C24327">
        <w:rPr>
          <w:rFonts w:ascii="Times New Roman" w:hAnsi="Times New Roman" w:cs="Times New Roman"/>
          <w:sz w:val="28"/>
          <w:szCs w:val="24"/>
        </w:rPr>
        <w:t>администрация городского округа Тейково Ивановской области</w:t>
      </w:r>
    </w:p>
    <w:p w:rsidR="00F7075D" w:rsidRDefault="00F7075D" w:rsidP="005D2B46">
      <w:pPr>
        <w:spacing w:after="0" w:line="240" w:lineRule="auto"/>
        <w:ind w:firstLine="709"/>
        <w:jc w:val="both"/>
        <w:rPr>
          <w:rFonts w:ascii="Times New Roman" w:hAnsi="Times New Roman" w:cs="Times New Roman"/>
          <w:sz w:val="28"/>
          <w:szCs w:val="24"/>
        </w:rPr>
      </w:pPr>
    </w:p>
    <w:p w:rsidR="00F7075D" w:rsidRPr="00C24327" w:rsidRDefault="00F7075D" w:rsidP="005D2B46">
      <w:pPr>
        <w:spacing w:after="0" w:line="240" w:lineRule="auto"/>
        <w:ind w:firstLine="709"/>
        <w:jc w:val="both"/>
        <w:rPr>
          <w:rFonts w:ascii="Times New Roman" w:hAnsi="Times New Roman" w:cs="Times New Roman"/>
          <w:sz w:val="28"/>
          <w:szCs w:val="24"/>
        </w:rPr>
      </w:pPr>
    </w:p>
    <w:p w:rsidR="00C24327" w:rsidRDefault="00C24327" w:rsidP="00C2432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Я Е Т:</w:t>
      </w:r>
    </w:p>
    <w:p w:rsidR="00C24327" w:rsidRDefault="00C24327" w:rsidP="00C24327">
      <w:pPr>
        <w:autoSpaceDE w:val="0"/>
        <w:autoSpaceDN w:val="0"/>
        <w:adjustRightInd w:val="0"/>
        <w:spacing w:after="0" w:line="240" w:lineRule="auto"/>
        <w:jc w:val="both"/>
        <w:rPr>
          <w:rFonts w:ascii="Times New Roman" w:hAnsi="Times New Roman"/>
          <w:sz w:val="24"/>
          <w:szCs w:val="28"/>
        </w:rPr>
      </w:pPr>
    </w:p>
    <w:p w:rsidR="00C24327" w:rsidRDefault="00C24327" w:rsidP="00C24327">
      <w:pPr>
        <w:autoSpaceDE w:val="0"/>
        <w:autoSpaceDN w:val="0"/>
        <w:adjustRightInd w:val="0"/>
        <w:spacing w:after="0" w:line="240" w:lineRule="auto"/>
        <w:jc w:val="both"/>
        <w:rPr>
          <w:rFonts w:ascii="Times New Roman" w:hAnsi="Times New Roman"/>
          <w:sz w:val="24"/>
          <w:szCs w:val="28"/>
        </w:rPr>
      </w:pPr>
    </w:p>
    <w:p w:rsidR="00C24327" w:rsidRPr="00C24327" w:rsidRDefault="00C24327" w:rsidP="00BE2C85">
      <w:pPr>
        <w:spacing w:after="0" w:line="240" w:lineRule="auto"/>
        <w:ind w:firstLine="709"/>
        <w:jc w:val="both"/>
        <w:rPr>
          <w:rFonts w:ascii="Times New Roman" w:eastAsia="Calibri" w:hAnsi="Times New Roman" w:cs="Calibri"/>
          <w:sz w:val="28"/>
          <w:szCs w:val="28"/>
        </w:rPr>
      </w:pPr>
      <w:r>
        <w:rPr>
          <w:rFonts w:ascii="Times New Roman" w:hAnsi="Times New Roman"/>
          <w:sz w:val="28"/>
          <w:szCs w:val="28"/>
        </w:rPr>
        <w:t>1. Утвердить муниципальную программу городского округа Тейково Ивановской области «</w:t>
      </w:r>
      <w:r w:rsidRPr="00C24327">
        <w:rPr>
          <w:rFonts w:ascii="Times New Roman" w:eastAsia="Calibri" w:hAnsi="Times New Roman" w:cs="Calibri"/>
          <w:sz w:val="28"/>
          <w:szCs w:val="28"/>
        </w:rPr>
        <w:t>Совершенствование системы профилактики  правонарушений на территории городского окр</w:t>
      </w:r>
      <w:r>
        <w:rPr>
          <w:rFonts w:ascii="Times New Roman" w:eastAsia="Calibri" w:hAnsi="Times New Roman" w:cs="Calibri"/>
          <w:sz w:val="28"/>
          <w:szCs w:val="28"/>
        </w:rPr>
        <w:t>уга Тейково Ивановской области»</w:t>
      </w:r>
      <w:r>
        <w:rPr>
          <w:rFonts w:ascii="Times New Roman" w:hAnsi="Times New Roman"/>
          <w:sz w:val="28"/>
          <w:szCs w:val="28"/>
        </w:rPr>
        <w:t xml:space="preserve"> (прилагается).</w:t>
      </w:r>
      <w:r w:rsidRPr="00C24327">
        <w:rPr>
          <w:rFonts w:ascii="Times New Roman" w:hAnsi="Times New Roman" w:cs="Times New Roman"/>
          <w:sz w:val="28"/>
          <w:szCs w:val="24"/>
        </w:rPr>
        <w:t xml:space="preserve"> </w:t>
      </w:r>
    </w:p>
    <w:p w:rsidR="00BE2C85" w:rsidRDefault="00C24327" w:rsidP="00BE2C85">
      <w:pPr>
        <w:spacing w:after="0" w:line="240" w:lineRule="auto"/>
        <w:ind w:firstLine="709"/>
        <w:jc w:val="both"/>
      </w:pPr>
      <w:r>
        <w:rPr>
          <w:rFonts w:ascii="Times New Roman" w:hAnsi="Times New Roman"/>
          <w:sz w:val="28"/>
          <w:szCs w:val="28"/>
        </w:rPr>
        <w:t xml:space="preserve">2. </w:t>
      </w:r>
      <w:proofErr w:type="gramStart"/>
      <w:r>
        <w:rPr>
          <w:rFonts w:ascii="Times New Roman" w:hAnsi="Times New Roman"/>
          <w:sz w:val="28"/>
          <w:szCs w:val="28"/>
        </w:rPr>
        <w:t xml:space="preserve">Установить, что финансирование мероприятий муниципальной программы городского округа Тейково Ивановской области </w:t>
      </w:r>
      <w:r w:rsidR="00BE2C85">
        <w:rPr>
          <w:rFonts w:ascii="Times New Roman" w:hAnsi="Times New Roman"/>
          <w:sz w:val="28"/>
          <w:szCs w:val="28"/>
        </w:rPr>
        <w:t>«</w:t>
      </w:r>
      <w:r w:rsidR="00BE2C85" w:rsidRPr="00BE2C85">
        <w:rPr>
          <w:rFonts w:ascii="Times New Roman" w:eastAsia="Calibri" w:hAnsi="Times New Roman" w:cs="Calibri"/>
          <w:sz w:val="28"/>
          <w:szCs w:val="28"/>
        </w:rPr>
        <w:t>Совершенствование системы профилактики  правонарушений на территории городского окр</w:t>
      </w:r>
      <w:r w:rsidR="00BE2C85">
        <w:rPr>
          <w:rFonts w:ascii="Times New Roman" w:eastAsia="Calibri" w:hAnsi="Times New Roman" w:cs="Calibri"/>
          <w:sz w:val="28"/>
          <w:szCs w:val="28"/>
        </w:rPr>
        <w:t xml:space="preserve">уга Тейково Ивановской области» </w:t>
      </w:r>
      <w:r>
        <w:rPr>
          <w:rFonts w:ascii="Times New Roman" w:hAnsi="Times New Roman"/>
          <w:sz w:val="28"/>
          <w:szCs w:val="28"/>
        </w:rPr>
        <w:t xml:space="preserve">(далее – </w:t>
      </w:r>
      <w:r>
        <w:rPr>
          <w:rFonts w:ascii="Times New Roman" w:hAnsi="Times New Roman"/>
          <w:sz w:val="28"/>
          <w:szCs w:val="28"/>
        </w:rPr>
        <w:lastRenderedPageBreak/>
        <w:t xml:space="preserve">Программа) осуществляется за счет средств бюджета города Тейково </w:t>
      </w:r>
      <w:r w:rsidR="00BE2C85" w:rsidRPr="00BE2C85">
        <w:rPr>
          <w:rFonts w:ascii="Times New Roman" w:hAnsi="Times New Roman" w:cs="Times New Roman"/>
          <w:sz w:val="28"/>
          <w:szCs w:val="24"/>
        </w:rPr>
        <w:t>в целях реализации расходных обязательств городского округа Тейково Ивановской области, установленных решением городской Думы городского округа Тейково Ивановс</w:t>
      </w:r>
      <w:r w:rsidR="009A606C">
        <w:rPr>
          <w:rFonts w:ascii="Times New Roman" w:hAnsi="Times New Roman" w:cs="Times New Roman"/>
          <w:sz w:val="28"/>
          <w:szCs w:val="24"/>
        </w:rPr>
        <w:t>кой области от 30.01.2019 № 8 «</w:t>
      </w:r>
      <w:r w:rsidR="00BE2C85" w:rsidRPr="00BE2C85">
        <w:rPr>
          <w:rFonts w:ascii="Times New Roman" w:hAnsi="Times New Roman" w:cs="Times New Roman"/>
          <w:sz w:val="28"/>
          <w:szCs w:val="24"/>
        </w:rPr>
        <w:t>О расходных полномочиях бюджета города Тейково по</w:t>
      </w:r>
      <w:proofErr w:type="gramEnd"/>
      <w:r w:rsidR="00BE2C85" w:rsidRPr="00BE2C85">
        <w:rPr>
          <w:rFonts w:ascii="Times New Roman" w:hAnsi="Times New Roman" w:cs="Times New Roman"/>
          <w:sz w:val="28"/>
          <w:szCs w:val="24"/>
        </w:rPr>
        <w:t xml:space="preserve"> оказанию поддержки гражданам и их объединениям, участвующим в охране общественного порядка, создание условий для деятельности народных дружин»,</w:t>
      </w:r>
      <w:r w:rsidR="00BE2C85">
        <w:rPr>
          <w:rFonts w:ascii="Times New Roman" w:hAnsi="Times New Roman" w:cs="Times New Roman"/>
          <w:sz w:val="28"/>
          <w:szCs w:val="24"/>
        </w:rPr>
        <w:t xml:space="preserve"> </w:t>
      </w:r>
      <w:r w:rsidR="00BE2C85" w:rsidRPr="00C24327">
        <w:t xml:space="preserve"> </w:t>
      </w:r>
      <w:r w:rsidR="00BE2C85">
        <w:rPr>
          <w:rFonts w:ascii="Times New Roman" w:hAnsi="Times New Roman"/>
          <w:sz w:val="28"/>
          <w:szCs w:val="28"/>
        </w:rPr>
        <w:t xml:space="preserve">решением городской Думы городского округа Тейково Ивановской области от 30.09.2021 № </w:t>
      </w:r>
      <w:r w:rsidR="00BE2C85" w:rsidRPr="00BE2C85">
        <w:rPr>
          <w:rFonts w:ascii="Times New Roman" w:hAnsi="Times New Roman"/>
          <w:sz w:val="28"/>
          <w:szCs w:val="28"/>
        </w:rPr>
        <w:t>89</w:t>
      </w:r>
      <w:r w:rsidR="00BE2C85">
        <w:rPr>
          <w:rFonts w:ascii="Times New Roman" w:hAnsi="Times New Roman"/>
          <w:sz w:val="28"/>
          <w:szCs w:val="28"/>
        </w:rPr>
        <w:t xml:space="preserve"> «О полномочиях городского округа Тейково Ивановской области в сфере противодействия терроризму и экстремизму».</w:t>
      </w:r>
    </w:p>
    <w:p w:rsidR="00C24327" w:rsidRDefault="00C24327" w:rsidP="00C24327">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3. Финансовому отделу администрации г. Тейково обеспечить выполнение мероприятий Программы, согласно установленным срокам и объемам финансирования.</w:t>
      </w:r>
    </w:p>
    <w:p w:rsidR="00C24327" w:rsidRDefault="00C24327" w:rsidP="00C24327">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Настоящее постановление вступает в силу после его официального опубликования и распространяется на правоотношения, связанные с формированием проекта бюджета города Тейково, начиная с проекта бюджета на 2023 год и плановый период 2024 </w:t>
      </w:r>
      <w:r w:rsidR="00A44181">
        <w:rPr>
          <w:rFonts w:ascii="Times New Roman" w:hAnsi="Times New Roman"/>
          <w:sz w:val="28"/>
          <w:szCs w:val="28"/>
        </w:rPr>
        <w:t xml:space="preserve">- </w:t>
      </w:r>
      <w:r>
        <w:rPr>
          <w:rFonts w:ascii="Times New Roman" w:hAnsi="Times New Roman"/>
          <w:sz w:val="28"/>
          <w:szCs w:val="28"/>
        </w:rPr>
        <w:t>202</w:t>
      </w:r>
      <w:r w:rsidR="00A44181">
        <w:rPr>
          <w:rFonts w:ascii="Times New Roman" w:hAnsi="Times New Roman"/>
          <w:sz w:val="28"/>
          <w:szCs w:val="28"/>
        </w:rPr>
        <w:t>8</w:t>
      </w:r>
      <w:r>
        <w:rPr>
          <w:rFonts w:ascii="Times New Roman" w:hAnsi="Times New Roman"/>
          <w:sz w:val="28"/>
          <w:szCs w:val="28"/>
        </w:rPr>
        <w:t xml:space="preserve"> годов.</w:t>
      </w:r>
    </w:p>
    <w:p w:rsidR="00C24327" w:rsidRDefault="00C24327" w:rsidP="00C2432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5.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Pr>
          <w:rFonts w:ascii="Times New Roman" w:hAnsi="Times New Roman"/>
          <w:bCs/>
          <w:sz w:val="28"/>
          <w:szCs w:val="28"/>
        </w:rPr>
        <w:t xml:space="preserve">Ивановской области </w:t>
      </w:r>
      <w:r>
        <w:rPr>
          <w:rFonts w:ascii="Times New Roman" w:hAnsi="Times New Roman"/>
          <w:sz w:val="28"/>
          <w:szCs w:val="28"/>
        </w:rPr>
        <w:t>в сети Интернет.</w:t>
      </w:r>
    </w:p>
    <w:p w:rsidR="00C24327" w:rsidRDefault="00C24327" w:rsidP="00C2432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6.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rsidR="00C24327" w:rsidRDefault="00C24327" w:rsidP="00C24327">
      <w:pPr>
        <w:spacing w:after="0" w:line="240" w:lineRule="auto"/>
        <w:jc w:val="both"/>
        <w:rPr>
          <w:rFonts w:ascii="Times New Roman" w:hAnsi="Times New Roman"/>
          <w:sz w:val="20"/>
          <w:szCs w:val="20"/>
        </w:rPr>
      </w:pPr>
    </w:p>
    <w:p w:rsidR="001127E7" w:rsidRDefault="001127E7" w:rsidP="005F2495">
      <w:pPr>
        <w:autoSpaceDE w:val="0"/>
        <w:autoSpaceDN w:val="0"/>
        <w:adjustRightInd w:val="0"/>
        <w:spacing w:after="0" w:line="240" w:lineRule="auto"/>
        <w:ind w:firstLine="709"/>
        <w:jc w:val="both"/>
        <w:rPr>
          <w:rFonts w:ascii="Times New Roman" w:hAnsi="Times New Roman" w:cs="Times New Roman"/>
          <w:sz w:val="24"/>
          <w:szCs w:val="24"/>
        </w:rPr>
      </w:pPr>
    </w:p>
    <w:p w:rsidR="00BE2C85" w:rsidRPr="00241275" w:rsidRDefault="00BE2C85" w:rsidP="005F2495">
      <w:pPr>
        <w:autoSpaceDE w:val="0"/>
        <w:autoSpaceDN w:val="0"/>
        <w:adjustRightInd w:val="0"/>
        <w:spacing w:after="0" w:line="240" w:lineRule="auto"/>
        <w:ind w:firstLine="709"/>
        <w:jc w:val="both"/>
        <w:rPr>
          <w:rFonts w:ascii="Times New Roman" w:hAnsi="Times New Roman" w:cs="Times New Roman"/>
          <w:sz w:val="24"/>
          <w:szCs w:val="24"/>
        </w:rPr>
      </w:pPr>
    </w:p>
    <w:p w:rsidR="00732300" w:rsidRPr="005D2B46" w:rsidRDefault="001127E7" w:rsidP="00BE2C85">
      <w:pPr>
        <w:autoSpaceDE w:val="0"/>
        <w:autoSpaceDN w:val="0"/>
        <w:adjustRightInd w:val="0"/>
        <w:spacing w:after="0" w:line="240" w:lineRule="auto"/>
        <w:jc w:val="both"/>
        <w:rPr>
          <w:rFonts w:ascii="Times New Roman" w:hAnsi="Times New Roman" w:cs="Times New Roman"/>
          <w:b/>
          <w:sz w:val="28"/>
          <w:szCs w:val="28"/>
        </w:rPr>
      </w:pPr>
      <w:r w:rsidRPr="005D2B46">
        <w:rPr>
          <w:rFonts w:ascii="Times New Roman" w:hAnsi="Times New Roman" w:cs="Times New Roman"/>
          <w:b/>
          <w:sz w:val="28"/>
          <w:szCs w:val="28"/>
        </w:rPr>
        <w:t xml:space="preserve">Глава </w:t>
      </w:r>
      <w:r w:rsidR="00732300" w:rsidRPr="005D2B46">
        <w:rPr>
          <w:rFonts w:ascii="Times New Roman" w:hAnsi="Times New Roman" w:cs="Times New Roman"/>
          <w:b/>
          <w:sz w:val="28"/>
          <w:szCs w:val="28"/>
        </w:rPr>
        <w:t>городского округа Тейково</w:t>
      </w:r>
    </w:p>
    <w:p w:rsidR="001127E7" w:rsidRPr="00BE2C85" w:rsidRDefault="00732300" w:rsidP="00BE2C85">
      <w:pPr>
        <w:autoSpaceDE w:val="0"/>
        <w:autoSpaceDN w:val="0"/>
        <w:adjustRightInd w:val="0"/>
        <w:spacing w:after="0" w:line="240" w:lineRule="auto"/>
        <w:jc w:val="both"/>
        <w:rPr>
          <w:rFonts w:ascii="Times New Roman" w:hAnsi="Times New Roman" w:cs="Times New Roman"/>
          <w:b/>
          <w:sz w:val="24"/>
          <w:szCs w:val="24"/>
        </w:rPr>
      </w:pPr>
      <w:r w:rsidRPr="005D2B46">
        <w:rPr>
          <w:rFonts w:ascii="Times New Roman" w:hAnsi="Times New Roman" w:cs="Times New Roman"/>
          <w:b/>
          <w:sz w:val="28"/>
          <w:szCs w:val="28"/>
        </w:rPr>
        <w:t>Ивановской</w:t>
      </w:r>
      <w:r w:rsidR="009A606C" w:rsidRPr="005D2B46">
        <w:rPr>
          <w:rFonts w:ascii="Times New Roman" w:hAnsi="Times New Roman" w:cs="Times New Roman"/>
          <w:b/>
          <w:sz w:val="28"/>
          <w:szCs w:val="28"/>
        </w:rPr>
        <w:t xml:space="preserve"> </w:t>
      </w:r>
      <w:r w:rsidRPr="005D2B46">
        <w:rPr>
          <w:rFonts w:ascii="Times New Roman" w:hAnsi="Times New Roman" w:cs="Times New Roman"/>
          <w:b/>
          <w:sz w:val="28"/>
          <w:szCs w:val="28"/>
        </w:rPr>
        <w:t>области</w:t>
      </w:r>
      <w:r w:rsidR="001127E7" w:rsidRPr="005D2B46">
        <w:rPr>
          <w:rFonts w:ascii="Times New Roman" w:hAnsi="Times New Roman" w:cs="Times New Roman"/>
          <w:b/>
          <w:sz w:val="28"/>
          <w:szCs w:val="28"/>
        </w:rPr>
        <w:t xml:space="preserve">                                        </w:t>
      </w:r>
      <w:r w:rsidR="005D2B46">
        <w:rPr>
          <w:rFonts w:ascii="Times New Roman" w:hAnsi="Times New Roman" w:cs="Times New Roman"/>
          <w:b/>
          <w:sz w:val="28"/>
          <w:szCs w:val="28"/>
        </w:rPr>
        <w:t xml:space="preserve">                           </w:t>
      </w:r>
      <w:r w:rsidRPr="005D2B46">
        <w:rPr>
          <w:rFonts w:ascii="Times New Roman" w:hAnsi="Times New Roman" w:cs="Times New Roman"/>
          <w:b/>
          <w:sz w:val="28"/>
          <w:szCs w:val="28"/>
        </w:rPr>
        <w:t>Семенова</w:t>
      </w:r>
      <w:r w:rsidRPr="00BE2C85">
        <w:rPr>
          <w:rFonts w:ascii="Times New Roman" w:hAnsi="Times New Roman" w:cs="Times New Roman"/>
          <w:b/>
          <w:sz w:val="24"/>
          <w:szCs w:val="24"/>
        </w:rPr>
        <w:t xml:space="preserve"> С.А.</w:t>
      </w:r>
    </w:p>
    <w:p w:rsidR="00732300" w:rsidRPr="00BE2C85" w:rsidRDefault="00BE2C85" w:rsidP="00BE2C8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1127E7" w:rsidRPr="00241275" w:rsidRDefault="001127E7" w:rsidP="005F2495">
      <w:pPr>
        <w:autoSpaceDE w:val="0"/>
        <w:autoSpaceDN w:val="0"/>
        <w:adjustRightInd w:val="0"/>
        <w:spacing w:after="0" w:line="240" w:lineRule="auto"/>
        <w:ind w:firstLine="709"/>
        <w:jc w:val="right"/>
        <w:rPr>
          <w:rFonts w:ascii="Times New Roman" w:hAnsi="Times New Roman" w:cs="Times New Roman"/>
          <w:sz w:val="24"/>
          <w:szCs w:val="24"/>
        </w:rPr>
      </w:pPr>
    </w:p>
    <w:p w:rsidR="001127E7" w:rsidRPr="00241275" w:rsidRDefault="001127E7" w:rsidP="005F2495">
      <w:pPr>
        <w:autoSpaceDE w:val="0"/>
        <w:autoSpaceDN w:val="0"/>
        <w:adjustRightInd w:val="0"/>
        <w:spacing w:after="0" w:line="240" w:lineRule="auto"/>
        <w:ind w:firstLine="709"/>
        <w:jc w:val="right"/>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CB7003" w:rsidRDefault="00CB7003" w:rsidP="005F2495">
      <w:pPr>
        <w:autoSpaceDE w:val="0"/>
        <w:autoSpaceDN w:val="0"/>
        <w:adjustRightInd w:val="0"/>
        <w:spacing w:after="0" w:line="240" w:lineRule="auto"/>
        <w:jc w:val="right"/>
        <w:rPr>
          <w:rFonts w:ascii="Times New Roman" w:hAnsi="Times New Roman" w:cs="Times New Roman"/>
          <w:sz w:val="24"/>
          <w:szCs w:val="24"/>
        </w:rPr>
      </w:pPr>
    </w:p>
    <w:p w:rsidR="00CB7003" w:rsidRDefault="00CB7003" w:rsidP="005F2495">
      <w:pPr>
        <w:autoSpaceDE w:val="0"/>
        <w:autoSpaceDN w:val="0"/>
        <w:adjustRightInd w:val="0"/>
        <w:spacing w:after="0" w:line="240" w:lineRule="auto"/>
        <w:jc w:val="right"/>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BE2C85" w:rsidRDefault="00BE2C85" w:rsidP="009A606C">
      <w:pPr>
        <w:autoSpaceDE w:val="0"/>
        <w:autoSpaceDN w:val="0"/>
        <w:adjustRightInd w:val="0"/>
        <w:spacing w:after="0" w:line="240" w:lineRule="auto"/>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395053" w:rsidRDefault="00395053" w:rsidP="005F2495">
      <w:pPr>
        <w:autoSpaceDE w:val="0"/>
        <w:autoSpaceDN w:val="0"/>
        <w:adjustRightInd w:val="0"/>
        <w:spacing w:after="0" w:line="240" w:lineRule="auto"/>
        <w:jc w:val="right"/>
        <w:rPr>
          <w:rFonts w:ascii="Times New Roman" w:hAnsi="Times New Roman" w:cs="Times New Roman"/>
          <w:sz w:val="24"/>
          <w:szCs w:val="24"/>
        </w:rPr>
      </w:pPr>
    </w:p>
    <w:p w:rsidR="00395053" w:rsidRDefault="00395053" w:rsidP="005F2495">
      <w:pPr>
        <w:autoSpaceDE w:val="0"/>
        <w:autoSpaceDN w:val="0"/>
        <w:adjustRightInd w:val="0"/>
        <w:spacing w:after="0" w:line="240" w:lineRule="auto"/>
        <w:jc w:val="right"/>
        <w:rPr>
          <w:rFonts w:ascii="Times New Roman" w:hAnsi="Times New Roman" w:cs="Times New Roman"/>
          <w:sz w:val="24"/>
          <w:szCs w:val="24"/>
        </w:rPr>
      </w:pPr>
    </w:p>
    <w:p w:rsidR="00BE2C85" w:rsidRDefault="00BE2C85" w:rsidP="00F7075D">
      <w:pPr>
        <w:autoSpaceDE w:val="0"/>
        <w:autoSpaceDN w:val="0"/>
        <w:adjustRightInd w:val="0"/>
        <w:spacing w:after="0" w:line="240" w:lineRule="auto"/>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1127E7" w:rsidRPr="00241275" w:rsidRDefault="00732300"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П</w:t>
      </w:r>
      <w:r w:rsidR="001127E7" w:rsidRPr="00241275">
        <w:rPr>
          <w:rFonts w:ascii="Times New Roman" w:hAnsi="Times New Roman" w:cs="Times New Roman"/>
          <w:sz w:val="24"/>
          <w:szCs w:val="24"/>
        </w:rPr>
        <w:t>риложение</w:t>
      </w:r>
    </w:p>
    <w:p w:rsidR="001127E7"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r w:rsidRPr="00241275">
        <w:rPr>
          <w:rFonts w:ascii="Times New Roman" w:hAnsi="Times New Roman" w:cs="Times New Roman"/>
          <w:sz w:val="24"/>
          <w:szCs w:val="24"/>
        </w:rPr>
        <w:t xml:space="preserve">к постановлению администрации </w:t>
      </w:r>
    </w:p>
    <w:p w:rsidR="00732300" w:rsidRDefault="00732300"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r>
        <w:rPr>
          <w:rFonts w:ascii="Times New Roman" w:hAnsi="Times New Roman" w:cs="Times New Roman"/>
          <w:sz w:val="24"/>
          <w:szCs w:val="24"/>
        </w:rPr>
        <w:t>городского округа Тейково</w:t>
      </w:r>
    </w:p>
    <w:p w:rsidR="00732300" w:rsidRPr="00241275" w:rsidRDefault="00732300"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1127E7" w:rsidRPr="00241275" w:rsidRDefault="00732300" w:rsidP="00B93771">
      <w:pPr>
        <w:autoSpaceDE w:val="0"/>
        <w:autoSpaceDN w:val="0"/>
        <w:adjustRightInd w:val="0"/>
        <w:spacing w:after="0" w:line="240" w:lineRule="auto"/>
        <w:ind w:left="-567" w:right="-568"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F7075D">
        <w:rPr>
          <w:rFonts w:ascii="Times New Roman" w:hAnsi="Times New Roman" w:cs="Times New Roman"/>
          <w:sz w:val="24"/>
          <w:szCs w:val="24"/>
        </w:rPr>
        <w:t xml:space="preserve">             </w:t>
      </w:r>
      <w:r>
        <w:rPr>
          <w:rFonts w:ascii="Times New Roman" w:hAnsi="Times New Roman" w:cs="Times New Roman"/>
          <w:sz w:val="24"/>
          <w:szCs w:val="24"/>
        </w:rPr>
        <w:t xml:space="preserve">      </w:t>
      </w:r>
      <w:r w:rsidR="001127E7" w:rsidRPr="00241275">
        <w:rPr>
          <w:rFonts w:ascii="Times New Roman" w:hAnsi="Times New Roman" w:cs="Times New Roman"/>
          <w:sz w:val="24"/>
          <w:szCs w:val="24"/>
        </w:rPr>
        <w:t xml:space="preserve">от </w:t>
      </w:r>
      <w:r w:rsidR="00B93771">
        <w:rPr>
          <w:rFonts w:ascii="Times New Roman" w:hAnsi="Times New Roman" w:cs="Times New Roman"/>
          <w:sz w:val="24"/>
          <w:szCs w:val="24"/>
        </w:rPr>
        <w:t xml:space="preserve"> 02.11.2022</w:t>
      </w:r>
      <w:r w:rsidR="001127E7" w:rsidRPr="00241275">
        <w:rPr>
          <w:rFonts w:ascii="Times New Roman" w:hAnsi="Times New Roman" w:cs="Times New Roman"/>
          <w:sz w:val="24"/>
          <w:szCs w:val="24"/>
        </w:rPr>
        <w:t xml:space="preserve"> №</w:t>
      </w:r>
      <w:r w:rsidR="00B93771">
        <w:rPr>
          <w:rFonts w:ascii="Times New Roman" w:hAnsi="Times New Roman" w:cs="Times New Roman"/>
          <w:sz w:val="24"/>
          <w:szCs w:val="24"/>
        </w:rPr>
        <w:t>534</w:t>
      </w: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BE2C85" w:rsidRDefault="00BE2C85"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p>
    <w:p w:rsidR="00BE2C85" w:rsidRDefault="00BE2C85"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p>
    <w:p w:rsidR="00F16703"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r w:rsidRPr="00241275">
        <w:rPr>
          <w:rFonts w:ascii="Times New Roman" w:hAnsi="Times New Roman" w:cs="Times New Roman"/>
          <w:sz w:val="24"/>
          <w:szCs w:val="24"/>
        </w:rPr>
        <w:t>Муниципальная программа городского округа Тейково</w:t>
      </w:r>
      <w:r w:rsidR="00732300">
        <w:rPr>
          <w:rFonts w:ascii="Times New Roman" w:hAnsi="Times New Roman" w:cs="Times New Roman"/>
          <w:sz w:val="24"/>
          <w:szCs w:val="24"/>
        </w:rPr>
        <w:t xml:space="preserve"> Ивановской области</w:t>
      </w:r>
    </w:p>
    <w:p w:rsidR="001127E7"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r w:rsidRPr="00241275">
        <w:rPr>
          <w:rFonts w:ascii="Times New Roman" w:hAnsi="Times New Roman" w:cs="Times New Roman"/>
          <w:sz w:val="24"/>
          <w:szCs w:val="24"/>
        </w:rPr>
        <w:t>«</w:t>
      </w:r>
      <w:r w:rsidR="00732300" w:rsidRPr="00732300">
        <w:rPr>
          <w:rFonts w:ascii="Times New Roman" w:hAnsi="Times New Roman" w:cs="Times New Roman"/>
          <w:sz w:val="24"/>
          <w:szCs w:val="24"/>
        </w:rPr>
        <w:t>Совершенствование системы профилактики  правонарушений на территории городского округа Тейково Ивановской области</w:t>
      </w:r>
      <w:r w:rsidRPr="00241275">
        <w:rPr>
          <w:rFonts w:ascii="Times New Roman" w:hAnsi="Times New Roman" w:cs="Times New Roman"/>
          <w:sz w:val="24"/>
          <w:szCs w:val="24"/>
        </w:rPr>
        <w:t>»</w:t>
      </w:r>
    </w:p>
    <w:p w:rsidR="001127E7"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Default="001127E7" w:rsidP="00395053">
      <w:pPr>
        <w:autoSpaceDE w:val="0"/>
        <w:autoSpaceDN w:val="0"/>
        <w:adjustRightInd w:val="0"/>
        <w:spacing w:after="0" w:line="240" w:lineRule="auto"/>
        <w:ind w:left="-567" w:right="-568" w:firstLine="709"/>
        <w:rPr>
          <w:rFonts w:ascii="Times New Roman" w:hAnsi="Times New Roman" w:cs="Times New Roman"/>
          <w:sz w:val="24"/>
          <w:szCs w:val="24"/>
        </w:rPr>
      </w:pPr>
    </w:p>
    <w:p w:rsidR="00BE2C85" w:rsidRDefault="00BE2C85" w:rsidP="00395053">
      <w:pPr>
        <w:autoSpaceDE w:val="0"/>
        <w:autoSpaceDN w:val="0"/>
        <w:adjustRightInd w:val="0"/>
        <w:spacing w:after="0" w:line="240" w:lineRule="auto"/>
        <w:ind w:left="-567" w:right="-568" w:firstLine="709"/>
        <w:rPr>
          <w:rFonts w:ascii="Times New Roman" w:hAnsi="Times New Roman" w:cs="Times New Roman"/>
          <w:sz w:val="24"/>
          <w:szCs w:val="24"/>
        </w:rPr>
      </w:pPr>
    </w:p>
    <w:p w:rsidR="00BE2C85" w:rsidRDefault="00BE2C85" w:rsidP="00395053">
      <w:pPr>
        <w:autoSpaceDE w:val="0"/>
        <w:autoSpaceDN w:val="0"/>
        <w:adjustRightInd w:val="0"/>
        <w:spacing w:after="0" w:line="240" w:lineRule="auto"/>
        <w:ind w:left="-567" w:right="-568" w:firstLine="709"/>
        <w:rPr>
          <w:rFonts w:ascii="Times New Roman" w:hAnsi="Times New Roman" w:cs="Times New Roman"/>
          <w:sz w:val="24"/>
          <w:szCs w:val="24"/>
        </w:rPr>
      </w:pPr>
    </w:p>
    <w:p w:rsidR="00BE2C85" w:rsidRDefault="00BE2C85" w:rsidP="00395053">
      <w:pPr>
        <w:autoSpaceDE w:val="0"/>
        <w:autoSpaceDN w:val="0"/>
        <w:adjustRightInd w:val="0"/>
        <w:spacing w:after="0" w:line="240" w:lineRule="auto"/>
        <w:ind w:left="-567" w:right="-568" w:firstLine="709"/>
        <w:rPr>
          <w:rFonts w:ascii="Times New Roman" w:hAnsi="Times New Roman" w:cs="Times New Roman"/>
          <w:sz w:val="24"/>
          <w:szCs w:val="24"/>
        </w:rPr>
      </w:pPr>
    </w:p>
    <w:p w:rsidR="00BE2C85" w:rsidRDefault="00BE2C85" w:rsidP="00395053">
      <w:pPr>
        <w:autoSpaceDE w:val="0"/>
        <w:autoSpaceDN w:val="0"/>
        <w:adjustRightInd w:val="0"/>
        <w:spacing w:after="0" w:line="240" w:lineRule="auto"/>
        <w:ind w:left="-567" w:right="-568" w:firstLine="709"/>
        <w:rPr>
          <w:rFonts w:ascii="Times New Roman" w:hAnsi="Times New Roman" w:cs="Times New Roman"/>
          <w:sz w:val="24"/>
          <w:szCs w:val="24"/>
        </w:rPr>
      </w:pPr>
    </w:p>
    <w:p w:rsidR="00BE2C85" w:rsidRPr="00241275" w:rsidRDefault="00BE2C85" w:rsidP="00395053">
      <w:pPr>
        <w:autoSpaceDE w:val="0"/>
        <w:autoSpaceDN w:val="0"/>
        <w:adjustRightInd w:val="0"/>
        <w:spacing w:after="0" w:line="240" w:lineRule="auto"/>
        <w:ind w:left="-567" w:right="-568" w:firstLine="709"/>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r w:rsidRPr="00241275">
        <w:rPr>
          <w:rFonts w:ascii="Times New Roman" w:hAnsi="Times New Roman" w:cs="Times New Roman"/>
          <w:sz w:val="24"/>
          <w:szCs w:val="24"/>
        </w:rPr>
        <w:t>Ответственный исполнитель (разработчик) программы:</w:t>
      </w:r>
    </w:p>
    <w:p w:rsidR="001127E7"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p>
    <w:p w:rsidR="001127E7" w:rsidRPr="00241275" w:rsidRDefault="00213CDF"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r>
        <w:rPr>
          <w:rFonts w:ascii="Times New Roman" w:hAnsi="Times New Roman" w:cs="Times New Roman"/>
          <w:sz w:val="24"/>
          <w:szCs w:val="24"/>
        </w:rPr>
        <w:t>а</w:t>
      </w:r>
      <w:r w:rsidR="00732300">
        <w:rPr>
          <w:rFonts w:ascii="Times New Roman" w:hAnsi="Times New Roman" w:cs="Times New Roman"/>
          <w:sz w:val="24"/>
          <w:szCs w:val="24"/>
        </w:rPr>
        <w:t>дминистрация</w:t>
      </w:r>
      <w:r w:rsidR="001127E7" w:rsidRPr="00241275">
        <w:rPr>
          <w:rFonts w:ascii="Times New Roman" w:hAnsi="Times New Roman" w:cs="Times New Roman"/>
          <w:sz w:val="24"/>
          <w:szCs w:val="24"/>
        </w:rPr>
        <w:t xml:space="preserve"> городского округа Тейково</w:t>
      </w:r>
      <w:r w:rsidR="00732300">
        <w:rPr>
          <w:rFonts w:ascii="Times New Roman" w:hAnsi="Times New Roman" w:cs="Times New Roman"/>
          <w:sz w:val="24"/>
          <w:szCs w:val="24"/>
        </w:rPr>
        <w:t xml:space="preserve"> Ивановской области</w:t>
      </w:r>
    </w:p>
    <w:p w:rsidR="001127E7"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r w:rsidRPr="00241275">
        <w:rPr>
          <w:rFonts w:ascii="Times New Roman" w:hAnsi="Times New Roman" w:cs="Times New Roman"/>
          <w:sz w:val="24"/>
          <w:szCs w:val="24"/>
        </w:rPr>
        <w:t>Срок реализации муниципальной программы: 20</w:t>
      </w:r>
      <w:r w:rsidR="00732300">
        <w:rPr>
          <w:rFonts w:ascii="Times New Roman" w:hAnsi="Times New Roman" w:cs="Times New Roman"/>
          <w:sz w:val="24"/>
          <w:szCs w:val="24"/>
        </w:rPr>
        <w:t>23-</w:t>
      </w:r>
      <w:r w:rsidR="00732300" w:rsidRPr="00BE2C85">
        <w:rPr>
          <w:rFonts w:ascii="Times New Roman" w:hAnsi="Times New Roman" w:cs="Times New Roman"/>
          <w:sz w:val="24"/>
          <w:szCs w:val="24"/>
        </w:rPr>
        <w:t>20</w:t>
      </w:r>
      <w:r w:rsidR="00732300" w:rsidRPr="00BE2C85">
        <w:rPr>
          <w:rFonts w:ascii="Times New Roman" w:hAnsi="Times New Roman" w:cs="Times New Roman"/>
          <w:sz w:val="24"/>
          <w:szCs w:val="24"/>
        </w:rPr>
        <w:softHyphen/>
      </w:r>
      <w:r w:rsidR="00732300" w:rsidRPr="00BE2C85">
        <w:rPr>
          <w:rFonts w:ascii="Times New Roman" w:hAnsi="Times New Roman" w:cs="Times New Roman"/>
          <w:sz w:val="24"/>
          <w:szCs w:val="24"/>
        </w:rPr>
        <w:softHyphen/>
      </w:r>
      <w:r w:rsidR="00BE2C85">
        <w:rPr>
          <w:rFonts w:ascii="Times New Roman" w:hAnsi="Times New Roman" w:cs="Times New Roman"/>
          <w:sz w:val="24"/>
          <w:szCs w:val="24"/>
        </w:rPr>
        <w:t>2</w:t>
      </w:r>
      <w:r w:rsidR="00A44181">
        <w:rPr>
          <w:rFonts w:ascii="Times New Roman" w:hAnsi="Times New Roman" w:cs="Times New Roman"/>
          <w:sz w:val="24"/>
          <w:szCs w:val="24"/>
        </w:rPr>
        <w:t>8</w:t>
      </w:r>
      <w:r w:rsidR="00F7075D">
        <w:rPr>
          <w:rFonts w:ascii="Times New Roman" w:hAnsi="Times New Roman" w:cs="Times New Roman"/>
          <w:sz w:val="24"/>
          <w:szCs w:val="24"/>
        </w:rPr>
        <w:t xml:space="preserve"> </w:t>
      </w:r>
      <w:r w:rsidRPr="00241275">
        <w:rPr>
          <w:rFonts w:ascii="Times New Roman" w:hAnsi="Times New Roman" w:cs="Times New Roman"/>
          <w:sz w:val="24"/>
          <w:szCs w:val="24"/>
        </w:rPr>
        <w:t>годы</w:t>
      </w:r>
    </w:p>
    <w:p w:rsidR="001127E7" w:rsidRPr="00F16703" w:rsidRDefault="001127E7" w:rsidP="00395053">
      <w:pPr>
        <w:pStyle w:val="a6"/>
        <w:numPr>
          <w:ilvl w:val="0"/>
          <w:numId w:val="30"/>
        </w:numPr>
        <w:spacing w:after="0" w:line="240" w:lineRule="auto"/>
        <w:ind w:left="-567" w:right="-568" w:firstLine="709"/>
        <w:jc w:val="center"/>
        <w:rPr>
          <w:rFonts w:ascii="Times New Roman" w:hAnsi="Times New Roman"/>
          <w:sz w:val="24"/>
          <w:szCs w:val="24"/>
        </w:rPr>
      </w:pPr>
      <w:r w:rsidRPr="009A606C">
        <w:rPr>
          <w:rFonts w:ascii="Times New Roman" w:hAnsi="Times New Roman"/>
          <w:sz w:val="24"/>
          <w:szCs w:val="24"/>
        </w:rPr>
        <w:br w:type="page"/>
      </w:r>
      <w:r w:rsidRPr="00F16703">
        <w:rPr>
          <w:rFonts w:ascii="Times New Roman" w:hAnsi="Times New Roman"/>
          <w:sz w:val="24"/>
          <w:szCs w:val="24"/>
        </w:rPr>
        <w:lastRenderedPageBreak/>
        <w:t>Паспорт муниципальной программы городского округа Тейково</w:t>
      </w:r>
      <w:r w:rsidR="00732300" w:rsidRPr="00F16703">
        <w:rPr>
          <w:rFonts w:ascii="Times New Roman" w:hAnsi="Times New Roman"/>
          <w:sz w:val="24"/>
          <w:szCs w:val="24"/>
        </w:rPr>
        <w:t xml:space="preserve"> Ивановской области</w:t>
      </w:r>
      <w:r w:rsidRPr="00F16703">
        <w:rPr>
          <w:rFonts w:ascii="Times New Roman" w:hAnsi="Times New Roman"/>
          <w:sz w:val="24"/>
          <w:szCs w:val="24"/>
        </w:rPr>
        <w:t xml:space="preserve"> «</w:t>
      </w:r>
      <w:r w:rsidR="00732300" w:rsidRPr="00F16703">
        <w:rPr>
          <w:rFonts w:ascii="Times New Roman" w:hAnsi="Times New Roman"/>
          <w:sz w:val="24"/>
          <w:szCs w:val="24"/>
        </w:rPr>
        <w:t>Совершенствование системы профилактики  правонарушений на территории городского округа Тейково Ивановской области</w:t>
      </w:r>
      <w:r w:rsidRPr="00F16703">
        <w:rPr>
          <w:rFonts w:ascii="Times New Roman" w:hAnsi="Times New Roman"/>
          <w:sz w:val="24"/>
          <w:szCs w:val="24"/>
        </w:rPr>
        <w:t xml:space="preserve">» </w:t>
      </w:r>
    </w:p>
    <w:p w:rsidR="009A606C" w:rsidRPr="00391B21" w:rsidRDefault="009A606C" w:rsidP="009A606C">
      <w:pPr>
        <w:pStyle w:val="a6"/>
        <w:spacing w:after="0" w:line="240" w:lineRule="auto"/>
        <w:ind w:right="-1"/>
        <w:rPr>
          <w:rFonts w:ascii="Times New Roman" w:hAnsi="Times New Roman"/>
          <w:b/>
          <w:sz w:val="24"/>
          <w:szCs w:val="24"/>
        </w:rPr>
      </w:pP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654"/>
      </w:tblGrid>
      <w:tr w:rsidR="00241275" w:rsidRPr="00241275" w:rsidTr="003D4E33">
        <w:trPr>
          <w:trHeight w:val="800"/>
        </w:trPr>
        <w:tc>
          <w:tcPr>
            <w:tcW w:w="2060" w:type="dxa"/>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Наименование муниципальной программы</w:t>
            </w:r>
          </w:p>
        </w:tc>
        <w:tc>
          <w:tcPr>
            <w:tcW w:w="7654" w:type="dxa"/>
          </w:tcPr>
          <w:p w:rsidR="001127E7" w:rsidRPr="00241275" w:rsidRDefault="001127E7" w:rsidP="005F2495">
            <w:pPr>
              <w:autoSpaceDE w:val="0"/>
              <w:autoSpaceDN w:val="0"/>
              <w:adjustRightInd w:val="0"/>
              <w:spacing w:after="0" w:line="240" w:lineRule="auto"/>
              <w:ind w:right="-1"/>
              <w:jc w:val="both"/>
              <w:rPr>
                <w:rFonts w:ascii="Times New Roman" w:hAnsi="Times New Roman" w:cs="Times New Roman"/>
                <w:sz w:val="24"/>
                <w:szCs w:val="24"/>
              </w:rPr>
            </w:pPr>
            <w:r w:rsidRPr="00241275">
              <w:rPr>
                <w:rFonts w:ascii="Times New Roman" w:hAnsi="Times New Roman" w:cs="Times New Roman"/>
                <w:sz w:val="24"/>
                <w:szCs w:val="24"/>
              </w:rPr>
              <w:t xml:space="preserve">Муниципальная программа городского округа Тейково </w:t>
            </w:r>
            <w:r w:rsidR="00732300">
              <w:rPr>
                <w:rFonts w:ascii="Times New Roman" w:hAnsi="Times New Roman" w:cs="Times New Roman"/>
                <w:sz w:val="24"/>
                <w:szCs w:val="24"/>
              </w:rPr>
              <w:t xml:space="preserve">Ивановской области </w:t>
            </w:r>
            <w:r w:rsidRPr="00241275">
              <w:rPr>
                <w:rFonts w:ascii="Times New Roman" w:hAnsi="Times New Roman" w:cs="Times New Roman"/>
                <w:sz w:val="24"/>
                <w:szCs w:val="24"/>
              </w:rPr>
              <w:t>«</w:t>
            </w:r>
            <w:r w:rsidR="00732300" w:rsidRPr="00732300">
              <w:rPr>
                <w:rFonts w:ascii="Times New Roman" w:hAnsi="Times New Roman" w:cs="Times New Roman"/>
                <w:sz w:val="24"/>
                <w:szCs w:val="24"/>
              </w:rPr>
              <w:t>Совершенствование системы профилактики  правонарушений на территории городского округа Тейково Ивановской области</w:t>
            </w:r>
            <w:r w:rsidRPr="00241275">
              <w:rPr>
                <w:rFonts w:ascii="Times New Roman" w:hAnsi="Times New Roman" w:cs="Times New Roman"/>
                <w:sz w:val="24"/>
                <w:szCs w:val="24"/>
              </w:rPr>
              <w:t>» (далее – муниципальная программа)</w:t>
            </w:r>
          </w:p>
        </w:tc>
      </w:tr>
      <w:tr w:rsidR="00241275" w:rsidRPr="00241275" w:rsidTr="003D4E33">
        <w:trPr>
          <w:trHeight w:val="330"/>
        </w:trPr>
        <w:tc>
          <w:tcPr>
            <w:tcW w:w="2060" w:type="dxa"/>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Подпрограммы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7654" w:type="dxa"/>
          </w:tcPr>
          <w:p w:rsidR="00213CDF" w:rsidRPr="00241275" w:rsidRDefault="00213CDF" w:rsidP="00213CDF">
            <w:pPr>
              <w:pStyle w:val="ListParagraph1"/>
              <w:numPr>
                <w:ilvl w:val="0"/>
                <w:numId w:val="28"/>
              </w:numPr>
              <w:spacing w:after="0" w:line="240" w:lineRule="auto"/>
              <w:ind w:left="133" w:right="-1" w:firstLine="0"/>
              <w:jc w:val="both"/>
              <w:rPr>
                <w:rFonts w:ascii="Times New Roman" w:hAnsi="Times New Roman" w:cs="Times New Roman"/>
                <w:sz w:val="24"/>
                <w:szCs w:val="24"/>
              </w:rPr>
            </w:pPr>
            <w:r>
              <w:rPr>
                <w:rFonts w:ascii="Times New Roman" w:hAnsi="Times New Roman" w:cs="Times New Roman"/>
                <w:sz w:val="24"/>
                <w:szCs w:val="24"/>
              </w:rPr>
              <w:t>Подпрограмма «</w:t>
            </w:r>
            <w:r w:rsidRPr="00A26878">
              <w:rPr>
                <w:rFonts w:ascii="Times New Roman" w:hAnsi="Times New Roman" w:cs="Times New Roman"/>
                <w:sz w:val="24"/>
                <w:szCs w:val="24"/>
              </w:rPr>
              <w:t>Расходы на с</w:t>
            </w:r>
            <w:r>
              <w:rPr>
                <w:rFonts w:ascii="Times New Roman" w:hAnsi="Times New Roman" w:cs="Times New Roman"/>
                <w:sz w:val="24"/>
                <w:szCs w:val="24"/>
              </w:rPr>
              <w:t>оздание системы видеонаблюдения».</w:t>
            </w:r>
          </w:p>
          <w:p w:rsidR="00BE2C85" w:rsidRDefault="00A26878" w:rsidP="00A26878">
            <w:pPr>
              <w:pStyle w:val="ListParagraph1"/>
              <w:numPr>
                <w:ilvl w:val="0"/>
                <w:numId w:val="28"/>
              </w:numPr>
              <w:spacing w:after="0" w:line="240" w:lineRule="auto"/>
              <w:ind w:left="133" w:right="-1" w:firstLine="0"/>
              <w:jc w:val="both"/>
              <w:rPr>
                <w:rFonts w:ascii="Times New Roman" w:hAnsi="Times New Roman" w:cs="Times New Roman"/>
                <w:sz w:val="24"/>
                <w:szCs w:val="24"/>
              </w:rPr>
            </w:pPr>
            <w:r>
              <w:rPr>
                <w:rFonts w:ascii="Times New Roman" w:hAnsi="Times New Roman" w:cs="Times New Roman"/>
                <w:sz w:val="24"/>
                <w:szCs w:val="24"/>
              </w:rPr>
              <w:t>Подпрограмма «</w:t>
            </w:r>
            <w:r w:rsidRPr="00A26878">
              <w:rPr>
                <w:rFonts w:ascii="Times New Roman" w:hAnsi="Times New Roman" w:cs="Times New Roman"/>
                <w:sz w:val="24"/>
                <w:szCs w:val="24"/>
              </w:rPr>
              <w:t>Деятельность по оказанию поддержки гражданам и их объединениям, участвующим в охране общественного порядка, создание условий д</w:t>
            </w:r>
            <w:r>
              <w:rPr>
                <w:rFonts w:ascii="Times New Roman" w:hAnsi="Times New Roman" w:cs="Times New Roman"/>
                <w:sz w:val="24"/>
                <w:szCs w:val="24"/>
              </w:rPr>
              <w:t>ля деятельности народных дружин».</w:t>
            </w:r>
          </w:p>
          <w:p w:rsidR="002A1AC5" w:rsidRPr="00241275" w:rsidRDefault="002A1AC5" w:rsidP="00213CDF">
            <w:pPr>
              <w:pStyle w:val="ListParagraph1"/>
              <w:spacing w:after="0" w:line="240" w:lineRule="auto"/>
              <w:ind w:left="133" w:right="-1"/>
              <w:jc w:val="both"/>
              <w:rPr>
                <w:rFonts w:ascii="Times New Roman" w:hAnsi="Times New Roman" w:cs="Times New Roman"/>
                <w:sz w:val="24"/>
                <w:szCs w:val="24"/>
              </w:rPr>
            </w:pPr>
          </w:p>
        </w:tc>
      </w:tr>
      <w:tr w:rsidR="00241275" w:rsidRPr="00241275" w:rsidTr="003D4E33">
        <w:trPr>
          <w:trHeight w:val="503"/>
        </w:trPr>
        <w:tc>
          <w:tcPr>
            <w:tcW w:w="2060" w:type="dxa"/>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Ответственный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исполнитель  (разработчик)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7654" w:type="dxa"/>
          </w:tcPr>
          <w:p w:rsidR="001127E7" w:rsidRDefault="00213CDF" w:rsidP="005F2495">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а</w:t>
            </w:r>
            <w:r w:rsidR="00A26878">
              <w:rPr>
                <w:rFonts w:ascii="Times New Roman" w:hAnsi="Times New Roman" w:cs="Times New Roman"/>
                <w:sz w:val="24"/>
                <w:szCs w:val="24"/>
              </w:rPr>
              <w:t>дминистрация городского округа Тейково Ивановской области.</w:t>
            </w:r>
          </w:p>
          <w:p w:rsidR="001127E7" w:rsidRPr="00241275" w:rsidRDefault="001127E7" w:rsidP="00B80624">
            <w:pPr>
              <w:autoSpaceDE w:val="0"/>
              <w:autoSpaceDN w:val="0"/>
              <w:adjustRightInd w:val="0"/>
              <w:spacing w:after="0" w:line="240" w:lineRule="auto"/>
              <w:ind w:right="-1"/>
              <w:jc w:val="both"/>
              <w:rPr>
                <w:rFonts w:ascii="Times New Roman" w:hAnsi="Times New Roman" w:cs="Times New Roman"/>
                <w:sz w:val="24"/>
                <w:szCs w:val="24"/>
              </w:rPr>
            </w:pPr>
          </w:p>
        </w:tc>
      </w:tr>
      <w:tr w:rsidR="00241275" w:rsidRPr="00241275" w:rsidTr="000E0A1A">
        <w:trPr>
          <w:trHeight w:val="600"/>
        </w:trPr>
        <w:tc>
          <w:tcPr>
            <w:tcW w:w="2060" w:type="dxa"/>
            <w:shd w:val="clear" w:color="auto" w:fill="auto"/>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Исполнители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7654" w:type="dxa"/>
          </w:tcPr>
          <w:p w:rsidR="00B80624" w:rsidRDefault="00213CDF" w:rsidP="005F2495">
            <w:pPr>
              <w:pStyle w:val="ListParagraph1"/>
              <w:spacing w:after="0" w:line="240" w:lineRule="auto"/>
              <w:ind w:left="0" w:right="-1"/>
              <w:jc w:val="both"/>
              <w:rPr>
                <w:rFonts w:ascii="Times New Roman" w:hAnsi="Times New Roman" w:cs="Times New Roman"/>
                <w:sz w:val="24"/>
                <w:szCs w:val="24"/>
              </w:rPr>
            </w:pPr>
            <w:r>
              <w:rPr>
                <w:rFonts w:ascii="Times New Roman" w:hAnsi="Times New Roman" w:cs="Times New Roman"/>
                <w:sz w:val="24"/>
                <w:szCs w:val="24"/>
              </w:rPr>
              <w:t>а</w:t>
            </w:r>
            <w:r w:rsidR="00B80624">
              <w:rPr>
                <w:rFonts w:ascii="Times New Roman" w:hAnsi="Times New Roman" w:cs="Times New Roman"/>
                <w:sz w:val="24"/>
                <w:szCs w:val="24"/>
              </w:rPr>
              <w:t>дминистрация городского округа Тейково Ивановской области.</w:t>
            </w:r>
          </w:p>
          <w:p w:rsidR="00B80624" w:rsidRPr="00241275" w:rsidRDefault="00B80624" w:rsidP="00B80624">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Муниципальное </w:t>
            </w:r>
            <w:r w:rsidR="00213CDF">
              <w:rPr>
                <w:rFonts w:ascii="Times New Roman" w:hAnsi="Times New Roman" w:cs="Times New Roman"/>
                <w:sz w:val="24"/>
                <w:szCs w:val="24"/>
              </w:rPr>
              <w:t xml:space="preserve">казенное </w:t>
            </w:r>
            <w:r>
              <w:rPr>
                <w:rFonts w:ascii="Times New Roman" w:hAnsi="Times New Roman" w:cs="Times New Roman"/>
                <w:sz w:val="24"/>
                <w:szCs w:val="24"/>
              </w:rPr>
              <w:t>учреждение «Аварийно - диспетчерская служба».</w:t>
            </w:r>
          </w:p>
          <w:p w:rsidR="002A1AC5" w:rsidRPr="00241275" w:rsidRDefault="002A1AC5" w:rsidP="005F2495">
            <w:pPr>
              <w:pStyle w:val="ListParagraph1"/>
              <w:spacing w:after="0" w:line="240" w:lineRule="auto"/>
              <w:ind w:left="0" w:right="-1"/>
              <w:jc w:val="both"/>
              <w:rPr>
                <w:rFonts w:ascii="Times New Roman" w:hAnsi="Times New Roman" w:cs="Times New Roman"/>
                <w:sz w:val="24"/>
                <w:szCs w:val="24"/>
              </w:rPr>
            </w:pPr>
          </w:p>
        </w:tc>
      </w:tr>
      <w:tr w:rsidR="00241275" w:rsidRPr="00241275" w:rsidTr="003D4E33">
        <w:trPr>
          <w:trHeight w:val="800"/>
        </w:trPr>
        <w:tc>
          <w:tcPr>
            <w:tcW w:w="2060" w:type="dxa"/>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Срок реализации муниципальной программы</w:t>
            </w:r>
          </w:p>
        </w:tc>
        <w:tc>
          <w:tcPr>
            <w:tcW w:w="7654" w:type="dxa"/>
          </w:tcPr>
          <w:p w:rsidR="001127E7" w:rsidRPr="00241275" w:rsidRDefault="001127E7" w:rsidP="00B80624">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20</w:t>
            </w:r>
            <w:r w:rsidR="00B80624">
              <w:rPr>
                <w:rFonts w:ascii="Times New Roman" w:hAnsi="Times New Roman" w:cs="Times New Roman"/>
                <w:sz w:val="24"/>
                <w:szCs w:val="24"/>
              </w:rPr>
              <w:t>23</w:t>
            </w:r>
            <w:r w:rsidRPr="00241275">
              <w:rPr>
                <w:rFonts w:ascii="Times New Roman" w:hAnsi="Times New Roman" w:cs="Times New Roman"/>
                <w:sz w:val="24"/>
                <w:szCs w:val="24"/>
              </w:rPr>
              <w:t>-202</w:t>
            </w:r>
            <w:r w:rsidR="00A44181">
              <w:rPr>
                <w:rFonts w:ascii="Times New Roman" w:hAnsi="Times New Roman" w:cs="Times New Roman"/>
                <w:sz w:val="24"/>
                <w:szCs w:val="24"/>
              </w:rPr>
              <w:t xml:space="preserve">8 </w:t>
            </w:r>
            <w:r w:rsidRPr="00241275">
              <w:rPr>
                <w:rFonts w:ascii="Times New Roman" w:hAnsi="Times New Roman" w:cs="Times New Roman"/>
                <w:sz w:val="24"/>
                <w:szCs w:val="24"/>
              </w:rPr>
              <w:t>годы</w:t>
            </w:r>
          </w:p>
        </w:tc>
      </w:tr>
      <w:tr w:rsidR="00241275" w:rsidRPr="00241275" w:rsidTr="003D4E33">
        <w:trPr>
          <w:trHeight w:val="600"/>
        </w:trPr>
        <w:tc>
          <w:tcPr>
            <w:tcW w:w="2060" w:type="dxa"/>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Цели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7654" w:type="dxa"/>
          </w:tcPr>
          <w:p w:rsidR="00CE1005" w:rsidRDefault="00213CDF" w:rsidP="0002571D">
            <w:pPr>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lang w:eastAsia="en-US"/>
              </w:rPr>
              <w:t>1</w:t>
            </w:r>
            <w:r w:rsidR="00CE1005">
              <w:rPr>
                <w:rFonts w:ascii="Times New Roman" w:eastAsia="Times New Roman" w:hAnsi="Times New Roman" w:cs="Times New Roman"/>
                <w:sz w:val="24"/>
                <w:szCs w:val="24"/>
                <w:lang w:eastAsia="en-US"/>
              </w:rPr>
              <w:t xml:space="preserve">. </w:t>
            </w:r>
            <w:r w:rsidR="00CE1005">
              <w:rPr>
                <w:rFonts w:ascii="Times New Roman" w:hAnsi="Times New Roman" w:cs="Times New Roman"/>
                <w:sz w:val="24"/>
                <w:szCs w:val="24"/>
              </w:rPr>
              <w:t>О</w:t>
            </w:r>
            <w:r w:rsidR="00CE1005" w:rsidRPr="00CE1005">
              <w:rPr>
                <w:rFonts w:ascii="Times New Roman" w:hAnsi="Times New Roman" w:cs="Times New Roman"/>
                <w:sz w:val="24"/>
                <w:szCs w:val="24"/>
              </w:rPr>
              <w:t>беспечение безопасности граждан на территории городского округа Тейково</w:t>
            </w:r>
            <w:r w:rsidR="00CB7003">
              <w:rPr>
                <w:rFonts w:ascii="Times New Roman" w:hAnsi="Times New Roman" w:cs="Times New Roman"/>
                <w:sz w:val="24"/>
                <w:szCs w:val="24"/>
              </w:rPr>
              <w:t xml:space="preserve"> Ивановской области</w:t>
            </w:r>
            <w:r w:rsidR="00CE1005">
              <w:rPr>
                <w:rFonts w:ascii="Times New Roman" w:hAnsi="Times New Roman" w:cs="Times New Roman"/>
                <w:sz w:val="24"/>
                <w:szCs w:val="24"/>
              </w:rPr>
              <w:t>.</w:t>
            </w:r>
          </w:p>
          <w:p w:rsidR="00213CDF" w:rsidRDefault="00213CDF" w:rsidP="00213CDF">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w:t>
            </w:r>
            <w:r w:rsidR="00CE1005">
              <w:rPr>
                <w:rFonts w:ascii="Times New Roman" w:hAnsi="Times New Roman" w:cs="Times New Roman"/>
                <w:sz w:val="24"/>
                <w:szCs w:val="24"/>
              </w:rPr>
              <w:t>.</w:t>
            </w:r>
            <w:r w:rsidR="00B00C27" w:rsidRPr="00744456">
              <w:rPr>
                <w:rFonts w:ascii="Times New Roman" w:hAnsi="Times New Roman" w:cs="Times New Roman"/>
                <w:sz w:val="28"/>
                <w:szCs w:val="28"/>
              </w:rPr>
              <w:t xml:space="preserve"> </w:t>
            </w:r>
            <w:r w:rsidR="00B00C27" w:rsidRPr="00B00C27">
              <w:rPr>
                <w:rFonts w:ascii="Times New Roman" w:hAnsi="Times New Roman" w:cs="Times New Roman"/>
                <w:sz w:val="24"/>
                <w:szCs w:val="24"/>
              </w:rPr>
              <w:t>Профилактика, выявление, предупреждение и пресечение преступлений и административных правонарушений</w:t>
            </w:r>
            <w:r w:rsidR="00B00C27">
              <w:rPr>
                <w:rFonts w:ascii="Times New Roman" w:hAnsi="Times New Roman" w:cs="Times New Roman"/>
                <w:sz w:val="28"/>
                <w:szCs w:val="28"/>
              </w:rPr>
              <w:t xml:space="preserve"> </w:t>
            </w:r>
            <w:r w:rsidR="00CB7003">
              <w:rPr>
                <w:rFonts w:ascii="Times New Roman" w:hAnsi="Times New Roman" w:cs="Times New Roman"/>
                <w:sz w:val="24"/>
                <w:szCs w:val="24"/>
              </w:rPr>
              <w:t>на территории городского округа Тейково Ивановской области</w:t>
            </w:r>
            <w:r w:rsidR="00CE1005" w:rsidRPr="00CE1005">
              <w:rPr>
                <w:rFonts w:ascii="Times New Roman" w:hAnsi="Times New Roman" w:cs="Times New Roman"/>
                <w:sz w:val="24"/>
                <w:szCs w:val="24"/>
              </w:rPr>
              <w:t>.</w:t>
            </w:r>
            <w:r>
              <w:rPr>
                <w:rFonts w:ascii="Times New Roman" w:hAnsi="Times New Roman" w:cs="Times New Roman"/>
                <w:sz w:val="24"/>
                <w:szCs w:val="24"/>
              </w:rPr>
              <w:t xml:space="preserve"> </w:t>
            </w:r>
          </w:p>
          <w:p w:rsidR="00CE1005" w:rsidRPr="00CE1005" w:rsidRDefault="00213CDF" w:rsidP="00213CDF">
            <w:pPr>
              <w:spacing w:after="0" w:line="240" w:lineRule="auto"/>
              <w:ind w:right="-1"/>
              <w:jc w:val="both"/>
              <w:rPr>
                <w:rFonts w:ascii="Times New Roman" w:eastAsia="Times New Roman" w:hAnsi="Times New Roman" w:cs="Times New Roman"/>
                <w:sz w:val="24"/>
                <w:szCs w:val="24"/>
                <w:lang w:eastAsia="en-US"/>
              </w:rPr>
            </w:pPr>
            <w:r w:rsidRPr="00241275">
              <w:rPr>
                <w:rFonts w:ascii="Times New Roman" w:hAnsi="Times New Roman" w:cs="Times New Roman"/>
                <w:sz w:val="24"/>
                <w:szCs w:val="24"/>
              </w:rPr>
              <w:t xml:space="preserve"> </w:t>
            </w:r>
            <w:r>
              <w:rPr>
                <w:rFonts w:ascii="Times New Roman" w:hAnsi="Times New Roman" w:cs="Times New Roman"/>
                <w:sz w:val="24"/>
                <w:szCs w:val="24"/>
              </w:rPr>
              <w:t xml:space="preserve">3. </w:t>
            </w:r>
            <w:r>
              <w:rPr>
                <w:rFonts w:ascii="Times New Roman" w:eastAsia="Times New Roman" w:hAnsi="Times New Roman" w:cs="Times New Roman"/>
                <w:sz w:val="24"/>
                <w:szCs w:val="24"/>
                <w:lang w:eastAsia="en-US"/>
              </w:rPr>
              <w:t>О</w:t>
            </w:r>
            <w:r w:rsidRPr="008C7908">
              <w:rPr>
                <w:rFonts w:ascii="Times New Roman" w:eastAsia="Times New Roman" w:hAnsi="Times New Roman" w:cs="Times New Roman"/>
                <w:sz w:val="24"/>
                <w:szCs w:val="24"/>
                <w:lang w:eastAsia="en-US"/>
              </w:rPr>
              <w:t>казани</w:t>
            </w:r>
            <w:r>
              <w:rPr>
                <w:rFonts w:ascii="Times New Roman" w:eastAsia="Times New Roman" w:hAnsi="Times New Roman" w:cs="Times New Roman"/>
                <w:sz w:val="24"/>
                <w:szCs w:val="24"/>
                <w:lang w:eastAsia="en-US"/>
              </w:rPr>
              <w:t>е</w:t>
            </w:r>
            <w:r w:rsidRPr="008C7908">
              <w:rPr>
                <w:rFonts w:ascii="Times New Roman" w:eastAsia="Times New Roman" w:hAnsi="Times New Roman" w:cs="Times New Roman"/>
                <w:sz w:val="24"/>
                <w:szCs w:val="24"/>
                <w:lang w:eastAsia="en-US"/>
              </w:rPr>
              <w:t xml:space="preserve"> поддержки гражданам и их объединениям, участвующим в охране</w:t>
            </w:r>
            <w:r>
              <w:rPr>
                <w:rFonts w:ascii="Times New Roman" w:eastAsia="Times New Roman" w:hAnsi="Times New Roman" w:cs="Times New Roman"/>
                <w:sz w:val="24"/>
                <w:szCs w:val="24"/>
                <w:lang w:eastAsia="en-US"/>
              </w:rPr>
              <w:t xml:space="preserve"> общественного порядка, создания</w:t>
            </w:r>
            <w:r w:rsidRPr="008C7908">
              <w:rPr>
                <w:rFonts w:ascii="Times New Roman" w:eastAsia="Times New Roman" w:hAnsi="Times New Roman" w:cs="Times New Roman"/>
                <w:sz w:val="24"/>
                <w:szCs w:val="24"/>
                <w:lang w:eastAsia="en-US"/>
              </w:rPr>
              <w:t xml:space="preserve"> условий для деятельности народных дружин</w:t>
            </w:r>
            <w:r>
              <w:rPr>
                <w:rFonts w:ascii="Times New Roman" w:eastAsia="Times New Roman" w:hAnsi="Times New Roman" w:cs="Times New Roman"/>
                <w:sz w:val="24"/>
                <w:szCs w:val="24"/>
                <w:lang w:eastAsia="en-US"/>
              </w:rPr>
              <w:t>.</w:t>
            </w:r>
          </w:p>
        </w:tc>
      </w:tr>
      <w:tr w:rsidR="00241275" w:rsidRPr="00241275" w:rsidTr="003D4E33">
        <w:trPr>
          <w:trHeight w:val="323"/>
        </w:trPr>
        <w:tc>
          <w:tcPr>
            <w:tcW w:w="2060" w:type="dxa"/>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Объемы   </w:t>
            </w:r>
            <w:proofErr w:type="gramStart"/>
            <w:r w:rsidRPr="00241275">
              <w:rPr>
                <w:rFonts w:ascii="Times New Roman" w:hAnsi="Times New Roman" w:cs="Times New Roman"/>
                <w:sz w:val="24"/>
                <w:szCs w:val="24"/>
              </w:rPr>
              <w:t>бюджетных</w:t>
            </w:r>
            <w:proofErr w:type="gramEnd"/>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ассигнований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rsidR="001127E7" w:rsidRPr="00241275" w:rsidRDefault="001127E7" w:rsidP="00B732D4">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7654" w:type="dxa"/>
            <w:shd w:val="clear" w:color="auto" w:fill="FFFFFF"/>
          </w:tcPr>
          <w:p w:rsidR="001127E7" w:rsidRPr="00241275" w:rsidRDefault="001127E7" w:rsidP="005F2495">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Общий объем бюджетных ассигнований программы всего</w:t>
            </w:r>
            <w:r w:rsidR="007B1CEE">
              <w:rPr>
                <w:rFonts w:ascii="Times New Roman" w:hAnsi="Times New Roman" w:cs="Times New Roman"/>
                <w:sz w:val="24"/>
                <w:szCs w:val="24"/>
              </w:rPr>
              <w:t xml:space="preserve"> 15</w:t>
            </w:r>
            <w:r w:rsidR="0002571D">
              <w:rPr>
                <w:rFonts w:ascii="Times New Roman" w:hAnsi="Times New Roman" w:cs="Times New Roman"/>
                <w:sz w:val="24"/>
                <w:szCs w:val="24"/>
              </w:rPr>
              <w:t>0,0</w:t>
            </w:r>
            <w:r w:rsidRPr="00241275">
              <w:rPr>
                <w:rFonts w:ascii="Times New Roman" w:hAnsi="Times New Roman" w:cs="Times New Roman"/>
                <w:sz w:val="24"/>
                <w:szCs w:val="24"/>
              </w:rPr>
              <w:t xml:space="preserve"> тыс. руб., в том числе по годам:</w:t>
            </w:r>
          </w:p>
          <w:p w:rsidR="001127E7" w:rsidRPr="00241275" w:rsidRDefault="001127E7" w:rsidP="005F2495">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20</w:t>
            </w:r>
            <w:r w:rsidR="0002571D">
              <w:rPr>
                <w:rFonts w:ascii="Times New Roman" w:hAnsi="Times New Roman" w:cs="Times New Roman"/>
                <w:sz w:val="24"/>
                <w:szCs w:val="24"/>
              </w:rPr>
              <w:t>23</w:t>
            </w:r>
            <w:r w:rsidRPr="00241275">
              <w:rPr>
                <w:rFonts w:ascii="Times New Roman" w:hAnsi="Times New Roman" w:cs="Times New Roman"/>
                <w:sz w:val="24"/>
                <w:szCs w:val="24"/>
              </w:rPr>
              <w:t xml:space="preserve"> год – </w:t>
            </w:r>
            <w:r w:rsidR="0002571D">
              <w:rPr>
                <w:rFonts w:ascii="Times New Roman" w:hAnsi="Times New Roman" w:cs="Times New Roman"/>
                <w:sz w:val="24"/>
                <w:szCs w:val="24"/>
              </w:rPr>
              <w:t>25,0</w:t>
            </w:r>
            <w:r w:rsidRPr="00241275">
              <w:rPr>
                <w:rFonts w:ascii="Times New Roman" w:hAnsi="Times New Roman" w:cs="Times New Roman"/>
                <w:sz w:val="24"/>
                <w:szCs w:val="24"/>
              </w:rPr>
              <w:t xml:space="preserve"> тыс. руб.;                                                                                                                                                                                                                                                                                                                                                                                                                                                                                                                                                                                                                                                                                                                                                                                                                                                                                 </w:t>
            </w:r>
          </w:p>
          <w:p w:rsidR="001127E7" w:rsidRDefault="0002571D" w:rsidP="005F2495">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2024</w:t>
            </w:r>
            <w:r w:rsidR="001127E7" w:rsidRPr="00241275">
              <w:rPr>
                <w:rFonts w:ascii="Times New Roman" w:hAnsi="Times New Roman" w:cs="Times New Roman"/>
                <w:sz w:val="24"/>
                <w:szCs w:val="24"/>
              </w:rPr>
              <w:t xml:space="preserve"> год – </w:t>
            </w:r>
            <w:r>
              <w:rPr>
                <w:rFonts w:ascii="Times New Roman" w:hAnsi="Times New Roman" w:cs="Times New Roman"/>
                <w:sz w:val="24"/>
                <w:szCs w:val="24"/>
              </w:rPr>
              <w:t>25,0 тыс. руб.</w:t>
            </w:r>
          </w:p>
          <w:p w:rsidR="00A44181" w:rsidRDefault="00A44181" w:rsidP="005F2495">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 xml:space="preserve">2025 год – </w:t>
            </w:r>
            <w:r w:rsidR="007B1CEE">
              <w:rPr>
                <w:rFonts w:ascii="Times New Roman" w:hAnsi="Times New Roman" w:cs="Times New Roman"/>
                <w:sz w:val="24"/>
                <w:szCs w:val="24"/>
              </w:rPr>
              <w:t>25</w:t>
            </w:r>
            <w:r>
              <w:rPr>
                <w:rFonts w:ascii="Times New Roman" w:hAnsi="Times New Roman" w:cs="Times New Roman"/>
                <w:sz w:val="24"/>
                <w:szCs w:val="24"/>
              </w:rPr>
              <w:t>,0 тыс. руб.;</w:t>
            </w:r>
          </w:p>
          <w:p w:rsidR="00A44181" w:rsidRDefault="00A44181" w:rsidP="005F2495">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 xml:space="preserve">2026 год – </w:t>
            </w:r>
            <w:r w:rsidR="007B1CEE">
              <w:rPr>
                <w:rFonts w:ascii="Times New Roman" w:hAnsi="Times New Roman" w:cs="Times New Roman"/>
                <w:sz w:val="24"/>
                <w:szCs w:val="24"/>
              </w:rPr>
              <w:t>25</w:t>
            </w:r>
            <w:r>
              <w:rPr>
                <w:rFonts w:ascii="Times New Roman" w:hAnsi="Times New Roman" w:cs="Times New Roman"/>
                <w:sz w:val="24"/>
                <w:szCs w:val="24"/>
              </w:rPr>
              <w:t>,0 тыс. руб.;</w:t>
            </w:r>
          </w:p>
          <w:p w:rsidR="00A44181" w:rsidRDefault="00A44181" w:rsidP="005F2495">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 xml:space="preserve">2027год  – </w:t>
            </w:r>
            <w:r w:rsidR="007B1CEE">
              <w:rPr>
                <w:rFonts w:ascii="Times New Roman" w:hAnsi="Times New Roman" w:cs="Times New Roman"/>
                <w:sz w:val="24"/>
                <w:szCs w:val="24"/>
              </w:rPr>
              <w:t>25</w:t>
            </w:r>
            <w:r>
              <w:rPr>
                <w:rFonts w:ascii="Times New Roman" w:hAnsi="Times New Roman" w:cs="Times New Roman"/>
                <w:sz w:val="24"/>
                <w:szCs w:val="24"/>
              </w:rPr>
              <w:t>,0 тыс. руб.;</w:t>
            </w:r>
          </w:p>
          <w:p w:rsidR="00A44181" w:rsidRPr="00241275" w:rsidRDefault="00A44181" w:rsidP="005F2495">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2028 год –</w:t>
            </w:r>
            <w:r w:rsidR="007B1CEE">
              <w:rPr>
                <w:rFonts w:ascii="Times New Roman" w:hAnsi="Times New Roman" w:cs="Times New Roman"/>
                <w:sz w:val="24"/>
                <w:szCs w:val="24"/>
              </w:rPr>
              <w:t>25</w:t>
            </w:r>
            <w:r>
              <w:rPr>
                <w:rFonts w:ascii="Times New Roman" w:hAnsi="Times New Roman" w:cs="Times New Roman"/>
                <w:sz w:val="24"/>
                <w:szCs w:val="24"/>
              </w:rPr>
              <w:t>,0 тыс. руб.,</w:t>
            </w:r>
          </w:p>
          <w:p w:rsidR="0002571D" w:rsidRDefault="001127E7" w:rsidP="00A04428">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 xml:space="preserve">в том числе </w:t>
            </w:r>
            <w:r w:rsidR="00A04428">
              <w:rPr>
                <w:rFonts w:ascii="Times New Roman" w:hAnsi="Times New Roman" w:cs="Times New Roman"/>
                <w:sz w:val="24"/>
                <w:szCs w:val="24"/>
              </w:rPr>
              <w:t>бюджет города Тейково:</w:t>
            </w:r>
          </w:p>
          <w:p w:rsidR="0002571D" w:rsidRPr="0002571D" w:rsidRDefault="0002571D" w:rsidP="0002571D">
            <w:pPr>
              <w:pStyle w:val="ListParagraph1"/>
              <w:spacing w:after="0" w:line="240" w:lineRule="auto"/>
              <w:ind w:left="0" w:right="-1"/>
              <w:rPr>
                <w:rFonts w:ascii="Times New Roman" w:hAnsi="Times New Roman" w:cs="Times New Roman"/>
                <w:sz w:val="24"/>
                <w:szCs w:val="24"/>
              </w:rPr>
            </w:pPr>
            <w:r w:rsidRPr="0002571D">
              <w:rPr>
                <w:rFonts w:ascii="Times New Roman" w:hAnsi="Times New Roman" w:cs="Times New Roman"/>
                <w:sz w:val="24"/>
                <w:szCs w:val="24"/>
              </w:rPr>
              <w:t>2023 год – 25,0 тыс. руб</w:t>
            </w:r>
            <w:r>
              <w:rPr>
                <w:rFonts w:ascii="Times New Roman" w:hAnsi="Times New Roman" w:cs="Times New Roman"/>
                <w:sz w:val="24"/>
                <w:szCs w:val="24"/>
              </w:rPr>
              <w:t>.;</w:t>
            </w:r>
          </w:p>
          <w:p w:rsidR="001127E7" w:rsidRDefault="0002571D" w:rsidP="0002571D">
            <w:pPr>
              <w:autoSpaceDE w:val="0"/>
              <w:autoSpaceDN w:val="0"/>
              <w:adjustRightInd w:val="0"/>
              <w:spacing w:after="0" w:line="240" w:lineRule="auto"/>
              <w:ind w:right="-1"/>
              <w:rPr>
                <w:rFonts w:ascii="Times New Roman" w:hAnsi="Times New Roman" w:cs="Times New Roman"/>
                <w:sz w:val="24"/>
                <w:szCs w:val="24"/>
              </w:rPr>
            </w:pPr>
            <w:r w:rsidRPr="0002571D">
              <w:rPr>
                <w:rFonts w:ascii="Times New Roman" w:hAnsi="Times New Roman" w:cs="Times New Roman"/>
                <w:sz w:val="24"/>
                <w:szCs w:val="24"/>
              </w:rPr>
              <w:t>2024 год – 25,0 тыс. руб.</w:t>
            </w:r>
          </w:p>
          <w:p w:rsidR="002A4FAB" w:rsidRPr="002A4FAB" w:rsidRDefault="002A4FAB" w:rsidP="002A4FAB">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 xml:space="preserve">2025 год – </w:t>
            </w:r>
            <w:r w:rsidR="007B1CEE">
              <w:rPr>
                <w:rFonts w:ascii="Times New Roman" w:hAnsi="Times New Roman" w:cs="Times New Roman"/>
                <w:sz w:val="24"/>
                <w:szCs w:val="24"/>
              </w:rPr>
              <w:t>25</w:t>
            </w:r>
            <w:r w:rsidRPr="002A4FAB">
              <w:rPr>
                <w:rFonts w:ascii="Times New Roman" w:hAnsi="Times New Roman" w:cs="Times New Roman"/>
                <w:sz w:val="24"/>
                <w:szCs w:val="24"/>
              </w:rPr>
              <w:t>,0 тыс. руб.;</w:t>
            </w:r>
          </w:p>
          <w:p w:rsidR="002A4FAB" w:rsidRPr="002A4FAB" w:rsidRDefault="002A4FAB" w:rsidP="002A4FAB">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 xml:space="preserve">2026 год – </w:t>
            </w:r>
            <w:r w:rsidR="007B1CEE">
              <w:rPr>
                <w:rFonts w:ascii="Times New Roman" w:hAnsi="Times New Roman" w:cs="Times New Roman"/>
                <w:sz w:val="24"/>
                <w:szCs w:val="24"/>
              </w:rPr>
              <w:t>25</w:t>
            </w:r>
            <w:r w:rsidRPr="002A4FAB">
              <w:rPr>
                <w:rFonts w:ascii="Times New Roman" w:hAnsi="Times New Roman" w:cs="Times New Roman"/>
                <w:sz w:val="24"/>
                <w:szCs w:val="24"/>
              </w:rPr>
              <w:t>,0 тыс. руб.;</w:t>
            </w:r>
          </w:p>
          <w:p w:rsidR="002A4FAB" w:rsidRPr="002A4FAB" w:rsidRDefault="002A4FAB" w:rsidP="002A4FAB">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2027год  –</w:t>
            </w:r>
            <w:r w:rsidR="007B1CEE">
              <w:rPr>
                <w:rFonts w:ascii="Times New Roman" w:hAnsi="Times New Roman" w:cs="Times New Roman"/>
                <w:sz w:val="24"/>
                <w:szCs w:val="24"/>
              </w:rPr>
              <w:t>25</w:t>
            </w:r>
            <w:r w:rsidRPr="002A4FAB">
              <w:rPr>
                <w:rFonts w:ascii="Times New Roman" w:hAnsi="Times New Roman" w:cs="Times New Roman"/>
                <w:sz w:val="24"/>
                <w:szCs w:val="24"/>
              </w:rPr>
              <w:t>,0 тыс. руб.;</w:t>
            </w:r>
          </w:p>
          <w:p w:rsidR="002A4FAB" w:rsidRPr="00241275" w:rsidRDefault="002A4FAB" w:rsidP="007B1CEE">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2028 год –</w:t>
            </w:r>
            <w:r w:rsidR="007B1CEE">
              <w:rPr>
                <w:rFonts w:ascii="Times New Roman" w:hAnsi="Times New Roman" w:cs="Times New Roman"/>
                <w:sz w:val="24"/>
                <w:szCs w:val="24"/>
              </w:rPr>
              <w:t>25</w:t>
            </w:r>
            <w:r w:rsidRPr="002A4FAB">
              <w:rPr>
                <w:rFonts w:ascii="Times New Roman" w:hAnsi="Times New Roman" w:cs="Times New Roman"/>
                <w:sz w:val="24"/>
                <w:szCs w:val="24"/>
              </w:rPr>
              <w:t>,0 тыс. руб</w:t>
            </w:r>
            <w:r>
              <w:rPr>
                <w:rFonts w:ascii="Times New Roman" w:hAnsi="Times New Roman" w:cs="Times New Roman"/>
                <w:sz w:val="24"/>
                <w:szCs w:val="24"/>
              </w:rPr>
              <w:t>.</w:t>
            </w:r>
          </w:p>
        </w:tc>
      </w:tr>
    </w:tbl>
    <w:p w:rsidR="001127E7" w:rsidRDefault="001127E7" w:rsidP="005F2495">
      <w:pPr>
        <w:spacing w:after="0" w:line="240" w:lineRule="auto"/>
        <w:ind w:right="-1" w:firstLine="709"/>
        <w:jc w:val="both"/>
        <w:rPr>
          <w:rFonts w:ascii="Times New Roman" w:hAnsi="Times New Roman" w:cs="Times New Roman"/>
          <w:sz w:val="24"/>
          <w:szCs w:val="24"/>
        </w:rPr>
      </w:pPr>
    </w:p>
    <w:p w:rsidR="00220FF7" w:rsidRDefault="00220FF7" w:rsidP="005F2495">
      <w:pPr>
        <w:spacing w:after="0" w:line="240" w:lineRule="auto"/>
        <w:ind w:right="-1" w:firstLine="709"/>
        <w:jc w:val="both"/>
        <w:rPr>
          <w:rFonts w:ascii="Times New Roman" w:hAnsi="Times New Roman" w:cs="Times New Roman"/>
          <w:sz w:val="24"/>
          <w:szCs w:val="24"/>
        </w:rPr>
      </w:pPr>
    </w:p>
    <w:p w:rsidR="002A4FAB" w:rsidRDefault="002A4FAB" w:rsidP="005F2495">
      <w:pPr>
        <w:spacing w:after="0" w:line="240" w:lineRule="auto"/>
        <w:ind w:right="-1" w:firstLine="709"/>
        <w:jc w:val="both"/>
        <w:rPr>
          <w:rFonts w:ascii="Times New Roman" w:hAnsi="Times New Roman" w:cs="Times New Roman"/>
          <w:sz w:val="24"/>
          <w:szCs w:val="24"/>
        </w:rPr>
      </w:pPr>
    </w:p>
    <w:p w:rsidR="00C362F4" w:rsidRDefault="00C362F4" w:rsidP="005F2495">
      <w:pPr>
        <w:spacing w:after="0" w:line="240" w:lineRule="auto"/>
        <w:ind w:right="-1" w:firstLine="709"/>
        <w:jc w:val="both"/>
        <w:rPr>
          <w:rFonts w:ascii="Times New Roman" w:hAnsi="Times New Roman" w:cs="Times New Roman"/>
          <w:sz w:val="24"/>
          <w:szCs w:val="24"/>
        </w:rPr>
      </w:pPr>
    </w:p>
    <w:p w:rsidR="00F16703" w:rsidRPr="00241275" w:rsidRDefault="00F16703" w:rsidP="005F2495">
      <w:pPr>
        <w:spacing w:after="0" w:line="240" w:lineRule="auto"/>
        <w:ind w:right="-1" w:firstLine="709"/>
        <w:jc w:val="both"/>
        <w:rPr>
          <w:rFonts w:ascii="Times New Roman" w:hAnsi="Times New Roman" w:cs="Times New Roman"/>
          <w:sz w:val="24"/>
          <w:szCs w:val="24"/>
        </w:rPr>
      </w:pPr>
    </w:p>
    <w:p w:rsidR="00402F9B" w:rsidRPr="00F16703" w:rsidRDefault="001127E7" w:rsidP="00395053">
      <w:pPr>
        <w:pStyle w:val="a6"/>
        <w:numPr>
          <w:ilvl w:val="0"/>
          <w:numId w:val="30"/>
        </w:numPr>
        <w:autoSpaceDE w:val="0"/>
        <w:autoSpaceDN w:val="0"/>
        <w:adjustRightInd w:val="0"/>
        <w:spacing w:after="0" w:line="240" w:lineRule="auto"/>
        <w:ind w:left="-567" w:right="-568" w:firstLine="709"/>
        <w:jc w:val="center"/>
        <w:rPr>
          <w:rFonts w:ascii="Times New Roman" w:hAnsi="Times New Roman"/>
          <w:sz w:val="24"/>
          <w:szCs w:val="24"/>
        </w:rPr>
      </w:pPr>
      <w:r w:rsidRPr="00F16703">
        <w:rPr>
          <w:rFonts w:ascii="Times New Roman" w:hAnsi="Times New Roman"/>
          <w:sz w:val="24"/>
          <w:szCs w:val="24"/>
        </w:rPr>
        <w:t>Анализ текущей ситуации в сфере реализации муниципальной программы.</w:t>
      </w:r>
    </w:p>
    <w:p w:rsidR="00F74C44" w:rsidRPr="00402F9B" w:rsidRDefault="00F74C44" w:rsidP="00395053">
      <w:pPr>
        <w:pStyle w:val="ConsPlusTitle"/>
        <w:widowControl/>
        <w:ind w:left="-567" w:right="-568" w:firstLine="709"/>
        <w:jc w:val="both"/>
        <w:rPr>
          <w:rFonts w:ascii="Times New Roman" w:hAnsi="Times New Roman" w:cs="Times New Roman"/>
          <w:b w:val="0"/>
          <w:sz w:val="24"/>
          <w:szCs w:val="24"/>
        </w:rPr>
      </w:pPr>
      <w:r w:rsidRPr="00402F9B">
        <w:rPr>
          <w:rFonts w:ascii="Times New Roman" w:hAnsi="Times New Roman" w:cs="Times New Roman"/>
          <w:b w:val="0"/>
          <w:color w:val="FF0000"/>
          <w:sz w:val="28"/>
          <w:szCs w:val="28"/>
        </w:rPr>
        <w:t xml:space="preserve"> </w:t>
      </w:r>
      <w:r w:rsidRPr="00402F9B">
        <w:rPr>
          <w:rFonts w:ascii="Times New Roman" w:hAnsi="Times New Roman" w:cs="Times New Roman"/>
          <w:b w:val="0"/>
          <w:sz w:val="24"/>
          <w:szCs w:val="24"/>
        </w:rPr>
        <w:t xml:space="preserve">В настоящее время </w:t>
      </w:r>
      <w:proofErr w:type="gramStart"/>
      <w:r w:rsidRPr="00402F9B">
        <w:rPr>
          <w:rFonts w:ascii="Times New Roman" w:hAnsi="Times New Roman" w:cs="Times New Roman"/>
          <w:b w:val="0"/>
          <w:sz w:val="24"/>
          <w:szCs w:val="24"/>
        </w:rPr>
        <w:t>криминогенная ситуация</w:t>
      </w:r>
      <w:proofErr w:type="gramEnd"/>
      <w:r w:rsidRPr="00402F9B">
        <w:rPr>
          <w:rFonts w:ascii="Times New Roman" w:hAnsi="Times New Roman" w:cs="Times New Roman"/>
          <w:b w:val="0"/>
          <w:sz w:val="24"/>
          <w:szCs w:val="24"/>
        </w:rPr>
        <w:t xml:space="preserve"> в городском округе Тейково </w:t>
      </w:r>
      <w:r w:rsidR="00213CDF">
        <w:rPr>
          <w:rFonts w:ascii="Times New Roman" w:hAnsi="Times New Roman" w:cs="Times New Roman"/>
          <w:b w:val="0"/>
          <w:sz w:val="24"/>
          <w:szCs w:val="24"/>
        </w:rPr>
        <w:t xml:space="preserve">Ивановской области </w:t>
      </w:r>
      <w:r w:rsidRPr="00402F9B">
        <w:rPr>
          <w:rFonts w:ascii="Times New Roman" w:hAnsi="Times New Roman" w:cs="Times New Roman"/>
          <w:b w:val="0"/>
          <w:sz w:val="24"/>
          <w:szCs w:val="24"/>
        </w:rPr>
        <w:t xml:space="preserve">стабильна. </w:t>
      </w:r>
    </w:p>
    <w:p w:rsidR="00F74C44" w:rsidRPr="00402F9B" w:rsidRDefault="00F74C44" w:rsidP="00395053">
      <w:pPr>
        <w:spacing w:after="0" w:line="240" w:lineRule="auto"/>
        <w:ind w:left="-567" w:right="-568" w:firstLine="709"/>
        <w:jc w:val="both"/>
        <w:rPr>
          <w:rFonts w:ascii="Times New Roman" w:hAnsi="Times New Roman" w:cs="Times New Roman"/>
          <w:sz w:val="24"/>
          <w:szCs w:val="24"/>
        </w:rPr>
      </w:pPr>
      <w:r w:rsidRPr="00402F9B">
        <w:rPr>
          <w:rFonts w:ascii="Times New Roman" w:hAnsi="Times New Roman" w:cs="Times New Roman"/>
          <w:sz w:val="24"/>
          <w:szCs w:val="24"/>
        </w:rPr>
        <w:t>Состояние оперативной обстановки в 2021 году на территории обслуживания МО МВД России «Тейковский» по сравнению с 2020 годом выглядит следующим образом:</w:t>
      </w:r>
    </w:p>
    <w:p w:rsidR="00F74C44" w:rsidRPr="00402F9B" w:rsidRDefault="00F74C44" w:rsidP="00395053">
      <w:pPr>
        <w:spacing w:after="0" w:line="240" w:lineRule="auto"/>
        <w:ind w:left="-567" w:right="-568" w:firstLine="709"/>
        <w:jc w:val="both"/>
        <w:rPr>
          <w:rFonts w:ascii="Times New Roman" w:hAnsi="Times New Roman" w:cs="Times New Roman"/>
          <w:sz w:val="24"/>
          <w:szCs w:val="24"/>
          <w:highlight w:val="yellow"/>
        </w:rPr>
      </w:pPr>
      <w:r w:rsidRPr="00402F9B">
        <w:rPr>
          <w:rFonts w:ascii="Times New Roman" w:hAnsi="Times New Roman" w:cs="Times New Roman"/>
          <w:sz w:val="24"/>
          <w:szCs w:val="24"/>
        </w:rPr>
        <w:t xml:space="preserve">- количество </w:t>
      </w:r>
      <w:proofErr w:type="gramStart"/>
      <w:r w:rsidRPr="00402F9B">
        <w:rPr>
          <w:rFonts w:ascii="Times New Roman" w:hAnsi="Times New Roman" w:cs="Times New Roman"/>
          <w:sz w:val="24"/>
          <w:szCs w:val="24"/>
        </w:rPr>
        <w:t>преступлений, зарегистрированных по всем линиям остал</w:t>
      </w:r>
      <w:r w:rsidR="00F7075D">
        <w:rPr>
          <w:rFonts w:ascii="Times New Roman" w:hAnsi="Times New Roman" w:cs="Times New Roman"/>
          <w:sz w:val="24"/>
          <w:szCs w:val="24"/>
        </w:rPr>
        <w:t>ось</w:t>
      </w:r>
      <w:proofErr w:type="gramEnd"/>
      <w:r w:rsidRPr="00402F9B">
        <w:rPr>
          <w:rFonts w:ascii="Times New Roman" w:hAnsi="Times New Roman" w:cs="Times New Roman"/>
          <w:sz w:val="24"/>
          <w:szCs w:val="24"/>
        </w:rPr>
        <w:t xml:space="preserve"> на уровне аналогичного периода прошлого года – 409 преступлений.</w:t>
      </w:r>
    </w:p>
    <w:p w:rsidR="00F74C44" w:rsidRPr="00402F9B" w:rsidRDefault="00F74C44" w:rsidP="00395053">
      <w:pPr>
        <w:spacing w:after="0" w:line="240" w:lineRule="auto"/>
        <w:ind w:left="-567" w:right="-568" w:firstLine="709"/>
        <w:jc w:val="both"/>
        <w:rPr>
          <w:rFonts w:ascii="Times New Roman" w:hAnsi="Times New Roman" w:cs="Times New Roman"/>
          <w:sz w:val="24"/>
          <w:szCs w:val="24"/>
          <w:highlight w:val="yellow"/>
        </w:rPr>
      </w:pPr>
      <w:r w:rsidRPr="00402F9B">
        <w:rPr>
          <w:rFonts w:ascii="Times New Roman" w:hAnsi="Times New Roman" w:cs="Times New Roman"/>
          <w:sz w:val="24"/>
          <w:szCs w:val="24"/>
        </w:rPr>
        <w:t>Раскрываемость преступлений составила 55,8 %, что на 4,2 выше аналогичного периода прошлого года (2020 – 51,5 %). Средне областной показатель раскрываемости преступлений по Ивановской области составляет 50,4 %. Раскрываемость тяжких и особо тяжких преступлений за 12 месяцев 2021 года составила 47,1 % (2020 – 40,6 %), область – 39,8 %.</w:t>
      </w:r>
      <w:r w:rsidRPr="00402F9B">
        <w:rPr>
          <w:rFonts w:ascii="Times New Roman" w:hAnsi="Times New Roman" w:cs="Times New Roman"/>
          <w:sz w:val="24"/>
          <w:szCs w:val="24"/>
          <w:highlight w:val="yellow"/>
        </w:rPr>
        <w:t xml:space="preserve"> </w:t>
      </w:r>
    </w:p>
    <w:p w:rsidR="00F74C44" w:rsidRPr="00402F9B" w:rsidRDefault="00F74C44" w:rsidP="00395053">
      <w:pPr>
        <w:spacing w:after="0" w:line="240" w:lineRule="auto"/>
        <w:ind w:left="-567" w:right="-568" w:firstLine="709"/>
        <w:jc w:val="both"/>
        <w:rPr>
          <w:rFonts w:ascii="Times New Roman" w:hAnsi="Times New Roman" w:cs="Times New Roman"/>
          <w:sz w:val="24"/>
          <w:szCs w:val="24"/>
        </w:rPr>
      </w:pPr>
      <w:r w:rsidRPr="00402F9B">
        <w:rPr>
          <w:rFonts w:ascii="Times New Roman" w:hAnsi="Times New Roman" w:cs="Times New Roman"/>
          <w:sz w:val="24"/>
          <w:szCs w:val="24"/>
        </w:rPr>
        <w:t>В 2021 году не произошло роста убийств, в отчетном периоде преступлений данной категории не совершено, 2020 – 1 преступление (-100%).</w:t>
      </w:r>
    </w:p>
    <w:p w:rsidR="00F74C44" w:rsidRPr="00402F9B" w:rsidRDefault="00F74C44" w:rsidP="00395053">
      <w:pPr>
        <w:spacing w:after="0" w:line="240" w:lineRule="auto"/>
        <w:ind w:left="-567" w:right="-568" w:firstLine="709"/>
        <w:jc w:val="both"/>
        <w:rPr>
          <w:rFonts w:ascii="Times New Roman" w:hAnsi="Times New Roman" w:cs="Times New Roman"/>
          <w:sz w:val="24"/>
          <w:szCs w:val="24"/>
          <w:highlight w:val="yellow"/>
        </w:rPr>
      </w:pPr>
      <w:r w:rsidRPr="00402F9B">
        <w:rPr>
          <w:rFonts w:ascii="Times New Roman" w:hAnsi="Times New Roman" w:cs="Times New Roman"/>
          <w:sz w:val="24"/>
          <w:szCs w:val="24"/>
        </w:rPr>
        <w:t>Количество совершенных краж уменьшилось со 104 фактов в 2021 до 100, в 2021 году увеличилась раскрываемость данного вида преступлений и составила 45,3 % (2020 – 36,3 %). Количество совершенных разбоев в 2021 году уменьшилось с 3 до 1 (- 66,7 %), а также грабежей с 5 до 2 фактов (- 60%).</w:t>
      </w:r>
      <w:r w:rsidRPr="00402F9B">
        <w:rPr>
          <w:rFonts w:ascii="Times New Roman" w:hAnsi="Times New Roman" w:cs="Times New Roman"/>
          <w:sz w:val="24"/>
          <w:szCs w:val="24"/>
          <w:highlight w:val="yellow"/>
        </w:rPr>
        <w:t xml:space="preserve"> </w:t>
      </w:r>
    </w:p>
    <w:p w:rsidR="00F74C44" w:rsidRPr="00402F9B" w:rsidRDefault="00F74C44" w:rsidP="00395053">
      <w:pPr>
        <w:spacing w:after="0" w:line="240" w:lineRule="auto"/>
        <w:ind w:left="-567" w:right="-568" w:firstLine="709"/>
        <w:jc w:val="both"/>
        <w:rPr>
          <w:rFonts w:ascii="Times New Roman" w:hAnsi="Times New Roman" w:cs="Times New Roman"/>
          <w:sz w:val="24"/>
          <w:szCs w:val="24"/>
          <w:highlight w:val="yellow"/>
        </w:rPr>
      </w:pPr>
      <w:r w:rsidRPr="00402F9B">
        <w:rPr>
          <w:rFonts w:ascii="Times New Roman" w:hAnsi="Times New Roman" w:cs="Times New Roman"/>
          <w:sz w:val="24"/>
          <w:szCs w:val="24"/>
        </w:rPr>
        <w:t xml:space="preserve">На улицах было совершено 83 преступления (2020 – 71 факт), в общественных местах в 2021 году совершено 128 преступлений, что на 6,7 % выше аналогичного периода прошлого года (2020 – 120 фактов). </w:t>
      </w:r>
    </w:p>
    <w:p w:rsidR="00F74C44" w:rsidRPr="00402F9B" w:rsidRDefault="00F74C44" w:rsidP="00395053">
      <w:pPr>
        <w:spacing w:after="0" w:line="240" w:lineRule="auto"/>
        <w:ind w:left="-567" w:right="-568" w:firstLine="709"/>
        <w:jc w:val="both"/>
        <w:rPr>
          <w:rFonts w:ascii="Times New Roman" w:hAnsi="Times New Roman" w:cs="Times New Roman"/>
          <w:sz w:val="24"/>
          <w:szCs w:val="24"/>
        </w:rPr>
      </w:pPr>
      <w:r w:rsidRPr="00402F9B">
        <w:rPr>
          <w:rFonts w:ascii="Times New Roman" w:hAnsi="Times New Roman" w:cs="Times New Roman"/>
          <w:sz w:val="24"/>
          <w:szCs w:val="24"/>
        </w:rPr>
        <w:t>Выросло количество преступлений, совершенных лицами, ранее совершавшими преступления со 116 в 2020 году до 152 в 2021 году (+31,%).</w:t>
      </w:r>
    </w:p>
    <w:p w:rsidR="00A45790" w:rsidRDefault="00F74C44" w:rsidP="00395053">
      <w:pPr>
        <w:pStyle w:val="ConsPlusNonformat"/>
        <w:widowControl/>
        <w:ind w:left="-567" w:right="-568" w:firstLine="709"/>
        <w:jc w:val="both"/>
        <w:rPr>
          <w:rFonts w:ascii="Times New Roman" w:hAnsi="Times New Roman" w:cs="Times New Roman"/>
          <w:sz w:val="24"/>
          <w:szCs w:val="24"/>
        </w:rPr>
      </w:pPr>
      <w:r w:rsidRPr="00402F9B">
        <w:rPr>
          <w:rFonts w:ascii="Times New Roman" w:hAnsi="Times New Roman" w:cs="Times New Roman"/>
          <w:sz w:val="24"/>
          <w:szCs w:val="24"/>
        </w:rPr>
        <w:t>В состоянии алкогольного опьянения совершено 96 преступлений (2020 – 70 фактов), удельный вес преступлений, совершенных в состоянии алкогольного опьянения в 2021 году составил 42,3 %, что на 4,5% выше аналогичного периода прошлого года (2020 – 37,8 %), область - 33,7 %.</w:t>
      </w:r>
    </w:p>
    <w:p w:rsidR="00213CDF" w:rsidRPr="00F16703" w:rsidRDefault="00A45790" w:rsidP="00213CDF">
      <w:pPr>
        <w:pStyle w:val="ConsPlusNonformat"/>
        <w:widowControl/>
        <w:numPr>
          <w:ilvl w:val="1"/>
          <w:numId w:val="28"/>
        </w:numPr>
        <w:ind w:right="-568"/>
        <w:jc w:val="both"/>
        <w:rPr>
          <w:rFonts w:ascii="Times New Roman" w:hAnsi="Times New Roman" w:cs="Times New Roman"/>
          <w:noProof/>
          <w:sz w:val="24"/>
          <w:szCs w:val="24"/>
        </w:rPr>
      </w:pPr>
      <w:r w:rsidRPr="00F16703">
        <w:rPr>
          <w:rFonts w:ascii="Times New Roman" w:hAnsi="Times New Roman" w:cs="Times New Roman"/>
          <w:noProof/>
          <w:sz w:val="24"/>
          <w:szCs w:val="24"/>
        </w:rPr>
        <w:t xml:space="preserve"> </w:t>
      </w:r>
      <w:r w:rsidR="00213CDF" w:rsidRPr="00F16703">
        <w:rPr>
          <w:rFonts w:ascii="Times New Roman" w:hAnsi="Times New Roman" w:cs="Times New Roman"/>
          <w:noProof/>
          <w:sz w:val="24"/>
          <w:szCs w:val="24"/>
        </w:rPr>
        <w:t>Расходы на создание системы видеонаблюдения</w:t>
      </w:r>
    </w:p>
    <w:p w:rsidR="00213CDF" w:rsidRDefault="00213CDF" w:rsidP="00213CDF">
      <w:pPr>
        <w:spacing w:after="0" w:line="240" w:lineRule="auto"/>
        <w:ind w:left="-567" w:right="-568" w:firstLine="709"/>
        <w:jc w:val="both"/>
        <w:rPr>
          <w:rFonts w:ascii="Times New Roman" w:hAnsi="Times New Roman" w:cs="Times New Roman"/>
          <w:sz w:val="24"/>
          <w:szCs w:val="24"/>
        </w:rPr>
      </w:pPr>
      <w:r w:rsidRPr="00241275">
        <w:rPr>
          <w:rFonts w:ascii="Times New Roman" w:hAnsi="Times New Roman" w:cs="Times New Roman"/>
          <w:sz w:val="24"/>
          <w:szCs w:val="24"/>
        </w:rPr>
        <w:t xml:space="preserve">Одним из направлений деятельности по </w:t>
      </w:r>
      <w:r>
        <w:rPr>
          <w:rFonts w:ascii="Times New Roman" w:hAnsi="Times New Roman" w:cs="Times New Roman"/>
          <w:sz w:val="24"/>
          <w:szCs w:val="24"/>
        </w:rPr>
        <w:t>обеспечению</w:t>
      </w:r>
      <w:r w:rsidRPr="00402F9B">
        <w:rPr>
          <w:rFonts w:ascii="Times New Roman" w:hAnsi="Times New Roman" w:cs="Times New Roman"/>
          <w:sz w:val="24"/>
          <w:szCs w:val="24"/>
        </w:rPr>
        <w:t xml:space="preserve"> охраны общественного порядка, </w:t>
      </w:r>
      <w:r>
        <w:rPr>
          <w:rFonts w:ascii="Times New Roman" w:hAnsi="Times New Roman" w:cs="Times New Roman"/>
          <w:sz w:val="24"/>
          <w:szCs w:val="24"/>
        </w:rPr>
        <w:t>выявлению, предупреждению и пресечению</w:t>
      </w:r>
      <w:r w:rsidRPr="000C4033">
        <w:rPr>
          <w:rFonts w:ascii="Times New Roman" w:hAnsi="Times New Roman" w:cs="Times New Roman"/>
          <w:sz w:val="24"/>
          <w:szCs w:val="24"/>
        </w:rPr>
        <w:t xml:space="preserve"> преступлений и административных правонарушений </w:t>
      </w:r>
      <w:r>
        <w:rPr>
          <w:rFonts w:ascii="Times New Roman" w:hAnsi="Times New Roman" w:cs="Times New Roman"/>
          <w:sz w:val="24"/>
          <w:szCs w:val="24"/>
        </w:rPr>
        <w:t>на территории городского округа</w:t>
      </w:r>
      <w:r w:rsidRPr="00402F9B">
        <w:rPr>
          <w:rFonts w:ascii="Times New Roman" w:hAnsi="Times New Roman" w:cs="Times New Roman"/>
          <w:sz w:val="24"/>
          <w:szCs w:val="24"/>
        </w:rPr>
        <w:t xml:space="preserve"> Тейково</w:t>
      </w:r>
      <w:r w:rsidRPr="00241275">
        <w:rPr>
          <w:rFonts w:ascii="Times New Roman" w:hAnsi="Times New Roman" w:cs="Times New Roman"/>
          <w:sz w:val="24"/>
          <w:szCs w:val="24"/>
        </w:rPr>
        <w:t xml:space="preserve"> </w:t>
      </w:r>
      <w:r>
        <w:rPr>
          <w:rFonts w:ascii="Times New Roman" w:hAnsi="Times New Roman" w:cs="Times New Roman"/>
          <w:sz w:val="24"/>
          <w:szCs w:val="24"/>
        </w:rPr>
        <w:t xml:space="preserve">Ивановской области является создание, функционирование и развитие </w:t>
      </w:r>
      <w:r w:rsidRPr="00402F9B">
        <w:rPr>
          <w:rFonts w:ascii="Times New Roman" w:hAnsi="Times New Roman" w:cs="Times New Roman"/>
          <w:sz w:val="24"/>
          <w:szCs w:val="24"/>
        </w:rPr>
        <w:t xml:space="preserve">АПК «Безопасный город». </w:t>
      </w:r>
    </w:p>
    <w:p w:rsidR="00213CDF" w:rsidRDefault="00213CDF" w:rsidP="00213CDF">
      <w:pPr>
        <w:spacing w:after="0" w:line="240" w:lineRule="auto"/>
        <w:ind w:left="-567" w:right="-568" w:firstLine="709"/>
        <w:jc w:val="both"/>
        <w:rPr>
          <w:rFonts w:ascii="Times New Roman" w:hAnsi="Times New Roman" w:cs="Times New Roman"/>
          <w:sz w:val="24"/>
          <w:szCs w:val="24"/>
        </w:rPr>
      </w:pPr>
      <w:r>
        <w:rPr>
          <w:rFonts w:ascii="Times New Roman" w:hAnsi="Times New Roman" w:cs="Times New Roman"/>
          <w:sz w:val="24"/>
          <w:szCs w:val="24"/>
        </w:rPr>
        <w:t>В 2020 году в рамках реализации федерального проекта «Формирование комфортной городской среды» по благоустройству общественных территорий «Реновация парка «Красные Сосенки»» и набережной реки Вязьма установлено 17 камер видеонаблюдения с выводом изображения на пульт дежурной части МО МВД России «Тейковский».</w:t>
      </w:r>
    </w:p>
    <w:p w:rsidR="00213CDF" w:rsidRPr="00BC05D4" w:rsidRDefault="00213CDF" w:rsidP="00213CDF">
      <w:pPr>
        <w:spacing w:after="0" w:line="240" w:lineRule="auto"/>
        <w:ind w:left="-567" w:right="-568" w:firstLine="709"/>
        <w:jc w:val="both"/>
        <w:rPr>
          <w:rFonts w:ascii="Times New Roman" w:hAnsi="Times New Roman" w:cs="Times New Roman"/>
          <w:sz w:val="24"/>
          <w:szCs w:val="24"/>
        </w:rPr>
      </w:pPr>
      <w:r w:rsidRPr="00BC05D4">
        <w:rPr>
          <w:rFonts w:ascii="Times New Roman" w:hAnsi="Times New Roman" w:cs="Times New Roman"/>
          <w:sz w:val="24"/>
          <w:szCs w:val="24"/>
        </w:rPr>
        <w:t xml:space="preserve">В 2022 году </w:t>
      </w:r>
      <w:r>
        <w:rPr>
          <w:rFonts w:ascii="Times New Roman" w:hAnsi="Times New Roman" w:cs="Times New Roman"/>
          <w:sz w:val="24"/>
          <w:szCs w:val="24"/>
        </w:rPr>
        <w:t>установлены</w:t>
      </w:r>
      <w:r w:rsidRPr="00BC05D4">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BC05D4">
        <w:rPr>
          <w:rFonts w:ascii="Times New Roman" w:hAnsi="Times New Roman" w:cs="Times New Roman"/>
          <w:sz w:val="24"/>
          <w:szCs w:val="24"/>
        </w:rPr>
        <w:t>камер</w:t>
      </w:r>
      <w:r>
        <w:rPr>
          <w:rFonts w:ascii="Times New Roman" w:hAnsi="Times New Roman" w:cs="Times New Roman"/>
          <w:sz w:val="24"/>
          <w:szCs w:val="24"/>
        </w:rPr>
        <w:t>ы видеонаблюдения. Места установки камер:</w:t>
      </w:r>
    </w:p>
    <w:p w:rsidR="00213CDF" w:rsidRPr="00BC05D4" w:rsidRDefault="00213CDF" w:rsidP="00213CDF">
      <w:pPr>
        <w:spacing w:after="0" w:line="240" w:lineRule="auto"/>
        <w:ind w:left="-567" w:right="-568" w:firstLine="709"/>
        <w:jc w:val="both"/>
        <w:rPr>
          <w:rFonts w:ascii="Times New Roman" w:hAnsi="Times New Roman" w:cs="Times New Roman"/>
          <w:sz w:val="24"/>
          <w:szCs w:val="24"/>
        </w:rPr>
      </w:pPr>
      <w:r w:rsidRPr="00BC05D4">
        <w:rPr>
          <w:rFonts w:ascii="Times New Roman" w:hAnsi="Times New Roman" w:cs="Times New Roman"/>
          <w:sz w:val="24"/>
          <w:szCs w:val="24"/>
        </w:rPr>
        <w:t xml:space="preserve">- г. Тейково, ул. </w:t>
      </w:r>
      <w:proofErr w:type="spellStart"/>
      <w:r w:rsidRPr="00BC05D4">
        <w:rPr>
          <w:rFonts w:ascii="Times New Roman" w:hAnsi="Times New Roman" w:cs="Times New Roman"/>
          <w:sz w:val="24"/>
          <w:szCs w:val="24"/>
        </w:rPr>
        <w:t>Сергеевская</w:t>
      </w:r>
      <w:proofErr w:type="spellEnd"/>
      <w:r w:rsidRPr="00BC05D4">
        <w:rPr>
          <w:rFonts w:ascii="Times New Roman" w:hAnsi="Times New Roman" w:cs="Times New Roman"/>
          <w:sz w:val="24"/>
          <w:szCs w:val="24"/>
        </w:rPr>
        <w:t xml:space="preserve"> (район ХБК, 2 камеры видеонаблюдения);</w:t>
      </w:r>
    </w:p>
    <w:p w:rsidR="00213CDF" w:rsidRDefault="00213CDF" w:rsidP="00213CDF">
      <w:pPr>
        <w:spacing w:after="0" w:line="240" w:lineRule="auto"/>
        <w:ind w:left="-567" w:right="-568" w:firstLine="709"/>
        <w:jc w:val="both"/>
        <w:rPr>
          <w:rFonts w:ascii="Times New Roman" w:hAnsi="Times New Roman" w:cs="Times New Roman"/>
          <w:sz w:val="24"/>
          <w:szCs w:val="24"/>
        </w:rPr>
      </w:pPr>
      <w:r w:rsidRPr="00BC05D4">
        <w:rPr>
          <w:rFonts w:ascii="Times New Roman" w:hAnsi="Times New Roman" w:cs="Times New Roman"/>
          <w:sz w:val="24"/>
          <w:szCs w:val="24"/>
        </w:rPr>
        <w:t>- г. Тейково, на перекрёстке ул. 2-ая Заречная в направлении ул. Першинская (1 камера видеонаблюдения).</w:t>
      </w:r>
    </w:p>
    <w:p w:rsidR="00213CDF" w:rsidRDefault="00213CDF" w:rsidP="00213CDF">
      <w:pPr>
        <w:spacing w:after="0" w:line="240" w:lineRule="auto"/>
        <w:ind w:left="-567" w:right="-568"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на </w:t>
      </w:r>
      <w:r w:rsidRPr="00402F9B">
        <w:rPr>
          <w:rFonts w:ascii="Times New Roman" w:hAnsi="Times New Roman" w:cs="Times New Roman"/>
          <w:sz w:val="24"/>
          <w:szCs w:val="24"/>
        </w:rPr>
        <w:t xml:space="preserve">монитор дежурной части Межмуниципального отдела МВД России «Тейковский» выведено </w:t>
      </w:r>
      <w:r w:rsidR="009D14BE">
        <w:rPr>
          <w:rFonts w:ascii="Times New Roman" w:hAnsi="Times New Roman" w:cs="Times New Roman"/>
          <w:sz w:val="24"/>
          <w:szCs w:val="24"/>
        </w:rPr>
        <w:t>37</w:t>
      </w:r>
      <w:r>
        <w:rPr>
          <w:rFonts w:ascii="Times New Roman" w:hAnsi="Times New Roman" w:cs="Times New Roman"/>
          <w:sz w:val="24"/>
          <w:szCs w:val="24"/>
        </w:rPr>
        <w:t xml:space="preserve"> видеокамер</w:t>
      </w:r>
      <w:r w:rsidRPr="00402F9B">
        <w:rPr>
          <w:rFonts w:ascii="Times New Roman" w:hAnsi="Times New Roman" w:cs="Times New Roman"/>
          <w:sz w:val="24"/>
          <w:szCs w:val="24"/>
        </w:rPr>
        <w:t xml:space="preserve">, которые установлены в разных частях города. </w:t>
      </w:r>
    </w:p>
    <w:p w:rsidR="00213CDF" w:rsidRDefault="00213CDF" w:rsidP="00213CDF">
      <w:pPr>
        <w:spacing w:after="0" w:line="240" w:lineRule="auto"/>
        <w:ind w:left="-567" w:right="-568" w:firstLine="709"/>
        <w:jc w:val="both"/>
        <w:rPr>
          <w:rFonts w:ascii="Times New Roman" w:hAnsi="Times New Roman" w:cs="Times New Roman"/>
          <w:sz w:val="24"/>
          <w:szCs w:val="24"/>
        </w:rPr>
      </w:pPr>
      <w:r w:rsidRPr="00402F9B">
        <w:rPr>
          <w:rFonts w:ascii="Times New Roman" w:hAnsi="Times New Roman" w:cs="Times New Roman"/>
          <w:sz w:val="24"/>
          <w:szCs w:val="24"/>
        </w:rPr>
        <w:t>С помощью сегмента АПК «Безопасный город» в 2021 году было выявлено 1 административное правонарушение и задержан один правонарушитель, совершивший дорожно-транспортное происшествие.</w:t>
      </w:r>
    </w:p>
    <w:p w:rsidR="00F74C44" w:rsidRPr="00F16703" w:rsidRDefault="00A45790" w:rsidP="00213CDF">
      <w:pPr>
        <w:pStyle w:val="ConsPlusNonformat"/>
        <w:widowControl/>
        <w:numPr>
          <w:ilvl w:val="1"/>
          <w:numId w:val="28"/>
        </w:numPr>
        <w:ind w:left="-567" w:right="-568" w:firstLine="709"/>
        <w:jc w:val="both"/>
        <w:rPr>
          <w:rFonts w:ascii="Times New Roman" w:hAnsi="Times New Roman" w:cs="Times New Roman"/>
          <w:noProof/>
          <w:sz w:val="24"/>
          <w:szCs w:val="24"/>
        </w:rPr>
      </w:pPr>
      <w:r w:rsidRPr="00F16703">
        <w:rPr>
          <w:rFonts w:ascii="Times New Roman" w:hAnsi="Times New Roman" w:cs="Times New Roman"/>
          <w:noProof/>
          <w:sz w:val="24"/>
          <w:szCs w:val="24"/>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p w:rsidR="003A31BE" w:rsidRDefault="00F74C44" w:rsidP="00395053">
      <w:pPr>
        <w:spacing w:after="0" w:line="240" w:lineRule="auto"/>
        <w:ind w:left="-567" w:right="-568" w:firstLine="709"/>
        <w:jc w:val="both"/>
        <w:rPr>
          <w:rFonts w:ascii="Times New Roman" w:hAnsi="Times New Roman" w:cs="Times New Roman"/>
          <w:sz w:val="24"/>
          <w:szCs w:val="24"/>
        </w:rPr>
      </w:pPr>
      <w:r w:rsidRPr="00402F9B">
        <w:rPr>
          <w:rFonts w:ascii="Times New Roman" w:hAnsi="Times New Roman" w:cs="Times New Roman"/>
          <w:sz w:val="24"/>
          <w:szCs w:val="24"/>
        </w:rPr>
        <w:t xml:space="preserve">На территории </w:t>
      </w:r>
      <w:r w:rsidR="003A31BE">
        <w:rPr>
          <w:rFonts w:ascii="Times New Roman" w:hAnsi="Times New Roman" w:cs="Times New Roman"/>
          <w:sz w:val="24"/>
          <w:szCs w:val="24"/>
        </w:rPr>
        <w:t>городского округа</w:t>
      </w:r>
      <w:r w:rsidRPr="00402F9B">
        <w:rPr>
          <w:rFonts w:ascii="Times New Roman" w:hAnsi="Times New Roman" w:cs="Times New Roman"/>
          <w:sz w:val="24"/>
          <w:szCs w:val="24"/>
        </w:rPr>
        <w:t xml:space="preserve"> Тейково </w:t>
      </w:r>
      <w:r w:rsidR="003A31BE">
        <w:rPr>
          <w:rFonts w:ascii="Times New Roman" w:hAnsi="Times New Roman" w:cs="Times New Roman"/>
          <w:sz w:val="24"/>
          <w:szCs w:val="24"/>
        </w:rPr>
        <w:t xml:space="preserve">Ивановской области </w:t>
      </w:r>
      <w:r w:rsidRPr="00402F9B">
        <w:rPr>
          <w:rFonts w:ascii="Times New Roman" w:hAnsi="Times New Roman" w:cs="Times New Roman"/>
          <w:sz w:val="24"/>
          <w:szCs w:val="24"/>
        </w:rPr>
        <w:t>функционирует добровольная народная дружина</w:t>
      </w:r>
      <w:r w:rsidRPr="00402F9B">
        <w:rPr>
          <w:rFonts w:ascii="Times New Roman" w:hAnsi="Times New Roman" w:cs="Times New Roman"/>
          <w:sz w:val="24"/>
          <w:szCs w:val="24"/>
          <w:vertAlign w:val="superscript"/>
        </w:rPr>
        <w:footnoteReference w:id="1"/>
      </w:r>
      <w:r w:rsidRPr="00402F9B">
        <w:rPr>
          <w:rFonts w:ascii="Times New Roman" w:hAnsi="Times New Roman" w:cs="Times New Roman"/>
          <w:sz w:val="24"/>
          <w:szCs w:val="24"/>
        </w:rPr>
        <w:t xml:space="preserve"> «Медведь»</w:t>
      </w:r>
      <w:r w:rsidR="003A31BE">
        <w:rPr>
          <w:rFonts w:ascii="Times New Roman" w:hAnsi="Times New Roman" w:cs="Times New Roman"/>
          <w:sz w:val="24"/>
          <w:szCs w:val="24"/>
        </w:rPr>
        <w:t>,</w:t>
      </w:r>
      <w:r w:rsidRPr="00402F9B">
        <w:rPr>
          <w:rFonts w:ascii="Times New Roman" w:hAnsi="Times New Roman" w:cs="Times New Roman"/>
          <w:sz w:val="24"/>
          <w:szCs w:val="24"/>
        </w:rPr>
        <w:t xml:space="preserve"> в состав которой входит 8 </w:t>
      </w:r>
      <w:r w:rsidR="003A31BE">
        <w:rPr>
          <w:rFonts w:ascii="Times New Roman" w:hAnsi="Times New Roman" w:cs="Times New Roman"/>
          <w:sz w:val="24"/>
          <w:szCs w:val="24"/>
        </w:rPr>
        <w:t>человек. Д</w:t>
      </w:r>
      <w:r w:rsidRPr="00402F9B">
        <w:rPr>
          <w:rFonts w:ascii="Times New Roman" w:hAnsi="Times New Roman" w:cs="Times New Roman"/>
          <w:sz w:val="24"/>
          <w:szCs w:val="24"/>
        </w:rPr>
        <w:t xml:space="preserve">ружинники </w:t>
      </w:r>
      <w:r w:rsidR="00BF5F8F" w:rsidRPr="00402F9B">
        <w:rPr>
          <w:rFonts w:ascii="Times New Roman" w:hAnsi="Times New Roman" w:cs="Times New Roman"/>
          <w:sz w:val="24"/>
          <w:szCs w:val="24"/>
        </w:rPr>
        <w:t>совместно с сотрудниками МО</w:t>
      </w:r>
      <w:r w:rsidR="00BF5F8F">
        <w:rPr>
          <w:rFonts w:ascii="Times New Roman" w:hAnsi="Times New Roman" w:cs="Times New Roman"/>
          <w:sz w:val="24"/>
          <w:szCs w:val="24"/>
        </w:rPr>
        <w:t xml:space="preserve"> МВД России «Тейковский» </w:t>
      </w:r>
      <w:r w:rsidRPr="00402F9B">
        <w:rPr>
          <w:rFonts w:ascii="Times New Roman" w:hAnsi="Times New Roman" w:cs="Times New Roman"/>
          <w:sz w:val="24"/>
          <w:szCs w:val="24"/>
        </w:rPr>
        <w:t xml:space="preserve">принимают активное участие </w:t>
      </w:r>
      <w:r w:rsidR="00CF1137">
        <w:rPr>
          <w:rFonts w:ascii="Times New Roman" w:hAnsi="Times New Roman" w:cs="Times New Roman"/>
          <w:sz w:val="24"/>
          <w:szCs w:val="24"/>
        </w:rPr>
        <w:t xml:space="preserve">в охране общественного порядка </w:t>
      </w:r>
      <w:r w:rsidRPr="00402F9B">
        <w:rPr>
          <w:rFonts w:ascii="Times New Roman" w:hAnsi="Times New Roman" w:cs="Times New Roman"/>
          <w:sz w:val="24"/>
          <w:szCs w:val="24"/>
        </w:rPr>
        <w:t>при проведении массовых мероприятий и рейдовых отработок по профилактике правонарушений</w:t>
      </w:r>
      <w:r w:rsidR="003A31BE">
        <w:rPr>
          <w:rFonts w:ascii="Times New Roman" w:hAnsi="Times New Roman" w:cs="Times New Roman"/>
          <w:sz w:val="24"/>
          <w:szCs w:val="24"/>
        </w:rPr>
        <w:t>.</w:t>
      </w:r>
    </w:p>
    <w:p w:rsidR="00D46F14" w:rsidRPr="00D46F14" w:rsidRDefault="006D1D3D" w:rsidP="00395053">
      <w:pPr>
        <w:spacing w:after="0" w:line="240" w:lineRule="auto"/>
        <w:ind w:left="-567" w:right="-568" w:firstLine="709"/>
        <w:jc w:val="both"/>
        <w:rPr>
          <w:rFonts w:ascii="Times New Roman" w:hAnsi="Times New Roman" w:cs="Times New Roman"/>
          <w:sz w:val="24"/>
          <w:szCs w:val="24"/>
        </w:rPr>
      </w:pPr>
      <w:r w:rsidRPr="00D46F14">
        <w:rPr>
          <w:rFonts w:ascii="Times New Roman" w:hAnsi="Times New Roman" w:cs="Times New Roman"/>
          <w:sz w:val="24"/>
          <w:szCs w:val="24"/>
        </w:rPr>
        <w:lastRenderedPageBreak/>
        <w:t>В течение двух лет</w:t>
      </w:r>
      <w:r>
        <w:rPr>
          <w:rFonts w:ascii="Times New Roman" w:hAnsi="Times New Roman" w:cs="Times New Roman"/>
          <w:sz w:val="24"/>
          <w:szCs w:val="24"/>
        </w:rPr>
        <w:t xml:space="preserve"> (202</w:t>
      </w:r>
      <w:r w:rsidR="001C07F7">
        <w:rPr>
          <w:rFonts w:ascii="Times New Roman" w:hAnsi="Times New Roman" w:cs="Times New Roman"/>
          <w:sz w:val="24"/>
          <w:szCs w:val="24"/>
        </w:rPr>
        <w:t xml:space="preserve">0 г., 2021 </w:t>
      </w:r>
      <w:r>
        <w:rPr>
          <w:rFonts w:ascii="Times New Roman" w:hAnsi="Times New Roman" w:cs="Times New Roman"/>
          <w:sz w:val="24"/>
          <w:szCs w:val="24"/>
        </w:rPr>
        <w:t>г.),</w:t>
      </w:r>
      <w:r w:rsidRPr="00D46F14">
        <w:rPr>
          <w:rFonts w:ascii="Times New Roman" w:hAnsi="Times New Roman" w:cs="Times New Roman"/>
          <w:sz w:val="24"/>
          <w:szCs w:val="24"/>
        </w:rPr>
        <w:t xml:space="preserve"> </w:t>
      </w:r>
      <w:r>
        <w:rPr>
          <w:rFonts w:ascii="Times New Roman" w:hAnsi="Times New Roman" w:cs="Times New Roman"/>
          <w:sz w:val="24"/>
          <w:szCs w:val="24"/>
        </w:rPr>
        <w:t>в</w:t>
      </w:r>
      <w:r w:rsidR="00D46F14" w:rsidRPr="00D46F14">
        <w:rPr>
          <w:rFonts w:ascii="Times New Roman" w:hAnsi="Times New Roman" w:cs="Times New Roman"/>
          <w:sz w:val="24"/>
          <w:szCs w:val="24"/>
        </w:rPr>
        <w:t xml:space="preserve"> связи с введением ограничительных мероприятий</w:t>
      </w:r>
      <w:r>
        <w:rPr>
          <w:rFonts w:ascii="Times New Roman" w:hAnsi="Times New Roman" w:cs="Times New Roman"/>
          <w:sz w:val="24"/>
          <w:szCs w:val="24"/>
        </w:rPr>
        <w:t xml:space="preserve">, направленных на </w:t>
      </w:r>
      <w:r w:rsidR="00D46F14" w:rsidRPr="00D46F14">
        <w:rPr>
          <w:rFonts w:ascii="Times New Roman" w:hAnsi="Times New Roman" w:cs="Times New Roman"/>
          <w:sz w:val="24"/>
          <w:szCs w:val="24"/>
        </w:rPr>
        <w:t xml:space="preserve">недопущение распространения инфекции </w:t>
      </w:r>
      <w:proofErr w:type="spellStart"/>
      <w:r w:rsidR="00D46F14" w:rsidRPr="00D46F14">
        <w:rPr>
          <w:rFonts w:ascii="Times New Roman" w:hAnsi="Times New Roman" w:cs="Times New Roman"/>
          <w:sz w:val="24"/>
          <w:szCs w:val="24"/>
        </w:rPr>
        <w:t>коронавируса</w:t>
      </w:r>
      <w:proofErr w:type="spellEnd"/>
      <w:r w:rsidR="00D46F14" w:rsidRPr="00D46F14">
        <w:rPr>
          <w:rFonts w:ascii="Times New Roman" w:hAnsi="Times New Roman" w:cs="Times New Roman"/>
          <w:sz w:val="24"/>
          <w:szCs w:val="24"/>
        </w:rPr>
        <w:t xml:space="preserve"> Covid-19</w:t>
      </w:r>
      <w:r>
        <w:rPr>
          <w:rFonts w:ascii="Times New Roman" w:hAnsi="Times New Roman" w:cs="Times New Roman"/>
          <w:sz w:val="24"/>
          <w:szCs w:val="24"/>
        </w:rPr>
        <w:t>,</w:t>
      </w:r>
      <w:r w:rsidR="00457748">
        <w:rPr>
          <w:rFonts w:ascii="Times New Roman" w:hAnsi="Times New Roman" w:cs="Times New Roman"/>
          <w:sz w:val="24"/>
          <w:szCs w:val="24"/>
        </w:rPr>
        <w:t xml:space="preserve"> </w:t>
      </w:r>
      <w:r w:rsidR="00F74C44" w:rsidRPr="00402F9B">
        <w:rPr>
          <w:rFonts w:ascii="Times New Roman" w:hAnsi="Times New Roman" w:cs="Times New Roman"/>
          <w:sz w:val="24"/>
          <w:szCs w:val="24"/>
        </w:rPr>
        <w:t xml:space="preserve">дружинниками ДНД «Медведь» </w:t>
      </w:r>
      <w:r>
        <w:rPr>
          <w:rFonts w:ascii="Times New Roman" w:hAnsi="Times New Roman" w:cs="Times New Roman"/>
          <w:sz w:val="24"/>
          <w:szCs w:val="24"/>
        </w:rPr>
        <w:t xml:space="preserve">совместно с сотрудниками МО МВД России «Тейковский» </w:t>
      </w:r>
      <w:r w:rsidR="00D46F14">
        <w:rPr>
          <w:rFonts w:ascii="Times New Roman" w:hAnsi="Times New Roman" w:cs="Times New Roman"/>
          <w:sz w:val="24"/>
          <w:szCs w:val="24"/>
        </w:rPr>
        <w:t>проводилась профилактическая работа</w:t>
      </w:r>
      <w:r>
        <w:rPr>
          <w:rFonts w:ascii="Times New Roman" w:hAnsi="Times New Roman" w:cs="Times New Roman"/>
          <w:sz w:val="24"/>
          <w:szCs w:val="24"/>
        </w:rPr>
        <w:t xml:space="preserve"> по </w:t>
      </w:r>
      <w:r w:rsidR="00D46F14" w:rsidRPr="00D46F14">
        <w:rPr>
          <w:rFonts w:ascii="Times New Roman" w:hAnsi="Times New Roman" w:cs="Times New Roman"/>
          <w:sz w:val="24"/>
          <w:szCs w:val="24"/>
        </w:rPr>
        <w:t>соблюдени</w:t>
      </w:r>
      <w:r>
        <w:rPr>
          <w:rFonts w:ascii="Times New Roman" w:hAnsi="Times New Roman" w:cs="Times New Roman"/>
          <w:sz w:val="24"/>
          <w:szCs w:val="24"/>
        </w:rPr>
        <w:t>ю масочного режима</w:t>
      </w:r>
      <w:r w:rsidR="00D46F14" w:rsidRPr="00D46F14">
        <w:rPr>
          <w:rFonts w:ascii="Times New Roman" w:hAnsi="Times New Roman" w:cs="Times New Roman"/>
          <w:sz w:val="24"/>
          <w:szCs w:val="24"/>
        </w:rPr>
        <w:t xml:space="preserve"> организаций торговли и общественного </w:t>
      </w:r>
      <w:r>
        <w:rPr>
          <w:rFonts w:ascii="Times New Roman" w:hAnsi="Times New Roman" w:cs="Times New Roman"/>
          <w:sz w:val="24"/>
          <w:szCs w:val="24"/>
        </w:rPr>
        <w:t>транспорта</w:t>
      </w:r>
      <w:r w:rsidR="00D46F14" w:rsidRPr="00D46F14">
        <w:rPr>
          <w:rFonts w:ascii="Times New Roman" w:hAnsi="Times New Roman" w:cs="Times New Roman"/>
          <w:sz w:val="24"/>
          <w:szCs w:val="24"/>
        </w:rPr>
        <w:t>.</w:t>
      </w:r>
    </w:p>
    <w:p w:rsidR="00D46F14" w:rsidRPr="00402F9B" w:rsidRDefault="006D1D3D" w:rsidP="00395053">
      <w:pPr>
        <w:spacing w:after="0" w:line="240" w:lineRule="auto"/>
        <w:ind w:left="-567" w:right="-568" w:firstLine="709"/>
        <w:jc w:val="both"/>
        <w:rPr>
          <w:rFonts w:ascii="Times New Roman" w:hAnsi="Times New Roman" w:cs="Times New Roman"/>
          <w:sz w:val="24"/>
          <w:szCs w:val="24"/>
        </w:rPr>
      </w:pPr>
      <w:r>
        <w:rPr>
          <w:rFonts w:ascii="Times New Roman" w:hAnsi="Times New Roman" w:cs="Times New Roman"/>
          <w:sz w:val="24"/>
          <w:szCs w:val="24"/>
        </w:rPr>
        <w:t xml:space="preserve">До </w:t>
      </w:r>
      <w:r w:rsidR="00D46F14" w:rsidRPr="00D46F14">
        <w:rPr>
          <w:rFonts w:ascii="Times New Roman" w:hAnsi="Times New Roman" w:cs="Times New Roman"/>
          <w:sz w:val="24"/>
          <w:szCs w:val="24"/>
        </w:rPr>
        <w:t>периода ограничений</w:t>
      </w:r>
      <w:r>
        <w:rPr>
          <w:rFonts w:ascii="Times New Roman" w:hAnsi="Times New Roman" w:cs="Times New Roman"/>
          <w:sz w:val="24"/>
          <w:szCs w:val="24"/>
        </w:rPr>
        <w:t xml:space="preserve"> и после снятия ограничений </w:t>
      </w:r>
      <w:r w:rsidR="001C07F7">
        <w:rPr>
          <w:rFonts w:ascii="Times New Roman" w:hAnsi="Times New Roman" w:cs="Times New Roman"/>
          <w:sz w:val="24"/>
          <w:szCs w:val="24"/>
        </w:rPr>
        <w:t xml:space="preserve">(2022 г.) </w:t>
      </w:r>
      <w:r w:rsidR="00D46F14" w:rsidRPr="00D46F14">
        <w:rPr>
          <w:rFonts w:ascii="Times New Roman" w:hAnsi="Times New Roman" w:cs="Times New Roman"/>
          <w:sz w:val="24"/>
          <w:szCs w:val="24"/>
        </w:rPr>
        <w:t xml:space="preserve">члены ДНД </w:t>
      </w:r>
      <w:r w:rsidR="001C07F7">
        <w:rPr>
          <w:rFonts w:ascii="Times New Roman" w:hAnsi="Times New Roman" w:cs="Times New Roman"/>
          <w:sz w:val="24"/>
          <w:szCs w:val="24"/>
        </w:rPr>
        <w:t xml:space="preserve">были </w:t>
      </w:r>
      <w:r w:rsidR="00D46F14" w:rsidRPr="00D46F14">
        <w:rPr>
          <w:rFonts w:ascii="Times New Roman" w:hAnsi="Times New Roman" w:cs="Times New Roman"/>
          <w:sz w:val="24"/>
          <w:szCs w:val="24"/>
        </w:rPr>
        <w:t xml:space="preserve">задействованы в охране порядка во время </w:t>
      </w:r>
      <w:r w:rsidR="001C07F7">
        <w:rPr>
          <w:rFonts w:ascii="Times New Roman" w:hAnsi="Times New Roman" w:cs="Times New Roman"/>
          <w:sz w:val="24"/>
          <w:szCs w:val="24"/>
        </w:rPr>
        <w:t>проведения следующих мероприятий:</w:t>
      </w:r>
      <w:r w:rsidR="00D46F14" w:rsidRPr="00D46F14">
        <w:rPr>
          <w:rFonts w:ascii="Times New Roman" w:hAnsi="Times New Roman" w:cs="Times New Roman"/>
          <w:sz w:val="24"/>
          <w:szCs w:val="24"/>
        </w:rPr>
        <w:t xml:space="preserve"> </w:t>
      </w:r>
      <w:r w:rsidR="001C07F7">
        <w:rPr>
          <w:rFonts w:ascii="Times New Roman" w:hAnsi="Times New Roman" w:cs="Times New Roman"/>
          <w:sz w:val="24"/>
          <w:szCs w:val="24"/>
        </w:rPr>
        <w:t>Крещение, Рождество, День Победы, День защиты детей, День молодежи, День города и др. А также участвовали в рейдовых отработках, направленных на профилактику правонарушений.</w:t>
      </w:r>
    </w:p>
    <w:p w:rsidR="001C07F7" w:rsidRDefault="00456759" w:rsidP="00395053">
      <w:pPr>
        <w:spacing w:after="0" w:line="240" w:lineRule="auto"/>
        <w:ind w:left="-567" w:right="-568" w:firstLine="709"/>
        <w:jc w:val="both"/>
        <w:rPr>
          <w:rFonts w:ascii="Times New Roman" w:hAnsi="Times New Roman" w:cs="Times New Roman"/>
          <w:sz w:val="24"/>
          <w:szCs w:val="24"/>
        </w:rPr>
      </w:pPr>
      <w:r>
        <w:rPr>
          <w:rFonts w:ascii="Times New Roman" w:hAnsi="Times New Roman" w:cs="Times New Roman"/>
          <w:sz w:val="24"/>
          <w:szCs w:val="24"/>
        </w:rPr>
        <w:t>С 2019 года</w:t>
      </w:r>
      <w:r w:rsidR="001C07F7">
        <w:rPr>
          <w:rFonts w:ascii="Times New Roman" w:hAnsi="Times New Roman" w:cs="Times New Roman"/>
          <w:sz w:val="24"/>
          <w:szCs w:val="24"/>
        </w:rPr>
        <w:t xml:space="preserve"> по итогам года дружинники, </w:t>
      </w:r>
      <w:r w:rsidR="001C07F7" w:rsidRPr="00402F9B">
        <w:rPr>
          <w:rFonts w:ascii="Times New Roman" w:hAnsi="Times New Roman" w:cs="Times New Roman"/>
          <w:sz w:val="24"/>
          <w:szCs w:val="24"/>
        </w:rPr>
        <w:t>которые принимали активное участие в охране общественного порядка</w:t>
      </w:r>
      <w:r w:rsidR="001C07F7">
        <w:rPr>
          <w:rFonts w:ascii="Times New Roman" w:hAnsi="Times New Roman" w:cs="Times New Roman"/>
          <w:sz w:val="24"/>
          <w:szCs w:val="24"/>
        </w:rPr>
        <w:t xml:space="preserve">, поощрялись денежными средствами (2020 год – 3 человека, на сумму 15,0 тыс. руб.; 2021 год – 5 человек на сумму 23,5 тыс. руб.). </w:t>
      </w:r>
    </w:p>
    <w:p w:rsidR="00B00C27" w:rsidRDefault="001C07F7" w:rsidP="00395053">
      <w:pPr>
        <w:spacing w:after="0" w:line="240" w:lineRule="auto"/>
        <w:ind w:left="-567" w:right="-568" w:firstLine="709"/>
        <w:jc w:val="both"/>
        <w:rPr>
          <w:rFonts w:ascii="Times New Roman" w:hAnsi="Times New Roman" w:cs="Times New Roman"/>
          <w:sz w:val="24"/>
          <w:szCs w:val="24"/>
        </w:rPr>
      </w:pPr>
      <w:r>
        <w:rPr>
          <w:rFonts w:ascii="Times New Roman" w:hAnsi="Times New Roman" w:cs="Times New Roman"/>
          <w:sz w:val="24"/>
          <w:szCs w:val="24"/>
        </w:rPr>
        <w:t>А</w:t>
      </w:r>
      <w:r w:rsidRPr="00402F9B">
        <w:rPr>
          <w:rFonts w:ascii="Times New Roman" w:hAnsi="Times New Roman" w:cs="Times New Roman"/>
          <w:sz w:val="24"/>
          <w:szCs w:val="24"/>
        </w:rPr>
        <w:t xml:space="preserve">дминистрацией </w:t>
      </w:r>
      <w:r>
        <w:rPr>
          <w:rFonts w:ascii="Times New Roman" w:hAnsi="Times New Roman" w:cs="Times New Roman"/>
          <w:sz w:val="24"/>
          <w:szCs w:val="24"/>
        </w:rPr>
        <w:t>городского округа</w:t>
      </w:r>
      <w:r w:rsidRPr="00402F9B">
        <w:rPr>
          <w:rFonts w:ascii="Times New Roman" w:hAnsi="Times New Roman" w:cs="Times New Roman"/>
          <w:sz w:val="24"/>
          <w:szCs w:val="24"/>
        </w:rPr>
        <w:t xml:space="preserve"> Тейково </w:t>
      </w:r>
      <w:r>
        <w:rPr>
          <w:rFonts w:ascii="Times New Roman" w:hAnsi="Times New Roman" w:cs="Times New Roman"/>
          <w:sz w:val="24"/>
          <w:szCs w:val="24"/>
        </w:rPr>
        <w:t>Ивановской области в 2020 году,</w:t>
      </w:r>
      <w:r w:rsidR="003101B6">
        <w:rPr>
          <w:rFonts w:ascii="Times New Roman" w:hAnsi="Times New Roman" w:cs="Times New Roman"/>
          <w:sz w:val="24"/>
          <w:szCs w:val="24"/>
        </w:rPr>
        <w:t xml:space="preserve"> </w:t>
      </w:r>
      <w:r>
        <w:rPr>
          <w:rFonts w:ascii="Times New Roman" w:hAnsi="Times New Roman" w:cs="Times New Roman"/>
          <w:sz w:val="24"/>
          <w:szCs w:val="24"/>
        </w:rPr>
        <w:t xml:space="preserve">2021 году </w:t>
      </w:r>
      <w:r w:rsidR="003101B6">
        <w:rPr>
          <w:rFonts w:ascii="Times New Roman" w:hAnsi="Times New Roman" w:cs="Times New Roman"/>
          <w:sz w:val="24"/>
          <w:szCs w:val="24"/>
        </w:rPr>
        <w:t>застрахованы</w:t>
      </w:r>
      <w:r>
        <w:rPr>
          <w:rFonts w:ascii="Times New Roman" w:hAnsi="Times New Roman" w:cs="Times New Roman"/>
          <w:sz w:val="24"/>
          <w:szCs w:val="24"/>
        </w:rPr>
        <w:t xml:space="preserve"> 3 члена ДНД «Медведь»</w:t>
      </w:r>
      <w:r w:rsidR="00F16703">
        <w:rPr>
          <w:rFonts w:ascii="Times New Roman" w:hAnsi="Times New Roman" w:cs="Times New Roman"/>
          <w:sz w:val="24"/>
          <w:szCs w:val="24"/>
        </w:rPr>
        <w:t>.</w:t>
      </w:r>
    </w:p>
    <w:p w:rsidR="00A85FD9" w:rsidRPr="00054FCE" w:rsidRDefault="00A85FD9" w:rsidP="00054FCE">
      <w:pPr>
        <w:pStyle w:val="a6"/>
        <w:numPr>
          <w:ilvl w:val="0"/>
          <w:numId w:val="28"/>
        </w:numPr>
        <w:spacing w:after="0" w:line="240" w:lineRule="auto"/>
        <w:ind w:right="-568"/>
        <w:jc w:val="center"/>
        <w:rPr>
          <w:rFonts w:ascii="Times New Roman" w:hAnsi="Times New Roman"/>
          <w:sz w:val="24"/>
          <w:szCs w:val="24"/>
        </w:rPr>
      </w:pPr>
      <w:r w:rsidRPr="00054FCE">
        <w:rPr>
          <w:rFonts w:ascii="Times New Roman" w:hAnsi="Times New Roman"/>
          <w:sz w:val="24"/>
          <w:szCs w:val="24"/>
        </w:rPr>
        <w:t>Цели, задачи и ожидаемые результаты реализации муниципальной программы</w:t>
      </w:r>
    </w:p>
    <w:p w:rsidR="00CB7003" w:rsidRPr="00CB7003" w:rsidRDefault="00CB7003" w:rsidP="00395053">
      <w:pPr>
        <w:spacing w:after="0" w:line="240" w:lineRule="auto"/>
        <w:ind w:left="-567" w:right="-568" w:firstLine="709"/>
        <w:jc w:val="both"/>
        <w:rPr>
          <w:rFonts w:ascii="Times New Roman" w:hAnsi="Times New Roman" w:cs="Times New Roman"/>
          <w:sz w:val="24"/>
          <w:szCs w:val="24"/>
        </w:rPr>
      </w:pPr>
      <w:r w:rsidRPr="00CB7003">
        <w:rPr>
          <w:rFonts w:ascii="Times New Roman" w:hAnsi="Times New Roman" w:cs="Times New Roman"/>
          <w:sz w:val="24"/>
          <w:szCs w:val="24"/>
        </w:rPr>
        <w:t>Основными целями Программы являются улучшение криминальной ситуации в городе, обеспечение личной безопасности людей на улицах и в других общественных местах, охрана общественности и общественного порядка, защита граждан от преступных и других посягательств, выявление, предупреждение и пресечение преступлений и административных правонарушений.</w:t>
      </w:r>
    </w:p>
    <w:p w:rsidR="00CB7003" w:rsidRPr="00CB7003" w:rsidRDefault="00CB7003" w:rsidP="00395053">
      <w:pPr>
        <w:spacing w:after="0" w:line="240" w:lineRule="auto"/>
        <w:ind w:left="-567" w:right="-568" w:firstLine="709"/>
        <w:jc w:val="both"/>
        <w:rPr>
          <w:rFonts w:ascii="Times New Roman" w:hAnsi="Times New Roman" w:cs="Times New Roman"/>
          <w:sz w:val="24"/>
          <w:szCs w:val="24"/>
        </w:rPr>
      </w:pPr>
      <w:r w:rsidRPr="00CB7003">
        <w:rPr>
          <w:rFonts w:ascii="Times New Roman" w:hAnsi="Times New Roman" w:cs="Times New Roman"/>
          <w:sz w:val="24"/>
          <w:szCs w:val="24"/>
        </w:rPr>
        <w:t xml:space="preserve">Программа рассчитана на </w:t>
      </w:r>
      <w:r w:rsidR="00BB0C8E">
        <w:rPr>
          <w:rFonts w:ascii="Times New Roman" w:hAnsi="Times New Roman" w:cs="Times New Roman"/>
          <w:sz w:val="24"/>
          <w:szCs w:val="24"/>
        </w:rPr>
        <w:t>шесть</w:t>
      </w:r>
      <w:r w:rsidRPr="00CB7003">
        <w:rPr>
          <w:rFonts w:ascii="Times New Roman" w:hAnsi="Times New Roman" w:cs="Times New Roman"/>
          <w:sz w:val="24"/>
          <w:szCs w:val="24"/>
        </w:rPr>
        <w:t xml:space="preserve"> </w:t>
      </w:r>
      <w:r w:rsidR="00BB0C8E">
        <w:rPr>
          <w:rFonts w:ascii="Times New Roman" w:hAnsi="Times New Roman" w:cs="Times New Roman"/>
          <w:sz w:val="24"/>
          <w:szCs w:val="24"/>
        </w:rPr>
        <w:t>лет</w:t>
      </w:r>
      <w:r w:rsidRPr="00CB7003">
        <w:rPr>
          <w:rFonts w:ascii="Times New Roman" w:hAnsi="Times New Roman" w:cs="Times New Roman"/>
          <w:sz w:val="24"/>
          <w:szCs w:val="24"/>
        </w:rPr>
        <w:t xml:space="preserve"> и предполагает решение следующих задач:</w:t>
      </w:r>
    </w:p>
    <w:p w:rsidR="00CB7003" w:rsidRPr="00CB7003" w:rsidRDefault="00CB7003" w:rsidP="00395053">
      <w:pPr>
        <w:spacing w:after="0" w:line="240" w:lineRule="auto"/>
        <w:ind w:left="-567" w:right="-568" w:firstLine="709"/>
        <w:jc w:val="both"/>
        <w:rPr>
          <w:rFonts w:ascii="Times New Roman" w:hAnsi="Times New Roman" w:cs="Times New Roman"/>
          <w:sz w:val="24"/>
          <w:szCs w:val="24"/>
        </w:rPr>
      </w:pPr>
      <w:r w:rsidRPr="00CB7003">
        <w:rPr>
          <w:rFonts w:ascii="Times New Roman" w:hAnsi="Times New Roman" w:cs="Times New Roman"/>
          <w:sz w:val="24"/>
          <w:szCs w:val="24"/>
        </w:rPr>
        <w:t>- обеспечение общественной безопасности и надлежащего правопорядка  на территории городского округа Тейково</w:t>
      </w:r>
      <w:r w:rsidR="00BB0C8E">
        <w:rPr>
          <w:rFonts w:ascii="Times New Roman" w:hAnsi="Times New Roman" w:cs="Times New Roman"/>
          <w:sz w:val="24"/>
          <w:szCs w:val="24"/>
        </w:rPr>
        <w:t xml:space="preserve"> Ивановской области</w:t>
      </w:r>
      <w:r w:rsidRPr="00CB7003">
        <w:rPr>
          <w:rFonts w:ascii="Times New Roman" w:hAnsi="Times New Roman" w:cs="Times New Roman"/>
          <w:sz w:val="24"/>
          <w:szCs w:val="24"/>
        </w:rPr>
        <w:t>, защита личных и имущественных интересов граждан;</w:t>
      </w:r>
    </w:p>
    <w:p w:rsidR="00CB7003" w:rsidRPr="00CB7003" w:rsidRDefault="00CB7003" w:rsidP="00395053">
      <w:pPr>
        <w:spacing w:after="0" w:line="240" w:lineRule="auto"/>
        <w:ind w:left="-567" w:right="-568" w:firstLine="709"/>
        <w:jc w:val="both"/>
        <w:rPr>
          <w:rFonts w:ascii="Times New Roman" w:hAnsi="Times New Roman" w:cs="Times New Roman"/>
          <w:sz w:val="24"/>
          <w:szCs w:val="24"/>
        </w:rPr>
      </w:pPr>
      <w:r w:rsidRPr="00CB7003">
        <w:rPr>
          <w:rFonts w:ascii="Times New Roman" w:hAnsi="Times New Roman" w:cs="Times New Roman"/>
          <w:sz w:val="24"/>
          <w:szCs w:val="24"/>
        </w:rPr>
        <w:t xml:space="preserve">- ведение борьбы с различными формами посягательств на государственную и иную собственность, выявление и предупреждение правонарушений и преступлений на потребительском рынке, в </w:t>
      </w:r>
      <w:proofErr w:type="spellStart"/>
      <w:r w:rsidRPr="00CB7003">
        <w:rPr>
          <w:rFonts w:ascii="Times New Roman" w:hAnsi="Times New Roman" w:cs="Times New Roman"/>
          <w:sz w:val="24"/>
          <w:szCs w:val="24"/>
        </w:rPr>
        <w:t>т.ч</w:t>
      </w:r>
      <w:proofErr w:type="spellEnd"/>
      <w:r w:rsidRPr="00CB7003">
        <w:rPr>
          <w:rFonts w:ascii="Times New Roman" w:hAnsi="Times New Roman" w:cs="Times New Roman"/>
          <w:sz w:val="24"/>
          <w:szCs w:val="24"/>
        </w:rPr>
        <w:t>. в сфере оборота алкогольной продукции;</w:t>
      </w:r>
    </w:p>
    <w:p w:rsidR="002A4FAB" w:rsidRDefault="00CB7003" w:rsidP="00395053">
      <w:pPr>
        <w:spacing w:after="0" w:line="240" w:lineRule="auto"/>
        <w:ind w:left="-567" w:right="-568" w:firstLine="709"/>
        <w:jc w:val="both"/>
        <w:rPr>
          <w:rFonts w:ascii="Times New Roman" w:hAnsi="Times New Roman" w:cs="Times New Roman"/>
          <w:sz w:val="24"/>
          <w:szCs w:val="24"/>
        </w:rPr>
      </w:pPr>
      <w:r w:rsidRPr="00CB7003">
        <w:rPr>
          <w:rFonts w:ascii="Times New Roman" w:hAnsi="Times New Roman" w:cs="Times New Roman"/>
          <w:sz w:val="24"/>
          <w:szCs w:val="24"/>
        </w:rPr>
        <w:t>- формирование негативного отношения в обществе к совершению правонарушений, а также немедицинскому потреблению наркотиков, пропаганда здорового образа жизни.</w:t>
      </w:r>
    </w:p>
    <w:p w:rsidR="00391B21" w:rsidRDefault="00391B21" w:rsidP="00395053">
      <w:pPr>
        <w:spacing w:after="0" w:line="240" w:lineRule="auto"/>
        <w:ind w:left="-567" w:right="-568" w:firstLine="709"/>
        <w:jc w:val="both"/>
        <w:rPr>
          <w:rFonts w:ascii="Times New Roman" w:hAnsi="Times New Roman" w:cs="Times New Roman"/>
          <w:sz w:val="24"/>
          <w:szCs w:val="24"/>
        </w:rPr>
      </w:pPr>
    </w:p>
    <w:p w:rsidR="009048FB" w:rsidRDefault="009048FB" w:rsidP="00395053">
      <w:pPr>
        <w:spacing w:after="0" w:line="240" w:lineRule="auto"/>
        <w:ind w:left="-567" w:right="-568" w:firstLine="709"/>
        <w:jc w:val="both"/>
        <w:rPr>
          <w:rFonts w:ascii="Times New Roman" w:hAnsi="Times New Roman" w:cs="Times New Roman"/>
          <w:sz w:val="24"/>
          <w:szCs w:val="24"/>
        </w:rPr>
      </w:pPr>
      <w:r w:rsidRPr="00241275">
        <w:rPr>
          <w:rFonts w:ascii="Times New Roman" w:hAnsi="Times New Roman" w:cs="Times New Roman"/>
          <w:sz w:val="24"/>
          <w:szCs w:val="24"/>
        </w:rPr>
        <w:t>Сведения о целевых индикаторах (показателях) реализации муниципальной программы представлены в приведенных ниже таблицах в разрезе подпрограмм.</w:t>
      </w:r>
    </w:p>
    <w:p w:rsidR="00F16703" w:rsidRDefault="00F16703" w:rsidP="00395053">
      <w:pPr>
        <w:spacing w:after="0" w:line="240" w:lineRule="auto"/>
        <w:ind w:left="-567" w:right="-568" w:firstLine="709"/>
        <w:jc w:val="both"/>
        <w:rPr>
          <w:rFonts w:ascii="Times New Roman" w:hAnsi="Times New Roman" w:cs="Times New Roman"/>
          <w:sz w:val="24"/>
          <w:szCs w:val="24"/>
        </w:rPr>
      </w:pPr>
    </w:p>
    <w:p w:rsidR="00C72E28" w:rsidRPr="00C362F4" w:rsidRDefault="00C72E28" w:rsidP="00054FCE">
      <w:pPr>
        <w:pStyle w:val="a6"/>
        <w:numPr>
          <w:ilvl w:val="1"/>
          <w:numId w:val="28"/>
        </w:numPr>
        <w:spacing w:after="0" w:line="240" w:lineRule="auto"/>
        <w:jc w:val="center"/>
        <w:rPr>
          <w:rFonts w:ascii="Times New Roman" w:hAnsi="Times New Roman"/>
          <w:sz w:val="24"/>
          <w:szCs w:val="24"/>
        </w:rPr>
      </w:pPr>
      <w:r>
        <w:rPr>
          <w:rFonts w:ascii="Times New Roman" w:hAnsi="Times New Roman"/>
          <w:sz w:val="24"/>
          <w:szCs w:val="24"/>
        </w:rPr>
        <w:t xml:space="preserve"> </w:t>
      </w:r>
      <w:r w:rsidRPr="00220FF7">
        <w:rPr>
          <w:rFonts w:ascii="Times New Roman" w:hAnsi="Times New Roman"/>
          <w:sz w:val="24"/>
          <w:szCs w:val="24"/>
        </w:rPr>
        <w:t>Расходы на создание системы видеонаблюдения</w:t>
      </w:r>
    </w:p>
    <w:tbl>
      <w:tblPr>
        <w:tblpPr w:leftFromText="180" w:rightFromText="180" w:vertAnchor="text" w:horzAnchor="margin" w:tblpX="-459" w:tblpY="95"/>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938"/>
        <w:gridCol w:w="757"/>
        <w:gridCol w:w="757"/>
        <w:gridCol w:w="757"/>
        <w:gridCol w:w="757"/>
        <w:gridCol w:w="756"/>
        <w:gridCol w:w="757"/>
        <w:gridCol w:w="909"/>
      </w:tblGrid>
      <w:tr w:rsidR="00C72E28" w:rsidRPr="007F41D2" w:rsidTr="009D14BE">
        <w:trPr>
          <w:trHeight w:val="1348"/>
          <w:tblHeader/>
        </w:trPr>
        <w:tc>
          <w:tcPr>
            <w:tcW w:w="721" w:type="dxa"/>
          </w:tcPr>
          <w:p w:rsidR="00C72E28" w:rsidRPr="003E1AF5" w:rsidRDefault="00C72E28" w:rsidP="003E1AF5">
            <w:pPr>
              <w:autoSpaceDE w:val="0"/>
              <w:spacing w:after="0" w:line="240" w:lineRule="auto"/>
              <w:rPr>
                <w:rFonts w:ascii="Times New Roman" w:hAnsi="Times New Roman"/>
                <w:bCs/>
                <w:sz w:val="24"/>
                <w:szCs w:val="24"/>
              </w:rPr>
            </w:pPr>
            <w:r w:rsidRPr="003E1AF5">
              <w:rPr>
                <w:rFonts w:ascii="Times New Roman" w:hAnsi="Times New Roman"/>
                <w:bCs/>
                <w:sz w:val="24"/>
                <w:szCs w:val="24"/>
              </w:rPr>
              <w:t xml:space="preserve">№ </w:t>
            </w:r>
            <w:proofErr w:type="gramStart"/>
            <w:r w:rsidRPr="003E1AF5">
              <w:rPr>
                <w:rFonts w:ascii="Times New Roman" w:hAnsi="Times New Roman"/>
                <w:bCs/>
                <w:sz w:val="24"/>
                <w:szCs w:val="24"/>
              </w:rPr>
              <w:t>п</w:t>
            </w:r>
            <w:proofErr w:type="gramEnd"/>
            <w:r w:rsidRPr="003E1AF5">
              <w:rPr>
                <w:rFonts w:ascii="Times New Roman" w:hAnsi="Times New Roman"/>
                <w:bCs/>
                <w:sz w:val="24"/>
                <w:szCs w:val="24"/>
              </w:rPr>
              <w:t>/п</w:t>
            </w:r>
          </w:p>
        </w:tc>
        <w:tc>
          <w:tcPr>
            <w:tcW w:w="3938" w:type="dxa"/>
          </w:tcPr>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Наименование целевого индикатора (показателя)</w:t>
            </w:r>
          </w:p>
        </w:tc>
        <w:tc>
          <w:tcPr>
            <w:tcW w:w="757" w:type="dxa"/>
          </w:tcPr>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Ед. изм.</w:t>
            </w:r>
            <w:r>
              <w:rPr>
                <w:rFonts w:ascii="Times New Roman" w:hAnsi="Times New Roman" w:cs="Times New Roman"/>
                <w:bCs/>
                <w:sz w:val="24"/>
                <w:szCs w:val="24"/>
              </w:rPr>
              <w:t>/количество</w:t>
            </w:r>
          </w:p>
        </w:tc>
        <w:tc>
          <w:tcPr>
            <w:tcW w:w="757" w:type="dxa"/>
          </w:tcPr>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2023 год</w:t>
            </w:r>
          </w:p>
        </w:tc>
        <w:tc>
          <w:tcPr>
            <w:tcW w:w="757" w:type="dxa"/>
          </w:tcPr>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2024 год</w:t>
            </w:r>
          </w:p>
        </w:tc>
        <w:tc>
          <w:tcPr>
            <w:tcW w:w="757" w:type="dxa"/>
          </w:tcPr>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2025</w:t>
            </w:r>
          </w:p>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год</w:t>
            </w:r>
          </w:p>
        </w:tc>
        <w:tc>
          <w:tcPr>
            <w:tcW w:w="756" w:type="dxa"/>
          </w:tcPr>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2026 год</w:t>
            </w:r>
          </w:p>
        </w:tc>
        <w:tc>
          <w:tcPr>
            <w:tcW w:w="757" w:type="dxa"/>
          </w:tcPr>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2027 год</w:t>
            </w:r>
          </w:p>
        </w:tc>
        <w:tc>
          <w:tcPr>
            <w:tcW w:w="909" w:type="dxa"/>
          </w:tcPr>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2028</w:t>
            </w:r>
          </w:p>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год</w:t>
            </w:r>
          </w:p>
        </w:tc>
      </w:tr>
      <w:tr w:rsidR="00C72E28" w:rsidRPr="005D5FB4" w:rsidTr="007C606B">
        <w:trPr>
          <w:trHeight w:val="1371"/>
        </w:trPr>
        <w:tc>
          <w:tcPr>
            <w:tcW w:w="721" w:type="dxa"/>
          </w:tcPr>
          <w:p w:rsidR="00C72E28" w:rsidRPr="005D5FB4" w:rsidRDefault="00C72E28" w:rsidP="009D14BE">
            <w:pPr>
              <w:autoSpaceDE w:val="0"/>
              <w:spacing w:after="0" w:line="240" w:lineRule="auto"/>
              <w:jc w:val="both"/>
              <w:rPr>
                <w:rFonts w:ascii="Times New Roman" w:hAnsi="Times New Roman" w:cs="Times New Roman"/>
                <w:bCs/>
                <w:sz w:val="24"/>
                <w:szCs w:val="24"/>
              </w:rPr>
            </w:pPr>
            <w:r w:rsidRPr="005D5FB4">
              <w:rPr>
                <w:rFonts w:ascii="Times New Roman" w:hAnsi="Times New Roman" w:cs="Times New Roman"/>
                <w:bCs/>
                <w:sz w:val="24"/>
                <w:szCs w:val="24"/>
              </w:rPr>
              <w:t>1.</w:t>
            </w:r>
          </w:p>
        </w:tc>
        <w:tc>
          <w:tcPr>
            <w:tcW w:w="3938" w:type="dxa"/>
          </w:tcPr>
          <w:p w:rsidR="00C72E28" w:rsidRPr="005D5FB4" w:rsidRDefault="00C72E28" w:rsidP="009D14BE">
            <w:pPr>
              <w:autoSpaceDE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Количество преступлений и правонарушений, раскрытых с использованием сведений видео – фиксации АПК «Безопасный город»</w:t>
            </w:r>
          </w:p>
        </w:tc>
        <w:tc>
          <w:tcPr>
            <w:tcW w:w="757" w:type="dxa"/>
            <w:vAlign w:val="center"/>
          </w:tcPr>
          <w:p w:rsidR="00C72E28" w:rsidRPr="005D5FB4" w:rsidRDefault="00C72E28"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Ед.</w:t>
            </w:r>
          </w:p>
        </w:tc>
        <w:tc>
          <w:tcPr>
            <w:tcW w:w="757" w:type="dxa"/>
            <w:vAlign w:val="center"/>
          </w:tcPr>
          <w:p w:rsidR="00C72E28"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757" w:type="dxa"/>
            <w:vAlign w:val="center"/>
          </w:tcPr>
          <w:p w:rsidR="00C72E28"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757" w:type="dxa"/>
            <w:vAlign w:val="center"/>
          </w:tcPr>
          <w:p w:rsidR="00C72E28"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756" w:type="dxa"/>
            <w:vAlign w:val="center"/>
          </w:tcPr>
          <w:p w:rsidR="00C72E28"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w:t>
            </w:r>
          </w:p>
        </w:tc>
        <w:tc>
          <w:tcPr>
            <w:tcW w:w="757" w:type="dxa"/>
            <w:vAlign w:val="center"/>
          </w:tcPr>
          <w:p w:rsidR="00C72E28"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909" w:type="dxa"/>
            <w:vAlign w:val="center"/>
          </w:tcPr>
          <w:p w:rsidR="00C72E28"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p>
        </w:tc>
      </w:tr>
    </w:tbl>
    <w:p w:rsidR="00C72E28" w:rsidRDefault="00C72E28" w:rsidP="00C72E28">
      <w:pPr>
        <w:spacing w:after="0" w:line="240" w:lineRule="auto"/>
        <w:ind w:left="705" w:right="-568"/>
        <w:jc w:val="both"/>
        <w:rPr>
          <w:rFonts w:ascii="Times New Roman" w:hAnsi="Times New Roman"/>
          <w:sz w:val="24"/>
          <w:szCs w:val="24"/>
        </w:rPr>
      </w:pPr>
    </w:p>
    <w:p w:rsidR="00220FF7" w:rsidRPr="00C72E28" w:rsidRDefault="00C72E28" w:rsidP="00C72E28">
      <w:pPr>
        <w:spacing w:after="0" w:line="240" w:lineRule="auto"/>
        <w:ind w:left="705" w:right="-568"/>
        <w:jc w:val="both"/>
        <w:rPr>
          <w:rFonts w:ascii="Times New Roman" w:hAnsi="Times New Roman"/>
          <w:sz w:val="24"/>
          <w:szCs w:val="24"/>
        </w:rPr>
      </w:pPr>
      <w:r>
        <w:rPr>
          <w:rFonts w:ascii="Times New Roman" w:hAnsi="Times New Roman"/>
          <w:sz w:val="24"/>
          <w:szCs w:val="24"/>
        </w:rPr>
        <w:t>3.2.</w:t>
      </w:r>
      <w:r w:rsidR="009048FB" w:rsidRPr="00C72E28">
        <w:rPr>
          <w:rFonts w:ascii="Times New Roman" w:hAnsi="Times New Roman"/>
          <w:sz w:val="24"/>
          <w:szCs w:val="24"/>
        </w:rPr>
        <w:t xml:space="preserve">  Оказание поддержки гражданам и их объединениям, участвующим в охране общественного порядка, создания условий для деятельности народных дружин</w:t>
      </w:r>
    </w:p>
    <w:tbl>
      <w:tblPr>
        <w:tblpPr w:leftFromText="180" w:rightFromText="180" w:vertAnchor="text" w:horzAnchor="margin" w:tblpX="-459" w:tblpY="95"/>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3893"/>
        <w:gridCol w:w="749"/>
        <w:gridCol w:w="749"/>
        <w:gridCol w:w="749"/>
        <w:gridCol w:w="749"/>
        <w:gridCol w:w="748"/>
        <w:gridCol w:w="749"/>
        <w:gridCol w:w="899"/>
      </w:tblGrid>
      <w:tr w:rsidR="00220FF7" w:rsidRPr="007F41D2" w:rsidTr="00220FF7">
        <w:trPr>
          <w:trHeight w:val="574"/>
          <w:tblHeader/>
        </w:trPr>
        <w:tc>
          <w:tcPr>
            <w:tcW w:w="713" w:type="dxa"/>
          </w:tcPr>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 xml:space="preserve">№ </w:t>
            </w:r>
            <w:proofErr w:type="gramStart"/>
            <w:r w:rsidRPr="007F41D2">
              <w:rPr>
                <w:rFonts w:ascii="Times New Roman" w:hAnsi="Times New Roman" w:cs="Times New Roman"/>
                <w:bCs/>
                <w:sz w:val="24"/>
                <w:szCs w:val="24"/>
              </w:rPr>
              <w:t>п</w:t>
            </w:r>
            <w:proofErr w:type="gramEnd"/>
            <w:r w:rsidRPr="007F41D2">
              <w:rPr>
                <w:rFonts w:ascii="Times New Roman" w:hAnsi="Times New Roman" w:cs="Times New Roman"/>
                <w:bCs/>
                <w:sz w:val="24"/>
                <w:szCs w:val="24"/>
              </w:rPr>
              <w:t>/п</w:t>
            </w:r>
          </w:p>
        </w:tc>
        <w:tc>
          <w:tcPr>
            <w:tcW w:w="3893" w:type="dxa"/>
          </w:tcPr>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Наименование целевого индикатора (показателя)</w:t>
            </w:r>
          </w:p>
        </w:tc>
        <w:tc>
          <w:tcPr>
            <w:tcW w:w="749" w:type="dxa"/>
          </w:tcPr>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Ед. изм.</w:t>
            </w:r>
          </w:p>
        </w:tc>
        <w:tc>
          <w:tcPr>
            <w:tcW w:w="749" w:type="dxa"/>
          </w:tcPr>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2023 год</w:t>
            </w:r>
          </w:p>
        </w:tc>
        <w:tc>
          <w:tcPr>
            <w:tcW w:w="749" w:type="dxa"/>
          </w:tcPr>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2024 год</w:t>
            </w:r>
          </w:p>
        </w:tc>
        <w:tc>
          <w:tcPr>
            <w:tcW w:w="749" w:type="dxa"/>
          </w:tcPr>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2025</w:t>
            </w:r>
          </w:p>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год</w:t>
            </w:r>
          </w:p>
        </w:tc>
        <w:tc>
          <w:tcPr>
            <w:tcW w:w="748" w:type="dxa"/>
          </w:tcPr>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2026 год</w:t>
            </w:r>
          </w:p>
        </w:tc>
        <w:tc>
          <w:tcPr>
            <w:tcW w:w="749" w:type="dxa"/>
          </w:tcPr>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2027 год</w:t>
            </w:r>
          </w:p>
        </w:tc>
        <w:tc>
          <w:tcPr>
            <w:tcW w:w="899" w:type="dxa"/>
          </w:tcPr>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2028</w:t>
            </w:r>
          </w:p>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год</w:t>
            </w:r>
          </w:p>
        </w:tc>
      </w:tr>
      <w:tr w:rsidR="00220FF7" w:rsidRPr="005D5FB4" w:rsidTr="007C606B">
        <w:trPr>
          <w:trHeight w:val="860"/>
        </w:trPr>
        <w:tc>
          <w:tcPr>
            <w:tcW w:w="713" w:type="dxa"/>
          </w:tcPr>
          <w:p w:rsidR="00220FF7" w:rsidRPr="005D5FB4" w:rsidRDefault="00220FF7" w:rsidP="00BC05D4">
            <w:pPr>
              <w:autoSpaceDE w:val="0"/>
              <w:spacing w:after="0" w:line="240" w:lineRule="auto"/>
              <w:jc w:val="both"/>
              <w:rPr>
                <w:rFonts w:ascii="Times New Roman" w:hAnsi="Times New Roman" w:cs="Times New Roman"/>
                <w:bCs/>
                <w:sz w:val="24"/>
                <w:szCs w:val="24"/>
              </w:rPr>
            </w:pPr>
            <w:r w:rsidRPr="005D5FB4">
              <w:rPr>
                <w:rFonts w:ascii="Times New Roman" w:hAnsi="Times New Roman" w:cs="Times New Roman"/>
                <w:bCs/>
                <w:sz w:val="24"/>
                <w:szCs w:val="24"/>
              </w:rPr>
              <w:t>1.</w:t>
            </w:r>
          </w:p>
        </w:tc>
        <w:tc>
          <w:tcPr>
            <w:tcW w:w="3893" w:type="dxa"/>
          </w:tcPr>
          <w:p w:rsidR="00220FF7" w:rsidRPr="005D5FB4" w:rsidRDefault="00220FF7" w:rsidP="00BC05D4">
            <w:pPr>
              <w:autoSpaceDE w:val="0"/>
              <w:spacing w:after="0" w:line="240" w:lineRule="auto"/>
              <w:jc w:val="both"/>
              <w:rPr>
                <w:rFonts w:ascii="Times New Roman" w:hAnsi="Times New Roman" w:cs="Times New Roman"/>
                <w:bCs/>
                <w:sz w:val="24"/>
                <w:szCs w:val="24"/>
              </w:rPr>
            </w:pPr>
            <w:r w:rsidRPr="005D5FB4">
              <w:rPr>
                <w:rFonts w:ascii="Times New Roman" w:hAnsi="Times New Roman" w:cs="Times New Roman"/>
                <w:bCs/>
                <w:sz w:val="24"/>
                <w:szCs w:val="24"/>
              </w:rPr>
              <w:t>Удельный вес преступлений, совершаемых в общественных местах и на улицах</w:t>
            </w:r>
            <w:r w:rsidR="00F16703">
              <w:rPr>
                <w:rFonts w:ascii="Times New Roman" w:hAnsi="Times New Roman" w:cs="Times New Roman"/>
                <w:bCs/>
                <w:sz w:val="24"/>
                <w:szCs w:val="24"/>
              </w:rPr>
              <w:t xml:space="preserve"> города</w:t>
            </w:r>
          </w:p>
        </w:tc>
        <w:tc>
          <w:tcPr>
            <w:tcW w:w="749" w:type="dxa"/>
            <w:vAlign w:val="center"/>
          </w:tcPr>
          <w:p w:rsidR="00220FF7" w:rsidRPr="005D5FB4" w:rsidRDefault="00220FF7" w:rsidP="007C606B">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w:t>
            </w:r>
          </w:p>
        </w:tc>
        <w:tc>
          <w:tcPr>
            <w:tcW w:w="749" w:type="dxa"/>
            <w:vAlign w:val="center"/>
          </w:tcPr>
          <w:p w:rsidR="00220FF7" w:rsidRPr="005D5FB4" w:rsidRDefault="00220FF7" w:rsidP="007C606B">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30</w:t>
            </w:r>
          </w:p>
        </w:tc>
        <w:tc>
          <w:tcPr>
            <w:tcW w:w="749" w:type="dxa"/>
            <w:vAlign w:val="center"/>
          </w:tcPr>
          <w:p w:rsidR="00220FF7" w:rsidRPr="005D5FB4" w:rsidRDefault="00220FF7" w:rsidP="007C606B">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29</w:t>
            </w:r>
          </w:p>
        </w:tc>
        <w:tc>
          <w:tcPr>
            <w:tcW w:w="749" w:type="dxa"/>
            <w:vAlign w:val="center"/>
          </w:tcPr>
          <w:p w:rsidR="00220FF7" w:rsidRPr="005D5FB4" w:rsidRDefault="00220FF7" w:rsidP="007C606B">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28</w:t>
            </w:r>
          </w:p>
        </w:tc>
        <w:tc>
          <w:tcPr>
            <w:tcW w:w="748" w:type="dxa"/>
            <w:vAlign w:val="center"/>
          </w:tcPr>
          <w:p w:rsidR="00220FF7" w:rsidRPr="005D5FB4" w:rsidRDefault="00220FF7" w:rsidP="007C606B">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27</w:t>
            </w:r>
          </w:p>
        </w:tc>
        <w:tc>
          <w:tcPr>
            <w:tcW w:w="749" w:type="dxa"/>
            <w:vAlign w:val="center"/>
          </w:tcPr>
          <w:p w:rsidR="00220FF7" w:rsidRPr="005D5FB4" w:rsidRDefault="00220FF7" w:rsidP="007C606B">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26</w:t>
            </w:r>
          </w:p>
        </w:tc>
        <w:tc>
          <w:tcPr>
            <w:tcW w:w="899" w:type="dxa"/>
            <w:vAlign w:val="center"/>
          </w:tcPr>
          <w:p w:rsidR="00220FF7" w:rsidRPr="005D5FB4" w:rsidRDefault="00220FF7" w:rsidP="007C606B">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25</w:t>
            </w:r>
          </w:p>
        </w:tc>
      </w:tr>
    </w:tbl>
    <w:p w:rsidR="00395053" w:rsidRPr="00395053" w:rsidRDefault="00395053" w:rsidP="00395053">
      <w:pPr>
        <w:spacing w:after="0" w:line="240" w:lineRule="auto"/>
        <w:rPr>
          <w:rFonts w:ascii="Times New Roman" w:hAnsi="Times New Roman"/>
          <w:sz w:val="24"/>
          <w:szCs w:val="24"/>
        </w:rPr>
      </w:pPr>
    </w:p>
    <w:p w:rsidR="00814DDD" w:rsidRPr="00F16703" w:rsidRDefault="00814DDD" w:rsidP="00F16703">
      <w:pPr>
        <w:pStyle w:val="a6"/>
        <w:numPr>
          <w:ilvl w:val="0"/>
          <w:numId w:val="34"/>
        </w:numPr>
        <w:spacing w:after="0" w:line="240" w:lineRule="auto"/>
        <w:jc w:val="center"/>
        <w:rPr>
          <w:rFonts w:ascii="Times New Roman" w:hAnsi="Times New Roman"/>
          <w:sz w:val="24"/>
          <w:szCs w:val="24"/>
        </w:rPr>
      </w:pPr>
      <w:r w:rsidRPr="00F16703">
        <w:rPr>
          <w:rFonts w:ascii="Times New Roman" w:hAnsi="Times New Roman"/>
          <w:sz w:val="24"/>
          <w:szCs w:val="24"/>
        </w:rPr>
        <w:lastRenderedPageBreak/>
        <w:t>Ресурсное обеспечение муниципальной Программы</w:t>
      </w:r>
    </w:p>
    <w:tbl>
      <w:tblPr>
        <w:tblpPr w:leftFromText="180" w:rightFromText="180" w:vertAnchor="text" w:horzAnchor="margin" w:tblpXSpec="center" w:tblpY="113"/>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3119"/>
        <w:gridCol w:w="946"/>
        <w:gridCol w:w="788"/>
        <w:gridCol w:w="789"/>
        <w:gridCol w:w="789"/>
        <w:gridCol w:w="789"/>
        <w:gridCol w:w="788"/>
        <w:gridCol w:w="1106"/>
      </w:tblGrid>
      <w:tr w:rsidR="00814DDD" w:rsidRPr="005D5FB4" w:rsidTr="00814DDD">
        <w:trPr>
          <w:trHeight w:val="416"/>
        </w:trPr>
        <w:tc>
          <w:tcPr>
            <w:tcW w:w="631" w:type="dxa"/>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w:t>
            </w:r>
          </w:p>
        </w:tc>
        <w:tc>
          <w:tcPr>
            <w:tcW w:w="3119" w:type="dxa"/>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Источники финансирования</w:t>
            </w:r>
          </w:p>
        </w:tc>
        <w:tc>
          <w:tcPr>
            <w:tcW w:w="946"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Всего</w:t>
            </w:r>
          </w:p>
        </w:tc>
        <w:tc>
          <w:tcPr>
            <w:tcW w:w="788"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2023</w:t>
            </w:r>
            <w:r w:rsidR="003703DC" w:rsidRPr="003D355C">
              <w:rPr>
                <w:rFonts w:ascii="Times New Roman" w:hAnsi="Times New Roman" w:cs="Times New Roman"/>
                <w:sz w:val="24"/>
                <w:szCs w:val="24"/>
              </w:rPr>
              <w:t>*</w:t>
            </w:r>
          </w:p>
        </w:tc>
        <w:tc>
          <w:tcPr>
            <w:tcW w:w="789"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2024</w:t>
            </w:r>
            <w:r w:rsidR="003703DC" w:rsidRPr="003D355C">
              <w:rPr>
                <w:rFonts w:ascii="Times New Roman" w:hAnsi="Times New Roman" w:cs="Times New Roman"/>
                <w:sz w:val="24"/>
                <w:szCs w:val="24"/>
              </w:rPr>
              <w:t>*</w:t>
            </w:r>
          </w:p>
        </w:tc>
        <w:tc>
          <w:tcPr>
            <w:tcW w:w="789"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2025</w:t>
            </w:r>
            <w:r w:rsidR="003703DC" w:rsidRPr="003D355C">
              <w:rPr>
                <w:rFonts w:ascii="Times New Roman" w:hAnsi="Times New Roman" w:cs="Times New Roman"/>
                <w:sz w:val="24"/>
                <w:szCs w:val="24"/>
              </w:rPr>
              <w:t>*</w:t>
            </w:r>
          </w:p>
        </w:tc>
        <w:tc>
          <w:tcPr>
            <w:tcW w:w="789"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2026</w:t>
            </w:r>
            <w:r w:rsidR="003703DC" w:rsidRPr="003D355C">
              <w:rPr>
                <w:rFonts w:ascii="Times New Roman" w:hAnsi="Times New Roman" w:cs="Times New Roman"/>
                <w:sz w:val="24"/>
                <w:szCs w:val="24"/>
              </w:rPr>
              <w:t>*</w:t>
            </w:r>
          </w:p>
        </w:tc>
        <w:tc>
          <w:tcPr>
            <w:tcW w:w="788"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2027</w:t>
            </w:r>
            <w:r w:rsidR="003703DC" w:rsidRPr="003D355C">
              <w:rPr>
                <w:rFonts w:ascii="Times New Roman" w:hAnsi="Times New Roman" w:cs="Times New Roman"/>
                <w:sz w:val="24"/>
                <w:szCs w:val="24"/>
              </w:rPr>
              <w:t>*</w:t>
            </w:r>
          </w:p>
        </w:tc>
        <w:tc>
          <w:tcPr>
            <w:tcW w:w="1106"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2028</w:t>
            </w:r>
            <w:r w:rsidR="003703DC" w:rsidRPr="003D355C">
              <w:rPr>
                <w:rFonts w:ascii="Times New Roman" w:hAnsi="Times New Roman" w:cs="Times New Roman"/>
                <w:sz w:val="24"/>
                <w:szCs w:val="24"/>
              </w:rPr>
              <w:t>*</w:t>
            </w:r>
          </w:p>
        </w:tc>
      </w:tr>
      <w:tr w:rsidR="00814DDD" w:rsidRPr="005D5FB4" w:rsidTr="00814DDD">
        <w:trPr>
          <w:trHeight w:val="839"/>
        </w:trPr>
        <w:tc>
          <w:tcPr>
            <w:tcW w:w="631" w:type="dxa"/>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1.</w:t>
            </w:r>
          </w:p>
        </w:tc>
        <w:tc>
          <w:tcPr>
            <w:tcW w:w="3119" w:type="dxa"/>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Объём бюджетных ассигнований на реализацию муниципальной программы</w:t>
            </w:r>
          </w:p>
        </w:tc>
        <w:tc>
          <w:tcPr>
            <w:tcW w:w="946" w:type="dxa"/>
            <w:vAlign w:val="center"/>
          </w:tcPr>
          <w:p w:rsidR="00814DDD" w:rsidRPr="003D355C" w:rsidRDefault="007B1CEE" w:rsidP="00814D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135316">
              <w:rPr>
                <w:rFonts w:ascii="Times New Roman" w:hAnsi="Times New Roman" w:cs="Times New Roman"/>
                <w:color w:val="000000"/>
                <w:sz w:val="24"/>
                <w:szCs w:val="24"/>
              </w:rPr>
              <w:t>50</w:t>
            </w:r>
            <w:r w:rsidR="00814DDD" w:rsidRPr="003D355C">
              <w:rPr>
                <w:rFonts w:ascii="Times New Roman" w:hAnsi="Times New Roman" w:cs="Times New Roman"/>
                <w:color w:val="000000"/>
                <w:sz w:val="24"/>
                <w:szCs w:val="24"/>
              </w:rPr>
              <w:t>,0</w:t>
            </w:r>
          </w:p>
        </w:tc>
        <w:tc>
          <w:tcPr>
            <w:tcW w:w="788" w:type="dxa"/>
            <w:vAlign w:val="center"/>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814DDD" w:rsidRPr="003D355C" w:rsidRDefault="00814DDD" w:rsidP="00814DDD">
            <w:pPr>
              <w:spacing w:after="0" w:line="240" w:lineRule="auto"/>
              <w:rPr>
                <w:rFonts w:ascii="Times New Roman" w:hAnsi="Times New Roman" w:cs="Times New Roman"/>
                <w:color w:val="000000"/>
                <w:sz w:val="24"/>
                <w:szCs w:val="24"/>
              </w:rPr>
            </w:pPr>
            <w:r w:rsidRPr="003D355C">
              <w:rPr>
                <w:rFonts w:ascii="Times New Roman" w:hAnsi="Times New Roman" w:cs="Times New Roman"/>
                <w:color w:val="000000"/>
                <w:sz w:val="24"/>
                <w:szCs w:val="24"/>
              </w:rPr>
              <w:t xml:space="preserve"> 25,0</w:t>
            </w:r>
          </w:p>
        </w:tc>
        <w:tc>
          <w:tcPr>
            <w:tcW w:w="789" w:type="dxa"/>
            <w:vAlign w:val="center"/>
          </w:tcPr>
          <w:p w:rsidR="00814DDD" w:rsidRPr="003D355C" w:rsidRDefault="007B1CEE" w:rsidP="00814D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3D355C">
              <w:rPr>
                <w:rFonts w:ascii="Times New Roman" w:hAnsi="Times New Roman" w:cs="Times New Roman"/>
                <w:sz w:val="24"/>
                <w:szCs w:val="24"/>
              </w:rPr>
              <w:t>0</w:t>
            </w:r>
          </w:p>
        </w:tc>
        <w:tc>
          <w:tcPr>
            <w:tcW w:w="789" w:type="dxa"/>
            <w:vAlign w:val="center"/>
          </w:tcPr>
          <w:p w:rsidR="00814DDD" w:rsidRPr="003D355C" w:rsidRDefault="007B1CEE" w:rsidP="003D355C">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c>
          <w:tcPr>
            <w:tcW w:w="788" w:type="dxa"/>
            <w:vAlign w:val="center"/>
          </w:tcPr>
          <w:p w:rsidR="00814DDD" w:rsidRPr="003D355C" w:rsidRDefault="007B1CEE" w:rsidP="003D355C">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c>
          <w:tcPr>
            <w:tcW w:w="1106" w:type="dxa"/>
            <w:vAlign w:val="center"/>
          </w:tcPr>
          <w:p w:rsidR="00814DDD" w:rsidRPr="003D355C" w:rsidRDefault="00814DDD" w:rsidP="00814DDD">
            <w:pPr>
              <w:spacing w:after="0" w:line="240" w:lineRule="auto"/>
              <w:jc w:val="center"/>
              <w:rPr>
                <w:rFonts w:ascii="Times New Roman" w:hAnsi="Times New Roman" w:cs="Times New Roman"/>
                <w:color w:val="000000"/>
                <w:sz w:val="24"/>
                <w:szCs w:val="24"/>
              </w:rPr>
            </w:pPr>
          </w:p>
          <w:p w:rsidR="00814DDD" w:rsidRPr="003D355C" w:rsidRDefault="007B1CEE" w:rsidP="003D355C">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r>
      <w:tr w:rsidR="00814DDD" w:rsidRPr="005D5FB4" w:rsidTr="00814DDD">
        <w:trPr>
          <w:trHeight w:val="838"/>
        </w:trPr>
        <w:tc>
          <w:tcPr>
            <w:tcW w:w="631" w:type="dxa"/>
          </w:tcPr>
          <w:p w:rsidR="00814DDD" w:rsidRPr="003D355C" w:rsidRDefault="00814DDD" w:rsidP="00814DDD">
            <w:pPr>
              <w:spacing w:after="0" w:line="240" w:lineRule="auto"/>
              <w:jc w:val="center"/>
              <w:rPr>
                <w:rFonts w:ascii="Times New Roman" w:hAnsi="Times New Roman" w:cs="Times New Roman"/>
                <w:sz w:val="24"/>
                <w:szCs w:val="24"/>
              </w:rPr>
            </w:pPr>
          </w:p>
        </w:tc>
        <w:tc>
          <w:tcPr>
            <w:tcW w:w="3119" w:type="dxa"/>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xml:space="preserve">в </w:t>
            </w:r>
            <w:proofErr w:type="spellStart"/>
            <w:r w:rsidRPr="003D355C">
              <w:rPr>
                <w:rFonts w:ascii="Times New Roman" w:hAnsi="Times New Roman" w:cs="Times New Roman"/>
                <w:sz w:val="24"/>
                <w:szCs w:val="24"/>
              </w:rPr>
              <w:t>т.ч</w:t>
            </w:r>
            <w:proofErr w:type="spellEnd"/>
            <w:r w:rsidRPr="003D355C">
              <w:rPr>
                <w:rFonts w:ascii="Times New Roman" w:hAnsi="Times New Roman" w:cs="Times New Roman"/>
                <w:sz w:val="24"/>
                <w:szCs w:val="24"/>
              </w:rPr>
              <w:t>. бюджет города Тейково</w:t>
            </w:r>
          </w:p>
        </w:tc>
        <w:tc>
          <w:tcPr>
            <w:tcW w:w="946" w:type="dxa"/>
            <w:vAlign w:val="center"/>
          </w:tcPr>
          <w:p w:rsidR="00814DDD" w:rsidRPr="003D355C" w:rsidRDefault="00814DDD" w:rsidP="00814DDD">
            <w:pPr>
              <w:spacing w:after="0" w:line="240" w:lineRule="auto"/>
              <w:jc w:val="center"/>
              <w:rPr>
                <w:rFonts w:ascii="Times New Roman" w:hAnsi="Times New Roman" w:cs="Times New Roman"/>
                <w:color w:val="000000"/>
                <w:sz w:val="24"/>
                <w:szCs w:val="24"/>
              </w:rPr>
            </w:pPr>
          </w:p>
          <w:p w:rsidR="00814DDD" w:rsidRPr="003D355C" w:rsidRDefault="007B1CEE" w:rsidP="00814D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135316">
              <w:rPr>
                <w:rFonts w:ascii="Times New Roman" w:hAnsi="Times New Roman" w:cs="Times New Roman"/>
                <w:color w:val="000000"/>
                <w:sz w:val="24"/>
                <w:szCs w:val="24"/>
              </w:rPr>
              <w:t>50</w:t>
            </w:r>
            <w:r w:rsidR="00814DDD" w:rsidRPr="003D355C">
              <w:rPr>
                <w:rFonts w:ascii="Times New Roman" w:hAnsi="Times New Roman" w:cs="Times New Roman"/>
                <w:color w:val="000000"/>
                <w:sz w:val="24"/>
                <w:szCs w:val="24"/>
              </w:rPr>
              <w:t>,0</w:t>
            </w:r>
          </w:p>
        </w:tc>
        <w:tc>
          <w:tcPr>
            <w:tcW w:w="788" w:type="dxa"/>
            <w:vAlign w:val="center"/>
          </w:tcPr>
          <w:p w:rsidR="00814DDD" w:rsidRPr="003D355C" w:rsidRDefault="00814DDD" w:rsidP="00814DDD">
            <w:pPr>
              <w:spacing w:after="0" w:line="240" w:lineRule="auto"/>
              <w:jc w:val="center"/>
              <w:rPr>
                <w:rFonts w:ascii="Times New Roman" w:hAnsi="Times New Roman" w:cs="Times New Roman"/>
                <w:color w:val="FF0000"/>
                <w:sz w:val="24"/>
                <w:szCs w:val="24"/>
              </w:rPr>
            </w:pPr>
          </w:p>
          <w:p w:rsidR="00814DDD" w:rsidRPr="003D355C" w:rsidRDefault="00814DDD" w:rsidP="00814DDD">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25,0</w:t>
            </w:r>
          </w:p>
        </w:tc>
        <w:tc>
          <w:tcPr>
            <w:tcW w:w="789" w:type="dxa"/>
            <w:vAlign w:val="center"/>
          </w:tcPr>
          <w:p w:rsidR="00814DDD" w:rsidRPr="003D355C" w:rsidRDefault="00814DDD" w:rsidP="00814DDD">
            <w:pPr>
              <w:spacing w:after="0" w:line="240" w:lineRule="auto"/>
              <w:jc w:val="center"/>
              <w:rPr>
                <w:rFonts w:ascii="Times New Roman" w:hAnsi="Times New Roman" w:cs="Times New Roman"/>
                <w:color w:val="000000"/>
                <w:sz w:val="24"/>
                <w:szCs w:val="24"/>
              </w:rPr>
            </w:pPr>
          </w:p>
          <w:p w:rsidR="00814DDD" w:rsidRPr="003D355C" w:rsidRDefault="00814DDD" w:rsidP="00814DDD">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25,0</w:t>
            </w:r>
          </w:p>
        </w:tc>
        <w:tc>
          <w:tcPr>
            <w:tcW w:w="789" w:type="dxa"/>
            <w:vAlign w:val="center"/>
          </w:tcPr>
          <w:p w:rsidR="00814DDD" w:rsidRPr="003D355C" w:rsidRDefault="00814DDD" w:rsidP="00814DDD">
            <w:pPr>
              <w:spacing w:after="0" w:line="240" w:lineRule="auto"/>
              <w:jc w:val="center"/>
              <w:rPr>
                <w:rFonts w:ascii="Times New Roman" w:hAnsi="Times New Roman" w:cs="Times New Roman"/>
                <w:color w:val="FF0000"/>
                <w:sz w:val="24"/>
                <w:szCs w:val="24"/>
              </w:rPr>
            </w:pPr>
          </w:p>
          <w:p w:rsidR="00814DDD" w:rsidRPr="003D355C" w:rsidRDefault="007B1CEE" w:rsidP="003D35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c>
          <w:tcPr>
            <w:tcW w:w="789" w:type="dxa"/>
            <w:vAlign w:val="center"/>
          </w:tcPr>
          <w:p w:rsidR="00814DDD" w:rsidRPr="003D355C" w:rsidRDefault="007B1CEE" w:rsidP="003D355C">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c>
          <w:tcPr>
            <w:tcW w:w="788" w:type="dxa"/>
            <w:vAlign w:val="center"/>
          </w:tcPr>
          <w:p w:rsidR="00814DDD" w:rsidRPr="003D355C" w:rsidRDefault="007B1CEE" w:rsidP="003D355C">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c>
          <w:tcPr>
            <w:tcW w:w="1106" w:type="dxa"/>
            <w:vAlign w:val="center"/>
          </w:tcPr>
          <w:p w:rsidR="00814DDD" w:rsidRPr="003D355C" w:rsidRDefault="007B1CEE" w:rsidP="003D355C">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r>
      <w:tr w:rsidR="003D355C" w:rsidRPr="005D5FB4" w:rsidTr="003D355C">
        <w:trPr>
          <w:trHeight w:val="838"/>
        </w:trPr>
        <w:tc>
          <w:tcPr>
            <w:tcW w:w="631" w:type="dxa"/>
          </w:tcPr>
          <w:p w:rsidR="003D355C" w:rsidRPr="003D355C" w:rsidRDefault="00C72E28" w:rsidP="00814D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3D355C" w:rsidRPr="003D355C">
              <w:rPr>
                <w:rFonts w:ascii="Times New Roman" w:hAnsi="Times New Roman" w:cs="Times New Roman"/>
                <w:sz w:val="24"/>
                <w:szCs w:val="24"/>
              </w:rPr>
              <w:t>.1.</w:t>
            </w:r>
          </w:p>
        </w:tc>
        <w:tc>
          <w:tcPr>
            <w:tcW w:w="3119" w:type="dxa"/>
          </w:tcPr>
          <w:p w:rsidR="003D355C" w:rsidRPr="003D355C" w:rsidRDefault="003D355C"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Расходы на соз</w:t>
            </w:r>
            <w:r w:rsidR="00C72E28">
              <w:rPr>
                <w:rFonts w:ascii="Times New Roman" w:hAnsi="Times New Roman" w:cs="Times New Roman"/>
                <w:sz w:val="24"/>
                <w:szCs w:val="24"/>
              </w:rPr>
              <w:t>дание системы видеонаблюдения**</w:t>
            </w:r>
          </w:p>
        </w:tc>
        <w:tc>
          <w:tcPr>
            <w:tcW w:w="946"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1106"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r>
      <w:tr w:rsidR="003D355C" w:rsidRPr="005D5FB4" w:rsidTr="003D355C">
        <w:trPr>
          <w:trHeight w:val="838"/>
        </w:trPr>
        <w:tc>
          <w:tcPr>
            <w:tcW w:w="631" w:type="dxa"/>
          </w:tcPr>
          <w:p w:rsidR="003D355C" w:rsidRPr="003D355C" w:rsidRDefault="003D355C" w:rsidP="00814DDD">
            <w:pPr>
              <w:spacing w:after="0" w:line="240" w:lineRule="auto"/>
              <w:jc w:val="center"/>
              <w:rPr>
                <w:rFonts w:ascii="Times New Roman" w:hAnsi="Times New Roman" w:cs="Times New Roman"/>
                <w:sz w:val="24"/>
                <w:szCs w:val="24"/>
              </w:rPr>
            </w:pPr>
          </w:p>
        </w:tc>
        <w:tc>
          <w:tcPr>
            <w:tcW w:w="3119" w:type="dxa"/>
          </w:tcPr>
          <w:p w:rsidR="003D355C" w:rsidRPr="003D355C" w:rsidRDefault="003D355C"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бюджетные ассигнования</w:t>
            </w:r>
          </w:p>
          <w:p w:rsidR="003D355C" w:rsidRPr="003D355C" w:rsidRDefault="003D355C"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бюджет города Тейково</w:t>
            </w:r>
          </w:p>
        </w:tc>
        <w:tc>
          <w:tcPr>
            <w:tcW w:w="946"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1106"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r>
      <w:tr w:rsidR="00C72E28" w:rsidRPr="005D5FB4" w:rsidTr="009D14BE">
        <w:trPr>
          <w:trHeight w:val="838"/>
        </w:trPr>
        <w:tc>
          <w:tcPr>
            <w:tcW w:w="631" w:type="dxa"/>
          </w:tcPr>
          <w:p w:rsidR="00C72E28" w:rsidRPr="003D355C" w:rsidRDefault="00C72E28"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119" w:type="dxa"/>
          </w:tcPr>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hAnsi="Times New Roman" w:cs="Times New Roman"/>
                <w:sz w:val="24"/>
                <w:szCs w:val="24"/>
              </w:rPr>
              <w:t>*</w:t>
            </w:r>
          </w:p>
        </w:tc>
        <w:tc>
          <w:tcPr>
            <w:tcW w:w="946"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7B1CEE"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35316">
              <w:rPr>
                <w:rFonts w:ascii="Times New Roman" w:hAnsi="Times New Roman" w:cs="Times New Roman"/>
                <w:sz w:val="24"/>
                <w:szCs w:val="24"/>
              </w:rPr>
              <w:t>50</w:t>
            </w:r>
            <w:r w:rsidR="00C72E28" w:rsidRPr="003D355C">
              <w:rPr>
                <w:rFonts w:ascii="Times New Roman" w:hAnsi="Times New Roman" w:cs="Times New Roman"/>
                <w:sz w:val="24"/>
                <w:szCs w:val="24"/>
              </w:rPr>
              <w:t>,0</w:t>
            </w:r>
          </w:p>
        </w:tc>
        <w:tc>
          <w:tcPr>
            <w:tcW w:w="788"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7B1CEE"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c>
          <w:tcPr>
            <w:tcW w:w="789"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7B1CEE"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c>
          <w:tcPr>
            <w:tcW w:w="788"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7B1CEE"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c>
          <w:tcPr>
            <w:tcW w:w="1106"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7B1CEE"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r>
      <w:tr w:rsidR="00C72E28" w:rsidRPr="005D5FB4" w:rsidTr="009D14BE">
        <w:trPr>
          <w:trHeight w:val="838"/>
        </w:trPr>
        <w:tc>
          <w:tcPr>
            <w:tcW w:w="631" w:type="dxa"/>
          </w:tcPr>
          <w:p w:rsidR="00C72E28" w:rsidRPr="003D355C" w:rsidRDefault="00C72E28" w:rsidP="00C72E28">
            <w:pPr>
              <w:spacing w:after="0" w:line="240" w:lineRule="auto"/>
              <w:jc w:val="center"/>
              <w:rPr>
                <w:rFonts w:ascii="Times New Roman" w:hAnsi="Times New Roman" w:cs="Times New Roman"/>
                <w:sz w:val="24"/>
                <w:szCs w:val="24"/>
              </w:rPr>
            </w:pPr>
          </w:p>
        </w:tc>
        <w:tc>
          <w:tcPr>
            <w:tcW w:w="3119" w:type="dxa"/>
          </w:tcPr>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бюджетные ассигнования</w:t>
            </w:r>
          </w:p>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бюджет города Тейково</w:t>
            </w:r>
          </w:p>
        </w:tc>
        <w:tc>
          <w:tcPr>
            <w:tcW w:w="946"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135316"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r w:rsidR="00C72E28" w:rsidRPr="003D355C">
              <w:rPr>
                <w:rFonts w:ascii="Times New Roman" w:hAnsi="Times New Roman" w:cs="Times New Roman"/>
                <w:sz w:val="24"/>
                <w:szCs w:val="24"/>
              </w:rPr>
              <w:t>,0</w:t>
            </w:r>
          </w:p>
        </w:tc>
        <w:tc>
          <w:tcPr>
            <w:tcW w:w="788"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bottom"/>
          </w:tcPr>
          <w:p w:rsidR="00C72E28" w:rsidRPr="003D355C" w:rsidRDefault="007B1CEE" w:rsidP="00C72E28">
            <w:pPr>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c>
          <w:tcPr>
            <w:tcW w:w="789" w:type="dxa"/>
            <w:vAlign w:val="bottom"/>
          </w:tcPr>
          <w:p w:rsidR="00C72E28" w:rsidRPr="003D355C" w:rsidRDefault="007B1CEE" w:rsidP="00C72E28">
            <w:pPr>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c>
          <w:tcPr>
            <w:tcW w:w="788" w:type="dxa"/>
            <w:vAlign w:val="bottom"/>
          </w:tcPr>
          <w:p w:rsidR="00C72E28" w:rsidRPr="003D355C" w:rsidRDefault="007B1CEE" w:rsidP="00C72E28">
            <w:pPr>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c>
          <w:tcPr>
            <w:tcW w:w="1106" w:type="dxa"/>
            <w:vAlign w:val="bottom"/>
          </w:tcPr>
          <w:p w:rsidR="00C72E28" w:rsidRPr="003D355C" w:rsidRDefault="007B1CEE" w:rsidP="00C72E28">
            <w:pPr>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r>
    </w:tbl>
    <w:p w:rsidR="00BC05D4" w:rsidRPr="005D5FB4" w:rsidRDefault="00BC05D4" w:rsidP="00BC05D4">
      <w:pPr>
        <w:spacing w:after="0" w:line="240" w:lineRule="auto"/>
        <w:ind w:firstLine="426"/>
        <w:jc w:val="both"/>
        <w:rPr>
          <w:rFonts w:ascii="Times New Roman" w:hAnsi="Times New Roman" w:cs="Times New Roman"/>
          <w:b/>
          <w:sz w:val="24"/>
          <w:szCs w:val="24"/>
        </w:rPr>
      </w:pPr>
    </w:p>
    <w:p w:rsidR="003703DC" w:rsidRPr="003703DC" w:rsidRDefault="003703DC" w:rsidP="00395053">
      <w:pPr>
        <w:spacing w:after="0" w:line="240" w:lineRule="auto"/>
        <w:ind w:left="-567" w:right="-568" w:firstLine="709"/>
        <w:jc w:val="both"/>
        <w:rPr>
          <w:rFonts w:ascii="Times New Roman" w:eastAsia="Calibri" w:hAnsi="Times New Roman" w:cs="Times New Roman"/>
          <w:sz w:val="24"/>
          <w:szCs w:val="24"/>
          <w:lang w:eastAsia="en-US"/>
        </w:rPr>
      </w:pPr>
      <w:r w:rsidRPr="003703DC">
        <w:rPr>
          <w:rFonts w:ascii="Times New Roman" w:eastAsia="Calibri" w:hAnsi="Times New Roman" w:cs="Times New Roman"/>
          <w:sz w:val="24"/>
          <w:szCs w:val="24"/>
          <w:lang w:eastAsia="en-US"/>
        </w:rPr>
        <w:t>Примечания к таблице:</w:t>
      </w:r>
    </w:p>
    <w:p w:rsidR="00C72E28" w:rsidRDefault="003703DC" w:rsidP="00C72E28">
      <w:pPr>
        <w:spacing w:after="0" w:line="240" w:lineRule="auto"/>
        <w:ind w:left="-567" w:right="-568"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703DC">
        <w:rPr>
          <w:rFonts w:ascii="Times New Roman" w:eastAsia="Calibri" w:hAnsi="Times New Roman" w:cs="Times New Roman"/>
          <w:sz w:val="24"/>
          <w:szCs w:val="24"/>
          <w:lang w:eastAsia="en-US"/>
        </w:rPr>
        <w:t xml:space="preserve"> информация по объёмам финансирования муниципальной программы в 20</w:t>
      </w:r>
      <w:r>
        <w:rPr>
          <w:rFonts w:ascii="Times New Roman" w:eastAsia="Calibri" w:hAnsi="Times New Roman" w:cs="Times New Roman"/>
          <w:sz w:val="24"/>
          <w:szCs w:val="24"/>
          <w:lang w:eastAsia="en-US"/>
        </w:rPr>
        <w:t>23-2028</w:t>
      </w:r>
      <w:r w:rsidRPr="003703DC">
        <w:rPr>
          <w:rFonts w:ascii="Times New Roman" w:eastAsia="Calibri" w:hAnsi="Times New Roman" w:cs="Times New Roman"/>
          <w:sz w:val="24"/>
          <w:szCs w:val="24"/>
          <w:lang w:eastAsia="en-US"/>
        </w:rPr>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r w:rsidR="00C72E28" w:rsidRPr="00C72E28">
        <w:rPr>
          <w:rFonts w:ascii="Times New Roman" w:eastAsia="Calibri" w:hAnsi="Times New Roman" w:cs="Times New Roman"/>
          <w:sz w:val="24"/>
          <w:szCs w:val="24"/>
          <w:lang w:eastAsia="en-US"/>
        </w:rPr>
        <w:t xml:space="preserve"> </w:t>
      </w:r>
    </w:p>
    <w:p w:rsidR="003703DC" w:rsidRPr="00C72E28" w:rsidRDefault="00C72E28" w:rsidP="00C72E28">
      <w:pPr>
        <w:spacing w:after="0" w:line="240" w:lineRule="auto"/>
        <w:ind w:left="-567" w:right="-568" w:firstLine="709"/>
        <w:jc w:val="both"/>
        <w:rPr>
          <w:rFonts w:ascii="Times New Roman" w:hAnsi="Times New Roman" w:cs="Times New Roman"/>
          <w:b/>
          <w:sz w:val="24"/>
          <w:szCs w:val="24"/>
        </w:rPr>
      </w:pPr>
      <w:r>
        <w:rPr>
          <w:rFonts w:ascii="Times New Roman" w:eastAsia="Calibri" w:hAnsi="Times New Roman" w:cs="Times New Roman"/>
          <w:sz w:val="24"/>
          <w:szCs w:val="24"/>
          <w:lang w:eastAsia="en-US"/>
        </w:rPr>
        <w:t>**</w:t>
      </w:r>
      <w:r w:rsidRPr="003703DC">
        <w:rPr>
          <w:rFonts w:ascii="Times New Roman" w:eastAsia="Calibri" w:hAnsi="Times New Roman" w:cs="Times New Roman"/>
          <w:sz w:val="24"/>
          <w:szCs w:val="24"/>
          <w:lang w:eastAsia="en-US"/>
        </w:rPr>
        <w:t xml:space="preserve"> распорядителем бюджетных сре</w:t>
      </w:r>
      <w:proofErr w:type="gramStart"/>
      <w:r w:rsidRPr="003703DC">
        <w:rPr>
          <w:rFonts w:ascii="Times New Roman" w:eastAsia="Calibri" w:hAnsi="Times New Roman" w:cs="Times New Roman"/>
          <w:sz w:val="24"/>
          <w:szCs w:val="24"/>
          <w:lang w:eastAsia="en-US"/>
        </w:rPr>
        <w:t>дств в п</w:t>
      </w:r>
      <w:proofErr w:type="gramEnd"/>
      <w:r w:rsidRPr="003703DC">
        <w:rPr>
          <w:rFonts w:ascii="Times New Roman" w:eastAsia="Calibri" w:hAnsi="Times New Roman" w:cs="Times New Roman"/>
          <w:sz w:val="24"/>
          <w:szCs w:val="24"/>
          <w:lang w:eastAsia="en-US"/>
        </w:rPr>
        <w:t xml:space="preserve">одпрограмме </w:t>
      </w:r>
      <w:r>
        <w:rPr>
          <w:rFonts w:ascii="Times New Roman" w:eastAsia="Calibri" w:hAnsi="Times New Roman" w:cs="Times New Roman"/>
          <w:sz w:val="24"/>
          <w:szCs w:val="24"/>
          <w:lang w:eastAsia="en-US"/>
        </w:rPr>
        <w:t>«</w:t>
      </w:r>
      <w:r w:rsidRPr="0017708E">
        <w:rPr>
          <w:rFonts w:ascii="Times New Roman" w:eastAsia="Calibri" w:hAnsi="Times New Roman" w:cs="Times New Roman"/>
          <w:sz w:val="24"/>
          <w:szCs w:val="24"/>
          <w:lang w:eastAsia="en-US"/>
        </w:rPr>
        <w:t>Расходы на создание системы видеонаблюдения</w:t>
      </w:r>
      <w:r>
        <w:rPr>
          <w:rFonts w:ascii="Times New Roman" w:eastAsia="Calibri" w:hAnsi="Times New Roman" w:cs="Times New Roman"/>
          <w:sz w:val="24"/>
          <w:szCs w:val="24"/>
          <w:lang w:eastAsia="en-US"/>
        </w:rPr>
        <w:t xml:space="preserve">» является  </w:t>
      </w:r>
      <w:r w:rsidRPr="0017708E">
        <w:rPr>
          <w:rFonts w:ascii="Times New Roman" w:eastAsia="Calibri" w:hAnsi="Times New Roman" w:cs="Times New Roman"/>
          <w:sz w:val="24"/>
          <w:szCs w:val="24"/>
          <w:lang w:eastAsia="en-US"/>
        </w:rPr>
        <w:t xml:space="preserve">Муниципальное </w:t>
      </w:r>
      <w:r>
        <w:rPr>
          <w:rFonts w:ascii="Times New Roman" w:eastAsia="Calibri" w:hAnsi="Times New Roman" w:cs="Times New Roman"/>
          <w:sz w:val="24"/>
          <w:szCs w:val="24"/>
          <w:lang w:eastAsia="en-US"/>
        </w:rPr>
        <w:t xml:space="preserve">казенное </w:t>
      </w:r>
      <w:r w:rsidRPr="0017708E">
        <w:rPr>
          <w:rFonts w:ascii="Times New Roman" w:eastAsia="Calibri" w:hAnsi="Times New Roman" w:cs="Times New Roman"/>
          <w:sz w:val="24"/>
          <w:szCs w:val="24"/>
          <w:lang w:eastAsia="en-US"/>
        </w:rPr>
        <w:t>учреждение «Аварийно - диспетчерская служба».</w:t>
      </w:r>
    </w:p>
    <w:p w:rsidR="003703DC" w:rsidRPr="003703DC" w:rsidRDefault="003703DC" w:rsidP="00395053">
      <w:pPr>
        <w:spacing w:after="0" w:line="240" w:lineRule="auto"/>
        <w:ind w:left="-567" w:right="-568"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C72E28">
        <w:rPr>
          <w:rFonts w:ascii="Times New Roman" w:eastAsia="Calibri" w:hAnsi="Times New Roman" w:cs="Times New Roman"/>
          <w:sz w:val="24"/>
          <w:szCs w:val="24"/>
          <w:lang w:eastAsia="en-US"/>
        </w:rPr>
        <w:t>*</w:t>
      </w:r>
      <w:r w:rsidRPr="003703DC">
        <w:rPr>
          <w:rFonts w:ascii="Times New Roman" w:eastAsia="Calibri" w:hAnsi="Times New Roman" w:cs="Times New Roman"/>
          <w:sz w:val="24"/>
          <w:szCs w:val="24"/>
          <w:lang w:eastAsia="en-US"/>
        </w:rPr>
        <w:t xml:space="preserve"> распорядителем бюджетных сре</w:t>
      </w:r>
      <w:proofErr w:type="gramStart"/>
      <w:r w:rsidRPr="003703DC">
        <w:rPr>
          <w:rFonts w:ascii="Times New Roman" w:eastAsia="Calibri" w:hAnsi="Times New Roman" w:cs="Times New Roman"/>
          <w:sz w:val="24"/>
          <w:szCs w:val="24"/>
          <w:lang w:eastAsia="en-US"/>
        </w:rPr>
        <w:t>дств в п</w:t>
      </w:r>
      <w:proofErr w:type="gramEnd"/>
      <w:r w:rsidRPr="003703DC">
        <w:rPr>
          <w:rFonts w:ascii="Times New Roman" w:eastAsia="Calibri" w:hAnsi="Times New Roman" w:cs="Times New Roman"/>
          <w:sz w:val="24"/>
          <w:szCs w:val="24"/>
          <w:lang w:eastAsia="en-US"/>
        </w:rPr>
        <w:t>одпрограмме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r w:rsidR="0017708E">
        <w:rPr>
          <w:rFonts w:ascii="Times New Roman" w:eastAsia="Calibri" w:hAnsi="Times New Roman" w:cs="Times New Roman"/>
          <w:sz w:val="24"/>
          <w:szCs w:val="24"/>
          <w:lang w:eastAsia="en-US"/>
        </w:rPr>
        <w:t xml:space="preserve">» </w:t>
      </w:r>
      <w:r w:rsidRPr="003703DC">
        <w:rPr>
          <w:rFonts w:ascii="Times New Roman" w:eastAsia="Calibri" w:hAnsi="Times New Roman" w:cs="Times New Roman"/>
          <w:sz w:val="24"/>
          <w:szCs w:val="24"/>
          <w:lang w:eastAsia="en-US"/>
        </w:rPr>
        <w:t xml:space="preserve">является  </w:t>
      </w:r>
      <w:r>
        <w:rPr>
          <w:rFonts w:ascii="Times New Roman" w:eastAsia="Calibri" w:hAnsi="Times New Roman" w:cs="Times New Roman"/>
          <w:sz w:val="24"/>
          <w:szCs w:val="24"/>
          <w:lang w:eastAsia="en-US"/>
        </w:rPr>
        <w:t>администрация городского округа Тейково Ивановской области.</w:t>
      </w:r>
    </w:p>
    <w:p w:rsidR="00F50C3F" w:rsidRPr="00F50C3F" w:rsidRDefault="00F50C3F" w:rsidP="00F50C3F">
      <w:pPr>
        <w:spacing w:after="0" w:line="240" w:lineRule="auto"/>
        <w:ind w:firstLine="426"/>
        <w:jc w:val="both"/>
        <w:rPr>
          <w:rFonts w:ascii="Times New Roman" w:hAnsi="Times New Roman" w:cs="Times New Roman"/>
          <w:b/>
          <w:sz w:val="24"/>
          <w:szCs w:val="24"/>
        </w:rPr>
      </w:pPr>
    </w:p>
    <w:p w:rsidR="002A4FAB" w:rsidRDefault="002A4FAB" w:rsidP="00A85FD9">
      <w:pPr>
        <w:spacing w:after="0" w:line="240" w:lineRule="auto"/>
        <w:ind w:firstLine="426"/>
        <w:jc w:val="right"/>
        <w:rPr>
          <w:rFonts w:ascii="Times New Roman" w:hAnsi="Times New Roman" w:cs="Times New Roman"/>
          <w:b/>
          <w:sz w:val="24"/>
          <w:szCs w:val="24"/>
        </w:rPr>
      </w:pPr>
    </w:p>
    <w:p w:rsidR="00A85FD9" w:rsidRPr="00A85FD9" w:rsidRDefault="00A85FD9" w:rsidP="00A85FD9">
      <w:pPr>
        <w:spacing w:after="0" w:line="240" w:lineRule="auto"/>
        <w:rPr>
          <w:rFonts w:ascii="Times New Roman" w:hAnsi="Times New Roman" w:cs="Times New Roman"/>
          <w:b/>
          <w:color w:val="000000"/>
          <w:sz w:val="24"/>
          <w:szCs w:val="24"/>
        </w:rPr>
        <w:sectPr w:rsidR="00A85FD9" w:rsidRPr="00A85FD9" w:rsidSect="00F16703">
          <w:pgSz w:w="11906" w:h="16838"/>
          <w:pgMar w:top="993" w:right="1276" w:bottom="851" w:left="1559" w:header="709" w:footer="709" w:gutter="0"/>
          <w:cols w:space="720"/>
        </w:sectPr>
      </w:pPr>
    </w:p>
    <w:p w:rsidR="001127E7" w:rsidRPr="00241275" w:rsidRDefault="001127E7" w:rsidP="005F2495">
      <w:pPr>
        <w:spacing w:after="0" w:line="240" w:lineRule="auto"/>
        <w:jc w:val="right"/>
        <w:rPr>
          <w:rFonts w:ascii="Times New Roman" w:hAnsi="Times New Roman" w:cs="Times New Roman"/>
          <w:sz w:val="24"/>
          <w:szCs w:val="24"/>
        </w:rPr>
      </w:pPr>
      <w:r w:rsidRPr="00241275">
        <w:rPr>
          <w:rFonts w:ascii="Times New Roman" w:hAnsi="Times New Roman" w:cs="Times New Roman"/>
          <w:sz w:val="24"/>
          <w:szCs w:val="24"/>
        </w:rPr>
        <w:lastRenderedPageBreak/>
        <w:t xml:space="preserve">Приложение </w:t>
      </w:r>
      <w:r w:rsidR="00F74C44">
        <w:rPr>
          <w:rFonts w:ascii="Times New Roman" w:hAnsi="Times New Roman" w:cs="Times New Roman"/>
          <w:sz w:val="24"/>
          <w:szCs w:val="24"/>
        </w:rPr>
        <w:t>№ 1</w:t>
      </w:r>
    </w:p>
    <w:p w:rsidR="001127E7" w:rsidRPr="00241275" w:rsidRDefault="001127E7" w:rsidP="005F2495">
      <w:pPr>
        <w:spacing w:after="0" w:line="240" w:lineRule="auto"/>
        <w:jc w:val="right"/>
        <w:rPr>
          <w:rFonts w:ascii="Times New Roman" w:hAnsi="Times New Roman" w:cs="Times New Roman"/>
          <w:sz w:val="24"/>
          <w:szCs w:val="24"/>
        </w:rPr>
      </w:pPr>
      <w:r w:rsidRPr="00241275">
        <w:rPr>
          <w:rFonts w:ascii="Times New Roman" w:hAnsi="Times New Roman" w:cs="Times New Roman"/>
          <w:sz w:val="24"/>
          <w:szCs w:val="24"/>
        </w:rPr>
        <w:t>к муниципальной программе</w:t>
      </w:r>
    </w:p>
    <w:p w:rsidR="00933F46" w:rsidRDefault="00933F46" w:rsidP="00933F46">
      <w:pPr>
        <w:spacing w:after="0" w:line="240" w:lineRule="auto"/>
        <w:jc w:val="right"/>
        <w:rPr>
          <w:rFonts w:ascii="Times New Roman" w:hAnsi="Times New Roman" w:cs="Times New Roman"/>
          <w:sz w:val="24"/>
          <w:szCs w:val="24"/>
        </w:rPr>
      </w:pPr>
      <w:r w:rsidRPr="00933F46">
        <w:rPr>
          <w:rFonts w:ascii="Times New Roman" w:hAnsi="Times New Roman" w:cs="Times New Roman"/>
          <w:sz w:val="24"/>
          <w:szCs w:val="24"/>
        </w:rPr>
        <w:t xml:space="preserve">«Совершенствование системы </w:t>
      </w:r>
    </w:p>
    <w:p w:rsidR="00933F46" w:rsidRDefault="00933F46" w:rsidP="00933F46">
      <w:pPr>
        <w:spacing w:after="0" w:line="240" w:lineRule="auto"/>
        <w:jc w:val="right"/>
        <w:rPr>
          <w:rFonts w:ascii="Times New Roman" w:hAnsi="Times New Roman" w:cs="Times New Roman"/>
          <w:sz w:val="24"/>
          <w:szCs w:val="24"/>
        </w:rPr>
      </w:pPr>
      <w:r w:rsidRPr="00933F46">
        <w:rPr>
          <w:rFonts w:ascii="Times New Roman" w:hAnsi="Times New Roman" w:cs="Times New Roman"/>
          <w:sz w:val="24"/>
          <w:szCs w:val="24"/>
        </w:rPr>
        <w:t xml:space="preserve">профилактики  правонарушений </w:t>
      </w:r>
    </w:p>
    <w:p w:rsidR="00933F46" w:rsidRDefault="00933F46" w:rsidP="00933F46">
      <w:pPr>
        <w:spacing w:after="0" w:line="240" w:lineRule="auto"/>
        <w:jc w:val="right"/>
        <w:rPr>
          <w:rFonts w:ascii="Times New Roman" w:hAnsi="Times New Roman" w:cs="Times New Roman"/>
          <w:sz w:val="24"/>
          <w:szCs w:val="24"/>
        </w:rPr>
      </w:pPr>
      <w:r w:rsidRPr="00933F46">
        <w:rPr>
          <w:rFonts w:ascii="Times New Roman" w:hAnsi="Times New Roman" w:cs="Times New Roman"/>
          <w:sz w:val="24"/>
          <w:szCs w:val="24"/>
        </w:rPr>
        <w:t xml:space="preserve">на территории городского округа Тейково </w:t>
      </w:r>
    </w:p>
    <w:p w:rsidR="00933F46" w:rsidRPr="00933F46" w:rsidRDefault="00933F46" w:rsidP="00933F46">
      <w:pPr>
        <w:spacing w:after="0" w:line="240" w:lineRule="auto"/>
        <w:jc w:val="right"/>
        <w:rPr>
          <w:rFonts w:ascii="Times New Roman" w:hAnsi="Times New Roman" w:cs="Times New Roman"/>
          <w:sz w:val="24"/>
          <w:szCs w:val="24"/>
        </w:rPr>
      </w:pPr>
      <w:r w:rsidRPr="00933F46">
        <w:rPr>
          <w:rFonts w:ascii="Times New Roman" w:hAnsi="Times New Roman" w:cs="Times New Roman"/>
          <w:sz w:val="24"/>
          <w:szCs w:val="24"/>
        </w:rPr>
        <w:t xml:space="preserve">Ивановской области» </w:t>
      </w:r>
    </w:p>
    <w:p w:rsidR="001127E7" w:rsidRPr="00241275" w:rsidRDefault="001127E7" w:rsidP="005F2495">
      <w:pPr>
        <w:pStyle w:val="ConsPlusNonformat"/>
        <w:widowControl/>
        <w:jc w:val="right"/>
        <w:rPr>
          <w:rFonts w:ascii="Times New Roman" w:hAnsi="Times New Roman" w:cs="Times New Roman"/>
          <w:sz w:val="24"/>
          <w:szCs w:val="24"/>
        </w:rPr>
      </w:pPr>
    </w:p>
    <w:p w:rsidR="001127E7" w:rsidRPr="00241275" w:rsidRDefault="001127E7" w:rsidP="005F2495">
      <w:pPr>
        <w:pStyle w:val="ConsPlusNonformat"/>
        <w:widowControl/>
        <w:jc w:val="center"/>
        <w:rPr>
          <w:rFonts w:ascii="Times New Roman" w:hAnsi="Times New Roman" w:cs="Times New Roman"/>
          <w:sz w:val="24"/>
          <w:szCs w:val="24"/>
        </w:rPr>
      </w:pPr>
    </w:p>
    <w:p w:rsidR="00213CDF" w:rsidRDefault="00213CDF" w:rsidP="00213CDF">
      <w:pPr>
        <w:spacing w:after="0" w:line="240" w:lineRule="auto"/>
        <w:jc w:val="center"/>
        <w:rPr>
          <w:rFonts w:ascii="Times New Roman" w:hAnsi="Times New Roman" w:cs="Times New Roman"/>
          <w:sz w:val="24"/>
          <w:szCs w:val="24"/>
        </w:rPr>
      </w:pPr>
    </w:p>
    <w:p w:rsidR="00213CDF" w:rsidRPr="00241275" w:rsidRDefault="00213CDF" w:rsidP="00213CDF">
      <w:pPr>
        <w:spacing w:after="0" w:line="240" w:lineRule="auto"/>
        <w:jc w:val="center"/>
        <w:rPr>
          <w:rFonts w:ascii="Times New Roman" w:hAnsi="Times New Roman" w:cs="Times New Roman"/>
          <w:sz w:val="24"/>
          <w:szCs w:val="24"/>
        </w:rPr>
      </w:pPr>
      <w:r w:rsidRPr="00241275">
        <w:rPr>
          <w:rFonts w:ascii="Times New Roman" w:hAnsi="Times New Roman" w:cs="Times New Roman"/>
          <w:sz w:val="24"/>
          <w:szCs w:val="24"/>
        </w:rPr>
        <w:t>Подпрограмма</w:t>
      </w:r>
    </w:p>
    <w:p w:rsidR="00213CDF" w:rsidRDefault="00213CDF" w:rsidP="00213CDF">
      <w:pPr>
        <w:spacing w:after="0" w:line="240" w:lineRule="auto"/>
        <w:ind w:right="-1"/>
        <w:jc w:val="center"/>
        <w:rPr>
          <w:rFonts w:ascii="Times New Roman" w:hAnsi="Times New Roman" w:cs="Times New Roman"/>
          <w:sz w:val="24"/>
          <w:szCs w:val="24"/>
        </w:rPr>
      </w:pPr>
      <w:r w:rsidRPr="00933F46">
        <w:rPr>
          <w:rFonts w:ascii="Times New Roman" w:hAnsi="Times New Roman" w:cs="Times New Roman"/>
          <w:sz w:val="24"/>
          <w:szCs w:val="24"/>
        </w:rPr>
        <w:t>«Расходы на создание системы видеонаблюдения».</w:t>
      </w:r>
    </w:p>
    <w:p w:rsidR="00213CDF" w:rsidRPr="00241275" w:rsidRDefault="00213CDF" w:rsidP="00213CDF">
      <w:pPr>
        <w:spacing w:after="0" w:line="240" w:lineRule="auto"/>
        <w:ind w:right="-1"/>
        <w:jc w:val="center"/>
        <w:rPr>
          <w:rFonts w:ascii="Times New Roman" w:hAnsi="Times New Roman" w:cs="Times New Roman"/>
          <w:sz w:val="24"/>
          <w:szCs w:val="24"/>
        </w:rPr>
      </w:pPr>
      <w:r w:rsidRPr="00241275">
        <w:rPr>
          <w:rFonts w:ascii="Times New Roman" w:hAnsi="Times New Roman" w:cs="Times New Roman"/>
          <w:sz w:val="24"/>
          <w:szCs w:val="24"/>
        </w:rPr>
        <w:t xml:space="preserve"> 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213CDF" w:rsidRPr="00241275" w:rsidTr="00213CDF">
        <w:tc>
          <w:tcPr>
            <w:tcW w:w="2836" w:type="dxa"/>
          </w:tcPr>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Наименование</w:t>
            </w:r>
          </w:p>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213CDF" w:rsidRPr="00241275" w:rsidRDefault="00213CDF" w:rsidP="00213CDF">
            <w:pPr>
              <w:spacing w:after="0" w:line="240" w:lineRule="auto"/>
              <w:rPr>
                <w:rFonts w:ascii="Times New Roman" w:hAnsi="Times New Roman" w:cs="Times New Roman"/>
                <w:sz w:val="24"/>
                <w:szCs w:val="24"/>
              </w:rPr>
            </w:pPr>
            <w:r w:rsidRPr="00933F46">
              <w:rPr>
                <w:rFonts w:ascii="Times New Roman" w:hAnsi="Times New Roman" w:cs="Times New Roman"/>
                <w:sz w:val="24"/>
                <w:szCs w:val="24"/>
              </w:rPr>
              <w:t>Расходы на со</w:t>
            </w:r>
            <w:r>
              <w:rPr>
                <w:rFonts w:ascii="Times New Roman" w:hAnsi="Times New Roman" w:cs="Times New Roman"/>
                <w:sz w:val="24"/>
                <w:szCs w:val="24"/>
              </w:rPr>
              <w:t xml:space="preserve">здание системы видеонаблюдения </w:t>
            </w:r>
            <w:r w:rsidRPr="00241275">
              <w:rPr>
                <w:rFonts w:ascii="Times New Roman" w:hAnsi="Times New Roman" w:cs="Times New Roman"/>
                <w:sz w:val="24"/>
                <w:szCs w:val="24"/>
              </w:rPr>
              <w:t>(далее – подпрограмма)</w:t>
            </w:r>
          </w:p>
        </w:tc>
      </w:tr>
      <w:tr w:rsidR="00213CDF" w:rsidRPr="00241275" w:rsidTr="00213CDF">
        <w:tc>
          <w:tcPr>
            <w:tcW w:w="2836" w:type="dxa"/>
          </w:tcPr>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Срок реализации</w:t>
            </w:r>
          </w:p>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20</w:t>
            </w:r>
            <w:r>
              <w:rPr>
                <w:rFonts w:ascii="Times New Roman" w:hAnsi="Times New Roman"/>
                <w:sz w:val="24"/>
                <w:szCs w:val="24"/>
              </w:rPr>
              <w:t>23</w:t>
            </w:r>
            <w:r w:rsidRPr="00241275">
              <w:rPr>
                <w:rFonts w:ascii="Times New Roman" w:hAnsi="Times New Roman"/>
                <w:sz w:val="24"/>
                <w:szCs w:val="24"/>
              </w:rPr>
              <w:t xml:space="preserve"> - 202</w:t>
            </w:r>
            <w:r>
              <w:rPr>
                <w:rFonts w:ascii="Times New Roman" w:hAnsi="Times New Roman"/>
                <w:sz w:val="24"/>
                <w:szCs w:val="24"/>
              </w:rPr>
              <w:t>8</w:t>
            </w:r>
            <w:r w:rsidRPr="00241275">
              <w:rPr>
                <w:rFonts w:ascii="Times New Roman" w:hAnsi="Times New Roman"/>
                <w:sz w:val="24"/>
                <w:szCs w:val="24"/>
              </w:rPr>
              <w:t xml:space="preserve"> годы</w:t>
            </w:r>
          </w:p>
        </w:tc>
      </w:tr>
      <w:tr w:rsidR="00213CDF" w:rsidRPr="00241275" w:rsidTr="00213CDF">
        <w:tc>
          <w:tcPr>
            <w:tcW w:w="2836" w:type="dxa"/>
          </w:tcPr>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Исполнитель</w:t>
            </w:r>
          </w:p>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213CDF" w:rsidRPr="00241275" w:rsidRDefault="00213CDF" w:rsidP="00213CDF">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Муниципальное</w:t>
            </w:r>
            <w:r w:rsidR="00C72E28">
              <w:rPr>
                <w:rFonts w:ascii="Times New Roman" w:hAnsi="Times New Roman" w:cs="Times New Roman"/>
                <w:sz w:val="24"/>
                <w:szCs w:val="24"/>
              </w:rPr>
              <w:t xml:space="preserve"> казенное</w:t>
            </w:r>
            <w:r>
              <w:rPr>
                <w:rFonts w:ascii="Times New Roman" w:hAnsi="Times New Roman" w:cs="Times New Roman"/>
                <w:sz w:val="24"/>
                <w:szCs w:val="24"/>
              </w:rPr>
              <w:t xml:space="preserve"> учреждение «Аварийно - диспетчерская служба».</w:t>
            </w:r>
          </w:p>
          <w:p w:rsidR="00213CDF" w:rsidRPr="00241275" w:rsidRDefault="00213CDF" w:rsidP="00213CDF">
            <w:pPr>
              <w:pStyle w:val="ConsPlusNormal"/>
              <w:ind w:firstLine="0"/>
              <w:jc w:val="both"/>
              <w:rPr>
                <w:rFonts w:ascii="Times New Roman" w:hAnsi="Times New Roman" w:cs="Times New Roman"/>
                <w:sz w:val="24"/>
                <w:szCs w:val="24"/>
              </w:rPr>
            </w:pPr>
          </w:p>
        </w:tc>
      </w:tr>
      <w:tr w:rsidR="00213CDF" w:rsidRPr="00241275" w:rsidTr="00213CDF">
        <w:tc>
          <w:tcPr>
            <w:tcW w:w="2836" w:type="dxa"/>
          </w:tcPr>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Цели</w:t>
            </w:r>
          </w:p>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213CDF" w:rsidRPr="00241275" w:rsidRDefault="00213CDF" w:rsidP="00213CDF">
            <w:pPr>
              <w:pStyle w:val="ConsPlusNormal"/>
              <w:ind w:firstLine="0"/>
              <w:jc w:val="both"/>
              <w:rPr>
                <w:rFonts w:ascii="Times New Roman" w:hAnsi="Times New Roman" w:cs="Times New Roman"/>
                <w:sz w:val="24"/>
                <w:szCs w:val="24"/>
              </w:rPr>
            </w:pPr>
            <w:r w:rsidRPr="00241275">
              <w:rPr>
                <w:rFonts w:ascii="Times New Roman" w:hAnsi="Times New Roman" w:cs="Times New Roman"/>
                <w:sz w:val="24"/>
                <w:szCs w:val="24"/>
              </w:rPr>
              <w:t xml:space="preserve">1. </w:t>
            </w:r>
            <w:r w:rsidRPr="00B00C27">
              <w:rPr>
                <w:rFonts w:ascii="Times New Roman" w:hAnsi="Times New Roman" w:cs="Times New Roman"/>
                <w:sz w:val="24"/>
                <w:szCs w:val="24"/>
              </w:rPr>
              <w:t>Профилактика, выявление, предупреждение и пресечение преступлений и административных правонарушений</w:t>
            </w:r>
            <w:r>
              <w:rPr>
                <w:rFonts w:ascii="Times New Roman" w:hAnsi="Times New Roman" w:cs="Times New Roman"/>
                <w:sz w:val="28"/>
                <w:szCs w:val="28"/>
              </w:rPr>
              <w:t xml:space="preserve"> </w:t>
            </w:r>
            <w:r>
              <w:rPr>
                <w:rFonts w:ascii="Times New Roman" w:hAnsi="Times New Roman" w:cs="Times New Roman"/>
                <w:sz w:val="24"/>
                <w:szCs w:val="24"/>
              </w:rPr>
              <w:t>на территории городского округа Тейково Ивановской области</w:t>
            </w:r>
            <w:r w:rsidRPr="00CE1005">
              <w:rPr>
                <w:rFonts w:ascii="Times New Roman" w:hAnsi="Times New Roman" w:cs="Times New Roman"/>
                <w:sz w:val="24"/>
                <w:szCs w:val="24"/>
              </w:rPr>
              <w:t>.</w:t>
            </w:r>
          </w:p>
        </w:tc>
      </w:tr>
      <w:tr w:rsidR="00213CDF" w:rsidRPr="00241275" w:rsidTr="00213CDF">
        <w:tc>
          <w:tcPr>
            <w:tcW w:w="2836" w:type="dxa"/>
          </w:tcPr>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 xml:space="preserve">Объем ресурсного обеспечения мероприятий подпрограммы </w:t>
            </w:r>
          </w:p>
        </w:tc>
        <w:tc>
          <w:tcPr>
            <w:tcW w:w="6992" w:type="dxa"/>
          </w:tcPr>
          <w:p w:rsidR="00432266" w:rsidRDefault="00432266" w:rsidP="00213CDF">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объем бюджетных ассигнований:</w:t>
            </w:r>
          </w:p>
          <w:p w:rsidR="00213CDF" w:rsidRPr="00241275" w:rsidRDefault="00213CDF" w:rsidP="00213CDF">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20</w:t>
            </w:r>
            <w:r>
              <w:rPr>
                <w:rFonts w:ascii="Times New Roman" w:hAnsi="Times New Roman" w:cs="Times New Roman"/>
                <w:sz w:val="24"/>
                <w:szCs w:val="24"/>
              </w:rPr>
              <w:t>23</w:t>
            </w:r>
            <w:r w:rsidRPr="00241275">
              <w:rPr>
                <w:rFonts w:ascii="Times New Roman" w:hAnsi="Times New Roman" w:cs="Times New Roman"/>
                <w:sz w:val="24"/>
                <w:szCs w:val="24"/>
              </w:rPr>
              <w:t xml:space="preserve"> год – </w:t>
            </w:r>
            <w:r>
              <w:rPr>
                <w:rFonts w:ascii="Times New Roman" w:hAnsi="Times New Roman" w:cs="Times New Roman"/>
                <w:sz w:val="24"/>
                <w:szCs w:val="24"/>
              </w:rPr>
              <w:t>0,0</w:t>
            </w:r>
            <w:r w:rsidRPr="00241275">
              <w:rPr>
                <w:rFonts w:ascii="Times New Roman" w:hAnsi="Times New Roman" w:cs="Times New Roman"/>
                <w:sz w:val="24"/>
                <w:szCs w:val="24"/>
              </w:rPr>
              <w:t xml:space="preserve"> тыс. руб.;                                                                                                                                                                                                                                                                                                                                                                                                                                                                                                                                                                                                                                                                                                                                                                                                                                                                                 </w:t>
            </w:r>
          </w:p>
          <w:p w:rsidR="00213CDF" w:rsidRDefault="00213CDF" w:rsidP="00213CDF">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2024</w:t>
            </w:r>
            <w:r w:rsidRPr="00241275">
              <w:rPr>
                <w:rFonts w:ascii="Times New Roman" w:hAnsi="Times New Roman" w:cs="Times New Roman"/>
                <w:sz w:val="24"/>
                <w:szCs w:val="24"/>
              </w:rPr>
              <w:t xml:space="preserve"> год – </w:t>
            </w:r>
            <w:r>
              <w:rPr>
                <w:rFonts w:ascii="Times New Roman" w:hAnsi="Times New Roman" w:cs="Times New Roman"/>
                <w:sz w:val="24"/>
                <w:szCs w:val="24"/>
              </w:rPr>
              <w:t>0,0 тыс. руб.</w:t>
            </w:r>
          </w:p>
          <w:p w:rsidR="00213CDF" w:rsidRDefault="00213CDF" w:rsidP="00213CDF">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2025 год – 0,0 тыс. руб.;</w:t>
            </w:r>
          </w:p>
          <w:p w:rsidR="00213CDF" w:rsidRDefault="00213CDF" w:rsidP="00213CDF">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2026 год – 0,0 тыс. руб.;</w:t>
            </w:r>
          </w:p>
          <w:p w:rsidR="00213CDF" w:rsidRDefault="00213CDF" w:rsidP="00213CDF">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2027год  – 0,0 тыс. руб.;</w:t>
            </w:r>
          </w:p>
          <w:p w:rsidR="00213CDF" w:rsidRPr="00241275" w:rsidRDefault="00213CDF" w:rsidP="00213CDF">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2028 год – 0,0 тыс. руб.,</w:t>
            </w:r>
          </w:p>
          <w:p w:rsidR="00213CDF" w:rsidRDefault="00213CDF" w:rsidP="00213CDF">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 xml:space="preserve">в том числе </w:t>
            </w:r>
            <w:r>
              <w:rPr>
                <w:rFonts w:ascii="Times New Roman" w:hAnsi="Times New Roman" w:cs="Times New Roman"/>
                <w:sz w:val="24"/>
                <w:szCs w:val="24"/>
              </w:rPr>
              <w:t>бюджет города Тейково:</w:t>
            </w:r>
          </w:p>
          <w:p w:rsidR="00213CDF" w:rsidRPr="0002571D" w:rsidRDefault="00213CDF" w:rsidP="00213CDF">
            <w:pPr>
              <w:pStyle w:val="ListParagraph1"/>
              <w:spacing w:after="0" w:line="240" w:lineRule="auto"/>
              <w:ind w:left="0" w:right="-1"/>
              <w:rPr>
                <w:rFonts w:ascii="Times New Roman" w:hAnsi="Times New Roman" w:cs="Times New Roman"/>
                <w:sz w:val="24"/>
                <w:szCs w:val="24"/>
              </w:rPr>
            </w:pPr>
            <w:r w:rsidRPr="0002571D">
              <w:rPr>
                <w:rFonts w:ascii="Times New Roman" w:hAnsi="Times New Roman" w:cs="Times New Roman"/>
                <w:sz w:val="24"/>
                <w:szCs w:val="24"/>
              </w:rPr>
              <w:t xml:space="preserve">2023 год – </w:t>
            </w:r>
            <w:r>
              <w:rPr>
                <w:rFonts w:ascii="Times New Roman" w:hAnsi="Times New Roman" w:cs="Times New Roman"/>
                <w:sz w:val="24"/>
                <w:szCs w:val="24"/>
              </w:rPr>
              <w:t>0</w:t>
            </w:r>
            <w:r w:rsidRPr="0002571D">
              <w:rPr>
                <w:rFonts w:ascii="Times New Roman" w:hAnsi="Times New Roman" w:cs="Times New Roman"/>
                <w:sz w:val="24"/>
                <w:szCs w:val="24"/>
              </w:rPr>
              <w:t>,0 тыс. руб</w:t>
            </w:r>
            <w:r>
              <w:rPr>
                <w:rFonts w:ascii="Times New Roman" w:hAnsi="Times New Roman" w:cs="Times New Roman"/>
                <w:sz w:val="24"/>
                <w:szCs w:val="24"/>
              </w:rPr>
              <w:t>.;</w:t>
            </w:r>
          </w:p>
          <w:p w:rsidR="00213CDF" w:rsidRDefault="00213CDF" w:rsidP="00213CDF">
            <w:pPr>
              <w:autoSpaceDE w:val="0"/>
              <w:autoSpaceDN w:val="0"/>
              <w:adjustRightInd w:val="0"/>
              <w:spacing w:after="0" w:line="240" w:lineRule="auto"/>
              <w:ind w:right="-1"/>
              <w:rPr>
                <w:rFonts w:ascii="Times New Roman" w:hAnsi="Times New Roman" w:cs="Times New Roman"/>
                <w:sz w:val="24"/>
                <w:szCs w:val="24"/>
              </w:rPr>
            </w:pPr>
            <w:r w:rsidRPr="0002571D">
              <w:rPr>
                <w:rFonts w:ascii="Times New Roman" w:hAnsi="Times New Roman" w:cs="Times New Roman"/>
                <w:sz w:val="24"/>
                <w:szCs w:val="24"/>
              </w:rPr>
              <w:t>2024 год –</w:t>
            </w:r>
            <w:r>
              <w:rPr>
                <w:rFonts w:ascii="Times New Roman" w:hAnsi="Times New Roman" w:cs="Times New Roman"/>
                <w:sz w:val="24"/>
                <w:szCs w:val="24"/>
              </w:rPr>
              <w:t>0</w:t>
            </w:r>
            <w:r w:rsidRPr="0002571D">
              <w:rPr>
                <w:rFonts w:ascii="Times New Roman" w:hAnsi="Times New Roman" w:cs="Times New Roman"/>
                <w:sz w:val="24"/>
                <w:szCs w:val="24"/>
              </w:rPr>
              <w:t>,0 тыс. руб.</w:t>
            </w:r>
          </w:p>
          <w:p w:rsidR="00213CDF" w:rsidRPr="002A4FAB" w:rsidRDefault="00213CDF" w:rsidP="00213CDF">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2025 год – 0,0 тыс. руб.;</w:t>
            </w:r>
          </w:p>
          <w:p w:rsidR="00213CDF" w:rsidRPr="002A4FAB" w:rsidRDefault="00213CDF" w:rsidP="00213CDF">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2026 год – 0,0 тыс. руб.;</w:t>
            </w:r>
          </w:p>
          <w:p w:rsidR="00213CDF" w:rsidRPr="002A4FAB" w:rsidRDefault="00213CDF" w:rsidP="00213CDF">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2027год  – 0,0 тыс. руб.;</w:t>
            </w:r>
          </w:p>
          <w:p w:rsidR="00213CDF" w:rsidRPr="00241275" w:rsidRDefault="00213CDF" w:rsidP="00213CDF">
            <w:pPr>
              <w:tabs>
                <w:tab w:val="left" w:pos="3460"/>
              </w:tabs>
              <w:spacing w:after="0" w:line="240" w:lineRule="auto"/>
              <w:rPr>
                <w:rFonts w:ascii="Times New Roman" w:hAnsi="Times New Roman" w:cs="Times New Roman"/>
                <w:sz w:val="24"/>
                <w:szCs w:val="24"/>
              </w:rPr>
            </w:pPr>
            <w:r w:rsidRPr="002A4FAB">
              <w:rPr>
                <w:rFonts w:ascii="Times New Roman" w:hAnsi="Times New Roman" w:cs="Times New Roman"/>
                <w:sz w:val="24"/>
                <w:szCs w:val="24"/>
              </w:rPr>
              <w:t>2028 год – 0,0 тыс. руб</w:t>
            </w:r>
            <w:r>
              <w:rPr>
                <w:rFonts w:ascii="Times New Roman" w:hAnsi="Times New Roman" w:cs="Times New Roman"/>
                <w:sz w:val="24"/>
                <w:szCs w:val="24"/>
              </w:rPr>
              <w:t>.</w:t>
            </w:r>
          </w:p>
        </w:tc>
      </w:tr>
    </w:tbl>
    <w:p w:rsidR="00213CDF" w:rsidRPr="00241275" w:rsidRDefault="00213CDF" w:rsidP="00213CDF">
      <w:pPr>
        <w:pStyle w:val="ConsPlusNonformat"/>
        <w:widowControl/>
        <w:rPr>
          <w:rFonts w:ascii="Times New Roman" w:hAnsi="Times New Roman" w:cs="Times New Roman"/>
          <w:sz w:val="24"/>
          <w:szCs w:val="24"/>
        </w:rPr>
      </w:pPr>
    </w:p>
    <w:p w:rsidR="00213CDF" w:rsidRPr="00241275" w:rsidRDefault="00213CDF" w:rsidP="00213CDF">
      <w:pPr>
        <w:pStyle w:val="ConsPlusNonformat"/>
        <w:widowControl/>
        <w:ind w:firstLine="709"/>
        <w:jc w:val="center"/>
        <w:rPr>
          <w:rFonts w:ascii="Times New Roman" w:hAnsi="Times New Roman" w:cs="Times New Roman"/>
          <w:sz w:val="24"/>
          <w:szCs w:val="24"/>
        </w:rPr>
      </w:pPr>
      <w:r w:rsidRPr="00241275">
        <w:rPr>
          <w:rFonts w:ascii="Times New Roman" w:hAnsi="Times New Roman" w:cs="Times New Roman"/>
          <w:sz w:val="24"/>
          <w:szCs w:val="24"/>
        </w:rPr>
        <w:t>2. Краткая характеристика сферы реализации подпрограммы</w:t>
      </w:r>
    </w:p>
    <w:p w:rsidR="00213CDF" w:rsidRDefault="00213CDF" w:rsidP="00213CDF">
      <w:pPr>
        <w:spacing w:after="0" w:line="240" w:lineRule="auto"/>
        <w:ind w:right="-1" w:firstLine="709"/>
        <w:jc w:val="both"/>
        <w:rPr>
          <w:rFonts w:ascii="Times New Roman" w:hAnsi="Times New Roman" w:cs="Times New Roman"/>
          <w:sz w:val="24"/>
          <w:szCs w:val="24"/>
        </w:rPr>
      </w:pPr>
      <w:r w:rsidRPr="00241275">
        <w:rPr>
          <w:rFonts w:ascii="Times New Roman" w:hAnsi="Times New Roman" w:cs="Times New Roman"/>
          <w:sz w:val="24"/>
          <w:szCs w:val="24"/>
        </w:rPr>
        <w:t xml:space="preserve">Одним из направлений деятельности по </w:t>
      </w:r>
      <w:r>
        <w:rPr>
          <w:rFonts w:ascii="Times New Roman" w:hAnsi="Times New Roman" w:cs="Times New Roman"/>
          <w:sz w:val="24"/>
          <w:szCs w:val="24"/>
        </w:rPr>
        <w:t>обеспечению</w:t>
      </w:r>
      <w:r w:rsidRPr="00402F9B">
        <w:rPr>
          <w:rFonts w:ascii="Times New Roman" w:hAnsi="Times New Roman" w:cs="Times New Roman"/>
          <w:sz w:val="24"/>
          <w:szCs w:val="24"/>
        </w:rPr>
        <w:t xml:space="preserve"> охраны общественного порядка, пресечения правонарушений</w:t>
      </w:r>
      <w:r>
        <w:rPr>
          <w:rFonts w:ascii="Times New Roman" w:hAnsi="Times New Roman" w:cs="Times New Roman"/>
          <w:sz w:val="24"/>
          <w:szCs w:val="24"/>
        </w:rPr>
        <w:t xml:space="preserve"> и преступлений на территории городского округа</w:t>
      </w:r>
      <w:r w:rsidRPr="00402F9B">
        <w:rPr>
          <w:rFonts w:ascii="Times New Roman" w:hAnsi="Times New Roman" w:cs="Times New Roman"/>
          <w:sz w:val="24"/>
          <w:szCs w:val="24"/>
        </w:rPr>
        <w:t xml:space="preserve"> Тейково</w:t>
      </w:r>
      <w:r w:rsidRPr="00241275">
        <w:rPr>
          <w:rFonts w:ascii="Times New Roman" w:hAnsi="Times New Roman" w:cs="Times New Roman"/>
          <w:sz w:val="24"/>
          <w:szCs w:val="24"/>
        </w:rPr>
        <w:t xml:space="preserve"> </w:t>
      </w:r>
      <w:r>
        <w:rPr>
          <w:rFonts w:ascii="Times New Roman" w:hAnsi="Times New Roman" w:cs="Times New Roman"/>
          <w:sz w:val="24"/>
          <w:szCs w:val="24"/>
        </w:rPr>
        <w:t xml:space="preserve">Ивановской области является создание, функционирование и развитие </w:t>
      </w:r>
      <w:r w:rsidRPr="00402F9B">
        <w:rPr>
          <w:rFonts w:ascii="Times New Roman" w:hAnsi="Times New Roman" w:cs="Times New Roman"/>
          <w:sz w:val="24"/>
          <w:szCs w:val="24"/>
        </w:rPr>
        <w:t xml:space="preserve">АПК «Безопасный город». </w:t>
      </w:r>
    </w:p>
    <w:p w:rsidR="00213CDF" w:rsidRDefault="00213CDF" w:rsidP="00213CDF">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В 2020 году в рамках реализации федерального проекта «Формирование комфортной городской среды» по благоустройству общественных территорий «Реновация парка «Красные Сосенки»» и набережной реки Вязьма установлено 17 камер видеонаблюдения с выводом изображения на пульт дежурной части МО МВД России «Тейковский».</w:t>
      </w:r>
    </w:p>
    <w:p w:rsidR="00213CDF" w:rsidRPr="00BC05D4" w:rsidRDefault="00213CDF" w:rsidP="00213CDF">
      <w:pPr>
        <w:spacing w:after="0" w:line="240" w:lineRule="auto"/>
        <w:ind w:right="-1" w:firstLine="709"/>
        <w:jc w:val="both"/>
        <w:rPr>
          <w:rFonts w:ascii="Times New Roman" w:hAnsi="Times New Roman" w:cs="Times New Roman"/>
          <w:sz w:val="24"/>
          <w:szCs w:val="24"/>
        </w:rPr>
      </w:pPr>
      <w:r w:rsidRPr="00BC05D4">
        <w:rPr>
          <w:rFonts w:ascii="Times New Roman" w:hAnsi="Times New Roman" w:cs="Times New Roman"/>
          <w:sz w:val="24"/>
          <w:szCs w:val="24"/>
        </w:rPr>
        <w:t xml:space="preserve">В 2022 году </w:t>
      </w:r>
      <w:r>
        <w:rPr>
          <w:rFonts w:ascii="Times New Roman" w:hAnsi="Times New Roman" w:cs="Times New Roman"/>
          <w:sz w:val="24"/>
          <w:szCs w:val="24"/>
        </w:rPr>
        <w:t>установлены</w:t>
      </w:r>
      <w:r w:rsidRPr="00BC05D4">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BC05D4">
        <w:rPr>
          <w:rFonts w:ascii="Times New Roman" w:hAnsi="Times New Roman" w:cs="Times New Roman"/>
          <w:sz w:val="24"/>
          <w:szCs w:val="24"/>
        </w:rPr>
        <w:t>камер</w:t>
      </w:r>
      <w:r>
        <w:rPr>
          <w:rFonts w:ascii="Times New Roman" w:hAnsi="Times New Roman" w:cs="Times New Roman"/>
          <w:sz w:val="24"/>
          <w:szCs w:val="24"/>
        </w:rPr>
        <w:t>ы видеонаблюдения. Места установки камер:</w:t>
      </w:r>
    </w:p>
    <w:p w:rsidR="00213CDF" w:rsidRPr="00BC05D4" w:rsidRDefault="00213CDF" w:rsidP="00213CDF">
      <w:pPr>
        <w:spacing w:after="0" w:line="240" w:lineRule="auto"/>
        <w:ind w:right="-1" w:firstLine="709"/>
        <w:jc w:val="both"/>
        <w:rPr>
          <w:rFonts w:ascii="Times New Roman" w:hAnsi="Times New Roman" w:cs="Times New Roman"/>
          <w:sz w:val="24"/>
          <w:szCs w:val="24"/>
        </w:rPr>
      </w:pPr>
      <w:r w:rsidRPr="00BC05D4">
        <w:rPr>
          <w:rFonts w:ascii="Times New Roman" w:hAnsi="Times New Roman" w:cs="Times New Roman"/>
          <w:sz w:val="24"/>
          <w:szCs w:val="24"/>
        </w:rPr>
        <w:t xml:space="preserve">- г. Тейково, ул. </w:t>
      </w:r>
      <w:proofErr w:type="spellStart"/>
      <w:r w:rsidRPr="00BC05D4">
        <w:rPr>
          <w:rFonts w:ascii="Times New Roman" w:hAnsi="Times New Roman" w:cs="Times New Roman"/>
          <w:sz w:val="24"/>
          <w:szCs w:val="24"/>
        </w:rPr>
        <w:t>Сергеевская</w:t>
      </w:r>
      <w:proofErr w:type="spellEnd"/>
      <w:r w:rsidRPr="00BC05D4">
        <w:rPr>
          <w:rFonts w:ascii="Times New Roman" w:hAnsi="Times New Roman" w:cs="Times New Roman"/>
          <w:sz w:val="24"/>
          <w:szCs w:val="24"/>
        </w:rPr>
        <w:t xml:space="preserve"> (район ХБК, 2 камеры видеонаблюдения);</w:t>
      </w:r>
    </w:p>
    <w:p w:rsidR="00213CDF" w:rsidRDefault="00213CDF" w:rsidP="00213CDF">
      <w:pPr>
        <w:spacing w:after="0" w:line="240" w:lineRule="auto"/>
        <w:ind w:right="-1" w:firstLine="709"/>
        <w:jc w:val="both"/>
        <w:rPr>
          <w:rFonts w:ascii="Times New Roman" w:hAnsi="Times New Roman" w:cs="Times New Roman"/>
          <w:sz w:val="24"/>
          <w:szCs w:val="24"/>
        </w:rPr>
      </w:pPr>
      <w:r w:rsidRPr="00BC05D4">
        <w:rPr>
          <w:rFonts w:ascii="Times New Roman" w:hAnsi="Times New Roman" w:cs="Times New Roman"/>
          <w:sz w:val="24"/>
          <w:szCs w:val="24"/>
        </w:rPr>
        <w:t>- г. Тейково, на перекрёстке ул. 2-ая Заречная в направлении ул. Першинская (1 камера видеонаблюдения).</w:t>
      </w:r>
    </w:p>
    <w:p w:rsidR="00213CDF" w:rsidRDefault="00213CDF" w:rsidP="00213CDF">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на </w:t>
      </w:r>
      <w:r w:rsidRPr="00402F9B">
        <w:rPr>
          <w:rFonts w:ascii="Times New Roman" w:hAnsi="Times New Roman" w:cs="Times New Roman"/>
          <w:sz w:val="24"/>
          <w:szCs w:val="24"/>
        </w:rPr>
        <w:t xml:space="preserve">монитор дежурной части Межмуниципального отдела МВД России «Тейковский» выведено </w:t>
      </w:r>
      <w:r w:rsidR="009D14BE">
        <w:rPr>
          <w:rFonts w:ascii="Times New Roman" w:hAnsi="Times New Roman" w:cs="Times New Roman"/>
          <w:sz w:val="24"/>
          <w:szCs w:val="24"/>
        </w:rPr>
        <w:t>37</w:t>
      </w:r>
      <w:r>
        <w:rPr>
          <w:rFonts w:ascii="Times New Roman" w:hAnsi="Times New Roman" w:cs="Times New Roman"/>
          <w:sz w:val="24"/>
          <w:szCs w:val="24"/>
        </w:rPr>
        <w:t xml:space="preserve"> видеокамер</w:t>
      </w:r>
      <w:r w:rsidRPr="00402F9B">
        <w:rPr>
          <w:rFonts w:ascii="Times New Roman" w:hAnsi="Times New Roman" w:cs="Times New Roman"/>
          <w:sz w:val="24"/>
          <w:szCs w:val="24"/>
        </w:rPr>
        <w:t xml:space="preserve">, которые установлены в разных частях города. </w:t>
      </w:r>
    </w:p>
    <w:p w:rsidR="00213CDF" w:rsidRDefault="00213CDF" w:rsidP="00213CDF">
      <w:pPr>
        <w:spacing w:after="0" w:line="240" w:lineRule="auto"/>
        <w:ind w:right="-1" w:firstLine="709"/>
        <w:jc w:val="both"/>
        <w:rPr>
          <w:rFonts w:ascii="Times New Roman" w:hAnsi="Times New Roman" w:cs="Times New Roman"/>
          <w:sz w:val="24"/>
          <w:szCs w:val="24"/>
        </w:rPr>
      </w:pPr>
      <w:r w:rsidRPr="00402F9B">
        <w:rPr>
          <w:rFonts w:ascii="Times New Roman" w:hAnsi="Times New Roman" w:cs="Times New Roman"/>
          <w:sz w:val="24"/>
          <w:szCs w:val="24"/>
        </w:rPr>
        <w:lastRenderedPageBreak/>
        <w:t>С помощью сегмента АПК «Безопасный город» в 2021 году было выявлено 1 административное правонарушение и задержан один правонарушитель, совершивший дорожно-транспортное происшествие.</w:t>
      </w:r>
    </w:p>
    <w:p w:rsidR="00213CDF" w:rsidRPr="00241275" w:rsidRDefault="00213CDF" w:rsidP="00213CDF">
      <w:pPr>
        <w:pStyle w:val="ConsPlusNonformat"/>
        <w:widowControl/>
        <w:ind w:firstLine="709"/>
        <w:jc w:val="center"/>
        <w:rPr>
          <w:rFonts w:ascii="Times New Roman" w:hAnsi="Times New Roman" w:cs="Times New Roman"/>
          <w:sz w:val="24"/>
          <w:szCs w:val="24"/>
        </w:rPr>
      </w:pPr>
      <w:r w:rsidRPr="00241275">
        <w:rPr>
          <w:rFonts w:ascii="Times New Roman" w:hAnsi="Times New Roman" w:cs="Times New Roman"/>
          <w:sz w:val="24"/>
          <w:szCs w:val="24"/>
        </w:rPr>
        <w:t>3.Ожидаемые результаты реализации подпрограммы</w:t>
      </w:r>
    </w:p>
    <w:p w:rsidR="00213CDF" w:rsidRDefault="00213CDF" w:rsidP="00213CDF">
      <w:pPr>
        <w:pStyle w:val="ConsPlusNormal"/>
        <w:ind w:firstLine="709"/>
        <w:jc w:val="both"/>
        <w:rPr>
          <w:rFonts w:ascii="Times New Roman" w:hAnsi="Times New Roman" w:cs="Times New Roman"/>
          <w:sz w:val="24"/>
          <w:szCs w:val="24"/>
        </w:rPr>
      </w:pPr>
      <w:r w:rsidRPr="00241275">
        <w:rPr>
          <w:rFonts w:ascii="Times New Roman" w:hAnsi="Times New Roman" w:cs="Times New Roman"/>
          <w:sz w:val="24"/>
          <w:szCs w:val="24"/>
        </w:rPr>
        <w:t>Реализация мероприятий подпрограммы позволит:</w:t>
      </w:r>
    </w:p>
    <w:p w:rsidR="00213CDF" w:rsidRPr="00241275" w:rsidRDefault="00213CDF" w:rsidP="00213CD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41275">
        <w:rPr>
          <w:rFonts w:ascii="Times New Roman" w:hAnsi="Times New Roman" w:cs="Times New Roman"/>
          <w:sz w:val="24"/>
          <w:szCs w:val="24"/>
        </w:rPr>
        <w:t>обеспечить общественную безопасность и надлежащий правопорядок на территории городского округа Тейково</w:t>
      </w:r>
      <w:r w:rsidR="00432266">
        <w:rPr>
          <w:rFonts w:ascii="Times New Roman" w:hAnsi="Times New Roman" w:cs="Times New Roman"/>
          <w:sz w:val="24"/>
          <w:szCs w:val="24"/>
        </w:rPr>
        <w:t xml:space="preserve"> Ивановской области</w:t>
      </w:r>
      <w:r w:rsidRPr="00241275">
        <w:rPr>
          <w:rFonts w:ascii="Times New Roman" w:hAnsi="Times New Roman" w:cs="Times New Roman"/>
          <w:sz w:val="24"/>
          <w:szCs w:val="24"/>
        </w:rPr>
        <w:t>, защиту личных и имущественных интересов граждан;</w:t>
      </w:r>
    </w:p>
    <w:p w:rsidR="00213CDF" w:rsidRPr="00241275" w:rsidRDefault="00213CDF" w:rsidP="00213CDF">
      <w:pPr>
        <w:autoSpaceDE w:val="0"/>
        <w:spacing w:after="0" w:line="240" w:lineRule="auto"/>
        <w:ind w:firstLine="709"/>
        <w:jc w:val="both"/>
        <w:rPr>
          <w:rFonts w:ascii="Times New Roman" w:hAnsi="Times New Roman" w:cs="Times New Roman"/>
          <w:sz w:val="24"/>
          <w:szCs w:val="24"/>
        </w:rPr>
      </w:pPr>
      <w:r w:rsidRPr="00241275">
        <w:rPr>
          <w:rFonts w:ascii="Times New Roman" w:hAnsi="Times New Roman" w:cs="Times New Roman"/>
          <w:sz w:val="24"/>
          <w:szCs w:val="24"/>
        </w:rPr>
        <w:t>- вести борьбу с различными формами посягательств на государственную и иную собственность, выявлять и предупреждать правонарушения и преступления;</w:t>
      </w:r>
    </w:p>
    <w:p w:rsidR="00213CDF" w:rsidRPr="00241275" w:rsidRDefault="00213CDF" w:rsidP="00213CDF">
      <w:pPr>
        <w:pStyle w:val="ConsPlusNormal"/>
        <w:ind w:firstLine="709"/>
        <w:jc w:val="both"/>
        <w:rPr>
          <w:rFonts w:ascii="Times New Roman" w:hAnsi="Times New Roman" w:cs="Times New Roman"/>
          <w:sz w:val="24"/>
          <w:szCs w:val="24"/>
        </w:rPr>
      </w:pPr>
      <w:r w:rsidRPr="00241275">
        <w:rPr>
          <w:rFonts w:ascii="Times New Roman" w:hAnsi="Times New Roman" w:cs="Times New Roman"/>
          <w:sz w:val="24"/>
          <w:szCs w:val="24"/>
        </w:rPr>
        <w:t xml:space="preserve">- сформировать негативное отношение в обществе к совершению правонарушений, а также немедицинскому потреблению наркотиков. </w:t>
      </w:r>
    </w:p>
    <w:p w:rsidR="00213CDF" w:rsidRDefault="00213CDF" w:rsidP="00213CDF">
      <w:pPr>
        <w:pStyle w:val="ConsPlusNormal"/>
        <w:ind w:firstLine="709"/>
        <w:jc w:val="center"/>
        <w:rPr>
          <w:rFonts w:ascii="Times New Roman" w:hAnsi="Times New Roman" w:cs="Times New Roman"/>
          <w:sz w:val="24"/>
          <w:szCs w:val="24"/>
        </w:rPr>
      </w:pPr>
      <w:r w:rsidRPr="00241275">
        <w:rPr>
          <w:rFonts w:ascii="Times New Roman" w:hAnsi="Times New Roman" w:cs="Times New Roman"/>
          <w:sz w:val="24"/>
          <w:szCs w:val="24"/>
        </w:rPr>
        <w:t>Целевые индикаторы реализации подпрограммы:</w:t>
      </w:r>
    </w:p>
    <w:tbl>
      <w:tblPr>
        <w:tblpPr w:leftFromText="180" w:rightFromText="180" w:vertAnchor="text" w:horzAnchor="margin" w:tblpY="164"/>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3893"/>
        <w:gridCol w:w="749"/>
        <w:gridCol w:w="749"/>
        <w:gridCol w:w="749"/>
        <w:gridCol w:w="749"/>
        <w:gridCol w:w="748"/>
        <w:gridCol w:w="749"/>
        <w:gridCol w:w="899"/>
      </w:tblGrid>
      <w:tr w:rsidR="00213CDF" w:rsidRPr="007F41D2" w:rsidTr="00213CDF">
        <w:trPr>
          <w:trHeight w:val="574"/>
          <w:tblHeader/>
        </w:trPr>
        <w:tc>
          <w:tcPr>
            <w:tcW w:w="713" w:type="dxa"/>
          </w:tcPr>
          <w:p w:rsidR="00213CDF" w:rsidRPr="00220FF7" w:rsidRDefault="00213CDF" w:rsidP="00054FCE">
            <w:pPr>
              <w:pStyle w:val="a6"/>
              <w:numPr>
                <w:ilvl w:val="0"/>
                <w:numId w:val="28"/>
              </w:numPr>
              <w:autoSpaceDE w:val="0"/>
              <w:spacing w:after="0" w:line="240" w:lineRule="auto"/>
              <w:jc w:val="center"/>
              <w:rPr>
                <w:rFonts w:ascii="Times New Roman" w:hAnsi="Times New Roman"/>
                <w:bCs/>
                <w:sz w:val="24"/>
                <w:szCs w:val="24"/>
              </w:rPr>
            </w:pPr>
            <w:r w:rsidRPr="00220FF7">
              <w:rPr>
                <w:rFonts w:ascii="Times New Roman" w:hAnsi="Times New Roman"/>
                <w:bCs/>
                <w:sz w:val="24"/>
                <w:szCs w:val="24"/>
              </w:rPr>
              <w:t xml:space="preserve">№ </w:t>
            </w:r>
            <w:proofErr w:type="gramStart"/>
            <w:r w:rsidRPr="00220FF7">
              <w:rPr>
                <w:rFonts w:ascii="Times New Roman" w:hAnsi="Times New Roman"/>
                <w:bCs/>
                <w:sz w:val="24"/>
                <w:szCs w:val="24"/>
              </w:rPr>
              <w:t>п</w:t>
            </w:r>
            <w:proofErr w:type="gramEnd"/>
            <w:r w:rsidRPr="00220FF7">
              <w:rPr>
                <w:rFonts w:ascii="Times New Roman" w:hAnsi="Times New Roman"/>
                <w:bCs/>
                <w:sz w:val="24"/>
                <w:szCs w:val="24"/>
              </w:rPr>
              <w:t>/п</w:t>
            </w:r>
          </w:p>
        </w:tc>
        <w:tc>
          <w:tcPr>
            <w:tcW w:w="3893" w:type="dxa"/>
          </w:tcPr>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Наименование целевого индикатора (показателя)</w:t>
            </w:r>
          </w:p>
        </w:tc>
        <w:tc>
          <w:tcPr>
            <w:tcW w:w="749" w:type="dxa"/>
          </w:tcPr>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Ед. изм.</w:t>
            </w:r>
            <w:r>
              <w:rPr>
                <w:rFonts w:ascii="Times New Roman" w:hAnsi="Times New Roman" w:cs="Times New Roman"/>
                <w:bCs/>
                <w:sz w:val="24"/>
                <w:szCs w:val="24"/>
              </w:rPr>
              <w:t>/количество</w:t>
            </w:r>
          </w:p>
        </w:tc>
        <w:tc>
          <w:tcPr>
            <w:tcW w:w="749" w:type="dxa"/>
          </w:tcPr>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2023 год</w:t>
            </w:r>
          </w:p>
        </w:tc>
        <w:tc>
          <w:tcPr>
            <w:tcW w:w="749" w:type="dxa"/>
          </w:tcPr>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2024 год</w:t>
            </w:r>
          </w:p>
        </w:tc>
        <w:tc>
          <w:tcPr>
            <w:tcW w:w="749" w:type="dxa"/>
          </w:tcPr>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2025</w:t>
            </w:r>
          </w:p>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год</w:t>
            </w:r>
          </w:p>
        </w:tc>
        <w:tc>
          <w:tcPr>
            <w:tcW w:w="748" w:type="dxa"/>
          </w:tcPr>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2026 год</w:t>
            </w:r>
          </w:p>
        </w:tc>
        <w:tc>
          <w:tcPr>
            <w:tcW w:w="749" w:type="dxa"/>
          </w:tcPr>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2027 год</w:t>
            </w:r>
          </w:p>
        </w:tc>
        <w:tc>
          <w:tcPr>
            <w:tcW w:w="899" w:type="dxa"/>
          </w:tcPr>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2028</w:t>
            </w:r>
          </w:p>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год</w:t>
            </w:r>
          </w:p>
        </w:tc>
      </w:tr>
      <w:tr w:rsidR="00213CDF" w:rsidRPr="005D5FB4" w:rsidTr="007C606B">
        <w:trPr>
          <w:trHeight w:val="860"/>
        </w:trPr>
        <w:tc>
          <w:tcPr>
            <w:tcW w:w="713" w:type="dxa"/>
          </w:tcPr>
          <w:p w:rsidR="00213CDF" w:rsidRPr="005D5FB4" w:rsidRDefault="00213CDF" w:rsidP="00213CDF">
            <w:pPr>
              <w:autoSpaceDE w:val="0"/>
              <w:spacing w:after="0" w:line="240" w:lineRule="auto"/>
              <w:jc w:val="both"/>
              <w:rPr>
                <w:rFonts w:ascii="Times New Roman" w:hAnsi="Times New Roman" w:cs="Times New Roman"/>
                <w:bCs/>
                <w:sz w:val="24"/>
                <w:szCs w:val="24"/>
              </w:rPr>
            </w:pPr>
            <w:r w:rsidRPr="005D5FB4">
              <w:rPr>
                <w:rFonts w:ascii="Times New Roman" w:hAnsi="Times New Roman" w:cs="Times New Roman"/>
                <w:bCs/>
                <w:sz w:val="24"/>
                <w:szCs w:val="24"/>
              </w:rPr>
              <w:t>1.</w:t>
            </w:r>
          </w:p>
        </w:tc>
        <w:tc>
          <w:tcPr>
            <w:tcW w:w="3893" w:type="dxa"/>
          </w:tcPr>
          <w:p w:rsidR="00213CDF" w:rsidRPr="005D5FB4" w:rsidRDefault="00213CDF" w:rsidP="00213CDF">
            <w:pPr>
              <w:autoSpaceDE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Количество преступлений и правонарушений, раскрытых с использованием сведений видео – фиксации АПК «Безопасный город»</w:t>
            </w:r>
          </w:p>
        </w:tc>
        <w:tc>
          <w:tcPr>
            <w:tcW w:w="749" w:type="dxa"/>
            <w:vAlign w:val="center"/>
          </w:tcPr>
          <w:p w:rsidR="00213CDF" w:rsidRPr="005D5FB4" w:rsidRDefault="00213CDF"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Ед.</w:t>
            </w:r>
          </w:p>
        </w:tc>
        <w:tc>
          <w:tcPr>
            <w:tcW w:w="749" w:type="dxa"/>
            <w:vAlign w:val="center"/>
          </w:tcPr>
          <w:p w:rsidR="00213CDF"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749" w:type="dxa"/>
            <w:vAlign w:val="center"/>
          </w:tcPr>
          <w:p w:rsidR="00213CDF"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749" w:type="dxa"/>
            <w:vAlign w:val="center"/>
          </w:tcPr>
          <w:p w:rsidR="00213CDF"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748" w:type="dxa"/>
            <w:vAlign w:val="center"/>
          </w:tcPr>
          <w:p w:rsidR="00213CDF"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w:t>
            </w:r>
          </w:p>
        </w:tc>
        <w:tc>
          <w:tcPr>
            <w:tcW w:w="749" w:type="dxa"/>
            <w:vAlign w:val="center"/>
          </w:tcPr>
          <w:p w:rsidR="00213CDF"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899" w:type="dxa"/>
            <w:vAlign w:val="center"/>
          </w:tcPr>
          <w:p w:rsidR="00213CDF"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p>
        </w:tc>
      </w:tr>
    </w:tbl>
    <w:p w:rsidR="00213CDF" w:rsidRDefault="00213CDF" w:rsidP="00213CDF">
      <w:pPr>
        <w:pStyle w:val="ConsPlusNormal"/>
        <w:ind w:firstLine="709"/>
        <w:jc w:val="center"/>
        <w:rPr>
          <w:rFonts w:ascii="Times New Roman" w:hAnsi="Times New Roman" w:cs="Times New Roman"/>
          <w:sz w:val="24"/>
          <w:szCs w:val="24"/>
        </w:rPr>
      </w:pPr>
    </w:p>
    <w:p w:rsidR="00213CDF" w:rsidRPr="00C362F4" w:rsidRDefault="00213CDF" w:rsidP="00213CDF">
      <w:pPr>
        <w:spacing w:after="0" w:line="240" w:lineRule="auto"/>
        <w:ind w:left="360"/>
        <w:jc w:val="center"/>
        <w:rPr>
          <w:rFonts w:ascii="Times New Roman" w:hAnsi="Times New Roman"/>
          <w:sz w:val="24"/>
          <w:szCs w:val="24"/>
        </w:rPr>
      </w:pPr>
      <w:r>
        <w:rPr>
          <w:rFonts w:ascii="Times New Roman" w:hAnsi="Times New Roman"/>
          <w:sz w:val="24"/>
          <w:szCs w:val="24"/>
        </w:rPr>
        <w:t>4.</w:t>
      </w:r>
      <w:r w:rsidRPr="00220FF7">
        <w:rPr>
          <w:rFonts w:ascii="Times New Roman" w:hAnsi="Times New Roman"/>
          <w:sz w:val="24"/>
          <w:szCs w:val="24"/>
        </w:rPr>
        <w:t xml:space="preserve">Ресурсное обеспечение </w:t>
      </w:r>
    </w:p>
    <w:tbl>
      <w:tblPr>
        <w:tblpPr w:leftFromText="180" w:rightFromText="180" w:vertAnchor="text" w:horzAnchor="margin" w:tblpXSpec="center" w:tblpY="113"/>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3119"/>
        <w:gridCol w:w="946"/>
        <w:gridCol w:w="788"/>
        <w:gridCol w:w="789"/>
        <w:gridCol w:w="789"/>
        <w:gridCol w:w="789"/>
        <w:gridCol w:w="788"/>
        <w:gridCol w:w="1106"/>
      </w:tblGrid>
      <w:tr w:rsidR="00213CDF" w:rsidRPr="005D5FB4" w:rsidTr="00213CDF">
        <w:trPr>
          <w:trHeight w:val="416"/>
        </w:trPr>
        <w:tc>
          <w:tcPr>
            <w:tcW w:w="631" w:type="dxa"/>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w:t>
            </w:r>
          </w:p>
        </w:tc>
        <w:tc>
          <w:tcPr>
            <w:tcW w:w="3119" w:type="dxa"/>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Источники финансирования</w:t>
            </w:r>
          </w:p>
        </w:tc>
        <w:tc>
          <w:tcPr>
            <w:tcW w:w="946"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Всего</w:t>
            </w:r>
          </w:p>
        </w:tc>
        <w:tc>
          <w:tcPr>
            <w:tcW w:w="788"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2023*</w:t>
            </w:r>
          </w:p>
        </w:tc>
        <w:tc>
          <w:tcPr>
            <w:tcW w:w="789"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2024*</w:t>
            </w:r>
          </w:p>
        </w:tc>
        <w:tc>
          <w:tcPr>
            <w:tcW w:w="789"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2025*</w:t>
            </w:r>
          </w:p>
        </w:tc>
        <w:tc>
          <w:tcPr>
            <w:tcW w:w="789"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2026*</w:t>
            </w:r>
          </w:p>
        </w:tc>
        <w:tc>
          <w:tcPr>
            <w:tcW w:w="788"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2027*</w:t>
            </w:r>
          </w:p>
        </w:tc>
        <w:tc>
          <w:tcPr>
            <w:tcW w:w="1106"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2028*</w:t>
            </w:r>
          </w:p>
        </w:tc>
      </w:tr>
      <w:tr w:rsidR="00213CDF" w:rsidRPr="005D5FB4" w:rsidTr="00213CDF">
        <w:trPr>
          <w:trHeight w:val="839"/>
        </w:trPr>
        <w:tc>
          <w:tcPr>
            <w:tcW w:w="631" w:type="dxa"/>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1.</w:t>
            </w:r>
          </w:p>
        </w:tc>
        <w:tc>
          <w:tcPr>
            <w:tcW w:w="3119" w:type="dxa"/>
          </w:tcPr>
          <w:p w:rsidR="00213CDF" w:rsidRPr="003D355C" w:rsidRDefault="00213CDF" w:rsidP="00135316">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xml:space="preserve">Объём бюджетных ассигнований </w:t>
            </w:r>
          </w:p>
        </w:tc>
        <w:tc>
          <w:tcPr>
            <w:tcW w:w="946" w:type="dxa"/>
            <w:vAlign w:val="center"/>
          </w:tcPr>
          <w:p w:rsidR="00213CDF" w:rsidRPr="003D355C" w:rsidRDefault="00213CDF" w:rsidP="00213CD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3D355C">
              <w:rPr>
                <w:rFonts w:ascii="Times New Roman" w:hAnsi="Times New Roman" w:cs="Times New Roman"/>
                <w:color w:val="000000"/>
                <w:sz w:val="24"/>
                <w:szCs w:val="24"/>
              </w:rPr>
              <w:t>,0</w:t>
            </w:r>
          </w:p>
        </w:tc>
        <w:tc>
          <w:tcPr>
            <w:tcW w:w="788" w:type="dxa"/>
            <w:vAlign w:val="center"/>
          </w:tcPr>
          <w:p w:rsidR="00213CDF" w:rsidRPr="003D355C" w:rsidRDefault="00213CDF" w:rsidP="00213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3D355C">
              <w:rPr>
                <w:rFonts w:ascii="Times New Roman" w:hAnsi="Times New Roman" w:cs="Times New Roman"/>
                <w:sz w:val="24"/>
                <w:szCs w:val="24"/>
              </w:rPr>
              <w:t>,0</w:t>
            </w:r>
          </w:p>
        </w:tc>
        <w:tc>
          <w:tcPr>
            <w:tcW w:w="789" w:type="dxa"/>
            <w:vAlign w:val="center"/>
          </w:tcPr>
          <w:p w:rsidR="00213CDF" w:rsidRPr="003D355C" w:rsidRDefault="00213CDF" w:rsidP="00213C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r w:rsidRPr="003D355C">
              <w:rPr>
                <w:rFonts w:ascii="Times New Roman" w:hAnsi="Times New Roman" w:cs="Times New Roman"/>
                <w:color w:val="000000"/>
                <w:sz w:val="24"/>
                <w:szCs w:val="24"/>
              </w:rPr>
              <w:t>,0</w:t>
            </w:r>
          </w:p>
        </w:tc>
        <w:tc>
          <w:tcPr>
            <w:tcW w:w="789" w:type="dxa"/>
            <w:vAlign w:val="center"/>
          </w:tcPr>
          <w:p w:rsidR="00213CDF" w:rsidRPr="003D355C" w:rsidRDefault="00213CDF" w:rsidP="00213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89"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c>
          <w:tcPr>
            <w:tcW w:w="788"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c>
          <w:tcPr>
            <w:tcW w:w="1106" w:type="dxa"/>
            <w:vAlign w:val="center"/>
          </w:tcPr>
          <w:p w:rsidR="00213CDF" w:rsidRPr="003D355C" w:rsidRDefault="00213CDF" w:rsidP="00213CDF">
            <w:pPr>
              <w:spacing w:after="0" w:line="240" w:lineRule="auto"/>
              <w:jc w:val="center"/>
              <w:rPr>
                <w:rFonts w:ascii="Times New Roman" w:hAnsi="Times New Roman" w:cs="Times New Roman"/>
                <w:color w:val="000000"/>
                <w:sz w:val="24"/>
                <w:szCs w:val="24"/>
              </w:rPr>
            </w:pPr>
          </w:p>
          <w:p w:rsidR="00213CDF" w:rsidRPr="003D355C" w:rsidRDefault="00213CDF" w:rsidP="00213CDF">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r>
      <w:tr w:rsidR="00213CDF" w:rsidRPr="005D5FB4" w:rsidTr="00213CDF">
        <w:trPr>
          <w:trHeight w:val="838"/>
        </w:trPr>
        <w:tc>
          <w:tcPr>
            <w:tcW w:w="631" w:type="dxa"/>
          </w:tcPr>
          <w:p w:rsidR="00213CDF" w:rsidRPr="003D355C" w:rsidRDefault="00213CDF" w:rsidP="00213CDF">
            <w:pPr>
              <w:spacing w:after="0" w:line="240" w:lineRule="auto"/>
              <w:jc w:val="center"/>
              <w:rPr>
                <w:rFonts w:ascii="Times New Roman" w:hAnsi="Times New Roman" w:cs="Times New Roman"/>
                <w:sz w:val="24"/>
                <w:szCs w:val="24"/>
              </w:rPr>
            </w:pPr>
          </w:p>
        </w:tc>
        <w:tc>
          <w:tcPr>
            <w:tcW w:w="3119" w:type="dxa"/>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xml:space="preserve">в </w:t>
            </w:r>
            <w:proofErr w:type="spellStart"/>
            <w:r w:rsidRPr="003D355C">
              <w:rPr>
                <w:rFonts w:ascii="Times New Roman" w:hAnsi="Times New Roman" w:cs="Times New Roman"/>
                <w:sz w:val="24"/>
                <w:szCs w:val="24"/>
              </w:rPr>
              <w:t>т.ч</w:t>
            </w:r>
            <w:proofErr w:type="spellEnd"/>
            <w:r w:rsidRPr="003D355C">
              <w:rPr>
                <w:rFonts w:ascii="Times New Roman" w:hAnsi="Times New Roman" w:cs="Times New Roman"/>
                <w:sz w:val="24"/>
                <w:szCs w:val="24"/>
              </w:rPr>
              <w:t>. бюджет города Тейково</w:t>
            </w:r>
          </w:p>
        </w:tc>
        <w:tc>
          <w:tcPr>
            <w:tcW w:w="946" w:type="dxa"/>
            <w:vAlign w:val="center"/>
          </w:tcPr>
          <w:p w:rsidR="00213CDF" w:rsidRPr="003D355C" w:rsidRDefault="00213CDF" w:rsidP="00213CDF">
            <w:pPr>
              <w:spacing w:after="0" w:line="240" w:lineRule="auto"/>
              <w:jc w:val="center"/>
              <w:rPr>
                <w:rFonts w:ascii="Times New Roman" w:hAnsi="Times New Roman" w:cs="Times New Roman"/>
                <w:color w:val="000000"/>
                <w:sz w:val="24"/>
                <w:szCs w:val="24"/>
              </w:rPr>
            </w:pPr>
          </w:p>
          <w:p w:rsidR="00213CDF" w:rsidRPr="003D355C" w:rsidRDefault="00213CDF" w:rsidP="00213CD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3D355C">
              <w:rPr>
                <w:rFonts w:ascii="Times New Roman" w:hAnsi="Times New Roman" w:cs="Times New Roman"/>
                <w:color w:val="000000"/>
                <w:sz w:val="24"/>
                <w:szCs w:val="24"/>
              </w:rPr>
              <w:t>,0</w:t>
            </w:r>
          </w:p>
        </w:tc>
        <w:tc>
          <w:tcPr>
            <w:tcW w:w="788"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p>
          <w:p w:rsidR="00213CDF" w:rsidRPr="003D355C" w:rsidRDefault="00213CDF" w:rsidP="00213CD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3D355C">
              <w:rPr>
                <w:rFonts w:ascii="Times New Roman" w:hAnsi="Times New Roman" w:cs="Times New Roman"/>
                <w:color w:val="000000"/>
                <w:sz w:val="24"/>
                <w:szCs w:val="24"/>
              </w:rPr>
              <w:t>,0</w:t>
            </w:r>
          </w:p>
        </w:tc>
        <w:tc>
          <w:tcPr>
            <w:tcW w:w="789" w:type="dxa"/>
            <w:vAlign w:val="center"/>
          </w:tcPr>
          <w:p w:rsidR="00213CDF" w:rsidRPr="003D355C" w:rsidRDefault="00213CDF" w:rsidP="00213CDF">
            <w:pPr>
              <w:spacing w:after="0" w:line="240" w:lineRule="auto"/>
              <w:jc w:val="center"/>
              <w:rPr>
                <w:rFonts w:ascii="Times New Roman" w:hAnsi="Times New Roman" w:cs="Times New Roman"/>
                <w:color w:val="000000"/>
                <w:sz w:val="24"/>
                <w:szCs w:val="24"/>
              </w:rPr>
            </w:pPr>
          </w:p>
          <w:p w:rsidR="00213CDF" w:rsidRPr="003D355C" w:rsidRDefault="00213CDF" w:rsidP="00213CD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3D355C">
              <w:rPr>
                <w:rFonts w:ascii="Times New Roman" w:hAnsi="Times New Roman" w:cs="Times New Roman"/>
                <w:color w:val="000000"/>
                <w:sz w:val="24"/>
                <w:szCs w:val="24"/>
              </w:rPr>
              <w:t>,0</w:t>
            </w:r>
          </w:p>
        </w:tc>
        <w:tc>
          <w:tcPr>
            <w:tcW w:w="789"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p>
          <w:p w:rsidR="00213CDF" w:rsidRPr="003D355C" w:rsidRDefault="00213CDF" w:rsidP="00213CDF">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0,0</w:t>
            </w:r>
          </w:p>
        </w:tc>
        <w:tc>
          <w:tcPr>
            <w:tcW w:w="789"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c>
          <w:tcPr>
            <w:tcW w:w="788"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c>
          <w:tcPr>
            <w:tcW w:w="1106"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r>
      <w:tr w:rsidR="00213CDF" w:rsidRPr="005D5FB4" w:rsidTr="00213CDF">
        <w:trPr>
          <w:trHeight w:val="838"/>
        </w:trPr>
        <w:tc>
          <w:tcPr>
            <w:tcW w:w="631" w:type="dxa"/>
          </w:tcPr>
          <w:p w:rsidR="00213CDF" w:rsidRPr="003D355C" w:rsidRDefault="00213CDF" w:rsidP="00213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3D355C">
              <w:rPr>
                <w:rFonts w:ascii="Times New Roman" w:hAnsi="Times New Roman" w:cs="Times New Roman"/>
                <w:sz w:val="24"/>
                <w:szCs w:val="24"/>
              </w:rPr>
              <w:t>.1.</w:t>
            </w:r>
          </w:p>
        </w:tc>
        <w:tc>
          <w:tcPr>
            <w:tcW w:w="3119" w:type="dxa"/>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Расходы на создание системы видеонаблюдения</w:t>
            </w:r>
            <w:r>
              <w:rPr>
                <w:rFonts w:ascii="Times New Roman" w:hAnsi="Times New Roman" w:cs="Times New Roman"/>
                <w:sz w:val="24"/>
                <w:szCs w:val="24"/>
              </w:rPr>
              <w:t>**</w:t>
            </w:r>
          </w:p>
        </w:tc>
        <w:tc>
          <w:tcPr>
            <w:tcW w:w="946"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1106"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r>
      <w:tr w:rsidR="00213CDF" w:rsidRPr="005D5FB4" w:rsidTr="00213CDF">
        <w:trPr>
          <w:trHeight w:val="838"/>
        </w:trPr>
        <w:tc>
          <w:tcPr>
            <w:tcW w:w="631" w:type="dxa"/>
          </w:tcPr>
          <w:p w:rsidR="00213CDF" w:rsidRPr="003D355C" w:rsidRDefault="00213CDF" w:rsidP="00213CDF">
            <w:pPr>
              <w:spacing w:after="0" w:line="240" w:lineRule="auto"/>
              <w:jc w:val="center"/>
              <w:rPr>
                <w:rFonts w:ascii="Times New Roman" w:hAnsi="Times New Roman" w:cs="Times New Roman"/>
                <w:sz w:val="24"/>
                <w:szCs w:val="24"/>
              </w:rPr>
            </w:pPr>
          </w:p>
        </w:tc>
        <w:tc>
          <w:tcPr>
            <w:tcW w:w="3119" w:type="dxa"/>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бюджетные ассигнования</w:t>
            </w:r>
          </w:p>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бюджет города Тейково</w:t>
            </w:r>
          </w:p>
        </w:tc>
        <w:tc>
          <w:tcPr>
            <w:tcW w:w="946"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1106"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r>
    </w:tbl>
    <w:p w:rsidR="009D14BE" w:rsidRDefault="009D14BE" w:rsidP="00724028">
      <w:pPr>
        <w:spacing w:after="0" w:line="240" w:lineRule="auto"/>
        <w:rPr>
          <w:rFonts w:ascii="Times New Roman" w:eastAsia="Calibri" w:hAnsi="Times New Roman" w:cs="Times New Roman"/>
          <w:sz w:val="24"/>
          <w:szCs w:val="24"/>
          <w:lang w:eastAsia="en-US"/>
        </w:rPr>
      </w:pPr>
    </w:p>
    <w:p w:rsidR="00213CDF" w:rsidRPr="003703DC" w:rsidRDefault="00213CDF" w:rsidP="00213CDF">
      <w:pPr>
        <w:spacing w:after="0" w:line="240" w:lineRule="auto"/>
        <w:ind w:firstLine="426"/>
        <w:jc w:val="both"/>
        <w:rPr>
          <w:rFonts w:ascii="Times New Roman" w:eastAsia="Calibri" w:hAnsi="Times New Roman" w:cs="Times New Roman"/>
          <w:sz w:val="24"/>
          <w:szCs w:val="24"/>
          <w:lang w:eastAsia="en-US"/>
        </w:rPr>
      </w:pPr>
      <w:r w:rsidRPr="003703DC">
        <w:rPr>
          <w:rFonts w:ascii="Times New Roman" w:eastAsia="Calibri" w:hAnsi="Times New Roman" w:cs="Times New Roman"/>
          <w:sz w:val="24"/>
          <w:szCs w:val="24"/>
          <w:lang w:eastAsia="en-US"/>
        </w:rPr>
        <w:t>Примечания к таблице:</w:t>
      </w:r>
    </w:p>
    <w:p w:rsidR="00213CDF" w:rsidRPr="003703DC" w:rsidRDefault="00213CDF" w:rsidP="00213CDF">
      <w:pPr>
        <w:spacing w:after="0" w:line="240" w:lineRule="auto"/>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703DC">
        <w:rPr>
          <w:rFonts w:ascii="Times New Roman" w:eastAsia="Calibri" w:hAnsi="Times New Roman" w:cs="Times New Roman"/>
          <w:sz w:val="24"/>
          <w:szCs w:val="24"/>
          <w:lang w:eastAsia="en-US"/>
        </w:rPr>
        <w:t xml:space="preserve"> информация по объёмам финансирования муниципальной программы в 20</w:t>
      </w:r>
      <w:r>
        <w:rPr>
          <w:rFonts w:ascii="Times New Roman" w:eastAsia="Calibri" w:hAnsi="Times New Roman" w:cs="Times New Roman"/>
          <w:sz w:val="24"/>
          <w:szCs w:val="24"/>
          <w:lang w:eastAsia="en-US"/>
        </w:rPr>
        <w:t>23-2028</w:t>
      </w:r>
      <w:r w:rsidRPr="003703DC">
        <w:rPr>
          <w:rFonts w:ascii="Times New Roman" w:eastAsia="Calibri" w:hAnsi="Times New Roman" w:cs="Times New Roman"/>
          <w:sz w:val="24"/>
          <w:szCs w:val="24"/>
          <w:lang w:eastAsia="en-US"/>
        </w:rPr>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213CDF" w:rsidRDefault="00213CDF" w:rsidP="00213CDF">
      <w:pPr>
        <w:spacing w:after="0" w:line="240" w:lineRule="auto"/>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703DC">
        <w:rPr>
          <w:rFonts w:ascii="Times New Roman" w:eastAsia="Calibri" w:hAnsi="Times New Roman" w:cs="Times New Roman"/>
          <w:sz w:val="24"/>
          <w:szCs w:val="24"/>
          <w:lang w:eastAsia="en-US"/>
        </w:rPr>
        <w:t>распорядителем бюджетных сре</w:t>
      </w:r>
      <w:proofErr w:type="gramStart"/>
      <w:r w:rsidRPr="003703DC">
        <w:rPr>
          <w:rFonts w:ascii="Times New Roman" w:eastAsia="Calibri" w:hAnsi="Times New Roman" w:cs="Times New Roman"/>
          <w:sz w:val="24"/>
          <w:szCs w:val="24"/>
          <w:lang w:eastAsia="en-US"/>
        </w:rPr>
        <w:t>дств в п</w:t>
      </w:r>
      <w:proofErr w:type="gramEnd"/>
      <w:r w:rsidRPr="003703DC">
        <w:rPr>
          <w:rFonts w:ascii="Times New Roman" w:eastAsia="Calibri" w:hAnsi="Times New Roman" w:cs="Times New Roman"/>
          <w:sz w:val="24"/>
          <w:szCs w:val="24"/>
          <w:lang w:eastAsia="en-US"/>
        </w:rPr>
        <w:t xml:space="preserve">одпрограмме </w:t>
      </w:r>
      <w:r>
        <w:rPr>
          <w:rFonts w:ascii="Times New Roman" w:eastAsia="Calibri" w:hAnsi="Times New Roman" w:cs="Times New Roman"/>
          <w:sz w:val="24"/>
          <w:szCs w:val="24"/>
          <w:lang w:eastAsia="en-US"/>
        </w:rPr>
        <w:t>«</w:t>
      </w:r>
      <w:r w:rsidRPr="0017708E">
        <w:rPr>
          <w:rFonts w:ascii="Times New Roman" w:eastAsia="Calibri" w:hAnsi="Times New Roman" w:cs="Times New Roman"/>
          <w:sz w:val="24"/>
          <w:szCs w:val="24"/>
          <w:lang w:eastAsia="en-US"/>
        </w:rPr>
        <w:t>Расходы на создание системы видеонаблюдения</w:t>
      </w:r>
      <w:r>
        <w:rPr>
          <w:rFonts w:ascii="Times New Roman" w:eastAsia="Calibri" w:hAnsi="Times New Roman" w:cs="Times New Roman"/>
          <w:sz w:val="24"/>
          <w:szCs w:val="24"/>
          <w:lang w:eastAsia="en-US"/>
        </w:rPr>
        <w:t xml:space="preserve">» является  </w:t>
      </w:r>
      <w:r w:rsidRPr="0017708E">
        <w:rPr>
          <w:rFonts w:ascii="Times New Roman" w:eastAsia="Calibri" w:hAnsi="Times New Roman" w:cs="Times New Roman"/>
          <w:sz w:val="24"/>
          <w:szCs w:val="24"/>
          <w:lang w:eastAsia="en-US"/>
        </w:rPr>
        <w:t>Муниципальное</w:t>
      </w:r>
      <w:r w:rsidR="00432266">
        <w:rPr>
          <w:rFonts w:ascii="Times New Roman" w:eastAsia="Calibri" w:hAnsi="Times New Roman" w:cs="Times New Roman"/>
          <w:sz w:val="24"/>
          <w:szCs w:val="24"/>
          <w:lang w:eastAsia="en-US"/>
        </w:rPr>
        <w:t xml:space="preserve"> казенное</w:t>
      </w:r>
      <w:r w:rsidRPr="0017708E">
        <w:rPr>
          <w:rFonts w:ascii="Times New Roman" w:eastAsia="Calibri" w:hAnsi="Times New Roman" w:cs="Times New Roman"/>
          <w:sz w:val="24"/>
          <w:szCs w:val="24"/>
          <w:lang w:eastAsia="en-US"/>
        </w:rPr>
        <w:t xml:space="preserve"> учреждение «Аварийно - диспетчерская служба».</w:t>
      </w:r>
    </w:p>
    <w:p w:rsidR="00724028" w:rsidRDefault="00724028" w:rsidP="00213CDF">
      <w:pPr>
        <w:spacing w:after="0" w:line="240" w:lineRule="auto"/>
        <w:ind w:firstLine="426"/>
        <w:jc w:val="both"/>
        <w:rPr>
          <w:rFonts w:ascii="Times New Roman" w:eastAsia="Calibri" w:hAnsi="Times New Roman" w:cs="Times New Roman"/>
          <w:sz w:val="24"/>
          <w:szCs w:val="24"/>
          <w:lang w:eastAsia="en-US"/>
        </w:rPr>
      </w:pPr>
    </w:p>
    <w:p w:rsidR="00724028" w:rsidRDefault="00724028" w:rsidP="00213CDF">
      <w:pPr>
        <w:spacing w:after="0" w:line="240" w:lineRule="auto"/>
        <w:ind w:firstLine="426"/>
        <w:jc w:val="both"/>
        <w:rPr>
          <w:rFonts w:ascii="Times New Roman" w:eastAsia="Calibri" w:hAnsi="Times New Roman" w:cs="Times New Roman"/>
          <w:sz w:val="24"/>
          <w:szCs w:val="24"/>
          <w:lang w:eastAsia="en-US"/>
        </w:rPr>
      </w:pPr>
    </w:p>
    <w:p w:rsidR="00724028" w:rsidRPr="005D5FB4" w:rsidRDefault="00724028" w:rsidP="00213CDF">
      <w:pPr>
        <w:spacing w:after="0" w:line="240" w:lineRule="auto"/>
        <w:ind w:firstLine="426"/>
        <w:jc w:val="both"/>
        <w:rPr>
          <w:rFonts w:ascii="Times New Roman" w:hAnsi="Times New Roman" w:cs="Times New Roman"/>
          <w:b/>
          <w:sz w:val="24"/>
          <w:szCs w:val="24"/>
        </w:rPr>
      </w:pPr>
    </w:p>
    <w:p w:rsidR="00213CDF" w:rsidRDefault="00724028" w:rsidP="00724028">
      <w:pPr>
        <w:pStyle w:val="ConsPlusNormal"/>
        <w:numPr>
          <w:ilvl w:val="0"/>
          <w:numId w:val="36"/>
        </w:numPr>
        <w:rPr>
          <w:rFonts w:ascii="Times New Roman" w:hAnsi="Times New Roman" w:cs="Times New Roman"/>
          <w:sz w:val="24"/>
          <w:szCs w:val="24"/>
        </w:rPr>
      </w:pPr>
      <w:r>
        <w:rPr>
          <w:rFonts w:ascii="Times New Roman" w:hAnsi="Times New Roman" w:cs="Times New Roman"/>
          <w:sz w:val="24"/>
          <w:szCs w:val="24"/>
        </w:rPr>
        <w:lastRenderedPageBreak/>
        <w:t>Мероприятия подпрограммы</w:t>
      </w:r>
    </w:p>
    <w:p w:rsidR="00724028" w:rsidRDefault="00724028" w:rsidP="00724028">
      <w:pPr>
        <w:pStyle w:val="ConsPlusNormal"/>
        <w:ind w:left="4406" w:firstLine="0"/>
        <w:rPr>
          <w:rFonts w:ascii="Times New Roman" w:hAnsi="Times New Roman" w:cs="Times New Roman"/>
          <w:sz w:val="24"/>
          <w:szCs w:val="24"/>
        </w:rPr>
      </w:pPr>
    </w:p>
    <w:p w:rsidR="00724028" w:rsidRPr="00724028" w:rsidRDefault="00724028" w:rsidP="00724028">
      <w:pPr>
        <w:spacing w:after="0" w:line="240" w:lineRule="auto"/>
        <w:ind w:right="-1"/>
        <w:jc w:val="right"/>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851"/>
        <w:gridCol w:w="2821"/>
        <w:gridCol w:w="1110"/>
        <w:gridCol w:w="2080"/>
      </w:tblGrid>
      <w:tr w:rsidR="00724028" w:rsidRPr="00724028" w:rsidTr="003E1AF5">
        <w:tc>
          <w:tcPr>
            <w:tcW w:w="709" w:type="dxa"/>
            <w:shd w:val="clear" w:color="auto" w:fill="auto"/>
            <w:vAlign w:val="center"/>
          </w:tcPr>
          <w:p w:rsidR="00724028" w:rsidRPr="00724028" w:rsidRDefault="00724028" w:rsidP="00724028">
            <w:pPr>
              <w:spacing w:after="0" w:line="240" w:lineRule="auto"/>
              <w:ind w:right="-1"/>
              <w:jc w:val="right"/>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 xml:space="preserve">№ </w:t>
            </w:r>
            <w:proofErr w:type="gramStart"/>
            <w:r w:rsidRPr="00724028">
              <w:rPr>
                <w:rFonts w:ascii="Times New Roman" w:eastAsia="Times New Roman" w:hAnsi="Times New Roman" w:cs="Times New Roman"/>
                <w:sz w:val="24"/>
                <w:szCs w:val="24"/>
              </w:rPr>
              <w:t>п</w:t>
            </w:r>
            <w:proofErr w:type="gramEnd"/>
            <w:r w:rsidRPr="00724028">
              <w:rPr>
                <w:rFonts w:ascii="Times New Roman" w:eastAsia="Times New Roman" w:hAnsi="Times New Roman" w:cs="Times New Roman"/>
                <w:sz w:val="24"/>
                <w:szCs w:val="24"/>
              </w:rPr>
              <w:t>/п</w:t>
            </w:r>
          </w:p>
        </w:tc>
        <w:tc>
          <w:tcPr>
            <w:tcW w:w="2851" w:type="dxa"/>
            <w:shd w:val="clear" w:color="auto" w:fill="auto"/>
            <w:vAlign w:val="center"/>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Наименование объекта с видом работ по направлениям</w:t>
            </w:r>
          </w:p>
        </w:tc>
        <w:tc>
          <w:tcPr>
            <w:tcW w:w="2821" w:type="dxa"/>
            <w:shd w:val="clear" w:color="auto" w:fill="auto"/>
          </w:tcPr>
          <w:p w:rsidR="00724028" w:rsidRPr="00724028" w:rsidRDefault="00441DC1" w:rsidP="00724028">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Исполнитель</w:t>
            </w:r>
          </w:p>
        </w:tc>
        <w:tc>
          <w:tcPr>
            <w:tcW w:w="1110" w:type="dxa"/>
            <w:shd w:val="clear" w:color="auto" w:fill="auto"/>
            <w:vAlign w:val="center"/>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Объем работ</w:t>
            </w:r>
          </w:p>
        </w:tc>
        <w:tc>
          <w:tcPr>
            <w:tcW w:w="2080" w:type="dxa"/>
            <w:shd w:val="clear" w:color="auto" w:fill="auto"/>
            <w:vAlign w:val="center"/>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 xml:space="preserve"> Стоимость работ,  </w:t>
            </w:r>
          </w:p>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тыс. руб.</w:t>
            </w:r>
          </w:p>
        </w:tc>
      </w:tr>
      <w:tr w:rsidR="00724028" w:rsidRPr="00724028" w:rsidTr="003E1AF5">
        <w:tc>
          <w:tcPr>
            <w:tcW w:w="709"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2</w:t>
            </w:r>
          </w:p>
        </w:tc>
        <w:tc>
          <w:tcPr>
            <w:tcW w:w="2821"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3</w:t>
            </w:r>
          </w:p>
        </w:tc>
        <w:tc>
          <w:tcPr>
            <w:tcW w:w="1110"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4</w:t>
            </w:r>
          </w:p>
        </w:tc>
        <w:tc>
          <w:tcPr>
            <w:tcW w:w="2080"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5</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«Расходы на с</w:t>
            </w:r>
            <w:r w:rsidRPr="000A1F92">
              <w:rPr>
                <w:rFonts w:ascii="Times New Roman" w:eastAsia="Times New Roman" w:hAnsi="Times New Roman" w:cs="Times New Roman"/>
                <w:sz w:val="24"/>
                <w:szCs w:val="24"/>
              </w:rPr>
              <w:t>оздание системы видеонаблюдения»</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23</w:t>
            </w:r>
            <w:r w:rsidRPr="00724028">
              <w:rPr>
                <w:rFonts w:ascii="Times New Roman" w:eastAsia="Times New Roman" w:hAnsi="Times New Roman" w:cs="Times New Roman"/>
                <w:sz w:val="24"/>
                <w:szCs w:val="24"/>
              </w:rPr>
              <w:t xml:space="preserve"> год</w:t>
            </w:r>
          </w:p>
        </w:tc>
      </w:tr>
      <w:tr w:rsidR="00724028" w:rsidRPr="00724028" w:rsidTr="003E1AF5">
        <w:trPr>
          <w:trHeight w:val="286"/>
        </w:trPr>
        <w:tc>
          <w:tcPr>
            <w:tcW w:w="709" w:type="dxa"/>
            <w:shd w:val="clear" w:color="auto" w:fill="auto"/>
          </w:tcPr>
          <w:p w:rsidR="00724028" w:rsidRPr="00724028" w:rsidRDefault="00724028" w:rsidP="00724028">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724028" w:rsidRPr="00724028" w:rsidRDefault="00724028" w:rsidP="00E94392">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Закупка</w:t>
            </w:r>
            <w:r w:rsidR="00E94392">
              <w:rPr>
                <w:rFonts w:ascii="Times New Roman" w:eastAsia="Times New Roman" w:hAnsi="Times New Roman" w:cs="Times New Roman"/>
                <w:sz w:val="24"/>
                <w:szCs w:val="24"/>
              </w:rPr>
              <w:t>, установка системы видеонаблюдения, штук</w:t>
            </w:r>
          </w:p>
        </w:tc>
        <w:tc>
          <w:tcPr>
            <w:tcW w:w="2821" w:type="dxa"/>
            <w:shd w:val="clear" w:color="auto" w:fill="auto"/>
          </w:tcPr>
          <w:p w:rsidR="00724028" w:rsidRPr="00724028" w:rsidRDefault="00441DC1" w:rsidP="00724028">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«Аварийно - диспетчерская служба».</w:t>
            </w:r>
          </w:p>
        </w:tc>
        <w:tc>
          <w:tcPr>
            <w:tcW w:w="1110"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24</w:t>
            </w:r>
            <w:r w:rsidRPr="00724028">
              <w:rPr>
                <w:rFonts w:ascii="Times New Roman" w:eastAsia="Times New Roman" w:hAnsi="Times New Roman" w:cs="Times New Roman"/>
                <w:sz w:val="24"/>
                <w:szCs w:val="24"/>
              </w:rPr>
              <w:t xml:space="preserve"> год</w:t>
            </w:r>
          </w:p>
        </w:tc>
      </w:tr>
      <w:tr w:rsidR="00724028" w:rsidRPr="00724028" w:rsidTr="003E1AF5">
        <w:trPr>
          <w:trHeight w:val="286"/>
        </w:trPr>
        <w:tc>
          <w:tcPr>
            <w:tcW w:w="709" w:type="dxa"/>
            <w:shd w:val="clear" w:color="auto" w:fill="auto"/>
          </w:tcPr>
          <w:p w:rsidR="00724028" w:rsidRPr="00724028" w:rsidRDefault="00724028" w:rsidP="00724028">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724028" w:rsidRPr="00724028" w:rsidRDefault="00E94392" w:rsidP="003E1AF5">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rsidR="00724028" w:rsidRPr="00724028" w:rsidRDefault="00441DC1"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«Аварийно - диспетчерская служба».</w:t>
            </w:r>
          </w:p>
        </w:tc>
        <w:tc>
          <w:tcPr>
            <w:tcW w:w="111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25</w:t>
            </w:r>
            <w:r w:rsidRPr="00724028">
              <w:rPr>
                <w:rFonts w:ascii="Times New Roman" w:eastAsia="Times New Roman" w:hAnsi="Times New Roman" w:cs="Times New Roman"/>
                <w:sz w:val="24"/>
                <w:szCs w:val="24"/>
              </w:rPr>
              <w:t xml:space="preserve"> год</w:t>
            </w:r>
          </w:p>
        </w:tc>
      </w:tr>
      <w:tr w:rsidR="00724028" w:rsidRPr="00724028" w:rsidTr="003E1AF5">
        <w:trPr>
          <w:trHeight w:val="286"/>
        </w:trPr>
        <w:tc>
          <w:tcPr>
            <w:tcW w:w="709" w:type="dxa"/>
            <w:shd w:val="clear" w:color="auto" w:fill="auto"/>
          </w:tcPr>
          <w:p w:rsidR="00724028" w:rsidRPr="00724028" w:rsidRDefault="00441DC1" w:rsidP="00724028">
            <w:pPr>
              <w:spacing w:after="0" w:line="240" w:lineRule="auto"/>
              <w:ind w:right="-1"/>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1.</w:t>
            </w:r>
          </w:p>
        </w:tc>
        <w:tc>
          <w:tcPr>
            <w:tcW w:w="2851" w:type="dxa"/>
            <w:shd w:val="clear" w:color="auto" w:fill="auto"/>
          </w:tcPr>
          <w:p w:rsidR="00724028" w:rsidRPr="00724028" w:rsidRDefault="00E94392" w:rsidP="003E1AF5">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rsidR="00724028" w:rsidRPr="00724028" w:rsidRDefault="00441DC1"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«Аварийно - диспетчерская служба».</w:t>
            </w:r>
          </w:p>
        </w:tc>
        <w:tc>
          <w:tcPr>
            <w:tcW w:w="111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26</w:t>
            </w:r>
            <w:r w:rsidRPr="00724028">
              <w:rPr>
                <w:rFonts w:ascii="Times New Roman" w:eastAsia="Times New Roman" w:hAnsi="Times New Roman" w:cs="Times New Roman"/>
                <w:sz w:val="24"/>
                <w:szCs w:val="24"/>
              </w:rPr>
              <w:t xml:space="preserve"> год</w:t>
            </w:r>
          </w:p>
        </w:tc>
      </w:tr>
      <w:tr w:rsidR="00724028" w:rsidRPr="00724028" w:rsidTr="003E1AF5">
        <w:trPr>
          <w:trHeight w:val="286"/>
        </w:trPr>
        <w:tc>
          <w:tcPr>
            <w:tcW w:w="709" w:type="dxa"/>
            <w:shd w:val="clear" w:color="auto" w:fill="auto"/>
          </w:tcPr>
          <w:p w:rsidR="00724028" w:rsidRPr="00724028" w:rsidRDefault="00441DC1" w:rsidP="00724028">
            <w:pPr>
              <w:spacing w:after="0" w:line="240" w:lineRule="auto"/>
              <w:ind w:right="-1"/>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1.</w:t>
            </w:r>
          </w:p>
        </w:tc>
        <w:tc>
          <w:tcPr>
            <w:tcW w:w="2851" w:type="dxa"/>
            <w:shd w:val="clear" w:color="auto" w:fill="auto"/>
          </w:tcPr>
          <w:p w:rsidR="00724028" w:rsidRPr="00724028" w:rsidRDefault="00E94392" w:rsidP="003E1AF5">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rsidR="00724028" w:rsidRPr="00724028" w:rsidRDefault="00441DC1"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«Аварийно - диспетчерская служба».</w:t>
            </w:r>
          </w:p>
        </w:tc>
        <w:tc>
          <w:tcPr>
            <w:tcW w:w="111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27</w:t>
            </w:r>
            <w:r w:rsidRPr="00724028">
              <w:rPr>
                <w:rFonts w:ascii="Times New Roman" w:eastAsia="Times New Roman" w:hAnsi="Times New Roman" w:cs="Times New Roman"/>
                <w:sz w:val="24"/>
                <w:szCs w:val="24"/>
              </w:rPr>
              <w:t xml:space="preserve"> год</w:t>
            </w:r>
          </w:p>
        </w:tc>
      </w:tr>
      <w:tr w:rsidR="00724028" w:rsidRPr="00724028" w:rsidTr="003E1AF5">
        <w:trPr>
          <w:trHeight w:val="286"/>
        </w:trPr>
        <w:tc>
          <w:tcPr>
            <w:tcW w:w="709" w:type="dxa"/>
            <w:shd w:val="clear" w:color="auto" w:fill="auto"/>
          </w:tcPr>
          <w:p w:rsidR="00724028" w:rsidRPr="00724028" w:rsidRDefault="00441DC1" w:rsidP="00724028">
            <w:pPr>
              <w:spacing w:after="0" w:line="240" w:lineRule="auto"/>
              <w:ind w:right="-1"/>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1.</w:t>
            </w:r>
          </w:p>
        </w:tc>
        <w:tc>
          <w:tcPr>
            <w:tcW w:w="2851" w:type="dxa"/>
            <w:shd w:val="clear" w:color="auto" w:fill="auto"/>
          </w:tcPr>
          <w:p w:rsidR="00724028" w:rsidRPr="00724028" w:rsidRDefault="00E94392" w:rsidP="003E1AF5">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rsidR="00724028" w:rsidRPr="00724028" w:rsidRDefault="00441DC1"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«Аварийно - диспетчерская служба».</w:t>
            </w:r>
          </w:p>
        </w:tc>
        <w:tc>
          <w:tcPr>
            <w:tcW w:w="111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28</w:t>
            </w:r>
            <w:r w:rsidRPr="00724028">
              <w:rPr>
                <w:rFonts w:ascii="Times New Roman" w:eastAsia="Times New Roman" w:hAnsi="Times New Roman" w:cs="Times New Roman"/>
                <w:sz w:val="24"/>
                <w:szCs w:val="24"/>
              </w:rPr>
              <w:t xml:space="preserve"> год</w:t>
            </w:r>
          </w:p>
        </w:tc>
      </w:tr>
      <w:tr w:rsidR="00724028" w:rsidRPr="00724028" w:rsidTr="003E1AF5">
        <w:trPr>
          <w:trHeight w:val="286"/>
        </w:trPr>
        <w:tc>
          <w:tcPr>
            <w:tcW w:w="709" w:type="dxa"/>
            <w:shd w:val="clear" w:color="auto" w:fill="auto"/>
          </w:tcPr>
          <w:p w:rsidR="00724028" w:rsidRPr="00724028" w:rsidRDefault="00724028" w:rsidP="00724028">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724028" w:rsidRPr="00724028" w:rsidRDefault="00E94392" w:rsidP="003E1AF5">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rsidR="00724028" w:rsidRPr="00724028" w:rsidRDefault="00441DC1"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«Аварийно - диспетчерская служба».</w:t>
            </w:r>
          </w:p>
        </w:tc>
        <w:tc>
          <w:tcPr>
            <w:tcW w:w="111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724028" w:rsidRPr="00724028" w:rsidTr="003E1AF5">
        <w:trPr>
          <w:trHeight w:val="286"/>
        </w:trPr>
        <w:tc>
          <w:tcPr>
            <w:tcW w:w="709" w:type="dxa"/>
            <w:shd w:val="clear" w:color="auto" w:fill="auto"/>
          </w:tcPr>
          <w:p w:rsidR="00724028" w:rsidRPr="00724028" w:rsidRDefault="00724028" w:rsidP="00724028">
            <w:pPr>
              <w:spacing w:after="0" w:line="240" w:lineRule="auto"/>
              <w:ind w:right="-1"/>
              <w:rPr>
                <w:rFonts w:ascii="Times New Roman" w:eastAsia="Times New Roman" w:hAnsi="Times New Roman" w:cs="Times New Roman"/>
                <w:sz w:val="24"/>
                <w:szCs w:val="24"/>
              </w:rPr>
            </w:pPr>
          </w:p>
        </w:tc>
        <w:tc>
          <w:tcPr>
            <w:tcW w:w="2851" w:type="dxa"/>
            <w:shd w:val="clear" w:color="auto" w:fill="auto"/>
          </w:tcPr>
          <w:p w:rsidR="00724028" w:rsidRPr="00724028" w:rsidRDefault="00724028" w:rsidP="00441DC1">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Итого с 20</w:t>
            </w:r>
            <w:r w:rsidR="00441DC1" w:rsidRPr="000A1F92">
              <w:rPr>
                <w:rFonts w:ascii="Times New Roman" w:eastAsia="Times New Roman" w:hAnsi="Times New Roman" w:cs="Times New Roman"/>
                <w:sz w:val="24"/>
                <w:szCs w:val="24"/>
              </w:rPr>
              <w:t>23</w:t>
            </w:r>
            <w:r w:rsidRPr="00724028">
              <w:rPr>
                <w:rFonts w:ascii="Times New Roman" w:eastAsia="Times New Roman" w:hAnsi="Times New Roman" w:cs="Times New Roman"/>
                <w:sz w:val="24"/>
                <w:szCs w:val="24"/>
              </w:rPr>
              <w:t xml:space="preserve"> по 202</w:t>
            </w:r>
            <w:r w:rsidR="00441DC1" w:rsidRPr="000A1F92">
              <w:rPr>
                <w:rFonts w:ascii="Times New Roman" w:eastAsia="Times New Roman" w:hAnsi="Times New Roman" w:cs="Times New Roman"/>
                <w:sz w:val="24"/>
                <w:szCs w:val="24"/>
              </w:rPr>
              <w:t>8</w:t>
            </w:r>
            <w:r w:rsidRPr="00724028">
              <w:rPr>
                <w:rFonts w:ascii="Times New Roman" w:eastAsia="Times New Roman" w:hAnsi="Times New Roman" w:cs="Times New Roman"/>
                <w:sz w:val="24"/>
                <w:szCs w:val="24"/>
              </w:rPr>
              <w:t xml:space="preserve"> </w:t>
            </w:r>
            <w:proofErr w:type="spellStart"/>
            <w:r w:rsidRPr="00724028">
              <w:rPr>
                <w:rFonts w:ascii="Times New Roman" w:eastAsia="Times New Roman" w:hAnsi="Times New Roman" w:cs="Times New Roman"/>
                <w:sz w:val="24"/>
                <w:szCs w:val="24"/>
              </w:rPr>
              <w:t>г.</w:t>
            </w:r>
            <w:proofErr w:type="gramStart"/>
            <w:r w:rsidRPr="00724028">
              <w:rPr>
                <w:rFonts w:ascii="Times New Roman" w:eastAsia="Times New Roman" w:hAnsi="Times New Roman" w:cs="Times New Roman"/>
                <w:sz w:val="24"/>
                <w:szCs w:val="24"/>
              </w:rPr>
              <w:t>г</w:t>
            </w:r>
            <w:proofErr w:type="spellEnd"/>
            <w:proofErr w:type="gramEnd"/>
            <w:r w:rsidRPr="00724028">
              <w:rPr>
                <w:rFonts w:ascii="Times New Roman" w:eastAsia="Times New Roman" w:hAnsi="Times New Roman" w:cs="Times New Roman"/>
                <w:sz w:val="24"/>
                <w:szCs w:val="24"/>
              </w:rPr>
              <w:t>.</w:t>
            </w:r>
          </w:p>
        </w:tc>
        <w:tc>
          <w:tcPr>
            <w:tcW w:w="2821"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p>
        </w:tc>
        <w:tc>
          <w:tcPr>
            <w:tcW w:w="1110" w:type="dxa"/>
            <w:shd w:val="clear" w:color="auto" w:fill="auto"/>
          </w:tcPr>
          <w:p w:rsidR="00724028" w:rsidRPr="00724028" w:rsidRDefault="00441DC1" w:rsidP="00724028">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441DC1" w:rsidP="00724028">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bl>
    <w:p w:rsidR="00B5151B" w:rsidRDefault="00B5151B" w:rsidP="00432266">
      <w:pPr>
        <w:pStyle w:val="ConsPlusNormal"/>
        <w:ind w:firstLine="0"/>
        <w:rPr>
          <w:rFonts w:ascii="Times New Roman" w:hAnsi="Times New Roman" w:cs="Times New Roman"/>
          <w:sz w:val="24"/>
          <w:szCs w:val="24"/>
        </w:rPr>
      </w:pPr>
    </w:p>
    <w:p w:rsidR="00B5151B" w:rsidRDefault="00B5151B" w:rsidP="00432266">
      <w:pPr>
        <w:pStyle w:val="ConsPlusNormal"/>
        <w:ind w:firstLine="0"/>
        <w:rPr>
          <w:rFonts w:ascii="Times New Roman" w:hAnsi="Times New Roman" w:cs="Times New Roman"/>
          <w:sz w:val="24"/>
          <w:szCs w:val="24"/>
        </w:rPr>
      </w:pPr>
    </w:p>
    <w:p w:rsidR="00213CDF" w:rsidRDefault="00213CDF"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213CDF" w:rsidRPr="00241275" w:rsidRDefault="00213CDF" w:rsidP="00213CDF">
      <w:pPr>
        <w:spacing w:after="0" w:line="240" w:lineRule="auto"/>
        <w:jc w:val="right"/>
        <w:rPr>
          <w:rFonts w:ascii="Times New Roman" w:hAnsi="Times New Roman" w:cs="Times New Roman"/>
          <w:sz w:val="24"/>
          <w:szCs w:val="24"/>
        </w:rPr>
      </w:pPr>
      <w:r w:rsidRPr="0024127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2</w:t>
      </w:r>
    </w:p>
    <w:p w:rsidR="00213CDF" w:rsidRPr="00241275" w:rsidRDefault="00213CDF" w:rsidP="00213CDF">
      <w:pPr>
        <w:spacing w:after="0" w:line="240" w:lineRule="auto"/>
        <w:jc w:val="right"/>
        <w:rPr>
          <w:rFonts w:ascii="Times New Roman" w:hAnsi="Times New Roman" w:cs="Times New Roman"/>
          <w:sz w:val="24"/>
          <w:szCs w:val="24"/>
        </w:rPr>
      </w:pPr>
      <w:r w:rsidRPr="00241275">
        <w:rPr>
          <w:rFonts w:ascii="Times New Roman" w:hAnsi="Times New Roman" w:cs="Times New Roman"/>
          <w:sz w:val="24"/>
          <w:szCs w:val="24"/>
        </w:rPr>
        <w:t>к муниципальной программе</w:t>
      </w:r>
    </w:p>
    <w:p w:rsidR="00213CDF" w:rsidRDefault="00213CDF" w:rsidP="00213CDF">
      <w:pPr>
        <w:spacing w:after="0" w:line="240" w:lineRule="auto"/>
        <w:jc w:val="right"/>
        <w:rPr>
          <w:rFonts w:ascii="Times New Roman" w:hAnsi="Times New Roman" w:cs="Times New Roman"/>
          <w:sz w:val="24"/>
          <w:szCs w:val="24"/>
        </w:rPr>
      </w:pPr>
      <w:r w:rsidRPr="00933F46">
        <w:rPr>
          <w:rFonts w:ascii="Times New Roman" w:hAnsi="Times New Roman" w:cs="Times New Roman"/>
          <w:sz w:val="24"/>
          <w:szCs w:val="24"/>
        </w:rPr>
        <w:t xml:space="preserve">«Совершенствование системы </w:t>
      </w:r>
    </w:p>
    <w:p w:rsidR="00213CDF" w:rsidRDefault="00213CDF" w:rsidP="00213CDF">
      <w:pPr>
        <w:spacing w:after="0" w:line="240" w:lineRule="auto"/>
        <w:jc w:val="right"/>
        <w:rPr>
          <w:rFonts w:ascii="Times New Roman" w:hAnsi="Times New Roman" w:cs="Times New Roman"/>
          <w:sz w:val="24"/>
          <w:szCs w:val="24"/>
        </w:rPr>
      </w:pPr>
      <w:r w:rsidRPr="00933F46">
        <w:rPr>
          <w:rFonts w:ascii="Times New Roman" w:hAnsi="Times New Roman" w:cs="Times New Roman"/>
          <w:sz w:val="24"/>
          <w:szCs w:val="24"/>
        </w:rPr>
        <w:t xml:space="preserve">профилактики  правонарушений </w:t>
      </w:r>
    </w:p>
    <w:p w:rsidR="00213CDF" w:rsidRDefault="00213CDF" w:rsidP="00213CDF">
      <w:pPr>
        <w:spacing w:after="0" w:line="240" w:lineRule="auto"/>
        <w:jc w:val="right"/>
        <w:rPr>
          <w:rFonts w:ascii="Times New Roman" w:hAnsi="Times New Roman" w:cs="Times New Roman"/>
          <w:sz w:val="24"/>
          <w:szCs w:val="24"/>
        </w:rPr>
      </w:pPr>
      <w:r w:rsidRPr="00933F46">
        <w:rPr>
          <w:rFonts w:ascii="Times New Roman" w:hAnsi="Times New Roman" w:cs="Times New Roman"/>
          <w:sz w:val="24"/>
          <w:szCs w:val="24"/>
        </w:rPr>
        <w:t xml:space="preserve">на территории городского округа Тейково </w:t>
      </w:r>
    </w:p>
    <w:p w:rsidR="00213CDF" w:rsidRPr="00933F46" w:rsidRDefault="00213CDF" w:rsidP="00213CDF">
      <w:pPr>
        <w:spacing w:after="0" w:line="240" w:lineRule="auto"/>
        <w:jc w:val="right"/>
        <w:rPr>
          <w:rFonts w:ascii="Times New Roman" w:hAnsi="Times New Roman" w:cs="Times New Roman"/>
          <w:sz w:val="24"/>
          <w:szCs w:val="24"/>
        </w:rPr>
      </w:pPr>
      <w:r w:rsidRPr="00933F46">
        <w:rPr>
          <w:rFonts w:ascii="Times New Roman" w:hAnsi="Times New Roman" w:cs="Times New Roman"/>
          <w:sz w:val="24"/>
          <w:szCs w:val="24"/>
        </w:rPr>
        <w:t xml:space="preserve">Ивановской области» </w:t>
      </w:r>
    </w:p>
    <w:p w:rsidR="00213CDF" w:rsidRPr="00241275" w:rsidRDefault="00213CDF" w:rsidP="00213CDF">
      <w:pPr>
        <w:spacing w:after="0" w:line="240" w:lineRule="auto"/>
        <w:jc w:val="right"/>
        <w:rPr>
          <w:rFonts w:ascii="Times New Roman" w:hAnsi="Times New Roman" w:cs="Times New Roman"/>
          <w:sz w:val="24"/>
          <w:szCs w:val="24"/>
        </w:rPr>
      </w:pPr>
    </w:p>
    <w:p w:rsidR="00213CDF" w:rsidRDefault="00213CDF" w:rsidP="00213CDF">
      <w:pPr>
        <w:spacing w:after="0" w:line="240" w:lineRule="auto"/>
        <w:rPr>
          <w:rFonts w:ascii="Times New Roman" w:hAnsi="Times New Roman" w:cs="Times New Roman"/>
          <w:sz w:val="24"/>
          <w:szCs w:val="24"/>
        </w:rPr>
      </w:pPr>
    </w:p>
    <w:p w:rsidR="00213CDF" w:rsidRDefault="00213CDF" w:rsidP="005F2495">
      <w:pPr>
        <w:spacing w:after="0" w:line="240" w:lineRule="auto"/>
        <w:jc w:val="center"/>
        <w:rPr>
          <w:rFonts w:ascii="Times New Roman" w:hAnsi="Times New Roman" w:cs="Times New Roman"/>
          <w:sz w:val="24"/>
          <w:szCs w:val="24"/>
        </w:rPr>
      </w:pPr>
    </w:p>
    <w:p w:rsidR="001127E7" w:rsidRPr="00241275" w:rsidRDefault="001127E7" w:rsidP="005F2495">
      <w:pPr>
        <w:spacing w:after="0" w:line="240" w:lineRule="auto"/>
        <w:jc w:val="center"/>
        <w:rPr>
          <w:rFonts w:ascii="Times New Roman" w:hAnsi="Times New Roman" w:cs="Times New Roman"/>
          <w:sz w:val="24"/>
          <w:szCs w:val="24"/>
        </w:rPr>
      </w:pPr>
      <w:r w:rsidRPr="00241275">
        <w:rPr>
          <w:rFonts w:ascii="Times New Roman" w:hAnsi="Times New Roman" w:cs="Times New Roman"/>
          <w:sz w:val="24"/>
          <w:szCs w:val="24"/>
        </w:rPr>
        <w:t>Подпрограмма</w:t>
      </w:r>
    </w:p>
    <w:p w:rsidR="00F74C44" w:rsidRDefault="00F74C44" w:rsidP="00C07F59">
      <w:pPr>
        <w:spacing w:after="0" w:line="240" w:lineRule="auto"/>
        <w:ind w:right="-1"/>
        <w:jc w:val="center"/>
        <w:rPr>
          <w:rFonts w:ascii="Times New Roman" w:hAnsi="Times New Roman" w:cs="Times New Roman"/>
          <w:sz w:val="24"/>
          <w:szCs w:val="24"/>
        </w:rPr>
      </w:pPr>
      <w:r w:rsidRPr="00F74C44">
        <w:rPr>
          <w:rFonts w:ascii="Times New Roman" w:hAnsi="Times New Roman" w:cs="Times New Roman"/>
          <w:sz w:val="24"/>
          <w:szCs w:val="24"/>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p w:rsidR="00C07F59" w:rsidRPr="00F16703" w:rsidRDefault="001127E7" w:rsidP="00C07F59">
      <w:pPr>
        <w:spacing w:after="0" w:line="240" w:lineRule="auto"/>
        <w:ind w:right="-1"/>
        <w:jc w:val="center"/>
        <w:rPr>
          <w:rFonts w:ascii="Times New Roman" w:hAnsi="Times New Roman" w:cs="Times New Roman"/>
          <w:sz w:val="24"/>
          <w:szCs w:val="24"/>
        </w:rPr>
      </w:pPr>
      <w:r w:rsidRPr="00241275">
        <w:rPr>
          <w:rFonts w:ascii="Times New Roman" w:hAnsi="Times New Roman" w:cs="Times New Roman"/>
          <w:sz w:val="24"/>
          <w:szCs w:val="24"/>
        </w:rPr>
        <w:t xml:space="preserve"> </w:t>
      </w:r>
      <w:r w:rsidRPr="00F16703">
        <w:rPr>
          <w:rFonts w:ascii="Times New Roman" w:hAnsi="Times New Roman" w:cs="Times New Roman"/>
          <w:sz w:val="24"/>
          <w:szCs w:val="24"/>
        </w:rPr>
        <w:t>1. Паспорт  подпрог</w:t>
      </w:r>
      <w:r w:rsidR="00CF13D9" w:rsidRPr="00F16703">
        <w:rPr>
          <w:rFonts w:ascii="Times New Roman" w:hAnsi="Times New Roman" w:cs="Times New Roman"/>
          <w:sz w:val="24"/>
          <w:szCs w:val="24"/>
        </w:rPr>
        <w:t>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241275" w:rsidRPr="00241275" w:rsidTr="003D4E33">
        <w:tc>
          <w:tcPr>
            <w:tcW w:w="2836" w:type="dxa"/>
          </w:tcPr>
          <w:p w:rsidR="001127E7" w:rsidRPr="00241275" w:rsidRDefault="001127E7" w:rsidP="005F2495">
            <w:pPr>
              <w:pStyle w:val="a6"/>
              <w:spacing w:after="0" w:line="240" w:lineRule="auto"/>
              <w:ind w:left="0"/>
              <w:rPr>
                <w:rFonts w:ascii="Times New Roman" w:hAnsi="Times New Roman"/>
                <w:sz w:val="24"/>
                <w:szCs w:val="24"/>
              </w:rPr>
            </w:pPr>
            <w:r w:rsidRPr="00241275">
              <w:rPr>
                <w:rFonts w:ascii="Times New Roman" w:hAnsi="Times New Roman"/>
                <w:sz w:val="24"/>
                <w:szCs w:val="24"/>
              </w:rPr>
              <w:t>Наименование</w:t>
            </w:r>
          </w:p>
          <w:p w:rsidR="001127E7" w:rsidRPr="00241275" w:rsidRDefault="001127E7" w:rsidP="005F2495">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1127E7" w:rsidRPr="00241275" w:rsidRDefault="00F74C44" w:rsidP="005F2495">
            <w:pPr>
              <w:spacing w:after="0" w:line="240" w:lineRule="auto"/>
              <w:rPr>
                <w:rFonts w:ascii="Times New Roman" w:hAnsi="Times New Roman" w:cs="Times New Roman"/>
                <w:sz w:val="24"/>
                <w:szCs w:val="24"/>
              </w:rPr>
            </w:pPr>
            <w:r w:rsidRPr="00F74C44">
              <w:rPr>
                <w:rFonts w:ascii="Times New Roman" w:hAnsi="Times New Roman" w:cs="Times New Roman"/>
                <w:sz w:val="24"/>
                <w:szCs w:val="24"/>
              </w:rPr>
              <w:t>Деятельность по оказанию поддержки гражданам и их объединениям, участвующим в охране общественного порядка, создание условий д</w:t>
            </w:r>
            <w:r>
              <w:rPr>
                <w:rFonts w:ascii="Times New Roman" w:hAnsi="Times New Roman" w:cs="Times New Roman"/>
                <w:sz w:val="24"/>
                <w:szCs w:val="24"/>
              </w:rPr>
              <w:t>ля деятельности народных дружин</w:t>
            </w:r>
            <w:r w:rsidRPr="00F74C44">
              <w:rPr>
                <w:rFonts w:ascii="Times New Roman" w:hAnsi="Times New Roman" w:cs="Times New Roman"/>
                <w:sz w:val="24"/>
                <w:szCs w:val="24"/>
              </w:rPr>
              <w:t xml:space="preserve"> </w:t>
            </w:r>
            <w:r w:rsidR="001127E7" w:rsidRPr="00241275">
              <w:rPr>
                <w:rFonts w:ascii="Times New Roman" w:hAnsi="Times New Roman" w:cs="Times New Roman"/>
                <w:sz w:val="24"/>
                <w:szCs w:val="24"/>
              </w:rPr>
              <w:t>(далее – подпрограмма)</w:t>
            </w:r>
          </w:p>
        </w:tc>
      </w:tr>
      <w:tr w:rsidR="00241275" w:rsidRPr="00241275" w:rsidTr="003D4E33">
        <w:tc>
          <w:tcPr>
            <w:tcW w:w="2836" w:type="dxa"/>
          </w:tcPr>
          <w:p w:rsidR="001127E7" w:rsidRPr="00241275" w:rsidRDefault="001127E7" w:rsidP="005F2495">
            <w:pPr>
              <w:pStyle w:val="a6"/>
              <w:spacing w:after="0" w:line="240" w:lineRule="auto"/>
              <w:ind w:left="0"/>
              <w:rPr>
                <w:rFonts w:ascii="Times New Roman" w:hAnsi="Times New Roman"/>
                <w:sz w:val="24"/>
                <w:szCs w:val="24"/>
              </w:rPr>
            </w:pPr>
            <w:r w:rsidRPr="00241275">
              <w:rPr>
                <w:rFonts w:ascii="Times New Roman" w:hAnsi="Times New Roman"/>
                <w:sz w:val="24"/>
                <w:szCs w:val="24"/>
              </w:rPr>
              <w:t>Срок реализации</w:t>
            </w:r>
          </w:p>
          <w:p w:rsidR="001127E7" w:rsidRPr="00241275" w:rsidRDefault="001127E7" w:rsidP="005F2495">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1127E7" w:rsidRPr="00241275" w:rsidRDefault="001127E7" w:rsidP="0017708E">
            <w:pPr>
              <w:pStyle w:val="a6"/>
              <w:spacing w:after="0" w:line="240" w:lineRule="auto"/>
              <w:ind w:left="0"/>
              <w:rPr>
                <w:rFonts w:ascii="Times New Roman" w:hAnsi="Times New Roman"/>
                <w:sz w:val="24"/>
                <w:szCs w:val="24"/>
              </w:rPr>
            </w:pPr>
            <w:r w:rsidRPr="00241275">
              <w:rPr>
                <w:rFonts w:ascii="Times New Roman" w:hAnsi="Times New Roman"/>
                <w:sz w:val="24"/>
                <w:szCs w:val="24"/>
              </w:rPr>
              <w:t>20</w:t>
            </w:r>
            <w:r w:rsidR="0017708E">
              <w:rPr>
                <w:rFonts w:ascii="Times New Roman" w:hAnsi="Times New Roman"/>
                <w:sz w:val="24"/>
                <w:szCs w:val="24"/>
              </w:rPr>
              <w:t>23</w:t>
            </w:r>
            <w:r w:rsidRPr="00241275">
              <w:rPr>
                <w:rFonts w:ascii="Times New Roman" w:hAnsi="Times New Roman"/>
                <w:sz w:val="24"/>
                <w:szCs w:val="24"/>
              </w:rPr>
              <w:t xml:space="preserve"> - 202</w:t>
            </w:r>
            <w:r w:rsidR="0017708E">
              <w:rPr>
                <w:rFonts w:ascii="Times New Roman" w:hAnsi="Times New Roman"/>
                <w:sz w:val="24"/>
                <w:szCs w:val="24"/>
              </w:rPr>
              <w:t>8</w:t>
            </w:r>
            <w:r w:rsidRPr="00241275">
              <w:rPr>
                <w:rFonts w:ascii="Times New Roman" w:hAnsi="Times New Roman"/>
                <w:sz w:val="24"/>
                <w:szCs w:val="24"/>
              </w:rPr>
              <w:t xml:space="preserve"> годы</w:t>
            </w:r>
          </w:p>
        </w:tc>
      </w:tr>
      <w:tr w:rsidR="00241275" w:rsidRPr="00241275" w:rsidTr="003D4E33">
        <w:tc>
          <w:tcPr>
            <w:tcW w:w="2836" w:type="dxa"/>
          </w:tcPr>
          <w:p w:rsidR="001127E7" w:rsidRPr="00241275" w:rsidRDefault="001127E7" w:rsidP="005F2495">
            <w:pPr>
              <w:pStyle w:val="a6"/>
              <w:spacing w:after="0" w:line="240" w:lineRule="auto"/>
              <w:ind w:left="0"/>
              <w:rPr>
                <w:rFonts w:ascii="Times New Roman" w:hAnsi="Times New Roman"/>
                <w:sz w:val="24"/>
                <w:szCs w:val="24"/>
              </w:rPr>
            </w:pPr>
            <w:r w:rsidRPr="00241275">
              <w:rPr>
                <w:rFonts w:ascii="Times New Roman" w:hAnsi="Times New Roman"/>
                <w:sz w:val="24"/>
                <w:szCs w:val="24"/>
              </w:rPr>
              <w:t>Исполнитель</w:t>
            </w:r>
          </w:p>
          <w:p w:rsidR="001127E7" w:rsidRPr="00241275" w:rsidRDefault="001127E7" w:rsidP="005F2495">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1127E7" w:rsidRPr="00241275" w:rsidRDefault="00135316" w:rsidP="005F249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w:t>
            </w:r>
            <w:r w:rsidR="0017708E">
              <w:rPr>
                <w:rFonts w:ascii="Times New Roman" w:hAnsi="Times New Roman" w:cs="Times New Roman"/>
                <w:sz w:val="24"/>
                <w:szCs w:val="24"/>
              </w:rPr>
              <w:t>дминистрация городского округа Тейково Ивановской области</w:t>
            </w:r>
          </w:p>
        </w:tc>
      </w:tr>
      <w:tr w:rsidR="00241275" w:rsidRPr="00241275" w:rsidTr="003D4E33">
        <w:tc>
          <w:tcPr>
            <w:tcW w:w="2836" w:type="dxa"/>
          </w:tcPr>
          <w:p w:rsidR="001127E7" w:rsidRPr="00241275" w:rsidRDefault="001127E7" w:rsidP="005F2495">
            <w:pPr>
              <w:pStyle w:val="a6"/>
              <w:spacing w:after="0" w:line="240" w:lineRule="auto"/>
              <w:ind w:left="0"/>
              <w:rPr>
                <w:rFonts w:ascii="Times New Roman" w:hAnsi="Times New Roman"/>
                <w:sz w:val="24"/>
                <w:szCs w:val="24"/>
              </w:rPr>
            </w:pPr>
            <w:r w:rsidRPr="00241275">
              <w:rPr>
                <w:rFonts w:ascii="Times New Roman" w:hAnsi="Times New Roman"/>
                <w:sz w:val="24"/>
                <w:szCs w:val="24"/>
              </w:rPr>
              <w:t>Цели</w:t>
            </w:r>
          </w:p>
          <w:p w:rsidR="001127E7" w:rsidRPr="00241275" w:rsidRDefault="001127E7" w:rsidP="005F2495">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1127E7" w:rsidRDefault="0017708E" w:rsidP="00B00C27">
            <w:pPr>
              <w:pStyle w:val="ConsPlusNormal"/>
              <w:numPr>
                <w:ilvl w:val="0"/>
                <w:numId w:val="33"/>
              </w:numPr>
              <w:ind w:left="-3" w:firstLine="0"/>
              <w:jc w:val="both"/>
              <w:rPr>
                <w:rFonts w:ascii="Times New Roman" w:eastAsiaTheme="minorEastAsia" w:hAnsi="Times New Roman" w:cs="Times New Roman"/>
                <w:sz w:val="24"/>
                <w:szCs w:val="24"/>
                <w:lang w:eastAsia="ru-RU"/>
              </w:rPr>
            </w:pPr>
            <w:r w:rsidRPr="0017708E">
              <w:rPr>
                <w:rFonts w:ascii="Times New Roman" w:eastAsiaTheme="minorEastAsia" w:hAnsi="Times New Roman" w:cs="Times New Roman"/>
                <w:sz w:val="24"/>
                <w:szCs w:val="24"/>
                <w:lang w:eastAsia="ru-RU"/>
              </w:rPr>
              <w:t>Оказание поддержки гражданам и их объединениям, участвующим в охране общественного порядка, создания условий для деятельности народных дружин.</w:t>
            </w:r>
          </w:p>
          <w:p w:rsidR="00B00C27" w:rsidRPr="00241275" w:rsidRDefault="00B00C27" w:rsidP="00B00C27">
            <w:pPr>
              <w:pStyle w:val="ConsPlusNormal"/>
              <w:numPr>
                <w:ilvl w:val="0"/>
                <w:numId w:val="33"/>
              </w:numPr>
              <w:ind w:left="-3" w:firstLine="0"/>
              <w:jc w:val="both"/>
              <w:rPr>
                <w:rFonts w:ascii="Times New Roman" w:hAnsi="Times New Roman" w:cs="Times New Roman"/>
                <w:sz w:val="24"/>
                <w:szCs w:val="24"/>
              </w:rPr>
            </w:pPr>
            <w:r>
              <w:rPr>
                <w:rFonts w:ascii="Times New Roman" w:hAnsi="Times New Roman" w:cs="Times New Roman"/>
                <w:sz w:val="24"/>
                <w:szCs w:val="24"/>
              </w:rPr>
              <w:t>О</w:t>
            </w:r>
            <w:r w:rsidRPr="00CE1005">
              <w:rPr>
                <w:rFonts w:ascii="Times New Roman" w:hAnsi="Times New Roman" w:cs="Times New Roman"/>
                <w:sz w:val="24"/>
                <w:szCs w:val="24"/>
              </w:rPr>
              <w:t>беспечение безопасности граждан на территории городского округа Тейково</w:t>
            </w:r>
            <w:r>
              <w:rPr>
                <w:rFonts w:ascii="Times New Roman" w:hAnsi="Times New Roman" w:cs="Times New Roman"/>
                <w:sz w:val="24"/>
                <w:szCs w:val="24"/>
              </w:rPr>
              <w:t xml:space="preserve"> Ивановской области.</w:t>
            </w:r>
          </w:p>
        </w:tc>
      </w:tr>
      <w:tr w:rsidR="00241275" w:rsidRPr="00241275" w:rsidTr="003D4E33">
        <w:tc>
          <w:tcPr>
            <w:tcW w:w="2836" w:type="dxa"/>
          </w:tcPr>
          <w:p w:rsidR="001127E7" w:rsidRPr="00241275" w:rsidRDefault="001127E7" w:rsidP="00815295">
            <w:pPr>
              <w:pStyle w:val="a6"/>
              <w:spacing w:after="0" w:line="240" w:lineRule="auto"/>
              <w:ind w:left="0"/>
              <w:rPr>
                <w:rFonts w:ascii="Times New Roman" w:hAnsi="Times New Roman"/>
                <w:sz w:val="24"/>
                <w:szCs w:val="24"/>
              </w:rPr>
            </w:pPr>
            <w:r w:rsidRPr="00241275">
              <w:rPr>
                <w:rFonts w:ascii="Times New Roman" w:hAnsi="Times New Roman"/>
                <w:sz w:val="24"/>
                <w:szCs w:val="24"/>
              </w:rPr>
              <w:t xml:space="preserve">Объем ресурсного обеспечения мероприятий подпрограммы </w:t>
            </w:r>
          </w:p>
        </w:tc>
        <w:tc>
          <w:tcPr>
            <w:tcW w:w="6992" w:type="dxa"/>
          </w:tcPr>
          <w:p w:rsidR="0017708E" w:rsidRPr="00241275" w:rsidRDefault="0017708E" w:rsidP="0017708E">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 xml:space="preserve">объем бюджетных ассигнований </w:t>
            </w:r>
            <w:r w:rsidR="00135316">
              <w:rPr>
                <w:rFonts w:ascii="Times New Roman" w:hAnsi="Times New Roman" w:cs="Times New Roman"/>
                <w:sz w:val="24"/>
                <w:szCs w:val="24"/>
              </w:rPr>
              <w:t xml:space="preserve">- </w:t>
            </w:r>
            <w:r w:rsidR="0071052B">
              <w:rPr>
                <w:rFonts w:ascii="Times New Roman" w:hAnsi="Times New Roman" w:cs="Times New Roman"/>
                <w:sz w:val="24"/>
                <w:szCs w:val="24"/>
              </w:rPr>
              <w:t>1</w:t>
            </w:r>
            <w:r>
              <w:rPr>
                <w:rFonts w:ascii="Times New Roman" w:hAnsi="Times New Roman" w:cs="Times New Roman"/>
                <w:sz w:val="24"/>
                <w:szCs w:val="24"/>
              </w:rPr>
              <w:t>50,0</w:t>
            </w:r>
            <w:r w:rsidRPr="00241275">
              <w:rPr>
                <w:rFonts w:ascii="Times New Roman" w:hAnsi="Times New Roman" w:cs="Times New Roman"/>
                <w:sz w:val="24"/>
                <w:szCs w:val="24"/>
              </w:rPr>
              <w:t xml:space="preserve"> тыс. руб., в том числе по годам:</w:t>
            </w:r>
          </w:p>
          <w:p w:rsidR="0017708E" w:rsidRPr="00241275" w:rsidRDefault="0017708E" w:rsidP="0017708E">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20</w:t>
            </w:r>
            <w:r>
              <w:rPr>
                <w:rFonts w:ascii="Times New Roman" w:hAnsi="Times New Roman" w:cs="Times New Roman"/>
                <w:sz w:val="24"/>
                <w:szCs w:val="24"/>
              </w:rPr>
              <w:t>23</w:t>
            </w:r>
            <w:r w:rsidRPr="00241275">
              <w:rPr>
                <w:rFonts w:ascii="Times New Roman" w:hAnsi="Times New Roman" w:cs="Times New Roman"/>
                <w:sz w:val="24"/>
                <w:szCs w:val="24"/>
              </w:rPr>
              <w:t xml:space="preserve"> год – </w:t>
            </w:r>
            <w:r>
              <w:rPr>
                <w:rFonts w:ascii="Times New Roman" w:hAnsi="Times New Roman" w:cs="Times New Roman"/>
                <w:sz w:val="24"/>
                <w:szCs w:val="24"/>
              </w:rPr>
              <w:t>25,0</w:t>
            </w:r>
            <w:r w:rsidRPr="00241275">
              <w:rPr>
                <w:rFonts w:ascii="Times New Roman" w:hAnsi="Times New Roman" w:cs="Times New Roman"/>
                <w:sz w:val="24"/>
                <w:szCs w:val="24"/>
              </w:rPr>
              <w:t xml:space="preserve"> тыс. руб.;                                                                                                                                                                                                                                                                                                                                                                                                                                                                                                                                                                                                                                                                                                                                                                                                                                                                                 </w:t>
            </w:r>
          </w:p>
          <w:p w:rsidR="0017708E" w:rsidRDefault="0017708E" w:rsidP="0017708E">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2024</w:t>
            </w:r>
            <w:r w:rsidRPr="00241275">
              <w:rPr>
                <w:rFonts w:ascii="Times New Roman" w:hAnsi="Times New Roman" w:cs="Times New Roman"/>
                <w:sz w:val="24"/>
                <w:szCs w:val="24"/>
              </w:rPr>
              <w:t xml:space="preserve"> год – </w:t>
            </w:r>
            <w:r>
              <w:rPr>
                <w:rFonts w:ascii="Times New Roman" w:hAnsi="Times New Roman" w:cs="Times New Roman"/>
                <w:sz w:val="24"/>
                <w:szCs w:val="24"/>
              </w:rPr>
              <w:t>25,0 тыс. руб.</w:t>
            </w:r>
          </w:p>
          <w:p w:rsidR="0017708E" w:rsidRDefault="0017708E" w:rsidP="0017708E">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 xml:space="preserve">2025 год – </w:t>
            </w:r>
            <w:r w:rsidR="0071052B">
              <w:rPr>
                <w:rFonts w:ascii="Times New Roman" w:hAnsi="Times New Roman" w:cs="Times New Roman"/>
                <w:sz w:val="24"/>
                <w:szCs w:val="24"/>
              </w:rPr>
              <w:t>25</w:t>
            </w:r>
            <w:r>
              <w:rPr>
                <w:rFonts w:ascii="Times New Roman" w:hAnsi="Times New Roman" w:cs="Times New Roman"/>
                <w:sz w:val="24"/>
                <w:szCs w:val="24"/>
              </w:rPr>
              <w:t>,0 тыс. руб.;</w:t>
            </w:r>
          </w:p>
          <w:p w:rsidR="0017708E" w:rsidRDefault="0017708E" w:rsidP="0017708E">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 xml:space="preserve">2026 год – </w:t>
            </w:r>
            <w:r w:rsidR="0071052B">
              <w:rPr>
                <w:rFonts w:ascii="Times New Roman" w:hAnsi="Times New Roman" w:cs="Times New Roman"/>
                <w:sz w:val="24"/>
                <w:szCs w:val="24"/>
              </w:rPr>
              <w:t>25</w:t>
            </w:r>
            <w:r>
              <w:rPr>
                <w:rFonts w:ascii="Times New Roman" w:hAnsi="Times New Roman" w:cs="Times New Roman"/>
                <w:sz w:val="24"/>
                <w:szCs w:val="24"/>
              </w:rPr>
              <w:t>,0 тыс. руб.;</w:t>
            </w:r>
          </w:p>
          <w:p w:rsidR="0017708E" w:rsidRDefault="0017708E" w:rsidP="0017708E">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 xml:space="preserve">2027год  – </w:t>
            </w:r>
            <w:r w:rsidR="0071052B">
              <w:rPr>
                <w:rFonts w:ascii="Times New Roman" w:hAnsi="Times New Roman" w:cs="Times New Roman"/>
                <w:sz w:val="24"/>
                <w:szCs w:val="24"/>
              </w:rPr>
              <w:t>25</w:t>
            </w:r>
            <w:r>
              <w:rPr>
                <w:rFonts w:ascii="Times New Roman" w:hAnsi="Times New Roman" w:cs="Times New Roman"/>
                <w:sz w:val="24"/>
                <w:szCs w:val="24"/>
              </w:rPr>
              <w:t>,0 тыс. руб.;</w:t>
            </w:r>
          </w:p>
          <w:p w:rsidR="0017708E" w:rsidRPr="00241275" w:rsidRDefault="0017708E" w:rsidP="0017708E">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2028 год –</w:t>
            </w:r>
            <w:r w:rsidR="0071052B">
              <w:rPr>
                <w:rFonts w:ascii="Times New Roman" w:hAnsi="Times New Roman" w:cs="Times New Roman"/>
                <w:sz w:val="24"/>
                <w:szCs w:val="24"/>
              </w:rPr>
              <w:t>25</w:t>
            </w:r>
            <w:r>
              <w:rPr>
                <w:rFonts w:ascii="Times New Roman" w:hAnsi="Times New Roman" w:cs="Times New Roman"/>
                <w:sz w:val="24"/>
                <w:szCs w:val="24"/>
              </w:rPr>
              <w:t>,0 тыс. руб.,</w:t>
            </w:r>
          </w:p>
          <w:p w:rsidR="0017708E" w:rsidRDefault="0017708E" w:rsidP="0017708E">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 xml:space="preserve">в том числе </w:t>
            </w:r>
            <w:r>
              <w:rPr>
                <w:rFonts w:ascii="Times New Roman" w:hAnsi="Times New Roman" w:cs="Times New Roman"/>
                <w:sz w:val="24"/>
                <w:szCs w:val="24"/>
              </w:rPr>
              <w:t>бюджет города Тейково:</w:t>
            </w:r>
          </w:p>
          <w:p w:rsidR="0017708E" w:rsidRPr="0002571D" w:rsidRDefault="0017708E" w:rsidP="0017708E">
            <w:pPr>
              <w:pStyle w:val="ListParagraph1"/>
              <w:spacing w:after="0" w:line="240" w:lineRule="auto"/>
              <w:ind w:left="0" w:right="-1"/>
              <w:rPr>
                <w:rFonts w:ascii="Times New Roman" w:hAnsi="Times New Roman" w:cs="Times New Roman"/>
                <w:sz w:val="24"/>
                <w:szCs w:val="24"/>
              </w:rPr>
            </w:pPr>
            <w:r w:rsidRPr="0002571D">
              <w:rPr>
                <w:rFonts w:ascii="Times New Roman" w:hAnsi="Times New Roman" w:cs="Times New Roman"/>
                <w:sz w:val="24"/>
                <w:szCs w:val="24"/>
              </w:rPr>
              <w:t>2023 год – 25,0 тыс. руб</w:t>
            </w:r>
            <w:r>
              <w:rPr>
                <w:rFonts w:ascii="Times New Roman" w:hAnsi="Times New Roman" w:cs="Times New Roman"/>
                <w:sz w:val="24"/>
                <w:szCs w:val="24"/>
              </w:rPr>
              <w:t>.;</w:t>
            </w:r>
          </w:p>
          <w:p w:rsidR="0017708E" w:rsidRDefault="0017708E" w:rsidP="0017708E">
            <w:pPr>
              <w:autoSpaceDE w:val="0"/>
              <w:autoSpaceDN w:val="0"/>
              <w:adjustRightInd w:val="0"/>
              <w:spacing w:after="0" w:line="240" w:lineRule="auto"/>
              <w:ind w:right="-1"/>
              <w:rPr>
                <w:rFonts w:ascii="Times New Roman" w:hAnsi="Times New Roman" w:cs="Times New Roman"/>
                <w:sz w:val="24"/>
                <w:szCs w:val="24"/>
              </w:rPr>
            </w:pPr>
            <w:r w:rsidRPr="0002571D">
              <w:rPr>
                <w:rFonts w:ascii="Times New Roman" w:hAnsi="Times New Roman" w:cs="Times New Roman"/>
                <w:sz w:val="24"/>
                <w:szCs w:val="24"/>
              </w:rPr>
              <w:t>2024 год – 25,0 тыс. руб.</w:t>
            </w:r>
          </w:p>
          <w:p w:rsidR="0017708E" w:rsidRPr="002A4FAB" w:rsidRDefault="0017708E" w:rsidP="0017708E">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2025 год –</w:t>
            </w:r>
            <w:r w:rsidR="0071052B">
              <w:rPr>
                <w:rFonts w:ascii="Times New Roman" w:hAnsi="Times New Roman" w:cs="Times New Roman"/>
                <w:sz w:val="24"/>
                <w:szCs w:val="24"/>
              </w:rPr>
              <w:t>25</w:t>
            </w:r>
            <w:r w:rsidRPr="002A4FAB">
              <w:rPr>
                <w:rFonts w:ascii="Times New Roman" w:hAnsi="Times New Roman" w:cs="Times New Roman"/>
                <w:sz w:val="24"/>
                <w:szCs w:val="24"/>
              </w:rPr>
              <w:t>,0 тыс. руб.;</w:t>
            </w:r>
          </w:p>
          <w:p w:rsidR="0017708E" w:rsidRPr="002A4FAB" w:rsidRDefault="0017708E" w:rsidP="0017708E">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 xml:space="preserve">2026 год – </w:t>
            </w:r>
            <w:r w:rsidR="0071052B">
              <w:rPr>
                <w:rFonts w:ascii="Times New Roman" w:hAnsi="Times New Roman" w:cs="Times New Roman"/>
                <w:sz w:val="24"/>
                <w:szCs w:val="24"/>
              </w:rPr>
              <w:t>25</w:t>
            </w:r>
            <w:r w:rsidRPr="002A4FAB">
              <w:rPr>
                <w:rFonts w:ascii="Times New Roman" w:hAnsi="Times New Roman" w:cs="Times New Roman"/>
                <w:sz w:val="24"/>
                <w:szCs w:val="24"/>
              </w:rPr>
              <w:t>,0 тыс. руб.;</w:t>
            </w:r>
          </w:p>
          <w:p w:rsidR="0017708E" w:rsidRPr="002A4FAB" w:rsidRDefault="0017708E" w:rsidP="0017708E">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 xml:space="preserve">2027год  – </w:t>
            </w:r>
            <w:r w:rsidR="0071052B">
              <w:rPr>
                <w:rFonts w:ascii="Times New Roman" w:hAnsi="Times New Roman" w:cs="Times New Roman"/>
                <w:sz w:val="24"/>
                <w:szCs w:val="24"/>
              </w:rPr>
              <w:t>25</w:t>
            </w:r>
            <w:r w:rsidRPr="002A4FAB">
              <w:rPr>
                <w:rFonts w:ascii="Times New Roman" w:hAnsi="Times New Roman" w:cs="Times New Roman"/>
                <w:sz w:val="24"/>
                <w:szCs w:val="24"/>
              </w:rPr>
              <w:t>,0 тыс. руб.;</w:t>
            </w:r>
          </w:p>
          <w:p w:rsidR="001127E7" w:rsidRPr="00241275" w:rsidRDefault="0017708E" w:rsidP="0071052B">
            <w:pPr>
              <w:tabs>
                <w:tab w:val="left" w:pos="3460"/>
              </w:tabs>
              <w:spacing w:after="0" w:line="240" w:lineRule="auto"/>
              <w:rPr>
                <w:rFonts w:ascii="Times New Roman" w:hAnsi="Times New Roman" w:cs="Times New Roman"/>
                <w:sz w:val="24"/>
                <w:szCs w:val="24"/>
              </w:rPr>
            </w:pPr>
            <w:r w:rsidRPr="002A4FAB">
              <w:rPr>
                <w:rFonts w:ascii="Times New Roman" w:hAnsi="Times New Roman" w:cs="Times New Roman"/>
                <w:sz w:val="24"/>
                <w:szCs w:val="24"/>
              </w:rPr>
              <w:t xml:space="preserve">2028 год – </w:t>
            </w:r>
            <w:r w:rsidR="0071052B">
              <w:rPr>
                <w:rFonts w:ascii="Times New Roman" w:hAnsi="Times New Roman" w:cs="Times New Roman"/>
                <w:sz w:val="24"/>
                <w:szCs w:val="24"/>
              </w:rPr>
              <w:t>25</w:t>
            </w:r>
            <w:r w:rsidRPr="002A4FAB">
              <w:rPr>
                <w:rFonts w:ascii="Times New Roman" w:hAnsi="Times New Roman" w:cs="Times New Roman"/>
                <w:sz w:val="24"/>
                <w:szCs w:val="24"/>
              </w:rPr>
              <w:t>,0 тыс. руб</w:t>
            </w:r>
            <w:r>
              <w:rPr>
                <w:rFonts w:ascii="Times New Roman" w:hAnsi="Times New Roman" w:cs="Times New Roman"/>
                <w:sz w:val="24"/>
                <w:szCs w:val="24"/>
              </w:rPr>
              <w:t>.</w:t>
            </w:r>
          </w:p>
        </w:tc>
      </w:tr>
    </w:tbl>
    <w:p w:rsidR="001127E7" w:rsidRPr="00241275" w:rsidRDefault="001127E7" w:rsidP="005F2495">
      <w:pPr>
        <w:pStyle w:val="ConsPlusNonformat"/>
        <w:widowControl/>
        <w:rPr>
          <w:rFonts w:ascii="Times New Roman" w:hAnsi="Times New Roman" w:cs="Times New Roman"/>
          <w:sz w:val="24"/>
          <w:szCs w:val="24"/>
        </w:rPr>
      </w:pPr>
    </w:p>
    <w:p w:rsidR="001127E7" w:rsidRPr="00241275" w:rsidRDefault="001127E7" w:rsidP="00867F67">
      <w:pPr>
        <w:pStyle w:val="ConsPlusNonformat"/>
        <w:widowControl/>
        <w:ind w:firstLine="709"/>
        <w:jc w:val="center"/>
        <w:rPr>
          <w:rFonts w:ascii="Times New Roman" w:hAnsi="Times New Roman" w:cs="Times New Roman"/>
          <w:sz w:val="24"/>
          <w:szCs w:val="24"/>
        </w:rPr>
      </w:pPr>
      <w:r w:rsidRPr="00241275">
        <w:rPr>
          <w:rFonts w:ascii="Times New Roman" w:hAnsi="Times New Roman" w:cs="Times New Roman"/>
          <w:sz w:val="24"/>
          <w:szCs w:val="24"/>
        </w:rPr>
        <w:t>2. Краткая характеристика сферы реализации подпрограммы</w:t>
      </w:r>
    </w:p>
    <w:p w:rsidR="002B59EB" w:rsidRDefault="001127E7" w:rsidP="000C2432">
      <w:pPr>
        <w:pStyle w:val="ConsPlusNonformat"/>
        <w:widowControl/>
        <w:ind w:firstLine="709"/>
        <w:jc w:val="both"/>
        <w:rPr>
          <w:rFonts w:ascii="Times New Roman" w:hAnsi="Times New Roman" w:cs="Times New Roman"/>
          <w:sz w:val="24"/>
          <w:szCs w:val="24"/>
        </w:rPr>
      </w:pPr>
      <w:r w:rsidRPr="00241275">
        <w:rPr>
          <w:rFonts w:ascii="Times New Roman" w:hAnsi="Times New Roman" w:cs="Times New Roman"/>
          <w:sz w:val="24"/>
          <w:szCs w:val="24"/>
        </w:rPr>
        <w:t xml:space="preserve"> </w:t>
      </w:r>
      <w:r w:rsidR="002B59EB">
        <w:rPr>
          <w:rFonts w:ascii="Times New Roman" w:hAnsi="Times New Roman" w:cs="Times New Roman"/>
          <w:sz w:val="24"/>
          <w:szCs w:val="24"/>
        </w:rPr>
        <w:t xml:space="preserve">С 2012 года на территории городского округа Тейково </w:t>
      </w:r>
      <w:r w:rsidR="00135316">
        <w:rPr>
          <w:rFonts w:ascii="Times New Roman" w:hAnsi="Times New Roman" w:cs="Times New Roman"/>
          <w:sz w:val="24"/>
          <w:szCs w:val="24"/>
        </w:rPr>
        <w:t xml:space="preserve">Ивановской области </w:t>
      </w:r>
      <w:r w:rsidR="002B59EB">
        <w:rPr>
          <w:rFonts w:ascii="Times New Roman" w:hAnsi="Times New Roman" w:cs="Times New Roman"/>
          <w:sz w:val="24"/>
          <w:szCs w:val="24"/>
        </w:rPr>
        <w:t xml:space="preserve">функционирует добровольная народная дружина «Медведь». В настоящее время в состав </w:t>
      </w:r>
      <w:r w:rsidR="000C2432">
        <w:rPr>
          <w:rFonts w:ascii="Times New Roman" w:hAnsi="Times New Roman" w:cs="Times New Roman"/>
          <w:sz w:val="24"/>
          <w:szCs w:val="24"/>
        </w:rPr>
        <w:t xml:space="preserve">общественного объединения правоохранительной направленности входят 8 человек. </w:t>
      </w:r>
      <w:r w:rsidR="000C2432" w:rsidRPr="000C2432">
        <w:rPr>
          <w:rFonts w:ascii="Times New Roman" w:hAnsi="Times New Roman" w:cs="Times New Roman"/>
          <w:sz w:val="24"/>
          <w:szCs w:val="24"/>
        </w:rPr>
        <w:t>Дружинники совместно с сотрудниками МО МВД России «Тейковский» принимают активное участие в охране общественного порядка при проведении массовых мероприятий и рейдовых отработок по профилактике правонарушений.</w:t>
      </w:r>
    </w:p>
    <w:p w:rsidR="007F41D2" w:rsidRPr="007F41D2" w:rsidRDefault="002B59EB" w:rsidP="000C243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41D2" w:rsidRPr="007F41D2">
        <w:rPr>
          <w:rFonts w:ascii="Times New Roman" w:hAnsi="Times New Roman" w:cs="Times New Roman"/>
          <w:sz w:val="24"/>
          <w:szCs w:val="24"/>
        </w:rPr>
        <w:t xml:space="preserve">В настоящее время созданы условия для развития </w:t>
      </w:r>
      <w:r w:rsidR="000C2432">
        <w:rPr>
          <w:rFonts w:ascii="Times New Roman" w:hAnsi="Times New Roman" w:cs="Times New Roman"/>
          <w:sz w:val="24"/>
          <w:szCs w:val="24"/>
        </w:rPr>
        <w:t xml:space="preserve">добровольной народной дружины «Медведь» на территории городского округа Тейково Ивановской области. В целях привлечения граждан </w:t>
      </w:r>
      <w:r w:rsidR="007F41D2" w:rsidRPr="007F41D2">
        <w:rPr>
          <w:rFonts w:ascii="Times New Roman" w:hAnsi="Times New Roman" w:cs="Times New Roman"/>
          <w:sz w:val="24"/>
          <w:szCs w:val="24"/>
        </w:rPr>
        <w:t xml:space="preserve">к охране общественного порядка, членам </w:t>
      </w:r>
      <w:r w:rsidR="000C2432">
        <w:rPr>
          <w:rFonts w:ascii="Times New Roman" w:hAnsi="Times New Roman" w:cs="Times New Roman"/>
          <w:sz w:val="24"/>
          <w:szCs w:val="24"/>
        </w:rPr>
        <w:t>ДНД «Медведь»</w:t>
      </w:r>
      <w:r w:rsidR="007F41D2" w:rsidRPr="007F41D2">
        <w:rPr>
          <w:rFonts w:ascii="Times New Roman" w:hAnsi="Times New Roman" w:cs="Times New Roman"/>
          <w:sz w:val="24"/>
          <w:szCs w:val="24"/>
        </w:rPr>
        <w:t xml:space="preserve"> </w:t>
      </w:r>
      <w:proofErr w:type="gramStart"/>
      <w:r w:rsidR="007F41D2" w:rsidRPr="007F41D2">
        <w:rPr>
          <w:rFonts w:ascii="Times New Roman" w:hAnsi="Times New Roman" w:cs="Times New Roman"/>
          <w:sz w:val="24"/>
          <w:szCs w:val="24"/>
        </w:rPr>
        <w:t xml:space="preserve">оказываются </w:t>
      </w:r>
      <w:r w:rsidR="000C2432">
        <w:rPr>
          <w:rFonts w:ascii="Times New Roman" w:hAnsi="Times New Roman" w:cs="Times New Roman"/>
          <w:sz w:val="24"/>
          <w:szCs w:val="24"/>
        </w:rPr>
        <w:t>следующие меры</w:t>
      </w:r>
      <w:proofErr w:type="gramEnd"/>
      <w:r w:rsidR="000C2432">
        <w:rPr>
          <w:rFonts w:ascii="Times New Roman" w:hAnsi="Times New Roman" w:cs="Times New Roman"/>
          <w:sz w:val="24"/>
          <w:szCs w:val="24"/>
        </w:rPr>
        <w:t xml:space="preserve"> поддержки</w:t>
      </w:r>
      <w:r w:rsidR="007F41D2" w:rsidRPr="007F41D2">
        <w:rPr>
          <w:rFonts w:ascii="Times New Roman" w:hAnsi="Times New Roman" w:cs="Times New Roman"/>
          <w:sz w:val="24"/>
          <w:szCs w:val="24"/>
        </w:rPr>
        <w:t>:</w:t>
      </w:r>
    </w:p>
    <w:p w:rsidR="007F41D2" w:rsidRPr="007F41D2" w:rsidRDefault="007F41D2" w:rsidP="000C2432">
      <w:pPr>
        <w:pStyle w:val="ConsPlusNonformat"/>
        <w:ind w:firstLine="709"/>
        <w:jc w:val="both"/>
        <w:rPr>
          <w:rFonts w:ascii="Times New Roman" w:hAnsi="Times New Roman" w:cs="Times New Roman"/>
          <w:sz w:val="24"/>
          <w:szCs w:val="24"/>
        </w:rPr>
      </w:pPr>
      <w:r w:rsidRPr="007F41D2">
        <w:rPr>
          <w:rFonts w:ascii="Times New Roman" w:hAnsi="Times New Roman" w:cs="Times New Roman"/>
          <w:sz w:val="24"/>
          <w:szCs w:val="24"/>
        </w:rPr>
        <w:lastRenderedPageBreak/>
        <w:t>-  осуществление личного страхования народных дружинников</w:t>
      </w:r>
      <w:r w:rsidR="000C2432">
        <w:rPr>
          <w:rFonts w:ascii="Times New Roman" w:hAnsi="Times New Roman" w:cs="Times New Roman"/>
          <w:sz w:val="24"/>
          <w:szCs w:val="24"/>
        </w:rPr>
        <w:t>;</w:t>
      </w:r>
    </w:p>
    <w:p w:rsidR="000C2432" w:rsidRDefault="007F41D2" w:rsidP="007F41D2">
      <w:pPr>
        <w:pStyle w:val="ConsPlusNonformat"/>
        <w:ind w:firstLine="709"/>
        <w:jc w:val="both"/>
        <w:rPr>
          <w:rFonts w:ascii="Times New Roman" w:hAnsi="Times New Roman" w:cs="Times New Roman"/>
          <w:sz w:val="24"/>
          <w:szCs w:val="24"/>
        </w:rPr>
      </w:pPr>
      <w:r w:rsidRPr="007F41D2">
        <w:rPr>
          <w:rFonts w:ascii="Times New Roman" w:hAnsi="Times New Roman" w:cs="Times New Roman"/>
          <w:sz w:val="24"/>
          <w:szCs w:val="24"/>
        </w:rPr>
        <w:t xml:space="preserve">- поощрение членов народной дружины городского округа </w:t>
      </w:r>
      <w:r w:rsidR="000C2432">
        <w:rPr>
          <w:rFonts w:ascii="Times New Roman" w:hAnsi="Times New Roman" w:cs="Times New Roman"/>
          <w:sz w:val="24"/>
          <w:szCs w:val="24"/>
        </w:rPr>
        <w:t>Тейково</w:t>
      </w:r>
      <w:r w:rsidR="00135316">
        <w:rPr>
          <w:rFonts w:ascii="Times New Roman" w:hAnsi="Times New Roman" w:cs="Times New Roman"/>
          <w:sz w:val="24"/>
          <w:szCs w:val="24"/>
        </w:rPr>
        <w:t xml:space="preserve"> Ивановской области</w:t>
      </w:r>
      <w:r w:rsidRPr="007F41D2">
        <w:rPr>
          <w:rFonts w:ascii="Times New Roman" w:hAnsi="Times New Roman" w:cs="Times New Roman"/>
          <w:sz w:val="24"/>
          <w:szCs w:val="24"/>
        </w:rPr>
        <w:t xml:space="preserve"> за участие в мероприятиях по охране общественного порядка. </w:t>
      </w:r>
    </w:p>
    <w:p w:rsidR="00456759" w:rsidRPr="00456759" w:rsidRDefault="00456759" w:rsidP="00456759">
      <w:pPr>
        <w:pStyle w:val="ConsPlusNonformat"/>
        <w:ind w:firstLine="709"/>
        <w:jc w:val="both"/>
        <w:rPr>
          <w:rFonts w:ascii="Times New Roman" w:hAnsi="Times New Roman" w:cs="Times New Roman"/>
          <w:sz w:val="24"/>
          <w:szCs w:val="24"/>
        </w:rPr>
      </w:pPr>
      <w:r w:rsidRPr="00456759">
        <w:rPr>
          <w:rFonts w:ascii="Times New Roman" w:hAnsi="Times New Roman" w:cs="Times New Roman"/>
          <w:sz w:val="24"/>
          <w:szCs w:val="24"/>
        </w:rPr>
        <w:t xml:space="preserve">С 2019 года по итогам года дружинники, которые принимали активное участие в охране общественного порядка, поощрялись денежными средствами (2020 год – 3 человека, на сумму 15,0 тыс. руб.; 2021 год – 5 человек на сумму 23,5 тыс. руб.). </w:t>
      </w:r>
    </w:p>
    <w:p w:rsidR="007F41D2" w:rsidRDefault="00456759" w:rsidP="00C362F4">
      <w:pPr>
        <w:pStyle w:val="ConsPlusNonformat"/>
        <w:ind w:firstLine="709"/>
        <w:jc w:val="both"/>
        <w:rPr>
          <w:rFonts w:ascii="Times New Roman" w:hAnsi="Times New Roman" w:cs="Times New Roman"/>
          <w:sz w:val="24"/>
          <w:szCs w:val="24"/>
        </w:rPr>
      </w:pPr>
      <w:r w:rsidRPr="00456759">
        <w:rPr>
          <w:rFonts w:ascii="Times New Roman" w:hAnsi="Times New Roman" w:cs="Times New Roman"/>
          <w:sz w:val="24"/>
          <w:szCs w:val="24"/>
        </w:rPr>
        <w:t>Администрацией городского округа Тейково Ивановской области в 2020 году, 2021 году застрахованы 3 члена ДНД «Медведь».</w:t>
      </w:r>
    </w:p>
    <w:p w:rsidR="001127E7" w:rsidRPr="00241275" w:rsidRDefault="001127E7" w:rsidP="00867F67">
      <w:pPr>
        <w:pStyle w:val="ConsPlusNonformat"/>
        <w:widowControl/>
        <w:ind w:firstLine="709"/>
        <w:jc w:val="center"/>
        <w:rPr>
          <w:rFonts w:ascii="Times New Roman" w:hAnsi="Times New Roman" w:cs="Times New Roman"/>
          <w:sz w:val="24"/>
          <w:szCs w:val="24"/>
        </w:rPr>
      </w:pPr>
      <w:r w:rsidRPr="00241275">
        <w:rPr>
          <w:rFonts w:ascii="Times New Roman" w:hAnsi="Times New Roman" w:cs="Times New Roman"/>
          <w:sz w:val="24"/>
          <w:szCs w:val="24"/>
        </w:rPr>
        <w:t>3.Ожидаемые результаты реализации подпрограммы</w:t>
      </w:r>
    </w:p>
    <w:p w:rsidR="001127E7" w:rsidRDefault="001127E7" w:rsidP="005F2495">
      <w:pPr>
        <w:pStyle w:val="ConsPlusNormal"/>
        <w:ind w:firstLine="709"/>
        <w:jc w:val="both"/>
        <w:rPr>
          <w:rFonts w:ascii="Times New Roman" w:hAnsi="Times New Roman" w:cs="Times New Roman"/>
          <w:sz w:val="24"/>
          <w:szCs w:val="24"/>
        </w:rPr>
      </w:pPr>
      <w:r w:rsidRPr="00241275">
        <w:rPr>
          <w:rFonts w:ascii="Times New Roman" w:hAnsi="Times New Roman" w:cs="Times New Roman"/>
          <w:sz w:val="24"/>
          <w:szCs w:val="24"/>
        </w:rPr>
        <w:t>Реализация мероприятий подпрограммы позволит:</w:t>
      </w:r>
    </w:p>
    <w:p w:rsidR="00867F67" w:rsidRPr="00241275" w:rsidRDefault="00867F67" w:rsidP="00867F67">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41275">
        <w:rPr>
          <w:rFonts w:ascii="Times New Roman" w:hAnsi="Times New Roman" w:cs="Times New Roman"/>
          <w:sz w:val="24"/>
          <w:szCs w:val="24"/>
        </w:rPr>
        <w:t>обеспечить общественную безопасность и надлежащий правопорядок на территории городского округа Тейково</w:t>
      </w:r>
      <w:r w:rsidR="00135316">
        <w:rPr>
          <w:rFonts w:ascii="Times New Roman" w:hAnsi="Times New Roman" w:cs="Times New Roman"/>
          <w:sz w:val="24"/>
          <w:szCs w:val="24"/>
        </w:rPr>
        <w:t xml:space="preserve"> Ивановской области</w:t>
      </w:r>
      <w:r w:rsidRPr="00241275">
        <w:rPr>
          <w:rFonts w:ascii="Times New Roman" w:hAnsi="Times New Roman" w:cs="Times New Roman"/>
          <w:sz w:val="24"/>
          <w:szCs w:val="24"/>
        </w:rPr>
        <w:t>, защиту личных и имущественных интересов граждан;</w:t>
      </w:r>
    </w:p>
    <w:p w:rsidR="00867F67" w:rsidRPr="00241275" w:rsidRDefault="00867F67" w:rsidP="00867F67">
      <w:pPr>
        <w:autoSpaceDE w:val="0"/>
        <w:spacing w:after="0" w:line="240" w:lineRule="auto"/>
        <w:ind w:firstLine="709"/>
        <w:jc w:val="both"/>
        <w:rPr>
          <w:rFonts w:ascii="Times New Roman" w:hAnsi="Times New Roman" w:cs="Times New Roman"/>
          <w:sz w:val="24"/>
          <w:szCs w:val="24"/>
        </w:rPr>
      </w:pPr>
      <w:r w:rsidRPr="00241275">
        <w:rPr>
          <w:rFonts w:ascii="Times New Roman" w:hAnsi="Times New Roman" w:cs="Times New Roman"/>
          <w:sz w:val="24"/>
          <w:szCs w:val="24"/>
        </w:rPr>
        <w:t>- вести борьбу с различными формами посягательств на государственную и иную собственность, выявлять и предупреждать правонарушения и преступления;</w:t>
      </w:r>
    </w:p>
    <w:p w:rsidR="001127E7" w:rsidRPr="00241275" w:rsidRDefault="00867F67" w:rsidP="00867F67">
      <w:pPr>
        <w:pStyle w:val="ConsPlusNormal"/>
        <w:ind w:firstLine="709"/>
        <w:jc w:val="both"/>
        <w:rPr>
          <w:rFonts w:ascii="Times New Roman" w:hAnsi="Times New Roman" w:cs="Times New Roman"/>
          <w:sz w:val="24"/>
          <w:szCs w:val="24"/>
        </w:rPr>
      </w:pPr>
      <w:r w:rsidRPr="00241275">
        <w:rPr>
          <w:rFonts w:ascii="Times New Roman" w:hAnsi="Times New Roman" w:cs="Times New Roman"/>
          <w:sz w:val="24"/>
          <w:szCs w:val="24"/>
        </w:rPr>
        <w:t xml:space="preserve">- сформировать негативное отношение в обществе к совершению правонарушений, а также немедицинскому потреблению наркотиков. </w:t>
      </w:r>
    </w:p>
    <w:p w:rsidR="001127E7" w:rsidRDefault="001127E7" w:rsidP="00867F67">
      <w:pPr>
        <w:pStyle w:val="ConsPlusNormal"/>
        <w:ind w:firstLine="709"/>
        <w:jc w:val="center"/>
        <w:rPr>
          <w:rFonts w:ascii="Times New Roman" w:hAnsi="Times New Roman" w:cs="Times New Roman"/>
          <w:sz w:val="24"/>
          <w:szCs w:val="24"/>
        </w:rPr>
      </w:pPr>
      <w:r w:rsidRPr="00241275">
        <w:rPr>
          <w:rFonts w:ascii="Times New Roman" w:hAnsi="Times New Roman" w:cs="Times New Roman"/>
          <w:sz w:val="24"/>
          <w:szCs w:val="24"/>
        </w:rPr>
        <w:t>Целевые индикаторы реализации подпрограммы:</w:t>
      </w:r>
    </w:p>
    <w:tbl>
      <w:tblPr>
        <w:tblpPr w:leftFromText="180" w:rightFromText="180" w:vertAnchor="text" w:horzAnchor="margin" w:tblpY="107"/>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3893"/>
        <w:gridCol w:w="749"/>
        <w:gridCol w:w="749"/>
        <w:gridCol w:w="749"/>
        <w:gridCol w:w="749"/>
        <w:gridCol w:w="748"/>
        <w:gridCol w:w="749"/>
        <w:gridCol w:w="899"/>
      </w:tblGrid>
      <w:tr w:rsidR="00867F67" w:rsidRPr="007F41D2" w:rsidTr="003D355C">
        <w:trPr>
          <w:trHeight w:val="574"/>
          <w:tblHeader/>
        </w:trPr>
        <w:tc>
          <w:tcPr>
            <w:tcW w:w="713" w:type="dxa"/>
          </w:tcPr>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 xml:space="preserve">№ </w:t>
            </w:r>
            <w:proofErr w:type="gramStart"/>
            <w:r w:rsidRPr="007F41D2">
              <w:rPr>
                <w:rFonts w:ascii="Times New Roman" w:hAnsi="Times New Roman" w:cs="Times New Roman"/>
                <w:bCs/>
                <w:sz w:val="24"/>
                <w:szCs w:val="24"/>
              </w:rPr>
              <w:t>п</w:t>
            </w:r>
            <w:proofErr w:type="gramEnd"/>
            <w:r w:rsidRPr="007F41D2">
              <w:rPr>
                <w:rFonts w:ascii="Times New Roman" w:hAnsi="Times New Roman" w:cs="Times New Roman"/>
                <w:bCs/>
                <w:sz w:val="24"/>
                <w:szCs w:val="24"/>
              </w:rPr>
              <w:t>/п</w:t>
            </w:r>
          </w:p>
        </w:tc>
        <w:tc>
          <w:tcPr>
            <w:tcW w:w="3893" w:type="dxa"/>
          </w:tcPr>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Наименование целевого индикатора (показателя)</w:t>
            </w:r>
          </w:p>
        </w:tc>
        <w:tc>
          <w:tcPr>
            <w:tcW w:w="749" w:type="dxa"/>
          </w:tcPr>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Ед. изм.</w:t>
            </w:r>
          </w:p>
        </w:tc>
        <w:tc>
          <w:tcPr>
            <w:tcW w:w="749" w:type="dxa"/>
          </w:tcPr>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2023 год</w:t>
            </w:r>
          </w:p>
        </w:tc>
        <w:tc>
          <w:tcPr>
            <w:tcW w:w="749" w:type="dxa"/>
          </w:tcPr>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2024 год</w:t>
            </w:r>
          </w:p>
        </w:tc>
        <w:tc>
          <w:tcPr>
            <w:tcW w:w="749" w:type="dxa"/>
          </w:tcPr>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2025</w:t>
            </w:r>
          </w:p>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год</w:t>
            </w:r>
          </w:p>
        </w:tc>
        <w:tc>
          <w:tcPr>
            <w:tcW w:w="748" w:type="dxa"/>
          </w:tcPr>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2026 год</w:t>
            </w:r>
          </w:p>
        </w:tc>
        <w:tc>
          <w:tcPr>
            <w:tcW w:w="749" w:type="dxa"/>
          </w:tcPr>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2027 год</w:t>
            </w:r>
          </w:p>
        </w:tc>
        <w:tc>
          <w:tcPr>
            <w:tcW w:w="899" w:type="dxa"/>
          </w:tcPr>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2028</w:t>
            </w:r>
          </w:p>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год</w:t>
            </w:r>
          </w:p>
        </w:tc>
      </w:tr>
      <w:tr w:rsidR="00867F67" w:rsidRPr="005D5FB4" w:rsidTr="003D355C">
        <w:trPr>
          <w:trHeight w:val="860"/>
        </w:trPr>
        <w:tc>
          <w:tcPr>
            <w:tcW w:w="713" w:type="dxa"/>
          </w:tcPr>
          <w:p w:rsidR="00867F67" w:rsidRPr="005D5FB4" w:rsidRDefault="00867F67" w:rsidP="003D355C">
            <w:pPr>
              <w:autoSpaceDE w:val="0"/>
              <w:spacing w:after="0" w:line="240" w:lineRule="auto"/>
              <w:jc w:val="both"/>
              <w:rPr>
                <w:rFonts w:ascii="Times New Roman" w:hAnsi="Times New Roman" w:cs="Times New Roman"/>
                <w:bCs/>
                <w:sz w:val="24"/>
                <w:szCs w:val="24"/>
              </w:rPr>
            </w:pPr>
            <w:r w:rsidRPr="005D5FB4">
              <w:rPr>
                <w:rFonts w:ascii="Times New Roman" w:hAnsi="Times New Roman" w:cs="Times New Roman"/>
                <w:bCs/>
                <w:sz w:val="24"/>
                <w:szCs w:val="24"/>
              </w:rPr>
              <w:t>1.</w:t>
            </w:r>
          </w:p>
        </w:tc>
        <w:tc>
          <w:tcPr>
            <w:tcW w:w="3893" w:type="dxa"/>
          </w:tcPr>
          <w:p w:rsidR="00867F67" w:rsidRPr="005D5FB4" w:rsidRDefault="00867F67" w:rsidP="003D355C">
            <w:pPr>
              <w:autoSpaceDE w:val="0"/>
              <w:spacing w:after="0" w:line="240" w:lineRule="auto"/>
              <w:jc w:val="both"/>
              <w:rPr>
                <w:rFonts w:ascii="Times New Roman" w:hAnsi="Times New Roman" w:cs="Times New Roman"/>
                <w:bCs/>
                <w:sz w:val="24"/>
                <w:szCs w:val="24"/>
              </w:rPr>
            </w:pPr>
            <w:r w:rsidRPr="005D5FB4">
              <w:rPr>
                <w:rFonts w:ascii="Times New Roman" w:hAnsi="Times New Roman" w:cs="Times New Roman"/>
                <w:bCs/>
                <w:sz w:val="24"/>
                <w:szCs w:val="24"/>
              </w:rPr>
              <w:t>Удельный вес преступлений, совершаемых в общественных местах и на улицах</w:t>
            </w:r>
          </w:p>
        </w:tc>
        <w:tc>
          <w:tcPr>
            <w:tcW w:w="749" w:type="dxa"/>
          </w:tcPr>
          <w:p w:rsidR="00867F67" w:rsidRPr="005D5FB4" w:rsidRDefault="00867F67" w:rsidP="003D355C">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w:t>
            </w:r>
          </w:p>
        </w:tc>
        <w:tc>
          <w:tcPr>
            <w:tcW w:w="749" w:type="dxa"/>
          </w:tcPr>
          <w:p w:rsidR="00867F67" w:rsidRPr="005D5FB4" w:rsidRDefault="00867F67" w:rsidP="003D355C">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30</w:t>
            </w:r>
          </w:p>
        </w:tc>
        <w:tc>
          <w:tcPr>
            <w:tcW w:w="749" w:type="dxa"/>
          </w:tcPr>
          <w:p w:rsidR="00867F67" w:rsidRPr="005D5FB4" w:rsidRDefault="00867F67" w:rsidP="003D355C">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29</w:t>
            </w:r>
          </w:p>
        </w:tc>
        <w:tc>
          <w:tcPr>
            <w:tcW w:w="749" w:type="dxa"/>
          </w:tcPr>
          <w:p w:rsidR="00867F67" w:rsidRPr="005D5FB4" w:rsidRDefault="00867F67" w:rsidP="003D355C">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28</w:t>
            </w:r>
          </w:p>
        </w:tc>
        <w:tc>
          <w:tcPr>
            <w:tcW w:w="748" w:type="dxa"/>
          </w:tcPr>
          <w:p w:rsidR="00867F67" w:rsidRPr="005D5FB4" w:rsidRDefault="00867F67" w:rsidP="003D355C">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27</w:t>
            </w:r>
          </w:p>
        </w:tc>
        <w:tc>
          <w:tcPr>
            <w:tcW w:w="749" w:type="dxa"/>
          </w:tcPr>
          <w:p w:rsidR="00867F67" w:rsidRPr="005D5FB4" w:rsidRDefault="00867F67" w:rsidP="003D355C">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26</w:t>
            </w:r>
          </w:p>
        </w:tc>
        <w:tc>
          <w:tcPr>
            <w:tcW w:w="899" w:type="dxa"/>
          </w:tcPr>
          <w:p w:rsidR="00867F67" w:rsidRPr="005D5FB4" w:rsidRDefault="00867F67" w:rsidP="003D355C">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25</w:t>
            </w:r>
          </w:p>
        </w:tc>
      </w:tr>
    </w:tbl>
    <w:p w:rsidR="00867F67" w:rsidRPr="00220FF7" w:rsidRDefault="00867F67" w:rsidP="00867F67">
      <w:pPr>
        <w:spacing w:after="0" w:line="240" w:lineRule="auto"/>
        <w:ind w:left="705"/>
        <w:jc w:val="center"/>
        <w:rPr>
          <w:rFonts w:ascii="Times New Roman" w:hAnsi="Times New Roman"/>
          <w:sz w:val="24"/>
          <w:szCs w:val="24"/>
        </w:rPr>
      </w:pPr>
    </w:p>
    <w:p w:rsidR="003D355C" w:rsidRPr="00C362F4" w:rsidRDefault="00E94392" w:rsidP="003D355C">
      <w:pPr>
        <w:spacing w:after="0" w:line="240" w:lineRule="auto"/>
        <w:ind w:left="360"/>
        <w:jc w:val="center"/>
        <w:rPr>
          <w:rFonts w:ascii="Times New Roman" w:hAnsi="Times New Roman"/>
          <w:sz w:val="24"/>
          <w:szCs w:val="24"/>
        </w:rPr>
      </w:pPr>
      <w:r>
        <w:rPr>
          <w:rFonts w:ascii="Times New Roman" w:hAnsi="Times New Roman"/>
          <w:sz w:val="24"/>
          <w:szCs w:val="24"/>
        </w:rPr>
        <w:t>4</w:t>
      </w:r>
      <w:r w:rsidR="003D355C">
        <w:rPr>
          <w:rFonts w:ascii="Times New Roman" w:hAnsi="Times New Roman"/>
          <w:sz w:val="24"/>
          <w:szCs w:val="24"/>
        </w:rPr>
        <w:t>.</w:t>
      </w:r>
      <w:r w:rsidR="003D355C" w:rsidRPr="00220FF7">
        <w:rPr>
          <w:rFonts w:ascii="Times New Roman" w:hAnsi="Times New Roman"/>
          <w:sz w:val="24"/>
          <w:szCs w:val="24"/>
        </w:rPr>
        <w:t xml:space="preserve">Ресурсное обеспечение </w:t>
      </w:r>
    </w:p>
    <w:tbl>
      <w:tblPr>
        <w:tblpPr w:leftFromText="180" w:rightFromText="180" w:vertAnchor="text" w:horzAnchor="margin" w:tblpXSpec="center" w:tblpY="113"/>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3119"/>
        <w:gridCol w:w="946"/>
        <w:gridCol w:w="788"/>
        <w:gridCol w:w="789"/>
        <w:gridCol w:w="789"/>
        <w:gridCol w:w="789"/>
        <w:gridCol w:w="788"/>
        <w:gridCol w:w="1106"/>
      </w:tblGrid>
      <w:tr w:rsidR="003D355C" w:rsidRPr="005D5FB4" w:rsidTr="00213CDF">
        <w:trPr>
          <w:trHeight w:val="416"/>
        </w:trPr>
        <w:tc>
          <w:tcPr>
            <w:tcW w:w="631" w:type="dxa"/>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w:t>
            </w:r>
          </w:p>
        </w:tc>
        <w:tc>
          <w:tcPr>
            <w:tcW w:w="3119" w:type="dxa"/>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Источники финансирования</w:t>
            </w:r>
          </w:p>
        </w:tc>
        <w:tc>
          <w:tcPr>
            <w:tcW w:w="946"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Всего</w:t>
            </w:r>
          </w:p>
        </w:tc>
        <w:tc>
          <w:tcPr>
            <w:tcW w:w="788"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2023*</w:t>
            </w:r>
          </w:p>
        </w:tc>
        <w:tc>
          <w:tcPr>
            <w:tcW w:w="789"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2024*</w:t>
            </w:r>
          </w:p>
        </w:tc>
        <w:tc>
          <w:tcPr>
            <w:tcW w:w="789"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2025*</w:t>
            </w:r>
          </w:p>
        </w:tc>
        <w:tc>
          <w:tcPr>
            <w:tcW w:w="789"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2026*</w:t>
            </w:r>
          </w:p>
        </w:tc>
        <w:tc>
          <w:tcPr>
            <w:tcW w:w="788"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2027*</w:t>
            </w:r>
          </w:p>
        </w:tc>
        <w:tc>
          <w:tcPr>
            <w:tcW w:w="1106"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2028*</w:t>
            </w:r>
          </w:p>
        </w:tc>
      </w:tr>
      <w:tr w:rsidR="0071052B" w:rsidRPr="005D5FB4" w:rsidTr="0071052B">
        <w:trPr>
          <w:trHeight w:val="839"/>
        </w:trPr>
        <w:tc>
          <w:tcPr>
            <w:tcW w:w="631"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1.</w:t>
            </w:r>
          </w:p>
        </w:tc>
        <w:tc>
          <w:tcPr>
            <w:tcW w:w="3119"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Объём бюджетных ассигнований</w:t>
            </w:r>
          </w:p>
        </w:tc>
        <w:tc>
          <w:tcPr>
            <w:tcW w:w="946" w:type="dxa"/>
            <w:vAlign w:val="center"/>
          </w:tcPr>
          <w:p w:rsidR="0071052B" w:rsidRPr="003D355C" w:rsidRDefault="0071052B" w:rsidP="0071052B">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w:t>
            </w:r>
            <w:r>
              <w:rPr>
                <w:rFonts w:ascii="Times New Roman" w:hAnsi="Times New Roman" w:cs="Times New Roman"/>
                <w:color w:val="000000"/>
                <w:sz w:val="24"/>
                <w:szCs w:val="24"/>
              </w:rPr>
              <w:t>,</w:t>
            </w:r>
            <w:r w:rsidRPr="003D355C">
              <w:rPr>
                <w:rFonts w:ascii="Times New Roman" w:hAnsi="Times New Roman" w:cs="Times New Roman"/>
                <w:color w:val="000000"/>
                <w:sz w:val="24"/>
                <w:szCs w:val="24"/>
              </w:rPr>
              <w:t>0</w:t>
            </w:r>
          </w:p>
        </w:tc>
        <w:tc>
          <w:tcPr>
            <w:tcW w:w="788"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71052B" w:rsidRPr="003D355C" w:rsidRDefault="0071052B" w:rsidP="0071052B">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25,0</w:t>
            </w:r>
          </w:p>
        </w:tc>
        <w:tc>
          <w:tcPr>
            <w:tcW w:w="789" w:type="dxa"/>
            <w:vAlign w:val="center"/>
          </w:tcPr>
          <w:p w:rsidR="0071052B" w:rsidRDefault="0071052B" w:rsidP="0071052B">
            <w:pPr>
              <w:jc w:val="center"/>
            </w:pPr>
            <w:r>
              <w:rPr>
                <w:rFonts w:ascii="Times New Roman" w:hAnsi="Times New Roman" w:cs="Times New Roman"/>
                <w:color w:val="000000"/>
                <w:sz w:val="24"/>
                <w:szCs w:val="24"/>
              </w:rPr>
              <w:t>2</w:t>
            </w:r>
            <w:r w:rsidRPr="003C1A21">
              <w:rPr>
                <w:rFonts w:ascii="Times New Roman" w:hAnsi="Times New Roman" w:cs="Times New Roman"/>
                <w:color w:val="000000"/>
                <w:sz w:val="24"/>
                <w:szCs w:val="24"/>
              </w:rPr>
              <w:t>5,0</w:t>
            </w:r>
          </w:p>
        </w:tc>
        <w:tc>
          <w:tcPr>
            <w:tcW w:w="789" w:type="dxa"/>
            <w:vAlign w:val="center"/>
          </w:tcPr>
          <w:p w:rsidR="0071052B" w:rsidRDefault="0071052B" w:rsidP="0071052B">
            <w:pPr>
              <w:jc w:val="center"/>
            </w:pPr>
            <w:r w:rsidRPr="003C1A21">
              <w:rPr>
                <w:rFonts w:ascii="Times New Roman" w:hAnsi="Times New Roman" w:cs="Times New Roman"/>
                <w:color w:val="000000"/>
                <w:sz w:val="24"/>
                <w:szCs w:val="24"/>
              </w:rPr>
              <w:t>25,0</w:t>
            </w:r>
          </w:p>
        </w:tc>
        <w:tc>
          <w:tcPr>
            <w:tcW w:w="788" w:type="dxa"/>
            <w:vAlign w:val="center"/>
          </w:tcPr>
          <w:p w:rsidR="0071052B" w:rsidRDefault="0071052B" w:rsidP="0071052B">
            <w:pPr>
              <w:jc w:val="center"/>
            </w:pPr>
            <w:r w:rsidRPr="003C1A21">
              <w:rPr>
                <w:rFonts w:ascii="Times New Roman" w:hAnsi="Times New Roman" w:cs="Times New Roman"/>
                <w:color w:val="000000"/>
                <w:sz w:val="24"/>
                <w:szCs w:val="24"/>
              </w:rPr>
              <w:t>25,0</w:t>
            </w:r>
          </w:p>
        </w:tc>
        <w:tc>
          <w:tcPr>
            <w:tcW w:w="1106" w:type="dxa"/>
            <w:vAlign w:val="center"/>
          </w:tcPr>
          <w:p w:rsidR="0071052B" w:rsidRDefault="0071052B" w:rsidP="0071052B">
            <w:pPr>
              <w:jc w:val="center"/>
            </w:pPr>
            <w:r w:rsidRPr="003C1A21">
              <w:rPr>
                <w:rFonts w:ascii="Times New Roman" w:hAnsi="Times New Roman" w:cs="Times New Roman"/>
                <w:color w:val="000000"/>
                <w:sz w:val="24"/>
                <w:szCs w:val="24"/>
              </w:rPr>
              <w:t>25,0</w:t>
            </w:r>
          </w:p>
        </w:tc>
      </w:tr>
      <w:tr w:rsidR="0071052B" w:rsidRPr="005D5FB4" w:rsidTr="0071052B">
        <w:trPr>
          <w:trHeight w:val="838"/>
        </w:trPr>
        <w:tc>
          <w:tcPr>
            <w:tcW w:w="631" w:type="dxa"/>
            <w:vAlign w:val="center"/>
          </w:tcPr>
          <w:p w:rsidR="0071052B" w:rsidRPr="003D355C" w:rsidRDefault="0071052B" w:rsidP="0071052B">
            <w:pPr>
              <w:spacing w:after="0" w:line="240" w:lineRule="auto"/>
              <w:jc w:val="center"/>
              <w:rPr>
                <w:rFonts w:ascii="Times New Roman" w:hAnsi="Times New Roman" w:cs="Times New Roman"/>
                <w:sz w:val="24"/>
                <w:szCs w:val="24"/>
              </w:rPr>
            </w:pPr>
          </w:p>
        </w:tc>
        <w:tc>
          <w:tcPr>
            <w:tcW w:w="3119"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xml:space="preserve">в </w:t>
            </w:r>
            <w:proofErr w:type="spellStart"/>
            <w:r w:rsidRPr="003D355C">
              <w:rPr>
                <w:rFonts w:ascii="Times New Roman" w:hAnsi="Times New Roman" w:cs="Times New Roman"/>
                <w:sz w:val="24"/>
                <w:szCs w:val="24"/>
              </w:rPr>
              <w:t>т.ч</w:t>
            </w:r>
            <w:proofErr w:type="spellEnd"/>
            <w:r w:rsidRPr="003D355C">
              <w:rPr>
                <w:rFonts w:ascii="Times New Roman" w:hAnsi="Times New Roman" w:cs="Times New Roman"/>
                <w:sz w:val="24"/>
                <w:szCs w:val="24"/>
              </w:rPr>
              <w:t>. бюджет города Тейково</w:t>
            </w:r>
          </w:p>
        </w:tc>
        <w:tc>
          <w:tcPr>
            <w:tcW w:w="946" w:type="dxa"/>
            <w:vAlign w:val="center"/>
          </w:tcPr>
          <w:p w:rsidR="0071052B" w:rsidRPr="003D355C" w:rsidRDefault="0071052B" w:rsidP="0071052B">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25,0</w:t>
            </w:r>
          </w:p>
        </w:tc>
        <w:tc>
          <w:tcPr>
            <w:tcW w:w="788" w:type="dxa"/>
            <w:vAlign w:val="center"/>
          </w:tcPr>
          <w:p w:rsidR="0071052B" w:rsidRPr="003D355C" w:rsidRDefault="0071052B" w:rsidP="0071052B">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25,0</w:t>
            </w:r>
          </w:p>
        </w:tc>
        <w:tc>
          <w:tcPr>
            <w:tcW w:w="789" w:type="dxa"/>
            <w:vAlign w:val="center"/>
          </w:tcPr>
          <w:p w:rsidR="0071052B" w:rsidRPr="003D355C" w:rsidRDefault="0071052B" w:rsidP="0071052B">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25,0</w:t>
            </w:r>
          </w:p>
        </w:tc>
        <w:tc>
          <w:tcPr>
            <w:tcW w:w="789" w:type="dxa"/>
            <w:vAlign w:val="center"/>
          </w:tcPr>
          <w:p w:rsidR="0071052B" w:rsidRDefault="0071052B" w:rsidP="0071052B">
            <w:pPr>
              <w:jc w:val="center"/>
            </w:pPr>
            <w:r w:rsidRPr="00364656">
              <w:rPr>
                <w:rFonts w:ascii="Times New Roman" w:hAnsi="Times New Roman" w:cs="Times New Roman"/>
                <w:color w:val="000000"/>
                <w:sz w:val="24"/>
                <w:szCs w:val="24"/>
              </w:rPr>
              <w:t>25,0</w:t>
            </w:r>
          </w:p>
        </w:tc>
        <w:tc>
          <w:tcPr>
            <w:tcW w:w="789" w:type="dxa"/>
            <w:vAlign w:val="center"/>
          </w:tcPr>
          <w:p w:rsidR="0071052B" w:rsidRDefault="0071052B" w:rsidP="0071052B">
            <w:pPr>
              <w:jc w:val="center"/>
            </w:pPr>
            <w:r w:rsidRPr="00364656">
              <w:rPr>
                <w:rFonts w:ascii="Times New Roman" w:hAnsi="Times New Roman" w:cs="Times New Roman"/>
                <w:color w:val="000000"/>
                <w:sz w:val="24"/>
                <w:szCs w:val="24"/>
              </w:rPr>
              <w:t>25,0</w:t>
            </w:r>
          </w:p>
        </w:tc>
        <w:tc>
          <w:tcPr>
            <w:tcW w:w="788" w:type="dxa"/>
            <w:vAlign w:val="center"/>
          </w:tcPr>
          <w:p w:rsidR="0071052B" w:rsidRDefault="0071052B" w:rsidP="0071052B">
            <w:pPr>
              <w:jc w:val="center"/>
            </w:pPr>
            <w:r w:rsidRPr="00364656">
              <w:rPr>
                <w:rFonts w:ascii="Times New Roman" w:hAnsi="Times New Roman" w:cs="Times New Roman"/>
                <w:color w:val="000000"/>
                <w:sz w:val="24"/>
                <w:szCs w:val="24"/>
              </w:rPr>
              <w:t>25,0</w:t>
            </w:r>
          </w:p>
        </w:tc>
        <w:tc>
          <w:tcPr>
            <w:tcW w:w="1106" w:type="dxa"/>
            <w:vAlign w:val="center"/>
          </w:tcPr>
          <w:p w:rsidR="0071052B" w:rsidRDefault="0071052B" w:rsidP="0071052B">
            <w:pPr>
              <w:jc w:val="center"/>
            </w:pPr>
            <w:r w:rsidRPr="00364656">
              <w:rPr>
                <w:rFonts w:ascii="Times New Roman" w:hAnsi="Times New Roman" w:cs="Times New Roman"/>
                <w:color w:val="000000"/>
                <w:sz w:val="24"/>
                <w:szCs w:val="24"/>
              </w:rPr>
              <w:t>25,0</w:t>
            </w:r>
          </w:p>
        </w:tc>
      </w:tr>
      <w:tr w:rsidR="0071052B" w:rsidRPr="005D5FB4" w:rsidTr="0071052B">
        <w:trPr>
          <w:trHeight w:val="1273"/>
        </w:trPr>
        <w:tc>
          <w:tcPr>
            <w:tcW w:w="631"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1.1.</w:t>
            </w:r>
          </w:p>
        </w:tc>
        <w:tc>
          <w:tcPr>
            <w:tcW w:w="3119"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946"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8"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71052B" w:rsidRDefault="0071052B" w:rsidP="0071052B">
            <w:pPr>
              <w:jc w:val="center"/>
            </w:pPr>
            <w:r w:rsidRPr="00900BB0">
              <w:rPr>
                <w:rFonts w:ascii="Times New Roman" w:hAnsi="Times New Roman" w:cs="Times New Roman"/>
                <w:color w:val="000000"/>
                <w:sz w:val="24"/>
                <w:szCs w:val="24"/>
              </w:rPr>
              <w:t>25,0</w:t>
            </w:r>
          </w:p>
        </w:tc>
        <w:tc>
          <w:tcPr>
            <w:tcW w:w="789" w:type="dxa"/>
            <w:vAlign w:val="center"/>
          </w:tcPr>
          <w:p w:rsidR="0071052B" w:rsidRDefault="0071052B" w:rsidP="0071052B">
            <w:pPr>
              <w:jc w:val="center"/>
            </w:pPr>
            <w:r w:rsidRPr="00900BB0">
              <w:rPr>
                <w:rFonts w:ascii="Times New Roman" w:hAnsi="Times New Roman" w:cs="Times New Roman"/>
                <w:color w:val="000000"/>
                <w:sz w:val="24"/>
                <w:szCs w:val="24"/>
              </w:rPr>
              <w:t>25,0</w:t>
            </w:r>
          </w:p>
        </w:tc>
        <w:tc>
          <w:tcPr>
            <w:tcW w:w="788" w:type="dxa"/>
            <w:vAlign w:val="center"/>
          </w:tcPr>
          <w:p w:rsidR="0071052B" w:rsidRDefault="0071052B" w:rsidP="0071052B">
            <w:pPr>
              <w:jc w:val="center"/>
            </w:pPr>
            <w:r w:rsidRPr="00900BB0">
              <w:rPr>
                <w:rFonts w:ascii="Times New Roman" w:hAnsi="Times New Roman" w:cs="Times New Roman"/>
                <w:color w:val="000000"/>
                <w:sz w:val="24"/>
                <w:szCs w:val="24"/>
              </w:rPr>
              <w:t>25,0</w:t>
            </w:r>
          </w:p>
        </w:tc>
        <w:tc>
          <w:tcPr>
            <w:tcW w:w="1106" w:type="dxa"/>
            <w:vAlign w:val="center"/>
          </w:tcPr>
          <w:p w:rsidR="0071052B" w:rsidRDefault="0071052B" w:rsidP="0071052B">
            <w:pPr>
              <w:jc w:val="center"/>
            </w:pPr>
            <w:r w:rsidRPr="00900BB0">
              <w:rPr>
                <w:rFonts w:ascii="Times New Roman" w:hAnsi="Times New Roman" w:cs="Times New Roman"/>
                <w:color w:val="000000"/>
                <w:sz w:val="24"/>
                <w:szCs w:val="24"/>
              </w:rPr>
              <w:t>25,0</w:t>
            </w:r>
          </w:p>
        </w:tc>
      </w:tr>
      <w:tr w:rsidR="0071052B" w:rsidRPr="005D5FB4" w:rsidTr="0071052B">
        <w:trPr>
          <w:trHeight w:val="838"/>
        </w:trPr>
        <w:tc>
          <w:tcPr>
            <w:tcW w:w="631" w:type="dxa"/>
            <w:vAlign w:val="center"/>
          </w:tcPr>
          <w:p w:rsidR="0071052B" w:rsidRPr="003D355C" w:rsidRDefault="0071052B" w:rsidP="0071052B">
            <w:pPr>
              <w:spacing w:after="0" w:line="240" w:lineRule="auto"/>
              <w:jc w:val="center"/>
              <w:rPr>
                <w:rFonts w:ascii="Times New Roman" w:hAnsi="Times New Roman" w:cs="Times New Roman"/>
                <w:sz w:val="24"/>
                <w:szCs w:val="24"/>
              </w:rPr>
            </w:pPr>
          </w:p>
        </w:tc>
        <w:tc>
          <w:tcPr>
            <w:tcW w:w="3119"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бюджетные ассигнования</w:t>
            </w:r>
          </w:p>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бюджет города Тейково</w:t>
            </w:r>
          </w:p>
        </w:tc>
        <w:tc>
          <w:tcPr>
            <w:tcW w:w="946"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8"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71052B" w:rsidRDefault="0071052B" w:rsidP="0071052B">
            <w:pPr>
              <w:jc w:val="center"/>
            </w:pPr>
            <w:r w:rsidRPr="00705839">
              <w:rPr>
                <w:rFonts w:ascii="Times New Roman" w:hAnsi="Times New Roman" w:cs="Times New Roman"/>
                <w:color w:val="000000"/>
                <w:sz w:val="24"/>
                <w:szCs w:val="24"/>
              </w:rPr>
              <w:t>25,0</w:t>
            </w:r>
          </w:p>
        </w:tc>
        <w:tc>
          <w:tcPr>
            <w:tcW w:w="789" w:type="dxa"/>
            <w:vAlign w:val="center"/>
          </w:tcPr>
          <w:p w:rsidR="0071052B" w:rsidRDefault="0071052B" w:rsidP="0071052B">
            <w:pPr>
              <w:jc w:val="center"/>
            </w:pPr>
            <w:r w:rsidRPr="00705839">
              <w:rPr>
                <w:rFonts w:ascii="Times New Roman" w:hAnsi="Times New Roman" w:cs="Times New Roman"/>
                <w:color w:val="000000"/>
                <w:sz w:val="24"/>
                <w:szCs w:val="24"/>
              </w:rPr>
              <w:t>25,0</w:t>
            </w:r>
          </w:p>
        </w:tc>
        <w:tc>
          <w:tcPr>
            <w:tcW w:w="788" w:type="dxa"/>
            <w:vAlign w:val="center"/>
          </w:tcPr>
          <w:p w:rsidR="0071052B" w:rsidRDefault="0071052B" w:rsidP="0071052B">
            <w:pPr>
              <w:jc w:val="center"/>
            </w:pPr>
            <w:r w:rsidRPr="00705839">
              <w:rPr>
                <w:rFonts w:ascii="Times New Roman" w:hAnsi="Times New Roman" w:cs="Times New Roman"/>
                <w:color w:val="000000"/>
                <w:sz w:val="24"/>
                <w:szCs w:val="24"/>
              </w:rPr>
              <w:t>25,0</w:t>
            </w:r>
          </w:p>
        </w:tc>
        <w:tc>
          <w:tcPr>
            <w:tcW w:w="1106" w:type="dxa"/>
            <w:vAlign w:val="center"/>
          </w:tcPr>
          <w:p w:rsidR="0071052B" w:rsidRDefault="0071052B" w:rsidP="0071052B">
            <w:pPr>
              <w:jc w:val="center"/>
            </w:pPr>
            <w:r w:rsidRPr="00705839">
              <w:rPr>
                <w:rFonts w:ascii="Times New Roman" w:hAnsi="Times New Roman" w:cs="Times New Roman"/>
                <w:color w:val="000000"/>
                <w:sz w:val="24"/>
                <w:szCs w:val="24"/>
              </w:rPr>
              <w:t>25,0</w:t>
            </w:r>
          </w:p>
        </w:tc>
      </w:tr>
    </w:tbl>
    <w:p w:rsidR="00867F67" w:rsidRDefault="0071052B" w:rsidP="0071052B">
      <w:pPr>
        <w:tabs>
          <w:tab w:val="left" w:pos="940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3D355C" w:rsidRPr="00B5151B" w:rsidRDefault="003D355C" w:rsidP="003D355C">
      <w:pPr>
        <w:autoSpaceDE w:val="0"/>
        <w:autoSpaceDN w:val="0"/>
        <w:adjustRightInd w:val="0"/>
        <w:spacing w:after="0" w:line="240" w:lineRule="auto"/>
        <w:ind w:firstLine="709"/>
        <w:jc w:val="both"/>
        <w:rPr>
          <w:rFonts w:ascii="Times New Roman" w:hAnsi="Times New Roman" w:cs="Times New Roman"/>
          <w:sz w:val="28"/>
          <w:szCs w:val="28"/>
        </w:rPr>
      </w:pPr>
      <w:r w:rsidRPr="00B5151B">
        <w:rPr>
          <w:rFonts w:ascii="Times New Roman" w:hAnsi="Times New Roman" w:cs="Times New Roman"/>
          <w:sz w:val="28"/>
          <w:szCs w:val="28"/>
        </w:rPr>
        <w:t>Примечания к таблице:</w:t>
      </w:r>
    </w:p>
    <w:p w:rsidR="003D355C" w:rsidRPr="00B5151B" w:rsidRDefault="003D355C" w:rsidP="003D355C">
      <w:pPr>
        <w:autoSpaceDE w:val="0"/>
        <w:autoSpaceDN w:val="0"/>
        <w:adjustRightInd w:val="0"/>
        <w:spacing w:after="0" w:line="240" w:lineRule="auto"/>
        <w:ind w:firstLine="709"/>
        <w:jc w:val="both"/>
        <w:rPr>
          <w:rFonts w:ascii="Times New Roman" w:hAnsi="Times New Roman" w:cs="Times New Roman"/>
          <w:sz w:val="28"/>
          <w:szCs w:val="28"/>
        </w:rPr>
      </w:pPr>
      <w:r w:rsidRPr="00B5151B">
        <w:rPr>
          <w:rFonts w:ascii="Times New Roman" w:hAnsi="Times New Roman" w:cs="Times New Roman"/>
          <w:sz w:val="28"/>
          <w:szCs w:val="28"/>
        </w:rPr>
        <w:t>* информация по объёмам финансирования муниципальной программы в 2023-2028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D5590D" w:rsidRDefault="003D355C" w:rsidP="00D5590D">
      <w:pPr>
        <w:autoSpaceDE w:val="0"/>
        <w:autoSpaceDN w:val="0"/>
        <w:adjustRightInd w:val="0"/>
        <w:spacing w:after="0" w:line="240" w:lineRule="auto"/>
        <w:ind w:firstLine="709"/>
        <w:jc w:val="both"/>
        <w:rPr>
          <w:rFonts w:ascii="Times New Roman" w:hAnsi="Times New Roman" w:cs="Times New Roman"/>
          <w:sz w:val="28"/>
          <w:szCs w:val="28"/>
        </w:rPr>
      </w:pPr>
      <w:r w:rsidRPr="00B5151B">
        <w:rPr>
          <w:rFonts w:ascii="Times New Roman" w:hAnsi="Times New Roman" w:cs="Times New Roman"/>
          <w:sz w:val="28"/>
          <w:szCs w:val="28"/>
        </w:rPr>
        <w:lastRenderedPageBreak/>
        <w:t>** распорядителем бюджетных сре</w:t>
      </w:r>
      <w:proofErr w:type="gramStart"/>
      <w:r w:rsidRPr="00B5151B">
        <w:rPr>
          <w:rFonts w:ascii="Times New Roman" w:hAnsi="Times New Roman" w:cs="Times New Roman"/>
          <w:sz w:val="28"/>
          <w:szCs w:val="28"/>
        </w:rPr>
        <w:t>дств в п</w:t>
      </w:r>
      <w:proofErr w:type="gramEnd"/>
      <w:r w:rsidRPr="00B5151B">
        <w:rPr>
          <w:rFonts w:ascii="Times New Roman" w:hAnsi="Times New Roman" w:cs="Times New Roman"/>
          <w:sz w:val="28"/>
          <w:szCs w:val="28"/>
        </w:rPr>
        <w:t>одпрограмме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 является  администрация городского ок</w:t>
      </w:r>
      <w:r w:rsidR="00D5590D" w:rsidRPr="00B5151B">
        <w:rPr>
          <w:rFonts w:ascii="Times New Roman" w:hAnsi="Times New Roman" w:cs="Times New Roman"/>
          <w:sz w:val="28"/>
          <w:szCs w:val="28"/>
        </w:rPr>
        <w:t>руга Тейково Ивановской области.</w:t>
      </w:r>
    </w:p>
    <w:p w:rsidR="00E94392" w:rsidRPr="00B5151B" w:rsidRDefault="00E94392" w:rsidP="00D5590D">
      <w:pPr>
        <w:autoSpaceDE w:val="0"/>
        <w:autoSpaceDN w:val="0"/>
        <w:adjustRightInd w:val="0"/>
        <w:spacing w:after="0" w:line="240" w:lineRule="auto"/>
        <w:ind w:firstLine="709"/>
        <w:jc w:val="both"/>
        <w:rPr>
          <w:rFonts w:ascii="Times New Roman" w:hAnsi="Times New Roman" w:cs="Times New Roman"/>
          <w:sz w:val="28"/>
          <w:szCs w:val="28"/>
        </w:rPr>
      </w:pPr>
    </w:p>
    <w:p w:rsidR="00E94392" w:rsidRDefault="00E94392" w:rsidP="00E94392">
      <w:pPr>
        <w:pStyle w:val="ConsPlusNormal"/>
        <w:numPr>
          <w:ilvl w:val="0"/>
          <w:numId w:val="38"/>
        </w:numPr>
        <w:rPr>
          <w:rFonts w:ascii="Times New Roman" w:hAnsi="Times New Roman" w:cs="Times New Roman"/>
          <w:sz w:val="24"/>
          <w:szCs w:val="24"/>
        </w:rPr>
      </w:pPr>
      <w:r>
        <w:rPr>
          <w:rFonts w:ascii="Times New Roman" w:hAnsi="Times New Roman" w:cs="Times New Roman"/>
          <w:sz w:val="24"/>
          <w:szCs w:val="24"/>
        </w:rPr>
        <w:t>Мероприятия подпрограммы</w:t>
      </w:r>
    </w:p>
    <w:p w:rsidR="00E94392" w:rsidRDefault="00E94392" w:rsidP="00E94392">
      <w:pPr>
        <w:pStyle w:val="ConsPlusNormal"/>
        <w:ind w:left="4406" w:firstLine="0"/>
        <w:rPr>
          <w:rFonts w:ascii="Times New Roman" w:hAnsi="Times New Roman" w:cs="Times New Roman"/>
          <w:sz w:val="24"/>
          <w:szCs w:val="24"/>
        </w:rPr>
      </w:pPr>
    </w:p>
    <w:p w:rsidR="00E94392" w:rsidRPr="00724028" w:rsidRDefault="00E94392" w:rsidP="00E94392">
      <w:pPr>
        <w:spacing w:after="0" w:line="240" w:lineRule="auto"/>
        <w:ind w:right="-1"/>
        <w:jc w:val="right"/>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851"/>
        <w:gridCol w:w="2821"/>
        <w:gridCol w:w="1110"/>
        <w:gridCol w:w="2080"/>
      </w:tblGrid>
      <w:tr w:rsidR="00E94392" w:rsidRPr="00724028" w:rsidTr="003E1AF5">
        <w:tc>
          <w:tcPr>
            <w:tcW w:w="709" w:type="dxa"/>
            <w:shd w:val="clear" w:color="auto" w:fill="auto"/>
            <w:vAlign w:val="center"/>
          </w:tcPr>
          <w:p w:rsidR="00E94392" w:rsidRPr="00724028" w:rsidRDefault="00E94392" w:rsidP="003E1AF5">
            <w:pPr>
              <w:spacing w:after="0" w:line="240" w:lineRule="auto"/>
              <w:ind w:right="-1"/>
              <w:jc w:val="right"/>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 xml:space="preserve">№ </w:t>
            </w:r>
            <w:proofErr w:type="gramStart"/>
            <w:r w:rsidRPr="00724028">
              <w:rPr>
                <w:rFonts w:ascii="Times New Roman" w:eastAsia="Times New Roman" w:hAnsi="Times New Roman" w:cs="Times New Roman"/>
                <w:sz w:val="24"/>
                <w:szCs w:val="24"/>
              </w:rPr>
              <w:t>п</w:t>
            </w:r>
            <w:proofErr w:type="gramEnd"/>
            <w:r w:rsidRPr="00724028">
              <w:rPr>
                <w:rFonts w:ascii="Times New Roman" w:eastAsia="Times New Roman" w:hAnsi="Times New Roman" w:cs="Times New Roman"/>
                <w:sz w:val="24"/>
                <w:szCs w:val="24"/>
              </w:rPr>
              <w:t>/п</w:t>
            </w:r>
          </w:p>
        </w:tc>
        <w:tc>
          <w:tcPr>
            <w:tcW w:w="2851" w:type="dxa"/>
            <w:shd w:val="clear" w:color="auto" w:fill="auto"/>
            <w:vAlign w:val="center"/>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Наименование объекта с видом работ по направлениям</w:t>
            </w:r>
          </w:p>
        </w:tc>
        <w:tc>
          <w:tcPr>
            <w:tcW w:w="282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Исполнитель</w:t>
            </w:r>
          </w:p>
        </w:tc>
        <w:tc>
          <w:tcPr>
            <w:tcW w:w="1110" w:type="dxa"/>
            <w:shd w:val="clear" w:color="auto" w:fill="auto"/>
            <w:vAlign w:val="center"/>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Объем работ</w:t>
            </w:r>
          </w:p>
        </w:tc>
        <w:tc>
          <w:tcPr>
            <w:tcW w:w="2080" w:type="dxa"/>
            <w:shd w:val="clear" w:color="auto" w:fill="auto"/>
            <w:vAlign w:val="center"/>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 xml:space="preserve"> Стоимость работ,  </w:t>
            </w:r>
          </w:p>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тыс. руб.</w:t>
            </w:r>
          </w:p>
        </w:tc>
      </w:tr>
      <w:tr w:rsidR="00E94392" w:rsidRPr="00724028" w:rsidTr="003E1AF5">
        <w:tc>
          <w:tcPr>
            <w:tcW w:w="709"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2</w:t>
            </w:r>
          </w:p>
        </w:tc>
        <w:tc>
          <w:tcPr>
            <w:tcW w:w="282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3</w:t>
            </w:r>
          </w:p>
        </w:tc>
        <w:tc>
          <w:tcPr>
            <w:tcW w:w="1110"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4</w:t>
            </w:r>
          </w:p>
        </w:tc>
        <w:tc>
          <w:tcPr>
            <w:tcW w:w="2080"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5</w:t>
            </w:r>
          </w:p>
        </w:tc>
      </w:tr>
      <w:tr w:rsidR="00E94392" w:rsidRPr="00724028" w:rsidTr="003E1AF5">
        <w:trPr>
          <w:trHeight w:val="286"/>
        </w:trPr>
        <w:tc>
          <w:tcPr>
            <w:tcW w:w="9571" w:type="dxa"/>
            <w:gridSpan w:val="5"/>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r>
      <w:tr w:rsidR="00E94392" w:rsidRPr="00724028" w:rsidTr="003E1AF5">
        <w:trPr>
          <w:trHeight w:val="286"/>
        </w:trPr>
        <w:tc>
          <w:tcPr>
            <w:tcW w:w="9571" w:type="dxa"/>
            <w:gridSpan w:val="5"/>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23</w:t>
            </w:r>
            <w:r w:rsidRPr="00724028">
              <w:rPr>
                <w:rFonts w:ascii="Times New Roman" w:eastAsia="Times New Roman" w:hAnsi="Times New Roman" w:cs="Times New Roman"/>
                <w:sz w:val="24"/>
                <w:szCs w:val="24"/>
              </w:rPr>
              <w:t xml:space="preserve"> год</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E94392" w:rsidRPr="00724028" w:rsidRDefault="00E94392" w:rsidP="00E94392">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Материальное поощрение народных дружинников, участвующих в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
        </w:tc>
        <w:tc>
          <w:tcPr>
            <w:tcW w:w="282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724028"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80"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мероприятий по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roofErr w:type="gramEnd"/>
          </w:p>
        </w:tc>
        <w:tc>
          <w:tcPr>
            <w:tcW w:w="2821"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0A1F92"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0"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94392" w:rsidRPr="00724028" w:rsidTr="003E1AF5">
        <w:trPr>
          <w:trHeight w:val="286"/>
        </w:trPr>
        <w:tc>
          <w:tcPr>
            <w:tcW w:w="9571" w:type="dxa"/>
            <w:gridSpan w:val="5"/>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24</w:t>
            </w:r>
            <w:r w:rsidRPr="00724028">
              <w:rPr>
                <w:rFonts w:ascii="Times New Roman" w:eastAsia="Times New Roman" w:hAnsi="Times New Roman" w:cs="Times New Roman"/>
                <w:sz w:val="24"/>
                <w:szCs w:val="24"/>
              </w:rPr>
              <w:t xml:space="preserve"> год</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Материальное поощрение народных дружинников, участвующих в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
        </w:tc>
        <w:tc>
          <w:tcPr>
            <w:tcW w:w="282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724028"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80"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мероприятий по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roofErr w:type="gramEnd"/>
          </w:p>
        </w:tc>
        <w:tc>
          <w:tcPr>
            <w:tcW w:w="2821"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0A1F92"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0"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94392" w:rsidRPr="00724028" w:rsidTr="003E1AF5">
        <w:trPr>
          <w:trHeight w:val="286"/>
        </w:trPr>
        <w:tc>
          <w:tcPr>
            <w:tcW w:w="9571" w:type="dxa"/>
            <w:gridSpan w:val="5"/>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lastRenderedPageBreak/>
              <w:t>План мероприятий на 20</w:t>
            </w:r>
            <w:r w:rsidRPr="000A1F92">
              <w:rPr>
                <w:rFonts w:ascii="Times New Roman" w:eastAsia="Times New Roman" w:hAnsi="Times New Roman" w:cs="Times New Roman"/>
                <w:sz w:val="24"/>
                <w:szCs w:val="24"/>
              </w:rPr>
              <w:t>25</w:t>
            </w:r>
            <w:r w:rsidRPr="00724028">
              <w:rPr>
                <w:rFonts w:ascii="Times New Roman" w:eastAsia="Times New Roman" w:hAnsi="Times New Roman" w:cs="Times New Roman"/>
                <w:sz w:val="24"/>
                <w:szCs w:val="24"/>
              </w:rPr>
              <w:t xml:space="preserve"> год</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Материальное поощрение народных дружинников, участвующих в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
        </w:tc>
        <w:tc>
          <w:tcPr>
            <w:tcW w:w="282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724028"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80"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мероприятий по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roofErr w:type="gramEnd"/>
          </w:p>
        </w:tc>
        <w:tc>
          <w:tcPr>
            <w:tcW w:w="2821"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0A1F92"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0"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94392" w:rsidRPr="00724028" w:rsidTr="003E1AF5">
        <w:trPr>
          <w:trHeight w:val="286"/>
        </w:trPr>
        <w:tc>
          <w:tcPr>
            <w:tcW w:w="9571" w:type="dxa"/>
            <w:gridSpan w:val="5"/>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26</w:t>
            </w:r>
            <w:r w:rsidRPr="00724028">
              <w:rPr>
                <w:rFonts w:ascii="Times New Roman" w:eastAsia="Times New Roman" w:hAnsi="Times New Roman" w:cs="Times New Roman"/>
                <w:sz w:val="24"/>
                <w:szCs w:val="24"/>
              </w:rPr>
              <w:t xml:space="preserve"> год</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Материальное поощрение народных дружинников, участвующих в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
        </w:tc>
        <w:tc>
          <w:tcPr>
            <w:tcW w:w="282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724028"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80"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мероприятий по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roofErr w:type="gramEnd"/>
          </w:p>
        </w:tc>
        <w:tc>
          <w:tcPr>
            <w:tcW w:w="2821"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0A1F92"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0"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94392" w:rsidRPr="00724028" w:rsidTr="003E1AF5">
        <w:trPr>
          <w:trHeight w:val="286"/>
        </w:trPr>
        <w:tc>
          <w:tcPr>
            <w:tcW w:w="9571" w:type="dxa"/>
            <w:gridSpan w:val="5"/>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27</w:t>
            </w:r>
            <w:r w:rsidRPr="00724028">
              <w:rPr>
                <w:rFonts w:ascii="Times New Roman" w:eastAsia="Times New Roman" w:hAnsi="Times New Roman" w:cs="Times New Roman"/>
                <w:sz w:val="24"/>
                <w:szCs w:val="24"/>
              </w:rPr>
              <w:t xml:space="preserve"> год</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Материальное поощрение народных дружинников, участвующих в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
        </w:tc>
        <w:tc>
          <w:tcPr>
            <w:tcW w:w="282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724028"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80"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Личное страхование народных дружинников на период их участия в проводимых органами внутренних дел (полицией) или иными правоохранительными </w:t>
            </w:r>
            <w:r>
              <w:rPr>
                <w:rFonts w:ascii="Times New Roman" w:eastAsia="Times New Roman" w:hAnsi="Times New Roman" w:cs="Times New Roman"/>
                <w:sz w:val="24"/>
                <w:szCs w:val="24"/>
              </w:rPr>
              <w:lastRenderedPageBreak/>
              <w:t>органами мероприятий по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roofErr w:type="gramEnd"/>
          </w:p>
        </w:tc>
        <w:tc>
          <w:tcPr>
            <w:tcW w:w="2821"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lastRenderedPageBreak/>
              <w:t>Администрация городского округа Тейково</w:t>
            </w:r>
          </w:p>
        </w:tc>
        <w:tc>
          <w:tcPr>
            <w:tcW w:w="1110" w:type="dxa"/>
            <w:shd w:val="clear" w:color="auto" w:fill="auto"/>
          </w:tcPr>
          <w:p w:rsidR="00E94392" w:rsidRPr="000A1F92"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0"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94392" w:rsidRPr="00724028" w:rsidTr="003E1AF5">
        <w:trPr>
          <w:trHeight w:val="286"/>
        </w:trPr>
        <w:tc>
          <w:tcPr>
            <w:tcW w:w="9571" w:type="dxa"/>
            <w:gridSpan w:val="5"/>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lastRenderedPageBreak/>
              <w:t>План мероприятий на 20</w:t>
            </w:r>
            <w:r w:rsidRPr="000A1F92">
              <w:rPr>
                <w:rFonts w:ascii="Times New Roman" w:eastAsia="Times New Roman" w:hAnsi="Times New Roman" w:cs="Times New Roman"/>
                <w:sz w:val="24"/>
                <w:szCs w:val="24"/>
              </w:rPr>
              <w:t>28</w:t>
            </w:r>
            <w:r w:rsidRPr="00724028">
              <w:rPr>
                <w:rFonts w:ascii="Times New Roman" w:eastAsia="Times New Roman" w:hAnsi="Times New Roman" w:cs="Times New Roman"/>
                <w:sz w:val="24"/>
                <w:szCs w:val="24"/>
              </w:rPr>
              <w:t xml:space="preserve"> год</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Материальное поощрение народных дружинников, участвующих в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
        </w:tc>
        <w:tc>
          <w:tcPr>
            <w:tcW w:w="282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724028"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80"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мероприятий по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roofErr w:type="gramEnd"/>
          </w:p>
        </w:tc>
        <w:tc>
          <w:tcPr>
            <w:tcW w:w="2821"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0A1F92"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0"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Итого с 20</w:t>
            </w:r>
            <w:r w:rsidRPr="000A1F92">
              <w:rPr>
                <w:rFonts w:ascii="Times New Roman" w:eastAsia="Times New Roman" w:hAnsi="Times New Roman" w:cs="Times New Roman"/>
                <w:sz w:val="24"/>
                <w:szCs w:val="24"/>
              </w:rPr>
              <w:t>23</w:t>
            </w:r>
            <w:r w:rsidRPr="00724028">
              <w:rPr>
                <w:rFonts w:ascii="Times New Roman" w:eastAsia="Times New Roman" w:hAnsi="Times New Roman" w:cs="Times New Roman"/>
                <w:sz w:val="24"/>
                <w:szCs w:val="24"/>
              </w:rPr>
              <w:t xml:space="preserve"> по 202</w:t>
            </w:r>
            <w:r w:rsidRPr="000A1F92">
              <w:rPr>
                <w:rFonts w:ascii="Times New Roman" w:eastAsia="Times New Roman" w:hAnsi="Times New Roman" w:cs="Times New Roman"/>
                <w:sz w:val="24"/>
                <w:szCs w:val="24"/>
              </w:rPr>
              <w:t>8</w:t>
            </w:r>
            <w:r w:rsidRPr="00724028">
              <w:rPr>
                <w:rFonts w:ascii="Times New Roman" w:eastAsia="Times New Roman" w:hAnsi="Times New Roman" w:cs="Times New Roman"/>
                <w:sz w:val="24"/>
                <w:szCs w:val="24"/>
              </w:rPr>
              <w:t xml:space="preserve"> </w:t>
            </w:r>
            <w:proofErr w:type="spellStart"/>
            <w:r w:rsidRPr="00724028">
              <w:rPr>
                <w:rFonts w:ascii="Times New Roman" w:eastAsia="Times New Roman" w:hAnsi="Times New Roman" w:cs="Times New Roman"/>
                <w:sz w:val="24"/>
                <w:szCs w:val="24"/>
              </w:rPr>
              <w:t>г.</w:t>
            </w:r>
            <w:proofErr w:type="gramStart"/>
            <w:r w:rsidRPr="00724028">
              <w:rPr>
                <w:rFonts w:ascii="Times New Roman" w:eastAsia="Times New Roman" w:hAnsi="Times New Roman" w:cs="Times New Roman"/>
                <w:sz w:val="24"/>
                <w:szCs w:val="24"/>
              </w:rPr>
              <w:t>г</w:t>
            </w:r>
            <w:proofErr w:type="spellEnd"/>
            <w:proofErr w:type="gramEnd"/>
            <w:r w:rsidRPr="00724028">
              <w:rPr>
                <w:rFonts w:ascii="Times New Roman" w:eastAsia="Times New Roman" w:hAnsi="Times New Roman" w:cs="Times New Roman"/>
                <w:sz w:val="24"/>
                <w:szCs w:val="24"/>
              </w:rPr>
              <w:t>.</w:t>
            </w:r>
          </w:p>
        </w:tc>
        <w:tc>
          <w:tcPr>
            <w:tcW w:w="282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p>
        </w:tc>
        <w:tc>
          <w:tcPr>
            <w:tcW w:w="1110"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p>
        </w:tc>
        <w:tc>
          <w:tcPr>
            <w:tcW w:w="2080" w:type="dxa"/>
            <w:shd w:val="clear" w:color="auto" w:fill="auto"/>
          </w:tcPr>
          <w:p w:rsidR="00E94392" w:rsidRPr="00724028" w:rsidRDefault="00054FCE"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150,00</w:t>
            </w:r>
          </w:p>
        </w:tc>
      </w:tr>
    </w:tbl>
    <w:p w:rsidR="00E94392" w:rsidRDefault="00E94392" w:rsidP="00E94392">
      <w:pPr>
        <w:pStyle w:val="ConsPlusNormal"/>
        <w:ind w:firstLine="0"/>
        <w:rPr>
          <w:rFonts w:ascii="Times New Roman" w:hAnsi="Times New Roman" w:cs="Times New Roman"/>
          <w:sz w:val="24"/>
          <w:szCs w:val="24"/>
        </w:rPr>
      </w:pPr>
    </w:p>
    <w:p w:rsidR="00E94392" w:rsidRDefault="00E94392" w:rsidP="00E94392">
      <w:pPr>
        <w:pStyle w:val="ConsPlusNormal"/>
        <w:ind w:firstLine="0"/>
        <w:rPr>
          <w:rFonts w:ascii="Times New Roman" w:hAnsi="Times New Roman" w:cs="Times New Roman"/>
          <w:sz w:val="24"/>
          <w:szCs w:val="24"/>
        </w:rPr>
      </w:pPr>
    </w:p>
    <w:p w:rsidR="00933F46" w:rsidRDefault="00933F46" w:rsidP="005F2495">
      <w:pPr>
        <w:pStyle w:val="ConsPlusNormal"/>
        <w:ind w:firstLine="709"/>
        <w:jc w:val="center"/>
        <w:rPr>
          <w:rFonts w:ascii="Times New Roman" w:hAnsi="Times New Roman" w:cs="Times New Roman"/>
          <w:sz w:val="24"/>
          <w:szCs w:val="24"/>
        </w:rPr>
      </w:pPr>
    </w:p>
    <w:sectPr w:rsidR="00933F46" w:rsidSect="00135316">
      <w:type w:val="nextColumn"/>
      <w:pgSz w:w="11906" w:h="16838"/>
      <w:pgMar w:top="1134" w:right="56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02B" w:rsidRDefault="00E4002B" w:rsidP="00732300">
      <w:pPr>
        <w:spacing w:after="0" w:line="240" w:lineRule="auto"/>
      </w:pPr>
      <w:r>
        <w:separator/>
      </w:r>
    </w:p>
  </w:endnote>
  <w:endnote w:type="continuationSeparator" w:id="0">
    <w:p w:rsidR="00E4002B" w:rsidRDefault="00E4002B" w:rsidP="0073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02B" w:rsidRDefault="00E4002B" w:rsidP="00732300">
      <w:pPr>
        <w:spacing w:after="0" w:line="240" w:lineRule="auto"/>
      </w:pPr>
      <w:r>
        <w:separator/>
      </w:r>
    </w:p>
  </w:footnote>
  <w:footnote w:type="continuationSeparator" w:id="0">
    <w:p w:rsidR="00E4002B" w:rsidRDefault="00E4002B" w:rsidP="00732300">
      <w:pPr>
        <w:spacing w:after="0" w:line="240" w:lineRule="auto"/>
      </w:pPr>
      <w:r>
        <w:continuationSeparator/>
      </w:r>
    </w:p>
  </w:footnote>
  <w:footnote w:id="1">
    <w:p w:rsidR="003E1AF5" w:rsidRPr="00CD4012" w:rsidRDefault="003E1AF5" w:rsidP="00F74C44">
      <w:pPr>
        <w:pStyle w:val="afc"/>
      </w:pPr>
      <w:r w:rsidRPr="00CD4012">
        <w:rPr>
          <w:rStyle w:val="affa"/>
          <w:rFonts w:eastAsia="Calibri"/>
        </w:rPr>
        <w:footnoteRef/>
      </w:r>
      <w:r w:rsidRPr="00CD4012">
        <w:t xml:space="preserve"> Далее – «ДНД».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0D8199D"/>
    <w:multiLevelType w:val="hybridMultilevel"/>
    <w:tmpl w:val="DBA02AD6"/>
    <w:lvl w:ilvl="0" w:tplc="18B8CCAE">
      <w:start w:val="5"/>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7">
    <w:nsid w:val="0E382154"/>
    <w:multiLevelType w:val="multilevel"/>
    <w:tmpl w:val="86D28C00"/>
    <w:lvl w:ilvl="0">
      <w:start w:val="3"/>
      <w:numFmt w:val="decimal"/>
      <w:lvlText w:val="%1."/>
      <w:lvlJc w:val="left"/>
      <w:pPr>
        <w:tabs>
          <w:tab w:val="num" w:pos="4046"/>
        </w:tabs>
        <w:ind w:left="4046" w:hanging="360"/>
      </w:pPr>
      <w:rPr>
        <w:rFonts w:hint="default"/>
        <w:b w:val="0"/>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8">
    <w:nsid w:val="14802BBC"/>
    <w:multiLevelType w:val="multilevel"/>
    <w:tmpl w:val="ED3010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2D209E"/>
    <w:multiLevelType w:val="hybridMultilevel"/>
    <w:tmpl w:val="07C2EF84"/>
    <w:lvl w:ilvl="0" w:tplc="03CE3B8E">
      <w:start w:val="5"/>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11">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2">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1E071956"/>
    <w:multiLevelType w:val="hybridMultilevel"/>
    <w:tmpl w:val="4584708C"/>
    <w:lvl w:ilvl="0" w:tplc="462682D2">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30F2CC6"/>
    <w:multiLevelType w:val="hybridMultilevel"/>
    <w:tmpl w:val="C4B02D7E"/>
    <w:lvl w:ilvl="0" w:tplc="40F2DA06">
      <w:start w:val="1"/>
      <w:numFmt w:val="decimal"/>
      <w:lvlText w:val="%1."/>
      <w:lvlJc w:val="left"/>
      <w:pPr>
        <w:ind w:left="780" w:hanging="4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382FE1"/>
    <w:multiLevelType w:val="multilevel"/>
    <w:tmpl w:val="CC6252C6"/>
    <w:lvl w:ilvl="0">
      <w:start w:val="1"/>
      <w:numFmt w:val="decimal"/>
      <w:lvlText w:val="%1."/>
      <w:lvlJc w:val="left"/>
      <w:pPr>
        <w:ind w:left="720" w:hanging="360"/>
      </w:pPr>
    </w:lvl>
    <w:lvl w:ilvl="1">
      <w:start w:val="1"/>
      <w:numFmt w:val="decimal"/>
      <w:isLgl/>
      <w:lvlText w:val="%1.%2."/>
      <w:lvlJc w:val="left"/>
      <w:pPr>
        <w:ind w:left="1410" w:hanging="720"/>
      </w:pPr>
    </w:lvl>
    <w:lvl w:ilvl="2">
      <w:start w:val="1"/>
      <w:numFmt w:val="decimal"/>
      <w:isLgl/>
      <w:lvlText w:val="%1.%2.%3."/>
      <w:lvlJc w:val="left"/>
      <w:pPr>
        <w:ind w:left="1740" w:hanging="720"/>
      </w:pPr>
    </w:lvl>
    <w:lvl w:ilvl="3">
      <w:start w:val="1"/>
      <w:numFmt w:val="decimal"/>
      <w:isLgl/>
      <w:lvlText w:val="%1.%2.%3.%4."/>
      <w:lvlJc w:val="left"/>
      <w:pPr>
        <w:ind w:left="2430" w:hanging="1080"/>
      </w:pPr>
    </w:lvl>
    <w:lvl w:ilvl="4">
      <w:start w:val="1"/>
      <w:numFmt w:val="decimal"/>
      <w:isLgl/>
      <w:lvlText w:val="%1.%2.%3.%4.%5."/>
      <w:lvlJc w:val="left"/>
      <w:pPr>
        <w:ind w:left="2760" w:hanging="1080"/>
      </w:pPr>
    </w:lvl>
    <w:lvl w:ilvl="5">
      <w:start w:val="1"/>
      <w:numFmt w:val="decimal"/>
      <w:isLgl/>
      <w:lvlText w:val="%1.%2.%3.%4.%5.%6."/>
      <w:lvlJc w:val="left"/>
      <w:pPr>
        <w:ind w:left="3450" w:hanging="1440"/>
      </w:pPr>
    </w:lvl>
    <w:lvl w:ilvl="6">
      <w:start w:val="1"/>
      <w:numFmt w:val="decimal"/>
      <w:isLgl/>
      <w:lvlText w:val="%1.%2.%3.%4.%5.%6.%7."/>
      <w:lvlJc w:val="left"/>
      <w:pPr>
        <w:ind w:left="4140" w:hanging="1800"/>
      </w:pPr>
    </w:lvl>
    <w:lvl w:ilvl="7">
      <w:start w:val="1"/>
      <w:numFmt w:val="decimal"/>
      <w:isLgl/>
      <w:lvlText w:val="%1.%2.%3.%4.%5.%6.%7.%8."/>
      <w:lvlJc w:val="left"/>
      <w:pPr>
        <w:ind w:left="4470" w:hanging="1800"/>
      </w:pPr>
    </w:lvl>
    <w:lvl w:ilvl="8">
      <w:start w:val="1"/>
      <w:numFmt w:val="decimal"/>
      <w:isLgl/>
      <w:lvlText w:val="%1.%2.%3.%4.%5.%6.%7.%8.%9."/>
      <w:lvlJc w:val="left"/>
      <w:pPr>
        <w:ind w:left="5160" w:hanging="2160"/>
      </w:pPr>
    </w:lvl>
  </w:abstractNum>
  <w:abstractNum w:abstractNumId="24">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5">
    <w:nsid w:val="4A8334FB"/>
    <w:multiLevelType w:val="hybridMultilevel"/>
    <w:tmpl w:val="8F4CC48E"/>
    <w:lvl w:ilvl="0" w:tplc="1CDEB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D352017"/>
    <w:multiLevelType w:val="hybridMultilevel"/>
    <w:tmpl w:val="07C2EF84"/>
    <w:lvl w:ilvl="0" w:tplc="03CE3B8E">
      <w:start w:val="5"/>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28">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9">
    <w:nsid w:val="55975677"/>
    <w:multiLevelType w:val="multilevel"/>
    <w:tmpl w:val="5AA62D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4E024EA"/>
    <w:multiLevelType w:val="hybridMultilevel"/>
    <w:tmpl w:val="07C2EF84"/>
    <w:lvl w:ilvl="0" w:tplc="03CE3B8E">
      <w:start w:val="5"/>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34">
    <w:nsid w:val="66051802"/>
    <w:multiLevelType w:val="hybridMultilevel"/>
    <w:tmpl w:val="3E20D9D2"/>
    <w:lvl w:ilvl="0" w:tplc="050873B0">
      <w:start w:val="3"/>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11"/>
  </w:num>
  <w:num w:numId="4">
    <w:abstractNumId w:val="6"/>
  </w:num>
  <w:num w:numId="5">
    <w:abstractNumId w:val="28"/>
  </w:num>
  <w:num w:numId="6">
    <w:abstractNumId w:val="5"/>
  </w:num>
  <w:num w:numId="7">
    <w:abstractNumId w:val="12"/>
  </w:num>
  <w:num w:numId="8">
    <w:abstractNumId w:val="26"/>
  </w:num>
  <w:num w:numId="9">
    <w:abstractNumId w:val="19"/>
  </w:num>
  <w:num w:numId="10">
    <w:abstractNumId w:val="4"/>
  </w:num>
  <w:num w:numId="11">
    <w:abstractNumId w:val="37"/>
  </w:num>
  <w:num w:numId="12">
    <w:abstractNumId w:val="32"/>
  </w:num>
  <w:num w:numId="13">
    <w:abstractNumId w:val="24"/>
  </w:num>
  <w:num w:numId="14">
    <w:abstractNumId w:val="20"/>
  </w:num>
  <w:num w:numId="15">
    <w:abstractNumId w:val="16"/>
  </w:num>
  <w:num w:numId="16">
    <w:abstractNumId w:val="0"/>
  </w:num>
  <w:num w:numId="17">
    <w:abstractNumId w:val="35"/>
  </w:num>
  <w:num w:numId="18">
    <w:abstractNumId w:val="36"/>
  </w:num>
  <w:num w:numId="19">
    <w:abstractNumId w:val="31"/>
  </w:num>
  <w:num w:numId="20">
    <w:abstractNumId w:val="9"/>
  </w:num>
  <w:num w:numId="21">
    <w:abstractNumId w:val="15"/>
  </w:num>
  <w:num w:numId="22">
    <w:abstractNumId w:val="30"/>
  </w:num>
  <w:num w:numId="23">
    <w:abstractNumId w:val="17"/>
  </w:num>
  <w:num w:numId="24">
    <w:abstractNumId w:val="18"/>
  </w:num>
  <w:num w:numId="25">
    <w:abstractNumId w:val="21"/>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7"/>
  </w:num>
  <w:num w:numId="30">
    <w:abstractNumId w:val="29"/>
  </w:num>
  <w:num w:numId="31">
    <w:abstractNumId w:val="34"/>
  </w:num>
  <w:num w:numId="32">
    <w:abstractNumId w:val="25"/>
  </w:num>
  <w:num w:numId="33">
    <w:abstractNumId w:val="14"/>
  </w:num>
  <w:num w:numId="34">
    <w:abstractNumId w:val="13"/>
  </w:num>
  <w:num w:numId="35">
    <w:abstractNumId w:val="2"/>
  </w:num>
  <w:num w:numId="36">
    <w:abstractNumId w:val="10"/>
  </w:num>
  <w:num w:numId="37">
    <w:abstractNumId w:val="2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E7"/>
    <w:rsid w:val="0000198A"/>
    <w:rsid w:val="00001C46"/>
    <w:rsid w:val="00004203"/>
    <w:rsid w:val="00004BD0"/>
    <w:rsid w:val="00011D1A"/>
    <w:rsid w:val="000129AD"/>
    <w:rsid w:val="000148D7"/>
    <w:rsid w:val="00014B45"/>
    <w:rsid w:val="00015AAA"/>
    <w:rsid w:val="00016759"/>
    <w:rsid w:val="000217C7"/>
    <w:rsid w:val="0002571D"/>
    <w:rsid w:val="000338A0"/>
    <w:rsid w:val="00041C8D"/>
    <w:rsid w:val="00042E78"/>
    <w:rsid w:val="00045BFB"/>
    <w:rsid w:val="00051488"/>
    <w:rsid w:val="0005404D"/>
    <w:rsid w:val="00054505"/>
    <w:rsid w:val="00054F33"/>
    <w:rsid w:val="00054FCE"/>
    <w:rsid w:val="00063FF1"/>
    <w:rsid w:val="00072D9A"/>
    <w:rsid w:val="000759AC"/>
    <w:rsid w:val="00075A21"/>
    <w:rsid w:val="00082082"/>
    <w:rsid w:val="00092D2A"/>
    <w:rsid w:val="000931D3"/>
    <w:rsid w:val="00095E6C"/>
    <w:rsid w:val="000A1F92"/>
    <w:rsid w:val="000A3255"/>
    <w:rsid w:val="000A39B8"/>
    <w:rsid w:val="000A5A18"/>
    <w:rsid w:val="000A7D6C"/>
    <w:rsid w:val="000B606D"/>
    <w:rsid w:val="000C0187"/>
    <w:rsid w:val="000C2432"/>
    <w:rsid w:val="000C4033"/>
    <w:rsid w:val="000C4A7F"/>
    <w:rsid w:val="000C6EF0"/>
    <w:rsid w:val="000C74F3"/>
    <w:rsid w:val="000D2415"/>
    <w:rsid w:val="000D39AE"/>
    <w:rsid w:val="000D4F0F"/>
    <w:rsid w:val="000E0A1A"/>
    <w:rsid w:val="000E0CCE"/>
    <w:rsid w:val="000E710A"/>
    <w:rsid w:val="000F1A18"/>
    <w:rsid w:val="000F400B"/>
    <w:rsid w:val="000F4250"/>
    <w:rsid w:val="000F532E"/>
    <w:rsid w:val="000F56F0"/>
    <w:rsid w:val="000F6F36"/>
    <w:rsid w:val="00101821"/>
    <w:rsid w:val="00110034"/>
    <w:rsid w:val="001127E7"/>
    <w:rsid w:val="001166DE"/>
    <w:rsid w:val="00130159"/>
    <w:rsid w:val="00131C26"/>
    <w:rsid w:val="00135316"/>
    <w:rsid w:val="00141855"/>
    <w:rsid w:val="00147DF5"/>
    <w:rsid w:val="0017010F"/>
    <w:rsid w:val="00171D2C"/>
    <w:rsid w:val="0017708E"/>
    <w:rsid w:val="00183402"/>
    <w:rsid w:val="001854D8"/>
    <w:rsid w:val="0018641F"/>
    <w:rsid w:val="00187EC4"/>
    <w:rsid w:val="00191654"/>
    <w:rsid w:val="001A3080"/>
    <w:rsid w:val="001A32E2"/>
    <w:rsid w:val="001A4324"/>
    <w:rsid w:val="001A794E"/>
    <w:rsid w:val="001C07F7"/>
    <w:rsid w:val="001C7EDF"/>
    <w:rsid w:val="001D2C17"/>
    <w:rsid w:val="001D6683"/>
    <w:rsid w:val="001D6F3F"/>
    <w:rsid w:val="001E114C"/>
    <w:rsid w:val="001F320F"/>
    <w:rsid w:val="001F44AE"/>
    <w:rsid w:val="001F680E"/>
    <w:rsid w:val="001F7729"/>
    <w:rsid w:val="00200B27"/>
    <w:rsid w:val="00200B28"/>
    <w:rsid w:val="002045D8"/>
    <w:rsid w:val="00210C5C"/>
    <w:rsid w:val="00212798"/>
    <w:rsid w:val="00213CDF"/>
    <w:rsid w:val="00220B7F"/>
    <w:rsid w:val="00220FF7"/>
    <w:rsid w:val="00223DBD"/>
    <w:rsid w:val="00230A31"/>
    <w:rsid w:val="00231A92"/>
    <w:rsid w:val="00233A6B"/>
    <w:rsid w:val="00236DF3"/>
    <w:rsid w:val="00241275"/>
    <w:rsid w:val="00243A82"/>
    <w:rsid w:val="00243F71"/>
    <w:rsid w:val="002471EA"/>
    <w:rsid w:val="00250066"/>
    <w:rsid w:val="002501D1"/>
    <w:rsid w:val="00253E38"/>
    <w:rsid w:val="00262D59"/>
    <w:rsid w:val="0027266A"/>
    <w:rsid w:val="00292193"/>
    <w:rsid w:val="002A1AC5"/>
    <w:rsid w:val="002A4FAB"/>
    <w:rsid w:val="002A56A5"/>
    <w:rsid w:val="002B359F"/>
    <w:rsid w:val="002B37B5"/>
    <w:rsid w:val="002B59EB"/>
    <w:rsid w:val="002B7114"/>
    <w:rsid w:val="002C2795"/>
    <w:rsid w:val="002F0E3A"/>
    <w:rsid w:val="002F10CC"/>
    <w:rsid w:val="002F1DC2"/>
    <w:rsid w:val="002F1F1C"/>
    <w:rsid w:val="002F507D"/>
    <w:rsid w:val="002F5A97"/>
    <w:rsid w:val="0030193A"/>
    <w:rsid w:val="003101B6"/>
    <w:rsid w:val="00312D80"/>
    <w:rsid w:val="003147AB"/>
    <w:rsid w:val="0032072D"/>
    <w:rsid w:val="00321572"/>
    <w:rsid w:val="003254C9"/>
    <w:rsid w:val="00333958"/>
    <w:rsid w:val="00335B19"/>
    <w:rsid w:val="00337BFB"/>
    <w:rsid w:val="0034002B"/>
    <w:rsid w:val="003442A3"/>
    <w:rsid w:val="003449E4"/>
    <w:rsid w:val="003453F2"/>
    <w:rsid w:val="00355A35"/>
    <w:rsid w:val="003656A0"/>
    <w:rsid w:val="003703DC"/>
    <w:rsid w:val="00385E65"/>
    <w:rsid w:val="00386153"/>
    <w:rsid w:val="0039044A"/>
    <w:rsid w:val="00391479"/>
    <w:rsid w:val="00391B21"/>
    <w:rsid w:val="00392951"/>
    <w:rsid w:val="00395053"/>
    <w:rsid w:val="003A088F"/>
    <w:rsid w:val="003A08CC"/>
    <w:rsid w:val="003A31BE"/>
    <w:rsid w:val="003B2807"/>
    <w:rsid w:val="003B537F"/>
    <w:rsid w:val="003B6253"/>
    <w:rsid w:val="003C2338"/>
    <w:rsid w:val="003D355C"/>
    <w:rsid w:val="003D4E33"/>
    <w:rsid w:val="003D6572"/>
    <w:rsid w:val="003E1AF5"/>
    <w:rsid w:val="003E333E"/>
    <w:rsid w:val="003F032E"/>
    <w:rsid w:val="003F0DE8"/>
    <w:rsid w:val="003F30CD"/>
    <w:rsid w:val="003F457B"/>
    <w:rsid w:val="003F7DE7"/>
    <w:rsid w:val="004000BD"/>
    <w:rsid w:val="004009C5"/>
    <w:rsid w:val="00400D4F"/>
    <w:rsid w:val="004011BC"/>
    <w:rsid w:val="00402EDF"/>
    <w:rsid w:val="00402F9B"/>
    <w:rsid w:val="00403F53"/>
    <w:rsid w:val="00413365"/>
    <w:rsid w:val="00414214"/>
    <w:rsid w:val="004249A5"/>
    <w:rsid w:val="00425BAB"/>
    <w:rsid w:val="00425BBB"/>
    <w:rsid w:val="004316F9"/>
    <w:rsid w:val="0043200D"/>
    <w:rsid w:val="00432266"/>
    <w:rsid w:val="00433DB3"/>
    <w:rsid w:val="0044005E"/>
    <w:rsid w:val="00441DC1"/>
    <w:rsid w:val="00442080"/>
    <w:rsid w:val="00442327"/>
    <w:rsid w:val="00442412"/>
    <w:rsid w:val="00445D73"/>
    <w:rsid w:val="004467B4"/>
    <w:rsid w:val="00451CE8"/>
    <w:rsid w:val="004559EE"/>
    <w:rsid w:val="00456525"/>
    <w:rsid w:val="00456759"/>
    <w:rsid w:val="00457748"/>
    <w:rsid w:val="00457F96"/>
    <w:rsid w:val="00461068"/>
    <w:rsid w:val="00461245"/>
    <w:rsid w:val="00464601"/>
    <w:rsid w:val="0046564A"/>
    <w:rsid w:val="004667C4"/>
    <w:rsid w:val="00466F4C"/>
    <w:rsid w:val="00476F1C"/>
    <w:rsid w:val="00477828"/>
    <w:rsid w:val="00482DE1"/>
    <w:rsid w:val="00484E5E"/>
    <w:rsid w:val="004861D7"/>
    <w:rsid w:val="004A08D1"/>
    <w:rsid w:val="004A1CDD"/>
    <w:rsid w:val="004A5550"/>
    <w:rsid w:val="004A6136"/>
    <w:rsid w:val="004A679E"/>
    <w:rsid w:val="004A6B85"/>
    <w:rsid w:val="004B1A53"/>
    <w:rsid w:val="004B2E2E"/>
    <w:rsid w:val="004B77B1"/>
    <w:rsid w:val="004C02F7"/>
    <w:rsid w:val="004C1A9A"/>
    <w:rsid w:val="004C62E9"/>
    <w:rsid w:val="004C680A"/>
    <w:rsid w:val="004C6DFF"/>
    <w:rsid w:val="004C72F2"/>
    <w:rsid w:val="004D00AA"/>
    <w:rsid w:val="004D1202"/>
    <w:rsid w:val="004D25B1"/>
    <w:rsid w:val="004D2EDD"/>
    <w:rsid w:val="004D5758"/>
    <w:rsid w:val="004E03A1"/>
    <w:rsid w:val="004E2188"/>
    <w:rsid w:val="00504953"/>
    <w:rsid w:val="00507E27"/>
    <w:rsid w:val="00510E5B"/>
    <w:rsid w:val="005154E1"/>
    <w:rsid w:val="00525107"/>
    <w:rsid w:val="0054342B"/>
    <w:rsid w:val="00544936"/>
    <w:rsid w:val="005450DF"/>
    <w:rsid w:val="005462DB"/>
    <w:rsid w:val="005617AE"/>
    <w:rsid w:val="00564C74"/>
    <w:rsid w:val="00571E01"/>
    <w:rsid w:val="00573208"/>
    <w:rsid w:val="0057328B"/>
    <w:rsid w:val="0058058D"/>
    <w:rsid w:val="005806A2"/>
    <w:rsid w:val="00583976"/>
    <w:rsid w:val="00583BAB"/>
    <w:rsid w:val="00590E33"/>
    <w:rsid w:val="00592F5E"/>
    <w:rsid w:val="00593B4E"/>
    <w:rsid w:val="005A6443"/>
    <w:rsid w:val="005C1D5C"/>
    <w:rsid w:val="005C204B"/>
    <w:rsid w:val="005C3328"/>
    <w:rsid w:val="005C3F74"/>
    <w:rsid w:val="005C5890"/>
    <w:rsid w:val="005D1A08"/>
    <w:rsid w:val="005D2B46"/>
    <w:rsid w:val="005D5FB4"/>
    <w:rsid w:val="005E0277"/>
    <w:rsid w:val="005E6A20"/>
    <w:rsid w:val="005F2495"/>
    <w:rsid w:val="006001F4"/>
    <w:rsid w:val="00602072"/>
    <w:rsid w:val="00604D18"/>
    <w:rsid w:val="00610B24"/>
    <w:rsid w:val="00611A09"/>
    <w:rsid w:val="00616FF2"/>
    <w:rsid w:val="00626B48"/>
    <w:rsid w:val="00632D32"/>
    <w:rsid w:val="00634D43"/>
    <w:rsid w:val="0063770E"/>
    <w:rsid w:val="00643FCF"/>
    <w:rsid w:val="00647B31"/>
    <w:rsid w:val="00647C9E"/>
    <w:rsid w:val="00652B2B"/>
    <w:rsid w:val="006555C2"/>
    <w:rsid w:val="00657F5E"/>
    <w:rsid w:val="00671F90"/>
    <w:rsid w:val="0067471A"/>
    <w:rsid w:val="006853DE"/>
    <w:rsid w:val="00693119"/>
    <w:rsid w:val="0069661A"/>
    <w:rsid w:val="006B1002"/>
    <w:rsid w:val="006B262B"/>
    <w:rsid w:val="006B4F50"/>
    <w:rsid w:val="006B576E"/>
    <w:rsid w:val="006C0C9C"/>
    <w:rsid w:val="006C60FE"/>
    <w:rsid w:val="006C7001"/>
    <w:rsid w:val="006D0D5E"/>
    <w:rsid w:val="006D1D3D"/>
    <w:rsid w:val="006D31F4"/>
    <w:rsid w:val="006E3A4D"/>
    <w:rsid w:val="00700D42"/>
    <w:rsid w:val="007052CD"/>
    <w:rsid w:val="0070638F"/>
    <w:rsid w:val="007102E0"/>
    <w:rsid w:val="0071052B"/>
    <w:rsid w:val="00711FFD"/>
    <w:rsid w:val="00714216"/>
    <w:rsid w:val="0072272B"/>
    <w:rsid w:val="00724028"/>
    <w:rsid w:val="00731F45"/>
    <w:rsid w:val="00732300"/>
    <w:rsid w:val="00733410"/>
    <w:rsid w:val="00736772"/>
    <w:rsid w:val="00750378"/>
    <w:rsid w:val="0076287A"/>
    <w:rsid w:val="007665A2"/>
    <w:rsid w:val="00767AA7"/>
    <w:rsid w:val="007734A9"/>
    <w:rsid w:val="00775AD1"/>
    <w:rsid w:val="00775E27"/>
    <w:rsid w:val="00783A40"/>
    <w:rsid w:val="007935F9"/>
    <w:rsid w:val="00797A71"/>
    <w:rsid w:val="007A076B"/>
    <w:rsid w:val="007B0EAF"/>
    <w:rsid w:val="007B1CEE"/>
    <w:rsid w:val="007B1E5D"/>
    <w:rsid w:val="007B549F"/>
    <w:rsid w:val="007B666B"/>
    <w:rsid w:val="007C1532"/>
    <w:rsid w:val="007C3990"/>
    <w:rsid w:val="007C5694"/>
    <w:rsid w:val="007C606B"/>
    <w:rsid w:val="007D0205"/>
    <w:rsid w:val="007D0ACD"/>
    <w:rsid w:val="007D1A3F"/>
    <w:rsid w:val="007D522F"/>
    <w:rsid w:val="007D7F85"/>
    <w:rsid w:val="007E5122"/>
    <w:rsid w:val="007F2069"/>
    <w:rsid w:val="007F41D2"/>
    <w:rsid w:val="007F46DA"/>
    <w:rsid w:val="007F6125"/>
    <w:rsid w:val="007F7902"/>
    <w:rsid w:val="00802ED9"/>
    <w:rsid w:val="00804471"/>
    <w:rsid w:val="00812FE7"/>
    <w:rsid w:val="00814DDD"/>
    <w:rsid w:val="00815295"/>
    <w:rsid w:val="008159F3"/>
    <w:rsid w:val="008250FD"/>
    <w:rsid w:val="0082621B"/>
    <w:rsid w:val="00826399"/>
    <w:rsid w:val="00841974"/>
    <w:rsid w:val="00853CDA"/>
    <w:rsid w:val="00857FAB"/>
    <w:rsid w:val="00862629"/>
    <w:rsid w:val="00863C27"/>
    <w:rsid w:val="008656E2"/>
    <w:rsid w:val="00867F67"/>
    <w:rsid w:val="008719C6"/>
    <w:rsid w:val="00872DC9"/>
    <w:rsid w:val="00885ADF"/>
    <w:rsid w:val="00890031"/>
    <w:rsid w:val="0089029C"/>
    <w:rsid w:val="00891D39"/>
    <w:rsid w:val="00896456"/>
    <w:rsid w:val="008A0054"/>
    <w:rsid w:val="008A430A"/>
    <w:rsid w:val="008B3C09"/>
    <w:rsid w:val="008B401F"/>
    <w:rsid w:val="008B4D50"/>
    <w:rsid w:val="008C3192"/>
    <w:rsid w:val="008C39C7"/>
    <w:rsid w:val="008C7908"/>
    <w:rsid w:val="008D061B"/>
    <w:rsid w:val="008D547E"/>
    <w:rsid w:val="008E1294"/>
    <w:rsid w:val="008E1E4E"/>
    <w:rsid w:val="008E25A1"/>
    <w:rsid w:val="008F2DCF"/>
    <w:rsid w:val="008F39F7"/>
    <w:rsid w:val="008F3ED5"/>
    <w:rsid w:val="008F72E0"/>
    <w:rsid w:val="00901855"/>
    <w:rsid w:val="009048FB"/>
    <w:rsid w:val="009100C6"/>
    <w:rsid w:val="00912005"/>
    <w:rsid w:val="00924B70"/>
    <w:rsid w:val="009267FC"/>
    <w:rsid w:val="00933F46"/>
    <w:rsid w:val="00934C38"/>
    <w:rsid w:val="00935611"/>
    <w:rsid w:val="00936D45"/>
    <w:rsid w:val="0094299E"/>
    <w:rsid w:val="009459B1"/>
    <w:rsid w:val="0094674F"/>
    <w:rsid w:val="009555D6"/>
    <w:rsid w:val="00960159"/>
    <w:rsid w:val="009620E3"/>
    <w:rsid w:val="00973979"/>
    <w:rsid w:val="0097420A"/>
    <w:rsid w:val="00984262"/>
    <w:rsid w:val="00984CCC"/>
    <w:rsid w:val="009876D0"/>
    <w:rsid w:val="00992AF1"/>
    <w:rsid w:val="009A0A35"/>
    <w:rsid w:val="009A320B"/>
    <w:rsid w:val="009A606C"/>
    <w:rsid w:val="009C1F7C"/>
    <w:rsid w:val="009C462E"/>
    <w:rsid w:val="009C7BFB"/>
    <w:rsid w:val="009D14BE"/>
    <w:rsid w:val="009D4771"/>
    <w:rsid w:val="009D6337"/>
    <w:rsid w:val="009D63D9"/>
    <w:rsid w:val="009E359F"/>
    <w:rsid w:val="009E58D1"/>
    <w:rsid w:val="009E697C"/>
    <w:rsid w:val="009F4579"/>
    <w:rsid w:val="009F6ADF"/>
    <w:rsid w:val="00A0022A"/>
    <w:rsid w:val="00A04428"/>
    <w:rsid w:val="00A05ABB"/>
    <w:rsid w:val="00A13291"/>
    <w:rsid w:val="00A13E9A"/>
    <w:rsid w:val="00A14637"/>
    <w:rsid w:val="00A16B5C"/>
    <w:rsid w:val="00A2299B"/>
    <w:rsid w:val="00A24C4A"/>
    <w:rsid w:val="00A26878"/>
    <w:rsid w:val="00A27BDF"/>
    <w:rsid w:val="00A37963"/>
    <w:rsid w:val="00A44181"/>
    <w:rsid w:val="00A45790"/>
    <w:rsid w:val="00A4789F"/>
    <w:rsid w:val="00A53502"/>
    <w:rsid w:val="00A565C7"/>
    <w:rsid w:val="00A57263"/>
    <w:rsid w:val="00A6047E"/>
    <w:rsid w:val="00A65B15"/>
    <w:rsid w:val="00A672C2"/>
    <w:rsid w:val="00A70C53"/>
    <w:rsid w:val="00A7296C"/>
    <w:rsid w:val="00A80F3D"/>
    <w:rsid w:val="00A846C4"/>
    <w:rsid w:val="00A85FD9"/>
    <w:rsid w:val="00A87760"/>
    <w:rsid w:val="00AA064A"/>
    <w:rsid w:val="00AA474F"/>
    <w:rsid w:val="00AA49D6"/>
    <w:rsid w:val="00AB4968"/>
    <w:rsid w:val="00AD4F40"/>
    <w:rsid w:val="00AD6DA8"/>
    <w:rsid w:val="00AE095B"/>
    <w:rsid w:val="00AE47F2"/>
    <w:rsid w:val="00AE68C4"/>
    <w:rsid w:val="00AF098B"/>
    <w:rsid w:val="00AF6610"/>
    <w:rsid w:val="00B00C27"/>
    <w:rsid w:val="00B0280A"/>
    <w:rsid w:val="00B1468C"/>
    <w:rsid w:val="00B23302"/>
    <w:rsid w:val="00B366CE"/>
    <w:rsid w:val="00B3690B"/>
    <w:rsid w:val="00B375CE"/>
    <w:rsid w:val="00B4119B"/>
    <w:rsid w:val="00B42AAD"/>
    <w:rsid w:val="00B473E5"/>
    <w:rsid w:val="00B5151B"/>
    <w:rsid w:val="00B52009"/>
    <w:rsid w:val="00B568D5"/>
    <w:rsid w:val="00B70E44"/>
    <w:rsid w:val="00B732D4"/>
    <w:rsid w:val="00B77363"/>
    <w:rsid w:val="00B80624"/>
    <w:rsid w:val="00B823C6"/>
    <w:rsid w:val="00B83806"/>
    <w:rsid w:val="00B93771"/>
    <w:rsid w:val="00B93AE7"/>
    <w:rsid w:val="00B93D8A"/>
    <w:rsid w:val="00B96A44"/>
    <w:rsid w:val="00B977DA"/>
    <w:rsid w:val="00BA29E7"/>
    <w:rsid w:val="00BB0C8E"/>
    <w:rsid w:val="00BB2DE0"/>
    <w:rsid w:val="00BB7F56"/>
    <w:rsid w:val="00BC05D4"/>
    <w:rsid w:val="00BC2AE9"/>
    <w:rsid w:val="00BC7712"/>
    <w:rsid w:val="00BD2E83"/>
    <w:rsid w:val="00BD63A1"/>
    <w:rsid w:val="00BE2C85"/>
    <w:rsid w:val="00BE5849"/>
    <w:rsid w:val="00BF5F8F"/>
    <w:rsid w:val="00BF61B4"/>
    <w:rsid w:val="00BF7BB9"/>
    <w:rsid w:val="00C07F59"/>
    <w:rsid w:val="00C1148E"/>
    <w:rsid w:val="00C166BD"/>
    <w:rsid w:val="00C179AD"/>
    <w:rsid w:val="00C24327"/>
    <w:rsid w:val="00C362F4"/>
    <w:rsid w:val="00C4042F"/>
    <w:rsid w:val="00C41E65"/>
    <w:rsid w:val="00C42E12"/>
    <w:rsid w:val="00C525A0"/>
    <w:rsid w:val="00C54787"/>
    <w:rsid w:val="00C5687B"/>
    <w:rsid w:val="00C60983"/>
    <w:rsid w:val="00C66A19"/>
    <w:rsid w:val="00C72E28"/>
    <w:rsid w:val="00C75C78"/>
    <w:rsid w:val="00C77EBF"/>
    <w:rsid w:val="00C831AF"/>
    <w:rsid w:val="00C9157E"/>
    <w:rsid w:val="00C93714"/>
    <w:rsid w:val="00CA0355"/>
    <w:rsid w:val="00CA1D9C"/>
    <w:rsid w:val="00CA2AE0"/>
    <w:rsid w:val="00CA311B"/>
    <w:rsid w:val="00CA4F7A"/>
    <w:rsid w:val="00CB0D0F"/>
    <w:rsid w:val="00CB3A7F"/>
    <w:rsid w:val="00CB7003"/>
    <w:rsid w:val="00CB76EF"/>
    <w:rsid w:val="00CC26BA"/>
    <w:rsid w:val="00CC562A"/>
    <w:rsid w:val="00CD41F5"/>
    <w:rsid w:val="00CD474F"/>
    <w:rsid w:val="00CD4F43"/>
    <w:rsid w:val="00CE1005"/>
    <w:rsid w:val="00CF0ECB"/>
    <w:rsid w:val="00CF1137"/>
    <w:rsid w:val="00CF13D9"/>
    <w:rsid w:val="00CF36FB"/>
    <w:rsid w:val="00CF7D49"/>
    <w:rsid w:val="00D0054E"/>
    <w:rsid w:val="00D10B52"/>
    <w:rsid w:val="00D214B5"/>
    <w:rsid w:val="00D26DDF"/>
    <w:rsid w:val="00D32227"/>
    <w:rsid w:val="00D32517"/>
    <w:rsid w:val="00D37A5F"/>
    <w:rsid w:val="00D43847"/>
    <w:rsid w:val="00D46F14"/>
    <w:rsid w:val="00D47706"/>
    <w:rsid w:val="00D5590D"/>
    <w:rsid w:val="00D65EE5"/>
    <w:rsid w:val="00D67BA4"/>
    <w:rsid w:val="00D67E1F"/>
    <w:rsid w:val="00D80578"/>
    <w:rsid w:val="00D8255A"/>
    <w:rsid w:val="00D85690"/>
    <w:rsid w:val="00D91605"/>
    <w:rsid w:val="00D938D1"/>
    <w:rsid w:val="00D9710D"/>
    <w:rsid w:val="00DA1867"/>
    <w:rsid w:val="00DA25D9"/>
    <w:rsid w:val="00DA44FF"/>
    <w:rsid w:val="00DB0277"/>
    <w:rsid w:val="00DB2EF2"/>
    <w:rsid w:val="00DB3DBB"/>
    <w:rsid w:val="00DB56FA"/>
    <w:rsid w:val="00DC0277"/>
    <w:rsid w:val="00DC0928"/>
    <w:rsid w:val="00DC1EE6"/>
    <w:rsid w:val="00DC41EA"/>
    <w:rsid w:val="00DD5DA5"/>
    <w:rsid w:val="00DF5F10"/>
    <w:rsid w:val="00DF66CA"/>
    <w:rsid w:val="00DF7A52"/>
    <w:rsid w:val="00E0113C"/>
    <w:rsid w:val="00E114C0"/>
    <w:rsid w:val="00E1286D"/>
    <w:rsid w:val="00E17007"/>
    <w:rsid w:val="00E17B99"/>
    <w:rsid w:val="00E25778"/>
    <w:rsid w:val="00E30AB6"/>
    <w:rsid w:val="00E4002B"/>
    <w:rsid w:val="00E50699"/>
    <w:rsid w:val="00E51C34"/>
    <w:rsid w:val="00E66D3B"/>
    <w:rsid w:val="00E67FCE"/>
    <w:rsid w:val="00E743F8"/>
    <w:rsid w:val="00E74D76"/>
    <w:rsid w:val="00E82925"/>
    <w:rsid w:val="00E84DC5"/>
    <w:rsid w:val="00E94392"/>
    <w:rsid w:val="00E97C52"/>
    <w:rsid w:val="00EA4D59"/>
    <w:rsid w:val="00EA4EDE"/>
    <w:rsid w:val="00EA6113"/>
    <w:rsid w:val="00EA6735"/>
    <w:rsid w:val="00EB3BE8"/>
    <w:rsid w:val="00EB6A85"/>
    <w:rsid w:val="00EC10A9"/>
    <w:rsid w:val="00EC6F02"/>
    <w:rsid w:val="00EE1601"/>
    <w:rsid w:val="00EE1923"/>
    <w:rsid w:val="00EE5E0B"/>
    <w:rsid w:val="00EE6549"/>
    <w:rsid w:val="00EE726C"/>
    <w:rsid w:val="00EE73BD"/>
    <w:rsid w:val="00EF484C"/>
    <w:rsid w:val="00EF62DD"/>
    <w:rsid w:val="00EF664C"/>
    <w:rsid w:val="00F03887"/>
    <w:rsid w:val="00F14AC0"/>
    <w:rsid w:val="00F16703"/>
    <w:rsid w:val="00F20613"/>
    <w:rsid w:val="00F20D8D"/>
    <w:rsid w:val="00F236CB"/>
    <w:rsid w:val="00F31160"/>
    <w:rsid w:val="00F31720"/>
    <w:rsid w:val="00F32E9E"/>
    <w:rsid w:val="00F36959"/>
    <w:rsid w:val="00F36D1E"/>
    <w:rsid w:val="00F470B3"/>
    <w:rsid w:val="00F50C3F"/>
    <w:rsid w:val="00F522CA"/>
    <w:rsid w:val="00F62BE9"/>
    <w:rsid w:val="00F66C5C"/>
    <w:rsid w:val="00F7075D"/>
    <w:rsid w:val="00F735E0"/>
    <w:rsid w:val="00F74C44"/>
    <w:rsid w:val="00F761CB"/>
    <w:rsid w:val="00F802FB"/>
    <w:rsid w:val="00F81BF5"/>
    <w:rsid w:val="00F83EA6"/>
    <w:rsid w:val="00F84F43"/>
    <w:rsid w:val="00F857C2"/>
    <w:rsid w:val="00FA1F91"/>
    <w:rsid w:val="00FA4EC1"/>
    <w:rsid w:val="00FA525A"/>
    <w:rsid w:val="00FA5733"/>
    <w:rsid w:val="00FB12E9"/>
    <w:rsid w:val="00FB38BC"/>
    <w:rsid w:val="00FB649F"/>
    <w:rsid w:val="00FB6BE9"/>
    <w:rsid w:val="00FC0213"/>
    <w:rsid w:val="00FC0D95"/>
    <w:rsid w:val="00FC3807"/>
    <w:rsid w:val="00FC639B"/>
    <w:rsid w:val="00FD02A3"/>
    <w:rsid w:val="00FD07ED"/>
    <w:rsid w:val="00FF1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1127E7"/>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1127E7"/>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1127E7"/>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1127E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1127E7"/>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1127E7"/>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1127E7"/>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127E7"/>
    <w:rPr>
      <w:rFonts w:ascii="Cambria" w:eastAsia="Times New Roman" w:hAnsi="Cambria" w:cs="Cambria"/>
      <w:b/>
      <w:bCs/>
      <w:color w:val="365F91"/>
      <w:sz w:val="28"/>
      <w:szCs w:val="28"/>
    </w:rPr>
  </w:style>
  <w:style w:type="character" w:customStyle="1" w:styleId="20">
    <w:name w:val="Заголовок 2 Знак"/>
    <w:basedOn w:val="a1"/>
    <w:link w:val="2"/>
    <w:uiPriority w:val="99"/>
    <w:rsid w:val="001127E7"/>
    <w:rPr>
      <w:rFonts w:ascii="Verdana" w:eastAsia="Times New Roman" w:hAnsi="Verdana" w:cs="Verdana"/>
      <w:b/>
      <w:bCs/>
      <w:color w:val="C41C16"/>
      <w:sz w:val="28"/>
      <w:szCs w:val="28"/>
    </w:rPr>
  </w:style>
  <w:style w:type="character" w:customStyle="1" w:styleId="30">
    <w:name w:val="Заголовок 3 Знак"/>
    <w:basedOn w:val="a1"/>
    <w:link w:val="3"/>
    <w:uiPriority w:val="99"/>
    <w:rsid w:val="001127E7"/>
    <w:rPr>
      <w:rFonts w:ascii="Arial" w:eastAsia="Times New Roman" w:hAnsi="Arial" w:cs="Arial"/>
      <w:b/>
      <w:bCs/>
      <w:sz w:val="26"/>
      <w:szCs w:val="26"/>
    </w:rPr>
  </w:style>
  <w:style w:type="character" w:customStyle="1" w:styleId="40">
    <w:name w:val="Заголовок 4 Знак"/>
    <w:basedOn w:val="a1"/>
    <w:link w:val="4"/>
    <w:uiPriority w:val="99"/>
    <w:rsid w:val="001127E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1127E7"/>
    <w:rPr>
      <w:rFonts w:ascii="Cambria" w:eastAsia="Times New Roman" w:hAnsi="Cambria" w:cs="Cambria"/>
      <w:color w:val="243F60"/>
      <w:sz w:val="24"/>
      <w:szCs w:val="24"/>
    </w:rPr>
  </w:style>
  <w:style w:type="character" w:customStyle="1" w:styleId="60">
    <w:name w:val="Заголовок 6 Знак"/>
    <w:basedOn w:val="a1"/>
    <w:link w:val="6"/>
    <w:rsid w:val="001127E7"/>
    <w:rPr>
      <w:rFonts w:ascii="Cambria" w:eastAsia="Times New Roman" w:hAnsi="Cambria" w:cs="Times New Roman"/>
      <w:i/>
      <w:iCs/>
      <w:color w:val="243F60"/>
    </w:rPr>
  </w:style>
  <w:style w:type="character" w:customStyle="1" w:styleId="70">
    <w:name w:val="Заголовок 7 Знак"/>
    <w:basedOn w:val="a1"/>
    <w:link w:val="7"/>
    <w:rsid w:val="001127E7"/>
    <w:rPr>
      <w:rFonts w:ascii="Cambria" w:eastAsia="Times New Roman" w:hAnsi="Cambria" w:cs="Times New Roman"/>
      <w:i/>
      <w:iCs/>
      <w:color w:val="404040"/>
    </w:rPr>
  </w:style>
  <w:style w:type="character" w:customStyle="1" w:styleId="Heading4Char">
    <w:name w:val="Heading 4 Char"/>
    <w:basedOn w:val="a1"/>
    <w:uiPriority w:val="99"/>
    <w:locked/>
    <w:rsid w:val="001127E7"/>
    <w:rPr>
      <w:b/>
      <w:bCs/>
      <w:i/>
      <w:iCs/>
      <w:sz w:val="28"/>
      <w:szCs w:val="28"/>
      <w:lang w:val="ru-RU" w:eastAsia="ru-RU"/>
    </w:rPr>
  </w:style>
  <w:style w:type="paragraph" w:styleId="a4">
    <w:name w:val="Balloon Text"/>
    <w:basedOn w:val="a0"/>
    <w:link w:val="a5"/>
    <w:uiPriority w:val="99"/>
    <w:rsid w:val="001127E7"/>
    <w:pPr>
      <w:spacing w:after="0" w:line="240" w:lineRule="auto"/>
    </w:pPr>
    <w:rPr>
      <w:rFonts w:ascii="Tahoma" w:eastAsia="Times New Roman" w:hAnsi="Tahoma" w:cs="Tahoma"/>
      <w:sz w:val="16"/>
      <w:szCs w:val="16"/>
    </w:rPr>
  </w:style>
  <w:style w:type="character" w:customStyle="1" w:styleId="a5">
    <w:name w:val="Текст выноски Знак"/>
    <w:basedOn w:val="a1"/>
    <w:link w:val="a4"/>
    <w:uiPriority w:val="99"/>
    <w:rsid w:val="001127E7"/>
    <w:rPr>
      <w:rFonts w:ascii="Tahoma" w:eastAsia="Times New Roman" w:hAnsi="Tahoma" w:cs="Tahoma"/>
      <w:sz w:val="16"/>
      <w:szCs w:val="16"/>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7"/>
    <w:uiPriority w:val="99"/>
    <w:qFormat/>
    <w:rsid w:val="001127E7"/>
    <w:pPr>
      <w:ind w:left="720"/>
    </w:pPr>
    <w:rPr>
      <w:rFonts w:ascii="Calibri" w:eastAsia="Times New Roman" w:hAnsi="Calibri" w:cs="Times New Roman"/>
      <w:sz w:val="20"/>
      <w:szCs w:val="20"/>
    </w:rPr>
  </w:style>
  <w:style w:type="paragraph" w:customStyle="1" w:styleId="ConsPlusTitle">
    <w:name w:val="ConsPlusTitle"/>
    <w:link w:val="ConsPlusTitle0"/>
    <w:rsid w:val="001127E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uiPriority w:val="99"/>
    <w:rsid w:val="001127E7"/>
    <w:pPr>
      <w:autoSpaceDE w:val="0"/>
      <w:autoSpaceDN w:val="0"/>
      <w:adjustRightInd w:val="0"/>
      <w:spacing w:after="0" w:line="240" w:lineRule="auto"/>
      <w:ind w:firstLine="720"/>
    </w:pPr>
    <w:rPr>
      <w:rFonts w:ascii="Arial" w:eastAsia="Calibri" w:hAnsi="Arial" w:cs="Arial"/>
      <w:sz w:val="20"/>
      <w:szCs w:val="20"/>
      <w:lang w:eastAsia="en-US"/>
    </w:rPr>
  </w:style>
  <w:style w:type="paragraph" w:styleId="a8">
    <w:name w:val="Body Text Indent"/>
    <w:basedOn w:val="a0"/>
    <w:link w:val="a9"/>
    <w:uiPriority w:val="99"/>
    <w:rsid w:val="001127E7"/>
    <w:pPr>
      <w:spacing w:after="120"/>
      <w:ind w:left="283"/>
    </w:pPr>
    <w:rPr>
      <w:rFonts w:ascii="Calibri" w:eastAsia="Calibri" w:hAnsi="Calibri" w:cs="Calibri"/>
    </w:rPr>
  </w:style>
  <w:style w:type="character" w:customStyle="1" w:styleId="a9">
    <w:name w:val="Основной текст с отступом Знак"/>
    <w:basedOn w:val="a1"/>
    <w:link w:val="a8"/>
    <w:uiPriority w:val="99"/>
    <w:rsid w:val="001127E7"/>
    <w:rPr>
      <w:rFonts w:ascii="Calibri" w:eastAsia="Calibri" w:hAnsi="Calibri" w:cs="Calibri"/>
    </w:rPr>
  </w:style>
  <w:style w:type="paragraph" w:customStyle="1" w:styleId="ConsPlusCell">
    <w:name w:val="ConsPlusCell"/>
    <w:uiPriority w:val="99"/>
    <w:rsid w:val="001127E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basedOn w:val="a1"/>
    <w:link w:val="ConsPlusNormal"/>
    <w:uiPriority w:val="99"/>
    <w:locked/>
    <w:rsid w:val="001127E7"/>
    <w:rPr>
      <w:rFonts w:ascii="Arial" w:eastAsia="Calibri" w:hAnsi="Arial" w:cs="Arial"/>
      <w:sz w:val="20"/>
      <w:szCs w:val="20"/>
      <w:lang w:eastAsia="en-US"/>
    </w:rPr>
  </w:style>
  <w:style w:type="character" w:styleId="aa">
    <w:name w:val="Hyperlink"/>
    <w:basedOn w:val="a1"/>
    <w:uiPriority w:val="99"/>
    <w:rsid w:val="001127E7"/>
    <w:rPr>
      <w:color w:val="0000FF"/>
      <w:u w:val="single"/>
    </w:rPr>
  </w:style>
  <w:style w:type="paragraph" w:styleId="ab">
    <w:name w:val="Body Text"/>
    <w:aliases w:val="Знак"/>
    <w:basedOn w:val="a0"/>
    <w:link w:val="ac"/>
    <w:uiPriority w:val="99"/>
    <w:rsid w:val="001127E7"/>
    <w:pPr>
      <w:spacing w:after="120"/>
    </w:pPr>
    <w:rPr>
      <w:rFonts w:ascii="Calibri" w:eastAsia="Times New Roman" w:hAnsi="Calibri" w:cs="Calibri"/>
    </w:rPr>
  </w:style>
  <w:style w:type="character" w:customStyle="1" w:styleId="ac">
    <w:name w:val="Основной текст Знак"/>
    <w:aliases w:val="Знак Знак"/>
    <w:basedOn w:val="a1"/>
    <w:link w:val="ab"/>
    <w:uiPriority w:val="99"/>
    <w:rsid w:val="001127E7"/>
    <w:rPr>
      <w:rFonts w:ascii="Calibri" w:eastAsia="Times New Roman" w:hAnsi="Calibri" w:cs="Calibri"/>
    </w:rPr>
  </w:style>
  <w:style w:type="paragraph" w:styleId="ad">
    <w:name w:val="Title"/>
    <w:basedOn w:val="a0"/>
    <w:link w:val="ae"/>
    <w:uiPriority w:val="99"/>
    <w:qFormat/>
    <w:rsid w:val="001127E7"/>
    <w:pPr>
      <w:spacing w:after="0" w:line="240" w:lineRule="auto"/>
      <w:jc w:val="center"/>
    </w:pPr>
    <w:rPr>
      <w:rFonts w:ascii="Times New Roman" w:eastAsia="Times New Roman" w:hAnsi="Times New Roman" w:cs="Times New Roman"/>
      <w:b/>
      <w:bCs/>
      <w:sz w:val="32"/>
      <w:szCs w:val="32"/>
    </w:rPr>
  </w:style>
  <w:style w:type="character" w:customStyle="1" w:styleId="ae">
    <w:name w:val="Название Знак"/>
    <w:basedOn w:val="a1"/>
    <w:link w:val="ad"/>
    <w:uiPriority w:val="99"/>
    <w:rsid w:val="001127E7"/>
    <w:rPr>
      <w:rFonts w:ascii="Times New Roman" w:eastAsia="Times New Roman" w:hAnsi="Times New Roman" w:cs="Times New Roman"/>
      <w:b/>
      <w:bCs/>
      <w:sz w:val="32"/>
      <w:szCs w:val="32"/>
    </w:rPr>
  </w:style>
  <w:style w:type="character" w:customStyle="1" w:styleId="TitleChar">
    <w:name w:val="Title Char"/>
    <w:basedOn w:val="a1"/>
    <w:uiPriority w:val="99"/>
    <w:locked/>
    <w:rsid w:val="001127E7"/>
    <w:rPr>
      <w:rFonts w:ascii="Calibri" w:eastAsia="Times New Roman" w:hAnsi="Calibri" w:cs="Calibri"/>
      <w:sz w:val="28"/>
      <w:szCs w:val="28"/>
      <w:lang w:val="ru-RU" w:eastAsia="ru-RU"/>
    </w:rPr>
  </w:style>
  <w:style w:type="character" w:styleId="af">
    <w:name w:val="Emphasis"/>
    <w:basedOn w:val="a1"/>
    <w:uiPriority w:val="99"/>
    <w:qFormat/>
    <w:rsid w:val="001127E7"/>
    <w:rPr>
      <w:i/>
      <w:iCs/>
    </w:rPr>
  </w:style>
  <w:style w:type="paragraph" w:customStyle="1" w:styleId="af0">
    <w:name w:val="Знак Знак Знак Знак"/>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table" w:styleId="af1">
    <w:name w:val="Table Grid"/>
    <w:basedOn w:val="a2"/>
    <w:uiPriority w:val="99"/>
    <w:rsid w:val="001127E7"/>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99"/>
    <w:qFormat/>
    <w:rsid w:val="001127E7"/>
    <w:rPr>
      <w:b/>
      <w:bCs/>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4"/>
    <w:uiPriority w:val="99"/>
    <w:qFormat/>
    <w:rsid w:val="001127E7"/>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nformat">
    <w:name w:val="ConsPlusNonformat"/>
    <w:uiPriority w:val="99"/>
    <w:rsid w:val="001127E7"/>
    <w:pPr>
      <w:widowControl w:val="0"/>
      <w:autoSpaceDE w:val="0"/>
      <w:autoSpaceDN w:val="0"/>
      <w:spacing w:after="0" w:line="240" w:lineRule="auto"/>
    </w:pPr>
    <w:rPr>
      <w:rFonts w:ascii="Courier New" w:eastAsia="Times New Roman" w:hAnsi="Courier New" w:cs="Courier New"/>
      <w:sz w:val="20"/>
      <w:szCs w:val="20"/>
    </w:rPr>
  </w:style>
  <w:style w:type="paragraph" w:customStyle="1" w:styleId="Pro-Gramma">
    <w:name w:val="Pro-Gramma"/>
    <w:basedOn w:val="a0"/>
    <w:link w:val="Pro-Gramma0"/>
    <w:uiPriority w:val="99"/>
    <w:qFormat/>
    <w:rsid w:val="001127E7"/>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1127E7"/>
    <w:rPr>
      <w:rFonts w:ascii="Georgia" w:eastAsia="Calibri" w:hAnsi="Georgia" w:cs="Times New Roman"/>
      <w:sz w:val="24"/>
      <w:szCs w:val="24"/>
    </w:rPr>
  </w:style>
  <w:style w:type="paragraph" w:customStyle="1" w:styleId="11">
    <w:name w:val="Абзац списка1"/>
    <w:basedOn w:val="a0"/>
    <w:uiPriority w:val="99"/>
    <w:rsid w:val="001127E7"/>
    <w:pPr>
      <w:ind w:left="720"/>
    </w:pPr>
    <w:rPr>
      <w:rFonts w:ascii="Calibri" w:eastAsia="Calibri" w:hAnsi="Calibri" w:cs="Calibri"/>
    </w:rPr>
  </w:style>
  <w:style w:type="paragraph" w:styleId="af5">
    <w:name w:val="No Spacing"/>
    <w:link w:val="af6"/>
    <w:qFormat/>
    <w:rsid w:val="001127E7"/>
    <w:pPr>
      <w:spacing w:after="0" w:line="240" w:lineRule="auto"/>
    </w:pPr>
    <w:rPr>
      <w:rFonts w:ascii="Times New Roman" w:eastAsia="Calibri" w:hAnsi="Times New Roman" w:cs="Times New Roman"/>
      <w:sz w:val="24"/>
      <w:szCs w:val="24"/>
    </w:rPr>
  </w:style>
  <w:style w:type="character" w:customStyle="1" w:styleId="af6">
    <w:name w:val="Без интервала Знак"/>
    <w:link w:val="af5"/>
    <w:locked/>
    <w:rsid w:val="001127E7"/>
    <w:rPr>
      <w:rFonts w:ascii="Times New Roman" w:eastAsia="Calibri" w:hAnsi="Times New Roman" w:cs="Times New Roman"/>
      <w:sz w:val="24"/>
      <w:szCs w:val="24"/>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1127E7"/>
    <w:rPr>
      <w:rFonts w:ascii="Times New Roman" w:eastAsia="Calibri" w:hAnsi="Times New Roman" w:cs="Times New Roman"/>
      <w:sz w:val="24"/>
      <w:szCs w:val="24"/>
    </w:rPr>
  </w:style>
  <w:style w:type="paragraph" w:styleId="21">
    <w:name w:val="Body Text Indent 2"/>
    <w:basedOn w:val="a0"/>
    <w:link w:val="22"/>
    <w:uiPriority w:val="99"/>
    <w:rsid w:val="001127E7"/>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1127E7"/>
    <w:rPr>
      <w:rFonts w:ascii="Calibri" w:eastAsia="Calibri" w:hAnsi="Calibri" w:cs="Calibri"/>
    </w:rPr>
  </w:style>
  <w:style w:type="paragraph" w:styleId="af7">
    <w:name w:val="header"/>
    <w:basedOn w:val="a0"/>
    <w:link w:val="af8"/>
    <w:uiPriority w:val="99"/>
    <w:rsid w:val="001127E7"/>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1127E7"/>
    <w:rPr>
      <w:rFonts w:ascii="Calibri" w:eastAsia="Times New Roman" w:hAnsi="Calibri" w:cs="Calibri"/>
    </w:rPr>
  </w:style>
  <w:style w:type="paragraph" w:styleId="af9">
    <w:name w:val="footer"/>
    <w:basedOn w:val="a0"/>
    <w:link w:val="afa"/>
    <w:uiPriority w:val="99"/>
    <w:rsid w:val="001127E7"/>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1127E7"/>
    <w:rPr>
      <w:rFonts w:ascii="Calibri" w:eastAsia="Times New Roman" w:hAnsi="Calibri" w:cs="Calibri"/>
    </w:rPr>
  </w:style>
  <w:style w:type="character" w:styleId="afb">
    <w:name w:val="FollowedHyperlink"/>
    <w:basedOn w:val="a1"/>
    <w:uiPriority w:val="99"/>
    <w:rsid w:val="001127E7"/>
    <w:rPr>
      <w:color w:val="800080"/>
      <w:u w:val="single"/>
    </w:rPr>
  </w:style>
  <w:style w:type="character" w:customStyle="1" w:styleId="12">
    <w:name w:val="Знак Знак12"/>
    <w:uiPriority w:val="99"/>
    <w:locked/>
    <w:rsid w:val="001127E7"/>
    <w:rPr>
      <w:rFonts w:ascii="Verdana" w:hAnsi="Verdana" w:cs="Verdana"/>
      <w:b/>
      <w:bCs/>
      <w:sz w:val="28"/>
      <w:szCs w:val="28"/>
    </w:rPr>
  </w:style>
  <w:style w:type="paragraph" w:styleId="13">
    <w:name w:val="toc 1"/>
    <w:basedOn w:val="a0"/>
    <w:next w:val="a0"/>
    <w:autoRedefine/>
    <w:uiPriority w:val="99"/>
    <w:rsid w:val="001127E7"/>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1127E7"/>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1127E7"/>
    <w:rPr>
      <w:rFonts w:eastAsia="Times New Roman"/>
      <w:lang w:eastAsia="ru-RU"/>
    </w:rPr>
  </w:style>
  <w:style w:type="paragraph" w:styleId="afc">
    <w:name w:val="footnote text"/>
    <w:basedOn w:val="a0"/>
    <w:link w:val="afd"/>
    <w:rsid w:val="001127E7"/>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rsid w:val="001127E7"/>
    <w:rPr>
      <w:rFonts w:ascii="Calibri" w:eastAsia="Times New Roman" w:hAnsi="Calibri" w:cs="Times New Roman"/>
      <w:sz w:val="20"/>
      <w:szCs w:val="20"/>
    </w:rPr>
  </w:style>
  <w:style w:type="character" w:customStyle="1" w:styleId="FootnoteTextChar1">
    <w:name w:val="Footnote Text Char1"/>
    <w:basedOn w:val="a1"/>
    <w:uiPriority w:val="99"/>
    <w:semiHidden/>
    <w:rsid w:val="001127E7"/>
    <w:rPr>
      <w:rFonts w:eastAsia="Times New Roman" w:cs="Calibri"/>
      <w:sz w:val="20"/>
      <w:szCs w:val="20"/>
    </w:rPr>
  </w:style>
  <w:style w:type="character" w:customStyle="1" w:styleId="CommentTextChar">
    <w:name w:val="Comment Text Char"/>
    <w:uiPriority w:val="99"/>
    <w:locked/>
    <w:rsid w:val="001127E7"/>
    <w:rPr>
      <w:rFonts w:ascii="Calibri" w:eastAsia="Times New Roman" w:hAnsi="Calibri" w:cs="Calibri"/>
    </w:rPr>
  </w:style>
  <w:style w:type="paragraph" w:styleId="afe">
    <w:name w:val="annotation text"/>
    <w:basedOn w:val="a0"/>
    <w:link w:val="aff"/>
    <w:uiPriority w:val="99"/>
    <w:rsid w:val="001127E7"/>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1127E7"/>
    <w:rPr>
      <w:rFonts w:ascii="Calibri" w:eastAsia="Times New Roman" w:hAnsi="Calibri" w:cs="Times New Roman"/>
      <w:sz w:val="20"/>
      <w:szCs w:val="20"/>
    </w:rPr>
  </w:style>
  <w:style w:type="character" w:customStyle="1" w:styleId="CommentTextChar1">
    <w:name w:val="Comment Text Char1"/>
    <w:basedOn w:val="a1"/>
    <w:uiPriority w:val="99"/>
    <w:semiHidden/>
    <w:rsid w:val="001127E7"/>
    <w:rPr>
      <w:rFonts w:eastAsia="Times New Roman" w:cs="Calibri"/>
      <w:sz w:val="20"/>
      <w:szCs w:val="20"/>
    </w:rPr>
  </w:style>
  <w:style w:type="character" w:customStyle="1" w:styleId="51">
    <w:name w:val="Знак Знак5"/>
    <w:uiPriority w:val="99"/>
    <w:locked/>
    <w:rsid w:val="001127E7"/>
    <w:rPr>
      <w:rFonts w:ascii="Verdana" w:hAnsi="Verdana" w:cs="Verdana"/>
      <w:b/>
      <w:bCs/>
      <w:kern w:val="28"/>
      <w:sz w:val="32"/>
      <w:szCs w:val="32"/>
    </w:rPr>
  </w:style>
  <w:style w:type="character" w:customStyle="1" w:styleId="9">
    <w:name w:val="Знак Знак9"/>
    <w:uiPriority w:val="99"/>
    <w:locked/>
    <w:rsid w:val="001127E7"/>
    <w:rPr>
      <w:sz w:val="28"/>
      <w:szCs w:val="28"/>
    </w:rPr>
  </w:style>
  <w:style w:type="character" w:customStyle="1" w:styleId="SubtitleChar">
    <w:name w:val="Subtitle Char"/>
    <w:uiPriority w:val="99"/>
    <w:locked/>
    <w:rsid w:val="001127E7"/>
    <w:rPr>
      <w:rFonts w:ascii="Cambria" w:hAnsi="Cambria" w:cs="Cambria"/>
      <w:sz w:val="24"/>
      <w:szCs w:val="24"/>
    </w:rPr>
  </w:style>
  <w:style w:type="paragraph" w:styleId="aff0">
    <w:name w:val="Subtitle"/>
    <w:basedOn w:val="a0"/>
    <w:next w:val="a0"/>
    <w:link w:val="aff1"/>
    <w:uiPriority w:val="99"/>
    <w:qFormat/>
    <w:rsid w:val="001127E7"/>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1127E7"/>
    <w:rPr>
      <w:rFonts w:ascii="Cambria" w:eastAsia="Calibri" w:hAnsi="Cambria" w:cs="Times New Roman"/>
      <w:sz w:val="24"/>
      <w:szCs w:val="24"/>
    </w:rPr>
  </w:style>
  <w:style w:type="character" w:customStyle="1" w:styleId="SubtitleChar1">
    <w:name w:val="Subtitle Char1"/>
    <w:basedOn w:val="a1"/>
    <w:uiPriority w:val="11"/>
    <w:rsid w:val="001127E7"/>
    <w:rPr>
      <w:rFonts w:ascii="Cambria" w:eastAsia="Times New Roman" w:hAnsi="Cambria" w:cs="Times New Roman"/>
      <w:sz w:val="24"/>
      <w:szCs w:val="24"/>
    </w:rPr>
  </w:style>
  <w:style w:type="character" w:customStyle="1" w:styleId="DocumentMapChar">
    <w:name w:val="Document Map Char"/>
    <w:uiPriority w:val="99"/>
    <w:locked/>
    <w:rsid w:val="001127E7"/>
    <w:rPr>
      <w:rFonts w:ascii="Tahoma" w:hAnsi="Tahoma" w:cs="Tahoma"/>
      <w:sz w:val="16"/>
      <w:szCs w:val="16"/>
    </w:rPr>
  </w:style>
  <w:style w:type="paragraph" w:styleId="aff2">
    <w:name w:val="Document Map"/>
    <w:basedOn w:val="a0"/>
    <w:link w:val="aff3"/>
    <w:uiPriority w:val="99"/>
    <w:rsid w:val="001127E7"/>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1127E7"/>
    <w:rPr>
      <w:rFonts w:ascii="Tahoma" w:eastAsia="Calibri" w:hAnsi="Tahoma" w:cs="Times New Roman"/>
      <w:sz w:val="16"/>
      <w:szCs w:val="16"/>
    </w:rPr>
  </w:style>
  <w:style w:type="character" w:customStyle="1" w:styleId="DocumentMapChar1">
    <w:name w:val="Document Map Char1"/>
    <w:basedOn w:val="a1"/>
    <w:uiPriority w:val="99"/>
    <w:semiHidden/>
    <w:rsid w:val="001127E7"/>
    <w:rPr>
      <w:rFonts w:ascii="Times New Roman" w:eastAsia="Times New Roman" w:hAnsi="Times New Roman"/>
      <w:sz w:val="0"/>
      <w:szCs w:val="0"/>
    </w:rPr>
  </w:style>
  <w:style w:type="character" w:customStyle="1" w:styleId="CommentSubjectChar">
    <w:name w:val="Comment Subject Char"/>
    <w:uiPriority w:val="99"/>
    <w:locked/>
    <w:rsid w:val="001127E7"/>
    <w:rPr>
      <w:rFonts w:ascii="Calibri" w:eastAsia="Times New Roman" w:hAnsi="Calibri" w:cs="Calibri"/>
      <w:b/>
      <w:bCs/>
    </w:rPr>
  </w:style>
  <w:style w:type="paragraph" w:styleId="aff4">
    <w:name w:val="annotation subject"/>
    <w:basedOn w:val="afe"/>
    <w:next w:val="afe"/>
    <w:link w:val="aff5"/>
    <w:uiPriority w:val="99"/>
    <w:rsid w:val="001127E7"/>
    <w:pPr>
      <w:spacing w:after="0" w:line="240" w:lineRule="auto"/>
    </w:pPr>
    <w:rPr>
      <w:b/>
      <w:bCs/>
    </w:rPr>
  </w:style>
  <w:style w:type="character" w:customStyle="1" w:styleId="aff5">
    <w:name w:val="Тема примечания Знак"/>
    <w:basedOn w:val="aff"/>
    <w:link w:val="aff4"/>
    <w:uiPriority w:val="99"/>
    <w:rsid w:val="001127E7"/>
    <w:rPr>
      <w:rFonts w:ascii="Calibri" w:eastAsia="Times New Roman" w:hAnsi="Calibri" w:cs="Times New Roman"/>
      <w:b/>
      <w:bCs/>
      <w:sz w:val="20"/>
      <w:szCs w:val="20"/>
    </w:rPr>
  </w:style>
  <w:style w:type="character" w:customStyle="1" w:styleId="CommentSubjectChar1">
    <w:name w:val="Comment Subject Char1"/>
    <w:basedOn w:val="aff"/>
    <w:uiPriority w:val="99"/>
    <w:semiHidden/>
    <w:rsid w:val="001127E7"/>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1127E7"/>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1127E7"/>
    <w:pPr>
      <w:tabs>
        <w:tab w:val="left" w:pos="1134"/>
      </w:tabs>
      <w:spacing w:before="180"/>
      <w:ind w:hanging="567"/>
    </w:pPr>
  </w:style>
  <w:style w:type="paragraph" w:customStyle="1" w:styleId="Pro-TabName">
    <w:name w:val="Pro-Tab Name"/>
    <w:basedOn w:val="a0"/>
    <w:uiPriority w:val="99"/>
    <w:rsid w:val="001127E7"/>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1127E7"/>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1127E7"/>
  </w:style>
  <w:style w:type="paragraph" w:customStyle="1" w:styleId="NPA-Comment">
    <w:name w:val="NPA-Comment"/>
    <w:basedOn w:val="Pro-Gramma"/>
    <w:uiPriority w:val="99"/>
    <w:rsid w:val="001127E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1127E7"/>
    <w:pPr>
      <w:tabs>
        <w:tab w:val="clear" w:pos="1134"/>
        <w:tab w:val="left" w:pos="2040"/>
      </w:tabs>
      <w:ind w:left="2040" w:hanging="480"/>
    </w:pPr>
  </w:style>
  <w:style w:type="paragraph" w:customStyle="1" w:styleId="Pro-List3">
    <w:name w:val="Pro-List #3"/>
    <w:basedOn w:val="Pro-List2"/>
    <w:uiPriority w:val="99"/>
    <w:rsid w:val="001127E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1127E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1127E7"/>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1127E7"/>
    <w:rPr>
      <w:b/>
      <w:bCs/>
    </w:rPr>
  </w:style>
  <w:style w:type="paragraph" w:customStyle="1" w:styleId="aff6">
    <w:name w:val="Знак Знак Знак"/>
    <w:basedOn w:val="a0"/>
    <w:uiPriority w:val="99"/>
    <w:rsid w:val="001127E7"/>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1127E7"/>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1127E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1127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basedOn w:val="a1"/>
    <w:uiPriority w:val="99"/>
    <w:rsid w:val="001127E7"/>
    <w:rPr>
      <w:vertAlign w:val="superscript"/>
    </w:rPr>
  </w:style>
  <w:style w:type="character" w:styleId="affb">
    <w:name w:val="annotation reference"/>
    <w:basedOn w:val="a1"/>
    <w:uiPriority w:val="99"/>
    <w:rsid w:val="001127E7"/>
    <w:rPr>
      <w:sz w:val="16"/>
      <w:szCs w:val="16"/>
    </w:rPr>
  </w:style>
  <w:style w:type="character" w:styleId="affc">
    <w:name w:val="page number"/>
    <w:basedOn w:val="a1"/>
    <w:uiPriority w:val="99"/>
    <w:rsid w:val="001127E7"/>
    <w:rPr>
      <w:rFonts w:ascii="Verdana" w:hAnsi="Verdana" w:cs="Verdana"/>
      <w:b/>
      <w:bCs/>
      <w:color w:val="C41C16"/>
      <w:sz w:val="16"/>
      <w:szCs w:val="16"/>
    </w:rPr>
  </w:style>
  <w:style w:type="character" w:customStyle="1" w:styleId="Pro-Marka">
    <w:name w:val="Pro-Marka"/>
    <w:uiPriority w:val="99"/>
    <w:rsid w:val="001127E7"/>
    <w:rPr>
      <w:b/>
      <w:bCs/>
      <w:color w:val="C41C16"/>
    </w:rPr>
  </w:style>
  <w:style w:type="character" w:customStyle="1" w:styleId="Pro-">
    <w:name w:val="Pro-Ссылка"/>
    <w:uiPriority w:val="99"/>
    <w:rsid w:val="001127E7"/>
    <w:rPr>
      <w:i/>
      <w:iCs/>
      <w:color w:val="808080"/>
      <w:u w:val="none"/>
      <w:effect w:val="none"/>
    </w:rPr>
  </w:style>
  <w:style w:type="character" w:customStyle="1" w:styleId="TextNPA">
    <w:name w:val="Text NPA"/>
    <w:uiPriority w:val="99"/>
    <w:rsid w:val="001127E7"/>
    <w:rPr>
      <w:rFonts w:ascii="Courier New" w:hAnsi="Courier New" w:cs="Courier New"/>
    </w:rPr>
  </w:style>
  <w:style w:type="paragraph" w:customStyle="1" w:styleId="14">
    <w:name w:val="Без интервала1"/>
    <w:link w:val="NoSpacingChar"/>
    <w:qFormat/>
    <w:rsid w:val="001127E7"/>
    <w:pPr>
      <w:spacing w:after="0" w:line="240" w:lineRule="auto"/>
    </w:pPr>
    <w:rPr>
      <w:rFonts w:ascii="Calibri" w:eastAsia="Times New Roman" w:hAnsi="Calibri" w:cs="Calibri"/>
    </w:rPr>
  </w:style>
  <w:style w:type="paragraph" w:styleId="32">
    <w:name w:val="Body Text Indent 3"/>
    <w:basedOn w:val="a0"/>
    <w:link w:val="33"/>
    <w:uiPriority w:val="99"/>
    <w:rsid w:val="001127E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1127E7"/>
    <w:rPr>
      <w:rFonts w:ascii="Times New Roman" w:eastAsia="Times New Roman" w:hAnsi="Times New Roman" w:cs="Times New Roman"/>
      <w:sz w:val="16"/>
      <w:szCs w:val="16"/>
    </w:rPr>
  </w:style>
  <w:style w:type="paragraph" w:customStyle="1" w:styleId="15">
    <w:name w:val="Знак1"/>
    <w:basedOn w:val="a0"/>
    <w:uiPriority w:val="99"/>
    <w:rsid w:val="001127E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1127E7"/>
    <w:rPr>
      <w:rFonts w:ascii="Calibri" w:eastAsia="Times New Roman" w:hAnsi="Calibri" w:cs="Calibri"/>
    </w:rPr>
  </w:style>
  <w:style w:type="character" w:customStyle="1" w:styleId="16">
    <w:name w:val="Название Знак1"/>
    <w:basedOn w:val="a1"/>
    <w:uiPriority w:val="99"/>
    <w:rsid w:val="001127E7"/>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1127E7"/>
    <w:rPr>
      <w:b/>
      <w:bCs/>
      <w:i/>
      <w:iCs/>
      <w:sz w:val="26"/>
      <w:szCs w:val="26"/>
      <w:shd w:val="clear" w:color="auto" w:fill="FFFFFF"/>
    </w:rPr>
  </w:style>
  <w:style w:type="paragraph" w:customStyle="1" w:styleId="35">
    <w:name w:val="Основной текст (3)"/>
    <w:basedOn w:val="a0"/>
    <w:link w:val="34"/>
    <w:uiPriority w:val="99"/>
    <w:rsid w:val="001127E7"/>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1127E7"/>
    <w:rPr>
      <w:b/>
      <w:bCs/>
      <w:sz w:val="32"/>
      <w:szCs w:val="32"/>
      <w:shd w:val="clear" w:color="auto" w:fill="FFFFFF"/>
    </w:rPr>
  </w:style>
  <w:style w:type="paragraph" w:customStyle="1" w:styleId="18">
    <w:name w:val="Заголовок №1"/>
    <w:basedOn w:val="a0"/>
    <w:link w:val="17"/>
    <w:uiPriority w:val="99"/>
    <w:rsid w:val="001127E7"/>
    <w:pPr>
      <w:widowControl w:val="0"/>
      <w:shd w:val="clear" w:color="auto" w:fill="FFFFFF"/>
      <w:spacing w:after="0" w:line="365" w:lineRule="exact"/>
      <w:jc w:val="center"/>
      <w:outlineLvl w:val="0"/>
    </w:pPr>
    <w:rPr>
      <w:b/>
      <w:bCs/>
      <w:sz w:val="32"/>
      <w:szCs w:val="32"/>
    </w:rPr>
  </w:style>
  <w:style w:type="character" w:customStyle="1" w:styleId="23">
    <w:name w:val="Заголовок №2_"/>
    <w:basedOn w:val="a1"/>
    <w:link w:val="24"/>
    <w:uiPriority w:val="99"/>
    <w:locked/>
    <w:rsid w:val="001127E7"/>
    <w:rPr>
      <w:b/>
      <w:bCs/>
      <w:sz w:val="26"/>
      <w:szCs w:val="26"/>
      <w:shd w:val="clear" w:color="auto" w:fill="FFFFFF"/>
    </w:rPr>
  </w:style>
  <w:style w:type="paragraph" w:customStyle="1" w:styleId="24">
    <w:name w:val="Заголовок №2"/>
    <w:basedOn w:val="a0"/>
    <w:link w:val="23"/>
    <w:uiPriority w:val="99"/>
    <w:rsid w:val="001127E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basedOn w:val="a1"/>
    <w:link w:val="26"/>
    <w:uiPriority w:val="99"/>
    <w:locked/>
    <w:rsid w:val="001127E7"/>
    <w:rPr>
      <w:sz w:val="28"/>
      <w:szCs w:val="28"/>
      <w:shd w:val="clear" w:color="auto" w:fill="FFFFFF"/>
    </w:rPr>
  </w:style>
  <w:style w:type="paragraph" w:customStyle="1" w:styleId="26">
    <w:name w:val="Основной текст (2)"/>
    <w:basedOn w:val="a0"/>
    <w:link w:val="25"/>
    <w:uiPriority w:val="99"/>
    <w:rsid w:val="001127E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1127E7"/>
    <w:rPr>
      <w:b/>
      <w:bCs/>
      <w:sz w:val="18"/>
      <w:szCs w:val="18"/>
      <w:shd w:val="clear" w:color="auto" w:fill="FFFFFF"/>
    </w:rPr>
  </w:style>
  <w:style w:type="paragraph" w:customStyle="1" w:styleId="42">
    <w:name w:val="Основной текст (4)"/>
    <w:basedOn w:val="a0"/>
    <w:link w:val="41"/>
    <w:uiPriority w:val="99"/>
    <w:rsid w:val="001127E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basedOn w:val="a1"/>
    <w:link w:val="53"/>
    <w:uiPriority w:val="99"/>
    <w:locked/>
    <w:rsid w:val="001127E7"/>
    <w:rPr>
      <w:b/>
      <w:bCs/>
      <w:shd w:val="clear" w:color="auto" w:fill="FFFFFF"/>
    </w:rPr>
  </w:style>
  <w:style w:type="paragraph" w:customStyle="1" w:styleId="53">
    <w:name w:val="Основной текст (5)"/>
    <w:basedOn w:val="a0"/>
    <w:link w:val="52"/>
    <w:uiPriority w:val="99"/>
    <w:rsid w:val="001127E7"/>
    <w:pPr>
      <w:widowControl w:val="0"/>
      <w:shd w:val="clear" w:color="auto" w:fill="FFFFFF"/>
      <w:spacing w:before="360" w:after="1020" w:line="278" w:lineRule="exact"/>
      <w:jc w:val="center"/>
    </w:pPr>
    <w:rPr>
      <w:b/>
      <w:bCs/>
      <w:shd w:val="clear" w:color="auto" w:fill="FFFFFF"/>
    </w:rPr>
  </w:style>
  <w:style w:type="character" w:customStyle="1" w:styleId="affd">
    <w:name w:val="Подпись к таблице_"/>
    <w:basedOn w:val="a1"/>
    <w:link w:val="affe"/>
    <w:uiPriority w:val="99"/>
    <w:locked/>
    <w:rsid w:val="001127E7"/>
    <w:rPr>
      <w:b/>
      <w:bCs/>
      <w:shd w:val="clear" w:color="auto" w:fill="FFFFFF"/>
    </w:rPr>
  </w:style>
  <w:style w:type="paragraph" w:customStyle="1" w:styleId="affe">
    <w:name w:val="Подпись к таблице"/>
    <w:basedOn w:val="a0"/>
    <w:link w:val="affd"/>
    <w:uiPriority w:val="99"/>
    <w:rsid w:val="001127E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1127E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1127E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1127E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1127E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1127E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1127E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1127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1127E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1127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1127E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1127E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1127E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1127E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1127E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1127E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1127E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1127E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1127E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1127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locked/>
    <w:rsid w:val="001127E7"/>
    <w:rPr>
      <w:rFonts w:ascii="Arial" w:eastAsia="Times New Roman" w:hAnsi="Arial" w:cs="Arial"/>
      <w:b/>
      <w:bCs/>
      <w:sz w:val="20"/>
      <w:szCs w:val="20"/>
    </w:rPr>
  </w:style>
  <w:style w:type="paragraph" w:customStyle="1" w:styleId="afff">
    <w:name w:val="Знак Знак Знак Знак Знак Знак Знак"/>
    <w:basedOn w:val="a0"/>
    <w:uiPriority w:val="99"/>
    <w:rsid w:val="001127E7"/>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112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1127E7"/>
    <w:rPr>
      <w:rFonts w:ascii="Courier New" w:eastAsia="Times New Roman" w:hAnsi="Courier New" w:cs="Courier New"/>
      <w:sz w:val="20"/>
      <w:szCs w:val="20"/>
    </w:rPr>
  </w:style>
  <w:style w:type="paragraph" w:customStyle="1" w:styleId="headertexttopleveltextcentertext">
    <w:name w:val="headertext topleveltext center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1127E7"/>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1127E7"/>
    <w:pPr>
      <w:spacing w:after="160" w:line="240" w:lineRule="exact"/>
    </w:pPr>
    <w:rPr>
      <w:rFonts w:ascii="Verdana" w:eastAsia="Times New Roman" w:hAnsi="Verdana" w:cs="Verdana"/>
      <w:sz w:val="24"/>
      <w:szCs w:val="24"/>
      <w:lang w:val="en-US"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6"/>
    <w:uiPriority w:val="99"/>
    <w:locked/>
    <w:rsid w:val="001127E7"/>
    <w:rPr>
      <w:rFonts w:ascii="Calibri" w:eastAsia="Times New Roman" w:hAnsi="Calibri" w:cs="Times New Roman"/>
      <w:sz w:val="20"/>
      <w:szCs w:val="20"/>
    </w:rPr>
  </w:style>
  <w:style w:type="paragraph" w:customStyle="1" w:styleId="afff0">
    <w:name w:val="Таблицы (моноширинный)"/>
    <w:basedOn w:val="a0"/>
    <w:next w:val="a0"/>
    <w:uiPriority w:val="99"/>
    <w:rsid w:val="001127E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1127E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1127E7"/>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1127E7"/>
    <w:rPr>
      <w:rFonts w:ascii="Georgia" w:eastAsia="Calibri" w:hAnsi="Georgia" w:cs="Times New Roman"/>
      <w:sz w:val="24"/>
      <w:szCs w:val="24"/>
    </w:rPr>
  </w:style>
  <w:style w:type="paragraph" w:customStyle="1" w:styleId="28">
    <w:name w:val="Без интервала2"/>
    <w:uiPriority w:val="99"/>
    <w:qFormat/>
    <w:rsid w:val="001127E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1127E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1127E7"/>
    <w:rPr>
      <w:rFonts w:ascii="Times New Roman" w:eastAsia="Times New Roman" w:hAnsi="Times New Roman" w:cs="Times New Roman"/>
      <w:sz w:val="16"/>
      <w:szCs w:val="16"/>
    </w:rPr>
  </w:style>
  <w:style w:type="character" w:customStyle="1" w:styleId="afff1">
    <w:name w:val="Гипертекстовая ссылка"/>
    <w:uiPriority w:val="99"/>
    <w:rsid w:val="001127E7"/>
    <w:rPr>
      <w:color w:val="008000"/>
    </w:rPr>
  </w:style>
  <w:style w:type="character" w:customStyle="1" w:styleId="140">
    <w:name w:val="Знак Знак14"/>
    <w:uiPriority w:val="99"/>
    <w:locked/>
    <w:rsid w:val="001127E7"/>
    <w:rPr>
      <w:rFonts w:ascii="Verdana" w:hAnsi="Verdana" w:cs="Verdana"/>
      <w:b/>
      <w:bCs/>
      <w:color w:val="C41C16"/>
      <w:sz w:val="28"/>
      <w:szCs w:val="28"/>
      <w:lang w:val="ru-RU" w:eastAsia="ru-RU"/>
    </w:rPr>
  </w:style>
  <w:style w:type="character" w:customStyle="1" w:styleId="130">
    <w:name w:val="Знак Знак13"/>
    <w:uiPriority w:val="99"/>
    <w:locked/>
    <w:rsid w:val="001127E7"/>
    <w:rPr>
      <w:rFonts w:ascii="Cambria" w:hAnsi="Cambria" w:cs="Cambria"/>
      <w:b/>
      <w:bCs/>
      <w:sz w:val="26"/>
      <w:szCs w:val="26"/>
      <w:lang w:val="ru-RU" w:eastAsia="ru-RU"/>
    </w:rPr>
  </w:style>
  <w:style w:type="character" w:customStyle="1" w:styleId="110">
    <w:name w:val="Знак Знак11"/>
    <w:uiPriority w:val="99"/>
    <w:locked/>
    <w:rsid w:val="001127E7"/>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1127E7"/>
    <w:rPr>
      <w:lang w:val="ru-RU" w:eastAsia="ru-RU"/>
    </w:rPr>
  </w:style>
  <w:style w:type="character" w:customStyle="1" w:styleId="29">
    <w:name w:val="Знак Знак2"/>
    <w:uiPriority w:val="99"/>
    <w:locked/>
    <w:rsid w:val="001127E7"/>
    <w:rPr>
      <w:rFonts w:ascii="Calibri" w:eastAsia="Times New Roman" w:hAnsi="Calibri" w:cs="Calibri"/>
      <w:lang w:val="ru-RU" w:eastAsia="en-US"/>
    </w:rPr>
  </w:style>
  <w:style w:type="character" w:customStyle="1" w:styleId="61">
    <w:name w:val="Знак Знак6"/>
    <w:uiPriority w:val="99"/>
    <w:locked/>
    <w:rsid w:val="001127E7"/>
    <w:rPr>
      <w:sz w:val="24"/>
      <w:szCs w:val="24"/>
      <w:lang w:val="ru-RU" w:eastAsia="ru-RU"/>
    </w:rPr>
  </w:style>
  <w:style w:type="character" w:customStyle="1" w:styleId="71">
    <w:name w:val="Знак Знак7"/>
    <w:uiPriority w:val="99"/>
    <w:locked/>
    <w:rsid w:val="001127E7"/>
    <w:rPr>
      <w:lang w:val="ru-RU" w:eastAsia="ru-RU"/>
    </w:rPr>
  </w:style>
  <w:style w:type="character" w:customStyle="1" w:styleId="8">
    <w:name w:val="Знак Знак8"/>
    <w:uiPriority w:val="99"/>
    <w:locked/>
    <w:rsid w:val="001127E7"/>
    <w:rPr>
      <w:sz w:val="44"/>
      <w:szCs w:val="44"/>
      <w:lang w:val="ru-RU" w:eastAsia="ru-RU"/>
    </w:rPr>
  </w:style>
  <w:style w:type="character" w:customStyle="1" w:styleId="43">
    <w:name w:val="Знак Знак4"/>
    <w:uiPriority w:val="99"/>
    <w:locked/>
    <w:rsid w:val="001127E7"/>
    <w:rPr>
      <w:rFonts w:ascii="Cambria" w:hAnsi="Cambria" w:cs="Cambria"/>
      <w:sz w:val="24"/>
      <w:szCs w:val="24"/>
      <w:lang w:val="ru-RU" w:eastAsia="ru-RU"/>
    </w:rPr>
  </w:style>
  <w:style w:type="character" w:customStyle="1" w:styleId="38">
    <w:name w:val="Знак Знак3"/>
    <w:uiPriority w:val="99"/>
    <w:locked/>
    <w:rsid w:val="001127E7"/>
    <w:rPr>
      <w:rFonts w:ascii="Tahoma" w:hAnsi="Tahoma" w:cs="Tahoma"/>
      <w:sz w:val="16"/>
      <w:szCs w:val="16"/>
      <w:lang w:val="ru-RU" w:eastAsia="ru-RU"/>
    </w:rPr>
  </w:style>
  <w:style w:type="character" w:customStyle="1" w:styleId="100">
    <w:name w:val="Знак Знак10"/>
    <w:uiPriority w:val="99"/>
    <w:locked/>
    <w:rsid w:val="001127E7"/>
    <w:rPr>
      <w:rFonts w:ascii="Tahoma" w:hAnsi="Tahoma" w:cs="Tahoma"/>
      <w:sz w:val="16"/>
      <w:szCs w:val="16"/>
      <w:lang w:val="ru-RU" w:eastAsia="ru-RU"/>
    </w:rPr>
  </w:style>
  <w:style w:type="character" w:customStyle="1" w:styleId="apple-converted-space">
    <w:name w:val="apple-converted-space"/>
    <w:rsid w:val="001127E7"/>
    <w:rPr>
      <w:rFonts w:ascii="Times New Roman" w:hAnsi="Times New Roman" w:cs="Times New Roman"/>
    </w:rPr>
  </w:style>
  <w:style w:type="paragraph" w:customStyle="1" w:styleId="Default">
    <w:name w:val="Default"/>
    <w:uiPriority w:val="99"/>
    <w:rsid w:val="001127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1127E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1127E7"/>
    <w:pPr>
      <w:widowControl w:val="0"/>
      <w:autoSpaceDE w:val="0"/>
      <w:autoSpaceDN w:val="0"/>
      <w:spacing w:after="0" w:line="240" w:lineRule="auto"/>
    </w:pPr>
    <w:rPr>
      <w:rFonts w:ascii="Tahoma" w:eastAsia="Times New Roman" w:hAnsi="Tahoma" w:cs="Tahoma"/>
      <w:sz w:val="20"/>
      <w:szCs w:val="20"/>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1127E7"/>
    <w:rPr>
      <w:rFonts w:eastAsia="Times New Roman"/>
      <w:lang w:eastAsia="ru-RU"/>
    </w:rPr>
  </w:style>
  <w:style w:type="paragraph" w:customStyle="1" w:styleId="ListParagraph1">
    <w:name w:val="List Paragraph1"/>
    <w:basedOn w:val="a0"/>
    <w:uiPriority w:val="99"/>
    <w:rsid w:val="001127E7"/>
    <w:pPr>
      <w:ind w:left="720"/>
    </w:pPr>
    <w:rPr>
      <w:rFonts w:ascii="Calibri" w:eastAsia="Times New Roman" w:hAnsi="Calibri" w:cs="Calibri"/>
      <w:lang w:eastAsia="en-US"/>
    </w:rPr>
  </w:style>
  <w:style w:type="paragraph" w:customStyle="1" w:styleId="ListParagraph11">
    <w:name w:val="List Paragraph11"/>
    <w:basedOn w:val="a0"/>
    <w:uiPriority w:val="99"/>
    <w:rsid w:val="001127E7"/>
    <w:pPr>
      <w:ind w:left="720"/>
    </w:pPr>
    <w:rPr>
      <w:rFonts w:ascii="Calibri" w:eastAsia="Times New Roman" w:hAnsi="Calibri" w:cs="Calibri"/>
      <w:lang w:eastAsia="en-US"/>
    </w:rPr>
  </w:style>
  <w:style w:type="paragraph" w:customStyle="1" w:styleId="ConsNonformat">
    <w:name w:val="ConsNonformat"/>
    <w:uiPriority w:val="99"/>
    <w:rsid w:val="001127E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1127E7"/>
    <w:rPr>
      <w:rFonts w:ascii="Times New Roman" w:hAnsi="Times New Roman" w:cs="Times New Roman"/>
      <w:sz w:val="26"/>
      <w:szCs w:val="26"/>
    </w:rPr>
  </w:style>
  <w:style w:type="character" w:customStyle="1" w:styleId="FontStyle19">
    <w:name w:val="Font Style19"/>
    <w:uiPriority w:val="99"/>
    <w:rsid w:val="001127E7"/>
    <w:rPr>
      <w:rFonts w:ascii="Times New Roman" w:hAnsi="Times New Roman" w:cs="Times New Roman"/>
      <w:b/>
      <w:bCs/>
      <w:sz w:val="26"/>
      <w:szCs w:val="26"/>
    </w:rPr>
  </w:style>
  <w:style w:type="character" w:customStyle="1" w:styleId="FontStyle20">
    <w:name w:val="Font Style20"/>
    <w:uiPriority w:val="99"/>
    <w:rsid w:val="001127E7"/>
    <w:rPr>
      <w:rFonts w:ascii="Times New Roman" w:hAnsi="Times New Roman" w:cs="Times New Roman"/>
      <w:sz w:val="26"/>
      <w:szCs w:val="26"/>
    </w:rPr>
  </w:style>
  <w:style w:type="paragraph" w:styleId="2a">
    <w:name w:val="Body Text 2"/>
    <w:basedOn w:val="a0"/>
    <w:link w:val="2b"/>
    <w:uiPriority w:val="99"/>
    <w:rsid w:val="001127E7"/>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1127E7"/>
    <w:rPr>
      <w:rFonts w:ascii="Calibri" w:eastAsia="Calibri" w:hAnsi="Calibri" w:cs="Calibri"/>
      <w:lang w:eastAsia="zh-CN"/>
    </w:rPr>
  </w:style>
  <w:style w:type="character" w:customStyle="1" w:styleId="okpdspan1">
    <w:name w:val="okpd_span1"/>
    <w:uiPriority w:val="99"/>
    <w:rsid w:val="001127E7"/>
    <w:rPr>
      <w:b/>
      <w:bCs/>
    </w:rPr>
  </w:style>
  <w:style w:type="character" w:customStyle="1" w:styleId="textitem-characteristicsattrs-el-value">
    <w:name w:val="text item-characteristics__attrs-el-value"/>
    <w:basedOn w:val="a1"/>
    <w:uiPriority w:val="99"/>
    <w:rsid w:val="001127E7"/>
  </w:style>
  <w:style w:type="character" w:customStyle="1" w:styleId="1d">
    <w:name w:val="Основной шрифт абзаца1"/>
    <w:uiPriority w:val="99"/>
    <w:rsid w:val="001127E7"/>
  </w:style>
  <w:style w:type="character" w:customStyle="1" w:styleId="1e">
    <w:name w:val="Строгий1"/>
    <w:uiPriority w:val="99"/>
    <w:rsid w:val="001127E7"/>
    <w:rPr>
      <w:b/>
      <w:bCs/>
    </w:rPr>
  </w:style>
  <w:style w:type="paragraph" w:customStyle="1" w:styleId="afff3">
    <w:name w:val="Заголовок статьи"/>
    <w:basedOn w:val="a0"/>
    <w:next w:val="a0"/>
    <w:uiPriority w:val="99"/>
    <w:rsid w:val="001127E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1127E7"/>
    <w:rPr>
      <w:sz w:val="23"/>
      <w:szCs w:val="23"/>
      <w:shd w:val="clear" w:color="auto" w:fill="FFFFFF"/>
    </w:rPr>
  </w:style>
  <w:style w:type="paragraph" w:customStyle="1" w:styleId="afff5">
    <w:name w:val="Сноска"/>
    <w:basedOn w:val="a0"/>
    <w:link w:val="afff4"/>
    <w:uiPriority w:val="99"/>
    <w:rsid w:val="001127E7"/>
    <w:pPr>
      <w:shd w:val="clear" w:color="auto" w:fill="FFFFFF"/>
      <w:spacing w:after="0" w:line="274" w:lineRule="exact"/>
    </w:pPr>
    <w:rPr>
      <w:sz w:val="23"/>
      <w:szCs w:val="23"/>
    </w:rPr>
  </w:style>
  <w:style w:type="character" w:customStyle="1" w:styleId="2c">
    <w:name w:val="Сноска (2)_"/>
    <w:link w:val="2d"/>
    <w:uiPriority w:val="99"/>
    <w:locked/>
    <w:rsid w:val="001127E7"/>
    <w:rPr>
      <w:shd w:val="clear" w:color="auto" w:fill="FFFFFF"/>
    </w:rPr>
  </w:style>
  <w:style w:type="paragraph" w:customStyle="1" w:styleId="2d">
    <w:name w:val="Сноска (2)"/>
    <w:basedOn w:val="a0"/>
    <w:link w:val="2c"/>
    <w:uiPriority w:val="99"/>
    <w:rsid w:val="001127E7"/>
    <w:pPr>
      <w:shd w:val="clear" w:color="auto" w:fill="FFFFFF"/>
      <w:spacing w:after="0" w:line="240" w:lineRule="atLeast"/>
    </w:pPr>
  </w:style>
  <w:style w:type="paragraph" w:customStyle="1" w:styleId="210">
    <w:name w:val="Основной текст (2)1"/>
    <w:basedOn w:val="a0"/>
    <w:uiPriority w:val="99"/>
    <w:rsid w:val="001127E7"/>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1127E7"/>
    <w:rPr>
      <w:shd w:val="clear" w:color="auto" w:fill="FFFFFF"/>
    </w:rPr>
  </w:style>
  <w:style w:type="paragraph" w:customStyle="1" w:styleId="afff7">
    <w:name w:val="Колонтитул"/>
    <w:basedOn w:val="a0"/>
    <w:link w:val="afff6"/>
    <w:uiPriority w:val="99"/>
    <w:rsid w:val="001127E7"/>
    <w:pPr>
      <w:shd w:val="clear" w:color="auto" w:fill="FFFFFF"/>
      <w:spacing w:after="0" w:line="240" w:lineRule="auto"/>
    </w:pPr>
  </w:style>
  <w:style w:type="character" w:customStyle="1" w:styleId="afff8">
    <w:name w:val="Основной текст_"/>
    <w:link w:val="1f"/>
    <w:uiPriority w:val="99"/>
    <w:locked/>
    <w:rsid w:val="001127E7"/>
    <w:rPr>
      <w:shd w:val="clear" w:color="auto" w:fill="FFFFFF"/>
    </w:rPr>
  </w:style>
  <w:style w:type="paragraph" w:customStyle="1" w:styleId="1f">
    <w:name w:val="Основной текст1"/>
    <w:basedOn w:val="a0"/>
    <w:link w:val="afff8"/>
    <w:uiPriority w:val="99"/>
    <w:rsid w:val="001127E7"/>
    <w:pPr>
      <w:shd w:val="clear" w:color="auto" w:fill="FFFFFF"/>
      <w:spacing w:after="0" w:line="240" w:lineRule="atLeast"/>
      <w:ind w:hanging="200"/>
    </w:pPr>
  </w:style>
  <w:style w:type="character" w:customStyle="1" w:styleId="220">
    <w:name w:val="Заголовок №2 (2)_"/>
    <w:link w:val="221"/>
    <w:uiPriority w:val="99"/>
    <w:locked/>
    <w:rsid w:val="001127E7"/>
    <w:rPr>
      <w:sz w:val="28"/>
      <w:szCs w:val="28"/>
      <w:shd w:val="clear" w:color="auto" w:fill="FFFFFF"/>
    </w:rPr>
  </w:style>
  <w:style w:type="paragraph" w:customStyle="1" w:styleId="221">
    <w:name w:val="Заголовок №2 (2)"/>
    <w:basedOn w:val="a0"/>
    <w:link w:val="220"/>
    <w:uiPriority w:val="99"/>
    <w:rsid w:val="001127E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locked/>
    <w:rsid w:val="001127E7"/>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1127E7"/>
    <w:pPr>
      <w:shd w:val="clear" w:color="auto" w:fill="FFFFFF"/>
      <w:spacing w:after="0" w:line="240" w:lineRule="atLeast"/>
    </w:pPr>
    <w:rPr>
      <w:rFonts w:ascii="SimHei" w:eastAsia="SimHei" w:hAnsi="SimHei" w:cs="SimHei"/>
      <w:spacing w:val="-10"/>
      <w:sz w:val="15"/>
      <w:szCs w:val="15"/>
    </w:rPr>
  </w:style>
  <w:style w:type="character" w:customStyle="1" w:styleId="72">
    <w:name w:val="Основной текст (7)_"/>
    <w:link w:val="73"/>
    <w:uiPriority w:val="99"/>
    <w:locked/>
    <w:rsid w:val="001127E7"/>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1127E7"/>
    <w:pPr>
      <w:shd w:val="clear" w:color="auto" w:fill="FFFFFF"/>
      <w:spacing w:after="0" w:line="240" w:lineRule="atLeast"/>
      <w:jc w:val="right"/>
    </w:pPr>
    <w:rPr>
      <w:rFonts w:ascii="CordiaUPC" w:eastAsia="Times New Roman" w:hAnsi="CordiaUPC" w:cs="CordiaUPC"/>
      <w:sz w:val="26"/>
      <w:szCs w:val="26"/>
    </w:rPr>
  </w:style>
  <w:style w:type="paragraph" w:customStyle="1" w:styleId="afff9">
    <w:name w:val="Нормальный"/>
    <w:uiPriority w:val="99"/>
    <w:rsid w:val="001127E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0">
    <w:name w:val="Стиль1"/>
    <w:basedOn w:val="4"/>
    <w:link w:val="1f1"/>
    <w:uiPriority w:val="99"/>
    <w:qFormat/>
    <w:rsid w:val="001127E7"/>
    <w:pPr>
      <w:jc w:val="center"/>
    </w:pPr>
    <w:rPr>
      <w:sz w:val="24"/>
      <w:szCs w:val="24"/>
      <w:lang w:val="en-US"/>
    </w:rPr>
  </w:style>
  <w:style w:type="character" w:customStyle="1" w:styleId="1f1">
    <w:name w:val="Стиль1 Знак"/>
    <w:basedOn w:val="40"/>
    <w:link w:val="1f0"/>
    <w:uiPriority w:val="99"/>
    <w:locked/>
    <w:rsid w:val="001127E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1127E7"/>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1127E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1127E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1127E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c"/>
    <w:uiPriority w:val="99"/>
    <w:rsid w:val="001127E7"/>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1127E7"/>
    <w:rPr>
      <w:rFonts w:ascii="Consolas" w:hAnsi="Consolas" w:cs="Consolas"/>
      <w:sz w:val="20"/>
      <w:szCs w:val="20"/>
      <w:lang w:eastAsia="ru-RU"/>
    </w:rPr>
  </w:style>
  <w:style w:type="paragraph" w:customStyle="1" w:styleId="1f2">
    <w:name w:val="1"/>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1127E7"/>
  </w:style>
  <w:style w:type="character" w:customStyle="1" w:styleId="afffb">
    <w:name w:val="Символ сноски"/>
    <w:uiPriority w:val="99"/>
    <w:rsid w:val="001127E7"/>
    <w:rPr>
      <w:vertAlign w:val="superscript"/>
    </w:rPr>
  </w:style>
  <w:style w:type="paragraph" w:customStyle="1" w:styleId="pc">
    <w:name w:val="pc"/>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1127E7"/>
    <w:rPr>
      <w:rFonts w:ascii="Arial" w:hAnsi="Arial" w:cs="Arial"/>
      <w:lang w:val="en-US"/>
    </w:rPr>
  </w:style>
  <w:style w:type="character" w:customStyle="1" w:styleId="s2">
    <w:name w:val="s2"/>
    <w:basedOn w:val="a1"/>
    <w:uiPriority w:val="99"/>
    <w:rsid w:val="001127E7"/>
  </w:style>
  <w:style w:type="paragraph" w:customStyle="1" w:styleId="p30">
    <w:name w:val="p30"/>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1127E7"/>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1127E7"/>
    <w:pPr>
      <w:shd w:val="clear" w:color="auto" w:fill="FFFFFF"/>
      <w:spacing w:after="0" w:line="240" w:lineRule="atLeast"/>
    </w:pPr>
    <w:rPr>
      <w:rFonts w:ascii="Verdana" w:hAnsi="Verdana" w:cs="Verdana"/>
      <w:spacing w:val="-10"/>
      <w:sz w:val="15"/>
      <w:szCs w:val="15"/>
    </w:rPr>
  </w:style>
  <w:style w:type="character" w:customStyle="1" w:styleId="111">
    <w:name w:val="Основной текст (11)_"/>
    <w:link w:val="112"/>
    <w:uiPriority w:val="99"/>
    <w:locked/>
    <w:rsid w:val="001127E7"/>
    <w:rPr>
      <w:rFonts w:ascii="Verdana" w:hAnsi="Verdana" w:cs="Verdana"/>
      <w:sz w:val="15"/>
      <w:szCs w:val="15"/>
      <w:shd w:val="clear" w:color="auto" w:fill="FFFFFF"/>
    </w:rPr>
  </w:style>
  <w:style w:type="paragraph" w:customStyle="1" w:styleId="112">
    <w:name w:val="Основной текст (11)"/>
    <w:basedOn w:val="a0"/>
    <w:link w:val="111"/>
    <w:uiPriority w:val="99"/>
    <w:rsid w:val="001127E7"/>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uiPriority w:val="99"/>
    <w:locked/>
    <w:rsid w:val="001127E7"/>
    <w:rPr>
      <w:rFonts w:ascii="Tahoma" w:eastAsia="Calibri" w:hAnsi="Tahoma" w:cs="Times New Roman"/>
      <w:sz w:val="20"/>
      <w:szCs w:val="20"/>
    </w:rPr>
  </w:style>
  <w:style w:type="paragraph" w:customStyle="1" w:styleId="consplustitle1">
    <w:name w:val="consplustitle"/>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1127E7"/>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1127E7"/>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1127E7"/>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1127E7"/>
    <w:rPr>
      <w:b/>
      <w:bCs/>
      <w:color w:val="000080"/>
    </w:rPr>
  </w:style>
  <w:style w:type="paragraph" w:customStyle="1" w:styleId="afffd">
    <w:name w:val="Содержимое таблицы"/>
    <w:basedOn w:val="a0"/>
    <w:uiPriority w:val="99"/>
    <w:rsid w:val="001127E7"/>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1127E7"/>
  </w:style>
  <w:style w:type="paragraph" w:customStyle="1" w:styleId="pt-consplusnonformat-000042">
    <w:name w:val="pt-consplusnonformat-000042"/>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1127E7"/>
  </w:style>
  <w:style w:type="numbering" w:customStyle="1" w:styleId="1f4">
    <w:name w:val="Нет списка1"/>
    <w:next w:val="a3"/>
    <w:uiPriority w:val="99"/>
    <w:semiHidden/>
    <w:unhideWhenUsed/>
    <w:rsid w:val="001127E7"/>
  </w:style>
  <w:style w:type="character" w:customStyle="1" w:styleId="1f5">
    <w:name w:val="Текст примечания Знак1"/>
    <w:basedOn w:val="a1"/>
    <w:uiPriority w:val="99"/>
    <w:semiHidden/>
    <w:rsid w:val="001127E7"/>
    <w:rPr>
      <w:sz w:val="20"/>
      <w:szCs w:val="20"/>
    </w:rPr>
  </w:style>
  <w:style w:type="character" w:customStyle="1" w:styleId="1f6">
    <w:name w:val="Без интервала Знак1"/>
    <w:uiPriority w:val="99"/>
    <w:locked/>
    <w:rsid w:val="001127E7"/>
    <w:rPr>
      <w:rFonts w:ascii="Calibri" w:eastAsia="Times New Roman" w:hAnsi="Calibri" w:cs="Times New Roman"/>
    </w:rPr>
  </w:style>
  <w:style w:type="character" w:customStyle="1" w:styleId="1f7">
    <w:name w:val="Нижний колонтитул Знак1"/>
    <w:basedOn w:val="a1"/>
    <w:uiPriority w:val="99"/>
    <w:semiHidden/>
    <w:rsid w:val="001127E7"/>
  </w:style>
  <w:style w:type="character" w:customStyle="1" w:styleId="1f8">
    <w:name w:val="Текст выноски Знак1"/>
    <w:basedOn w:val="a1"/>
    <w:uiPriority w:val="99"/>
    <w:semiHidden/>
    <w:rsid w:val="001127E7"/>
    <w:rPr>
      <w:rFonts w:ascii="Tahoma" w:hAnsi="Tahoma" w:cs="Tahoma"/>
      <w:sz w:val="16"/>
      <w:szCs w:val="16"/>
    </w:rPr>
  </w:style>
  <w:style w:type="character" w:customStyle="1" w:styleId="1f9">
    <w:name w:val="Основной текст с отступом Знак1"/>
    <w:basedOn w:val="a1"/>
    <w:uiPriority w:val="99"/>
    <w:semiHidden/>
    <w:rsid w:val="001127E7"/>
  </w:style>
  <w:style w:type="character" w:customStyle="1" w:styleId="212">
    <w:name w:val="Основной текст с отступом 2 Знак1"/>
    <w:basedOn w:val="a1"/>
    <w:uiPriority w:val="99"/>
    <w:semiHidden/>
    <w:rsid w:val="001127E7"/>
  </w:style>
  <w:style w:type="character" w:customStyle="1" w:styleId="1fa">
    <w:name w:val="Верхний колонтитул Знак1"/>
    <w:basedOn w:val="a1"/>
    <w:uiPriority w:val="99"/>
    <w:semiHidden/>
    <w:rsid w:val="001127E7"/>
  </w:style>
  <w:style w:type="character" w:customStyle="1" w:styleId="1fb">
    <w:name w:val="Подзаголовок Знак1"/>
    <w:basedOn w:val="a1"/>
    <w:uiPriority w:val="99"/>
    <w:rsid w:val="001127E7"/>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1127E7"/>
    <w:rPr>
      <w:rFonts w:ascii="Tahoma" w:hAnsi="Tahoma" w:cs="Tahoma"/>
      <w:sz w:val="16"/>
      <w:szCs w:val="16"/>
    </w:rPr>
  </w:style>
  <w:style w:type="character" w:customStyle="1" w:styleId="1fd">
    <w:name w:val="Текст сноски Знак1"/>
    <w:basedOn w:val="a1"/>
    <w:uiPriority w:val="99"/>
    <w:semiHidden/>
    <w:rsid w:val="001127E7"/>
    <w:rPr>
      <w:sz w:val="20"/>
      <w:szCs w:val="20"/>
    </w:rPr>
  </w:style>
  <w:style w:type="character" w:customStyle="1" w:styleId="1fe">
    <w:name w:val="Тема примечания Знак1"/>
    <w:basedOn w:val="1f5"/>
    <w:uiPriority w:val="99"/>
    <w:semiHidden/>
    <w:rsid w:val="001127E7"/>
    <w:rPr>
      <w:b/>
      <w:bCs/>
      <w:sz w:val="20"/>
      <w:szCs w:val="20"/>
    </w:rPr>
  </w:style>
  <w:style w:type="character" w:customStyle="1" w:styleId="311">
    <w:name w:val="Основной текст 3 Знак1"/>
    <w:basedOn w:val="a1"/>
    <w:uiPriority w:val="99"/>
    <w:semiHidden/>
    <w:rsid w:val="001127E7"/>
    <w:rPr>
      <w:sz w:val="16"/>
      <w:szCs w:val="16"/>
    </w:rPr>
  </w:style>
  <w:style w:type="character" w:customStyle="1" w:styleId="312">
    <w:name w:val="Основной текст с отступом 3 Знак1"/>
    <w:basedOn w:val="a1"/>
    <w:uiPriority w:val="99"/>
    <w:semiHidden/>
    <w:rsid w:val="001127E7"/>
    <w:rPr>
      <w:sz w:val="16"/>
      <w:szCs w:val="16"/>
    </w:rPr>
  </w:style>
  <w:style w:type="character" w:customStyle="1" w:styleId="213">
    <w:name w:val="Основной текст 2 Знак1"/>
    <w:basedOn w:val="a1"/>
    <w:uiPriority w:val="99"/>
    <w:semiHidden/>
    <w:rsid w:val="001127E7"/>
  </w:style>
  <w:style w:type="paragraph" w:styleId="a">
    <w:name w:val="List Bullet"/>
    <w:basedOn w:val="a0"/>
    <w:uiPriority w:val="99"/>
    <w:unhideWhenUsed/>
    <w:rsid w:val="001127E7"/>
    <w:pPr>
      <w:numPr>
        <w:numId w:val="16"/>
      </w:numPr>
      <w:contextualSpacing/>
    </w:pPr>
    <w:rPr>
      <w:rFonts w:ascii="Calibri" w:eastAsia="Times New Roman" w:hAnsi="Calibri" w:cs="Calibri"/>
    </w:rPr>
  </w:style>
  <w:style w:type="paragraph" w:customStyle="1" w:styleId="3b">
    <w:name w:val="Без интервала3"/>
    <w:rsid w:val="00EE5E0B"/>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1127E7"/>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1127E7"/>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1127E7"/>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1127E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1127E7"/>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1127E7"/>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1127E7"/>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127E7"/>
    <w:rPr>
      <w:rFonts w:ascii="Cambria" w:eastAsia="Times New Roman" w:hAnsi="Cambria" w:cs="Cambria"/>
      <w:b/>
      <w:bCs/>
      <w:color w:val="365F91"/>
      <w:sz w:val="28"/>
      <w:szCs w:val="28"/>
    </w:rPr>
  </w:style>
  <w:style w:type="character" w:customStyle="1" w:styleId="20">
    <w:name w:val="Заголовок 2 Знак"/>
    <w:basedOn w:val="a1"/>
    <w:link w:val="2"/>
    <w:uiPriority w:val="99"/>
    <w:rsid w:val="001127E7"/>
    <w:rPr>
      <w:rFonts w:ascii="Verdana" w:eastAsia="Times New Roman" w:hAnsi="Verdana" w:cs="Verdana"/>
      <w:b/>
      <w:bCs/>
      <w:color w:val="C41C16"/>
      <w:sz w:val="28"/>
      <w:szCs w:val="28"/>
    </w:rPr>
  </w:style>
  <w:style w:type="character" w:customStyle="1" w:styleId="30">
    <w:name w:val="Заголовок 3 Знак"/>
    <w:basedOn w:val="a1"/>
    <w:link w:val="3"/>
    <w:uiPriority w:val="99"/>
    <w:rsid w:val="001127E7"/>
    <w:rPr>
      <w:rFonts w:ascii="Arial" w:eastAsia="Times New Roman" w:hAnsi="Arial" w:cs="Arial"/>
      <w:b/>
      <w:bCs/>
      <w:sz w:val="26"/>
      <w:szCs w:val="26"/>
    </w:rPr>
  </w:style>
  <w:style w:type="character" w:customStyle="1" w:styleId="40">
    <w:name w:val="Заголовок 4 Знак"/>
    <w:basedOn w:val="a1"/>
    <w:link w:val="4"/>
    <w:uiPriority w:val="99"/>
    <w:rsid w:val="001127E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1127E7"/>
    <w:rPr>
      <w:rFonts w:ascii="Cambria" w:eastAsia="Times New Roman" w:hAnsi="Cambria" w:cs="Cambria"/>
      <w:color w:val="243F60"/>
      <w:sz w:val="24"/>
      <w:szCs w:val="24"/>
    </w:rPr>
  </w:style>
  <w:style w:type="character" w:customStyle="1" w:styleId="60">
    <w:name w:val="Заголовок 6 Знак"/>
    <w:basedOn w:val="a1"/>
    <w:link w:val="6"/>
    <w:rsid w:val="001127E7"/>
    <w:rPr>
      <w:rFonts w:ascii="Cambria" w:eastAsia="Times New Roman" w:hAnsi="Cambria" w:cs="Times New Roman"/>
      <w:i/>
      <w:iCs/>
      <w:color w:val="243F60"/>
    </w:rPr>
  </w:style>
  <w:style w:type="character" w:customStyle="1" w:styleId="70">
    <w:name w:val="Заголовок 7 Знак"/>
    <w:basedOn w:val="a1"/>
    <w:link w:val="7"/>
    <w:rsid w:val="001127E7"/>
    <w:rPr>
      <w:rFonts w:ascii="Cambria" w:eastAsia="Times New Roman" w:hAnsi="Cambria" w:cs="Times New Roman"/>
      <w:i/>
      <w:iCs/>
      <w:color w:val="404040"/>
    </w:rPr>
  </w:style>
  <w:style w:type="character" w:customStyle="1" w:styleId="Heading4Char">
    <w:name w:val="Heading 4 Char"/>
    <w:basedOn w:val="a1"/>
    <w:uiPriority w:val="99"/>
    <w:locked/>
    <w:rsid w:val="001127E7"/>
    <w:rPr>
      <w:b/>
      <w:bCs/>
      <w:i/>
      <w:iCs/>
      <w:sz w:val="28"/>
      <w:szCs w:val="28"/>
      <w:lang w:val="ru-RU" w:eastAsia="ru-RU"/>
    </w:rPr>
  </w:style>
  <w:style w:type="paragraph" w:styleId="a4">
    <w:name w:val="Balloon Text"/>
    <w:basedOn w:val="a0"/>
    <w:link w:val="a5"/>
    <w:uiPriority w:val="99"/>
    <w:rsid w:val="001127E7"/>
    <w:pPr>
      <w:spacing w:after="0" w:line="240" w:lineRule="auto"/>
    </w:pPr>
    <w:rPr>
      <w:rFonts w:ascii="Tahoma" w:eastAsia="Times New Roman" w:hAnsi="Tahoma" w:cs="Tahoma"/>
      <w:sz w:val="16"/>
      <w:szCs w:val="16"/>
    </w:rPr>
  </w:style>
  <w:style w:type="character" w:customStyle="1" w:styleId="a5">
    <w:name w:val="Текст выноски Знак"/>
    <w:basedOn w:val="a1"/>
    <w:link w:val="a4"/>
    <w:uiPriority w:val="99"/>
    <w:rsid w:val="001127E7"/>
    <w:rPr>
      <w:rFonts w:ascii="Tahoma" w:eastAsia="Times New Roman" w:hAnsi="Tahoma" w:cs="Tahoma"/>
      <w:sz w:val="16"/>
      <w:szCs w:val="16"/>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7"/>
    <w:uiPriority w:val="99"/>
    <w:qFormat/>
    <w:rsid w:val="001127E7"/>
    <w:pPr>
      <w:ind w:left="720"/>
    </w:pPr>
    <w:rPr>
      <w:rFonts w:ascii="Calibri" w:eastAsia="Times New Roman" w:hAnsi="Calibri" w:cs="Times New Roman"/>
      <w:sz w:val="20"/>
      <w:szCs w:val="20"/>
    </w:rPr>
  </w:style>
  <w:style w:type="paragraph" w:customStyle="1" w:styleId="ConsPlusTitle">
    <w:name w:val="ConsPlusTitle"/>
    <w:link w:val="ConsPlusTitle0"/>
    <w:rsid w:val="001127E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uiPriority w:val="99"/>
    <w:rsid w:val="001127E7"/>
    <w:pPr>
      <w:autoSpaceDE w:val="0"/>
      <w:autoSpaceDN w:val="0"/>
      <w:adjustRightInd w:val="0"/>
      <w:spacing w:after="0" w:line="240" w:lineRule="auto"/>
      <w:ind w:firstLine="720"/>
    </w:pPr>
    <w:rPr>
      <w:rFonts w:ascii="Arial" w:eastAsia="Calibri" w:hAnsi="Arial" w:cs="Arial"/>
      <w:sz w:val="20"/>
      <w:szCs w:val="20"/>
      <w:lang w:eastAsia="en-US"/>
    </w:rPr>
  </w:style>
  <w:style w:type="paragraph" w:styleId="a8">
    <w:name w:val="Body Text Indent"/>
    <w:basedOn w:val="a0"/>
    <w:link w:val="a9"/>
    <w:uiPriority w:val="99"/>
    <w:rsid w:val="001127E7"/>
    <w:pPr>
      <w:spacing w:after="120"/>
      <w:ind w:left="283"/>
    </w:pPr>
    <w:rPr>
      <w:rFonts w:ascii="Calibri" w:eastAsia="Calibri" w:hAnsi="Calibri" w:cs="Calibri"/>
    </w:rPr>
  </w:style>
  <w:style w:type="character" w:customStyle="1" w:styleId="a9">
    <w:name w:val="Основной текст с отступом Знак"/>
    <w:basedOn w:val="a1"/>
    <w:link w:val="a8"/>
    <w:uiPriority w:val="99"/>
    <w:rsid w:val="001127E7"/>
    <w:rPr>
      <w:rFonts w:ascii="Calibri" w:eastAsia="Calibri" w:hAnsi="Calibri" w:cs="Calibri"/>
    </w:rPr>
  </w:style>
  <w:style w:type="paragraph" w:customStyle="1" w:styleId="ConsPlusCell">
    <w:name w:val="ConsPlusCell"/>
    <w:uiPriority w:val="99"/>
    <w:rsid w:val="001127E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basedOn w:val="a1"/>
    <w:link w:val="ConsPlusNormal"/>
    <w:uiPriority w:val="99"/>
    <w:locked/>
    <w:rsid w:val="001127E7"/>
    <w:rPr>
      <w:rFonts w:ascii="Arial" w:eastAsia="Calibri" w:hAnsi="Arial" w:cs="Arial"/>
      <w:sz w:val="20"/>
      <w:szCs w:val="20"/>
      <w:lang w:eastAsia="en-US"/>
    </w:rPr>
  </w:style>
  <w:style w:type="character" w:styleId="aa">
    <w:name w:val="Hyperlink"/>
    <w:basedOn w:val="a1"/>
    <w:uiPriority w:val="99"/>
    <w:rsid w:val="001127E7"/>
    <w:rPr>
      <w:color w:val="0000FF"/>
      <w:u w:val="single"/>
    </w:rPr>
  </w:style>
  <w:style w:type="paragraph" w:styleId="ab">
    <w:name w:val="Body Text"/>
    <w:aliases w:val="Знак"/>
    <w:basedOn w:val="a0"/>
    <w:link w:val="ac"/>
    <w:uiPriority w:val="99"/>
    <w:rsid w:val="001127E7"/>
    <w:pPr>
      <w:spacing w:after="120"/>
    </w:pPr>
    <w:rPr>
      <w:rFonts w:ascii="Calibri" w:eastAsia="Times New Roman" w:hAnsi="Calibri" w:cs="Calibri"/>
    </w:rPr>
  </w:style>
  <w:style w:type="character" w:customStyle="1" w:styleId="ac">
    <w:name w:val="Основной текст Знак"/>
    <w:aliases w:val="Знак Знак"/>
    <w:basedOn w:val="a1"/>
    <w:link w:val="ab"/>
    <w:uiPriority w:val="99"/>
    <w:rsid w:val="001127E7"/>
    <w:rPr>
      <w:rFonts w:ascii="Calibri" w:eastAsia="Times New Roman" w:hAnsi="Calibri" w:cs="Calibri"/>
    </w:rPr>
  </w:style>
  <w:style w:type="paragraph" w:styleId="ad">
    <w:name w:val="Title"/>
    <w:basedOn w:val="a0"/>
    <w:link w:val="ae"/>
    <w:uiPriority w:val="99"/>
    <w:qFormat/>
    <w:rsid w:val="001127E7"/>
    <w:pPr>
      <w:spacing w:after="0" w:line="240" w:lineRule="auto"/>
      <w:jc w:val="center"/>
    </w:pPr>
    <w:rPr>
      <w:rFonts w:ascii="Times New Roman" w:eastAsia="Times New Roman" w:hAnsi="Times New Roman" w:cs="Times New Roman"/>
      <w:b/>
      <w:bCs/>
      <w:sz w:val="32"/>
      <w:szCs w:val="32"/>
    </w:rPr>
  </w:style>
  <w:style w:type="character" w:customStyle="1" w:styleId="ae">
    <w:name w:val="Название Знак"/>
    <w:basedOn w:val="a1"/>
    <w:link w:val="ad"/>
    <w:uiPriority w:val="99"/>
    <w:rsid w:val="001127E7"/>
    <w:rPr>
      <w:rFonts w:ascii="Times New Roman" w:eastAsia="Times New Roman" w:hAnsi="Times New Roman" w:cs="Times New Roman"/>
      <w:b/>
      <w:bCs/>
      <w:sz w:val="32"/>
      <w:szCs w:val="32"/>
    </w:rPr>
  </w:style>
  <w:style w:type="character" w:customStyle="1" w:styleId="TitleChar">
    <w:name w:val="Title Char"/>
    <w:basedOn w:val="a1"/>
    <w:uiPriority w:val="99"/>
    <w:locked/>
    <w:rsid w:val="001127E7"/>
    <w:rPr>
      <w:rFonts w:ascii="Calibri" w:eastAsia="Times New Roman" w:hAnsi="Calibri" w:cs="Calibri"/>
      <w:sz w:val="28"/>
      <w:szCs w:val="28"/>
      <w:lang w:val="ru-RU" w:eastAsia="ru-RU"/>
    </w:rPr>
  </w:style>
  <w:style w:type="character" w:styleId="af">
    <w:name w:val="Emphasis"/>
    <w:basedOn w:val="a1"/>
    <w:uiPriority w:val="99"/>
    <w:qFormat/>
    <w:rsid w:val="001127E7"/>
    <w:rPr>
      <w:i/>
      <w:iCs/>
    </w:rPr>
  </w:style>
  <w:style w:type="paragraph" w:customStyle="1" w:styleId="af0">
    <w:name w:val="Знак Знак Знак Знак"/>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table" w:styleId="af1">
    <w:name w:val="Table Grid"/>
    <w:basedOn w:val="a2"/>
    <w:uiPriority w:val="99"/>
    <w:rsid w:val="001127E7"/>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99"/>
    <w:qFormat/>
    <w:rsid w:val="001127E7"/>
    <w:rPr>
      <w:b/>
      <w:bCs/>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4"/>
    <w:uiPriority w:val="99"/>
    <w:qFormat/>
    <w:rsid w:val="001127E7"/>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nformat">
    <w:name w:val="ConsPlusNonformat"/>
    <w:uiPriority w:val="99"/>
    <w:rsid w:val="001127E7"/>
    <w:pPr>
      <w:widowControl w:val="0"/>
      <w:autoSpaceDE w:val="0"/>
      <w:autoSpaceDN w:val="0"/>
      <w:spacing w:after="0" w:line="240" w:lineRule="auto"/>
    </w:pPr>
    <w:rPr>
      <w:rFonts w:ascii="Courier New" w:eastAsia="Times New Roman" w:hAnsi="Courier New" w:cs="Courier New"/>
      <w:sz w:val="20"/>
      <w:szCs w:val="20"/>
    </w:rPr>
  </w:style>
  <w:style w:type="paragraph" w:customStyle="1" w:styleId="Pro-Gramma">
    <w:name w:val="Pro-Gramma"/>
    <w:basedOn w:val="a0"/>
    <w:link w:val="Pro-Gramma0"/>
    <w:uiPriority w:val="99"/>
    <w:qFormat/>
    <w:rsid w:val="001127E7"/>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1127E7"/>
    <w:rPr>
      <w:rFonts w:ascii="Georgia" w:eastAsia="Calibri" w:hAnsi="Georgia" w:cs="Times New Roman"/>
      <w:sz w:val="24"/>
      <w:szCs w:val="24"/>
    </w:rPr>
  </w:style>
  <w:style w:type="paragraph" w:customStyle="1" w:styleId="11">
    <w:name w:val="Абзац списка1"/>
    <w:basedOn w:val="a0"/>
    <w:uiPriority w:val="99"/>
    <w:rsid w:val="001127E7"/>
    <w:pPr>
      <w:ind w:left="720"/>
    </w:pPr>
    <w:rPr>
      <w:rFonts w:ascii="Calibri" w:eastAsia="Calibri" w:hAnsi="Calibri" w:cs="Calibri"/>
    </w:rPr>
  </w:style>
  <w:style w:type="paragraph" w:styleId="af5">
    <w:name w:val="No Spacing"/>
    <w:link w:val="af6"/>
    <w:qFormat/>
    <w:rsid w:val="001127E7"/>
    <w:pPr>
      <w:spacing w:after="0" w:line="240" w:lineRule="auto"/>
    </w:pPr>
    <w:rPr>
      <w:rFonts w:ascii="Times New Roman" w:eastAsia="Calibri" w:hAnsi="Times New Roman" w:cs="Times New Roman"/>
      <w:sz w:val="24"/>
      <w:szCs w:val="24"/>
    </w:rPr>
  </w:style>
  <w:style w:type="character" w:customStyle="1" w:styleId="af6">
    <w:name w:val="Без интервала Знак"/>
    <w:link w:val="af5"/>
    <w:locked/>
    <w:rsid w:val="001127E7"/>
    <w:rPr>
      <w:rFonts w:ascii="Times New Roman" w:eastAsia="Calibri" w:hAnsi="Times New Roman" w:cs="Times New Roman"/>
      <w:sz w:val="24"/>
      <w:szCs w:val="24"/>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1127E7"/>
    <w:rPr>
      <w:rFonts w:ascii="Times New Roman" w:eastAsia="Calibri" w:hAnsi="Times New Roman" w:cs="Times New Roman"/>
      <w:sz w:val="24"/>
      <w:szCs w:val="24"/>
    </w:rPr>
  </w:style>
  <w:style w:type="paragraph" w:styleId="21">
    <w:name w:val="Body Text Indent 2"/>
    <w:basedOn w:val="a0"/>
    <w:link w:val="22"/>
    <w:uiPriority w:val="99"/>
    <w:rsid w:val="001127E7"/>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1127E7"/>
    <w:rPr>
      <w:rFonts w:ascii="Calibri" w:eastAsia="Calibri" w:hAnsi="Calibri" w:cs="Calibri"/>
    </w:rPr>
  </w:style>
  <w:style w:type="paragraph" w:styleId="af7">
    <w:name w:val="header"/>
    <w:basedOn w:val="a0"/>
    <w:link w:val="af8"/>
    <w:uiPriority w:val="99"/>
    <w:rsid w:val="001127E7"/>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1127E7"/>
    <w:rPr>
      <w:rFonts w:ascii="Calibri" w:eastAsia="Times New Roman" w:hAnsi="Calibri" w:cs="Calibri"/>
    </w:rPr>
  </w:style>
  <w:style w:type="paragraph" w:styleId="af9">
    <w:name w:val="footer"/>
    <w:basedOn w:val="a0"/>
    <w:link w:val="afa"/>
    <w:uiPriority w:val="99"/>
    <w:rsid w:val="001127E7"/>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1127E7"/>
    <w:rPr>
      <w:rFonts w:ascii="Calibri" w:eastAsia="Times New Roman" w:hAnsi="Calibri" w:cs="Calibri"/>
    </w:rPr>
  </w:style>
  <w:style w:type="character" w:styleId="afb">
    <w:name w:val="FollowedHyperlink"/>
    <w:basedOn w:val="a1"/>
    <w:uiPriority w:val="99"/>
    <w:rsid w:val="001127E7"/>
    <w:rPr>
      <w:color w:val="800080"/>
      <w:u w:val="single"/>
    </w:rPr>
  </w:style>
  <w:style w:type="character" w:customStyle="1" w:styleId="12">
    <w:name w:val="Знак Знак12"/>
    <w:uiPriority w:val="99"/>
    <w:locked/>
    <w:rsid w:val="001127E7"/>
    <w:rPr>
      <w:rFonts w:ascii="Verdana" w:hAnsi="Verdana" w:cs="Verdana"/>
      <w:b/>
      <w:bCs/>
      <w:sz w:val="28"/>
      <w:szCs w:val="28"/>
    </w:rPr>
  </w:style>
  <w:style w:type="paragraph" w:styleId="13">
    <w:name w:val="toc 1"/>
    <w:basedOn w:val="a0"/>
    <w:next w:val="a0"/>
    <w:autoRedefine/>
    <w:uiPriority w:val="99"/>
    <w:rsid w:val="001127E7"/>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1127E7"/>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1127E7"/>
    <w:rPr>
      <w:rFonts w:eastAsia="Times New Roman"/>
      <w:lang w:eastAsia="ru-RU"/>
    </w:rPr>
  </w:style>
  <w:style w:type="paragraph" w:styleId="afc">
    <w:name w:val="footnote text"/>
    <w:basedOn w:val="a0"/>
    <w:link w:val="afd"/>
    <w:rsid w:val="001127E7"/>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rsid w:val="001127E7"/>
    <w:rPr>
      <w:rFonts w:ascii="Calibri" w:eastAsia="Times New Roman" w:hAnsi="Calibri" w:cs="Times New Roman"/>
      <w:sz w:val="20"/>
      <w:szCs w:val="20"/>
    </w:rPr>
  </w:style>
  <w:style w:type="character" w:customStyle="1" w:styleId="FootnoteTextChar1">
    <w:name w:val="Footnote Text Char1"/>
    <w:basedOn w:val="a1"/>
    <w:uiPriority w:val="99"/>
    <w:semiHidden/>
    <w:rsid w:val="001127E7"/>
    <w:rPr>
      <w:rFonts w:eastAsia="Times New Roman" w:cs="Calibri"/>
      <w:sz w:val="20"/>
      <w:szCs w:val="20"/>
    </w:rPr>
  </w:style>
  <w:style w:type="character" w:customStyle="1" w:styleId="CommentTextChar">
    <w:name w:val="Comment Text Char"/>
    <w:uiPriority w:val="99"/>
    <w:locked/>
    <w:rsid w:val="001127E7"/>
    <w:rPr>
      <w:rFonts w:ascii="Calibri" w:eastAsia="Times New Roman" w:hAnsi="Calibri" w:cs="Calibri"/>
    </w:rPr>
  </w:style>
  <w:style w:type="paragraph" w:styleId="afe">
    <w:name w:val="annotation text"/>
    <w:basedOn w:val="a0"/>
    <w:link w:val="aff"/>
    <w:uiPriority w:val="99"/>
    <w:rsid w:val="001127E7"/>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1127E7"/>
    <w:rPr>
      <w:rFonts w:ascii="Calibri" w:eastAsia="Times New Roman" w:hAnsi="Calibri" w:cs="Times New Roman"/>
      <w:sz w:val="20"/>
      <w:szCs w:val="20"/>
    </w:rPr>
  </w:style>
  <w:style w:type="character" w:customStyle="1" w:styleId="CommentTextChar1">
    <w:name w:val="Comment Text Char1"/>
    <w:basedOn w:val="a1"/>
    <w:uiPriority w:val="99"/>
    <w:semiHidden/>
    <w:rsid w:val="001127E7"/>
    <w:rPr>
      <w:rFonts w:eastAsia="Times New Roman" w:cs="Calibri"/>
      <w:sz w:val="20"/>
      <w:szCs w:val="20"/>
    </w:rPr>
  </w:style>
  <w:style w:type="character" w:customStyle="1" w:styleId="51">
    <w:name w:val="Знак Знак5"/>
    <w:uiPriority w:val="99"/>
    <w:locked/>
    <w:rsid w:val="001127E7"/>
    <w:rPr>
      <w:rFonts w:ascii="Verdana" w:hAnsi="Verdana" w:cs="Verdana"/>
      <w:b/>
      <w:bCs/>
      <w:kern w:val="28"/>
      <w:sz w:val="32"/>
      <w:szCs w:val="32"/>
    </w:rPr>
  </w:style>
  <w:style w:type="character" w:customStyle="1" w:styleId="9">
    <w:name w:val="Знак Знак9"/>
    <w:uiPriority w:val="99"/>
    <w:locked/>
    <w:rsid w:val="001127E7"/>
    <w:rPr>
      <w:sz w:val="28"/>
      <w:szCs w:val="28"/>
    </w:rPr>
  </w:style>
  <w:style w:type="character" w:customStyle="1" w:styleId="SubtitleChar">
    <w:name w:val="Subtitle Char"/>
    <w:uiPriority w:val="99"/>
    <w:locked/>
    <w:rsid w:val="001127E7"/>
    <w:rPr>
      <w:rFonts w:ascii="Cambria" w:hAnsi="Cambria" w:cs="Cambria"/>
      <w:sz w:val="24"/>
      <w:szCs w:val="24"/>
    </w:rPr>
  </w:style>
  <w:style w:type="paragraph" w:styleId="aff0">
    <w:name w:val="Subtitle"/>
    <w:basedOn w:val="a0"/>
    <w:next w:val="a0"/>
    <w:link w:val="aff1"/>
    <w:uiPriority w:val="99"/>
    <w:qFormat/>
    <w:rsid w:val="001127E7"/>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1127E7"/>
    <w:rPr>
      <w:rFonts w:ascii="Cambria" w:eastAsia="Calibri" w:hAnsi="Cambria" w:cs="Times New Roman"/>
      <w:sz w:val="24"/>
      <w:szCs w:val="24"/>
    </w:rPr>
  </w:style>
  <w:style w:type="character" w:customStyle="1" w:styleId="SubtitleChar1">
    <w:name w:val="Subtitle Char1"/>
    <w:basedOn w:val="a1"/>
    <w:uiPriority w:val="11"/>
    <w:rsid w:val="001127E7"/>
    <w:rPr>
      <w:rFonts w:ascii="Cambria" w:eastAsia="Times New Roman" w:hAnsi="Cambria" w:cs="Times New Roman"/>
      <w:sz w:val="24"/>
      <w:szCs w:val="24"/>
    </w:rPr>
  </w:style>
  <w:style w:type="character" w:customStyle="1" w:styleId="DocumentMapChar">
    <w:name w:val="Document Map Char"/>
    <w:uiPriority w:val="99"/>
    <w:locked/>
    <w:rsid w:val="001127E7"/>
    <w:rPr>
      <w:rFonts w:ascii="Tahoma" w:hAnsi="Tahoma" w:cs="Tahoma"/>
      <w:sz w:val="16"/>
      <w:szCs w:val="16"/>
    </w:rPr>
  </w:style>
  <w:style w:type="paragraph" w:styleId="aff2">
    <w:name w:val="Document Map"/>
    <w:basedOn w:val="a0"/>
    <w:link w:val="aff3"/>
    <w:uiPriority w:val="99"/>
    <w:rsid w:val="001127E7"/>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1127E7"/>
    <w:rPr>
      <w:rFonts w:ascii="Tahoma" w:eastAsia="Calibri" w:hAnsi="Tahoma" w:cs="Times New Roman"/>
      <w:sz w:val="16"/>
      <w:szCs w:val="16"/>
    </w:rPr>
  </w:style>
  <w:style w:type="character" w:customStyle="1" w:styleId="DocumentMapChar1">
    <w:name w:val="Document Map Char1"/>
    <w:basedOn w:val="a1"/>
    <w:uiPriority w:val="99"/>
    <w:semiHidden/>
    <w:rsid w:val="001127E7"/>
    <w:rPr>
      <w:rFonts w:ascii="Times New Roman" w:eastAsia="Times New Roman" w:hAnsi="Times New Roman"/>
      <w:sz w:val="0"/>
      <w:szCs w:val="0"/>
    </w:rPr>
  </w:style>
  <w:style w:type="character" w:customStyle="1" w:styleId="CommentSubjectChar">
    <w:name w:val="Comment Subject Char"/>
    <w:uiPriority w:val="99"/>
    <w:locked/>
    <w:rsid w:val="001127E7"/>
    <w:rPr>
      <w:rFonts w:ascii="Calibri" w:eastAsia="Times New Roman" w:hAnsi="Calibri" w:cs="Calibri"/>
      <w:b/>
      <w:bCs/>
    </w:rPr>
  </w:style>
  <w:style w:type="paragraph" w:styleId="aff4">
    <w:name w:val="annotation subject"/>
    <w:basedOn w:val="afe"/>
    <w:next w:val="afe"/>
    <w:link w:val="aff5"/>
    <w:uiPriority w:val="99"/>
    <w:rsid w:val="001127E7"/>
    <w:pPr>
      <w:spacing w:after="0" w:line="240" w:lineRule="auto"/>
    </w:pPr>
    <w:rPr>
      <w:b/>
      <w:bCs/>
    </w:rPr>
  </w:style>
  <w:style w:type="character" w:customStyle="1" w:styleId="aff5">
    <w:name w:val="Тема примечания Знак"/>
    <w:basedOn w:val="aff"/>
    <w:link w:val="aff4"/>
    <w:uiPriority w:val="99"/>
    <w:rsid w:val="001127E7"/>
    <w:rPr>
      <w:rFonts w:ascii="Calibri" w:eastAsia="Times New Roman" w:hAnsi="Calibri" w:cs="Times New Roman"/>
      <w:b/>
      <w:bCs/>
      <w:sz w:val="20"/>
      <w:szCs w:val="20"/>
    </w:rPr>
  </w:style>
  <w:style w:type="character" w:customStyle="1" w:styleId="CommentSubjectChar1">
    <w:name w:val="Comment Subject Char1"/>
    <w:basedOn w:val="aff"/>
    <w:uiPriority w:val="99"/>
    <w:semiHidden/>
    <w:rsid w:val="001127E7"/>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1127E7"/>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1127E7"/>
    <w:pPr>
      <w:tabs>
        <w:tab w:val="left" w:pos="1134"/>
      </w:tabs>
      <w:spacing w:before="180"/>
      <w:ind w:hanging="567"/>
    </w:pPr>
  </w:style>
  <w:style w:type="paragraph" w:customStyle="1" w:styleId="Pro-TabName">
    <w:name w:val="Pro-Tab Name"/>
    <w:basedOn w:val="a0"/>
    <w:uiPriority w:val="99"/>
    <w:rsid w:val="001127E7"/>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1127E7"/>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1127E7"/>
  </w:style>
  <w:style w:type="paragraph" w:customStyle="1" w:styleId="NPA-Comment">
    <w:name w:val="NPA-Comment"/>
    <w:basedOn w:val="Pro-Gramma"/>
    <w:uiPriority w:val="99"/>
    <w:rsid w:val="001127E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1127E7"/>
    <w:pPr>
      <w:tabs>
        <w:tab w:val="clear" w:pos="1134"/>
        <w:tab w:val="left" w:pos="2040"/>
      </w:tabs>
      <w:ind w:left="2040" w:hanging="480"/>
    </w:pPr>
  </w:style>
  <w:style w:type="paragraph" w:customStyle="1" w:styleId="Pro-List3">
    <w:name w:val="Pro-List #3"/>
    <w:basedOn w:val="Pro-List2"/>
    <w:uiPriority w:val="99"/>
    <w:rsid w:val="001127E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1127E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1127E7"/>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1127E7"/>
    <w:rPr>
      <w:b/>
      <w:bCs/>
    </w:rPr>
  </w:style>
  <w:style w:type="paragraph" w:customStyle="1" w:styleId="aff6">
    <w:name w:val="Знак Знак Знак"/>
    <w:basedOn w:val="a0"/>
    <w:uiPriority w:val="99"/>
    <w:rsid w:val="001127E7"/>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1127E7"/>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1127E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1127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basedOn w:val="a1"/>
    <w:uiPriority w:val="99"/>
    <w:rsid w:val="001127E7"/>
    <w:rPr>
      <w:vertAlign w:val="superscript"/>
    </w:rPr>
  </w:style>
  <w:style w:type="character" w:styleId="affb">
    <w:name w:val="annotation reference"/>
    <w:basedOn w:val="a1"/>
    <w:uiPriority w:val="99"/>
    <w:rsid w:val="001127E7"/>
    <w:rPr>
      <w:sz w:val="16"/>
      <w:szCs w:val="16"/>
    </w:rPr>
  </w:style>
  <w:style w:type="character" w:styleId="affc">
    <w:name w:val="page number"/>
    <w:basedOn w:val="a1"/>
    <w:uiPriority w:val="99"/>
    <w:rsid w:val="001127E7"/>
    <w:rPr>
      <w:rFonts w:ascii="Verdana" w:hAnsi="Verdana" w:cs="Verdana"/>
      <w:b/>
      <w:bCs/>
      <w:color w:val="C41C16"/>
      <w:sz w:val="16"/>
      <w:szCs w:val="16"/>
    </w:rPr>
  </w:style>
  <w:style w:type="character" w:customStyle="1" w:styleId="Pro-Marka">
    <w:name w:val="Pro-Marka"/>
    <w:uiPriority w:val="99"/>
    <w:rsid w:val="001127E7"/>
    <w:rPr>
      <w:b/>
      <w:bCs/>
      <w:color w:val="C41C16"/>
    </w:rPr>
  </w:style>
  <w:style w:type="character" w:customStyle="1" w:styleId="Pro-">
    <w:name w:val="Pro-Ссылка"/>
    <w:uiPriority w:val="99"/>
    <w:rsid w:val="001127E7"/>
    <w:rPr>
      <w:i/>
      <w:iCs/>
      <w:color w:val="808080"/>
      <w:u w:val="none"/>
      <w:effect w:val="none"/>
    </w:rPr>
  </w:style>
  <w:style w:type="character" w:customStyle="1" w:styleId="TextNPA">
    <w:name w:val="Text NPA"/>
    <w:uiPriority w:val="99"/>
    <w:rsid w:val="001127E7"/>
    <w:rPr>
      <w:rFonts w:ascii="Courier New" w:hAnsi="Courier New" w:cs="Courier New"/>
    </w:rPr>
  </w:style>
  <w:style w:type="paragraph" w:customStyle="1" w:styleId="14">
    <w:name w:val="Без интервала1"/>
    <w:link w:val="NoSpacingChar"/>
    <w:qFormat/>
    <w:rsid w:val="001127E7"/>
    <w:pPr>
      <w:spacing w:after="0" w:line="240" w:lineRule="auto"/>
    </w:pPr>
    <w:rPr>
      <w:rFonts w:ascii="Calibri" w:eastAsia="Times New Roman" w:hAnsi="Calibri" w:cs="Calibri"/>
    </w:rPr>
  </w:style>
  <w:style w:type="paragraph" w:styleId="32">
    <w:name w:val="Body Text Indent 3"/>
    <w:basedOn w:val="a0"/>
    <w:link w:val="33"/>
    <w:uiPriority w:val="99"/>
    <w:rsid w:val="001127E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1127E7"/>
    <w:rPr>
      <w:rFonts w:ascii="Times New Roman" w:eastAsia="Times New Roman" w:hAnsi="Times New Roman" w:cs="Times New Roman"/>
      <w:sz w:val="16"/>
      <w:szCs w:val="16"/>
    </w:rPr>
  </w:style>
  <w:style w:type="paragraph" w:customStyle="1" w:styleId="15">
    <w:name w:val="Знак1"/>
    <w:basedOn w:val="a0"/>
    <w:uiPriority w:val="99"/>
    <w:rsid w:val="001127E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1127E7"/>
    <w:rPr>
      <w:rFonts w:ascii="Calibri" w:eastAsia="Times New Roman" w:hAnsi="Calibri" w:cs="Calibri"/>
    </w:rPr>
  </w:style>
  <w:style w:type="character" w:customStyle="1" w:styleId="16">
    <w:name w:val="Название Знак1"/>
    <w:basedOn w:val="a1"/>
    <w:uiPriority w:val="99"/>
    <w:rsid w:val="001127E7"/>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1127E7"/>
    <w:rPr>
      <w:b/>
      <w:bCs/>
      <w:i/>
      <w:iCs/>
      <w:sz w:val="26"/>
      <w:szCs w:val="26"/>
      <w:shd w:val="clear" w:color="auto" w:fill="FFFFFF"/>
    </w:rPr>
  </w:style>
  <w:style w:type="paragraph" w:customStyle="1" w:styleId="35">
    <w:name w:val="Основной текст (3)"/>
    <w:basedOn w:val="a0"/>
    <w:link w:val="34"/>
    <w:uiPriority w:val="99"/>
    <w:rsid w:val="001127E7"/>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1127E7"/>
    <w:rPr>
      <w:b/>
      <w:bCs/>
      <w:sz w:val="32"/>
      <w:szCs w:val="32"/>
      <w:shd w:val="clear" w:color="auto" w:fill="FFFFFF"/>
    </w:rPr>
  </w:style>
  <w:style w:type="paragraph" w:customStyle="1" w:styleId="18">
    <w:name w:val="Заголовок №1"/>
    <w:basedOn w:val="a0"/>
    <w:link w:val="17"/>
    <w:uiPriority w:val="99"/>
    <w:rsid w:val="001127E7"/>
    <w:pPr>
      <w:widowControl w:val="0"/>
      <w:shd w:val="clear" w:color="auto" w:fill="FFFFFF"/>
      <w:spacing w:after="0" w:line="365" w:lineRule="exact"/>
      <w:jc w:val="center"/>
      <w:outlineLvl w:val="0"/>
    </w:pPr>
    <w:rPr>
      <w:b/>
      <w:bCs/>
      <w:sz w:val="32"/>
      <w:szCs w:val="32"/>
    </w:rPr>
  </w:style>
  <w:style w:type="character" w:customStyle="1" w:styleId="23">
    <w:name w:val="Заголовок №2_"/>
    <w:basedOn w:val="a1"/>
    <w:link w:val="24"/>
    <w:uiPriority w:val="99"/>
    <w:locked/>
    <w:rsid w:val="001127E7"/>
    <w:rPr>
      <w:b/>
      <w:bCs/>
      <w:sz w:val="26"/>
      <w:szCs w:val="26"/>
      <w:shd w:val="clear" w:color="auto" w:fill="FFFFFF"/>
    </w:rPr>
  </w:style>
  <w:style w:type="paragraph" w:customStyle="1" w:styleId="24">
    <w:name w:val="Заголовок №2"/>
    <w:basedOn w:val="a0"/>
    <w:link w:val="23"/>
    <w:uiPriority w:val="99"/>
    <w:rsid w:val="001127E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basedOn w:val="a1"/>
    <w:link w:val="26"/>
    <w:uiPriority w:val="99"/>
    <w:locked/>
    <w:rsid w:val="001127E7"/>
    <w:rPr>
      <w:sz w:val="28"/>
      <w:szCs w:val="28"/>
      <w:shd w:val="clear" w:color="auto" w:fill="FFFFFF"/>
    </w:rPr>
  </w:style>
  <w:style w:type="paragraph" w:customStyle="1" w:styleId="26">
    <w:name w:val="Основной текст (2)"/>
    <w:basedOn w:val="a0"/>
    <w:link w:val="25"/>
    <w:uiPriority w:val="99"/>
    <w:rsid w:val="001127E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1127E7"/>
    <w:rPr>
      <w:b/>
      <w:bCs/>
      <w:sz w:val="18"/>
      <w:szCs w:val="18"/>
      <w:shd w:val="clear" w:color="auto" w:fill="FFFFFF"/>
    </w:rPr>
  </w:style>
  <w:style w:type="paragraph" w:customStyle="1" w:styleId="42">
    <w:name w:val="Основной текст (4)"/>
    <w:basedOn w:val="a0"/>
    <w:link w:val="41"/>
    <w:uiPriority w:val="99"/>
    <w:rsid w:val="001127E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basedOn w:val="a1"/>
    <w:link w:val="53"/>
    <w:uiPriority w:val="99"/>
    <w:locked/>
    <w:rsid w:val="001127E7"/>
    <w:rPr>
      <w:b/>
      <w:bCs/>
      <w:shd w:val="clear" w:color="auto" w:fill="FFFFFF"/>
    </w:rPr>
  </w:style>
  <w:style w:type="paragraph" w:customStyle="1" w:styleId="53">
    <w:name w:val="Основной текст (5)"/>
    <w:basedOn w:val="a0"/>
    <w:link w:val="52"/>
    <w:uiPriority w:val="99"/>
    <w:rsid w:val="001127E7"/>
    <w:pPr>
      <w:widowControl w:val="0"/>
      <w:shd w:val="clear" w:color="auto" w:fill="FFFFFF"/>
      <w:spacing w:before="360" w:after="1020" w:line="278" w:lineRule="exact"/>
      <w:jc w:val="center"/>
    </w:pPr>
    <w:rPr>
      <w:b/>
      <w:bCs/>
      <w:shd w:val="clear" w:color="auto" w:fill="FFFFFF"/>
    </w:rPr>
  </w:style>
  <w:style w:type="character" w:customStyle="1" w:styleId="affd">
    <w:name w:val="Подпись к таблице_"/>
    <w:basedOn w:val="a1"/>
    <w:link w:val="affe"/>
    <w:uiPriority w:val="99"/>
    <w:locked/>
    <w:rsid w:val="001127E7"/>
    <w:rPr>
      <w:b/>
      <w:bCs/>
      <w:shd w:val="clear" w:color="auto" w:fill="FFFFFF"/>
    </w:rPr>
  </w:style>
  <w:style w:type="paragraph" w:customStyle="1" w:styleId="affe">
    <w:name w:val="Подпись к таблице"/>
    <w:basedOn w:val="a0"/>
    <w:link w:val="affd"/>
    <w:uiPriority w:val="99"/>
    <w:rsid w:val="001127E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1127E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1127E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1127E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1127E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1127E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1127E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1127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1127E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1127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1127E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1127E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1127E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1127E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1127E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1127E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1127E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1127E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1127E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1127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locked/>
    <w:rsid w:val="001127E7"/>
    <w:rPr>
      <w:rFonts w:ascii="Arial" w:eastAsia="Times New Roman" w:hAnsi="Arial" w:cs="Arial"/>
      <w:b/>
      <w:bCs/>
      <w:sz w:val="20"/>
      <w:szCs w:val="20"/>
    </w:rPr>
  </w:style>
  <w:style w:type="paragraph" w:customStyle="1" w:styleId="afff">
    <w:name w:val="Знак Знак Знак Знак Знак Знак Знак"/>
    <w:basedOn w:val="a0"/>
    <w:uiPriority w:val="99"/>
    <w:rsid w:val="001127E7"/>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112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1127E7"/>
    <w:rPr>
      <w:rFonts w:ascii="Courier New" w:eastAsia="Times New Roman" w:hAnsi="Courier New" w:cs="Courier New"/>
      <w:sz w:val="20"/>
      <w:szCs w:val="20"/>
    </w:rPr>
  </w:style>
  <w:style w:type="paragraph" w:customStyle="1" w:styleId="headertexttopleveltextcentertext">
    <w:name w:val="headertext topleveltext center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1127E7"/>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1127E7"/>
    <w:pPr>
      <w:spacing w:after="160" w:line="240" w:lineRule="exact"/>
    </w:pPr>
    <w:rPr>
      <w:rFonts w:ascii="Verdana" w:eastAsia="Times New Roman" w:hAnsi="Verdana" w:cs="Verdana"/>
      <w:sz w:val="24"/>
      <w:szCs w:val="24"/>
      <w:lang w:val="en-US"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6"/>
    <w:uiPriority w:val="99"/>
    <w:locked/>
    <w:rsid w:val="001127E7"/>
    <w:rPr>
      <w:rFonts w:ascii="Calibri" w:eastAsia="Times New Roman" w:hAnsi="Calibri" w:cs="Times New Roman"/>
      <w:sz w:val="20"/>
      <w:szCs w:val="20"/>
    </w:rPr>
  </w:style>
  <w:style w:type="paragraph" w:customStyle="1" w:styleId="afff0">
    <w:name w:val="Таблицы (моноширинный)"/>
    <w:basedOn w:val="a0"/>
    <w:next w:val="a0"/>
    <w:uiPriority w:val="99"/>
    <w:rsid w:val="001127E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1127E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1127E7"/>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1127E7"/>
    <w:rPr>
      <w:rFonts w:ascii="Georgia" w:eastAsia="Calibri" w:hAnsi="Georgia" w:cs="Times New Roman"/>
      <w:sz w:val="24"/>
      <w:szCs w:val="24"/>
    </w:rPr>
  </w:style>
  <w:style w:type="paragraph" w:customStyle="1" w:styleId="28">
    <w:name w:val="Без интервала2"/>
    <w:uiPriority w:val="99"/>
    <w:qFormat/>
    <w:rsid w:val="001127E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1127E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1127E7"/>
    <w:rPr>
      <w:rFonts w:ascii="Times New Roman" w:eastAsia="Times New Roman" w:hAnsi="Times New Roman" w:cs="Times New Roman"/>
      <w:sz w:val="16"/>
      <w:szCs w:val="16"/>
    </w:rPr>
  </w:style>
  <w:style w:type="character" w:customStyle="1" w:styleId="afff1">
    <w:name w:val="Гипертекстовая ссылка"/>
    <w:uiPriority w:val="99"/>
    <w:rsid w:val="001127E7"/>
    <w:rPr>
      <w:color w:val="008000"/>
    </w:rPr>
  </w:style>
  <w:style w:type="character" w:customStyle="1" w:styleId="140">
    <w:name w:val="Знак Знак14"/>
    <w:uiPriority w:val="99"/>
    <w:locked/>
    <w:rsid w:val="001127E7"/>
    <w:rPr>
      <w:rFonts w:ascii="Verdana" w:hAnsi="Verdana" w:cs="Verdana"/>
      <w:b/>
      <w:bCs/>
      <w:color w:val="C41C16"/>
      <w:sz w:val="28"/>
      <w:szCs w:val="28"/>
      <w:lang w:val="ru-RU" w:eastAsia="ru-RU"/>
    </w:rPr>
  </w:style>
  <w:style w:type="character" w:customStyle="1" w:styleId="130">
    <w:name w:val="Знак Знак13"/>
    <w:uiPriority w:val="99"/>
    <w:locked/>
    <w:rsid w:val="001127E7"/>
    <w:rPr>
      <w:rFonts w:ascii="Cambria" w:hAnsi="Cambria" w:cs="Cambria"/>
      <w:b/>
      <w:bCs/>
      <w:sz w:val="26"/>
      <w:szCs w:val="26"/>
      <w:lang w:val="ru-RU" w:eastAsia="ru-RU"/>
    </w:rPr>
  </w:style>
  <w:style w:type="character" w:customStyle="1" w:styleId="110">
    <w:name w:val="Знак Знак11"/>
    <w:uiPriority w:val="99"/>
    <w:locked/>
    <w:rsid w:val="001127E7"/>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1127E7"/>
    <w:rPr>
      <w:lang w:val="ru-RU" w:eastAsia="ru-RU"/>
    </w:rPr>
  </w:style>
  <w:style w:type="character" w:customStyle="1" w:styleId="29">
    <w:name w:val="Знак Знак2"/>
    <w:uiPriority w:val="99"/>
    <w:locked/>
    <w:rsid w:val="001127E7"/>
    <w:rPr>
      <w:rFonts w:ascii="Calibri" w:eastAsia="Times New Roman" w:hAnsi="Calibri" w:cs="Calibri"/>
      <w:lang w:val="ru-RU" w:eastAsia="en-US"/>
    </w:rPr>
  </w:style>
  <w:style w:type="character" w:customStyle="1" w:styleId="61">
    <w:name w:val="Знак Знак6"/>
    <w:uiPriority w:val="99"/>
    <w:locked/>
    <w:rsid w:val="001127E7"/>
    <w:rPr>
      <w:sz w:val="24"/>
      <w:szCs w:val="24"/>
      <w:lang w:val="ru-RU" w:eastAsia="ru-RU"/>
    </w:rPr>
  </w:style>
  <w:style w:type="character" w:customStyle="1" w:styleId="71">
    <w:name w:val="Знак Знак7"/>
    <w:uiPriority w:val="99"/>
    <w:locked/>
    <w:rsid w:val="001127E7"/>
    <w:rPr>
      <w:lang w:val="ru-RU" w:eastAsia="ru-RU"/>
    </w:rPr>
  </w:style>
  <w:style w:type="character" w:customStyle="1" w:styleId="8">
    <w:name w:val="Знак Знак8"/>
    <w:uiPriority w:val="99"/>
    <w:locked/>
    <w:rsid w:val="001127E7"/>
    <w:rPr>
      <w:sz w:val="44"/>
      <w:szCs w:val="44"/>
      <w:lang w:val="ru-RU" w:eastAsia="ru-RU"/>
    </w:rPr>
  </w:style>
  <w:style w:type="character" w:customStyle="1" w:styleId="43">
    <w:name w:val="Знак Знак4"/>
    <w:uiPriority w:val="99"/>
    <w:locked/>
    <w:rsid w:val="001127E7"/>
    <w:rPr>
      <w:rFonts w:ascii="Cambria" w:hAnsi="Cambria" w:cs="Cambria"/>
      <w:sz w:val="24"/>
      <w:szCs w:val="24"/>
      <w:lang w:val="ru-RU" w:eastAsia="ru-RU"/>
    </w:rPr>
  </w:style>
  <w:style w:type="character" w:customStyle="1" w:styleId="38">
    <w:name w:val="Знак Знак3"/>
    <w:uiPriority w:val="99"/>
    <w:locked/>
    <w:rsid w:val="001127E7"/>
    <w:rPr>
      <w:rFonts w:ascii="Tahoma" w:hAnsi="Tahoma" w:cs="Tahoma"/>
      <w:sz w:val="16"/>
      <w:szCs w:val="16"/>
      <w:lang w:val="ru-RU" w:eastAsia="ru-RU"/>
    </w:rPr>
  </w:style>
  <w:style w:type="character" w:customStyle="1" w:styleId="100">
    <w:name w:val="Знак Знак10"/>
    <w:uiPriority w:val="99"/>
    <w:locked/>
    <w:rsid w:val="001127E7"/>
    <w:rPr>
      <w:rFonts w:ascii="Tahoma" w:hAnsi="Tahoma" w:cs="Tahoma"/>
      <w:sz w:val="16"/>
      <w:szCs w:val="16"/>
      <w:lang w:val="ru-RU" w:eastAsia="ru-RU"/>
    </w:rPr>
  </w:style>
  <w:style w:type="character" w:customStyle="1" w:styleId="apple-converted-space">
    <w:name w:val="apple-converted-space"/>
    <w:rsid w:val="001127E7"/>
    <w:rPr>
      <w:rFonts w:ascii="Times New Roman" w:hAnsi="Times New Roman" w:cs="Times New Roman"/>
    </w:rPr>
  </w:style>
  <w:style w:type="paragraph" w:customStyle="1" w:styleId="Default">
    <w:name w:val="Default"/>
    <w:uiPriority w:val="99"/>
    <w:rsid w:val="001127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1127E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1127E7"/>
    <w:pPr>
      <w:widowControl w:val="0"/>
      <w:autoSpaceDE w:val="0"/>
      <w:autoSpaceDN w:val="0"/>
      <w:spacing w:after="0" w:line="240" w:lineRule="auto"/>
    </w:pPr>
    <w:rPr>
      <w:rFonts w:ascii="Tahoma" w:eastAsia="Times New Roman" w:hAnsi="Tahoma" w:cs="Tahoma"/>
      <w:sz w:val="20"/>
      <w:szCs w:val="20"/>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1127E7"/>
    <w:rPr>
      <w:rFonts w:eastAsia="Times New Roman"/>
      <w:lang w:eastAsia="ru-RU"/>
    </w:rPr>
  </w:style>
  <w:style w:type="paragraph" w:customStyle="1" w:styleId="ListParagraph1">
    <w:name w:val="List Paragraph1"/>
    <w:basedOn w:val="a0"/>
    <w:uiPriority w:val="99"/>
    <w:rsid w:val="001127E7"/>
    <w:pPr>
      <w:ind w:left="720"/>
    </w:pPr>
    <w:rPr>
      <w:rFonts w:ascii="Calibri" w:eastAsia="Times New Roman" w:hAnsi="Calibri" w:cs="Calibri"/>
      <w:lang w:eastAsia="en-US"/>
    </w:rPr>
  </w:style>
  <w:style w:type="paragraph" w:customStyle="1" w:styleId="ListParagraph11">
    <w:name w:val="List Paragraph11"/>
    <w:basedOn w:val="a0"/>
    <w:uiPriority w:val="99"/>
    <w:rsid w:val="001127E7"/>
    <w:pPr>
      <w:ind w:left="720"/>
    </w:pPr>
    <w:rPr>
      <w:rFonts w:ascii="Calibri" w:eastAsia="Times New Roman" w:hAnsi="Calibri" w:cs="Calibri"/>
      <w:lang w:eastAsia="en-US"/>
    </w:rPr>
  </w:style>
  <w:style w:type="paragraph" w:customStyle="1" w:styleId="ConsNonformat">
    <w:name w:val="ConsNonformat"/>
    <w:uiPriority w:val="99"/>
    <w:rsid w:val="001127E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1127E7"/>
    <w:rPr>
      <w:rFonts w:ascii="Times New Roman" w:hAnsi="Times New Roman" w:cs="Times New Roman"/>
      <w:sz w:val="26"/>
      <w:szCs w:val="26"/>
    </w:rPr>
  </w:style>
  <w:style w:type="character" w:customStyle="1" w:styleId="FontStyle19">
    <w:name w:val="Font Style19"/>
    <w:uiPriority w:val="99"/>
    <w:rsid w:val="001127E7"/>
    <w:rPr>
      <w:rFonts w:ascii="Times New Roman" w:hAnsi="Times New Roman" w:cs="Times New Roman"/>
      <w:b/>
      <w:bCs/>
      <w:sz w:val="26"/>
      <w:szCs w:val="26"/>
    </w:rPr>
  </w:style>
  <w:style w:type="character" w:customStyle="1" w:styleId="FontStyle20">
    <w:name w:val="Font Style20"/>
    <w:uiPriority w:val="99"/>
    <w:rsid w:val="001127E7"/>
    <w:rPr>
      <w:rFonts w:ascii="Times New Roman" w:hAnsi="Times New Roman" w:cs="Times New Roman"/>
      <w:sz w:val="26"/>
      <w:szCs w:val="26"/>
    </w:rPr>
  </w:style>
  <w:style w:type="paragraph" w:styleId="2a">
    <w:name w:val="Body Text 2"/>
    <w:basedOn w:val="a0"/>
    <w:link w:val="2b"/>
    <w:uiPriority w:val="99"/>
    <w:rsid w:val="001127E7"/>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1127E7"/>
    <w:rPr>
      <w:rFonts w:ascii="Calibri" w:eastAsia="Calibri" w:hAnsi="Calibri" w:cs="Calibri"/>
      <w:lang w:eastAsia="zh-CN"/>
    </w:rPr>
  </w:style>
  <w:style w:type="character" w:customStyle="1" w:styleId="okpdspan1">
    <w:name w:val="okpd_span1"/>
    <w:uiPriority w:val="99"/>
    <w:rsid w:val="001127E7"/>
    <w:rPr>
      <w:b/>
      <w:bCs/>
    </w:rPr>
  </w:style>
  <w:style w:type="character" w:customStyle="1" w:styleId="textitem-characteristicsattrs-el-value">
    <w:name w:val="text item-characteristics__attrs-el-value"/>
    <w:basedOn w:val="a1"/>
    <w:uiPriority w:val="99"/>
    <w:rsid w:val="001127E7"/>
  </w:style>
  <w:style w:type="character" w:customStyle="1" w:styleId="1d">
    <w:name w:val="Основной шрифт абзаца1"/>
    <w:uiPriority w:val="99"/>
    <w:rsid w:val="001127E7"/>
  </w:style>
  <w:style w:type="character" w:customStyle="1" w:styleId="1e">
    <w:name w:val="Строгий1"/>
    <w:uiPriority w:val="99"/>
    <w:rsid w:val="001127E7"/>
    <w:rPr>
      <w:b/>
      <w:bCs/>
    </w:rPr>
  </w:style>
  <w:style w:type="paragraph" w:customStyle="1" w:styleId="afff3">
    <w:name w:val="Заголовок статьи"/>
    <w:basedOn w:val="a0"/>
    <w:next w:val="a0"/>
    <w:uiPriority w:val="99"/>
    <w:rsid w:val="001127E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1127E7"/>
    <w:rPr>
      <w:sz w:val="23"/>
      <w:szCs w:val="23"/>
      <w:shd w:val="clear" w:color="auto" w:fill="FFFFFF"/>
    </w:rPr>
  </w:style>
  <w:style w:type="paragraph" w:customStyle="1" w:styleId="afff5">
    <w:name w:val="Сноска"/>
    <w:basedOn w:val="a0"/>
    <w:link w:val="afff4"/>
    <w:uiPriority w:val="99"/>
    <w:rsid w:val="001127E7"/>
    <w:pPr>
      <w:shd w:val="clear" w:color="auto" w:fill="FFFFFF"/>
      <w:spacing w:after="0" w:line="274" w:lineRule="exact"/>
    </w:pPr>
    <w:rPr>
      <w:sz w:val="23"/>
      <w:szCs w:val="23"/>
    </w:rPr>
  </w:style>
  <w:style w:type="character" w:customStyle="1" w:styleId="2c">
    <w:name w:val="Сноска (2)_"/>
    <w:link w:val="2d"/>
    <w:uiPriority w:val="99"/>
    <w:locked/>
    <w:rsid w:val="001127E7"/>
    <w:rPr>
      <w:shd w:val="clear" w:color="auto" w:fill="FFFFFF"/>
    </w:rPr>
  </w:style>
  <w:style w:type="paragraph" w:customStyle="1" w:styleId="2d">
    <w:name w:val="Сноска (2)"/>
    <w:basedOn w:val="a0"/>
    <w:link w:val="2c"/>
    <w:uiPriority w:val="99"/>
    <w:rsid w:val="001127E7"/>
    <w:pPr>
      <w:shd w:val="clear" w:color="auto" w:fill="FFFFFF"/>
      <w:spacing w:after="0" w:line="240" w:lineRule="atLeast"/>
    </w:pPr>
  </w:style>
  <w:style w:type="paragraph" w:customStyle="1" w:styleId="210">
    <w:name w:val="Основной текст (2)1"/>
    <w:basedOn w:val="a0"/>
    <w:uiPriority w:val="99"/>
    <w:rsid w:val="001127E7"/>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1127E7"/>
    <w:rPr>
      <w:shd w:val="clear" w:color="auto" w:fill="FFFFFF"/>
    </w:rPr>
  </w:style>
  <w:style w:type="paragraph" w:customStyle="1" w:styleId="afff7">
    <w:name w:val="Колонтитул"/>
    <w:basedOn w:val="a0"/>
    <w:link w:val="afff6"/>
    <w:uiPriority w:val="99"/>
    <w:rsid w:val="001127E7"/>
    <w:pPr>
      <w:shd w:val="clear" w:color="auto" w:fill="FFFFFF"/>
      <w:spacing w:after="0" w:line="240" w:lineRule="auto"/>
    </w:pPr>
  </w:style>
  <w:style w:type="character" w:customStyle="1" w:styleId="afff8">
    <w:name w:val="Основной текст_"/>
    <w:link w:val="1f"/>
    <w:uiPriority w:val="99"/>
    <w:locked/>
    <w:rsid w:val="001127E7"/>
    <w:rPr>
      <w:shd w:val="clear" w:color="auto" w:fill="FFFFFF"/>
    </w:rPr>
  </w:style>
  <w:style w:type="paragraph" w:customStyle="1" w:styleId="1f">
    <w:name w:val="Основной текст1"/>
    <w:basedOn w:val="a0"/>
    <w:link w:val="afff8"/>
    <w:uiPriority w:val="99"/>
    <w:rsid w:val="001127E7"/>
    <w:pPr>
      <w:shd w:val="clear" w:color="auto" w:fill="FFFFFF"/>
      <w:spacing w:after="0" w:line="240" w:lineRule="atLeast"/>
      <w:ind w:hanging="200"/>
    </w:pPr>
  </w:style>
  <w:style w:type="character" w:customStyle="1" w:styleId="220">
    <w:name w:val="Заголовок №2 (2)_"/>
    <w:link w:val="221"/>
    <w:uiPriority w:val="99"/>
    <w:locked/>
    <w:rsid w:val="001127E7"/>
    <w:rPr>
      <w:sz w:val="28"/>
      <w:szCs w:val="28"/>
      <w:shd w:val="clear" w:color="auto" w:fill="FFFFFF"/>
    </w:rPr>
  </w:style>
  <w:style w:type="paragraph" w:customStyle="1" w:styleId="221">
    <w:name w:val="Заголовок №2 (2)"/>
    <w:basedOn w:val="a0"/>
    <w:link w:val="220"/>
    <w:uiPriority w:val="99"/>
    <w:rsid w:val="001127E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locked/>
    <w:rsid w:val="001127E7"/>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1127E7"/>
    <w:pPr>
      <w:shd w:val="clear" w:color="auto" w:fill="FFFFFF"/>
      <w:spacing w:after="0" w:line="240" w:lineRule="atLeast"/>
    </w:pPr>
    <w:rPr>
      <w:rFonts w:ascii="SimHei" w:eastAsia="SimHei" w:hAnsi="SimHei" w:cs="SimHei"/>
      <w:spacing w:val="-10"/>
      <w:sz w:val="15"/>
      <w:szCs w:val="15"/>
    </w:rPr>
  </w:style>
  <w:style w:type="character" w:customStyle="1" w:styleId="72">
    <w:name w:val="Основной текст (7)_"/>
    <w:link w:val="73"/>
    <w:uiPriority w:val="99"/>
    <w:locked/>
    <w:rsid w:val="001127E7"/>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1127E7"/>
    <w:pPr>
      <w:shd w:val="clear" w:color="auto" w:fill="FFFFFF"/>
      <w:spacing w:after="0" w:line="240" w:lineRule="atLeast"/>
      <w:jc w:val="right"/>
    </w:pPr>
    <w:rPr>
      <w:rFonts w:ascii="CordiaUPC" w:eastAsia="Times New Roman" w:hAnsi="CordiaUPC" w:cs="CordiaUPC"/>
      <w:sz w:val="26"/>
      <w:szCs w:val="26"/>
    </w:rPr>
  </w:style>
  <w:style w:type="paragraph" w:customStyle="1" w:styleId="afff9">
    <w:name w:val="Нормальный"/>
    <w:uiPriority w:val="99"/>
    <w:rsid w:val="001127E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0">
    <w:name w:val="Стиль1"/>
    <w:basedOn w:val="4"/>
    <w:link w:val="1f1"/>
    <w:uiPriority w:val="99"/>
    <w:qFormat/>
    <w:rsid w:val="001127E7"/>
    <w:pPr>
      <w:jc w:val="center"/>
    </w:pPr>
    <w:rPr>
      <w:sz w:val="24"/>
      <w:szCs w:val="24"/>
      <w:lang w:val="en-US"/>
    </w:rPr>
  </w:style>
  <w:style w:type="character" w:customStyle="1" w:styleId="1f1">
    <w:name w:val="Стиль1 Знак"/>
    <w:basedOn w:val="40"/>
    <w:link w:val="1f0"/>
    <w:uiPriority w:val="99"/>
    <w:locked/>
    <w:rsid w:val="001127E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1127E7"/>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1127E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1127E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1127E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c"/>
    <w:uiPriority w:val="99"/>
    <w:rsid w:val="001127E7"/>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1127E7"/>
    <w:rPr>
      <w:rFonts w:ascii="Consolas" w:hAnsi="Consolas" w:cs="Consolas"/>
      <w:sz w:val="20"/>
      <w:szCs w:val="20"/>
      <w:lang w:eastAsia="ru-RU"/>
    </w:rPr>
  </w:style>
  <w:style w:type="paragraph" w:customStyle="1" w:styleId="1f2">
    <w:name w:val="1"/>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1127E7"/>
  </w:style>
  <w:style w:type="character" w:customStyle="1" w:styleId="afffb">
    <w:name w:val="Символ сноски"/>
    <w:uiPriority w:val="99"/>
    <w:rsid w:val="001127E7"/>
    <w:rPr>
      <w:vertAlign w:val="superscript"/>
    </w:rPr>
  </w:style>
  <w:style w:type="paragraph" w:customStyle="1" w:styleId="pc">
    <w:name w:val="pc"/>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1127E7"/>
    <w:rPr>
      <w:rFonts w:ascii="Arial" w:hAnsi="Arial" w:cs="Arial"/>
      <w:lang w:val="en-US"/>
    </w:rPr>
  </w:style>
  <w:style w:type="character" w:customStyle="1" w:styleId="s2">
    <w:name w:val="s2"/>
    <w:basedOn w:val="a1"/>
    <w:uiPriority w:val="99"/>
    <w:rsid w:val="001127E7"/>
  </w:style>
  <w:style w:type="paragraph" w:customStyle="1" w:styleId="p30">
    <w:name w:val="p30"/>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1127E7"/>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1127E7"/>
    <w:pPr>
      <w:shd w:val="clear" w:color="auto" w:fill="FFFFFF"/>
      <w:spacing w:after="0" w:line="240" w:lineRule="atLeast"/>
    </w:pPr>
    <w:rPr>
      <w:rFonts w:ascii="Verdana" w:hAnsi="Verdana" w:cs="Verdana"/>
      <w:spacing w:val="-10"/>
      <w:sz w:val="15"/>
      <w:szCs w:val="15"/>
    </w:rPr>
  </w:style>
  <w:style w:type="character" w:customStyle="1" w:styleId="111">
    <w:name w:val="Основной текст (11)_"/>
    <w:link w:val="112"/>
    <w:uiPriority w:val="99"/>
    <w:locked/>
    <w:rsid w:val="001127E7"/>
    <w:rPr>
      <w:rFonts w:ascii="Verdana" w:hAnsi="Verdana" w:cs="Verdana"/>
      <w:sz w:val="15"/>
      <w:szCs w:val="15"/>
      <w:shd w:val="clear" w:color="auto" w:fill="FFFFFF"/>
    </w:rPr>
  </w:style>
  <w:style w:type="paragraph" w:customStyle="1" w:styleId="112">
    <w:name w:val="Основной текст (11)"/>
    <w:basedOn w:val="a0"/>
    <w:link w:val="111"/>
    <w:uiPriority w:val="99"/>
    <w:rsid w:val="001127E7"/>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uiPriority w:val="99"/>
    <w:locked/>
    <w:rsid w:val="001127E7"/>
    <w:rPr>
      <w:rFonts w:ascii="Tahoma" w:eastAsia="Calibri" w:hAnsi="Tahoma" w:cs="Times New Roman"/>
      <w:sz w:val="20"/>
      <w:szCs w:val="20"/>
    </w:rPr>
  </w:style>
  <w:style w:type="paragraph" w:customStyle="1" w:styleId="consplustitle1">
    <w:name w:val="consplustitle"/>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1127E7"/>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1127E7"/>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1127E7"/>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1127E7"/>
    <w:rPr>
      <w:b/>
      <w:bCs/>
      <w:color w:val="000080"/>
    </w:rPr>
  </w:style>
  <w:style w:type="paragraph" w:customStyle="1" w:styleId="afffd">
    <w:name w:val="Содержимое таблицы"/>
    <w:basedOn w:val="a0"/>
    <w:uiPriority w:val="99"/>
    <w:rsid w:val="001127E7"/>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1127E7"/>
  </w:style>
  <w:style w:type="paragraph" w:customStyle="1" w:styleId="pt-consplusnonformat-000042">
    <w:name w:val="pt-consplusnonformat-000042"/>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1127E7"/>
  </w:style>
  <w:style w:type="numbering" w:customStyle="1" w:styleId="1f4">
    <w:name w:val="Нет списка1"/>
    <w:next w:val="a3"/>
    <w:uiPriority w:val="99"/>
    <w:semiHidden/>
    <w:unhideWhenUsed/>
    <w:rsid w:val="001127E7"/>
  </w:style>
  <w:style w:type="character" w:customStyle="1" w:styleId="1f5">
    <w:name w:val="Текст примечания Знак1"/>
    <w:basedOn w:val="a1"/>
    <w:uiPriority w:val="99"/>
    <w:semiHidden/>
    <w:rsid w:val="001127E7"/>
    <w:rPr>
      <w:sz w:val="20"/>
      <w:szCs w:val="20"/>
    </w:rPr>
  </w:style>
  <w:style w:type="character" w:customStyle="1" w:styleId="1f6">
    <w:name w:val="Без интервала Знак1"/>
    <w:uiPriority w:val="99"/>
    <w:locked/>
    <w:rsid w:val="001127E7"/>
    <w:rPr>
      <w:rFonts w:ascii="Calibri" w:eastAsia="Times New Roman" w:hAnsi="Calibri" w:cs="Times New Roman"/>
    </w:rPr>
  </w:style>
  <w:style w:type="character" w:customStyle="1" w:styleId="1f7">
    <w:name w:val="Нижний колонтитул Знак1"/>
    <w:basedOn w:val="a1"/>
    <w:uiPriority w:val="99"/>
    <w:semiHidden/>
    <w:rsid w:val="001127E7"/>
  </w:style>
  <w:style w:type="character" w:customStyle="1" w:styleId="1f8">
    <w:name w:val="Текст выноски Знак1"/>
    <w:basedOn w:val="a1"/>
    <w:uiPriority w:val="99"/>
    <w:semiHidden/>
    <w:rsid w:val="001127E7"/>
    <w:rPr>
      <w:rFonts w:ascii="Tahoma" w:hAnsi="Tahoma" w:cs="Tahoma"/>
      <w:sz w:val="16"/>
      <w:szCs w:val="16"/>
    </w:rPr>
  </w:style>
  <w:style w:type="character" w:customStyle="1" w:styleId="1f9">
    <w:name w:val="Основной текст с отступом Знак1"/>
    <w:basedOn w:val="a1"/>
    <w:uiPriority w:val="99"/>
    <w:semiHidden/>
    <w:rsid w:val="001127E7"/>
  </w:style>
  <w:style w:type="character" w:customStyle="1" w:styleId="212">
    <w:name w:val="Основной текст с отступом 2 Знак1"/>
    <w:basedOn w:val="a1"/>
    <w:uiPriority w:val="99"/>
    <w:semiHidden/>
    <w:rsid w:val="001127E7"/>
  </w:style>
  <w:style w:type="character" w:customStyle="1" w:styleId="1fa">
    <w:name w:val="Верхний колонтитул Знак1"/>
    <w:basedOn w:val="a1"/>
    <w:uiPriority w:val="99"/>
    <w:semiHidden/>
    <w:rsid w:val="001127E7"/>
  </w:style>
  <w:style w:type="character" w:customStyle="1" w:styleId="1fb">
    <w:name w:val="Подзаголовок Знак1"/>
    <w:basedOn w:val="a1"/>
    <w:uiPriority w:val="99"/>
    <w:rsid w:val="001127E7"/>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1127E7"/>
    <w:rPr>
      <w:rFonts w:ascii="Tahoma" w:hAnsi="Tahoma" w:cs="Tahoma"/>
      <w:sz w:val="16"/>
      <w:szCs w:val="16"/>
    </w:rPr>
  </w:style>
  <w:style w:type="character" w:customStyle="1" w:styleId="1fd">
    <w:name w:val="Текст сноски Знак1"/>
    <w:basedOn w:val="a1"/>
    <w:uiPriority w:val="99"/>
    <w:semiHidden/>
    <w:rsid w:val="001127E7"/>
    <w:rPr>
      <w:sz w:val="20"/>
      <w:szCs w:val="20"/>
    </w:rPr>
  </w:style>
  <w:style w:type="character" w:customStyle="1" w:styleId="1fe">
    <w:name w:val="Тема примечания Знак1"/>
    <w:basedOn w:val="1f5"/>
    <w:uiPriority w:val="99"/>
    <w:semiHidden/>
    <w:rsid w:val="001127E7"/>
    <w:rPr>
      <w:b/>
      <w:bCs/>
      <w:sz w:val="20"/>
      <w:szCs w:val="20"/>
    </w:rPr>
  </w:style>
  <w:style w:type="character" w:customStyle="1" w:styleId="311">
    <w:name w:val="Основной текст 3 Знак1"/>
    <w:basedOn w:val="a1"/>
    <w:uiPriority w:val="99"/>
    <w:semiHidden/>
    <w:rsid w:val="001127E7"/>
    <w:rPr>
      <w:sz w:val="16"/>
      <w:szCs w:val="16"/>
    </w:rPr>
  </w:style>
  <w:style w:type="character" w:customStyle="1" w:styleId="312">
    <w:name w:val="Основной текст с отступом 3 Знак1"/>
    <w:basedOn w:val="a1"/>
    <w:uiPriority w:val="99"/>
    <w:semiHidden/>
    <w:rsid w:val="001127E7"/>
    <w:rPr>
      <w:sz w:val="16"/>
      <w:szCs w:val="16"/>
    </w:rPr>
  </w:style>
  <w:style w:type="character" w:customStyle="1" w:styleId="213">
    <w:name w:val="Основной текст 2 Знак1"/>
    <w:basedOn w:val="a1"/>
    <w:uiPriority w:val="99"/>
    <w:semiHidden/>
    <w:rsid w:val="001127E7"/>
  </w:style>
  <w:style w:type="paragraph" w:styleId="a">
    <w:name w:val="List Bullet"/>
    <w:basedOn w:val="a0"/>
    <w:uiPriority w:val="99"/>
    <w:unhideWhenUsed/>
    <w:rsid w:val="001127E7"/>
    <w:pPr>
      <w:numPr>
        <w:numId w:val="16"/>
      </w:numPr>
      <w:contextualSpacing/>
    </w:pPr>
    <w:rPr>
      <w:rFonts w:ascii="Calibri" w:eastAsia="Times New Roman" w:hAnsi="Calibri" w:cs="Calibri"/>
    </w:rPr>
  </w:style>
  <w:style w:type="paragraph" w:customStyle="1" w:styleId="3b">
    <w:name w:val="Без интервала3"/>
    <w:rsid w:val="00EE5E0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7448">
      <w:bodyDiv w:val="1"/>
      <w:marLeft w:val="0"/>
      <w:marRight w:val="0"/>
      <w:marTop w:val="0"/>
      <w:marBottom w:val="0"/>
      <w:divBdr>
        <w:top w:val="none" w:sz="0" w:space="0" w:color="auto"/>
        <w:left w:val="none" w:sz="0" w:space="0" w:color="auto"/>
        <w:bottom w:val="none" w:sz="0" w:space="0" w:color="auto"/>
        <w:right w:val="none" w:sz="0" w:space="0" w:color="auto"/>
      </w:divBdr>
    </w:div>
    <w:div w:id="286087735">
      <w:bodyDiv w:val="1"/>
      <w:marLeft w:val="0"/>
      <w:marRight w:val="0"/>
      <w:marTop w:val="0"/>
      <w:marBottom w:val="0"/>
      <w:divBdr>
        <w:top w:val="none" w:sz="0" w:space="0" w:color="auto"/>
        <w:left w:val="none" w:sz="0" w:space="0" w:color="auto"/>
        <w:bottom w:val="none" w:sz="0" w:space="0" w:color="auto"/>
        <w:right w:val="none" w:sz="0" w:space="0" w:color="auto"/>
      </w:divBdr>
    </w:div>
    <w:div w:id="495651759">
      <w:bodyDiv w:val="1"/>
      <w:marLeft w:val="0"/>
      <w:marRight w:val="0"/>
      <w:marTop w:val="0"/>
      <w:marBottom w:val="0"/>
      <w:divBdr>
        <w:top w:val="none" w:sz="0" w:space="0" w:color="auto"/>
        <w:left w:val="none" w:sz="0" w:space="0" w:color="auto"/>
        <w:bottom w:val="none" w:sz="0" w:space="0" w:color="auto"/>
        <w:right w:val="none" w:sz="0" w:space="0" w:color="auto"/>
      </w:divBdr>
    </w:div>
    <w:div w:id="14085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520756FA68E777F5B7D02FFA303266F7A145439D544DB8BFCBF6B2AD1120FDA84A6147452EB052B4F9823947D32829EC353C3E6570CF6BC4n612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19118-1AC9-43E3-9942-0739A3B9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4443</Words>
  <Characters>25331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Наталья Михайловна Касаткина</cp:lastModifiedBy>
  <cp:revision>3</cp:revision>
  <cp:lastPrinted>2022-12-21T11:04:00Z</cp:lastPrinted>
  <dcterms:created xsi:type="dcterms:W3CDTF">2022-12-13T11:26:00Z</dcterms:created>
  <dcterms:modified xsi:type="dcterms:W3CDTF">2022-12-21T11:06:00Z</dcterms:modified>
</cp:coreProperties>
</file>