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D1" w:rsidRDefault="00550CD1" w:rsidP="00550CD1">
      <w:pPr>
        <w:ind w:right="1"/>
        <w:jc w:val="center"/>
        <w:rPr>
          <w:b/>
          <w:sz w:val="32"/>
          <w:szCs w:val="32"/>
        </w:rPr>
      </w:pPr>
    </w:p>
    <w:p w:rsidR="00550CD1" w:rsidRPr="000D22A6" w:rsidRDefault="00550CD1" w:rsidP="00550CD1">
      <w:pPr>
        <w:ind w:right="1"/>
        <w:jc w:val="center"/>
        <w:rPr>
          <w:b/>
          <w:sz w:val="24"/>
          <w:szCs w:val="24"/>
        </w:rPr>
      </w:pPr>
      <w:r w:rsidRPr="000D22A6">
        <w:rPr>
          <w:b/>
          <w:sz w:val="24"/>
          <w:szCs w:val="24"/>
        </w:rPr>
        <w:t>АДМИНИСТРАЦИЯ ГОРОДСКОГО ОКРУГА ТЕЙКОВО ИВАНОВСКОЙ ОБЛАСТИ</w:t>
      </w:r>
    </w:p>
    <w:p w:rsidR="00550CD1" w:rsidRPr="000D22A6" w:rsidRDefault="00550CD1" w:rsidP="00550CD1">
      <w:pPr>
        <w:ind w:right="1"/>
        <w:jc w:val="center"/>
        <w:rPr>
          <w:b/>
          <w:sz w:val="24"/>
          <w:szCs w:val="24"/>
        </w:rPr>
      </w:pPr>
      <w:r w:rsidRPr="000D22A6">
        <w:rPr>
          <w:b/>
          <w:sz w:val="24"/>
          <w:szCs w:val="24"/>
        </w:rPr>
        <w:t>_____________________________________________________________________________________</w:t>
      </w:r>
    </w:p>
    <w:p w:rsidR="00550CD1" w:rsidRPr="000D22A6" w:rsidRDefault="00550CD1" w:rsidP="00550CD1">
      <w:pPr>
        <w:ind w:right="1"/>
        <w:jc w:val="center"/>
        <w:rPr>
          <w:b/>
          <w:sz w:val="24"/>
          <w:szCs w:val="24"/>
        </w:rPr>
      </w:pPr>
    </w:p>
    <w:p w:rsidR="00550CD1" w:rsidRPr="000D22A6" w:rsidRDefault="00550CD1" w:rsidP="00550CD1">
      <w:pPr>
        <w:ind w:right="1"/>
        <w:jc w:val="center"/>
        <w:rPr>
          <w:b/>
          <w:sz w:val="24"/>
          <w:szCs w:val="24"/>
        </w:rPr>
      </w:pPr>
    </w:p>
    <w:p w:rsidR="00550CD1" w:rsidRPr="000D22A6" w:rsidRDefault="00550CD1" w:rsidP="00550CD1">
      <w:pPr>
        <w:ind w:right="1"/>
        <w:jc w:val="center"/>
        <w:rPr>
          <w:b/>
          <w:sz w:val="24"/>
          <w:szCs w:val="24"/>
        </w:rPr>
      </w:pPr>
      <w:proofErr w:type="gramStart"/>
      <w:r w:rsidRPr="000D22A6">
        <w:rPr>
          <w:b/>
          <w:sz w:val="24"/>
          <w:szCs w:val="24"/>
        </w:rPr>
        <w:t>П</w:t>
      </w:r>
      <w:proofErr w:type="gramEnd"/>
      <w:r w:rsidRPr="000D22A6">
        <w:rPr>
          <w:b/>
          <w:sz w:val="24"/>
          <w:szCs w:val="24"/>
        </w:rPr>
        <w:t xml:space="preserve"> О С Т А Н О В Л Е Н И Е</w:t>
      </w:r>
    </w:p>
    <w:p w:rsidR="00550CD1" w:rsidRPr="000D22A6" w:rsidRDefault="00550CD1" w:rsidP="00550CD1">
      <w:pPr>
        <w:ind w:right="1"/>
        <w:jc w:val="center"/>
        <w:rPr>
          <w:b/>
          <w:sz w:val="24"/>
          <w:szCs w:val="24"/>
        </w:rPr>
      </w:pPr>
    </w:p>
    <w:p w:rsidR="00550CD1" w:rsidRPr="000D22A6" w:rsidRDefault="00550CD1" w:rsidP="00550CD1">
      <w:pPr>
        <w:ind w:right="1"/>
        <w:jc w:val="center"/>
        <w:rPr>
          <w:b/>
          <w:sz w:val="24"/>
          <w:szCs w:val="24"/>
        </w:rPr>
      </w:pPr>
    </w:p>
    <w:p w:rsidR="00550CD1" w:rsidRPr="000D22A6" w:rsidRDefault="00631694" w:rsidP="00550CD1">
      <w:pPr>
        <w:tabs>
          <w:tab w:val="left" w:pos="709"/>
          <w:tab w:val="left" w:pos="2552"/>
          <w:tab w:val="left" w:pos="4253"/>
        </w:tabs>
        <w:ind w:right="1"/>
        <w:jc w:val="both"/>
        <w:rPr>
          <w:b/>
          <w:sz w:val="24"/>
          <w:szCs w:val="24"/>
        </w:rPr>
      </w:pPr>
      <w:r w:rsidRPr="000D22A6">
        <w:rPr>
          <w:b/>
          <w:sz w:val="24"/>
          <w:szCs w:val="24"/>
        </w:rPr>
        <w:tab/>
        <w:t xml:space="preserve">                    </w:t>
      </w:r>
      <w:r w:rsidR="005E5C6B" w:rsidRPr="000D22A6">
        <w:rPr>
          <w:b/>
          <w:sz w:val="24"/>
          <w:szCs w:val="24"/>
        </w:rPr>
        <w:t xml:space="preserve">  </w:t>
      </w:r>
      <w:r w:rsidR="00BA5068" w:rsidRPr="000D22A6">
        <w:rPr>
          <w:b/>
          <w:sz w:val="24"/>
          <w:szCs w:val="24"/>
        </w:rPr>
        <w:t xml:space="preserve">        </w:t>
      </w:r>
      <w:r w:rsidR="000D22A6" w:rsidRPr="000D22A6">
        <w:rPr>
          <w:b/>
          <w:sz w:val="24"/>
          <w:szCs w:val="24"/>
        </w:rPr>
        <w:t xml:space="preserve"> от 19.09.2022</w:t>
      </w:r>
      <w:r w:rsidR="0046310F" w:rsidRPr="000D22A6">
        <w:rPr>
          <w:b/>
          <w:sz w:val="24"/>
          <w:szCs w:val="24"/>
        </w:rPr>
        <w:t xml:space="preserve">                      </w:t>
      </w:r>
      <w:r w:rsidR="00550CD1" w:rsidRPr="000D22A6">
        <w:rPr>
          <w:b/>
          <w:sz w:val="24"/>
          <w:szCs w:val="24"/>
        </w:rPr>
        <w:t xml:space="preserve"> №</w:t>
      </w:r>
      <w:r w:rsidR="0046310F" w:rsidRPr="000D22A6">
        <w:rPr>
          <w:b/>
          <w:sz w:val="24"/>
          <w:szCs w:val="24"/>
        </w:rPr>
        <w:t xml:space="preserve"> </w:t>
      </w:r>
      <w:r w:rsidR="000D22A6" w:rsidRPr="000D22A6">
        <w:rPr>
          <w:b/>
          <w:sz w:val="24"/>
          <w:szCs w:val="24"/>
        </w:rPr>
        <w:t>443</w:t>
      </w:r>
      <w:r w:rsidR="00550CD1" w:rsidRPr="000D22A6">
        <w:rPr>
          <w:b/>
          <w:sz w:val="24"/>
          <w:szCs w:val="24"/>
        </w:rPr>
        <w:tab/>
        <w:t xml:space="preserve"> </w:t>
      </w:r>
    </w:p>
    <w:p w:rsidR="00550CD1" w:rsidRPr="000D22A6" w:rsidRDefault="00550CD1" w:rsidP="00550CD1">
      <w:pPr>
        <w:tabs>
          <w:tab w:val="left" w:pos="709"/>
          <w:tab w:val="left" w:pos="2552"/>
          <w:tab w:val="left" w:pos="4253"/>
        </w:tabs>
        <w:ind w:right="1"/>
        <w:jc w:val="both"/>
        <w:rPr>
          <w:b/>
          <w:sz w:val="24"/>
          <w:szCs w:val="24"/>
        </w:rPr>
      </w:pPr>
    </w:p>
    <w:p w:rsidR="00550CD1" w:rsidRPr="000D22A6" w:rsidRDefault="00550CD1" w:rsidP="00550CD1">
      <w:pPr>
        <w:ind w:right="1"/>
        <w:jc w:val="center"/>
        <w:rPr>
          <w:sz w:val="24"/>
          <w:szCs w:val="24"/>
        </w:rPr>
      </w:pPr>
      <w:r w:rsidRPr="000D22A6">
        <w:rPr>
          <w:sz w:val="24"/>
          <w:szCs w:val="24"/>
        </w:rPr>
        <w:t>г. Тейково</w:t>
      </w:r>
    </w:p>
    <w:p w:rsidR="00DF7F9D" w:rsidRPr="000D22A6" w:rsidRDefault="00DF7F9D" w:rsidP="00550CD1">
      <w:pPr>
        <w:ind w:right="1"/>
        <w:jc w:val="center"/>
        <w:rPr>
          <w:sz w:val="24"/>
          <w:szCs w:val="24"/>
        </w:rPr>
      </w:pPr>
    </w:p>
    <w:p w:rsidR="00C57F63" w:rsidRPr="000D22A6" w:rsidRDefault="0074760A" w:rsidP="00C57F63">
      <w:pPr>
        <w:jc w:val="center"/>
        <w:rPr>
          <w:b/>
          <w:sz w:val="24"/>
          <w:szCs w:val="24"/>
        </w:rPr>
      </w:pPr>
      <w:r w:rsidRPr="000D22A6">
        <w:rPr>
          <w:b/>
          <w:sz w:val="24"/>
          <w:szCs w:val="24"/>
        </w:rPr>
        <w:t xml:space="preserve">Об утверждении административного регламента </w:t>
      </w:r>
    </w:p>
    <w:p w:rsidR="00550CD1" w:rsidRPr="000D22A6" w:rsidRDefault="0074760A" w:rsidP="00C57F63">
      <w:pPr>
        <w:jc w:val="center"/>
        <w:rPr>
          <w:b/>
          <w:bCs/>
          <w:sz w:val="24"/>
          <w:szCs w:val="24"/>
        </w:rPr>
      </w:pPr>
      <w:proofErr w:type="gramStart"/>
      <w:r w:rsidRPr="000D22A6">
        <w:rPr>
          <w:b/>
          <w:sz w:val="24"/>
          <w:szCs w:val="24"/>
        </w:rPr>
        <w:t>предоставления муниципальной услуги «</w:t>
      </w:r>
      <w:r w:rsidR="00BC345D" w:rsidRPr="000D22A6">
        <w:rPr>
          <w:b/>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F18E2" w:rsidRPr="000D22A6">
        <w:rPr>
          <w:b/>
          <w:sz w:val="24"/>
          <w:szCs w:val="24"/>
        </w:rPr>
        <w:t>» на территории городского округа Тейково Ивановской области</w:t>
      </w:r>
      <w:r w:rsidR="00550CD1" w:rsidRPr="000D22A6">
        <w:rPr>
          <w:b/>
          <w:bCs/>
          <w:sz w:val="24"/>
          <w:szCs w:val="24"/>
        </w:rPr>
        <w:t>.</w:t>
      </w:r>
      <w:proofErr w:type="gramEnd"/>
    </w:p>
    <w:p w:rsidR="00550CD1" w:rsidRPr="000D22A6" w:rsidRDefault="00550CD1" w:rsidP="00550CD1">
      <w:pPr>
        <w:jc w:val="center"/>
        <w:rPr>
          <w:b/>
          <w:sz w:val="24"/>
          <w:szCs w:val="24"/>
        </w:rPr>
      </w:pPr>
    </w:p>
    <w:p w:rsidR="00550CD1" w:rsidRPr="000D22A6" w:rsidRDefault="0074760A" w:rsidP="00DF7F9D">
      <w:pPr>
        <w:adjustRightInd w:val="0"/>
        <w:ind w:firstLine="708"/>
        <w:jc w:val="both"/>
        <w:rPr>
          <w:rFonts w:eastAsia="Calibri"/>
          <w:bCs/>
          <w:sz w:val="24"/>
          <w:szCs w:val="24"/>
        </w:rPr>
      </w:pPr>
      <w:proofErr w:type="gramStart"/>
      <w:r w:rsidRPr="000D22A6">
        <w:rPr>
          <w:sz w:val="24"/>
          <w:szCs w:val="24"/>
        </w:rPr>
        <w:t xml:space="preserve">В соответствии с </w:t>
      </w:r>
      <w:r w:rsidR="0046310F" w:rsidRPr="000D22A6">
        <w:rPr>
          <w:sz w:val="24"/>
          <w:szCs w:val="24"/>
        </w:rPr>
        <w:t xml:space="preserve">Градостроительным кодексом Российской Федерации, </w:t>
      </w:r>
      <w:r w:rsidRPr="000D22A6">
        <w:rPr>
          <w:sz w:val="24"/>
          <w:szCs w:val="24"/>
        </w:rPr>
        <w:t>Федеральны</w:t>
      </w:r>
      <w:r w:rsidR="00834C0E" w:rsidRPr="000D22A6">
        <w:rPr>
          <w:sz w:val="24"/>
          <w:szCs w:val="24"/>
        </w:rPr>
        <w:t>м</w:t>
      </w:r>
      <w:r w:rsidRPr="000D22A6">
        <w:rPr>
          <w:sz w:val="24"/>
          <w:szCs w:val="24"/>
        </w:rPr>
        <w:t xml:space="preserve"> Закон</w:t>
      </w:r>
      <w:r w:rsidR="00834C0E" w:rsidRPr="000D22A6">
        <w:rPr>
          <w:sz w:val="24"/>
          <w:szCs w:val="24"/>
        </w:rPr>
        <w:t>ом</w:t>
      </w:r>
      <w:r w:rsidRPr="000D22A6">
        <w:rPr>
          <w:sz w:val="24"/>
          <w:szCs w:val="24"/>
        </w:rPr>
        <w:t xml:space="preserve"> от 06.10.2003 №131-ФЗ «Об общих принципах организации местного самоуправления в Российской Федерации», </w:t>
      </w:r>
      <w:r w:rsidR="0046310F" w:rsidRPr="000D22A6">
        <w:rPr>
          <w:sz w:val="24"/>
          <w:szCs w:val="24"/>
        </w:rPr>
        <w:t xml:space="preserve">Федеральным Законом </w:t>
      </w:r>
      <w:r w:rsidRPr="000D22A6">
        <w:rPr>
          <w:sz w:val="24"/>
          <w:szCs w:val="24"/>
        </w:rPr>
        <w:t xml:space="preserve">от 27.07.2010 №210-ФЗ «Об организации предоставления государственных и муниципальных услуг», </w:t>
      </w:r>
      <w:hyperlink r:id="rId9" w:history="1">
        <w:r w:rsidR="00550CD1" w:rsidRPr="000D22A6">
          <w:rPr>
            <w:rFonts w:eastAsia="Calibri"/>
            <w:bCs/>
            <w:sz w:val="24"/>
            <w:szCs w:val="24"/>
          </w:rPr>
          <w:t>Уставом</w:t>
        </w:r>
      </w:hyperlink>
      <w:r w:rsidR="00DF7F9D" w:rsidRPr="000D22A6">
        <w:rPr>
          <w:rFonts w:eastAsia="Calibri"/>
          <w:bCs/>
          <w:sz w:val="24"/>
          <w:szCs w:val="24"/>
        </w:rPr>
        <w:t xml:space="preserve"> городского округа Тейково</w:t>
      </w:r>
      <w:r w:rsidR="0046310F" w:rsidRPr="000D22A6">
        <w:rPr>
          <w:rFonts w:eastAsia="Calibri"/>
          <w:bCs/>
          <w:sz w:val="24"/>
          <w:szCs w:val="24"/>
        </w:rPr>
        <w:t xml:space="preserve"> Ивановской области</w:t>
      </w:r>
      <w:r w:rsidR="00DF7F9D" w:rsidRPr="000D22A6">
        <w:rPr>
          <w:rFonts w:eastAsia="Calibri"/>
          <w:bCs/>
          <w:sz w:val="24"/>
          <w:szCs w:val="24"/>
        </w:rPr>
        <w:t>, постановлением администрации городского округа Тейково от 05.12.2014 №759 «Об утверждении правил разработки и утверждения административных регламентов исполнения муниципальных функций и административных</w:t>
      </w:r>
      <w:proofErr w:type="gramEnd"/>
      <w:r w:rsidR="00DF7F9D" w:rsidRPr="000D22A6">
        <w:rPr>
          <w:rFonts w:eastAsia="Calibri"/>
          <w:bCs/>
          <w:sz w:val="24"/>
          <w:szCs w:val="24"/>
        </w:rPr>
        <w:t xml:space="preserve"> регламентов предоставления муниципальных услуг админи</w:t>
      </w:r>
      <w:r w:rsidR="0046310F" w:rsidRPr="000D22A6">
        <w:rPr>
          <w:rFonts w:eastAsia="Calibri"/>
          <w:bCs/>
          <w:sz w:val="24"/>
          <w:szCs w:val="24"/>
        </w:rPr>
        <w:t xml:space="preserve">страцией г. о. </w:t>
      </w:r>
      <w:r w:rsidR="00DF7F9D" w:rsidRPr="000D22A6">
        <w:rPr>
          <w:rFonts w:eastAsia="Calibri"/>
          <w:bCs/>
          <w:sz w:val="24"/>
          <w:szCs w:val="24"/>
        </w:rPr>
        <w:t>Тейково»</w:t>
      </w:r>
      <w:r w:rsidR="00550CD1" w:rsidRPr="000D22A6">
        <w:rPr>
          <w:rFonts w:eastAsia="Calibri"/>
          <w:bCs/>
          <w:sz w:val="24"/>
          <w:szCs w:val="24"/>
        </w:rPr>
        <w:t xml:space="preserve">, администрация городского округа Тейково </w:t>
      </w:r>
      <w:r w:rsidR="00655CAE" w:rsidRPr="000D22A6">
        <w:rPr>
          <w:rFonts w:eastAsia="Calibri"/>
          <w:bCs/>
          <w:sz w:val="24"/>
          <w:szCs w:val="24"/>
        </w:rPr>
        <w:t>Ивановской области</w:t>
      </w:r>
    </w:p>
    <w:p w:rsidR="00550CD1" w:rsidRPr="000D22A6" w:rsidRDefault="00550CD1" w:rsidP="00550CD1">
      <w:pPr>
        <w:pStyle w:val="ConsPlusNormal"/>
        <w:ind w:firstLine="540"/>
        <w:jc w:val="both"/>
      </w:pPr>
      <w:r w:rsidRPr="000D22A6">
        <w:t xml:space="preserve">  </w:t>
      </w:r>
    </w:p>
    <w:p w:rsidR="00550CD1" w:rsidRPr="000D22A6" w:rsidRDefault="00550CD1" w:rsidP="00550CD1">
      <w:pPr>
        <w:pStyle w:val="ConsPlusNormal"/>
        <w:jc w:val="center"/>
        <w:rPr>
          <w:b/>
        </w:rPr>
      </w:pPr>
      <w:proofErr w:type="gramStart"/>
      <w:r w:rsidRPr="000D22A6">
        <w:rPr>
          <w:b/>
        </w:rPr>
        <w:t>П</w:t>
      </w:r>
      <w:proofErr w:type="gramEnd"/>
      <w:r w:rsidRPr="000D22A6">
        <w:rPr>
          <w:b/>
        </w:rPr>
        <w:t xml:space="preserve"> О С Т А Н О В Л Я Е Т:</w:t>
      </w:r>
    </w:p>
    <w:p w:rsidR="00550CD1" w:rsidRPr="000D22A6" w:rsidRDefault="00550CD1" w:rsidP="00550CD1">
      <w:pPr>
        <w:pStyle w:val="ConsPlusNormal"/>
        <w:jc w:val="center"/>
        <w:rPr>
          <w:b/>
        </w:rPr>
      </w:pPr>
    </w:p>
    <w:p w:rsidR="00DF7F9D" w:rsidRPr="000D22A6" w:rsidRDefault="00550CD1" w:rsidP="002F18E2">
      <w:pPr>
        <w:pStyle w:val="ConsPlusNormal"/>
        <w:ind w:firstLine="708"/>
        <w:jc w:val="both"/>
      </w:pPr>
      <w:r w:rsidRPr="000D22A6">
        <w:t>1.</w:t>
      </w:r>
      <w:r w:rsidR="00DF7F9D" w:rsidRPr="000D22A6">
        <w:rPr>
          <w:b/>
        </w:rPr>
        <w:t xml:space="preserve"> </w:t>
      </w:r>
      <w:proofErr w:type="gramStart"/>
      <w:r w:rsidR="00DF7F9D" w:rsidRPr="000D22A6">
        <w:t>Утвердить административный регламент предоставления муниципальной услуги «</w:t>
      </w:r>
      <w:r w:rsidR="00BC345D" w:rsidRPr="000D22A6">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F18E2" w:rsidRPr="000D22A6">
        <w:t>» на территории городского округа Тейково Ивановской области</w:t>
      </w:r>
      <w:r w:rsidR="0046310F" w:rsidRPr="000D22A6">
        <w:t xml:space="preserve"> (прилагается)</w:t>
      </w:r>
      <w:r w:rsidR="00DF7F9D" w:rsidRPr="000D22A6">
        <w:t>.</w:t>
      </w:r>
      <w:proofErr w:type="gramEnd"/>
    </w:p>
    <w:p w:rsidR="00550CD1" w:rsidRPr="000D22A6" w:rsidRDefault="00556186" w:rsidP="00DF7F9D">
      <w:pPr>
        <w:pStyle w:val="ConsPlusNormal"/>
        <w:ind w:firstLine="708"/>
        <w:jc w:val="both"/>
        <w:rPr>
          <w:rFonts w:eastAsia="Calibri"/>
          <w:bCs/>
        </w:rPr>
      </w:pPr>
      <w:r w:rsidRPr="000D22A6">
        <w:rPr>
          <w:rFonts w:eastAsia="Calibri"/>
          <w:bCs/>
        </w:rPr>
        <w:t>2</w:t>
      </w:r>
      <w:r w:rsidR="00550CD1" w:rsidRPr="000D22A6">
        <w:rPr>
          <w:rFonts w:eastAsia="Calibri"/>
          <w:bCs/>
        </w:rPr>
        <w:t xml:space="preserve">. </w:t>
      </w:r>
      <w:r w:rsidR="00550CD1" w:rsidRPr="000D22A6">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w:t>
      </w:r>
      <w:r w:rsidR="00E966CB" w:rsidRPr="000D22A6">
        <w:t xml:space="preserve">администрации городского округа </w:t>
      </w:r>
      <w:r w:rsidR="00550CD1" w:rsidRPr="000D22A6">
        <w:t xml:space="preserve">Тейково </w:t>
      </w:r>
      <w:r w:rsidR="00BA0F4D" w:rsidRPr="000D22A6">
        <w:t xml:space="preserve">Ивановской области </w:t>
      </w:r>
      <w:r w:rsidR="00550CD1" w:rsidRPr="000D22A6">
        <w:t>в сети Интернет.</w:t>
      </w:r>
    </w:p>
    <w:p w:rsidR="000E76B4" w:rsidRPr="000D22A6" w:rsidRDefault="000E76B4" w:rsidP="002F18E2">
      <w:pPr>
        <w:pStyle w:val="ConsPlusNormal"/>
        <w:ind w:firstLine="708"/>
        <w:jc w:val="both"/>
        <w:rPr>
          <w:bCs/>
        </w:rPr>
      </w:pPr>
    </w:p>
    <w:p w:rsidR="000E76B4" w:rsidRPr="000D22A6" w:rsidRDefault="000E76B4" w:rsidP="002F18E2">
      <w:pPr>
        <w:pStyle w:val="ConsPlusNormal"/>
        <w:ind w:firstLine="708"/>
        <w:jc w:val="both"/>
        <w:rPr>
          <w:bCs/>
        </w:rPr>
      </w:pPr>
    </w:p>
    <w:p w:rsidR="00550CD1" w:rsidRPr="000D22A6" w:rsidRDefault="00550CD1" w:rsidP="002F18E2">
      <w:pPr>
        <w:pStyle w:val="ConsPlusNormal"/>
        <w:ind w:firstLine="708"/>
        <w:jc w:val="both"/>
        <w:rPr>
          <w:b/>
        </w:rPr>
      </w:pPr>
      <w:r w:rsidRPr="000D22A6">
        <w:rPr>
          <w:bCs/>
        </w:rPr>
        <w:t xml:space="preserve"> </w:t>
      </w:r>
    </w:p>
    <w:p w:rsidR="00655CAE" w:rsidRPr="000D22A6" w:rsidRDefault="00550CD1" w:rsidP="00550CD1">
      <w:pPr>
        <w:rPr>
          <w:b/>
          <w:sz w:val="24"/>
          <w:szCs w:val="24"/>
        </w:rPr>
      </w:pPr>
      <w:r w:rsidRPr="000D22A6">
        <w:rPr>
          <w:b/>
          <w:sz w:val="24"/>
          <w:szCs w:val="24"/>
        </w:rPr>
        <w:t>Глава городского округа Тейково</w:t>
      </w:r>
    </w:p>
    <w:p w:rsidR="00550CD1" w:rsidRPr="000D22A6" w:rsidRDefault="00655CAE" w:rsidP="00550CD1">
      <w:pPr>
        <w:rPr>
          <w:b/>
          <w:sz w:val="24"/>
          <w:szCs w:val="24"/>
        </w:rPr>
      </w:pPr>
      <w:r w:rsidRPr="000D22A6">
        <w:rPr>
          <w:b/>
          <w:sz w:val="24"/>
          <w:szCs w:val="24"/>
        </w:rPr>
        <w:t xml:space="preserve">Ивановской области           </w:t>
      </w:r>
      <w:r w:rsidR="00550CD1" w:rsidRPr="000D22A6">
        <w:rPr>
          <w:b/>
          <w:sz w:val="24"/>
          <w:szCs w:val="24"/>
        </w:rPr>
        <w:t xml:space="preserve">                                     </w:t>
      </w:r>
      <w:r w:rsidR="00631694" w:rsidRPr="000D22A6">
        <w:rPr>
          <w:b/>
          <w:sz w:val="24"/>
          <w:szCs w:val="24"/>
        </w:rPr>
        <w:t xml:space="preserve">            </w:t>
      </w:r>
      <w:r w:rsidR="00550CD1" w:rsidRPr="000D22A6">
        <w:rPr>
          <w:b/>
          <w:sz w:val="24"/>
          <w:szCs w:val="24"/>
        </w:rPr>
        <w:t xml:space="preserve">        С.А. Семенова</w:t>
      </w:r>
    </w:p>
    <w:p w:rsidR="00550CD1" w:rsidRPr="000D22A6" w:rsidRDefault="00550CD1" w:rsidP="00B84774">
      <w:pPr>
        <w:ind w:right="1"/>
        <w:jc w:val="center"/>
        <w:rPr>
          <w:b/>
          <w:noProof/>
          <w:sz w:val="24"/>
          <w:szCs w:val="24"/>
        </w:rPr>
      </w:pPr>
    </w:p>
    <w:p w:rsidR="000E76B4" w:rsidRDefault="000E76B4" w:rsidP="00E966CB">
      <w:pPr>
        <w:jc w:val="right"/>
        <w:rPr>
          <w:sz w:val="28"/>
          <w:szCs w:val="28"/>
        </w:rPr>
      </w:pPr>
      <w:r>
        <w:rPr>
          <w:sz w:val="28"/>
          <w:szCs w:val="28"/>
        </w:rPr>
        <w:br w:type="page"/>
      </w:r>
    </w:p>
    <w:p w:rsidR="00631694" w:rsidRPr="000D22A6" w:rsidRDefault="00631694" w:rsidP="00631694">
      <w:pPr>
        <w:jc w:val="right"/>
        <w:rPr>
          <w:sz w:val="24"/>
          <w:szCs w:val="24"/>
        </w:rPr>
      </w:pPr>
      <w:r w:rsidRPr="000D22A6">
        <w:rPr>
          <w:sz w:val="24"/>
          <w:szCs w:val="24"/>
        </w:rPr>
        <w:lastRenderedPageBreak/>
        <w:t xml:space="preserve">Приложение </w:t>
      </w:r>
    </w:p>
    <w:p w:rsidR="00631694" w:rsidRPr="000D22A6" w:rsidRDefault="00631694" w:rsidP="00631694">
      <w:pPr>
        <w:jc w:val="right"/>
        <w:rPr>
          <w:sz w:val="24"/>
          <w:szCs w:val="24"/>
        </w:rPr>
      </w:pPr>
      <w:r w:rsidRPr="000D22A6">
        <w:rPr>
          <w:sz w:val="24"/>
          <w:szCs w:val="24"/>
        </w:rPr>
        <w:t xml:space="preserve">к постановлению администрации </w:t>
      </w:r>
    </w:p>
    <w:p w:rsidR="00631694" w:rsidRPr="000D22A6" w:rsidRDefault="0046310F" w:rsidP="00631694">
      <w:pPr>
        <w:jc w:val="right"/>
        <w:rPr>
          <w:sz w:val="24"/>
          <w:szCs w:val="24"/>
        </w:rPr>
      </w:pPr>
      <w:r w:rsidRPr="000D22A6">
        <w:rPr>
          <w:sz w:val="24"/>
          <w:szCs w:val="24"/>
        </w:rPr>
        <w:t>г</w:t>
      </w:r>
      <w:r w:rsidR="006F2992" w:rsidRPr="000D22A6">
        <w:rPr>
          <w:sz w:val="24"/>
          <w:szCs w:val="24"/>
        </w:rPr>
        <w:t xml:space="preserve">ородского округа </w:t>
      </w:r>
      <w:r w:rsidR="00631694" w:rsidRPr="000D22A6">
        <w:rPr>
          <w:sz w:val="24"/>
          <w:szCs w:val="24"/>
        </w:rPr>
        <w:t xml:space="preserve">Тейково Ивановской области </w:t>
      </w:r>
    </w:p>
    <w:p w:rsidR="00631694" w:rsidRPr="000D22A6" w:rsidRDefault="00631694" w:rsidP="00631694">
      <w:pPr>
        <w:jc w:val="right"/>
        <w:rPr>
          <w:sz w:val="24"/>
          <w:szCs w:val="24"/>
        </w:rPr>
      </w:pPr>
      <w:r w:rsidRPr="000D22A6">
        <w:rPr>
          <w:sz w:val="24"/>
          <w:szCs w:val="24"/>
        </w:rPr>
        <w:t xml:space="preserve">   </w:t>
      </w:r>
      <w:r w:rsidR="000D22A6" w:rsidRPr="000D22A6">
        <w:rPr>
          <w:sz w:val="24"/>
          <w:szCs w:val="24"/>
        </w:rPr>
        <w:t xml:space="preserve">            от 19.09.2022 № 443</w:t>
      </w:r>
    </w:p>
    <w:p w:rsidR="00631694" w:rsidRPr="000D22A6" w:rsidRDefault="00631694" w:rsidP="00631694">
      <w:pPr>
        <w:ind w:right="1"/>
        <w:jc w:val="right"/>
        <w:rPr>
          <w:b/>
          <w:noProof/>
          <w:sz w:val="24"/>
          <w:szCs w:val="24"/>
        </w:rPr>
      </w:pPr>
    </w:p>
    <w:p w:rsidR="00631694" w:rsidRPr="000D22A6" w:rsidRDefault="00631694" w:rsidP="0085664B">
      <w:pPr>
        <w:ind w:right="1"/>
        <w:jc w:val="center"/>
        <w:rPr>
          <w:b/>
          <w:sz w:val="24"/>
          <w:szCs w:val="24"/>
        </w:rPr>
      </w:pPr>
      <w:r w:rsidRPr="000D22A6">
        <w:rPr>
          <w:b/>
          <w:sz w:val="24"/>
          <w:szCs w:val="24"/>
        </w:rPr>
        <w:t>Административный регламент</w:t>
      </w:r>
    </w:p>
    <w:p w:rsidR="00BC345D" w:rsidRPr="000D22A6" w:rsidRDefault="00631694" w:rsidP="0085664B">
      <w:pPr>
        <w:spacing w:after="240" w:line="322" w:lineRule="exact"/>
        <w:ind w:right="320" w:firstLine="87"/>
        <w:jc w:val="center"/>
        <w:rPr>
          <w:b/>
          <w:sz w:val="24"/>
          <w:szCs w:val="24"/>
        </w:rPr>
      </w:pPr>
      <w:proofErr w:type="gramStart"/>
      <w:r w:rsidRPr="000D22A6">
        <w:rPr>
          <w:b/>
          <w:sz w:val="24"/>
          <w:szCs w:val="24"/>
        </w:rPr>
        <w:t>предоставления муниципальной услуги</w:t>
      </w:r>
      <w:r w:rsidRPr="000D22A6">
        <w:rPr>
          <w:rStyle w:val="81"/>
          <w:b/>
          <w:sz w:val="24"/>
          <w:szCs w:val="24"/>
        </w:rPr>
        <w:t xml:space="preserve"> </w:t>
      </w:r>
      <w:r w:rsidR="0085664B" w:rsidRPr="000D22A6">
        <w:rPr>
          <w:rStyle w:val="81"/>
          <w:b/>
          <w:sz w:val="24"/>
          <w:szCs w:val="24"/>
        </w:rPr>
        <w:t xml:space="preserve"> «Направление уведомления </w:t>
      </w:r>
      <w:r w:rsidR="00BC345D" w:rsidRPr="000D22A6">
        <w:rPr>
          <w:rStyle w:val="81"/>
          <w:b/>
          <w:sz w:val="24"/>
          <w:szCs w:val="24"/>
        </w:rPr>
        <w:t>о соответствии указанных в уведомлении о планируемом</w:t>
      </w:r>
      <w:r w:rsidR="0085664B" w:rsidRPr="000D22A6">
        <w:rPr>
          <w:rStyle w:val="81"/>
          <w:b/>
          <w:sz w:val="24"/>
          <w:szCs w:val="24"/>
        </w:rPr>
        <w:t xml:space="preserve"> </w:t>
      </w:r>
      <w:r w:rsidR="00BC345D" w:rsidRPr="000D22A6">
        <w:rPr>
          <w:rStyle w:val="81"/>
          <w:b/>
          <w:sz w:val="24"/>
          <w:szCs w:val="24"/>
        </w:rPr>
        <w:t>строительстве параметров объекта индивидуального жилищного</w:t>
      </w:r>
      <w:r w:rsidR="0085664B" w:rsidRPr="000D22A6">
        <w:rPr>
          <w:rStyle w:val="81"/>
          <w:b/>
          <w:sz w:val="24"/>
          <w:szCs w:val="24"/>
        </w:rPr>
        <w:t xml:space="preserve"> </w:t>
      </w:r>
      <w:r w:rsidR="00BC345D" w:rsidRPr="000D22A6">
        <w:rPr>
          <w:rStyle w:val="81"/>
          <w:b/>
          <w:sz w:val="24"/>
          <w:szCs w:val="24"/>
        </w:rPr>
        <w:t xml:space="preserve">строительства или садового </w:t>
      </w:r>
      <w:r w:rsidR="0085664B" w:rsidRPr="000D22A6">
        <w:rPr>
          <w:rStyle w:val="81"/>
          <w:b/>
          <w:sz w:val="24"/>
          <w:szCs w:val="24"/>
        </w:rPr>
        <w:t xml:space="preserve">дома установленным параметрам и </w:t>
      </w:r>
      <w:r w:rsidR="00BC345D" w:rsidRPr="000D22A6">
        <w:rPr>
          <w:rStyle w:val="81"/>
          <w:b/>
          <w:sz w:val="24"/>
          <w:szCs w:val="24"/>
        </w:rPr>
        <w:t xml:space="preserve">допустимости размещения объекта индивидуального жилищного </w:t>
      </w:r>
      <w:r w:rsidR="0085664B" w:rsidRPr="000D22A6">
        <w:rPr>
          <w:rStyle w:val="81"/>
          <w:b/>
          <w:sz w:val="24"/>
          <w:szCs w:val="24"/>
        </w:rPr>
        <w:t>с</w:t>
      </w:r>
      <w:r w:rsidR="00BC345D" w:rsidRPr="000D22A6">
        <w:rPr>
          <w:rStyle w:val="81"/>
          <w:b/>
          <w:sz w:val="24"/>
          <w:szCs w:val="24"/>
        </w:rPr>
        <w:t xml:space="preserve">троительства или садового дома на земельном участке» </w:t>
      </w:r>
      <w:r w:rsidR="0085664B" w:rsidRPr="000D22A6">
        <w:rPr>
          <w:b/>
          <w:sz w:val="24"/>
          <w:szCs w:val="24"/>
        </w:rPr>
        <w:t>на территории городского округа Тейково Ивановской области.</w:t>
      </w:r>
      <w:proofErr w:type="gramEnd"/>
    </w:p>
    <w:p w:rsidR="00BC345D" w:rsidRPr="000D22A6" w:rsidRDefault="00BC345D" w:rsidP="006F2992">
      <w:pPr>
        <w:pStyle w:val="1"/>
        <w:spacing w:before="240" w:after="240"/>
        <w:jc w:val="center"/>
        <w:rPr>
          <w:rFonts w:ascii="Times New Roman" w:hAnsi="Times New Roman" w:cs="Times New Roman"/>
          <w:color w:val="000000" w:themeColor="text1"/>
          <w:sz w:val="24"/>
          <w:szCs w:val="24"/>
        </w:rPr>
      </w:pPr>
      <w:bookmarkStart w:id="0" w:name="bookmark62"/>
      <w:bookmarkStart w:id="1" w:name="_Toc91233194"/>
      <w:r w:rsidRPr="000D22A6">
        <w:rPr>
          <w:rStyle w:val="19"/>
          <w:rFonts w:eastAsiaTheme="majorEastAsia"/>
          <w:color w:val="000000" w:themeColor="text1"/>
          <w:sz w:val="24"/>
          <w:szCs w:val="24"/>
        </w:rPr>
        <w:t>Раздел I. Общие положения</w:t>
      </w:r>
      <w:bookmarkEnd w:id="0"/>
      <w:bookmarkEnd w:id="1"/>
    </w:p>
    <w:p w:rsidR="00BC345D" w:rsidRPr="000D22A6" w:rsidRDefault="00BC345D" w:rsidP="0085664B">
      <w:pPr>
        <w:keepNext/>
        <w:keepLines/>
        <w:spacing w:after="301" w:line="270" w:lineRule="exact"/>
        <w:jc w:val="center"/>
        <w:rPr>
          <w:b/>
          <w:sz w:val="24"/>
          <w:szCs w:val="24"/>
        </w:rPr>
      </w:pPr>
      <w:bookmarkStart w:id="2" w:name="bookmark63"/>
      <w:r w:rsidRPr="000D22A6">
        <w:rPr>
          <w:rStyle w:val="19"/>
          <w:b/>
          <w:sz w:val="24"/>
          <w:szCs w:val="24"/>
        </w:rPr>
        <w:t>Предмет регулирования Административного регламента</w:t>
      </w:r>
      <w:bookmarkEnd w:id="2"/>
    </w:p>
    <w:p w:rsidR="00BC345D" w:rsidRPr="000D22A6" w:rsidRDefault="00BC345D" w:rsidP="007F2334">
      <w:pPr>
        <w:numPr>
          <w:ilvl w:val="0"/>
          <w:numId w:val="24"/>
        </w:numPr>
        <w:tabs>
          <w:tab w:val="left" w:pos="1455"/>
        </w:tabs>
        <w:autoSpaceDE/>
        <w:autoSpaceDN/>
        <w:spacing w:after="341" w:line="322" w:lineRule="exact"/>
        <w:ind w:left="20" w:right="20" w:firstLine="740"/>
        <w:jc w:val="both"/>
        <w:rPr>
          <w:sz w:val="24"/>
          <w:szCs w:val="24"/>
        </w:rPr>
      </w:pPr>
      <w:proofErr w:type="gramStart"/>
      <w:r w:rsidRPr="000D22A6">
        <w:rPr>
          <w:sz w:val="24"/>
          <w:szCs w:val="24"/>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F2992" w:rsidRPr="000D22A6">
        <w:rPr>
          <w:sz w:val="24"/>
          <w:szCs w:val="24"/>
        </w:rPr>
        <w:t xml:space="preserve"> </w:t>
      </w:r>
      <w:r w:rsidRPr="000D22A6">
        <w:rPr>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0D22A6">
        <w:rPr>
          <w:sz w:val="24"/>
          <w:szCs w:val="24"/>
        </w:rPr>
        <w:t xml:space="preserve"> </w:t>
      </w:r>
      <w:proofErr w:type="gramStart"/>
      <w:r w:rsidRPr="000D22A6">
        <w:rPr>
          <w:sz w:val="24"/>
          <w:szCs w:val="24"/>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0D22A6">
        <w:rPr>
          <w:sz w:val="24"/>
          <w:szCs w:val="24"/>
        </w:rPr>
        <w:t xml:space="preserve"> </w:t>
      </w:r>
      <w:proofErr w:type="gramStart"/>
      <w:r w:rsidRPr="000D22A6">
        <w:rPr>
          <w:sz w:val="24"/>
          <w:szCs w:val="24"/>
        </w:rPr>
        <w:t xml:space="preserve">участке) </w:t>
      </w:r>
      <w:r w:rsidR="007F2334" w:rsidRPr="000D22A6">
        <w:rPr>
          <w:sz w:val="24"/>
          <w:szCs w:val="24"/>
        </w:rPr>
        <w:t xml:space="preserve">на территории городского округа Тейково Ивановской области </w:t>
      </w:r>
      <w:r w:rsidRPr="000D22A6">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0D22A6">
        <w:rPr>
          <w:rStyle w:val="a9"/>
          <w:sz w:val="24"/>
          <w:szCs w:val="24"/>
        </w:rPr>
        <w:t xml:space="preserve"> </w:t>
      </w:r>
      <w:r w:rsidR="00AC5B0A" w:rsidRPr="000D22A6">
        <w:rPr>
          <w:iCs/>
          <w:sz w:val="24"/>
          <w:szCs w:val="24"/>
          <w:shd w:val="clear" w:color="auto" w:fill="FFFFFF"/>
        </w:rPr>
        <w:t>предоставлению муниципальной услуг</w:t>
      </w:r>
      <w:r w:rsidR="006F2992" w:rsidRPr="000D22A6">
        <w:rPr>
          <w:iCs/>
          <w:sz w:val="24"/>
          <w:szCs w:val="24"/>
          <w:shd w:val="clear" w:color="auto" w:fill="FFFFFF"/>
        </w:rPr>
        <w:t>и</w:t>
      </w:r>
      <w:r w:rsidR="00AC5B0A" w:rsidRPr="000D22A6">
        <w:rPr>
          <w:iCs/>
          <w:sz w:val="24"/>
          <w:szCs w:val="24"/>
          <w:shd w:val="clear" w:color="auto" w:fill="FFFFFF"/>
        </w:rPr>
        <w:t xml:space="preserve"> в </w:t>
      </w:r>
      <w:r w:rsidR="006F2992" w:rsidRPr="000D22A6">
        <w:rPr>
          <w:iCs/>
          <w:sz w:val="24"/>
          <w:szCs w:val="24"/>
          <w:shd w:val="clear" w:color="auto" w:fill="FFFFFF"/>
        </w:rPr>
        <w:t>администрации городского округа Тейково Ивановской области (далее – Администрация)</w:t>
      </w:r>
      <w:r w:rsidR="00AC5B0A" w:rsidRPr="000D22A6">
        <w:rPr>
          <w:iCs/>
          <w:sz w:val="24"/>
          <w:szCs w:val="24"/>
          <w:shd w:val="clear" w:color="auto" w:fill="FFFFFF"/>
        </w:rPr>
        <w:t>.</w:t>
      </w:r>
      <w:proofErr w:type="gramEnd"/>
    </w:p>
    <w:p w:rsidR="00BC345D" w:rsidRPr="000D22A6" w:rsidRDefault="00BC345D" w:rsidP="00AC5B0A">
      <w:pPr>
        <w:keepNext/>
        <w:keepLines/>
        <w:spacing w:before="240" w:after="240" w:line="270" w:lineRule="exact"/>
        <w:ind w:firstLine="709"/>
        <w:jc w:val="center"/>
        <w:rPr>
          <w:b/>
          <w:sz w:val="24"/>
          <w:szCs w:val="24"/>
        </w:rPr>
      </w:pPr>
      <w:bookmarkStart w:id="3" w:name="bookmark64"/>
      <w:r w:rsidRPr="000D22A6">
        <w:rPr>
          <w:rStyle w:val="19"/>
          <w:b/>
          <w:sz w:val="24"/>
          <w:szCs w:val="24"/>
        </w:rPr>
        <w:t>Круг Заявителей</w:t>
      </w:r>
      <w:bookmarkEnd w:id="3"/>
    </w:p>
    <w:p w:rsidR="00BC345D" w:rsidRPr="000D22A6" w:rsidRDefault="00BC345D" w:rsidP="00BC345D">
      <w:pPr>
        <w:numPr>
          <w:ilvl w:val="0"/>
          <w:numId w:val="24"/>
        </w:numPr>
        <w:tabs>
          <w:tab w:val="left" w:pos="1446"/>
        </w:tabs>
        <w:autoSpaceDE/>
        <w:autoSpaceDN/>
        <w:spacing w:line="326" w:lineRule="exact"/>
        <w:ind w:left="20" w:right="20" w:firstLine="740"/>
        <w:jc w:val="both"/>
        <w:rPr>
          <w:sz w:val="24"/>
          <w:szCs w:val="24"/>
        </w:rPr>
      </w:pPr>
      <w:r w:rsidRPr="000D22A6">
        <w:rPr>
          <w:sz w:val="24"/>
          <w:szCs w:val="24"/>
        </w:rPr>
        <w:t>Заявителям</w:t>
      </w:r>
      <w:r w:rsidR="006F2992" w:rsidRPr="000D22A6">
        <w:rPr>
          <w:sz w:val="24"/>
          <w:szCs w:val="24"/>
        </w:rPr>
        <w:t xml:space="preserve">и на получение муниципальной </w:t>
      </w:r>
      <w:r w:rsidRPr="000D22A6">
        <w:rPr>
          <w:sz w:val="24"/>
          <w:szCs w:val="24"/>
        </w:rPr>
        <w:t>услуги являются застройщики (далее - Заявитель).</w:t>
      </w:r>
    </w:p>
    <w:p w:rsidR="00BC345D" w:rsidRPr="000D22A6" w:rsidRDefault="00BC345D" w:rsidP="00BC345D">
      <w:pPr>
        <w:numPr>
          <w:ilvl w:val="0"/>
          <w:numId w:val="24"/>
        </w:numPr>
        <w:tabs>
          <w:tab w:val="left" w:pos="1431"/>
        </w:tabs>
        <w:autoSpaceDE/>
        <w:autoSpaceDN/>
        <w:spacing w:after="300" w:line="322" w:lineRule="exact"/>
        <w:ind w:left="20" w:right="20" w:firstLine="740"/>
        <w:jc w:val="both"/>
        <w:rPr>
          <w:sz w:val="24"/>
          <w:szCs w:val="24"/>
        </w:rPr>
      </w:pPr>
      <w:r w:rsidRPr="000D22A6">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C5B0A" w:rsidRPr="000D22A6" w:rsidRDefault="00AC5B0A" w:rsidP="00AC5B0A">
      <w:pPr>
        <w:pStyle w:val="a5"/>
        <w:keepNext/>
        <w:keepLines/>
        <w:spacing w:before="240" w:after="240"/>
        <w:ind w:right="442"/>
        <w:jc w:val="center"/>
        <w:rPr>
          <w:b/>
          <w:sz w:val="24"/>
          <w:szCs w:val="24"/>
        </w:rPr>
      </w:pPr>
      <w:bookmarkStart w:id="4" w:name="bookmark186"/>
      <w:r w:rsidRPr="000D22A6">
        <w:rPr>
          <w:rStyle w:val="220"/>
          <w:b/>
          <w:sz w:val="24"/>
          <w:szCs w:val="24"/>
        </w:rPr>
        <w:lastRenderedPageBreak/>
        <w:t>Требования к порядку информирования о предоставлении муниципальной услуги</w:t>
      </w:r>
      <w:bookmarkEnd w:id="4"/>
    </w:p>
    <w:p w:rsidR="00BC345D" w:rsidRPr="000D22A6" w:rsidRDefault="00BC345D" w:rsidP="00BC345D">
      <w:pPr>
        <w:numPr>
          <w:ilvl w:val="0"/>
          <w:numId w:val="24"/>
        </w:numPr>
        <w:tabs>
          <w:tab w:val="left" w:pos="1498"/>
        </w:tabs>
        <w:autoSpaceDE/>
        <w:autoSpaceDN/>
        <w:spacing w:line="322" w:lineRule="exact"/>
        <w:ind w:left="20" w:right="20" w:firstLine="740"/>
        <w:jc w:val="both"/>
        <w:rPr>
          <w:sz w:val="24"/>
          <w:szCs w:val="24"/>
        </w:rPr>
      </w:pPr>
      <w:r w:rsidRPr="000D22A6">
        <w:rPr>
          <w:sz w:val="24"/>
          <w:szCs w:val="24"/>
        </w:rPr>
        <w:t>Информирование о порядке предоставления муниципальной услуги осуществляется:</w:t>
      </w:r>
    </w:p>
    <w:p w:rsidR="006F2992" w:rsidRPr="000D22A6" w:rsidRDefault="00BC345D" w:rsidP="006F2992">
      <w:pPr>
        <w:spacing w:line="322" w:lineRule="exact"/>
        <w:ind w:left="20" w:right="20" w:firstLine="740"/>
        <w:jc w:val="both"/>
        <w:rPr>
          <w:rStyle w:val="a9"/>
          <w:i w:val="0"/>
          <w:sz w:val="24"/>
          <w:szCs w:val="24"/>
        </w:rPr>
      </w:pPr>
      <w:r w:rsidRPr="000D22A6">
        <w:rPr>
          <w:sz w:val="24"/>
          <w:szCs w:val="24"/>
        </w:rPr>
        <w:t>1) непосредственно при личном приеме заявителя в</w:t>
      </w:r>
      <w:r w:rsidRPr="000D22A6">
        <w:rPr>
          <w:rStyle w:val="a9"/>
          <w:sz w:val="24"/>
          <w:szCs w:val="24"/>
        </w:rPr>
        <w:t xml:space="preserve"> </w:t>
      </w:r>
      <w:r w:rsidR="00DA06C8" w:rsidRPr="000D22A6">
        <w:rPr>
          <w:rStyle w:val="a9"/>
          <w:i w:val="0"/>
          <w:sz w:val="24"/>
          <w:szCs w:val="24"/>
        </w:rPr>
        <w:t xml:space="preserve"> Администрацию</w:t>
      </w:r>
      <w:r w:rsidR="00DB71B1" w:rsidRPr="000D22A6">
        <w:rPr>
          <w:rStyle w:val="a9"/>
          <w:i w:val="0"/>
          <w:sz w:val="24"/>
          <w:szCs w:val="24"/>
        </w:rPr>
        <w:t>, отдел</w:t>
      </w:r>
      <w:r w:rsidR="00CA477E" w:rsidRPr="000D22A6">
        <w:rPr>
          <w:rStyle w:val="a9"/>
          <w:i w:val="0"/>
          <w:sz w:val="24"/>
          <w:szCs w:val="24"/>
        </w:rPr>
        <w:t xml:space="preserve"> </w:t>
      </w:r>
      <w:r w:rsidR="00CA477E" w:rsidRPr="000D22A6">
        <w:rPr>
          <w:rStyle w:val="8"/>
          <w:sz w:val="24"/>
          <w:szCs w:val="24"/>
        </w:rPr>
        <w:t>градостроительства и архитектуры администрации городского округа Тейково Ивановской области</w:t>
      </w:r>
      <w:r w:rsidR="006F2992" w:rsidRPr="000D22A6">
        <w:rPr>
          <w:rStyle w:val="a9"/>
          <w:i w:val="0"/>
          <w:sz w:val="24"/>
          <w:szCs w:val="24"/>
        </w:rPr>
        <w:t xml:space="preserve"> </w:t>
      </w:r>
      <w:r w:rsidR="00CA477E" w:rsidRPr="000D22A6">
        <w:rPr>
          <w:rStyle w:val="a9"/>
          <w:i w:val="0"/>
          <w:sz w:val="24"/>
          <w:szCs w:val="24"/>
        </w:rPr>
        <w:t xml:space="preserve">(далее – Отдел) </w:t>
      </w:r>
      <w:r w:rsidR="006F2992" w:rsidRPr="000D22A6">
        <w:rPr>
          <w:rStyle w:val="a9"/>
          <w:i w:val="0"/>
          <w:sz w:val="24"/>
          <w:szCs w:val="24"/>
        </w:rPr>
        <w:t>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Место нахождения Администрации:</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 xml:space="preserve">Ивановская область, </w:t>
      </w:r>
      <w:proofErr w:type="spellStart"/>
      <w:r w:rsidRPr="000D22A6">
        <w:rPr>
          <w:rStyle w:val="a9"/>
          <w:i w:val="0"/>
          <w:sz w:val="24"/>
          <w:szCs w:val="24"/>
        </w:rPr>
        <w:t>г</w:t>
      </w:r>
      <w:proofErr w:type="gramStart"/>
      <w:r w:rsidRPr="000D22A6">
        <w:rPr>
          <w:rStyle w:val="a9"/>
          <w:i w:val="0"/>
          <w:sz w:val="24"/>
          <w:szCs w:val="24"/>
        </w:rPr>
        <w:t>.Т</w:t>
      </w:r>
      <w:proofErr w:type="gramEnd"/>
      <w:r w:rsidRPr="000D22A6">
        <w:rPr>
          <w:rStyle w:val="a9"/>
          <w:i w:val="0"/>
          <w:sz w:val="24"/>
          <w:szCs w:val="24"/>
        </w:rPr>
        <w:t>ейково</w:t>
      </w:r>
      <w:proofErr w:type="spellEnd"/>
      <w:r w:rsidRPr="000D22A6">
        <w:rPr>
          <w:rStyle w:val="a9"/>
          <w:i w:val="0"/>
          <w:sz w:val="24"/>
          <w:szCs w:val="24"/>
        </w:rPr>
        <w:t xml:space="preserve">, </w:t>
      </w:r>
      <w:proofErr w:type="spellStart"/>
      <w:r w:rsidRPr="000D22A6">
        <w:rPr>
          <w:rStyle w:val="a9"/>
          <w:i w:val="0"/>
          <w:sz w:val="24"/>
          <w:szCs w:val="24"/>
        </w:rPr>
        <w:t>пл.Ленина</w:t>
      </w:r>
      <w:proofErr w:type="spellEnd"/>
      <w:r w:rsidRPr="000D22A6">
        <w:rPr>
          <w:rStyle w:val="a9"/>
          <w:i w:val="0"/>
          <w:sz w:val="24"/>
          <w:szCs w:val="24"/>
        </w:rPr>
        <w:t>, д.4.</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График работы Администрации:</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Понедельник-пятница с 8.00 до 17.00, перерыв на обед с 12.00 до 13.00.</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Суббота, воскресенье – выходные дни.</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Место нахождения Отдела:</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 xml:space="preserve">Ивановская область, </w:t>
      </w:r>
      <w:proofErr w:type="spellStart"/>
      <w:r w:rsidRPr="000D22A6">
        <w:rPr>
          <w:rStyle w:val="a9"/>
          <w:i w:val="0"/>
          <w:sz w:val="24"/>
          <w:szCs w:val="24"/>
        </w:rPr>
        <w:t>г</w:t>
      </w:r>
      <w:proofErr w:type="gramStart"/>
      <w:r w:rsidRPr="000D22A6">
        <w:rPr>
          <w:rStyle w:val="a9"/>
          <w:i w:val="0"/>
          <w:sz w:val="24"/>
          <w:szCs w:val="24"/>
        </w:rPr>
        <w:t>.Т</w:t>
      </w:r>
      <w:proofErr w:type="gramEnd"/>
      <w:r w:rsidRPr="000D22A6">
        <w:rPr>
          <w:rStyle w:val="a9"/>
          <w:i w:val="0"/>
          <w:sz w:val="24"/>
          <w:szCs w:val="24"/>
        </w:rPr>
        <w:t>ейково</w:t>
      </w:r>
      <w:proofErr w:type="spellEnd"/>
      <w:r w:rsidRPr="000D22A6">
        <w:rPr>
          <w:rStyle w:val="a9"/>
          <w:i w:val="0"/>
          <w:sz w:val="24"/>
          <w:szCs w:val="24"/>
        </w:rPr>
        <w:t xml:space="preserve">, </w:t>
      </w:r>
      <w:proofErr w:type="spellStart"/>
      <w:r w:rsidRPr="000D22A6">
        <w:rPr>
          <w:rStyle w:val="a9"/>
          <w:i w:val="0"/>
          <w:sz w:val="24"/>
          <w:szCs w:val="24"/>
        </w:rPr>
        <w:t>ул.Октябрьская</w:t>
      </w:r>
      <w:proofErr w:type="spellEnd"/>
      <w:r w:rsidRPr="000D22A6">
        <w:rPr>
          <w:rStyle w:val="a9"/>
          <w:i w:val="0"/>
          <w:sz w:val="24"/>
          <w:szCs w:val="24"/>
        </w:rPr>
        <w:t>, д. 2А, пом.87.</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График работы Отдела:</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Понедельник-пятница с 8.00 до 17.00, перерыв на обед с 12.00 до 13.00.</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Суббота, воскресенье – выходные дни.</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Место нахождения МБУ «МФЦ»:</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Ивановская область, г. Тейково, ул. Станционная, д. 11.</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График работы МБУ «МФЦ»:</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Понедельник 8.00 - 17.00</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Вторник 9.00 – 20.00</w:t>
      </w:r>
    </w:p>
    <w:p w:rsidR="006F2992" w:rsidRPr="000D22A6" w:rsidRDefault="006F2992" w:rsidP="006F2992">
      <w:pPr>
        <w:spacing w:line="322" w:lineRule="exact"/>
        <w:ind w:left="20" w:right="20" w:firstLine="740"/>
        <w:jc w:val="both"/>
        <w:rPr>
          <w:rStyle w:val="a9"/>
          <w:i w:val="0"/>
          <w:sz w:val="24"/>
          <w:szCs w:val="24"/>
        </w:rPr>
      </w:pPr>
      <w:r w:rsidRPr="000D22A6">
        <w:rPr>
          <w:rStyle w:val="a9"/>
          <w:i w:val="0"/>
          <w:sz w:val="24"/>
          <w:szCs w:val="24"/>
        </w:rPr>
        <w:t>Среда-пятница 8.00 – 17.00</w:t>
      </w:r>
    </w:p>
    <w:p w:rsidR="00BC345D" w:rsidRPr="000D22A6" w:rsidRDefault="006F2992" w:rsidP="006F2992">
      <w:pPr>
        <w:spacing w:line="322" w:lineRule="exact"/>
        <w:ind w:left="20" w:right="20" w:firstLine="740"/>
        <w:jc w:val="both"/>
        <w:rPr>
          <w:sz w:val="24"/>
          <w:szCs w:val="24"/>
        </w:rPr>
      </w:pPr>
      <w:r w:rsidRPr="000D22A6">
        <w:rPr>
          <w:rStyle w:val="a9"/>
          <w:i w:val="0"/>
          <w:sz w:val="24"/>
          <w:szCs w:val="24"/>
        </w:rPr>
        <w:t>Суббота 9.00 – 14.00</w:t>
      </w:r>
      <w:r w:rsidR="00BC345D" w:rsidRPr="000D22A6">
        <w:rPr>
          <w:sz w:val="24"/>
          <w:szCs w:val="24"/>
        </w:rPr>
        <w:t>;</w:t>
      </w:r>
    </w:p>
    <w:p w:rsidR="007F2334" w:rsidRPr="000D22A6" w:rsidRDefault="007F2334" w:rsidP="007F2334">
      <w:pPr>
        <w:pStyle w:val="122"/>
        <w:tabs>
          <w:tab w:val="left" w:pos="1210"/>
        </w:tabs>
        <w:spacing w:before="0" w:line="322" w:lineRule="exact"/>
        <w:ind w:right="20" w:firstLine="567"/>
        <w:rPr>
          <w:rStyle w:val="8"/>
          <w:sz w:val="24"/>
          <w:szCs w:val="24"/>
        </w:rPr>
      </w:pPr>
      <w:r w:rsidRPr="000D22A6">
        <w:rPr>
          <w:sz w:val="24"/>
          <w:szCs w:val="24"/>
        </w:rPr>
        <w:t xml:space="preserve">2) </w:t>
      </w:r>
      <w:r w:rsidR="00BC345D" w:rsidRPr="000D22A6">
        <w:rPr>
          <w:sz w:val="24"/>
          <w:szCs w:val="24"/>
        </w:rPr>
        <w:t xml:space="preserve">по телефону </w:t>
      </w:r>
      <w:r w:rsidRPr="000D22A6">
        <w:rPr>
          <w:rStyle w:val="8"/>
          <w:sz w:val="24"/>
          <w:szCs w:val="24"/>
        </w:rPr>
        <w:t>Администрации, Отделе и МБУ «МФЦ»:</w:t>
      </w:r>
    </w:p>
    <w:p w:rsidR="00BC345D" w:rsidRPr="000D22A6" w:rsidRDefault="007F2334" w:rsidP="007F2334">
      <w:pPr>
        <w:tabs>
          <w:tab w:val="left" w:pos="1038"/>
        </w:tabs>
        <w:autoSpaceDE/>
        <w:autoSpaceDN/>
        <w:spacing w:line="322" w:lineRule="exact"/>
        <w:ind w:left="740"/>
        <w:jc w:val="both"/>
        <w:rPr>
          <w:sz w:val="24"/>
          <w:szCs w:val="24"/>
        </w:rPr>
      </w:pPr>
      <w:r w:rsidRPr="000D22A6">
        <w:rPr>
          <w:rStyle w:val="8"/>
          <w:sz w:val="24"/>
          <w:szCs w:val="24"/>
        </w:rPr>
        <w:t>Справочные телефоны: Администрация - (49343) 4-02-02, Отдел - (49343) 2-19-34, МБУ «МФЦ» - (49343) 4-15-20.</w:t>
      </w:r>
      <w:r w:rsidR="00BC345D" w:rsidRPr="000D22A6">
        <w:rPr>
          <w:sz w:val="24"/>
          <w:szCs w:val="24"/>
        </w:rPr>
        <w:t>;</w:t>
      </w:r>
    </w:p>
    <w:p w:rsidR="007F2334" w:rsidRPr="000D22A6" w:rsidRDefault="007F2334" w:rsidP="007F2334">
      <w:pPr>
        <w:pStyle w:val="122"/>
        <w:tabs>
          <w:tab w:val="left" w:pos="1210"/>
        </w:tabs>
        <w:spacing w:before="0" w:line="322" w:lineRule="exact"/>
        <w:ind w:right="20" w:firstLine="567"/>
        <w:rPr>
          <w:rStyle w:val="8"/>
          <w:sz w:val="24"/>
          <w:szCs w:val="24"/>
        </w:rPr>
      </w:pPr>
      <w:r w:rsidRPr="000D22A6">
        <w:rPr>
          <w:sz w:val="24"/>
          <w:szCs w:val="24"/>
        </w:rPr>
        <w:t xml:space="preserve">3) </w:t>
      </w:r>
      <w:r w:rsidRPr="000D22A6">
        <w:rPr>
          <w:rStyle w:val="8"/>
          <w:sz w:val="24"/>
          <w:szCs w:val="24"/>
        </w:rPr>
        <w:t>письменно, в том числе посредством электронной почты, факсимильной связи: Почтовый адрес Администрации и Отдела:</w:t>
      </w:r>
    </w:p>
    <w:p w:rsidR="007F2334" w:rsidRPr="000D22A6" w:rsidRDefault="007F2334" w:rsidP="007F2334">
      <w:pPr>
        <w:pStyle w:val="122"/>
        <w:tabs>
          <w:tab w:val="left" w:pos="1210"/>
        </w:tabs>
        <w:spacing w:before="0" w:line="322" w:lineRule="exact"/>
        <w:ind w:right="20" w:firstLine="567"/>
        <w:rPr>
          <w:rStyle w:val="8"/>
          <w:sz w:val="24"/>
          <w:szCs w:val="24"/>
        </w:rPr>
      </w:pPr>
      <w:r w:rsidRPr="000D22A6">
        <w:rPr>
          <w:rStyle w:val="8"/>
          <w:sz w:val="24"/>
          <w:szCs w:val="24"/>
        </w:rPr>
        <w:t xml:space="preserve">155040, Ивановская область, </w:t>
      </w:r>
      <w:proofErr w:type="spellStart"/>
      <w:r w:rsidRPr="000D22A6">
        <w:rPr>
          <w:rStyle w:val="8"/>
          <w:sz w:val="24"/>
          <w:szCs w:val="24"/>
        </w:rPr>
        <w:t>г</w:t>
      </w:r>
      <w:proofErr w:type="gramStart"/>
      <w:r w:rsidRPr="000D22A6">
        <w:rPr>
          <w:rStyle w:val="8"/>
          <w:sz w:val="24"/>
          <w:szCs w:val="24"/>
        </w:rPr>
        <w:t>.Т</w:t>
      </w:r>
      <w:proofErr w:type="gramEnd"/>
      <w:r w:rsidRPr="000D22A6">
        <w:rPr>
          <w:rStyle w:val="8"/>
          <w:sz w:val="24"/>
          <w:szCs w:val="24"/>
        </w:rPr>
        <w:t>ейково</w:t>
      </w:r>
      <w:proofErr w:type="spellEnd"/>
      <w:r w:rsidRPr="000D22A6">
        <w:rPr>
          <w:rStyle w:val="8"/>
          <w:sz w:val="24"/>
          <w:szCs w:val="24"/>
        </w:rPr>
        <w:t xml:space="preserve">, </w:t>
      </w:r>
      <w:proofErr w:type="spellStart"/>
      <w:r w:rsidRPr="000D22A6">
        <w:rPr>
          <w:rStyle w:val="8"/>
          <w:sz w:val="24"/>
          <w:szCs w:val="24"/>
        </w:rPr>
        <w:t>пл.Ленина</w:t>
      </w:r>
      <w:proofErr w:type="spellEnd"/>
      <w:r w:rsidRPr="000D22A6">
        <w:rPr>
          <w:rStyle w:val="8"/>
          <w:sz w:val="24"/>
          <w:szCs w:val="24"/>
        </w:rPr>
        <w:t>, д.4.</w:t>
      </w:r>
    </w:p>
    <w:p w:rsidR="007F2334" w:rsidRPr="000D22A6" w:rsidRDefault="007F2334" w:rsidP="007F2334">
      <w:pPr>
        <w:pStyle w:val="122"/>
        <w:tabs>
          <w:tab w:val="left" w:pos="1210"/>
        </w:tabs>
        <w:spacing w:before="0" w:line="322" w:lineRule="exact"/>
        <w:ind w:right="20" w:firstLine="567"/>
        <w:rPr>
          <w:rStyle w:val="8"/>
          <w:sz w:val="24"/>
          <w:szCs w:val="24"/>
        </w:rPr>
      </w:pPr>
      <w:r w:rsidRPr="000D22A6">
        <w:rPr>
          <w:rStyle w:val="8"/>
          <w:sz w:val="24"/>
          <w:szCs w:val="24"/>
        </w:rPr>
        <w:t>E-</w:t>
      </w:r>
      <w:proofErr w:type="spellStart"/>
      <w:r w:rsidRPr="000D22A6">
        <w:rPr>
          <w:rStyle w:val="8"/>
          <w:sz w:val="24"/>
          <w:szCs w:val="24"/>
        </w:rPr>
        <w:t>mail</w:t>
      </w:r>
      <w:proofErr w:type="spellEnd"/>
      <w:r w:rsidRPr="000D22A6">
        <w:rPr>
          <w:rStyle w:val="8"/>
          <w:sz w:val="24"/>
          <w:szCs w:val="24"/>
        </w:rPr>
        <w:t xml:space="preserve"> Администрации: admin_tei@ivreg.ru .</w:t>
      </w:r>
    </w:p>
    <w:p w:rsidR="007F2334" w:rsidRPr="000D22A6" w:rsidRDefault="007F2334" w:rsidP="007F2334">
      <w:pPr>
        <w:pStyle w:val="122"/>
        <w:tabs>
          <w:tab w:val="left" w:pos="1210"/>
        </w:tabs>
        <w:spacing w:before="0" w:line="322" w:lineRule="exact"/>
        <w:ind w:right="20" w:firstLine="567"/>
        <w:rPr>
          <w:rStyle w:val="8"/>
          <w:sz w:val="24"/>
          <w:szCs w:val="24"/>
        </w:rPr>
      </w:pPr>
      <w:r w:rsidRPr="000D22A6">
        <w:rPr>
          <w:rStyle w:val="8"/>
          <w:sz w:val="24"/>
          <w:szCs w:val="24"/>
        </w:rPr>
        <w:t>E-</w:t>
      </w:r>
      <w:proofErr w:type="spellStart"/>
      <w:r w:rsidRPr="000D22A6">
        <w:rPr>
          <w:rStyle w:val="8"/>
          <w:sz w:val="24"/>
          <w:szCs w:val="24"/>
        </w:rPr>
        <w:t>mail</w:t>
      </w:r>
      <w:proofErr w:type="spellEnd"/>
      <w:r w:rsidRPr="000D22A6">
        <w:rPr>
          <w:rStyle w:val="8"/>
          <w:sz w:val="24"/>
          <w:szCs w:val="24"/>
        </w:rPr>
        <w:t xml:space="preserve"> Отдела: Architecovo1@yandex.ru .</w:t>
      </w:r>
    </w:p>
    <w:p w:rsidR="007F2334" w:rsidRPr="000D22A6" w:rsidRDefault="007F2334" w:rsidP="007F2334">
      <w:pPr>
        <w:pStyle w:val="122"/>
        <w:tabs>
          <w:tab w:val="left" w:pos="1210"/>
        </w:tabs>
        <w:spacing w:before="0" w:line="322" w:lineRule="exact"/>
        <w:ind w:right="20" w:firstLine="567"/>
        <w:rPr>
          <w:rStyle w:val="8"/>
          <w:sz w:val="24"/>
          <w:szCs w:val="24"/>
        </w:rPr>
      </w:pPr>
      <w:r w:rsidRPr="000D22A6">
        <w:rPr>
          <w:rStyle w:val="8"/>
          <w:sz w:val="24"/>
          <w:szCs w:val="24"/>
        </w:rPr>
        <w:t>Почтовый адрес МБУ «МФЦ»:</w:t>
      </w:r>
    </w:p>
    <w:p w:rsidR="00BC345D" w:rsidRPr="000D22A6" w:rsidRDefault="007F2334" w:rsidP="007F2334">
      <w:pPr>
        <w:pStyle w:val="122"/>
        <w:tabs>
          <w:tab w:val="left" w:pos="1210"/>
        </w:tabs>
        <w:spacing w:before="0" w:line="322" w:lineRule="exact"/>
        <w:ind w:right="23" w:firstLine="567"/>
        <w:rPr>
          <w:sz w:val="24"/>
          <w:szCs w:val="24"/>
          <w:shd w:val="clear" w:color="auto" w:fill="FFFFFF"/>
        </w:rPr>
      </w:pPr>
      <w:r w:rsidRPr="000D22A6">
        <w:rPr>
          <w:rStyle w:val="8"/>
          <w:sz w:val="24"/>
          <w:szCs w:val="24"/>
        </w:rPr>
        <w:t xml:space="preserve">155048, Ивановская область, </w:t>
      </w:r>
      <w:proofErr w:type="spellStart"/>
      <w:r w:rsidRPr="000D22A6">
        <w:rPr>
          <w:rStyle w:val="8"/>
          <w:sz w:val="24"/>
          <w:szCs w:val="24"/>
        </w:rPr>
        <w:t>Тейковский</w:t>
      </w:r>
      <w:proofErr w:type="spellEnd"/>
      <w:r w:rsidRPr="000D22A6">
        <w:rPr>
          <w:rStyle w:val="8"/>
          <w:sz w:val="24"/>
          <w:szCs w:val="24"/>
        </w:rPr>
        <w:t xml:space="preserve"> район, </w:t>
      </w:r>
      <w:proofErr w:type="spellStart"/>
      <w:r w:rsidRPr="000D22A6">
        <w:rPr>
          <w:rStyle w:val="8"/>
          <w:sz w:val="24"/>
          <w:szCs w:val="24"/>
        </w:rPr>
        <w:t>г</w:t>
      </w:r>
      <w:proofErr w:type="gramStart"/>
      <w:r w:rsidRPr="000D22A6">
        <w:rPr>
          <w:rStyle w:val="8"/>
          <w:sz w:val="24"/>
          <w:szCs w:val="24"/>
        </w:rPr>
        <w:t>.Т</w:t>
      </w:r>
      <w:proofErr w:type="gramEnd"/>
      <w:r w:rsidRPr="000D22A6">
        <w:rPr>
          <w:rStyle w:val="8"/>
          <w:sz w:val="24"/>
          <w:szCs w:val="24"/>
        </w:rPr>
        <w:t>ейково</w:t>
      </w:r>
      <w:proofErr w:type="spellEnd"/>
      <w:r w:rsidRPr="000D22A6">
        <w:rPr>
          <w:rStyle w:val="8"/>
          <w:sz w:val="24"/>
          <w:szCs w:val="24"/>
        </w:rPr>
        <w:t xml:space="preserve">, </w:t>
      </w:r>
      <w:proofErr w:type="spellStart"/>
      <w:r w:rsidRPr="000D22A6">
        <w:rPr>
          <w:rStyle w:val="8"/>
          <w:sz w:val="24"/>
          <w:szCs w:val="24"/>
        </w:rPr>
        <w:t>ул.Станционная</w:t>
      </w:r>
      <w:proofErr w:type="spellEnd"/>
      <w:r w:rsidRPr="000D22A6">
        <w:rPr>
          <w:rStyle w:val="8"/>
          <w:sz w:val="24"/>
          <w:szCs w:val="24"/>
        </w:rPr>
        <w:t>, д.11.</w:t>
      </w:r>
      <w:r w:rsidR="00BC345D" w:rsidRPr="000D22A6">
        <w:rPr>
          <w:sz w:val="24"/>
          <w:szCs w:val="24"/>
        </w:rPr>
        <w:t>;</w:t>
      </w:r>
    </w:p>
    <w:p w:rsidR="00BC345D" w:rsidRPr="000D22A6" w:rsidRDefault="007F2334" w:rsidP="007F2334">
      <w:pPr>
        <w:tabs>
          <w:tab w:val="left" w:pos="1042"/>
        </w:tabs>
        <w:autoSpaceDE/>
        <w:autoSpaceDN/>
        <w:spacing w:line="322" w:lineRule="exact"/>
        <w:ind w:left="740"/>
        <w:jc w:val="both"/>
        <w:rPr>
          <w:sz w:val="24"/>
          <w:szCs w:val="24"/>
        </w:rPr>
      </w:pPr>
      <w:r w:rsidRPr="000D22A6">
        <w:rPr>
          <w:sz w:val="24"/>
          <w:szCs w:val="24"/>
        </w:rPr>
        <w:t xml:space="preserve">4) </w:t>
      </w:r>
      <w:r w:rsidR="00BC345D" w:rsidRPr="000D22A6">
        <w:rPr>
          <w:sz w:val="24"/>
          <w:szCs w:val="24"/>
        </w:rPr>
        <w:t>посредством размещения в открытой и доступной форме информации:</w:t>
      </w:r>
    </w:p>
    <w:p w:rsidR="00AC5B0A" w:rsidRPr="000D22A6" w:rsidRDefault="00AC5B0A" w:rsidP="00457B72">
      <w:pPr>
        <w:pStyle w:val="122"/>
        <w:shd w:val="clear" w:color="auto" w:fill="auto"/>
        <w:spacing w:before="0" w:line="322" w:lineRule="exact"/>
        <w:ind w:right="20" w:firstLine="709"/>
        <w:jc w:val="both"/>
        <w:rPr>
          <w:sz w:val="24"/>
          <w:szCs w:val="24"/>
        </w:rPr>
      </w:pPr>
      <w:r w:rsidRPr="000D22A6">
        <w:rPr>
          <w:sz w:val="24"/>
          <w:szCs w:val="24"/>
        </w:rPr>
        <w:t>- в федеральной государственной информационной системе «Единый портал государственных и муниципальных услуг (функций)» (</w:t>
      </w:r>
      <w:hyperlink r:id="rId10" w:history="1">
        <w:r w:rsidRPr="000D22A6">
          <w:rPr>
            <w:rStyle w:val="a6"/>
            <w:sz w:val="24"/>
            <w:szCs w:val="24"/>
            <w:lang w:val="en-US"/>
          </w:rPr>
          <w:t>https</w:t>
        </w:r>
        <w:r w:rsidRPr="000D22A6">
          <w:rPr>
            <w:rStyle w:val="a6"/>
            <w:sz w:val="24"/>
            <w:szCs w:val="24"/>
          </w:rPr>
          <w:t>://</w:t>
        </w:r>
        <w:r w:rsidRPr="000D22A6">
          <w:rPr>
            <w:rStyle w:val="a6"/>
            <w:sz w:val="24"/>
            <w:szCs w:val="24"/>
            <w:lang w:val="en-US"/>
          </w:rPr>
          <w:t>www</w:t>
        </w:r>
        <w:r w:rsidRPr="000D22A6">
          <w:rPr>
            <w:rStyle w:val="a6"/>
            <w:sz w:val="24"/>
            <w:szCs w:val="24"/>
          </w:rPr>
          <w:t>.</w:t>
        </w:r>
        <w:proofErr w:type="spellStart"/>
        <w:r w:rsidRPr="000D22A6">
          <w:rPr>
            <w:rStyle w:val="a6"/>
            <w:sz w:val="24"/>
            <w:szCs w:val="24"/>
            <w:lang w:val="en-US"/>
          </w:rPr>
          <w:t>gosuslugi</w:t>
        </w:r>
        <w:proofErr w:type="spellEnd"/>
        <w:r w:rsidRPr="000D22A6">
          <w:rPr>
            <w:rStyle w:val="a6"/>
            <w:sz w:val="24"/>
            <w:szCs w:val="24"/>
          </w:rPr>
          <w:t>.</w:t>
        </w:r>
        <w:proofErr w:type="spellStart"/>
        <w:r w:rsidRPr="000D22A6">
          <w:rPr>
            <w:rStyle w:val="a6"/>
            <w:sz w:val="24"/>
            <w:szCs w:val="24"/>
            <w:lang w:val="en-US"/>
          </w:rPr>
          <w:t>ru</w:t>
        </w:r>
        <w:proofErr w:type="spellEnd"/>
        <w:r w:rsidRPr="000D22A6">
          <w:rPr>
            <w:rStyle w:val="a6"/>
            <w:sz w:val="24"/>
            <w:szCs w:val="24"/>
          </w:rPr>
          <w:t>/</w:t>
        </w:r>
      </w:hyperlink>
      <w:r w:rsidRPr="000D22A6">
        <w:rPr>
          <w:sz w:val="24"/>
          <w:szCs w:val="24"/>
        </w:rPr>
        <w:t>) (далее - Единый портал);</w:t>
      </w:r>
    </w:p>
    <w:p w:rsidR="00AC5B0A" w:rsidRPr="000D22A6" w:rsidRDefault="00AC5B0A" w:rsidP="00457B72">
      <w:pPr>
        <w:pStyle w:val="122"/>
        <w:shd w:val="clear" w:color="auto" w:fill="auto"/>
        <w:spacing w:before="0" w:line="322" w:lineRule="exact"/>
        <w:ind w:right="20" w:firstLine="709"/>
        <w:jc w:val="both"/>
        <w:rPr>
          <w:sz w:val="24"/>
          <w:szCs w:val="24"/>
        </w:rPr>
      </w:pPr>
      <w:r w:rsidRPr="000D22A6">
        <w:rPr>
          <w:sz w:val="24"/>
          <w:szCs w:val="24"/>
        </w:rPr>
        <w:t>- на региональном портале государственных и муниципальных услуг (функций) (</w:t>
      </w:r>
      <w:hyperlink r:id="rId11" w:history="1">
        <w:r w:rsidRPr="000D22A6">
          <w:rPr>
            <w:rStyle w:val="a6"/>
            <w:sz w:val="24"/>
            <w:szCs w:val="24"/>
          </w:rPr>
          <w:t>http://pgu.ivanovoobl.ru/</w:t>
        </w:r>
      </w:hyperlink>
      <w:r w:rsidRPr="000D22A6">
        <w:rPr>
          <w:sz w:val="24"/>
          <w:szCs w:val="24"/>
        </w:rPr>
        <w:t>), являющегося государственной информационной системой субъекта Российской Федерации (далее - региональный портал);</w:t>
      </w:r>
    </w:p>
    <w:p w:rsidR="00AC5B0A" w:rsidRPr="000D22A6" w:rsidRDefault="00AC5B0A" w:rsidP="007F2334">
      <w:pPr>
        <w:pStyle w:val="122"/>
        <w:tabs>
          <w:tab w:val="left" w:pos="1210"/>
        </w:tabs>
        <w:spacing w:line="322" w:lineRule="exact"/>
        <w:ind w:right="20" w:firstLine="567"/>
        <w:rPr>
          <w:rStyle w:val="8"/>
          <w:sz w:val="24"/>
          <w:szCs w:val="24"/>
        </w:rPr>
      </w:pPr>
      <w:r w:rsidRPr="000D22A6">
        <w:rPr>
          <w:sz w:val="24"/>
          <w:szCs w:val="24"/>
        </w:rPr>
        <w:lastRenderedPageBreak/>
        <w:t xml:space="preserve">- на официальном сайте </w:t>
      </w:r>
      <w:r w:rsidR="007F2334" w:rsidRPr="000D22A6">
        <w:rPr>
          <w:sz w:val="24"/>
          <w:szCs w:val="24"/>
        </w:rPr>
        <w:t>Администрации</w:t>
      </w:r>
      <w:r w:rsidRPr="000D22A6">
        <w:rPr>
          <w:rStyle w:val="a9"/>
          <w:i w:val="0"/>
          <w:sz w:val="24"/>
          <w:szCs w:val="24"/>
        </w:rPr>
        <w:t xml:space="preserve"> («http://городтейково</w:t>
      </w:r>
      <w:proofErr w:type="gramStart"/>
      <w:r w:rsidRPr="000D22A6">
        <w:rPr>
          <w:rStyle w:val="a9"/>
          <w:i w:val="0"/>
          <w:sz w:val="24"/>
          <w:szCs w:val="24"/>
        </w:rPr>
        <w:t>.р</w:t>
      </w:r>
      <w:proofErr w:type="gramEnd"/>
      <w:r w:rsidRPr="000D22A6">
        <w:rPr>
          <w:rStyle w:val="a9"/>
          <w:i w:val="0"/>
          <w:sz w:val="24"/>
          <w:szCs w:val="24"/>
        </w:rPr>
        <w:t>ф»)</w:t>
      </w:r>
      <w:r w:rsidR="007F2334" w:rsidRPr="000D22A6">
        <w:rPr>
          <w:rStyle w:val="8"/>
          <w:sz w:val="24"/>
          <w:szCs w:val="24"/>
        </w:rPr>
        <w:t xml:space="preserve"> и МБУ «МФЦ» ( http://mfc_teykovo.ru ).</w:t>
      </w:r>
    </w:p>
    <w:p w:rsidR="007F2334" w:rsidRPr="000D22A6" w:rsidRDefault="007F2334" w:rsidP="007F2334">
      <w:pPr>
        <w:pStyle w:val="122"/>
        <w:tabs>
          <w:tab w:val="left" w:pos="1210"/>
        </w:tabs>
        <w:spacing w:line="322" w:lineRule="exact"/>
        <w:ind w:right="20" w:firstLine="567"/>
        <w:rPr>
          <w:sz w:val="24"/>
          <w:szCs w:val="24"/>
          <w:shd w:val="clear" w:color="auto" w:fill="FFFFFF"/>
        </w:rPr>
      </w:pPr>
      <w:r w:rsidRPr="000D22A6">
        <w:rPr>
          <w:sz w:val="24"/>
          <w:szCs w:val="24"/>
          <w:shd w:val="clear" w:color="auto" w:fill="FFFFFF"/>
        </w:rPr>
        <w:t>Отдел осуществляет размещение и поддерживает в актуальном состоянии информацию на официальном сайте Администрации в сети «Интернет».</w:t>
      </w:r>
    </w:p>
    <w:p w:rsidR="00457B72" w:rsidRPr="000D22A6" w:rsidRDefault="007F2334" w:rsidP="007F2334">
      <w:pPr>
        <w:tabs>
          <w:tab w:val="left" w:pos="1182"/>
        </w:tabs>
        <w:autoSpaceDE/>
        <w:autoSpaceDN/>
        <w:spacing w:line="322" w:lineRule="exact"/>
        <w:ind w:left="740" w:right="40"/>
        <w:jc w:val="both"/>
        <w:rPr>
          <w:sz w:val="24"/>
          <w:szCs w:val="24"/>
        </w:rPr>
      </w:pPr>
      <w:r w:rsidRPr="000D22A6">
        <w:rPr>
          <w:sz w:val="24"/>
          <w:szCs w:val="24"/>
        </w:rPr>
        <w:t>5)</w:t>
      </w:r>
      <w:r w:rsidR="00BC345D" w:rsidRPr="000D22A6">
        <w:rPr>
          <w:sz w:val="24"/>
          <w:szCs w:val="24"/>
        </w:rPr>
        <w:t xml:space="preserve">посредством размещения информации на информационных стендах </w:t>
      </w:r>
      <w:r w:rsidRPr="000D22A6">
        <w:rPr>
          <w:sz w:val="24"/>
          <w:szCs w:val="24"/>
        </w:rPr>
        <w:t>Администрации, Отдела и МБУ «МФЦ»</w:t>
      </w:r>
      <w:r w:rsidR="00BC345D" w:rsidRPr="000D22A6">
        <w:rPr>
          <w:sz w:val="24"/>
          <w:szCs w:val="24"/>
        </w:rPr>
        <w:t>.</w:t>
      </w:r>
    </w:p>
    <w:p w:rsidR="00457B72" w:rsidRPr="000D22A6" w:rsidRDefault="00BC345D" w:rsidP="00457B72">
      <w:pPr>
        <w:numPr>
          <w:ilvl w:val="0"/>
          <w:numId w:val="24"/>
        </w:numPr>
        <w:tabs>
          <w:tab w:val="left" w:pos="1220"/>
        </w:tabs>
        <w:autoSpaceDE/>
        <w:autoSpaceDN/>
        <w:spacing w:line="322" w:lineRule="exact"/>
        <w:ind w:left="20" w:right="40" w:firstLine="689"/>
        <w:jc w:val="both"/>
        <w:rPr>
          <w:sz w:val="24"/>
          <w:szCs w:val="24"/>
        </w:rPr>
      </w:pPr>
      <w:r w:rsidRPr="000D22A6">
        <w:rPr>
          <w:sz w:val="24"/>
          <w:szCs w:val="24"/>
        </w:rPr>
        <w:t xml:space="preserve">Информирование осуществляется по вопросам, касающимся: </w:t>
      </w:r>
    </w:p>
    <w:p w:rsidR="00BC345D" w:rsidRPr="000D22A6" w:rsidRDefault="00457B72" w:rsidP="00D82E7C">
      <w:pPr>
        <w:tabs>
          <w:tab w:val="left" w:pos="1220"/>
        </w:tabs>
        <w:autoSpaceDE/>
        <w:autoSpaceDN/>
        <w:spacing w:line="322" w:lineRule="exact"/>
        <w:ind w:right="40" w:firstLine="709"/>
        <w:jc w:val="both"/>
        <w:rPr>
          <w:sz w:val="24"/>
          <w:szCs w:val="24"/>
        </w:rPr>
      </w:pPr>
      <w:r w:rsidRPr="000D22A6">
        <w:rPr>
          <w:sz w:val="24"/>
          <w:szCs w:val="24"/>
        </w:rPr>
        <w:t xml:space="preserve">- </w:t>
      </w:r>
      <w:r w:rsidR="00BC345D" w:rsidRPr="000D22A6">
        <w:rPr>
          <w:sz w:val="24"/>
          <w:szCs w:val="24"/>
        </w:rPr>
        <w:t>способов подачи уведомления о планируемом строительстве или</w:t>
      </w:r>
      <w:r w:rsidRPr="000D22A6">
        <w:rPr>
          <w:sz w:val="24"/>
          <w:szCs w:val="24"/>
        </w:rPr>
        <w:t xml:space="preserve"> </w:t>
      </w:r>
      <w:r w:rsidR="00BC345D" w:rsidRPr="000D22A6">
        <w:rPr>
          <w:sz w:val="24"/>
          <w:szCs w:val="24"/>
        </w:rPr>
        <w:t>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BC345D" w:rsidRPr="000D22A6" w:rsidRDefault="00457B72" w:rsidP="00D82E7C">
      <w:pPr>
        <w:spacing w:line="322" w:lineRule="exact"/>
        <w:ind w:right="40" w:firstLine="709"/>
        <w:jc w:val="both"/>
        <w:rPr>
          <w:sz w:val="24"/>
          <w:szCs w:val="24"/>
        </w:rPr>
      </w:pPr>
      <w:r w:rsidRPr="000D22A6">
        <w:rPr>
          <w:sz w:val="24"/>
          <w:szCs w:val="24"/>
        </w:rPr>
        <w:t xml:space="preserve">- </w:t>
      </w:r>
      <w:r w:rsidR="00BC345D" w:rsidRPr="000D22A6">
        <w:rPr>
          <w:sz w:val="24"/>
          <w:szCs w:val="24"/>
        </w:rPr>
        <w:t xml:space="preserve">адресов </w:t>
      </w:r>
      <w:r w:rsidR="007F2334" w:rsidRPr="000D22A6">
        <w:rPr>
          <w:sz w:val="24"/>
          <w:szCs w:val="24"/>
        </w:rPr>
        <w:t>Администрации, Отдела и МБУ «МФЦ»</w:t>
      </w:r>
      <w:r w:rsidR="00BC345D" w:rsidRPr="000D22A6">
        <w:rPr>
          <w:sz w:val="24"/>
          <w:szCs w:val="24"/>
        </w:rPr>
        <w:t>, обращение в которые необходимо для предоставления муниципальной услуги;</w:t>
      </w:r>
    </w:p>
    <w:p w:rsidR="00BC345D" w:rsidRPr="000D22A6" w:rsidRDefault="00457B72" w:rsidP="00D82E7C">
      <w:pPr>
        <w:spacing w:line="322" w:lineRule="exact"/>
        <w:ind w:right="40" w:firstLine="709"/>
        <w:jc w:val="both"/>
        <w:rPr>
          <w:sz w:val="24"/>
          <w:szCs w:val="24"/>
        </w:rPr>
      </w:pPr>
      <w:r w:rsidRPr="000D22A6">
        <w:rPr>
          <w:sz w:val="24"/>
          <w:szCs w:val="24"/>
        </w:rPr>
        <w:t xml:space="preserve">- </w:t>
      </w:r>
      <w:r w:rsidR="00BC345D" w:rsidRPr="000D22A6">
        <w:rPr>
          <w:sz w:val="24"/>
          <w:szCs w:val="24"/>
        </w:rPr>
        <w:t xml:space="preserve">справочной информации о работе </w:t>
      </w:r>
      <w:r w:rsidR="007F2334" w:rsidRPr="000D22A6">
        <w:rPr>
          <w:sz w:val="24"/>
          <w:szCs w:val="24"/>
        </w:rPr>
        <w:t>Администрации, Отдела и МБУ «МФЦ»</w:t>
      </w:r>
      <w:r w:rsidR="00BC345D" w:rsidRPr="000D22A6">
        <w:rPr>
          <w:sz w:val="24"/>
          <w:szCs w:val="24"/>
        </w:rPr>
        <w:t>;</w:t>
      </w:r>
    </w:p>
    <w:p w:rsidR="00BC345D" w:rsidRPr="000D22A6" w:rsidRDefault="00D82E7C" w:rsidP="00D82E7C">
      <w:pPr>
        <w:spacing w:line="322" w:lineRule="exact"/>
        <w:ind w:right="40" w:firstLine="709"/>
        <w:jc w:val="both"/>
        <w:rPr>
          <w:sz w:val="24"/>
          <w:szCs w:val="24"/>
        </w:rPr>
      </w:pPr>
      <w:r w:rsidRPr="000D22A6">
        <w:rPr>
          <w:sz w:val="24"/>
          <w:szCs w:val="24"/>
        </w:rPr>
        <w:t xml:space="preserve">- </w:t>
      </w:r>
      <w:r w:rsidR="00BC345D" w:rsidRPr="000D22A6">
        <w:rPr>
          <w:sz w:val="24"/>
          <w:szCs w:val="24"/>
        </w:rPr>
        <w:t>документов, необходимых для предоставления муниципальной услуги;</w:t>
      </w:r>
    </w:p>
    <w:p w:rsidR="00D82E7C" w:rsidRPr="000D22A6" w:rsidRDefault="00D82E7C" w:rsidP="00D82E7C">
      <w:pPr>
        <w:spacing w:line="322" w:lineRule="exact"/>
        <w:ind w:right="40" w:firstLine="709"/>
        <w:jc w:val="both"/>
        <w:rPr>
          <w:sz w:val="24"/>
          <w:szCs w:val="24"/>
        </w:rPr>
      </w:pPr>
      <w:r w:rsidRPr="000D22A6">
        <w:rPr>
          <w:sz w:val="24"/>
          <w:szCs w:val="24"/>
        </w:rPr>
        <w:t xml:space="preserve">- </w:t>
      </w:r>
      <w:r w:rsidR="00BC345D" w:rsidRPr="000D22A6">
        <w:rPr>
          <w:sz w:val="24"/>
          <w:szCs w:val="24"/>
        </w:rPr>
        <w:t>порядка и сроков предоставления муниципальной услуги;</w:t>
      </w:r>
    </w:p>
    <w:p w:rsidR="00BC345D" w:rsidRPr="000D22A6" w:rsidRDefault="00D82E7C" w:rsidP="00D82E7C">
      <w:pPr>
        <w:spacing w:line="322" w:lineRule="exact"/>
        <w:ind w:right="40" w:firstLine="709"/>
        <w:jc w:val="both"/>
        <w:rPr>
          <w:sz w:val="24"/>
          <w:szCs w:val="24"/>
        </w:rPr>
      </w:pPr>
      <w:r w:rsidRPr="000D22A6">
        <w:rPr>
          <w:sz w:val="24"/>
          <w:szCs w:val="24"/>
        </w:rPr>
        <w:t xml:space="preserve">- </w:t>
      </w:r>
      <w:r w:rsidR="00BC345D" w:rsidRPr="000D22A6">
        <w:rPr>
          <w:sz w:val="24"/>
          <w:szCs w:val="24"/>
        </w:rPr>
        <w:t xml:space="preserve">порядка получения сведений о ходе рассмотрения уведомления о </w:t>
      </w:r>
      <w:r w:rsidRPr="000D22A6">
        <w:rPr>
          <w:sz w:val="24"/>
          <w:szCs w:val="24"/>
        </w:rPr>
        <w:t>п</w:t>
      </w:r>
      <w:r w:rsidR="00BC345D" w:rsidRPr="000D22A6">
        <w:rPr>
          <w:sz w:val="24"/>
          <w:szCs w:val="24"/>
        </w:rPr>
        <w:t>ланируемом строительстве, уведомления об изменении параметров;</w:t>
      </w:r>
    </w:p>
    <w:p w:rsidR="00BC345D" w:rsidRPr="000D22A6" w:rsidRDefault="00D82E7C" w:rsidP="00D82E7C">
      <w:pPr>
        <w:spacing w:line="322" w:lineRule="exact"/>
        <w:ind w:right="40" w:firstLine="709"/>
        <w:jc w:val="both"/>
        <w:rPr>
          <w:sz w:val="24"/>
          <w:szCs w:val="24"/>
        </w:rPr>
      </w:pPr>
      <w:r w:rsidRPr="000D22A6">
        <w:rPr>
          <w:sz w:val="24"/>
          <w:szCs w:val="24"/>
        </w:rPr>
        <w:t xml:space="preserve">- </w:t>
      </w:r>
      <w:r w:rsidR="00BC345D" w:rsidRPr="000D22A6">
        <w:rPr>
          <w:sz w:val="24"/>
          <w:szCs w:val="24"/>
        </w:rPr>
        <w:t xml:space="preserve">порядка досудебного (внесудебного) обжалования действий (бездействия) должностных лиц, и принимаемых </w:t>
      </w:r>
      <w:r w:rsidRPr="000D22A6">
        <w:rPr>
          <w:sz w:val="24"/>
          <w:szCs w:val="24"/>
        </w:rPr>
        <w:t xml:space="preserve">ими решений при предоставлении </w:t>
      </w:r>
      <w:r w:rsidR="00BC345D" w:rsidRPr="000D22A6">
        <w:rPr>
          <w:sz w:val="24"/>
          <w:szCs w:val="24"/>
        </w:rPr>
        <w:t>муниципальной</w:t>
      </w:r>
      <w:r w:rsidRPr="000D22A6">
        <w:rPr>
          <w:sz w:val="24"/>
          <w:szCs w:val="24"/>
        </w:rPr>
        <w:t xml:space="preserve"> </w:t>
      </w:r>
      <w:r w:rsidR="00BC345D" w:rsidRPr="000D22A6">
        <w:rPr>
          <w:sz w:val="24"/>
          <w:szCs w:val="24"/>
        </w:rPr>
        <w:t>услуги.</w:t>
      </w:r>
    </w:p>
    <w:p w:rsidR="00BC345D" w:rsidRPr="000D22A6" w:rsidRDefault="00BC345D" w:rsidP="00BC345D">
      <w:pPr>
        <w:spacing w:line="322" w:lineRule="exact"/>
        <w:ind w:left="20" w:right="40" w:firstLine="720"/>
        <w:jc w:val="both"/>
        <w:rPr>
          <w:sz w:val="24"/>
          <w:szCs w:val="24"/>
        </w:rPr>
      </w:pPr>
      <w:r w:rsidRPr="000D22A6">
        <w:rPr>
          <w:sz w:val="24"/>
          <w:szCs w:val="24"/>
        </w:rPr>
        <w:t>Получение информации по вопросам предоставления муниципальной услуги осуществляется бесплатно.</w:t>
      </w:r>
    </w:p>
    <w:p w:rsidR="00BC345D" w:rsidRPr="000D22A6" w:rsidRDefault="00BC345D" w:rsidP="00D06594">
      <w:pPr>
        <w:numPr>
          <w:ilvl w:val="0"/>
          <w:numId w:val="24"/>
        </w:numPr>
        <w:tabs>
          <w:tab w:val="left" w:pos="1239"/>
        </w:tabs>
        <w:autoSpaceDE/>
        <w:autoSpaceDN/>
        <w:spacing w:line="322" w:lineRule="exact"/>
        <w:ind w:left="20" w:right="40" w:firstLine="720"/>
        <w:jc w:val="both"/>
        <w:rPr>
          <w:sz w:val="24"/>
          <w:szCs w:val="24"/>
        </w:rPr>
      </w:pPr>
      <w:r w:rsidRPr="000D22A6">
        <w:rPr>
          <w:sz w:val="24"/>
          <w:szCs w:val="24"/>
        </w:rPr>
        <w:t xml:space="preserve">При устном обращении Заявителя (лично или по телефону) должностное лицо </w:t>
      </w:r>
      <w:r w:rsidR="00D06594" w:rsidRPr="000D22A6">
        <w:rPr>
          <w:sz w:val="24"/>
          <w:szCs w:val="24"/>
        </w:rPr>
        <w:t>Администрации, Отдела</w:t>
      </w:r>
      <w:r w:rsidRPr="000D22A6">
        <w:rPr>
          <w:sz w:val="24"/>
          <w:szCs w:val="24"/>
        </w:rPr>
        <w:t xml:space="preserve">, работник </w:t>
      </w:r>
      <w:r w:rsidR="00D06594" w:rsidRPr="000D22A6">
        <w:rPr>
          <w:sz w:val="24"/>
          <w:szCs w:val="24"/>
        </w:rPr>
        <w:t>МБУ «МФЦ»</w:t>
      </w:r>
      <w:r w:rsidRPr="000D22A6">
        <w:rPr>
          <w:sz w:val="24"/>
          <w:szCs w:val="24"/>
        </w:rPr>
        <w:t xml:space="preserve">, осуществляющий консультирование, подробно и в вежливой (корректной) форме информирует </w:t>
      </w:r>
      <w:proofErr w:type="gramStart"/>
      <w:r w:rsidRPr="000D22A6">
        <w:rPr>
          <w:sz w:val="24"/>
          <w:szCs w:val="24"/>
        </w:rPr>
        <w:t>обратившихся</w:t>
      </w:r>
      <w:proofErr w:type="gramEnd"/>
      <w:r w:rsidRPr="000D22A6">
        <w:rPr>
          <w:sz w:val="24"/>
          <w:szCs w:val="24"/>
        </w:rPr>
        <w:t xml:space="preserve"> по интересующим вопросам.</w:t>
      </w:r>
    </w:p>
    <w:p w:rsidR="00BC345D" w:rsidRPr="000D22A6" w:rsidRDefault="00BC345D" w:rsidP="00BC345D">
      <w:pPr>
        <w:spacing w:line="322" w:lineRule="exact"/>
        <w:ind w:left="20" w:right="40" w:firstLine="720"/>
        <w:jc w:val="both"/>
        <w:rPr>
          <w:sz w:val="24"/>
          <w:szCs w:val="24"/>
        </w:rPr>
      </w:pPr>
      <w:r w:rsidRPr="000D22A6">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C345D" w:rsidRPr="000D22A6" w:rsidRDefault="00BC345D" w:rsidP="00BC345D">
      <w:pPr>
        <w:spacing w:line="322" w:lineRule="exact"/>
        <w:ind w:left="20" w:right="20" w:firstLine="720"/>
        <w:jc w:val="both"/>
        <w:rPr>
          <w:sz w:val="24"/>
          <w:szCs w:val="24"/>
        </w:rPr>
      </w:pPr>
      <w:r w:rsidRPr="000D22A6">
        <w:rPr>
          <w:sz w:val="24"/>
          <w:szCs w:val="24"/>
        </w:rPr>
        <w:t xml:space="preserve">Если должностное лицо </w:t>
      </w:r>
      <w:r w:rsidR="00D06594" w:rsidRPr="000D22A6">
        <w:rPr>
          <w:sz w:val="24"/>
          <w:szCs w:val="24"/>
        </w:rPr>
        <w:t xml:space="preserve">Администрации, Отдела и МБУ «МФЦ» </w:t>
      </w:r>
      <w:r w:rsidRPr="000D22A6">
        <w:rPr>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C345D" w:rsidRPr="000D22A6" w:rsidRDefault="00BC345D" w:rsidP="00BC345D">
      <w:pPr>
        <w:spacing w:line="322" w:lineRule="exact"/>
        <w:ind w:left="20" w:right="20" w:firstLine="720"/>
        <w:jc w:val="both"/>
        <w:rPr>
          <w:sz w:val="24"/>
          <w:szCs w:val="24"/>
        </w:rPr>
      </w:pPr>
      <w:r w:rsidRPr="000D22A6">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C345D" w:rsidRPr="000D22A6" w:rsidRDefault="00A4243D" w:rsidP="00BC345D">
      <w:pPr>
        <w:spacing w:line="322" w:lineRule="exact"/>
        <w:ind w:left="20" w:firstLine="720"/>
        <w:jc w:val="both"/>
        <w:rPr>
          <w:sz w:val="24"/>
          <w:szCs w:val="24"/>
        </w:rPr>
      </w:pPr>
      <w:r w:rsidRPr="000D22A6">
        <w:rPr>
          <w:sz w:val="24"/>
          <w:szCs w:val="24"/>
        </w:rPr>
        <w:t xml:space="preserve">- </w:t>
      </w:r>
      <w:r w:rsidR="00BC345D" w:rsidRPr="000D22A6">
        <w:rPr>
          <w:sz w:val="24"/>
          <w:szCs w:val="24"/>
        </w:rPr>
        <w:t>изложить обращение в письменной форме;</w:t>
      </w:r>
    </w:p>
    <w:p w:rsidR="00BC345D" w:rsidRPr="000D22A6" w:rsidRDefault="00A4243D" w:rsidP="00BC345D">
      <w:pPr>
        <w:spacing w:line="322" w:lineRule="exact"/>
        <w:ind w:left="20" w:firstLine="720"/>
        <w:jc w:val="both"/>
        <w:rPr>
          <w:sz w:val="24"/>
          <w:szCs w:val="24"/>
        </w:rPr>
      </w:pPr>
      <w:r w:rsidRPr="000D22A6">
        <w:rPr>
          <w:sz w:val="24"/>
          <w:szCs w:val="24"/>
        </w:rPr>
        <w:t xml:space="preserve">- </w:t>
      </w:r>
      <w:r w:rsidR="00BC345D" w:rsidRPr="000D22A6">
        <w:rPr>
          <w:sz w:val="24"/>
          <w:szCs w:val="24"/>
        </w:rPr>
        <w:t>назначить другое время для консультаций.</w:t>
      </w:r>
    </w:p>
    <w:p w:rsidR="00BC345D" w:rsidRPr="000D22A6" w:rsidRDefault="00BC345D" w:rsidP="00BC345D">
      <w:pPr>
        <w:spacing w:line="322" w:lineRule="exact"/>
        <w:ind w:left="20" w:right="20" w:firstLine="720"/>
        <w:jc w:val="both"/>
        <w:rPr>
          <w:sz w:val="24"/>
          <w:szCs w:val="24"/>
        </w:rPr>
      </w:pPr>
      <w:r w:rsidRPr="000D22A6">
        <w:rPr>
          <w:sz w:val="24"/>
          <w:szCs w:val="24"/>
        </w:rPr>
        <w:t xml:space="preserve">Должностное лицо </w:t>
      </w:r>
      <w:r w:rsidR="00D06594" w:rsidRPr="000D22A6">
        <w:rPr>
          <w:sz w:val="24"/>
          <w:szCs w:val="24"/>
        </w:rPr>
        <w:t xml:space="preserve">Администрации, Отдела и МБУ «МФЦ» </w:t>
      </w:r>
      <w:r w:rsidRPr="000D22A6">
        <w:rPr>
          <w:sz w:val="24"/>
          <w:szCs w:val="24"/>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C345D" w:rsidRPr="000D22A6" w:rsidRDefault="00BC345D" w:rsidP="00BC345D">
      <w:pPr>
        <w:spacing w:line="322" w:lineRule="exact"/>
        <w:ind w:left="20" w:right="20" w:firstLine="720"/>
        <w:jc w:val="both"/>
        <w:rPr>
          <w:sz w:val="24"/>
          <w:szCs w:val="24"/>
        </w:rPr>
      </w:pPr>
      <w:r w:rsidRPr="000D22A6">
        <w:rPr>
          <w:sz w:val="24"/>
          <w:szCs w:val="24"/>
        </w:rPr>
        <w:t>Продолжительность информирования по телефону не должна превышать 10 минут.</w:t>
      </w:r>
    </w:p>
    <w:p w:rsidR="00BC345D" w:rsidRPr="000D22A6" w:rsidRDefault="00BC345D" w:rsidP="00BC345D">
      <w:pPr>
        <w:spacing w:line="322" w:lineRule="exact"/>
        <w:ind w:left="20" w:right="20" w:firstLine="720"/>
        <w:jc w:val="both"/>
        <w:rPr>
          <w:sz w:val="24"/>
          <w:szCs w:val="24"/>
        </w:rPr>
      </w:pPr>
      <w:r w:rsidRPr="000D22A6">
        <w:rPr>
          <w:sz w:val="24"/>
          <w:szCs w:val="24"/>
        </w:rPr>
        <w:lastRenderedPageBreak/>
        <w:t>Информирование осуществляется в соответствии с графиком приема граждан.</w:t>
      </w:r>
    </w:p>
    <w:p w:rsidR="00BC345D" w:rsidRPr="000D22A6" w:rsidRDefault="00BC345D" w:rsidP="00D06594">
      <w:pPr>
        <w:numPr>
          <w:ilvl w:val="0"/>
          <w:numId w:val="24"/>
        </w:numPr>
        <w:tabs>
          <w:tab w:val="left" w:pos="1354"/>
        </w:tabs>
        <w:autoSpaceDE/>
        <w:autoSpaceDN/>
        <w:spacing w:line="322" w:lineRule="exact"/>
        <w:ind w:left="20" w:right="20" w:firstLine="720"/>
        <w:jc w:val="both"/>
        <w:rPr>
          <w:sz w:val="24"/>
          <w:szCs w:val="24"/>
        </w:rPr>
      </w:pPr>
      <w:proofErr w:type="gramStart"/>
      <w:r w:rsidRPr="000D22A6">
        <w:rPr>
          <w:sz w:val="24"/>
          <w:szCs w:val="24"/>
        </w:rPr>
        <w:t xml:space="preserve">По письменному обращению должностное лицо </w:t>
      </w:r>
      <w:r w:rsidR="00D06594" w:rsidRPr="000D22A6">
        <w:rPr>
          <w:sz w:val="24"/>
          <w:szCs w:val="24"/>
        </w:rPr>
        <w:t>Администрации, Отдела и МБУ «МФЦ»</w:t>
      </w:r>
      <w:r w:rsidRPr="000D22A6">
        <w:rPr>
          <w:sz w:val="24"/>
          <w:szCs w:val="24"/>
        </w:rPr>
        <w:t>,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BC345D" w:rsidRPr="000D22A6" w:rsidRDefault="00BC345D" w:rsidP="00BC345D">
      <w:pPr>
        <w:numPr>
          <w:ilvl w:val="0"/>
          <w:numId w:val="24"/>
        </w:numPr>
        <w:tabs>
          <w:tab w:val="left" w:pos="1460"/>
        </w:tabs>
        <w:autoSpaceDE/>
        <w:autoSpaceDN/>
        <w:spacing w:line="322" w:lineRule="exact"/>
        <w:ind w:left="20" w:right="20" w:firstLine="720"/>
        <w:jc w:val="both"/>
        <w:rPr>
          <w:sz w:val="24"/>
          <w:szCs w:val="24"/>
        </w:rPr>
      </w:pPr>
      <w:r w:rsidRPr="000D22A6">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C345D" w:rsidRPr="000D22A6" w:rsidRDefault="00BC345D" w:rsidP="00BC345D">
      <w:pPr>
        <w:spacing w:line="322" w:lineRule="exact"/>
        <w:ind w:left="20" w:right="20" w:firstLine="720"/>
        <w:jc w:val="both"/>
        <w:rPr>
          <w:sz w:val="24"/>
          <w:szCs w:val="24"/>
        </w:rPr>
      </w:pPr>
      <w:proofErr w:type="gramStart"/>
      <w:r w:rsidRPr="000D22A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345D" w:rsidRPr="000D22A6" w:rsidRDefault="00BC345D" w:rsidP="00BC345D">
      <w:pPr>
        <w:numPr>
          <w:ilvl w:val="0"/>
          <w:numId w:val="24"/>
        </w:numPr>
        <w:tabs>
          <w:tab w:val="left" w:pos="1273"/>
        </w:tabs>
        <w:autoSpaceDE/>
        <w:autoSpaceDN/>
        <w:spacing w:line="322" w:lineRule="exact"/>
        <w:ind w:left="20" w:right="20" w:firstLine="720"/>
        <w:jc w:val="both"/>
        <w:rPr>
          <w:sz w:val="24"/>
          <w:szCs w:val="24"/>
        </w:rPr>
      </w:pPr>
      <w:r w:rsidRPr="000D22A6">
        <w:rPr>
          <w:sz w:val="24"/>
          <w:szCs w:val="24"/>
        </w:rPr>
        <w:t xml:space="preserve">На официальном сайте </w:t>
      </w:r>
      <w:r w:rsidR="00AD037A" w:rsidRPr="000D22A6">
        <w:rPr>
          <w:sz w:val="24"/>
          <w:szCs w:val="24"/>
        </w:rPr>
        <w:t>Администрации и МБУ «МФЦ»</w:t>
      </w:r>
      <w:r w:rsidRPr="000D22A6">
        <w:rPr>
          <w:sz w:val="24"/>
          <w:szCs w:val="24"/>
        </w:rPr>
        <w:t xml:space="preserve">, на стендах в местах предоставления муниципальной услуги и в </w:t>
      </w:r>
      <w:r w:rsidR="00AD037A" w:rsidRPr="000D22A6">
        <w:rPr>
          <w:sz w:val="24"/>
          <w:szCs w:val="24"/>
        </w:rPr>
        <w:t>МБУ «МФЦ»</w:t>
      </w:r>
      <w:r w:rsidRPr="000D22A6">
        <w:rPr>
          <w:sz w:val="24"/>
          <w:szCs w:val="24"/>
        </w:rPr>
        <w:t xml:space="preserve"> размещается следующая справочная информация:</w:t>
      </w:r>
    </w:p>
    <w:p w:rsidR="00BC345D" w:rsidRPr="000D22A6" w:rsidRDefault="00D23556"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 xml:space="preserve">о месте нахождения и графике работы </w:t>
      </w:r>
      <w:r w:rsidR="00AD037A" w:rsidRPr="000D22A6">
        <w:rPr>
          <w:sz w:val="24"/>
          <w:szCs w:val="24"/>
        </w:rPr>
        <w:t>Администрации и Отдела</w:t>
      </w:r>
      <w:r w:rsidR="00BC345D" w:rsidRPr="000D22A6">
        <w:rPr>
          <w:sz w:val="24"/>
          <w:szCs w:val="24"/>
        </w:rPr>
        <w:t xml:space="preserve">, ответственных за предоставление </w:t>
      </w:r>
      <w:r w:rsidRPr="000D22A6">
        <w:rPr>
          <w:sz w:val="24"/>
          <w:szCs w:val="24"/>
        </w:rPr>
        <w:t>м</w:t>
      </w:r>
      <w:r w:rsidR="00BC345D" w:rsidRPr="000D22A6">
        <w:rPr>
          <w:sz w:val="24"/>
          <w:szCs w:val="24"/>
        </w:rPr>
        <w:t xml:space="preserve">униципальной услуги, а также </w:t>
      </w:r>
      <w:r w:rsidR="00AD037A" w:rsidRPr="000D22A6">
        <w:rPr>
          <w:sz w:val="24"/>
          <w:szCs w:val="24"/>
        </w:rPr>
        <w:t>МБУ «МФЦ»</w:t>
      </w:r>
      <w:r w:rsidR="00BC345D" w:rsidRPr="000D22A6">
        <w:rPr>
          <w:sz w:val="24"/>
          <w:szCs w:val="24"/>
        </w:rPr>
        <w:t>;</w:t>
      </w:r>
    </w:p>
    <w:p w:rsidR="00BC345D" w:rsidRPr="000D22A6" w:rsidRDefault="00D23556"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 xml:space="preserve">справочные телефоны </w:t>
      </w:r>
      <w:r w:rsidR="00AD037A" w:rsidRPr="000D22A6">
        <w:rPr>
          <w:sz w:val="24"/>
          <w:szCs w:val="24"/>
        </w:rPr>
        <w:t>Отдела, ответственного</w:t>
      </w:r>
      <w:r w:rsidR="00BC345D" w:rsidRPr="000D22A6">
        <w:rPr>
          <w:sz w:val="24"/>
          <w:szCs w:val="24"/>
        </w:rPr>
        <w:t xml:space="preserve"> за предоставление </w:t>
      </w:r>
      <w:r w:rsidRPr="000D22A6">
        <w:rPr>
          <w:sz w:val="24"/>
          <w:szCs w:val="24"/>
        </w:rPr>
        <w:t>м</w:t>
      </w:r>
      <w:r w:rsidR="00BC345D" w:rsidRPr="000D22A6">
        <w:rPr>
          <w:sz w:val="24"/>
          <w:szCs w:val="24"/>
        </w:rPr>
        <w:t>униципальной услуги, в том числе номер телефона-автоинформатора (при наличии);</w:t>
      </w:r>
    </w:p>
    <w:p w:rsidR="00BC345D" w:rsidRPr="000D22A6" w:rsidRDefault="00D23556" w:rsidP="00BC345D">
      <w:pPr>
        <w:spacing w:line="322" w:lineRule="exact"/>
        <w:ind w:right="20" w:firstLine="720"/>
        <w:jc w:val="both"/>
        <w:rPr>
          <w:sz w:val="24"/>
          <w:szCs w:val="24"/>
        </w:rPr>
      </w:pPr>
      <w:r w:rsidRPr="000D22A6">
        <w:rPr>
          <w:sz w:val="24"/>
          <w:szCs w:val="24"/>
        </w:rPr>
        <w:t xml:space="preserve">- </w:t>
      </w:r>
      <w:r w:rsidR="00BC345D" w:rsidRPr="000D22A6">
        <w:rPr>
          <w:sz w:val="24"/>
          <w:szCs w:val="24"/>
        </w:rPr>
        <w:t xml:space="preserve">адрес официального сайта, а также электронной почты и (или) формы обратной связи </w:t>
      </w:r>
      <w:r w:rsidR="00AD037A" w:rsidRPr="000D22A6">
        <w:rPr>
          <w:sz w:val="24"/>
          <w:szCs w:val="24"/>
        </w:rPr>
        <w:t>Администрации, Отдела и МБУ «МФЦ»</w:t>
      </w:r>
      <w:r w:rsidR="00BC345D" w:rsidRPr="000D22A6">
        <w:rPr>
          <w:sz w:val="24"/>
          <w:szCs w:val="24"/>
        </w:rPr>
        <w:t xml:space="preserve"> в сети «Интернет».</w:t>
      </w:r>
    </w:p>
    <w:p w:rsidR="00BC345D" w:rsidRPr="000D22A6" w:rsidRDefault="00BC345D" w:rsidP="00BC345D">
      <w:pPr>
        <w:numPr>
          <w:ilvl w:val="0"/>
          <w:numId w:val="24"/>
        </w:numPr>
        <w:tabs>
          <w:tab w:val="left" w:pos="1354"/>
        </w:tabs>
        <w:autoSpaceDE/>
        <w:autoSpaceDN/>
        <w:spacing w:line="322" w:lineRule="exact"/>
        <w:ind w:right="20" w:firstLine="720"/>
        <w:jc w:val="both"/>
        <w:rPr>
          <w:sz w:val="24"/>
          <w:szCs w:val="24"/>
        </w:rPr>
      </w:pPr>
      <w:r w:rsidRPr="000D22A6">
        <w:rPr>
          <w:sz w:val="24"/>
          <w:szCs w:val="24"/>
        </w:rPr>
        <w:t xml:space="preserve">В залах ожидания </w:t>
      </w:r>
      <w:r w:rsidR="00AD037A" w:rsidRPr="000D22A6">
        <w:rPr>
          <w:sz w:val="24"/>
          <w:szCs w:val="24"/>
        </w:rPr>
        <w:t>Отдела</w:t>
      </w:r>
      <w:r w:rsidRPr="000D22A6">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C345D" w:rsidRPr="000D22A6" w:rsidRDefault="00BC345D" w:rsidP="00BC345D">
      <w:pPr>
        <w:numPr>
          <w:ilvl w:val="0"/>
          <w:numId w:val="24"/>
        </w:numPr>
        <w:tabs>
          <w:tab w:val="left" w:pos="1406"/>
        </w:tabs>
        <w:autoSpaceDE/>
        <w:autoSpaceDN/>
        <w:spacing w:line="322" w:lineRule="exact"/>
        <w:ind w:right="20" w:firstLine="720"/>
        <w:jc w:val="both"/>
        <w:rPr>
          <w:sz w:val="24"/>
          <w:szCs w:val="24"/>
        </w:rPr>
      </w:pPr>
      <w:r w:rsidRPr="000D22A6">
        <w:rPr>
          <w:sz w:val="24"/>
          <w:szCs w:val="24"/>
        </w:rPr>
        <w:t xml:space="preserve">Размещение информации о порядке </w:t>
      </w:r>
      <w:r w:rsidR="00AD037A" w:rsidRPr="000D22A6">
        <w:rPr>
          <w:sz w:val="24"/>
          <w:szCs w:val="24"/>
        </w:rPr>
        <w:t xml:space="preserve">предоставления муниципальной </w:t>
      </w:r>
      <w:r w:rsidRPr="000D22A6">
        <w:rPr>
          <w:sz w:val="24"/>
          <w:szCs w:val="24"/>
        </w:rPr>
        <w:t xml:space="preserve">услуги на информационных стендах в помещении </w:t>
      </w:r>
      <w:r w:rsidR="00AD037A" w:rsidRPr="000D22A6">
        <w:rPr>
          <w:sz w:val="24"/>
          <w:szCs w:val="24"/>
        </w:rPr>
        <w:t>МБУ «МФЦ»</w:t>
      </w:r>
      <w:r w:rsidRPr="000D22A6">
        <w:rPr>
          <w:sz w:val="24"/>
          <w:szCs w:val="24"/>
        </w:rPr>
        <w:t xml:space="preserve"> осуществляется в соответствии с соглашением, заключенным между </w:t>
      </w:r>
      <w:r w:rsidR="00AD037A" w:rsidRPr="000D22A6">
        <w:rPr>
          <w:sz w:val="24"/>
          <w:szCs w:val="24"/>
        </w:rPr>
        <w:t>МБУ «МФЦ»</w:t>
      </w:r>
      <w:r w:rsidRPr="000D22A6">
        <w:rPr>
          <w:sz w:val="24"/>
          <w:szCs w:val="24"/>
        </w:rPr>
        <w:t xml:space="preserve"> и </w:t>
      </w:r>
      <w:r w:rsidR="00AD037A" w:rsidRPr="000D22A6">
        <w:rPr>
          <w:sz w:val="24"/>
          <w:szCs w:val="24"/>
        </w:rPr>
        <w:t>Администрацией</w:t>
      </w:r>
      <w:r w:rsidRPr="000D22A6">
        <w:rPr>
          <w:sz w:val="24"/>
          <w:szCs w:val="24"/>
        </w:rPr>
        <w:t xml:space="preserve"> с учетом требований к информированию, установленных Административным регламентом.</w:t>
      </w:r>
    </w:p>
    <w:p w:rsidR="00BC345D" w:rsidRPr="000D22A6" w:rsidRDefault="00BC345D" w:rsidP="00BC345D">
      <w:pPr>
        <w:numPr>
          <w:ilvl w:val="0"/>
          <w:numId w:val="24"/>
        </w:numPr>
        <w:tabs>
          <w:tab w:val="left" w:pos="1498"/>
        </w:tabs>
        <w:autoSpaceDE/>
        <w:autoSpaceDN/>
        <w:spacing w:after="304" w:line="322" w:lineRule="exact"/>
        <w:ind w:right="20" w:firstLine="720"/>
        <w:jc w:val="both"/>
        <w:rPr>
          <w:sz w:val="24"/>
          <w:szCs w:val="24"/>
        </w:rPr>
      </w:pPr>
      <w:r w:rsidRPr="000D22A6">
        <w:rPr>
          <w:sz w:val="24"/>
          <w:szCs w:val="24"/>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w:t>
      </w:r>
      <w:r w:rsidR="00435147" w:rsidRPr="000D22A6">
        <w:rPr>
          <w:sz w:val="24"/>
          <w:szCs w:val="24"/>
        </w:rPr>
        <w:t>ом кабинете на Едином портале, Р</w:t>
      </w:r>
      <w:r w:rsidRPr="000D22A6">
        <w:rPr>
          <w:sz w:val="24"/>
          <w:szCs w:val="24"/>
        </w:rPr>
        <w:t xml:space="preserve">егиональном портале, а также в </w:t>
      </w:r>
      <w:r w:rsidR="00435147" w:rsidRPr="000D22A6">
        <w:rPr>
          <w:sz w:val="24"/>
          <w:szCs w:val="24"/>
        </w:rPr>
        <w:t>Отделе</w:t>
      </w:r>
      <w:r w:rsidRPr="000D22A6">
        <w:rPr>
          <w:sz w:val="24"/>
          <w:szCs w:val="24"/>
        </w:rPr>
        <w:t xml:space="preserve"> при обращении заявителя лично, по телефону</w:t>
      </w:r>
      <w:r w:rsidR="00435147" w:rsidRPr="000D22A6">
        <w:rPr>
          <w:sz w:val="24"/>
          <w:szCs w:val="24"/>
        </w:rPr>
        <w:t>,</w:t>
      </w:r>
      <w:r w:rsidRPr="000D22A6">
        <w:rPr>
          <w:sz w:val="24"/>
          <w:szCs w:val="24"/>
        </w:rPr>
        <w:t xml:space="preserve"> посредством электронной почты.</w:t>
      </w:r>
    </w:p>
    <w:p w:rsidR="00BC345D" w:rsidRPr="000D22A6" w:rsidRDefault="00BC345D" w:rsidP="00187288">
      <w:pPr>
        <w:pStyle w:val="1"/>
        <w:spacing w:before="240" w:after="240"/>
        <w:jc w:val="center"/>
        <w:rPr>
          <w:rFonts w:ascii="Times New Roman" w:hAnsi="Times New Roman" w:cs="Times New Roman"/>
          <w:color w:val="auto"/>
          <w:sz w:val="24"/>
          <w:szCs w:val="24"/>
        </w:rPr>
      </w:pPr>
      <w:bookmarkStart w:id="5" w:name="bookmark66"/>
      <w:bookmarkStart w:id="6" w:name="_Toc91233195"/>
      <w:r w:rsidRPr="000D22A6">
        <w:rPr>
          <w:rStyle w:val="19"/>
          <w:rFonts w:eastAsiaTheme="majorEastAsia"/>
          <w:color w:val="auto"/>
          <w:sz w:val="24"/>
          <w:szCs w:val="24"/>
        </w:rPr>
        <w:t>Раздел II. Стандарт предоставления муниципальной услуги</w:t>
      </w:r>
      <w:bookmarkEnd w:id="5"/>
      <w:bookmarkEnd w:id="6"/>
    </w:p>
    <w:p w:rsidR="00BC345D" w:rsidRPr="000D22A6" w:rsidRDefault="00435147" w:rsidP="00D23556">
      <w:pPr>
        <w:keepNext/>
        <w:keepLines/>
        <w:spacing w:before="240" w:after="240"/>
        <w:jc w:val="center"/>
        <w:rPr>
          <w:b/>
          <w:sz w:val="24"/>
          <w:szCs w:val="24"/>
        </w:rPr>
      </w:pPr>
      <w:bookmarkStart w:id="7" w:name="bookmark67"/>
      <w:r w:rsidRPr="000D22A6">
        <w:rPr>
          <w:rStyle w:val="19"/>
          <w:b/>
          <w:sz w:val="24"/>
          <w:szCs w:val="24"/>
        </w:rPr>
        <w:t xml:space="preserve">Наименование муниципальной </w:t>
      </w:r>
      <w:r w:rsidR="00BC345D" w:rsidRPr="000D22A6">
        <w:rPr>
          <w:rStyle w:val="19"/>
          <w:b/>
          <w:sz w:val="24"/>
          <w:szCs w:val="24"/>
        </w:rPr>
        <w:t>услуги</w:t>
      </w:r>
      <w:bookmarkEnd w:id="7"/>
    </w:p>
    <w:p w:rsidR="00BC345D" w:rsidRPr="000D22A6" w:rsidRDefault="00BC345D" w:rsidP="00BC345D">
      <w:pPr>
        <w:spacing w:line="322" w:lineRule="exact"/>
        <w:ind w:right="20" w:firstLine="720"/>
        <w:jc w:val="both"/>
        <w:rPr>
          <w:sz w:val="24"/>
          <w:szCs w:val="24"/>
        </w:rPr>
      </w:pPr>
      <w:r w:rsidRPr="000D22A6">
        <w:rPr>
          <w:sz w:val="24"/>
          <w:szCs w:val="24"/>
        </w:rPr>
        <w:t>2.1.</w:t>
      </w:r>
      <w:r w:rsidR="00435147" w:rsidRPr="000D22A6">
        <w:rPr>
          <w:sz w:val="24"/>
          <w:szCs w:val="24"/>
        </w:rPr>
        <w:t xml:space="preserve"> </w:t>
      </w:r>
      <w:proofErr w:type="gramStart"/>
      <w:r w:rsidR="00435147" w:rsidRPr="000D22A6">
        <w:rPr>
          <w:sz w:val="24"/>
          <w:szCs w:val="24"/>
        </w:rPr>
        <w:t xml:space="preserve">Наименование </w:t>
      </w:r>
      <w:r w:rsidRPr="000D22A6">
        <w:rPr>
          <w:sz w:val="24"/>
          <w:szCs w:val="24"/>
        </w:rPr>
        <w:t xml:space="preserve">муниципальной услуги - «Направление уведомления о соответствии указанных в уведомлении о планируемом строительстве параметров объекта </w:t>
      </w:r>
      <w:r w:rsidRPr="000D22A6">
        <w:rPr>
          <w:sz w:val="24"/>
          <w:szCs w:val="24"/>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Pr="000D22A6">
        <w:rPr>
          <w:sz w:val="24"/>
          <w:szCs w:val="24"/>
        </w:rPr>
        <w:t xml:space="preserve"> </w:t>
      </w:r>
      <w:proofErr w:type="gramStart"/>
      <w:r w:rsidRPr="000D22A6">
        <w:rPr>
          <w:sz w:val="24"/>
          <w:szCs w:val="24"/>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35147" w:rsidRPr="000D22A6">
        <w:rPr>
          <w:sz w:val="24"/>
          <w:szCs w:val="24"/>
        </w:rPr>
        <w:t xml:space="preserve"> на</w:t>
      </w:r>
      <w:proofErr w:type="gramEnd"/>
      <w:r w:rsidR="00435147" w:rsidRPr="000D22A6">
        <w:rPr>
          <w:sz w:val="24"/>
          <w:szCs w:val="24"/>
        </w:rPr>
        <w:t xml:space="preserve"> территории городского округа Тейково Ивановской области (далее </w:t>
      </w:r>
      <w:proofErr w:type="gramStart"/>
      <w:r w:rsidR="00435147" w:rsidRPr="000D22A6">
        <w:rPr>
          <w:sz w:val="24"/>
          <w:szCs w:val="24"/>
        </w:rPr>
        <w:t>–м</w:t>
      </w:r>
      <w:proofErr w:type="gramEnd"/>
      <w:r w:rsidR="00435147" w:rsidRPr="000D22A6">
        <w:rPr>
          <w:sz w:val="24"/>
          <w:szCs w:val="24"/>
        </w:rPr>
        <w:t xml:space="preserve">униципальная </w:t>
      </w:r>
      <w:r w:rsidRPr="000D22A6">
        <w:rPr>
          <w:sz w:val="24"/>
          <w:szCs w:val="24"/>
        </w:rPr>
        <w:t>услуга).</w:t>
      </w:r>
    </w:p>
    <w:p w:rsidR="00BC345D" w:rsidRPr="000D22A6" w:rsidRDefault="00BC345D" w:rsidP="00D23556">
      <w:pPr>
        <w:spacing w:before="240" w:after="240"/>
        <w:ind w:right="578"/>
        <w:jc w:val="center"/>
        <w:rPr>
          <w:b/>
          <w:sz w:val="24"/>
          <w:szCs w:val="24"/>
        </w:rPr>
      </w:pPr>
      <w:r w:rsidRPr="000D22A6">
        <w:rPr>
          <w:rStyle w:val="81"/>
          <w:b/>
          <w:sz w:val="24"/>
          <w:szCs w:val="24"/>
        </w:rPr>
        <w:t>Наименование органа государственной власти, органа местного самоуправления (организации), предоставляющего муниципальную</w:t>
      </w:r>
      <w:r w:rsidR="00D23556" w:rsidRPr="000D22A6">
        <w:rPr>
          <w:rStyle w:val="81"/>
          <w:b/>
          <w:sz w:val="24"/>
          <w:szCs w:val="24"/>
        </w:rPr>
        <w:t xml:space="preserve"> </w:t>
      </w:r>
      <w:r w:rsidRPr="000D22A6">
        <w:rPr>
          <w:rStyle w:val="81"/>
          <w:b/>
          <w:sz w:val="24"/>
          <w:szCs w:val="24"/>
        </w:rPr>
        <w:t>услугу</w:t>
      </w:r>
    </w:p>
    <w:p w:rsidR="00435147" w:rsidRPr="000D22A6" w:rsidRDefault="00435147" w:rsidP="00435147">
      <w:pPr>
        <w:tabs>
          <w:tab w:val="left" w:pos="567"/>
        </w:tabs>
        <w:autoSpaceDE/>
        <w:autoSpaceDN/>
        <w:spacing w:line="322" w:lineRule="exact"/>
        <w:jc w:val="both"/>
        <w:rPr>
          <w:rStyle w:val="113"/>
          <w:i w:val="0"/>
          <w:sz w:val="24"/>
          <w:szCs w:val="24"/>
        </w:rPr>
      </w:pPr>
      <w:r w:rsidRPr="000D22A6">
        <w:rPr>
          <w:rStyle w:val="113"/>
          <w:i w:val="0"/>
          <w:sz w:val="24"/>
          <w:szCs w:val="24"/>
        </w:rPr>
        <w:tab/>
        <w:t>Муниципальная услуга предоставляется Администрацией городского округа Тейково Ивановской области.</w:t>
      </w:r>
    </w:p>
    <w:p w:rsidR="00435147" w:rsidRPr="000D22A6" w:rsidRDefault="00435147" w:rsidP="00435147">
      <w:pPr>
        <w:tabs>
          <w:tab w:val="left" w:pos="567"/>
        </w:tabs>
        <w:autoSpaceDE/>
        <w:autoSpaceDN/>
        <w:spacing w:line="322" w:lineRule="exact"/>
        <w:jc w:val="both"/>
        <w:rPr>
          <w:rStyle w:val="113"/>
          <w:i w:val="0"/>
          <w:iCs w:val="0"/>
          <w:sz w:val="24"/>
          <w:szCs w:val="24"/>
          <w:shd w:val="clear" w:color="auto" w:fill="auto"/>
        </w:rPr>
      </w:pPr>
      <w:r w:rsidRPr="000D22A6">
        <w:rPr>
          <w:rStyle w:val="113"/>
          <w:i w:val="0"/>
          <w:sz w:val="24"/>
          <w:szCs w:val="24"/>
        </w:rPr>
        <w:tab/>
        <w:t>Непосредственное предоставление Муниципальной услуги, оформление документов осуществляет отдел градостроительства и архитектуры администрации городского округа Тейково Ивановской области.</w:t>
      </w:r>
    </w:p>
    <w:p w:rsidR="00BC345D" w:rsidRPr="000D22A6" w:rsidRDefault="00BC345D" w:rsidP="00435147">
      <w:pPr>
        <w:numPr>
          <w:ilvl w:val="0"/>
          <w:numId w:val="25"/>
        </w:numPr>
        <w:tabs>
          <w:tab w:val="left" w:pos="1190"/>
        </w:tabs>
        <w:autoSpaceDE/>
        <w:autoSpaceDN/>
        <w:spacing w:line="322" w:lineRule="exact"/>
        <w:ind w:left="20" w:firstLine="680"/>
        <w:jc w:val="both"/>
        <w:rPr>
          <w:sz w:val="24"/>
          <w:szCs w:val="24"/>
        </w:rPr>
      </w:pPr>
      <w:r w:rsidRPr="000D22A6">
        <w:rPr>
          <w:sz w:val="24"/>
          <w:szCs w:val="24"/>
        </w:rPr>
        <w:t>Состав заявителей.</w:t>
      </w:r>
    </w:p>
    <w:p w:rsidR="00D23556" w:rsidRPr="000D22A6" w:rsidRDefault="00BC345D" w:rsidP="00D23556">
      <w:pPr>
        <w:ind w:left="23" w:right="23" w:firstLine="680"/>
        <w:jc w:val="both"/>
        <w:rPr>
          <w:sz w:val="24"/>
          <w:szCs w:val="24"/>
        </w:rPr>
      </w:pPr>
      <w:r w:rsidRPr="000D22A6">
        <w:rPr>
          <w:sz w:val="24"/>
          <w:szCs w:val="24"/>
        </w:rPr>
        <w:t xml:space="preserve">Заявителями при обращении за получением </w:t>
      </w:r>
      <w:r w:rsidR="00435147" w:rsidRPr="000D22A6">
        <w:rPr>
          <w:sz w:val="24"/>
          <w:szCs w:val="24"/>
        </w:rPr>
        <w:t xml:space="preserve">муниципальной </w:t>
      </w:r>
      <w:r w:rsidRPr="000D22A6">
        <w:rPr>
          <w:sz w:val="24"/>
          <w:szCs w:val="24"/>
        </w:rPr>
        <w:t>услуги являются</w:t>
      </w:r>
      <w:r w:rsidR="00D23556" w:rsidRPr="000D22A6">
        <w:rPr>
          <w:sz w:val="24"/>
          <w:szCs w:val="24"/>
        </w:rPr>
        <w:t xml:space="preserve"> </w:t>
      </w:r>
      <w:r w:rsidRPr="000D22A6">
        <w:rPr>
          <w:sz w:val="24"/>
          <w:szCs w:val="24"/>
        </w:rPr>
        <w:t xml:space="preserve">застройщики. </w:t>
      </w:r>
    </w:p>
    <w:p w:rsidR="00BC345D" w:rsidRPr="000D22A6" w:rsidRDefault="00BC345D" w:rsidP="00D23556">
      <w:pPr>
        <w:ind w:left="23" w:right="23" w:firstLine="680"/>
        <w:jc w:val="both"/>
        <w:rPr>
          <w:sz w:val="24"/>
          <w:szCs w:val="24"/>
        </w:rPr>
      </w:pPr>
      <w:r w:rsidRPr="000D22A6">
        <w:rPr>
          <w:sz w:val="24"/>
          <w:szCs w:val="24"/>
        </w:rPr>
        <w:t xml:space="preserve">Заявитель вправе обратиться за получением </w:t>
      </w:r>
      <w:r w:rsidR="00435147" w:rsidRPr="000D22A6">
        <w:rPr>
          <w:sz w:val="24"/>
          <w:szCs w:val="24"/>
        </w:rPr>
        <w:t xml:space="preserve">муниципальной </w:t>
      </w:r>
      <w:r w:rsidRPr="000D22A6">
        <w:rPr>
          <w:sz w:val="24"/>
          <w:szCs w:val="24"/>
        </w:rP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C345D" w:rsidRPr="000D22A6" w:rsidRDefault="00BC345D" w:rsidP="00D23556">
      <w:pPr>
        <w:spacing w:before="240" w:after="240"/>
        <w:ind w:left="23" w:right="23" w:firstLine="680"/>
        <w:jc w:val="center"/>
        <w:rPr>
          <w:b/>
          <w:sz w:val="24"/>
          <w:szCs w:val="24"/>
        </w:rPr>
      </w:pPr>
      <w:r w:rsidRPr="000D22A6">
        <w:rPr>
          <w:rStyle w:val="81"/>
          <w:b/>
          <w:sz w:val="24"/>
          <w:szCs w:val="24"/>
        </w:rPr>
        <w:t>Нормативные правовые акты, регулирующие предоставление муниципальной услуги</w:t>
      </w:r>
    </w:p>
    <w:p w:rsidR="00C738DB" w:rsidRPr="000D22A6" w:rsidRDefault="00BC345D" w:rsidP="00C738DB">
      <w:pPr>
        <w:numPr>
          <w:ilvl w:val="0"/>
          <w:numId w:val="25"/>
        </w:numPr>
        <w:tabs>
          <w:tab w:val="left" w:pos="1220"/>
        </w:tabs>
        <w:autoSpaceDE/>
        <w:autoSpaceDN/>
        <w:ind w:left="20" w:right="23" w:firstLine="680"/>
        <w:jc w:val="both"/>
        <w:rPr>
          <w:sz w:val="24"/>
          <w:szCs w:val="24"/>
        </w:rPr>
      </w:pPr>
      <w:r w:rsidRPr="000D22A6">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w:t>
      </w:r>
      <w:r w:rsidR="00C738DB" w:rsidRPr="000D22A6">
        <w:rPr>
          <w:sz w:val="24"/>
          <w:szCs w:val="24"/>
        </w:rPr>
        <w:t>и муниципальных услуг (функций)»:</w:t>
      </w:r>
    </w:p>
    <w:p w:rsidR="00C738DB" w:rsidRPr="000D22A6" w:rsidRDefault="00C738DB" w:rsidP="00C738DB">
      <w:pPr>
        <w:autoSpaceDE/>
        <w:autoSpaceDN/>
        <w:ind w:right="23"/>
        <w:jc w:val="both"/>
        <w:rPr>
          <w:sz w:val="24"/>
          <w:szCs w:val="24"/>
        </w:rPr>
      </w:pPr>
      <w:r w:rsidRPr="000D22A6">
        <w:rPr>
          <w:sz w:val="24"/>
          <w:szCs w:val="24"/>
        </w:rPr>
        <w:tab/>
        <w:t>1) Земельный кодекс Российской Федерации («Собрание законодательства Российской Федерации», 29.10.2001, №44, ст. 4147);</w:t>
      </w:r>
    </w:p>
    <w:p w:rsidR="00C738DB" w:rsidRPr="000D22A6" w:rsidRDefault="00C738DB" w:rsidP="00C738DB">
      <w:pPr>
        <w:tabs>
          <w:tab w:val="left" w:pos="709"/>
        </w:tabs>
        <w:autoSpaceDE/>
        <w:autoSpaceDN/>
        <w:ind w:right="23"/>
        <w:jc w:val="both"/>
        <w:rPr>
          <w:sz w:val="24"/>
          <w:szCs w:val="24"/>
        </w:rPr>
      </w:pPr>
      <w:r w:rsidRPr="000D22A6">
        <w:rPr>
          <w:sz w:val="24"/>
          <w:szCs w:val="24"/>
        </w:rPr>
        <w:tab/>
        <w:t>2) Градостроительный кодекс Российской Федерации (Собрание законодательства Российской Федерации, 03.01.2005, №1 (часть 1), ст. 16);</w:t>
      </w:r>
    </w:p>
    <w:p w:rsidR="005D4765" w:rsidRPr="000D22A6" w:rsidRDefault="005D4765" w:rsidP="005D4765">
      <w:pPr>
        <w:tabs>
          <w:tab w:val="left" w:pos="709"/>
        </w:tabs>
        <w:autoSpaceDE/>
        <w:autoSpaceDN/>
        <w:ind w:right="23"/>
        <w:jc w:val="both"/>
        <w:rPr>
          <w:sz w:val="24"/>
          <w:szCs w:val="24"/>
        </w:rPr>
      </w:pPr>
      <w:r w:rsidRPr="000D22A6">
        <w:rPr>
          <w:sz w:val="24"/>
          <w:szCs w:val="24"/>
        </w:rPr>
        <w:tab/>
      </w:r>
      <w:r w:rsidR="00C738DB" w:rsidRPr="000D22A6">
        <w:rPr>
          <w:sz w:val="24"/>
          <w:szCs w:val="24"/>
        </w:rPr>
        <w:t>3) Федер</w:t>
      </w:r>
      <w:r w:rsidRPr="000D22A6">
        <w:rPr>
          <w:sz w:val="24"/>
          <w:szCs w:val="24"/>
        </w:rPr>
        <w:t>альный закон от 29.12.2004 г. №</w:t>
      </w:r>
      <w:r w:rsidR="00C738DB" w:rsidRPr="000D22A6">
        <w:rPr>
          <w:sz w:val="24"/>
          <w:szCs w:val="24"/>
        </w:rPr>
        <w:t>191-</w:t>
      </w:r>
      <w:r w:rsidRPr="000D22A6">
        <w:rPr>
          <w:sz w:val="24"/>
          <w:szCs w:val="24"/>
        </w:rPr>
        <w:t>ФЗ «</w:t>
      </w:r>
      <w:r w:rsidR="00C738DB" w:rsidRPr="000D22A6">
        <w:rPr>
          <w:sz w:val="24"/>
          <w:szCs w:val="24"/>
        </w:rPr>
        <w:t>О введении в действие Градостроительно</w:t>
      </w:r>
      <w:r w:rsidRPr="000D22A6">
        <w:rPr>
          <w:sz w:val="24"/>
          <w:szCs w:val="24"/>
        </w:rPr>
        <w:t>го кодекса Российской Федерации</w:t>
      </w:r>
      <w:proofErr w:type="gramStart"/>
      <w:r w:rsidRPr="000D22A6">
        <w:rPr>
          <w:sz w:val="24"/>
          <w:szCs w:val="24"/>
        </w:rPr>
        <w:t>»(</w:t>
      </w:r>
      <w:proofErr w:type="gramEnd"/>
      <w:r w:rsidRPr="000D22A6">
        <w:rPr>
          <w:sz w:val="24"/>
          <w:szCs w:val="24"/>
        </w:rPr>
        <w:t>Собрание законодательства Российской Федерации, 03.01.2005, №1 (часть 1), ст. 17);</w:t>
      </w:r>
    </w:p>
    <w:p w:rsidR="005D4765" w:rsidRPr="000D22A6" w:rsidRDefault="005D4765" w:rsidP="005D4765">
      <w:pPr>
        <w:tabs>
          <w:tab w:val="left" w:pos="709"/>
        </w:tabs>
        <w:autoSpaceDE/>
        <w:autoSpaceDN/>
        <w:ind w:right="23"/>
        <w:jc w:val="both"/>
        <w:rPr>
          <w:sz w:val="24"/>
          <w:szCs w:val="24"/>
        </w:rPr>
      </w:pPr>
      <w:r w:rsidRPr="000D22A6">
        <w:rPr>
          <w:sz w:val="24"/>
          <w:szCs w:val="24"/>
        </w:rPr>
        <w:tab/>
        <w:t>4)Федеральный закон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5D4765" w:rsidRPr="000D22A6" w:rsidRDefault="005D4765" w:rsidP="005D4765">
      <w:pPr>
        <w:tabs>
          <w:tab w:val="left" w:pos="709"/>
        </w:tabs>
        <w:autoSpaceDE/>
        <w:autoSpaceDN/>
        <w:ind w:right="23"/>
        <w:jc w:val="both"/>
        <w:rPr>
          <w:sz w:val="24"/>
          <w:szCs w:val="24"/>
        </w:rPr>
      </w:pPr>
      <w:r w:rsidRPr="000D22A6">
        <w:rPr>
          <w:sz w:val="24"/>
          <w:szCs w:val="24"/>
        </w:rPr>
        <w:lastRenderedPageBreak/>
        <w:tab/>
        <w:t>5)Федеральный закон от 17.11.1995 №169-ФЗ «Об архитектурной деятельности в Российской Федерации» («Собрание законодательства Российской Федерации», 20.11.1995, №47, ст. 4473);</w:t>
      </w:r>
    </w:p>
    <w:p w:rsidR="005D4765" w:rsidRPr="000D22A6" w:rsidRDefault="00DD14A6" w:rsidP="00DD14A6">
      <w:pPr>
        <w:tabs>
          <w:tab w:val="left" w:pos="1220"/>
        </w:tabs>
        <w:autoSpaceDE/>
        <w:autoSpaceDN/>
        <w:ind w:right="23" w:firstLine="567"/>
        <w:jc w:val="both"/>
        <w:rPr>
          <w:sz w:val="24"/>
          <w:szCs w:val="24"/>
        </w:rPr>
      </w:pPr>
      <w:r w:rsidRPr="000D22A6">
        <w:rPr>
          <w:sz w:val="24"/>
          <w:szCs w:val="24"/>
        </w:rPr>
        <w:t xml:space="preserve">6) </w:t>
      </w:r>
      <w:r w:rsidR="005D4765" w:rsidRPr="000D22A6">
        <w:rPr>
          <w:sz w:val="24"/>
          <w:szCs w:val="24"/>
        </w:rPr>
        <w:t xml:space="preserve">Федеральный закон от 27.07.2010 №210-ФЗ «Об </w:t>
      </w:r>
      <w:r w:rsidRPr="000D22A6">
        <w:rPr>
          <w:sz w:val="24"/>
          <w:szCs w:val="24"/>
        </w:rPr>
        <w:t>организации предоставления госу</w:t>
      </w:r>
      <w:r w:rsidR="005D4765" w:rsidRPr="000D22A6">
        <w:rPr>
          <w:sz w:val="24"/>
          <w:szCs w:val="24"/>
        </w:rPr>
        <w:t>дарственных и муниципальных услуг» (Собрание</w:t>
      </w:r>
      <w:r w:rsidRPr="000D22A6">
        <w:rPr>
          <w:sz w:val="24"/>
          <w:szCs w:val="24"/>
        </w:rPr>
        <w:t xml:space="preserve"> законодательства Российской Фе</w:t>
      </w:r>
      <w:r w:rsidR="005D4765" w:rsidRPr="000D22A6">
        <w:rPr>
          <w:sz w:val="24"/>
          <w:szCs w:val="24"/>
        </w:rPr>
        <w:t>дерации, 2010, №31, ст. 4179; 2011, №15, ст. 2038; №27, ст. 3873; №27, ст. 3880; №29, ст. 4291; №30, ст. 4587; №49, ст. 7061; №31, ст. 4322);</w:t>
      </w:r>
    </w:p>
    <w:p w:rsidR="005D4765" w:rsidRPr="000D22A6" w:rsidRDefault="00DD14A6" w:rsidP="00DD14A6">
      <w:pPr>
        <w:tabs>
          <w:tab w:val="left" w:pos="567"/>
        </w:tabs>
        <w:autoSpaceDE/>
        <w:autoSpaceDN/>
        <w:ind w:right="23"/>
        <w:jc w:val="both"/>
        <w:rPr>
          <w:sz w:val="24"/>
          <w:szCs w:val="24"/>
        </w:rPr>
      </w:pPr>
      <w:r w:rsidRPr="000D22A6">
        <w:rPr>
          <w:sz w:val="24"/>
          <w:szCs w:val="24"/>
        </w:rPr>
        <w:tab/>
        <w:t xml:space="preserve">7) </w:t>
      </w:r>
      <w:r w:rsidR="005D4765" w:rsidRPr="000D22A6">
        <w:rPr>
          <w:sz w:val="24"/>
          <w:szCs w:val="24"/>
        </w:rPr>
        <w:t>Федеральный закон от 06.04.2011 №63-ФЗ «Об электронной подписи» (Собрание законодательства Российской Федерации, 11.04.2011, №15, ст. 2036);</w:t>
      </w:r>
    </w:p>
    <w:p w:rsidR="00C738DB" w:rsidRPr="000D22A6" w:rsidRDefault="00DD14A6" w:rsidP="00DD14A6">
      <w:pPr>
        <w:tabs>
          <w:tab w:val="left" w:pos="567"/>
        </w:tabs>
        <w:autoSpaceDE/>
        <w:autoSpaceDN/>
        <w:ind w:right="23"/>
        <w:jc w:val="both"/>
        <w:rPr>
          <w:sz w:val="24"/>
          <w:szCs w:val="24"/>
        </w:rPr>
      </w:pPr>
      <w:r w:rsidRPr="000D22A6">
        <w:rPr>
          <w:sz w:val="24"/>
          <w:szCs w:val="24"/>
        </w:rPr>
        <w:tab/>
        <w:t xml:space="preserve">8) </w:t>
      </w:r>
      <w:r w:rsidR="005D4765" w:rsidRPr="000D22A6">
        <w:rPr>
          <w:sz w:val="24"/>
          <w:szCs w:val="24"/>
        </w:rPr>
        <w:t>Федеральный закон от 02.05.2006 №59-ФЗ «О порядке рассмотрения обращений граждан Российской Федерации» («Собрание зак</w:t>
      </w:r>
      <w:r w:rsidRPr="000D22A6">
        <w:rPr>
          <w:sz w:val="24"/>
          <w:szCs w:val="24"/>
        </w:rPr>
        <w:t>онодательства Российской Федера</w:t>
      </w:r>
      <w:r w:rsidR="004036EA" w:rsidRPr="000D22A6">
        <w:rPr>
          <w:sz w:val="24"/>
          <w:szCs w:val="24"/>
        </w:rPr>
        <w:t>ции, 08.05.2006, №19, ст. 2060)</w:t>
      </w:r>
      <w:r w:rsidR="00C738DB" w:rsidRPr="000D22A6">
        <w:rPr>
          <w:sz w:val="24"/>
          <w:szCs w:val="24"/>
        </w:rPr>
        <w:t>;</w:t>
      </w:r>
    </w:p>
    <w:p w:rsidR="00DD14A6" w:rsidRPr="000D22A6" w:rsidRDefault="00DD14A6" w:rsidP="00DD14A6">
      <w:pPr>
        <w:tabs>
          <w:tab w:val="left" w:pos="567"/>
        </w:tabs>
        <w:autoSpaceDE/>
        <w:autoSpaceDN/>
        <w:ind w:right="23"/>
        <w:jc w:val="both"/>
        <w:rPr>
          <w:sz w:val="24"/>
          <w:szCs w:val="24"/>
        </w:rPr>
      </w:pPr>
      <w:r w:rsidRPr="000D22A6">
        <w:rPr>
          <w:sz w:val="24"/>
          <w:szCs w:val="24"/>
        </w:rPr>
        <w:tab/>
        <w:t>9) Федеральный закон от 01.12.2014 г.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004036EA" w:rsidRPr="000D22A6">
        <w:rPr>
          <w:sz w:val="24"/>
          <w:szCs w:val="24"/>
        </w:rPr>
        <w:t>Официальный интернет-портал правовой информации http://www.pravo.gov.ru, 02.12.2014);</w:t>
      </w:r>
    </w:p>
    <w:p w:rsidR="004036EA" w:rsidRPr="000D22A6" w:rsidRDefault="004036EA" w:rsidP="004036EA">
      <w:pPr>
        <w:pStyle w:val="122"/>
        <w:tabs>
          <w:tab w:val="left" w:pos="567"/>
        </w:tabs>
        <w:spacing w:line="322" w:lineRule="exact"/>
        <w:jc w:val="both"/>
        <w:rPr>
          <w:sz w:val="24"/>
          <w:szCs w:val="24"/>
        </w:rPr>
      </w:pPr>
      <w:r w:rsidRPr="000D22A6">
        <w:rPr>
          <w:sz w:val="24"/>
          <w:szCs w:val="24"/>
        </w:rPr>
        <w:tab/>
        <w:t>10) Федеральный закон от 27.07.2006 №152-ФЗ «О персональных данных» (Собрание законодательства Российской Федерации, 31.07.2006, №31 (1 ч.), ст. 3451);</w:t>
      </w:r>
    </w:p>
    <w:p w:rsidR="004036EA" w:rsidRPr="000D22A6" w:rsidRDefault="004036EA" w:rsidP="004036EA">
      <w:pPr>
        <w:adjustRightInd w:val="0"/>
        <w:jc w:val="both"/>
        <w:rPr>
          <w:rFonts w:eastAsia="Calibri"/>
          <w:sz w:val="24"/>
          <w:szCs w:val="24"/>
        </w:rPr>
      </w:pPr>
      <w:r w:rsidRPr="000D22A6">
        <w:rPr>
          <w:sz w:val="24"/>
          <w:szCs w:val="24"/>
        </w:rPr>
        <w:tab/>
        <w:t>11) Федеральный закон от 24.07.2007 №221-ФЗ «О кадастровой деятельности» (</w:t>
      </w:r>
      <w:r w:rsidRPr="000D22A6">
        <w:rPr>
          <w:rFonts w:eastAsia="Calibri"/>
          <w:sz w:val="24"/>
          <w:szCs w:val="24"/>
        </w:rPr>
        <w:t>«Российская газета», №165, 01.08.2007);</w:t>
      </w:r>
    </w:p>
    <w:p w:rsidR="004036EA" w:rsidRPr="000D22A6" w:rsidRDefault="004036EA" w:rsidP="004036EA">
      <w:pPr>
        <w:tabs>
          <w:tab w:val="left" w:pos="567"/>
        </w:tabs>
        <w:autoSpaceDE/>
        <w:autoSpaceDN/>
        <w:ind w:right="23"/>
        <w:jc w:val="both"/>
        <w:rPr>
          <w:sz w:val="24"/>
          <w:szCs w:val="24"/>
        </w:rPr>
      </w:pPr>
      <w:r w:rsidRPr="000D22A6">
        <w:rPr>
          <w:sz w:val="24"/>
          <w:szCs w:val="24"/>
        </w:rPr>
        <w:tab/>
        <w:t xml:space="preserve">12). </w:t>
      </w:r>
      <w:proofErr w:type="gramStart"/>
      <w:r w:rsidRPr="000D22A6">
        <w:rPr>
          <w:sz w:val="24"/>
          <w:szCs w:val="24"/>
        </w:rPr>
        <w:t>Постановление Правительства РФ от 25.01.2013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№5, ст. 377);</w:t>
      </w:r>
      <w:proofErr w:type="gramEnd"/>
    </w:p>
    <w:p w:rsidR="004036EA" w:rsidRPr="000D22A6" w:rsidRDefault="004036EA" w:rsidP="004036EA">
      <w:pPr>
        <w:tabs>
          <w:tab w:val="left" w:pos="567"/>
        </w:tabs>
        <w:autoSpaceDE/>
        <w:autoSpaceDN/>
        <w:ind w:right="23"/>
        <w:jc w:val="both"/>
        <w:rPr>
          <w:sz w:val="24"/>
          <w:szCs w:val="24"/>
        </w:rPr>
      </w:pPr>
      <w:r w:rsidRPr="000D22A6">
        <w:rPr>
          <w:sz w:val="24"/>
          <w:szCs w:val="24"/>
        </w:rPr>
        <w:tab/>
        <w:t xml:space="preserve">13). </w:t>
      </w:r>
      <w:proofErr w:type="gramStart"/>
      <w:r w:rsidRPr="000D22A6">
        <w:rPr>
          <w:sz w:val="24"/>
          <w:szCs w:val="24"/>
        </w:rPr>
        <w:t xml:space="preserve">Постановление Правительства РФ от 25.06.2012 №634 «О видах </w:t>
      </w:r>
      <w:proofErr w:type="spellStart"/>
      <w:r w:rsidRPr="000D22A6">
        <w:rPr>
          <w:sz w:val="24"/>
          <w:szCs w:val="24"/>
        </w:rPr>
        <w:t>элек</w:t>
      </w:r>
      <w:proofErr w:type="spellEnd"/>
      <w:r w:rsidRPr="000D22A6">
        <w:rPr>
          <w:sz w:val="24"/>
          <w:szCs w:val="24"/>
        </w:rPr>
        <w:t>-тронной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№27, ст. 3744);</w:t>
      </w:r>
      <w:proofErr w:type="gramEnd"/>
    </w:p>
    <w:p w:rsidR="004036EA" w:rsidRPr="000D22A6" w:rsidRDefault="004036EA" w:rsidP="004036EA">
      <w:pPr>
        <w:tabs>
          <w:tab w:val="left" w:pos="567"/>
        </w:tabs>
        <w:autoSpaceDE/>
        <w:autoSpaceDN/>
        <w:ind w:right="23"/>
        <w:jc w:val="both"/>
        <w:rPr>
          <w:sz w:val="24"/>
          <w:szCs w:val="24"/>
        </w:rPr>
      </w:pPr>
      <w:r w:rsidRPr="000D22A6">
        <w:rPr>
          <w:sz w:val="24"/>
          <w:szCs w:val="24"/>
        </w:rPr>
        <w:tab/>
        <w:t xml:space="preserve">14). </w:t>
      </w:r>
      <w:proofErr w:type="gramStart"/>
      <w:r w:rsidRPr="000D22A6">
        <w:rPr>
          <w:sz w:val="24"/>
          <w:szCs w:val="24"/>
        </w:rPr>
        <w:t>Постановление Правительства Российской Федерации от 16.02.2008 №87 «О составе разделов проектной документации и требованиях к их содержанию» (Собрание законодательства Российской Федерации, 25.02.2008, №8, ст. 744);</w:t>
      </w:r>
      <w:proofErr w:type="gramEnd"/>
    </w:p>
    <w:p w:rsidR="004036EA" w:rsidRPr="000D22A6" w:rsidRDefault="004036EA" w:rsidP="004036EA">
      <w:pPr>
        <w:tabs>
          <w:tab w:val="left" w:pos="567"/>
        </w:tabs>
        <w:autoSpaceDE/>
        <w:autoSpaceDN/>
        <w:ind w:right="23"/>
        <w:jc w:val="both"/>
        <w:rPr>
          <w:sz w:val="24"/>
          <w:szCs w:val="24"/>
        </w:rPr>
      </w:pPr>
      <w:r w:rsidRPr="000D22A6">
        <w:rPr>
          <w:sz w:val="24"/>
          <w:szCs w:val="24"/>
        </w:rPr>
        <w:tab/>
        <w:t xml:space="preserve">15).  Постановление Правительства Российской Федерации от 22 декабря 2012 г. № 1376 «Об утверждении </w:t>
      </w:r>
      <w:proofErr w:type="gramStart"/>
      <w:r w:rsidRPr="000D22A6">
        <w:rPr>
          <w:sz w:val="24"/>
          <w:szCs w:val="24"/>
        </w:rPr>
        <w:t>Правил организации деятельности многофункциональных центров предоставления государственных</w:t>
      </w:r>
      <w:proofErr w:type="gramEnd"/>
      <w:r w:rsidRPr="000D22A6">
        <w:rPr>
          <w:sz w:val="24"/>
          <w:szCs w:val="24"/>
        </w:rPr>
        <w:t xml:space="preserve"> и муниципальных услуг» (Собрание законодательства Российской Федерации, 31.12.2012, N 53 (ч. 2), ст. 7932);</w:t>
      </w:r>
    </w:p>
    <w:p w:rsidR="004036EA" w:rsidRPr="000D22A6" w:rsidRDefault="004036EA" w:rsidP="004036EA">
      <w:pPr>
        <w:tabs>
          <w:tab w:val="left" w:pos="567"/>
        </w:tabs>
        <w:autoSpaceDE/>
        <w:autoSpaceDN/>
        <w:ind w:right="23"/>
        <w:jc w:val="both"/>
        <w:rPr>
          <w:sz w:val="24"/>
          <w:szCs w:val="24"/>
        </w:rPr>
      </w:pPr>
      <w:r w:rsidRPr="000D22A6">
        <w:rPr>
          <w:sz w:val="24"/>
          <w:szCs w:val="24"/>
        </w:rPr>
        <w:tab/>
        <w:t xml:space="preserve">16). </w:t>
      </w:r>
      <w:proofErr w:type="gramStart"/>
      <w:r w:rsidRPr="000D22A6">
        <w:rPr>
          <w:sz w:val="24"/>
          <w:szCs w:val="24"/>
        </w:rPr>
        <w:t>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№40, ст. 5559);</w:t>
      </w:r>
      <w:proofErr w:type="gramEnd"/>
    </w:p>
    <w:p w:rsidR="004036EA" w:rsidRPr="000D22A6" w:rsidRDefault="004036EA" w:rsidP="004036EA">
      <w:pPr>
        <w:tabs>
          <w:tab w:val="left" w:pos="567"/>
        </w:tabs>
        <w:autoSpaceDE/>
        <w:autoSpaceDN/>
        <w:ind w:right="23"/>
        <w:jc w:val="both"/>
        <w:rPr>
          <w:sz w:val="24"/>
          <w:szCs w:val="24"/>
        </w:rPr>
      </w:pPr>
      <w:r w:rsidRPr="000D22A6">
        <w:rPr>
          <w:sz w:val="24"/>
          <w:szCs w:val="24"/>
        </w:rPr>
        <w:tab/>
        <w:t xml:space="preserve">17).  </w:t>
      </w:r>
      <w:proofErr w:type="gramStart"/>
      <w:r w:rsidRPr="000D22A6">
        <w:rPr>
          <w:sz w:val="24"/>
          <w:szCs w:val="24"/>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№44, ст. 6274);</w:t>
      </w:r>
      <w:proofErr w:type="gramEnd"/>
    </w:p>
    <w:p w:rsidR="004036EA" w:rsidRPr="000D22A6" w:rsidRDefault="004036EA" w:rsidP="004036EA">
      <w:pPr>
        <w:tabs>
          <w:tab w:val="left" w:pos="567"/>
        </w:tabs>
        <w:autoSpaceDE/>
        <w:autoSpaceDN/>
        <w:ind w:right="23"/>
        <w:jc w:val="both"/>
        <w:rPr>
          <w:sz w:val="24"/>
          <w:szCs w:val="24"/>
        </w:rPr>
      </w:pPr>
      <w:r w:rsidRPr="000D22A6">
        <w:rPr>
          <w:sz w:val="24"/>
          <w:szCs w:val="24"/>
        </w:rPr>
        <w:tab/>
        <w:t>18). Постановление Правительства Российской Федерации от 13.03.2020 №279 «Об информационном обеспечении градостроительной деятельности» (Собрание законодательства Российской Федерации, 23.03.2020, №12, ст. 1776);</w:t>
      </w:r>
    </w:p>
    <w:p w:rsidR="00C738DB" w:rsidRPr="000D22A6" w:rsidRDefault="004036EA" w:rsidP="004036EA">
      <w:pPr>
        <w:tabs>
          <w:tab w:val="left" w:pos="567"/>
        </w:tabs>
        <w:autoSpaceDE/>
        <w:autoSpaceDN/>
        <w:ind w:right="23"/>
        <w:jc w:val="both"/>
        <w:rPr>
          <w:sz w:val="24"/>
          <w:szCs w:val="24"/>
        </w:rPr>
      </w:pPr>
      <w:r w:rsidRPr="000D22A6">
        <w:rPr>
          <w:sz w:val="24"/>
          <w:szCs w:val="24"/>
        </w:rPr>
        <w:tab/>
        <w:t>19</w:t>
      </w:r>
      <w:r w:rsidR="00C738DB" w:rsidRPr="000D22A6">
        <w:rPr>
          <w:sz w:val="24"/>
          <w:szCs w:val="24"/>
        </w:rPr>
        <w:t>) Приказ Министерства строительства и жилищно-коммунального хозяйства Российской Федер</w:t>
      </w:r>
      <w:r w:rsidRPr="000D22A6">
        <w:rPr>
          <w:sz w:val="24"/>
          <w:szCs w:val="24"/>
        </w:rPr>
        <w:t>ации от 19.09.2018 г. N 591/</w:t>
      </w:r>
      <w:proofErr w:type="spellStart"/>
      <w:proofErr w:type="gramStart"/>
      <w:r w:rsidRPr="000D22A6">
        <w:rPr>
          <w:sz w:val="24"/>
          <w:szCs w:val="24"/>
        </w:rPr>
        <w:t>пр</w:t>
      </w:r>
      <w:proofErr w:type="spellEnd"/>
      <w:proofErr w:type="gramEnd"/>
      <w:r w:rsidRPr="000D22A6">
        <w:rPr>
          <w:sz w:val="24"/>
          <w:szCs w:val="24"/>
        </w:rPr>
        <w:t xml:space="preserve"> «</w:t>
      </w:r>
      <w:r w:rsidR="00C738DB" w:rsidRPr="000D22A6">
        <w:rPr>
          <w:sz w:val="24"/>
          <w:szCs w:val="24"/>
        </w:rPr>
        <w:t xml:space="preserve">Об утверждении форм уведомлений, необходимых для строительства или реконструкции объекта индивидуального </w:t>
      </w:r>
      <w:r w:rsidR="00C738DB" w:rsidRPr="000D22A6">
        <w:rPr>
          <w:sz w:val="24"/>
          <w:szCs w:val="24"/>
        </w:rPr>
        <w:lastRenderedPageBreak/>
        <w:t xml:space="preserve">жилищного </w:t>
      </w:r>
      <w:r w:rsidRPr="000D22A6">
        <w:rPr>
          <w:sz w:val="24"/>
          <w:szCs w:val="24"/>
        </w:rPr>
        <w:t>строительства или садового дома» (Официальный интернет-портал правовой информации http://www.pravo.gov.ru, 28.09.2018)</w:t>
      </w:r>
      <w:r w:rsidR="00C738DB" w:rsidRPr="000D22A6">
        <w:rPr>
          <w:sz w:val="24"/>
          <w:szCs w:val="24"/>
        </w:rPr>
        <w:t>;</w:t>
      </w:r>
    </w:p>
    <w:p w:rsidR="00C738DB" w:rsidRPr="000D22A6" w:rsidRDefault="004036EA" w:rsidP="004036EA">
      <w:pPr>
        <w:tabs>
          <w:tab w:val="left" w:pos="567"/>
        </w:tabs>
        <w:autoSpaceDE/>
        <w:autoSpaceDN/>
        <w:ind w:right="23"/>
        <w:jc w:val="both"/>
        <w:rPr>
          <w:sz w:val="24"/>
          <w:szCs w:val="24"/>
        </w:rPr>
      </w:pPr>
      <w:r w:rsidRPr="000D22A6">
        <w:rPr>
          <w:sz w:val="24"/>
          <w:szCs w:val="24"/>
        </w:rPr>
        <w:tab/>
        <w:t xml:space="preserve">20) Устав </w:t>
      </w:r>
      <w:r w:rsidR="00C738DB" w:rsidRPr="000D22A6">
        <w:rPr>
          <w:sz w:val="24"/>
          <w:szCs w:val="24"/>
        </w:rPr>
        <w:t>городского округа</w:t>
      </w:r>
      <w:r w:rsidRPr="000D22A6">
        <w:rPr>
          <w:sz w:val="24"/>
          <w:szCs w:val="24"/>
        </w:rPr>
        <w:t xml:space="preserve"> Тейково Ивановской области</w:t>
      </w:r>
      <w:r w:rsidR="00C738DB" w:rsidRPr="000D22A6">
        <w:rPr>
          <w:sz w:val="24"/>
          <w:szCs w:val="24"/>
        </w:rPr>
        <w:t>;</w:t>
      </w:r>
    </w:p>
    <w:p w:rsidR="00BD423D" w:rsidRPr="000D22A6" w:rsidRDefault="00BD423D" w:rsidP="00BD423D">
      <w:pPr>
        <w:tabs>
          <w:tab w:val="left" w:pos="567"/>
        </w:tabs>
        <w:autoSpaceDE/>
        <w:autoSpaceDN/>
        <w:ind w:right="23"/>
        <w:jc w:val="both"/>
        <w:rPr>
          <w:sz w:val="24"/>
          <w:szCs w:val="24"/>
        </w:rPr>
      </w:pPr>
      <w:r w:rsidRPr="000D22A6">
        <w:rPr>
          <w:sz w:val="24"/>
          <w:szCs w:val="24"/>
        </w:rPr>
        <w:tab/>
        <w:t>21) настоящий Административный регламент;</w:t>
      </w:r>
    </w:p>
    <w:p w:rsidR="00C738DB" w:rsidRPr="000D22A6" w:rsidRDefault="00BD423D" w:rsidP="00BD423D">
      <w:pPr>
        <w:tabs>
          <w:tab w:val="left" w:pos="567"/>
        </w:tabs>
        <w:autoSpaceDE/>
        <w:autoSpaceDN/>
        <w:ind w:right="23"/>
        <w:jc w:val="both"/>
        <w:rPr>
          <w:sz w:val="24"/>
          <w:szCs w:val="24"/>
        </w:rPr>
      </w:pPr>
      <w:r w:rsidRPr="000D22A6">
        <w:rPr>
          <w:sz w:val="24"/>
          <w:szCs w:val="24"/>
        </w:rPr>
        <w:tab/>
        <w:t>22) иные нормативные правовые акты</w:t>
      </w:r>
      <w:r w:rsidR="00C738DB" w:rsidRPr="000D22A6">
        <w:rPr>
          <w:sz w:val="24"/>
          <w:szCs w:val="24"/>
        </w:rPr>
        <w:t>.</w:t>
      </w:r>
    </w:p>
    <w:p w:rsidR="00BC345D" w:rsidRPr="000D22A6" w:rsidRDefault="00BC345D" w:rsidP="006E51E3">
      <w:pPr>
        <w:spacing w:before="240" w:after="240"/>
        <w:jc w:val="center"/>
        <w:rPr>
          <w:b/>
          <w:sz w:val="24"/>
          <w:szCs w:val="24"/>
        </w:rPr>
      </w:pPr>
      <w:r w:rsidRPr="000D22A6">
        <w:rPr>
          <w:rStyle w:val="81"/>
          <w:b/>
          <w:sz w:val="24"/>
          <w:szCs w:val="24"/>
        </w:rPr>
        <w:t xml:space="preserve">Исчерпывающий перечень документов и сведений, необходимых в </w:t>
      </w:r>
      <w:r w:rsidR="00D23556" w:rsidRPr="000D22A6">
        <w:rPr>
          <w:rStyle w:val="81"/>
          <w:b/>
          <w:sz w:val="24"/>
          <w:szCs w:val="24"/>
        </w:rPr>
        <w:t>с</w:t>
      </w:r>
      <w:r w:rsidRPr="000D22A6">
        <w:rPr>
          <w:rStyle w:val="81"/>
          <w:b/>
          <w:sz w:val="24"/>
          <w:szCs w:val="24"/>
        </w:rPr>
        <w:t xml:space="preserve">оответствии с нормативными правовыми актами для </w:t>
      </w:r>
      <w:r w:rsidR="006E51E3" w:rsidRPr="000D22A6">
        <w:rPr>
          <w:rStyle w:val="81"/>
          <w:b/>
          <w:sz w:val="24"/>
          <w:szCs w:val="24"/>
        </w:rPr>
        <w:t>п</w:t>
      </w:r>
      <w:r w:rsidRPr="000D22A6">
        <w:rPr>
          <w:rStyle w:val="81"/>
          <w:b/>
          <w:sz w:val="24"/>
          <w:szCs w:val="24"/>
        </w:rPr>
        <w:t>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6E51E3" w:rsidRPr="000D22A6">
        <w:rPr>
          <w:rStyle w:val="81"/>
          <w:b/>
          <w:sz w:val="24"/>
          <w:szCs w:val="24"/>
        </w:rPr>
        <w:t xml:space="preserve"> </w:t>
      </w:r>
      <w:r w:rsidRPr="000D22A6">
        <w:rPr>
          <w:rStyle w:val="81"/>
          <w:b/>
          <w:sz w:val="24"/>
          <w:szCs w:val="24"/>
        </w:rPr>
        <w:t>представления</w:t>
      </w:r>
    </w:p>
    <w:p w:rsidR="00BC345D" w:rsidRPr="000D22A6" w:rsidRDefault="00BC345D" w:rsidP="00BC345D">
      <w:pPr>
        <w:numPr>
          <w:ilvl w:val="0"/>
          <w:numId w:val="25"/>
        </w:numPr>
        <w:tabs>
          <w:tab w:val="left" w:pos="1230"/>
        </w:tabs>
        <w:autoSpaceDE/>
        <w:autoSpaceDN/>
        <w:spacing w:line="322" w:lineRule="exact"/>
        <w:ind w:left="20" w:right="20" w:firstLine="680"/>
        <w:jc w:val="both"/>
        <w:rPr>
          <w:sz w:val="24"/>
          <w:szCs w:val="24"/>
        </w:rPr>
      </w:pPr>
      <w:proofErr w:type="gramStart"/>
      <w:r w:rsidRPr="000D22A6">
        <w:rPr>
          <w:sz w:val="24"/>
          <w:szCs w:val="24"/>
        </w:rPr>
        <w:t>Заявитель или его представите</w:t>
      </w:r>
      <w:r w:rsidR="00BD423D" w:rsidRPr="000D22A6">
        <w:rPr>
          <w:sz w:val="24"/>
          <w:szCs w:val="24"/>
        </w:rPr>
        <w:t>ль представляет в уполномоченный</w:t>
      </w:r>
      <w:r w:rsidRPr="000D22A6">
        <w:rPr>
          <w:sz w:val="24"/>
          <w:szCs w:val="24"/>
        </w:rPr>
        <w:t xml:space="preserve"> на выдачу разрешений на строительство </w:t>
      </w:r>
      <w:r w:rsidR="00BD423D" w:rsidRPr="000D22A6">
        <w:rPr>
          <w:sz w:val="24"/>
          <w:szCs w:val="24"/>
        </w:rPr>
        <w:t>Отдел</w:t>
      </w:r>
      <w:r w:rsidRPr="000D22A6">
        <w:rPr>
          <w:sz w:val="24"/>
          <w:szCs w:val="24"/>
        </w:rPr>
        <w:t xml:space="preserve">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w:t>
      </w:r>
      <w:proofErr w:type="gramEnd"/>
      <w:r w:rsidRPr="000D22A6">
        <w:rPr>
          <w:sz w:val="24"/>
          <w:szCs w:val="24"/>
        </w:rPr>
        <w:t>, одним из следующих способов:</w:t>
      </w:r>
    </w:p>
    <w:p w:rsidR="00BC345D" w:rsidRPr="000D22A6" w:rsidRDefault="00BC345D" w:rsidP="00BC345D">
      <w:pPr>
        <w:spacing w:line="322" w:lineRule="exact"/>
        <w:ind w:left="20" w:right="20" w:firstLine="680"/>
        <w:jc w:val="both"/>
        <w:rPr>
          <w:sz w:val="24"/>
          <w:szCs w:val="24"/>
        </w:rPr>
      </w:pPr>
      <w:r w:rsidRPr="000D22A6">
        <w:rPr>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C345D" w:rsidRPr="000D22A6" w:rsidRDefault="00BC345D" w:rsidP="00BC345D">
      <w:pPr>
        <w:spacing w:line="322" w:lineRule="exact"/>
        <w:ind w:right="20" w:firstLine="700"/>
        <w:jc w:val="both"/>
        <w:rPr>
          <w:sz w:val="24"/>
          <w:szCs w:val="24"/>
        </w:rPr>
      </w:pPr>
      <w:proofErr w:type="gramStart"/>
      <w:r w:rsidRPr="000D22A6">
        <w:rPr>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0D22A6">
        <w:rPr>
          <w:sz w:val="24"/>
          <w:szCs w:val="24"/>
        </w:rPr>
        <w:t xml:space="preserve"> </w:t>
      </w:r>
      <w:proofErr w:type="gramStart"/>
      <w:r w:rsidRPr="000D22A6">
        <w:rPr>
          <w:sz w:val="24"/>
          <w:szCs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BC345D" w:rsidRPr="000D22A6" w:rsidRDefault="00BC345D" w:rsidP="00BC345D">
      <w:pPr>
        <w:spacing w:line="322" w:lineRule="exact"/>
        <w:ind w:right="20" w:firstLine="700"/>
        <w:jc w:val="both"/>
        <w:rPr>
          <w:sz w:val="24"/>
          <w:szCs w:val="24"/>
        </w:rPr>
      </w:pPr>
      <w:r w:rsidRPr="000D22A6">
        <w:rPr>
          <w:sz w:val="24"/>
          <w:szCs w:val="24"/>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w:t>
      </w:r>
      <w:proofErr w:type="gramStart"/>
      <w:r w:rsidRPr="000D22A6">
        <w:rPr>
          <w:sz w:val="24"/>
          <w:szCs w:val="24"/>
        </w:rPr>
        <w:t>о-</w:t>
      </w:r>
      <w:proofErr w:type="gramEnd"/>
      <w:r w:rsidRPr="000D22A6">
        <w:rPr>
          <w:sz w:val="24"/>
          <w:szCs w:val="24"/>
        </w:rPr>
        <w:t xml:space="preserve"> </w:t>
      </w:r>
      <w:r w:rsidRPr="000D22A6">
        <w:rPr>
          <w:sz w:val="24"/>
          <w:szCs w:val="24"/>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proofErr w:type="gramStart"/>
      <w:r w:rsidRPr="000D22A6">
        <w:rPr>
          <w:sz w:val="24"/>
          <w:szCs w:val="24"/>
        </w:rPr>
        <w:t xml:space="preserve">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BD423D" w:rsidRPr="000D22A6">
        <w:rPr>
          <w:sz w:val="24"/>
          <w:szCs w:val="24"/>
        </w:rPr>
        <w:t>от 06.04.2011 №63-ФЗ «Об электронной подписи»</w:t>
      </w:r>
      <w:r w:rsidRPr="000D22A6">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w:t>
      </w:r>
      <w:proofErr w:type="gramEnd"/>
      <w:r w:rsidRPr="000D22A6">
        <w:rPr>
          <w:sz w:val="24"/>
          <w:szCs w:val="24"/>
        </w:rPr>
        <w:t xml:space="preserve"> </w:t>
      </w:r>
      <w:proofErr w:type="gramStart"/>
      <w:r w:rsidRPr="000D22A6">
        <w:rPr>
          <w:sz w:val="24"/>
          <w:szCs w:val="24"/>
        </w:rPr>
        <w:t>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BD423D" w:rsidRPr="000D22A6">
        <w:rPr>
          <w:sz w:val="24"/>
          <w:szCs w:val="24"/>
        </w:rPr>
        <w:t>ации от 25 января 2013 г. № 33 «</w:t>
      </w:r>
      <w:r w:rsidRPr="000D22A6">
        <w:rPr>
          <w:sz w:val="24"/>
          <w:szCs w:val="24"/>
        </w:rPr>
        <w:t>Об использовании простой электронной подписи при оказании государстве</w:t>
      </w:r>
      <w:r w:rsidR="00BD423D" w:rsidRPr="000D22A6">
        <w:rPr>
          <w:sz w:val="24"/>
          <w:szCs w:val="24"/>
        </w:rPr>
        <w:t>нных и муниципальных услуг»</w:t>
      </w:r>
      <w:r w:rsidRPr="000D22A6">
        <w:rPr>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w:t>
      </w:r>
      <w:r w:rsidR="00BD423D" w:rsidRPr="000D22A6">
        <w:rPr>
          <w:sz w:val="24"/>
          <w:szCs w:val="24"/>
        </w:rPr>
        <w:t>ции от 25 июня 2012</w:t>
      </w:r>
      <w:proofErr w:type="gramEnd"/>
      <w:r w:rsidR="00BD423D" w:rsidRPr="000D22A6">
        <w:rPr>
          <w:sz w:val="24"/>
          <w:szCs w:val="24"/>
        </w:rPr>
        <w:t xml:space="preserve"> г. № 634 «</w:t>
      </w:r>
      <w:r w:rsidRPr="000D22A6">
        <w:rPr>
          <w:sz w:val="24"/>
          <w:szCs w:val="24"/>
        </w:rPr>
        <w:t>О видах электронной подписи, использование которых допускается при обращении за получением госуда</w:t>
      </w:r>
      <w:r w:rsidR="00BD423D" w:rsidRPr="000D22A6">
        <w:rPr>
          <w:sz w:val="24"/>
          <w:szCs w:val="24"/>
        </w:rPr>
        <w:t>рственных и муниципальных услуг»</w:t>
      </w:r>
      <w:r w:rsidRPr="000D22A6">
        <w:rPr>
          <w:sz w:val="24"/>
          <w:szCs w:val="24"/>
        </w:rPr>
        <w:t xml:space="preserve"> (далее - усиленная неквалифицированная электронная подпись).</w:t>
      </w:r>
    </w:p>
    <w:p w:rsidR="00BC345D" w:rsidRPr="000D22A6" w:rsidRDefault="00BC345D" w:rsidP="00BC345D">
      <w:pPr>
        <w:spacing w:line="317" w:lineRule="exact"/>
        <w:ind w:left="20" w:right="20" w:firstLine="720"/>
        <w:jc w:val="both"/>
        <w:rPr>
          <w:sz w:val="24"/>
          <w:szCs w:val="24"/>
        </w:rPr>
      </w:pPr>
      <w:r w:rsidRPr="000D22A6">
        <w:rPr>
          <w:sz w:val="24"/>
          <w:szCs w:val="24"/>
        </w:rPr>
        <w:t xml:space="preserve">В целях предоставления </w:t>
      </w:r>
      <w:r w:rsidR="00BD423D" w:rsidRPr="000D22A6">
        <w:rPr>
          <w:sz w:val="24"/>
          <w:szCs w:val="24"/>
        </w:rPr>
        <w:t xml:space="preserve">муниципальной </w:t>
      </w:r>
      <w:r w:rsidRPr="000D22A6">
        <w:rPr>
          <w:sz w:val="24"/>
          <w:szCs w:val="24"/>
        </w:rPr>
        <w:t>услуги заявителю или его представителю обеспечивается в многофункциональных цен</w:t>
      </w:r>
      <w:r w:rsidR="00B3230F" w:rsidRPr="000D22A6">
        <w:rPr>
          <w:sz w:val="24"/>
          <w:szCs w:val="24"/>
        </w:rPr>
        <w:t>трах доступ к Единому порталу, Р</w:t>
      </w:r>
      <w:r w:rsidRPr="000D22A6">
        <w:rPr>
          <w:sz w:val="24"/>
          <w:szCs w:val="24"/>
        </w:rPr>
        <w:t>егиональному порталу в соответствии с постановлением Правительства Российской Федераци</w:t>
      </w:r>
      <w:r w:rsidR="00BD423D" w:rsidRPr="000D22A6">
        <w:rPr>
          <w:sz w:val="24"/>
          <w:szCs w:val="24"/>
        </w:rPr>
        <w:t>и от 22 декабря 2012 г. № 1376 «</w:t>
      </w:r>
      <w:r w:rsidRPr="000D22A6">
        <w:rPr>
          <w:sz w:val="24"/>
          <w:szCs w:val="24"/>
        </w:rPr>
        <w:t xml:space="preserve">Об утверждении </w:t>
      </w:r>
      <w:proofErr w:type="gramStart"/>
      <w:r w:rsidRPr="000D22A6">
        <w:rPr>
          <w:sz w:val="24"/>
          <w:szCs w:val="24"/>
        </w:rPr>
        <w:t>Правил организации деятельности многофункциональных центров предоставления госуда</w:t>
      </w:r>
      <w:r w:rsidR="00BD423D" w:rsidRPr="000D22A6">
        <w:rPr>
          <w:sz w:val="24"/>
          <w:szCs w:val="24"/>
        </w:rPr>
        <w:t>рственных</w:t>
      </w:r>
      <w:proofErr w:type="gramEnd"/>
      <w:r w:rsidR="00BD423D" w:rsidRPr="000D22A6">
        <w:rPr>
          <w:sz w:val="24"/>
          <w:szCs w:val="24"/>
        </w:rPr>
        <w:t xml:space="preserve"> и муниципальных услуг»</w:t>
      </w:r>
      <w:r w:rsidRPr="000D22A6">
        <w:rPr>
          <w:sz w:val="24"/>
          <w:szCs w:val="24"/>
        </w:rPr>
        <w:t>.</w:t>
      </w:r>
    </w:p>
    <w:p w:rsidR="00BC345D" w:rsidRPr="000D22A6" w:rsidRDefault="00BC345D" w:rsidP="00BC345D">
      <w:pPr>
        <w:spacing w:after="300" w:line="322" w:lineRule="exact"/>
        <w:ind w:left="20" w:right="20" w:firstLine="720"/>
        <w:jc w:val="both"/>
        <w:rPr>
          <w:sz w:val="24"/>
          <w:szCs w:val="24"/>
        </w:rPr>
      </w:pPr>
      <w:proofErr w:type="gramStart"/>
      <w:r w:rsidRPr="000D22A6">
        <w:rPr>
          <w:sz w:val="24"/>
          <w:szCs w:val="24"/>
        </w:rPr>
        <w:t xml:space="preserve">б) на бумажном носителе посредством личного обращения в </w:t>
      </w:r>
      <w:r w:rsidR="00BD423D" w:rsidRPr="000D22A6">
        <w:rPr>
          <w:sz w:val="24"/>
          <w:szCs w:val="24"/>
        </w:rPr>
        <w:t>Администрацию либо Отдел</w:t>
      </w:r>
      <w:r w:rsidRPr="000D22A6">
        <w:rPr>
          <w:sz w:val="24"/>
          <w:szCs w:val="24"/>
        </w:rPr>
        <w:t xml:space="preserve">, в том числе через </w:t>
      </w:r>
      <w:r w:rsidR="00BD423D" w:rsidRPr="000D22A6">
        <w:rPr>
          <w:sz w:val="24"/>
          <w:szCs w:val="24"/>
        </w:rPr>
        <w:t>МБУ «МФЦ»</w:t>
      </w:r>
      <w:r w:rsidRPr="000D22A6">
        <w:rPr>
          <w:sz w:val="24"/>
          <w:szCs w:val="24"/>
        </w:rPr>
        <w:t xml:space="preserve"> в соответствии с соглашением о взаимодействии между </w:t>
      </w:r>
      <w:r w:rsidR="00BD423D" w:rsidRPr="000D22A6">
        <w:rPr>
          <w:sz w:val="24"/>
          <w:szCs w:val="24"/>
        </w:rPr>
        <w:t>МБУ «МФЦ»</w:t>
      </w:r>
      <w:r w:rsidRPr="000D22A6">
        <w:rPr>
          <w:sz w:val="24"/>
          <w:szCs w:val="24"/>
        </w:rPr>
        <w:t xml:space="preserve"> и </w:t>
      </w:r>
      <w:r w:rsidR="00BD423D" w:rsidRPr="000D22A6">
        <w:rPr>
          <w:sz w:val="24"/>
          <w:szCs w:val="24"/>
        </w:rPr>
        <w:t>Администрацией</w:t>
      </w:r>
      <w:r w:rsidRPr="000D22A6">
        <w:rPr>
          <w:sz w:val="24"/>
          <w:szCs w:val="24"/>
        </w:rPr>
        <w:t>, заключенным в соответствии с постановлением Правительства Российской Федераци</w:t>
      </w:r>
      <w:r w:rsidR="00BD423D" w:rsidRPr="000D22A6">
        <w:rPr>
          <w:sz w:val="24"/>
          <w:szCs w:val="24"/>
        </w:rPr>
        <w:t>и от 27 сентября 2011 г. № 797 «</w:t>
      </w:r>
      <w:r w:rsidRPr="000D22A6">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0D22A6">
        <w:rPr>
          <w:sz w:val="24"/>
          <w:szCs w:val="24"/>
        </w:rPr>
        <w:t xml:space="preserve"> фондов, органами государственной власти субъектов Российской Федерации, органами местного сам</w:t>
      </w:r>
      <w:r w:rsidR="00BD423D" w:rsidRPr="000D22A6">
        <w:rPr>
          <w:sz w:val="24"/>
          <w:szCs w:val="24"/>
        </w:rPr>
        <w:t>оуправления»</w:t>
      </w:r>
      <w:r w:rsidRPr="000D22A6">
        <w:rPr>
          <w:sz w:val="24"/>
          <w:szCs w:val="24"/>
        </w:rPr>
        <w:t>, либо посредством почтового отправления с уведомлением о вручении.</w:t>
      </w:r>
    </w:p>
    <w:p w:rsidR="00BC345D" w:rsidRPr="000D22A6" w:rsidRDefault="00BC345D" w:rsidP="006E51E3">
      <w:pPr>
        <w:spacing w:after="296" w:line="322" w:lineRule="exact"/>
        <w:ind w:firstLine="709"/>
        <w:jc w:val="center"/>
        <w:rPr>
          <w:b/>
          <w:sz w:val="24"/>
          <w:szCs w:val="24"/>
        </w:rPr>
      </w:pPr>
      <w:r w:rsidRPr="000D22A6">
        <w:rPr>
          <w:rStyle w:val="81"/>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345D" w:rsidRPr="000D22A6" w:rsidRDefault="00BC345D" w:rsidP="00BC345D">
      <w:pPr>
        <w:numPr>
          <w:ilvl w:val="0"/>
          <w:numId w:val="25"/>
        </w:numPr>
        <w:tabs>
          <w:tab w:val="left" w:pos="1225"/>
        </w:tabs>
        <w:autoSpaceDE/>
        <w:autoSpaceDN/>
        <w:spacing w:line="326" w:lineRule="exact"/>
        <w:ind w:left="20" w:right="20" w:firstLine="720"/>
        <w:jc w:val="both"/>
        <w:rPr>
          <w:sz w:val="24"/>
          <w:szCs w:val="24"/>
        </w:rPr>
      </w:pPr>
      <w:r w:rsidRPr="000D22A6">
        <w:rPr>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BC345D" w:rsidRPr="000D22A6" w:rsidRDefault="00BC345D" w:rsidP="00BC345D">
      <w:pPr>
        <w:tabs>
          <w:tab w:val="left" w:pos="1023"/>
        </w:tabs>
        <w:spacing w:line="322" w:lineRule="exact"/>
        <w:ind w:left="20" w:right="20" w:firstLine="720"/>
        <w:jc w:val="both"/>
        <w:rPr>
          <w:sz w:val="24"/>
          <w:szCs w:val="24"/>
        </w:rPr>
      </w:pPr>
      <w:r w:rsidRPr="000D22A6">
        <w:rPr>
          <w:sz w:val="24"/>
          <w:szCs w:val="24"/>
        </w:rPr>
        <w:t>а)</w:t>
      </w:r>
      <w:r w:rsidRPr="000D22A6">
        <w:rPr>
          <w:sz w:val="24"/>
          <w:szCs w:val="24"/>
        </w:rPr>
        <w:tab/>
      </w:r>
      <w:r w:rsidRPr="000D22A6">
        <w:rPr>
          <w:sz w:val="24"/>
          <w:szCs w:val="24"/>
          <w:lang w:val="en-US"/>
        </w:rPr>
        <w:t>xml</w:t>
      </w:r>
      <w:r w:rsidRPr="000D22A6">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D22A6">
        <w:rPr>
          <w:sz w:val="24"/>
          <w:szCs w:val="24"/>
          <w:lang w:val="en-US"/>
        </w:rPr>
        <w:t>xml</w:t>
      </w:r>
      <w:r w:rsidRPr="000D22A6">
        <w:rPr>
          <w:sz w:val="24"/>
          <w:szCs w:val="24"/>
        </w:rPr>
        <w:t>;</w:t>
      </w:r>
    </w:p>
    <w:p w:rsidR="00BC345D" w:rsidRPr="000D22A6" w:rsidRDefault="00BC345D" w:rsidP="00BC345D">
      <w:pPr>
        <w:tabs>
          <w:tab w:val="left" w:pos="1042"/>
        </w:tabs>
        <w:spacing w:line="322" w:lineRule="exact"/>
        <w:ind w:left="20" w:right="20" w:firstLine="720"/>
        <w:jc w:val="both"/>
        <w:rPr>
          <w:sz w:val="24"/>
          <w:szCs w:val="24"/>
        </w:rPr>
      </w:pPr>
      <w:r w:rsidRPr="000D22A6">
        <w:rPr>
          <w:sz w:val="24"/>
          <w:szCs w:val="24"/>
        </w:rPr>
        <w:lastRenderedPageBreak/>
        <w:t>б)</w:t>
      </w:r>
      <w:r w:rsidRPr="000D22A6">
        <w:rPr>
          <w:sz w:val="24"/>
          <w:szCs w:val="24"/>
        </w:rPr>
        <w:tab/>
      </w:r>
      <w:r w:rsidRPr="000D22A6">
        <w:rPr>
          <w:sz w:val="24"/>
          <w:szCs w:val="24"/>
          <w:lang w:val="en-US"/>
        </w:rPr>
        <w:t>doc</w:t>
      </w:r>
      <w:r w:rsidRPr="000D22A6">
        <w:rPr>
          <w:sz w:val="24"/>
          <w:szCs w:val="24"/>
        </w:rPr>
        <w:t xml:space="preserve">, </w:t>
      </w:r>
      <w:proofErr w:type="spellStart"/>
      <w:r w:rsidRPr="000D22A6">
        <w:rPr>
          <w:sz w:val="24"/>
          <w:szCs w:val="24"/>
          <w:lang w:val="en-US"/>
        </w:rPr>
        <w:t>docx</w:t>
      </w:r>
      <w:proofErr w:type="spellEnd"/>
      <w:r w:rsidRPr="000D22A6">
        <w:rPr>
          <w:sz w:val="24"/>
          <w:szCs w:val="24"/>
        </w:rPr>
        <w:t xml:space="preserve">, </w:t>
      </w:r>
      <w:proofErr w:type="spellStart"/>
      <w:r w:rsidRPr="000D22A6">
        <w:rPr>
          <w:sz w:val="24"/>
          <w:szCs w:val="24"/>
          <w:lang w:val="en-US"/>
        </w:rPr>
        <w:t>odt</w:t>
      </w:r>
      <w:proofErr w:type="spellEnd"/>
      <w:r w:rsidRPr="000D22A6">
        <w:rPr>
          <w:sz w:val="24"/>
          <w:szCs w:val="24"/>
        </w:rPr>
        <w:t xml:space="preserve"> - для документов с текстовым содержанием, не включающим формулы;</w:t>
      </w:r>
    </w:p>
    <w:p w:rsidR="00BC345D" w:rsidRPr="000D22A6" w:rsidRDefault="00BC345D" w:rsidP="00BC345D">
      <w:pPr>
        <w:tabs>
          <w:tab w:val="left" w:pos="1023"/>
        </w:tabs>
        <w:spacing w:line="322" w:lineRule="exact"/>
        <w:ind w:left="20" w:right="20" w:firstLine="720"/>
        <w:jc w:val="both"/>
        <w:rPr>
          <w:sz w:val="24"/>
          <w:szCs w:val="24"/>
        </w:rPr>
      </w:pPr>
      <w:r w:rsidRPr="000D22A6">
        <w:rPr>
          <w:sz w:val="24"/>
          <w:szCs w:val="24"/>
        </w:rPr>
        <w:t>в)</w:t>
      </w:r>
      <w:r w:rsidRPr="000D22A6">
        <w:rPr>
          <w:sz w:val="24"/>
          <w:szCs w:val="24"/>
        </w:rPr>
        <w:tab/>
      </w:r>
      <w:proofErr w:type="spellStart"/>
      <w:r w:rsidRPr="000D22A6">
        <w:rPr>
          <w:sz w:val="24"/>
          <w:szCs w:val="24"/>
          <w:lang w:val="en-US"/>
        </w:rPr>
        <w:t>pdf</w:t>
      </w:r>
      <w:proofErr w:type="spellEnd"/>
      <w:r w:rsidRPr="000D22A6">
        <w:rPr>
          <w:sz w:val="24"/>
          <w:szCs w:val="24"/>
        </w:rPr>
        <w:t xml:space="preserve">, </w:t>
      </w:r>
      <w:r w:rsidRPr="000D22A6">
        <w:rPr>
          <w:sz w:val="24"/>
          <w:szCs w:val="24"/>
          <w:lang w:val="en-US"/>
        </w:rPr>
        <w:t>jpg</w:t>
      </w:r>
      <w:r w:rsidRPr="000D22A6">
        <w:rPr>
          <w:sz w:val="24"/>
          <w:szCs w:val="24"/>
        </w:rPr>
        <w:t xml:space="preserve">, </w:t>
      </w:r>
      <w:r w:rsidRPr="000D22A6">
        <w:rPr>
          <w:sz w:val="24"/>
          <w:szCs w:val="24"/>
          <w:lang w:val="en-US"/>
        </w:rPr>
        <w:t>jpeg</w:t>
      </w:r>
      <w:r w:rsidRPr="000D22A6">
        <w:rPr>
          <w:sz w:val="24"/>
          <w:szCs w:val="24"/>
        </w:rPr>
        <w:t xml:space="preserve">, </w:t>
      </w:r>
      <w:proofErr w:type="spellStart"/>
      <w:r w:rsidRPr="000D22A6">
        <w:rPr>
          <w:sz w:val="24"/>
          <w:szCs w:val="24"/>
          <w:lang w:val="en-US"/>
        </w:rPr>
        <w:t>png</w:t>
      </w:r>
      <w:proofErr w:type="spellEnd"/>
      <w:r w:rsidRPr="000D22A6">
        <w:rPr>
          <w:sz w:val="24"/>
          <w:szCs w:val="24"/>
        </w:rPr>
        <w:t xml:space="preserve">, </w:t>
      </w:r>
      <w:r w:rsidRPr="000D22A6">
        <w:rPr>
          <w:sz w:val="24"/>
          <w:szCs w:val="24"/>
          <w:lang w:val="en-US"/>
        </w:rPr>
        <w:t>bmp</w:t>
      </w:r>
      <w:r w:rsidRPr="000D22A6">
        <w:rPr>
          <w:sz w:val="24"/>
          <w:szCs w:val="24"/>
        </w:rPr>
        <w:t xml:space="preserve">, </w:t>
      </w:r>
      <w:r w:rsidRPr="000D22A6">
        <w:rPr>
          <w:sz w:val="24"/>
          <w:szCs w:val="24"/>
          <w:lang w:val="en-US"/>
        </w:rPr>
        <w:t>tiff</w:t>
      </w:r>
      <w:r w:rsidRPr="000D22A6">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C345D" w:rsidRPr="000D22A6" w:rsidRDefault="00BC345D" w:rsidP="00BC345D">
      <w:pPr>
        <w:tabs>
          <w:tab w:val="left" w:pos="1023"/>
        </w:tabs>
        <w:spacing w:line="322" w:lineRule="exact"/>
        <w:ind w:left="20" w:firstLine="720"/>
        <w:jc w:val="both"/>
        <w:rPr>
          <w:sz w:val="24"/>
          <w:szCs w:val="24"/>
        </w:rPr>
      </w:pPr>
      <w:r w:rsidRPr="000D22A6">
        <w:rPr>
          <w:sz w:val="24"/>
          <w:szCs w:val="24"/>
        </w:rPr>
        <w:t>г)</w:t>
      </w:r>
      <w:r w:rsidRPr="000D22A6">
        <w:rPr>
          <w:sz w:val="24"/>
          <w:szCs w:val="24"/>
        </w:rPr>
        <w:tab/>
      </w:r>
      <w:r w:rsidRPr="000D22A6">
        <w:rPr>
          <w:sz w:val="24"/>
          <w:szCs w:val="24"/>
          <w:lang w:val="en-US"/>
        </w:rPr>
        <w:t>zip</w:t>
      </w:r>
      <w:r w:rsidRPr="000D22A6">
        <w:rPr>
          <w:sz w:val="24"/>
          <w:szCs w:val="24"/>
        </w:rPr>
        <w:t xml:space="preserve">, </w:t>
      </w:r>
      <w:proofErr w:type="spellStart"/>
      <w:r w:rsidRPr="000D22A6">
        <w:rPr>
          <w:sz w:val="24"/>
          <w:szCs w:val="24"/>
          <w:lang w:val="en-US"/>
        </w:rPr>
        <w:t>rar</w:t>
      </w:r>
      <w:proofErr w:type="spellEnd"/>
      <w:r w:rsidRPr="000D22A6">
        <w:rPr>
          <w:sz w:val="24"/>
          <w:szCs w:val="24"/>
        </w:rPr>
        <w:t xml:space="preserve"> - для сжатых документов в один файл;</w:t>
      </w:r>
    </w:p>
    <w:p w:rsidR="00BC345D" w:rsidRPr="000D22A6" w:rsidRDefault="00BC345D" w:rsidP="00BC345D">
      <w:pPr>
        <w:tabs>
          <w:tab w:val="left" w:pos="1167"/>
        </w:tabs>
        <w:spacing w:line="322" w:lineRule="exact"/>
        <w:ind w:left="20" w:right="20" w:firstLine="720"/>
        <w:jc w:val="both"/>
        <w:rPr>
          <w:sz w:val="24"/>
          <w:szCs w:val="24"/>
        </w:rPr>
      </w:pPr>
      <w:r w:rsidRPr="000D22A6">
        <w:rPr>
          <w:sz w:val="24"/>
          <w:szCs w:val="24"/>
        </w:rPr>
        <w:t>д)</w:t>
      </w:r>
      <w:r w:rsidRPr="000D22A6">
        <w:rPr>
          <w:sz w:val="24"/>
          <w:szCs w:val="24"/>
        </w:rPr>
        <w:tab/>
      </w:r>
      <w:r w:rsidRPr="000D22A6">
        <w:rPr>
          <w:sz w:val="24"/>
          <w:szCs w:val="24"/>
          <w:lang w:val="en-US"/>
        </w:rPr>
        <w:t>sig</w:t>
      </w:r>
      <w:r w:rsidRPr="000D22A6">
        <w:rPr>
          <w:sz w:val="24"/>
          <w:szCs w:val="24"/>
        </w:rPr>
        <w:t xml:space="preserve"> - для открепленной усиленной квалифицированной электронной подписи.</w:t>
      </w:r>
    </w:p>
    <w:p w:rsidR="00BC345D" w:rsidRPr="000D22A6" w:rsidRDefault="00BC345D" w:rsidP="00BC345D">
      <w:pPr>
        <w:numPr>
          <w:ilvl w:val="0"/>
          <w:numId w:val="25"/>
        </w:numPr>
        <w:tabs>
          <w:tab w:val="left" w:pos="1215"/>
        </w:tabs>
        <w:autoSpaceDE/>
        <w:autoSpaceDN/>
        <w:spacing w:line="322" w:lineRule="exact"/>
        <w:ind w:left="20" w:right="20" w:firstLine="720"/>
        <w:jc w:val="both"/>
        <w:rPr>
          <w:sz w:val="24"/>
          <w:szCs w:val="24"/>
        </w:rPr>
      </w:pPr>
      <w:proofErr w:type="gramStart"/>
      <w:r w:rsidRPr="000D22A6">
        <w:rPr>
          <w:sz w:val="24"/>
          <w:szCs w:val="24"/>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D22A6">
        <w:rPr>
          <w:sz w:val="24"/>
          <w:szCs w:val="24"/>
          <w:lang w:val="en-US"/>
        </w:rPr>
        <w:t>dpi</w:t>
      </w:r>
      <w:r w:rsidRPr="000D22A6">
        <w:rPr>
          <w:sz w:val="24"/>
          <w:szCs w:val="24"/>
        </w:rPr>
        <w:t xml:space="preserve"> (масштаб 1:1) и всех аутентичных признаков</w:t>
      </w:r>
      <w:proofErr w:type="gramEnd"/>
      <w:r w:rsidRPr="000D22A6">
        <w:rPr>
          <w:sz w:val="24"/>
          <w:szCs w:val="24"/>
        </w:rPr>
        <w:t xml:space="preserve"> подлинности (графической подписи лица, печати, углового штампа бланка), с использованием следующих режимов:</w:t>
      </w:r>
    </w:p>
    <w:p w:rsidR="00BC345D" w:rsidRPr="000D22A6" w:rsidRDefault="006E51E3"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"черно-белый" (при отсутствии в документе графических изображений и (или) цветного текста);</w:t>
      </w:r>
    </w:p>
    <w:p w:rsidR="00BC345D" w:rsidRPr="000D22A6" w:rsidRDefault="006E51E3"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"оттенки серого" (при наличии в документе графических изображений, отличных от цветного графического изображения);</w:t>
      </w:r>
    </w:p>
    <w:p w:rsidR="00BC345D" w:rsidRPr="000D22A6" w:rsidRDefault="006E51E3"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"цветной" или "режим полной цветопередачи" (при наличии в документе цветных графических изображений либо цветного текста).</w:t>
      </w:r>
    </w:p>
    <w:p w:rsidR="00BC345D" w:rsidRPr="000D22A6" w:rsidRDefault="00BC345D" w:rsidP="00BC345D">
      <w:pPr>
        <w:spacing w:line="322" w:lineRule="exact"/>
        <w:ind w:left="20" w:right="20" w:firstLine="720"/>
        <w:jc w:val="both"/>
        <w:rPr>
          <w:sz w:val="24"/>
          <w:szCs w:val="24"/>
        </w:rPr>
      </w:pPr>
      <w:r w:rsidRPr="000D22A6">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C345D" w:rsidRPr="000D22A6" w:rsidRDefault="00BC345D" w:rsidP="00BC345D">
      <w:pPr>
        <w:numPr>
          <w:ilvl w:val="0"/>
          <w:numId w:val="25"/>
        </w:numPr>
        <w:tabs>
          <w:tab w:val="left" w:pos="1225"/>
        </w:tabs>
        <w:autoSpaceDE/>
        <w:autoSpaceDN/>
        <w:spacing w:line="322" w:lineRule="exact"/>
        <w:ind w:left="20" w:right="20" w:firstLine="720"/>
        <w:jc w:val="both"/>
        <w:rPr>
          <w:sz w:val="24"/>
          <w:szCs w:val="24"/>
        </w:rPr>
      </w:pPr>
      <w:r w:rsidRPr="000D22A6">
        <w:rPr>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BC345D" w:rsidRPr="000D22A6" w:rsidRDefault="00BC345D" w:rsidP="00BC345D">
      <w:pPr>
        <w:numPr>
          <w:ilvl w:val="0"/>
          <w:numId w:val="25"/>
        </w:numPr>
        <w:tabs>
          <w:tab w:val="left" w:pos="1215"/>
        </w:tabs>
        <w:autoSpaceDE/>
        <w:autoSpaceDN/>
        <w:spacing w:line="322" w:lineRule="exact"/>
        <w:ind w:left="20" w:right="20" w:firstLine="720"/>
        <w:jc w:val="both"/>
        <w:rPr>
          <w:sz w:val="24"/>
          <w:szCs w:val="24"/>
        </w:rPr>
      </w:pPr>
      <w:r w:rsidRPr="000D22A6">
        <w:rPr>
          <w:sz w:val="24"/>
          <w:szCs w:val="24"/>
        </w:rPr>
        <w:t xml:space="preserve">Исчерпывающий перечень документов, необходимых для предоставления </w:t>
      </w:r>
      <w:r w:rsidR="006905C3" w:rsidRPr="000D22A6">
        <w:rPr>
          <w:sz w:val="24"/>
          <w:szCs w:val="24"/>
        </w:rPr>
        <w:t xml:space="preserve">муниципальной </w:t>
      </w:r>
      <w:r w:rsidRPr="000D22A6">
        <w:rPr>
          <w:sz w:val="24"/>
          <w:szCs w:val="24"/>
        </w:rPr>
        <w:t>услуги, подлежащих представлению заявителем самостоятельно:</w:t>
      </w:r>
    </w:p>
    <w:p w:rsidR="00BC345D" w:rsidRPr="000D22A6" w:rsidRDefault="00BC345D" w:rsidP="00BC345D">
      <w:pPr>
        <w:tabs>
          <w:tab w:val="left" w:pos="1014"/>
        </w:tabs>
        <w:spacing w:line="322" w:lineRule="exact"/>
        <w:ind w:left="20" w:right="20" w:firstLine="720"/>
        <w:jc w:val="both"/>
        <w:rPr>
          <w:sz w:val="24"/>
          <w:szCs w:val="24"/>
        </w:rPr>
      </w:pPr>
      <w:r w:rsidRPr="000D22A6">
        <w:rPr>
          <w:sz w:val="24"/>
          <w:szCs w:val="24"/>
        </w:rPr>
        <w:t>а)</w:t>
      </w:r>
      <w:r w:rsidRPr="000D22A6">
        <w:rPr>
          <w:sz w:val="24"/>
          <w:szCs w:val="24"/>
        </w:rPr>
        <w:tab/>
        <w:t xml:space="preserve">уведомление о планируемом строительстве, уведомление об изменении параметров. </w:t>
      </w:r>
      <w:proofErr w:type="gramStart"/>
      <w:r w:rsidRPr="000D22A6">
        <w:rPr>
          <w:sz w:val="24"/>
          <w:szCs w:val="24"/>
        </w:rPr>
        <w:t xml:space="preserve">В случае их представления в электронной форме посредством Единого портала, регионального портала в соответствии с подпунктом "а" пункта </w:t>
      </w:r>
      <w:r w:rsidR="006905C3" w:rsidRPr="000D22A6">
        <w:rPr>
          <w:sz w:val="24"/>
          <w:szCs w:val="24"/>
        </w:rPr>
        <w:t>2.</w:t>
      </w:r>
      <w:r w:rsidRPr="000D22A6">
        <w:rPr>
          <w:sz w:val="24"/>
          <w:szCs w:val="24"/>
        </w:rPr>
        <w:t>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BC345D" w:rsidRPr="000D22A6" w:rsidRDefault="00BC345D" w:rsidP="00BC345D">
      <w:pPr>
        <w:tabs>
          <w:tab w:val="left" w:pos="1042"/>
        </w:tabs>
        <w:spacing w:line="322" w:lineRule="exact"/>
        <w:ind w:left="20" w:right="20" w:firstLine="720"/>
        <w:jc w:val="both"/>
        <w:rPr>
          <w:sz w:val="24"/>
          <w:szCs w:val="24"/>
        </w:rPr>
      </w:pPr>
      <w:r w:rsidRPr="000D22A6">
        <w:rPr>
          <w:sz w:val="24"/>
          <w:szCs w:val="24"/>
        </w:rPr>
        <w:t>б)</w:t>
      </w:r>
      <w:r w:rsidRPr="000D22A6">
        <w:rPr>
          <w:sz w:val="24"/>
          <w:szCs w:val="24"/>
        </w:rPr>
        <w:tab/>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w:t>
      </w:r>
      <w:r w:rsidR="006905C3" w:rsidRPr="000D22A6">
        <w:rPr>
          <w:sz w:val="24"/>
          <w:szCs w:val="24"/>
        </w:rPr>
        <w:t>Отдел</w:t>
      </w:r>
      <w:r w:rsidRPr="000D22A6">
        <w:rPr>
          <w:sz w:val="24"/>
          <w:szCs w:val="24"/>
        </w:rPr>
        <w:t xml:space="preserve">, в том числе через </w:t>
      </w:r>
      <w:r w:rsidR="006905C3" w:rsidRPr="000D22A6">
        <w:rPr>
          <w:sz w:val="24"/>
          <w:szCs w:val="24"/>
        </w:rPr>
        <w:t>МБУ «МФЦ»</w:t>
      </w:r>
      <w:r w:rsidRPr="000D22A6">
        <w:rPr>
          <w:sz w:val="24"/>
          <w:szCs w:val="24"/>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006905C3" w:rsidRPr="000D22A6">
        <w:rPr>
          <w:sz w:val="24"/>
          <w:szCs w:val="24"/>
        </w:rPr>
        <w:t>2.</w:t>
      </w:r>
      <w:r w:rsidRPr="000D22A6">
        <w:rPr>
          <w:sz w:val="24"/>
          <w:szCs w:val="24"/>
        </w:rPr>
        <w:t>4 настоящего Административного регламента представление указанного документа не требуется;</w:t>
      </w:r>
    </w:p>
    <w:p w:rsidR="00BC345D" w:rsidRPr="000D22A6" w:rsidRDefault="00BC345D" w:rsidP="00BC345D">
      <w:pPr>
        <w:tabs>
          <w:tab w:val="left" w:pos="1028"/>
        </w:tabs>
        <w:spacing w:line="322" w:lineRule="exact"/>
        <w:ind w:left="20" w:right="20" w:firstLine="720"/>
        <w:jc w:val="both"/>
        <w:rPr>
          <w:sz w:val="24"/>
          <w:szCs w:val="24"/>
        </w:rPr>
      </w:pPr>
      <w:r w:rsidRPr="000D22A6">
        <w:rPr>
          <w:sz w:val="24"/>
          <w:szCs w:val="24"/>
        </w:rPr>
        <w:t>в)</w:t>
      </w:r>
      <w:r w:rsidRPr="000D22A6">
        <w:rPr>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w:t>
      </w:r>
      <w:r w:rsidR="006905C3" w:rsidRPr="000D22A6">
        <w:rPr>
          <w:sz w:val="24"/>
          <w:szCs w:val="24"/>
        </w:rPr>
        <w:t xml:space="preserve">муниципальной </w:t>
      </w:r>
      <w:r w:rsidRPr="000D22A6">
        <w:rPr>
          <w:sz w:val="24"/>
          <w:szCs w:val="24"/>
        </w:rPr>
        <w:t xml:space="preserve">услуги </w:t>
      </w:r>
      <w:r w:rsidRPr="000D22A6">
        <w:rPr>
          <w:sz w:val="24"/>
          <w:szCs w:val="24"/>
        </w:rPr>
        <w:lastRenderedPageBreak/>
        <w:t xml:space="preserve">представителя заявителя). </w:t>
      </w:r>
      <w:proofErr w:type="gramStart"/>
      <w:r w:rsidRPr="000D22A6">
        <w:rPr>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C345D" w:rsidRPr="000D22A6" w:rsidRDefault="00BC345D" w:rsidP="00BC345D">
      <w:pPr>
        <w:tabs>
          <w:tab w:val="left" w:pos="1009"/>
        </w:tabs>
        <w:spacing w:line="322" w:lineRule="exact"/>
        <w:ind w:left="20" w:right="20" w:firstLine="700"/>
        <w:jc w:val="both"/>
        <w:rPr>
          <w:sz w:val="24"/>
          <w:szCs w:val="24"/>
        </w:rPr>
      </w:pPr>
      <w:r w:rsidRPr="000D22A6">
        <w:rPr>
          <w:sz w:val="24"/>
          <w:szCs w:val="24"/>
        </w:rPr>
        <w:t>г)</w:t>
      </w:r>
      <w:r w:rsidRPr="000D22A6">
        <w:rPr>
          <w:sz w:val="24"/>
          <w:szCs w:val="24"/>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C345D" w:rsidRPr="000D22A6" w:rsidRDefault="00BC345D" w:rsidP="00BC345D">
      <w:pPr>
        <w:tabs>
          <w:tab w:val="left" w:pos="1042"/>
        </w:tabs>
        <w:spacing w:line="322" w:lineRule="exact"/>
        <w:ind w:left="20" w:right="20" w:firstLine="700"/>
        <w:jc w:val="both"/>
        <w:rPr>
          <w:sz w:val="24"/>
          <w:szCs w:val="24"/>
        </w:rPr>
      </w:pPr>
      <w:r w:rsidRPr="000D22A6">
        <w:rPr>
          <w:sz w:val="24"/>
          <w:szCs w:val="24"/>
        </w:rPr>
        <w:t>д)</w:t>
      </w:r>
      <w:r w:rsidRPr="000D22A6">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C345D" w:rsidRPr="000D22A6" w:rsidRDefault="00BC345D" w:rsidP="00BC345D">
      <w:pPr>
        <w:tabs>
          <w:tab w:val="left" w:pos="1028"/>
        </w:tabs>
        <w:spacing w:line="322" w:lineRule="exact"/>
        <w:ind w:left="20" w:right="20" w:firstLine="700"/>
        <w:jc w:val="both"/>
        <w:rPr>
          <w:sz w:val="24"/>
          <w:szCs w:val="24"/>
        </w:rPr>
      </w:pPr>
      <w:r w:rsidRPr="000D22A6">
        <w:rPr>
          <w:sz w:val="24"/>
          <w:szCs w:val="24"/>
        </w:rPr>
        <w:t>е)</w:t>
      </w:r>
      <w:r w:rsidRPr="000D22A6">
        <w:rPr>
          <w:sz w:val="24"/>
          <w:szCs w:val="24"/>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w:t>
      </w:r>
      <w:r w:rsidR="006905C3" w:rsidRPr="000D22A6">
        <w:rPr>
          <w:sz w:val="24"/>
          <w:szCs w:val="24"/>
        </w:rPr>
        <w:t>дусмотренного частью 5 статьи 51.1</w:t>
      </w:r>
      <w:r w:rsidRPr="000D22A6">
        <w:rPr>
          <w:sz w:val="24"/>
          <w:szCs w:val="24"/>
        </w:rPr>
        <w:t xml:space="preserve"> Градостроительного кодекса Российской Федерации.</w:t>
      </w:r>
    </w:p>
    <w:p w:rsidR="00BC345D" w:rsidRPr="000D22A6" w:rsidRDefault="00BC345D" w:rsidP="00BC345D">
      <w:pPr>
        <w:spacing w:after="300" w:line="322" w:lineRule="exact"/>
        <w:ind w:left="20" w:right="20" w:firstLine="700"/>
        <w:jc w:val="both"/>
        <w:rPr>
          <w:sz w:val="24"/>
          <w:szCs w:val="24"/>
        </w:rPr>
      </w:pPr>
      <w:r w:rsidRPr="000D22A6">
        <w:rPr>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D22A6">
        <w:rPr>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D22A6">
        <w:rPr>
          <w:sz w:val="24"/>
          <w:szCs w:val="24"/>
        </w:rPr>
        <w:t xml:space="preserve"> которым установлены градостроительным регламентом в качестве требований к </w:t>
      </w:r>
      <w:proofErr w:type="gramStart"/>
      <w:r w:rsidRPr="000D22A6">
        <w:rPr>
          <w:sz w:val="24"/>
          <w:szCs w:val="24"/>
        </w:rPr>
        <w:t>архитектурным решениям</w:t>
      </w:r>
      <w:proofErr w:type="gramEnd"/>
      <w:r w:rsidRPr="000D22A6">
        <w:rPr>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C345D" w:rsidRPr="000D22A6" w:rsidRDefault="00BC345D" w:rsidP="006E51E3">
      <w:pPr>
        <w:spacing w:after="300" w:line="322" w:lineRule="exact"/>
        <w:ind w:firstLine="709"/>
        <w:jc w:val="center"/>
        <w:rPr>
          <w:b/>
          <w:sz w:val="24"/>
          <w:szCs w:val="24"/>
        </w:rPr>
      </w:pPr>
      <w:r w:rsidRPr="000D22A6">
        <w:rPr>
          <w:rStyle w:val="81"/>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w:t>
      </w:r>
      <w:r w:rsidR="006905C3" w:rsidRPr="000D22A6">
        <w:rPr>
          <w:rStyle w:val="81"/>
          <w:b/>
          <w:sz w:val="24"/>
          <w:szCs w:val="24"/>
        </w:rPr>
        <w:t>едоставлении муниципальной</w:t>
      </w:r>
      <w:r w:rsidRPr="000D22A6">
        <w:rPr>
          <w:rStyle w:val="81"/>
          <w:b/>
          <w:sz w:val="24"/>
          <w:szCs w:val="24"/>
        </w:rPr>
        <w:t xml:space="preserve"> услуг</w:t>
      </w:r>
      <w:r w:rsidR="006905C3" w:rsidRPr="000D22A6">
        <w:rPr>
          <w:rStyle w:val="81"/>
          <w:b/>
          <w:sz w:val="24"/>
          <w:szCs w:val="24"/>
        </w:rPr>
        <w:t>и</w:t>
      </w:r>
    </w:p>
    <w:p w:rsidR="00BC345D" w:rsidRPr="000D22A6" w:rsidRDefault="00BC345D" w:rsidP="00BC345D">
      <w:pPr>
        <w:spacing w:line="322" w:lineRule="exact"/>
        <w:ind w:left="20" w:right="20" w:firstLine="700"/>
        <w:jc w:val="both"/>
        <w:rPr>
          <w:sz w:val="24"/>
          <w:szCs w:val="24"/>
        </w:rPr>
      </w:pPr>
      <w:r w:rsidRPr="000D22A6">
        <w:rPr>
          <w:sz w:val="24"/>
          <w:szCs w:val="24"/>
        </w:rPr>
        <w:t xml:space="preserve">2.9. </w:t>
      </w:r>
      <w:proofErr w:type="gramStart"/>
      <w:r w:rsidRPr="000D22A6">
        <w:rPr>
          <w:sz w:val="24"/>
          <w:szCs w:val="24"/>
        </w:rPr>
        <w:t xml:space="preserve">Исчерпывающий перечень необходимых для предоставления </w:t>
      </w:r>
      <w:r w:rsidR="0062653A" w:rsidRPr="000D22A6">
        <w:rPr>
          <w:sz w:val="24"/>
          <w:szCs w:val="24"/>
        </w:rPr>
        <w:t xml:space="preserve">муниципальной </w:t>
      </w:r>
      <w:r w:rsidRPr="000D22A6">
        <w:rPr>
          <w:sz w:val="24"/>
          <w:szCs w:val="24"/>
        </w:rPr>
        <w:t xml:space="preserve">услуги документов (их копий или сведений, содержащихся в них), которые запрашиваются </w:t>
      </w:r>
      <w:r w:rsidR="0062653A" w:rsidRPr="000D22A6">
        <w:rPr>
          <w:sz w:val="24"/>
          <w:szCs w:val="24"/>
        </w:rPr>
        <w:t>Отделом</w:t>
      </w:r>
      <w:r w:rsidRPr="000D22A6">
        <w:rPr>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w:t>
      </w:r>
      <w:r w:rsidRPr="000D22A6">
        <w:rPr>
          <w:sz w:val="24"/>
          <w:szCs w:val="24"/>
        </w:rPr>
        <w:lastRenderedPageBreak/>
        <w:t>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D22A6">
        <w:rPr>
          <w:sz w:val="24"/>
          <w:szCs w:val="24"/>
        </w:rPr>
        <w:t xml:space="preserve"> находятся указанные документы, и которые заявитель вправе представить по собственной инициативе:</w:t>
      </w:r>
    </w:p>
    <w:p w:rsidR="00BC345D" w:rsidRPr="000D22A6" w:rsidRDefault="00BC345D" w:rsidP="00BC345D">
      <w:pPr>
        <w:tabs>
          <w:tab w:val="left" w:pos="1028"/>
        </w:tabs>
        <w:spacing w:line="322" w:lineRule="exact"/>
        <w:ind w:left="20" w:right="20" w:firstLine="720"/>
        <w:jc w:val="both"/>
        <w:rPr>
          <w:sz w:val="24"/>
          <w:szCs w:val="24"/>
        </w:rPr>
      </w:pPr>
      <w:r w:rsidRPr="000D22A6">
        <w:rPr>
          <w:sz w:val="24"/>
          <w:szCs w:val="24"/>
        </w:rPr>
        <w:t>а)</w:t>
      </w:r>
      <w:r w:rsidRPr="000D22A6">
        <w:rPr>
          <w:sz w:val="24"/>
          <w:szCs w:val="24"/>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BC345D" w:rsidRPr="000D22A6" w:rsidRDefault="00BC345D" w:rsidP="00BC345D">
      <w:pPr>
        <w:tabs>
          <w:tab w:val="left" w:pos="1042"/>
        </w:tabs>
        <w:spacing w:line="322" w:lineRule="exact"/>
        <w:ind w:left="20" w:right="20" w:firstLine="720"/>
        <w:jc w:val="both"/>
        <w:rPr>
          <w:sz w:val="24"/>
          <w:szCs w:val="24"/>
        </w:rPr>
      </w:pPr>
      <w:r w:rsidRPr="000D22A6">
        <w:rPr>
          <w:sz w:val="24"/>
          <w:szCs w:val="24"/>
        </w:rPr>
        <w:t>б)</w:t>
      </w:r>
      <w:r w:rsidRPr="000D22A6">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C345D" w:rsidRPr="000D22A6" w:rsidRDefault="00BC345D" w:rsidP="00BC345D">
      <w:pPr>
        <w:tabs>
          <w:tab w:val="left" w:pos="1215"/>
        </w:tabs>
        <w:spacing w:after="304" w:line="322" w:lineRule="exact"/>
        <w:ind w:left="20" w:right="20" w:firstLine="720"/>
        <w:jc w:val="both"/>
        <w:rPr>
          <w:sz w:val="24"/>
          <w:szCs w:val="24"/>
        </w:rPr>
      </w:pPr>
      <w:proofErr w:type="gramStart"/>
      <w:r w:rsidRPr="000D22A6">
        <w:rPr>
          <w:sz w:val="24"/>
          <w:szCs w:val="24"/>
        </w:rPr>
        <w:t>в)</w:t>
      </w:r>
      <w:r w:rsidRPr="000D22A6">
        <w:rPr>
          <w:sz w:val="24"/>
          <w:szCs w:val="24"/>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BC345D" w:rsidRPr="000D22A6" w:rsidRDefault="00BC345D" w:rsidP="006E51E3">
      <w:pPr>
        <w:spacing w:after="296" w:line="317" w:lineRule="exact"/>
        <w:ind w:left="160" w:right="20" w:firstLine="1100"/>
        <w:jc w:val="center"/>
        <w:rPr>
          <w:b/>
          <w:sz w:val="24"/>
          <w:szCs w:val="24"/>
        </w:rPr>
      </w:pPr>
      <w:r w:rsidRPr="000D22A6">
        <w:rPr>
          <w:rStyle w:val="81"/>
          <w:b/>
          <w:sz w:val="24"/>
          <w:szCs w:val="24"/>
        </w:rPr>
        <w:t>Срок и порядок регистрации запроса заявителя о предоставлении муниципальной услуги, в том числе в электронной форме</w:t>
      </w:r>
    </w:p>
    <w:p w:rsidR="00BC345D" w:rsidRPr="000D22A6" w:rsidRDefault="00BC345D" w:rsidP="00BC345D">
      <w:pPr>
        <w:numPr>
          <w:ilvl w:val="0"/>
          <w:numId w:val="26"/>
        </w:numPr>
        <w:tabs>
          <w:tab w:val="left" w:pos="1354"/>
        </w:tabs>
        <w:autoSpaceDE/>
        <w:autoSpaceDN/>
        <w:spacing w:line="322" w:lineRule="exact"/>
        <w:ind w:left="20" w:right="20" w:firstLine="720"/>
        <w:jc w:val="both"/>
        <w:rPr>
          <w:sz w:val="24"/>
          <w:szCs w:val="24"/>
        </w:rPr>
      </w:pPr>
      <w:r w:rsidRPr="000D22A6">
        <w:rPr>
          <w:sz w:val="24"/>
          <w:szCs w:val="24"/>
        </w:rPr>
        <w:t xml:space="preserve">Регистрация уведомления о планируемом строительстве, уведомления об изменении параметров, представленных </w:t>
      </w:r>
      <w:proofErr w:type="gramStart"/>
      <w:r w:rsidRPr="000D22A6">
        <w:rPr>
          <w:sz w:val="24"/>
          <w:szCs w:val="24"/>
        </w:rPr>
        <w:t>заявителем</w:t>
      </w:r>
      <w:proofErr w:type="gramEnd"/>
      <w:r w:rsidRPr="000D22A6">
        <w:rPr>
          <w:sz w:val="24"/>
          <w:szCs w:val="24"/>
        </w:rPr>
        <w:t xml:space="preserve"> указанными в пункте 2.4 настоящего Административного регламента способами в </w:t>
      </w:r>
      <w:r w:rsidR="0062653A" w:rsidRPr="000D22A6">
        <w:rPr>
          <w:sz w:val="24"/>
          <w:szCs w:val="24"/>
        </w:rPr>
        <w:t>Администрации</w:t>
      </w:r>
      <w:r w:rsidRPr="000D22A6">
        <w:rPr>
          <w:sz w:val="24"/>
          <w:szCs w:val="24"/>
        </w:rPr>
        <w:t xml:space="preserve"> осуществляется не позднее одного рабочего дня, следующего за днем его поступления.</w:t>
      </w:r>
    </w:p>
    <w:p w:rsidR="00BC345D" w:rsidRPr="000D22A6" w:rsidRDefault="00BC345D" w:rsidP="00BC345D">
      <w:pPr>
        <w:spacing w:line="322" w:lineRule="exact"/>
        <w:ind w:left="20" w:right="20" w:firstLine="720"/>
        <w:jc w:val="both"/>
        <w:rPr>
          <w:sz w:val="24"/>
          <w:szCs w:val="24"/>
        </w:rPr>
      </w:pPr>
      <w:r w:rsidRPr="000D22A6">
        <w:rPr>
          <w:sz w:val="24"/>
          <w:szCs w:val="24"/>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BC345D" w:rsidRPr="000D22A6" w:rsidRDefault="00BC345D" w:rsidP="00BC345D">
      <w:pPr>
        <w:spacing w:after="300" w:line="322" w:lineRule="exact"/>
        <w:ind w:left="20" w:right="20" w:firstLine="720"/>
        <w:jc w:val="both"/>
        <w:rPr>
          <w:sz w:val="24"/>
          <w:szCs w:val="24"/>
        </w:rPr>
      </w:pPr>
      <w:r w:rsidRPr="000D22A6">
        <w:rPr>
          <w:sz w:val="24"/>
          <w:szCs w:val="24"/>
        </w:rPr>
        <w:t xml:space="preserve">Уведомление о планируемом строительстве, уведомление об изменении параметров считается поступившим в </w:t>
      </w:r>
      <w:r w:rsidR="0062653A" w:rsidRPr="000D22A6">
        <w:rPr>
          <w:sz w:val="24"/>
          <w:szCs w:val="24"/>
        </w:rPr>
        <w:t>Администрацию</w:t>
      </w:r>
      <w:r w:rsidRPr="000D22A6">
        <w:rPr>
          <w:sz w:val="24"/>
          <w:szCs w:val="24"/>
        </w:rPr>
        <w:t xml:space="preserve"> со дня его регистрации.</w:t>
      </w:r>
    </w:p>
    <w:p w:rsidR="00BC345D" w:rsidRPr="000D22A6" w:rsidRDefault="00BC345D" w:rsidP="00CE6007">
      <w:pPr>
        <w:spacing w:before="240" w:after="240"/>
        <w:jc w:val="center"/>
        <w:rPr>
          <w:b/>
          <w:sz w:val="24"/>
          <w:szCs w:val="24"/>
        </w:rPr>
      </w:pPr>
      <w:r w:rsidRPr="000D22A6">
        <w:rPr>
          <w:rStyle w:val="81"/>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CE6007" w:rsidRPr="000D22A6">
        <w:rPr>
          <w:rStyle w:val="81"/>
          <w:b/>
          <w:sz w:val="24"/>
          <w:szCs w:val="24"/>
        </w:rPr>
        <w:t xml:space="preserve"> </w:t>
      </w:r>
      <w:r w:rsidRPr="000D22A6">
        <w:rPr>
          <w:rStyle w:val="81"/>
          <w:b/>
          <w:sz w:val="24"/>
          <w:szCs w:val="24"/>
        </w:rPr>
        <w:t>срок выдачи (направления) документов, являющихся результатом предоставления муниципальной услуги</w:t>
      </w:r>
    </w:p>
    <w:p w:rsidR="00BC345D" w:rsidRPr="000D22A6" w:rsidRDefault="00BC345D" w:rsidP="00BC345D">
      <w:pPr>
        <w:numPr>
          <w:ilvl w:val="0"/>
          <w:numId w:val="26"/>
        </w:numPr>
        <w:tabs>
          <w:tab w:val="left" w:pos="1369"/>
        </w:tabs>
        <w:autoSpaceDE/>
        <w:autoSpaceDN/>
        <w:spacing w:line="317" w:lineRule="exact"/>
        <w:ind w:left="20" w:firstLine="720"/>
        <w:jc w:val="both"/>
        <w:rPr>
          <w:sz w:val="24"/>
          <w:szCs w:val="24"/>
        </w:rPr>
      </w:pPr>
      <w:r w:rsidRPr="000D22A6">
        <w:rPr>
          <w:sz w:val="24"/>
          <w:szCs w:val="24"/>
        </w:rPr>
        <w:t xml:space="preserve">Срок предоставления </w:t>
      </w:r>
      <w:r w:rsidR="0062653A" w:rsidRPr="000D22A6">
        <w:rPr>
          <w:sz w:val="24"/>
          <w:szCs w:val="24"/>
        </w:rPr>
        <w:t xml:space="preserve">муниципальной </w:t>
      </w:r>
      <w:r w:rsidRPr="000D22A6">
        <w:rPr>
          <w:sz w:val="24"/>
          <w:szCs w:val="24"/>
        </w:rPr>
        <w:t>услуги составляет:</w:t>
      </w:r>
    </w:p>
    <w:p w:rsidR="00BC345D" w:rsidRPr="000D22A6" w:rsidRDefault="00CE6007" w:rsidP="00BC345D">
      <w:pPr>
        <w:spacing w:line="317" w:lineRule="exact"/>
        <w:ind w:left="20" w:right="20" w:firstLine="720"/>
        <w:jc w:val="both"/>
        <w:rPr>
          <w:sz w:val="24"/>
          <w:szCs w:val="24"/>
        </w:rPr>
      </w:pPr>
      <w:r w:rsidRPr="000D22A6">
        <w:rPr>
          <w:sz w:val="24"/>
          <w:szCs w:val="24"/>
        </w:rPr>
        <w:t xml:space="preserve">- </w:t>
      </w:r>
      <w:r w:rsidR="00BC345D" w:rsidRPr="000D22A6">
        <w:rPr>
          <w:sz w:val="24"/>
          <w:szCs w:val="24"/>
        </w:rPr>
        <w:t xml:space="preserve">не более семи рабочих дней со дня поступления уведомления о планируемом строительстве, уведомления об изменении параметров в </w:t>
      </w:r>
      <w:r w:rsidR="0062653A" w:rsidRPr="000D22A6">
        <w:rPr>
          <w:sz w:val="24"/>
          <w:szCs w:val="24"/>
        </w:rPr>
        <w:t>Администрацию</w:t>
      </w:r>
      <w:r w:rsidR="00BC345D" w:rsidRPr="000D22A6">
        <w:rPr>
          <w:sz w:val="24"/>
          <w:szCs w:val="24"/>
        </w:rPr>
        <w:t>, за исключением случая, пре</w:t>
      </w:r>
      <w:r w:rsidR="0062653A" w:rsidRPr="000D22A6">
        <w:rPr>
          <w:sz w:val="24"/>
          <w:szCs w:val="24"/>
        </w:rPr>
        <w:t>дусмотренного частью 8 статьи 51.1.</w:t>
      </w:r>
      <w:r w:rsidR="00BC345D" w:rsidRPr="000D22A6">
        <w:rPr>
          <w:sz w:val="24"/>
          <w:szCs w:val="24"/>
        </w:rPr>
        <w:t xml:space="preserve"> Градостроительного кодекса Российской Федерации;</w:t>
      </w:r>
    </w:p>
    <w:p w:rsidR="00BC345D" w:rsidRPr="000D22A6" w:rsidRDefault="00CE6007" w:rsidP="00BC345D">
      <w:pPr>
        <w:spacing w:after="300" w:line="322" w:lineRule="exact"/>
        <w:ind w:right="20" w:firstLine="720"/>
        <w:jc w:val="both"/>
        <w:rPr>
          <w:sz w:val="24"/>
          <w:szCs w:val="24"/>
        </w:rPr>
      </w:pPr>
      <w:r w:rsidRPr="000D22A6">
        <w:rPr>
          <w:sz w:val="24"/>
          <w:szCs w:val="24"/>
        </w:rPr>
        <w:lastRenderedPageBreak/>
        <w:t xml:space="preserve">- </w:t>
      </w:r>
      <w:r w:rsidR="00BC345D" w:rsidRPr="000D22A6">
        <w:rPr>
          <w:sz w:val="24"/>
          <w:szCs w:val="24"/>
        </w:rPr>
        <w:t xml:space="preserve">не более двадцати рабочих дней со дня поступления уведомления о планируемом строительстве, уведомления об изменении параметров в </w:t>
      </w:r>
      <w:r w:rsidR="0062653A" w:rsidRPr="000D22A6">
        <w:rPr>
          <w:sz w:val="24"/>
          <w:szCs w:val="24"/>
        </w:rPr>
        <w:t>Администрацию</w:t>
      </w:r>
      <w:r w:rsidR="00BC345D" w:rsidRPr="000D22A6">
        <w:rPr>
          <w:sz w:val="24"/>
          <w:szCs w:val="24"/>
        </w:rPr>
        <w:t>, в случае, пр</w:t>
      </w:r>
      <w:r w:rsidR="0062653A" w:rsidRPr="000D22A6">
        <w:rPr>
          <w:sz w:val="24"/>
          <w:szCs w:val="24"/>
        </w:rPr>
        <w:t>едусмотренном частью 8 статьи 51.1</w:t>
      </w:r>
      <w:r w:rsidR="00BC345D" w:rsidRPr="000D22A6">
        <w:rPr>
          <w:sz w:val="24"/>
          <w:szCs w:val="24"/>
          <w:vertAlign w:val="superscript"/>
        </w:rPr>
        <w:t xml:space="preserve"> </w:t>
      </w:r>
      <w:r w:rsidR="00BC345D" w:rsidRPr="000D22A6">
        <w:rPr>
          <w:sz w:val="24"/>
          <w:szCs w:val="24"/>
        </w:rPr>
        <w:t>Градостроительного кодекса Российской Федерации.</w:t>
      </w:r>
    </w:p>
    <w:p w:rsidR="00BC345D" w:rsidRPr="000D22A6" w:rsidRDefault="00BC345D" w:rsidP="00CE6007">
      <w:pPr>
        <w:keepNext/>
        <w:keepLines/>
        <w:spacing w:before="240" w:after="240"/>
        <w:jc w:val="center"/>
        <w:rPr>
          <w:b/>
          <w:sz w:val="24"/>
          <w:szCs w:val="24"/>
        </w:rPr>
      </w:pPr>
      <w:bookmarkStart w:id="8" w:name="bookmark68"/>
      <w:r w:rsidRPr="000D22A6">
        <w:rPr>
          <w:rStyle w:val="19"/>
          <w:b/>
          <w:sz w:val="24"/>
          <w:szCs w:val="24"/>
        </w:rPr>
        <w:t>Исчерпывающий перечень оснований для приостановления или отказа в предоставлении муниципальной услуги</w:t>
      </w:r>
      <w:bookmarkEnd w:id="8"/>
    </w:p>
    <w:p w:rsidR="00BC345D" w:rsidRPr="000D22A6" w:rsidRDefault="00BC345D" w:rsidP="00BC345D">
      <w:pPr>
        <w:numPr>
          <w:ilvl w:val="0"/>
          <w:numId w:val="26"/>
        </w:numPr>
        <w:tabs>
          <w:tab w:val="left" w:pos="1454"/>
        </w:tabs>
        <w:autoSpaceDE/>
        <w:autoSpaceDN/>
        <w:spacing w:line="322" w:lineRule="exact"/>
        <w:ind w:right="20" w:firstLine="720"/>
        <w:jc w:val="both"/>
        <w:rPr>
          <w:sz w:val="24"/>
          <w:szCs w:val="24"/>
        </w:rPr>
      </w:pPr>
      <w:r w:rsidRPr="000D22A6">
        <w:rPr>
          <w:sz w:val="24"/>
          <w:szCs w:val="24"/>
        </w:rPr>
        <w:t xml:space="preserve">Оснований для приостановления предоставления </w:t>
      </w:r>
      <w:r w:rsidR="00453140" w:rsidRPr="000D22A6">
        <w:rPr>
          <w:sz w:val="24"/>
          <w:szCs w:val="24"/>
        </w:rPr>
        <w:t xml:space="preserve">муниципальной </w:t>
      </w:r>
      <w:r w:rsidRPr="000D22A6">
        <w:rPr>
          <w:sz w:val="24"/>
          <w:szCs w:val="24"/>
        </w:rPr>
        <w:t>услуги или отказа в предоставлении услуги не предусмотрено законодательством Российской Федерации.</w:t>
      </w:r>
    </w:p>
    <w:p w:rsidR="00BC345D" w:rsidRPr="000D22A6" w:rsidRDefault="00BC345D" w:rsidP="00BC345D">
      <w:pPr>
        <w:spacing w:after="300" w:line="322" w:lineRule="exact"/>
        <w:ind w:right="20" w:firstLine="720"/>
        <w:jc w:val="both"/>
        <w:rPr>
          <w:sz w:val="24"/>
          <w:szCs w:val="24"/>
        </w:rPr>
      </w:pPr>
      <w:proofErr w:type="gramStart"/>
      <w:r w:rsidRPr="000D22A6">
        <w:rPr>
          <w:sz w:val="24"/>
          <w:szCs w:val="24"/>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BC345D" w:rsidRPr="000D22A6" w:rsidRDefault="00BC345D" w:rsidP="00CE6007">
      <w:pPr>
        <w:keepNext/>
        <w:keepLines/>
        <w:spacing w:before="240" w:after="240"/>
        <w:jc w:val="center"/>
        <w:rPr>
          <w:b/>
          <w:sz w:val="24"/>
          <w:szCs w:val="24"/>
        </w:rPr>
      </w:pPr>
      <w:bookmarkStart w:id="9" w:name="bookmark69"/>
      <w:r w:rsidRPr="000D22A6">
        <w:rPr>
          <w:rStyle w:val="19"/>
          <w:b/>
          <w:sz w:val="24"/>
          <w:szCs w:val="24"/>
        </w:rPr>
        <w:t>Исчерпывающий перечень оснований для отказа в приеме документов, необходимых для предоставления муниципальной услуги</w:t>
      </w:r>
      <w:bookmarkEnd w:id="9"/>
    </w:p>
    <w:p w:rsidR="00BC345D" w:rsidRPr="000D22A6" w:rsidRDefault="00BC345D" w:rsidP="00BC345D">
      <w:pPr>
        <w:numPr>
          <w:ilvl w:val="0"/>
          <w:numId w:val="26"/>
        </w:numPr>
        <w:tabs>
          <w:tab w:val="left" w:pos="1339"/>
        </w:tabs>
        <w:autoSpaceDE/>
        <w:autoSpaceDN/>
        <w:spacing w:line="322" w:lineRule="exact"/>
        <w:ind w:right="20" w:firstLine="720"/>
        <w:jc w:val="both"/>
        <w:rPr>
          <w:sz w:val="24"/>
          <w:szCs w:val="24"/>
        </w:rPr>
      </w:pPr>
      <w:r w:rsidRPr="000D22A6">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C345D" w:rsidRPr="000D22A6" w:rsidRDefault="00BC345D" w:rsidP="00BC345D">
      <w:pPr>
        <w:tabs>
          <w:tab w:val="left" w:pos="994"/>
        </w:tabs>
        <w:spacing w:line="322" w:lineRule="exact"/>
        <w:ind w:right="20" w:firstLine="720"/>
        <w:jc w:val="both"/>
        <w:rPr>
          <w:sz w:val="24"/>
          <w:szCs w:val="24"/>
        </w:rPr>
      </w:pPr>
      <w:r w:rsidRPr="000D22A6">
        <w:rPr>
          <w:sz w:val="24"/>
          <w:szCs w:val="24"/>
        </w:rPr>
        <w:t>а)</w:t>
      </w:r>
      <w:r w:rsidRPr="000D22A6">
        <w:rPr>
          <w:sz w:val="24"/>
          <w:szCs w:val="24"/>
        </w:rPr>
        <w:tab/>
        <w:t xml:space="preserve">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w:t>
      </w:r>
      <w:r w:rsidR="00B3230F" w:rsidRPr="000D22A6">
        <w:rPr>
          <w:sz w:val="24"/>
          <w:szCs w:val="24"/>
        </w:rPr>
        <w:t xml:space="preserve">муниципальной </w:t>
      </w:r>
      <w:r w:rsidRPr="000D22A6">
        <w:rPr>
          <w:sz w:val="24"/>
          <w:szCs w:val="24"/>
        </w:rPr>
        <w:t>услуги;</w:t>
      </w:r>
    </w:p>
    <w:p w:rsidR="00BC345D" w:rsidRPr="000D22A6" w:rsidRDefault="00BC345D" w:rsidP="00BC345D">
      <w:pPr>
        <w:tabs>
          <w:tab w:val="left" w:pos="1022"/>
        </w:tabs>
        <w:spacing w:line="322" w:lineRule="exact"/>
        <w:ind w:right="20" w:firstLine="720"/>
        <w:jc w:val="both"/>
        <w:rPr>
          <w:sz w:val="24"/>
          <w:szCs w:val="24"/>
        </w:rPr>
      </w:pPr>
      <w:r w:rsidRPr="000D22A6">
        <w:rPr>
          <w:sz w:val="24"/>
          <w:szCs w:val="24"/>
        </w:rPr>
        <w:t>б)</w:t>
      </w:r>
      <w:r w:rsidRPr="000D22A6">
        <w:rPr>
          <w:sz w:val="24"/>
          <w:szCs w:val="24"/>
        </w:rPr>
        <w:tab/>
        <w:t xml:space="preserve">представленные документы утратили силу на день обращения за получением </w:t>
      </w:r>
      <w:r w:rsidR="00453140" w:rsidRPr="000D22A6">
        <w:rPr>
          <w:sz w:val="24"/>
          <w:szCs w:val="24"/>
        </w:rPr>
        <w:t xml:space="preserve">муниципальной </w:t>
      </w:r>
      <w:r w:rsidRPr="000D22A6">
        <w:rPr>
          <w:sz w:val="24"/>
          <w:szCs w:val="24"/>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453140" w:rsidRPr="000D22A6">
        <w:rPr>
          <w:sz w:val="24"/>
          <w:szCs w:val="24"/>
        </w:rPr>
        <w:t xml:space="preserve">муниципальной </w:t>
      </w:r>
      <w:r w:rsidRPr="000D22A6">
        <w:rPr>
          <w:sz w:val="24"/>
          <w:szCs w:val="24"/>
        </w:rPr>
        <w:t>услуги указанным лицом);</w:t>
      </w:r>
    </w:p>
    <w:p w:rsidR="00BC345D" w:rsidRPr="000D22A6" w:rsidRDefault="00BC345D" w:rsidP="00BC345D">
      <w:pPr>
        <w:tabs>
          <w:tab w:val="left" w:pos="1013"/>
        </w:tabs>
        <w:spacing w:line="322" w:lineRule="exact"/>
        <w:ind w:firstLine="720"/>
        <w:jc w:val="both"/>
        <w:rPr>
          <w:sz w:val="24"/>
          <w:szCs w:val="24"/>
        </w:rPr>
      </w:pPr>
      <w:r w:rsidRPr="000D22A6">
        <w:rPr>
          <w:sz w:val="24"/>
          <w:szCs w:val="24"/>
        </w:rPr>
        <w:t>в)</w:t>
      </w:r>
      <w:r w:rsidRPr="000D22A6">
        <w:rPr>
          <w:sz w:val="24"/>
          <w:szCs w:val="24"/>
        </w:rPr>
        <w:tab/>
        <w:t>представленные документы содержат подчистки и исправления текста;</w:t>
      </w:r>
    </w:p>
    <w:p w:rsidR="00BC345D" w:rsidRPr="000D22A6" w:rsidRDefault="00BC345D" w:rsidP="00BC345D">
      <w:pPr>
        <w:tabs>
          <w:tab w:val="left" w:pos="989"/>
        </w:tabs>
        <w:spacing w:line="322" w:lineRule="exact"/>
        <w:ind w:right="20" w:firstLine="720"/>
        <w:jc w:val="both"/>
        <w:rPr>
          <w:sz w:val="24"/>
          <w:szCs w:val="24"/>
        </w:rPr>
      </w:pPr>
      <w:r w:rsidRPr="000D22A6">
        <w:rPr>
          <w:sz w:val="24"/>
          <w:szCs w:val="24"/>
        </w:rPr>
        <w:t>г)</w:t>
      </w:r>
      <w:r w:rsidRPr="000D22A6">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C345D" w:rsidRPr="000D22A6" w:rsidRDefault="00BC345D" w:rsidP="00BC345D">
      <w:pPr>
        <w:tabs>
          <w:tab w:val="left" w:pos="1018"/>
        </w:tabs>
        <w:spacing w:line="322" w:lineRule="exact"/>
        <w:ind w:right="20" w:firstLine="720"/>
        <w:jc w:val="both"/>
        <w:rPr>
          <w:sz w:val="24"/>
          <w:szCs w:val="24"/>
        </w:rPr>
      </w:pPr>
      <w:r w:rsidRPr="000D22A6">
        <w:rPr>
          <w:sz w:val="24"/>
          <w:szCs w:val="24"/>
        </w:rPr>
        <w:t>д)</w:t>
      </w:r>
      <w:r w:rsidRPr="000D22A6">
        <w:rPr>
          <w:sz w:val="24"/>
          <w:szCs w:val="24"/>
        </w:rPr>
        <w:tab/>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BC345D" w:rsidRPr="000D22A6" w:rsidRDefault="00BC345D" w:rsidP="00BC345D">
      <w:pPr>
        <w:spacing w:line="322" w:lineRule="exact"/>
        <w:ind w:left="20" w:right="20" w:firstLine="720"/>
        <w:jc w:val="both"/>
        <w:rPr>
          <w:sz w:val="24"/>
          <w:szCs w:val="24"/>
        </w:rPr>
      </w:pPr>
      <w:r w:rsidRPr="000D22A6">
        <w:rPr>
          <w:sz w:val="24"/>
          <w:szCs w:val="24"/>
        </w:rPr>
        <w:t>е) выявлено несоблюдение установленных статьей 11 Федерального закона</w:t>
      </w:r>
      <w:r w:rsidR="0011348C" w:rsidRPr="000D22A6">
        <w:rPr>
          <w:sz w:val="24"/>
          <w:szCs w:val="24"/>
        </w:rPr>
        <w:t xml:space="preserve"> от 06.04.2011 №63-ФЗ «Об электронной подписи»</w:t>
      </w:r>
      <w:r w:rsidRPr="000D22A6">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BC345D" w:rsidRPr="000D22A6" w:rsidRDefault="00BC345D" w:rsidP="00BC345D">
      <w:pPr>
        <w:numPr>
          <w:ilvl w:val="0"/>
          <w:numId w:val="26"/>
        </w:numPr>
        <w:tabs>
          <w:tab w:val="left" w:pos="1359"/>
        </w:tabs>
        <w:autoSpaceDE/>
        <w:autoSpaceDN/>
        <w:spacing w:line="322" w:lineRule="exact"/>
        <w:ind w:left="20" w:right="20" w:firstLine="720"/>
        <w:jc w:val="both"/>
        <w:rPr>
          <w:sz w:val="24"/>
          <w:szCs w:val="24"/>
        </w:rPr>
      </w:pPr>
      <w:r w:rsidRPr="000D22A6">
        <w:rPr>
          <w:sz w:val="24"/>
          <w:szCs w:val="24"/>
        </w:rPr>
        <w:lastRenderedPageBreak/>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BC345D" w:rsidRPr="000D22A6" w:rsidRDefault="00BC345D" w:rsidP="00BC345D">
      <w:pPr>
        <w:numPr>
          <w:ilvl w:val="0"/>
          <w:numId w:val="26"/>
        </w:numPr>
        <w:tabs>
          <w:tab w:val="left" w:pos="1364"/>
        </w:tabs>
        <w:autoSpaceDE/>
        <w:autoSpaceDN/>
        <w:spacing w:line="322" w:lineRule="exact"/>
        <w:ind w:left="20" w:right="20" w:firstLine="720"/>
        <w:jc w:val="both"/>
        <w:rPr>
          <w:sz w:val="24"/>
          <w:szCs w:val="24"/>
        </w:rPr>
      </w:pPr>
      <w:proofErr w:type="gramStart"/>
      <w:r w:rsidRPr="000D22A6">
        <w:rPr>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11348C" w:rsidRPr="000D22A6">
        <w:rPr>
          <w:sz w:val="24"/>
          <w:szCs w:val="24"/>
        </w:rPr>
        <w:t>МБУ «МФЦ»</w:t>
      </w:r>
      <w:r w:rsidRPr="000D22A6">
        <w:rPr>
          <w:sz w:val="24"/>
          <w:szCs w:val="24"/>
        </w:rPr>
        <w:t xml:space="preserve"> или </w:t>
      </w:r>
      <w:r w:rsidR="0011348C" w:rsidRPr="000D22A6">
        <w:rPr>
          <w:sz w:val="24"/>
          <w:szCs w:val="24"/>
        </w:rPr>
        <w:t>Отдел</w:t>
      </w:r>
      <w:r w:rsidRPr="000D22A6">
        <w:rPr>
          <w:sz w:val="24"/>
          <w:szCs w:val="24"/>
        </w:rPr>
        <w:t>.</w:t>
      </w:r>
      <w:proofErr w:type="gramEnd"/>
    </w:p>
    <w:p w:rsidR="00BC345D" w:rsidRPr="000D22A6" w:rsidRDefault="00BC345D" w:rsidP="00BC345D">
      <w:pPr>
        <w:numPr>
          <w:ilvl w:val="0"/>
          <w:numId w:val="26"/>
        </w:numPr>
        <w:tabs>
          <w:tab w:val="left" w:pos="1364"/>
        </w:tabs>
        <w:autoSpaceDE/>
        <w:autoSpaceDN/>
        <w:spacing w:line="322" w:lineRule="exact"/>
        <w:ind w:left="20" w:right="20" w:firstLine="720"/>
        <w:jc w:val="both"/>
        <w:rPr>
          <w:sz w:val="24"/>
          <w:szCs w:val="24"/>
        </w:rPr>
      </w:pPr>
      <w:r w:rsidRPr="000D22A6">
        <w:rPr>
          <w:sz w:val="24"/>
          <w:szCs w:val="24"/>
        </w:rPr>
        <w:t xml:space="preserve">Отказ в приеме документов, указанных в пункте 2.8 настоящего Административного регламента, не препятствует повторному обращению </w:t>
      </w:r>
      <w:r w:rsidR="0011348C" w:rsidRPr="000D22A6">
        <w:rPr>
          <w:sz w:val="24"/>
          <w:szCs w:val="24"/>
        </w:rPr>
        <w:t>заявителя</w:t>
      </w:r>
      <w:r w:rsidRPr="000D22A6">
        <w:rPr>
          <w:sz w:val="24"/>
          <w:szCs w:val="24"/>
        </w:rPr>
        <w:t>.</w:t>
      </w:r>
    </w:p>
    <w:p w:rsidR="00BC345D" w:rsidRPr="000D22A6" w:rsidRDefault="00BC345D" w:rsidP="00BC345D">
      <w:pPr>
        <w:numPr>
          <w:ilvl w:val="0"/>
          <w:numId w:val="26"/>
        </w:numPr>
        <w:tabs>
          <w:tab w:val="left" w:pos="1455"/>
        </w:tabs>
        <w:autoSpaceDE/>
        <w:autoSpaceDN/>
        <w:spacing w:after="341" w:line="322" w:lineRule="exact"/>
        <w:ind w:left="20" w:right="20" w:firstLine="720"/>
        <w:jc w:val="both"/>
        <w:rPr>
          <w:sz w:val="24"/>
          <w:szCs w:val="24"/>
        </w:rPr>
      </w:pPr>
      <w:proofErr w:type="gramStart"/>
      <w:r w:rsidRPr="000D22A6">
        <w:rPr>
          <w:sz w:val="24"/>
          <w:szCs w:val="24"/>
        </w:rPr>
        <w:t>В случае отсутствия в уведомлении о планируемом строительстве, уведомлении об изменении параметров сведений, преду</w:t>
      </w:r>
      <w:r w:rsidR="0011348C" w:rsidRPr="000D22A6">
        <w:rPr>
          <w:sz w:val="24"/>
          <w:szCs w:val="24"/>
        </w:rPr>
        <w:t>смотренных частью 1 статьи 51.1</w:t>
      </w:r>
      <w:r w:rsidRPr="000D22A6">
        <w:rPr>
          <w:sz w:val="24"/>
          <w:szCs w:val="24"/>
        </w:rPr>
        <w:t xml:space="preserve">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w:t>
      </w:r>
      <w:r w:rsidR="0011348C" w:rsidRPr="000D22A6">
        <w:rPr>
          <w:sz w:val="24"/>
          <w:szCs w:val="24"/>
        </w:rPr>
        <w:t>Отдел</w:t>
      </w:r>
      <w:r w:rsidRPr="000D22A6">
        <w:rPr>
          <w:sz w:val="24"/>
          <w:szCs w:val="24"/>
        </w:rPr>
        <w:t xml:space="preserve">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0D22A6">
        <w:rPr>
          <w:sz w:val="24"/>
          <w:szCs w:val="24"/>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BC345D" w:rsidRPr="000D22A6" w:rsidRDefault="00BC345D" w:rsidP="00A75BC4">
      <w:pPr>
        <w:keepNext/>
        <w:keepLines/>
        <w:spacing w:before="240" w:after="240"/>
        <w:jc w:val="center"/>
        <w:rPr>
          <w:b/>
          <w:sz w:val="24"/>
          <w:szCs w:val="24"/>
        </w:rPr>
      </w:pPr>
      <w:bookmarkStart w:id="10" w:name="bookmark70"/>
      <w:r w:rsidRPr="000D22A6">
        <w:rPr>
          <w:rStyle w:val="19"/>
          <w:b/>
          <w:sz w:val="24"/>
          <w:szCs w:val="24"/>
        </w:rPr>
        <w:t>Описание результата предоставления муниципальной</w:t>
      </w:r>
      <w:bookmarkStart w:id="11" w:name="bookmark71"/>
      <w:bookmarkEnd w:id="10"/>
      <w:r w:rsidR="00CE6007" w:rsidRPr="000D22A6">
        <w:rPr>
          <w:rStyle w:val="19"/>
          <w:b/>
          <w:sz w:val="24"/>
          <w:szCs w:val="24"/>
        </w:rPr>
        <w:t xml:space="preserve"> </w:t>
      </w:r>
      <w:r w:rsidRPr="000D22A6">
        <w:rPr>
          <w:rStyle w:val="19"/>
          <w:b/>
          <w:sz w:val="24"/>
          <w:szCs w:val="24"/>
        </w:rPr>
        <w:t>услуги</w:t>
      </w:r>
      <w:bookmarkEnd w:id="11"/>
    </w:p>
    <w:p w:rsidR="00BC345D" w:rsidRPr="000D22A6" w:rsidRDefault="00BC345D" w:rsidP="00BC345D">
      <w:pPr>
        <w:numPr>
          <w:ilvl w:val="0"/>
          <w:numId w:val="26"/>
        </w:numPr>
        <w:tabs>
          <w:tab w:val="left" w:pos="1359"/>
        </w:tabs>
        <w:autoSpaceDE/>
        <w:autoSpaceDN/>
        <w:spacing w:line="322" w:lineRule="exact"/>
        <w:ind w:left="20" w:firstLine="720"/>
        <w:jc w:val="both"/>
        <w:rPr>
          <w:sz w:val="24"/>
          <w:szCs w:val="24"/>
        </w:rPr>
      </w:pPr>
      <w:r w:rsidRPr="000D22A6">
        <w:rPr>
          <w:sz w:val="24"/>
          <w:szCs w:val="24"/>
        </w:rPr>
        <w:t xml:space="preserve">Результатом предоставления </w:t>
      </w:r>
      <w:r w:rsidR="0011348C" w:rsidRPr="000D22A6">
        <w:rPr>
          <w:sz w:val="24"/>
          <w:szCs w:val="24"/>
        </w:rPr>
        <w:t xml:space="preserve">муниципальной </w:t>
      </w:r>
      <w:r w:rsidRPr="000D22A6">
        <w:rPr>
          <w:sz w:val="24"/>
          <w:szCs w:val="24"/>
        </w:rPr>
        <w:t>услуги является:</w:t>
      </w:r>
    </w:p>
    <w:p w:rsidR="00BC345D" w:rsidRPr="000D22A6" w:rsidRDefault="00BC345D" w:rsidP="00BC345D">
      <w:pPr>
        <w:tabs>
          <w:tab w:val="left" w:pos="1018"/>
        </w:tabs>
        <w:spacing w:line="322" w:lineRule="exact"/>
        <w:ind w:left="20" w:right="20" w:firstLine="720"/>
        <w:jc w:val="both"/>
        <w:rPr>
          <w:sz w:val="24"/>
          <w:szCs w:val="24"/>
        </w:rPr>
      </w:pPr>
      <w:r w:rsidRPr="000D22A6">
        <w:rPr>
          <w:sz w:val="24"/>
          <w:szCs w:val="24"/>
        </w:rPr>
        <w:t>а)</w:t>
      </w:r>
      <w:r w:rsidRPr="000D22A6">
        <w:rPr>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BC345D" w:rsidRPr="000D22A6" w:rsidRDefault="00BC345D" w:rsidP="00BC345D">
      <w:pPr>
        <w:tabs>
          <w:tab w:val="left" w:pos="1033"/>
        </w:tabs>
        <w:spacing w:line="322" w:lineRule="exact"/>
        <w:ind w:left="20" w:right="20" w:firstLine="720"/>
        <w:jc w:val="both"/>
        <w:rPr>
          <w:sz w:val="24"/>
          <w:szCs w:val="24"/>
        </w:rPr>
      </w:pPr>
      <w:r w:rsidRPr="000D22A6">
        <w:rPr>
          <w:sz w:val="24"/>
          <w:szCs w:val="24"/>
        </w:rPr>
        <w:t>б)</w:t>
      </w:r>
      <w:r w:rsidRPr="000D22A6">
        <w:rPr>
          <w:sz w:val="24"/>
          <w:szCs w:val="24"/>
        </w:rPr>
        <w:tab/>
        <w:t>уведомление о несоответствии в случае наличия оснований, указанных в пункте 2.20 настоящего Административного регламента.</w:t>
      </w:r>
    </w:p>
    <w:p w:rsidR="00BC345D" w:rsidRPr="000D22A6" w:rsidRDefault="00BC345D" w:rsidP="00BC345D">
      <w:pPr>
        <w:numPr>
          <w:ilvl w:val="0"/>
          <w:numId w:val="26"/>
        </w:numPr>
        <w:tabs>
          <w:tab w:val="left" w:pos="1446"/>
        </w:tabs>
        <w:autoSpaceDE/>
        <w:autoSpaceDN/>
        <w:spacing w:line="322" w:lineRule="exact"/>
        <w:ind w:left="20" w:right="20" w:firstLine="720"/>
        <w:jc w:val="both"/>
        <w:rPr>
          <w:sz w:val="24"/>
          <w:szCs w:val="24"/>
        </w:rPr>
      </w:pPr>
      <w:r w:rsidRPr="000D22A6">
        <w:rPr>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0D22A6">
        <w:rPr>
          <w:sz w:val="24"/>
          <w:szCs w:val="24"/>
        </w:rPr>
        <w:t>о-</w:t>
      </w:r>
      <w:proofErr w:type="gramEnd"/>
      <w:r w:rsidRPr="000D22A6">
        <w:rPr>
          <w:sz w:val="24"/>
          <w:szCs w:val="24"/>
        </w:rPr>
        <w:t xml:space="preserve"> правовому регулированию в сфере строительства, архитектуры, градостроительства.</w:t>
      </w:r>
    </w:p>
    <w:p w:rsidR="00BC345D" w:rsidRPr="000D22A6" w:rsidRDefault="00BC345D" w:rsidP="00BC345D">
      <w:pPr>
        <w:numPr>
          <w:ilvl w:val="0"/>
          <w:numId w:val="26"/>
        </w:numPr>
        <w:tabs>
          <w:tab w:val="left" w:pos="1359"/>
        </w:tabs>
        <w:autoSpaceDE/>
        <w:autoSpaceDN/>
        <w:spacing w:line="322" w:lineRule="exact"/>
        <w:ind w:left="20" w:right="20" w:firstLine="720"/>
        <w:jc w:val="both"/>
        <w:rPr>
          <w:sz w:val="24"/>
          <w:szCs w:val="24"/>
        </w:rPr>
      </w:pPr>
      <w:r w:rsidRPr="000D22A6">
        <w:rPr>
          <w:sz w:val="24"/>
          <w:szCs w:val="24"/>
        </w:rPr>
        <w:t>Исчерпывающий перечень оснований для направления заявителю уведомления о несоответствии:</w:t>
      </w:r>
    </w:p>
    <w:p w:rsidR="00BC345D" w:rsidRPr="000D22A6" w:rsidRDefault="00BC345D" w:rsidP="00BC345D">
      <w:pPr>
        <w:tabs>
          <w:tab w:val="left" w:pos="998"/>
        </w:tabs>
        <w:spacing w:line="322" w:lineRule="exact"/>
        <w:ind w:right="20" w:firstLine="740"/>
        <w:jc w:val="both"/>
        <w:rPr>
          <w:sz w:val="24"/>
          <w:szCs w:val="24"/>
        </w:rPr>
      </w:pPr>
      <w:proofErr w:type="gramStart"/>
      <w:r w:rsidRPr="000D22A6">
        <w:rPr>
          <w:sz w:val="24"/>
          <w:szCs w:val="24"/>
        </w:rPr>
        <w:t>а)</w:t>
      </w:r>
      <w:r w:rsidRPr="000D22A6">
        <w:rPr>
          <w:sz w:val="24"/>
          <w:szCs w:val="24"/>
        </w:rPr>
        <w:tab/>
        <w:t xml:space="preserve">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w:t>
      </w:r>
      <w:r w:rsidRPr="000D22A6">
        <w:rPr>
          <w:sz w:val="24"/>
          <w:szCs w:val="24"/>
        </w:rPr>
        <w:lastRenderedPageBreak/>
        <w:t>федеральными законами и действующим на дату поступления уведомления</w:t>
      </w:r>
      <w:proofErr w:type="gramEnd"/>
      <w:r w:rsidRPr="000D22A6">
        <w:rPr>
          <w:sz w:val="24"/>
          <w:szCs w:val="24"/>
        </w:rPr>
        <w:t xml:space="preserve"> о планируемом строительстве, уведомления об изменении параметров;</w:t>
      </w:r>
    </w:p>
    <w:p w:rsidR="00BC345D" w:rsidRPr="000D22A6" w:rsidRDefault="00BC345D" w:rsidP="00BC345D">
      <w:pPr>
        <w:tabs>
          <w:tab w:val="left" w:pos="1018"/>
        </w:tabs>
        <w:spacing w:line="322" w:lineRule="exact"/>
        <w:ind w:right="20" w:firstLine="740"/>
        <w:jc w:val="both"/>
        <w:rPr>
          <w:sz w:val="24"/>
          <w:szCs w:val="24"/>
        </w:rPr>
      </w:pPr>
      <w:proofErr w:type="gramStart"/>
      <w:r w:rsidRPr="000D22A6">
        <w:rPr>
          <w:sz w:val="24"/>
          <w:szCs w:val="24"/>
        </w:rPr>
        <w:t>б)</w:t>
      </w:r>
      <w:r w:rsidRPr="000D22A6">
        <w:rPr>
          <w:sz w:val="24"/>
          <w:szCs w:val="24"/>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BC345D" w:rsidRPr="000D22A6" w:rsidRDefault="00BC345D" w:rsidP="00BC345D">
      <w:pPr>
        <w:tabs>
          <w:tab w:val="left" w:pos="998"/>
        </w:tabs>
        <w:spacing w:line="322" w:lineRule="exact"/>
        <w:ind w:right="20" w:firstLine="740"/>
        <w:jc w:val="both"/>
        <w:rPr>
          <w:sz w:val="24"/>
          <w:szCs w:val="24"/>
        </w:rPr>
      </w:pPr>
      <w:r w:rsidRPr="000D22A6">
        <w:rPr>
          <w:sz w:val="24"/>
          <w:szCs w:val="24"/>
        </w:rPr>
        <w:t>в)</w:t>
      </w:r>
      <w:r w:rsidRPr="000D22A6">
        <w:rPr>
          <w:sz w:val="24"/>
          <w:szCs w:val="24"/>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BC345D" w:rsidRPr="000D22A6" w:rsidRDefault="00BC345D" w:rsidP="00BC345D">
      <w:pPr>
        <w:tabs>
          <w:tab w:val="left" w:pos="994"/>
        </w:tabs>
        <w:spacing w:line="322" w:lineRule="exact"/>
        <w:ind w:right="20" w:firstLine="740"/>
        <w:jc w:val="both"/>
        <w:rPr>
          <w:sz w:val="24"/>
          <w:szCs w:val="24"/>
        </w:rPr>
      </w:pPr>
      <w:proofErr w:type="gramStart"/>
      <w:r w:rsidRPr="000D22A6">
        <w:rPr>
          <w:sz w:val="24"/>
          <w:szCs w:val="24"/>
        </w:rPr>
        <w:t>г)</w:t>
      </w:r>
      <w:r w:rsidRPr="000D22A6">
        <w:rPr>
          <w:sz w:val="24"/>
          <w:szCs w:val="24"/>
        </w:rPr>
        <w:tab/>
        <w:t>в срок, ука</w:t>
      </w:r>
      <w:r w:rsidR="0011348C" w:rsidRPr="000D22A6">
        <w:rPr>
          <w:sz w:val="24"/>
          <w:szCs w:val="24"/>
        </w:rPr>
        <w:t>занный в части 9 статьи 51.1</w:t>
      </w:r>
      <w:r w:rsidRPr="000D22A6">
        <w:rPr>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0D22A6">
        <w:rPr>
          <w:sz w:val="24"/>
          <w:szCs w:val="24"/>
        </w:rPr>
        <w:t>, расположенной в границах территории исторического поселения федерального или регионального значения.</w:t>
      </w:r>
    </w:p>
    <w:p w:rsidR="00BC345D" w:rsidRPr="000D22A6" w:rsidRDefault="00BC345D" w:rsidP="00BC345D">
      <w:pPr>
        <w:spacing w:line="322" w:lineRule="exact"/>
        <w:ind w:right="20" w:firstLine="740"/>
        <w:jc w:val="both"/>
        <w:rPr>
          <w:sz w:val="24"/>
          <w:szCs w:val="24"/>
        </w:rPr>
      </w:pPr>
      <w:r w:rsidRPr="000D22A6">
        <w:rPr>
          <w:sz w:val="24"/>
          <w:szCs w:val="24"/>
        </w:rPr>
        <w:t xml:space="preserve">2.21. Результат предоставления </w:t>
      </w:r>
      <w:r w:rsidR="00B805E8" w:rsidRPr="000D22A6">
        <w:rPr>
          <w:sz w:val="24"/>
          <w:szCs w:val="24"/>
        </w:rPr>
        <w:t xml:space="preserve">муниципальной </w:t>
      </w:r>
      <w:r w:rsidRPr="000D22A6">
        <w:rPr>
          <w:sz w:val="24"/>
          <w:szCs w:val="24"/>
        </w:rPr>
        <w:t>услуги, указанный в пункте 2.18 настоящего Административного регламента:</w:t>
      </w:r>
    </w:p>
    <w:p w:rsidR="00BC345D" w:rsidRPr="000D22A6" w:rsidRDefault="00A75BC4" w:rsidP="00BC345D">
      <w:pPr>
        <w:spacing w:line="322" w:lineRule="exact"/>
        <w:ind w:right="20" w:firstLine="740"/>
        <w:jc w:val="both"/>
        <w:rPr>
          <w:sz w:val="24"/>
          <w:szCs w:val="24"/>
        </w:rPr>
      </w:pPr>
      <w:r w:rsidRPr="000D22A6">
        <w:rPr>
          <w:sz w:val="24"/>
          <w:szCs w:val="24"/>
        </w:rPr>
        <w:t xml:space="preserve">- </w:t>
      </w:r>
      <w:r w:rsidR="00BC345D" w:rsidRPr="000D22A6">
        <w:rPr>
          <w:sz w:val="24"/>
          <w:szCs w:val="24"/>
        </w:rPr>
        <w:t xml:space="preserve">направляется заявителю в форме электронного документа, подписанного усиленной квалифицированной электронной подписью </w:t>
      </w:r>
      <w:r w:rsidR="0011348C" w:rsidRPr="000D22A6">
        <w:rPr>
          <w:sz w:val="24"/>
          <w:szCs w:val="24"/>
        </w:rPr>
        <w:t>начальника Отдела</w:t>
      </w:r>
      <w:r w:rsidR="00BC345D" w:rsidRPr="000D22A6">
        <w:rPr>
          <w:sz w:val="24"/>
          <w:szCs w:val="24"/>
        </w:rPr>
        <w:t>,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BC345D" w:rsidRPr="000D22A6" w:rsidRDefault="00A75BC4" w:rsidP="00BC345D">
      <w:pPr>
        <w:spacing w:after="300" w:line="322" w:lineRule="exact"/>
        <w:ind w:right="20" w:firstLine="740"/>
        <w:jc w:val="both"/>
        <w:rPr>
          <w:sz w:val="24"/>
          <w:szCs w:val="24"/>
        </w:rPr>
      </w:pPr>
      <w:r w:rsidRPr="000D22A6">
        <w:rPr>
          <w:sz w:val="24"/>
          <w:szCs w:val="24"/>
        </w:rPr>
        <w:t xml:space="preserve">- </w:t>
      </w:r>
      <w:r w:rsidR="00BC345D" w:rsidRPr="000D22A6">
        <w:rPr>
          <w:sz w:val="24"/>
          <w:szCs w:val="24"/>
        </w:rPr>
        <w:t xml:space="preserve">выдается заявителю на бумажном носителе при личном обращении в </w:t>
      </w:r>
      <w:r w:rsidR="0011348C" w:rsidRPr="000D22A6">
        <w:rPr>
          <w:sz w:val="24"/>
          <w:szCs w:val="24"/>
        </w:rPr>
        <w:t>Отдел</w:t>
      </w:r>
      <w:r w:rsidR="00BC345D" w:rsidRPr="000D22A6">
        <w:rPr>
          <w:sz w:val="24"/>
          <w:szCs w:val="24"/>
        </w:rPr>
        <w:t xml:space="preserve">, </w:t>
      </w:r>
      <w:r w:rsidR="0011348C" w:rsidRPr="000D22A6">
        <w:rPr>
          <w:sz w:val="24"/>
          <w:szCs w:val="24"/>
        </w:rPr>
        <w:t>МБУ «МФЦ»</w:t>
      </w:r>
      <w:r w:rsidR="00BC345D" w:rsidRPr="000D22A6">
        <w:rPr>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11348C" w:rsidRPr="000D22A6">
        <w:rPr>
          <w:sz w:val="24"/>
          <w:szCs w:val="24"/>
        </w:rPr>
        <w:t xml:space="preserve">муниципальной </w:t>
      </w:r>
      <w:r w:rsidR="00BC345D" w:rsidRPr="000D22A6">
        <w:rPr>
          <w:sz w:val="24"/>
          <w:szCs w:val="24"/>
        </w:rPr>
        <w:t>услуги.</w:t>
      </w:r>
    </w:p>
    <w:p w:rsidR="00BC345D" w:rsidRPr="000D22A6" w:rsidRDefault="00BC345D" w:rsidP="009300BE">
      <w:pPr>
        <w:keepNext/>
        <w:keepLines/>
        <w:spacing w:before="240" w:after="240"/>
        <w:jc w:val="center"/>
        <w:rPr>
          <w:rStyle w:val="19"/>
          <w:b/>
          <w:sz w:val="24"/>
          <w:szCs w:val="24"/>
        </w:rPr>
      </w:pPr>
      <w:bookmarkStart w:id="12" w:name="bookmark72"/>
      <w:r w:rsidRPr="000D22A6">
        <w:rPr>
          <w:rStyle w:val="19"/>
          <w:b/>
          <w:sz w:val="24"/>
          <w:szCs w:val="24"/>
        </w:rPr>
        <w:t>Порядок, размер и основания взимания государственной пошлины или иной оплаты, взимаемой за предоставление муниципальной</w:t>
      </w:r>
      <w:bookmarkEnd w:id="12"/>
      <w:r w:rsidR="00A75BC4" w:rsidRPr="000D22A6">
        <w:rPr>
          <w:rStyle w:val="19"/>
          <w:b/>
          <w:sz w:val="24"/>
          <w:szCs w:val="24"/>
        </w:rPr>
        <w:t xml:space="preserve"> </w:t>
      </w:r>
      <w:bookmarkStart w:id="13" w:name="bookmark73"/>
      <w:r w:rsidRPr="000D22A6">
        <w:rPr>
          <w:rStyle w:val="19"/>
          <w:b/>
          <w:sz w:val="24"/>
          <w:szCs w:val="24"/>
        </w:rPr>
        <w:t>услуги</w:t>
      </w:r>
      <w:bookmarkEnd w:id="13"/>
    </w:p>
    <w:p w:rsidR="00A75BC4" w:rsidRPr="000D22A6" w:rsidRDefault="00A75BC4" w:rsidP="00A75BC4">
      <w:pPr>
        <w:keepNext/>
        <w:keepLines/>
        <w:spacing w:line="322" w:lineRule="exact"/>
        <w:ind w:right="20" w:firstLine="740"/>
        <w:jc w:val="both"/>
        <w:rPr>
          <w:sz w:val="24"/>
          <w:szCs w:val="24"/>
        </w:rPr>
      </w:pPr>
    </w:p>
    <w:p w:rsidR="00BC345D" w:rsidRPr="000D22A6" w:rsidRDefault="00BC345D" w:rsidP="00BC345D">
      <w:pPr>
        <w:numPr>
          <w:ilvl w:val="0"/>
          <w:numId w:val="27"/>
        </w:numPr>
        <w:tabs>
          <w:tab w:val="left" w:pos="1339"/>
        </w:tabs>
        <w:autoSpaceDE/>
        <w:autoSpaceDN/>
        <w:spacing w:line="322" w:lineRule="exact"/>
        <w:ind w:firstLine="720"/>
        <w:jc w:val="both"/>
        <w:rPr>
          <w:sz w:val="24"/>
          <w:szCs w:val="24"/>
        </w:rPr>
      </w:pPr>
      <w:r w:rsidRPr="000D22A6">
        <w:rPr>
          <w:sz w:val="24"/>
          <w:szCs w:val="24"/>
        </w:rPr>
        <w:t xml:space="preserve">Предоставление </w:t>
      </w:r>
      <w:r w:rsidR="0011348C" w:rsidRPr="000D22A6">
        <w:rPr>
          <w:sz w:val="24"/>
          <w:szCs w:val="24"/>
        </w:rPr>
        <w:t xml:space="preserve">муниципальной </w:t>
      </w:r>
      <w:r w:rsidRPr="000D22A6">
        <w:rPr>
          <w:sz w:val="24"/>
          <w:szCs w:val="24"/>
        </w:rPr>
        <w:t>услуги осуществляется без взимания платы.</w:t>
      </w:r>
    </w:p>
    <w:p w:rsidR="00BC345D" w:rsidRPr="000D22A6" w:rsidRDefault="00BC345D" w:rsidP="00BC345D">
      <w:pPr>
        <w:numPr>
          <w:ilvl w:val="0"/>
          <w:numId w:val="27"/>
        </w:numPr>
        <w:tabs>
          <w:tab w:val="left" w:pos="1349"/>
        </w:tabs>
        <w:autoSpaceDE/>
        <w:autoSpaceDN/>
        <w:spacing w:line="322" w:lineRule="exact"/>
        <w:ind w:right="20" w:firstLine="720"/>
        <w:jc w:val="both"/>
        <w:rPr>
          <w:sz w:val="24"/>
          <w:szCs w:val="24"/>
        </w:rPr>
      </w:pPr>
      <w:r w:rsidRPr="000D22A6">
        <w:rPr>
          <w:sz w:val="24"/>
          <w:szCs w:val="24"/>
        </w:rPr>
        <w:t>Сведения о ходе рассмотрения уведомления о планируемом строительстве, уведомления об изменении параметров, направленны</w:t>
      </w:r>
      <w:r w:rsidR="00B805E8" w:rsidRPr="000D22A6">
        <w:rPr>
          <w:sz w:val="24"/>
          <w:szCs w:val="24"/>
        </w:rPr>
        <w:t>х посредством Единого портала, Р</w:t>
      </w:r>
      <w:r w:rsidRPr="000D22A6">
        <w:rPr>
          <w:sz w:val="24"/>
          <w:szCs w:val="24"/>
        </w:rPr>
        <w:t>егионального портала, доводятся до заявителя путем уведомления об изменении статуса уведомления в личном кабинет</w:t>
      </w:r>
      <w:r w:rsidR="00B805E8" w:rsidRPr="000D22A6">
        <w:rPr>
          <w:sz w:val="24"/>
          <w:szCs w:val="24"/>
        </w:rPr>
        <w:t>е заявителя на Едином портале, Р</w:t>
      </w:r>
      <w:r w:rsidRPr="000D22A6">
        <w:rPr>
          <w:sz w:val="24"/>
          <w:szCs w:val="24"/>
        </w:rPr>
        <w:t>егиональном портале.</w:t>
      </w:r>
    </w:p>
    <w:p w:rsidR="00BC345D" w:rsidRPr="000D22A6" w:rsidRDefault="00BC345D" w:rsidP="00BC345D">
      <w:pPr>
        <w:spacing w:line="322" w:lineRule="exact"/>
        <w:ind w:right="20" w:firstLine="720"/>
        <w:jc w:val="both"/>
        <w:rPr>
          <w:sz w:val="24"/>
          <w:szCs w:val="24"/>
        </w:rPr>
      </w:pPr>
      <w:r w:rsidRPr="000D22A6">
        <w:rPr>
          <w:sz w:val="24"/>
          <w:szCs w:val="24"/>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11348C" w:rsidRPr="000D22A6">
        <w:rPr>
          <w:sz w:val="24"/>
          <w:szCs w:val="24"/>
        </w:rPr>
        <w:t>Отдел</w:t>
      </w:r>
      <w:r w:rsidRPr="000D22A6">
        <w:rPr>
          <w:sz w:val="24"/>
          <w:szCs w:val="24"/>
        </w:rPr>
        <w:t xml:space="preserve">, </w:t>
      </w:r>
      <w:r w:rsidR="0011348C" w:rsidRPr="000D22A6">
        <w:rPr>
          <w:sz w:val="24"/>
          <w:szCs w:val="24"/>
        </w:rPr>
        <w:t xml:space="preserve">МБУ </w:t>
      </w:r>
      <w:r w:rsidR="0011348C" w:rsidRPr="000D22A6">
        <w:rPr>
          <w:sz w:val="24"/>
          <w:szCs w:val="24"/>
        </w:rPr>
        <w:lastRenderedPageBreak/>
        <w:t>«МФЦ»</w:t>
      </w:r>
      <w:r w:rsidRPr="000D22A6">
        <w:rPr>
          <w:sz w:val="24"/>
          <w:szCs w:val="24"/>
        </w:rPr>
        <w:t>) либо письменного запроса, составляемого в произвольной форме, без взимания платы. Письменный запрос может быть подан:</w:t>
      </w:r>
    </w:p>
    <w:p w:rsidR="00BC345D" w:rsidRPr="000D22A6" w:rsidRDefault="00BC345D" w:rsidP="00BC345D">
      <w:pPr>
        <w:tabs>
          <w:tab w:val="left" w:pos="998"/>
        </w:tabs>
        <w:spacing w:line="322" w:lineRule="exact"/>
        <w:ind w:right="20" w:firstLine="720"/>
        <w:jc w:val="both"/>
        <w:rPr>
          <w:sz w:val="24"/>
          <w:szCs w:val="24"/>
        </w:rPr>
      </w:pPr>
      <w:r w:rsidRPr="000D22A6">
        <w:rPr>
          <w:sz w:val="24"/>
          <w:szCs w:val="24"/>
        </w:rPr>
        <w:t>а)</w:t>
      </w:r>
      <w:r w:rsidRPr="000D22A6">
        <w:rPr>
          <w:sz w:val="24"/>
          <w:szCs w:val="24"/>
        </w:rPr>
        <w:tab/>
        <w:t xml:space="preserve">на бумажном носителе посредством личного обращения в </w:t>
      </w:r>
      <w:r w:rsidR="0011348C" w:rsidRPr="000D22A6">
        <w:rPr>
          <w:sz w:val="24"/>
          <w:szCs w:val="24"/>
        </w:rPr>
        <w:t>Отдел</w:t>
      </w:r>
      <w:r w:rsidRPr="000D22A6">
        <w:rPr>
          <w:sz w:val="24"/>
          <w:szCs w:val="24"/>
        </w:rPr>
        <w:t xml:space="preserve">, в том числе через </w:t>
      </w:r>
      <w:r w:rsidR="0011348C" w:rsidRPr="000D22A6">
        <w:rPr>
          <w:sz w:val="24"/>
          <w:szCs w:val="24"/>
        </w:rPr>
        <w:t>МБУ «МФЦ»</w:t>
      </w:r>
      <w:r w:rsidRPr="000D22A6">
        <w:rPr>
          <w:sz w:val="24"/>
          <w:szCs w:val="24"/>
        </w:rPr>
        <w:t xml:space="preserve"> либо посредством почтового отправления с объявленной ценностью при его пересылке, описью вложения и уведомлением о вручении;</w:t>
      </w:r>
    </w:p>
    <w:p w:rsidR="00BC345D" w:rsidRPr="000D22A6" w:rsidRDefault="00BC345D" w:rsidP="00BC345D">
      <w:pPr>
        <w:tabs>
          <w:tab w:val="left" w:pos="1018"/>
        </w:tabs>
        <w:spacing w:line="322" w:lineRule="exact"/>
        <w:ind w:firstLine="720"/>
        <w:jc w:val="both"/>
        <w:rPr>
          <w:sz w:val="24"/>
          <w:szCs w:val="24"/>
        </w:rPr>
      </w:pPr>
      <w:r w:rsidRPr="000D22A6">
        <w:rPr>
          <w:sz w:val="24"/>
          <w:szCs w:val="24"/>
        </w:rPr>
        <w:t>б)</w:t>
      </w:r>
      <w:r w:rsidRPr="000D22A6">
        <w:rPr>
          <w:sz w:val="24"/>
          <w:szCs w:val="24"/>
        </w:rPr>
        <w:tab/>
        <w:t>в электронной форме посредством электронной почты.</w:t>
      </w:r>
    </w:p>
    <w:p w:rsidR="00BC345D" w:rsidRPr="000D22A6" w:rsidRDefault="00BC345D" w:rsidP="00BC345D">
      <w:pPr>
        <w:spacing w:line="322" w:lineRule="exact"/>
        <w:ind w:right="20" w:firstLine="720"/>
        <w:jc w:val="both"/>
        <w:rPr>
          <w:sz w:val="24"/>
          <w:szCs w:val="24"/>
        </w:rPr>
      </w:pPr>
      <w:proofErr w:type="gramStart"/>
      <w:r w:rsidRPr="000D22A6">
        <w:rPr>
          <w:sz w:val="24"/>
          <w:szCs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r w:rsidR="00394040" w:rsidRPr="000D22A6">
        <w:rPr>
          <w:sz w:val="24"/>
          <w:szCs w:val="24"/>
        </w:rPr>
        <w:t>Отдел</w:t>
      </w:r>
      <w:r w:rsidRPr="000D22A6">
        <w:rPr>
          <w:sz w:val="24"/>
          <w:szCs w:val="24"/>
        </w:rPr>
        <w:t xml:space="preserve">, </w:t>
      </w:r>
      <w:r w:rsidR="00394040" w:rsidRPr="000D22A6">
        <w:rPr>
          <w:sz w:val="24"/>
          <w:szCs w:val="24"/>
        </w:rPr>
        <w:t>МБУ «МФЦ»</w:t>
      </w:r>
      <w:r w:rsidRPr="000D22A6">
        <w:rPr>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BC345D" w:rsidRPr="000D22A6" w:rsidRDefault="00BC345D" w:rsidP="00BC345D">
      <w:pPr>
        <w:numPr>
          <w:ilvl w:val="0"/>
          <w:numId w:val="27"/>
        </w:numPr>
        <w:tabs>
          <w:tab w:val="left" w:pos="1330"/>
        </w:tabs>
        <w:autoSpaceDE/>
        <w:autoSpaceDN/>
        <w:spacing w:line="322" w:lineRule="exact"/>
        <w:ind w:right="20" w:firstLine="720"/>
        <w:jc w:val="both"/>
        <w:rPr>
          <w:sz w:val="24"/>
          <w:szCs w:val="24"/>
        </w:rPr>
      </w:pPr>
      <w:r w:rsidRPr="000D22A6">
        <w:rPr>
          <w:sz w:val="24"/>
          <w:szCs w:val="24"/>
        </w:rPr>
        <w:t xml:space="preserve">Результат предоставления </w:t>
      </w:r>
      <w:r w:rsidR="00394040" w:rsidRPr="000D22A6">
        <w:rPr>
          <w:sz w:val="24"/>
          <w:szCs w:val="24"/>
        </w:rPr>
        <w:t xml:space="preserve">муниципальной </w:t>
      </w:r>
      <w:r w:rsidRPr="000D22A6">
        <w:rPr>
          <w:sz w:val="24"/>
          <w:szCs w:val="24"/>
        </w:rPr>
        <w:t>услуги (его копия или сведения, содержащиеся в нем):</w:t>
      </w:r>
    </w:p>
    <w:p w:rsidR="00BC345D" w:rsidRPr="000D22A6" w:rsidRDefault="00BC345D" w:rsidP="00BC345D">
      <w:pPr>
        <w:tabs>
          <w:tab w:val="left" w:pos="1013"/>
        </w:tabs>
        <w:spacing w:line="322" w:lineRule="exact"/>
        <w:ind w:right="20" w:firstLine="720"/>
        <w:jc w:val="both"/>
        <w:rPr>
          <w:sz w:val="24"/>
          <w:szCs w:val="24"/>
        </w:rPr>
      </w:pPr>
      <w:proofErr w:type="gramStart"/>
      <w:r w:rsidRPr="000D22A6">
        <w:rPr>
          <w:sz w:val="24"/>
          <w:szCs w:val="24"/>
        </w:rPr>
        <w:t>а)</w:t>
      </w:r>
      <w:r w:rsidRPr="000D22A6">
        <w:rPr>
          <w:sz w:val="24"/>
          <w:szCs w:val="24"/>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BC345D" w:rsidRPr="000D22A6" w:rsidRDefault="00BC345D" w:rsidP="00BC345D">
      <w:pPr>
        <w:tabs>
          <w:tab w:val="left" w:pos="1018"/>
        </w:tabs>
        <w:spacing w:line="322" w:lineRule="exact"/>
        <w:ind w:right="20" w:firstLine="720"/>
        <w:jc w:val="both"/>
        <w:rPr>
          <w:sz w:val="24"/>
          <w:szCs w:val="24"/>
        </w:rPr>
      </w:pPr>
      <w:r w:rsidRPr="000D22A6">
        <w:rPr>
          <w:sz w:val="24"/>
          <w:szCs w:val="24"/>
        </w:rPr>
        <w:t>б)</w:t>
      </w:r>
      <w:r w:rsidRPr="000D22A6">
        <w:rPr>
          <w:sz w:val="24"/>
          <w:szCs w:val="24"/>
        </w:rPr>
        <w:tab/>
      </w:r>
      <w:proofErr w:type="gramStart"/>
      <w:r w:rsidRPr="000D22A6">
        <w:rPr>
          <w:sz w:val="24"/>
          <w:szCs w:val="24"/>
        </w:rPr>
        <w:t>предусмотренный</w:t>
      </w:r>
      <w:proofErr w:type="gramEnd"/>
      <w:r w:rsidRPr="000D22A6">
        <w:rPr>
          <w:sz w:val="24"/>
          <w:szCs w:val="24"/>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w:t>
      </w:r>
      <w:r w:rsidR="00394040" w:rsidRPr="000D22A6">
        <w:rPr>
          <w:sz w:val="24"/>
          <w:szCs w:val="24"/>
        </w:rPr>
        <w:t xml:space="preserve">муниципальной </w:t>
      </w:r>
      <w:r w:rsidRPr="000D22A6">
        <w:rPr>
          <w:sz w:val="24"/>
          <w:szCs w:val="24"/>
        </w:rPr>
        <w:t>услуги:</w:t>
      </w:r>
    </w:p>
    <w:p w:rsidR="00BC345D" w:rsidRPr="000D22A6" w:rsidRDefault="009300BE" w:rsidP="00BC345D">
      <w:pPr>
        <w:spacing w:line="322" w:lineRule="exact"/>
        <w:ind w:right="20" w:firstLine="720"/>
        <w:jc w:val="both"/>
        <w:rPr>
          <w:sz w:val="24"/>
          <w:szCs w:val="24"/>
        </w:rPr>
      </w:pPr>
      <w:r w:rsidRPr="000D22A6">
        <w:rPr>
          <w:sz w:val="24"/>
          <w:szCs w:val="24"/>
        </w:rPr>
        <w:t xml:space="preserve">- </w:t>
      </w:r>
      <w:r w:rsidR="00BC345D" w:rsidRPr="000D22A6">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BC345D" w:rsidRPr="000D22A6" w:rsidRDefault="009300BE" w:rsidP="00BC345D">
      <w:pPr>
        <w:spacing w:line="322" w:lineRule="exact"/>
        <w:ind w:right="20" w:firstLine="720"/>
        <w:jc w:val="both"/>
        <w:rPr>
          <w:sz w:val="24"/>
          <w:szCs w:val="24"/>
        </w:rPr>
      </w:pPr>
      <w:r w:rsidRPr="000D22A6">
        <w:rPr>
          <w:sz w:val="24"/>
          <w:szCs w:val="24"/>
        </w:rPr>
        <w:t xml:space="preserve">- </w:t>
      </w:r>
      <w:r w:rsidR="00BC345D" w:rsidRPr="000D22A6">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BC345D" w:rsidRPr="000D22A6" w:rsidRDefault="009300BE" w:rsidP="00BC345D">
      <w:pPr>
        <w:spacing w:after="296" w:line="322" w:lineRule="exact"/>
        <w:ind w:right="20" w:firstLine="720"/>
        <w:jc w:val="both"/>
        <w:rPr>
          <w:sz w:val="24"/>
          <w:szCs w:val="24"/>
        </w:rPr>
      </w:pPr>
      <w:r w:rsidRPr="000D22A6">
        <w:rPr>
          <w:sz w:val="24"/>
          <w:szCs w:val="24"/>
        </w:rPr>
        <w:t xml:space="preserve">- </w:t>
      </w:r>
      <w:r w:rsidR="00BC345D" w:rsidRPr="000D22A6">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BC345D" w:rsidRPr="000D22A6" w:rsidRDefault="00BC345D" w:rsidP="009300BE">
      <w:pPr>
        <w:keepNext/>
        <w:keepLines/>
        <w:spacing w:before="240" w:after="240"/>
        <w:jc w:val="center"/>
        <w:rPr>
          <w:b/>
          <w:sz w:val="24"/>
          <w:szCs w:val="24"/>
        </w:rPr>
      </w:pPr>
      <w:bookmarkStart w:id="14" w:name="bookmark74"/>
      <w:r w:rsidRPr="000D22A6">
        <w:rPr>
          <w:rStyle w:val="19"/>
          <w:b/>
          <w:sz w:val="24"/>
          <w:szCs w:val="24"/>
        </w:rPr>
        <w:t>Порядок исправления допущенных опечаток и ошибок в выданных в результате предоставления муниципальной</w:t>
      </w:r>
      <w:bookmarkEnd w:id="14"/>
      <w:r w:rsidR="009300BE" w:rsidRPr="000D22A6">
        <w:rPr>
          <w:rStyle w:val="19"/>
          <w:b/>
          <w:sz w:val="24"/>
          <w:szCs w:val="24"/>
        </w:rPr>
        <w:t xml:space="preserve"> </w:t>
      </w:r>
      <w:bookmarkStart w:id="15" w:name="bookmark75"/>
      <w:r w:rsidRPr="000D22A6">
        <w:rPr>
          <w:rStyle w:val="19"/>
          <w:b/>
          <w:sz w:val="24"/>
          <w:szCs w:val="24"/>
        </w:rPr>
        <w:t>услуги документах</w:t>
      </w:r>
      <w:bookmarkEnd w:id="15"/>
    </w:p>
    <w:p w:rsidR="00BC345D" w:rsidRPr="000D22A6" w:rsidRDefault="00BC345D" w:rsidP="00BC345D">
      <w:pPr>
        <w:numPr>
          <w:ilvl w:val="0"/>
          <w:numId w:val="27"/>
        </w:numPr>
        <w:tabs>
          <w:tab w:val="left" w:pos="1339"/>
        </w:tabs>
        <w:autoSpaceDE/>
        <w:autoSpaceDN/>
        <w:spacing w:line="322" w:lineRule="exact"/>
        <w:ind w:right="20" w:firstLine="720"/>
        <w:jc w:val="both"/>
        <w:rPr>
          <w:sz w:val="24"/>
          <w:szCs w:val="24"/>
        </w:rPr>
      </w:pPr>
      <w:r w:rsidRPr="000D22A6">
        <w:rPr>
          <w:sz w:val="24"/>
          <w:szCs w:val="24"/>
        </w:rPr>
        <w:t>Порядок исправления допущенных опечаток и ошибок в уведомлении о соответствии, уведомлении о несоответствии.</w:t>
      </w:r>
    </w:p>
    <w:p w:rsidR="00BC345D" w:rsidRPr="000D22A6" w:rsidRDefault="00BC345D" w:rsidP="00BC345D">
      <w:pPr>
        <w:spacing w:line="322" w:lineRule="exact"/>
        <w:ind w:right="20" w:firstLine="720"/>
        <w:jc w:val="both"/>
        <w:rPr>
          <w:sz w:val="24"/>
          <w:szCs w:val="24"/>
        </w:rPr>
      </w:pPr>
      <w:r w:rsidRPr="000D22A6">
        <w:rPr>
          <w:sz w:val="24"/>
          <w:szCs w:val="24"/>
        </w:rPr>
        <w:lastRenderedPageBreak/>
        <w:t xml:space="preserve">Заявитель вправе обратиться в </w:t>
      </w:r>
      <w:r w:rsidR="0074256E" w:rsidRPr="000D22A6">
        <w:rPr>
          <w:sz w:val="24"/>
          <w:szCs w:val="24"/>
        </w:rPr>
        <w:t>Отдел</w:t>
      </w:r>
      <w:r w:rsidRPr="000D22A6">
        <w:rPr>
          <w:sz w:val="24"/>
          <w:szCs w:val="24"/>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BC345D" w:rsidRPr="000D22A6" w:rsidRDefault="00BC345D" w:rsidP="00BC345D">
      <w:pPr>
        <w:spacing w:line="322" w:lineRule="exact"/>
        <w:ind w:right="20" w:firstLine="720"/>
        <w:jc w:val="both"/>
        <w:rPr>
          <w:sz w:val="24"/>
          <w:szCs w:val="24"/>
        </w:rPr>
      </w:pPr>
      <w:r w:rsidRPr="000D22A6">
        <w:rPr>
          <w:sz w:val="24"/>
          <w:szCs w:val="24"/>
        </w:rPr>
        <w:t xml:space="preserve">В случае подтверждения наличия допущенных опечаток, ошибок в уведомлении о соответствии, уведомлении о несоответствии </w:t>
      </w:r>
      <w:r w:rsidR="00513F91" w:rsidRPr="000D22A6">
        <w:rPr>
          <w:sz w:val="24"/>
          <w:szCs w:val="24"/>
        </w:rPr>
        <w:t>Отдел</w:t>
      </w:r>
      <w:r w:rsidRPr="000D22A6">
        <w:rPr>
          <w:sz w:val="24"/>
          <w:szCs w:val="24"/>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C345D" w:rsidRPr="000D22A6" w:rsidRDefault="00BC345D" w:rsidP="00BC345D">
      <w:pPr>
        <w:spacing w:line="322" w:lineRule="exact"/>
        <w:ind w:right="20" w:firstLine="720"/>
        <w:jc w:val="both"/>
        <w:rPr>
          <w:sz w:val="24"/>
          <w:szCs w:val="24"/>
        </w:rPr>
      </w:pPr>
      <w:proofErr w:type="gramStart"/>
      <w:r w:rsidRPr="000D22A6">
        <w:rPr>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0D22A6">
        <w:rPr>
          <w:sz w:val="24"/>
          <w:szCs w:val="24"/>
        </w:rPr>
        <w:t xml:space="preserve"> дней </w:t>
      </w:r>
      <w:proofErr w:type="gramStart"/>
      <w:r w:rsidRPr="000D22A6">
        <w:rPr>
          <w:sz w:val="24"/>
          <w:szCs w:val="24"/>
        </w:rPr>
        <w:t>с даты поступления</w:t>
      </w:r>
      <w:proofErr w:type="gramEnd"/>
      <w:r w:rsidRPr="000D22A6">
        <w:rPr>
          <w:sz w:val="24"/>
          <w:szCs w:val="24"/>
        </w:rPr>
        <w:t xml:space="preserve"> заявления об исправлении допущенных опечаток и ошибок.</w:t>
      </w:r>
    </w:p>
    <w:p w:rsidR="00BC345D" w:rsidRPr="000D22A6" w:rsidRDefault="00BC345D" w:rsidP="00BC345D">
      <w:pPr>
        <w:numPr>
          <w:ilvl w:val="0"/>
          <w:numId w:val="27"/>
        </w:numPr>
        <w:tabs>
          <w:tab w:val="left" w:pos="1488"/>
        </w:tabs>
        <w:autoSpaceDE/>
        <w:autoSpaceDN/>
        <w:spacing w:line="322" w:lineRule="exact"/>
        <w:ind w:right="20" w:firstLine="720"/>
        <w:jc w:val="both"/>
        <w:rPr>
          <w:sz w:val="24"/>
          <w:szCs w:val="24"/>
        </w:rPr>
      </w:pPr>
      <w:r w:rsidRPr="000D22A6">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C345D" w:rsidRPr="000D22A6" w:rsidRDefault="00BC345D" w:rsidP="00BC345D">
      <w:pPr>
        <w:tabs>
          <w:tab w:val="left" w:pos="1037"/>
        </w:tabs>
        <w:spacing w:line="322" w:lineRule="exact"/>
        <w:ind w:right="20" w:firstLine="720"/>
        <w:jc w:val="both"/>
        <w:rPr>
          <w:sz w:val="24"/>
          <w:szCs w:val="24"/>
        </w:rPr>
      </w:pPr>
      <w:r w:rsidRPr="000D22A6">
        <w:rPr>
          <w:sz w:val="24"/>
          <w:szCs w:val="24"/>
        </w:rPr>
        <w:t>а)</w:t>
      </w:r>
      <w:r w:rsidRPr="000D22A6">
        <w:rPr>
          <w:sz w:val="24"/>
          <w:szCs w:val="24"/>
        </w:rPr>
        <w:tab/>
        <w:t>несоответствие заявителя кругу лиц, указанных в пункте 2.2 настоящего Административного регламента;</w:t>
      </w:r>
    </w:p>
    <w:p w:rsidR="00BC345D" w:rsidRPr="000D22A6" w:rsidRDefault="00BC345D" w:rsidP="00BC345D">
      <w:pPr>
        <w:tabs>
          <w:tab w:val="left" w:pos="1022"/>
        </w:tabs>
        <w:spacing w:line="322" w:lineRule="exact"/>
        <w:ind w:right="20" w:firstLine="720"/>
        <w:jc w:val="both"/>
        <w:rPr>
          <w:sz w:val="24"/>
          <w:szCs w:val="24"/>
        </w:rPr>
      </w:pPr>
      <w:r w:rsidRPr="000D22A6">
        <w:rPr>
          <w:sz w:val="24"/>
          <w:szCs w:val="24"/>
        </w:rPr>
        <w:t>б)</w:t>
      </w:r>
      <w:r w:rsidRPr="000D22A6">
        <w:rPr>
          <w:sz w:val="24"/>
          <w:szCs w:val="24"/>
        </w:rPr>
        <w:tab/>
        <w:t>отсутствие факта допущения опечаток и ошибок в уведомлении о соответствии, уведомлении о несоответствии.</w:t>
      </w:r>
    </w:p>
    <w:p w:rsidR="00513F91" w:rsidRPr="000D22A6" w:rsidRDefault="00513F91" w:rsidP="00BC345D">
      <w:pPr>
        <w:tabs>
          <w:tab w:val="left" w:pos="1022"/>
        </w:tabs>
        <w:spacing w:line="322" w:lineRule="exact"/>
        <w:ind w:right="20" w:firstLine="720"/>
        <w:jc w:val="both"/>
        <w:rPr>
          <w:sz w:val="24"/>
          <w:szCs w:val="24"/>
        </w:rPr>
      </w:pPr>
    </w:p>
    <w:p w:rsidR="00513F91" w:rsidRPr="000D22A6" w:rsidRDefault="00513F91" w:rsidP="00513F91">
      <w:pPr>
        <w:tabs>
          <w:tab w:val="left" w:pos="1022"/>
        </w:tabs>
        <w:spacing w:line="322" w:lineRule="exact"/>
        <w:ind w:right="20" w:firstLine="720"/>
        <w:jc w:val="center"/>
        <w:rPr>
          <w:rStyle w:val="19"/>
          <w:b/>
          <w:sz w:val="24"/>
          <w:szCs w:val="24"/>
        </w:rPr>
      </w:pPr>
      <w:r w:rsidRPr="000D22A6">
        <w:rPr>
          <w:b/>
          <w:sz w:val="24"/>
          <w:szCs w:val="24"/>
        </w:rPr>
        <w:t xml:space="preserve">Порядок </w:t>
      </w:r>
      <w:proofErr w:type="gramStart"/>
      <w:r w:rsidRPr="000D22A6">
        <w:rPr>
          <w:b/>
          <w:sz w:val="24"/>
          <w:szCs w:val="24"/>
        </w:rPr>
        <w:t xml:space="preserve">выдачи дубликата </w:t>
      </w:r>
      <w:r w:rsidRPr="000D22A6">
        <w:rPr>
          <w:rStyle w:val="19"/>
          <w:b/>
          <w:sz w:val="24"/>
          <w:szCs w:val="24"/>
        </w:rPr>
        <w:t>результата предоставления муниципальной услуги</w:t>
      </w:r>
      <w:proofErr w:type="gramEnd"/>
    </w:p>
    <w:p w:rsidR="00513F91" w:rsidRPr="000D22A6" w:rsidRDefault="00513F91" w:rsidP="00513F91">
      <w:pPr>
        <w:tabs>
          <w:tab w:val="left" w:pos="1022"/>
        </w:tabs>
        <w:spacing w:line="322" w:lineRule="exact"/>
        <w:ind w:right="20" w:firstLine="720"/>
        <w:jc w:val="center"/>
        <w:rPr>
          <w:b/>
          <w:sz w:val="24"/>
          <w:szCs w:val="24"/>
        </w:rPr>
      </w:pPr>
    </w:p>
    <w:p w:rsidR="00BC345D" w:rsidRPr="000D22A6" w:rsidRDefault="00BC345D" w:rsidP="00BC345D">
      <w:pPr>
        <w:numPr>
          <w:ilvl w:val="0"/>
          <w:numId w:val="27"/>
        </w:numPr>
        <w:tabs>
          <w:tab w:val="left" w:pos="1344"/>
        </w:tabs>
        <w:autoSpaceDE/>
        <w:autoSpaceDN/>
        <w:spacing w:line="322" w:lineRule="exact"/>
        <w:ind w:right="20" w:firstLine="720"/>
        <w:jc w:val="both"/>
        <w:rPr>
          <w:sz w:val="24"/>
          <w:szCs w:val="24"/>
        </w:rPr>
      </w:pPr>
      <w:r w:rsidRPr="000D22A6">
        <w:rPr>
          <w:sz w:val="24"/>
          <w:szCs w:val="24"/>
        </w:rPr>
        <w:t>Порядок выдачи дубликата уведомления о соответствии, уведомления о несоответствии.</w:t>
      </w:r>
    </w:p>
    <w:p w:rsidR="00BC345D" w:rsidRPr="000D22A6" w:rsidRDefault="00BC345D" w:rsidP="00BC345D">
      <w:pPr>
        <w:spacing w:line="322" w:lineRule="exact"/>
        <w:ind w:right="20" w:firstLine="720"/>
        <w:jc w:val="both"/>
        <w:rPr>
          <w:sz w:val="24"/>
          <w:szCs w:val="24"/>
        </w:rPr>
      </w:pPr>
      <w:r w:rsidRPr="000D22A6">
        <w:rPr>
          <w:sz w:val="24"/>
          <w:szCs w:val="24"/>
        </w:rPr>
        <w:t xml:space="preserve">Заявитель вправе обратиться в </w:t>
      </w:r>
      <w:r w:rsidR="00513F91" w:rsidRPr="000D22A6">
        <w:rPr>
          <w:sz w:val="24"/>
          <w:szCs w:val="24"/>
        </w:rPr>
        <w:t>Отдел</w:t>
      </w:r>
      <w:r w:rsidRPr="000D22A6">
        <w:rPr>
          <w:sz w:val="24"/>
          <w:szCs w:val="24"/>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BC345D" w:rsidRPr="000D22A6" w:rsidRDefault="00BC345D" w:rsidP="00BC345D">
      <w:pPr>
        <w:spacing w:line="322" w:lineRule="exact"/>
        <w:ind w:right="20" w:firstLine="720"/>
        <w:jc w:val="both"/>
        <w:rPr>
          <w:sz w:val="24"/>
          <w:szCs w:val="24"/>
        </w:rPr>
      </w:pPr>
      <w:r w:rsidRPr="000D22A6">
        <w:rPr>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513F91" w:rsidRPr="000D22A6">
        <w:rPr>
          <w:sz w:val="24"/>
          <w:szCs w:val="24"/>
        </w:rPr>
        <w:t>Отдел</w:t>
      </w:r>
      <w:r w:rsidRPr="000D22A6">
        <w:rPr>
          <w:sz w:val="24"/>
          <w:szCs w:val="24"/>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0D22A6">
        <w:rPr>
          <w:sz w:val="24"/>
          <w:szCs w:val="24"/>
        </w:rPr>
        <w:t>,</w:t>
      </w:r>
      <w:proofErr w:type="gramEnd"/>
      <w:r w:rsidRPr="000D22A6">
        <w:rPr>
          <w:sz w:val="24"/>
          <w:szCs w:val="24"/>
        </w:rPr>
        <w:t xml:space="preserve"> если ранее заявителю было выдано уведомление о соответствии, уведомление о </w:t>
      </w:r>
      <w:r w:rsidRPr="000D22A6">
        <w:rPr>
          <w:sz w:val="24"/>
          <w:szCs w:val="24"/>
        </w:rPr>
        <w:lastRenderedPageBreak/>
        <w:t xml:space="preserve">несоответствии в форме электронного документа, подписанного усиленной квалифицированной электронной подписью </w:t>
      </w:r>
      <w:r w:rsidR="00513F91" w:rsidRPr="000D22A6">
        <w:rPr>
          <w:sz w:val="24"/>
          <w:szCs w:val="24"/>
        </w:rPr>
        <w:t>начальника Отдела</w:t>
      </w:r>
      <w:r w:rsidRPr="000D22A6">
        <w:rPr>
          <w:sz w:val="24"/>
          <w:szCs w:val="24"/>
        </w:rPr>
        <w:t>, то в качестве дубликата уведомления о соответствии, уведомления о несоответствии заявителю повторно представляется указанный документ.</w:t>
      </w:r>
    </w:p>
    <w:p w:rsidR="00BC345D" w:rsidRPr="000D22A6" w:rsidRDefault="00BC345D" w:rsidP="00BC345D">
      <w:pPr>
        <w:spacing w:line="322" w:lineRule="exact"/>
        <w:ind w:right="20" w:firstLine="720"/>
        <w:jc w:val="both"/>
        <w:rPr>
          <w:sz w:val="24"/>
          <w:szCs w:val="24"/>
        </w:rPr>
      </w:pPr>
      <w:r w:rsidRPr="000D22A6">
        <w:rPr>
          <w:sz w:val="24"/>
          <w:szCs w:val="24"/>
        </w:rPr>
        <w:t xml:space="preserve">Дубликат уведомления о соответствии, уведомления о несоответствии либо </w:t>
      </w:r>
      <w:proofErr w:type="gramStart"/>
      <w:r w:rsidRPr="000D22A6">
        <w:rPr>
          <w:sz w:val="24"/>
          <w:szCs w:val="24"/>
        </w:rPr>
        <w:t>решение</w:t>
      </w:r>
      <w:proofErr w:type="gramEnd"/>
      <w:r w:rsidRPr="000D22A6">
        <w:rPr>
          <w:sz w:val="24"/>
          <w:szCs w:val="24"/>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C345D" w:rsidRPr="000D22A6" w:rsidRDefault="00BC345D" w:rsidP="00BC345D">
      <w:pPr>
        <w:numPr>
          <w:ilvl w:val="0"/>
          <w:numId w:val="27"/>
        </w:numPr>
        <w:tabs>
          <w:tab w:val="left" w:pos="1397"/>
        </w:tabs>
        <w:autoSpaceDE/>
        <w:autoSpaceDN/>
        <w:spacing w:line="322" w:lineRule="exact"/>
        <w:ind w:right="20" w:firstLine="720"/>
        <w:jc w:val="both"/>
        <w:rPr>
          <w:sz w:val="24"/>
          <w:szCs w:val="24"/>
        </w:rPr>
      </w:pPr>
      <w:r w:rsidRPr="000D22A6">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513F91" w:rsidRPr="000D22A6" w:rsidRDefault="009300BE" w:rsidP="00513F91">
      <w:pPr>
        <w:spacing w:after="300" w:line="322" w:lineRule="exact"/>
        <w:ind w:right="20" w:firstLine="720"/>
        <w:jc w:val="both"/>
        <w:rPr>
          <w:sz w:val="24"/>
          <w:szCs w:val="24"/>
        </w:rPr>
      </w:pPr>
      <w:r w:rsidRPr="000D22A6">
        <w:rPr>
          <w:sz w:val="24"/>
          <w:szCs w:val="24"/>
        </w:rPr>
        <w:t xml:space="preserve">- </w:t>
      </w:r>
      <w:r w:rsidR="00BC345D" w:rsidRPr="000D22A6">
        <w:rPr>
          <w:sz w:val="24"/>
          <w:szCs w:val="24"/>
        </w:rPr>
        <w:t>несоответствие заявителя кругу лиц, указанных в пункте 2.2 настоящего Административного регламента.</w:t>
      </w:r>
    </w:p>
    <w:p w:rsidR="00BC345D" w:rsidRPr="000D22A6" w:rsidRDefault="00BC345D" w:rsidP="009300BE">
      <w:pPr>
        <w:keepNext/>
        <w:keepLines/>
        <w:spacing w:before="240" w:after="240"/>
        <w:jc w:val="center"/>
        <w:rPr>
          <w:b/>
          <w:sz w:val="24"/>
          <w:szCs w:val="24"/>
        </w:rPr>
      </w:pPr>
      <w:bookmarkStart w:id="16" w:name="bookmark76"/>
      <w:r w:rsidRPr="000D22A6">
        <w:rPr>
          <w:rStyle w:val="19"/>
          <w:b/>
          <w:sz w:val="24"/>
          <w:szCs w:val="24"/>
        </w:rPr>
        <w:t>Максимальный срок ожидания в очереди при подаче запроса о предоставлении муниципально</w:t>
      </w:r>
      <w:r w:rsidR="009300BE" w:rsidRPr="000D22A6">
        <w:rPr>
          <w:rStyle w:val="19"/>
          <w:b/>
          <w:sz w:val="24"/>
          <w:szCs w:val="24"/>
        </w:rPr>
        <w:t>й</w:t>
      </w:r>
      <w:r w:rsidRPr="000D22A6">
        <w:rPr>
          <w:rStyle w:val="19"/>
          <w:b/>
          <w:sz w:val="24"/>
          <w:szCs w:val="24"/>
        </w:rPr>
        <w:t xml:space="preserve"> услуги и при получении результата предоставления муниципальной услуги</w:t>
      </w:r>
      <w:bookmarkEnd w:id="16"/>
    </w:p>
    <w:p w:rsidR="009300BE" w:rsidRPr="000D22A6" w:rsidRDefault="00BC345D" w:rsidP="009300BE">
      <w:pPr>
        <w:numPr>
          <w:ilvl w:val="0"/>
          <w:numId w:val="27"/>
        </w:numPr>
        <w:tabs>
          <w:tab w:val="left" w:pos="1469"/>
        </w:tabs>
        <w:autoSpaceDE/>
        <w:autoSpaceDN/>
        <w:spacing w:line="322" w:lineRule="exact"/>
        <w:ind w:right="20" w:firstLine="720"/>
        <w:jc w:val="both"/>
        <w:rPr>
          <w:sz w:val="24"/>
          <w:szCs w:val="24"/>
        </w:rPr>
      </w:pPr>
      <w:r w:rsidRPr="000D22A6">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r w:rsidR="009300BE" w:rsidRPr="000D22A6">
        <w:rPr>
          <w:sz w:val="24"/>
          <w:szCs w:val="24"/>
        </w:rPr>
        <w:t xml:space="preserve">предоставления </w:t>
      </w:r>
      <w:r w:rsidRPr="000D22A6">
        <w:rPr>
          <w:sz w:val="24"/>
          <w:szCs w:val="24"/>
        </w:rPr>
        <w:t xml:space="preserve">муниципальной услуги в </w:t>
      </w:r>
      <w:r w:rsidR="00513F91" w:rsidRPr="000D22A6">
        <w:rPr>
          <w:sz w:val="24"/>
          <w:szCs w:val="24"/>
        </w:rPr>
        <w:t>Отделе</w:t>
      </w:r>
      <w:r w:rsidRPr="000D22A6">
        <w:rPr>
          <w:sz w:val="24"/>
          <w:szCs w:val="24"/>
        </w:rPr>
        <w:t xml:space="preserve"> или </w:t>
      </w:r>
      <w:r w:rsidR="00513F91" w:rsidRPr="000D22A6">
        <w:rPr>
          <w:sz w:val="24"/>
          <w:szCs w:val="24"/>
        </w:rPr>
        <w:t>МБУ «МФЦ»</w:t>
      </w:r>
      <w:r w:rsidRPr="000D22A6">
        <w:rPr>
          <w:sz w:val="24"/>
          <w:szCs w:val="24"/>
        </w:rPr>
        <w:t xml:space="preserve"> составляет не более 15 минут.</w:t>
      </w:r>
    </w:p>
    <w:p w:rsidR="00BC345D" w:rsidRPr="000D22A6" w:rsidRDefault="00BC345D" w:rsidP="009300BE">
      <w:pPr>
        <w:keepNext/>
        <w:keepLines/>
        <w:spacing w:before="240" w:after="240"/>
        <w:ind w:left="709"/>
        <w:jc w:val="center"/>
        <w:rPr>
          <w:b/>
          <w:sz w:val="24"/>
          <w:szCs w:val="24"/>
        </w:rPr>
      </w:pPr>
      <w:bookmarkStart w:id="17" w:name="bookmark77"/>
      <w:r w:rsidRPr="000D22A6">
        <w:rPr>
          <w:rStyle w:val="19"/>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17"/>
      <w:r w:rsidR="009300BE" w:rsidRPr="000D22A6">
        <w:rPr>
          <w:rStyle w:val="19"/>
          <w:b/>
          <w:sz w:val="24"/>
          <w:szCs w:val="24"/>
        </w:rPr>
        <w:t xml:space="preserve"> </w:t>
      </w:r>
      <w:bookmarkStart w:id="18" w:name="bookmark78"/>
      <w:r w:rsidRPr="000D22A6">
        <w:rPr>
          <w:rStyle w:val="19"/>
          <w:b/>
          <w:sz w:val="24"/>
          <w:szCs w:val="24"/>
        </w:rPr>
        <w:t xml:space="preserve">организациями, участвующими в предоставлении </w:t>
      </w:r>
      <w:bookmarkStart w:id="19" w:name="bookmark79"/>
      <w:bookmarkEnd w:id="18"/>
      <w:r w:rsidRPr="000D22A6">
        <w:rPr>
          <w:rStyle w:val="19"/>
          <w:b/>
          <w:sz w:val="24"/>
          <w:szCs w:val="24"/>
        </w:rPr>
        <w:t>муниципально</w:t>
      </w:r>
      <w:r w:rsidR="009300BE" w:rsidRPr="000D22A6">
        <w:rPr>
          <w:rStyle w:val="19"/>
          <w:b/>
          <w:sz w:val="24"/>
          <w:szCs w:val="24"/>
        </w:rPr>
        <w:t>й</w:t>
      </w:r>
      <w:r w:rsidRPr="000D22A6">
        <w:rPr>
          <w:rStyle w:val="19"/>
          <w:b/>
          <w:sz w:val="24"/>
          <w:szCs w:val="24"/>
        </w:rPr>
        <w:t xml:space="preserve"> услуги</w:t>
      </w:r>
      <w:bookmarkEnd w:id="19"/>
    </w:p>
    <w:p w:rsidR="00BC345D" w:rsidRPr="000D22A6" w:rsidRDefault="00BC345D" w:rsidP="00BC345D">
      <w:pPr>
        <w:numPr>
          <w:ilvl w:val="0"/>
          <w:numId w:val="27"/>
        </w:numPr>
        <w:tabs>
          <w:tab w:val="left" w:pos="1647"/>
        </w:tabs>
        <w:autoSpaceDE/>
        <w:autoSpaceDN/>
        <w:spacing w:line="322" w:lineRule="exact"/>
        <w:ind w:left="20" w:right="20" w:firstLine="720"/>
        <w:jc w:val="both"/>
        <w:rPr>
          <w:sz w:val="24"/>
          <w:szCs w:val="24"/>
        </w:rPr>
      </w:pPr>
      <w:r w:rsidRPr="000D22A6">
        <w:rPr>
          <w:sz w:val="24"/>
          <w:szCs w:val="24"/>
        </w:rPr>
        <w:t>Услуги, необходимые и обязательные для предоставления муниципальной услуги, отсутствуют.</w:t>
      </w:r>
    </w:p>
    <w:p w:rsidR="00BC345D" w:rsidRPr="000D22A6" w:rsidRDefault="00BC345D" w:rsidP="00BC345D">
      <w:pPr>
        <w:numPr>
          <w:ilvl w:val="0"/>
          <w:numId w:val="27"/>
        </w:numPr>
        <w:tabs>
          <w:tab w:val="left" w:pos="1580"/>
        </w:tabs>
        <w:autoSpaceDE/>
        <w:autoSpaceDN/>
        <w:spacing w:line="322" w:lineRule="exact"/>
        <w:ind w:left="20" w:right="20" w:firstLine="720"/>
        <w:jc w:val="both"/>
        <w:rPr>
          <w:sz w:val="24"/>
          <w:szCs w:val="24"/>
        </w:rPr>
      </w:pPr>
      <w:r w:rsidRPr="000D22A6">
        <w:rPr>
          <w:sz w:val="24"/>
          <w:szCs w:val="24"/>
        </w:rPr>
        <w:t>При предоставлении муниципальной услуги запрещается требовать от заявителя:</w:t>
      </w:r>
    </w:p>
    <w:p w:rsidR="00BC345D" w:rsidRPr="000D22A6" w:rsidRDefault="00BC345D" w:rsidP="00BC345D">
      <w:pPr>
        <w:spacing w:line="322" w:lineRule="exact"/>
        <w:ind w:left="20" w:right="20" w:firstLine="720"/>
        <w:jc w:val="both"/>
        <w:rPr>
          <w:sz w:val="24"/>
          <w:szCs w:val="24"/>
        </w:rPr>
      </w:pPr>
      <w:r w:rsidRPr="000D22A6">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345D" w:rsidRPr="000D22A6" w:rsidRDefault="00BC345D" w:rsidP="00BC345D">
      <w:pPr>
        <w:spacing w:line="322" w:lineRule="exact"/>
        <w:ind w:left="20" w:right="20" w:firstLine="720"/>
        <w:jc w:val="both"/>
        <w:rPr>
          <w:sz w:val="24"/>
          <w:szCs w:val="24"/>
        </w:rPr>
      </w:pPr>
      <w:proofErr w:type="gramStart"/>
      <w:r w:rsidRPr="000D22A6">
        <w:rPr>
          <w:sz w:val="24"/>
          <w:szCs w:val="24"/>
        </w:rPr>
        <w:t>Представления документов и информации, которые в соответствии с нормативными правовыми актами Российской Федерации и</w:t>
      </w:r>
      <w:r w:rsidR="00513F91" w:rsidRPr="000D22A6">
        <w:rPr>
          <w:rStyle w:val="a9"/>
          <w:sz w:val="24"/>
          <w:szCs w:val="24"/>
        </w:rPr>
        <w:t xml:space="preserve"> </w:t>
      </w:r>
      <w:r w:rsidR="00187288" w:rsidRPr="000D22A6">
        <w:rPr>
          <w:rStyle w:val="a9"/>
          <w:i w:val="0"/>
          <w:sz w:val="24"/>
          <w:szCs w:val="24"/>
        </w:rPr>
        <w:t>Ивановской области,</w:t>
      </w:r>
      <w:r w:rsidRPr="000D22A6">
        <w:rPr>
          <w:sz w:val="24"/>
          <w:szCs w:val="24"/>
        </w:rPr>
        <w:t xml:space="preserve"> муниципальными правовыми актами</w:t>
      </w:r>
      <w:r w:rsidR="0032310D" w:rsidRPr="000D22A6">
        <w:rPr>
          <w:rStyle w:val="a9"/>
          <w:i w:val="0"/>
          <w:sz w:val="24"/>
          <w:szCs w:val="24"/>
        </w:rPr>
        <w:t xml:space="preserve"> администрации городского округа Тейково Ивановской области</w:t>
      </w:r>
      <w:r w:rsidRPr="000D22A6">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0D22A6">
        <w:rPr>
          <w:sz w:val="24"/>
          <w:szCs w:val="24"/>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C345D" w:rsidRPr="000D22A6" w:rsidRDefault="00BC345D" w:rsidP="00BC345D">
      <w:pPr>
        <w:spacing w:line="322" w:lineRule="exact"/>
        <w:ind w:left="20" w:right="20" w:firstLine="720"/>
        <w:jc w:val="both"/>
        <w:rPr>
          <w:sz w:val="24"/>
          <w:szCs w:val="24"/>
        </w:rPr>
      </w:pPr>
      <w:r w:rsidRPr="000D22A6">
        <w:rPr>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345D" w:rsidRPr="000D22A6" w:rsidRDefault="0032310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BC345D" w:rsidRPr="000D22A6" w:rsidRDefault="0032310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345D" w:rsidRPr="000D22A6" w:rsidRDefault="0032310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345D" w:rsidRPr="000D22A6" w:rsidRDefault="0032310D" w:rsidP="00BC345D">
      <w:pPr>
        <w:spacing w:after="341" w:line="322" w:lineRule="exact"/>
        <w:ind w:left="20" w:right="20" w:firstLine="700"/>
        <w:jc w:val="both"/>
        <w:rPr>
          <w:sz w:val="24"/>
          <w:szCs w:val="24"/>
        </w:rPr>
      </w:pPr>
      <w:proofErr w:type="gramStart"/>
      <w:r w:rsidRPr="000D22A6">
        <w:rPr>
          <w:sz w:val="24"/>
          <w:szCs w:val="24"/>
        </w:rPr>
        <w:t xml:space="preserve">- </w:t>
      </w:r>
      <w:r w:rsidR="00BC345D" w:rsidRPr="000D22A6">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873D8D" w:rsidRPr="000D22A6">
        <w:rPr>
          <w:sz w:val="24"/>
          <w:szCs w:val="24"/>
        </w:rPr>
        <w:t>Администрации либо Отдела</w:t>
      </w:r>
      <w:r w:rsidR="00BC345D" w:rsidRPr="000D22A6">
        <w:rPr>
          <w:sz w:val="24"/>
          <w:szCs w:val="24"/>
        </w:rPr>
        <w:t xml:space="preserve">, служащего, работника </w:t>
      </w:r>
      <w:r w:rsidR="00873D8D" w:rsidRPr="000D22A6">
        <w:rPr>
          <w:sz w:val="24"/>
          <w:szCs w:val="24"/>
        </w:rPr>
        <w:t>МБУ «МФЦ»</w:t>
      </w:r>
      <w:r w:rsidR="00BC345D" w:rsidRPr="000D22A6">
        <w:rPr>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w:t>
      </w:r>
      <w:r w:rsidRPr="000D22A6">
        <w:rPr>
          <w:sz w:val="24"/>
          <w:szCs w:val="24"/>
        </w:rPr>
        <w:t xml:space="preserve">необходимых для предоставления </w:t>
      </w:r>
      <w:r w:rsidR="00BC345D" w:rsidRPr="000D22A6">
        <w:rPr>
          <w:sz w:val="24"/>
          <w:szCs w:val="24"/>
        </w:rPr>
        <w:t xml:space="preserve">муниципальной услуги, либо в предоставлении муниципальной услуги, о чем в письменном виде за подписью </w:t>
      </w:r>
      <w:r w:rsidR="00873D8D" w:rsidRPr="000D22A6">
        <w:rPr>
          <w:sz w:val="24"/>
          <w:szCs w:val="24"/>
        </w:rPr>
        <w:t>главы городского округа Тейково Ивановской области</w:t>
      </w:r>
      <w:r w:rsidR="00BC345D" w:rsidRPr="000D22A6">
        <w:rPr>
          <w:sz w:val="24"/>
          <w:szCs w:val="24"/>
        </w:rPr>
        <w:t>, руководителя многофункционального</w:t>
      </w:r>
      <w:proofErr w:type="gramEnd"/>
      <w:r w:rsidR="00BC345D" w:rsidRPr="000D22A6">
        <w:rPr>
          <w:sz w:val="24"/>
          <w:szCs w:val="24"/>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C345D" w:rsidRPr="000D22A6" w:rsidRDefault="00BC345D" w:rsidP="0032310D">
      <w:pPr>
        <w:keepNext/>
        <w:keepLines/>
        <w:spacing w:before="240" w:after="240"/>
        <w:ind w:firstLine="709"/>
        <w:jc w:val="center"/>
        <w:rPr>
          <w:b/>
          <w:sz w:val="24"/>
          <w:szCs w:val="24"/>
        </w:rPr>
      </w:pPr>
      <w:bookmarkStart w:id="20" w:name="bookmark80"/>
      <w:r w:rsidRPr="000D22A6">
        <w:rPr>
          <w:rStyle w:val="19"/>
          <w:b/>
          <w:sz w:val="24"/>
          <w:szCs w:val="24"/>
        </w:rPr>
        <w:t xml:space="preserve">Требования к помещениям, в которых предоставляется </w:t>
      </w:r>
      <w:bookmarkStart w:id="21" w:name="bookmark81"/>
      <w:bookmarkEnd w:id="20"/>
      <w:r w:rsidRPr="000D22A6">
        <w:rPr>
          <w:rStyle w:val="19"/>
          <w:b/>
          <w:sz w:val="24"/>
          <w:szCs w:val="24"/>
        </w:rPr>
        <w:t>муниципальная услуга</w:t>
      </w:r>
      <w:bookmarkEnd w:id="21"/>
    </w:p>
    <w:p w:rsidR="00BC345D" w:rsidRPr="000D22A6" w:rsidRDefault="00BC345D" w:rsidP="00BC345D">
      <w:pPr>
        <w:spacing w:line="322" w:lineRule="exact"/>
        <w:ind w:left="20" w:right="20" w:firstLine="700"/>
        <w:jc w:val="both"/>
        <w:rPr>
          <w:sz w:val="24"/>
          <w:szCs w:val="24"/>
        </w:rPr>
      </w:pPr>
      <w:r w:rsidRPr="000D22A6">
        <w:rPr>
          <w:sz w:val="24"/>
          <w:szCs w:val="24"/>
        </w:rPr>
        <w:t xml:space="preserve">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32310D" w:rsidRPr="000D22A6">
        <w:rPr>
          <w:sz w:val="24"/>
          <w:szCs w:val="24"/>
        </w:rPr>
        <w:t>м</w:t>
      </w:r>
      <w:r w:rsidRPr="000D22A6">
        <w:rPr>
          <w:sz w:val="24"/>
          <w:szCs w:val="24"/>
        </w:rPr>
        <w:t>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C345D" w:rsidRPr="000D22A6" w:rsidRDefault="00BC345D" w:rsidP="00BC345D">
      <w:pPr>
        <w:spacing w:line="322" w:lineRule="exact"/>
        <w:ind w:left="20" w:right="20" w:firstLine="700"/>
        <w:jc w:val="both"/>
        <w:rPr>
          <w:sz w:val="24"/>
          <w:szCs w:val="24"/>
        </w:rPr>
      </w:pPr>
      <w:r w:rsidRPr="000D22A6">
        <w:rPr>
          <w:sz w:val="24"/>
          <w:szCs w:val="24"/>
        </w:rPr>
        <w:t>В случае</w:t>
      </w:r>
      <w:proofErr w:type="gramStart"/>
      <w:r w:rsidRPr="000D22A6">
        <w:rPr>
          <w:sz w:val="24"/>
          <w:szCs w:val="24"/>
        </w:rPr>
        <w:t>,</w:t>
      </w:r>
      <w:proofErr w:type="gramEnd"/>
      <w:r w:rsidRPr="000D22A6">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C345D" w:rsidRPr="000D22A6" w:rsidRDefault="00BC345D" w:rsidP="00BC345D">
      <w:pPr>
        <w:spacing w:line="322" w:lineRule="exact"/>
        <w:ind w:left="20" w:right="20" w:firstLine="700"/>
        <w:jc w:val="both"/>
        <w:rPr>
          <w:sz w:val="24"/>
          <w:szCs w:val="24"/>
        </w:rPr>
      </w:pPr>
      <w:r w:rsidRPr="000D22A6">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D22A6">
        <w:rPr>
          <w:sz w:val="24"/>
          <w:szCs w:val="24"/>
          <w:lang w:val="en-US"/>
        </w:rPr>
        <w:t>I</w:t>
      </w:r>
      <w:r w:rsidRPr="000D22A6">
        <w:rPr>
          <w:sz w:val="24"/>
          <w:szCs w:val="24"/>
        </w:rPr>
        <w:t xml:space="preserve">, II групп, а также инвалидами III группы в порядке, установленном Правительством Российской </w:t>
      </w:r>
      <w:r w:rsidRPr="000D22A6">
        <w:rPr>
          <w:sz w:val="24"/>
          <w:szCs w:val="24"/>
        </w:rPr>
        <w:lastRenderedPageBreak/>
        <w:t>Федерации, и транспортных средств, перевозящих таких инвалидов и (или) детей-инвалидов.</w:t>
      </w:r>
    </w:p>
    <w:p w:rsidR="00BC345D" w:rsidRPr="000D22A6" w:rsidRDefault="00BC345D" w:rsidP="00BC345D">
      <w:pPr>
        <w:spacing w:line="322" w:lineRule="exact"/>
        <w:ind w:left="20" w:right="20" w:firstLine="700"/>
        <w:jc w:val="both"/>
        <w:rPr>
          <w:sz w:val="24"/>
          <w:szCs w:val="24"/>
        </w:rPr>
      </w:pPr>
      <w:r w:rsidRPr="000D22A6">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310D" w:rsidRPr="000D22A6">
        <w:rPr>
          <w:sz w:val="24"/>
          <w:szCs w:val="24"/>
        </w:rPr>
        <w:t>м</w:t>
      </w:r>
      <w:r w:rsidRPr="000D22A6">
        <w:rPr>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C345D" w:rsidRPr="000D22A6" w:rsidRDefault="00BC345D" w:rsidP="00BC345D">
      <w:pPr>
        <w:spacing w:line="322" w:lineRule="exact"/>
        <w:ind w:left="20" w:right="20" w:firstLine="700"/>
        <w:jc w:val="both"/>
        <w:rPr>
          <w:sz w:val="24"/>
          <w:szCs w:val="24"/>
        </w:rPr>
      </w:pPr>
      <w:r w:rsidRPr="000D22A6">
        <w:rPr>
          <w:sz w:val="24"/>
          <w:szCs w:val="24"/>
        </w:rPr>
        <w:t xml:space="preserve">Центральный вход в здание </w:t>
      </w:r>
      <w:r w:rsidR="007017E7" w:rsidRPr="000D22A6">
        <w:rPr>
          <w:sz w:val="24"/>
          <w:szCs w:val="24"/>
        </w:rPr>
        <w:t>Отдела</w:t>
      </w:r>
      <w:r w:rsidRPr="000D22A6">
        <w:rPr>
          <w:sz w:val="24"/>
          <w:szCs w:val="24"/>
        </w:rPr>
        <w:t xml:space="preserve"> должен быть оборудован информационной табличкой (вывеской), содержащей информацию:</w:t>
      </w:r>
    </w:p>
    <w:p w:rsidR="0032310D" w:rsidRPr="000D22A6" w:rsidRDefault="0032310D" w:rsidP="0032310D">
      <w:pPr>
        <w:pStyle w:val="122"/>
        <w:shd w:val="clear" w:color="auto" w:fill="auto"/>
        <w:spacing w:before="0" w:line="322" w:lineRule="exact"/>
        <w:ind w:right="20" w:firstLine="700"/>
        <w:rPr>
          <w:sz w:val="24"/>
          <w:szCs w:val="24"/>
        </w:rPr>
      </w:pPr>
      <w:r w:rsidRPr="000D22A6">
        <w:rPr>
          <w:sz w:val="24"/>
          <w:szCs w:val="24"/>
        </w:rPr>
        <w:t>- наименование;</w:t>
      </w:r>
    </w:p>
    <w:p w:rsidR="0032310D" w:rsidRPr="000D22A6" w:rsidRDefault="0032310D" w:rsidP="0032310D">
      <w:pPr>
        <w:pStyle w:val="122"/>
        <w:shd w:val="clear" w:color="auto" w:fill="auto"/>
        <w:spacing w:before="0" w:line="322" w:lineRule="exact"/>
        <w:ind w:right="-2" w:firstLine="700"/>
        <w:rPr>
          <w:sz w:val="24"/>
          <w:szCs w:val="24"/>
        </w:rPr>
      </w:pPr>
      <w:r w:rsidRPr="000D22A6">
        <w:rPr>
          <w:sz w:val="24"/>
          <w:szCs w:val="24"/>
        </w:rPr>
        <w:t xml:space="preserve">- местонахождение и юридический адрес; </w:t>
      </w:r>
    </w:p>
    <w:p w:rsidR="0032310D" w:rsidRPr="000D22A6" w:rsidRDefault="0032310D" w:rsidP="0032310D">
      <w:pPr>
        <w:pStyle w:val="122"/>
        <w:shd w:val="clear" w:color="auto" w:fill="auto"/>
        <w:spacing w:before="0" w:line="322" w:lineRule="exact"/>
        <w:ind w:right="4480" w:firstLine="700"/>
        <w:rPr>
          <w:sz w:val="24"/>
          <w:szCs w:val="24"/>
        </w:rPr>
      </w:pPr>
      <w:r w:rsidRPr="000D22A6">
        <w:rPr>
          <w:sz w:val="24"/>
          <w:szCs w:val="24"/>
        </w:rPr>
        <w:t xml:space="preserve">- режим работы; </w:t>
      </w:r>
    </w:p>
    <w:p w:rsidR="0032310D" w:rsidRPr="000D22A6" w:rsidRDefault="0032310D" w:rsidP="0032310D">
      <w:pPr>
        <w:pStyle w:val="122"/>
        <w:shd w:val="clear" w:color="auto" w:fill="auto"/>
        <w:spacing w:before="0" w:line="322" w:lineRule="exact"/>
        <w:ind w:right="4480" w:firstLine="700"/>
        <w:rPr>
          <w:sz w:val="24"/>
          <w:szCs w:val="24"/>
        </w:rPr>
      </w:pPr>
      <w:r w:rsidRPr="000D22A6">
        <w:rPr>
          <w:sz w:val="24"/>
          <w:szCs w:val="24"/>
        </w:rPr>
        <w:t>- график приема;</w:t>
      </w:r>
    </w:p>
    <w:p w:rsidR="0032310D" w:rsidRPr="000D22A6" w:rsidRDefault="0032310D" w:rsidP="0032310D">
      <w:pPr>
        <w:pStyle w:val="122"/>
        <w:shd w:val="clear" w:color="auto" w:fill="auto"/>
        <w:spacing w:before="0" w:line="322" w:lineRule="exact"/>
        <w:ind w:firstLine="700"/>
        <w:jc w:val="both"/>
        <w:rPr>
          <w:sz w:val="24"/>
          <w:szCs w:val="24"/>
        </w:rPr>
      </w:pPr>
      <w:r w:rsidRPr="000D22A6">
        <w:rPr>
          <w:sz w:val="24"/>
          <w:szCs w:val="24"/>
        </w:rPr>
        <w:t>- номера телефонов для справок.</w:t>
      </w:r>
    </w:p>
    <w:p w:rsidR="00BC345D" w:rsidRPr="000D22A6" w:rsidRDefault="00BC345D" w:rsidP="00BC345D">
      <w:pPr>
        <w:spacing w:line="322" w:lineRule="exact"/>
        <w:ind w:left="20" w:right="20" w:firstLine="700"/>
        <w:jc w:val="both"/>
        <w:rPr>
          <w:sz w:val="24"/>
          <w:szCs w:val="24"/>
        </w:rPr>
      </w:pPr>
      <w:r w:rsidRPr="000D22A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C345D" w:rsidRPr="000D22A6" w:rsidRDefault="00BC345D" w:rsidP="00BC345D">
      <w:pPr>
        <w:spacing w:line="322" w:lineRule="exact"/>
        <w:ind w:left="20" w:right="20" w:firstLine="700"/>
        <w:jc w:val="both"/>
        <w:rPr>
          <w:sz w:val="24"/>
          <w:szCs w:val="24"/>
        </w:rPr>
      </w:pPr>
      <w:r w:rsidRPr="000D22A6">
        <w:rPr>
          <w:sz w:val="24"/>
          <w:szCs w:val="24"/>
        </w:rPr>
        <w:t>Помещения, в которых предоставляется муниципальная услуга, оснащаются:</w:t>
      </w:r>
    </w:p>
    <w:p w:rsidR="0032310D" w:rsidRPr="000D22A6" w:rsidRDefault="0032310D" w:rsidP="0032310D">
      <w:pPr>
        <w:pStyle w:val="122"/>
        <w:shd w:val="clear" w:color="auto" w:fill="auto"/>
        <w:spacing w:before="0" w:line="322" w:lineRule="exact"/>
        <w:ind w:left="720" w:right="-2"/>
        <w:rPr>
          <w:sz w:val="24"/>
          <w:szCs w:val="24"/>
        </w:rPr>
      </w:pPr>
      <w:r w:rsidRPr="000D22A6">
        <w:rPr>
          <w:sz w:val="24"/>
          <w:szCs w:val="24"/>
        </w:rPr>
        <w:t xml:space="preserve">- противопожарной системой и средствами пожаротушения; </w:t>
      </w:r>
    </w:p>
    <w:p w:rsidR="0032310D" w:rsidRPr="000D22A6" w:rsidRDefault="0032310D" w:rsidP="0032310D">
      <w:pPr>
        <w:pStyle w:val="122"/>
        <w:shd w:val="clear" w:color="auto" w:fill="auto"/>
        <w:spacing w:before="0" w:line="322" w:lineRule="exact"/>
        <w:ind w:left="720" w:right="-2"/>
        <w:rPr>
          <w:sz w:val="24"/>
          <w:szCs w:val="24"/>
        </w:rPr>
      </w:pPr>
      <w:r w:rsidRPr="000D22A6">
        <w:rPr>
          <w:sz w:val="24"/>
          <w:szCs w:val="24"/>
        </w:rPr>
        <w:t xml:space="preserve">- системой оповещения о возникновении чрезвычайной ситуации; </w:t>
      </w:r>
    </w:p>
    <w:p w:rsidR="0032310D" w:rsidRPr="000D22A6" w:rsidRDefault="0032310D" w:rsidP="0032310D">
      <w:pPr>
        <w:pStyle w:val="122"/>
        <w:shd w:val="clear" w:color="auto" w:fill="auto"/>
        <w:spacing w:before="0" w:line="322" w:lineRule="exact"/>
        <w:ind w:left="720" w:right="-2"/>
        <w:rPr>
          <w:sz w:val="24"/>
          <w:szCs w:val="24"/>
        </w:rPr>
      </w:pPr>
      <w:r w:rsidRPr="000D22A6">
        <w:rPr>
          <w:sz w:val="24"/>
          <w:szCs w:val="24"/>
        </w:rPr>
        <w:t xml:space="preserve">- средствами оказания первой медицинской помощи; </w:t>
      </w:r>
    </w:p>
    <w:p w:rsidR="0032310D" w:rsidRPr="000D22A6" w:rsidRDefault="0032310D" w:rsidP="0032310D">
      <w:pPr>
        <w:pStyle w:val="122"/>
        <w:shd w:val="clear" w:color="auto" w:fill="auto"/>
        <w:spacing w:before="0" w:line="322" w:lineRule="exact"/>
        <w:ind w:left="720" w:right="-2"/>
        <w:rPr>
          <w:sz w:val="24"/>
          <w:szCs w:val="24"/>
        </w:rPr>
      </w:pPr>
      <w:r w:rsidRPr="000D22A6">
        <w:rPr>
          <w:sz w:val="24"/>
          <w:szCs w:val="24"/>
        </w:rPr>
        <w:t>- туалетными комнатами для посетителей.</w:t>
      </w:r>
    </w:p>
    <w:p w:rsidR="00BC345D" w:rsidRPr="000D22A6" w:rsidRDefault="00BC345D" w:rsidP="00BC345D">
      <w:pPr>
        <w:spacing w:line="322" w:lineRule="exact"/>
        <w:ind w:left="20" w:right="20" w:firstLine="700"/>
        <w:jc w:val="both"/>
        <w:rPr>
          <w:sz w:val="24"/>
          <w:szCs w:val="24"/>
        </w:rPr>
      </w:pPr>
      <w:r w:rsidRPr="000D22A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C345D" w:rsidRPr="000D22A6" w:rsidRDefault="00BC345D" w:rsidP="00BC345D">
      <w:pPr>
        <w:spacing w:line="322" w:lineRule="exact"/>
        <w:ind w:left="20" w:right="20" w:firstLine="700"/>
        <w:jc w:val="both"/>
        <w:rPr>
          <w:sz w:val="24"/>
          <w:szCs w:val="24"/>
        </w:rPr>
      </w:pPr>
      <w:r w:rsidRPr="000D22A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C345D" w:rsidRPr="000D22A6" w:rsidRDefault="00BC345D" w:rsidP="00BC345D">
      <w:pPr>
        <w:spacing w:line="322" w:lineRule="exact"/>
        <w:ind w:left="20" w:right="20" w:firstLine="700"/>
        <w:jc w:val="both"/>
        <w:rPr>
          <w:sz w:val="24"/>
          <w:szCs w:val="24"/>
        </w:rPr>
      </w:pPr>
      <w:r w:rsidRPr="000D22A6">
        <w:rPr>
          <w:sz w:val="24"/>
          <w:szCs w:val="24"/>
        </w:rPr>
        <w:t>Места для заполнения заявлений оборудуются стульями, столами (стойками), бланками заявлений, письменными принадлежностями.</w:t>
      </w:r>
    </w:p>
    <w:p w:rsidR="00BC345D" w:rsidRPr="000D22A6" w:rsidRDefault="00BC345D" w:rsidP="00BC345D">
      <w:pPr>
        <w:spacing w:line="322" w:lineRule="exact"/>
        <w:ind w:left="20" w:right="20" w:firstLine="700"/>
        <w:jc w:val="both"/>
        <w:rPr>
          <w:sz w:val="24"/>
          <w:szCs w:val="24"/>
        </w:rPr>
      </w:pPr>
      <w:r w:rsidRPr="000D22A6">
        <w:rPr>
          <w:sz w:val="24"/>
          <w:szCs w:val="24"/>
        </w:rPr>
        <w:t>Места приема Заявителей оборудуются информационными табличками (вывесками) с указанием:</w:t>
      </w:r>
    </w:p>
    <w:p w:rsidR="00BC345D" w:rsidRPr="000D22A6" w:rsidRDefault="0032310D" w:rsidP="00BC345D">
      <w:pPr>
        <w:spacing w:line="322" w:lineRule="exact"/>
        <w:ind w:left="20" w:firstLine="700"/>
        <w:jc w:val="both"/>
        <w:rPr>
          <w:sz w:val="24"/>
          <w:szCs w:val="24"/>
        </w:rPr>
      </w:pPr>
      <w:r w:rsidRPr="000D22A6">
        <w:rPr>
          <w:sz w:val="24"/>
          <w:szCs w:val="24"/>
        </w:rPr>
        <w:t xml:space="preserve">- </w:t>
      </w:r>
      <w:r w:rsidR="00BC345D" w:rsidRPr="000D22A6">
        <w:rPr>
          <w:sz w:val="24"/>
          <w:szCs w:val="24"/>
        </w:rPr>
        <w:t>номера кабинета и наименования отдела;</w:t>
      </w:r>
    </w:p>
    <w:p w:rsidR="0032310D" w:rsidRPr="000D22A6" w:rsidRDefault="0032310D" w:rsidP="0032310D">
      <w:pPr>
        <w:spacing w:line="322" w:lineRule="exact"/>
        <w:ind w:left="20" w:right="20" w:firstLine="700"/>
        <w:jc w:val="both"/>
        <w:rPr>
          <w:sz w:val="24"/>
          <w:szCs w:val="24"/>
        </w:rPr>
      </w:pPr>
      <w:r w:rsidRPr="000D22A6">
        <w:rPr>
          <w:sz w:val="24"/>
          <w:szCs w:val="24"/>
        </w:rPr>
        <w:t xml:space="preserve">- </w:t>
      </w:r>
      <w:r w:rsidR="00BC345D" w:rsidRPr="000D22A6">
        <w:rPr>
          <w:sz w:val="24"/>
          <w:szCs w:val="24"/>
        </w:rPr>
        <w:t xml:space="preserve">фамилии, имени и отчества (последнее - при наличии), должности ответственного лица за прием документов; </w:t>
      </w:r>
    </w:p>
    <w:p w:rsidR="00BC345D" w:rsidRPr="000D22A6" w:rsidRDefault="0032310D" w:rsidP="0032310D">
      <w:pPr>
        <w:spacing w:line="322" w:lineRule="exact"/>
        <w:ind w:left="20" w:right="20" w:firstLine="700"/>
        <w:jc w:val="both"/>
        <w:rPr>
          <w:sz w:val="24"/>
          <w:szCs w:val="24"/>
        </w:rPr>
      </w:pPr>
      <w:r w:rsidRPr="000D22A6">
        <w:rPr>
          <w:sz w:val="24"/>
          <w:szCs w:val="24"/>
        </w:rPr>
        <w:t xml:space="preserve">- </w:t>
      </w:r>
      <w:r w:rsidR="00BC345D" w:rsidRPr="000D22A6">
        <w:rPr>
          <w:sz w:val="24"/>
          <w:szCs w:val="24"/>
        </w:rPr>
        <w:t>графика приема Заявителей.</w:t>
      </w:r>
    </w:p>
    <w:p w:rsidR="00BC345D" w:rsidRPr="000D22A6" w:rsidRDefault="00BC345D" w:rsidP="00BC345D">
      <w:pPr>
        <w:spacing w:line="322" w:lineRule="exact"/>
        <w:ind w:left="20" w:right="20" w:firstLine="700"/>
        <w:jc w:val="both"/>
        <w:rPr>
          <w:sz w:val="24"/>
          <w:szCs w:val="24"/>
        </w:rPr>
      </w:pPr>
      <w:r w:rsidRPr="000D22A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C345D" w:rsidRPr="000D22A6" w:rsidRDefault="00BC345D" w:rsidP="00BC345D">
      <w:pPr>
        <w:spacing w:line="322" w:lineRule="exact"/>
        <w:ind w:left="20" w:right="20" w:firstLine="700"/>
        <w:jc w:val="both"/>
        <w:rPr>
          <w:sz w:val="24"/>
          <w:szCs w:val="24"/>
        </w:rPr>
      </w:pPr>
      <w:r w:rsidRPr="000D22A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345D" w:rsidRPr="000D22A6" w:rsidRDefault="00BC345D" w:rsidP="00BC345D">
      <w:pPr>
        <w:spacing w:line="322" w:lineRule="exact"/>
        <w:ind w:left="20" w:right="20" w:firstLine="700"/>
        <w:jc w:val="both"/>
        <w:rPr>
          <w:sz w:val="24"/>
          <w:szCs w:val="24"/>
        </w:rPr>
      </w:pPr>
      <w:r w:rsidRPr="000D22A6">
        <w:rPr>
          <w:sz w:val="24"/>
          <w:szCs w:val="24"/>
        </w:rPr>
        <w:t>При предоставлении муниципальной услуги инвалидам обеспечиваются:</w:t>
      </w:r>
    </w:p>
    <w:p w:rsidR="00BC345D" w:rsidRPr="000D22A6" w:rsidRDefault="0032310D" w:rsidP="00BC345D">
      <w:pPr>
        <w:spacing w:line="322" w:lineRule="exact"/>
        <w:ind w:left="20" w:right="20" w:firstLine="700"/>
        <w:jc w:val="both"/>
        <w:rPr>
          <w:sz w:val="24"/>
          <w:szCs w:val="24"/>
        </w:rPr>
      </w:pPr>
      <w:r w:rsidRPr="000D22A6">
        <w:rPr>
          <w:sz w:val="24"/>
          <w:szCs w:val="24"/>
        </w:rPr>
        <w:lastRenderedPageBreak/>
        <w:t xml:space="preserve">- </w:t>
      </w:r>
      <w:r w:rsidR="00BC345D" w:rsidRPr="000D22A6">
        <w:rPr>
          <w:sz w:val="24"/>
          <w:szCs w:val="24"/>
        </w:rPr>
        <w:t>возможность беспрепятственного доступа к объекту (зданию, помещению), в котором предоставляется муниципальная услуга;</w:t>
      </w:r>
    </w:p>
    <w:p w:rsidR="00BC345D" w:rsidRPr="000D22A6" w:rsidRDefault="0032310D" w:rsidP="00BC345D">
      <w:pPr>
        <w:spacing w:line="322" w:lineRule="exact"/>
        <w:ind w:left="20" w:right="20" w:firstLine="700"/>
        <w:jc w:val="both"/>
        <w:rPr>
          <w:sz w:val="24"/>
          <w:szCs w:val="24"/>
        </w:rPr>
      </w:pPr>
      <w:r w:rsidRPr="000D22A6">
        <w:rPr>
          <w:sz w:val="24"/>
          <w:szCs w:val="24"/>
        </w:rPr>
        <w:t xml:space="preserve">- </w:t>
      </w:r>
      <w:r w:rsidR="00BC345D" w:rsidRPr="000D22A6">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BC345D" w:rsidRPr="000D22A6" w:rsidRDefault="0032310D" w:rsidP="00BC345D">
      <w:pPr>
        <w:spacing w:line="322" w:lineRule="exact"/>
        <w:ind w:left="20" w:right="20" w:firstLine="700"/>
        <w:jc w:val="both"/>
        <w:rPr>
          <w:sz w:val="24"/>
          <w:szCs w:val="24"/>
        </w:rPr>
      </w:pPr>
      <w:r w:rsidRPr="000D22A6">
        <w:rPr>
          <w:sz w:val="24"/>
          <w:szCs w:val="24"/>
        </w:rPr>
        <w:t xml:space="preserve">- </w:t>
      </w:r>
      <w:r w:rsidR="00BC345D" w:rsidRPr="000D22A6">
        <w:rPr>
          <w:sz w:val="24"/>
          <w:szCs w:val="24"/>
        </w:rPr>
        <w:t>сопровождение инвалидов, имеющих стойкие расстройства функции зрения и самостоятельного передвижения;</w:t>
      </w:r>
    </w:p>
    <w:p w:rsidR="00BC345D" w:rsidRPr="000D22A6" w:rsidRDefault="0032310D" w:rsidP="00BC345D">
      <w:pPr>
        <w:spacing w:line="322" w:lineRule="exact"/>
        <w:ind w:left="20" w:firstLine="700"/>
        <w:jc w:val="both"/>
        <w:rPr>
          <w:sz w:val="24"/>
          <w:szCs w:val="24"/>
        </w:rPr>
      </w:pPr>
      <w:r w:rsidRPr="000D22A6">
        <w:rPr>
          <w:sz w:val="24"/>
          <w:szCs w:val="24"/>
        </w:rPr>
        <w:t xml:space="preserve">- </w:t>
      </w:r>
      <w:r w:rsidR="00BC345D" w:rsidRPr="000D22A6">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D77320" w:rsidRPr="000D22A6">
        <w:rPr>
          <w:sz w:val="24"/>
          <w:szCs w:val="24"/>
        </w:rPr>
        <w:t xml:space="preserve">к </w:t>
      </w:r>
      <w:r w:rsidR="00BC345D" w:rsidRPr="000D22A6">
        <w:rPr>
          <w:sz w:val="24"/>
          <w:szCs w:val="24"/>
        </w:rPr>
        <w:t xml:space="preserve">зданиям и помещениям, в которых предоставляется муниципальная услуга, и </w:t>
      </w:r>
      <w:r w:rsidRPr="000D22A6">
        <w:rPr>
          <w:sz w:val="24"/>
          <w:szCs w:val="24"/>
        </w:rPr>
        <w:t xml:space="preserve">к </w:t>
      </w:r>
      <w:r w:rsidR="00BC345D" w:rsidRPr="000D22A6">
        <w:rPr>
          <w:sz w:val="24"/>
          <w:szCs w:val="24"/>
        </w:rPr>
        <w:t>муниципальной услуге с учетом ограничений их жизнедеятельности;</w:t>
      </w:r>
    </w:p>
    <w:p w:rsidR="00D77320" w:rsidRPr="000D22A6" w:rsidRDefault="0032310D" w:rsidP="0032310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D77320" w:rsidRPr="000D22A6">
        <w:rPr>
          <w:sz w:val="24"/>
          <w:szCs w:val="24"/>
        </w:rPr>
        <w:t>льефно-точечным шрифтом Брайля;</w:t>
      </w:r>
    </w:p>
    <w:p w:rsidR="00BC345D" w:rsidRPr="000D22A6" w:rsidRDefault="00D77320" w:rsidP="0032310D">
      <w:pPr>
        <w:spacing w:line="322" w:lineRule="exact"/>
        <w:ind w:left="20" w:right="20" w:firstLine="720"/>
        <w:jc w:val="both"/>
        <w:rPr>
          <w:sz w:val="24"/>
          <w:szCs w:val="24"/>
        </w:rPr>
      </w:pPr>
      <w:r w:rsidRPr="000D22A6">
        <w:rPr>
          <w:sz w:val="24"/>
          <w:szCs w:val="24"/>
        </w:rPr>
        <w:t xml:space="preserve">- </w:t>
      </w:r>
      <w:r w:rsidR="00BC345D" w:rsidRPr="000D22A6">
        <w:rPr>
          <w:sz w:val="24"/>
          <w:szCs w:val="24"/>
        </w:rPr>
        <w:t xml:space="preserve">допуск </w:t>
      </w:r>
      <w:proofErr w:type="spellStart"/>
      <w:r w:rsidR="00BC345D" w:rsidRPr="000D22A6">
        <w:rPr>
          <w:sz w:val="24"/>
          <w:szCs w:val="24"/>
        </w:rPr>
        <w:t>сурдопереводчика</w:t>
      </w:r>
      <w:proofErr w:type="spellEnd"/>
      <w:r w:rsidR="00BC345D" w:rsidRPr="000D22A6">
        <w:rPr>
          <w:sz w:val="24"/>
          <w:szCs w:val="24"/>
        </w:rPr>
        <w:t xml:space="preserve"> и </w:t>
      </w:r>
      <w:proofErr w:type="spellStart"/>
      <w:r w:rsidR="00BC345D" w:rsidRPr="000D22A6">
        <w:rPr>
          <w:sz w:val="24"/>
          <w:szCs w:val="24"/>
        </w:rPr>
        <w:t>тифлосурдопереводчика</w:t>
      </w:r>
      <w:proofErr w:type="spellEnd"/>
      <w:r w:rsidR="00BC345D" w:rsidRPr="000D22A6">
        <w:rPr>
          <w:sz w:val="24"/>
          <w:szCs w:val="24"/>
        </w:rPr>
        <w:t>;</w:t>
      </w:r>
    </w:p>
    <w:p w:rsidR="00BC345D" w:rsidRPr="000D22A6" w:rsidRDefault="0032310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допуск собаки-проводника при наличии документа, подтверждающего ее специальное обучение, на объекты (здания, помещения), в которых п</w:t>
      </w:r>
      <w:r w:rsidR="00D77320" w:rsidRPr="000D22A6">
        <w:rPr>
          <w:sz w:val="24"/>
          <w:szCs w:val="24"/>
        </w:rPr>
        <w:t xml:space="preserve">редоставляются </w:t>
      </w:r>
      <w:proofErr w:type="gramStart"/>
      <w:r w:rsidR="00D77320" w:rsidRPr="000D22A6">
        <w:rPr>
          <w:sz w:val="24"/>
          <w:szCs w:val="24"/>
        </w:rPr>
        <w:t>муниципальная</w:t>
      </w:r>
      <w:proofErr w:type="gramEnd"/>
      <w:r w:rsidR="00D77320" w:rsidRPr="000D22A6">
        <w:rPr>
          <w:sz w:val="24"/>
          <w:szCs w:val="24"/>
        </w:rPr>
        <w:t xml:space="preserve"> </w:t>
      </w:r>
      <w:r w:rsidR="00BC345D" w:rsidRPr="000D22A6">
        <w:rPr>
          <w:sz w:val="24"/>
          <w:szCs w:val="24"/>
        </w:rPr>
        <w:t>услуги;</w:t>
      </w:r>
    </w:p>
    <w:p w:rsidR="00BC345D" w:rsidRPr="000D22A6" w:rsidRDefault="0032310D" w:rsidP="00BC345D">
      <w:pPr>
        <w:spacing w:after="341" w:line="322" w:lineRule="exact"/>
        <w:ind w:left="20" w:right="20" w:firstLine="720"/>
        <w:jc w:val="both"/>
        <w:rPr>
          <w:sz w:val="24"/>
          <w:szCs w:val="24"/>
        </w:rPr>
      </w:pPr>
      <w:r w:rsidRPr="000D22A6">
        <w:rPr>
          <w:sz w:val="24"/>
          <w:szCs w:val="24"/>
        </w:rPr>
        <w:t xml:space="preserve">- </w:t>
      </w:r>
      <w:r w:rsidR="00BC345D" w:rsidRPr="000D22A6">
        <w:rPr>
          <w:sz w:val="24"/>
          <w:szCs w:val="24"/>
        </w:rPr>
        <w:t>оказание инвалидам помощи в преодолении барьеров, мешающ</w:t>
      </w:r>
      <w:r w:rsidR="00D77320" w:rsidRPr="000D22A6">
        <w:rPr>
          <w:sz w:val="24"/>
          <w:szCs w:val="24"/>
        </w:rPr>
        <w:t>их получению ими муниципальной</w:t>
      </w:r>
      <w:r w:rsidR="00BC345D" w:rsidRPr="000D22A6">
        <w:rPr>
          <w:sz w:val="24"/>
          <w:szCs w:val="24"/>
        </w:rPr>
        <w:t xml:space="preserve"> услуг</w:t>
      </w:r>
      <w:r w:rsidR="00D77320" w:rsidRPr="000D22A6">
        <w:rPr>
          <w:sz w:val="24"/>
          <w:szCs w:val="24"/>
        </w:rPr>
        <w:t>и</w:t>
      </w:r>
      <w:r w:rsidR="00BC345D" w:rsidRPr="000D22A6">
        <w:rPr>
          <w:sz w:val="24"/>
          <w:szCs w:val="24"/>
        </w:rPr>
        <w:t xml:space="preserve"> наравне с другими лицами.</w:t>
      </w:r>
    </w:p>
    <w:p w:rsidR="00BC345D" w:rsidRPr="000D22A6" w:rsidRDefault="00BC345D" w:rsidP="0032310D">
      <w:pPr>
        <w:keepNext/>
        <w:keepLines/>
        <w:spacing w:before="240" w:after="240"/>
        <w:jc w:val="center"/>
        <w:rPr>
          <w:b/>
          <w:sz w:val="24"/>
          <w:szCs w:val="24"/>
        </w:rPr>
      </w:pPr>
      <w:bookmarkStart w:id="22" w:name="bookmark82"/>
      <w:r w:rsidRPr="000D22A6">
        <w:rPr>
          <w:rStyle w:val="19"/>
          <w:b/>
          <w:sz w:val="24"/>
          <w:szCs w:val="24"/>
        </w:rPr>
        <w:t>Показатели доступности и качества муниципальной услуги</w:t>
      </w:r>
      <w:bookmarkEnd w:id="22"/>
    </w:p>
    <w:p w:rsidR="00BC345D" w:rsidRPr="000D22A6" w:rsidRDefault="00BC345D" w:rsidP="00BC345D">
      <w:pPr>
        <w:numPr>
          <w:ilvl w:val="0"/>
          <w:numId w:val="28"/>
        </w:numPr>
        <w:tabs>
          <w:tab w:val="left" w:pos="1882"/>
        </w:tabs>
        <w:autoSpaceDE/>
        <w:autoSpaceDN/>
        <w:spacing w:line="322" w:lineRule="exact"/>
        <w:ind w:left="20" w:right="20" w:firstLine="720"/>
        <w:jc w:val="both"/>
        <w:rPr>
          <w:sz w:val="24"/>
          <w:szCs w:val="24"/>
        </w:rPr>
      </w:pPr>
      <w:r w:rsidRPr="000D22A6">
        <w:rPr>
          <w:sz w:val="24"/>
          <w:szCs w:val="24"/>
        </w:rPr>
        <w:t xml:space="preserve">Основными показателями доступности предоставления </w:t>
      </w:r>
      <w:r w:rsidR="0032310D" w:rsidRPr="000D22A6">
        <w:rPr>
          <w:sz w:val="24"/>
          <w:szCs w:val="24"/>
        </w:rPr>
        <w:t>муниципальной</w:t>
      </w:r>
      <w:r w:rsidRPr="000D22A6">
        <w:rPr>
          <w:sz w:val="24"/>
          <w:szCs w:val="24"/>
        </w:rPr>
        <w:t xml:space="preserve"> услуги являются:</w:t>
      </w:r>
    </w:p>
    <w:p w:rsidR="00BC345D" w:rsidRPr="000D22A6" w:rsidRDefault="0032310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00BC345D" w:rsidRPr="000D22A6">
        <w:rPr>
          <w:sz w:val="24"/>
          <w:szCs w:val="24"/>
        </w:rPr>
        <w:t>о-</w:t>
      </w:r>
      <w:proofErr w:type="gramEnd"/>
      <w:r w:rsidR="00BC345D" w:rsidRPr="000D22A6">
        <w:rPr>
          <w:sz w:val="24"/>
          <w:szCs w:val="24"/>
        </w:rPr>
        <w:t xml:space="preserve"> телекоммуникационных сетях общего пользования (в том числе в сети «Интернет»), средствах массовой информации;</w:t>
      </w:r>
    </w:p>
    <w:p w:rsidR="00BC345D" w:rsidRPr="000D22A6" w:rsidRDefault="0032310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BC345D" w:rsidRPr="000D22A6" w:rsidRDefault="0032310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возможность получения информации о ходе предоставления муниципальной услуги, в том числе с использованием информационн</w:t>
      </w:r>
      <w:proofErr w:type="gramStart"/>
      <w:r w:rsidR="00BC345D" w:rsidRPr="000D22A6">
        <w:rPr>
          <w:sz w:val="24"/>
          <w:szCs w:val="24"/>
        </w:rPr>
        <w:t>о-</w:t>
      </w:r>
      <w:proofErr w:type="gramEnd"/>
      <w:r w:rsidR="00BC345D" w:rsidRPr="000D22A6">
        <w:rPr>
          <w:sz w:val="24"/>
          <w:szCs w:val="24"/>
        </w:rPr>
        <w:t xml:space="preserve"> коммуникационных технологий.</w:t>
      </w:r>
    </w:p>
    <w:p w:rsidR="00BC345D" w:rsidRPr="000D22A6" w:rsidRDefault="00BC345D" w:rsidP="00BC345D">
      <w:pPr>
        <w:numPr>
          <w:ilvl w:val="0"/>
          <w:numId w:val="28"/>
        </w:numPr>
        <w:tabs>
          <w:tab w:val="left" w:pos="1450"/>
        </w:tabs>
        <w:autoSpaceDE/>
        <w:autoSpaceDN/>
        <w:spacing w:line="322" w:lineRule="exact"/>
        <w:ind w:left="20" w:right="20" w:firstLine="720"/>
        <w:jc w:val="both"/>
        <w:rPr>
          <w:sz w:val="24"/>
          <w:szCs w:val="24"/>
        </w:rPr>
      </w:pPr>
      <w:r w:rsidRPr="000D22A6">
        <w:rPr>
          <w:sz w:val="24"/>
          <w:szCs w:val="24"/>
        </w:rPr>
        <w:t>Основными показателями качества предоставления муниципальной услуги являются:</w:t>
      </w:r>
    </w:p>
    <w:p w:rsidR="00BC345D" w:rsidRPr="000D22A6" w:rsidRDefault="0032310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C345D" w:rsidRPr="000D22A6" w:rsidRDefault="0032310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C345D" w:rsidRPr="000D22A6" w:rsidRDefault="0032310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C345D" w:rsidRPr="000D22A6" w:rsidRDefault="0032310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отсутствие нарушений установленных сроков в процессе предоставления муниципальной услуги;</w:t>
      </w:r>
    </w:p>
    <w:p w:rsidR="00BC345D" w:rsidRPr="000D22A6" w:rsidRDefault="0032310D" w:rsidP="00BC345D">
      <w:pPr>
        <w:spacing w:line="322" w:lineRule="exact"/>
        <w:ind w:left="20" w:right="20" w:firstLine="720"/>
        <w:jc w:val="both"/>
        <w:rPr>
          <w:sz w:val="24"/>
          <w:szCs w:val="24"/>
        </w:rPr>
      </w:pPr>
      <w:r w:rsidRPr="000D22A6">
        <w:rPr>
          <w:sz w:val="24"/>
          <w:szCs w:val="24"/>
        </w:rPr>
        <w:lastRenderedPageBreak/>
        <w:t xml:space="preserve">- </w:t>
      </w:r>
      <w:r w:rsidR="00BC345D" w:rsidRPr="000D22A6">
        <w:rPr>
          <w:sz w:val="24"/>
          <w:szCs w:val="24"/>
        </w:rPr>
        <w:t xml:space="preserve">отсутствие заявлений об оспаривании решений, действий (бездействия) </w:t>
      </w:r>
      <w:r w:rsidR="00BC6BD0" w:rsidRPr="000D22A6">
        <w:rPr>
          <w:sz w:val="24"/>
          <w:szCs w:val="24"/>
        </w:rPr>
        <w:t>Администрации либо Отдела</w:t>
      </w:r>
      <w:r w:rsidR="00BC345D" w:rsidRPr="000D22A6">
        <w:rPr>
          <w:sz w:val="24"/>
          <w:szCs w:val="24"/>
        </w:rPr>
        <w:t xml:space="preserve">, его должностных лиц, принимаемых (совершенных) при предоставлении муниципальной услуги, по </w:t>
      </w:r>
      <w:proofErr w:type="gramStart"/>
      <w:r w:rsidR="00BC345D" w:rsidRPr="000D22A6">
        <w:rPr>
          <w:sz w:val="24"/>
          <w:szCs w:val="24"/>
        </w:rPr>
        <w:t>итогам</w:t>
      </w:r>
      <w:proofErr w:type="gramEnd"/>
      <w:r w:rsidR="00BC345D" w:rsidRPr="000D22A6">
        <w:rPr>
          <w:sz w:val="24"/>
          <w:szCs w:val="24"/>
        </w:rPr>
        <w:t xml:space="preserve"> рассмотрения которых вынесены решения об удовлетворении (частичном удовлетворении) требований заявителей.</w:t>
      </w:r>
    </w:p>
    <w:p w:rsidR="00BC345D" w:rsidRPr="000D22A6" w:rsidRDefault="00BC345D" w:rsidP="0032310D">
      <w:pPr>
        <w:pStyle w:val="1"/>
        <w:spacing w:before="240" w:after="240"/>
        <w:jc w:val="center"/>
        <w:rPr>
          <w:color w:val="auto"/>
          <w:sz w:val="24"/>
          <w:szCs w:val="24"/>
        </w:rPr>
      </w:pPr>
      <w:bookmarkStart w:id="23" w:name="bookmark83"/>
      <w:bookmarkStart w:id="24" w:name="_Toc91233196"/>
      <w:r w:rsidRPr="000D22A6">
        <w:rPr>
          <w:rStyle w:val="19"/>
          <w:rFonts w:eastAsiaTheme="majorEastAsia"/>
          <w:color w:val="auto"/>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5" w:name="bookmark84"/>
      <w:bookmarkEnd w:id="23"/>
      <w:r w:rsidR="0032310D" w:rsidRPr="000D22A6">
        <w:rPr>
          <w:rStyle w:val="19"/>
          <w:rFonts w:eastAsiaTheme="majorEastAsia"/>
          <w:color w:val="auto"/>
          <w:sz w:val="24"/>
          <w:szCs w:val="24"/>
        </w:rPr>
        <w:t xml:space="preserve"> </w:t>
      </w:r>
      <w:r w:rsidRPr="000D22A6">
        <w:rPr>
          <w:rStyle w:val="19"/>
          <w:rFonts w:eastAsiaTheme="majorEastAsia"/>
          <w:color w:val="auto"/>
          <w:sz w:val="24"/>
          <w:szCs w:val="24"/>
        </w:rPr>
        <w:t>процедур в электронной форме</w:t>
      </w:r>
      <w:bookmarkEnd w:id="24"/>
      <w:bookmarkEnd w:id="25"/>
    </w:p>
    <w:p w:rsidR="00BC345D" w:rsidRPr="000D22A6" w:rsidRDefault="00BC345D" w:rsidP="0032310D">
      <w:pPr>
        <w:keepNext/>
        <w:keepLines/>
        <w:spacing w:before="240" w:after="240"/>
        <w:jc w:val="center"/>
        <w:rPr>
          <w:b/>
          <w:sz w:val="24"/>
          <w:szCs w:val="24"/>
        </w:rPr>
      </w:pPr>
      <w:bookmarkStart w:id="26" w:name="bookmark85"/>
      <w:r w:rsidRPr="000D22A6">
        <w:rPr>
          <w:rStyle w:val="19"/>
          <w:b/>
          <w:sz w:val="24"/>
          <w:szCs w:val="24"/>
        </w:rPr>
        <w:t>Исчерпывающий перечень административных процедур</w:t>
      </w:r>
      <w:bookmarkEnd w:id="26"/>
    </w:p>
    <w:p w:rsidR="00BC345D" w:rsidRPr="000D22A6" w:rsidRDefault="00BC345D" w:rsidP="00BC345D">
      <w:pPr>
        <w:numPr>
          <w:ilvl w:val="0"/>
          <w:numId w:val="29"/>
        </w:numPr>
        <w:tabs>
          <w:tab w:val="left" w:pos="1278"/>
        </w:tabs>
        <w:autoSpaceDE/>
        <w:autoSpaceDN/>
        <w:spacing w:line="326" w:lineRule="exact"/>
        <w:ind w:left="20" w:right="20" w:firstLine="700"/>
        <w:jc w:val="both"/>
        <w:rPr>
          <w:sz w:val="24"/>
          <w:szCs w:val="24"/>
        </w:rPr>
      </w:pPr>
      <w:r w:rsidRPr="000D22A6">
        <w:rPr>
          <w:sz w:val="24"/>
          <w:szCs w:val="24"/>
        </w:rPr>
        <w:t>Предоставление муниципальной услуги включает в себя следующие административные процедуры:</w:t>
      </w:r>
    </w:p>
    <w:p w:rsidR="00BC345D" w:rsidRPr="000D22A6" w:rsidRDefault="00BA6FED" w:rsidP="00BC345D">
      <w:pPr>
        <w:spacing w:line="322" w:lineRule="exact"/>
        <w:ind w:left="20" w:right="20" w:firstLine="700"/>
        <w:jc w:val="both"/>
        <w:rPr>
          <w:sz w:val="24"/>
          <w:szCs w:val="24"/>
        </w:rPr>
      </w:pPr>
      <w:r w:rsidRPr="000D22A6">
        <w:rPr>
          <w:sz w:val="24"/>
          <w:szCs w:val="24"/>
        </w:rPr>
        <w:t xml:space="preserve">- </w:t>
      </w:r>
      <w:r w:rsidR="00BC345D" w:rsidRPr="000D22A6">
        <w:rPr>
          <w:sz w:val="24"/>
          <w:szCs w:val="24"/>
        </w:rPr>
        <w:t>прием, проверка документов и регистрация уведомления о планируемом строительстве, уведомления об изменении параметров;</w:t>
      </w:r>
    </w:p>
    <w:p w:rsidR="00BC345D" w:rsidRPr="000D22A6" w:rsidRDefault="00BA6FED" w:rsidP="00BC345D">
      <w:pPr>
        <w:spacing w:line="322" w:lineRule="exact"/>
        <w:ind w:left="20" w:right="20" w:firstLine="700"/>
        <w:jc w:val="both"/>
        <w:rPr>
          <w:sz w:val="24"/>
          <w:szCs w:val="24"/>
        </w:rPr>
      </w:pPr>
      <w:r w:rsidRPr="000D22A6">
        <w:rPr>
          <w:sz w:val="24"/>
          <w:szCs w:val="24"/>
        </w:rPr>
        <w:t xml:space="preserve">- </w:t>
      </w:r>
      <w:r w:rsidR="00BC345D" w:rsidRPr="000D22A6">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A6FED" w:rsidRPr="000D22A6" w:rsidRDefault="00BA6FED" w:rsidP="00BA6FED">
      <w:pPr>
        <w:pStyle w:val="122"/>
        <w:shd w:val="clear" w:color="auto" w:fill="auto"/>
        <w:spacing w:before="0" w:line="322" w:lineRule="exact"/>
        <w:ind w:left="720" w:right="-2"/>
        <w:rPr>
          <w:sz w:val="24"/>
          <w:szCs w:val="24"/>
        </w:rPr>
      </w:pPr>
      <w:r w:rsidRPr="000D22A6">
        <w:rPr>
          <w:sz w:val="24"/>
          <w:szCs w:val="24"/>
        </w:rPr>
        <w:t xml:space="preserve">- рассмотрение документов и сведений; </w:t>
      </w:r>
    </w:p>
    <w:p w:rsidR="00BA6FED" w:rsidRPr="000D22A6" w:rsidRDefault="00BA6FED" w:rsidP="00BA6FED">
      <w:pPr>
        <w:pStyle w:val="122"/>
        <w:shd w:val="clear" w:color="auto" w:fill="auto"/>
        <w:spacing w:before="0" w:line="322" w:lineRule="exact"/>
        <w:ind w:left="720" w:right="-2"/>
        <w:rPr>
          <w:sz w:val="24"/>
          <w:szCs w:val="24"/>
        </w:rPr>
      </w:pPr>
      <w:r w:rsidRPr="000D22A6">
        <w:rPr>
          <w:sz w:val="24"/>
          <w:szCs w:val="24"/>
        </w:rPr>
        <w:t xml:space="preserve">- принятие решения; </w:t>
      </w:r>
    </w:p>
    <w:p w:rsidR="00BA6FED" w:rsidRPr="000D22A6" w:rsidRDefault="00BA6FED" w:rsidP="00BA6FED">
      <w:pPr>
        <w:pStyle w:val="122"/>
        <w:shd w:val="clear" w:color="auto" w:fill="auto"/>
        <w:spacing w:before="0" w:line="322" w:lineRule="exact"/>
        <w:ind w:left="720" w:right="-2"/>
        <w:rPr>
          <w:sz w:val="24"/>
          <w:szCs w:val="24"/>
        </w:rPr>
      </w:pPr>
      <w:r w:rsidRPr="000D22A6">
        <w:rPr>
          <w:sz w:val="24"/>
          <w:szCs w:val="24"/>
        </w:rPr>
        <w:t>- выдача результата.</w:t>
      </w:r>
    </w:p>
    <w:p w:rsidR="00BC345D" w:rsidRPr="000D22A6" w:rsidRDefault="00BC345D" w:rsidP="00BC345D">
      <w:pPr>
        <w:spacing w:after="600" w:line="322" w:lineRule="exact"/>
        <w:ind w:left="20" w:right="20" w:firstLine="700"/>
        <w:jc w:val="both"/>
        <w:rPr>
          <w:sz w:val="24"/>
          <w:szCs w:val="24"/>
        </w:rPr>
      </w:pPr>
      <w:r w:rsidRPr="000D22A6">
        <w:rPr>
          <w:sz w:val="24"/>
          <w:szCs w:val="24"/>
        </w:rPr>
        <w:t>Описание административных процедур представлено в Приложении № 6 к настоящему Административному регламенту.</w:t>
      </w:r>
    </w:p>
    <w:p w:rsidR="00BC345D" w:rsidRPr="000D22A6" w:rsidRDefault="00BC345D" w:rsidP="00BA6FED">
      <w:pPr>
        <w:keepNext/>
        <w:keepLines/>
        <w:spacing w:before="240" w:after="240"/>
        <w:ind w:right="23" w:firstLine="11"/>
        <w:jc w:val="center"/>
        <w:rPr>
          <w:b/>
          <w:sz w:val="24"/>
          <w:szCs w:val="24"/>
        </w:rPr>
      </w:pPr>
      <w:bookmarkStart w:id="27" w:name="bookmark86"/>
      <w:r w:rsidRPr="000D22A6">
        <w:rPr>
          <w:rStyle w:val="19"/>
          <w:b/>
          <w:sz w:val="24"/>
          <w:szCs w:val="24"/>
        </w:rPr>
        <w:t>Перечень административных процедур (действий) при предоставл</w:t>
      </w:r>
      <w:r w:rsidR="00BC6BD0" w:rsidRPr="000D22A6">
        <w:rPr>
          <w:rStyle w:val="19"/>
          <w:b/>
          <w:sz w:val="24"/>
          <w:szCs w:val="24"/>
        </w:rPr>
        <w:t xml:space="preserve">ении муниципальной услуги </w:t>
      </w:r>
      <w:r w:rsidRPr="000D22A6">
        <w:rPr>
          <w:rStyle w:val="19"/>
          <w:b/>
          <w:sz w:val="24"/>
          <w:szCs w:val="24"/>
        </w:rPr>
        <w:t>в электронной форме</w:t>
      </w:r>
      <w:bookmarkEnd w:id="27"/>
    </w:p>
    <w:p w:rsidR="00BC345D" w:rsidRPr="000D22A6" w:rsidRDefault="00BC345D" w:rsidP="00BC345D">
      <w:pPr>
        <w:numPr>
          <w:ilvl w:val="0"/>
          <w:numId w:val="29"/>
        </w:numPr>
        <w:tabs>
          <w:tab w:val="left" w:pos="1393"/>
        </w:tabs>
        <w:autoSpaceDE/>
        <w:autoSpaceDN/>
        <w:spacing w:line="322" w:lineRule="exact"/>
        <w:ind w:left="20" w:right="20" w:firstLine="700"/>
        <w:jc w:val="both"/>
        <w:rPr>
          <w:sz w:val="24"/>
          <w:szCs w:val="24"/>
        </w:rPr>
      </w:pPr>
      <w:r w:rsidRPr="000D22A6">
        <w:rPr>
          <w:sz w:val="24"/>
          <w:szCs w:val="24"/>
        </w:rPr>
        <w:t>При предоставлении муниципальной услуги в электронной форме заявителю обеспечиваются:</w:t>
      </w:r>
    </w:p>
    <w:p w:rsidR="00BC345D" w:rsidRPr="000D22A6" w:rsidRDefault="00BA6FED" w:rsidP="00BC345D">
      <w:pPr>
        <w:spacing w:line="322" w:lineRule="exact"/>
        <w:ind w:left="20" w:right="20" w:firstLine="700"/>
        <w:jc w:val="both"/>
        <w:rPr>
          <w:sz w:val="24"/>
          <w:szCs w:val="24"/>
        </w:rPr>
      </w:pPr>
      <w:r w:rsidRPr="000D22A6">
        <w:rPr>
          <w:sz w:val="24"/>
          <w:szCs w:val="24"/>
        </w:rPr>
        <w:t xml:space="preserve">- </w:t>
      </w:r>
      <w:r w:rsidR="00BC345D" w:rsidRPr="000D22A6">
        <w:rPr>
          <w:sz w:val="24"/>
          <w:szCs w:val="24"/>
        </w:rPr>
        <w:t>получение информации о порядке и сроках предоставления муниципальной услуги;</w:t>
      </w:r>
    </w:p>
    <w:p w:rsidR="00BC345D" w:rsidRPr="000D22A6" w:rsidRDefault="00BA6FED" w:rsidP="00BC345D">
      <w:pPr>
        <w:spacing w:line="322" w:lineRule="exact"/>
        <w:ind w:left="20" w:right="20" w:firstLine="700"/>
        <w:jc w:val="both"/>
        <w:rPr>
          <w:sz w:val="24"/>
          <w:szCs w:val="24"/>
        </w:rPr>
      </w:pPr>
      <w:r w:rsidRPr="000D22A6">
        <w:rPr>
          <w:sz w:val="24"/>
          <w:szCs w:val="24"/>
        </w:rPr>
        <w:t xml:space="preserve">- </w:t>
      </w:r>
      <w:r w:rsidR="00BC345D" w:rsidRPr="000D22A6">
        <w:rPr>
          <w:sz w:val="24"/>
          <w:szCs w:val="24"/>
        </w:rPr>
        <w:t>формирование уведомления о планируемом строительстве, уведомления об изменении параметров;</w:t>
      </w:r>
    </w:p>
    <w:p w:rsidR="00BC345D" w:rsidRPr="000D22A6" w:rsidRDefault="00BA6FED" w:rsidP="00BC345D">
      <w:pPr>
        <w:spacing w:line="322" w:lineRule="exact"/>
        <w:ind w:left="20" w:right="20" w:firstLine="700"/>
        <w:jc w:val="both"/>
        <w:rPr>
          <w:sz w:val="24"/>
          <w:szCs w:val="24"/>
        </w:rPr>
      </w:pPr>
      <w:r w:rsidRPr="000D22A6">
        <w:rPr>
          <w:sz w:val="24"/>
          <w:szCs w:val="24"/>
        </w:rPr>
        <w:t xml:space="preserve">- </w:t>
      </w:r>
      <w:r w:rsidR="0004408B" w:rsidRPr="000D22A6">
        <w:rPr>
          <w:sz w:val="24"/>
          <w:szCs w:val="24"/>
        </w:rPr>
        <w:t>прием и регистрация</w:t>
      </w:r>
      <w:r w:rsidR="00BC345D" w:rsidRPr="000D22A6">
        <w:rPr>
          <w:sz w:val="24"/>
          <w:szCs w:val="24"/>
        </w:rPr>
        <w:t xml:space="preserve">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BC345D" w:rsidRPr="000D22A6" w:rsidRDefault="00BA6FED" w:rsidP="00BC345D">
      <w:pPr>
        <w:spacing w:line="322" w:lineRule="exact"/>
        <w:ind w:left="20" w:right="20" w:firstLine="700"/>
        <w:jc w:val="both"/>
        <w:rPr>
          <w:sz w:val="24"/>
          <w:szCs w:val="24"/>
        </w:rPr>
      </w:pPr>
      <w:r w:rsidRPr="000D22A6">
        <w:rPr>
          <w:sz w:val="24"/>
          <w:szCs w:val="24"/>
        </w:rPr>
        <w:t xml:space="preserve">- </w:t>
      </w:r>
      <w:r w:rsidR="00BC345D" w:rsidRPr="000D22A6">
        <w:rPr>
          <w:sz w:val="24"/>
          <w:szCs w:val="24"/>
        </w:rPr>
        <w:t xml:space="preserve">получение результата предоставления </w:t>
      </w:r>
      <w:r w:rsidRPr="000D22A6">
        <w:rPr>
          <w:sz w:val="24"/>
          <w:szCs w:val="24"/>
        </w:rPr>
        <w:t>муниципальной</w:t>
      </w:r>
      <w:r w:rsidR="00BC345D" w:rsidRPr="000D22A6">
        <w:rPr>
          <w:sz w:val="24"/>
          <w:szCs w:val="24"/>
        </w:rPr>
        <w:t xml:space="preserve"> услуги;</w:t>
      </w:r>
    </w:p>
    <w:p w:rsidR="00BC345D" w:rsidRPr="000D22A6" w:rsidRDefault="00BA6FED" w:rsidP="00BC345D">
      <w:pPr>
        <w:spacing w:line="322" w:lineRule="exact"/>
        <w:ind w:left="20" w:right="20" w:firstLine="700"/>
        <w:jc w:val="both"/>
        <w:rPr>
          <w:sz w:val="24"/>
          <w:szCs w:val="24"/>
        </w:rPr>
      </w:pPr>
      <w:r w:rsidRPr="000D22A6">
        <w:rPr>
          <w:sz w:val="24"/>
          <w:szCs w:val="24"/>
        </w:rPr>
        <w:t xml:space="preserve">- </w:t>
      </w:r>
      <w:r w:rsidR="00BC345D" w:rsidRPr="000D22A6">
        <w:rPr>
          <w:sz w:val="24"/>
          <w:szCs w:val="24"/>
        </w:rPr>
        <w:t>получение сведений о ходе рассмотрения уведомления о планируемом строительстве, уведомления об изменении параметров;</w:t>
      </w:r>
    </w:p>
    <w:p w:rsidR="00BC345D" w:rsidRPr="000D22A6" w:rsidRDefault="00BA6FED" w:rsidP="00BC345D">
      <w:pPr>
        <w:spacing w:line="322" w:lineRule="exact"/>
        <w:ind w:left="20" w:right="20" w:firstLine="700"/>
        <w:jc w:val="both"/>
        <w:rPr>
          <w:sz w:val="24"/>
          <w:szCs w:val="24"/>
        </w:rPr>
      </w:pPr>
      <w:r w:rsidRPr="000D22A6">
        <w:rPr>
          <w:sz w:val="24"/>
          <w:szCs w:val="24"/>
        </w:rPr>
        <w:t xml:space="preserve">- </w:t>
      </w:r>
      <w:r w:rsidR="00BC345D" w:rsidRPr="000D22A6">
        <w:rPr>
          <w:sz w:val="24"/>
          <w:szCs w:val="24"/>
        </w:rPr>
        <w:t>осуществление оценки качества предоставления муниципальной услуги;</w:t>
      </w:r>
    </w:p>
    <w:p w:rsidR="00BC345D" w:rsidRPr="000D22A6" w:rsidRDefault="00BA6FED" w:rsidP="00BC345D">
      <w:pPr>
        <w:spacing w:line="322" w:lineRule="exact"/>
        <w:ind w:left="20" w:right="20" w:firstLine="700"/>
        <w:jc w:val="both"/>
        <w:rPr>
          <w:sz w:val="24"/>
          <w:szCs w:val="24"/>
        </w:rPr>
      </w:pPr>
      <w:proofErr w:type="gramStart"/>
      <w:r w:rsidRPr="000D22A6">
        <w:rPr>
          <w:sz w:val="24"/>
          <w:szCs w:val="24"/>
        </w:rPr>
        <w:t xml:space="preserve">- </w:t>
      </w:r>
      <w:r w:rsidR="00BC345D" w:rsidRPr="000D22A6">
        <w:rPr>
          <w:sz w:val="24"/>
          <w:szCs w:val="24"/>
        </w:rPr>
        <w:t xml:space="preserve">досудебное (внесудебное) обжалование решений и действий (бездействия) </w:t>
      </w:r>
      <w:r w:rsidR="0004408B" w:rsidRPr="000D22A6">
        <w:rPr>
          <w:sz w:val="24"/>
          <w:szCs w:val="24"/>
        </w:rPr>
        <w:t>Администрации, Отдела</w:t>
      </w:r>
      <w:r w:rsidR="00BC345D" w:rsidRPr="000D22A6">
        <w:rPr>
          <w:sz w:val="24"/>
          <w:szCs w:val="24"/>
        </w:rPr>
        <w:t xml:space="preserve"> либо действия (бездействие) должностных лиц </w:t>
      </w:r>
      <w:r w:rsidR="0004408B" w:rsidRPr="000D22A6">
        <w:rPr>
          <w:sz w:val="24"/>
          <w:szCs w:val="24"/>
        </w:rPr>
        <w:t>Администрации, Отдела</w:t>
      </w:r>
      <w:r w:rsidR="00BC345D" w:rsidRPr="000D22A6">
        <w:rPr>
          <w:sz w:val="24"/>
          <w:szCs w:val="24"/>
        </w:rPr>
        <w:t>, предоставляющего муниципальную услугу, либо муниципального служащего.</w:t>
      </w:r>
      <w:proofErr w:type="gramEnd"/>
    </w:p>
    <w:p w:rsidR="00BC345D" w:rsidRPr="000D22A6" w:rsidRDefault="00BC345D" w:rsidP="0058466D">
      <w:pPr>
        <w:keepNext/>
        <w:keepLines/>
        <w:spacing w:before="240" w:after="240"/>
        <w:ind w:left="20" w:firstLine="720"/>
        <w:jc w:val="center"/>
        <w:rPr>
          <w:b/>
          <w:sz w:val="24"/>
          <w:szCs w:val="24"/>
        </w:rPr>
      </w:pPr>
      <w:bookmarkStart w:id="28" w:name="bookmark87"/>
      <w:r w:rsidRPr="000D22A6">
        <w:rPr>
          <w:rStyle w:val="19"/>
          <w:b/>
          <w:sz w:val="24"/>
          <w:szCs w:val="24"/>
        </w:rPr>
        <w:lastRenderedPageBreak/>
        <w:t>Порядок осуществления административных процедур (действий) в</w:t>
      </w:r>
      <w:bookmarkStart w:id="29" w:name="bookmark88"/>
      <w:bookmarkEnd w:id="28"/>
      <w:r w:rsidR="0058466D" w:rsidRPr="000D22A6">
        <w:rPr>
          <w:rStyle w:val="19"/>
          <w:b/>
          <w:sz w:val="24"/>
          <w:szCs w:val="24"/>
        </w:rPr>
        <w:t xml:space="preserve"> </w:t>
      </w:r>
      <w:r w:rsidRPr="000D22A6">
        <w:rPr>
          <w:rStyle w:val="19"/>
          <w:b/>
          <w:sz w:val="24"/>
          <w:szCs w:val="24"/>
        </w:rPr>
        <w:t>электронной форме</w:t>
      </w:r>
      <w:bookmarkEnd w:id="29"/>
    </w:p>
    <w:p w:rsidR="00BC345D" w:rsidRPr="000D22A6" w:rsidRDefault="00BC345D" w:rsidP="00BC345D">
      <w:pPr>
        <w:spacing w:line="322" w:lineRule="exact"/>
        <w:ind w:left="20" w:right="20" w:firstLine="720"/>
        <w:jc w:val="both"/>
        <w:rPr>
          <w:sz w:val="24"/>
          <w:szCs w:val="24"/>
        </w:rPr>
      </w:pPr>
      <w:r w:rsidRPr="000D22A6">
        <w:rPr>
          <w:sz w:val="24"/>
          <w:szCs w:val="24"/>
        </w:rPr>
        <w:t>3.3. Формирование уведомления о планируемом строительстве, уведомления об изменении параметров.</w:t>
      </w:r>
    </w:p>
    <w:p w:rsidR="00BC345D" w:rsidRPr="000D22A6" w:rsidRDefault="00BC345D" w:rsidP="00BC345D">
      <w:pPr>
        <w:spacing w:line="322" w:lineRule="exact"/>
        <w:ind w:left="20" w:right="20" w:firstLine="720"/>
        <w:jc w:val="both"/>
        <w:rPr>
          <w:sz w:val="24"/>
          <w:szCs w:val="24"/>
        </w:rPr>
      </w:pPr>
      <w:r w:rsidRPr="000D22A6">
        <w:rPr>
          <w:sz w:val="24"/>
          <w:szCs w:val="24"/>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BC345D" w:rsidRPr="000D22A6" w:rsidRDefault="00BC345D" w:rsidP="00BC345D">
      <w:pPr>
        <w:spacing w:line="322" w:lineRule="exact"/>
        <w:ind w:left="20" w:right="20" w:firstLine="720"/>
        <w:jc w:val="both"/>
        <w:rPr>
          <w:sz w:val="24"/>
          <w:szCs w:val="24"/>
        </w:rPr>
      </w:pPr>
      <w:r w:rsidRPr="000D22A6">
        <w:rPr>
          <w:sz w:val="24"/>
          <w:szCs w:val="24"/>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BC345D" w:rsidRPr="000D22A6" w:rsidRDefault="00BC345D" w:rsidP="00BC345D">
      <w:pPr>
        <w:spacing w:line="322" w:lineRule="exact"/>
        <w:ind w:left="20" w:right="20" w:firstLine="720"/>
        <w:jc w:val="both"/>
        <w:rPr>
          <w:sz w:val="24"/>
          <w:szCs w:val="24"/>
        </w:rPr>
      </w:pPr>
      <w:r w:rsidRPr="000D22A6">
        <w:rPr>
          <w:sz w:val="24"/>
          <w:szCs w:val="24"/>
        </w:rPr>
        <w:t>При формировании уведомления о планируемом строительстве, уведомления об изменении параметров заявителю обеспечивается:</w:t>
      </w:r>
    </w:p>
    <w:p w:rsidR="00BC345D" w:rsidRPr="000D22A6" w:rsidRDefault="00BC345D" w:rsidP="00BC345D">
      <w:pPr>
        <w:tabs>
          <w:tab w:val="left" w:pos="1124"/>
        </w:tabs>
        <w:spacing w:line="322" w:lineRule="exact"/>
        <w:ind w:left="20" w:right="20" w:firstLine="720"/>
        <w:jc w:val="both"/>
        <w:rPr>
          <w:sz w:val="24"/>
          <w:szCs w:val="24"/>
        </w:rPr>
      </w:pPr>
      <w:r w:rsidRPr="000D22A6">
        <w:rPr>
          <w:sz w:val="24"/>
          <w:szCs w:val="24"/>
        </w:rPr>
        <w:t>а)</w:t>
      </w:r>
      <w:r w:rsidRPr="000D22A6">
        <w:rPr>
          <w:sz w:val="24"/>
          <w:szCs w:val="24"/>
        </w:rP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BC345D" w:rsidRPr="000D22A6" w:rsidRDefault="00BC345D" w:rsidP="00BC345D">
      <w:pPr>
        <w:tabs>
          <w:tab w:val="left" w:pos="1105"/>
        </w:tabs>
        <w:spacing w:line="322" w:lineRule="exact"/>
        <w:ind w:left="20" w:right="20" w:firstLine="720"/>
        <w:jc w:val="both"/>
        <w:rPr>
          <w:sz w:val="24"/>
          <w:szCs w:val="24"/>
        </w:rPr>
      </w:pPr>
      <w:r w:rsidRPr="000D22A6">
        <w:rPr>
          <w:sz w:val="24"/>
          <w:szCs w:val="24"/>
        </w:rPr>
        <w:t>б)</w:t>
      </w:r>
      <w:r w:rsidRPr="000D22A6">
        <w:rPr>
          <w:sz w:val="24"/>
          <w:szCs w:val="24"/>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BC345D" w:rsidRPr="000D22A6" w:rsidRDefault="00BC345D" w:rsidP="00BC345D">
      <w:pPr>
        <w:tabs>
          <w:tab w:val="left" w:pos="1177"/>
        </w:tabs>
        <w:spacing w:line="322" w:lineRule="exact"/>
        <w:ind w:left="20" w:right="20" w:firstLine="720"/>
        <w:jc w:val="both"/>
        <w:rPr>
          <w:sz w:val="24"/>
          <w:szCs w:val="24"/>
        </w:rPr>
      </w:pPr>
      <w:r w:rsidRPr="000D22A6">
        <w:rPr>
          <w:sz w:val="24"/>
          <w:szCs w:val="24"/>
        </w:rPr>
        <w:t>в)</w:t>
      </w:r>
      <w:r w:rsidRPr="000D22A6">
        <w:rPr>
          <w:sz w:val="24"/>
          <w:szCs w:val="24"/>
        </w:rP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BC345D" w:rsidRPr="000D22A6" w:rsidRDefault="00BC345D" w:rsidP="00BC345D">
      <w:pPr>
        <w:tabs>
          <w:tab w:val="left" w:pos="1143"/>
        </w:tabs>
        <w:spacing w:line="322" w:lineRule="exact"/>
        <w:ind w:left="20" w:right="20" w:firstLine="720"/>
        <w:jc w:val="both"/>
        <w:rPr>
          <w:sz w:val="24"/>
          <w:szCs w:val="24"/>
        </w:rPr>
      </w:pPr>
      <w:r w:rsidRPr="000D22A6">
        <w:rPr>
          <w:sz w:val="24"/>
          <w:szCs w:val="24"/>
        </w:rPr>
        <w:t>г)</w:t>
      </w:r>
      <w:r w:rsidRPr="000D22A6">
        <w:rPr>
          <w:sz w:val="24"/>
          <w:szCs w:val="24"/>
        </w:rPr>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C345D" w:rsidRPr="000D22A6" w:rsidRDefault="00BC345D" w:rsidP="00BC345D">
      <w:pPr>
        <w:tabs>
          <w:tab w:val="left" w:pos="1138"/>
        </w:tabs>
        <w:spacing w:line="322" w:lineRule="exact"/>
        <w:ind w:left="20" w:right="20" w:firstLine="720"/>
        <w:jc w:val="both"/>
        <w:rPr>
          <w:sz w:val="24"/>
          <w:szCs w:val="24"/>
        </w:rPr>
      </w:pPr>
      <w:r w:rsidRPr="000D22A6">
        <w:rPr>
          <w:sz w:val="24"/>
          <w:szCs w:val="24"/>
        </w:rPr>
        <w:t>д)</w:t>
      </w:r>
      <w:r w:rsidRPr="000D22A6">
        <w:rPr>
          <w:sz w:val="24"/>
          <w:szCs w:val="24"/>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BC345D" w:rsidRPr="000D22A6" w:rsidRDefault="00BC345D" w:rsidP="00BC345D">
      <w:pPr>
        <w:tabs>
          <w:tab w:val="left" w:pos="303"/>
        </w:tabs>
        <w:spacing w:line="322" w:lineRule="exact"/>
        <w:ind w:left="20" w:firstLine="720"/>
        <w:jc w:val="both"/>
        <w:rPr>
          <w:sz w:val="24"/>
          <w:szCs w:val="24"/>
        </w:rPr>
      </w:pPr>
      <w:r w:rsidRPr="000D22A6">
        <w:rPr>
          <w:sz w:val="24"/>
          <w:szCs w:val="24"/>
        </w:rPr>
        <w:t>е)</w:t>
      </w:r>
      <w:r w:rsidRPr="000D22A6">
        <w:rPr>
          <w:sz w:val="24"/>
          <w:szCs w:val="24"/>
        </w:rPr>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BC345D" w:rsidRPr="000D22A6" w:rsidRDefault="00BC345D" w:rsidP="00BC345D">
      <w:pPr>
        <w:spacing w:line="322" w:lineRule="exact"/>
        <w:ind w:left="20" w:right="20" w:firstLine="720"/>
        <w:jc w:val="both"/>
        <w:rPr>
          <w:sz w:val="24"/>
          <w:szCs w:val="24"/>
        </w:rPr>
      </w:pPr>
      <w:r w:rsidRPr="000D22A6">
        <w:rPr>
          <w:sz w:val="24"/>
          <w:szCs w:val="24"/>
        </w:rPr>
        <w:lastRenderedPageBreak/>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w:t>
      </w:r>
      <w:r w:rsidR="001E5930" w:rsidRPr="000D22A6">
        <w:rPr>
          <w:sz w:val="24"/>
          <w:szCs w:val="24"/>
        </w:rPr>
        <w:t>Отдел</w:t>
      </w:r>
      <w:r w:rsidRPr="000D22A6">
        <w:rPr>
          <w:sz w:val="24"/>
          <w:szCs w:val="24"/>
        </w:rPr>
        <w:t xml:space="preserve"> посредством Единого портала, регионального портала.</w:t>
      </w:r>
    </w:p>
    <w:p w:rsidR="00BC345D" w:rsidRPr="000D22A6" w:rsidRDefault="001E5930" w:rsidP="00BC345D">
      <w:pPr>
        <w:numPr>
          <w:ilvl w:val="0"/>
          <w:numId w:val="30"/>
        </w:numPr>
        <w:tabs>
          <w:tab w:val="left" w:pos="1230"/>
        </w:tabs>
        <w:autoSpaceDE/>
        <w:autoSpaceDN/>
        <w:spacing w:line="322" w:lineRule="exact"/>
        <w:ind w:left="20" w:right="20" w:firstLine="720"/>
        <w:jc w:val="both"/>
        <w:rPr>
          <w:sz w:val="24"/>
          <w:szCs w:val="24"/>
        </w:rPr>
      </w:pPr>
      <w:r w:rsidRPr="000D22A6">
        <w:rPr>
          <w:sz w:val="24"/>
          <w:szCs w:val="24"/>
        </w:rPr>
        <w:t>Отдел</w:t>
      </w:r>
      <w:r w:rsidR="00BC345D" w:rsidRPr="000D22A6">
        <w:rPr>
          <w:sz w:val="24"/>
          <w:szCs w:val="24"/>
        </w:rPr>
        <w:t xml:space="preserve">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BC345D" w:rsidRPr="000D22A6" w:rsidRDefault="00BC345D" w:rsidP="00BC345D">
      <w:pPr>
        <w:tabs>
          <w:tab w:val="left" w:pos="1105"/>
        </w:tabs>
        <w:spacing w:line="322" w:lineRule="exact"/>
        <w:ind w:left="20" w:right="20" w:firstLine="720"/>
        <w:jc w:val="both"/>
        <w:rPr>
          <w:sz w:val="24"/>
          <w:szCs w:val="24"/>
        </w:rPr>
      </w:pPr>
      <w:r w:rsidRPr="000D22A6">
        <w:rPr>
          <w:sz w:val="24"/>
          <w:szCs w:val="24"/>
        </w:rPr>
        <w:t>а)</w:t>
      </w:r>
      <w:r w:rsidRPr="000D22A6">
        <w:rPr>
          <w:sz w:val="24"/>
          <w:szCs w:val="24"/>
        </w:rPr>
        <w:tab/>
        <w:t xml:space="preserve">прием документов, </w:t>
      </w:r>
      <w:r w:rsidR="0058466D" w:rsidRPr="000D22A6">
        <w:rPr>
          <w:sz w:val="24"/>
          <w:szCs w:val="24"/>
        </w:rPr>
        <w:t xml:space="preserve">необходимых для предоставления </w:t>
      </w:r>
      <w:r w:rsidRPr="000D22A6">
        <w:rPr>
          <w:sz w:val="24"/>
          <w:szCs w:val="24"/>
        </w:rPr>
        <w:t>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BC345D" w:rsidRPr="000D22A6" w:rsidRDefault="00BC345D" w:rsidP="00BC345D">
      <w:pPr>
        <w:tabs>
          <w:tab w:val="left" w:pos="1071"/>
        </w:tabs>
        <w:spacing w:line="322" w:lineRule="exact"/>
        <w:ind w:left="20" w:right="20" w:firstLine="720"/>
        <w:jc w:val="both"/>
        <w:rPr>
          <w:sz w:val="24"/>
          <w:szCs w:val="24"/>
        </w:rPr>
      </w:pPr>
      <w:r w:rsidRPr="000D22A6">
        <w:rPr>
          <w:sz w:val="24"/>
          <w:szCs w:val="24"/>
        </w:rPr>
        <w:t>б)</w:t>
      </w:r>
      <w:r w:rsidRPr="000D22A6">
        <w:rPr>
          <w:sz w:val="24"/>
          <w:szCs w:val="24"/>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BC345D" w:rsidRPr="000D22A6" w:rsidRDefault="00BC345D" w:rsidP="00BC345D">
      <w:pPr>
        <w:numPr>
          <w:ilvl w:val="0"/>
          <w:numId w:val="30"/>
        </w:numPr>
        <w:tabs>
          <w:tab w:val="left" w:pos="1220"/>
        </w:tabs>
        <w:autoSpaceDE/>
        <w:autoSpaceDN/>
        <w:spacing w:line="322" w:lineRule="exact"/>
        <w:ind w:left="20" w:right="20" w:firstLine="720"/>
        <w:jc w:val="both"/>
        <w:rPr>
          <w:sz w:val="24"/>
          <w:szCs w:val="24"/>
        </w:rPr>
      </w:pPr>
      <w:r w:rsidRPr="000D22A6">
        <w:rPr>
          <w:sz w:val="24"/>
          <w:szCs w:val="24"/>
        </w:rPr>
        <w:t xml:space="preserve">Электронное уведомление о планируемом строительстве, уведомление об изменении параметров становится доступным для </w:t>
      </w:r>
      <w:r w:rsidR="001E5930" w:rsidRPr="000D22A6">
        <w:rPr>
          <w:sz w:val="24"/>
          <w:szCs w:val="24"/>
        </w:rPr>
        <w:t>специалиста Отдела</w:t>
      </w:r>
      <w:r w:rsidRPr="000D22A6">
        <w:rPr>
          <w:sz w:val="24"/>
          <w:szCs w:val="24"/>
        </w:rPr>
        <w:t>,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для предоставления муниципальной услуги (далее - ГИС).</w:t>
      </w:r>
    </w:p>
    <w:p w:rsidR="00BC345D" w:rsidRPr="000D22A6" w:rsidRDefault="001E5930" w:rsidP="00BC345D">
      <w:pPr>
        <w:spacing w:line="322" w:lineRule="exact"/>
        <w:ind w:left="20" w:firstLine="720"/>
        <w:jc w:val="both"/>
        <w:rPr>
          <w:sz w:val="24"/>
          <w:szCs w:val="24"/>
        </w:rPr>
      </w:pPr>
      <w:r w:rsidRPr="000D22A6">
        <w:rPr>
          <w:sz w:val="24"/>
          <w:szCs w:val="24"/>
        </w:rPr>
        <w:t>Специалист Отдела</w:t>
      </w:r>
      <w:r w:rsidR="00BC345D" w:rsidRPr="000D22A6">
        <w:rPr>
          <w:sz w:val="24"/>
          <w:szCs w:val="24"/>
        </w:rPr>
        <w:t>:</w:t>
      </w:r>
    </w:p>
    <w:p w:rsidR="00BC345D" w:rsidRPr="000D22A6" w:rsidRDefault="0058466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BC345D" w:rsidRPr="000D22A6" w:rsidRDefault="0058466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BC345D" w:rsidRPr="000D22A6" w:rsidRDefault="0058466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производит действия в соответствии с пунктом 3.4 настоящего Административного регламента.</w:t>
      </w:r>
    </w:p>
    <w:p w:rsidR="00BC345D" w:rsidRPr="000D22A6" w:rsidRDefault="00BC345D" w:rsidP="00BC345D">
      <w:pPr>
        <w:numPr>
          <w:ilvl w:val="0"/>
          <w:numId w:val="30"/>
        </w:numPr>
        <w:tabs>
          <w:tab w:val="left" w:pos="1364"/>
        </w:tabs>
        <w:autoSpaceDE/>
        <w:autoSpaceDN/>
        <w:spacing w:line="322" w:lineRule="exact"/>
        <w:ind w:left="20" w:right="20" w:firstLine="720"/>
        <w:jc w:val="both"/>
        <w:rPr>
          <w:sz w:val="24"/>
          <w:szCs w:val="24"/>
        </w:rPr>
      </w:pPr>
      <w:r w:rsidRPr="000D22A6">
        <w:rPr>
          <w:sz w:val="24"/>
          <w:szCs w:val="24"/>
        </w:rPr>
        <w:t>Заявителю в качестве результата предоставления муниципальной услуги обеспечивается возможность получения документа:</w:t>
      </w:r>
    </w:p>
    <w:p w:rsidR="00BC345D" w:rsidRPr="000D22A6" w:rsidRDefault="0058466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 xml:space="preserve">в форме электронного документа, подписанного усиленной квалифицированной электронной подписью </w:t>
      </w:r>
      <w:r w:rsidR="001E5930" w:rsidRPr="000D22A6">
        <w:rPr>
          <w:sz w:val="24"/>
          <w:szCs w:val="24"/>
        </w:rPr>
        <w:t>начальника Отдела</w:t>
      </w:r>
      <w:r w:rsidR="00BC345D" w:rsidRPr="000D22A6">
        <w:rPr>
          <w:sz w:val="24"/>
          <w:szCs w:val="24"/>
        </w:rPr>
        <w:t>, направленного заявителю в личный кабинет на Едином портале, региональном портале;</w:t>
      </w:r>
    </w:p>
    <w:p w:rsidR="00BC345D" w:rsidRPr="000D22A6" w:rsidRDefault="0058466D" w:rsidP="00BC345D">
      <w:pPr>
        <w:spacing w:line="322" w:lineRule="exact"/>
        <w:ind w:left="20" w:right="20" w:firstLine="720"/>
        <w:jc w:val="both"/>
        <w:rPr>
          <w:sz w:val="24"/>
          <w:szCs w:val="24"/>
        </w:rPr>
      </w:pPr>
      <w:r w:rsidRPr="000D22A6">
        <w:rPr>
          <w:sz w:val="24"/>
          <w:szCs w:val="24"/>
        </w:rPr>
        <w:t xml:space="preserve">- </w:t>
      </w:r>
      <w:r w:rsidR="00BC345D" w:rsidRPr="000D22A6">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w:t>
      </w:r>
      <w:proofErr w:type="gramStart"/>
      <w:r w:rsidR="00BC345D" w:rsidRPr="000D22A6">
        <w:rPr>
          <w:sz w:val="24"/>
          <w:szCs w:val="24"/>
        </w:rPr>
        <w:t>в</w:t>
      </w:r>
      <w:proofErr w:type="gramEnd"/>
    </w:p>
    <w:p w:rsidR="00BC345D" w:rsidRPr="000D22A6" w:rsidRDefault="001E5930" w:rsidP="00BC345D">
      <w:pPr>
        <w:spacing w:line="322" w:lineRule="exact"/>
        <w:rPr>
          <w:sz w:val="24"/>
          <w:szCs w:val="24"/>
        </w:rPr>
      </w:pPr>
      <w:r w:rsidRPr="000D22A6">
        <w:rPr>
          <w:sz w:val="24"/>
          <w:szCs w:val="24"/>
        </w:rPr>
        <w:t>МБУ «МФЦ» либо в Отделе</w:t>
      </w:r>
      <w:r w:rsidR="00BC345D" w:rsidRPr="000D22A6">
        <w:rPr>
          <w:sz w:val="24"/>
          <w:szCs w:val="24"/>
        </w:rPr>
        <w:t>.</w:t>
      </w:r>
    </w:p>
    <w:p w:rsidR="00BC345D" w:rsidRPr="000D22A6" w:rsidRDefault="00BC345D" w:rsidP="00BC345D">
      <w:pPr>
        <w:numPr>
          <w:ilvl w:val="0"/>
          <w:numId w:val="30"/>
        </w:numPr>
        <w:tabs>
          <w:tab w:val="left" w:pos="1421"/>
        </w:tabs>
        <w:autoSpaceDE/>
        <w:autoSpaceDN/>
        <w:spacing w:line="322" w:lineRule="exact"/>
        <w:ind w:right="20" w:firstLine="720"/>
        <w:jc w:val="both"/>
        <w:rPr>
          <w:sz w:val="24"/>
          <w:szCs w:val="24"/>
        </w:rPr>
      </w:pPr>
      <w:r w:rsidRPr="000D22A6">
        <w:rPr>
          <w:sz w:val="24"/>
          <w:szCs w:val="24"/>
        </w:rP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BC345D" w:rsidRPr="000D22A6" w:rsidRDefault="00BC345D" w:rsidP="00BC345D">
      <w:pPr>
        <w:spacing w:line="322" w:lineRule="exact"/>
        <w:ind w:right="20" w:firstLine="720"/>
        <w:jc w:val="both"/>
        <w:rPr>
          <w:sz w:val="24"/>
          <w:szCs w:val="24"/>
        </w:rPr>
      </w:pPr>
      <w:r w:rsidRPr="000D22A6">
        <w:rPr>
          <w:sz w:val="24"/>
          <w:szCs w:val="24"/>
        </w:rPr>
        <w:lastRenderedPageBreak/>
        <w:t>При предоставлении муниципальной услуги в электронной форме заявителю направляется:</w:t>
      </w:r>
    </w:p>
    <w:p w:rsidR="00BC345D" w:rsidRPr="000D22A6" w:rsidRDefault="00BC345D" w:rsidP="00BC345D">
      <w:pPr>
        <w:tabs>
          <w:tab w:val="left" w:pos="1133"/>
        </w:tabs>
        <w:spacing w:line="322" w:lineRule="exact"/>
        <w:ind w:right="20" w:firstLine="720"/>
        <w:jc w:val="both"/>
        <w:rPr>
          <w:sz w:val="24"/>
          <w:szCs w:val="24"/>
        </w:rPr>
      </w:pPr>
      <w:proofErr w:type="gramStart"/>
      <w:r w:rsidRPr="000D22A6">
        <w:rPr>
          <w:sz w:val="24"/>
          <w:szCs w:val="24"/>
        </w:rPr>
        <w:t>а)</w:t>
      </w:r>
      <w:r w:rsidRPr="000D22A6">
        <w:rPr>
          <w:sz w:val="24"/>
          <w:szCs w:val="24"/>
        </w:rPr>
        <w:tab/>
        <w:t xml:space="preserve">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w:t>
      </w:r>
      <w:r w:rsidR="002B0D09" w:rsidRPr="000D22A6">
        <w:rPr>
          <w:sz w:val="24"/>
          <w:szCs w:val="24"/>
        </w:rPr>
        <w:t>предоставления муниципальной</w:t>
      </w:r>
      <w:r w:rsidRPr="000D22A6">
        <w:rPr>
          <w:sz w:val="24"/>
          <w:szCs w:val="24"/>
        </w:rPr>
        <w:t xml:space="preserve"> услуги, а также сведения о дате и времени окончания предоставления муниципальной услуги либо</w:t>
      </w:r>
      <w:proofErr w:type="gramEnd"/>
      <w:r w:rsidRPr="000D22A6">
        <w:rPr>
          <w:sz w:val="24"/>
          <w:szCs w:val="24"/>
        </w:rPr>
        <w:t xml:space="preserve"> мотивированный отказ в приеме документов, необходимых для предоставления муниципальной услуги;</w:t>
      </w:r>
    </w:p>
    <w:p w:rsidR="00BC345D" w:rsidRPr="000D22A6" w:rsidRDefault="00BC345D" w:rsidP="00BC345D">
      <w:pPr>
        <w:tabs>
          <w:tab w:val="left" w:pos="1061"/>
        </w:tabs>
        <w:spacing w:line="322" w:lineRule="exact"/>
        <w:ind w:right="20" w:firstLine="720"/>
        <w:jc w:val="both"/>
        <w:rPr>
          <w:sz w:val="24"/>
          <w:szCs w:val="24"/>
        </w:rPr>
      </w:pPr>
      <w:r w:rsidRPr="000D22A6">
        <w:rPr>
          <w:sz w:val="24"/>
          <w:szCs w:val="24"/>
        </w:rPr>
        <w:t>б)</w:t>
      </w:r>
      <w:r w:rsidRPr="000D22A6">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345D" w:rsidRPr="000D22A6" w:rsidRDefault="00BC345D" w:rsidP="00BC345D">
      <w:pPr>
        <w:numPr>
          <w:ilvl w:val="0"/>
          <w:numId w:val="30"/>
        </w:numPr>
        <w:tabs>
          <w:tab w:val="left" w:pos="1210"/>
        </w:tabs>
        <w:autoSpaceDE/>
        <w:autoSpaceDN/>
        <w:spacing w:line="322" w:lineRule="exact"/>
        <w:ind w:firstLine="720"/>
        <w:jc w:val="both"/>
        <w:rPr>
          <w:sz w:val="24"/>
          <w:szCs w:val="24"/>
        </w:rPr>
      </w:pPr>
      <w:r w:rsidRPr="000D22A6">
        <w:rPr>
          <w:sz w:val="24"/>
          <w:szCs w:val="24"/>
        </w:rPr>
        <w:t>Оценка качества предоставления муниципальной услуги.</w:t>
      </w:r>
    </w:p>
    <w:p w:rsidR="00BC345D" w:rsidRPr="000D22A6" w:rsidRDefault="00BC345D" w:rsidP="00BC345D">
      <w:pPr>
        <w:spacing w:line="322" w:lineRule="exact"/>
        <w:ind w:right="20" w:firstLine="720"/>
        <w:jc w:val="both"/>
        <w:rPr>
          <w:sz w:val="24"/>
          <w:szCs w:val="24"/>
        </w:rPr>
      </w:pPr>
      <w:proofErr w:type="gramStart"/>
      <w:r w:rsidRPr="000D22A6">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D22A6">
        <w:rPr>
          <w:sz w:val="24"/>
          <w:szCs w:val="24"/>
        </w:rPr>
        <w:t xml:space="preserve"> </w:t>
      </w:r>
      <w:proofErr w:type="gramStart"/>
      <w:r w:rsidRPr="000D22A6">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D22A6">
        <w:rPr>
          <w:sz w:val="24"/>
          <w:szCs w:val="24"/>
        </w:rPr>
        <w:t xml:space="preserve"> решений о досрочном прекращении исполнения соответствующими руководителями своих должностных обязанностей».</w:t>
      </w:r>
    </w:p>
    <w:p w:rsidR="00BC345D" w:rsidRPr="000D22A6" w:rsidRDefault="00BC345D" w:rsidP="001B4D71">
      <w:pPr>
        <w:spacing w:after="341" w:line="322" w:lineRule="exact"/>
        <w:ind w:left="20" w:right="20" w:firstLine="689"/>
        <w:jc w:val="both"/>
        <w:rPr>
          <w:sz w:val="24"/>
          <w:szCs w:val="24"/>
        </w:rPr>
      </w:pPr>
      <w:r w:rsidRPr="000D22A6">
        <w:rPr>
          <w:sz w:val="24"/>
          <w:szCs w:val="24"/>
        </w:rPr>
        <w:t xml:space="preserve">3.9. Заявителю обеспечивается возможность направления жалобы на решения, действия или бездействие </w:t>
      </w:r>
      <w:r w:rsidR="002B0D09" w:rsidRPr="000D22A6">
        <w:rPr>
          <w:sz w:val="24"/>
          <w:szCs w:val="24"/>
        </w:rPr>
        <w:t>Администрации либо Отдела</w:t>
      </w:r>
      <w:r w:rsidRPr="000D22A6">
        <w:rPr>
          <w:sz w:val="24"/>
          <w:szCs w:val="24"/>
        </w:rPr>
        <w:t xml:space="preserve">, должностного лица </w:t>
      </w:r>
      <w:r w:rsidR="002B0D09" w:rsidRPr="000D22A6">
        <w:rPr>
          <w:sz w:val="24"/>
          <w:szCs w:val="24"/>
        </w:rPr>
        <w:t xml:space="preserve">Администрации либо </w:t>
      </w:r>
      <w:proofErr w:type="gramStart"/>
      <w:r w:rsidR="002B0D09" w:rsidRPr="000D22A6">
        <w:rPr>
          <w:sz w:val="24"/>
          <w:szCs w:val="24"/>
        </w:rPr>
        <w:t>Отдела</w:t>
      </w:r>
      <w:proofErr w:type="gramEnd"/>
      <w:r w:rsidRPr="000D22A6">
        <w:rPr>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0D09" w:rsidRPr="000D22A6" w:rsidRDefault="002B0D09" w:rsidP="002B0D09">
      <w:pPr>
        <w:spacing w:line="322" w:lineRule="exact"/>
        <w:ind w:left="23" w:right="23" w:firstLine="692"/>
        <w:jc w:val="center"/>
        <w:rPr>
          <w:b/>
          <w:sz w:val="24"/>
          <w:szCs w:val="24"/>
        </w:rPr>
      </w:pPr>
      <w:r w:rsidRPr="000D22A6">
        <w:rPr>
          <w:b/>
          <w:sz w:val="24"/>
          <w:szCs w:val="24"/>
        </w:rPr>
        <w:t>Исчерпывающий перечень административных процедур (действий) при предоставлении муниципальной услуги, выполняемых МБУ «МФЦ»</w:t>
      </w:r>
    </w:p>
    <w:p w:rsidR="002B0D09" w:rsidRPr="000D22A6" w:rsidRDefault="002B0D09" w:rsidP="002B0D09">
      <w:pPr>
        <w:spacing w:line="322" w:lineRule="exact"/>
        <w:ind w:left="23" w:right="23" w:firstLine="692"/>
        <w:jc w:val="both"/>
        <w:rPr>
          <w:sz w:val="24"/>
          <w:szCs w:val="24"/>
        </w:rPr>
      </w:pPr>
    </w:p>
    <w:p w:rsidR="002B0D09" w:rsidRPr="000D22A6" w:rsidRDefault="002B0D09" w:rsidP="002B0D09">
      <w:pPr>
        <w:spacing w:line="322" w:lineRule="exact"/>
        <w:ind w:left="23" w:right="23" w:firstLine="692"/>
        <w:jc w:val="both"/>
        <w:rPr>
          <w:sz w:val="24"/>
          <w:szCs w:val="24"/>
        </w:rPr>
      </w:pPr>
      <w:r w:rsidRPr="000D22A6">
        <w:rPr>
          <w:sz w:val="24"/>
          <w:szCs w:val="24"/>
        </w:rPr>
        <w:lastRenderedPageBreak/>
        <w:t>3.10. МБУ «МФЦ» осуществляет:</w:t>
      </w:r>
    </w:p>
    <w:p w:rsidR="002B0D09" w:rsidRPr="000D22A6" w:rsidRDefault="002B0D09" w:rsidP="002B0D09">
      <w:pPr>
        <w:spacing w:line="322" w:lineRule="exact"/>
        <w:ind w:left="23" w:right="23" w:firstLine="692"/>
        <w:jc w:val="both"/>
        <w:rPr>
          <w:sz w:val="24"/>
          <w:szCs w:val="24"/>
        </w:rPr>
      </w:pPr>
      <w:r w:rsidRPr="000D22A6">
        <w:rPr>
          <w:sz w:val="24"/>
          <w:szCs w:val="24"/>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2B0D09" w:rsidRPr="000D22A6" w:rsidRDefault="002B0D09" w:rsidP="002B0D09">
      <w:pPr>
        <w:spacing w:line="322" w:lineRule="exact"/>
        <w:ind w:left="23" w:right="23" w:firstLine="692"/>
        <w:jc w:val="both"/>
        <w:rPr>
          <w:sz w:val="24"/>
          <w:szCs w:val="24"/>
        </w:rPr>
      </w:pPr>
      <w:r w:rsidRPr="000D22A6">
        <w:rPr>
          <w:sz w:val="24"/>
          <w:szCs w:val="24"/>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2B0D09" w:rsidRPr="000D22A6" w:rsidRDefault="002B0D09" w:rsidP="002B0D09">
      <w:pPr>
        <w:spacing w:line="322" w:lineRule="exact"/>
        <w:ind w:left="23" w:right="23" w:firstLine="692"/>
        <w:jc w:val="both"/>
        <w:rPr>
          <w:sz w:val="24"/>
          <w:szCs w:val="24"/>
        </w:rPr>
      </w:pPr>
      <w:r w:rsidRPr="000D22A6">
        <w:rPr>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0D22A6">
        <w:rPr>
          <w:sz w:val="24"/>
          <w:szCs w:val="24"/>
        </w:rPr>
        <w:t>заверение выписок</w:t>
      </w:r>
      <w:proofErr w:type="gramEnd"/>
      <w:r w:rsidRPr="000D22A6">
        <w:rPr>
          <w:sz w:val="24"/>
          <w:szCs w:val="24"/>
        </w:rPr>
        <w:t xml:space="preserve"> из информационных систем уполномоченных органов государственной власти, органов местного самоуправления;</w:t>
      </w:r>
    </w:p>
    <w:p w:rsidR="002B0D09" w:rsidRPr="000D22A6" w:rsidRDefault="002B0D09" w:rsidP="002B0D09">
      <w:pPr>
        <w:spacing w:line="322" w:lineRule="exact"/>
        <w:ind w:left="23" w:right="23" w:firstLine="692"/>
        <w:jc w:val="both"/>
        <w:rPr>
          <w:sz w:val="24"/>
          <w:szCs w:val="24"/>
        </w:rPr>
      </w:pPr>
      <w:r w:rsidRPr="000D22A6">
        <w:rPr>
          <w:sz w:val="24"/>
          <w:szCs w:val="24"/>
        </w:rPr>
        <w:t>- иные процедуры и действия, предусмотренные Федеральным законом № 210-ФЗ.</w:t>
      </w:r>
    </w:p>
    <w:p w:rsidR="002B0D09" w:rsidRPr="000D22A6" w:rsidRDefault="002B0D09" w:rsidP="002B0D09">
      <w:pPr>
        <w:spacing w:line="322" w:lineRule="exact"/>
        <w:ind w:left="23" w:right="23" w:firstLine="692"/>
        <w:jc w:val="both"/>
        <w:rPr>
          <w:sz w:val="24"/>
          <w:szCs w:val="24"/>
        </w:rPr>
      </w:pPr>
      <w:r w:rsidRPr="000D22A6">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B0D09" w:rsidRPr="000D22A6" w:rsidRDefault="002B0D09" w:rsidP="002B0D09">
      <w:pPr>
        <w:spacing w:line="322" w:lineRule="exact"/>
        <w:ind w:left="23" w:right="23" w:firstLine="692"/>
        <w:jc w:val="both"/>
        <w:rPr>
          <w:sz w:val="24"/>
          <w:szCs w:val="24"/>
        </w:rPr>
      </w:pPr>
      <w:r w:rsidRPr="000D22A6">
        <w:rPr>
          <w:sz w:val="24"/>
          <w:szCs w:val="24"/>
        </w:rPr>
        <w:t>Информирование Заявителей</w:t>
      </w:r>
    </w:p>
    <w:p w:rsidR="002B0D09" w:rsidRPr="000D22A6" w:rsidRDefault="002B0D09" w:rsidP="002B0D09">
      <w:pPr>
        <w:spacing w:line="322" w:lineRule="exact"/>
        <w:ind w:left="23" w:right="23" w:firstLine="692"/>
        <w:jc w:val="both"/>
        <w:rPr>
          <w:sz w:val="24"/>
          <w:szCs w:val="24"/>
        </w:rPr>
      </w:pPr>
      <w:r w:rsidRPr="000D22A6">
        <w:rPr>
          <w:sz w:val="24"/>
          <w:szCs w:val="24"/>
        </w:rPr>
        <w:t>3.10.1. Информирование Заявителя МБУ «МФЦ» осуществляет следующими способами:</w:t>
      </w:r>
    </w:p>
    <w:p w:rsidR="002B0D09" w:rsidRPr="000D22A6" w:rsidRDefault="002B0D09" w:rsidP="002B0D09">
      <w:pPr>
        <w:spacing w:line="322" w:lineRule="exact"/>
        <w:ind w:left="23" w:right="23" w:firstLine="692"/>
        <w:jc w:val="both"/>
        <w:rPr>
          <w:sz w:val="24"/>
          <w:szCs w:val="24"/>
        </w:rPr>
      </w:pPr>
      <w:r w:rsidRPr="000D22A6">
        <w:rPr>
          <w:sz w:val="24"/>
          <w:szCs w:val="24"/>
        </w:rPr>
        <w:t>а)</w:t>
      </w:r>
      <w:r w:rsidRPr="000D22A6">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2B0D09" w:rsidRPr="000D22A6" w:rsidRDefault="002B0D09" w:rsidP="002B0D09">
      <w:pPr>
        <w:spacing w:line="322" w:lineRule="exact"/>
        <w:ind w:left="23" w:right="23" w:firstLine="692"/>
        <w:jc w:val="both"/>
        <w:rPr>
          <w:sz w:val="24"/>
          <w:szCs w:val="24"/>
        </w:rPr>
      </w:pPr>
      <w:r w:rsidRPr="000D22A6">
        <w:rPr>
          <w:sz w:val="24"/>
          <w:szCs w:val="24"/>
        </w:rPr>
        <w:t>б)</w:t>
      </w:r>
      <w:r w:rsidRPr="000D22A6">
        <w:rPr>
          <w:sz w:val="24"/>
          <w:szCs w:val="24"/>
        </w:rPr>
        <w:tab/>
        <w:t>при обращении Заявителя в МБУ «МФЦ» лично, по телефону, посредством почтовых отправлений, либо по электронной почте.</w:t>
      </w:r>
    </w:p>
    <w:p w:rsidR="002B0D09" w:rsidRPr="000D22A6" w:rsidRDefault="002B0D09" w:rsidP="002B0D09">
      <w:pPr>
        <w:spacing w:line="322" w:lineRule="exact"/>
        <w:ind w:left="23" w:right="23" w:firstLine="692"/>
        <w:jc w:val="both"/>
        <w:rPr>
          <w:sz w:val="24"/>
          <w:szCs w:val="24"/>
        </w:rPr>
      </w:pPr>
      <w:r w:rsidRPr="000D22A6">
        <w:rPr>
          <w:sz w:val="24"/>
          <w:szCs w:val="24"/>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B0D09" w:rsidRPr="000D22A6" w:rsidRDefault="002B0D09" w:rsidP="002B0D09">
      <w:pPr>
        <w:spacing w:line="322" w:lineRule="exact"/>
        <w:ind w:left="23" w:right="23" w:firstLine="692"/>
        <w:jc w:val="both"/>
        <w:rPr>
          <w:sz w:val="24"/>
          <w:szCs w:val="24"/>
        </w:rPr>
      </w:pPr>
      <w:r w:rsidRPr="000D22A6">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2B0D09" w:rsidRPr="000D22A6" w:rsidRDefault="002B0D09" w:rsidP="002B0D09">
      <w:pPr>
        <w:spacing w:line="322" w:lineRule="exact"/>
        <w:ind w:left="23" w:right="23" w:firstLine="692"/>
        <w:jc w:val="both"/>
        <w:rPr>
          <w:sz w:val="24"/>
          <w:szCs w:val="24"/>
        </w:rPr>
      </w:pPr>
      <w:r w:rsidRPr="000D22A6">
        <w:rPr>
          <w:sz w:val="24"/>
          <w:szCs w:val="24"/>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2B0D09" w:rsidRPr="000D22A6" w:rsidRDefault="002B0D09" w:rsidP="002B0D09">
      <w:pPr>
        <w:spacing w:line="322" w:lineRule="exact"/>
        <w:ind w:left="23" w:right="23" w:firstLine="692"/>
        <w:jc w:val="both"/>
        <w:rPr>
          <w:sz w:val="24"/>
          <w:szCs w:val="24"/>
        </w:rPr>
      </w:pPr>
      <w:r w:rsidRPr="000D22A6">
        <w:rPr>
          <w:sz w:val="24"/>
          <w:szCs w:val="24"/>
        </w:rPr>
        <w:t>- изложить обращение в письменной форме (ответ направляется Заявителю в соответствии со способом, указанным в обращении);</w:t>
      </w:r>
    </w:p>
    <w:p w:rsidR="002B0D09" w:rsidRPr="000D22A6" w:rsidRDefault="002B0D09" w:rsidP="002B0D09">
      <w:pPr>
        <w:spacing w:line="322" w:lineRule="exact"/>
        <w:ind w:left="23" w:right="23" w:firstLine="692"/>
        <w:jc w:val="both"/>
        <w:rPr>
          <w:sz w:val="24"/>
          <w:szCs w:val="24"/>
        </w:rPr>
      </w:pPr>
      <w:r w:rsidRPr="000D22A6">
        <w:rPr>
          <w:sz w:val="24"/>
          <w:szCs w:val="24"/>
        </w:rPr>
        <w:t>- назначить другое время для консультаций.</w:t>
      </w:r>
    </w:p>
    <w:p w:rsidR="002B0D09" w:rsidRPr="000D22A6" w:rsidRDefault="002B0D09" w:rsidP="002B0D09">
      <w:pPr>
        <w:spacing w:line="322" w:lineRule="exact"/>
        <w:ind w:left="23" w:right="23" w:firstLine="692"/>
        <w:jc w:val="both"/>
        <w:rPr>
          <w:sz w:val="24"/>
          <w:szCs w:val="24"/>
        </w:rPr>
      </w:pPr>
      <w:proofErr w:type="gramStart"/>
      <w:r w:rsidRPr="000D22A6">
        <w:rPr>
          <w:sz w:val="24"/>
          <w:szCs w:val="24"/>
        </w:rPr>
        <w:t xml:space="preserve">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w:t>
      </w:r>
      <w:r w:rsidRPr="000D22A6">
        <w:rPr>
          <w:sz w:val="24"/>
          <w:szCs w:val="24"/>
        </w:rPr>
        <w:lastRenderedPageBreak/>
        <w:t>письменной форме по почтовому адресу, указанному в обращении, поступившем в МБУ «МФЦ» в письменной форме.</w:t>
      </w:r>
      <w:proofErr w:type="gramEnd"/>
    </w:p>
    <w:p w:rsidR="002B0D09" w:rsidRPr="000D22A6" w:rsidRDefault="002B0D09" w:rsidP="002B0D09">
      <w:pPr>
        <w:spacing w:line="322" w:lineRule="exact"/>
        <w:ind w:left="23" w:right="23" w:firstLine="692"/>
        <w:jc w:val="both"/>
        <w:rPr>
          <w:sz w:val="24"/>
          <w:szCs w:val="24"/>
        </w:rPr>
      </w:pPr>
      <w:r w:rsidRPr="000D22A6">
        <w:rPr>
          <w:sz w:val="24"/>
          <w:szCs w:val="24"/>
        </w:rPr>
        <w:t>Прием Заявления Заявителей о предоставлении Муниципальной услуги и иных документов, необходимых для предоставления Муниципальной услуги</w:t>
      </w:r>
    </w:p>
    <w:p w:rsidR="002B0D09" w:rsidRPr="000D22A6" w:rsidRDefault="002B0D09" w:rsidP="002B0D09">
      <w:pPr>
        <w:spacing w:line="322" w:lineRule="exact"/>
        <w:ind w:right="23" w:firstLine="708"/>
        <w:jc w:val="both"/>
        <w:rPr>
          <w:sz w:val="24"/>
          <w:szCs w:val="24"/>
        </w:rPr>
      </w:pPr>
      <w:r w:rsidRPr="000D22A6">
        <w:rPr>
          <w:sz w:val="24"/>
          <w:szCs w:val="24"/>
        </w:rPr>
        <w:t>3.10.2. Для подачи Заявления о предоставлении Муниципальной услуги для Заявителей на сайте МБУ «МФЦ» доступна предварительная запись.</w:t>
      </w:r>
    </w:p>
    <w:p w:rsidR="002B0D09" w:rsidRPr="000D22A6" w:rsidRDefault="002B0D09" w:rsidP="002B0D09">
      <w:pPr>
        <w:spacing w:line="322" w:lineRule="exact"/>
        <w:ind w:left="23" w:right="23" w:firstLine="692"/>
        <w:jc w:val="both"/>
        <w:rPr>
          <w:sz w:val="24"/>
          <w:szCs w:val="24"/>
        </w:rPr>
      </w:pPr>
      <w:proofErr w:type="gramStart"/>
      <w:r w:rsidRPr="000D22A6">
        <w:rPr>
          <w:sz w:val="24"/>
          <w:szCs w:val="24"/>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w:t>
      </w:r>
      <w:r w:rsidR="00DF272B" w:rsidRPr="000D22A6">
        <w:rPr>
          <w:sz w:val="24"/>
          <w:szCs w:val="24"/>
        </w:rPr>
        <w:t>кации в соответствии с норматив</w:t>
      </w:r>
      <w:r w:rsidRPr="000D22A6">
        <w:rPr>
          <w:sz w:val="24"/>
          <w:szCs w:val="24"/>
        </w:rPr>
        <w:t>ными правовыми актами Российской Федерации, указания цели приема, а также предоставления сведений, необходимых для рас</w:t>
      </w:r>
      <w:r w:rsidR="00DF272B" w:rsidRPr="000D22A6">
        <w:rPr>
          <w:sz w:val="24"/>
          <w:szCs w:val="24"/>
        </w:rPr>
        <w:t>чета длительности временного ин</w:t>
      </w:r>
      <w:r w:rsidRPr="000D22A6">
        <w:rPr>
          <w:sz w:val="24"/>
          <w:szCs w:val="24"/>
        </w:rPr>
        <w:t>тервала, который необходимо забронировать для</w:t>
      </w:r>
      <w:proofErr w:type="gramEnd"/>
      <w:r w:rsidRPr="000D22A6">
        <w:rPr>
          <w:sz w:val="24"/>
          <w:szCs w:val="24"/>
        </w:rPr>
        <w:t xml:space="preserve"> приема.</w:t>
      </w:r>
    </w:p>
    <w:p w:rsidR="002B0D09" w:rsidRPr="000D22A6" w:rsidRDefault="00DF272B" w:rsidP="002B0D09">
      <w:pPr>
        <w:spacing w:line="322" w:lineRule="exact"/>
        <w:ind w:left="23" w:right="23" w:firstLine="692"/>
        <w:jc w:val="both"/>
        <w:rPr>
          <w:sz w:val="24"/>
          <w:szCs w:val="24"/>
        </w:rPr>
      </w:pPr>
      <w:r w:rsidRPr="000D22A6">
        <w:rPr>
          <w:sz w:val="24"/>
          <w:szCs w:val="24"/>
        </w:rPr>
        <w:t>3.10.3.</w:t>
      </w:r>
      <w:r w:rsidR="002B0D09" w:rsidRPr="000D22A6">
        <w:rPr>
          <w:sz w:val="24"/>
          <w:szCs w:val="24"/>
        </w:rPr>
        <w:t xml:space="preserve"> Работник МБУ «МФЦ», осуществляю</w:t>
      </w:r>
      <w:r w:rsidRPr="000D22A6">
        <w:rPr>
          <w:sz w:val="24"/>
          <w:szCs w:val="24"/>
        </w:rPr>
        <w:t>щий прием заявителей и необходи</w:t>
      </w:r>
      <w:r w:rsidR="002B0D09" w:rsidRPr="000D22A6">
        <w:rPr>
          <w:sz w:val="24"/>
          <w:szCs w:val="24"/>
        </w:rPr>
        <w:t>мых документов, указанных в пункте 2.6.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2B0D09" w:rsidRPr="000D22A6" w:rsidRDefault="00DF272B" w:rsidP="002B0D09">
      <w:pPr>
        <w:spacing w:line="322" w:lineRule="exact"/>
        <w:ind w:left="23" w:right="23" w:firstLine="692"/>
        <w:jc w:val="both"/>
        <w:rPr>
          <w:sz w:val="24"/>
          <w:szCs w:val="24"/>
        </w:rPr>
      </w:pPr>
      <w:r w:rsidRPr="000D22A6">
        <w:rPr>
          <w:sz w:val="24"/>
          <w:szCs w:val="24"/>
        </w:rPr>
        <w:t xml:space="preserve">3.10.4. </w:t>
      </w:r>
      <w:r w:rsidR="002B0D09" w:rsidRPr="000D22A6">
        <w:rPr>
          <w:sz w:val="24"/>
          <w:szCs w:val="24"/>
        </w:rPr>
        <w:t>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2B0D09" w:rsidRPr="000D22A6" w:rsidRDefault="002B0D09" w:rsidP="002B0D09">
      <w:pPr>
        <w:spacing w:line="322" w:lineRule="exact"/>
        <w:ind w:left="23" w:right="23" w:firstLine="692"/>
        <w:jc w:val="both"/>
        <w:rPr>
          <w:sz w:val="24"/>
          <w:szCs w:val="24"/>
        </w:rPr>
      </w:pPr>
      <w:r w:rsidRPr="000D22A6">
        <w:rPr>
          <w:sz w:val="24"/>
          <w:szCs w:val="24"/>
        </w:rPr>
        <w:t>Проверка содержания прилагаемых к заявле</w:t>
      </w:r>
      <w:r w:rsidR="00DF272B" w:rsidRPr="000D22A6">
        <w:rPr>
          <w:sz w:val="24"/>
          <w:szCs w:val="24"/>
        </w:rPr>
        <w:t>нию документов на предмет их со</w:t>
      </w:r>
      <w:r w:rsidRPr="000D22A6">
        <w:rPr>
          <w:sz w:val="24"/>
          <w:szCs w:val="24"/>
        </w:rPr>
        <w:t>ответствия действующему законодательству или наличия орфографических, или фактических ошибок, в обязанности работников МБУ «МФЦ» не входит.</w:t>
      </w:r>
    </w:p>
    <w:p w:rsidR="002B0D09" w:rsidRPr="000D22A6" w:rsidRDefault="00DF272B" w:rsidP="002B0D09">
      <w:pPr>
        <w:spacing w:line="322" w:lineRule="exact"/>
        <w:ind w:left="23" w:right="23" w:firstLine="692"/>
        <w:jc w:val="both"/>
        <w:rPr>
          <w:sz w:val="24"/>
          <w:szCs w:val="24"/>
        </w:rPr>
      </w:pPr>
      <w:r w:rsidRPr="000D22A6">
        <w:rPr>
          <w:sz w:val="24"/>
          <w:szCs w:val="24"/>
        </w:rPr>
        <w:t>3.10.5.</w:t>
      </w:r>
      <w:r w:rsidR="002B0D09" w:rsidRPr="000D22A6">
        <w:rPr>
          <w:sz w:val="24"/>
          <w:szCs w:val="24"/>
        </w:rPr>
        <w:t xml:space="preserve"> Сформированное в АИС МФЦ Заявление распечатывается на бумажном носителе и подписывается Заявителем.</w:t>
      </w:r>
    </w:p>
    <w:p w:rsidR="002B0D09" w:rsidRPr="000D22A6" w:rsidRDefault="002B0D09" w:rsidP="002B0D09">
      <w:pPr>
        <w:spacing w:line="322" w:lineRule="exact"/>
        <w:ind w:left="23" w:right="23" w:firstLine="692"/>
        <w:jc w:val="both"/>
        <w:rPr>
          <w:sz w:val="24"/>
          <w:szCs w:val="24"/>
        </w:rPr>
      </w:pPr>
      <w:r w:rsidRPr="000D22A6">
        <w:rPr>
          <w:sz w:val="24"/>
          <w:szCs w:val="24"/>
        </w:rPr>
        <w:t>Заявление, заполненное Заявителем собственноручно, сканируется и прикрепляется к комплекту принятых документов в АИС МФЦ.</w:t>
      </w:r>
    </w:p>
    <w:p w:rsidR="002B0D09" w:rsidRPr="000D22A6" w:rsidRDefault="002B0D09" w:rsidP="002B0D09">
      <w:pPr>
        <w:spacing w:line="322" w:lineRule="exact"/>
        <w:ind w:left="23" w:right="23" w:firstLine="692"/>
        <w:jc w:val="both"/>
        <w:rPr>
          <w:sz w:val="24"/>
          <w:szCs w:val="24"/>
        </w:rPr>
      </w:pPr>
      <w:r w:rsidRPr="000D22A6">
        <w:rPr>
          <w:sz w:val="24"/>
          <w:szCs w:val="24"/>
        </w:rPr>
        <w:t>Работник МБУ «МФЦ» выдает Заявителю один экземпляр расписки о приеме документов с указанием даты приема, номера де</w:t>
      </w:r>
      <w:r w:rsidR="00DF272B" w:rsidRPr="000D22A6">
        <w:rPr>
          <w:sz w:val="24"/>
          <w:szCs w:val="24"/>
        </w:rPr>
        <w:t>ла, количества принятых докумен</w:t>
      </w:r>
      <w:r w:rsidRPr="000D22A6">
        <w:rPr>
          <w:sz w:val="24"/>
          <w:szCs w:val="24"/>
        </w:rPr>
        <w:t>тов.</w:t>
      </w:r>
    </w:p>
    <w:p w:rsidR="002B0D09" w:rsidRPr="000D22A6" w:rsidRDefault="00DF272B" w:rsidP="002B0D09">
      <w:pPr>
        <w:spacing w:line="322" w:lineRule="exact"/>
        <w:ind w:left="23" w:right="23" w:firstLine="692"/>
        <w:jc w:val="both"/>
        <w:rPr>
          <w:sz w:val="24"/>
          <w:szCs w:val="24"/>
        </w:rPr>
      </w:pPr>
      <w:r w:rsidRPr="000D22A6">
        <w:rPr>
          <w:sz w:val="24"/>
          <w:szCs w:val="24"/>
        </w:rPr>
        <w:t>3.10.6.</w:t>
      </w:r>
      <w:r w:rsidR="002B0D09" w:rsidRPr="000D22A6">
        <w:rPr>
          <w:sz w:val="24"/>
          <w:szCs w:val="24"/>
        </w:rPr>
        <w:t xml:space="preserve"> Принятый комплект документов работник МБУ «МФЦ» направляет в электронной форме посредством системы электронного</w:t>
      </w:r>
      <w:r w:rsidRPr="000D22A6">
        <w:rPr>
          <w:sz w:val="24"/>
          <w:szCs w:val="24"/>
        </w:rPr>
        <w:t xml:space="preserve"> межведомственного взаимо</w:t>
      </w:r>
      <w:r w:rsidR="002B0D09" w:rsidRPr="000D22A6">
        <w:rPr>
          <w:sz w:val="24"/>
          <w:szCs w:val="24"/>
        </w:rPr>
        <w:t>действия автономного округа (далее – СМЭВ) в Отдел не позднее 1 рабочего дня, следующего за днем приема полного пакета докум</w:t>
      </w:r>
      <w:r w:rsidRPr="000D22A6">
        <w:rPr>
          <w:sz w:val="24"/>
          <w:szCs w:val="24"/>
        </w:rPr>
        <w:t>ентов от Заявителя, для рассмот</w:t>
      </w:r>
      <w:r w:rsidR="002B0D09" w:rsidRPr="000D22A6">
        <w:rPr>
          <w:sz w:val="24"/>
          <w:szCs w:val="24"/>
        </w:rPr>
        <w:t xml:space="preserve">рения и принятия соответствующего решения. При необходимости или в случае </w:t>
      </w:r>
      <w:r w:rsidRPr="000D22A6">
        <w:rPr>
          <w:sz w:val="24"/>
          <w:szCs w:val="24"/>
        </w:rPr>
        <w:t>от</w:t>
      </w:r>
      <w:r w:rsidR="002B0D09" w:rsidRPr="000D22A6">
        <w:rPr>
          <w:sz w:val="24"/>
          <w:szCs w:val="24"/>
        </w:rPr>
        <w:t>сутствия технической возможности передачи до</w:t>
      </w:r>
      <w:r w:rsidRPr="000D22A6">
        <w:rPr>
          <w:sz w:val="24"/>
          <w:szCs w:val="24"/>
        </w:rPr>
        <w:t>кументов в электронной форме по</w:t>
      </w:r>
      <w:r w:rsidR="002B0D09" w:rsidRPr="000D22A6">
        <w:rPr>
          <w:sz w:val="24"/>
          <w:szCs w:val="24"/>
        </w:rPr>
        <w:t>средством СМЭВ, в соответствии с соглашением о взаимодействии МБУ «МФЦ» передает документы в Отдел на бумажных носителях.</w:t>
      </w:r>
    </w:p>
    <w:p w:rsidR="002B0D09" w:rsidRPr="000D22A6" w:rsidRDefault="002B0D09" w:rsidP="00DF272B">
      <w:pPr>
        <w:spacing w:line="322" w:lineRule="exact"/>
        <w:ind w:right="23" w:firstLine="708"/>
        <w:jc w:val="both"/>
        <w:rPr>
          <w:sz w:val="24"/>
          <w:szCs w:val="24"/>
        </w:rPr>
      </w:pPr>
      <w:r w:rsidRPr="000D22A6">
        <w:rPr>
          <w:sz w:val="24"/>
          <w:szCs w:val="24"/>
        </w:rPr>
        <w:t>Выдача Заявителю результата предоставления муниципальной услуги</w:t>
      </w:r>
    </w:p>
    <w:p w:rsidR="002B0D09" w:rsidRPr="000D22A6" w:rsidRDefault="00DF272B" w:rsidP="00DF272B">
      <w:pPr>
        <w:spacing w:line="322" w:lineRule="exact"/>
        <w:ind w:right="23" w:firstLine="708"/>
        <w:jc w:val="both"/>
        <w:rPr>
          <w:sz w:val="24"/>
          <w:szCs w:val="24"/>
        </w:rPr>
      </w:pPr>
      <w:r w:rsidRPr="000D22A6">
        <w:rPr>
          <w:sz w:val="24"/>
          <w:szCs w:val="24"/>
        </w:rPr>
        <w:t>3.10.7.</w:t>
      </w:r>
      <w:r w:rsidR="002B0D09" w:rsidRPr="000D22A6">
        <w:rPr>
          <w:sz w:val="24"/>
          <w:szCs w:val="24"/>
        </w:rPr>
        <w:t xml:space="preserve"> </w:t>
      </w:r>
      <w:proofErr w:type="gramStart"/>
      <w:r w:rsidR="002B0D09" w:rsidRPr="000D22A6">
        <w:rPr>
          <w:sz w:val="24"/>
          <w:szCs w:val="24"/>
        </w:rPr>
        <w:t>При наличии в Заявлении указания о предоставлении Муниципальной услуги через МБУ «МФЦ», Отдел передает до</w:t>
      </w:r>
      <w:r w:rsidRPr="000D22A6">
        <w:rPr>
          <w:sz w:val="24"/>
          <w:szCs w:val="24"/>
        </w:rPr>
        <w:t>кументы в МБУ «МФЦ» для последу</w:t>
      </w:r>
      <w:r w:rsidR="002B0D09" w:rsidRPr="000D22A6">
        <w:rPr>
          <w:sz w:val="24"/>
          <w:szCs w:val="24"/>
        </w:rPr>
        <w:t xml:space="preserve">ющей выдачи Заявителю (представителю) способом, установленным соглашением о взаимодействии заключенным между Администрацией и МБУ «МФЦ» в порядке, </w:t>
      </w:r>
      <w:r w:rsidR="002B0D09" w:rsidRPr="000D22A6">
        <w:rPr>
          <w:sz w:val="24"/>
          <w:szCs w:val="24"/>
        </w:rPr>
        <w:lastRenderedPageBreak/>
        <w:t>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2B0D09" w:rsidRPr="000D22A6">
        <w:rPr>
          <w:sz w:val="24"/>
          <w:szCs w:val="24"/>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0D09" w:rsidRPr="000D22A6" w:rsidRDefault="002B0D09" w:rsidP="002B0D09">
      <w:pPr>
        <w:spacing w:line="322" w:lineRule="exact"/>
        <w:ind w:left="23" w:right="23" w:firstLine="692"/>
        <w:jc w:val="both"/>
        <w:rPr>
          <w:sz w:val="24"/>
          <w:szCs w:val="24"/>
        </w:rPr>
      </w:pPr>
      <w:proofErr w:type="gramStart"/>
      <w:r w:rsidRPr="000D22A6">
        <w:rPr>
          <w:sz w:val="24"/>
          <w:szCs w:val="24"/>
        </w:rPr>
        <w:t>Порядок и сроки передачи Отделом таки</w:t>
      </w:r>
      <w:r w:rsidR="00DF272B" w:rsidRPr="000D22A6">
        <w:rPr>
          <w:sz w:val="24"/>
          <w:szCs w:val="24"/>
        </w:rPr>
        <w:t>х документов в МБУ «МФЦ» опреде</w:t>
      </w:r>
      <w:r w:rsidRPr="000D22A6">
        <w:rPr>
          <w:sz w:val="24"/>
          <w:szCs w:val="24"/>
        </w:rPr>
        <w:t>ляются соглашением о взаимодействии, заключен</w:t>
      </w:r>
      <w:r w:rsidR="00DF272B" w:rsidRPr="000D22A6">
        <w:rPr>
          <w:sz w:val="24"/>
          <w:szCs w:val="24"/>
        </w:rPr>
        <w:t>ным в порядке, установленном по</w:t>
      </w:r>
      <w:r w:rsidRPr="000D22A6">
        <w:rPr>
          <w:sz w:val="24"/>
          <w:szCs w:val="24"/>
        </w:rPr>
        <w:t>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B0D09" w:rsidRPr="000D22A6" w:rsidRDefault="00DF272B" w:rsidP="002B0D09">
      <w:pPr>
        <w:spacing w:line="322" w:lineRule="exact"/>
        <w:ind w:left="23" w:right="23" w:firstLine="692"/>
        <w:jc w:val="both"/>
        <w:rPr>
          <w:sz w:val="24"/>
          <w:szCs w:val="24"/>
        </w:rPr>
      </w:pPr>
      <w:r w:rsidRPr="000D22A6">
        <w:rPr>
          <w:sz w:val="24"/>
          <w:szCs w:val="24"/>
        </w:rPr>
        <w:t>3.10.8.</w:t>
      </w:r>
      <w:r w:rsidR="002B0D09" w:rsidRPr="000D22A6">
        <w:rPr>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0D09" w:rsidRPr="000D22A6" w:rsidRDefault="002B0D09" w:rsidP="002B0D09">
      <w:pPr>
        <w:spacing w:line="322" w:lineRule="exact"/>
        <w:ind w:left="23" w:right="23" w:firstLine="692"/>
        <w:jc w:val="both"/>
        <w:rPr>
          <w:sz w:val="24"/>
          <w:szCs w:val="24"/>
        </w:rPr>
      </w:pPr>
      <w:r w:rsidRPr="000D22A6">
        <w:rPr>
          <w:sz w:val="24"/>
          <w:szCs w:val="24"/>
        </w:rPr>
        <w:t>Работник МБУ «МФЦ» осуществляет следующие действия:</w:t>
      </w:r>
    </w:p>
    <w:p w:rsidR="002B0D09" w:rsidRPr="000D22A6" w:rsidRDefault="002B0D09" w:rsidP="002B0D09">
      <w:pPr>
        <w:spacing w:line="322" w:lineRule="exact"/>
        <w:ind w:left="23" w:right="23" w:firstLine="692"/>
        <w:jc w:val="both"/>
        <w:rPr>
          <w:sz w:val="24"/>
          <w:szCs w:val="24"/>
        </w:rPr>
      </w:pPr>
      <w:r w:rsidRPr="000D22A6">
        <w:rPr>
          <w:sz w:val="24"/>
          <w:szCs w:val="24"/>
        </w:rPr>
        <w:t>- устанавливает личность Заявителя на осн</w:t>
      </w:r>
      <w:r w:rsidR="00DF272B" w:rsidRPr="000D22A6">
        <w:rPr>
          <w:sz w:val="24"/>
          <w:szCs w:val="24"/>
        </w:rPr>
        <w:t>овании документа, удостоверяюще</w:t>
      </w:r>
      <w:r w:rsidRPr="000D22A6">
        <w:rPr>
          <w:sz w:val="24"/>
          <w:szCs w:val="24"/>
        </w:rPr>
        <w:t>го личность в соответствии с законодательством Российской Федерации;</w:t>
      </w:r>
    </w:p>
    <w:p w:rsidR="002B0D09" w:rsidRPr="000D22A6" w:rsidRDefault="002B0D09" w:rsidP="002B0D09">
      <w:pPr>
        <w:spacing w:line="322" w:lineRule="exact"/>
        <w:ind w:left="23" w:right="23" w:firstLine="692"/>
        <w:jc w:val="both"/>
        <w:rPr>
          <w:sz w:val="24"/>
          <w:szCs w:val="24"/>
        </w:rPr>
      </w:pPr>
      <w:r w:rsidRPr="000D22A6">
        <w:rPr>
          <w:sz w:val="24"/>
          <w:szCs w:val="24"/>
        </w:rPr>
        <w:t>- проверяет полномочия представителя Зая</w:t>
      </w:r>
      <w:r w:rsidR="00DF272B" w:rsidRPr="000D22A6">
        <w:rPr>
          <w:sz w:val="24"/>
          <w:szCs w:val="24"/>
        </w:rPr>
        <w:t>вителя (в случае обращения пред</w:t>
      </w:r>
      <w:r w:rsidRPr="000D22A6">
        <w:rPr>
          <w:sz w:val="24"/>
          <w:szCs w:val="24"/>
        </w:rPr>
        <w:t>ставителя Заявителя);</w:t>
      </w:r>
    </w:p>
    <w:p w:rsidR="002B0D09" w:rsidRPr="000D22A6" w:rsidRDefault="002B0D09" w:rsidP="002B0D09">
      <w:pPr>
        <w:spacing w:line="322" w:lineRule="exact"/>
        <w:ind w:left="23" w:right="23" w:firstLine="692"/>
        <w:jc w:val="both"/>
        <w:rPr>
          <w:sz w:val="24"/>
          <w:szCs w:val="24"/>
        </w:rPr>
      </w:pPr>
      <w:r w:rsidRPr="000D22A6">
        <w:rPr>
          <w:sz w:val="24"/>
          <w:szCs w:val="24"/>
        </w:rPr>
        <w:t>- выдает документы Заявителю, при необходимости запрашивает у Заявителя подписи за каждый выданный документ;</w:t>
      </w:r>
    </w:p>
    <w:p w:rsidR="002B0D09" w:rsidRPr="000D22A6" w:rsidRDefault="002B0D09" w:rsidP="002B0D09">
      <w:pPr>
        <w:spacing w:line="322" w:lineRule="exact"/>
        <w:ind w:left="23" w:right="23" w:firstLine="692"/>
        <w:jc w:val="both"/>
        <w:rPr>
          <w:sz w:val="24"/>
          <w:szCs w:val="24"/>
        </w:rPr>
      </w:pPr>
      <w:r w:rsidRPr="000D22A6">
        <w:rPr>
          <w:sz w:val="24"/>
          <w:szCs w:val="24"/>
        </w:rPr>
        <w:t>- запрашивает согласие Заявителя на участие в смс-опросе для оценки качества предоставленной Муниципальной услуги МБУ «МФЦ».</w:t>
      </w:r>
    </w:p>
    <w:p w:rsidR="00E550C9" w:rsidRPr="000D22A6" w:rsidRDefault="00E550C9" w:rsidP="00E550C9">
      <w:pPr>
        <w:spacing w:line="322" w:lineRule="exact"/>
        <w:ind w:left="23" w:right="23" w:firstLine="692"/>
        <w:jc w:val="both"/>
        <w:rPr>
          <w:sz w:val="24"/>
          <w:szCs w:val="24"/>
        </w:rPr>
      </w:pPr>
    </w:p>
    <w:p w:rsidR="00E550C9" w:rsidRPr="000D22A6" w:rsidRDefault="00E550C9" w:rsidP="00E550C9">
      <w:pPr>
        <w:spacing w:line="322" w:lineRule="exact"/>
        <w:ind w:left="23" w:right="23" w:firstLine="692"/>
        <w:jc w:val="center"/>
        <w:rPr>
          <w:b/>
          <w:sz w:val="24"/>
          <w:szCs w:val="24"/>
        </w:rPr>
      </w:pPr>
      <w:r w:rsidRPr="000D22A6">
        <w:rPr>
          <w:b/>
          <w:sz w:val="24"/>
          <w:szCs w:val="24"/>
        </w:rPr>
        <w:t>Порядок оставления запроса заявителя о предоставлении муниципальной услуги без рассмотрения.</w:t>
      </w:r>
    </w:p>
    <w:p w:rsidR="00E550C9" w:rsidRPr="000D22A6" w:rsidRDefault="00E550C9" w:rsidP="00E550C9">
      <w:pPr>
        <w:spacing w:line="322" w:lineRule="exact"/>
        <w:ind w:left="23" w:right="23" w:firstLine="692"/>
        <w:jc w:val="center"/>
        <w:rPr>
          <w:b/>
          <w:sz w:val="24"/>
          <w:szCs w:val="24"/>
        </w:rPr>
      </w:pPr>
    </w:p>
    <w:p w:rsidR="00E550C9" w:rsidRPr="000D22A6" w:rsidRDefault="00E550C9" w:rsidP="00E550C9">
      <w:pPr>
        <w:spacing w:line="322" w:lineRule="exact"/>
        <w:ind w:left="23" w:right="23" w:firstLine="692"/>
        <w:jc w:val="both"/>
        <w:rPr>
          <w:sz w:val="24"/>
          <w:szCs w:val="24"/>
        </w:rPr>
      </w:pPr>
      <w:r w:rsidRPr="000D22A6">
        <w:rPr>
          <w:sz w:val="24"/>
          <w:szCs w:val="24"/>
        </w:rPr>
        <w:t>3.11. Основания оставления обращений без рассмотрения.</w:t>
      </w:r>
    </w:p>
    <w:p w:rsidR="00E550C9" w:rsidRPr="000D22A6" w:rsidRDefault="00E550C9" w:rsidP="00E550C9">
      <w:pPr>
        <w:spacing w:line="322" w:lineRule="exact"/>
        <w:ind w:left="23" w:right="23" w:firstLine="692"/>
        <w:jc w:val="both"/>
        <w:rPr>
          <w:sz w:val="24"/>
          <w:szCs w:val="24"/>
        </w:rPr>
      </w:pPr>
      <w:r w:rsidRPr="000D22A6">
        <w:rPr>
          <w:sz w:val="24"/>
          <w:szCs w:val="24"/>
        </w:rPr>
        <w:t>3.11.1. Не подлежат рассмотрению обращения:</w:t>
      </w:r>
    </w:p>
    <w:p w:rsidR="00E550C9" w:rsidRPr="000D22A6" w:rsidRDefault="00E550C9" w:rsidP="00E550C9">
      <w:pPr>
        <w:spacing w:line="322" w:lineRule="exact"/>
        <w:ind w:left="23" w:right="23" w:firstLine="692"/>
        <w:jc w:val="both"/>
        <w:rPr>
          <w:sz w:val="24"/>
          <w:szCs w:val="24"/>
        </w:rPr>
      </w:pPr>
      <w:r w:rsidRPr="000D22A6">
        <w:rPr>
          <w:sz w:val="24"/>
          <w:szCs w:val="24"/>
        </w:rPr>
        <w:t>- В случае</w:t>
      </w:r>
      <w:proofErr w:type="gramStart"/>
      <w:r w:rsidRPr="000D22A6">
        <w:rPr>
          <w:sz w:val="24"/>
          <w:szCs w:val="24"/>
        </w:rPr>
        <w:t>,</w:t>
      </w:r>
      <w:proofErr w:type="gramEnd"/>
      <w:r w:rsidRPr="000D22A6">
        <w:rPr>
          <w:sz w:val="24"/>
          <w:szCs w:val="24"/>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0D22A6">
        <w:rPr>
          <w:sz w:val="24"/>
          <w:szCs w:val="24"/>
        </w:rPr>
        <w:t>совершающим</w:t>
      </w:r>
      <w:proofErr w:type="gramEnd"/>
      <w:r w:rsidRPr="000D22A6">
        <w:rPr>
          <w:sz w:val="24"/>
          <w:szCs w:val="24"/>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E550C9" w:rsidRPr="000D22A6" w:rsidRDefault="00E550C9" w:rsidP="00E550C9">
      <w:pPr>
        <w:spacing w:line="322" w:lineRule="exact"/>
        <w:ind w:left="23" w:right="23" w:firstLine="692"/>
        <w:jc w:val="both"/>
        <w:rPr>
          <w:sz w:val="24"/>
          <w:szCs w:val="24"/>
        </w:rPr>
      </w:pPr>
      <w:r w:rsidRPr="000D22A6">
        <w:rPr>
          <w:sz w:val="24"/>
          <w:szCs w:val="24"/>
        </w:rPr>
        <w:t>- В случае</w:t>
      </w:r>
      <w:proofErr w:type="gramStart"/>
      <w:r w:rsidRPr="000D22A6">
        <w:rPr>
          <w:sz w:val="24"/>
          <w:szCs w:val="24"/>
        </w:rPr>
        <w:t>,</w:t>
      </w:r>
      <w:proofErr w:type="gramEnd"/>
      <w:r w:rsidRPr="000D22A6">
        <w:rPr>
          <w:sz w:val="24"/>
          <w:szCs w:val="24"/>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E550C9" w:rsidRPr="000D22A6" w:rsidRDefault="00E550C9" w:rsidP="00E550C9">
      <w:pPr>
        <w:spacing w:line="322" w:lineRule="exact"/>
        <w:ind w:left="23" w:right="23" w:firstLine="692"/>
        <w:jc w:val="both"/>
        <w:rPr>
          <w:sz w:val="24"/>
          <w:szCs w:val="24"/>
        </w:rPr>
      </w:pPr>
      <w:r w:rsidRPr="000D22A6">
        <w:rPr>
          <w:sz w:val="24"/>
          <w:szCs w:val="24"/>
        </w:rPr>
        <w:lastRenderedPageBreak/>
        <w:t>- В случае</w:t>
      </w:r>
      <w:proofErr w:type="gramStart"/>
      <w:r w:rsidRPr="000D22A6">
        <w:rPr>
          <w:sz w:val="24"/>
          <w:szCs w:val="24"/>
        </w:rPr>
        <w:t>,</w:t>
      </w:r>
      <w:proofErr w:type="gramEnd"/>
      <w:r w:rsidRPr="000D22A6">
        <w:rPr>
          <w:sz w:val="24"/>
          <w:szCs w:val="24"/>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E550C9" w:rsidRPr="000D22A6" w:rsidRDefault="00E550C9" w:rsidP="00E550C9">
      <w:pPr>
        <w:spacing w:line="322" w:lineRule="exact"/>
        <w:ind w:left="23" w:right="23" w:firstLine="692"/>
        <w:jc w:val="both"/>
        <w:rPr>
          <w:sz w:val="24"/>
          <w:szCs w:val="24"/>
        </w:rPr>
      </w:pPr>
      <w:r w:rsidRPr="000D22A6">
        <w:rPr>
          <w:sz w:val="24"/>
          <w:szCs w:val="24"/>
        </w:rPr>
        <w:t>- В случае</w:t>
      </w:r>
      <w:proofErr w:type="gramStart"/>
      <w:r w:rsidRPr="000D22A6">
        <w:rPr>
          <w:sz w:val="24"/>
          <w:szCs w:val="24"/>
        </w:rPr>
        <w:t>,</w:t>
      </w:r>
      <w:proofErr w:type="gramEnd"/>
      <w:r w:rsidRPr="000D22A6">
        <w:rPr>
          <w:sz w:val="24"/>
          <w:szCs w:val="24"/>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E550C9" w:rsidRPr="000D22A6" w:rsidRDefault="00E550C9" w:rsidP="00E550C9">
      <w:pPr>
        <w:spacing w:line="322" w:lineRule="exact"/>
        <w:ind w:left="23" w:right="23" w:firstLine="692"/>
        <w:jc w:val="both"/>
        <w:rPr>
          <w:sz w:val="24"/>
          <w:szCs w:val="24"/>
        </w:rPr>
      </w:pPr>
      <w:r w:rsidRPr="000D22A6">
        <w:rPr>
          <w:sz w:val="24"/>
          <w:szCs w:val="24"/>
        </w:rPr>
        <w:t>- В случае</w:t>
      </w:r>
      <w:proofErr w:type="gramStart"/>
      <w:r w:rsidRPr="000D22A6">
        <w:rPr>
          <w:sz w:val="24"/>
          <w:szCs w:val="24"/>
        </w:rPr>
        <w:t>,</w:t>
      </w:r>
      <w:proofErr w:type="gramEnd"/>
      <w:r w:rsidRPr="000D22A6">
        <w:rPr>
          <w:sz w:val="24"/>
          <w:szCs w:val="24"/>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550C9" w:rsidRPr="000D22A6" w:rsidRDefault="00E550C9" w:rsidP="00E550C9">
      <w:pPr>
        <w:spacing w:line="322" w:lineRule="exact"/>
        <w:ind w:left="23" w:right="23" w:firstLine="692"/>
        <w:jc w:val="both"/>
        <w:rPr>
          <w:sz w:val="24"/>
          <w:szCs w:val="24"/>
        </w:rPr>
      </w:pPr>
      <w:r w:rsidRPr="000D22A6">
        <w:rPr>
          <w:sz w:val="24"/>
          <w:szCs w:val="24"/>
        </w:rPr>
        <w:t>3.11.2. На основании Заявления Заявителя.</w:t>
      </w:r>
    </w:p>
    <w:p w:rsidR="00E550C9" w:rsidRPr="000D22A6" w:rsidRDefault="00E550C9" w:rsidP="00E550C9">
      <w:pPr>
        <w:spacing w:line="322" w:lineRule="exact"/>
        <w:ind w:left="23" w:right="23" w:firstLine="692"/>
        <w:jc w:val="both"/>
        <w:rPr>
          <w:sz w:val="24"/>
          <w:szCs w:val="24"/>
        </w:rPr>
      </w:pPr>
      <w:r w:rsidRPr="000D22A6">
        <w:rPr>
          <w:sz w:val="24"/>
          <w:szCs w:val="24"/>
        </w:rPr>
        <w:t>Заявитель не позднее рабочего дня, предшествующего дню окончания срока предоставления Муниципальной услуги, вправе обратиться в Отдел или МБУ «МФЦ» с Заявлением об оставлении заявления без рассмотрения.</w:t>
      </w:r>
    </w:p>
    <w:p w:rsidR="00E550C9" w:rsidRPr="000D22A6" w:rsidRDefault="00E550C9" w:rsidP="00E550C9">
      <w:pPr>
        <w:spacing w:line="322" w:lineRule="exact"/>
        <w:ind w:left="23" w:right="23" w:firstLine="692"/>
        <w:jc w:val="both"/>
        <w:rPr>
          <w:sz w:val="24"/>
          <w:szCs w:val="24"/>
        </w:rPr>
      </w:pPr>
      <w:r w:rsidRPr="000D22A6">
        <w:rPr>
          <w:sz w:val="24"/>
          <w:szCs w:val="24"/>
        </w:rPr>
        <w:t>На основании поступившего Заявления об оставлении без рассмотрения Отдел принимает решение об оставлении Заявления без рассмотрения.</w:t>
      </w:r>
    </w:p>
    <w:p w:rsidR="00E550C9" w:rsidRPr="000D22A6" w:rsidRDefault="00E550C9" w:rsidP="00E550C9">
      <w:pPr>
        <w:spacing w:line="322" w:lineRule="exact"/>
        <w:ind w:left="23" w:right="23" w:firstLine="692"/>
        <w:jc w:val="both"/>
        <w:rPr>
          <w:sz w:val="24"/>
          <w:szCs w:val="24"/>
        </w:rPr>
      </w:pPr>
      <w:r w:rsidRPr="000D22A6">
        <w:rPr>
          <w:sz w:val="24"/>
          <w:szCs w:val="24"/>
        </w:rPr>
        <w:t>Решение об оставлении Заявления без расс</w:t>
      </w:r>
      <w:r w:rsidR="00BE0B8B" w:rsidRPr="000D22A6">
        <w:rPr>
          <w:sz w:val="24"/>
          <w:szCs w:val="24"/>
        </w:rPr>
        <w:t>мотрения подписывается начальни</w:t>
      </w:r>
      <w:r w:rsidRPr="000D22A6">
        <w:rPr>
          <w:sz w:val="24"/>
          <w:szCs w:val="24"/>
        </w:rPr>
        <w:t>ком Отдела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E550C9" w:rsidRPr="000D22A6" w:rsidRDefault="00E550C9" w:rsidP="00E550C9">
      <w:pPr>
        <w:spacing w:line="322" w:lineRule="exact"/>
        <w:ind w:left="23" w:right="23" w:firstLine="692"/>
        <w:jc w:val="both"/>
        <w:rPr>
          <w:sz w:val="24"/>
          <w:szCs w:val="24"/>
        </w:rPr>
      </w:pPr>
      <w:r w:rsidRPr="000D22A6">
        <w:rPr>
          <w:sz w:val="24"/>
          <w:szCs w:val="24"/>
        </w:rPr>
        <w:t>Оставление Заявления без рассмотрения не</w:t>
      </w:r>
      <w:r w:rsidR="00BE0B8B" w:rsidRPr="000D22A6">
        <w:rPr>
          <w:sz w:val="24"/>
          <w:szCs w:val="24"/>
        </w:rPr>
        <w:t xml:space="preserve"> препятствует повторному обраще</w:t>
      </w:r>
      <w:r w:rsidRPr="000D22A6">
        <w:rPr>
          <w:sz w:val="24"/>
          <w:szCs w:val="24"/>
        </w:rPr>
        <w:t>нию Заявителя в Отдел или МБУ «МФЦ» за получением Муниципальной услуги.</w:t>
      </w:r>
    </w:p>
    <w:p w:rsidR="00E550C9" w:rsidRPr="000D22A6" w:rsidRDefault="00BE0B8B" w:rsidP="00E550C9">
      <w:pPr>
        <w:spacing w:line="322" w:lineRule="exact"/>
        <w:ind w:left="23" w:right="23" w:firstLine="692"/>
        <w:jc w:val="both"/>
        <w:rPr>
          <w:sz w:val="24"/>
          <w:szCs w:val="24"/>
        </w:rPr>
      </w:pPr>
      <w:r w:rsidRPr="000D22A6">
        <w:rPr>
          <w:sz w:val="24"/>
          <w:szCs w:val="24"/>
        </w:rPr>
        <w:t>3.11</w:t>
      </w:r>
      <w:r w:rsidR="00E550C9" w:rsidRPr="000D22A6">
        <w:rPr>
          <w:sz w:val="24"/>
          <w:szCs w:val="24"/>
        </w:rPr>
        <w:t>.3.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E550C9" w:rsidRPr="000D22A6" w:rsidRDefault="00BE0B8B" w:rsidP="00E550C9">
      <w:pPr>
        <w:spacing w:line="322" w:lineRule="exact"/>
        <w:ind w:left="23" w:right="23" w:firstLine="692"/>
        <w:jc w:val="both"/>
        <w:rPr>
          <w:sz w:val="24"/>
          <w:szCs w:val="24"/>
        </w:rPr>
      </w:pPr>
      <w:r w:rsidRPr="000D22A6">
        <w:rPr>
          <w:sz w:val="24"/>
          <w:szCs w:val="24"/>
        </w:rPr>
        <w:t>3.11</w:t>
      </w:r>
      <w:r w:rsidR="00E550C9" w:rsidRPr="000D22A6">
        <w:rPr>
          <w:sz w:val="24"/>
          <w:szCs w:val="24"/>
        </w:rPr>
        <w:t>.4. Решение об оставлении обращения без</w:t>
      </w:r>
      <w:r w:rsidRPr="000D22A6">
        <w:rPr>
          <w:sz w:val="24"/>
          <w:szCs w:val="24"/>
        </w:rPr>
        <w:t xml:space="preserve"> рассмотрения может быть обжало</w:t>
      </w:r>
      <w:r w:rsidR="00E550C9" w:rsidRPr="000D22A6">
        <w:rPr>
          <w:sz w:val="24"/>
          <w:szCs w:val="24"/>
        </w:rPr>
        <w:t>вано в порядке, установленном действующим законодательством.</w:t>
      </w:r>
    </w:p>
    <w:p w:rsidR="00BC345D" w:rsidRPr="000D22A6" w:rsidRDefault="00BC345D" w:rsidP="001B4D71">
      <w:pPr>
        <w:spacing w:before="240" w:after="240"/>
        <w:jc w:val="center"/>
        <w:rPr>
          <w:b/>
          <w:sz w:val="24"/>
          <w:szCs w:val="24"/>
        </w:rPr>
      </w:pPr>
      <w:r w:rsidRPr="000D22A6">
        <w:rPr>
          <w:rStyle w:val="81"/>
          <w:b/>
          <w:sz w:val="24"/>
          <w:szCs w:val="24"/>
        </w:rPr>
        <w:t xml:space="preserve">Раздел IV. Формы </w:t>
      </w:r>
      <w:proofErr w:type="gramStart"/>
      <w:r w:rsidRPr="000D22A6">
        <w:rPr>
          <w:rStyle w:val="81"/>
          <w:b/>
          <w:sz w:val="24"/>
          <w:szCs w:val="24"/>
        </w:rPr>
        <w:t>контроля за</w:t>
      </w:r>
      <w:proofErr w:type="gramEnd"/>
      <w:r w:rsidRPr="000D22A6">
        <w:rPr>
          <w:rStyle w:val="81"/>
          <w:b/>
          <w:sz w:val="24"/>
          <w:szCs w:val="24"/>
        </w:rPr>
        <w:t xml:space="preserve"> исполнением административного</w:t>
      </w:r>
      <w:r w:rsidR="001B4D71" w:rsidRPr="000D22A6">
        <w:rPr>
          <w:rStyle w:val="81"/>
          <w:b/>
          <w:sz w:val="24"/>
          <w:szCs w:val="24"/>
        </w:rPr>
        <w:t xml:space="preserve"> </w:t>
      </w:r>
      <w:r w:rsidRPr="000D22A6">
        <w:rPr>
          <w:rStyle w:val="81"/>
          <w:b/>
          <w:sz w:val="24"/>
          <w:szCs w:val="24"/>
        </w:rPr>
        <w:t>регламента</w:t>
      </w:r>
    </w:p>
    <w:p w:rsidR="00BC345D" w:rsidRPr="000D22A6" w:rsidRDefault="00BC345D" w:rsidP="001B4D71">
      <w:pPr>
        <w:spacing w:line="317" w:lineRule="exact"/>
        <w:ind w:firstLine="709"/>
        <w:jc w:val="both"/>
        <w:rPr>
          <w:sz w:val="24"/>
          <w:szCs w:val="24"/>
        </w:rPr>
      </w:pPr>
      <w:r w:rsidRPr="000D22A6">
        <w:rPr>
          <w:rStyle w:val="81"/>
          <w:sz w:val="24"/>
          <w:szCs w:val="24"/>
        </w:rPr>
        <w:t xml:space="preserve">Порядок осуществления текущего </w:t>
      </w:r>
      <w:proofErr w:type="gramStart"/>
      <w:r w:rsidRPr="000D22A6">
        <w:rPr>
          <w:rStyle w:val="81"/>
          <w:sz w:val="24"/>
          <w:szCs w:val="24"/>
        </w:rPr>
        <w:t>контроля за</w:t>
      </w:r>
      <w:proofErr w:type="gramEnd"/>
      <w:r w:rsidRPr="000D22A6">
        <w:rPr>
          <w:rStyle w:val="81"/>
          <w:sz w:val="24"/>
          <w:szCs w:val="24"/>
        </w:rPr>
        <w:t xml:space="preserve"> соблюдением и исполнением ответственными должностными лицами положений</w:t>
      </w:r>
      <w:r w:rsidR="001B4D71" w:rsidRPr="000D22A6">
        <w:rPr>
          <w:rStyle w:val="81"/>
          <w:sz w:val="24"/>
          <w:szCs w:val="24"/>
        </w:rPr>
        <w:t xml:space="preserve"> </w:t>
      </w:r>
      <w:r w:rsidRPr="000D22A6">
        <w:rPr>
          <w:rStyle w:val="81"/>
          <w:sz w:val="24"/>
          <w:szCs w:val="24"/>
        </w:rPr>
        <w:t>регламента и иных нормативных правовых актов, устанавливающ</w:t>
      </w:r>
      <w:r w:rsidR="001B4D71" w:rsidRPr="000D22A6">
        <w:rPr>
          <w:rStyle w:val="81"/>
          <w:sz w:val="24"/>
          <w:szCs w:val="24"/>
        </w:rPr>
        <w:t xml:space="preserve">их требования к предоставлению </w:t>
      </w:r>
      <w:r w:rsidRPr="000D22A6">
        <w:rPr>
          <w:rStyle w:val="81"/>
          <w:sz w:val="24"/>
          <w:szCs w:val="24"/>
        </w:rPr>
        <w:t>муниципальной услуги, а также принятием ими решений</w:t>
      </w:r>
      <w:r w:rsidR="001B4D71" w:rsidRPr="000D22A6">
        <w:rPr>
          <w:rStyle w:val="81"/>
          <w:sz w:val="24"/>
          <w:szCs w:val="24"/>
        </w:rPr>
        <w:t>.</w:t>
      </w:r>
    </w:p>
    <w:p w:rsidR="00DF272B" w:rsidRPr="000D22A6" w:rsidRDefault="00BC345D" w:rsidP="00DF272B">
      <w:pPr>
        <w:spacing w:line="322" w:lineRule="exact"/>
        <w:ind w:left="20" w:right="20" w:firstLine="709"/>
        <w:jc w:val="both"/>
        <w:rPr>
          <w:sz w:val="24"/>
          <w:szCs w:val="24"/>
        </w:rPr>
      </w:pPr>
      <w:r w:rsidRPr="000D22A6">
        <w:rPr>
          <w:sz w:val="24"/>
          <w:szCs w:val="24"/>
        </w:rPr>
        <w:t xml:space="preserve">4.1. Текущий </w:t>
      </w:r>
      <w:proofErr w:type="gramStart"/>
      <w:r w:rsidRPr="000D22A6">
        <w:rPr>
          <w:sz w:val="24"/>
          <w:szCs w:val="24"/>
        </w:rPr>
        <w:t>контроль за</w:t>
      </w:r>
      <w:proofErr w:type="gramEnd"/>
      <w:r w:rsidRPr="000D22A6">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DF272B" w:rsidRPr="000D22A6">
        <w:rPr>
          <w:sz w:val="24"/>
          <w:szCs w:val="24"/>
        </w:rPr>
        <w:t>осуществляет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и непосредственно начальник Отдела.</w:t>
      </w:r>
    </w:p>
    <w:p w:rsidR="004F0C67" w:rsidRPr="000D22A6" w:rsidRDefault="004F0C67" w:rsidP="004F0C67">
      <w:pPr>
        <w:spacing w:line="322" w:lineRule="exact"/>
        <w:ind w:left="20" w:right="20"/>
        <w:jc w:val="both"/>
        <w:rPr>
          <w:sz w:val="24"/>
          <w:szCs w:val="24"/>
        </w:rPr>
      </w:pPr>
      <w:r w:rsidRPr="000D22A6">
        <w:rPr>
          <w:sz w:val="24"/>
          <w:szCs w:val="24"/>
        </w:rPr>
        <w:tab/>
      </w:r>
      <w:proofErr w:type="gramStart"/>
      <w:r w:rsidRPr="000D22A6">
        <w:rPr>
          <w:sz w:val="24"/>
          <w:szCs w:val="24"/>
        </w:rPr>
        <w:t>Контроль за</w:t>
      </w:r>
      <w:proofErr w:type="gramEnd"/>
      <w:r w:rsidRPr="000D22A6">
        <w:rPr>
          <w:sz w:val="24"/>
          <w:szCs w:val="24"/>
        </w:rPr>
        <w:t xml:space="preserve"> исполнением настоящего Административного регламента сотрудниками МБУ «МФЦ» осуществляется руководителем МБУ «МФЦ».</w:t>
      </w:r>
    </w:p>
    <w:p w:rsidR="00BC345D" w:rsidRPr="000D22A6" w:rsidRDefault="00BC345D" w:rsidP="00DF272B">
      <w:pPr>
        <w:spacing w:line="322" w:lineRule="exact"/>
        <w:ind w:left="20" w:right="20" w:firstLine="709"/>
        <w:jc w:val="both"/>
        <w:rPr>
          <w:sz w:val="24"/>
          <w:szCs w:val="24"/>
        </w:rPr>
      </w:pPr>
      <w:r w:rsidRPr="000D22A6">
        <w:rPr>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w:t>
      </w:r>
      <w:r w:rsidR="00DF272B" w:rsidRPr="000D22A6">
        <w:rPr>
          <w:sz w:val="24"/>
          <w:szCs w:val="24"/>
        </w:rPr>
        <w:t>страции</w:t>
      </w:r>
      <w:r w:rsidR="004F0C67" w:rsidRPr="000D22A6">
        <w:rPr>
          <w:sz w:val="24"/>
          <w:szCs w:val="24"/>
        </w:rPr>
        <w:t xml:space="preserve"> и работников МБУ «МФЦ» соответственно</w:t>
      </w:r>
      <w:r w:rsidRPr="000D22A6">
        <w:rPr>
          <w:sz w:val="24"/>
          <w:szCs w:val="24"/>
        </w:rPr>
        <w:t>.</w:t>
      </w:r>
    </w:p>
    <w:p w:rsidR="001B4D71" w:rsidRPr="000D22A6" w:rsidRDefault="00BC345D" w:rsidP="001B4D71">
      <w:pPr>
        <w:spacing w:line="317" w:lineRule="exact"/>
        <w:ind w:left="20" w:right="20" w:firstLine="709"/>
        <w:rPr>
          <w:sz w:val="24"/>
          <w:szCs w:val="24"/>
        </w:rPr>
      </w:pPr>
      <w:r w:rsidRPr="000D22A6">
        <w:rPr>
          <w:sz w:val="24"/>
          <w:szCs w:val="24"/>
        </w:rPr>
        <w:t xml:space="preserve">Текущий контроль осуществляется путем проведения проверок: </w:t>
      </w:r>
    </w:p>
    <w:p w:rsidR="001B4D71" w:rsidRPr="000D22A6" w:rsidRDefault="001B4D71" w:rsidP="001B4D71">
      <w:pPr>
        <w:pStyle w:val="122"/>
        <w:shd w:val="clear" w:color="auto" w:fill="auto"/>
        <w:spacing w:before="0" w:line="317" w:lineRule="exact"/>
        <w:ind w:left="20" w:right="20" w:firstLine="540"/>
        <w:rPr>
          <w:sz w:val="24"/>
          <w:szCs w:val="24"/>
        </w:rPr>
      </w:pPr>
      <w:r w:rsidRPr="000D22A6">
        <w:rPr>
          <w:sz w:val="24"/>
          <w:szCs w:val="24"/>
        </w:rPr>
        <w:t>- решений о предоставлении (об отказе в предоставлении) муниципальной услуги;</w:t>
      </w:r>
    </w:p>
    <w:p w:rsidR="001B4D71" w:rsidRPr="000D22A6" w:rsidRDefault="001B4D71" w:rsidP="001B4D71">
      <w:pPr>
        <w:pStyle w:val="122"/>
        <w:shd w:val="clear" w:color="auto" w:fill="auto"/>
        <w:spacing w:before="0" w:line="317" w:lineRule="exact"/>
        <w:ind w:left="20" w:firstLine="540"/>
        <w:jc w:val="both"/>
        <w:rPr>
          <w:sz w:val="24"/>
          <w:szCs w:val="24"/>
        </w:rPr>
      </w:pPr>
      <w:r w:rsidRPr="000D22A6">
        <w:rPr>
          <w:sz w:val="24"/>
          <w:szCs w:val="24"/>
        </w:rPr>
        <w:t>- выявления и устранения нарушений прав граждан;</w:t>
      </w:r>
    </w:p>
    <w:p w:rsidR="001B4D71" w:rsidRPr="000D22A6" w:rsidRDefault="001B4D71" w:rsidP="001B4D71">
      <w:pPr>
        <w:pStyle w:val="122"/>
        <w:shd w:val="clear" w:color="auto" w:fill="auto"/>
        <w:spacing w:before="0" w:line="240" w:lineRule="auto"/>
        <w:ind w:firstLine="540"/>
        <w:jc w:val="both"/>
        <w:rPr>
          <w:sz w:val="24"/>
          <w:szCs w:val="24"/>
        </w:rPr>
      </w:pPr>
      <w:r w:rsidRPr="000D22A6">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345D" w:rsidRPr="000D22A6" w:rsidRDefault="00BC345D" w:rsidP="001B4D71">
      <w:pPr>
        <w:spacing w:line="322" w:lineRule="exact"/>
        <w:ind w:firstLine="709"/>
        <w:jc w:val="both"/>
        <w:rPr>
          <w:sz w:val="24"/>
          <w:szCs w:val="24"/>
        </w:rPr>
      </w:pPr>
      <w:r w:rsidRPr="000D22A6">
        <w:rPr>
          <w:rStyle w:val="81"/>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D22A6">
        <w:rPr>
          <w:rStyle w:val="81"/>
          <w:sz w:val="24"/>
          <w:szCs w:val="24"/>
        </w:rPr>
        <w:t>контроля за</w:t>
      </w:r>
      <w:proofErr w:type="gramEnd"/>
      <w:r w:rsidRPr="000D22A6">
        <w:rPr>
          <w:rStyle w:val="81"/>
          <w:sz w:val="24"/>
          <w:szCs w:val="24"/>
        </w:rPr>
        <w:t xml:space="preserve"> полнотой и качеством предоставления муниципальной услуги</w:t>
      </w:r>
      <w:r w:rsidR="001B4D71" w:rsidRPr="000D22A6">
        <w:rPr>
          <w:rStyle w:val="81"/>
          <w:sz w:val="24"/>
          <w:szCs w:val="24"/>
        </w:rPr>
        <w:t>.</w:t>
      </w:r>
    </w:p>
    <w:p w:rsidR="00BC345D" w:rsidRPr="000D22A6" w:rsidRDefault="00BC345D" w:rsidP="001B4D71">
      <w:pPr>
        <w:numPr>
          <w:ilvl w:val="0"/>
          <w:numId w:val="31"/>
        </w:numPr>
        <w:tabs>
          <w:tab w:val="left" w:pos="1182"/>
        </w:tabs>
        <w:autoSpaceDE/>
        <w:autoSpaceDN/>
        <w:spacing w:line="322" w:lineRule="exact"/>
        <w:ind w:left="40" w:right="20" w:firstLine="709"/>
        <w:jc w:val="both"/>
        <w:rPr>
          <w:sz w:val="24"/>
          <w:szCs w:val="24"/>
        </w:rPr>
      </w:pPr>
      <w:proofErr w:type="gramStart"/>
      <w:r w:rsidRPr="000D22A6">
        <w:rPr>
          <w:sz w:val="24"/>
          <w:szCs w:val="24"/>
        </w:rPr>
        <w:t>Контроль за</w:t>
      </w:r>
      <w:proofErr w:type="gramEnd"/>
      <w:r w:rsidRPr="000D22A6">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BC345D" w:rsidRPr="000D22A6" w:rsidRDefault="00BC345D" w:rsidP="001B4D71">
      <w:pPr>
        <w:numPr>
          <w:ilvl w:val="0"/>
          <w:numId w:val="31"/>
        </w:numPr>
        <w:tabs>
          <w:tab w:val="left" w:pos="1077"/>
        </w:tabs>
        <w:autoSpaceDE/>
        <w:autoSpaceDN/>
        <w:spacing w:line="322" w:lineRule="exact"/>
        <w:ind w:left="40" w:right="20" w:firstLine="709"/>
        <w:jc w:val="both"/>
        <w:rPr>
          <w:sz w:val="24"/>
          <w:szCs w:val="24"/>
        </w:rPr>
      </w:pPr>
      <w:r w:rsidRPr="000D22A6">
        <w:rPr>
          <w:sz w:val="24"/>
          <w:szCs w:val="24"/>
        </w:rPr>
        <w:t xml:space="preserve">Плановые проверки осуществляются на основании годовых планов работы </w:t>
      </w:r>
      <w:r w:rsidR="004F0C67" w:rsidRPr="000D22A6">
        <w:rPr>
          <w:sz w:val="24"/>
          <w:szCs w:val="24"/>
        </w:rPr>
        <w:t>Администрации</w:t>
      </w:r>
      <w:r w:rsidRPr="000D22A6">
        <w:rPr>
          <w:sz w:val="24"/>
          <w:szCs w:val="24"/>
        </w:rPr>
        <w:t xml:space="preserve">, утверждаемых </w:t>
      </w:r>
      <w:r w:rsidR="00CC2FD7" w:rsidRPr="000D22A6">
        <w:rPr>
          <w:sz w:val="24"/>
          <w:szCs w:val="24"/>
        </w:rPr>
        <w:t>главой городского округа Тейково Ивановской области</w:t>
      </w:r>
      <w:r w:rsidRPr="000D22A6">
        <w:rPr>
          <w:sz w:val="24"/>
          <w:szCs w:val="24"/>
        </w:rPr>
        <w:t>. При плановой проверке полноты и качества предоставления муниципальной услуги контролю подлежат:</w:t>
      </w:r>
    </w:p>
    <w:p w:rsidR="00BC345D" w:rsidRPr="000D22A6" w:rsidRDefault="001B4D71" w:rsidP="008E70AE">
      <w:pPr>
        <w:spacing w:line="322" w:lineRule="exact"/>
        <w:ind w:left="40" w:firstLine="669"/>
        <w:jc w:val="both"/>
        <w:rPr>
          <w:sz w:val="24"/>
          <w:szCs w:val="24"/>
        </w:rPr>
      </w:pPr>
      <w:r w:rsidRPr="000D22A6">
        <w:rPr>
          <w:sz w:val="24"/>
          <w:szCs w:val="24"/>
        </w:rPr>
        <w:t xml:space="preserve">- </w:t>
      </w:r>
      <w:r w:rsidR="00BC345D" w:rsidRPr="000D22A6">
        <w:rPr>
          <w:sz w:val="24"/>
          <w:szCs w:val="24"/>
        </w:rPr>
        <w:t>со</w:t>
      </w:r>
      <w:r w:rsidRPr="000D22A6">
        <w:rPr>
          <w:sz w:val="24"/>
          <w:szCs w:val="24"/>
        </w:rPr>
        <w:t xml:space="preserve">блюдение сроков предоставления </w:t>
      </w:r>
      <w:r w:rsidR="00BC345D" w:rsidRPr="000D22A6">
        <w:rPr>
          <w:sz w:val="24"/>
          <w:szCs w:val="24"/>
        </w:rPr>
        <w:t>муниципальной услуги;</w:t>
      </w:r>
    </w:p>
    <w:p w:rsidR="00BC345D" w:rsidRPr="000D22A6" w:rsidRDefault="001B4D71" w:rsidP="008E70AE">
      <w:pPr>
        <w:spacing w:line="322" w:lineRule="exact"/>
        <w:ind w:left="40" w:firstLine="669"/>
        <w:jc w:val="both"/>
        <w:rPr>
          <w:sz w:val="24"/>
          <w:szCs w:val="24"/>
        </w:rPr>
      </w:pPr>
      <w:r w:rsidRPr="000D22A6">
        <w:rPr>
          <w:sz w:val="24"/>
          <w:szCs w:val="24"/>
        </w:rPr>
        <w:t xml:space="preserve">- </w:t>
      </w:r>
      <w:r w:rsidR="00BC345D" w:rsidRPr="000D22A6">
        <w:rPr>
          <w:sz w:val="24"/>
          <w:szCs w:val="24"/>
        </w:rPr>
        <w:t>соблюдение положений настоящего Административного регламента;</w:t>
      </w:r>
    </w:p>
    <w:p w:rsidR="00BC345D" w:rsidRPr="000D22A6" w:rsidRDefault="001B4D71" w:rsidP="008E70AE">
      <w:pPr>
        <w:spacing w:line="322" w:lineRule="exact"/>
        <w:ind w:left="40" w:right="20" w:firstLine="669"/>
        <w:jc w:val="both"/>
        <w:rPr>
          <w:sz w:val="24"/>
          <w:szCs w:val="24"/>
        </w:rPr>
      </w:pPr>
      <w:r w:rsidRPr="000D22A6">
        <w:rPr>
          <w:sz w:val="24"/>
          <w:szCs w:val="24"/>
        </w:rPr>
        <w:t xml:space="preserve">- </w:t>
      </w:r>
      <w:r w:rsidR="00BC345D" w:rsidRPr="000D22A6">
        <w:rPr>
          <w:sz w:val="24"/>
          <w:szCs w:val="24"/>
        </w:rPr>
        <w:t>правильность и обоснованност</w:t>
      </w:r>
      <w:r w:rsidRPr="000D22A6">
        <w:rPr>
          <w:sz w:val="24"/>
          <w:szCs w:val="24"/>
        </w:rPr>
        <w:t>ь принятого решения об отказе в п</w:t>
      </w:r>
      <w:r w:rsidR="00BC345D" w:rsidRPr="000D22A6">
        <w:rPr>
          <w:sz w:val="24"/>
          <w:szCs w:val="24"/>
        </w:rPr>
        <w:t>редоставлении муниципальной услуги.</w:t>
      </w:r>
    </w:p>
    <w:p w:rsidR="00BC345D" w:rsidRPr="000D22A6" w:rsidRDefault="00BC345D" w:rsidP="008E70AE">
      <w:pPr>
        <w:spacing w:line="322" w:lineRule="exact"/>
        <w:ind w:left="40" w:firstLine="669"/>
        <w:jc w:val="both"/>
        <w:rPr>
          <w:sz w:val="24"/>
          <w:szCs w:val="24"/>
        </w:rPr>
      </w:pPr>
      <w:r w:rsidRPr="000D22A6">
        <w:rPr>
          <w:sz w:val="24"/>
          <w:szCs w:val="24"/>
        </w:rPr>
        <w:t>Основанием для проведения внеплановых проверок являются:</w:t>
      </w:r>
    </w:p>
    <w:p w:rsidR="001B4D71" w:rsidRPr="000D22A6" w:rsidRDefault="001B4D71" w:rsidP="008E70AE">
      <w:pPr>
        <w:pStyle w:val="122"/>
        <w:shd w:val="clear" w:color="auto" w:fill="auto"/>
        <w:spacing w:before="0" w:line="322" w:lineRule="exact"/>
        <w:ind w:left="20" w:right="20" w:firstLine="669"/>
        <w:jc w:val="both"/>
        <w:rPr>
          <w:sz w:val="24"/>
          <w:szCs w:val="24"/>
        </w:rPr>
      </w:pPr>
      <w:bookmarkStart w:id="30" w:name="bookmark89"/>
      <w:r w:rsidRPr="000D22A6">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0D22A6">
        <w:rPr>
          <w:rStyle w:val="a9"/>
          <w:sz w:val="24"/>
          <w:szCs w:val="24"/>
        </w:rPr>
        <w:t xml:space="preserve"> </w:t>
      </w:r>
      <w:r w:rsidRPr="000D22A6">
        <w:rPr>
          <w:rStyle w:val="a9"/>
          <w:i w:val="0"/>
          <w:sz w:val="24"/>
          <w:szCs w:val="24"/>
        </w:rPr>
        <w:t>Ивановской области</w:t>
      </w:r>
      <w:r w:rsidRPr="000D22A6">
        <w:rPr>
          <w:sz w:val="24"/>
          <w:szCs w:val="24"/>
        </w:rPr>
        <w:t xml:space="preserve"> и нормативных правовых актов администрации городского округа Тейково Ивановской области</w:t>
      </w:r>
      <w:r w:rsidRPr="000D22A6">
        <w:rPr>
          <w:rStyle w:val="a9"/>
          <w:i w:val="0"/>
          <w:sz w:val="24"/>
          <w:szCs w:val="24"/>
        </w:rPr>
        <w:t>;</w:t>
      </w:r>
    </w:p>
    <w:p w:rsidR="001B4D71" w:rsidRPr="000D22A6" w:rsidRDefault="001B4D71" w:rsidP="008E70AE">
      <w:pPr>
        <w:pStyle w:val="122"/>
        <w:shd w:val="clear" w:color="auto" w:fill="auto"/>
        <w:spacing w:before="0" w:after="300" w:line="322" w:lineRule="exact"/>
        <w:ind w:left="20" w:right="20" w:firstLine="669"/>
        <w:jc w:val="both"/>
        <w:rPr>
          <w:sz w:val="24"/>
          <w:szCs w:val="24"/>
        </w:rPr>
      </w:pPr>
      <w:r w:rsidRPr="000D22A6">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BC345D" w:rsidRPr="000D22A6" w:rsidRDefault="00BC345D" w:rsidP="008E70AE">
      <w:pPr>
        <w:keepNext/>
        <w:keepLines/>
        <w:spacing w:after="300" w:line="322" w:lineRule="exact"/>
        <w:ind w:right="-2" w:firstLine="669"/>
        <w:jc w:val="center"/>
        <w:rPr>
          <w:b/>
          <w:sz w:val="24"/>
          <w:szCs w:val="24"/>
        </w:rPr>
      </w:pPr>
      <w:r w:rsidRPr="000D22A6">
        <w:rPr>
          <w:rStyle w:val="19"/>
          <w:b/>
          <w:sz w:val="24"/>
          <w:szCs w:val="24"/>
        </w:rPr>
        <w:t>Ответственность должностных лиц за решения и действия (бездействие), принимаемые (осуществляе</w:t>
      </w:r>
      <w:r w:rsidR="008E70AE" w:rsidRPr="000D22A6">
        <w:rPr>
          <w:rStyle w:val="19"/>
          <w:b/>
          <w:sz w:val="24"/>
          <w:szCs w:val="24"/>
        </w:rPr>
        <w:t xml:space="preserve">мые) ими в ходе предоставления </w:t>
      </w:r>
      <w:r w:rsidRPr="000D22A6">
        <w:rPr>
          <w:rStyle w:val="19"/>
          <w:b/>
          <w:sz w:val="24"/>
          <w:szCs w:val="24"/>
        </w:rPr>
        <w:t>муниципальной услуги</w:t>
      </w:r>
      <w:bookmarkEnd w:id="30"/>
    </w:p>
    <w:p w:rsidR="00BC345D" w:rsidRPr="000D22A6" w:rsidRDefault="00CC2FD7" w:rsidP="00CC2FD7">
      <w:pPr>
        <w:tabs>
          <w:tab w:val="left" w:pos="709"/>
        </w:tabs>
        <w:autoSpaceDE/>
        <w:autoSpaceDN/>
        <w:spacing w:line="322" w:lineRule="exact"/>
        <w:ind w:right="20"/>
        <w:jc w:val="both"/>
        <w:rPr>
          <w:sz w:val="24"/>
          <w:szCs w:val="24"/>
        </w:rPr>
      </w:pPr>
      <w:r w:rsidRPr="000D22A6">
        <w:rPr>
          <w:sz w:val="24"/>
          <w:szCs w:val="24"/>
        </w:rPr>
        <w:tab/>
        <w:t xml:space="preserve">4.4. </w:t>
      </w:r>
      <w:r w:rsidR="00BC345D" w:rsidRPr="000D22A6">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8E70AE" w:rsidRPr="000D22A6">
        <w:rPr>
          <w:sz w:val="24"/>
          <w:szCs w:val="24"/>
        </w:rPr>
        <w:t>актов</w:t>
      </w:r>
      <w:r w:rsidR="008E70AE" w:rsidRPr="000D22A6">
        <w:rPr>
          <w:rStyle w:val="a9"/>
          <w:sz w:val="24"/>
          <w:szCs w:val="24"/>
        </w:rPr>
        <w:t xml:space="preserve"> </w:t>
      </w:r>
      <w:r w:rsidR="008E70AE" w:rsidRPr="000D22A6">
        <w:rPr>
          <w:rStyle w:val="a9"/>
          <w:i w:val="0"/>
          <w:sz w:val="24"/>
          <w:szCs w:val="24"/>
        </w:rPr>
        <w:t>Ивановской области</w:t>
      </w:r>
      <w:r w:rsidR="00BC345D" w:rsidRPr="000D22A6">
        <w:rPr>
          <w:sz w:val="24"/>
          <w:szCs w:val="24"/>
        </w:rPr>
        <w:t xml:space="preserve"> и нормативных правовых актов </w:t>
      </w:r>
      <w:r w:rsidR="008E70AE" w:rsidRPr="000D22A6">
        <w:rPr>
          <w:sz w:val="24"/>
          <w:szCs w:val="24"/>
        </w:rPr>
        <w:t xml:space="preserve">городского округа Тейково Ивановской области  </w:t>
      </w:r>
      <w:r w:rsidR="00BC345D" w:rsidRPr="000D22A6">
        <w:rPr>
          <w:sz w:val="24"/>
          <w:szCs w:val="24"/>
        </w:rPr>
        <w:t>осуществляется привлечение виновных лиц к ответственности в соответствии с законодательством Российской Федерации.</w:t>
      </w:r>
    </w:p>
    <w:p w:rsidR="00CC2FD7" w:rsidRPr="000D22A6" w:rsidRDefault="00CC2FD7" w:rsidP="00CC2FD7">
      <w:pPr>
        <w:tabs>
          <w:tab w:val="left" w:pos="709"/>
        </w:tabs>
        <w:autoSpaceDE/>
        <w:autoSpaceDN/>
        <w:spacing w:line="322" w:lineRule="exact"/>
        <w:ind w:right="20"/>
        <w:jc w:val="both"/>
        <w:rPr>
          <w:sz w:val="24"/>
          <w:szCs w:val="24"/>
        </w:rPr>
      </w:pPr>
      <w:r w:rsidRPr="000D22A6">
        <w:rPr>
          <w:sz w:val="24"/>
          <w:szCs w:val="24"/>
        </w:rPr>
        <w:tab/>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CC2FD7" w:rsidRPr="000D22A6" w:rsidRDefault="00CC2FD7" w:rsidP="00CC2FD7">
      <w:pPr>
        <w:tabs>
          <w:tab w:val="left" w:pos="709"/>
        </w:tabs>
        <w:autoSpaceDE/>
        <w:autoSpaceDN/>
        <w:spacing w:line="322" w:lineRule="exact"/>
        <w:ind w:right="20"/>
        <w:jc w:val="both"/>
        <w:rPr>
          <w:sz w:val="24"/>
          <w:szCs w:val="24"/>
        </w:rPr>
      </w:pPr>
      <w:r w:rsidRPr="000D22A6">
        <w:rPr>
          <w:sz w:val="24"/>
          <w:szCs w:val="24"/>
        </w:rPr>
        <w:tab/>
        <w:t>Персональная ответственность должностных лиц закрепляется в их должностных регламентах в соответствии с требованиями законодательства.</w:t>
      </w:r>
    </w:p>
    <w:p w:rsidR="00CC2FD7" w:rsidRPr="000D22A6" w:rsidRDefault="00CC2FD7" w:rsidP="00CC2FD7">
      <w:pPr>
        <w:tabs>
          <w:tab w:val="left" w:pos="709"/>
        </w:tabs>
        <w:autoSpaceDE/>
        <w:autoSpaceDN/>
        <w:spacing w:line="322" w:lineRule="exact"/>
        <w:ind w:right="20"/>
        <w:jc w:val="both"/>
        <w:rPr>
          <w:sz w:val="24"/>
          <w:szCs w:val="24"/>
        </w:rPr>
      </w:pPr>
      <w:r w:rsidRPr="000D22A6">
        <w:rPr>
          <w:sz w:val="24"/>
          <w:szCs w:val="24"/>
        </w:rPr>
        <w:tab/>
        <w:t>МБУ «МФЦ» и его работники несут ответственность, установленную законодательством Российской Федерации:</w:t>
      </w:r>
    </w:p>
    <w:p w:rsidR="00CC2FD7" w:rsidRPr="000D22A6" w:rsidRDefault="00CC2FD7" w:rsidP="00CC2FD7">
      <w:pPr>
        <w:tabs>
          <w:tab w:val="left" w:pos="709"/>
        </w:tabs>
        <w:autoSpaceDE/>
        <w:autoSpaceDN/>
        <w:spacing w:line="322" w:lineRule="exact"/>
        <w:ind w:right="20"/>
        <w:jc w:val="both"/>
        <w:rPr>
          <w:sz w:val="24"/>
          <w:szCs w:val="24"/>
        </w:rPr>
      </w:pPr>
      <w:r w:rsidRPr="000D22A6">
        <w:rPr>
          <w:sz w:val="24"/>
          <w:szCs w:val="24"/>
        </w:rPr>
        <w:lastRenderedPageBreak/>
        <w:tab/>
        <w:t>1)</w:t>
      </w:r>
      <w:r w:rsidRPr="000D22A6">
        <w:rPr>
          <w:sz w:val="24"/>
          <w:szCs w:val="24"/>
        </w:rPr>
        <w:tab/>
        <w:t>за полноту передаваемых в Отдел заявлений, иных документов, принятых от заявителя в МБУ «МФЦ»;</w:t>
      </w:r>
    </w:p>
    <w:p w:rsidR="00CC2FD7" w:rsidRPr="000D22A6" w:rsidRDefault="00CC2FD7" w:rsidP="00CC2FD7">
      <w:pPr>
        <w:tabs>
          <w:tab w:val="left" w:pos="709"/>
        </w:tabs>
        <w:autoSpaceDE/>
        <w:autoSpaceDN/>
        <w:spacing w:line="322" w:lineRule="exact"/>
        <w:ind w:right="20"/>
        <w:jc w:val="both"/>
        <w:rPr>
          <w:sz w:val="24"/>
          <w:szCs w:val="24"/>
        </w:rPr>
      </w:pPr>
      <w:r w:rsidRPr="000D22A6">
        <w:rPr>
          <w:sz w:val="24"/>
          <w:szCs w:val="24"/>
        </w:rPr>
        <w:tab/>
        <w:t>2)</w:t>
      </w:r>
      <w:r w:rsidRPr="000D22A6">
        <w:rPr>
          <w:sz w:val="24"/>
          <w:szCs w:val="24"/>
        </w:rPr>
        <w:tab/>
        <w:t>за своевременную передачу в Отдел заявлений, иных документов, принятых от заявителя, а также за своевременную выдачу заявителю документов, переданных в этих целях МБУ «МФЦ» Отделом;</w:t>
      </w:r>
    </w:p>
    <w:p w:rsidR="00CC2FD7" w:rsidRPr="000D22A6" w:rsidRDefault="00CC2FD7" w:rsidP="00CC2FD7">
      <w:pPr>
        <w:tabs>
          <w:tab w:val="left" w:pos="709"/>
        </w:tabs>
        <w:autoSpaceDE/>
        <w:autoSpaceDN/>
        <w:spacing w:line="322" w:lineRule="exact"/>
        <w:ind w:right="20"/>
        <w:jc w:val="both"/>
        <w:rPr>
          <w:sz w:val="24"/>
          <w:szCs w:val="24"/>
        </w:rPr>
      </w:pPr>
      <w:r w:rsidRPr="000D22A6">
        <w:rPr>
          <w:sz w:val="24"/>
          <w:szCs w:val="24"/>
        </w:rPr>
        <w:tab/>
        <w:t>3)</w:t>
      </w:r>
      <w:r w:rsidRPr="000D22A6">
        <w:rPr>
          <w:sz w:val="24"/>
          <w:szCs w:val="24"/>
        </w:rPr>
        <w:tab/>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C2FD7" w:rsidRPr="000D22A6" w:rsidRDefault="00CC2FD7" w:rsidP="00CC2FD7">
      <w:pPr>
        <w:tabs>
          <w:tab w:val="left" w:pos="709"/>
        </w:tabs>
        <w:autoSpaceDE/>
        <w:autoSpaceDN/>
        <w:spacing w:line="322" w:lineRule="exact"/>
        <w:ind w:right="20"/>
        <w:jc w:val="both"/>
        <w:rPr>
          <w:sz w:val="24"/>
          <w:szCs w:val="24"/>
        </w:rPr>
      </w:pPr>
    </w:p>
    <w:p w:rsidR="00BC345D" w:rsidRPr="000D22A6" w:rsidRDefault="00BC345D" w:rsidP="00DC137F">
      <w:pPr>
        <w:keepNext/>
        <w:keepLines/>
        <w:spacing w:before="240" w:after="240"/>
        <w:ind w:firstLine="669"/>
        <w:jc w:val="center"/>
        <w:rPr>
          <w:b/>
          <w:sz w:val="24"/>
          <w:szCs w:val="24"/>
        </w:rPr>
      </w:pPr>
      <w:bookmarkStart w:id="31" w:name="bookmark90"/>
      <w:r w:rsidRPr="000D22A6">
        <w:rPr>
          <w:rStyle w:val="19"/>
          <w:b/>
          <w:sz w:val="24"/>
          <w:szCs w:val="24"/>
        </w:rPr>
        <w:t xml:space="preserve">Требования к порядку и формам </w:t>
      </w:r>
      <w:proofErr w:type="gramStart"/>
      <w:r w:rsidRPr="000D22A6">
        <w:rPr>
          <w:rStyle w:val="19"/>
          <w:b/>
          <w:sz w:val="24"/>
          <w:szCs w:val="24"/>
        </w:rPr>
        <w:t>контроля за</w:t>
      </w:r>
      <w:proofErr w:type="gramEnd"/>
      <w:r w:rsidRPr="000D22A6">
        <w:rPr>
          <w:rStyle w:val="19"/>
          <w:b/>
          <w:sz w:val="24"/>
          <w:szCs w:val="24"/>
        </w:rPr>
        <w:t xml:space="preserve"> предоставлением муниципальной услуги, в том числе со стороны граждан,</w:t>
      </w:r>
      <w:bookmarkStart w:id="32" w:name="bookmark91"/>
      <w:bookmarkEnd w:id="31"/>
      <w:r w:rsidR="00DC137F" w:rsidRPr="000D22A6">
        <w:rPr>
          <w:b/>
          <w:sz w:val="24"/>
          <w:szCs w:val="24"/>
        </w:rPr>
        <w:t xml:space="preserve"> </w:t>
      </w:r>
      <w:r w:rsidRPr="000D22A6">
        <w:rPr>
          <w:rStyle w:val="19"/>
          <w:b/>
          <w:sz w:val="24"/>
          <w:szCs w:val="24"/>
        </w:rPr>
        <w:t>их объединений и организаций</w:t>
      </w:r>
      <w:bookmarkEnd w:id="32"/>
    </w:p>
    <w:p w:rsidR="00DC137F" w:rsidRPr="000D22A6" w:rsidRDefault="00BC345D" w:rsidP="008E70AE">
      <w:pPr>
        <w:numPr>
          <w:ilvl w:val="0"/>
          <w:numId w:val="32"/>
        </w:numPr>
        <w:tabs>
          <w:tab w:val="left" w:pos="1154"/>
        </w:tabs>
        <w:autoSpaceDE/>
        <w:autoSpaceDN/>
        <w:spacing w:line="322" w:lineRule="exact"/>
        <w:ind w:left="20" w:right="20" w:firstLine="669"/>
        <w:jc w:val="both"/>
        <w:rPr>
          <w:sz w:val="24"/>
          <w:szCs w:val="24"/>
        </w:rPr>
      </w:pPr>
      <w:r w:rsidRPr="000D22A6">
        <w:rPr>
          <w:sz w:val="24"/>
          <w:szCs w:val="24"/>
        </w:rPr>
        <w:t xml:space="preserve">Граждане, их объединения и организации имеют право осуществлять </w:t>
      </w:r>
      <w:proofErr w:type="gramStart"/>
      <w:r w:rsidRPr="000D22A6">
        <w:rPr>
          <w:sz w:val="24"/>
          <w:szCs w:val="24"/>
        </w:rPr>
        <w:t>контроль за</w:t>
      </w:r>
      <w:proofErr w:type="gramEnd"/>
      <w:r w:rsidRPr="000D22A6">
        <w:rPr>
          <w:sz w:val="24"/>
          <w:szCs w:val="24"/>
        </w:rPr>
        <w:t xml:space="preserve"> предоставлением муниципальной услуги путем</w:t>
      </w:r>
      <w:r w:rsidR="00DC137F" w:rsidRPr="000D22A6">
        <w:rPr>
          <w:sz w:val="24"/>
          <w:szCs w:val="24"/>
        </w:rPr>
        <w:t xml:space="preserve"> </w:t>
      </w:r>
      <w:r w:rsidRPr="000D22A6">
        <w:rPr>
          <w:sz w:val="24"/>
          <w:szCs w:val="24"/>
        </w:rPr>
        <w:t xml:space="preserve">получения информации о ходе предоставления муниципальной услуги, в том числе о сроках завершения административных процедур (действий). </w:t>
      </w:r>
    </w:p>
    <w:p w:rsidR="00DC137F" w:rsidRPr="000D22A6" w:rsidRDefault="00BC345D" w:rsidP="00DC137F">
      <w:pPr>
        <w:tabs>
          <w:tab w:val="left" w:pos="1154"/>
        </w:tabs>
        <w:autoSpaceDE/>
        <w:autoSpaceDN/>
        <w:spacing w:line="322" w:lineRule="exact"/>
        <w:ind w:left="20" w:right="20" w:firstLine="689"/>
        <w:jc w:val="both"/>
        <w:rPr>
          <w:sz w:val="24"/>
          <w:szCs w:val="24"/>
        </w:rPr>
      </w:pPr>
      <w:r w:rsidRPr="000D22A6">
        <w:rPr>
          <w:sz w:val="24"/>
          <w:szCs w:val="24"/>
        </w:rPr>
        <w:t xml:space="preserve">Граждане, их объединения и организации также имеют право: </w:t>
      </w:r>
    </w:p>
    <w:p w:rsidR="00BC345D" w:rsidRPr="000D22A6" w:rsidRDefault="00DC137F" w:rsidP="00DC137F">
      <w:pPr>
        <w:tabs>
          <w:tab w:val="left" w:pos="1154"/>
        </w:tabs>
        <w:autoSpaceDE/>
        <w:autoSpaceDN/>
        <w:spacing w:line="322" w:lineRule="exact"/>
        <w:ind w:left="20" w:right="20" w:firstLine="689"/>
        <w:jc w:val="both"/>
        <w:rPr>
          <w:sz w:val="24"/>
          <w:szCs w:val="24"/>
        </w:rPr>
      </w:pPr>
      <w:r w:rsidRPr="000D22A6">
        <w:rPr>
          <w:sz w:val="24"/>
          <w:szCs w:val="24"/>
        </w:rPr>
        <w:t xml:space="preserve">- </w:t>
      </w:r>
      <w:r w:rsidR="00BC345D" w:rsidRPr="000D22A6">
        <w:rPr>
          <w:sz w:val="24"/>
          <w:szCs w:val="24"/>
        </w:rPr>
        <w:t>направлять замечания и предложения по улучшению доступности и качества предоставления муниципальной услуги;</w:t>
      </w:r>
    </w:p>
    <w:p w:rsidR="00BC345D" w:rsidRPr="000D22A6" w:rsidRDefault="00DC137F" w:rsidP="00DC137F">
      <w:pPr>
        <w:tabs>
          <w:tab w:val="left" w:pos="1154"/>
        </w:tabs>
        <w:autoSpaceDE/>
        <w:autoSpaceDN/>
        <w:spacing w:line="322" w:lineRule="exact"/>
        <w:ind w:left="20" w:right="20" w:firstLine="689"/>
        <w:jc w:val="both"/>
        <w:rPr>
          <w:sz w:val="24"/>
          <w:szCs w:val="24"/>
        </w:rPr>
      </w:pPr>
      <w:r w:rsidRPr="000D22A6">
        <w:rPr>
          <w:sz w:val="24"/>
          <w:szCs w:val="24"/>
        </w:rPr>
        <w:t xml:space="preserve">- </w:t>
      </w:r>
      <w:r w:rsidR="00BC345D" w:rsidRPr="000D22A6">
        <w:rPr>
          <w:sz w:val="24"/>
          <w:szCs w:val="24"/>
        </w:rPr>
        <w:t>вносить предложения о мерах по устранению нарушений настоящего Административного регламента.</w:t>
      </w:r>
    </w:p>
    <w:p w:rsidR="00BC345D" w:rsidRPr="000D22A6" w:rsidRDefault="00BC345D" w:rsidP="008E70AE">
      <w:pPr>
        <w:spacing w:line="322" w:lineRule="exact"/>
        <w:ind w:left="20" w:right="20" w:firstLine="669"/>
        <w:jc w:val="both"/>
        <w:rPr>
          <w:sz w:val="24"/>
          <w:szCs w:val="24"/>
        </w:rPr>
      </w:pPr>
      <w:r w:rsidRPr="000D22A6">
        <w:rPr>
          <w:sz w:val="24"/>
          <w:szCs w:val="24"/>
        </w:rPr>
        <w:t xml:space="preserve">4.7. Должностные лица </w:t>
      </w:r>
      <w:r w:rsidR="00CC2FD7" w:rsidRPr="000D22A6">
        <w:rPr>
          <w:sz w:val="24"/>
          <w:szCs w:val="24"/>
        </w:rPr>
        <w:t>Администрации и Отдела</w:t>
      </w:r>
      <w:r w:rsidRPr="000D22A6">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BC345D" w:rsidRPr="000D22A6" w:rsidRDefault="00BC345D" w:rsidP="00BC345D">
      <w:pPr>
        <w:spacing w:after="300" w:line="322" w:lineRule="exact"/>
        <w:ind w:left="20" w:right="20" w:firstLine="620"/>
        <w:jc w:val="both"/>
        <w:rPr>
          <w:sz w:val="24"/>
          <w:szCs w:val="24"/>
        </w:rPr>
      </w:pPr>
      <w:r w:rsidRPr="000D22A6">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C345D" w:rsidRPr="000D22A6" w:rsidRDefault="00BC345D" w:rsidP="000A6BB7">
      <w:pPr>
        <w:pStyle w:val="1"/>
        <w:spacing w:before="240" w:after="240"/>
        <w:jc w:val="center"/>
        <w:rPr>
          <w:color w:val="auto"/>
          <w:sz w:val="24"/>
          <w:szCs w:val="24"/>
        </w:rPr>
      </w:pPr>
      <w:bookmarkStart w:id="33" w:name="bookmark92"/>
      <w:bookmarkStart w:id="34" w:name="_Toc91233197"/>
      <w:r w:rsidRPr="000D22A6">
        <w:rPr>
          <w:rStyle w:val="19"/>
          <w:rFonts w:eastAsiaTheme="majorEastAsia"/>
          <w:color w:val="auto"/>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35" w:name="bookmark93"/>
      <w:bookmarkEnd w:id="33"/>
      <w:r w:rsidR="00DC137F" w:rsidRPr="000D22A6">
        <w:rPr>
          <w:rStyle w:val="19"/>
          <w:rFonts w:eastAsiaTheme="majorEastAsia"/>
          <w:color w:val="auto"/>
          <w:sz w:val="24"/>
          <w:szCs w:val="24"/>
        </w:rPr>
        <w:t xml:space="preserve"> </w:t>
      </w:r>
      <w:r w:rsidRPr="000D22A6">
        <w:rPr>
          <w:rStyle w:val="19"/>
          <w:rFonts w:eastAsiaTheme="majorEastAsia"/>
          <w:color w:val="auto"/>
          <w:sz w:val="24"/>
          <w:szCs w:val="24"/>
        </w:rPr>
        <w:t>служащих</w:t>
      </w:r>
      <w:bookmarkEnd w:id="34"/>
      <w:bookmarkEnd w:id="35"/>
    </w:p>
    <w:p w:rsidR="00CC2FD7" w:rsidRPr="000D22A6" w:rsidRDefault="00CC2FD7" w:rsidP="00CC2FD7">
      <w:pPr>
        <w:spacing w:before="240" w:after="240"/>
        <w:ind w:left="23" w:right="40" w:firstLine="697"/>
        <w:jc w:val="center"/>
        <w:rPr>
          <w:sz w:val="24"/>
          <w:szCs w:val="24"/>
        </w:rPr>
      </w:pPr>
      <w:proofErr w:type="gramStart"/>
      <w:r w:rsidRPr="000D22A6">
        <w:rPr>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0F462F" w:rsidRPr="000D22A6" w:rsidRDefault="000F462F" w:rsidP="000F462F">
      <w:pPr>
        <w:ind w:left="23" w:right="40" w:firstLine="697"/>
        <w:jc w:val="both"/>
        <w:rPr>
          <w:sz w:val="24"/>
          <w:szCs w:val="24"/>
        </w:rPr>
      </w:pPr>
      <w:r w:rsidRPr="000D22A6">
        <w:rPr>
          <w:sz w:val="24"/>
          <w:szCs w:val="24"/>
        </w:rPr>
        <w:t xml:space="preserve"> </w:t>
      </w:r>
      <w:r w:rsidR="00CC2FD7" w:rsidRPr="000D22A6">
        <w:rPr>
          <w:sz w:val="24"/>
          <w:szCs w:val="24"/>
        </w:rPr>
        <w:t xml:space="preserve">5.1. </w:t>
      </w:r>
      <w:proofErr w:type="gramStart"/>
      <w:r w:rsidR="00CC2FD7" w:rsidRPr="000D22A6">
        <w:rPr>
          <w:sz w:val="24"/>
          <w:szCs w:val="24"/>
        </w:rPr>
        <w:t>Заявитель имеет право на обжалование решения и (или) действий (бездействия) Администрации, Отдела, муниципальных служащих, МБУ «МФЦ», а также работника МБУ «МФЦ» при предоставлении Муниципальной услуги в досудебном (внесудебном) порядке (далее – жалоба).</w:t>
      </w:r>
      <w:proofErr w:type="gramEnd"/>
    </w:p>
    <w:p w:rsidR="00CC2FD7" w:rsidRPr="000D22A6" w:rsidRDefault="00CC2FD7" w:rsidP="000F462F">
      <w:pPr>
        <w:ind w:left="23" w:right="40" w:firstLine="697"/>
        <w:jc w:val="both"/>
        <w:rPr>
          <w:sz w:val="24"/>
          <w:szCs w:val="24"/>
        </w:rPr>
      </w:pPr>
      <w:r w:rsidRPr="000D22A6">
        <w:rPr>
          <w:sz w:val="24"/>
          <w:szCs w:val="24"/>
        </w:rPr>
        <w:t xml:space="preserve">Заявитель может обратиться с жалобой на </w:t>
      </w:r>
      <w:r w:rsidR="000F462F" w:rsidRPr="000D22A6">
        <w:rPr>
          <w:sz w:val="24"/>
          <w:szCs w:val="24"/>
        </w:rPr>
        <w:t>действия или бездействия специа</w:t>
      </w:r>
      <w:r w:rsidRPr="000D22A6">
        <w:rPr>
          <w:sz w:val="24"/>
          <w:szCs w:val="24"/>
        </w:rPr>
        <w:t>листов и должностных лиц Администрации, Отдела, МБУ «МФЦ» и организаций, предусмотренных частью 1.1 статьи 16 Федеральн</w:t>
      </w:r>
      <w:r w:rsidR="000F462F" w:rsidRPr="000D22A6">
        <w:rPr>
          <w:sz w:val="24"/>
          <w:szCs w:val="24"/>
        </w:rPr>
        <w:t>ого закона № 210-ФЗ, и по предо</w:t>
      </w:r>
      <w:r w:rsidRPr="000D22A6">
        <w:rPr>
          <w:sz w:val="24"/>
          <w:szCs w:val="24"/>
        </w:rPr>
        <w:t>ставлению Муниципальной услуги в следующих случаях:</w:t>
      </w:r>
    </w:p>
    <w:p w:rsidR="00CC2FD7" w:rsidRPr="000D22A6" w:rsidRDefault="00CC2FD7" w:rsidP="000F462F">
      <w:pPr>
        <w:ind w:left="23" w:right="40" w:firstLine="697"/>
        <w:jc w:val="both"/>
        <w:rPr>
          <w:sz w:val="24"/>
          <w:szCs w:val="24"/>
        </w:rPr>
      </w:pPr>
      <w:r w:rsidRPr="000D22A6">
        <w:rPr>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CC2FD7" w:rsidRPr="000D22A6" w:rsidRDefault="00CC2FD7" w:rsidP="000F462F">
      <w:pPr>
        <w:ind w:left="23" w:right="40" w:firstLine="697"/>
        <w:jc w:val="both"/>
        <w:rPr>
          <w:sz w:val="24"/>
          <w:szCs w:val="24"/>
        </w:rPr>
      </w:pPr>
      <w:r w:rsidRPr="000D22A6">
        <w:rPr>
          <w:sz w:val="24"/>
          <w:szCs w:val="24"/>
        </w:rPr>
        <w:t xml:space="preserve">2) нарушение срока предоставления муниципальной услуги. </w:t>
      </w:r>
    </w:p>
    <w:p w:rsidR="00CC2FD7" w:rsidRPr="000D22A6" w:rsidRDefault="00CC2FD7" w:rsidP="000F462F">
      <w:pPr>
        <w:ind w:left="23" w:right="40" w:firstLine="697"/>
        <w:jc w:val="both"/>
        <w:rPr>
          <w:sz w:val="24"/>
          <w:szCs w:val="24"/>
        </w:rPr>
      </w:pPr>
      <w:r w:rsidRPr="000D22A6">
        <w:rPr>
          <w:sz w:val="24"/>
          <w:szCs w:val="24"/>
        </w:rPr>
        <w:lastRenderedPageBreak/>
        <w:t>В указанном случае досудебное (внесудебн</w:t>
      </w:r>
      <w:r w:rsidR="000F462F" w:rsidRPr="000D22A6">
        <w:rPr>
          <w:sz w:val="24"/>
          <w:szCs w:val="24"/>
        </w:rPr>
        <w:t>ое) обжалование Заявителем реше</w:t>
      </w:r>
      <w:r w:rsidRPr="000D22A6">
        <w:rPr>
          <w:sz w:val="24"/>
          <w:szCs w:val="24"/>
        </w:rPr>
        <w:t>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C2FD7" w:rsidRPr="000D22A6" w:rsidRDefault="00CC2FD7" w:rsidP="000F462F">
      <w:pPr>
        <w:ind w:left="23" w:right="40" w:firstLine="697"/>
        <w:jc w:val="both"/>
        <w:rPr>
          <w:sz w:val="24"/>
          <w:szCs w:val="24"/>
        </w:rPr>
      </w:pPr>
      <w:r w:rsidRPr="000D22A6">
        <w:rPr>
          <w:sz w:val="24"/>
          <w:szCs w:val="24"/>
        </w:rPr>
        <w:t>3) требование у Заявителя документов или информации либо осуществления действий, представление или осуществление ко</w:t>
      </w:r>
      <w:r w:rsidR="000F462F" w:rsidRPr="000D22A6">
        <w:rPr>
          <w:sz w:val="24"/>
          <w:szCs w:val="24"/>
        </w:rPr>
        <w:t>торых не предусмотрено норматив</w:t>
      </w:r>
      <w:r w:rsidRPr="000D22A6">
        <w:rPr>
          <w:sz w:val="24"/>
          <w:szCs w:val="24"/>
        </w:rPr>
        <w:t>ными правовыми актами Российской Федерации, нормативными правовыми актами Ивановской области, настоящим Административным регламентом;</w:t>
      </w:r>
    </w:p>
    <w:p w:rsidR="00CC2FD7" w:rsidRPr="000D22A6" w:rsidRDefault="00CC2FD7" w:rsidP="000F462F">
      <w:pPr>
        <w:ind w:left="23" w:right="40" w:firstLine="697"/>
        <w:jc w:val="both"/>
        <w:rPr>
          <w:sz w:val="24"/>
          <w:szCs w:val="24"/>
        </w:rPr>
      </w:pPr>
      <w:r w:rsidRPr="000D22A6">
        <w:rPr>
          <w:sz w:val="24"/>
          <w:szCs w:val="24"/>
        </w:rPr>
        <w:t>4) отказ в приеме документов, предоставле</w:t>
      </w:r>
      <w:r w:rsidR="000F462F" w:rsidRPr="000D22A6">
        <w:rPr>
          <w:sz w:val="24"/>
          <w:szCs w:val="24"/>
        </w:rPr>
        <w:t>ние которых предусмотрено норма</w:t>
      </w:r>
      <w:r w:rsidRPr="000D22A6">
        <w:rPr>
          <w:sz w:val="24"/>
          <w:szCs w:val="24"/>
        </w:rPr>
        <w:t>тивными правовыми актами Российской Федер</w:t>
      </w:r>
      <w:r w:rsidR="000F462F" w:rsidRPr="000D22A6">
        <w:rPr>
          <w:sz w:val="24"/>
          <w:szCs w:val="24"/>
        </w:rPr>
        <w:t>ации, нормативными правовыми ак</w:t>
      </w:r>
      <w:r w:rsidRPr="000D22A6">
        <w:rPr>
          <w:sz w:val="24"/>
          <w:szCs w:val="24"/>
        </w:rPr>
        <w:t>тами Ивановской области, настоящим Админис</w:t>
      </w:r>
      <w:r w:rsidR="000F462F" w:rsidRPr="000D22A6">
        <w:rPr>
          <w:sz w:val="24"/>
          <w:szCs w:val="24"/>
        </w:rPr>
        <w:t>тративным регламентом для предо</w:t>
      </w:r>
      <w:r w:rsidRPr="000D22A6">
        <w:rPr>
          <w:sz w:val="24"/>
          <w:szCs w:val="24"/>
        </w:rPr>
        <w:t>ставления Муниципальной услуги, у Заявителя;</w:t>
      </w:r>
    </w:p>
    <w:p w:rsidR="00CC2FD7" w:rsidRPr="000D22A6" w:rsidRDefault="00CC2FD7" w:rsidP="000F462F">
      <w:pPr>
        <w:ind w:left="23" w:right="40" w:firstLine="697"/>
        <w:jc w:val="both"/>
        <w:rPr>
          <w:sz w:val="24"/>
          <w:szCs w:val="24"/>
        </w:rPr>
      </w:pPr>
      <w:proofErr w:type="gramStart"/>
      <w:r w:rsidRPr="000D22A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CC2FD7" w:rsidRPr="000D22A6" w:rsidRDefault="00CC2FD7" w:rsidP="000F462F">
      <w:pPr>
        <w:ind w:left="23" w:right="40" w:firstLine="697"/>
        <w:jc w:val="both"/>
        <w:rPr>
          <w:sz w:val="24"/>
          <w:szCs w:val="24"/>
        </w:rPr>
      </w:pPr>
      <w:r w:rsidRPr="000D22A6">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C2FD7" w:rsidRPr="000D22A6" w:rsidRDefault="00CC2FD7" w:rsidP="000F462F">
      <w:pPr>
        <w:ind w:left="23" w:right="40" w:firstLine="697"/>
        <w:jc w:val="both"/>
        <w:rPr>
          <w:sz w:val="24"/>
          <w:szCs w:val="24"/>
        </w:rPr>
      </w:pPr>
      <w:r w:rsidRPr="000D22A6">
        <w:rPr>
          <w:sz w:val="24"/>
          <w:szCs w:val="24"/>
        </w:rPr>
        <w:t>6) затребование с Заявителя при предоста</w:t>
      </w:r>
      <w:r w:rsidR="000F462F" w:rsidRPr="000D22A6">
        <w:rPr>
          <w:sz w:val="24"/>
          <w:szCs w:val="24"/>
        </w:rPr>
        <w:t>влении Муниципальной услуги пла</w:t>
      </w:r>
      <w:r w:rsidRPr="000D22A6">
        <w:rPr>
          <w:sz w:val="24"/>
          <w:szCs w:val="24"/>
        </w:rPr>
        <w:t>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CC2FD7" w:rsidRPr="000D22A6" w:rsidRDefault="00CC2FD7" w:rsidP="000F462F">
      <w:pPr>
        <w:ind w:left="23" w:right="40" w:firstLine="697"/>
        <w:jc w:val="both"/>
        <w:rPr>
          <w:sz w:val="24"/>
          <w:szCs w:val="24"/>
        </w:rPr>
      </w:pPr>
      <w:proofErr w:type="gramStart"/>
      <w:r w:rsidRPr="000D22A6">
        <w:rPr>
          <w:sz w:val="24"/>
          <w:szCs w:val="24"/>
        </w:rPr>
        <w:t>7) отказ Отдела, предоставляющего Муниц</w:t>
      </w:r>
      <w:r w:rsidR="000F462F" w:rsidRPr="000D22A6">
        <w:rPr>
          <w:sz w:val="24"/>
          <w:szCs w:val="24"/>
        </w:rPr>
        <w:t>ипальную услугу, специалиста От</w:t>
      </w:r>
      <w:r w:rsidRPr="000D22A6">
        <w:rPr>
          <w:sz w:val="24"/>
          <w:szCs w:val="24"/>
        </w:rPr>
        <w:t>дела,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w:t>
      </w:r>
      <w:r w:rsidR="000F462F" w:rsidRPr="000D22A6">
        <w:rPr>
          <w:sz w:val="24"/>
          <w:szCs w:val="24"/>
        </w:rPr>
        <w:t xml:space="preserve"> их работников в исправлении до</w:t>
      </w:r>
      <w:r w:rsidRPr="000D22A6">
        <w:rPr>
          <w:sz w:val="24"/>
          <w:szCs w:val="24"/>
        </w:rPr>
        <w:t>пущенных ими опечаток и ошибок в выданных в</w:t>
      </w:r>
      <w:r w:rsidR="000F462F" w:rsidRPr="000D22A6">
        <w:rPr>
          <w:sz w:val="24"/>
          <w:szCs w:val="24"/>
        </w:rPr>
        <w:t xml:space="preserve"> результате предоставления Муни</w:t>
      </w:r>
      <w:r w:rsidRPr="000D22A6">
        <w:rPr>
          <w:sz w:val="24"/>
          <w:szCs w:val="24"/>
        </w:rPr>
        <w:t>ципальной услуги документах либо нарушение ус</w:t>
      </w:r>
      <w:r w:rsidR="000F462F" w:rsidRPr="000D22A6">
        <w:rPr>
          <w:sz w:val="24"/>
          <w:szCs w:val="24"/>
        </w:rPr>
        <w:t>тановленного срока таких исправ</w:t>
      </w:r>
      <w:r w:rsidRPr="000D22A6">
        <w:rPr>
          <w:sz w:val="24"/>
          <w:szCs w:val="24"/>
        </w:rPr>
        <w:t xml:space="preserve">лений. </w:t>
      </w:r>
      <w:proofErr w:type="gramEnd"/>
    </w:p>
    <w:p w:rsidR="00CC2FD7" w:rsidRPr="000D22A6" w:rsidRDefault="00CC2FD7" w:rsidP="000F462F">
      <w:pPr>
        <w:ind w:left="23" w:right="40" w:firstLine="697"/>
        <w:jc w:val="both"/>
        <w:rPr>
          <w:sz w:val="24"/>
          <w:szCs w:val="24"/>
        </w:rPr>
      </w:pPr>
      <w:r w:rsidRPr="000D22A6">
        <w:rPr>
          <w:sz w:val="24"/>
          <w:szCs w:val="24"/>
        </w:rPr>
        <w:t>В указанном случае досудебное (внесудебное) обжалование Заяв</w:t>
      </w:r>
      <w:r w:rsidR="000F462F" w:rsidRPr="000D22A6">
        <w:rPr>
          <w:sz w:val="24"/>
          <w:szCs w:val="24"/>
        </w:rPr>
        <w:t>ителем реше</w:t>
      </w:r>
      <w:r w:rsidRPr="000D22A6">
        <w:rPr>
          <w:sz w:val="24"/>
          <w:szCs w:val="24"/>
        </w:rPr>
        <w:t>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C2FD7" w:rsidRPr="000D22A6" w:rsidRDefault="00CC2FD7" w:rsidP="000F462F">
      <w:pPr>
        <w:ind w:left="23" w:right="40" w:firstLine="697"/>
        <w:jc w:val="both"/>
        <w:rPr>
          <w:sz w:val="24"/>
          <w:szCs w:val="24"/>
        </w:rPr>
      </w:pPr>
      <w:r w:rsidRPr="000D22A6">
        <w:rPr>
          <w:sz w:val="24"/>
          <w:szCs w:val="24"/>
        </w:rPr>
        <w:t xml:space="preserve">8) нарушение срока или порядка выдачи </w:t>
      </w:r>
      <w:r w:rsidR="000F462F" w:rsidRPr="000D22A6">
        <w:rPr>
          <w:sz w:val="24"/>
          <w:szCs w:val="24"/>
        </w:rPr>
        <w:t>документов по результатам предо</w:t>
      </w:r>
      <w:r w:rsidRPr="000D22A6">
        <w:rPr>
          <w:sz w:val="24"/>
          <w:szCs w:val="24"/>
        </w:rPr>
        <w:t>ставления Муниципальной услуги;</w:t>
      </w:r>
    </w:p>
    <w:p w:rsidR="00CC2FD7" w:rsidRPr="000D22A6" w:rsidRDefault="00CC2FD7" w:rsidP="000F462F">
      <w:pPr>
        <w:ind w:left="23" w:right="40" w:firstLine="697"/>
        <w:jc w:val="both"/>
        <w:rPr>
          <w:sz w:val="24"/>
          <w:szCs w:val="24"/>
        </w:rPr>
      </w:pPr>
      <w:proofErr w:type="gramStart"/>
      <w:r w:rsidRPr="000D22A6">
        <w:rPr>
          <w:sz w:val="24"/>
          <w:szCs w:val="24"/>
        </w:rPr>
        <w:t>9) приостановление предоставления Муниципальной услуги, если основания приостановления не предусмотрены федеральн</w:t>
      </w:r>
      <w:r w:rsidR="000F462F" w:rsidRPr="000D22A6">
        <w:rPr>
          <w:sz w:val="24"/>
          <w:szCs w:val="24"/>
        </w:rPr>
        <w:t>ыми законами и принятыми в соот</w:t>
      </w:r>
      <w:r w:rsidRPr="000D22A6">
        <w:rPr>
          <w:sz w:val="24"/>
          <w:szCs w:val="24"/>
        </w:rPr>
        <w:t>ветствии с ними иными нормативными правовыми актами Российской Федерации, законами и иными нормативными правовыми актами Ивановской области, н</w:t>
      </w:r>
      <w:r w:rsidR="000F462F" w:rsidRPr="000D22A6">
        <w:rPr>
          <w:sz w:val="24"/>
          <w:szCs w:val="24"/>
        </w:rPr>
        <w:t>астоя</w:t>
      </w:r>
      <w:r w:rsidRPr="000D22A6">
        <w:rPr>
          <w:sz w:val="24"/>
          <w:szCs w:val="24"/>
        </w:rPr>
        <w:t xml:space="preserve">щим Административным регламентом. </w:t>
      </w:r>
      <w:proofErr w:type="gramEnd"/>
    </w:p>
    <w:p w:rsidR="00CC2FD7" w:rsidRPr="000D22A6" w:rsidRDefault="00CC2FD7" w:rsidP="000F462F">
      <w:pPr>
        <w:ind w:left="23" w:right="40" w:firstLine="697"/>
        <w:jc w:val="both"/>
        <w:rPr>
          <w:sz w:val="24"/>
          <w:szCs w:val="24"/>
        </w:rPr>
      </w:pPr>
      <w:r w:rsidRPr="000D22A6">
        <w:rPr>
          <w:sz w:val="24"/>
          <w:szCs w:val="24"/>
        </w:rPr>
        <w:t>В указанном случае досудебное (внесудебн</w:t>
      </w:r>
      <w:r w:rsidR="000F462F" w:rsidRPr="000D22A6">
        <w:rPr>
          <w:sz w:val="24"/>
          <w:szCs w:val="24"/>
        </w:rPr>
        <w:t>ое) обжалование Заявителем реше</w:t>
      </w:r>
      <w:r w:rsidRPr="000D22A6">
        <w:rPr>
          <w:sz w:val="24"/>
          <w:szCs w:val="24"/>
        </w:rPr>
        <w:t xml:space="preserve">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0D22A6">
        <w:rPr>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CC2FD7" w:rsidRPr="000D22A6" w:rsidRDefault="00CC2FD7" w:rsidP="000F462F">
      <w:pPr>
        <w:ind w:left="23" w:right="40" w:firstLine="697"/>
        <w:jc w:val="both"/>
        <w:rPr>
          <w:sz w:val="24"/>
          <w:szCs w:val="24"/>
        </w:rPr>
      </w:pPr>
      <w:r w:rsidRPr="000D22A6">
        <w:rPr>
          <w:sz w:val="24"/>
          <w:szCs w:val="24"/>
        </w:rPr>
        <w:t>10) требование у Заявителя при предостав</w:t>
      </w:r>
      <w:r w:rsidR="000F462F" w:rsidRPr="000D22A6">
        <w:rPr>
          <w:sz w:val="24"/>
          <w:szCs w:val="24"/>
        </w:rPr>
        <w:t>лении Муниципальной услуги доку</w:t>
      </w:r>
      <w:r w:rsidRPr="000D22A6">
        <w:rPr>
          <w:sz w:val="24"/>
          <w:szCs w:val="24"/>
        </w:rPr>
        <w:t>ментов или информации, отсутствие и (или) нед</w:t>
      </w:r>
      <w:r w:rsidR="000F462F" w:rsidRPr="000D22A6">
        <w:rPr>
          <w:sz w:val="24"/>
          <w:szCs w:val="24"/>
        </w:rPr>
        <w:t>остоверность которых не указыва</w:t>
      </w:r>
      <w:r w:rsidRPr="000D22A6">
        <w:rPr>
          <w:sz w:val="24"/>
          <w:szCs w:val="24"/>
        </w:rPr>
        <w:t>лись при первоначальном отказе в приеме докуме</w:t>
      </w:r>
      <w:r w:rsidR="000F462F" w:rsidRPr="000D22A6">
        <w:rPr>
          <w:sz w:val="24"/>
          <w:szCs w:val="24"/>
        </w:rPr>
        <w:t>нтов, необходимых для предостав</w:t>
      </w:r>
      <w:r w:rsidRPr="000D22A6">
        <w:rPr>
          <w:sz w:val="24"/>
          <w:szCs w:val="24"/>
        </w:rPr>
        <w:t>ления муниципальной услуги, либо в предоставлении муниципальн</w:t>
      </w:r>
      <w:r w:rsidR="000F462F" w:rsidRPr="000D22A6">
        <w:rPr>
          <w:sz w:val="24"/>
          <w:szCs w:val="24"/>
        </w:rPr>
        <w:t>ой услуги, за ис</w:t>
      </w:r>
      <w:r w:rsidRPr="000D22A6">
        <w:rPr>
          <w:sz w:val="24"/>
          <w:szCs w:val="24"/>
        </w:rPr>
        <w:t>ключением случаев, предусмотренных пунктом 4 ч</w:t>
      </w:r>
      <w:r w:rsidR="000F462F" w:rsidRPr="000D22A6">
        <w:rPr>
          <w:sz w:val="24"/>
          <w:szCs w:val="24"/>
        </w:rPr>
        <w:t>асти 1 статьи 7 Федерального за</w:t>
      </w:r>
      <w:r w:rsidRPr="000D22A6">
        <w:rPr>
          <w:sz w:val="24"/>
          <w:szCs w:val="24"/>
        </w:rPr>
        <w:t>кона № 210-ФЗ.</w:t>
      </w:r>
    </w:p>
    <w:p w:rsidR="00CC2FD7" w:rsidRPr="000D22A6" w:rsidRDefault="00CC2FD7" w:rsidP="000F462F">
      <w:pPr>
        <w:ind w:left="23" w:right="40" w:firstLine="697"/>
        <w:jc w:val="both"/>
        <w:rPr>
          <w:sz w:val="24"/>
          <w:szCs w:val="24"/>
        </w:rPr>
      </w:pPr>
      <w:r w:rsidRPr="000D22A6">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CC2FD7" w:rsidRPr="000D22A6" w:rsidRDefault="00CC2FD7" w:rsidP="000F462F">
      <w:pPr>
        <w:ind w:left="23" w:right="40" w:firstLine="697"/>
        <w:jc w:val="both"/>
        <w:rPr>
          <w:sz w:val="24"/>
          <w:szCs w:val="24"/>
        </w:rPr>
      </w:pPr>
      <w:r w:rsidRPr="000D22A6">
        <w:rPr>
          <w:sz w:val="24"/>
          <w:szCs w:val="24"/>
        </w:rPr>
        <w:t>5.2. Жалоба должна содержать:</w:t>
      </w:r>
    </w:p>
    <w:p w:rsidR="00CC2FD7" w:rsidRPr="000D22A6" w:rsidRDefault="00CC2FD7" w:rsidP="000F462F">
      <w:pPr>
        <w:ind w:left="23" w:right="40" w:firstLine="697"/>
        <w:jc w:val="both"/>
        <w:rPr>
          <w:sz w:val="24"/>
          <w:szCs w:val="24"/>
        </w:rPr>
      </w:pPr>
      <w:r w:rsidRPr="000D22A6">
        <w:rPr>
          <w:sz w:val="24"/>
          <w:szCs w:val="24"/>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CC2FD7" w:rsidRPr="000D22A6" w:rsidRDefault="00CC2FD7" w:rsidP="000F462F">
      <w:pPr>
        <w:ind w:left="23" w:right="40" w:firstLine="697"/>
        <w:jc w:val="both"/>
        <w:rPr>
          <w:sz w:val="24"/>
          <w:szCs w:val="24"/>
        </w:rPr>
      </w:pPr>
      <w:proofErr w:type="gramStart"/>
      <w:r w:rsidRPr="000D22A6">
        <w:rPr>
          <w:sz w:val="24"/>
          <w:szCs w:val="24"/>
        </w:rPr>
        <w:t>5.2.2.фамилию, имя, отчество (при наличии),</w:t>
      </w:r>
      <w:r w:rsidR="000F462F" w:rsidRPr="000D22A6">
        <w:rPr>
          <w:sz w:val="24"/>
          <w:szCs w:val="24"/>
        </w:rPr>
        <w:t xml:space="preserve"> сведения о месте жительства За</w:t>
      </w:r>
      <w:r w:rsidRPr="000D22A6">
        <w:rPr>
          <w:sz w:val="24"/>
          <w:szCs w:val="24"/>
        </w:rPr>
        <w:t>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2FD7" w:rsidRPr="000D22A6" w:rsidRDefault="00CC2FD7" w:rsidP="000F462F">
      <w:pPr>
        <w:ind w:left="23" w:right="40" w:firstLine="697"/>
        <w:jc w:val="both"/>
        <w:rPr>
          <w:sz w:val="24"/>
          <w:szCs w:val="24"/>
        </w:rPr>
      </w:pPr>
      <w:r w:rsidRPr="000D22A6">
        <w:rPr>
          <w:sz w:val="24"/>
          <w:szCs w:val="24"/>
        </w:rPr>
        <w:t xml:space="preserve">5.2.3.сведения об обжалуемых решениях и действиях (бездействии) органа, предоставляющего муниципальную услугу либо </w:t>
      </w:r>
      <w:r w:rsidR="000F462F" w:rsidRPr="000D22A6">
        <w:rPr>
          <w:sz w:val="24"/>
          <w:szCs w:val="24"/>
        </w:rPr>
        <w:t>специалиста или должностного ли</w:t>
      </w:r>
      <w:r w:rsidRPr="000D22A6">
        <w:rPr>
          <w:sz w:val="24"/>
          <w:szCs w:val="24"/>
        </w:rPr>
        <w:t>ца;</w:t>
      </w:r>
    </w:p>
    <w:p w:rsidR="00CC2FD7" w:rsidRPr="000D22A6" w:rsidRDefault="00CC2FD7" w:rsidP="000F462F">
      <w:pPr>
        <w:ind w:left="23" w:right="40" w:firstLine="697"/>
        <w:jc w:val="both"/>
        <w:rPr>
          <w:sz w:val="24"/>
          <w:szCs w:val="24"/>
        </w:rPr>
      </w:pPr>
      <w:r w:rsidRPr="000D22A6">
        <w:rPr>
          <w:sz w:val="24"/>
          <w:szCs w:val="24"/>
        </w:rPr>
        <w:t>5.2.4.доводы, на основании которых Заявите</w:t>
      </w:r>
      <w:r w:rsidR="000F462F" w:rsidRPr="000D22A6">
        <w:rPr>
          <w:sz w:val="24"/>
          <w:szCs w:val="24"/>
        </w:rPr>
        <w:t>ль не согласен с решением и дей</w:t>
      </w:r>
      <w:r w:rsidRPr="000D22A6">
        <w:rPr>
          <w:sz w:val="24"/>
          <w:szCs w:val="24"/>
        </w:rPr>
        <w:t>ствием (бездействием) органа, предоставляющего</w:t>
      </w:r>
      <w:r w:rsidR="000F462F" w:rsidRPr="000D22A6">
        <w:rPr>
          <w:sz w:val="24"/>
          <w:szCs w:val="24"/>
        </w:rPr>
        <w:t xml:space="preserve"> муниципальную услугу, либо спе</w:t>
      </w:r>
      <w:r w:rsidRPr="000D22A6">
        <w:rPr>
          <w:sz w:val="24"/>
          <w:szCs w:val="24"/>
        </w:rPr>
        <w:t>циалиста или должностного лица. Заявителем могут быть представлены документы (при наличии), подтверждающие доводы Заявителя, либо их копии.</w:t>
      </w:r>
    </w:p>
    <w:p w:rsidR="00CC2FD7" w:rsidRPr="000D22A6" w:rsidRDefault="00CC2FD7" w:rsidP="000F462F">
      <w:pPr>
        <w:ind w:left="23" w:right="40" w:firstLine="697"/>
        <w:jc w:val="both"/>
        <w:rPr>
          <w:sz w:val="24"/>
          <w:szCs w:val="24"/>
        </w:rPr>
      </w:pPr>
      <w:r w:rsidRPr="000D22A6">
        <w:rPr>
          <w:sz w:val="24"/>
          <w:szCs w:val="24"/>
        </w:rPr>
        <w:t>5.3. В случае если жалоба подается через предст</w:t>
      </w:r>
      <w:r w:rsidR="000F462F" w:rsidRPr="000D22A6">
        <w:rPr>
          <w:sz w:val="24"/>
          <w:szCs w:val="24"/>
        </w:rPr>
        <w:t>авителя Заявителя, представ</w:t>
      </w:r>
      <w:r w:rsidRPr="000D22A6">
        <w:rPr>
          <w:sz w:val="24"/>
          <w:szCs w:val="24"/>
        </w:rPr>
        <w:t>ляется документ, подтверждающий полномочия н</w:t>
      </w:r>
      <w:r w:rsidR="000F462F" w:rsidRPr="000D22A6">
        <w:rPr>
          <w:sz w:val="24"/>
          <w:szCs w:val="24"/>
        </w:rPr>
        <w:t>а осуществление действий от име</w:t>
      </w:r>
      <w:r w:rsidRPr="000D22A6">
        <w:rPr>
          <w:sz w:val="24"/>
          <w:szCs w:val="24"/>
        </w:rPr>
        <w:t>ни Заявителя. В качестве документа, подтвержд</w:t>
      </w:r>
      <w:r w:rsidR="000F462F" w:rsidRPr="000D22A6">
        <w:rPr>
          <w:sz w:val="24"/>
          <w:szCs w:val="24"/>
        </w:rPr>
        <w:t>ающего полномочия на осуществле</w:t>
      </w:r>
      <w:r w:rsidRPr="000D22A6">
        <w:rPr>
          <w:sz w:val="24"/>
          <w:szCs w:val="24"/>
        </w:rPr>
        <w:t xml:space="preserve">ние действий от имени Заявителя, может быть </w:t>
      </w:r>
      <w:proofErr w:type="gramStart"/>
      <w:r w:rsidRPr="000D22A6">
        <w:rPr>
          <w:sz w:val="24"/>
          <w:szCs w:val="24"/>
        </w:rPr>
        <w:t>представлена</w:t>
      </w:r>
      <w:proofErr w:type="gramEnd"/>
      <w:r w:rsidRPr="000D22A6">
        <w:rPr>
          <w:sz w:val="24"/>
          <w:szCs w:val="24"/>
        </w:rPr>
        <w:t>:</w:t>
      </w:r>
    </w:p>
    <w:p w:rsidR="00CC2FD7" w:rsidRPr="000D22A6" w:rsidRDefault="00CC2FD7" w:rsidP="000F462F">
      <w:pPr>
        <w:ind w:left="23" w:right="40" w:firstLine="697"/>
        <w:jc w:val="both"/>
        <w:rPr>
          <w:sz w:val="24"/>
          <w:szCs w:val="24"/>
        </w:rPr>
      </w:pPr>
      <w:r w:rsidRPr="000D22A6">
        <w:rPr>
          <w:sz w:val="24"/>
          <w:szCs w:val="24"/>
        </w:rPr>
        <w:t>1) оформленная в соответствии с законодательством Российской Федерации доверенность (для физических лиц);</w:t>
      </w:r>
    </w:p>
    <w:p w:rsidR="00CC2FD7" w:rsidRPr="000D22A6" w:rsidRDefault="00CC2FD7" w:rsidP="000F462F">
      <w:pPr>
        <w:ind w:left="23" w:right="40" w:firstLine="697"/>
        <w:jc w:val="both"/>
        <w:rPr>
          <w:sz w:val="24"/>
          <w:szCs w:val="24"/>
        </w:rPr>
      </w:pPr>
      <w:r w:rsidRPr="000D22A6">
        <w:rPr>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C2FD7" w:rsidRPr="000D22A6" w:rsidRDefault="00CC2FD7" w:rsidP="000F462F">
      <w:pPr>
        <w:ind w:left="23" w:right="40" w:firstLine="697"/>
        <w:jc w:val="both"/>
        <w:rPr>
          <w:sz w:val="24"/>
          <w:szCs w:val="24"/>
        </w:rPr>
      </w:pPr>
      <w:r w:rsidRPr="000D22A6">
        <w:rPr>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C2FD7" w:rsidRPr="000D22A6" w:rsidRDefault="00CC2FD7" w:rsidP="000F462F">
      <w:pPr>
        <w:ind w:left="23" w:right="40" w:firstLine="697"/>
        <w:jc w:val="both"/>
        <w:rPr>
          <w:sz w:val="24"/>
          <w:szCs w:val="24"/>
        </w:rPr>
      </w:pPr>
      <w:r w:rsidRPr="000D22A6">
        <w:rPr>
          <w:sz w:val="24"/>
          <w:szCs w:val="24"/>
        </w:rPr>
        <w:t>5.4.</w:t>
      </w:r>
      <w:r w:rsidRPr="000D22A6">
        <w:rPr>
          <w:sz w:val="24"/>
          <w:szCs w:val="24"/>
        </w:rPr>
        <w:tab/>
        <w:t xml:space="preserve">Жалоба подается в письменной форме </w:t>
      </w:r>
      <w:r w:rsidR="000F462F" w:rsidRPr="000D22A6">
        <w:rPr>
          <w:sz w:val="24"/>
          <w:szCs w:val="24"/>
        </w:rPr>
        <w:t>на бумажном носителе, в том чис</w:t>
      </w:r>
      <w:r w:rsidRPr="000D22A6">
        <w:rPr>
          <w:sz w:val="24"/>
          <w:szCs w:val="24"/>
        </w:rPr>
        <w:t>ле на личном приеме Заявителя, по почте либо в электронной форме.</w:t>
      </w:r>
    </w:p>
    <w:p w:rsidR="00CC2FD7" w:rsidRPr="000D22A6" w:rsidRDefault="00CC2FD7" w:rsidP="000F462F">
      <w:pPr>
        <w:ind w:left="23" w:right="40" w:firstLine="697"/>
        <w:jc w:val="both"/>
        <w:rPr>
          <w:sz w:val="24"/>
          <w:szCs w:val="24"/>
        </w:rPr>
      </w:pPr>
      <w:r w:rsidRPr="000D22A6">
        <w:rPr>
          <w:sz w:val="24"/>
          <w:szCs w:val="24"/>
        </w:rPr>
        <w:t>5.5.</w:t>
      </w:r>
      <w:r w:rsidRPr="000D22A6">
        <w:rPr>
          <w:sz w:val="24"/>
          <w:szCs w:val="24"/>
        </w:rPr>
        <w:tab/>
        <w:t>В случае подачи жалобы при личном п</w:t>
      </w:r>
      <w:r w:rsidR="000F462F" w:rsidRPr="000D22A6">
        <w:rPr>
          <w:sz w:val="24"/>
          <w:szCs w:val="24"/>
        </w:rPr>
        <w:t>риеме Заявитель представляет до</w:t>
      </w:r>
      <w:r w:rsidRPr="000D22A6">
        <w:rPr>
          <w:sz w:val="24"/>
          <w:szCs w:val="24"/>
        </w:rPr>
        <w:t>кумент, удостоверяющий его личность в соответс</w:t>
      </w:r>
      <w:r w:rsidR="000F462F" w:rsidRPr="000D22A6">
        <w:rPr>
          <w:sz w:val="24"/>
          <w:szCs w:val="24"/>
        </w:rPr>
        <w:t>твии с законодательством Россий</w:t>
      </w:r>
      <w:r w:rsidRPr="000D22A6">
        <w:rPr>
          <w:sz w:val="24"/>
          <w:szCs w:val="24"/>
        </w:rPr>
        <w:t>ской Федерации.</w:t>
      </w:r>
    </w:p>
    <w:p w:rsidR="00CC2FD7" w:rsidRPr="000D22A6" w:rsidRDefault="00CC2FD7" w:rsidP="000F462F">
      <w:pPr>
        <w:ind w:left="23" w:right="40" w:firstLine="697"/>
        <w:jc w:val="both"/>
        <w:rPr>
          <w:sz w:val="24"/>
          <w:szCs w:val="24"/>
        </w:rPr>
      </w:pPr>
      <w:r w:rsidRPr="000D22A6">
        <w:rPr>
          <w:sz w:val="24"/>
          <w:szCs w:val="24"/>
        </w:rPr>
        <w:t>5.6.</w:t>
      </w:r>
      <w:r w:rsidRPr="000D22A6">
        <w:rPr>
          <w:sz w:val="24"/>
          <w:szCs w:val="24"/>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CC2FD7" w:rsidRPr="000D22A6" w:rsidRDefault="00CC2FD7" w:rsidP="000F462F">
      <w:pPr>
        <w:ind w:left="23" w:right="40" w:firstLine="697"/>
        <w:jc w:val="both"/>
        <w:rPr>
          <w:sz w:val="24"/>
          <w:szCs w:val="24"/>
        </w:rPr>
      </w:pPr>
      <w:r w:rsidRPr="000D22A6">
        <w:rPr>
          <w:sz w:val="24"/>
          <w:szCs w:val="24"/>
        </w:rPr>
        <w:t>5.7.</w:t>
      </w:r>
      <w:r w:rsidRPr="000D22A6">
        <w:rPr>
          <w:sz w:val="24"/>
          <w:szCs w:val="24"/>
        </w:rPr>
        <w:tab/>
        <w:t>В электронной форме жалоба може</w:t>
      </w:r>
      <w:r w:rsidR="000F462F" w:rsidRPr="000D22A6">
        <w:rPr>
          <w:sz w:val="24"/>
          <w:szCs w:val="24"/>
        </w:rPr>
        <w:t>т быть подана Заявителем посред</w:t>
      </w:r>
      <w:r w:rsidRPr="000D22A6">
        <w:rPr>
          <w:sz w:val="24"/>
          <w:szCs w:val="24"/>
        </w:rPr>
        <w:t>ством:</w:t>
      </w:r>
    </w:p>
    <w:p w:rsidR="00CC2FD7" w:rsidRPr="000D22A6" w:rsidRDefault="00CC2FD7" w:rsidP="000F462F">
      <w:pPr>
        <w:ind w:left="23" w:right="40" w:firstLine="697"/>
        <w:jc w:val="both"/>
        <w:rPr>
          <w:sz w:val="24"/>
          <w:szCs w:val="24"/>
        </w:rPr>
      </w:pPr>
      <w:r w:rsidRPr="000D22A6">
        <w:rPr>
          <w:sz w:val="24"/>
          <w:szCs w:val="24"/>
        </w:rPr>
        <w:t>5.7.1.официального сайта Правительства Ивановской области в сети Интернет;</w:t>
      </w:r>
    </w:p>
    <w:p w:rsidR="00CC2FD7" w:rsidRPr="000D22A6" w:rsidRDefault="00CC2FD7" w:rsidP="000F462F">
      <w:pPr>
        <w:ind w:left="23" w:right="40" w:firstLine="697"/>
        <w:jc w:val="both"/>
        <w:rPr>
          <w:sz w:val="24"/>
          <w:szCs w:val="24"/>
        </w:rPr>
      </w:pPr>
      <w:r w:rsidRPr="000D22A6">
        <w:rPr>
          <w:sz w:val="24"/>
          <w:szCs w:val="24"/>
        </w:rPr>
        <w:lastRenderedPageBreak/>
        <w:t>5.7.2.официального сайта Администрации, МБУ «МФЦ» в сети Интернет;</w:t>
      </w:r>
    </w:p>
    <w:p w:rsidR="00CC2FD7" w:rsidRPr="000D22A6" w:rsidRDefault="00CC2FD7" w:rsidP="000F462F">
      <w:pPr>
        <w:ind w:left="23" w:right="40" w:firstLine="697"/>
        <w:jc w:val="both"/>
        <w:rPr>
          <w:sz w:val="24"/>
          <w:szCs w:val="24"/>
        </w:rPr>
      </w:pPr>
      <w:r w:rsidRPr="000D22A6">
        <w:rPr>
          <w:sz w:val="24"/>
          <w:szCs w:val="24"/>
        </w:rPr>
        <w:t>5.7.3.федеральной государственной инфо</w:t>
      </w:r>
      <w:r w:rsidR="000F462F" w:rsidRPr="000D22A6">
        <w:rPr>
          <w:sz w:val="24"/>
          <w:szCs w:val="24"/>
        </w:rPr>
        <w:t>рмационной системы, обеспечиваю</w:t>
      </w:r>
      <w:r w:rsidRPr="000D22A6">
        <w:rPr>
          <w:sz w:val="24"/>
          <w:szCs w:val="24"/>
        </w:rPr>
        <w:t>щей процесс досудебного (внесудебного) обжалов</w:t>
      </w:r>
      <w:r w:rsidR="000F462F" w:rsidRPr="000D22A6">
        <w:rPr>
          <w:sz w:val="24"/>
          <w:szCs w:val="24"/>
        </w:rPr>
        <w:t>ания решений и действий (бездей</w:t>
      </w:r>
      <w:r w:rsidRPr="000D22A6">
        <w:rPr>
          <w:sz w:val="24"/>
          <w:szCs w:val="24"/>
        </w:rPr>
        <w:t>ствия), совершенных при предоставлении государственных и муниципальных услуг.</w:t>
      </w:r>
    </w:p>
    <w:p w:rsidR="00CC2FD7" w:rsidRPr="000D22A6" w:rsidRDefault="00CC2FD7" w:rsidP="000F462F">
      <w:pPr>
        <w:ind w:left="23" w:right="40" w:firstLine="697"/>
        <w:jc w:val="both"/>
        <w:rPr>
          <w:sz w:val="24"/>
          <w:szCs w:val="24"/>
        </w:rPr>
      </w:pPr>
      <w:r w:rsidRPr="000D22A6">
        <w:rPr>
          <w:sz w:val="24"/>
          <w:szCs w:val="24"/>
        </w:rPr>
        <w:t xml:space="preserve">5.8. </w:t>
      </w:r>
      <w:r w:rsidRPr="000D22A6">
        <w:rPr>
          <w:sz w:val="24"/>
          <w:szCs w:val="24"/>
        </w:rPr>
        <w:tab/>
        <w:t>В МБУ «МФЦ», Администрации определяются работники, которые обеспечивают:</w:t>
      </w:r>
    </w:p>
    <w:p w:rsidR="00CC2FD7" w:rsidRPr="000D22A6" w:rsidRDefault="00CC2FD7" w:rsidP="000F462F">
      <w:pPr>
        <w:ind w:left="23" w:right="40" w:firstLine="697"/>
        <w:jc w:val="both"/>
        <w:rPr>
          <w:sz w:val="24"/>
          <w:szCs w:val="24"/>
        </w:rPr>
      </w:pPr>
      <w:r w:rsidRPr="000D22A6">
        <w:rPr>
          <w:sz w:val="24"/>
          <w:szCs w:val="24"/>
        </w:rPr>
        <w:t>5.8.1.прием и регистрацию жалоб;</w:t>
      </w:r>
    </w:p>
    <w:p w:rsidR="00CC2FD7" w:rsidRPr="000D22A6" w:rsidRDefault="00CC2FD7" w:rsidP="000F462F">
      <w:pPr>
        <w:ind w:left="23" w:right="40" w:firstLine="697"/>
        <w:jc w:val="both"/>
        <w:rPr>
          <w:sz w:val="24"/>
          <w:szCs w:val="24"/>
        </w:rPr>
      </w:pPr>
      <w:r w:rsidRPr="000D22A6">
        <w:rPr>
          <w:sz w:val="24"/>
          <w:szCs w:val="24"/>
        </w:rPr>
        <w:t>5.8.2.направление жалоб в уполномоченные</w:t>
      </w:r>
      <w:r w:rsidR="000F462F" w:rsidRPr="000D22A6">
        <w:rPr>
          <w:sz w:val="24"/>
          <w:szCs w:val="24"/>
        </w:rPr>
        <w:t xml:space="preserve"> на их рассмотрение органы в со</w:t>
      </w:r>
      <w:r w:rsidRPr="000D22A6">
        <w:rPr>
          <w:sz w:val="24"/>
          <w:szCs w:val="24"/>
        </w:rPr>
        <w:t>ответствии с пунктом 5.22. настоящего Административного регламента;</w:t>
      </w:r>
    </w:p>
    <w:p w:rsidR="00CC2FD7" w:rsidRPr="000D22A6" w:rsidRDefault="00CC2FD7" w:rsidP="000F462F">
      <w:pPr>
        <w:ind w:left="23" w:right="40" w:firstLine="697"/>
        <w:jc w:val="both"/>
        <w:rPr>
          <w:sz w:val="24"/>
          <w:szCs w:val="24"/>
        </w:rPr>
      </w:pPr>
      <w:r w:rsidRPr="000D22A6">
        <w:rPr>
          <w:sz w:val="24"/>
          <w:szCs w:val="24"/>
        </w:rPr>
        <w:t>5.8.3.рассмотрение жалоб в соответствии с требованиями законодательства Российской Федерации.</w:t>
      </w:r>
    </w:p>
    <w:p w:rsidR="00CC2FD7" w:rsidRPr="000D22A6" w:rsidRDefault="00CC2FD7" w:rsidP="000F462F">
      <w:pPr>
        <w:ind w:left="23" w:right="40" w:firstLine="697"/>
        <w:jc w:val="both"/>
        <w:rPr>
          <w:sz w:val="24"/>
          <w:szCs w:val="24"/>
        </w:rPr>
      </w:pPr>
      <w:r w:rsidRPr="000D22A6">
        <w:rPr>
          <w:sz w:val="24"/>
          <w:szCs w:val="24"/>
        </w:rPr>
        <w:t>5.9.По результатам рассмотрения жало</w:t>
      </w:r>
      <w:r w:rsidR="000F462F" w:rsidRPr="000D22A6">
        <w:rPr>
          <w:sz w:val="24"/>
          <w:szCs w:val="24"/>
        </w:rPr>
        <w:t>бы МБУ «МФЦ», Администрация при</w:t>
      </w:r>
      <w:r w:rsidRPr="000D22A6">
        <w:rPr>
          <w:sz w:val="24"/>
          <w:szCs w:val="24"/>
        </w:rPr>
        <w:t>нимает одно из следующих решений:</w:t>
      </w:r>
    </w:p>
    <w:p w:rsidR="00CC2FD7" w:rsidRPr="000D22A6" w:rsidRDefault="00CC2FD7" w:rsidP="000F462F">
      <w:pPr>
        <w:ind w:left="23" w:right="40" w:firstLine="697"/>
        <w:jc w:val="both"/>
        <w:rPr>
          <w:sz w:val="24"/>
          <w:szCs w:val="24"/>
        </w:rPr>
      </w:pPr>
      <w:proofErr w:type="gramStart"/>
      <w:r w:rsidRPr="000D22A6">
        <w:rPr>
          <w:sz w:val="24"/>
          <w:szCs w:val="24"/>
        </w:rPr>
        <w:t>5.9.1.жалоба удовлетворяется, в том числ</w:t>
      </w:r>
      <w:r w:rsidR="000F462F" w:rsidRPr="000D22A6">
        <w:rPr>
          <w:sz w:val="24"/>
          <w:szCs w:val="24"/>
        </w:rPr>
        <w:t>е в форме отмены принятого реше</w:t>
      </w:r>
      <w:r w:rsidRPr="000D22A6">
        <w:rPr>
          <w:sz w:val="24"/>
          <w:szCs w:val="24"/>
        </w:rPr>
        <w:t>ния, исправления допущенных опечаток и ошибо</w:t>
      </w:r>
      <w:r w:rsidR="000F462F" w:rsidRPr="000D22A6">
        <w:rPr>
          <w:sz w:val="24"/>
          <w:szCs w:val="24"/>
        </w:rPr>
        <w:t>к в выданных в результате предо</w:t>
      </w:r>
      <w:r w:rsidRPr="000D22A6">
        <w:rPr>
          <w:sz w:val="24"/>
          <w:szCs w:val="24"/>
        </w:rPr>
        <w:t>ставления Муниципальной услуги документах,   возврата   Заявителю   денежных   средств,   взимание   которых не предусмотрено законодательств</w:t>
      </w:r>
      <w:r w:rsidR="000F462F" w:rsidRPr="000D22A6">
        <w:rPr>
          <w:sz w:val="24"/>
          <w:szCs w:val="24"/>
        </w:rPr>
        <w:t>ом Российской Фе</w:t>
      </w:r>
      <w:r w:rsidRPr="000D22A6">
        <w:rPr>
          <w:sz w:val="24"/>
          <w:szCs w:val="24"/>
        </w:rPr>
        <w:t>дерации;</w:t>
      </w:r>
      <w:proofErr w:type="gramEnd"/>
    </w:p>
    <w:p w:rsidR="00CC2FD7" w:rsidRPr="000D22A6" w:rsidRDefault="00CC2FD7" w:rsidP="000F462F">
      <w:pPr>
        <w:ind w:left="23" w:right="40" w:firstLine="697"/>
        <w:jc w:val="both"/>
        <w:rPr>
          <w:sz w:val="24"/>
          <w:szCs w:val="24"/>
        </w:rPr>
      </w:pPr>
      <w:r w:rsidRPr="000D22A6">
        <w:rPr>
          <w:sz w:val="24"/>
          <w:szCs w:val="24"/>
        </w:rPr>
        <w:t>5.9.2.в удовлетворении жалобы отказывае</w:t>
      </w:r>
      <w:r w:rsidR="000F462F" w:rsidRPr="000D22A6">
        <w:rPr>
          <w:sz w:val="24"/>
          <w:szCs w:val="24"/>
        </w:rPr>
        <w:t>тся по основаниям, предусмотрен</w:t>
      </w:r>
      <w:r w:rsidRPr="000D22A6">
        <w:rPr>
          <w:sz w:val="24"/>
          <w:szCs w:val="24"/>
        </w:rPr>
        <w:t>ным пунктом 5.16. настоящего Административного регламента.</w:t>
      </w:r>
    </w:p>
    <w:p w:rsidR="00CC2FD7" w:rsidRPr="000D22A6" w:rsidRDefault="00CC2FD7" w:rsidP="000F462F">
      <w:pPr>
        <w:ind w:left="23" w:right="40" w:firstLine="697"/>
        <w:jc w:val="both"/>
        <w:rPr>
          <w:sz w:val="24"/>
          <w:szCs w:val="24"/>
        </w:rPr>
      </w:pPr>
      <w:r w:rsidRPr="000D22A6">
        <w:rPr>
          <w:sz w:val="24"/>
          <w:szCs w:val="24"/>
        </w:rPr>
        <w:t>5.10.При удовлетворении жалобы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CC2FD7" w:rsidRPr="000D22A6" w:rsidRDefault="00CC2FD7" w:rsidP="000F462F">
      <w:pPr>
        <w:ind w:left="23" w:right="40" w:firstLine="697"/>
        <w:jc w:val="both"/>
        <w:rPr>
          <w:sz w:val="24"/>
          <w:szCs w:val="24"/>
        </w:rPr>
      </w:pPr>
      <w:r w:rsidRPr="000D22A6">
        <w:rPr>
          <w:sz w:val="24"/>
          <w:szCs w:val="24"/>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2FD7" w:rsidRPr="000D22A6" w:rsidRDefault="00CC2FD7" w:rsidP="000F462F">
      <w:pPr>
        <w:ind w:left="23" w:right="40" w:firstLine="697"/>
        <w:jc w:val="both"/>
        <w:rPr>
          <w:sz w:val="24"/>
          <w:szCs w:val="24"/>
        </w:rPr>
      </w:pPr>
      <w:r w:rsidRPr="000D22A6">
        <w:rPr>
          <w:sz w:val="24"/>
          <w:szCs w:val="24"/>
        </w:rPr>
        <w:t>5.12.Ответ по результатам рассмотрени</w:t>
      </w:r>
      <w:r w:rsidR="000F462F" w:rsidRPr="000D22A6">
        <w:rPr>
          <w:sz w:val="24"/>
          <w:szCs w:val="24"/>
        </w:rPr>
        <w:t>я жалобы подписывается уполномо</w:t>
      </w:r>
      <w:r w:rsidRPr="000D22A6">
        <w:rPr>
          <w:sz w:val="24"/>
          <w:szCs w:val="24"/>
        </w:rPr>
        <w:t>ченным на рассмотрение жалобы работником</w:t>
      </w:r>
      <w:r w:rsidR="000F462F" w:rsidRPr="000D22A6">
        <w:rPr>
          <w:sz w:val="24"/>
          <w:szCs w:val="24"/>
        </w:rPr>
        <w:t xml:space="preserve"> МБУ «МФЦ», уполномоченным долж</w:t>
      </w:r>
      <w:r w:rsidRPr="000D22A6">
        <w:rPr>
          <w:sz w:val="24"/>
          <w:szCs w:val="24"/>
        </w:rPr>
        <w:t>ностным лицом Администрации соответственно.</w:t>
      </w:r>
    </w:p>
    <w:p w:rsidR="00CC2FD7" w:rsidRPr="000D22A6" w:rsidRDefault="00CC2FD7" w:rsidP="000F462F">
      <w:pPr>
        <w:ind w:left="23" w:right="40" w:firstLine="697"/>
        <w:jc w:val="both"/>
        <w:rPr>
          <w:sz w:val="24"/>
          <w:szCs w:val="24"/>
        </w:rPr>
      </w:pPr>
      <w:r w:rsidRPr="000D22A6">
        <w:rPr>
          <w:sz w:val="24"/>
          <w:szCs w:val="24"/>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D22A6">
        <w:rPr>
          <w:sz w:val="24"/>
          <w:szCs w:val="24"/>
        </w:rPr>
        <w:t>неудобства</w:t>
      </w:r>
      <w:proofErr w:type="gramEnd"/>
      <w:r w:rsidRPr="000D22A6">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C2FD7" w:rsidRPr="000D22A6" w:rsidRDefault="00CC2FD7" w:rsidP="000F462F">
      <w:pPr>
        <w:ind w:left="23" w:right="40" w:firstLine="697"/>
        <w:jc w:val="both"/>
        <w:rPr>
          <w:sz w:val="24"/>
          <w:szCs w:val="24"/>
        </w:rPr>
      </w:pPr>
      <w:r w:rsidRPr="000D22A6">
        <w:rPr>
          <w:sz w:val="24"/>
          <w:szCs w:val="24"/>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2FD7" w:rsidRPr="000D22A6" w:rsidRDefault="00CC2FD7" w:rsidP="000F462F">
      <w:pPr>
        <w:ind w:left="23" w:right="40" w:firstLine="697"/>
        <w:jc w:val="both"/>
        <w:rPr>
          <w:sz w:val="24"/>
          <w:szCs w:val="24"/>
        </w:rPr>
      </w:pPr>
      <w:r w:rsidRPr="000D22A6">
        <w:rPr>
          <w:sz w:val="24"/>
          <w:szCs w:val="24"/>
        </w:rPr>
        <w:t>5.15.В ответе по результатам рассмотрения жалобы указываются:</w:t>
      </w:r>
    </w:p>
    <w:p w:rsidR="00CC2FD7" w:rsidRPr="000D22A6" w:rsidRDefault="00BE0B8B" w:rsidP="000F462F">
      <w:pPr>
        <w:ind w:left="23" w:right="40" w:firstLine="697"/>
        <w:jc w:val="both"/>
        <w:rPr>
          <w:sz w:val="24"/>
          <w:szCs w:val="24"/>
        </w:rPr>
      </w:pPr>
      <w:proofErr w:type="gramStart"/>
      <w:r w:rsidRPr="000D22A6">
        <w:rPr>
          <w:sz w:val="24"/>
          <w:szCs w:val="24"/>
        </w:rPr>
        <w:t>5.15.1.</w:t>
      </w:r>
      <w:r w:rsidR="00CC2FD7" w:rsidRPr="000D22A6">
        <w:rPr>
          <w:sz w:val="24"/>
          <w:szCs w:val="24"/>
        </w:rPr>
        <w:t>наименование  органа, рассмот</w:t>
      </w:r>
      <w:r w:rsidR="000F462F" w:rsidRPr="000D22A6">
        <w:rPr>
          <w:sz w:val="24"/>
          <w:szCs w:val="24"/>
        </w:rPr>
        <w:t>ревшего жалобу, должность, фами</w:t>
      </w:r>
      <w:r w:rsidR="00CC2FD7" w:rsidRPr="000D22A6">
        <w:rPr>
          <w:sz w:val="24"/>
          <w:szCs w:val="24"/>
        </w:rPr>
        <w:t>лия, имя, отчество (при наличии) должностного лица и (или) работника, принявшего решение по жалобе;</w:t>
      </w:r>
      <w:proofErr w:type="gramEnd"/>
    </w:p>
    <w:p w:rsidR="00CC2FD7" w:rsidRPr="000D22A6" w:rsidRDefault="00BE0B8B" w:rsidP="000F462F">
      <w:pPr>
        <w:ind w:left="23" w:right="40" w:firstLine="697"/>
        <w:jc w:val="both"/>
        <w:rPr>
          <w:sz w:val="24"/>
          <w:szCs w:val="24"/>
        </w:rPr>
      </w:pPr>
      <w:r w:rsidRPr="000D22A6">
        <w:rPr>
          <w:sz w:val="24"/>
          <w:szCs w:val="24"/>
        </w:rPr>
        <w:t>5.15.2.</w:t>
      </w:r>
      <w:r w:rsidR="00CC2FD7" w:rsidRPr="000D22A6">
        <w:rPr>
          <w:sz w:val="24"/>
          <w:szCs w:val="24"/>
        </w:rPr>
        <w:t>номер, дата, место принятия р</w:t>
      </w:r>
      <w:r w:rsidR="000F462F" w:rsidRPr="000D22A6">
        <w:rPr>
          <w:sz w:val="24"/>
          <w:szCs w:val="24"/>
        </w:rPr>
        <w:t>ешения, включая сведения о долж</w:t>
      </w:r>
      <w:r w:rsidR="00CC2FD7" w:rsidRPr="000D22A6">
        <w:rPr>
          <w:sz w:val="24"/>
          <w:szCs w:val="24"/>
        </w:rPr>
        <w:t>ностном лице, работнике, решение или действие (бездействие) которого обжалуется;</w:t>
      </w:r>
    </w:p>
    <w:p w:rsidR="00CC2FD7" w:rsidRPr="000D22A6" w:rsidRDefault="00BE0B8B" w:rsidP="000F462F">
      <w:pPr>
        <w:ind w:left="23" w:right="40" w:firstLine="697"/>
        <w:jc w:val="both"/>
        <w:rPr>
          <w:sz w:val="24"/>
          <w:szCs w:val="24"/>
        </w:rPr>
      </w:pPr>
      <w:r w:rsidRPr="000D22A6">
        <w:rPr>
          <w:sz w:val="24"/>
          <w:szCs w:val="24"/>
        </w:rPr>
        <w:t>5.15.3.</w:t>
      </w:r>
      <w:r w:rsidR="00CC2FD7" w:rsidRPr="000D22A6">
        <w:rPr>
          <w:sz w:val="24"/>
          <w:szCs w:val="24"/>
        </w:rPr>
        <w:t>фамилия, имя, отчество (при наличии) или наименование Заявителя;</w:t>
      </w:r>
    </w:p>
    <w:p w:rsidR="00CC2FD7" w:rsidRPr="000D22A6" w:rsidRDefault="00BE0B8B" w:rsidP="000F462F">
      <w:pPr>
        <w:ind w:left="23" w:right="40" w:firstLine="697"/>
        <w:jc w:val="both"/>
        <w:rPr>
          <w:sz w:val="24"/>
          <w:szCs w:val="24"/>
        </w:rPr>
      </w:pPr>
      <w:r w:rsidRPr="000D22A6">
        <w:rPr>
          <w:sz w:val="24"/>
          <w:szCs w:val="24"/>
        </w:rPr>
        <w:t>5.15.4.</w:t>
      </w:r>
      <w:r w:rsidR="00CC2FD7" w:rsidRPr="000D22A6">
        <w:rPr>
          <w:sz w:val="24"/>
          <w:szCs w:val="24"/>
        </w:rPr>
        <w:t>основания для принятия решения по жалобе;</w:t>
      </w:r>
    </w:p>
    <w:p w:rsidR="00CC2FD7" w:rsidRPr="000D22A6" w:rsidRDefault="00BE0B8B" w:rsidP="000F462F">
      <w:pPr>
        <w:ind w:left="23" w:right="40" w:firstLine="697"/>
        <w:jc w:val="both"/>
        <w:rPr>
          <w:sz w:val="24"/>
          <w:szCs w:val="24"/>
        </w:rPr>
      </w:pPr>
      <w:r w:rsidRPr="000D22A6">
        <w:rPr>
          <w:sz w:val="24"/>
          <w:szCs w:val="24"/>
        </w:rPr>
        <w:t>5.15.5.</w:t>
      </w:r>
      <w:r w:rsidR="00CC2FD7" w:rsidRPr="000D22A6">
        <w:rPr>
          <w:sz w:val="24"/>
          <w:szCs w:val="24"/>
        </w:rPr>
        <w:t>принятое по жалобе решение;</w:t>
      </w:r>
    </w:p>
    <w:p w:rsidR="00CC2FD7" w:rsidRPr="000D22A6" w:rsidRDefault="00BE0B8B" w:rsidP="000F462F">
      <w:pPr>
        <w:ind w:left="23" w:right="40" w:firstLine="697"/>
        <w:jc w:val="both"/>
        <w:rPr>
          <w:sz w:val="24"/>
          <w:szCs w:val="24"/>
        </w:rPr>
      </w:pPr>
      <w:r w:rsidRPr="000D22A6">
        <w:rPr>
          <w:sz w:val="24"/>
          <w:szCs w:val="24"/>
        </w:rPr>
        <w:t>5.15.6.</w:t>
      </w:r>
      <w:r w:rsidR="00CC2FD7" w:rsidRPr="000D22A6">
        <w:rPr>
          <w:sz w:val="24"/>
          <w:szCs w:val="24"/>
        </w:rPr>
        <w:t>в случае если жалоба признана обоснованной, - сроки устранения выявленных нарушений, в том числе срок предо</w:t>
      </w:r>
      <w:r w:rsidR="000F462F" w:rsidRPr="000D22A6">
        <w:rPr>
          <w:sz w:val="24"/>
          <w:szCs w:val="24"/>
        </w:rPr>
        <w:t>ставления результата Муниципаль</w:t>
      </w:r>
      <w:r w:rsidR="00CC2FD7" w:rsidRPr="000D22A6">
        <w:rPr>
          <w:sz w:val="24"/>
          <w:szCs w:val="24"/>
        </w:rPr>
        <w:t>ной услуги, а также информация, указанная в пун</w:t>
      </w:r>
      <w:r w:rsidR="000F462F" w:rsidRPr="000D22A6">
        <w:rPr>
          <w:sz w:val="24"/>
          <w:szCs w:val="24"/>
        </w:rPr>
        <w:t>кте 5.13. настоящего Администра</w:t>
      </w:r>
      <w:r w:rsidR="00CC2FD7" w:rsidRPr="000D22A6">
        <w:rPr>
          <w:sz w:val="24"/>
          <w:szCs w:val="24"/>
        </w:rPr>
        <w:t>тивного регламента;</w:t>
      </w:r>
    </w:p>
    <w:p w:rsidR="00CC2FD7" w:rsidRPr="000D22A6" w:rsidRDefault="00CC2FD7" w:rsidP="000F462F">
      <w:pPr>
        <w:ind w:left="23" w:right="40" w:firstLine="697"/>
        <w:jc w:val="both"/>
        <w:rPr>
          <w:sz w:val="24"/>
          <w:szCs w:val="24"/>
        </w:rPr>
      </w:pPr>
      <w:r w:rsidRPr="000D22A6">
        <w:rPr>
          <w:sz w:val="24"/>
          <w:szCs w:val="24"/>
        </w:rPr>
        <w:lastRenderedPageBreak/>
        <w:t>5.15.7.информация о порядке обжалования принятого по жалобе решения.</w:t>
      </w:r>
    </w:p>
    <w:p w:rsidR="00CC2FD7" w:rsidRPr="000D22A6" w:rsidRDefault="00CC2FD7" w:rsidP="000F462F">
      <w:pPr>
        <w:ind w:left="23" w:right="40" w:firstLine="697"/>
        <w:jc w:val="both"/>
        <w:rPr>
          <w:sz w:val="24"/>
          <w:szCs w:val="24"/>
        </w:rPr>
      </w:pPr>
      <w:r w:rsidRPr="000D22A6">
        <w:rPr>
          <w:sz w:val="24"/>
          <w:szCs w:val="24"/>
        </w:rPr>
        <w:t>5.16. МБУ «МФЦ», Администрация отказывает в удовлетворении жалобы в следующих случаях:</w:t>
      </w:r>
    </w:p>
    <w:p w:rsidR="00CC2FD7" w:rsidRPr="000D22A6" w:rsidRDefault="00CC2FD7" w:rsidP="000F462F">
      <w:pPr>
        <w:ind w:left="23" w:right="40" w:firstLine="697"/>
        <w:jc w:val="both"/>
        <w:rPr>
          <w:sz w:val="24"/>
          <w:szCs w:val="24"/>
        </w:rPr>
      </w:pPr>
      <w:r w:rsidRPr="000D22A6">
        <w:rPr>
          <w:sz w:val="24"/>
          <w:szCs w:val="24"/>
        </w:rPr>
        <w:t>5.16.1.наличия вступившего в законную сил</w:t>
      </w:r>
      <w:r w:rsidR="000F462F" w:rsidRPr="000D22A6">
        <w:rPr>
          <w:sz w:val="24"/>
          <w:szCs w:val="24"/>
        </w:rPr>
        <w:t>у решения суда, арбитражного су</w:t>
      </w:r>
      <w:r w:rsidRPr="000D22A6">
        <w:rPr>
          <w:sz w:val="24"/>
          <w:szCs w:val="24"/>
        </w:rPr>
        <w:t>да по жалобе о том же предмете и по тем же основаниям;</w:t>
      </w:r>
    </w:p>
    <w:p w:rsidR="00CC2FD7" w:rsidRPr="000D22A6" w:rsidRDefault="00CC2FD7" w:rsidP="000F462F">
      <w:pPr>
        <w:ind w:left="23" w:right="40" w:firstLine="697"/>
        <w:jc w:val="both"/>
        <w:rPr>
          <w:sz w:val="24"/>
          <w:szCs w:val="24"/>
        </w:rPr>
      </w:pPr>
      <w:r w:rsidRPr="000D22A6">
        <w:rPr>
          <w:sz w:val="24"/>
          <w:szCs w:val="24"/>
        </w:rPr>
        <w:t>5.16.2.подачи  жалобы  лицом,  полномочия  которого  не  подтверждены в порядке, установленном законодательством Российской Федерации;</w:t>
      </w:r>
    </w:p>
    <w:p w:rsidR="00CC2FD7" w:rsidRPr="000D22A6" w:rsidRDefault="00CC2FD7" w:rsidP="000F462F">
      <w:pPr>
        <w:ind w:left="23" w:right="40" w:firstLine="697"/>
        <w:jc w:val="both"/>
        <w:rPr>
          <w:sz w:val="24"/>
          <w:szCs w:val="24"/>
        </w:rPr>
      </w:pPr>
      <w:r w:rsidRPr="000D22A6">
        <w:rPr>
          <w:sz w:val="24"/>
          <w:szCs w:val="24"/>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CC2FD7" w:rsidRPr="000D22A6" w:rsidRDefault="00CC2FD7" w:rsidP="000F462F">
      <w:pPr>
        <w:ind w:left="23" w:right="40" w:firstLine="697"/>
        <w:jc w:val="both"/>
        <w:rPr>
          <w:sz w:val="24"/>
          <w:szCs w:val="24"/>
        </w:rPr>
      </w:pPr>
      <w:r w:rsidRPr="000D22A6">
        <w:rPr>
          <w:sz w:val="24"/>
          <w:szCs w:val="24"/>
        </w:rPr>
        <w:t>5.16.4. необоснованность изложенных в жалобе доводов.</w:t>
      </w:r>
    </w:p>
    <w:p w:rsidR="00CC2FD7" w:rsidRPr="000D22A6" w:rsidRDefault="00CC2FD7" w:rsidP="000F462F">
      <w:pPr>
        <w:ind w:left="23" w:right="40" w:firstLine="697"/>
        <w:jc w:val="both"/>
        <w:rPr>
          <w:sz w:val="24"/>
          <w:szCs w:val="24"/>
        </w:rPr>
      </w:pPr>
      <w:r w:rsidRPr="000D22A6">
        <w:rPr>
          <w:sz w:val="24"/>
          <w:szCs w:val="24"/>
        </w:rPr>
        <w:t>5.17.МБУ «МФЦ», Администрация вправе о</w:t>
      </w:r>
      <w:r w:rsidR="002F34C2" w:rsidRPr="000D22A6">
        <w:rPr>
          <w:sz w:val="24"/>
          <w:szCs w:val="24"/>
        </w:rPr>
        <w:t>ставить жалобу без ответа в сле</w:t>
      </w:r>
      <w:r w:rsidRPr="000D22A6">
        <w:rPr>
          <w:sz w:val="24"/>
          <w:szCs w:val="24"/>
        </w:rPr>
        <w:t>дующих случаях:</w:t>
      </w:r>
    </w:p>
    <w:p w:rsidR="00CC2FD7" w:rsidRPr="000D22A6" w:rsidRDefault="00CC2FD7" w:rsidP="000F462F">
      <w:pPr>
        <w:ind w:left="23" w:right="40" w:firstLine="697"/>
        <w:jc w:val="both"/>
        <w:rPr>
          <w:sz w:val="24"/>
          <w:szCs w:val="24"/>
        </w:rPr>
      </w:pPr>
      <w:r w:rsidRPr="000D22A6">
        <w:rPr>
          <w:sz w:val="24"/>
          <w:szCs w:val="24"/>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CC2FD7" w:rsidRPr="000D22A6" w:rsidRDefault="00CC2FD7" w:rsidP="000F462F">
      <w:pPr>
        <w:ind w:left="23" w:right="40" w:firstLine="697"/>
        <w:jc w:val="both"/>
        <w:rPr>
          <w:sz w:val="24"/>
          <w:szCs w:val="24"/>
        </w:rPr>
      </w:pPr>
      <w:r w:rsidRPr="000D22A6">
        <w:rPr>
          <w:sz w:val="24"/>
          <w:szCs w:val="24"/>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CC2FD7" w:rsidRPr="000D22A6" w:rsidRDefault="00CC2FD7" w:rsidP="000F462F">
      <w:pPr>
        <w:ind w:left="23" w:right="40" w:firstLine="697"/>
        <w:jc w:val="both"/>
        <w:rPr>
          <w:sz w:val="24"/>
          <w:szCs w:val="24"/>
        </w:rPr>
      </w:pPr>
      <w:r w:rsidRPr="000D22A6">
        <w:rPr>
          <w:sz w:val="24"/>
          <w:szCs w:val="24"/>
        </w:rPr>
        <w:t>5.18.</w:t>
      </w:r>
      <w:r w:rsidRPr="000D22A6">
        <w:rPr>
          <w:sz w:val="24"/>
          <w:szCs w:val="24"/>
        </w:rPr>
        <w:tab/>
        <w:t>МБУ «МФЦ», Администрация сообща</w:t>
      </w:r>
      <w:r w:rsidR="002F34C2" w:rsidRPr="000D22A6">
        <w:rPr>
          <w:sz w:val="24"/>
          <w:szCs w:val="24"/>
        </w:rPr>
        <w:t>ет Заявителю об оставлении жало</w:t>
      </w:r>
      <w:r w:rsidRPr="000D22A6">
        <w:rPr>
          <w:sz w:val="24"/>
          <w:szCs w:val="24"/>
        </w:rPr>
        <w:t>бы без ответа в течение 3 (</w:t>
      </w:r>
      <w:proofErr w:type="spellStart"/>
      <w:r w:rsidRPr="000D22A6">
        <w:rPr>
          <w:sz w:val="24"/>
          <w:szCs w:val="24"/>
        </w:rPr>
        <w:t>Tpex</w:t>
      </w:r>
      <w:proofErr w:type="spellEnd"/>
      <w:r w:rsidRPr="000D22A6">
        <w:rPr>
          <w:sz w:val="24"/>
          <w:szCs w:val="24"/>
        </w:rPr>
        <w:t>) рабочих дней со дня регистрации жалобы.</w:t>
      </w:r>
    </w:p>
    <w:p w:rsidR="00CC2FD7" w:rsidRPr="000D22A6" w:rsidRDefault="00CC2FD7" w:rsidP="000F462F">
      <w:pPr>
        <w:ind w:left="23" w:right="40" w:firstLine="697"/>
        <w:jc w:val="both"/>
        <w:rPr>
          <w:sz w:val="24"/>
          <w:szCs w:val="24"/>
        </w:rPr>
      </w:pPr>
      <w:r w:rsidRPr="000D22A6">
        <w:rPr>
          <w:sz w:val="24"/>
          <w:szCs w:val="24"/>
        </w:rPr>
        <w:t>5.19.</w:t>
      </w:r>
      <w:r w:rsidRPr="000D22A6">
        <w:rPr>
          <w:sz w:val="24"/>
          <w:szCs w:val="24"/>
        </w:rPr>
        <w:tab/>
        <w:t>Заявитель вправе обжаловать принятое по жалобе решение в судебном порядке в соответствии с законодательством Российской Федерации.</w:t>
      </w:r>
    </w:p>
    <w:p w:rsidR="00CC2FD7" w:rsidRPr="000D22A6" w:rsidRDefault="00CC2FD7" w:rsidP="000F462F">
      <w:pPr>
        <w:ind w:left="23" w:right="40" w:firstLine="697"/>
        <w:jc w:val="both"/>
        <w:rPr>
          <w:sz w:val="24"/>
          <w:szCs w:val="24"/>
        </w:rPr>
      </w:pPr>
      <w:r w:rsidRPr="000D22A6">
        <w:rPr>
          <w:sz w:val="24"/>
          <w:szCs w:val="24"/>
        </w:rPr>
        <w:t>5.20.</w:t>
      </w:r>
      <w:r w:rsidRPr="000D22A6">
        <w:rPr>
          <w:sz w:val="24"/>
          <w:szCs w:val="24"/>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w:t>
      </w:r>
      <w:r w:rsidR="002F34C2" w:rsidRPr="000D22A6">
        <w:rPr>
          <w:sz w:val="24"/>
          <w:szCs w:val="24"/>
        </w:rPr>
        <w:t>ляет имеющиеся материалы в орга</w:t>
      </w:r>
      <w:r w:rsidRPr="000D22A6">
        <w:rPr>
          <w:sz w:val="24"/>
          <w:szCs w:val="24"/>
        </w:rPr>
        <w:t>ны прокуратуры.</w:t>
      </w:r>
    </w:p>
    <w:p w:rsidR="00CC2FD7" w:rsidRPr="000D22A6" w:rsidRDefault="00CC2FD7" w:rsidP="000F462F">
      <w:pPr>
        <w:ind w:left="23" w:right="40" w:firstLine="697"/>
        <w:jc w:val="both"/>
        <w:rPr>
          <w:sz w:val="24"/>
          <w:szCs w:val="24"/>
        </w:rPr>
      </w:pPr>
      <w:r w:rsidRPr="000D22A6">
        <w:rPr>
          <w:sz w:val="24"/>
          <w:szCs w:val="24"/>
        </w:rPr>
        <w:t>5.21.</w:t>
      </w:r>
      <w:r w:rsidRPr="000D22A6">
        <w:rPr>
          <w:sz w:val="24"/>
          <w:szCs w:val="24"/>
        </w:rPr>
        <w:tab/>
        <w:t>МБУ «МФЦ», Администрация соответственно в своих организациях обеспечивает:</w:t>
      </w:r>
    </w:p>
    <w:p w:rsidR="00CC2FD7" w:rsidRPr="000D22A6" w:rsidRDefault="002F34C2" w:rsidP="000F462F">
      <w:pPr>
        <w:ind w:left="23" w:right="40" w:firstLine="697"/>
        <w:jc w:val="both"/>
        <w:rPr>
          <w:sz w:val="24"/>
          <w:szCs w:val="24"/>
        </w:rPr>
      </w:pPr>
      <w:r w:rsidRPr="000D22A6">
        <w:rPr>
          <w:sz w:val="24"/>
          <w:szCs w:val="24"/>
        </w:rPr>
        <w:t>5.21.1.</w:t>
      </w:r>
      <w:r w:rsidR="00CC2FD7" w:rsidRPr="000D22A6">
        <w:rPr>
          <w:sz w:val="24"/>
          <w:szCs w:val="24"/>
        </w:rPr>
        <w:t>оснащение мест приема жалоб;</w:t>
      </w:r>
    </w:p>
    <w:p w:rsidR="00CC2FD7" w:rsidRPr="000D22A6" w:rsidRDefault="002F34C2" w:rsidP="000F462F">
      <w:pPr>
        <w:ind w:left="23" w:right="40" w:firstLine="697"/>
        <w:jc w:val="both"/>
        <w:rPr>
          <w:sz w:val="24"/>
          <w:szCs w:val="24"/>
        </w:rPr>
      </w:pPr>
      <w:r w:rsidRPr="000D22A6">
        <w:rPr>
          <w:sz w:val="24"/>
          <w:szCs w:val="24"/>
        </w:rPr>
        <w:t>5.21.2.</w:t>
      </w:r>
      <w:r w:rsidR="00CC2FD7" w:rsidRPr="000D22A6">
        <w:rPr>
          <w:sz w:val="24"/>
          <w:szCs w:val="24"/>
        </w:rPr>
        <w:t xml:space="preserve">информирование   Заявителей   о   порядке   обжалования   </w:t>
      </w:r>
      <w:proofErr w:type="spellStart"/>
      <w:proofErr w:type="gramStart"/>
      <w:r w:rsidR="00CC2FD7" w:rsidRPr="000D22A6">
        <w:rPr>
          <w:sz w:val="24"/>
          <w:szCs w:val="24"/>
        </w:rPr>
        <w:t>реше-ний</w:t>
      </w:r>
      <w:proofErr w:type="spellEnd"/>
      <w:proofErr w:type="gramEnd"/>
      <w:r w:rsidR="00CC2FD7" w:rsidRPr="000D22A6">
        <w:rPr>
          <w:sz w:val="24"/>
          <w:szCs w:val="24"/>
        </w:rPr>
        <w:t xml:space="preserve">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CC2FD7" w:rsidRPr="000D22A6" w:rsidRDefault="004C392A" w:rsidP="000F462F">
      <w:pPr>
        <w:ind w:left="23" w:right="40" w:firstLine="697"/>
        <w:jc w:val="both"/>
        <w:rPr>
          <w:sz w:val="24"/>
          <w:szCs w:val="24"/>
        </w:rPr>
      </w:pPr>
      <w:r w:rsidRPr="000D22A6">
        <w:rPr>
          <w:sz w:val="24"/>
          <w:szCs w:val="24"/>
        </w:rPr>
        <w:t>5.21.3.</w:t>
      </w:r>
      <w:r w:rsidR="00CC2FD7" w:rsidRPr="000D22A6">
        <w:rPr>
          <w:sz w:val="24"/>
          <w:szCs w:val="24"/>
        </w:rPr>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4C392A" w:rsidRPr="000D22A6" w:rsidRDefault="004C392A" w:rsidP="000F462F">
      <w:pPr>
        <w:ind w:left="23" w:right="40" w:firstLine="697"/>
        <w:jc w:val="both"/>
        <w:rPr>
          <w:sz w:val="24"/>
          <w:szCs w:val="24"/>
        </w:rPr>
      </w:pPr>
    </w:p>
    <w:p w:rsidR="00CC2FD7" w:rsidRPr="000D22A6" w:rsidRDefault="00CC2FD7" w:rsidP="004C392A">
      <w:pPr>
        <w:ind w:right="40"/>
        <w:jc w:val="center"/>
        <w:rPr>
          <w:sz w:val="24"/>
          <w:szCs w:val="24"/>
        </w:rPr>
      </w:pPr>
      <w:r w:rsidRPr="000D22A6">
        <w:rPr>
          <w:sz w:val="24"/>
          <w:szCs w:val="24"/>
        </w:rPr>
        <w:t>Органы местного самоуправления, организации и уполномоченные на рассмотрение жалобы лица, которым может быть направлена жал</w:t>
      </w:r>
      <w:r w:rsidR="004C392A" w:rsidRPr="000D22A6">
        <w:rPr>
          <w:sz w:val="24"/>
          <w:szCs w:val="24"/>
        </w:rPr>
        <w:t>оба Заявителя в досудебном (вне</w:t>
      </w:r>
      <w:r w:rsidRPr="000D22A6">
        <w:rPr>
          <w:sz w:val="24"/>
          <w:szCs w:val="24"/>
        </w:rPr>
        <w:t>судебном) порядке</w:t>
      </w:r>
    </w:p>
    <w:p w:rsidR="004C392A" w:rsidRPr="000D22A6" w:rsidRDefault="004C392A" w:rsidP="004C392A">
      <w:pPr>
        <w:ind w:right="40"/>
        <w:jc w:val="center"/>
        <w:rPr>
          <w:sz w:val="24"/>
          <w:szCs w:val="24"/>
        </w:rPr>
      </w:pPr>
    </w:p>
    <w:p w:rsidR="00CC2FD7" w:rsidRPr="000D22A6" w:rsidRDefault="00CC2FD7" w:rsidP="000F462F">
      <w:pPr>
        <w:ind w:left="23" w:right="40" w:firstLine="697"/>
        <w:jc w:val="both"/>
        <w:rPr>
          <w:sz w:val="24"/>
          <w:szCs w:val="24"/>
        </w:rPr>
      </w:pPr>
      <w:r w:rsidRPr="000D22A6">
        <w:rPr>
          <w:sz w:val="24"/>
          <w:szCs w:val="24"/>
        </w:rPr>
        <w:t>5.22</w:t>
      </w:r>
      <w:proofErr w:type="gramStart"/>
      <w:r w:rsidRPr="000D22A6">
        <w:rPr>
          <w:sz w:val="24"/>
          <w:szCs w:val="24"/>
        </w:rPr>
        <w:t xml:space="preserve"> В</w:t>
      </w:r>
      <w:proofErr w:type="gramEnd"/>
      <w:r w:rsidRPr="000D22A6">
        <w:rPr>
          <w:sz w:val="24"/>
          <w:szCs w:val="24"/>
        </w:rPr>
        <w:t xml:space="preserve"> досудебном (внесудебном) порядке Заяв</w:t>
      </w:r>
      <w:r w:rsidR="004C392A" w:rsidRPr="000D22A6">
        <w:rPr>
          <w:sz w:val="24"/>
          <w:szCs w:val="24"/>
        </w:rPr>
        <w:t>итель (представитель) вправе об</w:t>
      </w:r>
      <w:r w:rsidRPr="000D22A6">
        <w:rPr>
          <w:sz w:val="24"/>
          <w:szCs w:val="24"/>
        </w:rPr>
        <w:t>ратиться с жалобой в письменной форме на бумажном носителе или в электронной форме:</w:t>
      </w:r>
    </w:p>
    <w:p w:rsidR="00CC2FD7" w:rsidRPr="000D22A6" w:rsidRDefault="00CC2FD7" w:rsidP="000F462F">
      <w:pPr>
        <w:ind w:left="23" w:right="40" w:firstLine="697"/>
        <w:jc w:val="both"/>
        <w:rPr>
          <w:sz w:val="24"/>
          <w:szCs w:val="24"/>
        </w:rPr>
      </w:pPr>
      <w:r w:rsidRPr="000D22A6">
        <w:rPr>
          <w:sz w:val="24"/>
          <w:szCs w:val="24"/>
        </w:rPr>
        <w:t>- в Администрацию – на решение и (или) действия (бездействие) начальника Отдела, специалистов Администрации и Отдела;</w:t>
      </w:r>
    </w:p>
    <w:p w:rsidR="00CC2FD7" w:rsidRPr="000D22A6" w:rsidRDefault="00CC2FD7" w:rsidP="000F462F">
      <w:pPr>
        <w:ind w:left="23" w:right="40" w:firstLine="697"/>
        <w:jc w:val="both"/>
        <w:rPr>
          <w:sz w:val="24"/>
          <w:szCs w:val="24"/>
        </w:rPr>
      </w:pPr>
      <w:r w:rsidRPr="000D22A6">
        <w:rPr>
          <w:sz w:val="24"/>
          <w:szCs w:val="24"/>
        </w:rPr>
        <w:t>- к руководителю МБУ «МФЦ» - на решения</w:t>
      </w:r>
      <w:r w:rsidR="004C392A" w:rsidRPr="000D22A6">
        <w:rPr>
          <w:sz w:val="24"/>
          <w:szCs w:val="24"/>
        </w:rPr>
        <w:t xml:space="preserve"> и действия (бездействие) работ</w:t>
      </w:r>
      <w:r w:rsidRPr="000D22A6">
        <w:rPr>
          <w:sz w:val="24"/>
          <w:szCs w:val="24"/>
        </w:rPr>
        <w:t>ников МБУ «МФЦ»;</w:t>
      </w:r>
    </w:p>
    <w:p w:rsidR="00CC2FD7" w:rsidRPr="000D22A6" w:rsidRDefault="00CC2FD7" w:rsidP="000F462F">
      <w:pPr>
        <w:ind w:left="23" w:right="40" w:firstLine="697"/>
        <w:jc w:val="both"/>
        <w:rPr>
          <w:sz w:val="24"/>
          <w:szCs w:val="24"/>
        </w:rPr>
      </w:pPr>
      <w:r w:rsidRPr="000D22A6">
        <w:rPr>
          <w:sz w:val="24"/>
          <w:szCs w:val="24"/>
        </w:rPr>
        <w:t>- в Администрацию как учредителю МБУ «МФЦ» - на решение и действия (бездействие) МБУ «МФЦ».</w:t>
      </w:r>
    </w:p>
    <w:p w:rsidR="00CC2FD7" w:rsidRPr="000D22A6" w:rsidRDefault="00CC2FD7" w:rsidP="000F462F">
      <w:pPr>
        <w:ind w:left="23" w:right="40" w:firstLine="697"/>
        <w:jc w:val="both"/>
        <w:rPr>
          <w:sz w:val="24"/>
          <w:szCs w:val="24"/>
        </w:rPr>
      </w:pPr>
      <w:r w:rsidRPr="000D22A6">
        <w:rPr>
          <w:sz w:val="24"/>
          <w:szCs w:val="24"/>
        </w:rPr>
        <w:t xml:space="preserve">Жалоба на действие или бездействие специалистов и должностных лиц Администрации может быть направлена главе городского округа Тейково Ивановской </w:t>
      </w:r>
      <w:r w:rsidRPr="000D22A6">
        <w:rPr>
          <w:sz w:val="24"/>
          <w:szCs w:val="24"/>
        </w:rPr>
        <w:lastRenderedPageBreak/>
        <w:t>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CC2FD7" w:rsidRPr="000D22A6" w:rsidRDefault="00CC2FD7" w:rsidP="000F462F">
      <w:pPr>
        <w:ind w:left="23" w:right="40" w:firstLine="697"/>
        <w:jc w:val="both"/>
        <w:rPr>
          <w:sz w:val="24"/>
          <w:szCs w:val="24"/>
        </w:rPr>
      </w:pPr>
      <w:r w:rsidRPr="000D22A6">
        <w:rPr>
          <w:sz w:val="24"/>
          <w:szCs w:val="24"/>
        </w:rPr>
        <w:t>Прием жалоб в письменной форме осуществляе</w:t>
      </w:r>
      <w:r w:rsidR="004C392A" w:rsidRPr="000D22A6">
        <w:rPr>
          <w:sz w:val="24"/>
          <w:szCs w:val="24"/>
        </w:rPr>
        <w:t>тся в месте, где Заявитель пода</w:t>
      </w:r>
      <w:r w:rsidRPr="000D22A6">
        <w:rPr>
          <w:sz w:val="24"/>
          <w:szCs w:val="24"/>
        </w:rPr>
        <w:t>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C2FD7" w:rsidRPr="000D22A6" w:rsidRDefault="00CC2FD7" w:rsidP="000F462F">
      <w:pPr>
        <w:ind w:left="23" w:right="40" w:firstLine="697"/>
        <w:jc w:val="both"/>
        <w:rPr>
          <w:sz w:val="24"/>
          <w:szCs w:val="24"/>
        </w:rPr>
      </w:pPr>
      <w:r w:rsidRPr="000D22A6">
        <w:rPr>
          <w:sz w:val="24"/>
          <w:szCs w:val="24"/>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CC2FD7" w:rsidRPr="000D22A6" w:rsidRDefault="00CC2FD7" w:rsidP="000F462F">
      <w:pPr>
        <w:ind w:left="23" w:right="40" w:firstLine="697"/>
        <w:jc w:val="both"/>
        <w:rPr>
          <w:sz w:val="24"/>
          <w:szCs w:val="24"/>
        </w:rPr>
      </w:pPr>
      <w:r w:rsidRPr="000D22A6">
        <w:rPr>
          <w:sz w:val="24"/>
          <w:szCs w:val="24"/>
        </w:rPr>
        <w:t>5.23. Жалоба, поступившая в Отдел, М</w:t>
      </w:r>
      <w:r w:rsidR="004C392A" w:rsidRPr="000D22A6">
        <w:rPr>
          <w:sz w:val="24"/>
          <w:szCs w:val="24"/>
        </w:rPr>
        <w:t>БУ «МФЦ» или Администрацию, под</w:t>
      </w:r>
      <w:r w:rsidRPr="000D22A6">
        <w:rPr>
          <w:sz w:val="24"/>
          <w:szCs w:val="24"/>
        </w:rPr>
        <w:t>лежит регистрации не позднее следующего рабочего дня со дня ее поступления.</w:t>
      </w:r>
    </w:p>
    <w:p w:rsidR="00CC2FD7" w:rsidRPr="000D22A6" w:rsidRDefault="00CC2FD7" w:rsidP="000F462F">
      <w:pPr>
        <w:ind w:left="23" w:right="40" w:firstLine="697"/>
        <w:jc w:val="both"/>
        <w:rPr>
          <w:sz w:val="24"/>
          <w:szCs w:val="24"/>
        </w:rPr>
      </w:pPr>
      <w:r w:rsidRPr="000D22A6">
        <w:rPr>
          <w:sz w:val="24"/>
          <w:szCs w:val="24"/>
        </w:rPr>
        <w:t xml:space="preserve">5.24. </w:t>
      </w:r>
      <w:proofErr w:type="gramStart"/>
      <w:r w:rsidRPr="000D22A6">
        <w:rPr>
          <w:sz w:val="24"/>
          <w:szCs w:val="24"/>
        </w:rPr>
        <w:t>Жалоба, поступившая в Администрацию, Отдел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D22A6">
        <w:rPr>
          <w:sz w:val="24"/>
          <w:szCs w:val="24"/>
        </w:rPr>
        <w:t xml:space="preserve"> ее регистрации.</w:t>
      </w:r>
    </w:p>
    <w:p w:rsidR="00CC2FD7" w:rsidRPr="000D22A6" w:rsidRDefault="00CC2FD7" w:rsidP="000F462F">
      <w:pPr>
        <w:ind w:left="23" w:right="40" w:firstLine="697"/>
        <w:jc w:val="both"/>
        <w:rPr>
          <w:sz w:val="24"/>
          <w:szCs w:val="24"/>
        </w:rPr>
      </w:pPr>
      <w:r w:rsidRPr="000D22A6">
        <w:rPr>
          <w:sz w:val="24"/>
          <w:szCs w:val="24"/>
        </w:rPr>
        <w:t xml:space="preserve">В случае если жалоба подана Заявителем в орган, в компетенцию которого не входит принятие решения по жалобе, в течение 3 </w:t>
      </w:r>
      <w:r w:rsidR="004C392A" w:rsidRPr="000D22A6">
        <w:rPr>
          <w:sz w:val="24"/>
          <w:szCs w:val="24"/>
        </w:rPr>
        <w:t>(</w:t>
      </w:r>
      <w:proofErr w:type="spellStart"/>
      <w:r w:rsidR="004C392A" w:rsidRPr="000D22A6">
        <w:rPr>
          <w:sz w:val="24"/>
          <w:szCs w:val="24"/>
        </w:rPr>
        <w:t>Tpex</w:t>
      </w:r>
      <w:proofErr w:type="spellEnd"/>
      <w:r w:rsidR="004C392A" w:rsidRPr="000D22A6">
        <w:rPr>
          <w:sz w:val="24"/>
          <w:szCs w:val="24"/>
        </w:rPr>
        <w:t>) рабочих дней со дня реги</w:t>
      </w:r>
      <w:r w:rsidRPr="000D22A6">
        <w:rPr>
          <w:sz w:val="24"/>
          <w:szCs w:val="24"/>
        </w:rPr>
        <w:t>страции такой жалобы она направляется в уполн</w:t>
      </w:r>
      <w:r w:rsidR="004C392A" w:rsidRPr="000D22A6">
        <w:rPr>
          <w:sz w:val="24"/>
          <w:szCs w:val="24"/>
        </w:rPr>
        <w:t>омоченный на ее рассмотрение ор</w:t>
      </w:r>
      <w:r w:rsidRPr="000D22A6">
        <w:rPr>
          <w:sz w:val="24"/>
          <w:szCs w:val="24"/>
        </w:rPr>
        <w:t>ган, о чем в письменной форме информируется Заявитель.</w:t>
      </w:r>
    </w:p>
    <w:p w:rsidR="00CC2FD7" w:rsidRPr="000D22A6" w:rsidRDefault="00CC2FD7" w:rsidP="000F462F">
      <w:pPr>
        <w:ind w:left="23" w:right="40" w:firstLine="697"/>
        <w:jc w:val="both"/>
        <w:rPr>
          <w:sz w:val="24"/>
          <w:szCs w:val="24"/>
        </w:rPr>
      </w:pPr>
      <w:r w:rsidRPr="000D22A6">
        <w:rPr>
          <w:sz w:val="24"/>
          <w:szCs w:val="24"/>
        </w:rPr>
        <w:t>При этом срок рассмотрения жалобы исчисляется со дня регистрации жалобы в уполномоченном на ее рассмотрение органе.</w:t>
      </w:r>
    </w:p>
    <w:p w:rsidR="00BC345D" w:rsidRPr="000D22A6" w:rsidRDefault="00BC345D" w:rsidP="000A6BB7">
      <w:pPr>
        <w:spacing w:before="240" w:after="240"/>
        <w:ind w:left="23" w:right="40" w:firstLine="697"/>
        <w:jc w:val="center"/>
        <w:rPr>
          <w:b/>
          <w:sz w:val="24"/>
          <w:szCs w:val="24"/>
        </w:rPr>
      </w:pPr>
      <w:r w:rsidRPr="000D22A6">
        <w:rPr>
          <w:rStyle w:val="81"/>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sidR="000A6BB7" w:rsidRPr="000D22A6">
        <w:rPr>
          <w:rStyle w:val="81"/>
          <w:b/>
          <w:sz w:val="24"/>
          <w:szCs w:val="24"/>
        </w:rPr>
        <w:t xml:space="preserve"> </w:t>
      </w:r>
      <w:r w:rsidRPr="000D22A6">
        <w:rPr>
          <w:rStyle w:val="81"/>
          <w:b/>
          <w:sz w:val="24"/>
          <w:szCs w:val="24"/>
        </w:rPr>
        <w:t>муниципальных услуг (функций)</w:t>
      </w:r>
    </w:p>
    <w:p w:rsidR="00BC345D" w:rsidRPr="000D22A6" w:rsidRDefault="004C392A" w:rsidP="004C392A">
      <w:pPr>
        <w:tabs>
          <w:tab w:val="left" w:pos="709"/>
        </w:tabs>
        <w:autoSpaceDE/>
        <w:autoSpaceDN/>
        <w:spacing w:after="300" w:line="322" w:lineRule="exact"/>
        <w:ind w:right="40"/>
        <w:jc w:val="both"/>
        <w:rPr>
          <w:sz w:val="24"/>
          <w:szCs w:val="24"/>
        </w:rPr>
      </w:pPr>
      <w:r w:rsidRPr="000D22A6">
        <w:rPr>
          <w:sz w:val="24"/>
          <w:szCs w:val="24"/>
        </w:rPr>
        <w:tab/>
        <w:t xml:space="preserve">5.25. </w:t>
      </w:r>
      <w:r w:rsidR="00BC345D" w:rsidRPr="000D22A6">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0D22A6">
        <w:rPr>
          <w:sz w:val="24"/>
          <w:szCs w:val="24"/>
        </w:rPr>
        <w:t>Администрации</w:t>
      </w:r>
      <w:r w:rsidR="00BC345D" w:rsidRPr="000D22A6">
        <w:rPr>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C345D" w:rsidRPr="000D22A6" w:rsidRDefault="00BC345D" w:rsidP="000A6BB7">
      <w:pPr>
        <w:spacing w:after="304" w:line="322" w:lineRule="exact"/>
        <w:ind w:left="400" w:right="440" w:firstLine="760"/>
        <w:jc w:val="center"/>
        <w:rPr>
          <w:b/>
          <w:sz w:val="24"/>
          <w:szCs w:val="24"/>
        </w:rPr>
      </w:pPr>
      <w:proofErr w:type="gramStart"/>
      <w:r w:rsidRPr="000D22A6">
        <w:rPr>
          <w:rStyle w:val="81"/>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6BB7" w:rsidRPr="000D22A6">
        <w:rPr>
          <w:rStyle w:val="81"/>
          <w:b/>
          <w:sz w:val="24"/>
          <w:szCs w:val="24"/>
        </w:rPr>
        <w:t>муниципальной</w:t>
      </w:r>
      <w:r w:rsidRPr="000D22A6">
        <w:rPr>
          <w:rStyle w:val="81"/>
          <w:b/>
          <w:sz w:val="24"/>
          <w:szCs w:val="24"/>
        </w:rPr>
        <w:t xml:space="preserve"> услуги</w:t>
      </w:r>
      <w:proofErr w:type="gramEnd"/>
    </w:p>
    <w:p w:rsidR="004C392A" w:rsidRPr="000D22A6" w:rsidRDefault="004C392A" w:rsidP="004C392A">
      <w:pPr>
        <w:pStyle w:val="1"/>
        <w:spacing w:before="0"/>
        <w:ind w:firstLine="400"/>
        <w:jc w:val="both"/>
        <w:rPr>
          <w:rFonts w:ascii="Times New Roman" w:eastAsia="Times New Roman" w:hAnsi="Times New Roman" w:cs="Times New Roman"/>
          <w:b w:val="0"/>
          <w:bCs w:val="0"/>
          <w:color w:val="auto"/>
          <w:sz w:val="24"/>
          <w:szCs w:val="24"/>
        </w:rPr>
      </w:pPr>
      <w:bookmarkStart w:id="36" w:name="_Toc91233198"/>
      <w:r w:rsidRPr="000D22A6">
        <w:rPr>
          <w:rFonts w:ascii="Times New Roman" w:eastAsia="Times New Roman" w:hAnsi="Times New Roman" w:cs="Times New Roman"/>
          <w:b w:val="0"/>
          <w:bCs w:val="0"/>
          <w:color w:val="auto"/>
          <w:sz w:val="24"/>
          <w:szCs w:val="24"/>
        </w:rPr>
        <w:t>5.26.Порядок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C392A" w:rsidRPr="000D22A6" w:rsidRDefault="004C392A" w:rsidP="004C392A">
      <w:pPr>
        <w:pStyle w:val="1"/>
        <w:spacing w:before="0"/>
        <w:ind w:firstLine="400"/>
        <w:jc w:val="both"/>
        <w:rPr>
          <w:rFonts w:ascii="Times New Roman" w:eastAsia="Times New Roman" w:hAnsi="Times New Roman" w:cs="Times New Roman"/>
          <w:b w:val="0"/>
          <w:bCs w:val="0"/>
          <w:color w:val="auto"/>
          <w:sz w:val="24"/>
          <w:szCs w:val="24"/>
        </w:rPr>
      </w:pPr>
      <w:r w:rsidRPr="000D22A6">
        <w:rPr>
          <w:rFonts w:ascii="Times New Roman" w:eastAsia="Times New Roman" w:hAnsi="Times New Roman" w:cs="Times New Roman"/>
          <w:b w:val="0"/>
          <w:bCs w:val="0"/>
          <w:color w:val="auto"/>
          <w:sz w:val="24"/>
          <w:szCs w:val="24"/>
        </w:rPr>
        <w:t>- Федеральным законом № 210-ФЗ;</w:t>
      </w:r>
    </w:p>
    <w:p w:rsidR="004C392A" w:rsidRPr="000D22A6" w:rsidRDefault="004C392A" w:rsidP="004C392A">
      <w:pPr>
        <w:pStyle w:val="1"/>
        <w:spacing w:before="0"/>
        <w:ind w:firstLine="400"/>
        <w:jc w:val="both"/>
        <w:rPr>
          <w:rFonts w:ascii="Times New Roman" w:eastAsia="Times New Roman" w:hAnsi="Times New Roman" w:cs="Times New Roman"/>
          <w:b w:val="0"/>
          <w:bCs w:val="0"/>
          <w:color w:val="auto"/>
          <w:sz w:val="24"/>
          <w:szCs w:val="24"/>
        </w:rPr>
      </w:pPr>
      <w:r w:rsidRPr="000D22A6">
        <w:rPr>
          <w:rFonts w:ascii="Times New Roman" w:eastAsia="Times New Roman" w:hAnsi="Times New Roman" w:cs="Times New Roman"/>
          <w:b w:val="0"/>
          <w:bCs w:val="0"/>
          <w:color w:val="auto"/>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36"/>
    <w:p w:rsidR="00EE3642" w:rsidRPr="000D22A6" w:rsidRDefault="00EE3642" w:rsidP="00BC345D">
      <w:pPr>
        <w:spacing w:after="313" w:line="322" w:lineRule="exact"/>
        <w:ind w:left="5760" w:right="120"/>
        <w:jc w:val="right"/>
        <w:rPr>
          <w:sz w:val="24"/>
          <w:szCs w:val="24"/>
        </w:rPr>
      </w:pPr>
      <w:r w:rsidRPr="000D22A6">
        <w:rPr>
          <w:sz w:val="24"/>
          <w:szCs w:val="24"/>
        </w:rPr>
        <w:br w:type="page"/>
      </w:r>
    </w:p>
    <w:p w:rsidR="00EE3642" w:rsidRPr="00F53E0B" w:rsidRDefault="00EE3642" w:rsidP="00EE3642">
      <w:pPr>
        <w:pStyle w:val="1"/>
        <w:ind w:right="140"/>
        <w:jc w:val="right"/>
        <w:rPr>
          <w:rFonts w:ascii="Times New Roman" w:hAnsi="Times New Roman" w:cs="Times New Roman"/>
          <w:b w:val="0"/>
          <w:color w:val="auto"/>
          <w:sz w:val="27"/>
          <w:szCs w:val="27"/>
        </w:rPr>
      </w:pPr>
      <w:bookmarkStart w:id="37" w:name="_Toc90979994"/>
      <w:bookmarkStart w:id="38" w:name="_Toc91233199"/>
      <w:r w:rsidRPr="00F53E0B">
        <w:rPr>
          <w:rFonts w:ascii="Times New Roman" w:hAnsi="Times New Roman" w:cs="Times New Roman"/>
          <w:b w:val="0"/>
          <w:color w:val="auto"/>
          <w:sz w:val="27"/>
          <w:szCs w:val="27"/>
        </w:rPr>
        <w:lastRenderedPageBreak/>
        <w:t>Приложение № 1</w:t>
      </w:r>
      <w:bookmarkEnd w:id="37"/>
      <w:bookmarkEnd w:id="38"/>
    </w:p>
    <w:p w:rsidR="00EE3642" w:rsidRDefault="00EE3642" w:rsidP="00EE3642">
      <w:pPr>
        <w:pStyle w:val="122"/>
        <w:shd w:val="clear" w:color="auto" w:fill="auto"/>
        <w:spacing w:before="0" w:line="240" w:lineRule="auto"/>
        <w:ind w:right="221"/>
        <w:jc w:val="right"/>
      </w:pPr>
      <w:r>
        <w:t xml:space="preserve"> к Административному регламенту</w:t>
      </w:r>
    </w:p>
    <w:p w:rsidR="00EE3642" w:rsidRDefault="00EE3642" w:rsidP="00EE3642">
      <w:pPr>
        <w:pStyle w:val="101"/>
        <w:shd w:val="clear" w:color="auto" w:fill="auto"/>
        <w:spacing w:line="240" w:lineRule="auto"/>
        <w:ind w:right="221"/>
        <w:jc w:val="right"/>
      </w:pPr>
    </w:p>
    <w:p w:rsidR="00EE3642" w:rsidRPr="000D22A6" w:rsidRDefault="00EE3642" w:rsidP="00EE3642">
      <w:pPr>
        <w:pStyle w:val="101"/>
        <w:shd w:val="clear" w:color="auto" w:fill="auto"/>
        <w:tabs>
          <w:tab w:val="left" w:leader="underscore" w:pos="10085"/>
        </w:tabs>
        <w:spacing w:line="240" w:lineRule="exact"/>
        <w:ind w:left="2410"/>
        <w:rPr>
          <w:sz w:val="24"/>
          <w:szCs w:val="24"/>
        </w:rPr>
      </w:pPr>
      <w:r w:rsidRPr="000D22A6">
        <w:rPr>
          <w:sz w:val="24"/>
          <w:szCs w:val="24"/>
        </w:rPr>
        <w:t>Кому</w:t>
      </w:r>
      <w:r w:rsidRPr="000D22A6">
        <w:rPr>
          <w:sz w:val="24"/>
          <w:szCs w:val="24"/>
          <w:u w:val="single"/>
        </w:rPr>
        <w:t>______________________________________________</w:t>
      </w:r>
    </w:p>
    <w:p w:rsidR="00EE3642" w:rsidRPr="000D22A6" w:rsidRDefault="00EE3642" w:rsidP="00EE3642">
      <w:pPr>
        <w:pStyle w:val="60"/>
        <w:shd w:val="clear" w:color="auto" w:fill="auto"/>
        <w:spacing w:before="0" w:line="240" w:lineRule="auto"/>
        <w:ind w:left="2410" w:right="221"/>
        <w:rPr>
          <w:sz w:val="24"/>
          <w:szCs w:val="24"/>
        </w:rPr>
      </w:pPr>
      <w:proofErr w:type="gramStart"/>
      <w:r w:rsidRPr="000D22A6">
        <w:rPr>
          <w:sz w:val="24"/>
          <w:szCs w:val="24"/>
        </w:rPr>
        <w:t xml:space="preserve">(фамилия, имя, отчество (при наличии) застройщика, ОГРНИП (для </w:t>
      </w:r>
      <w:proofErr w:type="gramEnd"/>
    </w:p>
    <w:p w:rsidR="00EE3642" w:rsidRPr="000D22A6" w:rsidRDefault="00EE3642" w:rsidP="00EE3642">
      <w:pPr>
        <w:pStyle w:val="60"/>
        <w:shd w:val="clear" w:color="auto" w:fill="auto"/>
        <w:spacing w:before="0" w:line="240" w:lineRule="auto"/>
        <w:ind w:left="2410" w:right="221"/>
        <w:rPr>
          <w:sz w:val="24"/>
          <w:szCs w:val="24"/>
        </w:rPr>
      </w:pPr>
      <w:r w:rsidRPr="000D22A6">
        <w:rPr>
          <w:sz w:val="24"/>
          <w:szCs w:val="24"/>
        </w:rPr>
        <w:t>физического лица, зарегистрированного в качестве индивидуального</w:t>
      </w:r>
    </w:p>
    <w:p w:rsidR="00EE3642" w:rsidRPr="000D22A6" w:rsidRDefault="00EE3642" w:rsidP="00EE3642">
      <w:pPr>
        <w:pStyle w:val="60"/>
        <w:shd w:val="clear" w:color="auto" w:fill="auto"/>
        <w:spacing w:before="0" w:line="240" w:lineRule="auto"/>
        <w:ind w:left="2410" w:right="221"/>
        <w:rPr>
          <w:sz w:val="24"/>
          <w:szCs w:val="24"/>
        </w:rPr>
      </w:pPr>
      <w:r w:rsidRPr="000D22A6">
        <w:rPr>
          <w:sz w:val="24"/>
          <w:szCs w:val="24"/>
        </w:rPr>
        <w:t xml:space="preserve"> предпринимателя) - для физического лица, полное наименование</w:t>
      </w:r>
    </w:p>
    <w:p w:rsidR="00EE3642" w:rsidRPr="000D22A6" w:rsidRDefault="00EE3642" w:rsidP="00EE3642">
      <w:pPr>
        <w:pStyle w:val="60"/>
        <w:shd w:val="clear" w:color="auto" w:fill="auto"/>
        <w:spacing w:before="0" w:line="240" w:lineRule="auto"/>
        <w:ind w:left="2410" w:right="221"/>
        <w:rPr>
          <w:sz w:val="24"/>
          <w:szCs w:val="24"/>
        </w:rPr>
      </w:pPr>
      <w:r w:rsidRPr="000D22A6">
        <w:rPr>
          <w:sz w:val="24"/>
          <w:szCs w:val="24"/>
        </w:rPr>
        <w:t xml:space="preserve"> застройщика, ИНН*, ОГРН - для юридического лица</w:t>
      </w:r>
    </w:p>
    <w:p w:rsidR="00EE3642" w:rsidRPr="000D22A6" w:rsidRDefault="00EE3642" w:rsidP="00EE3642">
      <w:pPr>
        <w:pStyle w:val="60"/>
        <w:shd w:val="clear" w:color="auto" w:fill="auto"/>
        <w:spacing w:before="0" w:line="240" w:lineRule="auto"/>
        <w:ind w:left="2410" w:right="221"/>
        <w:rPr>
          <w:sz w:val="24"/>
          <w:szCs w:val="24"/>
        </w:rPr>
      </w:pPr>
      <w:r w:rsidRPr="000D22A6">
        <w:rPr>
          <w:sz w:val="24"/>
          <w:szCs w:val="24"/>
        </w:rPr>
        <w:t>________________________________________________________________</w:t>
      </w:r>
    </w:p>
    <w:p w:rsidR="00EE3642" w:rsidRPr="000D22A6" w:rsidRDefault="00EE3642" w:rsidP="00EE3642">
      <w:pPr>
        <w:pStyle w:val="60"/>
        <w:shd w:val="clear" w:color="auto" w:fill="auto"/>
        <w:spacing w:before="0" w:line="240" w:lineRule="auto"/>
        <w:ind w:left="2410" w:right="221"/>
        <w:rPr>
          <w:sz w:val="24"/>
          <w:szCs w:val="24"/>
        </w:rPr>
      </w:pPr>
      <w:r w:rsidRPr="000D22A6">
        <w:rPr>
          <w:sz w:val="24"/>
          <w:szCs w:val="24"/>
        </w:rPr>
        <w:t>почтовый индекс и адрес, телефон, адрес электронной почты застройщика)</w:t>
      </w:r>
    </w:p>
    <w:p w:rsidR="00EE3642" w:rsidRPr="000D22A6" w:rsidRDefault="00EE3642" w:rsidP="00EE3642">
      <w:pPr>
        <w:pStyle w:val="160"/>
        <w:shd w:val="clear" w:color="auto" w:fill="auto"/>
        <w:spacing w:before="0" w:after="240" w:line="240" w:lineRule="auto"/>
        <w:jc w:val="center"/>
        <w:rPr>
          <w:b/>
          <w:sz w:val="24"/>
          <w:szCs w:val="24"/>
        </w:rPr>
      </w:pPr>
    </w:p>
    <w:p w:rsidR="00EE3642" w:rsidRPr="000D22A6" w:rsidRDefault="00BC345D" w:rsidP="00CD6452">
      <w:pPr>
        <w:pStyle w:val="160"/>
        <w:shd w:val="clear" w:color="auto" w:fill="auto"/>
        <w:spacing w:before="0" w:after="0" w:line="240" w:lineRule="auto"/>
        <w:jc w:val="center"/>
        <w:rPr>
          <w:b/>
          <w:sz w:val="24"/>
          <w:szCs w:val="24"/>
        </w:rPr>
      </w:pPr>
      <w:proofErr w:type="gramStart"/>
      <w:r w:rsidRPr="000D22A6">
        <w:rPr>
          <w:b/>
          <w:sz w:val="24"/>
          <w:szCs w:val="24"/>
        </w:rPr>
        <w:t>Р</w:t>
      </w:r>
      <w:proofErr w:type="gramEnd"/>
      <w:r w:rsidRPr="000D22A6">
        <w:rPr>
          <w:b/>
          <w:sz w:val="24"/>
          <w:szCs w:val="24"/>
        </w:rPr>
        <w:t xml:space="preserve"> Е Ш Е Н И Е</w:t>
      </w:r>
    </w:p>
    <w:p w:rsidR="00BC345D" w:rsidRPr="000D22A6" w:rsidRDefault="00BC345D" w:rsidP="00CD6452">
      <w:pPr>
        <w:pStyle w:val="160"/>
        <w:shd w:val="clear" w:color="auto" w:fill="auto"/>
        <w:spacing w:before="0" w:after="0" w:line="240" w:lineRule="auto"/>
        <w:jc w:val="center"/>
        <w:rPr>
          <w:b/>
          <w:sz w:val="24"/>
          <w:szCs w:val="24"/>
        </w:rPr>
      </w:pPr>
      <w:r w:rsidRPr="000D22A6">
        <w:rPr>
          <w:b/>
          <w:sz w:val="24"/>
          <w:szCs w:val="24"/>
        </w:rPr>
        <w:t xml:space="preserve"> об отказе в приеме документов</w:t>
      </w:r>
    </w:p>
    <w:p w:rsidR="00183EBF" w:rsidRPr="000D22A6" w:rsidRDefault="00EE3642" w:rsidP="00CD6452">
      <w:pPr>
        <w:pStyle w:val="30"/>
        <w:shd w:val="clear" w:color="auto" w:fill="auto"/>
        <w:spacing w:before="0" w:after="0" w:line="240" w:lineRule="auto"/>
        <w:ind w:left="23" w:firstLine="685"/>
        <w:jc w:val="both"/>
        <w:rPr>
          <w:sz w:val="24"/>
          <w:szCs w:val="24"/>
        </w:rPr>
      </w:pPr>
      <w:proofErr w:type="gramStart"/>
      <w:r w:rsidRPr="000D22A6">
        <w:rPr>
          <w:sz w:val="24"/>
          <w:szCs w:val="24"/>
        </w:rPr>
        <w:t>Администрация городского округа Тейково Ивановской области</w:t>
      </w:r>
      <w:r w:rsidR="00CD6452" w:rsidRPr="000D22A6">
        <w:rPr>
          <w:sz w:val="24"/>
          <w:szCs w:val="24"/>
        </w:rPr>
        <w:t xml:space="preserve"> в</w:t>
      </w:r>
      <w:r w:rsidR="00BC345D" w:rsidRPr="000D22A6">
        <w:rPr>
          <w:sz w:val="24"/>
          <w:szCs w:val="24"/>
        </w:rPr>
        <w:t xml:space="preserve"> приеме документов для предоставления </w:t>
      </w:r>
      <w:r w:rsidR="00CD6452" w:rsidRPr="000D22A6">
        <w:rPr>
          <w:sz w:val="24"/>
          <w:szCs w:val="24"/>
        </w:rPr>
        <w:t>муниципальной услуги «</w:t>
      </w:r>
      <w:r w:rsidR="00BC345D" w:rsidRPr="000D22A6">
        <w:rPr>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w:t>
      </w:r>
      <w:proofErr w:type="gramEnd"/>
      <w:r w:rsidR="00BC345D" w:rsidRPr="000D22A6">
        <w:rPr>
          <w:sz w:val="24"/>
          <w:szCs w:val="24"/>
        </w:rPr>
        <w:t xml:space="preserve"> </w:t>
      </w:r>
      <w:proofErr w:type="gramStart"/>
      <w:r w:rsidR="00BC345D" w:rsidRPr="000D22A6">
        <w:rPr>
          <w:sz w:val="24"/>
          <w:szCs w:val="24"/>
        </w:rPr>
        <w:t>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w:t>
      </w:r>
      <w:r w:rsidR="00CD6452" w:rsidRPr="000D22A6">
        <w:rPr>
          <w:sz w:val="24"/>
          <w:szCs w:val="24"/>
        </w:rPr>
        <w:t>а земельном участке» на территории городского округа Тейково Ивановской области, Вам отказывает</w:t>
      </w:r>
      <w:r w:rsidR="00BC345D" w:rsidRPr="000D22A6">
        <w:rPr>
          <w:sz w:val="24"/>
          <w:szCs w:val="24"/>
        </w:rPr>
        <w:t xml:space="preserve"> по следующим основаниям:</w:t>
      </w:r>
      <w:proofErr w:type="gramEnd"/>
    </w:p>
    <w:tbl>
      <w:tblPr>
        <w:tblStyle w:val="afb"/>
        <w:tblW w:w="0" w:type="auto"/>
        <w:tblInd w:w="120" w:type="dxa"/>
        <w:tblLayout w:type="fixed"/>
        <w:tblLook w:val="04A0" w:firstRow="1" w:lastRow="0" w:firstColumn="1" w:lastColumn="0" w:noHBand="0" w:noVBand="1"/>
      </w:tblPr>
      <w:tblGrid>
        <w:gridCol w:w="2256"/>
        <w:gridCol w:w="4054"/>
        <w:gridCol w:w="3140"/>
      </w:tblGrid>
      <w:tr w:rsidR="00183EBF" w:rsidRPr="00183EBF" w:rsidTr="00183EBF">
        <w:tc>
          <w:tcPr>
            <w:tcW w:w="2256" w:type="dxa"/>
            <w:tcBorders>
              <w:bottom w:val="single" w:sz="4" w:space="0" w:color="auto"/>
            </w:tcBorders>
            <w:vAlign w:val="center"/>
          </w:tcPr>
          <w:p w:rsidR="00183EBF" w:rsidRPr="00183EBF" w:rsidRDefault="00183EBF" w:rsidP="00183EBF">
            <w:pPr>
              <w:pStyle w:val="30"/>
              <w:shd w:val="clear" w:color="auto" w:fill="auto"/>
              <w:spacing w:before="0" w:after="0" w:line="240" w:lineRule="auto"/>
              <w:ind w:firstLine="0"/>
              <w:rPr>
                <w:sz w:val="22"/>
                <w:szCs w:val="22"/>
              </w:rPr>
            </w:pPr>
            <w:r w:rsidRPr="00183EBF">
              <w:rPr>
                <w:sz w:val="22"/>
                <w:szCs w:val="22"/>
              </w:rPr>
              <w:t>№ пункта Административного регламента</w:t>
            </w:r>
          </w:p>
        </w:tc>
        <w:tc>
          <w:tcPr>
            <w:tcW w:w="4054" w:type="dxa"/>
            <w:vAlign w:val="center"/>
          </w:tcPr>
          <w:p w:rsidR="00183EBF" w:rsidRPr="00183EBF" w:rsidRDefault="00183EBF" w:rsidP="00183EBF">
            <w:pPr>
              <w:pStyle w:val="30"/>
              <w:shd w:val="clear" w:color="auto" w:fill="auto"/>
              <w:spacing w:before="0" w:after="0" w:line="240" w:lineRule="auto"/>
              <w:ind w:firstLine="229"/>
              <w:rPr>
                <w:sz w:val="22"/>
                <w:szCs w:val="22"/>
              </w:rPr>
            </w:pPr>
            <w:r w:rsidRPr="00183EBF">
              <w:rPr>
                <w:sz w:val="22"/>
                <w:szCs w:val="22"/>
              </w:rPr>
              <w:t>Наименование основания для отказа в соответствии с Административным регламентом</w:t>
            </w:r>
          </w:p>
        </w:tc>
        <w:tc>
          <w:tcPr>
            <w:tcW w:w="3140" w:type="dxa"/>
            <w:vAlign w:val="center"/>
          </w:tcPr>
          <w:p w:rsidR="00183EBF" w:rsidRPr="00183EBF" w:rsidRDefault="00183EBF" w:rsidP="00183EBF">
            <w:pPr>
              <w:pStyle w:val="30"/>
              <w:shd w:val="clear" w:color="auto" w:fill="auto"/>
              <w:spacing w:before="0" w:after="0" w:line="240" w:lineRule="auto"/>
              <w:ind w:firstLine="94"/>
              <w:rPr>
                <w:sz w:val="22"/>
                <w:szCs w:val="22"/>
              </w:rPr>
            </w:pPr>
            <w:r w:rsidRPr="00183EBF">
              <w:rPr>
                <w:sz w:val="22"/>
                <w:szCs w:val="22"/>
              </w:rPr>
              <w:t>Разъяснение причин отказа в приеме документов</w:t>
            </w:r>
          </w:p>
        </w:tc>
      </w:tr>
      <w:tr w:rsidR="00183EBF" w:rsidRPr="00183EBF" w:rsidTr="00183EBF">
        <w:tc>
          <w:tcPr>
            <w:tcW w:w="2256" w:type="dxa"/>
            <w:tcBorders>
              <w:bottom w:val="nil"/>
            </w:tcBorders>
          </w:tcPr>
          <w:p w:rsidR="00183EBF" w:rsidRPr="00183EBF" w:rsidRDefault="00183EBF" w:rsidP="00183EBF">
            <w:pPr>
              <w:pStyle w:val="30"/>
              <w:shd w:val="clear" w:color="auto" w:fill="auto"/>
              <w:spacing w:before="0" w:after="0" w:line="240" w:lineRule="auto"/>
              <w:ind w:hanging="22"/>
              <w:jc w:val="left"/>
              <w:rPr>
                <w:sz w:val="22"/>
                <w:szCs w:val="22"/>
              </w:rPr>
            </w:pPr>
            <w:r w:rsidRPr="00183EBF">
              <w:rPr>
                <w:sz w:val="22"/>
                <w:szCs w:val="22"/>
              </w:rPr>
              <w:t>подпункт "а" пункта 2.13</w:t>
            </w:r>
          </w:p>
        </w:tc>
        <w:tc>
          <w:tcPr>
            <w:tcW w:w="4054" w:type="dxa"/>
          </w:tcPr>
          <w:p w:rsidR="00183EBF" w:rsidRPr="00183EBF" w:rsidRDefault="00183EBF" w:rsidP="00183EBF">
            <w:pPr>
              <w:pStyle w:val="30"/>
              <w:shd w:val="clear" w:color="auto" w:fill="auto"/>
              <w:spacing w:before="0" w:after="0" w:line="240" w:lineRule="auto"/>
              <w:ind w:firstLine="0"/>
              <w:jc w:val="left"/>
              <w:rPr>
                <w:sz w:val="22"/>
                <w:szCs w:val="22"/>
              </w:rPr>
            </w:pPr>
            <w:r w:rsidRPr="00183EBF">
              <w:rPr>
                <w:sz w:val="22"/>
                <w:szCs w:val="22"/>
              </w:rPr>
              <w:t xml:space="preserve">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w:t>
            </w:r>
            <w:r w:rsidR="00CD6452">
              <w:rPr>
                <w:sz w:val="22"/>
                <w:szCs w:val="22"/>
              </w:rPr>
              <w:t xml:space="preserve">муниципальной </w:t>
            </w:r>
            <w:r w:rsidRPr="00183EBF">
              <w:rPr>
                <w:sz w:val="22"/>
                <w:szCs w:val="22"/>
              </w:rPr>
              <w:t>услуги</w:t>
            </w:r>
          </w:p>
        </w:tc>
        <w:tc>
          <w:tcPr>
            <w:tcW w:w="3140" w:type="dxa"/>
          </w:tcPr>
          <w:p w:rsidR="00183EBF" w:rsidRPr="00183EBF" w:rsidRDefault="00183EBF" w:rsidP="00183EBF">
            <w:pPr>
              <w:pStyle w:val="140"/>
              <w:shd w:val="clear" w:color="auto" w:fill="auto"/>
              <w:spacing w:before="0" w:line="240" w:lineRule="auto"/>
              <w:jc w:val="left"/>
              <w:rPr>
                <w:sz w:val="22"/>
                <w:szCs w:val="22"/>
              </w:rPr>
            </w:pPr>
            <w:r w:rsidRPr="00183EBF">
              <w:rPr>
                <w:rFonts w:eastAsiaTheme="majorEastAsia"/>
                <w:sz w:val="22"/>
                <w:szCs w:val="22"/>
              </w:rPr>
              <w:t xml:space="preserve">Указывается, какое ведомство предоставляет </w:t>
            </w:r>
            <w:r w:rsidR="00CD6452">
              <w:rPr>
                <w:rFonts w:eastAsiaTheme="majorEastAsia"/>
                <w:sz w:val="22"/>
                <w:szCs w:val="22"/>
              </w:rPr>
              <w:t xml:space="preserve">муниципальную </w:t>
            </w:r>
            <w:r w:rsidRPr="00183EBF">
              <w:rPr>
                <w:rFonts w:eastAsiaTheme="majorEastAsia"/>
                <w:sz w:val="22"/>
                <w:szCs w:val="22"/>
              </w:rPr>
              <w:t>услугу, информация о его местонахождении</w:t>
            </w:r>
          </w:p>
        </w:tc>
      </w:tr>
      <w:tr w:rsidR="00183EBF" w:rsidRPr="00183EBF" w:rsidTr="00183EBF">
        <w:tc>
          <w:tcPr>
            <w:tcW w:w="2256" w:type="dxa"/>
            <w:tcBorders>
              <w:bottom w:val="single" w:sz="4" w:space="0" w:color="auto"/>
            </w:tcBorders>
          </w:tcPr>
          <w:p w:rsidR="00183EBF" w:rsidRPr="00183EBF" w:rsidRDefault="00183EBF" w:rsidP="00183EBF">
            <w:pPr>
              <w:pStyle w:val="30"/>
              <w:shd w:val="clear" w:color="auto" w:fill="auto"/>
              <w:spacing w:before="0" w:after="0" w:line="240" w:lineRule="auto"/>
              <w:ind w:hanging="22"/>
              <w:jc w:val="left"/>
              <w:rPr>
                <w:sz w:val="22"/>
                <w:szCs w:val="22"/>
              </w:rPr>
            </w:pPr>
            <w:r w:rsidRPr="00183EBF">
              <w:rPr>
                <w:sz w:val="22"/>
                <w:szCs w:val="22"/>
              </w:rPr>
              <w:t>подпункт "б" пункта 2.13</w:t>
            </w:r>
          </w:p>
        </w:tc>
        <w:tc>
          <w:tcPr>
            <w:tcW w:w="4054" w:type="dxa"/>
          </w:tcPr>
          <w:p w:rsidR="00183EBF" w:rsidRPr="00183EBF" w:rsidRDefault="00183EBF" w:rsidP="00183EBF">
            <w:pPr>
              <w:pStyle w:val="30"/>
              <w:shd w:val="clear" w:color="auto" w:fill="auto"/>
              <w:spacing w:before="0" w:after="0" w:line="240" w:lineRule="auto"/>
              <w:ind w:firstLine="0"/>
              <w:jc w:val="left"/>
              <w:rPr>
                <w:sz w:val="22"/>
                <w:szCs w:val="22"/>
              </w:rPr>
            </w:pPr>
            <w:r w:rsidRPr="00183EBF">
              <w:rPr>
                <w:sz w:val="22"/>
                <w:szCs w:val="22"/>
              </w:rPr>
              <w:t>представленные д</w:t>
            </w:r>
            <w:r w:rsidR="00CD6452">
              <w:rPr>
                <w:sz w:val="22"/>
                <w:szCs w:val="22"/>
              </w:rPr>
              <w:t>окументы утратили силу на день</w:t>
            </w:r>
            <w:r w:rsidRPr="00183EBF">
              <w:rPr>
                <w:sz w:val="22"/>
                <w:szCs w:val="22"/>
              </w:rPr>
              <w:t xml:space="preserve"> обращения за</w:t>
            </w:r>
            <w:r w:rsidR="00CD6452">
              <w:rPr>
                <w:sz w:val="22"/>
                <w:szCs w:val="22"/>
              </w:rPr>
              <w:t xml:space="preserve"> получением муниципальной услуги</w:t>
            </w:r>
            <w:r w:rsidRPr="00183EBF">
              <w:rPr>
                <w:sz w:val="22"/>
                <w:szCs w:val="22"/>
              </w:rPr>
              <w:t xml:space="preserve"> (документ, удостоверяющий личность; документ, удостоверяющий полномочия представителя заявителя, в случае обращения за предоставлением </w:t>
            </w:r>
            <w:r w:rsidR="00CD6452">
              <w:rPr>
                <w:sz w:val="22"/>
                <w:szCs w:val="22"/>
              </w:rPr>
              <w:t xml:space="preserve">муниципальной </w:t>
            </w:r>
            <w:r w:rsidRPr="00183EBF">
              <w:rPr>
                <w:sz w:val="22"/>
                <w:szCs w:val="22"/>
              </w:rPr>
              <w:t>услуги указанным лицом)</w:t>
            </w:r>
          </w:p>
        </w:tc>
        <w:tc>
          <w:tcPr>
            <w:tcW w:w="3140" w:type="dxa"/>
          </w:tcPr>
          <w:p w:rsidR="00183EBF" w:rsidRPr="00183EBF" w:rsidRDefault="00183EBF" w:rsidP="00183EBF">
            <w:pPr>
              <w:pStyle w:val="140"/>
              <w:shd w:val="clear" w:color="auto" w:fill="auto"/>
              <w:spacing w:before="0" w:line="240" w:lineRule="auto"/>
              <w:ind w:firstLine="70"/>
              <w:jc w:val="left"/>
              <w:rPr>
                <w:sz w:val="22"/>
                <w:szCs w:val="22"/>
              </w:rPr>
            </w:pPr>
            <w:r w:rsidRPr="00183EBF">
              <w:rPr>
                <w:rFonts w:eastAsiaTheme="majorEastAsia"/>
                <w:sz w:val="22"/>
                <w:szCs w:val="22"/>
              </w:rPr>
              <w:t xml:space="preserve">Указывается исчерпывающий </w:t>
            </w:r>
            <w:r w:rsidRPr="00183EBF">
              <w:rPr>
                <w:sz w:val="22"/>
                <w:szCs w:val="22"/>
              </w:rPr>
              <w:t>перечень документов, утративших силу</w:t>
            </w:r>
          </w:p>
        </w:tc>
      </w:tr>
      <w:tr w:rsidR="00183EBF" w:rsidRPr="00183EBF" w:rsidTr="00183EBF">
        <w:tc>
          <w:tcPr>
            <w:tcW w:w="2256" w:type="dxa"/>
            <w:tcBorders>
              <w:bottom w:val="single" w:sz="4" w:space="0" w:color="auto"/>
            </w:tcBorders>
          </w:tcPr>
          <w:p w:rsidR="00183EBF" w:rsidRPr="00183EBF" w:rsidRDefault="00183EBF" w:rsidP="00183EBF">
            <w:pPr>
              <w:pStyle w:val="30"/>
              <w:shd w:val="clear" w:color="auto" w:fill="auto"/>
              <w:spacing w:before="0" w:after="0" w:line="240" w:lineRule="auto"/>
              <w:ind w:hanging="22"/>
              <w:jc w:val="left"/>
              <w:rPr>
                <w:sz w:val="22"/>
                <w:szCs w:val="22"/>
              </w:rPr>
            </w:pPr>
            <w:r w:rsidRPr="00183EBF">
              <w:rPr>
                <w:sz w:val="22"/>
                <w:szCs w:val="22"/>
              </w:rPr>
              <w:t>подпункт "в" пункта 2.13</w:t>
            </w:r>
          </w:p>
        </w:tc>
        <w:tc>
          <w:tcPr>
            <w:tcW w:w="4054" w:type="dxa"/>
          </w:tcPr>
          <w:p w:rsidR="00183EBF" w:rsidRPr="00183EBF" w:rsidRDefault="00CD6452" w:rsidP="00CD6452">
            <w:pPr>
              <w:pStyle w:val="30"/>
              <w:shd w:val="clear" w:color="auto" w:fill="auto"/>
              <w:spacing w:before="0" w:after="0" w:line="240" w:lineRule="auto"/>
              <w:ind w:firstLine="0"/>
              <w:jc w:val="left"/>
              <w:rPr>
                <w:sz w:val="22"/>
                <w:szCs w:val="22"/>
              </w:rPr>
            </w:pPr>
            <w:r>
              <w:rPr>
                <w:sz w:val="22"/>
                <w:szCs w:val="22"/>
              </w:rPr>
              <w:t>пре</w:t>
            </w:r>
            <w:r w:rsidR="00183EBF" w:rsidRPr="00183EBF">
              <w:rPr>
                <w:sz w:val="22"/>
                <w:szCs w:val="22"/>
              </w:rPr>
              <w:t>дставленные документы содержат подчистки и исправления текста</w:t>
            </w:r>
          </w:p>
        </w:tc>
        <w:tc>
          <w:tcPr>
            <w:tcW w:w="3140" w:type="dxa"/>
          </w:tcPr>
          <w:p w:rsidR="00183EBF" w:rsidRPr="00183EBF" w:rsidRDefault="00183EBF" w:rsidP="00183EBF">
            <w:pPr>
              <w:pStyle w:val="140"/>
              <w:shd w:val="clear" w:color="auto" w:fill="auto"/>
              <w:spacing w:before="0" w:line="240" w:lineRule="auto"/>
              <w:jc w:val="left"/>
              <w:rPr>
                <w:sz w:val="22"/>
                <w:szCs w:val="22"/>
              </w:rPr>
            </w:pPr>
            <w:r w:rsidRPr="00183EBF">
              <w:rPr>
                <w:sz w:val="22"/>
                <w:szCs w:val="22"/>
              </w:rPr>
              <w:t xml:space="preserve">Указывается исчерпывающий перечень документов, содержащих подчистки и </w:t>
            </w:r>
            <w:r w:rsidRPr="00183EBF">
              <w:rPr>
                <w:sz w:val="22"/>
                <w:szCs w:val="22"/>
              </w:rPr>
              <w:lastRenderedPageBreak/>
              <w:t>исправления текста, не заверенные в порядке, установленном</w:t>
            </w:r>
          </w:p>
          <w:p w:rsidR="00183EBF" w:rsidRPr="00183EBF" w:rsidRDefault="00183EBF" w:rsidP="00183EBF">
            <w:pPr>
              <w:pStyle w:val="140"/>
              <w:shd w:val="clear" w:color="auto" w:fill="auto"/>
              <w:spacing w:before="0" w:line="240" w:lineRule="auto"/>
              <w:jc w:val="left"/>
              <w:rPr>
                <w:sz w:val="22"/>
                <w:szCs w:val="22"/>
              </w:rPr>
            </w:pPr>
            <w:r w:rsidRPr="00183EBF">
              <w:rPr>
                <w:sz w:val="22"/>
                <w:szCs w:val="22"/>
              </w:rPr>
              <w:t>законодательством Российской Федерации</w:t>
            </w:r>
          </w:p>
        </w:tc>
      </w:tr>
      <w:tr w:rsidR="00183EBF" w:rsidRPr="00183EBF" w:rsidTr="00183EBF">
        <w:tc>
          <w:tcPr>
            <w:tcW w:w="2256" w:type="dxa"/>
            <w:tcBorders>
              <w:top w:val="single" w:sz="4" w:space="0" w:color="auto"/>
              <w:bottom w:val="single" w:sz="4" w:space="0" w:color="auto"/>
            </w:tcBorders>
          </w:tcPr>
          <w:p w:rsidR="00183EBF" w:rsidRPr="00183EBF" w:rsidRDefault="00183EBF" w:rsidP="00183EBF">
            <w:pPr>
              <w:pStyle w:val="30"/>
              <w:shd w:val="clear" w:color="auto" w:fill="auto"/>
              <w:spacing w:before="0" w:after="0" w:line="240" w:lineRule="auto"/>
              <w:ind w:hanging="22"/>
              <w:jc w:val="left"/>
              <w:rPr>
                <w:sz w:val="22"/>
                <w:szCs w:val="22"/>
              </w:rPr>
            </w:pPr>
            <w:r w:rsidRPr="00183EBF">
              <w:rPr>
                <w:sz w:val="22"/>
                <w:szCs w:val="22"/>
              </w:rPr>
              <w:lastRenderedPageBreak/>
              <w:t>подпункт "г" пункта 2.13</w:t>
            </w:r>
          </w:p>
        </w:tc>
        <w:tc>
          <w:tcPr>
            <w:tcW w:w="4054" w:type="dxa"/>
          </w:tcPr>
          <w:p w:rsidR="00183EBF" w:rsidRPr="00183EBF" w:rsidRDefault="00183EBF" w:rsidP="00CD6452">
            <w:pPr>
              <w:pStyle w:val="30"/>
              <w:shd w:val="clear" w:color="auto" w:fill="auto"/>
              <w:spacing w:before="0" w:after="0" w:line="240" w:lineRule="auto"/>
              <w:ind w:firstLine="0"/>
              <w:jc w:val="left"/>
              <w:rPr>
                <w:sz w:val="22"/>
                <w:szCs w:val="22"/>
              </w:rPr>
            </w:pPr>
            <w:r w:rsidRPr="00183EBF">
              <w:rPr>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sidR="00CD6452">
              <w:rPr>
                <w:sz w:val="22"/>
                <w:szCs w:val="22"/>
              </w:rPr>
              <w:t xml:space="preserve"> муниципальной</w:t>
            </w:r>
            <w:r w:rsidRPr="00183EBF">
              <w:rPr>
                <w:sz w:val="22"/>
                <w:szCs w:val="22"/>
              </w:rPr>
              <w:t xml:space="preserve"> услуги</w:t>
            </w:r>
          </w:p>
        </w:tc>
        <w:tc>
          <w:tcPr>
            <w:tcW w:w="3140" w:type="dxa"/>
          </w:tcPr>
          <w:p w:rsidR="00183EBF" w:rsidRPr="00183EBF" w:rsidRDefault="00183EBF" w:rsidP="00183EBF">
            <w:pPr>
              <w:pStyle w:val="140"/>
              <w:shd w:val="clear" w:color="auto" w:fill="auto"/>
              <w:spacing w:before="0" w:line="240" w:lineRule="auto"/>
              <w:jc w:val="left"/>
              <w:rPr>
                <w:sz w:val="22"/>
                <w:szCs w:val="22"/>
              </w:rPr>
            </w:pPr>
            <w:r w:rsidRPr="00183EBF">
              <w:rPr>
                <w:sz w:val="22"/>
                <w:szCs w:val="22"/>
              </w:rPr>
              <w:t>Указывается исчерпывающий перечень документов, содержащих повреждения</w:t>
            </w:r>
          </w:p>
        </w:tc>
      </w:tr>
      <w:tr w:rsidR="00183EBF" w:rsidRPr="00183EBF" w:rsidTr="00183EBF">
        <w:tc>
          <w:tcPr>
            <w:tcW w:w="2256" w:type="dxa"/>
            <w:tcBorders>
              <w:top w:val="single" w:sz="4" w:space="0" w:color="auto"/>
              <w:bottom w:val="single" w:sz="4" w:space="0" w:color="auto"/>
            </w:tcBorders>
          </w:tcPr>
          <w:p w:rsidR="00183EBF" w:rsidRPr="00183EBF" w:rsidRDefault="00183EBF" w:rsidP="00183EBF">
            <w:pPr>
              <w:pStyle w:val="30"/>
              <w:shd w:val="clear" w:color="auto" w:fill="auto"/>
              <w:spacing w:before="0" w:after="0" w:line="240" w:lineRule="auto"/>
              <w:ind w:hanging="22"/>
              <w:jc w:val="left"/>
              <w:rPr>
                <w:sz w:val="22"/>
                <w:szCs w:val="22"/>
              </w:rPr>
            </w:pPr>
            <w:r w:rsidRPr="00183EBF">
              <w:rPr>
                <w:sz w:val="22"/>
                <w:szCs w:val="22"/>
              </w:rPr>
              <w:t>подпункт "д" пункта 2.13</w:t>
            </w:r>
          </w:p>
        </w:tc>
        <w:tc>
          <w:tcPr>
            <w:tcW w:w="4054" w:type="dxa"/>
          </w:tcPr>
          <w:p w:rsidR="00183EBF" w:rsidRPr="00183EBF" w:rsidRDefault="00183EBF" w:rsidP="00CD6452">
            <w:pPr>
              <w:pStyle w:val="30"/>
              <w:shd w:val="clear" w:color="auto" w:fill="auto"/>
              <w:spacing w:before="0" w:after="0" w:line="240" w:lineRule="auto"/>
              <w:ind w:firstLine="0"/>
              <w:jc w:val="left"/>
              <w:rPr>
                <w:sz w:val="22"/>
                <w:szCs w:val="22"/>
              </w:rPr>
            </w:pPr>
            <w:r w:rsidRPr="00183EBF">
              <w:rPr>
                <w:sz w:val="22"/>
                <w:szCs w:val="22"/>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140" w:type="dxa"/>
          </w:tcPr>
          <w:p w:rsidR="00183EBF" w:rsidRPr="00183EBF" w:rsidRDefault="00183EBF" w:rsidP="00183EBF">
            <w:pPr>
              <w:pStyle w:val="140"/>
              <w:shd w:val="clear" w:color="auto" w:fill="auto"/>
              <w:spacing w:before="0" w:line="240" w:lineRule="auto"/>
              <w:jc w:val="left"/>
              <w:rPr>
                <w:sz w:val="22"/>
                <w:szCs w:val="22"/>
              </w:rPr>
            </w:pPr>
            <w:r w:rsidRPr="00183EBF">
              <w:rPr>
                <w:sz w:val="22"/>
                <w:szCs w:val="22"/>
              </w:rPr>
              <w:t>Указывается исчерпывающий перечень документов, поданных с нарушением указанных требований, а также нарушенные требования</w:t>
            </w:r>
          </w:p>
        </w:tc>
      </w:tr>
      <w:tr w:rsidR="00183EBF" w:rsidRPr="00183EBF" w:rsidTr="00183EBF">
        <w:tc>
          <w:tcPr>
            <w:tcW w:w="2256" w:type="dxa"/>
            <w:tcBorders>
              <w:top w:val="single" w:sz="4" w:space="0" w:color="auto"/>
              <w:bottom w:val="single" w:sz="4" w:space="0" w:color="auto"/>
            </w:tcBorders>
          </w:tcPr>
          <w:p w:rsidR="00183EBF" w:rsidRPr="00183EBF" w:rsidRDefault="00183EBF" w:rsidP="00183EBF">
            <w:pPr>
              <w:pStyle w:val="30"/>
              <w:shd w:val="clear" w:color="auto" w:fill="auto"/>
              <w:spacing w:before="0" w:after="0" w:line="240" w:lineRule="auto"/>
              <w:ind w:hanging="22"/>
              <w:jc w:val="left"/>
              <w:rPr>
                <w:sz w:val="22"/>
                <w:szCs w:val="22"/>
              </w:rPr>
            </w:pPr>
            <w:r w:rsidRPr="00183EBF">
              <w:rPr>
                <w:sz w:val="22"/>
                <w:szCs w:val="22"/>
              </w:rPr>
              <w:t>подпункт "е" пункта 2.13</w:t>
            </w:r>
          </w:p>
        </w:tc>
        <w:tc>
          <w:tcPr>
            <w:tcW w:w="4054" w:type="dxa"/>
          </w:tcPr>
          <w:p w:rsidR="00183EBF" w:rsidRPr="00183EBF" w:rsidRDefault="00183EBF" w:rsidP="00CD6452">
            <w:pPr>
              <w:pStyle w:val="30"/>
              <w:shd w:val="clear" w:color="auto" w:fill="auto"/>
              <w:spacing w:before="0" w:after="0" w:line="240" w:lineRule="auto"/>
              <w:ind w:firstLine="0"/>
              <w:jc w:val="left"/>
              <w:rPr>
                <w:sz w:val="22"/>
                <w:szCs w:val="22"/>
              </w:rPr>
            </w:pPr>
            <w:r w:rsidRPr="00183EBF">
              <w:rPr>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40" w:type="dxa"/>
          </w:tcPr>
          <w:p w:rsidR="00183EBF" w:rsidRPr="00183EBF" w:rsidRDefault="00183EBF" w:rsidP="00183EBF">
            <w:pPr>
              <w:pStyle w:val="140"/>
              <w:shd w:val="clear" w:color="auto" w:fill="auto"/>
              <w:spacing w:before="0" w:line="240" w:lineRule="auto"/>
              <w:jc w:val="left"/>
              <w:rPr>
                <w:sz w:val="22"/>
                <w:szCs w:val="22"/>
              </w:rPr>
            </w:pPr>
            <w:r w:rsidRPr="00183EBF">
              <w:rPr>
                <w:sz w:val="22"/>
                <w:szCs w:val="22"/>
              </w:rPr>
              <w:t>Указывается исчерпывающий перечень электронных документов, не соответствующих указанному критерию</w:t>
            </w:r>
          </w:p>
        </w:tc>
      </w:tr>
    </w:tbl>
    <w:p w:rsidR="00BC345D" w:rsidRDefault="00BC345D" w:rsidP="00BC345D">
      <w:pPr>
        <w:rPr>
          <w:sz w:val="2"/>
          <w:szCs w:val="2"/>
        </w:rPr>
      </w:pPr>
    </w:p>
    <w:p w:rsidR="00183EBF" w:rsidRDefault="00183EBF" w:rsidP="00BC345D">
      <w:pPr>
        <w:rPr>
          <w:sz w:val="2"/>
          <w:szCs w:val="2"/>
        </w:rPr>
      </w:pPr>
    </w:p>
    <w:p w:rsidR="00183EBF" w:rsidRDefault="00183EBF" w:rsidP="00183EBF">
      <w:pPr>
        <w:pStyle w:val="af9"/>
        <w:shd w:val="clear" w:color="auto" w:fill="auto"/>
        <w:spacing w:line="240" w:lineRule="auto"/>
        <w:ind w:firstLine="709"/>
      </w:pPr>
    </w:p>
    <w:p w:rsidR="00183EBF" w:rsidRDefault="00183EBF" w:rsidP="00183EBF">
      <w:pPr>
        <w:pStyle w:val="af9"/>
        <w:shd w:val="clear" w:color="auto" w:fill="auto"/>
        <w:spacing w:line="240" w:lineRule="auto"/>
        <w:ind w:firstLine="709"/>
      </w:pPr>
      <w:r>
        <w:t>Дополнительно информируем:____________________________________________________</w:t>
      </w:r>
    </w:p>
    <w:p w:rsidR="00183EBF" w:rsidRPr="00AF2615" w:rsidRDefault="00183EBF" w:rsidP="00183EBF">
      <w:pPr>
        <w:pStyle w:val="af9"/>
        <w:shd w:val="clear" w:color="auto" w:fill="auto"/>
        <w:spacing w:line="240" w:lineRule="auto"/>
        <w:jc w:val="center"/>
      </w:pPr>
      <w:r>
        <w:t>_____________________________________________________________________________________</w:t>
      </w:r>
      <w:r w:rsidRPr="00AF2615">
        <w:rPr>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83EBF" w:rsidRDefault="00183EBF" w:rsidP="00183EBF">
      <w:pPr>
        <w:pStyle w:val="101"/>
        <w:shd w:val="clear" w:color="auto" w:fill="auto"/>
        <w:spacing w:line="240" w:lineRule="auto"/>
        <w:ind w:firstLine="709"/>
      </w:pPr>
    </w:p>
    <w:p w:rsidR="00183EBF" w:rsidRDefault="00183EBF" w:rsidP="00183EBF">
      <w:pPr>
        <w:pStyle w:val="101"/>
        <w:shd w:val="clear" w:color="auto" w:fill="auto"/>
        <w:spacing w:line="240" w:lineRule="auto"/>
        <w:ind w:firstLine="709"/>
      </w:pPr>
      <w:r>
        <w:t>Приложение:___________________________________________________________________</w:t>
      </w:r>
    </w:p>
    <w:p w:rsidR="00183EBF" w:rsidRDefault="00183EBF" w:rsidP="00183EBF">
      <w:pPr>
        <w:pStyle w:val="101"/>
        <w:shd w:val="clear" w:color="auto" w:fill="auto"/>
        <w:spacing w:line="240" w:lineRule="auto"/>
      </w:pPr>
      <w:r>
        <w:t>_____________________________________________________________________________________</w:t>
      </w:r>
    </w:p>
    <w:p w:rsidR="00183EBF" w:rsidRDefault="00183EBF" w:rsidP="00183EBF">
      <w:pPr>
        <w:pStyle w:val="60"/>
        <w:shd w:val="clear" w:color="auto" w:fill="auto"/>
        <w:spacing w:before="0" w:line="240" w:lineRule="auto"/>
        <w:ind w:firstLine="709"/>
        <w:rPr>
          <w:sz w:val="20"/>
          <w:szCs w:val="20"/>
        </w:rPr>
      </w:pPr>
      <w:r w:rsidRPr="00AF2615">
        <w:rPr>
          <w:sz w:val="20"/>
          <w:szCs w:val="20"/>
        </w:rPr>
        <w:t>(прилагаются документы, представленные заявителем)</w:t>
      </w:r>
    </w:p>
    <w:p w:rsidR="00183EBF" w:rsidRPr="00AF2615" w:rsidRDefault="00183EBF" w:rsidP="00183EBF">
      <w:pPr>
        <w:pStyle w:val="60"/>
        <w:shd w:val="clear" w:color="auto" w:fill="auto"/>
        <w:spacing w:before="0" w:line="240" w:lineRule="auto"/>
        <w:ind w:firstLine="709"/>
        <w:rPr>
          <w:sz w:val="20"/>
          <w:szCs w:val="20"/>
        </w:rPr>
      </w:pPr>
    </w:p>
    <w:p w:rsidR="00186A85" w:rsidRDefault="00186A85" w:rsidP="00186A85">
      <w:pPr>
        <w:autoSpaceDE/>
        <w:autoSpaceDN/>
        <w:ind w:left="23"/>
        <w:rPr>
          <w:b/>
          <w:sz w:val="27"/>
          <w:szCs w:val="27"/>
        </w:rPr>
      </w:pPr>
      <w:r>
        <w:rPr>
          <w:b/>
          <w:sz w:val="27"/>
          <w:szCs w:val="27"/>
        </w:rPr>
        <w:t>Н</w:t>
      </w:r>
      <w:r w:rsidRPr="00186A85">
        <w:rPr>
          <w:b/>
          <w:sz w:val="27"/>
          <w:szCs w:val="27"/>
        </w:rPr>
        <w:t xml:space="preserve">ачальник отдела </w:t>
      </w:r>
      <w:r>
        <w:rPr>
          <w:b/>
          <w:sz w:val="27"/>
          <w:szCs w:val="27"/>
        </w:rPr>
        <w:t>градостроительства и</w:t>
      </w:r>
    </w:p>
    <w:p w:rsidR="00186A85" w:rsidRDefault="00186A85" w:rsidP="00186A85">
      <w:pPr>
        <w:autoSpaceDE/>
        <w:autoSpaceDN/>
        <w:ind w:left="23"/>
        <w:rPr>
          <w:b/>
          <w:sz w:val="27"/>
          <w:szCs w:val="27"/>
        </w:rPr>
      </w:pPr>
      <w:r>
        <w:rPr>
          <w:b/>
          <w:sz w:val="27"/>
          <w:szCs w:val="27"/>
        </w:rPr>
        <w:t xml:space="preserve">архитектуры </w:t>
      </w:r>
      <w:r w:rsidRPr="00186A85">
        <w:rPr>
          <w:b/>
          <w:sz w:val="27"/>
          <w:szCs w:val="27"/>
        </w:rPr>
        <w:t xml:space="preserve">администрации </w:t>
      </w:r>
    </w:p>
    <w:p w:rsidR="00186A85" w:rsidRPr="00186A85" w:rsidRDefault="00186A85" w:rsidP="00186A85">
      <w:pPr>
        <w:autoSpaceDE/>
        <w:autoSpaceDN/>
        <w:ind w:left="23"/>
        <w:rPr>
          <w:b/>
          <w:sz w:val="27"/>
          <w:szCs w:val="27"/>
        </w:rPr>
      </w:pPr>
      <w:r w:rsidRPr="00186A85">
        <w:rPr>
          <w:b/>
          <w:sz w:val="27"/>
          <w:szCs w:val="27"/>
        </w:rPr>
        <w:t>городского округа Тейково</w:t>
      </w:r>
    </w:p>
    <w:p w:rsidR="00186A85" w:rsidRPr="00186A85" w:rsidRDefault="00186A85" w:rsidP="00186A85">
      <w:pPr>
        <w:autoSpaceDE/>
        <w:autoSpaceDN/>
        <w:ind w:left="23"/>
        <w:rPr>
          <w:sz w:val="27"/>
          <w:szCs w:val="27"/>
        </w:rPr>
      </w:pPr>
      <w:r w:rsidRPr="00186A85">
        <w:rPr>
          <w:b/>
          <w:sz w:val="27"/>
          <w:szCs w:val="27"/>
        </w:rPr>
        <w:t>Ивановской области</w:t>
      </w:r>
      <w:r w:rsidRPr="00186A85">
        <w:rPr>
          <w:sz w:val="27"/>
          <w:szCs w:val="27"/>
        </w:rPr>
        <w:t xml:space="preserve">                                             _______________ (подпись)</w:t>
      </w:r>
    </w:p>
    <w:p w:rsidR="00183EBF" w:rsidRDefault="00183EBF" w:rsidP="00183EBF">
      <w:pPr>
        <w:pStyle w:val="122"/>
        <w:shd w:val="clear" w:color="auto" w:fill="auto"/>
        <w:spacing w:before="0" w:after="321" w:line="322" w:lineRule="exact"/>
        <w:ind w:right="140"/>
      </w:pPr>
    </w:p>
    <w:p w:rsidR="00BC345D" w:rsidRPr="00E62C17" w:rsidRDefault="00BC345D" w:rsidP="00BC345D">
      <w:pPr>
        <w:pStyle w:val="30"/>
        <w:shd w:val="clear" w:color="auto" w:fill="auto"/>
        <w:spacing w:after="0" w:line="230" w:lineRule="exact"/>
        <w:ind w:left="20"/>
        <w:jc w:val="left"/>
        <w:rPr>
          <w:sz w:val="22"/>
          <w:szCs w:val="22"/>
        </w:rPr>
        <w:sectPr w:rsidR="00BC345D" w:rsidRPr="00E62C17" w:rsidSect="00EE3642">
          <w:type w:val="continuous"/>
          <w:pgSz w:w="11905" w:h="16837"/>
          <w:pgMar w:top="1134" w:right="850" w:bottom="1134" w:left="1701" w:header="0" w:footer="3" w:gutter="0"/>
          <w:cols w:space="720"/>
          <w:noEndnote/>
          <w:docGrid w:linePitch="360"/>
        </w:sectPr>
      </w:pPr>
      <w:r w:rsidRPr="00E62C17">
        <w:rPr>
          <w:sz w:val="22"/>
          <w:szCs w:val="22"/>
        </w:rPr>
        <w:t>*Сведения об ИНН в отношении иностранного юридического лица не указываются.</w:t>
      </w:r>
    </w:p>
    <w:p w:rsidR="00183EBF" w:rsidRDefault="00183EBF" w:rsidP="00BC345D">
      <w:pPr>
        <w:spacing w:after="313" w:line="322" w:lineRule="exact"/>
        <w:ind w:left="5760" w:right="80"/>
        <w:jc w:val="right"/>
      </w:pPr>
      <w:r>
        <w:lastRenderedPageBreak/>
        <w:br w:type="page"/>
      </w:r>
    </w:p>
    <w:p w:rsidR="00BE5D4A" w:rsidRPr="00F53E0B" w:rsidRDefault="00BE5D4A" w:rsidP="00BE5D4A">
      <w:pPr>
        <w:pStyle w:val="1"/>
        <w:ind w:right="140"/>
        <w:jc w:val="right"/>
        <w:rPr>
          <w:rFonts w:ascii="Times New Roman" w:hAnsi="Times New Roman" w:cs="Times New Roman"/>
          <w:b w:val="0"/>
          <w:color w:val="auto"/>
          <w:sz w:val="27"/>
          <w:szCs w:val="27"/>
        </w:rPr>
      </w:pPr>
      <w:bookmarkStart w:id="39" w:name="_Toc90979995"/>
      <w:bookmarkStart w:id="40" w:name="_Toc91233200"/>
      <w:r w:rsidRPr="00F53E0B">
        <w:rPr>
          <w:rFonts w:ascii="Times New Roman" w:hAnsi="Times New Roman" w:cs="Times New Roman"/>
          <w:b w:val="0"/>
          <w:color w:val="auto"/>
          <w:sz w:val="27"/>
          <w:szCs w:val="27"/>
        </w:rPr>
        <w:lastRenderedPageBreak/>
        <w:t>Приложение № 2</w:t>
      </w:r>
      <w:bookmarkEnd w:id="39"/>
      <w:bookmarkEnd w:id="40"/>
    </w:p>
    <w:p w:rsidR="00BE5D4A" w:rsidRDefault="00BE5D4A" w:rsidP="00BE5D4A">
      <w:pPr>
        <w:pStyle w:val="122"/>
        <w:shd w:val="clear" w:color="auto" w:fill="auto"/>
        <w:spacing w:before="0" w:line="240" w:lineRule="auto"/>
        <w:ind w:left="4395" w:right="142"/>
        <w:jc w:val="right"/>
      </w:pPr>
      <w:r w:rsidRPr="00AF2615">
        <w:t xml:space="preserve">к </w:t>
      </w:r>
      <w:r w:rsidR="00481C0A">
        <w:t xml:space="preserve">Административному регламенту </w:t>
      </w:r>
    </w:p>
    <w:p w:rsidR="00BE5D4A" w:rsidRPr="00AF2615" w:rsidRDefault="00BE5D4A" w:rsidP="00BE5D4A">
      <w:pPr>
        <w:pStyle w:val="122"/>
        <w:shd w:val="clear" w:color="auto" w:fill="auto"/>
        <w:spacing w:before="0" w:line="240" w:lineRule="auto"/>
        <w:ind w:left="4820" w:right="142"/>
        <w:jc w:val="right"/>
      </w:pPr>
    </w:p>
    <w:p w:rsidR="00BE5D4A" w:rsidRDefault="00BE5D4A" w:rsidP="00BE5D4A">
      <w:pPr>
        <w:pStyle w:val="160"/>
        <w:shd w:val="clear" w:color="auto" w:fill="auto"/>
        <w:spacing w:before="0" w:after="138" w:line="230" w:lineRule="exact"/>
        <w:ind w:right="80"/>
        <w:jc w:val="right"/>
      </w:pPr>
    </w:p>
    <w:p w:rsidR="00BC345D" w:rsidRPr="00BE5D4A" w:rsidRDefault="00BC345D" w:rsidP="00BE5D4A">
      <w:pPr>
        <w:pStyle w:val="160"/>
        <w:shd w:val="clear" w:color="auto" w:fill="auto"/>
        <w:spacing w:before="240" w:after="240" w:line="230" w:lineRule="exact"/>
        <w:ind w:right="79"/>
        <w:jc w:val="center"/>
        <w:rPr>
          <w:b/>
        </w:rPr>
      </w:pPr>
      <w:proofErr w:type="gramStart"/>
      <w:r w:rsidRPr="00BE5D4A">
        <w:rPr>
          <w:b/>
        </w:rPr>
        <w:t>З</w:t>
      </w:r>
      <w:proofErr w:type="gramEnd"/>
      <w:r w:rsidRPr="00BE5D4A">
        <w:rPr>
          <w:b/>
        </w:rPr>
        <w:t xml:space="preserve"> А Я В Л Е Н И Е</w:t>
      </w:r>
    </w:p>
    <w:p w:rsidR="00BC345D" w:rsidRPr="00BE5D4A" w:rsidRDefault="00BC345D" w:rsidP="00BE5D4A">
      <w:pPr>
        <w:pStyle w:val="160"/>
        <w:shd w:val="clear" w:color="auto" w:fill="auto"/>
        <w:spacing w:before="240" w:after="240" w:line="274" w:lineRule="exact"/>
        <w:ind w:right="79"/>
        <w:jc w:val="center"/>
        <w:rPr>
          <w:b/>
        </w:rPr>
      </w:pPr>
      <w:proofErr w:type="gramStart"/>
      <w:r w:rsidRPr="00BE5D4A">
        <w:rPr>
          <w:b/>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w:t>
      </w:r>
      <w:proofErr w:type="gramEnd"/>
      <w:r w:rsidRPr="00BE5D4A">
        <w:rPr>
          <w:b/>
        </w:rP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E5D4A">
        <w:rPr>
          <w:b/>
        </w:rPr>
        <w:t xml:space="preserve">* </w:t>
      </w:r>
      <w:r w:rsidRPr="00BE5D4A">
        <w:rPr>
          <w:b/>
        </w:rPr>
        <w:t>(далее - уведомление)</w:t>
      </w:r>
    </w:p>
    <w:p w:rsidR="00BE5D4A" w:rsidRPr="00324C81" w:rsidRDefault="00BE5D4A" w:rsidP="00BE5D4A">
      <w:pPr>
        <w:pStyle w:val="30"/>
        <w:shd w:val="clear" w:color="auto" w:fill="auto"/>
        <w:spacing w:after="283"/>
        <w:ind w:firstLine="0"/>
        <w:jc w:val="right"/>
        <w:rPr>
          <w:sz w:val="27"/>
          <w:szCs w:val="27"/>
        </w:rPr>
      </w:pPr>
      <w:r w:rsidRPr="00324C81">
        <w:rPr>
          <w:sz w:val="27"/>
          <w:szCs w:val="27"/>
        </w:rPr>
        <w:t>«___»___________20__г.</w:t>
      </w:r>
    </w:p>
    <w:p w:rsidR="00BE5D4A" w:rsidRPr="004D7043" w:rsidRDefault="00BE5D4A" w:rsidP="00BE5D4A">
      <w:pPr>
        <w:pStyle w:val="30"/>
        <w:shd w:val="clear" w:color="auto" w:fill="auto"/>
        <w:spacing w:before="0" w:after="0" w:line="240" w:lineRule="auto"/>
        <w:ind w:left="23" w:firstLine="0"/>
        <w:rPr>
          <w:u w:val="single"/>
        </w:rPr>
      </w:pPr>
      <w:r w:rsidRPr="004D7043">
        <w:rPr>
          <w:b/>
        </w:rPr>
        <w:t>________</w:t>
      </w:r>
      <w:r w:rsidRPr="00686411">
        <w:rPr>
          <w:sz w:val="27"/>
          <w:szCs w:val="27"/>
          <w:u w:val="single"/>
        </w:rPr>
        <w:t>Администрация городского округа Тейково Ивановской области</w:t>
      </w:r>
      <w:r w:rsidRPr="004D7043">
        <w:rPr>
          <w:sz w:val="27"/>
          <w:szCs w:val="27"/>
        </w:rPr>
        <w:t>_____</w:t>
      </w:r>
    </w:p>
    <w:p w:rsidR="00BE5D4A" w:rsidRDefault="00BE5D4A" w:rsidP="00BE5D4A">
      <w:pPr>
        <w:pStyle w:val="60"/>
        <w:shd w:val="clear" w:color="auto" w:fill="auto"/>
        <w:spacing w:before="0" w:line="240" w:lineRule="auto"/>
        <w:ind w:left="20"/>
        <w:rPr>
          <w:sz w:val="20"/>
          <w:szCs w:val="20"/>
        </w:rPr>
      </w:pPr>
      <w:r w:rsidRPr="0068641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Pr>
          <w:sz w:val="20"/>
          <w:szCs w:val="20"/>
        </w:rPr>
        <w:t xml:space="preserve"> </w:t>
      </w:r>
      <w:r w:rsidRPr="00686411">
        <w:rPr>
          <w:sz w:val="20"/>
          <w:szCs w:val="20"/>
        </w:rPr>
        <w:t>самоуправления)</w:t>
      </w:r>
    </w:p>
    <w:p w:rsidR="00BC345D" w:rsidRPr="00BE5D4A" w:rsidRDefault="00BC345D" w:rsidP="00BC345D">
      <w:pPr>
        <w:pStyle w:val="30"/>
        <w:shd w:val="clear" w:color="auto" w:fill="auto"/>
        <w:spacing w:after="298" w:line="230" w:lineRule="exact"/>
        <w:ind w:left="840"/>
        <w:jc w:val="left"/>
        <w:rPr>
          <w:sz w:val="27"/>
          <w:szCs w:val="27"/>
        </w:rPr>
      </w:pPr>
      <w:r w:rsidRPr="00BE5D4A">
        <w:rPr>
          <w:sz w:val="27"/>
          <w:szCs w:val="27"/>
        </w:rPr>
        <w:t>Прошу исправить допущенную опечатку/ ошибку в уведомлении.</w:t>
      </w:r>
    </w:p>
    <w:p w:rsidR="00BC345D" w:rsidRDefault="00BC345D" w:rsidP="00BE5D4A">
      <w:pPr>
        <w:pStyle w:val="30"/>
        <w:numPr>
          <w:ilvl w:val="0"/>
          <w:numId w:val="46"/>
        </w:numPr>
        <w:shd w:val="clear" w:color="auto" w:fill="auto"/>
        <w:spacing w:after="194" w:line="230" w:lineRule="exact"/>
        <w:ind w:right="80"/>
        <w:rPr>
          <w:sz w:val="27"/>
          <w:szCs w:val="27"/>
        </w:rPr>
      </w:pPr>
      <w:r w:rsidRPr="00BE5D4A">
        <w:rPr>
          <w:sz w:val="27"/>
          <w:szCs w:val="27"/>
        </w:rPr>
        <w:t>Сведения о застройщике</w:t>
      </w:r>
    </w:p>
    <w:tbl>
      <w:tblPr>
        <w:tblStyle w:val="afb"/>
        <w:tblW w:w="0" w:type="auto"/>
        <w:tblInd w:w="-20" w:type="dxa"/>
        <w:tblLook w:val="04A0" w:firstRow="1" w:lastRow="0" w:firstColumn="1" w:lastColumn="0" w:noHBand="0" w:noVBand="1"/>
      </w:tblPr>
      <w:tblGrid>
        <w:gridCol w:w="837"/>
        <w:gridCol w:w="4394"/>
        <w:gridCol w:w="4339"/>
      </w:tblGrid>
      <w:tr w:rsidR="00BE5D4A" w:rsidRPr="00034666" w:rsidTr="00BE5D4A">
        <w:tc>
          <w:tcPr>
            <w:tcW w:w="837" w:type="dxa"/>
            <w:vAlign w:val="center"/>
          </w:tcPr>
          <w:p w:rsidR="00BE5D4A" w:rsidRPr="00034666" w:rsidRDefault="00BE5D4A" w:rsidP="00034666">
            <w:pPr>
              <w:pStyle w:val="30"/>
              <w:shd w:val="clear" w:color="auto" w:fill="auto"/>
              <w:spacing w:after="0" w:line="240" w:lineRule="auto"/>
              <w:ind w:firstLine="0"/>
              <w:rPr>
                <w:sz w:val="22"/>
                <w:szCs w:val="22"/>
              </w:rPr>
            </w:pPr>
            <w:r w:rsidRPr="00034666">
              <w:rPr>
                <w:sz w:val="22"/>
                <w:szCs w:val="22"/>
              </w:rPr>
              <w:t>1.1</w:t>
            </w:r>
          </w:p>
        </w:tc>
        <w:tc>
          <w:tcPr>
            <w:tcW w:w="4394" w:type="dxa"/>
            <w:vAlign w:val="center"/>
          </w:tcPr>
          <w:p w:rsidR="00BE5D4A" w:rsidRPr="00034666" w:rsidRDefault="00BE5D4A" w:rsidP="00034666">
            <w:pPr>
              <w:pStyle w:val="30"/>
              <w:shd w:val="clear" w:color="auto" w:fill="auto"/>
              <w:spacing w:before="0" w:after="0" w:line="240" w:lineRule="auto"/>
              <w:ind w:firstLine="0"/>
              <w:jc w:val="left"/>
              <w:rPr>
                <w:sz w:val="22"/>
                <w:szCs w:val="22"/>
              </w:rPr>
            </w:pPr>
            <w:r w:rsidRPr="00034666">
              <w:rPr>
                <w:sz w:val="22"/>
                <w:szCs w:val="22"/>
              </w:rPr>
              <w:t>Сведения о физическом лице, в случае если застройщиком является физическое лицо:</w:t>
            </w:r>
          </w:p>
        </w:tc>
        <w:tc>
          <w:tcPr>
            <w:tcW w:w="4339" w:type="dxa"/>
          </w:tcPr>
          <w:p w:rsidR="00BE5D4A" w:rsidRPr="00034666" w:rsidRDefault="00BE5D4A" w:rsidP="00BE5D4A">
            <w:pPr>
              <w:pStyle w:val="30"/>
              <w:shd w:val="clear" w:color="auto" w:fill="auto"/>
              <w:spacing w:after="194" w:line="230" w:lineRule="exact"/>
              <w:ind w:right="80" w:firstLine="0"/>
              <w:jc w:val="left"/>
              <w:rPr>
                <w:sz w:val="22"/>
                <w:szCs w:val="22"/>
              </w:rPr>
            </w:pPr>
          </w:p>
        </w:tc>
      </w:tr>
      <w:tr w:rsidR="00BE5D4A" w:rsidRPr="00034666" w:rsidTr="00BE5D4A">
        <w:tc>
          <w:tcPr>
            <w:tcW w:w="837" w:type="dxa"/>
            <w:vAlign w:val="center"/>
          </w:tcPr>
          <w:p w:rsidR="00BE5D4A" w:rsidRPr="00034666" w:rsidRDefault="00BE5D4A" w:rsidP="00034666">
            <w:pPr>
              <w:pStyle w:val="30"/>
              <w:shd w:val="clear" w:color="auto" w:fill="auto"/>
              <w:spacing w:after="0" w:line="240" w:lineRule="auto"/>
              <w:ind w:left="240"/>
              <w:rPr>
                <w:sz w:val="22"/>
                <w:szCs w:val="22"/>
              </w:rPr>
            </w:pPr>
            <w:r w:rsidRPr="00034666">
              <w:rPr>
                <w:sz w:val="22"/>
                <w:szCs w:val="22"/>
              </w:rPr>
              <w:t>1.1.1</w:t>
            </w:r>
          </w:p>
        </w:tc>
        <w:tc>
          <w:tcPr>
            <w:tcW w:w="4394" w:type="dxa"/>
            <w:vAlign w:val="center"/>
          </w:tcPr>
          <w:p w:rsidR="00BE5D4A" w:rsidRPr="00034666" w:rsidRDefault="00BE5D4A" w:rsidP="00034666">
            <w:pPr>
              <w:pStyle w:val="30"/>
              <w:shd w:val="clear" w:color="auto" w:fill="auto"/>
              <w:spacing w:before="0" w:after="0" w:line="240" w:lineRule="auto"/>
              <w:ind w:firstLine="34"/>
              <w:jc w:val="left"/>
              <w:rPr>
                <w:sz w:val="22"/>
                <w:szCs w:val="22"/>
              </w:rPr>
            </w:pPr>
            <w:r w:rsidRPr="00034666">
              <w:rPr>
                <w:sz w:val="22"/>
                <w:szCs w:val="22"/>
              </w:rPr>
              <w:t>Фамилия, имя, отчество (при наличии)</w:t>
            </w:r>
          </w:p>
        </w:tc>
        <w:tc>
          <w:tcPr>
            <w:tcW w:w="4339" w:type="dxa"/>
          </w:tcPr>
          <w:p w:rsidR="00BE5D4A" w:rsidRPr="00034666" w:rsidRDefault="00BE5D4A" w:rsidP="00BE5D4A">
            <w:pPr>
              <w:pStyle w:val="30"/>
              <w:shd w:val="clear" w:color="auto" w:fill="auto"/>
              <w:spacing w:after="194" w:line="230" w:lineRule="exact"/>
              <w:ind w:right="80" w:firstLine="0"/>
              <w:jc w:val="left"/>
              <w:rPr>
                <w:sz w:val="22"/>
                <w:szCs w:val="22"/>
              </w:rPr>
            </w:pPr>
          </w:p>
        </w:tc>
      </w:tr>
      <w:tr w:rsidR="00034666" w:rsidRPr="00034666" w:rsidTr="00BE5D4A">
        <w:tc>
          <w:tcPr>
            <w:tcW w:w="837" w:type="dxa"/>
          </w:tcPr>
          <w:p w:rsidR="00034666" w:rsidRPr="00034666" w:rsidRDefault="00034666" w:rsidP="00034666">
            <w:pPr>
              <w:pStyle w:val="30"/>
              <w:shd w:val="clear" w:color="auto" w:fill="auto"/>
              <w:spacing w:after="0" w:line="240" w:lineRule="auto"/>
              <w:ind w:left="240"/>
              <w:rPr>
                <w:sz w:val="22"/>
                <w:szCs w:val="22"/>
              </w:rPr>
            </w:pPr>
            <w:r w:rsidRPr="00034666">
              <w:rPr>
                <w:sz w:val="22"/>
                <w:szCs w:val="22"/>
              </w:rPr>
              <w:t>1.1.2</w:t>
            </w:r>
          </w:p>
        </w:tc>
        <w:tc>
          <w:tcPr>
            <w:tcW w:w="4394" w:type="dxa"/>
          </w:tcPr>
          <w:p w:rsidR="00034666" w:rsidRPr="00034666" w:rsidRDefault="00034666" w:rsidP="00034666">
            <w:pPr>
              <w:pStyle w:val="30"/>
              <w:shd w:val="clear" w:color="auto" w:fill="auto"/>
              <w:spacing w:before="0" w:after="0" w:line="240" w:lineRule="auto"/>
              <w:ind w:firstLine="34"/>
              <w:jc w:val="left"/>
              <w:rPr>
                <w:sz w:val="22"/>
                <w:szCs w:val="22"/>
              </w:rPr>
            </w:pPr>
            <w:r w:rsidRPr="00034666">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4339" w:type="dxa"/>
          </w:tcPr>
          <w:p w:rsidR="00034666" w:rsidRPr="00034666" w:rsidRDefault="00034666" w:rsidP="00034666">
            <w:pPr>
              <w:rPr>
                <w:sz w:val="22"/>
                <w:szCs w:val="22"/>
              </w:rPr>
            </w:pPr>
          </w:p>
        </w:tc>
      </w:tr>
      <w:tr w:rsidR="00034666" w:rsidRPr="00034666" w:rsidTr="00BE5D4A">
        <w:tc>
          <w:tcPr>
            <w:tcW w:w="837" w:type="dxa"/>
          </w:tcPr>
          <w:p w:rsidR="00034666" w:rsidRPr="00034666" w:rsidRDefault="00034666" w:rsidP="00034666">
            <w:pPr>
              <w:pStyle w:val="30"/>
              <w:shd w:val="clear" w:color="auto" w:fill="auto"/>
              <w:spacing w:after="0" w:line="240" w:lineRule="auto"/>
              <w:ind w:left="240"/>
              <w:rPr>
                <w:sz w:val="22"/>
                <w:szCs w:val="22"/>
              </w:rPr>
            </w:pPr>
            <w:r w:rsidRPr="00034666">
              <w:rPr>
                <w:sz w:val="22"/>
                <w:szCs w:val="22"/>
              </w:rPr>
              <w:t>1.1.3</w:t>
            </w:r>
          </w:p>
        </w:tc>
        <w:tc>
          <w:tcPr>
            <w:tcW w:w="4394" w:type="dxa"/>
          </w:tcPr>
          <w:p w:rsidR="00034666" w:rsidRPr="00034666" w:rsidRDefault="00034666" w:rsidP="00034666">
            <w:pPr>
              <w:pStyle w:val="30"/>
              <w:shd w:val="clear" w:color="auto" w:fill="auto"/>
              <w:spacing w:before="0" w:after="0" w:line="240" w:lineRule="auto"/>
              <w:ind w:firstLine="34"/>
              <w:jc w:val="left"/>
              <w:rPr>
                <w:sz w:val="22"/>
                <w:szCs w:val="22"/>
              </w:rPr>
            </w:pPr>
            <w:r w:rsidRPr="00034666">
              <w:rPr>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339" w:type="dxa"/>
          </w:tcPr>
          <w:p w:rsidR="00034666" w:rsidRPr="00034666" w:rsidRDefault="00034666" w:rsidP="00034666">
            <w:pPr>
              <w:rPr>
                <w:sz w:val="22"/>
                <w:szCs w:val="22"/>
              </w:rPr>
            </w:pPr>
          </w:p>
        </w:tc>
      </w:tr>
      <w:tr w:rsidR="00034666" w:rsidRPr="00034666" w:rsidTr="00BE5D4A">
        <w:tc>
          <w:tcPr>
            <w:tcW w:w="837" w:type="dxa"/>
          </w:tcPr>
          <w:p w:rsidR="00034666" w:rsidRPr="00034666" w:rsidRDefault="00034666" w:rsidP="00034666">
            <w:pPr>
              <w:pStyle w:val="30"/>
              <w:shd w:val="clear" w:color="auto" w:fill="auto"/>
              <w:spacing w:after="0" w:line="240" w:lineRule="auto"/>
              <w:ind w:left="240"/>
              <w:rPr>
                <w:sz w:val="22"/>
                <w:szCs w:val="22"/>
              </w:rPr>
            </w:pPr>
            <w:r w:rsidRPr="00034666">
              <w:rPr>
                <w:sz w:val="22"/>
                <w:szCs w:val="22"/>
              </w:rPr>
              <w:t>1.2</w:t>
            </w:r>
          </w:p>
        </w:tc>
        <w:tc>
          <w:tcPr>
            <w:tcW w:w="4394" w:type="dxa"/>
          </w:tcPr>
          <w:p w:rsidR="00034666" w:rsidRPr="00034666" w:rsidRDefault="00034666" w:rsidP="00034666">
            <w:pPr>
              <w:pStyle w:val="30"/>
              <w:shd w:val="clear" w:color="auto" w:fill="auto"/>
              <w:spacing w:before="0" w:after="0" w:line="240" w:lineRule="auto"/>
              <w:ind w:firstLine="0"/>
              <w:jc w:val="left"/>
              <w:rPr>
                <w:sz w:val="22"/>
                <w:szCs w:val="22"/>
              </w:rPr>
            </w:pPr>
            <w:r w:rsidRPr="00034666">
              <w:rPr>
                <w:sz w:val="22"/>
                <w:szCs w:val="22"/>
              </w:rPr>
              <w:t>Сведения о юридическом лице (в случае если застройщиком является юридическое лицо):</w:t>
            </w:r>
          </w:p>
        </w:tc>
        <w:tc>
          <w:tcPr>
            <w:tcW w:w="4339" w:type="dxa"/>
          </w:tcPr>
          <w:p w:rsidR="00034666" w:rsidRPr="00034666" w:rsidRDefault="00034666" w:rsidP="00034666">
            <w:pPr>
              <w:rPr>
                <w:sz w:val="22"/>
                <w:szCs w:val="22"/>
              </w:rPr>
            </w:pPr>
          </w:p>
        </w:tc>
      </w:tr>
      <w:tr w:rsidR="00034666" w:rsidRPr="00034666" w:rsidTr="00BE5D4A">
        <w:tc>
          <w:tcPr>
            <w:tcW w:w="837" w:type="dxa"/>
          </w:tcPr>
          <w:p w:rsidR="00034666" w:rsidRPr="00034666" w:rsidRDefault="00034666" w:rsidP="00034666">
            <w:pPr>
              <w:pStyle w:val="30"/>
              <w:shd w:val="clear" w:color="auto" w:fill="auto"/>
              <w:spacing w:after="0" w:line="240" w:lineRule="auto"/>
              <w:ind w:left="200"/>
              <w:rPr>
                <w:sz w:val="22"/>
                <w:szCs w:val="22"/>
              </w:rPr>
            </w:pPr>
            <w:r w:rsidRPr="00034666">
              <w:rPr>
                <w:sz w:val="22"/>
                <w:szCs w:val="22"/>
              </w:rPr>
              <w:t>1.2.1</w:t>
            </w:r>
          </w:p>
        </w:tc>
        <w:tc>
          <w:tcPr>
            <w:tcW w:w="4394" w:type="dxa"/>
          </w:tcPr>
          <w:p w:rsidR="00034666" w:rsidRPr="00034666" w:rsidRDefault="00034666" w:rsidP="00034666">
            <w:pPr>
              <w:pStyle w:val="30"/>
              <w:shd w:val="clear" w:color="auto" w:fill="auto"/>
              <w:spacing w:before="0" w:after="0" w:line="240" w:lineRule="auto"/>
              <w:ind w:firstLine="34"/>
              <w:jc w:val="left"/>
              <w:rPr>
                <w:sz w:val="22"/>
                <w:szCs w:val="22"/>
              </w:rPr>
            </w:pPr>
            <w:r w:rsidRPr="00034666">
              <w:rPr>
                <w:sz w:val="22"/>
                <w:szCs w:val="22"/>
              </w:rPr>
              <w:t>Полное наименование</w:t>
            </w:r>
          </w:p>
        </w:tc>
        <w:tc>
          <w:tcPr>
            <w:tcW w:w="4339" w:type="dxa"/>
          </w:tcPr>
          <w:p w:rsidR="00034666" w:rsidRPr="00034666" w:rsidRDefault="00034666" w:rsidP="00034666">
            <w:pPr>
              <w:rPr>
                <w:sz w:val="22"/>
                <w:szCs w:val="22"/>
              </w:rPr>
            </w:pPr>
          </w:p>
        </w:tc>
      </w:tr>
      <w:tr w:rsidR="00034666" w:rsidRPr="00034666" w:rsidTr="00BE5D4A">
        <w:tc>
          <w:tcPr>
            <w:tcW w:w="837" w:type="dxa"/>
          </w:tcPr>
          <w:p w:rsidR="00034666" w:rsidRPr="00034666" w:rsidRDefault="00034666" w:rsidP="00034666">
            <w:pPr>
              <w:pStyle w:val="30"/>
              <w:shd w:val="clear" w:color="auto" w:fill="auto"/>
              <w:spacing w:after="0" w:line="240" w:lineRule="auto"/>
              <w:ind w:left="200"/>
              <w:rPr>
                <w:sz w:val="22"/>
                <w:szCs w:val="22"/>
              </w:rPr>
            </w:pPr>
            <w:r w:rsidRPr="00034666">
              <w:rPr>
                <w:sz w:val="22"/>
                <w:szCs w:val="22"/>
              </w:rPr>
              <w:t>1.2.2</w:t>
            </w:r>
          </w:p>
        </w:tc>
        <w:tc>
          <w:tcPr>
            <w:tcW w:w="4394" w:type="dxa"/>
          </w:tcPr>
          <w:p w:rsidR="00034666" w:rsidRPr="00034666" w:rsidRDefault="00034666" w:rsidP="00034666">
            <w:pPr>
              <w:pStyle w:val="30"/>
              <w:shd w:val="clear" w:color="auto" w:fill="auto"/>
              <w:spacing w:before="0" w:after="0" w:line="240" w:lineRule="auto"/>
              <w:ind w:firstLine="0"/>
              <w:jc w:val="left"/>
              <w:rPr>
                <w:sz w:val="22"/>
                <w:szCs w:val="22"/>
              </w:rPr>
            </w:pPr>
            <w:r w:rsidRPr="00034666">
              <w:rPr>
                <w:sz w:val="22"/>
                <w:szCs w:val="22"/>
              </w:rPr>
              <w:t>Основной государственный регистрационный номер</w:t>
            </w:r>
          </w:p>
        </w:tc>
        <w:tc>
          <w:tcPr>
            <w:tcW w:w="4339" w:type="dxa"/>
          </w:tcPr>
          <w:p w:rsidR="00034666" w:rsidRPr="00034666" w:rsidRDefault="00034666" w:rsidP="00034666">
            <w:pPr>
              <w:rPr>
                <w:sz w:val="22"/>
                <w:szCs w:val="22"/>
              </w:rPr>
            </w:pPr>
          </w:p>
        </w:tc>
      </w:tr>
      <w:tr w:rsidR="00034666" w:rsidRPr="00034666" w:rsidTr="00BE5D4A">
        <w:tc>
          <w:tcPr>
            <w:tcW w:w="837" w:type="dxa"/>
          </w:tcPr>
          <w:p w:rsidR="00034666" w:rsidRPr="00034666" w:rsidRDefault="00034666" w:rsidP="00034666">
            <w:pPr>
              <w:pStyle w:val="30"/>
              <w:shd w:val="clear" w:color="auto" w:fill="auto"/>
              <w:spacing w:after="0" w:line="240" w:lineRule="auto"/>
              <w:ind w:left="200"/>
              <w:rPr>
                <w:sz w:val="22"/>
                <w:szCs w:val="22"/>
              </w:rPr>
            </w:pPr>
            <w:r w:rsidRPr="00034666">
              <w:rPr>
                <w:sz w:val="22"/>
                <w:szCs w:val="22"/>
              </w:rPr>
              <w:t>1.2.3</w:t>
            </w:r>
          </w:p>
        </w:tc>
        <w:tc>
          <w:tcPr>
            <w:tcW w:w="4394" w:type="dxa"/>
          </w:tcPr>
          <w:p w:rsidR="00034666" w:rsidRPr="00034666" w:rsidRDefault="00034666" w:rsidP="00034666">
            <w:pPr>
              <w:pStyle w:val="30"/>
              <w:shd w:val="clear" w:color="auto" w:fill="auto"/>
              <w:spacing w:before="0" w:after="0" w:line="240" w:lineRule="auto"/>
              <w:ind w:firstLine="0"/>
              <w:jc w:val="left"/>
              <w:rPr>
                <w:sz w:val="22"/>
                <w:szCs w:val="22"/>
              </w:rPr>
            </w:pPr>
            <w:r w:rsidRPr="00034666">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339" w:type="dxa"/>
          </w:tcPr>
          <w:p w:rsidR="00034666" w:rsidRPr="00034666" w:rsidRDefault="00034666" w:rsidP="00034666">
            <w:pPr>
              <w:rPr>
                <w:sz w:val="22"/>
                <w:szCs w:val="22"/>
              </w:rPr>
            </w:pPr>
          </w:p>
        </w:tc>
      </w:tr>
    </w:tbl>
    <w:p w:rsidR="00BE5D4A" w:rsidRPr="00BE5D4A" w:rsidRDefault="00BE5D4A" w:rsidP="00BE5D4A">
      <w:pPr>
        <w:pStyle w:val="30"/>
        <w:shd w:val="clear" w:color="auto" w:fill="auto"/>
        <w:spacing w:after="194" w:line="230" w:lineRule="exact"/>
        <w:ind w:left="-20" w:right="80" w:firstLine="0"/>
        <w:jc w:val="left"/>
        <w:rPr>
          <w:sz w:val="27"/>
          <w:szCs w:val="27"/>
        </w:rPr>
      </w:pPr>
    </w:p>
    <w:p w:rsidR="00BC345D" w:rsidRDefault="00BC345D" w:rsidP="00BC345D">
      <w:pPr>
        <w:rPr>
          <w:sz w:val="2"/>
          <w:szCs w:val="2"/>
        </w:rPr>
      </w:pPr>
    </w:p>
    <w:p w:rsidR="00034666" w:rsidRPr="00140655" w:rsidRDefault="00034666" w:rsidP="00034666">
      <w:pPr>
        <w:pStyle w:val="af9"/>
        <w:shd w:val="clear" w:color="auto" w:fill="auto"/>
        <w:spacing w:line="220" w:lineRule="exact"/>
        <w:jc w:val="center"/>
        <w:rPr>
          <w:sz w:val="27"/>
          <w:szCs w:val="27"/>
        </w:rPr>
      </w:pPr>
      <w:r w:rsidRPr="00140655">
        <w:rPr>
          <w:sz w:val="27"/>
          <w:szCs w:val="27"/>
        </w:rPr>
        <w:lastRenderedPageBreak/>
        <w:t>2. Сведения о выданном уведомлении, содержащем опечатку/ошибку</w:t>
      </w:r>
    </w:p>
    <w:tbl>
      <w:tblPr>
        <w:tblW w:w="4991" w:type="pct"/>
        <w:jc w:val="center"/>
        <w:tblInd w:w="10" w:type="dxa"/>
        <w:tblCellMar>
          <w:left w:w="10" w:type="dxa"/>
          <w:right w:w="10" w:type="dxa"/>
        </w:tblCellMar>
        <w:tblLook w:val="04A0" w:firstRow="1" w:lastRow="0" w:firstColumn="1" w:lastColumn="0" w:noHBand="0" w:noVBand="1"/>
      </w:tblPr>
      <w:tblGrid>
        <w:gridCol w:w="993"/>
        <w:gridCol w:w="4984"/>
        <w:gridCol w:w="1626"/>
        <w:gridCol w:w="1754"/>
      </w:tblGrid>
      <w:tr w:rsidR="00034666" w:rsidRPr="00324C81" w:rsidTr="0046310F">
        <w:trPr>
          <w:trHeight w:val="562"/>
          <w:jc w:val="center"/>
        </w:trPr>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034666" w:rsidRPr="00324C81" w:rsidRDefault="00034666" w:rsidP="00034666">
            <w:pPr>
              <w:pStyle w:val="101"/>
              <w:shd w:val="clear" w:color="auto" w:fill="auto"/>
              <w:spacing w:line="240" w:lineRule="auto"/>
              <w:ind w:left="132"/>
              <w:jc w:val="center"/>
              <w:rPr>
                <w:sz w:val="24"/>
                <w:szCs w:val="24"/>
              </w:rPr>
            </w:pPr>
            <w:r w:rsidRPr="00324C81">
              <w:rPr>
                <w:sz w:val="24"/>
                <w:szCs w:val="24"/>
              </w:rPr>
              <w:t>№</w:t>
            </w:r>
          </w:p>
        </w:tc>
        <w:tc>
          <w:tcPr>
            <w:tcW w:w="2663" w:type="pct"/>
            <w:tcBorders>
              <w:top w:val="single" w:sz="4" w:space="0" w:color="auto"/>
              <w:left w:val="single" w:sz="4" w:space="0" w:color="auto"/>
              <w:bottom w:val="single" w:sz="4" w:space="0" w:color="auto"/>
              <w:right w:val="single" w:sz="4" w:space="0" w:color="auto"/>
            </w:tcBorders>
            <w:shd w:val="clear" w:color="auto" w:fill="FFFFFF"/>
            <w:vAlign w:val="center"/>
          </w:tcPr>
          <w:p w:rsidR="00034666" w:rsidRPr="00324C81" w:rsidRDefault="00034666" w:rsidP="00034666">
            <w:pPr>
              <w:pStyle w:val="101"/>
              <w:shd w:val="clear" w:color="auto" w:fill="auto"/>
              <w:spacing w:line="240" w:lineRule="auto"/>
              <w:ind w:left="1060"/>
              <w:jc w:val="center"/>
              <w:rPr>
                <w:sz w:val="24"/>
                <w:szCs w:val="24"/>
              </w:rPr>
            </w:pPr>
            <w:r w:rsidRPr="00324C81">
              <w:rPr>
                <w:sz w:val="24"/>
                <w:szCs w:val="24"/>
              </w:rPr>
              <w:t>Орган, выдавший уведомление</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tcPr>
          <w:p w:rsidR="00034666" w:rsidRPr="00324C81" w:rsidRDefault="00034666" w:rsidP="00034666">
            <w:pPr>
              <w:pStyle w:val="101"/>
              <w:shd w:val="clear" w:color="auto" w:fill="auto"/>
              <w:spacing w:line="278" w:lineRule="exact"/>
              <w:ind w:right="460"/>
              <w:jc w:val="center"/>
              <w:rPr>
                <w:sz w:val="24"/>
                <w:szCs w:val="24"/>
              </w:rPr>
            </w:pPr>
            <w:r w:rsidRPr="00324C81">
              <w:rPr>
                <w:sz w:val="24"/>
                <w:szCs w:val="24"/>
              </w:rPr>
              <w:t>Номер документа</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034666" w:rsidRPr="00324C81" w:rsidRDefault="00034666" w:rsidP="00034666">
            <w:pPr>
              <w:pStyle w:val="101"/>
              <w:shd w:val="clear" w:color="auto" w:fill="auto"/>
              <w:spacing w:line="240" w:lineRule="auto"/>
              <w:ind w:left="240"/>
              <w:jc w:val="center"/>
              <w:rPr>
                <w:sz w:val="24"/>
                <w:szCs w:val="24"/>
              </w:rPr>
            </w:pPr>
            <w:r w:rsidRPr="00324C81">
              <w:rPr>
                <w:sz w:val="24"/>
                <w:szCs w:val="24"/>
              </w:rPr>
              <w:t>Дата документа</w:t>
            </w:r>
          </w:p>
        </w:tc>
      </w:tr>
      <w:tr w:rsidR="00034666" w:rsidRPr="00324C81" w:rsidTr="0046310F">
        <w:trPr>
          <w:trHeight w:val="348"/>
          <w:jc w:val="center"/>
        </w:trPr>
        <w:tc>
          <w:tcPr>
            <w:tcW w:w="531" w:type="pct"/>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034666">
            <w:pPr>
              <w:rPr>
                <w:sz w:val="24"/>
                <w:szCs w:val="24"/>
              </w:rPr>
            </w:pPr>
          </w:p>
        </w:tc>
        <w:tc>
          <w:tcPr>
            <w:tcW w:w="2663" w:type="pct"/>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034666">
            <w:pPr>
              <w:rPr>
                <w:sz w:val="24"/>
                <w:szCs w:val="24"/>
              </w:rPr>
            </w:pP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034666">
            <w:pPr>
              <w:rPr>
                <w:sz w:val="24"/>
                <w:szCs w:val="24"/>
              </w:rPr>
            </w:pPr>
          </w:p>
        </w:tc>
        <w:tc>
          <w:tcPr>
            <w:tcW w:w="938" w:type="pct"/>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034666">
            <w:pPr>
              <w:rPr>
                <w:sz w:val="24"/>
                <w:szCs w:val="24"/>
              </w:rPr>
            </w:pPr>
          </w:p>
        </w:tc>
      </w:tr>
    </w:tbl>
    <w:p w:rsidR="00BC345D" w:rsidRDefault="00BC345D" w:rsidP="00BC345D">
      <w:pPr>
        <w:rPr>
          <w:sz w:val="2"/>
          <w:szCs w:val="2"/>
        </w:rPr>
      </w:pPr>
    </w:p>
    <w:p w:rsidR="00BC345D" w:rsidRDefault="00BC345D" w:rsidP="00BC345D">
      <w:pPr>
        <w:spacing w:line="240" w:lineRule="exact"/>
      </w:pPr>
    </w:p>
    <w:p w:rsidR="00034666" w:rsidRPr="00140655" w:rsidRDefault="00034666" w:rsidP="00034666">
      <w:pPr>
        <w:pStyle w:val="af9"/>
        <w:shd w:val="clear" w:color="auto" w:fill="auto"/>
        <w:spacing w:line="220" w:lineRule="exact"/>
        <w:jc w:val="center"/>
        <w:rPr>
          <w:sz w:val="27"/>
          <w:szCs w:val="27"/>
        </w:rPr>
      </w:pPr>
      <w:r w:rsidRPr="00140655">
        <w:rPr>
          <w:sz w:val="27"/>
          <w:szCs w:val="27"/>
        </w:rPr>
        <w:t>3. Обоснование для внесения исправлений в уведомление</w:t>
      </w:r>
    </w:p>
    <w:tbl>
      <w:tblPr>
        <w:tblW w:w="9356" w:type="dxa"/>
        <w:jc w:val="center"/>
        <w:tblInd w:w="10" w:type="dxa"/>
        <w:tblLayout w:type="fixed"/>
        <w:tblCellMar>
          <w:left w:w="10" w:type="dxa"/>
          <w:right w:w="10" w:type="dxa"/>
        </w:tblCellMar>
        <w:tblLook w:val="04A0" w:firstRow="1" w:lastRow="0" w:firstColumn="1" w:lastColumn="0" w:noHBand="0" w:noVBand="1"/>
      </w:tblPr>
      <w:tblGrid>
        <w:gridCol w:w="1208"/>
        <w:gridCol w:w="1769"/>
        <w:gridCol w:w="2552"/>
        <w:gridCol w:w="3827"/>
      </w:tblGrid>
      <w:tr w:rsidR="00034666" w:rsidRPr="00324C81" w:rsidTr="0046310F">
        <w:trPr>
          <w:trHeight w:val="1392"/>
          <w:jc w:val="center"/>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034666" w:rsidRPr="00324C81" w:rsidRDefault="00034666" w:rsidP="00034666">
            <w:pPr>
              <w:pStyle w:val="101"/>
              <w:shd w:val="clear" w:color="auto" w:fill="auto"/>
              <w:spacing w:line="240" w:lineRule="auto"/>
              <w:ind w:left="440"/>
              <w:rPr>
                <w:sz w:val="24"/>
                <w:szCs w:val="24"/>
              </w:rPr>
            </w:pPr>
            <w:r w:rsidRPr="00324C81">
              <w:rPr>
                <w:sz w:val="24"/>
                <w:szCs w:val="24"/>
              </w:rPr>
              <w:t>№</w:t>
            </w:r>
          </w:p>
        </w:tc>
        <w:tc>
          <w:tcPr>
            <w:tcW w:w="1769" w:type="dxa"/>
            <w:tcBorders>
              <w:top w:val="single" w:sz="4" w:space="0" w:color="auto"/>
              <w:left w:val="single" w:sz="4" w:space="0" w:color="auto"/>
              <w:bottom w:val="single" w:sz="4" w:space="0" w:color="auto"/>
              <w:right w:val="single" w:sz="4" w:space="0" w:color="auto"/>
            </w:tcBorders>
            <w:shd w:val="clear" w:color="auto" w:fill="FFFFFF"/>
            <w:vAlign w:val="center"/>
          </w:tcPr>
          <w:p w:rsidR="00034666" w:rsidRPr="00324C81" w:rsidRDefault="00034666" w:rsidP="00034666">
            <w:pPr>
              <w:pStyle w:val="101"/>
              <w:shd w:val="clear" w:color="auto" w:fill="auto"/>
              <w:ind w:left="58"/>
              <w:jc w:val="center"/>
              <w:rPr>
                <w:sz w:val="24"/>
                <w:szCs w:val="24"/>
              </w:rPr>
            </w:pPr>
            <w:r w:rsidRPr="00324C81">
              <w:rPr>
                <w:sz w:val="24"/>
                <w:szCs w:val="24"/>
              </w:rPr>
              <w:t>Данные (сведения), указанные в уведомлении</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034666" w:rsidRPr="00324C81" w:rsidRDefault="00034666" w:rsidP="00034666">
            <w:pPr>
              <w:pStyle w:val="101"/>
              <w:shd w:val="clear" w:color="auto" w:fill="auto"/>
              <w:jc w:val="center"/>
              <w:rPr>
                <w:sz w:val="24"/>
                <w:szCs w:val="24"/>
              </w:rPr>
            </w:pPr>
            <w:r w:rsidRPr="00324C81">
              <w:rPr>
                <w:sz w:val="24"/>
                <w:szCs w:val="24"/>
              </w:rPr>
              <w:t>Данные (сведения), которые необходимо указать в уведомлении</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034666" w:rsidRPr="00324C81" w:rsidRDefault="00034666" w:rsidP="00034666">
            <w:pPr>
              <w:pStyle w:val="101"/>
              <w:shd w:val="clear" w:color="auto" w:fill="auto"/>
              <w:jc w:val="center"/>
              <w:rPr>
                <w:sz w:val="24"/>
                <w:szCs w:val="24"/>
              </w:rPr>
            </w:pPr>
            <w:r w:rsidRPr="00324C81">
              <w:rPr>
                <w:sz w:val="24"/>
                <w:szCs w:val="24"/>
              </w:rPr>
              <w:t>Обоснование с указанием реквизита</w:t>
            </w:r>
            <w:proofErr w:type="gramStart"/>
            <w:r w:rsidRPr="00324C81">
              <w:rPr>
                <w:sz w:val="24"/>
                <w:szCs w:val="24"/>
              </w:rPr>
              <w:t xml:space="preserve"> (-</w:t>
            </w:r>
            <w:proofErr w:type="spellStart"/>
            <w:proofErr w:type="gramEnd"/>
            <w:r w:rsidRPr="00324C81">
              <w:rPr>
                <w:sz w:val="24"/>
                <w:szCs w:val="24"/>
              </w:rPr>
              <w:t>ов</w:t>
            </w:r>
            <w:proofErr w:type="spellEnd"/>
            <w:r w:rsidRPr="00324C81">
              <w:rPr>
                <w:sz w:val="24"/>
                <w:szCs w:val="24"/>
              </w:rPr>
              <w:t>) документа (-</w:t>
            </w:r>
            <w:proofErr w:type="spellStart"/>
            <w:r w:rsidRPr="00324C81">
              <w:rPr>
                <w:sz w:val="24"/>
                <w:szCs w:val="24"/>
              </w:rPr>
              <w:t>ов</w:t>
            </w:r>
            <w:proofErr w:type="spellEnd"/>
            <w:r w:rsidRPr="00324C81">
              <w:rPr>
                <w:sz w:val="24"/>
                <w:szCs w:val="24"/>
              </w:rPr>
              <w:t>),</w:t>
            </w:r>
          </w:p>
          <w:p w:rsidR="00034666" w:rsidRPr="00324C81" w:rsidRDefault="00034666" w:rsidP="00034666">
            <w:pPr>
              <w:pStyle w:val="101"/>
              <w:shd w:val="clear" w:color="auto" w:fill="auto"/>
              <w:jc w:val="center"/>
              <w:rPr>
                <w:sz w:val="24"/>
                <w:szCs w:val="24"/>
              </w:rPr>
            </w:pPr>
            <w:r w:rsidRPr="00324C81">
              <w:rPr>
                <w:sz w:val="24"/>
                <w:szCs w:val="24"/>
              </w:rPr>
              <w:t>документации, на основании которых принималось решение о выдаче уведомления</w:t>
            </w:r>
          </w:p>
        </w:tc>
      </w:tr>
      <w:tr w:rsidR="00034666" w:rsidRPr="00324C81" w:rsidTr="0046310F">
        <w:trPr>
          <w:trHeight w:val="293"/>
          <w:jc w:val="center"/>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034666">
            <w:pPr>
              <w:rPr>
                <w:sz w:val="27"/>
                <w:szCs w:val="27"/>
              </w:rPr>
            </w:pPr>
          </w:p>
        </w:tc>
        <w:tc>
          <w:tcPr>
            <w:tcW w:w="1769" w:type="dxa"/>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034666">
            <w:pPr>
              <w:rPr>
                <w:sz w:val="27"/>
                <w:szCs w:val="27"/>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034666">
            <w:pPr>
              <w:rPr>
                <w:sz w:val="27"/>
                <w:szCs w:val="27"/>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034666">
            <w:pPr>
              <w:rPr>
                <w:sz w:val="27"/>
                <w:szCs w:val="27"/>
              </w:rPr>
            </w:pPr>
          </w:p>
        </w:tc>
      </w:tr>
    </w:tbl>
    <w:p w:rsidR="00BC345D" w:rsidRDefault="00BC345D" w:rsidP="00BC345D">
      <w:pPr>
        <w:rPr>
          <w:sz w:val="2"/>
          <w:szCs w:val="2"/>
        </w:rPr>
      </w:pPr>
    </w:p>
    <w:p w:rsidR="00034666" w:rsidRDefault="00034666" w:rsidP="00034666">
      <w:pPr>
        <w:pStyle w:val="af9"/>
        <w:shd w:val="clear" w:color="auto" w:fill="auto"/>
        <w:tabs>
          <w:tab w:val="left" w:leader="underscore" w:pos="8525"/>
        </w:tabs>
        <w:spacing w:line="274" w:lineRule="exact"/>
        <w:rPr>
          <w:sz w:val="27"/>
          <w:szCs w:val="27"/>
        </w:rPr>
      </w:pPr>
    </w:p>
    <w:p w:rsidR="00034666" w:rsidRPr="00324C81" w:rsidRDefault="00034666" w:rsidP="00034666">
      <w:pPr>
        <w:pStyle w:val="af9"/>
        <w:shd w:val="clear" w:color="auto" w:fill="auto"/>
        <w:tabs>
          <w:tab w:val="left" w:leader="underscore" w:pos="8525"/>
        </w:tabs>
        <w:spacing w:line="274" w:lineRule="exact"/>
        <w:rPr>
          <w:sz w:val="27"/>
          <w:szCs w:val="27"/>
        </w:rPr>
      </w:pPr>
      <w:r w:rsidRPr="00324C81">
        <w:rPr>
          <w:sz w:val="27"/>
          <w:szCs w:val="27"/>
        </w:rPr>
        <w:t>Приложение:</w:t>
      </w:r>
      <w:r w:rsidRPr="00ED4392">
        <w:rPr>
          <w:sz w:val="27"/>
          <w:szCs w:val="27"/>
          <w:u w:val="single"/>
        </w:rPr>
        <w:t>_________________________________________________________</w:t>
      </w:r>
    </w:p>
    <w:p w:rsidR="00034666" w:rsidRPr="00324C81" w:rsidRDefault="00034666" w:rsidP="00034666">
      <w:pPr>
        <w:pStyle w:val="af9"/>
        <w:shd w:val="clear" w:color="auto" w:fill="auto"/>
        <w:tabs>
          <w:tab w:val="left" w:leader="underscore" w:pos="8525"/>
        </w:tabs>
        <w:spacing w:line="274" w:lineRule="exact"/>
        <w:rPr>
          <w:sz w:val="27"/>
          <w:szCs w:val="27"/>
        </w:rPr>
      </w:pPr>
      <w:r w:rsidRPr="00324C81">
        <w:rPr>
          <w:sz w:val="27"/>
          <w:szCs w:val="27"/>
        </w:rPr>
        <w:t>Номер телефона и адрес электронной почты для связи:</w:t>
      </w:r>
      <w:r w:rsidRPr="00ED4392">
        <w:rPr>
          <w:sz w:val="27"/>
          <w:szCs w:val="27"/>
          <w:u w:val="single"/>
        </w:rPr>
        <w:t>______________________</w:t>
      </w:r>
    </w:p>
    <w:p w:rsidR="00034666" w:rsidRPr="00324C81" w:rsidRDefault="00034666" w:rsidP="00034666">
      <w:pPr>
        <w:tabs>
          <w:tab w:val="left" w:leader="underscore" w:pos="8525"/>
        </w:tabs>
        <w:rPr>
          <w:sz w:val="27"/>
          <w:szCs w:val="27"/>
        </w:rPr>
      </w:pPr>
      <w:r w:rsidRPr="00324C81">
        <w:rPr>
          <w:sz w:val="27"/>
          <w:szCs w:val="27"/>
        </w:rPr>
        <w:t>Исправленное уведомление о соответствии/</w:t>
      </w:r>
      <w:proofErr w:type="gramStart"/>
      <w:r w:rsidRPr="00324C81">
        <w:rPr>
          <w:sz w:val="27"/>
          <w:szCs w:val="27"/>
        </w:rPr>
        <w:t>уведомление</w:t>
      </w:r>
      <w:proofErr w:type="gramEnd"/>
      <w:r w:rsidRPr="00324C81">
        <w:rPr>
          <w:sz w:val="27"/>
          <w:szCs w:val="27"/>
        </w:rPr>
        <w:t xml:space="preserve"> о несоответствии </w:t>
      </w:r>
      <w:r w:rsidRPr="00140655">
        <w:rPr>
          <w:rStyle w:val="211pt"/>
          <w:sz w:val="27"/>
          <w:szCs w:val="27"/>
          <w:u w:val="none"/>
        </w:rPr>
        <w:t>Результат рассмотрения настоящего заявления прошу:</w:t>
      </w:r>
    </w:p>
    <w:tbl>
      <w:tblPr>
        <w:tblW w:w="4990" w:type="pct"/>
        <w:jc w:val="center"/>
        <w:tblInd w:w="10" w:type="dxa"/>
        <w:tblLayout w:type="fixed"/>
        <w:tblCellMar>
          <w:left w:w="10" w:type="dxa"/>
          <w:right w:w="10" w:type="dxa"/>
        </w:tblCellMar>
        <w:tblLook w:val="04A0" w:firstRow="1" w:lastRow="0" w:firstColumn="1" w:lastColumn="0" w:noHBand="0" w:noVBand="1"/>
      </w:tblPr>
      <w:tblGrid>
        <w:gridCol w:w="8687"/>
        <w:gridCol w:w="668"/>
      </w:tblGrid>
      <w:tr w:rsidR="00034666" w:rsidRPr="00324C81" w:rsidTr="0046310F">
        <w:trPr>
          <w:trHeight w:val="1243"/>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034666">
            <w:pPr>
              <w:pStyle w:val="101"/>
              <w:shd w:val="clear" w:color="auto" w:fill="auto"/>
              <w:rPr>
                <w:sz w:val="27"/>
                <w:szCs w:val="27"/>
              </w:rPr>
            </w:pPr>
            <w:r w:rsidRPr="00324C81">
              <w:rPr>
                <w:sz w:val="27"/>
                <w:szCs w:val="27"/>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034666">
            <w:pPr>
              <w:rPr>
                <w:sz w:val="27"/>
                <w:szCs w:val="27"/>
              </w:rPr>
            </w:pPr>
          </w:p>
        </w:tc>
      </w:tr>
      <w:tr w:rsidR="00034666" w:rsidRPr="00324C81" w:rsidTr="0046310F">
        <w:trPr>
          <w:trHeight w:val="1234"/>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5C2A0F">
            <w:pPr>
              <w:pStyle w:val="101"/>
              <w:shd w:val="clear" w:color="auto" w:fill="auto"/>
              <w:rPr>
                <w:sz w:val="27"/>
                <w:szCs w:val="27"/>
              </w:rPr>
            </w:pPr>
            <w:r w:rsidRPr="00324C81">
              <w:rPr>
                <w:sz w:val="27"/>
                <w:szCs w:val="27"/>
              </w:rPr>
              <w:t xml:space="preserve">выдать на бумажном носителе при личном обращении в </w:t>
            </w:r>
            <w:r w:rsidR="005C2A0F">
              <w:rPr>
                <w:sz w:val="27"/>
                <w:szCs w:val="27"/>
              </w:rPr>
              <w:t>Отдел</w:t>
            </w:r>
            <w:r w:rsidRPr="00324C81">
              <w:rPr>
                <w:sz w:val="27"/>
                <w:szCs w:val="27"/>
              </w:rPr>
              <w:t xml:space="preserve"> либо в многофункциональный центр предоставления государственных и муниципальных услуг, расположенном по</w:t>
            </w:r>
            <w:r>
              <w:rPr>
                <w:sz w:val="27"/>
                <w:szCs w:val="27"/>
              </w:rPr>
              <w:t xml:space="preserve"> адресу:</w:t>
            </w:r>
            <w:r w:rsidRPr="00ED4392">
              <w:rPr>
                <w:sz w:val="27"/>
                <w:szCs w:val="27"/>
                <w:u w:val="single"/>
              </w:rPr>
              <w:t>____________________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034666">
            <w:pPr>
              <w:rPr>
                <w:sz w:val="27"/>
                <w:szCs w:val="27"/>
              </w:rPr>
            </w:pPr>
          </w:p>
        </w:tc>
      </w:tr>
      <w:tr w:rsidR="00034666" w:rsidRPr="00324C81" w:rsidTr="0046310F">
        <w:trPr>
          <w:trHeight w:val="682"/>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034666">
            <w:pPr>
              <w:pStyle w:val="101"/>
              <w:shd w:val="clear" w:color="auto" w:fill="auto"/>
              <w:ind w:left="-10"/>
              <w:rPr>
                <w:sz w:val="27"/>
                <w:szCs w:val="27"/>
              </w:rPr>
            </w:pPr>
            <w:r w:rsidRPr="00324C81">
              <w:rPr>
                <w:sz w:val="27"/>
                <w:szCs w:val="27"/>
              </w:rPr>
              <w:t>направить на бумажном носителе на почтовый адрес:</w:t>
            </w:r>
            <w:r w:rsidRPr="00ED4392">
              <w:rPr>
                <w:sz w:val="27"/>
                <w:szCs w:val="27"/>
                <w:u w:val="single"/>
              </w:rPr>
              <w:t>_________________________________________________________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34666" w:rsidRPr="00324C81" w:rsidRDefault="00034666" w:rsidP="00034666">
            <w:pPr>
              <w:rPr>
                <w:sz w:val="27"/>
                <w:szCs w:val="27"/>
              </w:rPr>
            </w:pPr>
          </w:p>
        </w:tc>
      </w:tr>
      <w:tr w:rsidR="00034666" w:rsidTr="0046310F">
        <w:trPr>
          <w:trHeight w:val="2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034666" w:rsidRPr="00140655" w:rsidRDefault="00034666" w:rsidP="00034666">
            <w:pPr>
              <w:pStyle w:val="111"/>
              <w:shd w:val="clear" w:color="auto" w:fill="auto"/>
              <w:spacing w:line="240" w:lineRule="auto"/>
              <w:ind w:left="3200"/>
              <w:rPr>
                <w:sz w:val="20"/>
                <w:szCs w:val="20"/>
              </w:rPr>
            </w:pPr>
            <w:r w:rsidRPr="00140655">
              <w:rPr>
                <w:sz w:val="20"/>
                <w:szCs w:val="20"/>
              </w:rPr>
              <w:t>Указывается один из перечисленных способов</w:t>
            </w:r>
          </w:p>
        </w:tc>
      </w:tr>
    </w:tbl>
    <w:p w:rsidR="00034666" w:rsidRDefault="00034666" w:rsidP="00034666">
      <w:pPr>
        <w:pStyle w:val="32"/>
        <w:shd w:val="clear" w:color="auto" w:fill="auto"/>
        <w:tabs>
          <w:tab w:val="left" w:pos="2477"/>
        </w:tabs>
        <w:spacing w:after="9" w:line="190" w:lineRule="exact"/>
        <w:jc w:val="center"/>
      </w:pPr>
    </w:p>
    <w:p w:rsidR="00034666" w:rsidRDefault="00034666" w:rsidP="00034666">
      <w:pPr>
        <w:pStyle w:val="32"/>
        <w:shd w:val="clear" w:color="auto" w:fill="auto"/>
        <w:tabs>
          <w:tab w:val="left" w:pos="2127"/>
        </w:tabs>
        <w:spacing w:after="9" w:line="190" w:lineRule="exact"/>
        <w:jc w:val="center"/>
      </w:pPr>
      <w:r>
        <w:t xml:space="preserve">        __________________             _____________________________________</w:t>
      </w:r>
    </w:p>
    <w:p w:rsidR="00034666" w:rsidRPr="00A430CA" w:rsidRDefault="00034666" w:rsidP="00034666">
      <w:pPr>
        <w:pStyle w:val="32"/>
        <w:shd w:val="clear" w:color="auto" w:fill="auto"/>
        <w:tabs>
          <w:tab w:val="left" w:pos="2477"/>
        </w:tabs>
        <w:spacing w:after="9" w:line="190" w:lineRule="exact"/>
        <w:jc w:val="center"/>
        <w:rPr>
          <w:sz w:val="20"/>
          <w:szCs w:val="20"/>
        </w:rPr>
      </w:pPr>
      <w:proofErr w:type="gramStart"/>
      <w:r w:rsidRPr="00A430CA">
        <w:rPr>
          <w:sz w:val="20"/>
          <w:szCs w:val="20"/>
        </w:rPr>
        <w:t>(подпись)</w:t>
      </w:r>
      <w:r w:rsidRPr="00A430CA">
        <w:rPr>
          <w:sz w:val="20"/>
          <w:szCs w:val="20"/>
        </w:rPr>
        <w:tab/>
        <w:t>(фамилия, имя, отчество</w:t>
      </w:r>
      <w:proofErr w:type="gramEnd"/>
    </w:p>
    <w:p w:rsidR="00034666" w:rsidRPr="00A430CA" w:rsidRDefault="00034666" w:rsidP="00034666">
      <w:pPr>
        <w:pStyle w:val="32"/>
        <w:shd w:val="clear" w:color="auto" w:fill="auto"/>
        <w:spacing w:after="0" w:line="190" w:lineRule="exact"/>
        <w:jc w:val="center"/>
        <w:rPr>
          <w:sz w:val="20"/>
          <w:szCs w:val="20"/>
        </w:rPr>
      </w:pPr>
      <w:r w:rsidRPr="00A430CA">
        <w:rPr>
          <w:sz w:val="20"/>
          <w:szCs w:val="20"/>
        </w:rPr>
        <w:t>(при наличии)</w:t>
      </w:r>
    </w:p>
    <w:p w:rsidR="00034666" w:rsidRPr="00034666" w:rsidRDefault="00034666" w:rsidP="00034666">
      <w:pPr>
        <w:spacing w:after="313" w:line="322" w:lineRule="exact"/>
        <w:ind w:right="120"/>
        <w:rPr>
          <w:sz w:val="22"/>
          <w:szCs w:val="22"/>
        </w:rPr>
      </w:pPr>
      <w:r w:rsidRPr="00034666">
        <w:rPr>
          <w:sz w:val="22"/>
          <w:szCs w:val="22"/>
        </w:rPr>
        <w:t xml:space="preserve">*Нужное подчеркнуть </w:t>
      </w:r>
      <w:r w:rsidRPr="00034666">
        <w:rPr>
          <w:sz w:val="22"/>
          <w:szCs w:val="22"/>
        </w:rPr>
        <w:br w:type="page"/>
      </w:r>
    </w:p>
    <w:p w:rsidR="00034666" w:rsidRPr="00F53E0B" w:rsidRDefault="00034666" w:rsidP="00034666">
      <w:pPr>
        <w:pStyle w:val="1"/>
        <w:ind w:right="140"/>
        <w:jc w:val="right"/>
        <w:rPr>
          <w:rFonts w:ascii="Times New Roman" w:hAnsi="Times New Roman" w:cs="Times New Roman"/>
          <w:b w:val="0"/>
          <w:color w:val="auto"/>
          <w:sz w:val="27"/>
          <w:szCs w:val="27"/>
        </w:rPr>
      </w:pPr>
      <w:bookmarkStart w:id="41" w:name="_Toc90979996"/>
      <w:bookmarkStart w:id="42" w:name="_Toc91233201"/>
      <w:r w:rsidRPr="00F53E0B">
        <w:rPr>
          <w:rFonts w:ascii="Times New Roman" w:hAnsi="Times New Roman" w:cs="Times New Roman"/>
          <w:b w:val="0"/>
          <w:color w:val="auto"/>
          <w:sz w:val="27"/>
          <w:szCs w:val="27"/>
        </w:rPr>
        <w:lastRenderedPageBreak/>
        <w:t>Приложение № 3</w:t>
      </w:r>
      <w:bookmarkEnd w:id="41"/>
      <w:bookmarkEnd w:id="42"/>
    </w:p>
    <w:p w:rsidR="00034666" w:rsidRDefault="00034666" w:rsidP="00034666">
      <w:pPr>
        <w:pStyle w:val="122"/>
        <w:shd w:val="clear" w:color="auto" w:fill="auto"/>
        <w:spacing w:before="0" w:line="240" w:lineRule="auto"/>
        <w:ind w:left="902" w:right="181"/>
        <w:jc w:val="right"/>
      </w:pPr>
      <w:r>
        <w:t xml:space="preserve"> к Административному регламенту</w:t>
      </w:r>
    </w:p>
    <w:p w:rsidR="00034666" w:rsidRDefault="00034666" w:rsidP="00034666">
      <w:pPr>
        <w:pStyle w:val="122"/>
        <w:shd w:val="clear" w:color="auto" w:fill="auto"/>
        <w:spacing w:before="0" w:line="240" w:lineRule="auto"/>
        <w:ind w:left="902" w:right="181"/>
        <w:jc w:val="right"/>
      </w:pPr>
      <w:r>
        <w:t xml:space="preserve"> </w:t>
      </w:r>
    </w:p>
    <w:p w:rsidR="00034666" w:rsidRPr="00686411" w:rsidRDefault="00034666" w:rsidP="00034666">
      <w:pPr>
        <w:pStyle w:val="101"/>
        <w:shd w:val="clear" w:color="auto" w:fill="auto"/>
        <w:tabs>
          <w:tab w:val="left" w:leader="underscore" w:pos="10085"/>
        </w:tabs>
        <w:spacing w:line="240" w:lineRule="exact"/>
        <w:ind w:left="2410"/>
        <w:rPr>
          <w:sz w:val="27"/>
          <w:szCs w:val="27"/>
        </w:rPr>
      </w:pPr>
      <w:r w:rsidRPr="00686411">
        <w:rPr>
          <w:sz w:val="27"/>
          <w:szCs w:val="27"/>
        </w:rPr>
        <w:t>Кому</w:t>
      </w:r>
      <w:r w:rsidRPr="00686411">
        <w:rPr>
          <w:sz w:val="27"/>
          <w:szCs w:val="27"/>
          <w:u w:val="single"/>
        </w:rPr>
        <w:t>_________________________</w:t>
      </w:r>
      <w:r>
        <w:rPr>
          <w:sz w:val="27"/>
          <w:szCs w:val="27"/>
          <w:u w:val="single"/>
        </w:rPr>
        <w:t>____________</w:t>
      </w:r>
      <w:r w:rsidRPr="00686411">
        <w:rPr>
          <w:sz w:val="27"/>
          <w:szCs w:val="27"/>
          <w:u w:val="single"/>
        </w:rPr>
        <w:t>_________</w:t>
      </w:r>
    </w:p>
    <w:p w:rsidR="00034666" w:rsidRPr="009A034A" w:rsidRDefault="00034666" w:rsidP="00034666">
      <w:pPr>
        <w:pStyle w:val="60"/>
        <w:shd w:val="clear" w:color="auto" w:fill="auto"/>
        <w:spacing w:before="0" w:line="240" w:lineRule="auto"/>
        <w:ind w:left="2410" w:right="221"/>
        <w:rPr>
          <w:sz w:val="20"/>
          <w:szCs w:val="20"/>
        </w:rPr>
      </w:pPr>
      <w:proofErr w:type="gramStart"/>
      <w:r w:rsidRPr="009A034A">
        <w:rPr>
          <w:sz w:val="20"/>
          <w:szCs w:val="20"/>
        </w:rPr>
        <w:t xml:space="preserve">(фамилия, имя, отчество (при наличии) застройщика, ОГРНИП (для </w:t>
      </w:r>
      <w:proofErr w:type="gramEnd"/>
    </w:p>
    <w:p w:rsidR="00034666" w:rsidRPr="009A034A" w:rsidRDefault="00034666" w:rsidP="00034666">
      <w:pPr>
        <w:pStyle w:val="60"/>
        <w:shd w:val="clear" w:color="auto" w:fill="auto"/>
        <w:spacing w:before="0" w:line="240" w:lineRule="auto"/>
        <w:ind w:left="2410" w:right="221"/>
        <w:rPr>
          <w:sz w:val="20"/>
          <w:szCs w:val="20"/>
        </w:rPr>
      </w:pPr>
      <w:r w:rsidRPr="009A034A">
        <w:rPr>
          <w:sz w:val="20"/>
          <w:szCs w:val="20"/>
        </w:rPr>
        <w:t>физического лица, зарегистрированного в качестве индивидуального</w:t>
      </w:r>
    </w:p>
    <w:p w:rsidR="00034666" w:rsidRPr="009A034A" w:rsidRDefault="00034666" w:rsidP="00034666">
      <w:pPr>
        <w:pStyle w:val="60"/>
        <w:shd w:val="clear" w:color="auto" w:fill="auto"/>
        <w:spacing w:before="0" w:line="240" w:lineRule="auto"/>
        <w:ind w:left="2410" w:right="221"/>
        <w:rPr>
          <w:sz w:val="20"/>
          <w:szCs w:val="20"/>
        </w:rPr>
      </w:pPr>
      <w:r w:rsidRPr="009A034A">
        <w:rPr>
          <w:sz w:val="20"/>
          <w:szCs w:val="20"/>
        </w:rPr>
        <w:t xml:space="preserve"> предпринимателя) - для физического лица, полное наименование</w:t>
      </w:r>
    </w:p>
    <w:p w:rsidR="00034666" w:rsidRPr="009A034A" w:rsidRDefault="00034666" w:rsidP="00034666">
      <w:pPr>
        <w:pStyle w:val="60"/>
        <w:shd w:val="clear" w:color="auto" w:fill="auto"/>
        <w:spacing w:before="0" w:line="240" w:lineRule="auto"/>
        <w:ind w:left="2410" w:right="221"/>
        <w:rPr>
          <w:sz w:val="20"/>
          <w:szCs w:val="20"/>
        </w:rPr>
      </w:pPr>
      <w:r w:rsidRPr="009A034A">
        <w:rPr>
          <w:sz w:val="20"/>
          <w:szCs w:val="20"/>
        </w:rPr>
        <w:t xml:space="preserve"> застройщика, ИНН</w:t>
      </w:r>
      <w:r>
        <w:rPr>
          <w:sz w:val="20"/>
          <w:szCs w:val="20"/>
          <w:vertAlign w:val="superscript"/>
        </w:rPr>
        <w:t>*</w:t>
      </w:r>
      <w:r w:rsidRPr="009A034A">
        <w:rPr>
          <w:sz w:val="20"/>
          <w:szCs w:val="20"/>
        </w:rPr>
        <w:t>, ОГРН - для юридического лица</w:t>
      </w:r>
    </w:p>
    <w:p w:rsidR="00034666" w:rsidRDefault="00034666" w:rsidP="00034666">
      <w:pPr>
        <w:pStyle w:val="60"/>
        <w:shd w:val="clear" w:color="auto" w:fill="auto"/>
        <w:spacing w:before="0" w:line="240" w:lineRule="auto"/>
        <w:ind w:left="2410" w:right="221"/>
      </w:pPr>
      <w:r>
        <w:t>________________________________________________________________</w:t>
      </w:r>
    </w:p>
    <w:p w:rsidR="00034666" w:rsidRDefault="00034666" w:rsidP="00034666">
      <w:pPr>
        <w:pStyle w:val="60"/>
        <w:shd w:val="clear" w:color="auto" w:fill="auto"/>
        <w:spacing w:before="0" w:line="240" w:lineRule="auto"/>
        <w:ind w:left="2410" w:right="221"/>
        <w:rPr>
          <w:sz w:val="20"/>
          <w:szCs w:val="20"/>
        </w:rPr>
      </w:pPr>
      <w:r w:rsidRPr="009A034A">
        <w:rPr>
          <w:sz w:val="20"/>
          <w:szCs w:val="20"/>
        </w:rPr>
        <w:t>почтовый индекс и адрес, телефон, адрес электронной почты застройщика)</w:t>
      </w:r>
    </w:p>
    <w:p w:rsidR="00034666" w:rsidRPr="009A034A" w:rsidRDefault="00034666" w:rsidP="00034666">
      <w:pPr>
        <w:pStyle w:val="60"/>
        <w:shd w:val="clear" w:color="auto" w:fill="auto"/>
        <w:spacing w:before="0" w:line="240" w:lineRule="auto"/>
        <w:ind w:left="2410" w:right="221"/>
        <w:rPr>
          <w:sz w:val="20"/>
          <w:szCs w:val="20"/>
        </w:rPr>
      </w:pPr>
    </w:p>
    <w:p w:rsidR="00034666" w:rsidRPr="00034666" w:rsidRDefault="00BC345D" w:rsidP="00BC345D">
      <w:pPr>
        <w:pStyle w:val="160"/>
        <w:shd w:val="clear" w:color="auto" w:fill="auto"/>
        <w:spacing w:before="0" w:after="0" w:line="274" w:lineRule="exact"/>
        <w:jc w:val="center"/>
        <w:rPr>
          <w:b/>
          <w:sz w:val="27"/>
          <w:szCs w:val="27"/>
        </w:rPr>
      </w:pPr>
      <w:proofErr w:type="gramStart"/>
      <w:r w:rsidRPr="00034666">
        <w:rPr>
          <w:b/>
          <w:sz w:val="27"/>
          <w:szCs w:val="27"/>
        </w:rPr>
        <w:t>Р</w:t>
      </w:r>
      <w:proofErr w:type="gramEnd"/>
      <w:r w:rsidRPr="00034666">
        <w:rPr>
          <w:b/>
          <w:sz w:val="27"/>
          <w:szCs w:val="27"/>
        </w:rPr>
        <w:t xml:space="preserve"> Е Ш Е Н И Е</w:t>
      </w:r>
    </w:p>
    <w:p w:rsidR="00BC345D" w:rsidRPr="00034666" w:rsidRDefault="00BC345D" w:rsidP="00BC345D">
      <w:pPr>
        <w:pStyle w:val="160"/>
        <w:shd w:val="clear" w:color="auto" w:fill="auto"/>
        <w:spacing w:before="0" w:after="0" w:line="274" w:lineRule="exact"/>
        <w:jc w:val="center"/>
        <w:rPr>
          <w:b/>
          <w:sz w:val="27"/>
          <w:szCs w:val="27"/>
        </w:rPr>
      </w:pPr>
      <w:r w:rsidRPr="00034666">
        <w:rPr>
          <w:b/>
          <w:sz w:val="27"/>
          <w:szCs w:val="27"/>
        </w:rPr>
        <w:t xml:space="preserve"> </w:t>
      </w:r>
      <w:proofErr w:type="gramStart"/>
      <w:r w:rsidRPr="00034666">
        <w:rPr>
          <w:b/>
          <w:sz w:val="27"/>
          <w:szCs w:val="27"/>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w:t>
      </w:r>
      <w:proofErr w:type="gramEnd"/>
      <w:r w:rsidRPr="00034666">
        <w:rPr>
          <w:b/>
          <w:sz w:val="27"/>
          <w:szCs w:val="27"/>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034666">
        <w:rPr>
          <w:b/>
          <w:sz w:val="27"/>
          <w:szCs w:val="27"/>
        </w:rPr>
        <w:t>**</w:t>
      </w:r>
    </w:p>
    <w:p w:rsidR="00BC345D" w:rsidRPr="00034666" w:rsidRDefault="00BC345D" w:rsidP="00BC345D">
      <w:pPr>
        <w:pStyle w:val="160"/>
        <w:shd w:val="clear" w:color="auto" w:fill="auto"/>
        <w:spacing w:before="0" w:after="499" w:line="274" w:lineRule="exact"/>
        <w:jc w:val="center"/>
        <w:rPr>
          <w:b/>
          <w:sz w:val="27"/>
          <w:szCs w:val="27"/>
        </w:rPr>
      </w:pPr>
      <w:r w:rsidRPr="00034666">
        <w:rPr>
          <w:b/>
          <w:sz w:val="27"/>
          <w:szCs w:val="27"/>
        </w:rPr>
        <w:t>(далее - уведомление)</w:t>
      </w:r>
    </w:p>
    <w:p w:rsidR="00034666" w:rsidRPr="004D7043" w:rsidRDefault="00034666" w:rsidP="00034666">
      <w:pPr>
        <w:pStyle w:val="30"/>
        <w:shd w:val="clear" w:color="auto" w:fill="auto"/>
        <w:spacing w:before="0" w:after="0" w:line="240" w:lineRule="auto"/>
        <w:ind w:left="23" w:firstLine="0"/>
        <w:rPr>
          <w:u w:val="single"/>
        </w:rPr>
      </w:pPr>
      <w:r w:rsidRPr="004D7043">
        <w:rPr>
          <w:b/>
        </w:rPr>
        <w:t>________</w:t>
      </w:r>
      <w:r w:rsidRPr="00686411">
        <w:rPr>
          <w:sz w:val="27"/>
          <w:szCs w:val="27"/>
          <w:u w:val="single"/>
        </w:rPr>
        <w:t>Администрация городского округа Тейково Ивановской области</w:t>
      </w:r>
      <w:r w:rsidRPr="004D7043">
        <w:rPr>
          <w:sz w:val="27"/>
          <w:szCs w:val="27"/>
        </w:rPr>
        <w:t>_____</w:t>
      </w:r>
    </w:p>
    <w:p w:rsidR="00034666" w:rsidRDefault="00034666" w:rsidP="00034666">
      <w:pPr>
        <w:pStyle w:val="60"/>
        <w:shd w:val="clear" w:color="auto" w:fill="auto"/>
        <w:spacing w:before="0" w:line="240" w:lineRule="auto"/>
        <w:ind w:left="20"/>
        <w:rPr>
          <w:sz w:val="20"/>
          <w:szCs w:val="20"/>
        </w:rPr>
      </w:pPr>
      <w:r w:rsidRPr="0068641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Pr>
          <w:sz w:val="20"/>
          <w:szCs w:val="20"/>
        </w:rPr>
        <w:t xml:space="preserve"> </w:t>
      </w:r>
      <w:r w:rsidRPr="00686411">
        <w:rPr>
          <w:sz w:val="20"/>
          <w:szCs w:val="20"/>
        </w:rPr>
        <w:t>самоуправления)</w:t>
      </w:r>
    </w:p>
    <w:p w:rsidR="00034666" w:rsidRDefault="00034666" w:rsidP="0046310F">
      <w:pPr>
        <w:pStyle w:val="60"/>
        <w:shd w:val="clear" w:color="auto" w:fill="auto"/>
        <w:spacing w:before="0" w:line="250" w:lineRule="exact"/>
        <w:jc w:val="both"/>
        <w:rPr>
          <w:sz w:val="27"/>
          <w:szCs w:val="27"/>
        </w:rPr>
      </w:pPr>
      <w:r w:rsidRPr="00207118">
        <w:rPr>
          <w:rStyle w:val="611pt"/>
          <w:sz w:val="27"/>
          <w:szCs w:val="27"/>
        </w:rPr>
        <w:t>по результатам рассмотрения заявления об исправлении допущенных опечаток и ошибок в</w:t>
      </w:r>
      <w:r>
        <w:rPr>
          <w:rStyle w:val="611pt"/>
          <w:sz w:val="27"/>
          <w:szCs w:val="27"/>
        </w:rPr>
        <w:t xml:space="preserve"> </w:t>
      </w:r>
      <w:r w:rsidRPr="00207118">
        <w:rPr>
          <w:sz w:val="27"/>
          <w:szCs w:val="27"/>
        </w:rPr>
        <w:t xml:space="preserve">уведомлении </w:t>
      </w:r>
      <w:proofErr w:type="gramStart"/>
      <w:r w:rsidRPr="00207118">
        <w:rPr>
          <w:sz w:val="27"/>
          <w:szCs w:val="27"/>
        </w:rPr>
        <w:t>от</w:t>
      </w:r>
      <w:proofErr w:type="gramEnd"/>
      <w:r>
        <w:rPr>
          <w:sz w:val="27"/>
          <w:szCs w:val="27"/>
          <w:u w:val="single"/>
        </w:rPr>
        <w:t xml:space="preserve">______         </w:t>
      </w:r>
      <w:r>
        <w:rPr>
          <w:sz w:val="27"/>
          <w:szCs w:val="27"/>
        </w:rPr>
        <w:t xml:space="preserve">№ </w:t>
      </w:r>
      <w:r w:rsidRPr="0078378F">
        <w:rPr>
          <w:sz w:val="27"/>
          <w:szCs w:val="27"/>
          <w:u w:val="single"/>
        </w:rPr>
        <w:t>_______________</w:t>
      </w:r>
      <w:r>
        <w:rPr>
          <w:sz w:val="27"/>
          <w:szCs w:val="27"/>
        </w:rPr>
        <w:t xml:space="preserve">принято решение об </w:t>
      </w:r>
    </w:p>
    <w:p w:rsidR="00034666" w:rsidRPr="00ED4392" w:rsidRDefault="00034666" w:rsidP="0046310F">
      <w:pPr>
        <w:pStyle w:val="60"/>
        <w:shd w:val="clear" w:color="auto" w:fill="auto"/>
        <w:spacing w:before="0" w:line="250" w:lineRule="exact"/>
        <w:rPr>
          <w:sz w:val="20"/>
          <w:szCs w:val="20"/>
        </w:rPr>
      </w:pPr>
      <w:r w:rsidRPr="00ED4392">
        <w:rPr>
          <w:sz w:val="20"/>
          <w:szCs w:val="20"/>
        </w:rPr>
        <w:t>(дата и номер регистрации)</w:t>
      </w:r>
    </w:p>
    <w:p w:rsidR="00034666" w:rsidRDefault="00034666" w:rsidP="00034666">
      <w:pPr>
        <w:pStyle w:val="60"/>
        <w:shd w:val="clear" w:color="auto" w:fill="auto"/>
        <w:spacing w:before="0" w:line="250" w:lineRule="exact"/>
        <w:jc w:val="left"/>
        <w:rPr>
          <w:rStyle w:val="611pt"/>
          <w:sz w:val="27"/>
          <w:szCs w:val="27"/>
        </w:rPr>
      </w:pPr>
      <w:proofErr w:type="gramStart"/>
      <w:r w:rsidRPr="00207118">
        <w:rPr>
          <w:sz w:val="27"/>
          <w:szCs w:val="27"/>
        </w:rPr>
        <w:t>отказе</w:t>
      </w:r>
      <w:proofErr w:type="gramEnd"/>
      <w:r w:rsidRPr="00207118">
        <w:rPr>
          <w:sz w:val="27"/>
          <w:szCs w:val="27"/>
        </w:rPr>
        <w:t xml:space="preserve"> во внесении</w:t>
      </w:r>
      <w:r>
        <w:rPr>
          <w:sz w:val="27"/>
          <w:szCs w:val="27"/>
        </w:rPr>
        <w:t xml:space="preserve"> </w:t>
      </w:r>
      <w:r w:rsidRPr="00ED4392">
        <w:rPr>
          <w:rStyle w:val="611pt"/>
          <w:sz w:val="27"/>
          <w:szCs w:val="27"/>
        </w:rPr>
        <w:t>исправлений в уведомление.</w:t>
      </w:r>
    </w:p>
    <w:p w:rsidR="00034666" w:rsidRDefault="00034666" w:rsidP="00034666">
      <w:pPr>
        <w:pStyle w:val="60"/>
        <w:shd w:val="clear" w:color="auto" w:fill="auto"/>
        <w:spacing w:before="0" w:line="250" w:lineRule="exact"/>
        <w:jc w:val="left"/>
        <w:rPr>
          <w:rStyle w:val="611pt"/>
          <w:sz w:val="27"/>
          <w:szCs w:val="27"/>
        </w:rPr>
      </w:pPr>
    </w:p>
    <w:tbl>
      <w:tblPr>
        <w:tblW w:w="5000" w:type="pct"/>
        <w:tblCellMar>
          <w:left w:w="10" w:type="dxa"/>
          <w:right w:w="10" w:type="dxa"/>
        </w:tblCellMar>
        <w:tblLook w:val="04A0" w:firstRow="1" w:lastRow="0" w:firstColumn="1" w:lastColumn="0" w:noHBand="0" w:noVBand="1"/>
      </w:tblPr>
      <w:tblGrid>
        <w:gridCol w:w="1688"/>
        <w:gridCol w:w="4143"/>
        <w:gridCol w:w="3543"/>
      </w:tblGrid>
      <w:tr w:rsidR="00034666" w:rsidTr="0012257E">
        <w:trPr>
          <w:trHeight w:val="1118"/>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034666" w:rsidRPr="00034666" w:rsidRDefault="00034666" w:rsidP="0012257E">
            <w:pPr>
              <w:pStyle w:val="30"/>
              <w:shd w:val="clear" w:color="auto" w:fill="auto"/>
              <w:spacing w:before="0" w:after="0" w:line="240" w:lineRule="auto"/>
              <w:ind w:firstLine="0"/>
              <w:rPr>
                <w:sz w:val="22"/>
                <w:szCs w:val="22"/>
              </w:rPr>
            </w:pPr>
            <w:r w:rsidRPr="00034666">
              <w:rPr>
                <w:sz w:val="22"/>
                <w:szCs w:val="22"/>
              </w:rPr>
              <w:t>№ пункта Администра</w:t>
            </w:r>
            <w:r w:rsidRPr="00034666">
              <w:rPr>
                <w:sz w:val="22"/>
                <w:szCs w:val="22"/>
              </w:rPr>
              <w:softHyphen/>
              <w:t>тивного регламента</w:t>
            </w: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034666" w:rsidRPr="00034666" w:rsidRDefault="00034666" w:rsidP="0012257E">
            <w:pPr>
              <w:pStyle w:val="30"/>
              <w:shd w:val="clear" w:color="auto" w:fill="auto"/>
              <w:spacing w:before="0" w:after="0" w:line="240" w:lineRule="auto"/>
              <w:ind w:firstLine="13"/>
              <w:rPr>
                <w:sz w:val="22"/>
                <w:szCs w:val="22"/>
              </w:rPr>
            </w:pPr>
            <w:r w:rsidRPr="00034666">
              <w:rPr>
                <w:sz w:val="22"/>
                <w:szCs w:val="22"/>
              </w:rPr>
              <w:t xml:space="preserve">Наименование основания </w:t>
            </w:r>
            <w:proofErr w:type="gramStart"/>
            <w:r w:rsidRPr="00034666">
              <w:rPr>
                <w:sz w:val="22"/>
                <w:szCs w:val="22"/>
              </w:rPr>
              <w:t>для отказа во внесении исправлений в уведомление в соответствии с Административным регламентом</w:t>
            </w:r>
            <w:proofErr w:type="gramEnd"/>
          </w:p>
        </w:tc>
        <w:tc>
          <w:tcPr>
            <w:tcW w:w="1891" w:type="pct"/>
            <w:tcBorders>
              <w:top w:val="single" w:sz="4" w:space="0" w:color="auto"/>
              <w:left w:val="single" w:sz="4" w:space="0" w:color="auto"/>
              <w:bottom w:val="single" w:sz="4" w:space="0" w:color="auto"/>
              <w:right w:val="single" w:sz="4" w:space="0" w:color="auto"/>
            </w:tcBorders>
            <w:shd w:val="clear" w:color="auto" w:fill="FFFFFF"/>
            <w:vAlign w:val="center"/>
          </w:tcPr>
          <w:p w:rsidR="00034666" w:rsidRPr="00034666" w:rsidRDefault="00034666" w:rsidP="0012257E">
            <w:pPr>
              <w:pStyle w:val="30"/>
              <w:shd w:val="clear" w:color="auto" w:fill="auto"/>
              <w:spacing w:before="0" w:after="0" w:line="240" w:lineRule="auto"/>
              <w:ind w:firstLine="0"/>
              <w:rPr>
                <w:sz w:val="22"/>
                <w:szCs w:val="22"/>
              </w:rPr>
            </w:pPr>
            <w:r w:rsidRPr="00034666">
              <w:rPr>
                <w:sz w:val="22"/>
                <w:szCs w:val="22"/>
              </w:rPr>
              <w:t>Разъяснение причин отказа во внесении исправлений в уведомление</w:t>
            </w:r>
          </w:p>
        </w:tc>
      </w:tr>
      <w:tr w:rsidR="00034666" w:rsidTr="0012257E">
        <w:trPr>
          <w:trHeight w:val="649"/>
        </w:trPr>
        <w:tc>
          <w:tcPr>
            <w:tcW w:w="900" w:type="pct"/>
            <w:tcBorders>
              <w:top w:val="single" w:sz="4" w:space="0" w:color="auto"/>
              <w:left w:val="single" w:sz="4" w:space="0" w:color="auto"/>
              <w:bottom w:val="single" w:sz="4" w:space="0" w:color="auto"/>
              <w:right w:val="single" w:sz="4" w:space="0" w:color="auto"/>
            </w:tcBorders>
            <w:shd w:val="clear" w:color="auto" w:fill="FFFFFF"/>
          </w:tcPr>
          <w:p w:rsidR="00034666" w:rsidRPr="00034666" w:rsidRDefault="00034666" w:rsidP="0012257E">
            <w:pPr>
              <w:pStyle w:val="30"/>
              <w:shd w:val="clear" w:color="auto" w:fill="auto"/>
              <w:spacing w:before="0" w:after="0" w:line="240" w:lineRule="auto"/>
              <w:ind w:firstLine="0"/>
              <w:jc w:val="left"/>
              <w:rPr>
                <w:sz w:val="22"/>
                <w:szCs w:val="22"/>
              </w:rPr>
            </w:pPr>
            <w:r w:rsidRPr="00034666">
              <w:rPr>
                <w:sz w:val="22"/>
                <w:szCs w:val="22"/>
              </w:rPr>
              <w:t>подпункт "а" пункта 2.26</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rsidR="00034666" w:rsidRPr="00034666" w:rsidRDefault="00034666" w:rsidP="0012257E">
            <w:pPr>
              <w:pStyle w:val="30"/>
              <w:shd w:val="clear" w:color="auto" w:fill="auto"/>
              <w:spacing w:before="0" w:after="0" w:line="240" w:lineRule="auto"/>
              <w:ind w:left="155" w:firstLine="13"/>
              <w:jc w:val="left"/>
              <w:rPr>
                <w:sz w:val="22"/>
                <w:szCs w:val="22"/>
              </w:rPr>
            </w:pPr>
            <w:r w:rsidRPr="00034666">
              <w:rPr>
                <w:sz w:val="22"/>
                <w:szCs w:val="22"/>
              </w:rPr>
              <w:t>несоответствие заявителя кругу лиц, указанных в пункте 2.2 Административного регламента</w:t>
            </w:r>
          </w:p>
        </w:tc>
        <w:tc>
          <w:tcPr>
            <w:tcW w:w="1891" w:type="pct"/>
            <w:tcBorders>
              <w:top w:val="single" w:sz="4" w:space="0" w:color="auto"/>
              <w:left w:val="single" w:sz="4" w:space="0" w:color="auto"/>
              <w:bottom w:val="single" w:sz="4" w:space="0" w:color="auto"/>
              <w:right w:val="single" w:sz="4" w:space="0" w:color="auto"/>
            </w:tcBorders>
            <w:shd w:val="clear" w:color="auto" w:fill="FFFFFF"/>
          </w:tcPr>
          <w:p w:rsidR="00034666" w:rsidRPr="00034666" w:rsidRDefault="00034666" w:rsidP="0012257E">
            <w:pPr>
              <w:pStyle w:val="140"/>
              <w:shd w:val="clear" w:color="auto" w:fill="auto"/>
              <w:spacing w:before="0" w:line="240" w:lineRule="auto"/>
              <w:jc w:val="left"/>
              <w:rPr>
                <w:sz w:val="22"/>
                <w:szCs w:val="22"/>
              </w:rPr>
            </w:pPr>
            <w:r w:rsidRPr="00034666">
              <w:rPr>
                <w:sz w:val="22"/>
                <w:szCs w:val="22"/>
              </w:rPr>
              <w:t>Указываются основания такого вывода</w:t>
            </w:r>
          </w:p>
        </w:tc>
      </w:tr>
      <w:tr w:rsidR="00034666" w:rsidTr="0012257E">
        <w:trPr>
          <w:trHeight w:val="463"/>
        </w:trPr>
        <w:tc>
          <w:tcPr>
            <w:tcW w:w="900" w:type="pct"/>
            <w:tcBorders>
              <w:top w:val="single" w:sz="4" w:space="0" w:color="auto"/>
              <w:left w:val="single" w:sz="4" w:space="0" w:color="auto"/>
              <w:bottom w:val="single" w:sz="4" w:space="0" w:color="auto"/>
              <w:right w:val="single" w:sz="4" w:space="0" w:color="auto"/>
            </w:tcBorders>
            <w:shd w:val="clear" w:color="auto" w:fill="FFFFFF"/>
          </w:tcPr>
          <w:p w:rsidR="00034666" w:rsidRPr="00034666" w:rsidRDefault="00034666" w:rsidP="0012257E">
            <w:pPr>
              <w:pStyle w:val="30"/>
              <w:shd w:val="clear" w:color="auto" w:fill="auto"/>
              <w:spacing w:before="0" w:after="0" w:line="240" w:lineRule="auto"/>
              <w:ind w:firstLine="0"/>
              <w:jc w:val="left"/>
              <w:rPr>
                <w:sz w:val="22"/>
                <w:szCs w:val="22"/>
              </w:rPr>
            </w:pPr>
            <w:r w:rsidRPr="00034666">
              <w:rPr>
                <w:sz w:val="22"/>
                <w:szCs w:val="22"/>
              </w:rPr>
              <w:t>подпункт "б" пункта 2.26</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rsidR="00034666" w:rsidRPr="00034666" w:rsidRDefault="00034666" w:rsidP="0012257E">
            <w:pPr>
              <w:pStyle w:val="30"/>
              <w:shd w:val="clear" w:color="auto" w:fill="auto"/>
              <w:spacing w:before="0" w:after="0" w:line="240" w:lineRule="auto"/>
              <w:ind w:left="155" w:firstLine="13"/>
              <w:jc w:val="left"/>
              <w:rPr>
                <w:sz w:val="22"/>
                <w:szCs w:val="22"/>
              </w:rPr>
            </w:pPr>
            <w:r w:rsidRPr="00034666">
              <w:rPr>
                <w:sz w:val="22"/>
                <w:szCs w:val="22"/>
              </w:rPr>
              <w:t>отсутствие факта допущения опечатки или ошибки в уведомлении</w:t>
            </w:r>
          </w:p>
        </w:tc>
        <w:tc>
          <w:tcPr>
            <w:tcW w:w="1891" w:type="pct"/>
            <w:tcBorders>
              <w:top w:val="single" w:sz="4" w:space="0" w:color="auto"/>
              <w:left w:val="single" w:sz="4" w:space="0" w:color="auto"/>
              <w:bottom w:val="single" w:sz="4" w:space="0" w:color="auto"/>
              <w:right w:val="single" w:sz="4" w:space="0" w:color="auto"/>
            </w:tcBorders>
            <w:shd w:val="clear" w:color="auto" w:fill="FFFFFF"/>
          </w:tcPr>
          <w:p w:rsidR="00034666" w:rsidRPr="00034666" w:rsidRDefault="00034666" w:rsidP="0012257E">
            <w:pPr>
              <w:pStyle w:val="140"/>
              <w:shd w:val="clear" w:color="auto" w:fill="auto"/>
              <w:spacing w:before="0" w:line="240" w:lineRule="auto"/>
              <w:jc w:val="left"/>
              <w:rPr>
                <w:sz w:val="22"/>
                <w:szCs w:val="22"/>
              </w:rPr>
            </w:pPr>
            <w:r w:rsidRPr="00034666">
              <w:rPr>
                <w:sz w:val="22"/>
                <w:szCs w:val="22"/>
              </w:rPr>
              <w:t>Указываются основания такого вывода</w:t>
            </w:r>
          </w:p>
        </w:tc>
      </w:tr>
    </w:tbl>
    <w:p w:rsidR="00BC345D" w:rsidRDefault="00BC345D" w:rsidP="00BC345D">
      <w:pPr>
        <w:rPr>
          <w:sz w:val="2"/>
          <w:szCs w:val="2"/>
        </w:rPr>
      </w:pPr>
    </w:p>
    <w:p w:rsidR="0012257E" w:rsidRPr="0012257E" w:rsidRDefault="0012257E" w:rsidP="0012257E">
      <w:pPr>
        <w:pStyle w:val="101"/>
        <w:shd w:val="clear" w:color="auto" w:fill="auto"/>
        <w:spacing w:line="240" w:lineRule="auto"/>
        <w:ind w:firstLine="569"/>
        <w:jc w:val="both"/>
      </w:pPr>
      <w:r>
        <w:t xml:space="preserve"> </w:t>
      </w:r>
      <w:r w:rsidRPr="00ED4392">
        <w:rPr>
          <w:sz w:val="27"/>
          <w:szCs w:val="27"/>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12257E" w:rsidRPr="00ED4392" w:rsidRDefault="0012257E" w:rsidP="005C2A0F">
      <w:pPr>
        <w:pStyle w:val="101"/>
        <w:shd w:val="clear" w:color="auto" w:fill="auto"/>
        <w:spacing w:line="240" w:lineRule="auto"/>
        <w:ind w:firstLine="709"/>
        <w:jc w:val="both"/>
        <w:rPr>
          <w:sz w:val="27"/>
          <w:szCs w:val="27"/>
        </w:rPr>
      </w:pPr>
      <w:r w:rsidRPr="00ED4392">
        <w:rPr>
          <w:sz w:val="27"/>
          <w:szCs w:val="27"/>
        </w:rPr>
        <w:t>Данный отказ может быть обжалован в досудебном по</w:t>
      </w:r>
      <w:r w:rsidR="005C2A0F">
        <w:rPr>
          <w:sz w:val="27"/>
          <w:szCs w:val="27"/>
        </w:rPr>
        <w:t>рядке путем направления жалобы главе городского округа Тейково Ивановской области</w:t>
      </w:r>
      <w:r>
        <w:rPr>
          <w:sz w:val="27"/>
          <w:szCs w:val="27"/>
        </w:rPr>
        <w:t>, а также в судебном порядке.</w:t>
      </w:r>
    </w:p>
    <w:p w:rsidR="0012257E" w:rsidRDefault="0012257E" w:rsidP="0012257E">
      <w:pPr>
        <w:pStyle w:val="101"/>
        <w:shd w:val="clear" w:color="auto" w:fill="auto"/>
        <w:spacing w:line="240" w:lineRule="auto"/>
        <w:ind w:firstLine="709"/>
        <w:rPr>
          <w:sz w:val="27"/>
          <w:szCs w:val="27"/>
        </w:rPr>
      </w:pPr>
      <w:r w:rsidRPr="00ED4392">
        <w:rPr>
          <w:sz w:val="27"/>
          <w:szCs w:val="27"/>
        </w:rPr>
        <w:t>Дополнительно информируем:</w:t>
      </w:r>
      <w:r>
        <w:rPr>
          <w:sz w:val="27"/>
          <w:szCs w:val="27"/>
        </w:rPr>
        <w:t>_____________________________________</w:t>
      </w:r>
    </w:p>
    <w:p w:rsidR="0012257E" w:rsidRPr="00ED4392" w:rsidRDefault="0012257E" w:rsidP="0012257E">
      <w:pPr>
        <w:pStyle w:val="101"/>
        <w:shd w:val="clear" w:color="auto" w:fill="auto"/>
        <w:spacing w:line="240" w:lineRule="auto"/>
        <w:rPr>
          <w:sz w:val="27"/>
          <w:szCs w:val="27"/>
        </w:rPr>
      </w:pPr>
      <w:r>
        <w:rPr>
          <w:sz w:val="27"/>
          <w:szCs w:val="27"/>
        </w:rPr>
        <w:t>____________________________________________________________________</w:t>
      </w:r>
    </w:p>
    <w:p w:rsidR="0012257E" w:rsidRDefault="0012257E" w:rsidP="0012257E">
      <w:pPr>
        <w:pStyle w:val="60"/>
        <w:shd w:val="clear" w:color="auto" w:fill="auto"/>
        <w:spacing w:before="0" w:line="240" w:lineRule="auto"/>
        <w:ind w:hanging="35"/>
        <w:rPr>
          <w:sz w:val="20"/>
          <w:szCs w:val="20"/>
        </w:rPr>
      </w:pPr>
      <w:r w:rsidRPr="00ED4392">
        <w:rPr>
          <w:sz w:val="20"/>
          <w:szCs w:val="20"/>
        </w:rPr>
        <w:lastRenderedPageBreak/>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12257E" w:rsidRPr="00AF2615" w:rsidRDefault="0012257E" w:rsidP="0012257E">
      <w:pPr>
        <w:pStyle w:val="60"/>
        <w:shd w:val="clear" w:color="auto" w:fill="auto"/>
        <w:spacing w:before="0" w:line="240" w:lineRule="auto"/>
        <w:ind w:firstLine="709"/>
        <w:rPr>
          <w:sz w:val="20"/>
          <w:szCs w:val="20"/>
        </w:rPr>
      </w:pPr>
    </w:p>
    <w:p w:rsidR="005C2A0F" w:rsidRDefault="005C2A0F" w:rsidP="005C2A0F">
      <w:pPr>
        <w:autoSpaceDE/>
        <w:autoSpaceDN/>
        <w:ind w:left="23"/>
        <w:rPr>
          <w:b/>
          <w:sz w:val="27"/>
          <w:szCs w:val="27"/>
        </w:rPr>
      </w:pPr>
      <w:r>
        <w:rPr>
          <w:b/>
          <w:sz w:val="27"/>
          <w:szCs w:val="27"/>
        </w:rPr>
        <w:t>Н</w:t>
      </w:r>
      <w:r w:rsidRPr="00186A85">
        <w:rPr>
          <w:b/>
          <w:sz w:val="27"/>
          <w:szCs w:val="27"/>
        </w:rPr>
        <w:t xml:space="preserve">ачальник отдела </w:t>
      </w:r>
      <w:r>
        <w:rPr>
          <w:b/>
          <w:sz w:val="27"/>
          <w:szCs w:val="27"/>
        </w:rPr>
        <w:t>градостроительства и</w:t>
      </w:r>
    </w:p>
    <w:p w:rsidR="005C2A0F" w:rsidRDefault="005C2A0F" w:rsidP="005C2A0F">
      <w:pPr>
        <w:autoSpaceDE/>
        <w:autoSpaceDN/>
        <w:ind w:left="23"/>
        <w:rPr>
          <w:b/>
          <w:sz w:val="27"/>
          <w:szCs w:val="27"/>
        </w:rPr>
      </w:pPr>
      <w:r>
        <w:rPr>
          <w:b/>
          <w:sz w:val="27"/>
          <w:szCs w:val="27"/>
        </w:rPr>
        <w:t xml:space="preserve">архитектуры </w:t>
      </w:r>
      <w:r w:rsidRPr="00186A85">
        <w:rPr>
          <w:b/>
          <w:sz w:val="27"/>
          <w:szCs w:val="27"/>
        </w:rPr>
        <w:t xml:space="preserve">администрации </w:t>
      </w:r>
    </w:p>
    <w:p w:rsidR="005C2A0F" w:rsidRPr="00186A85" w:rsidRDefault="005C2A0F" w:rsidP="005C2A0F">
      <w:pPr>
        <w:autoSpaceDE/>
        <w:autoSpaceDN/>
        <w:ind w:left="23"/>
        <w:rPr>
          <w:b/>
          <w:sz w:val="27"/>
          <w:szCs w:val="27"/>
        </w:rPr>
      </w:pPr>
      <w:r w:rsidRPr="00186A85">
        <w:rPr>
          <w:b/>
          <w:sz w:val="27"/>
          <w:szCs w:val="27"/>
        </w:rPr>
        <w:t>городского округа Тейково</w:t>
      </w:r>
    </w:p>
    <w:p w:rsidR="005C2A0F" w:rsidRPr="00186A85" w:rsidRDefault="005C2A0F" w:rsidP="005C2A0F">
      <w:pPr>
        <w:autoSpaceDE/>
        <w:autoSpaceDN/>
        <w:ind w:left="23"/>
        <w:rPr>
          <w:sz w:val="27"/>
          <w:szCs w:val="27"/>
        </w:rPr>
      </w:pPr>
      <w:r w:rsidRPr="00186A85">
        <w:rPr>
          <w:b/>
          <w:sz w:val="27"/>
          <w:szCs w:val="27"/>
        </w:rPr>
        <w:t>Ивановской области</w:t>
      </w:r>
      <w:r w:rsidRPr="00186A85">
        <w:rPr>
          <w:sz w:val="27"/>
          <w:szCs w:val="27"/>
        </w:rPr>
        <w:t xml:space="preserve">                                             _______________ (подпись)</w:t>
      </w:r>
    </w:p>
    <w:p w:rsidR="0012257E" w:rsidRDefault="0012257E" w:rsidP="0012257E">
      <w:pPr>
        <w:pStyle w:val="122"/>
        <w:shd w:val="clear" w:color="auto" w:fill="auto"/>
        <w:spacing w:before="0" w:line="240" w:lineRule="auto"/>
      </w:pPr>
    </w:p>
    <w:p w:rsidR="0012257E" w:rsidRDefault="0012257E" w:rsidP="0012257E">
      <w:pPr>
        <w:pStyle w:val="122"/>
        <w:shd w:val="clear" w:color="auto" w:fill="auto"/>
        <w:spacing w:before="0" w:line="240" w:lineRule="auto"/>
      </w:pPr>
      <w:r>
        <w:t>Дата</w:t>
      </w:r>
    </w:p>
    <w:p w:rsidR="0012257E" w:rsidRDefault="0012257E" w:rsidP="0012257E">
      <w:pPr>
        <w:pStyle w:val="122"/>
        <w:shd w:val="clear" w:color="auto" w:fill="auto"/>
        <w:spacing w:before="0" w:line="240" w:lineRule="auto"/>
      </w:pPr>
    </w:p>
    <w:p w:rsidR="0012257E" w:rsidRPr="00F75221" w:rsidRDefault="0012257E" w:rsidP="0012257E">
      <w:pPr>
        <w:pStyle w:val="122"/>
        <w:shd w:val="clear" w:color="auto" w:fill="auto"/>
        <w:spacing w:before="0" w:line="240" w:lineRule="auto"/>
        <w:rPr>
          <w:sz w:val="20"/>
          <w:szCs w:val="20"/>
        </w:rPr>
      </w:pPr>
      <w:r w:rsidRPr="00F75221">
        <w:rPr>
          <w:sz w:val="20"/>
          <w:szCs w:val="20"/>
        </w:rPr>
        <w:t>*Сведения об ИНН в отношении иностранного юридического лица не указываются.</w:t>
      </w:r>
    </w:p>
    <w:p w:rsidR="0012257E" w:rsidRPr="00F75221" w:rsidRDefault="0012257E" w:rsidP="0012257E">
      <w:pPr>
        <w:pStyle w:val="122"/>
        <w:shd w:val="clear" w:color="auto" w:fill="auto"/>
        <w:spacing w:before="0" w:line="240" w:lineRule="auto"/>
        <w:rPr>
          <w:sz w:val="20"/>
          <w:szCs w:val="20"/>
        </w:rPr>
      </w:pPr>
      <w:r>
        <w:rPr>
          <w:sz w:val="20"/>
          <w:szCs w:val="20"/>
        </w:rPr>
        <w:t>*</w:t>
      </w:r>
      <w:r w:rsidRPr="00F75221">
        <w:rPr>
          <w:sz w:val="20"/>
          <w:szCs w:val="20"/>
        </w:rPr>
        <w:t>*Нужное подчеркнуть.</w:t>
      </w:r>
    </w:p>
    <w:p w:rsidR="00BC345D" w:rsidRDefault="00BC345D" w:rsidP="0012257E">
      <w:pPr>
        <w:spacing w:line="230" w:lineRule="exact"/>
        <w:jc w:val="center"/>
        <w:sectPr w:rsidR="00BC345D" w:rsidSect="00BE5D4A">
          <w:type w:val="continuous"/>
          <w:pgSz w:w="11905" w:h="16837"/>
          <w:pgMar w:top="1134" w:right="850" w:bottom="1134" w:left="1701" w:header="0" w:footer="3" w:gutter="0"/>
          <w:cols w:space="720"/>
          <w:noEndnote/>
          <w:docGrid w:linePitch="360"/>
        </w:sectPr>
      </w:pPr>
    </w:p>
    <w:p w:rsidR="0012257E" w:rsidRDefault="0012257E" w:rsidP="00BC345D">
      <w:pPr>
        <w:spacing w:after="313" w:line="322" w:lineRule="exact"/>
        <w:ind w:left="5760" w:right="60"/>
        <w:jc w:val="right"/>
      </w:pPr>
      <w:r>
        <w:lastRenderedPageBreak/>
        <w:br w:type="page"/>
      </w:r>
    </w:p>
    <w:p w:rsidR="00CD2CD1" w:rsidRDefault="00CD2CD1" w:rsidP="00CD2CD1">
      <w:pPr>
        <w:pStyle w:val="1"/>
        <w:ind w:right="-2"/>
        <w:jc w:val="right"/>
        <w:rPr>
          <w:rFonts w:ascii="Times New Roman" w:hAnsi="Times New Roman" w:cs="Times New Roman"/>
          <w:b w:val="0"/>
          <w:color w:val="auto"/>
          <w:sz w:val="27"/>
          <w:szCs w:val="27"/>
        </w:rPr>
      </w:pPr>
      <w:bookmarkStart w:id="43" w:name="_Toc90979997"/>
      <w:bookmarkStart w:id="44" w:name="_Toc91233202"/>
      <w:r w:rsidRPr="00F53E0B">
        <w:rPr>
          <w:rFonts w:ascii="Times New Roman" w:hAnsi="Times New Roman" w:cs="Times New Roman"/>
          <w:b w:val="0"/>
          <w:color w:val="auto"/>
          <w:sz w:val="27"/>
          <w:szCs w:val="27"/>
        </w:rPr>
        <w:lastRenderedPageBreak/>
        <w:t>Приложение № 4</w:t>
      </w:r>
      <w:bookmarkEnd w:id="43"/>
      <w:bookmarkEnd w:id="44"/>
    </w:p>
    <w:p w:rsidR="00CD2CD1" w:rsidRPr="00F75221" w:rsidRDefault="00CD2CD1" w:rsidP="00CD2CD1">
      <w:pPr>
        <w:pStyle w:val="122"/>
        <w:shd w:val="clear" w:color="auto" w:fill="auto"/>
        <w:tabs>
          <w:tab w:val="left" w:pos="0"/>
        </w:tabs>
        <w:spacing w:before="0" w:line="240" w:lineRule="auto"/>
        <w:ind w:left="-993"/>
        <w:jc w:val="right"/>
      </w:pPr>
      <w:r>
        <w:t>к Административному регламенту</w:t>
      </w:r>
    </w:p>
    <w:p w:rsidR="00CD2CD1" w:rsidRPr="0078378F" w:rsidRDefault="00CD2CD1" w:rsidP="00CD2CD1"/>
    <w:p w:rsidR="00BC345D" w:rsidRDefault="00BC345D" w:rsidP="00BC345D">
      <w:pPr>
        <w:pStyle w:val="30"/>
        <w:shd w:val="clear" w:color="auto" w:fill="auto"/>
        <w:spacing w:after="578" w:line="230" w:lineRule="exact"/>
        <w:ind w:right="60"/>
        <w:jc w:val="right"/>
      </w:pPr>
    </w:p>
    <w:p w:rsidR="00CD2CD1" w:rsidRPr="00CD2CD1" w:rsidRDefault="00BC345D" w:rsidP="00BC345D">
      <w:pPr>
        <w:pStyle w:val="160"/>
        <w:shd w:val="clear" w:color="auto" w:fill="auto"/>
        <w:spacing w:before="0" w:after="0" w:line="398" w:lineRule="exact"/>
        <w:ind w:right="60"/>
        <w:jc w:val="center"/>
        <w:rPr>
          <w:b/>
        </w:rPr>
      </w:pPr>
      <w:proofErr w:type="gramStart"/>
      <w:r w:rsidRPr="00CD2CD1">
        <w:rPr>
          <w:b/>
        </w:rPr>
        <w:t>З</w:t>
      </w:r>
      <w:proofErr w:type="gramEnd"/>
      <w:r w:rsidRPr="00CD2CD1">
        <w:rPr>
          <w:b/>
        </w:rPr>
        <w:t xml:space="preserve"> А Я В Л Е Н И Е </w:t>
      </w:r>
    </w:p>
    <w:p w:rsidR="00BC345D" w:rsidRPr="00CD2CD1" w:rsidRDefault="00BC345D" w:rsidP="00BC345D">
      <w:pPr>
        <w:pStyle w:val="160"/>
        <w:shd w:val="clear" w:color="auto" w:fill="auto"/>
        <w:spacing w:before="0" w:after="0" w:line="398" w:lineRule="exact"/>
        <w:ind w:right="60"/>
        <w:jc w:val="center"/>
        <w:rPr>
          <w:b/>
        </w:rPr>
      </w:pPr>
      <w:r w:rsidRPr="00CD2CD1">
        <w:rPr>
          <w:b/>
        </w:rPr>
        <w:t>о выдаче дубликата</w:t>
      </w:r>
    </w:p>
    <w:p w:rsidR="00BC345D" w:rsidRPr="00CD2CD1" w:rsidRDefault="00BC345D" w:rsidP="00BC345D">
      <w:pPr>
        <w:pStyle w:val="160"/>
        <w:shd w:val="clear" w:color="auto" w:fill="auto"/>
        <w:spacing w:before="0" w:after="0" w:line="274" w:lineRule="exact"/>
        <w:ind w:right="60"/>
        <w:jc w:val="center"/>
        <w:rPr>
          <w:b/>
        </w:rPr>
      </w:pPr>
      <w:proofErr w:type="gramStart"/>
      <w:r w:rsidRPr="00CD2CD1">
        <w:rPr>
          <w:b/>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w:t>
      </w:r>
      <w:proofErr w:type="gramEnd"/>
      <w:r w:rsidRPr="00CD2CD1">
        <w:rPr>
          <w:b/>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CD2CD1">
        <w:rPr>
          <w:b/>
        </w:rPr>
        <w:t>*</w:t>
      </w:r>
    </w:p>
    <w:p w:rsidR="00BC345D" w:rsidRPr="00CD2CD1" w:rsidRDefault="00BC345D" w:rsidP="00BC345D">
      <w:pPr>
        <w:pStyle w:val="160"/>
        <w:shd w:val="clear" w:color="auto" w:fill="auto"/>
        <w:spacing w:before="0" w:after="275" w:line="274" w:lineRule="exact"/>
        <w:ind w:right="60"/>
        <w:jc w:val="center"/>
        <w:rPr>
          <w:b/>
        </w:rPr>
      </w:pPr>
      <w:r w:rsidRPr="00CD2CD1">
        <w:rPr>
          <w:b/>
        </w:rPr>
        <w:t>(далее - уведомление)</w:t>
      </w:r>
    </w:p>
    <w:p w:rsidR="00CD2CD1" w:rsidRPr="00F75221" w:rsidRDefault="00CD2CD1" w:rsidP="00CD2CD1">
      <w:pPr>
        <w:pStyle w:val="30"/>
        <w:shd w:val="clear" w:color="auto" w:fill="auto"/>
        <w:spacing w:before="0" w:after="0" w:line="240" w:lineRule="auto"/>
        <w:ind w:left="79" w:firstLine="0"/>
        <w:jc w:val="right"/>
        <w:rPr>
          <w:sz w:val="27"/>
          <w:szCs w:val="27"/>
        </w:rPr>
        <w:sectPr w:rsidR="00CD2CD1" w:rsidRPr="00F75221" w:rsidSect="00CD2CD1">
          <w:footerReference w:type="even" r:id="rId12"/>
          <w:type w:val="continuous"/>
          <w:pgSz w:w="11905" w:h="16837"/>
          <w:pgMar w:top="1134" w:right="850" w:bottom="1134" w:left="1701" w:header="0" w:footer="3" w:gutter="0"/>
          <w:cols w:space="720"/>
          <w:noEndnote/>
          <w:docGrid w:linePitch="360"/>
        </w:sectPr>
      </w:pPr>
      <w:r w:rsidRPr="00F75221">
        <w:rPr>
          <w:sz w:val="27"/>
          <w:szCs w:val="27"/>
        </w:rPr>
        <w:t>«____»___________20___г.</w:t>
      </w:r>
    </w:p>
    <w:p w:rsidR="00CD2CD1" w:rsidRDefault="00CD2CD1" w:rsidP="00CD2CD1"/>
    <w:p w:rsidR="00CD2CD1" w:rsidRPr="004D7043" w:rsidRDefault="00CD2CD1" w:rsidP="00CD2CD1">
      <w:pPr>
        <w:pStyle w:val="30"/>
        <w:shd w:val="clear" w:color="auto" w:fill="auto"/>
        <w:spacing w:before="0" w:after="0" w:line="240" w:lineRule="auto"/>
        <w:ind w:left="23" w:firstLine="0"/>
        <w:rPr>
          <w:u w:val="single"/>
        </w:rPr>
      </w:pPr>
      <w:r w:rsidRPr="004D7043">
        <w:rPr>
          <w:b/>
        </w:rPr>
        <w:t>________</w:t>
      </w:r>
      <w:r w:rsidRPr="00686411">
        <w:rPr>
          <w:sz w:val="27"/>
          <w:szCs w:val="27"/>
          <w:u w:val="single"/>
        </w:rPr>
        <w:t>Администрация городского округа Тейково Ивановской области</w:t>
      </w:r>
      <w:r w:rsidRPr="004D7043">
        <w:rPr>
          <w:sz w:val="27"/>
          <w:szCs w:val="27"/>
        </w:rPr>
        <w:t>_____</w:t>
      </w:r>
    </w:p>
    <w:p w:rsidR="00CD2CD1" w:rsidRDefault="00CD2CD1" w:rsidP="00CD2CD1">
      <w:pPr>
        <w:pStyle w:val="60"/>
        <w:shd w:val="clear" w:color="auto" w:fill="auto"/>
        <w:spacing w:before="0" w:line="240" w:lineRule="auto"/>
        <w:ind w:right="37"/>
        <w:rPr>
          <w:sz w:val="20"/>
          <w:szCs w:val="20"/>
        </w:rPr>
      </w:pPr>
      <w:r w:rsidRPr="0068641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Pr>
          <w:sz w:val="20"/>
          <w:szCs w:val="20"/>
        </w:rPr>
        <w:t xml:space="preserve"> самоуправления)</w:t>
      </w:r>
    </w:p>
    <w:p w:rsidR="00BC345D" w:rsidRDefault="00BC345D" w:rsidP="00CD2CD1">
      <w:pPr>
        <w:pStyle w:val="30"/>
        <w:numPr>
          <w:ilvl w:val="0"/>
          <w:numId w:val="47"/>
        </w:numPr>
        <w:shd w:val="clear" w:color="auto" w:fill="auto"/>
        <w:spacing w:after="194" w:line="230" w:lineRule="exact"/>
        <w:ind w:right="60"/>
      </w:pPr>
      <w:r>
        <w:t>Сведения о застройщике</w:t>
      </w:r>
    </w:p>
    <w:tbl>
      <w:tblPr>
        <w:tblW w:w="5000" w:type="pct"/>
        <w:tblCellMar>
          <w:left w:w="10" w:type="dxa"/>
          <w:right w:w="10" w:type="dxa"/>
        </w:tblCellMar>
        <w:tblLook w:val="04A0" w:firstRow="1" w:lastRow="0" w:firstColumn="1" w:lastColumn="0" w:noHBand="0" w:noVBand="1"/>
      </w:tblPr>
      <w:tblGrid>
        <w:gridCol w:w="755"/>
        <w:gridCol w:w="3913"/>
        <w:gridCol w:w="4706"/>
      </w:tblGrid>
      <w:tr w:rsidR="00CD2CD1" w:rsidRPr="00CD2CD1" w:rsidTr="00CD2CD1">
        <w:trPr>
          <w:trHeight w:val="604"/>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1.1</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Сведения о физическом лице, в случае если застройщиком является физическое лицо:</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rPr>
                <w:sz w:val="24"/>
                <w:szCs w:val="24"/>
              </w:rPr>
            </w:pPr>
          </w:p>
        </w:tc>
      </w:tr>
      <w:tr w:rsidR="00CD2CD1" w:rsidRPr="00CD2CD1" w:rsidTr="00CD2CD1">
        <w:trPr>
          <w:trHeight w:val="262"/>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1.1.1</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Фамилия, имя, отчество (при наличии)</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rPr>
                <w:sz w:val="24"/>
                <w:szCs w:val="24"/>
              </w:rPr>
            </w:pPr>
          </w:p>
        </w:tc>
      </w:tr>
      <w:tr w:rsidR="00CD2CD1" w:rsidRPr="00CD2CD1" w:rsidTr="00CD2CD1">
        <w:trPr>
          <w:trHeight w:val="974"/>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1.1.2</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rPr>
                <w:sz w:val="24"/>
                <w:szCs w:val="24"/>
              </w:rPr>
            </w:pPr>
          </w:p>
        </w:tc>
      </w:tr>
      <w:tr w:rsidR="00CD2CD1" w:rsidRPr="00CD2CD1" w:rsidTr="00CD2CD1">
        <w:trPr>
          <w:trHeight w:val="1244"/>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1.1.3</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rPr>
                <w:sz w:val="24"/>
                <w:szCs w:val="24"/>
              </w:rPr>
            </w:pPr>
          </w:p>
        </w:tc>
      </w:tr>
      <w:tr w:rsidR="00CD2CD1" w:rsidRPr="00CD2CD1" w:rsidTr="00CD2CD1">
        <w:trPr>
          <w:trHeight w:val="822"/>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1.2</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Сведения о юридическом лице (в случае если застройщиком является юридическое лицо):</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rPr>
                <w:sz w:val="24"/>
                <w:szCs w:val="24"/>
              </w:rPr>
            </w:pPr>
          </w:p>
        </w:tc>
      </w:tr>
      <w:tr w:rsidR="00CD2CD1" w:rsidRPr="00CD2CD1" w:rsidTr="00CD2CD1">
        <w:trPr>
          <w:trHeight w:val="254"/>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1.2.1</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Полное наименование</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rPr>
                <w:sz w:val="24"/>
                <w:szCs w:val="24"/>
              </w:rPr>
            </w:pPr>
          </w:p>
        </w:tc>
      </w:tr>
      <w:tr w:rsidR="00CD2CD1" w:rsidRPr="00CD2CD1" w:rsidTr="00CD2CD1">
        <w:trPr>
          <w:trHeight w:val="285"/>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1.2.2</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Основной государственный регистрационный номер</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rPr>
                <w:sz w:val="24"/>
                <w:szCs w:val="24"/>
              </w:rPr>
            </w:pPr>
          </w:p>
        </w:tc>
      </w:tr>
      <w:tr w:rsidR="00CD2CD1" w:rsidRPr="00CD2CD1" w:rsidTr="00CD2CD1">
        <w:trPr>
          <w:trHeight w:val="415"/>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1.2.3</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pStyle w:val="30"/>
              <w:shd w:val="clear" w:color="auto" w:fill="auto"/>
              <w:spacing w:before="0" w:after="0" w:line="240" w:lineRule="auto"/>
              <w:ind w:firstLine="0"/>
              <w:jc w:val="left"/>
              <w:rPr>
                <w:sz w:val="24"/>
                <w:szCs w:val="24"/>
              </w:rPr>
            </w:pPr>
            <w:r w:rsidRPr="00CD2CD1">
              <w:rPr>
                <w:sz w:val="24"/>
                <w:szCs w:val="24"/>
              </w:rPr>
              <w:t xml:space="preserve">Идентификационный номер налогоплательщика - юридического лица (не указывается в случае, если </w:t>
            </w:r>
            <w:r w:rsidRPr="00CD2CD1">
              <w:rPr>
                <w:sz w:val="24"/>
                <w:szCs w:val="24"/>
              </w:rPr>
              <w:lastRenderedPageBreak/>
              <w:t>застройщиком является иностранное юридическое лицо)</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CD2CD1" w:rsidRPr="00CD2CD1" w:rsidRDefault="00CD2CD1" w:rsidP="00CD2CD1">
            <w:pPr>
              <w:rPr>
                <w:sz w:val="24"/>
                <w:szCs w:val="24"/>
              </w:rPr>
            </w:pPr>
          </w:p>
        </w:tc>
      </w:tr>
    </w:tbl>
    <w:p w:rsidR="00CD2CD1" w:rsidRDefault="00CD2CD1" w:rsidP="00CD2CD1">
      <w:pPr>
        <w:pStyle w:val="af9"/>
        <w:shd w:val="clear" w:color="auto" w:fill="auto"/>
        <w:spacing w:line="220" w:lineRule="exact"/>
        <w:jc w:val="center"/>
        <w:rPr>
          <w:sz w:val="27"/>
          <w:szCs w:val="27"/>
        </w:rPr>
      </w:pPr>
    </w:p>
    <w:p w:rsidR="00CD2CD1" w:rsidRPr="00AB3AFE" w:rsidRDefault="00CD2CD1" w:rsidP="00CD2CD1">
      <w:pPr>
        <w:pStyle w:val="af9"/>
        <w:shd w:val="clear" w:color="auto" w:fill="auto"/>
        <w:spacing w:line="220" w:lineRule="exact"/>
        <w:jc w:val="center"/>
        <w:rPr>
          <w:sz w:val="27"/>
          <w:szCs w:val="27"/>
        </w:rPr>
      </w:pPr>
      <w:r w:rsidRPr="00AB3AFE">
        <w:rPr>
          <w:sz w:val="27"/>
          <w:szCs w:val="27"/>
        </w:rPr>
        <w:t>2. Сведения о выданном уведомлении</w:t>
      </w:r>
    </w:p>
    <w:tbl>
      <w:tblPr>
        <w:tblW w:w="5000" w:type="pct"/>
        <w:jc w:val="center"/>
        <w:tblCellMar>
          <w:left w:w="10" w:type="dxa"/>
          <w:right w:w="10" w:type="dxa"/>
        </w:tblCellMar>
        <w:tblLook w:val="04A0" w:firstRow="1" w:lastRow="0" w:firstColumn="1" w:lastColumn="0" w:noHBand="0" w:noVBand="1"/>
      </w:tblPr>
      <w:tblGrid>
        <w:gridCol w:w="1012"/>
        <w:gridCol w:w="5081"/>
        <w:gridCol w:w="1659"/>
        <w:gridCol w:w="1622"/>
      </w:tblGrid>
      <w:tr w:rsidR="00CD2CD1" w:rsidRPr="00324C81" w:rsidTr="00CD2CD1">
        <w:trPr>
          <w:trHeight w:val="562"/>
          <w:jc w:val="center"/>
        </w:trPr>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rsidR="00CD2CD1" w:rsidRPr="00324C81" w:rsidRDefault="00CD2CD1" w:rsidP="00CD2CD1">
            <w:pPr>
              <w:pStyle w:val="101"/>
              <w:shd w:val="clear" w:color="auto" w:fill="auto"/>
              <w:spacing w:line="240" w:lineRule="auto"/>
              <w:ind w:left="132"/>
              <w:jc w:val="center"/>
              <w:rPr>
                <w:sz w:val="24"/>
                <w:szCs w:val="24"/>
              </w:rPr>
            </w:pPr>
            <w:r w:rsidRPr="00324C81">
              <w:rPr>
                <w:sz w:val="24"/>
                <w:szCs w:val="24"/>
              </w:rPr>
              <w:t>№</w:t>
            </w:r>
          </w:p>
        </w:tc>
        <w:tc>
          <w:tcPr>
            <w:tcW w:w="2710" w:type="pct"/>
            <w:tcBorders>
              <w:top w:val="single" w:sz="4" w:space="0" w:color="auto"/>
              <w:left w:val="single" w:sz="4" w:space="0" w:color="auto"/>
              <w:bottom w:val="single" w:sz="4" w:space="0" w:color="auto"/>
              <w:right w:val="single" w:sz="4" w:space="0" w:color="auto"/>
            </w:tcBorders>
            <w:shd w:val="clear" w:color="auto" w:fill="FFFFFF"/>
            <w:vAlign w:val="center"/>
          </w:tcPr>
          <w:p w:rsidR="00CD2CD1" w:rsidRPr="00324C81" w:rsidRDefault="00CD2CD1" w:rsidP="00CD2CD1">
            <w:pPr>
              <w:pStyle w:val="101"/>
              <w:shd w:val="clear" w:color="auto" w:fill="auto"/>
              <w:spacing w:line="240" w:lineRule="auto"/>
              <w:ind w:left="1060"/>
              <w:jc w:val="center"/>
              <w:rPr>
                <w:sz w:val="24"/>
                <w:szCs w:val="24"/>
              </w:rPr>
            </w:pPr>
            <w:r w:rsidRPr="00324C81">
              <w:rPr>
                <w:sz w:val="24"/>
                <w:szCs w:val="24"/>
              </w:rPr>
              <w:t>Орган, выдавший уведомление</w:t>
            </w:r>
          </w:p>
        </w:tc>
        <w:tc>
          <w:tcPr>
            <w:tcW w:w="885" w:type="pct"/>
            <w:tcBorders>
              <w:top w:val="single" w:sz="4" w:space="0" w:color="auto"/>
              <w:left w:val="single" w:sz="4" w:space="0" w:color="auto"/>
              <w:bottom w:val="single" w:sz="4" w:space="0" w:color="auto"/>
              <w:right w:val="single" w:sz="4" w:space="0" w:color="auto"/>
            </w:tcBorders>
            <w:shd w:val="clear" w:color="auto" w:fill="FFFFFF"/>
            <w:vAlign w:val="center"/>
          </w:tcPr>
          <w:p w:rsidR="00CD2CD1" w:rsidRPr="00324C81" w:rsidRDefault="00CD2CD1" w:rsidP="00CD2CD1">
            <w:pPr>
              <w:pStyle w:val="101"/>
              <w:shd w:val="clear" w:color="auto" w:fill="auto"/>
              <w:spacing w:line="278" w:lineRule="exact"/>
              <w:ind w:right="460"/>
              <w:jc w:val="center"/>
              <w:rPr>
                <w:sz w:val="24"/>
                <w:szCs w:val="24"/>
              </w:rPr>
            </w:pPr>
            <w:r w:rsidRPr="00324C81">
              <w:rPr>
                <w:sz w:val="24"/>
                <w:szCs w:val="24"/>
              </w:rPr>
              <w:t>Номер документа</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rsidR="00CD2CD1" w:rsidRPr="00324C81" w:rsidRDefault="00CD2CD1" w:rsidP="00CD2CD1">
            <w:pPr>
              <w:pStyle w:val="101"/>
              <w:shd w:val="clear" w:color="auto" w:fill="auto"/>
              <w:spacing w:line="240" w:lineRule="auto"/>
              <w:ind w:left="240"/>
              <w:jc w:val="center"/>
              <w:rPr>
                <w:sz w:val="24"/>
                <w:szCs w:val="24"/>
              </w:rPr>
            </w:pPr>
            <w:r w:rsidRPr="00324C81">
              <w:rPr>
                <w:sz w:val="24"/>
                <w:szCs w:val="24"/>
              </w:rPr>
              <w:t>Дата документа</w:t>
            </w:r>
          </w:p>
        </w:tc>
      </w:tr>
      <w:tr w:rsidR="00CD2CD1" w:rsidRPr="00324C81" w:rsidTr="00CD2CD1">
        <w:trPr>
          <w:trHeight w:val="348"/>
          <w:jc w:val="center"/>
        </w:trPr>
        <w:tc>
          <w:tcPr>
            <w:tcW w:w="540" w:type="pct"/>
            <w:tcBorders>
              <w:top w:val="single" w:sz="4" w:space="0" w:color="auto"/>
              <w:left w:val="single" w:sz="4" w:space="0" w:color="auto"/>
              <w:bottom w:val="single" w:sz="4" w:space="0" w:color="auto"/>
              <w:right w:val="single" w:sz="4" w:space="0" w:color="auto"/>
            </w:tcBorders>
            <w:shd w:val="clear" w:color="auto" w:fill="FFFFFF"/>
          </w:tcPr>
          <w:p w:rsidR="00CD2CD1" w:rsidRPr="00324C81" w:rsidRDefault="00CD2CD1" w:rsidP="00CD2CD1">
            <w:pPr>
              <w:rPr>
                <w:sz w:val="24"/>
                <w:szCs w:val="24"/>
              </w:rPr>
            </w:pPr>
          </w:p>
        </w:tc>
        <w:tc>
          <w:tcPr>
            <w:tcW w:w="2710" w:type="pct"/>
            <w:tcBorders>
              <w:top w:val="single" w:sz="4" w:space="0" w:color="auto"/>
              <w:left w:val="single" w:sz="4" w:space="0" w:color="auto"/>
              <w:bottom w:val="single" w:sz="4" w:space="0" w:color="auto"/>
              <w:right w:val="single" w:sz="4" w:space="0" w:color="auto"/>
            </w:tcBorders>
            <w:shd w:val="clear" w:color="auto" w:fill="FFFFFF"/>
          </w:tcPr>
          <w:p w:rsidR="00CD2CD1" w:rsidRPr="00324C81" w:rsidRDefault="00CD2CD1" w:rsidP="00CD2CD1">
            <w:pPr>
              <w:rPr>
                <w:sz w:val="24"/>
                <w:szCs w:val="24"/>
              </w:rPr>
            </w:pPr>
          </w:p>
        </w:tc>
        <w:tc>
          <w:tcPr>
            <w:tcW w:w="885" w:type="pct"/>
            <w:tcBorders>
              <w:top w:val="single" w:sz="4" w:space="0" w:color="auto"/>
              <w:left w:val="single" w:sz="4" w:space="0" w:color="auto"/>
              <w:bottom w:val="single" w:sz="4" w:space="0" w:color="auto"/>
              <w:right w:val="single" w:sz="4" w:space="0" w:color="auto"/>
            </w:tcBorders>
            <w:shd w:val="clear" w:color="auto" w:fill="FFFFFF"/>
          </w:tcPr>
          <w:p w:rsidR="00CD2CD1" w:rsidRPr="00324C81" w:rsidRDefault="00CD2CD1" w:rsidP="00CD2CD1">
            <w:pPr>
              <w:rPr>
                <w:sz w:val="24"/>
                <w:szCs w:val="24"/>
              </w:rPr>
            </w:pPr>
          </w:p>
        </w:tc>
        <w:tc>
          <w:tcPr>
            <w:tcW w:w="865" w:type="pct"/>
            <w:tcBorders>
              <w:top w:val="single" w:sz="4" w:space="0" w:color="auto"/>
              <w:left w:val="single" w:sz="4" w:space="0" w:color="auto"/>
              <w:bottom w:val="single" w:sz="4" w:space="0" w:color="auto"/>
              <w:right w:val="single" w:sz="4" w:space="0" w:color="auto"/>
            </w:tcBorders>
            <w:shd w:val="clear" w:color="auto" w:fill="FFFFFF"/>
          </w:tcPr>
          <w:p w:rsidR="00CD2CD1" w:rsidRPr="00324C81" w:rsidRDefault="00CD2CD1" w:rsidP="00CD2CD1">
            <w:pPr>
              <w:rPr>
                <w:sz w:val="24"/>
                <w:szCs w:val="24"/>
              </w:rPr>
            </w:pPr>
          </w:p>
        </w:tc>
      </w:tr>
    </w:tbl>
    <w:p w:rsidR="00CD2CD1" w:rsidRDefault="00CD2CD1" w:rsidP="00CD2CD1">
      <w:pPr>
        <w:ind w:firstLine="709"/>
        <w:rPr>
          <w:sz w:val="27"/>
          <w:szCs w:val="27"/>
        </w:rPr>
      </w:pPr>
      <w:r w:rsidRPr="00AB3AFE">
        <w:rPr>
          <w:sz w:val="27"/>
          <w:szCs w:val="27"/>
        </w:rPr>
        <w:t>Прошу</w:t>
      </w:r>
      <w:r>
        <w:rPr>
          <w:sz w:val="27"/>
          <w:szCs w:val="27"/>
        </w:rPr>
        <w:t xml:space="preserve"> выдать дубликат уведомления.</w:t>
      </w:r>
    </w:p>
    <w:p w:rsidR="00CD2CD1" w:rsidRPr="00324C81" w:rsidRDefault="00CD2CD1" w:rsidP="00CD2CD1">
      <w:pPr>
        <w:ind w:firstLine="709"/>
        <w:rPr>
          <w:sz w:val="27"/>
          <w:szCs w:val="27"/>
        </w:rPr>
      </w:pPr>
    </w:p>
    <w:p w:rsidR="00CD2CD1" w:rsidRPr="00324C81" w:rsidRDefault="00CD2CD1" w:rsidP="00CD2CD1">
      <w:pPr>
        <w:pStyle w:val="af9"/>
        <w:framePr w:wrap="notBeside" w:vAnchor="text" w:hAnchor="text" w:xAlign="center" w:y="1"/>
        <w:shd w:val="clear" w:color="auto" w:fill="auto"/>
        <w:tabs>
          <w:tab w:val="left" w:leader="underscore" w:pos="8525"/>
        </w:tabs>
        <w:spacing w:line="274" w:lineRule="exact"/>
        <w:rPr>
          <w:sz w:val="27"/>
          <w:szCs w:val="27"/>
        </w:rPr>
      </w:pPr>
      <w:r w:rsidRPr="00324C81">
        <w:rPr>
          <w:sz w:val="27"/>
          <w:szCs w:val="27"/>
        </w:rPr>
        <w:t>Приложение:</w:t>
      </w:r>
      <w:r w:rsidRPr="00ED4392">
        <w:rPr>
          <w:sz w:val="27"/>
          <w:szCs w:val="27"/>
          <w:u w:val="single"/>
        </w:rPr>
        <w:t>_________________________________________________________</w:t>
      </w:r>
    </w:p>
    <w:p w:rsidR="00CD2CD1" w:rsidRPr="00324C81" w:rsidRDefault="00CD2CD1" w:rsidP="00CD2CD1">
      <w:pPr>
        <w:pStyle w:val="af9"/>
        <w:framePr w:wrap="notBeside" w:vAnchor="text" w:hAnchor="text" w:xAlign="center" w:y="1"/>
        <w:shd w:val="clear" w:color="auto" w:fill="auto"/>
        <w:tabs>
          <w:tab w:val="left" w:leader="underscore" w:pos="8525"/>
        </w:tabs>
        <w:spacing w:line="274" w:lineRule="exact"/>
        <w:rPr>
          <w:sz w:val="27"/>
          <w:szCs w:val="27"/>
        </w:rPr>
      </w:pPr>
      <w:r w:rsidRPr="00324C81">
        <w:rPr>
          <w:sz w:val="27"/>
          <w:szCs w:val="27"/>
        </w:rPr>
        <w:t>Номер телефона и адрес электронной почты для связи:</w:t>
      </w:r>
      <w:r w:rsidRPr="00ED4392">
        <w:rPr>
          <w:sz w:val="27"/>
          <w:szCs w:val="27"/>
          <w:u w:val="single"/>
        </w:rPr>
        <w:t>______________________</w:t>
      </w:r>
    </w:p>
    <w:p w:rsidR="00CD2CD1" w:rsidRDefault="00CD2CD1" w:rsidP="00CD2CD1">
      <w:pPr>
        <w:framePr w:wrap="notBeside" w:vAnchor="text" w:hAnchor="text" w:xAlign="center" w:y="1"/>
        <w:tabs>
          <w:tab w:val="left" w:leader="underscore" w:pos="8525"/>
        </w:tabs>
        <w:rPr>
          <w:rStyle w:val="211pt"/>
          <w:sz w:val="27"/>
          <w:szCs w:val="27"/>
          <w:u w:val="none"/>
        </w:rPr>
      </w:pPr>
      <w:r w:rsidRPr="00140655">
        <w:rPr>
          <w:rStyle w:val="211pt"/>
          <w:sz w:val="27"/>
          <w:szCs w:val="27"/>
          <w:u w:val="none"/>
        </w:rPr>
        <w:t>Результат рассмотрения настоящего заявления прошу:</w:t>
      </w:r>
    </w:p>
    <w:p w:rsidR="00CD2CD1" w:rsidRPr="00324C81" w:rsidRDefault="00CD2CD1" w:rsidP="00CD2CD1">
      <w:pPr>
        <w:framePr w:wrap="notBeside" w:vAnchor="text" w:hAnchor="text" w:xAlign="center" w:y="1"/>
        <w:tabs>
          <w:tab w:val="left" w:leader="underscore" w:pos="8525"/>
        </w:tabs>
        <w:rPr>
          <w:sz w:val="27"/>
          <w:szCs w:val="27"/>
        </w:rPr>
      </w:pPr>
    </w:p>
    <w:tbl>
      <w:tblPr>
        <w:tblW w:w="4990" w:type="pct"/>
        <w:jc w:val="center"/>
        <w:tblInd w:w="10" w:type="dxa"/>
        <w:tblLayout w:type="fixed"/>
        <w:tblCellMar>
          <w:left w:w="10" w:type="dxa"/>
          <w:right w:w="10" w:type="dxa"/>
        </w:tblCellMar>
        <w:tblLook w:val="04A0" w:firstRow="1" w:lastRow="0" w:firstColumn="1" w:lastColumn="0" w:noHBand="0" w:noVBand="1"/>
      </w:tblPr>
      <w:tblGrid>
        <w:gridCol w:w="8687"/>
        <w:gridCol w:w="668"/>
      </w:tblGrid>
      <w:tr w:rsidR="00CD2CD1" w:rsidRPr="00324C81" w:rsidTr="0046310F">
        <w:trPr>
          <w:trHeight w:val="1243"/>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CD2CD1" w:rsidRPr="00324C81" w:rsidRDefault="00CD2CD1" w:rsidP="0046310F">
            <w:pPr>
              <w:pStyle w:val="101"/>
              <w:framePr w:wrap="notBeside" w:vAnchor="text" w:hAnchor="text" w:xAlign="center" w:y="1"/>
              <w:shd w:val="clear" w:color="auto" w:fill="auto"/>
              <w:rPr>
                <w:sz w:val="27"/>
                <w:szCs w:val="27"/>
              </w:rPr>
            </w:pPr>
            <w:r w:rsidRPr="00324C81">
              <w:rPr>
                <w:sz w:val="27"/>
                <w:szCs w:val="27"/>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D2CD1" w:rsidRPr="00324C81" w:rsidRDefault="00CD2CD1" w:rsidP="0046310F">
            <w:pPr>
              <w:framePr w:wrap="notBeside" w:vAnchor="text" w:hAnchor="text" w:xAlign="center" w:y="1"/>
              <w:rPr>
                <w:sz w:val="27"/>
                <w:szCs w:val="27"/>
              </w:rPr>
            </w:pPr>
          </w:p>
        </w:tc>
      </w:tr>
      <w:tr w:rsidR="00CD2CD1" w:rsidRPr="00324C81" w:rsidTr="0046310F">
        <w:trPr>
          <w:trHeight w:val="1234"/>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CD2CD1" w:rsidRPr="00324C81" w:rsidRDefault="00CD2CD1" w:rsidP="00E550C9">
            <w:pPr>
              <w:pStyle w:val="101"/>
              <w:framePr w:wrap="notBeside" w:vAnchor="text" w:hAnchor="text" w:xAlign="center" w:y="1"/>
              <w:shd w:val="clear" w:color="auto" w:fill="auto"/>
              <w:rPr>
                <w:sz w:val="27"/>
                <w:szCs w:val="27"/>
              </w:rPr>
            </w:pPr>
            <w:r w:rsidRPr="00324C81">
              <w:rPr>
                <w:sz w:val="27"/>
                <w:szCs w:val="27"/>
              </w:rPr>
              <w:t xml:space="preserve">выдать на бумажном носителе при личном обращении в </w:t>
            </w:r>
            <w:r w:rsidR="00E550C9">
              <w:rPr>
                <w:sz w:val="27"/>
                <w:szCs w:val="27"/>
              </w:rPr>
              <w:t>Отдел</w:t>
            </w:r>
            <w:r w:rsidRPr="00324C81">
              <w:rPr>
                <w:sz w:val="27"/>
                <w:szCs w:val="27"/>
              </w:rPr>
              <w:t xml:space="preserve"> либо в многофункциональный центр предоставления государственных и муниципальных услуг, расположенном по</w:t>
            </w:r>
            <w:r>
              <w:rPr>
                <w:sz w:val="27"/>
                <w:szCs w:val="27"/>
              </w:rPr>
              <w:t xml:space="preserve"> адресу:</w:t>
            </w:r>
            <w:r w:rsidRPr="00ED4392">
              <w:rPr>
                <w:sz w:val="27"/>
                <w:szCs w:val="27"/>
                <w:u w:val="single"/>
              </w:rPr>
              <w:t>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D2CD1" w:rsidRPr="00324C81" w:rsidRDefault="00CD2CD1" w:rsidP="0046310F">
            <w:pPr>
              <w:framePr w:wrap="notBeside" w:vAnchor="text" w:hAnchor="text" w:xAlign="center" w:y="1"/>
              <w:rPr>
                <w:sz w:val="27"/>
                <w:szCs w:val="27"/>
              </w:rPr>
            </w:pPr>
          </w:p>
        </w:tc>
      </w:tr>
      <w:tr w:rsidR="00CD2CD1" w:rsidRPr="00324C81" w:rsidTr="0046310F">
        <w:trPr>
          <w:trHeight w:val="682"/>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CD2CD1" w:rsidRPr="00324C81" w:rsidRDefault="00CD2CD1" w:rsidP="0046310F">
            <w:pPr>
              <w:pStyle w:val="101"/>
              <w:framePr w:wrap="notBeside" w:vAnchor="text" w:hAnchor="text" w:xAlign="center" w:y="1"/>
              <w:shd w:val="clear" w:color="auto" w:fill="auto"/>
              <w:ind w:left="-10"/>
              <w:rPr>
                <w:sz w:val="27"/>
                <w:szCs w:val="27"/>
              </w:rPr>
            </w:pPr>
            <w:r w:rsidRPr="00324C81">
              <w:rPr>
                <w:sz w:val="27"/>
                <w:szCs w:val="27"/>
              </w:rPr>
              <w:t>направить на бумажном носителе на почтовый адрес:</w:t>
            </w:r>
            <w:r w:rsidRPr="00ED4392">
              <w:rPr>
                <w:sz w:val="27"/>
                <w:szCs w:val="27"/>
                <w:u w:val="single"/>
              </w:rPr>
              <w:t>_________________________________________________________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D2CD1" w:rsidRPr="00324C81" w:rsidRDefault="00CD2CD1" w:rsidP="0046310F">
            <w:pPr>
              <w:framePr w:wrap="notBeside" w:vAnchor="text" w:hAnchor="text" w:xAlign="center" w:y="1"/>
              <w:rPr>
                <w:sz w:val="27"/>
                <w:szCs w:val="27"/>
              </w:rPr>
            </w:pPr>
          </w:p>
        </w:tc>
      </w:tr>
      <w:tr w:rsidR="00CD2CD1" w:rsidTr="0046310F">
        <w:trPr>
          <w:trHeight w:val="2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D2CD1" w:rsidRPr="00140655" w:rsidRDefault="00CD2CD1" w:rsidP="0046310F">
            <w:pPr>
              <w:pStyle w:val="111"/>
              <w:framePr w:wrap="notBeside" w:vAnchor="text" w:hAnchor="text" w:xAlign="center" w:y="1"/>
              <w:shd w:val="clear" w:color="auto" w:fill="auto"/>
              <w:spacing w:line="240" w:lineRule="auto"/>
              <w:ind w:left="3200"/>
              <w:rPr>
                <w:sz w:val="20"/>
                <w:szCs w:val="20"/>
              </w:rPr>
            </w:pPr>
            <w:r w:rsidRPr="00140655">
              <w:rPr>
                <w:sz w:val="20"/>
                <w:szCs w:val="20"/>
              </w:rPr>
              <w:t>Указывается один из перечисленных способов</w:t>
            </w:r>
          </w:p>
        </w:tc>
      </w:tr>
    </w:tbl>
    <w:p w:rsidR="00CD2CD1" w:rsidRDefault="00CD2CD1" w:rsidP="00CD2CD1">
      <w:pPr>
        <w:pStyle w:val="32"/>
        <w:framePr w:wrap="notBeside" w:vAnchor="text" w:hAnchor="text" w:xAlign="center" w:y="1"/>
        <w:shd w:val="clear" w:color="auto" w:fill="auto"/>
        <w:tabs>
          <w:tab w:val="left" w:pos="2477"/>
        </w:tabs>
        <w:spacing w:after="9" w:line="190" w:lineRule="exact"/>
        <w:jc w:val="center"/>
      </w:pPr>
    </w:p>
    <w:p w:rsidR="00CD2CD1" w:rsidRDefault="00CD2CD1" w:rsidP="00CD2CD1">
      <w:pPr>
        <w:pStyle w:val="32"/>
        <w:framePr w:wrap="notBeside" w:vAnchor="text" w:hAnchor="text" w:xAlign="center" w:y="1"/>
        <w:shd w:val="clear" w:color="auto" w:fill="auto"/>
        <w:tabs>
          <w:tab w:val="left" w:pos="2127"/>
        </w:tabs>
        <w:spacing w:after="9" w:line="190" w:lineRule="exact"/>
        <w:jc w:val="center"/>
      </w:pPr>
      <w:r>
        <w:t xml:space="preserve">        __________________             _____________________________________</w:t>
      </w:r>
    </w:p>
    <w:p w:rsidR="00CD2CD1" w:rsidRPr="00A430CA" w:rsidRDefault="00CD2CD1" w:rsidP="00CD2CD1">
      <w:pPr>
        <w:pStyle w:val="32"/>
        <w:framePr w:wrap="notBeside" w:vAnchor="text" w:hAnchor="text" w:xAlign="center" w:y="1"/>
        <w:shd w:val="clear" w:color="auto" w:fill="auto"/>
        <w:tabs>
          <w:tab w:val="left" w:pos="2477"/>
        </w:tabs>
        <w:spacing w:after="9" w:line="190" w:lineRule="exact"/>
        <w:jc w:val="center"/>
        <w:rPr>
          <w:sz w:val="20"/>
          <w:szCs w:val="20"/>
        </w:rPr>
      </w:pPr>
      <w:proofErr w:type="gramStart"/>
      <w:r w:rsidRPr="00A430CA">
        <w:rPr>
          <w:sz w:val="20"/>
          <w:szCs w:val="20"/>
        </w:rPr>
        <w:t>(подпись)</w:t>
      </w:r>
      <w:r w:rsidRPr="00A430CA">
        <w:rPr>
          <w:sz w:val="20"/>
          <w:szCs w:val="20"/>
        </w:rPr>
        <w:tab/>
        <w:t>(фамилия, имя, отчество</w:t>
      </w:r>
      <w:proofErr w:type="gramEnd"/>
    </w:p>
    <w:p w:rsidR="00CD2CD1" w:rsidRPr="00A430CA" w:rsidRDefault="00CD2CD1" w:rsidP="00CD2CD1">
      <w:pPr>
        <w:pStyle w:val="32"/>
        <w:framePr w:wrap="notBeside" w:vAnchor="text" w:hAnchor="text" w:xAlign="center" w:y="1"/>
        <w:shd w:val="clear" w:color="auto" w:fill="auto"/>
        <w:spacing w:after="0" w:line="190" w:lineRule="exact"/>
        <w:jc w:val="center"/>
        <w:rPr>
          <w:sz w:val="20"/>
          <w:szCs w:val="20"/>
        </w:rPr>
      </w:pPr>
      <w:r w:rsidRPr="00A430CA">
        <w:rPr>
          <w:sz w:val="20"/>
          <w:szCs w:val="20"/>
        </w:rPr>
        <w:t xml:space="preserve">                                            (при наличии)</w:t>
      </w:r>
    </w:p>
    <w:p w:rsidR="00CD2CD1" w:rsidRDefault="00CD2CD1" w:rsidP="00CD2CD1">
      <w:pPr>
        <w:rPr>
          <w:sz w:val="2"/>
          <w:szCs w:val="2"/>
        </w:rPr>
      </w:pPr>
    </w:p>
    <w:p w:rsidR="00CD2CD1" w:rsidRPr="00A430CA" w:rsidRDefault="00CD2CD1" w:rsidP="00CD2CD1">
      <w:pPr>
        <w:pStyle w:val="122"/>
        <w:shd w:val="clear" w:color="auto" w:fill="auto"/>
        <w:spacing w:before="0" w:after="321" w:line="322" w:lineRule="exact"/>
        <w:ind w:right="180"/>
        <w:rPr>
          <w:sz w:val="20"/>
          <w:szCs w:val="20"/>
        </w:rPr>
      </w:pPr>
      <w:r w:rsidRPr="00A430CA">
        <w:rPr>
          <w:sz w:val="20"/>
          <w:szCs w:val="20"/>
        </w:rPr>
        <w:t>*Нужное подчеркнуть</w:t>
      </w:r>
      <w:r w:rsidRPr="00A430CA">
        <w:rPr>
          <w:sz w:val="20"/>
          <w:szCs w:val="20"/>
        </w:rPr>
        <w:br w:type="page"/>
      </w:r>
    </w:p>
    <w:p w:rsidR="00334D51" w:rsidRPr="00F53E0B" w:rsidRDefault="00334D51" w:rsidP="00E550C9">
      <w:pPr>
        <w:pStyle w:val="1"/>
        <w:jc w:val="right"/>
        <w:rPr>
          <w:rFonts w:ascii="Times New Roman" w:hAnsi="Times New Roman" w:cs="Times New Roman"/>
          <w:b w:val="0"/>
          <w:color w:val="auto"/>
          <w:sz w:val="27"/>
          <w:szCs w:val="27"/>
        </w:rPr>
      </w:pPr>
      <w:bookmarkStart w:id="45" w:name="_Toc90979998"/>
      <w:bookmarkStart w:id="46" w:name="_Toc91233203"/>
      <w:r w:rsidRPr="00F53E0B">
        <w:rPr>
          <w:rFonts w:ascii="Times New Roman" w:hAnsi="Times New Roman" w:cs="Times New Roman"/>
          <w:b w:val="0"/>
          <w:color w:val="auto"/>
          <w:sz w:val="27"/>
          <w:szCs w:val="27"/>
        </w:rPr>
        <w:lastRenderedPageBreak/>
        <w:t>Приложение № 5</w:t>
      </w:r>
      <w:bookmarkEnd w:id="45"/>
      <w:bookmarkEnd w:id="46"/>
    </w:p>
    <w:p w:rsidR="00334D51" w:rsidRPr="002F5967" w:rsidRDefault="00334D51" w:rsidP="00334D51">
      <w:pPr>
        <w:pStyle w:val="122"/>
        <w:shd w:val="clear" w:color="auto" w:fill="auto"/>
        <w:spacing w:before="0" w:line="240" w:lineRule="auto"/>
        <w:ind w:firstLine="709"/>
        <w:jc w:val="right"/>
      </w:pPr>
      <w:r w:rsidRPr="002F5967">
        <w:t xml:space="preserve"> к Административному регламенту</w:t>
      </w:r>
    </w:p>
    <w:p w:rsidR="00334D51" w:rsidRPr="002F5967" w:rsidRDefault="00334D51" w:rsidP="00334D51">
      <w:pPr>
        <w:pStyle w:val="122"/>
        <w:shd w:val="clear" w:color="auto" w:fill="auto"/>
        <w:spacing w:before="0" w:line="240" w:lineRule="auto"/>
        <w:ind w:firstLine="709"/>
        <w:jc w:val="right"/>
      </w:pPr>
      <w:r w:rsidRPr="002F5967">
        <w:t xml:space="preserve"> </w:t>
      </w:r>
    </w:p>
    <w:p w:rsidR="00334D51" w:rsidRPr="002F5967" w:rsidRDefault="00334D51" w:rsidP="00334D51">
      <w:pPr>
        <w:pStyle w:val="122"/>
        <w:shd w:val="clear" w:color="auto" w:fill="auto"/>
        <w:spacing w:before="0" w:line="240" w:lineRule="auto"/>
        <w:ind w:firstLine="709"/>
        <w:jc w:val="right"/>
      </w:pPr>
    </w:p>
    <w:p w:rsidR="00334D51" w:rsidRDefault="00334D51" w:rsidP="00334D51">
      <w:pPr>
        <w:pStyle w:val="101"/>
        <w:shd w:val="clear" w:color="auto" w:fill="auto"/>
        <w:spacing w:line="240" w:lineRule="auto"/>
        <w:ind w:firstLine="709"/>
        <w:jc w:val="right"/>
      </w:pPr>
    </w:p>
    <w:p w:rsidR="00334D51" w:rsidRPr="00686411" w:rsidRDefault="00334D51" w:rsidP="00334D51">
      <w:pPr>
        <w:pStyle w:val="101"/>
        <w:shd w:val="clear" w:color="auto" w:fill="auto"/>
        <w:tabs>
          <w:tab w:val="left" w:pos="3402"/>
          <w:tab w:val="left" w:leader="underscore" w:pos="10085"/>
        </w:tabs>
        <w:spacing w:line="240" w:lineRule="exact"/>
        <w:ind w:left="3402"/>
        <w:rPr>
          <w:sz w:val="27"/>
          <w:szCs w:val="27"/>
        </w:rPr>
      </w:pPr>
      <w:r w:rsidRPr="00686411">
        <w:rPr>
          <w:sz w:val="27"/>
          <w:szCs w:val="27"/>
        </w:rPr>
        <w:t>Кому</w:t>
      </w:r>
      <w:r w:rsidRPr="00686411">
        <w:rPr>
          <w:sz w:val="27"/>
          <w:szCs w:val="27"/>
          <w:u w:val="single"/>
        </w:rPr>
        <w:t>_________________________</w:t>
      </w:r>
      <w:r>
        <w:rPr>
          <w:sz w:val="27"/>
          <w:szCs w:val="27"/>
          <w:u w:val="single"/>
        </w:rPr>
        <w:t>______________</w:t>
      </w:r>
    </w:p>
    <w:p w:rsidR="00334D51" w:rsidRPr="009A034A" w:rsidRDefault="00334D51" w:rsidP="00334D51">
      <w:pPr>
        <w:pStyle w:val="60"/>
        <w:shd w:val="clear" w:color="auto" w:fill="auto"/>
        <w:tabs>
          <w:tab w:val="left" w:pos="3402"/>
        </w:tabs>
        <w:spacing w:before="0" w:line="240" w:lineRule="auto"/>
        <w:ind w:left="3402" w:right="221"/>
        <w:rPr>
          <w:sz w:val="20"/>
          <w:szCs w:val="20"/>
        </w:rPr>
      </w:pPr>
      <w:proofErr w:type="gramStart"/>
      <w:r w:rsidRPr="009A034A">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Pr>
          <w:sz w:val="20"/>
          <w:szCs w:val="20"/>
          <w:vertAlign w:val="superscript"/>
        </w:rPr>
        <w:t>*</w:t>
      </w:r>
      <w:r w:rsidRPr="009A034A">
        <w:rPr>
          <w:sz w:val="20"/>
          <w:szCs w:val="20"/>
        </w:rPr>
        <w:t>, ОГРН - для юридического лица</w:t>
      </w:r>
      <w:proofErr w:type="gramEnd"/>
    </w:p>
    <w:p w:rsidR="00334D51" w:rsidRDefault="00334D51" w:rsidP="00334D51">
      <w:pPr>
        <w:pStyle w:val="60"/>
        <w:shd w:val="clear" w:color="auto" w:fill="auto"/>
        <w:tabs>
          <w:tab w:val="left" w:pos="3402"/>
        </w:tabs>
        <w:spacing w:before="0" w:line="240" w:lineRule="auto"/>
        <w:ind w:left="3402" w:right="221"/>
      </w:pPr>
      <w:r>
        <w:t>______________________________________________________</w:t>
      </w:r>
    </w:p>
    <w:p w:rsidR="00334D51" w:rsidRDefault="00334D51" w:rsidP="00334D51">
      <w:pPr>
        <w:pStyle w:val="60"/>
        <w:shd w:val="clear" w:color="auto" w:fill="auto"/>
        <w:tabs>
          <w:tab w:val="left" w:pos="3402"/>
        </w:tabs>
        <w:spacing w:before="0" w:line="240" w:lineRule="auto"/>
        <w:ind w:left="3402" w:right="221"/>
        <w:rPr>
          <w:sz w:val="20"/>
          <w:szCs w:val="20"/>
        </w:rPr>
      </w:pPr>
      <w:r w:rsidRPr="009A034A">
        <w:rPr>
          <w:sz w:val="20"/>
          <w:szCs w:val="20"/>
        </w:rPr>
        <w:t>почтовый индекс и адрес, телефон, адрес электронной почты застройщика)</w:t>
      </w:r>
    </w:p>
    <w:p w:rsidR="002325D7" w:rsidRPr="009A034A" w:rsidRDefault="002325D7" w:rsidP="00334D51">
      <w:pPr>
        <w:pStyle w:val="60"/>
        <w:shd w:val="clear" w:color="auto" w:fill="auto"/>
        <w:tabs>
          <w:tab w:val="left" w:pos="3402"/>
        </w:tabs>
        <w:spacing w:before="0" w:line="240" w:lineRule="auto"/>
        <w:ind w:left="3402" w:right="221"/>
        <w:rPr>
          <w:sz w:val="20"/>
          <w:szCs w:val="20"/>
        </w:rPr>
      </w:pPr>
    </w:p>
    <w:p w:rsidR="002325D7" w:rsidRPr="002325D7" w:rsidRDefault="00BC345D" w:rsidP="00BC345D">
      <w:pPr>
        <w:pStyle w:val="160"/>
        <w:shd w:val="clear" w:color="auto" w:fill="auto"/>
        <w:spacing w:before="0" w:after="0" w:line="274" w:lineRule="exact"/>
        <w:jc w:val="center"/>
        <w:rPr>
          <w:b/>
          <w:sz w:val="27"/>
          <w:szCs w:val="27"/>
        </w:rPr>
      </w:pPr>
      <w:proofErr w:type="gramStart"/>
      <w:r w:rsidRPr="002325D7">
        <w:rPr>
          <w:b/>
          <w:sz w:val="27"/>
          <w:szCs w:val="27"/>
        </w:rPr>
        <w:t>Р</w:t>
      </w:r>
      <w:proofErr w:type="gramEnd"/>
      <w:r w:rsidRPr="002325D7">
        <w:rPr>
          <w:b/>
          <w:sz w:val="27"/>
          <w:szCs w:val="27"/>
        </w:rPr>
        <w:t xml:space="preserve"> Е Ш Е Н И Е </w:t>
      </w:r>
    </w:p>
    <w:p w:rsidR="00BC345D" w:rsidRPr="002325D7" w:rsidRDefault="00BC345D" w:rsidP="00BC345D">
      <w:pPr>
        <w:pStyle w:val="160"/>
        <w:shd w:val="clear" w:color="auto" w:fill="auto"/>
        <w:spacing w:before="0" w:after="0" w:line="274" w:lineRule="exact"/>
        <w:jc w:val="center"/>
        <w:rPr>
          <w:b/>
          <w:sz w:val="27"/>
          <w:szCs w:val="27"/>
        </w:rPr>
      </w:pPr>
      <w:proofErr w:type="gramStart"/>
      <w:r w:rsidRPr="002325D7">
        <w:rPr>
          <w:b/>
          <w:sz w:val="27"/>
          <w:szCs w:val="27"/>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rsidRPr="002325D7">
        <w:rPr>
          <w:b/>
          <w:sz w:val="27"/>
          <w:szCs w:val="27"/>
        </w:rP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2325D7">
        <w:rPr>
          <w:b/>
          <w:sz w:val="27"/>
          <w:szCs w:val="27"/>
        </w:rPr>
        <w:t>**</w:t>
      </w:r>
    </w:p>
    <w:p w:rsidR="00BC345D" w:rsidRDefault="00BC345D" w:rsidP="00BC345D">
      <w:pPr>
        <w:pStyle w:val="160"/>
        <w:shd w:val="clear" w:color="auto" w:fill="auto"/>
        <w:spacing w:before="0" w:after="485" w:line="274" w:lineRule="exact"/>
        <w:jc w:val="center"/>
        <w:rPr>
          <w:b/>
          <w:sz w:val="27"/>
          <w:szCs w:val="27"/>
        </w:rPr>
      </w:pPr>
      <w:r w:rsidRPr="002325D7">
        <w:rPr>
          <w:b/>
          <w:sz w:val="27"/>
          <w:szCs w:val="27"/>
        </w:rPr>
        <w:t>(далее - уведомление)</w:t>
      </w:r>
    </w:p>
    <w:p w:rsidR="002325D7" w:rsidRPr="002F5967" w:rsidRDefault="002325D7" w:rsidP="002325D7">
      <w:pPr>
        <w:pStyle w:val="30"/>
        <w:shd w:val="clear" w:color="auto" w:fill="auto"/>
        <w:spacing w:before="0" w:after="0" w:line="240" w:lineRule="auto"/>
        <w:ind w:firstLine="0"/>
        <w:rPr>
          <w:b/>
          <w:sz w:val="27"/>
          <w:szCs w:val="27"/>
        </w:rPr>
      </w:pPr>
    </w:p>
    <w:p w:rsidR="002325D7" w:rsidRPr="004D7043" w:rsidRDefault="002325D7" w:rsidP="002325D7">
      <w:pPr>
        <w:pStyle w:val="30"/>
        <w:shd w:val="clear" w:color="auto" w:fill="auto"/>
        <w:spacing w:before="0" w:after="0" w:line="240" w:lineRule="auto"/>
        <w:ind w:left="23" w:firstLine="0"/>
        <w:rPr>
          <w:u w:val="single"/>
        </w:rPr>
      </w:pPr>
      <w:r w:rsidRPr="004D7043">
        <w:rPr>
          <w:b/>
        </w:rPr>
        <w:t>_______</w:t>
      </w:r>
      <w:r w:rsidRPr="00686411">
        <w:rPr>
          <w:sz w:val="27"/>
          <w:szCs w:val="27"/>
          <w:u w:val="single"/>
        </w:rPr>
        <w:t>Администрация городского округа Тейково Ивановской области</w:t>
      </w:r>
      <w:r w:rsidRPr="004D7043">
        <w:rPr>
          <w:sz w:val="27"/>
          <w:szCs w:val="27"/>
        </w:rPr>
        <w:t>_</w:t>
      </w:r>
      <w:r>
        <w:rPr>
          <w:sz w:val="27"/>
          <w:szCs w:val="27"/>
        </w:rPr>
        <w:t>___</w:t>
      </w:r>
      <w:r w:rsidRPr="004D7043">
        <w:rPr>
          <w:sz w:val="27"/>
          <w:szCs w:val="27"/>
        </w:rPr>
        <w:t>__</w:t>
      </w:r>
    </w:p>
    <w:p w:rsidR="002325D7" w:rsidRDefault="002325D7" w:rsidP="002325D7">
      <w:pPr>
        <w:pStyle w:val="60"/>
        <w:shd w:val="clear" w:color="auto" w:fill="auto"/>
        <w:spacing w:before="0" w:line="240" w:lineRule="auto"/>
        <w:ind w:left="20"/>
        <w:rPr>
          <w:sz w:val="20"/>
          <w:szCs w:val="20"/>
        </w:rPr>
      </w:pPr>
      <w:r w:rsidRPr="0068641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Pr>
          <w:sz w:val="20"/>
          <w:szCs w:val="20"/>
        </w:rPr>
        <w:t xml:space="preserve"> самоуправления)</w:t>
      </w:r>
    </w:p>
    <w:p w:rsidR="002325D7" w:rsidRDefault="002325D7" w:rsidP="002325D7">
      <w:pPr>
        <w:pStyle w:val="60"/>
        <w:shd w:val="clear" w:color="auto" w:fill="auto"/>
        <w:spacing w:before="0" w:line="250" w:lineRule="exact"/>
      </w:pPr>
    </w:p>
    <w:p w:rsidR="002325D7" w:rsidRPr="002F5967" w:rsidRDefault="002325D7" w:rsidP="002325D7">
      <w:pPr>
        <w:pStyle w:val="60"/>
        <w:shd w:val="clear" w:color="auto" w:fill="auto"/>
        <w:spacing w:before="0" w:line="240" w:lineRule="auto"/>
        <w:jc w:val="both"/>
        <w:rPr>
          <w:sz w:val="27"/>
          <w:szCs w:val="27"/>
          <w:shd w:val="clear" w:color="auto" w:fill="FFFFFF"/>
        </w:rPr>
      </w:pPr>
      <w:proofErr w:type="gramStart"/>
      <w:r w:rsidRPr="002F5967">
        <w:rPr>
          <w:rStyle w:val="611pt"/>
          <w:sz w:val="27"/>
          <w:szCs w:val="27"/>
        </w:rPr>
        <w:t>по результатам рассмотрения заявления о выдаче дубликата уведомления</w:t>
      </w:r>
      <w:r>
        <w:rPr>
          <w:rStyle w:val="611pt"/>
          <w:sz w:val="27"/>
          <w:szCs w:val="27"/>
        </w:rPr>
        <w:t xml:space="preserve"> </w:t>
      </w:r>
      <w:r w:rsidRPr="002F5967">
        <w:rPr>
          <w:sz w:val="27"/>
          <w:szCs w:val="27"/>
        </w:rPr>
        <w:t>от</w:t>
      </w:r>
      <w:r>
        <w:rPr>
          <w:sz w:val="27"/>
          <w:szCs w:val="27"/>
        </w:rPr>
        <w:t>_______</w:t>
      </w:r>
      <w:r w:rsidRPr="00884654">
        <w:rPr>
          <w:sz w:val="27"/>
          <w:szCs w:val="27"/>
          <w:u w:val="single"/>
        </w:rPr>
        <w:tab/>
      </w:r>
      <w:r w:rsidRPr="002F5967">
        <w:rPr>
          <w:sz w:val="27"/>
          <w:szCs w:val="27"/>
        </w:rPr>
        <w:t xml:space="preserve"> № </w:t>
      </w:r>
      <w:r>
        <w:rPr>
          <w:sz w:val="27"/>
          <w:szCs w:val="27"/>
        </w:rPr>
        <w:t>____________</w:t>
      </w:r>
      <w:r w:rsidRPr="00884654">
        <w:rPr>
          <w:sz w:val="27"/>
          <w:szCs w:val="27"/>
          <w:u w:val="single"/>
        </w:rPr>
        <w:tab/>
      </w:r>
      <w:r w:rsidRPr="002F5967">
        <w:rPr>
          <w:sz w:val="27"/>
          <w:szCs w:val="27"/>
        </w:rPr>
        <w:t xml:space="preserve"> принято решение об </w:t>
      </w:r>
      <w:r>
        <w:rPr>
          <w:sz w:val="27"/>
          <w:szCs w:val="27"/>
        </w:rPr>
        <w:t xml:space="preserve"> </w:t>
      </w:r>
      <w:r w:rsidRPr="002F5967">
        <w:rPr>
          <w:sz w:val="27"/>
          <w:szCs w:val="27"/>
        </w:rPr>
        <w:t>отказе в</w:t>
      </w:r>
      <w:r>
        <w:rPr>
          <w:sz w:val="27"/>
          <w:szCs w:val="27"/>
        </w:rPr>
        <w:t xml:space="preserve"> </w:t>
      </w:r>
      <w:r w:rsidRPr="002F5967">
        <w:rPr>
          <w:sz w:val="27"/>
          <w:szCs w:val="27"/>
        </w:rPr>
        <w:t xml:space="preserve"> </w:t>
      </w:r>
      <w:r>
        <w:rPr>
          <w:sz w:val="27"/>
          <w:szCs w:val="27"/>
        </w:rPr>
        <w:t xml:space="preserve"> </w:t>
      </w:r>
      <w:r w:rsidRPr="002F5967">
        <w:rPr>
          <w:sz w:val="27"/>
          <w:szCs w:val="27"/>
        </w:rPr>
        <w:t>выдаче</w:t>
      </w:r>
      <w:proofErr w:type="gramEnd"/>
      <w:r>
        <w:rPr>
          <w:sz w:val="27"/>
          <w:szCs w:val="27"/>
        </w:rPr>
        <w:t xml:space="preserve">  </w:t>
      </w:r>
      <w:r w:rsidRPr="002F5967">
        <w:rPr>
          <w:sz w:val="27"/>
          <w:szCs w:val="27"/>
        </w:rPr>
        <w:t>дубликата</w:t>
      </w:r>
    </w:p>
    <w:p w:rsidR="002325D7" w:rsidRPr="00884654" w:rsidRDefault="002325D7" w:rsidP="002325D7">
      <w:pPr>
        <w:pStyle w:val="60"/>
        <w:shd w:val="clear" w:color="auto" w:fill="auto"/>
        <w:spacing w:before="0" w:line="240" w:lineRule="auto"/>
        <w:ind w:right="1660" w:firstLine="709"/>
        <w:jc w:val="both"/>
        <w:rPr>
          <w:sz w:val="20"/>
          <w:szCs w:val="20"/>
        </w:rPr>
      </w:pPr>
      <w:r w:rsidRPr="00884654">
        <w:rPr>
          <w:sz w:val="20"/>
          <w:szCs w:val="20"/>
        </w:rPr>
        <w:t xml:space="preserve">(дата и номер регистрации) </w:t>
      </w:r>
    </w:p>
    <w:p w:rsidR="002325D7" w:rsidRDefault="002325D7" w:rsidP="002325D7">
      <w:pPr>
        <w:pStyle w:val="60"/>
        <w:shd w:val="clear" w:color="auto" w:fill="auto"/>
        <w:spacing w:before="0" w:line="240" w:lineRule="auto"/>
        <w:ind w:right="1660"/>
        <w:jc w:val="both"/>
        <w:rPr>
          <w:rStyle w:val="611pt"/>
          <w:sz w:val="27"/>
          <w:szCs w:val="27"/>
        </w:rPr>
      </w:pPr>
      <w:r w:rsidRPr="002F5967">
        <w:rPr>
          <w:rStyle w:val="611pt"/>
          <w:sz w:val="27"/>
          <w:szCs w:val="27"/>
        </w:rPr>
        <w:t>уведомления.</w:t>
      </w:r>
    </w:p>
    <w:tbl>
      <w:tblPr>
        <w:tblW w:w="5000" w:type="pct"/>
        <w:tblCellMar>
          <w:left w:w="10" w:type="dxa"/>
          <w:right w:w="10" w:type="dxa"/>
        </w:tblCellMar>
        <w:tblLook w:val="04A0" w:firstRow="1" w:lastRow="0" w:firstColumn="1" w:lastColumn="0" w:noHBand="0" w:noVBand="1"/>
      </w:tblPr>
      <w:tblGrid>
        <w:gridCol w:w="1688"/>
        <w:gridCol w:w="4143"/>
        <w:gridCol w:w="3543"/>
      </w:tblGrid>
      <w:tr w:rsidR="002325D7" w:rsidRPr="002325D7" w:rsidTr="002325D7">
        <w:trPr>
          <w:trHeight w:val="1186"/>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2325D7" w:rsidRPr="002325D7" w:rsidRDefault="002325D7" w:rsidP="002325D7">
            <w:pPr>
              <w:pStyle w:val="30"/>
              <w:shd w:val="clear" w:color="auto" w:fill="auto"/>
              <w:spacing w:before="0" w:after="0" w:line="240" w:lineRule="auto"/>
              <w:ind w:firstLine="0"/>
              <w:rPr>
                <w:sz w:val="24"/>
                <w:szCs w:val="24"/>
              </w:rPr>
            </w:pPr>
            <w:r w:rsidRPr="002325D7">
              <w:rPr>
                <w:sz w:val="24"/>
                <w:szCs w:val="24"/>
              </w:rPr>
              <w:t>№ пункта Администра</w:t>
            </w:r>
            <w:r w:rsidRPr="002325D7">
              <w:rPr>
                <w:sz w:val="24"/>
                <w:szCs w:val="24"/>
              </w:rPr>
              <w:softHyphen/>
              <w:t>тивного регламента</w:t>
            </w: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2325D7" w:rsidRPr="002325D7" w:rsidRDefault="002325D7" w:rsidP="002325D7">
            <w:pPr>
              <w:pStyle w:val="30"/>
              <w:shd w:val="clear" w:color="auto" w:fill="auto"/>
              <w:spacing w:before="0" w:after="0" w:line="240" w:lineRule="auto"/>
              <w:ind w:firstLine="0"/>
              <w:rPr>
                <w:sz w:val="24"/>
                <w:szCs w:val="24"/>
              </w:rPr>
            </w:pPr>
            <w:r w:rsidRPr="002325D7">
              <w:rPr>
                <w:sz w:val="24"/>
                <w:szCs w:val="24"/>
              </w:rPr>
              <w:t>Наименование основания для отказа в выдаче дубликата уведомления в соответствии с Административным регламентом</w:t>
            </w:r>
          </w:p>
        </w:tc>
        <w:tc>
          <w:tcPr>
            <w:tcW w:w="1890" w:type="pct"/>
            <w:tcBorders>
              <w:top w:val="single" w:sz="4" w:space="0" w:color="auto"/>
              <w:left w:val="single" w:sz="4" w:space="0" w:color="auto"/>
              <w:bottom w:val="single" w:sz="4" w:space="0" w:color="auto"/>
              <w:right w:val="single" w:sz="4" w:space="0" w:color="auto"/>
            </w:tcBorders>
            <w:shd w:val="clear" w:color="auto" w:fill="FFFFFF"/>
            <w:vAlign w:val="center"/>
          </w:tcPr>
          <w:p w:rsidR="002325D7" w:rsidRPr="002325D7" w:rsidRDefault="002325D7" w:rsidP="002325D7">
            <w:pPr>
              <w:pStyle w:val="30"/>
              <w:shd w:val="clear" w:color="auto" w:fill="auto"/>
              <w:spacing w:before="0" w:after="0" w:line="240" w:lineRule="auto"/>
              <w:ind w:firstLine="0"/>
              <w:rPr>
                <w:sz w:val="24"/>
                <w:szCs w:val="24"/>
              </w:rPr>
            </w:pPr>
            <w:r w:rsidRPr="002325D7">
              <w:rPr>
                <w:sz w:val="24"/>
                <w:szCs w:val="24"/>
              </w:rPr>
              <w:t>Разъяснение причин отказа в выдаче дубликата уведомления</w:t>
            </w:r>
          </w:p>
        </w:tc>
      </w:tr>
      <w:tr w:rsidR="002325D7" w:rsidRPr="002325D7" w:rsidTr="002325D7">
        <w:trPr>
          <w:trHeight w:val="1042"/>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2325D7" w:rsidRPr="002325D7" w:rsidRDefault="002325D7" w:rsidP="002325D7">
            <w:pPr>
              <w:pStyle w:val="30"/>
              <w:shd w:val="clear" w:color="auto" w:fill="auto"/>
              <w:spacing w:before="0" w:after="0" w:line="240" w:lineRule="auto"/>
              <w:ind w:left="142" w:firstLine="0"/>
              <w:jc w:val="left"/>
              <w:rPr>
                <w:sz w:val="24"/>
                <w:szCs w:val="24"/>
              </w:rPr>
            </w:pPr>
            <w:r w:rsidRPr="002325D7">
              <w:rPr>
                <w:sz w:val="24"/>
                <w:szCs w:val="24"/>
              </w:rPr>
              <w:t>пункт 2.28</w:t>
            </w: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2325D7" w:rsidRPr="002325D7" w:rsidRDefault="002325D7" w:rsidP="002325D7">
            <w:pPr>
              <w:pStyle w:val="30"/>
              <w:shd w:val="clear" w:color="auto" w:fill="auto"/>
              <w:spacing w:before="0" w:after="0" w:line="240" w:lineRule="auto"/>
              <w:ind w:left="155" w:firstLine="0"/>
              <w:jc w:val="left"/>
              <w:rPr>
                <w:sz w:val="24"/>
                <w:szCs w:val="24"/>
              </w:rPr>
            </w:pPr>
            <w:r w:rsidRPr="002325D7">
              <w:rPr>
                <w:sz w:val="24"/>
                <w:szCs w:val="24"/>
              </w:rPr>
              <w:t>несоответствие заявителя кругу лиц, указанных в пункте 2.2 Административного регламента</w:t>
            </w:r>
          </w:p>
        </w:tc>
        <w:tc>
          <w:tcPr>
            <w:tcW w:w="1890" w:type="pct"/>
            <w:tcBorders>
              <w:top w:val="single" w:sz="4" w:space="0" w:color="auto"/>
              <w:left w:val="single" w:sz="4" w:space="0" w:color="auto"/>
              <w:bottom w:val="single" w:sz="4" w:space="0" w:color="auto"/>
              <w:right w:val="single" w:sz="4" w:space="0" w:color="auto"/>
            </w:tcBorders>
            <w:shd w:val="clear" w:color="auto" w:fill="FFFFFF"/>
            <w:vAlign w:val="center"/>
          </w:tcPr>
          <w:p w:rsidR="002325D7" w:rsidRPr="002325D7" w:rsidRDefault="002325D7" w:rsidP="002325D7">
            <w:pPr>
              <w:pStyle w:val="140"/>
              <w:shd w:val="clear" w:color="auto" w:fill="auto"/>
              <w:spacing w:before="0" w:line="240" w:lineRule="auto"/>
              <w:ind w:left="123"/>
              <w:jc w:val="left"/>
              <w:rPr>
                <w:sz w:val="24"/>
                <w:szCs w:val="24"/>
              </w:rPr>
            </w:pPr>
            <w:r w:rsidRPr="002325D7">
              <w:rPr>
                <w:sz w:val="24"/>
                <w:szCs w:val="24"/>
              </w:rPr>
              <w:t>Указываются основания такого вывода</w:t>
            </w:r>
          </w:p>
        </w:tc>
      </w:tr>
    </w:tbl>
    <w:p w:rsidR="002325D7" w:rsidRDefault="002325D7" w:rsidP="002325D7">
      <w:pPr>
        <w:pStyle w:val="af9"/>
        <w:shd w:val="clear" w:color="auto" w:fill="auto"/>
        <w:spacing w:line="274" w:lineRule="exact"/>
        <w:ind w:firstLine="709"/>
        <w:jc w:val="both"/>
        <w:rPr>
          <w:sz w:val="27"/>
          <w:szCs w:val="27"/>
        </w:rPr>
      </w:pPr>
      <w:r w:rsidRPr="00884654">
        <w:rPr>
          <w:sz w:val="27"/>
          <w:szCs w:val="27"/>
        </w:rPr>
        <w:t>Вы вправе повторно обратиться с заявлением о выдаче дубликата уведомления после устранения указанных нарушений.</w:t>
      </w:r>
    </w:p>
    <w:p w:rsidR="002325D7" w:rsidRPr="00884654" w:rsidRDefault="002325D7" w:rsidP="00BE0B8B">
      <w:pPr>
        <w:pStyle w:val="af9"/>
        <w:shd w:val="clear" w:color="auto" w:fill="auto"/>
        <w:spacing w:line="274" w:lineRule="exact"/>
        <w:ind w:firstLine="709"/>
        <w:jc w:val="both"/>
        <w:rPr>
          <w:sz w:val="27"/>
          <w:szCs w:val="27"/>
        </w:rPr>
      </w:pPr>
      <w:r w:rsidRPr="00884654">
        <w:rPr>
          <w:sz w:val="27"/>
          <w:szCs w:val="27"/>
        </w:rPr>
        <w:lastRenderedPageBreak/>
        <w:t>Данный отказ может быть обжалован в досудебном порядке путем направления жалобы</w:t>
      </w:r>
      <w:r w:rsidR="00BE0B8B">
        <w:rPr>
          <w:sz w:val="27"/>
          <w:szCs w:val="27"/>
        </w:rPr>
        <w:t xml:space="preserve"> главе городского округа Тейково Ивановской области</w:t>
      </w:r>
      <w:r w:rsidRPr="00884654">
        <w:rPr>
          <w:sz w:val="27"/>
          <w:szCs w:val="27"/>
        </w:rPr>
        <w:t>, а также в судебном порядке.</w:t>
      </w:r>
    </w:p>
    <w:p w:rsidR="002325D7" w:rsidRDefault="002325D7" w:rsidP="002325D7">
      <w:pPr>
        <w:pStyle w:val="101"/>
        <w:shd w:val="clear" w:color="auto" w:fill="auto"/>
        <w:spacing w:line="240" w:lineRule="auto"/>
        <w:ind w:firstLine="709"/>
        <w:rPr>
          <w:sz w:val="27"/>
          <w:szCs w:val="27"/>
        </w:rPr>
      </w:pPr>
      <w:r w:rsidRPr="00ED4392">
        <w:rPr>
          <w:sz w:val="27"/>
          <w:szCs w:val="27"/>
        </w:rPr>
        <w:t>Дополнительно информируем:</w:t>
      </w:r>
      <w:r>
        <w:rPr>
          <w:sz w:val="27"/>
          <w:szCs w:val="27"/>
        </w:rPr>
        <w:t>_____________________________________</w:t>
      </w:r>
    </w:p>
    <w:p w:rsidR="002325D7" w:rsidRPr="00ED4392" w:rsidRDefault="002325D7" w:rsidP="002325D7">
      <w:pPr>
        <w:pStyle w:val="101"/>
        <w:shd w:val="clear" w:color="auto" w:fill="auto"/>
        <w:spacing w:line="240" w:lineRule="auto"/>
        <w:rPr>
          <w:sz w:val="27"/>
          <w:szCs w:val="27"/>
        </w:rPr>
      </w:pPr>
      <w:r>
        <w:rPr>
          <w:sz w:val="27"/>
          <w:szCs w:val="27"/>
        </w:rPr>
        <w:t>____________________________________________________________________</w:t>
      </w:r>
    </w:p>
    <w:p w:rsidR="002325D7" w:rsidRDefault="002325D7" w:rsidP="002325D7">
      <w:pPr>
        <w:pStyle w:val="60"/>
        <w:shd w:val="clear" w:color="auto" w:fill="auto"/>
        <w:spacing w:before="0" w:line="230" w:lineRule="exact"/>
        <w:ind w:right="340" w:hanging="35"/>
        <w:rPr>
          <w:sz w:val="20"/>
          <w:szCs w:val="20"/>
        </w:rPr>
      </w:pPr>
      <w:r w:rsidRPr="00ED4392">
        <w:rPr>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2325D7" w:rsidRDefault="002325D7" w:rsidP="002325D7">
      <w:pPr>
        <w:pStyle w:val="60"/>
        <w:shd w:val="clear" w:color="auto" w:fill="auto"/>
        <w:spacing w:before="0" w:line="230" w:lineRule="exact"/>
        <w:ind w:right="340" w:hanging="35"/>
        <w:rPr>
          <w:sz w:val="20"/>
          <w:szCs w:val="20"/>
        </w:rPr>
      </w:pPr>
    </w:p>
    <w:p w:rsidR="002325D7" w:rsidRPr="00AF2615" w:rsidRDefault="002325D7" w:rsidP="002325D7">
      <w:pPr>
        <w:pStyle w:val="60"/>
        <w:shd w:val="clear" w:color="auto" w:fill="auto"/>
        <w:spacing w:before="0" w:line="240" w:lineRule="auto"/>
        <w:ind w:firstLine="709"/>
        <w:rPr>
          <w:sz w:val="20"/>
          <w:szCs w:val="20"/>
        </w:rPr>
      </w:pPr>
    </w:p>
    <w:p w:rsidR="00BE0B8B" w:rsidRDefault="00BE0B8B" w:rsidP="00BE0B8B">
      <w:pPr>
        <w:autoSpaceDE/>
        <w:autoSpaceDN/>
        <w:ind w:left="23"/>
        <w:rPr>
          <w:b/>
          <w:sz w:val="27"/>
          <w:szCs w:val="27"/>
        </w:rPr>
      </w:pPr>
      <w:r>
        <w:rPr>
          <w:b/>
          <w:sz w:val="27"/>
          <w:szCs w:val="27"/>
        </w:rPr>
        <w:t>Н</w:t>
      </w:r>
      <w:r w:rsidRPr="00186A85">
        <w:rPr>
          <w:b/>
          <w:sz w:val="27"/>
          <w:szCs w:val="27"/>
        </w:rPr>
        <w:t xml:space="preserve">ачальник отдела </w:t>
      </w:r>
      <w:r>
        <w:rPr>
          <w:b/>
          <w:sz w:val="27"/>
          <w:szCs w:val="27"/>
        </w:rPr>
        <w:t>градостроительства и</w:t>
      </w:r>
    </w:p>
    <w:p w:rsidR="00BE0B8B" w:rsidRDefault="00BE0B8B" w:rsidP="00BE0B8B">
      <w:pPr>
        <w:autoSpaceDE/>
        <w:autoSpaceDN/>
        <w:ind w:left="23"/>
        <w:rPr>
          <w:b/>
          <w:sz w:val="27"/>
          <w:szCs w:val="27"/>
        </w:rPr>
      </w:pPr>
      <w:r>
        <w:rPr>
          <w:b/>
          <w:sz w:val="27"/>
          <w:szCs w:val="27"/>
        </w:rPr>
        <w:t xml:space="preserve">архитектуры </w:t>
      </w:r>
      <w:r w:rsidRPr="00186A85">
        <w:rPr>
          <w:b/>
          <w:sz w:val="27"/>
          <w:szCs w:val="27"/>
        </w:rPr>
        <w:t xml:space="preserve">администрации </w:t>
      </w:r>
    </w:p>
    <w:p w:rsidR="00BE0B8B" w:rsidRPr="00186A85" w:rsidRDefault="00BE0B8B" w:rsidP="00BE0B8B">
      <w:pPr>
        <w:autoSpaceDE/>
        <w:autoSpaceDN/>
        <w:ind w:left="23"/>
        <w:rPr>
          <w:b/>
          <w:sz w:val="27"/>
          <w:szCs w:val="27"/>
        </w:rPr>
      </w:pPr>
      <w:r w:rsidRPr="00186A85">
        <w:rPr>
          <w:b/>
          <w:sz w:val="27"/>
          <w:szCs w:val="27"/>
        </w:rPr>
        <w:t>городского округа Тейково</w:t>
      </w:r>
    </w:p>
    <w:p w:rsidR="00BE0B8B" w:rsidRPr="00186A85" w:rsidRDefault="00BE0B8B" w:rsidP="00BE0B8B">
      <w:pPr>
        <w:autoSpaceDE/>
        <w:autoSpaceDN/>
        <w:ind w:left="23"/>
        <w:rPr>
          <w:sz w:val="27"/>
          <w:szCs w:val="27"/>
        </w:rPr>
      </w:pPr>
      <w:r w:rsidRPr="00186A85">
        <w:rPr>
          <w:b/>
          <w:sz w:val="27"/>
          <w:szCs w:val="27"/>
        </w:rPr>
        <w:t>Ивановской области</w:t>
      </w:r>
      <w:r w:rsidRPr="00186A85">
        <w:rPr>
          <w:sz w:val="27"/>
          <w:szCs w:val="27"/>
        </w:rPr>
        <w:t xml:space="preserve">                                             _______________ (подпись)</w:t>
      </w:r>
    </w:p>
    <w:p w:rsidR="002325D7" w:rsidRDefault="002325D7" w:rsidP="002325D7">
      <w:pPr>
        <w:pStyle w:val="122"/>
        <w:shd w:val="clear" w:color="auto" w:fill="auto"/>
        <w:spacing w:before="0" w:after="321" w:line="322" w:lineRule="exact"/>
        <w:ind w:right="140"/>
      </w:pPr>
    </w:p>
    <w:p w:rsidR="002325D7" w:rsidRDefault="002325D7" w:rsidP="002325D7">
      <w:pPr>
        <w:pStyle w:val="122"/>
        <w:shd w:val="clear" w:color="auto" w:fill="auto"/>
        <w:spacing w:before="0" w:line="240" w:lineRule="auto"/>
      </w:pPr>
      <w:r>
        <w:t>Дата</w:t>
      </w:r>
    </w:p>
    <w:p w:rsidR="002325D7" w:rsidRDefault="002325D7" w:rsidP="002325D7">
      <w:pPr>
        <w:pStyle w:val="122"/>
        <w:shd w:val="clear" w:color="auto" w:fill="auto"/>
        <w:spacing w:before="0" w:line="240" w:lineRule="auto"/>
      </w:pPr>
    </w:p>
    <w:p w:rsidR="002325D7" w:rsidRPr="00F75221" w:rsidRDefault="002325D7" w:rsidP="002325D7">
      <w:pPr>
        <w:pStyle w:val="122"/>
        <w:shd w:val="clear" w:color="auto" w:fill="auto"/>
        <w:spacing w:before="0" w:line="240" w:lineRule="auto"/>
        <w:rPr>
          <w:sz w:val="20"/>
          <w:szCs w:val="20"/>
        </w:rPr>
      </w:pPr>
      <w:r w:rsidRPr="00F75221">
        <w:rPr>
          <w:sz w:val="20"/>
          <w:szCs w:val="20"/>
        </w:rPr>
        <w:t>*Сведения об ИНН в отношении иностранного юридического лица не указываются.</w:t>
      </w:r>
    </w:p>
    <w:p w:rsidR="002325D7" w:rsidRPr="00F75221" w:rsidRDefault="002325D7" w:rsidP="002325D7">
      <w:pPr>
        <w:pStyle w:val="122"/>
        <w:shd w:val="clear" w:color="auto" w:fill="auto"/>
        <w:spacing w:before="0" w:line="240" w:lineRule="auto"/>
        <w:rPr>
          <w:sz w:val="20"/>
          <w:szCs w:val="20"/>
        </w:rPr>
      </w:pPr>
      <w:r w:rsidRPr="00F75221">
        <w:rPr>
          <w:sz w:val="20"/>
          <w:szCs w:val="20"/>
        </w:rPr>
        <w:t>*Нужное подчеркнуть.</w:t>
      </w:r>
    </w:p>
    <w:p w:rsidR="00BC345D" w:rsidRDefault="00BC345D" w:rsidP="00BC345D">
      <w:pPr>
        <w:spacing w:line="230" w:lineRule="exact"/>
        <w:ind w:left="2680" w:right="280" w:hanging="1860"/>
        <w:sectPr w:rsidR="00BC345D" w:rsidSect="00CD2CD1">
          <w:type w:val="continuous"/>
          <w:pgSz w:w="11905" w:h="16837"/>
          <w:pgMar w:top="1134" w:right="850" w:bottom="1134" w:left="1701" w:header="0" w:footer="3" w:gutter="0"/>
          <w:cols w:space="720"/>
          <w:noEndnote/>
          <w:docGrid w:linePitch="360"/>
        </w:sectPr>
      </w:pPr>
    </w:p>
    <w:p w:rsidR="00502AB5" w:rsidRPr="00F53E0B" w:rsidRDefault="00502AB5" w:rsidP="00502AB5">
      <w:pPr>
        <w:pStyle w:val="1"/>
        <w:jc w:val="right"/>
        <w:rPr>
          <w:rFonts w:ascii="Times New Roman" w:hAnsi="Times New Roman" w:cs="Times New Roman"/>
          <w:b w:val="0"/>
          <w:color w:val="auto"/>
        </w:rPr>
      </w:pPr>
      <w:bookmarkStart w:id="47" w:name="_Toc90979999"/>
      <w:bookmarkStart w:id="48" w:name="_Toc91233204"/>
      <w:r w:rsidRPr="00F53E0B">
        <w:rPr>
          <w:rFonts w:ascii="Times New Roman" w:hAnsi="Times New Roman" w:cs="Times New Roman"/>
          <w:b w:val="0"/>
          <w:color w:val="auto"/>
        </w:rPr>
        <w:lastRenderedPageBreak/>
        <w:t>Приложение № 6</w:t>
      </w:r>
      <w:bookmarkEnd w:id="47"/>
      <w:bookmarkEnd w:id="48"/>
    </w:p>
    <w:p w:rsidR="00502AB5" w:rsidRDefault="00502AB5" w:rsidP="00502AB5">
      <w:pPr>
        <w:pStyle w:val="122"/>
        <w:shd w:val="clear" w:color="auto" w:fill="auto"/>
        <w:spacing w:before="0" w:line="240" w:lineRule="auto"/>
        <w:jc w:val="right"/>
      </w:pPr>
      <w:r>
        <w:t xml:space="preserve"> к Административному регламенту </w:t>
      </w:r>
    </w:p>
    <w:p w:rsidR="00502AB5" w:rsidRDefault="00502AB5" w:rsidP="00BC345D">
      <w:pPr>
        <w:spacing w:after="310" w:line="317" w:lineRule="exact"/>
        <w:ind w:right="1980"/>
      </w:pPr>
    </w:p>
    <w:p w:rsidR="00BC345D" w:rsidRDefault="00BC345D" w:rsidP="00502AB5">
      <w:pPr>
        <w:pStyle w:val="160"/>
        <w:shd w:val="clear" w:color="auto" w:fill="auto"/>
        <w:spacing w:before="0" w:after="0" w:line="230" w:lineRule="exact"/>
        <w:ind w:left="940"/>
        <w:jc w:val="center"/>
        <w:rPr>
          <w:b/>
          <w:sz w:val="27"/>
          <w:szCs w:val="27"/>
        </w:rPr>
      </w:pPr>
      <w:r w:rsidRPr="00502AB5">
        <w:rPr>
          <w:b/>
          <w:sz w:val="27"/>
          <w:szCs w:val="27"/>
        </w:rPr>
        <w:t>Состав, последовательность и сроки выполнения административных процедур (действий) при предоставлении муниципальной услуги</w:t>
      </w:r>
    </w:p>
    <w:tbl>
      <w:tblPr>
        <w:tblStyle w:val="afb"/>
        <w:tblW w:w="5000" w:type="pct"/>
        <w:tblLook w:val="04A0" w:firstRow="1" w:lastRow="0" w:firstColumn="1" w:lastColumn="0" w:noHBand="0" w:noVBand="1"/>
      </w:tblPr>
      <w:tblGrid>
        <w:gridCol w:w="1935"/>
        <w:gridCol w:w="2166"/>
        <w:gridCol w:w="2186"/>
        <w:gridCol w:w="1857"/>
        <w:gridCol w:w="1986"/>
        <w:gridCol w:w="2166"/>
        <w:gridCol w:w="2206"/>
      </w:tblGrid>
      <w:tr w:rsidR="007F3720" w:rsidTr="00502AB5">
        <w:tc>
          <w:tcPr>
            <w:tcW w:w="659" w:type="pct"/>
            <w:vAlign w:val="center"/>
          </w:tcPr>
          <w:p w:rsidR="00502AB5" w:rsidRDefault="00502AB5" w:rsidP="00502AB5">
            <w:pPr>
              <w:pStyle w:val="101"/>
              <w:shd w:val="clear" w:color="auto" w:fill="auto"/>
              <w:spacing w:line="240" w:lineRule="auto"/>
              <w:jc w:val="center"/>
            </w:pPr>
            <w:r>
              <w:t xml:space="preserve">Основание </w:t>
            </w:r>
            <w:proofErr w:type="gramStart"/>
            <w:r>
              <w:t>для</w:t>
            </w:r>
            <w:proofErr w:type="gramEnd"/>
          </w:p>
          <w:p w:rsidR="00502AB5" w:rsidRDefault="00502AB5" w:rsidP="00502AB5">
            <w:pPr>
              <w:pStyle w:val="101"/>
              <w:shd w:val="clear" w:color="auto" w:fill="auto"/>
              <w:spacing w:line="240" w:lineRule="auto"/>
              <w:jc w:val="center"/>
            </w:pPr>
            <w:r>
              <w:t>начала</w:t>
            </w:r>
          </w:p>
          <w:p w:rsidR="00502AB5" w:rsidRDefault="00502AB5" w:rsidP="00502AB5">
            <w:pPr>
              <w:pStyle w:val="101"/>
              <w:shd w:val="clear" w:color="auto" w:fill="auto"/>
              <w:spacing w:line="240" w:lineRule="auto"/>
              <w:jc w:val="center"/>
            </w:pPr>
            <w:r>
              <w:t>административной</w:t>
            </w:r>
          </w:p>
          <w:p w:rsidR="00502AB5" w:rsidRDefault="00502AB5" w:rsidP="00502AB5">
            <w:pPr>
              <w:pStyle w:val="101"/>
              <w:spacing w:line="240" w:lineRule="auto"/>
              <w:jc w:val="center"/>
            </w:pPr>
            <w:r>
              <w:t>процедуры</w:t>
            </w:r>
          </w:p>
        </w:tc>
        <w:tc>
          <w:tcPr>
            <w:tcW w:w="917" w:type="pct"/>
            <w:vAlign w:val="center"/>
          </w:tcPr>
          <w:p w:rsidR="00502AB5" w:rsidRDefault="00502AB5" w:rsidP="00502AB5">
            <w:pPr>
              <w:pStyle w:val="101"/>
              <w:shd w:val="clear" w:color="auto" w:fill="auto"/>
              <w:spacing w:line="240" w:lineRule="auto"/>
              <w:jc w:val="center"/>
            </w:pPr>
            <w:r>
              <w:t>Содержание</w:t>
            </w:r>
          </w:p>
          <w:p w:rsidR="00502AB5" w:rsidRDefault="00502AB5" w:rsidP="00502AB5">
            <w:pPr>
              <w:pStyle w:val="101"/>
              <w:spacing w:line="240" w:lineRule="auto"/>
              <w:jc w:val="center"/>
            </w:pPr>
            <w:r>
              <w:t>Административных действий</w:t>
            </w:r>
          </w:p>
        </w:tc>
        <w:tc>
          <w:tcPr>
            <w:tcW w:w="733" w:type="pct"/>
            <w:vAlign w:val="center"/>
          </w:tcPr>
          <w:p w:rsidR="00502AB5" w:rsidRDefault="00502AB5" w:rsidP="00502AB5">
            <w:pPr>
              <w:pStyle w:val="101"/>
              <w:shd w:val="clear" w:color="auto" w:fill="auto"/>
              <w:spacing w:line="240" w:lineRule="auto"/>
              <w:jc w:val="center"/>
            </w:pPr>
            <w:r>
              <w:t>Срок</w:t>
            </w:r>
          </w:p>
          <w:p w:rsidR="00502AB5" w:rsidRDefault="00502AB5" w:rsidP="00502AB5">
            <w:pPr>
              <w:pStyle w:val="101"/>
              <w:shd w:val="clear" w:color="auto" w:fill="auto"/>
              <w:spacing w:line="240" w:lineRule="auto"/>
              <w:jc w:val="center"/>
            </w:pPr>
            <w:r>
              <w:t>выполнения</w:t>
            </w:r>
          </w:p>
          <w:p w:rsidR="00502AB5" w:rsidRDefault="00502AB5" w:rsidP="00502AB5">
            <w:pPr>
              <w:pStyle w:val="101"/>
              <w:shd w:val="clear" w:color="auto" w:fill="auto"/>
              <w:spacing w:line="240" w:lineRule="auto"/>
              <w:jc w:val="center"/>
            </w:pPr>
            <w:r>
              <w:t>административных действий</w:t>
            </w:r>
          </w:p>
        </w:tc>
        <w:tc>
          <w:tcPr>
            <w:tcW w:w="595" w:type="pct"/>
            <w:vAlign w:val="center"/>
          </w:tcPr>
          <w:p w:rsidR="00502AB5" w:rsidRDefault="00502AB5" w:rsidP="00502AB5">
            <w:pPr>
              <w:pStyle w:val="101"/>
              <w:shd w:val="clear" w:color="auto" w:fill="auto"/>
              <w:spacing w:line="240" w:lineRule="auto"/>
              <w:jc w:val="center"/>
            </w:pPr>
            <w:r>
              <w:t>Должностное</w:t>
            </w:r>
          </w:p>
          <w:p w:rsidR="00502AB5" w:rsidRDefault="00502AB5" w:rsidP="00502AB5">
            <w:pPr>
              <w:pStyle w:val="101"/>
              <w:shd w:val="clear" w:color="auto" w:fill="auto"/>
              <w:spacing w:line="240" w:lineRule="auto"/>
              <w:jc w:val="center"/>
            </w:pPr>
            <w:r>
              <w:t>лицо,</w:t>
            </w:r>
          </w:p>
          <w:p w:rsidR="00502AB5" w:rsidRDefault="00502AB5" w:rsidP="00502AB5">
            <w:pPr>
              <w:pStyle w:val="101"/>
              <w:shd w:val="clear" w:color="auto" w:fill="auto"/>
              <w:spacing w:line="240" w:lineRule="auto"/>
              <w:jc w:val="center"/>
            </w:pPr>
            <w:r>
              <w:t>ответственное</w:t>
            </w:r>
          </w:p>
          <w:p w:rsidR="00502AB5" w:rsidRDefault="00502AB5" w:rsidP="00502AB5">
            <w:pPr>
              <w:pStyle w:val="101"/>
              <w:spacing w:line="240" w:lineRule="auto"/>
              <w:jc w:val="center"/>
            </w:pPr>
            <w:r>
              <w:t>за выполнение административного действия</w:t>
            </w:r>
          </w:p>
        </w:tc>
        <w:tc>
          <w:tcPr>
            <w:tcW w:w="629" w:type="pct"/>
            <w:vAlign w:val="center"/>
          </w:tcPr>
          <w:p w:rsidR="00502AB5" w:rsidRDefault="00502AB5" w:rsidP="00502AB5">
            <w:pPr>
              <w:pStyle w:val="101"/>
              <w:shd w:val="clear" w:color="auto" w:fill="auto"/>
              <w:spacing w:line="240" w:lineRule="auto"/>
              <w:jc w:val="center"/>
            </w:pPr>
            <w:r>
              <w:t>Место</w:t>
            </w:r>
          </w:p>
          <w:p w:rsidR="00502AB5" w:rsidRDefault="00502AB5" w:rsidP="00502AB5">
            <w:pPr>
              <w:pStyle w:val="101"/>
              <w:shd w:val="clear" w:color="auto" w:fill="auto"/>
              <w:spacing w:line="240" w:lineRule="auto"/>
              <w:jc w:val="center"/>
            </w:pPr>
            <w:r>
              <w:t>выполнения</w:t>
            </w:r>
          </w:p>
          <w:p w:rsidR="00502AB5" w:rsidRDefault="00502AB5" w:rsidP="00502AB5">
            <w:pPr>
              <w:pStyle w:val="101"/>
              <w:shd w:val="clear" w:color="auto" w:fill="auto"/>
              <w:spacing w:line="240" w:lineRule="auto"/>
              <w:jc w:val="center"/>
            </w:pPr>
            <w:r>
              <w:t>административного действия/ используемая информационная система</w:t>
            </w:r>
          </w:p>
        </w:tc>
        <w:tc>
          <w:tcPr>
            <w:tcW w:w="727" w:type="pct"/>
            <w:vAlign w:val="center"/>
          </w:tcPr>
          <w:p w:rsidR="00502AB5" w:rsidRDefault="00502AB5" w:rsidP="00502AB5">
            <w:pPr>
              <w:pStyle w:val="101"/>
              <w:shd w:val="clear" w:color="auto" w:fill="auto"/>
              <w:spacing w:line="240" w:lineRule="auto"/>
              <w:jc w:val="center"/>
            </w:pPr>
            <w:r>
              <w:t>Критерии</w:t>
            </w:r>
          </w:p>
          <w:p w:rsidR="00502AB5" w:rsidRDefault="00502AB5" w:rsidP="00502AB5">
            <w:pPr>
              <w:pStyle w:val="101"/>
              <w:shd w:val="clear" w:color="auto" w:fill="auto"/>
              <w:spacing w:line="240" w:lineRule="auto"/>
              <w:jc w:val="center"/>
            </w:pPr>
            <w:r>
              <w:t>принятия</w:t>
            </w:r>
          </w:p>
          <w:p w:rsidR="00502AB5" w:rsidRDefault="00502AB5" w:rsidP="00502AB5">
            <w:pPr>
              <w:pStyle w:val="101"/>
              <w:spacing w:line="240" w:lineRule="auto"/>
              <w:jc w:val="center"/>
            </w:pPr>
            <w:r>
              <w:t>решения</w:t>
            </w:r>
          </w:p>
        </w:tc>
        <w:tc>
          <w:tcPr>
            <w:tcW w:w="740" w:type="pct"/>
            <w:vAlign w:val="center"/>
          </w:tcPr>
          <w:p w:rsidR="00502AB5" w:rsidRDefault="00502AB5" w:rsidP="00502AB5">
            <w:pPr>
              <w:pStyle w:val="101"/>
              <w:shd w:val="clear" w:color="auto" w:fill="auto"/>
              <w:spacing w:line="240" w:lineRule="auto"/>
              <w:jc w:val="center"/>
            </w:pPr>
            <w:r>
              <w:t>Результат</w:t>
            </w:r>
          </w:p>
          <w:p w:rsidR="00502AB5" w:rsidRDefault="00502AB5" w:rsidP="00502AB5">
            <w:pPr>
              <w:pStyle w:val="101"/>
              <w:shd w:val="clear" w:color="auto" w:fill="auto"/>
              <w:spacing w:line="240" w:lineRule="auto"/>
              <w:jc w:val="center"/>
            </w:pPr>
            <w:r>
              <w:t>административного</w:t>
            </w:r>
          </w:p>
          <w:p w:rsidR="00502AB5" w:rsidRDefault="00502AB5" w:rsidP="00502AB5">
            <w:pPr>
              <w:pStyle w:val="101"/>
              <w:shd w:val="clear" w:color="auto" w:fill="auto"/>
              <w:spacing w:line="240" w:lineRule="auto"/>
              <w:jc w:val="center"/>
            </w:pPr>
            <w:r>
              <w:t>действия, способ</w:t>
            </w:r>
          </w:p>
          <w:p w:rsidR="00502AB5" w:rsidRDefault="00502AB5" w:rsidP="00502AB5">
            <w:pPr>
              <w:pStyle w:val="101"/>
              <w:spacing w:line="240" w:lineRule="auto"/>
              <w:jc w:val="center"/>
            </w:pPr>
            <w:r>
              <w:t>фиксации</w:t>
            </w:r>
          </w:p>
        </w:tc>
      </w:tr>
      <w:tr w:rsidR="007F3720" w:rsidTr="00502AB5">
        <w:tc>
          <w:tcPr>
            <w:tcW w:w="659" w:type="pct"/>
          </w:tcPr>
          <w:p w:rsidR="00502AB5" w:rsidRDefault="00502AB5" w:rsidP="00502AB5">
            <w:pPr>
              <w:pStyle w:val="122"/>
              <w:shd w:val="clear" w:color="auto" w:fill="auto"/>
              <w:spacing w:before="0" w:line="240" w:lineRule="auto"/>
              <w:jc w:val="center"/>
            </w:pPr>
            <w:r>
              <w:t>1</w:t>
            </w:r>
          </w:p>
        </w:tc>
        <w:tc>
          <w:tcPr>
            <w:tcW w:w="917" w:type="pct"/>
          </w:tcPr>
          <w:p w:rsidR="00502AB5" w:rsidRDefault="00502AB5" w:rsidP="00502AB5">
            <w:pPr>
              <w:pStyle w:val="122"/>
              <w:shd w:val="clear" w:color="auto" w:fill="auto"/>
              <w:spacing w:before="0" w:line="240" w:lineRule="auto"/>
              <w:jc w:val="center"/>
            </w:pPr>
            <w:r>
              <w:t>2</w:t>
            </w:r>
          </w:p>
        </w:tc>
        <w:tc>
          <w:tcPr>
            <w:tcW w:w="733" w:type="pct"/>
          </w:tcPr>
          <w:p w:rsidR="00502AB5" w:rsidRDefault="00502AB5" w:rsidP="00502AB5">
            <w:pPr>
              <w:pStyle w:val="122"/>
              <w:shd w:val="clear" w:color="auto" w:fill="auto"/>
              <w:spacing w:before="0" w:line="240" w:lineRule="auto"/>
              <w:jc w:val="center"/>
            </w:pPr>
            <w:r>
              <w:t>3</w:t>
            </w:r>
          </w:p>
        </w:tc>
        <w:tc>
          <w:tcPr>
            <w:tcW w:w="595" w:type="pct"/>
          </w:tcPr>
          <w:p w:rsidR="00502AB5" w:rsidRDefault="00502AB5" w:rsidP="00502AB5">
            <w:pPr>
              <w:pStyle w:val="122"/>
              <w:shd w:val="clear" w:color="auto" w:fill="auto"/>
              <w:spacing w:before="0" w:line="240" w:lineRule="auto"/>
              <w:jc w:val="center"/>
            </w:pPr>
            <w:r>
              <w:t>4</w:t>
            </w:r>
          </w:p>
        </w:tc>
        <w:tc>
          <w:tcPr>
            <w:tcW w:w="629" w:type="pct"/>
          </w:tcPr>
          <w:p w:rsidR="00502AB5" w:rsidRDefault="00502AB5" w:rsidP="00502AB5">
            <w:pPr>
              <w:pStyle w:val="122"/>
              <w:shd w:val="clear" w:color="auto" w:fill="auto"/>
              <w:spacing w:before="0" w:line="240" w:lineRule="auto"/>
              <w:jc w:val="center"/>
            </w:pPr>
            <w:r>
              <w:t>5</w:t>
            </w:r>
          </w:p>
        </w:tc>
        <w:tc>
          <w:tcPr>
            <w:tcW w:w="727" w:type="pct"/>
          </w:tcPr>
          <w:p w:rsidR="00502AB5" w:rsidRDefault="00502AB5" w:rsidP="00502AB5">
            <w:pPr>
              <w:pStyle w:val="122"/>
              <w:shd w:val="clear" w:color="auto" w:fill="auto"/>
              <w:spacing w:before="0" w:line="240" w:lineRule="auto"/>
              <w:jc w:val="center"/>
            </w:pPr>
            <w:r>
              <w:t>6</w:t>
            </w:r>
          </w:p>
        </w:tc>
        <w:tc>
          <w:tcPr>
            <w:tcW w:w="740" w:type="pct"/>
          </w:tcPr>
          <w:p w:rsidR="00502AB5" w:rsidRDefault="00502AB5" w:rsidP="00502AB5">
            <w:pPr>
              <w:pStyle w:val="122"/>
              <w:shd w:val="clear" w:color="auto" w:fill="auto"/>
              <w:spacing w:before="0" w:line="240" w:lineRule="auto"/>
              <w:jc w:val="center"/>
            </w:pPr>
            <w:r>
              <w:t>7</w:t>
            </w:r>
          </w:p>
        </w:tc>
      </w:tr>
      <w:tr w:rsidR="00502AB5" w:rsidTr="00502AB5">
        <w:tc>
          <w:tcPr>
            <w:tcW w:w="5000" w:type="pct"/>
            <w:gridSpan w:val="7"/>
            <w:vAlign w:val="center"/>
          </w:tcPr>
          <w:p w:rsidR="00502AB5" w:rsidRDefault="00502AB5" w:rsidP="00502AB5">
            <w:pPr>
              <w:pStyle w:val="101"/>
              <w:numPr>
                <w:ilvl w:val="0"/>
                <w:numId w:val="12"/>
              </w:numPr>
              <w:shd w:val="clear" w:color="auto" w:fill="auto"/>
              <w:spacing w:line="240" w:lineRule="auto"/>
              <w:ind w:left="0" w:firstLine="0"/>
              <w:jc w:val="center"/>
            </w:pPr>
            <w:r>
              <w:t>Проверка документов и регистрация</w:t>
            </w:r>
          </w:p>
        </w:tc>
      </w:tr>
      <w:tr w:rsidR="007F3720" w:rsidTr="00502AB5">
        <w:tc>
          <w:tcPr>
            <w:tcW w:w="659" w:type="pct"/>
            <w:vMerge w:val="restart"/>
          </w:tcPr>
          <w:p w:rsidR="00502AB5" w:rsidRPr="00EB2A60" w:rsidRDefault="00502AB5" w:rsidP="00502AB5">
            <w:pPr>
              <w:pStyle w:val="101"/>
              <w:shd w:val="clear" w:color="auto" w:fill="auto"/>
              <w:spacing w:line="240" w:lineRule="auto"/>
            </w:pPr>
            <w:r w:rsidRPr="00EB2A60">
              <w:t>Поступление</w:t>
            </w:r>
          </w:p>
          <w:p w:rsidR="00502AB5" w:rsidRPr="00EB2A60" w:rsidRDefault="00502AB5" w:rsidP="00502AB5">
            <w:pPr>
              <w:pStyle w:val="101"/>
              <w:shd w:val="clear" w:color="auto" w:fill="auto"/>
              <w:spacing w:line="240" w:lineRule="auto"/>
            </w:pPr>
            <w:r w:rsidRPr="00EB2A60">
              <w:t>заявления и</w:t>
            </w:r>
          </w:p>
          <w:p w:rsidR="00502AB5" w:rsidRPr="00EB2A60" w:rsidRDefault="00502AB5" w:rsidP="00502AB5">
            <w:pPr>
              <w:pStyle w:val="101"/>
              <w:shd w:val="clear" w:color="auto" w:fill="auto"/>
              <w:spacing w:line="240" w:lineRule="auto"/>
            </w:pPr>
            <w:r w:rsidRPr="00EB2A60">
              <w:t xml:space="preserve">документов </w:t>
            </w:r>
            <w:proofErr w:type="gramStart"/>
            <w:r w:rsidRPr="00EB2A60">
              <w:t>для</w:t>
            </w:r>
            <w:proofErr w:type="gramEnd"/>
          </w:p>
          <w:p w:rsidR="00502AB5" w:rsidRPr="00EB2A60" w:rsidRDefault="00502AB5" w:rsidP="00502AB5">
            <w:pPr>
              <w:pStyle w:val="101"/>
              <w:shd w:val="clear" w:color="auto" w:fill="auto"/>
              <w:spacing w:line="240" w:lineRule="auto"/>
            </w:pPr>
            <w:r w:rsidRPr="00EB2A60">
              <w:t>предоставления</w:t>
            </w:r>
          </w:p>
          <w:p w:rsidR="00502AB5" w:rsidRPr="00EB2A60" w:rsidRDefault="00502AB5" w:rsidP="00502AB5">
            <w:pPr>
              <w:pStyle w:val="101"/>
              <w:shd w:val="clear" w:color="auto" w:fill="auto"/>
              <w:spacing w:line="240" w:lineRule="auto"/>
            </w:pPr>
            <w:r w:rsidRPr="00EB2A60">
              <w:t>муниципальной</w:t>
            </w:r>
          </w:p>
          <w:p w:rsidR="00502AB5" w:rsidRPr="00EB2A60" w:rsidRDefault="00502AB5" w:rsidP="00502AB5">
            <w:pPr>
              <w:pStyle w:val="101"/>
              <w:shd w:val="clear" w:color="auto" w:fill="auto"/>
              <w:spacing w:line="240" w:lineRule="auto"/>
            </w:pPr>
            <w:r w:rsidRPr="00EB2A60">
              <w:t xml:space="preserve">услуги </w:t>
            </w:r>
            <w:proofErr w:type="gramStart"/>
            <w:r w:rsidRPr="00EB2A60">
              <w:t>в</w:t>
            </w:r>
            <w:proofErr w:type="gramEnd"/>
          </w:p>
          <w:p w:rsidR="00502AB5" w:rsidRDefault="00627D3D" w:rsidP="00502AB5">
            <w:pPr>
              <w:pStyle w:val="101"/>
              <w:shd w:val="clear" w:color="auto" w:fill="auto"/>
              <w:spacing w:line="240" w:lineRule="auto"/>
            </w:pPr>
            <w:r>
              <w:t>Отдел</w:t>
            </w:r>
          </w:p>
        </w:tc>
        <w:tc>
          <w:tcPr>
            <w:tcW w:w="917" w:type="pct"/>
          </w:tcPr>
          <w:p w:rsidR="00502AB5" w:rsidRPr="00EB2A60" w:rsidRDefault="00502AB5" w:rsidP="00502AB5">
            <w:pPr>
              <w:pStyle w:val="122"/>
              <w:spacing w:before="0" w:line="240" w:lineRule="auto"/>
              <w:rPr>
                <w:sz w:val="22"/>
                <w:szCs w:val="22"/>
              </w:rPr>
            </w:pPr>
            <w:r w:rsidRPr="00EB2A60">
              <w:rPr>
                <w:sz w:val="22"/>
                <w:szCs w:val="22"/>
              </w:rPr>
              <w:t>Прием и проверка</w:t>
            </w:r>
          </w:p>
          <w:p w:rsidR="00502AB5" w:rsidRPr="00EB2A60" w:rsidRDefault="00502AB5" w:rsidP="00502AB5">
            <w:pPr>
              <w:pStyle w:val="122"/>
              <w:spacing w:before="0" w:line="240" w:lineRule="auto"/>
              <w:rPr>
                <w:sz w:val="22"/>
                <w:szCs w:val="22"/>
              </w:rPr>
            </w:pPr>
            <w:r w:rsidRPr="00EB2A60">
              <w:rPr>
                <w:sz w:val="22"/>
                <w:szCs w:val="22"/>
              </w:rPr>
              <w:t xml:space="preserve">комплектности документов </w:t>
            </w:r>
            <w:proofErr w:type="gramStart"/>
            <w:r w:rsidRPr="00EB2A60">
              <w:rPr>
                <w:sz w:val="22"/>
                <w:szCs w:val="22"/>
              </w:rPr>
              <w:t>на</w:t>
            </w:r>
            <w:proofErr w:type="gramEnd"/>
          </w:p>
          <w:p w:rsidR="00502AB5" w:rsidRPr="00EB2A60" w:rsidRDefault="00502AB5" w:rsidP="00502AB5">
            <w:pPr>
              <w:pStyle w:val="122"/>
              <w:spacing w:before="0" w:line="240" w:lineRule="auto"/>
              <w:rPr>
                <w:sz w:val="22"/>
                <w:szCs w:val="22"/>
              </w:rPr>
            </w:pPr>
            <w:r w:rsidRPr="00EB2A60">
              <w:rPr>
                <w:sz w:val="22"/>
                <w:szCs w:val="22"/>
              </w:rPr>
              <w:t>наличие/отсутствие оснований</w:t>
            </w:r>
          </w:p>
          <w:p w:rsidR="00502AB5" w:rsidRPr="00EB2A60" w:rsidRDefault="00502AB5" w:rsidP="00502AB5">
            <w:pPr>
              <w:pStyle w:val="122"/>
              <w:spacing w:before="0" w:line="240" w:lineRule="auto"/>
              <w:rPr>
                <w:sz w:val="22"/>
                <w:szCs w:val="22"/>
              </w:rPr>
            </w:pPr>
            <w:r w:rsidRPr="00EB2A60">
              <w:rPr>
                <w:sz w:val="22"/>
                <w:szCs w:val="22"/>
              </w:rPr>
              <w:t>для отказа в приеме</w:t>
            </w:r>
          </w:p>
          <w:p w:rsidR="00502AB5" w:rsidRPr="00EB2A60" w:rsidRDefault="00502AB5" w:rsidP="00502AB5">
            <w:pPr>
              <w:pStyle w:val="122"/>
              <w:spacing w:before="0" w:line="240" w:lineRule="auto"/>
              <w:rPr>
                <w:sz w:val="22"/>
                <w:szCs w:val="22"/>
              </w:rPr>
            </w:pPr>
            <w:r w:rsidRPr="00EB2A60">
              <w:rPr>
                <w:sz w:val="22"/>
                <w:szCs w:val="22"/>
              </w:rPr>
              <w:t>документов, предусмотренных</w:t>
            </w:r>
          </w:p>
          <w:p w:rsidR="00502AB5" w:rsidRPr="00EB2A60" w:rsidRDefault="00502AB5" w:rsidP="00502AB5">
            <w:pPr>
              <w:pStyle w:val="122"/>
              <w:spacing w:before="0" w:line="240" w:lineRule="auto"/>
              <w:rPr>
                <w:sz w:val="22"/>
                <w:szCs w:val="22"/>
              </w:rPr>
            </w:pPr>
            <w:r w:rsidRPr="00EB2A60">
              <w:rPr>
                <w:sz w:val="22"/>
                <w:szCs w:val="22"/>
              </w:rPr>
              <w:t>пунктом 2.13</w:t>
            </w:r>
          </w:p>
          <w:p w:rsidR="00502AB5" w:rsidRDefault="00502AB5" w:rsidP="00502AB5">
            <w:pPr>
              <w:pStyle w:val="122"/>
              <w:shd w:val="clear" w:color="auto" w:fill="auto"/>
              <w:spacing w:before="0" w:line="240" w:lineRule="auto"/>
            </w:pPr>
            <w:r w:rsidRPr="00EB2A60">
              <w:rPr>
                <w:sz w:val="22"/>
                <w:szCs w:val="22"/>
              </w:rPr>
              <w:t>Административного регламента</w:t>
            </w:r>
          </w:p>
        </w:tc>
        <w:tc>
          <w:tcPr>
            <w:tcW w:w="733" w:type="pct"/>
            <w:vMerge w:val="restart"/>
            <w:vAlign w:val="center"/>
          </w:tcPr>
          <w:p w:rsidR="00502AB5" w:rsidRDefault="00502AB5" w:rsidP="00502AB5">
            <w:pPr>
              <w:pStyle w:val="101"/>
              <w:shd w:val="clear" w:color="auto" w:fill="auto"/>
              <w:spacing w:line="240" w:lineRule="auto"/>
            </w:pPr>
            <w:r>
              <w:t>До 1</w:t>
            </w:r>
          </w:p>
          <w:p w:rsidR="00502AB5" w:rsidRDefault="00502AB5" w:rsidP="00502AB5">
            <w:pPr>
              <w:pStyle w:val="101"/>
              <w:spacing w:line="240" w:lineRule="auto"/>
              <w:rPr>
                <w:sz w:val="10"/>
                <w:szCs w:val="10"/>
              </w:rPr>
            </w:pPr>
            <w:r>
              <w:t>рабочего дня</w:t>
            </w:r>
          </w:p>
        </w:tc>
        <w:tc>
          <w:tcPr>
            <w:tcW w:w="595" w:type="pct"/>
            <w:vMerge w:val="restart"/>
            <w:vAlign w:val="center"/>
          </w:tcPr>
          <w:p w:rsidR="00502AB5" w:rsidRDefault="00627D3D" w:rsidP="00502AB5">
            <w:pPr>
              <w:pStyle w:val="101"/>
              <w:shd w:val="clear" w:color="auto" w:fill="auto"/>
              <w:spacing w:line="240" w:lineRule="auto"/>
            </w:pPr>
            <w:r>
              <w:t>Специалист Отдела</w:t>
            </w:r>
            <w:r w:rsidR="00502AB5">
              <w:t>,</w:t>
            </w:r>
          </w:p>
          <w:p w:rsidR="00502AB5" w:rsidRDefault="00627D3D" w:rsidP="00502AB5">
            <w:pPr>
              <w:pStyle w:val="101"/>
              <w:shd w:val="clear" w:color="auto" w:fill="auto"/>
              <w:spacing w:line="240" w:lineRule="auto"/>
            </w:pPr>
            <w:r>
              <w:t>ответственный</w:t>
            </w:r>
          </w:p>
          <w:p w:rsidR="00502AB5" w:rsidRDefault="00502AB5" w:rsidP="00502AB5">
            <w:pPr>
              <w:pStyle w:val="101"/>
              <w:shd w:val="clear" w:color="auto" w:fill="auto"/>
              <w:spacing w:line="240" w:lineRule="auto"/>
            </w:pPr>
            <w:r>
              <w:t>за</w:t>
            </w:r>
          </w:p>
          <w:p w:rsidR="00502AB5" w:rsidRDefault="00502AB5" w:rsidP="00502AB5">
            <w:pPr>
              <w:pStyle w:val="101"/>
              <w:shd w:val="clear" w:color="auto" w:fill="auto"/>
              <w:spacing w:line="240" w:lineRule="auto"/>
            </w:pPr>
            <w:r>
              <w:t>предоставление</w:t>
            </w:r>
          </w:p>
          <w:p w:rsidR="00502AB5" w:rsidRDefault="00502AB5" w:rsidP="00502AB5">
            <w:pPr>
              <w:pStyle w:val="101"/>
              <w:shd w:val="clear" w:color="auto" w:fill="auto"/>
              <w:spacing w:line="240" w:lineRule="auto"/>
            </w:pPr>
            <w:r>
              <w:t>муниципальной  услуги</w:t>
            </w:r>
          </w:p>
        </w:tc>
        <w:tc>
          <w:tcPr>
            <w:tcW w:w="629" w:type="pct"/>
            <w:vMerge w:val="restart"/>
            <w:vAlign w:val="center"/>
          </w:tcPr>
          <w:p w:rsidR="00502AB5" w:rsidRDefault="00627D3D" w:rsidP="00502AB5">
            <w:pPr>
              <w:pStyle w:val="101"/>
              <w:shd w:val="clear" w:color="auto" w:fill="auto"/>
              <w:spacing w:line="240" w:lineRule="auto"/>
            </w:pPr>
            <w:r>
              <w:t>Отдел</w:t>
            </w:r>
            <w:r w:rsidR="00502AB5">
              <w:t xml:space="preserve"> / ГИС /</w:t>
            </w:r>
          </w:p>
          <w:p w:rsidR="00502AB5" w:rsidRDefault="00502AB5" w:rsidP="00502AB5">
            <w:pPr>
              <w:pStyle w:val="101"/>
              <w:spacing w:line="240" w:lineRule="auto"/>
            </w:pPr>
            <w:r>
              <w:t>ПГС</w:t>
            </w:r>
          </w:p>
        </w:tc>
        <w:tc>
          <w:tcPr>
            <w:tcW w:w="727" w:type="pct"/>
            <w:vMerge w:val="restart"/>
            <w:vAlign w:val="center"/>
          </w:tcPr>
          <w:p w:rsidR="00502AB5" w:rsidRDefault="00502AB5" w:rsidP="00502AB5">
            <w:pPr>
              <w:pStyle w:val="101"/>
              <w:shd w:val="clear" w:color="auto" w:fill="auto"/>
              <w:spacing w:line="240" w:lineRule="auto"/>
              <w:jc w:val="center"/>
            </w:pPr>
            <w:r>
              <w:t>-</w:t>
            </w:r>
          </w:p>
        </w:tc>
        <w:tc>
          <w:tcPr>
            <w:tcW w:w="740" w:type="pct"/>
            <w:vMerge w:val="restart"/>
            <w:vAlign w:val="center"/>
          </w:tcPr>
          <w:p w:rsidR="00502AB5" w:rsidRDefault="00502AB5" w:rsidP="00502AB5">
            <w:pPr>
              <w:pStyle w:val="101"/>
              <w:shd w:val="clear" w:color="auto" w:fill="auto"/>
              <w:spacing w:line="240" w:lineRule="auto"/>
              <w:jc w:val="both"/>
            </w:pPr>
            <w:r>
              <w:t>регистрация</w:t>
            </w:r>
          </w:p>
          <w:p w:rsidR="00502AB5" w:rsidRDefault="00502AB5" w:rsidP="00502AB5">
            <w:pPr>
              <w:pStyle w:val="101"/>
              <w:shd w:val="clear" w:color="auto" w:fill="auto"/>
              <w:spacing w:line="240" w:lineRule="auto"/>
              <w:jc w:val="both"/>
            </w:pPr>
            <w:r>
              <w:t>заявления и</w:t>
            </w:r>
          </w:p>
          <w:p w:rsidR="00502AB5" w:rsidRDefault="00502AB5" w:rsidP="00502AB5">
            <w:pPr>
              <w:pStyle w:val="101"/>
              <w:shd w:val="clear" w:color="auto" w:fill="auto"/>
              <w:spacing w:line="240" w:lineRule="auto"/>
              <w:jc w:val="both"/>
            </w:pPr>
            <w:r>
              <w:t>документов в ГИС</w:t>
            </w:r>
          </w:p>
          <w:p w:rsidR="00502AB5" w:rsidRDefault="00502AB5" w:rsidP="00502AB5">
            <w:pPr>
              <w:pStyle w:val="101"/>
              <w:shd w:val="clear" w:color="auto" w:fill="auto"/>
              <w:spacing w:line="240" w:lineRule="auto"/>
              <w:jc w:val="both"/>
            </w:pPr>
            <w:proofErr w:type="gramStart"/>
            <w:r>
              <w:t>(присвоение номера и</w:t>
            </w:r>
            <w:proofErr w:type="gramEnd"/>
          </w:p>
          <w:p w:rsidR="00502AB5" w:rsidRDefault="00502AB5" w:rsidP="00502AB5">
            <w:pPr>
              <w:pStyle w:val="101"/>
              <w:shd w:val="clear" w:color="auto" w:fill="auto"/>
              <w:spacing w:line="240" w:lineRule="auto"/>
              <w:jc w:val="both"/>
            </w:pPr>
            <w:r>
              <w:t>датирование);</w:t>
            </w:r>
          </w:p>
          <w:p w:rsidR="00502AB5" w:rsidRDefault="00502AB5" w:rsidP="00502AB5">
            <w:pPr>
              <w:pStyle w:val="101"/>
              <w:shd w:val="clear" w:color="auto" w:fill="auto"/>
              <w:spacing w:line="240" w:lineRule="auto"/>
              <w:jc w:val="both"/>
            </w:pPr>
            <w:r>
              <w:t>назначение</w:t>
            </w:r>
          </w:p>
          <w:p w:rsidR="00502AB5" w:rsidRDefault="00627D3D" w:rsidP="00502AB5">
            <w:pPr>
              <w:pStyle w:val="101"/>
              <w:shd w:val="clear" w:color="auto" w:fill="auto"/>
              <w:spacing w:line="240" w:lineRule="auto"/>
              <w:jc w:val="both"/>
            </w:pPr>
            <w:r>
              <w:t>специалиста Отдела</w:t>
            </w:r>
            <w:r w:rsidR="00502AB5">
              <w:t xml:space="preserve">, ответственного </w:t>
            </w:r>
            <w:proofErr w:type="gramStart"/>
            <w:r w:rsidR="00502AB5">
              <w:t>за</w:t>
            </w:r>
            <w:proofErr w:type="gramEnd"/>
          </w:p>
          <w:p w:rsidR="00502AB5" w:rsidRDefault="00502AB5" w:rsidP="00502AB5">
            <w:pPr>
              <w:pStyle w:val="101"/>
              <w:shd w:val="clear" w:color="auto" w:fill="auto"/>
              <w:spacing w:line="240" w:lineRule="auto"/>
              <w:jc w:val="both"/>
            </w:pPr>
            <w:r>
              <w:t>предоставление</w:t>
            </w:r>
          </w:p>
          <w:p w:rsidR="00502AB5" w:rsidRDefault="00502AB5" w:rsidP="00502AB5">
            <w:pPr>
              <w:pStyle w:val="101"/>
              <w:spacing w:line="240" w:lineRule="auto"/>
              <w:jc w:val="both"/>
            </w:pPr>
            <w:r>
              <w:t>муниципальной услуги, и передача ему документов</w:t>
            </w:r>
          </w:p>
        </w:tc>
      </w:tr>
      <w:tr w:rsidR="007F3720" w:rsidTr="00502AB5">
        <w:tc>
          <w:tcPr>
            <w:tcW w:w="659" w:type="pct"/>
            <w:vMerge/>
          </w:tcPr>
          <w:p w:rsidR="00502AB5" w:rsidRDefault="00502AB5" w:rsidP="00502AB5">
            <w:pPr>
              <w:pStyle w:val="122"/>
              <w:shd w:val="clear" w:color="auto" w:fill="auto"/>
              <w:spacing w:before="0" w:line="240" w:lineRule="auto"/>
              <w:jc w:val="right"/>
            </w:pPr>
          </w:p>
        </w:tc>
        <w:tc>
          <w:tcPr>
            <w:tcW w:w="917" w:type="pct"/>
          </w:tcPr>
          <w:p w:rsidR="00502AB5" w:rsidRPr="00EB2A60" w:rsidRDefault="00502AB5" w:rsidP="00502AB5">
            <w:pPr>
              <w:pStyle w:val="122"/>
              <w:shd w:val="clear" w:color="auto" w:fill="auto"/>
              <w:spacing w:before="0" w:line="240" w:lineRule="auto"/>
              <w:rPr>
                <w:sz w:val="22"/>
                <w:szCs w:val="22"/>
              </w:rPr>
            </w:pPr>
            <w:r w:rsidRPr="00EB2A60">
              <w:rPr>
                <w:rStyle w:val="10105pt"/>
                <w:sz w:val="22"/>
                <w:szCs w:val="22"/>
              </w:rPr>
              <w:t>Принятие решения об отказе в приеме документ</w:t>
            </w:r>
            <w:bookmarkStart w:id="49" w:name="_GoBack"/>
            <w:bookmarkEnd w:id="49"/>
            <w:r w:rsidRPr="00EB2A60">
              <w:rPr>
                <w:rStyle w:val="10105pt"/>
                <w:sz w:val="22"/>
                <w:szCs w:val="22"/>
              </w:rPr>
              <w:t>ов,</w:t>
            </w:r>
            <w:r w:rsidRPr="00EB2A60">
              <w:rPr>
                <w:sz w:val="22"/>
                <w:szCs w:val="22"/>
              </w:rPr>
              <w:t xml:space="preserve"> в случае выявления оснований для отказа в приеме документов</w:t>
            </w:r>
          </w:p>
        </w:tc>
        <w:tc>
          <w:tcPr>
            <w:tcW w:w="733" w:type="pct"/>
            <w:vMerge/>
          </w:tcPr>
          <w:p w:rsidR="00502AB5" w:rsidRDefault="00502AB5" w:rsidP="00502AB5">
            <w:pPr>
              <w:rPr>
                <w:sz w:val="10"/>
                <w:szCs w:val="10"/>
              </w:rPr>
            </w:pPr>
          </w:p>
        </w:tc>
        <w:tc>
          <w:tcPr>
            <w:tcW w:w="595" w:type="pct"/>
            <w:vMerge/>
          </w:tcPr>
          <w:p w:rsidR="00502AB5" w:rsidRDefault="00502AB5" w:rsidP="00502AB5">
            <w:pPr>
              <w:pStyle w:val="101"/>
              <w:shd w:val="clear" w:color="auto" w:fill="auto"/>
              <w:spacing w:line="240" w:lineRule="auto"/>
              <w:jc w:val="both"/>
            </w:pPr>
          </w:p>
        </w:tc>
        <w:tc>
          <w:tcPr>
            <w:tcW w:w="629" w:type="pct"/>
            <w:vMerge/>
          </w:tcPr>
          <w:p w:rsidR="00502AB5" w:rsidRDefault="00502AB5" w:rsidP="00502AB5">
            <w:pPr>
              <w:rPr>
                <w:sz w:val="10"/>
                <w:szCs w:val="10"/>
              </w:rPr>
            </w:pPr>
          </w:p>
        </w:tc>
        <w:tc>
          <w:tcPr>
            <w:tcW w:w="727" w:type="pct"/>
            <w:vMerge/>
          </w:tcPr>
          <w:p w:rsidR="00502AB5" w:rsidRDefault="00502AB5" w:rsidP="00502AB5">
            <w:pPr>
              <w:rPr>
                <w:sz w:val="10"/>
                <w:szCs w:val="10"/>
              </w:rPr>
            </w:pPr>
          </w:p>
        </w:tc>
        <w:tc>
          <w:tcPr>
            <w:tcW w:w="740" w:type="pct"/>
            <w:vMerge/>
          </w:tcPr>
          <w:p w:rsidR="00502AB5" w:rsidRDefault="00502AB5" w:rsidP="00502AB5">
            <w:pPr>
              <w:pStyle w:val="101"/>
              <w:spacing w:line="240" w:lineRule="auto"/>
            </w:pPr>
          </w:p>
        </w:tc>
      </w:tr>
      <w:tr w:rsidR="007F3720" w:rsidTr="00502AB5">
        <w:tc>
          <w:tcPr>
            <w:tcW w:w="659" w:type="pct"/>
            <w:vMerge/>
          </w:tcPr>
          <w:p w:rsidR="00502AB5" w:rsidRDefault="00502AB5" w:rsidP="00502AB5">
            <w:pPr>
              <w:pStyle w:val="122"/>
              <w:shd w:val="clear" w:color="auto" w:fill="auto"/>
              <w:spacing w:before="0" w:line="240" w:lineRule="auto"/>
              <w:jc w:val="right"/>
            </w:pPr>
          </w:p>
        </w:tc>
        <w:tc>
          <w:tcPr>
            <w:tcW w:w="917" w:type="pct"/>
            <w:vAlign w:val="center"/>
          </w:tcPr>
          <w:p w:rsidR="00502AB5" w:rsidRDefault="00502AB5" w:rsidP="00502AB5">
            <w:pPr>
              <w:pStyle w:val="101"/>
              <w:shd w:val="clear" w:color="auto" w:fill="auto"/>
              <w:spacing w:line="240" w:lineRule="auto"/>
            </w:pPr>
            <w:r>
              <w:t xml:space="preserve">Регистрация </w:t>
            </w:r>
            <w:r>
              <w:lastRenderedPageBreak/>
              <w:t>заявления, в случае отсутствия оснований для отказа в приеме документов</w:t>
            </w:r>
          </w:p>
        </w:tc>
        <w:tc>
          <w:tcPr>
            <w:tcW w:w="733" w:type="pct"/>
            <w:vMerge/>
            <w:vAlign w:val="center"/>
          </w:tcPr>
          <w:p w:rsidR="00502AB5" w:rsidRDefault="00502AB5" w:rsidP="00502AB5">
            <w:pPr>
              <w:rPr>
                <w:sz w:val="10"/>
                <w:szCs w:val="10"/>
              </w:rPr>
            </w:pPr>
          </w:p>
        </w:tc>
        <w:tc>
          <w:tcPr>
            <w:tcW w:w="595" w:type="pct"/>
            <w:vAlign w:val="center"/>
          </w:tcPr>
          <w:p w:rsidR="00502AB5" w:rsidRDefault="00502AB5" w:rsidP="00502AB5">
            <w:pPr>
              <w:pStyle w:val="101"/>
              <w:shd w:val="clear" w:color="auto" w:fill="auto"/>
              <w:spacing w:line="240" w:lineRule="auto"/>
            </w:pPr>
            <w:r>
              <w:t xml:space="preserve">должностное </w:t>
            </w:r>
            <w:r>
              <w:lastRenderedPageBreak/>
              <w:t>лицо</w:t>
            </w:r>
          </w:p>
          <w:p w:rsidR="00502AB5" w:rsidRDefault="00627D3D" w:rsidP="00502AB5">
            <w:pPr>
              <w:pStyle w:val="101"/>
              <w:shd w:val="clear" w:color="auto" w:fill="auto"/>
              <w:spacing w:line="240" w:lineRule="auto"/>
            </w:pPr>
            <w:r>
              <w:t>Администрации</w:t>
            </w:r>
            <w:r w:rsidR="00502AB5">
              <w:t xml:space="preserve">, </w:t>
            </w:r>
            <w:proofErr w:type="gramStart"/>
            <w:r w:rsidR="00502AB5">
              <w:t>ответственное</w:t>
            </w:r>
            <w:proofErr w:type="gramEnd"/>
            <w:r w:rsidR="00502AB5">
              <w:t xml:space="preserve"> за регистрацию корреспонденции </w:t>
            </w:r>
          </w:p>
        </w:tc>
        <w:tc>
          <w:tcPr>
            <w:tcW w:w="629" w:type="pct"/>
            <w:vAlign w:val="center"/>
          </w:tcPr>
          <w:p w:rsidR="00502AB5" w:rsidRDefault="00627D3D" w:rsidP="00502AB5">
            <w:pPr>
              <w:pStyle w:val="101"/>
              <w:shd w:val="clear" w:color="auto" w:fill="auto"/>
              <w:spacing w:line="240" w:lineRule="auto"/>
            </w:pPr>
            <w:r>
              <w:lastRenderedPageBreak/>
              <w:t>Администрация</w:t>
            </w:r>
            <w:r w:rsidR="00502AB5">
              <w:t>/Г</w:t>
            </w:r>
            <w:r w:rsidR="00502AB5">
              <w:lastRenderedPageBreak/>
              <w:t>ИС</w:t>
            </w:r>
          </w:p>
        </w:tc>
        <w:tc>
          <w:tcPr>
            <w:tcW w:w="727" w:type="pct"/>
            <w:vMerge/>
          </w:tcPr>
          <w:p w:rsidR="00502AB5" w:rsidRDefault="00502AB5" w:rsidP="00502AB5">
            <w:pPr>
              <w:rPr>
                <w:sz w:val="10"/>
                <w:szCs w:val="10"/>
              </w:rPr>
            </w:pPr>
          </w:p>
        </w:tc>
        <w:tc>
          <w:tcPr>
            <w:tcW w:w="740" w:type="pct"/>
            <w:vMerge/>
          </w:tcPr>
          <w:p w:rsidR="00502AB5" w:rsidRDefault="00502AB5" w:rsidP="00502AB5">
            <w:pPr>
              <w:pStyle w:val="101"/>
              <w:shd w:val="clear" w:color="auto" w:fill="auto"/>
              <w:spacing w:line="240" w:lineRule="auto"/>
            </w:pPr>
          </w:p>
        </w:tc>
      </w:tr>
      <w:tr w:rsidR="00502AB5" w:rsidTr="00502AB5">
        <w:tc>
          <w:tcPr>
            <w:tcW w:w="5000" w:type="pct"/>
            <w:gridSpan w:val="7"/>
          </w:tcPr>
          <w:p w:rsidR="00502AB5" w:rsidRDefault="00502AB5" w:rsidP="00502AB5">
            <w:pPr>
              <w:pStyle w:val="101"/>
              <w:shd w:val="clear" w:color="auto" w:fill="auto"/>
              <w:spacing w:line="240" w:lineRule="auto"/>
              <w:jc w:val="center"/>
            </w:pPr>
            <w:r>
              <w:lastRenderedPageBreak/>
              <w:t>2. Получение сведений посредством СМЭВ</w:t>
            </w:r>
          </w:p>
        </w:tc>
      </w:tr>
      <w:tr w:rsidR="007F3720" w:rsidTr="00502AB5">
        <w:tc>
          <w:tcPr>
            <w:tcW w:w="659" w:type="pct"/>
            <w:vMerge w:val="restart"/>
            <w:vAlign w:val="center"/>
          </w:tcPr>
          <w:p w:rsidR="00502AB5" w:rsidRDefault="00502AB5" w:rsidP="00502AB5">
            <w:pPr>
              <w:pStyle w:val="101"/>
              <w:shd w:val="clear" w:color="auto" w:fill="auto"/>
              <w:spacing w:line="240" w:lineRule="auto"/>
            </w:pPr>
            <w:r>
              <w:t>пакет</w:t>
            </w:r>
          </w:p>
          <w:p w:rsidR="00502AB5" w:rsidRDefault="00502AB5" w:rsidP="00502AB5">
            <w:pPr>
              <w:pStyle w:val="101"/>
              <w:shd w:val="clear" w:color="auto" w:fill="auto"/>
              <w:spacing w:line="240" w:lineRule="auto"/>
            </w:pPr>
            <w:r>
              <w:t xml:space="preserve">зарегистрированных документов, поступивших </w:t>
            </w:r>
            <w:r w:rsidR="00627D3D">
              <w:t>специалисту Отдела</w:t>
            </w:r>
            <w:r>
              <w:t>,</w:t>
            </w:r>
          </w:p>
          <w:p w:rsidR="00502AB5" w:rsidRDefault="00502AB5" w:rsidP="00502AB5">
            <w:pPr>
              <w:pStyle w:val="101"/>
              <w:shd w:val="clear" w:color="auto" w:fill="auto"/>
              <w:spacing w:line="240" w:lineRule="auto"/>
            </w:pPr>
            <w:r>
              <w:t>ответственному за</w:t>
            </w:r>
          </w:p>
          <w:p w:rsidR="00502AB5" w:rsidRDefault="00502AB5" w:rsidP="00502AB5">
            <w:pPr>
              <w:pStyle w:val="101"/>
              <w:shd w:val="clear" w:color="auto" w:fill="auto"/>
              <w:spacing w:line="240" w:lineRule="auto"/>
            </w:pPr>
            <w:r>
              <w:t>предоставление</w:t>
            </w:r>
          </w:p>
          <w:p w:rsidR="00502AB5" w:rsidRDefault="00502AB5" w:rsidP="00502AB5">
            <w:pPr>
              <w:pStyle w:val="101"/>
              <w:shd w:val="clear" w:color="auto" w:fill="auto"/>
              <w:spacing w:line="240" w:lineRule="auto"/>
            </w:pPr>
            <w:r>
              <w:t>муниципальной</w:t>
            </w:r>
          </w:p>
          <w:p w:rsidR="00502AB5" w:rsidRDefault="00502AB5" w:rsidP="00502AB5">
            <w:pPr>
              <w:pStyle w:val="101"/>
              <w:shd w:val="clear" w:color="auto" w:fill="auto"/>
              <w:spacing w:line="240" w:lineRule="auto"/>
            </w:pPr>
            <w:r>
              <w:t>услуги</w:t>
            </w:r>
          </w:p>
        </w:tc>
        <w:tc>
          <w:tcPr>
            <w:tcW w:w="917" w:type="pct"/>
            <w:vAlign w:val="center"/>
          </w:tcPr>
          <w:p w:rsidR="00502AB5" w:rsidRDefault="00502AB5" w:rsidP="00502AB5">
            <w:pPr>
              <w:pStyle w:val="101"/>
              <w:shd w:val="clear" w:color="auto" w:fill="auto"/>
              <w:spacing w:line="240" w:lineRule="auto"/>
            </w:pPr>
            <w:r>
              <w:t>направление</w:t>
            </w:r>
          </w:p>
          <w:p w:rsidR="00502AB5" w:rsidRDefault="00502AB5" w:rsidP="00502AB5">
            <w:pPr>
              <w:pStyle w:val="101"/>
              <w:shd w:val="clear" w:color="auto" w:fill="auto"/>
              <w:spacing w:line="240" w:lineRule="auto"/>
            </w:pPr>
            <w:r>
              <w:t>межведомственных запросов в органы и организации</w:t>
            </w:r>
          </w:p>
        </w:tc>
        <w:tc>
          <w:tcPr>
            <w:tcW w:w="733" w:type="pct"/>
            <w:vAlign w:val="center"/>
          </w:tcPr>
          <w:p w:rsidR="00502AB5" w:rsidRDefault="00502AB5" w:rsidP="00502AB5">
            <w:pPr>
              <w:pStyle w:val="101"/>
              <w:shd w:val="clear" w:color="auto" w:fill="auto"/>
              <w:spacing w:line="240" w:lineRule="auto"/>
            </w:pPr>
            <w:r>
              <w:t>в день</w:t>
            </w:r>
          </w:p>
          <w:p w:rsidR="00502AB5" w:rsidRDefault="00502AB5" w:rsidP="00502AB5">
            <w:pPr>
              <w:pStyle w:val="101"/>
              <w:shd w:val="clear" w:color="auto" w:fill="auto"/>
              <w:spacing w:line="240" w:lineRule="auto"/>
            </w:pPr>
            <w:r>
              <w:t>регистрации заявления и документов</w:t>
            </w:r>
          </w:p>
        </w:tc>
        <w:tc>
          <w:tcPr>
            <w:tcW w:w="595" w:type="pct"/>
            <w:vAlign w:val="center"/>
          </w:tcPr>
          <w:p w:rsidR="00502AB5" w:rsidRDefault="00627D3D" w:rsidP="00502AB5">
            <w:pPr>
              <w:pStyle w:val="101"/>
              <w:shd w:val="clear" w:color="auto" w:fill="auto"/>
              <w:spacing w:line="240" w:lineRule="auto"/>
            </w:pPr>
            <w:r>
              <w:t>Специалист Отдела, ответственный</w:t>
            </w:r>
            <w:r w:rsidR="00502AB5">
              <w:t xml:space="preserve"> </w:t>
            </w:r>
            <w:proofErr w:type="gramStart"/>
            <w:r w:rsidR="00502AB5">
              <w:t>за</w:t>
            </w:r>
            <w:proofErr w:type="gramEnd"/>
          </w:p>
          <w:p w:rsidR="00502AB5" w:rsidRDefault="00502AB5" w:rsidP="00502AB5">
            <w:pPr>
              <w:pStyle w:val="101"/>
              <w:shd w:val="clear" w:color="auto" w:fill="auto"/>
              <w:spacing w:line="240" w:lineRule="auto"/>
            </w:pPr>
            <w:r>
              <w:t>предоставление муниципальной услуги</w:t>
            </w:r>
          </w:p>
        </w:tc>
        <w:tc>
          <w:tcPr>
            <w:tcW w:w="629" w:type="pct"/>
            <w:vAlign w:val="center"/>
          </w:tcPr>
          <w:p w:rsidR="00502AB5" w:rsidRDefault="00627D3D" w:rsidP="00502AB5">
            <w:pPr>
              <w:pStyle w:val="101"/>
              <w:shd w:val="clear" w:color="auto" w:fill="auto"/>
              <w:spacing w:line="240" w:lineRule="auto"/>
            </w:pPr>
            <w:r>
              <w:t>Отдел</w:t>
            </w:r>
            <w:r w:rsidR="00502AB5">
              <w:t>/ГИС/ ПГС / СМЭВ</w:t>
            </w:r>
          </w:p>
        </w:tc>
        <w:tc>
          <w:tcPr>
            <w:tcW w:w="727" w:type="pct"/>
            <w:vAlign w:val="center"/>
          </w:tcPr>
          <w:p w:rsidR="00502AB5" w:rsidRDefault="00502AB5" w:rsidP="00502AB5">
            <w:pPr>
              <w:pStyle w:val="101"/>
              <w:shd w:val="clear" w:color="auto" w:fill="auto"/>
              <w:spacing w:line="240" w:lineRule="auto"/>
            </w:pPr>
            <w:r>
              <w:t xml:space="preserve">отсутствие документов, необходимых </w:t>
            </w:r>
            <w:proofErr w:type="gramStart"/>
            <w:r>
              <w:t>для</w:t>
            </w:r>
            <w:proofErr w:type="gramEnd"/>
          </w:p>
          <w:p w:rsidR="00502AB5" w:rsidRDefault="00502AB5" w:rsidP="00502AB5">
            <w:pPr>
              <w:pStyle w:val="101"/>
              <w:shd w:val="clear" w:color="auto" w:fill="auto"/>
              <w:spacing w:line="240" w:lineRule="auto"/>
            </w:pPr>
            <w:r>
              <w:t>предоставления</w:t>
            </w:r>
          </w:p>
          <w:p w:rsidR="00502AB5" w:rsidRDefault="00502AB5" w:rsidP="00502AB5">
            <w:pPr>
              <w:pStyle w:val="101"/>
              <w:shd w:val="clear" w:color="auto" w:fill="auto"/>
              <w:spacing w:line="240" w:lineRule="auto"/>
            </w:pPr>
            <w:r>
              <w:t>муниципальной</w:t>
            </w:r>
          </w:p>
          <w:p w:rsidR="00502AB5" w:rsidRDefault="00502AB5" w:rsidP="00502AB5">
            <w:pPr>
              <w:pStyle w:val="101"/>
              <w:shd w:val="clear" w:color="auto" w:fill="auto"/>
              <w:spacing w:line="240" w:lineRule="auto"/>
            </w:pPr>
            <w:r>
              <w:t xml:space="preserve"> услуги,</w:t>
            </w:r>
          </w:p>
          <w:p w:rsidR="00502AB5" w:rsidRDefault="00502AB5" w:rsidP="00502AB5">
            <w:pPr>
              <w:pStyle w:val="101"/>
              <w:shd w:val="clear" w:color="auto" w:fill="auto"/>
              <w:spacing w:line="240" w:lineRule="auto"/>
            </w:pPr>
            <w:r>
              <w:t>находящихся в</w:t>
            </w:r>
          </w:p>
          <w:p w:rsidR="00502AB5" w:rsidRDefault="00502AB5" w:rsidP="00502AB5">
            <w:pPr>
              <w:pStyle w:val="101"/>
              <w:shd w:val="clear" w:color="auto" w:fill="auto"/>
              <w:spacing w:line="240" w:lineRule="auto"/>
            </w:pPr>
            <w:proofErr w:type="gramStart"/>
            <w:r>
              <w:t>распоряжении</w:t>
            </w:r>
            <w:proofErr w:type="gramEnd"/>
          </w:p>
          <w:p w:rsidR="00502AB5" w:rsidRDefault="00502AB5" w:rsidP="00502AB5">
            <w:pPr>
              <w:pStyle w:val="101"/>
              <w:shd w:val="clear" w:color="auto" w:fill="auto"/>
              <w:spacing w:line="240" w:lineRule="auto"/>
            </w:pPr>
            <w:r>
              <w:t>государственных</w:t>
            </w:r>
          </w:p>
          <w:p w:rsidR="00502AB5" w:rsidRDefault="00502AB5" w:rsidP="00502AB5">
            <w:pPr>
              <w:pStyle w:val="101"/>
              <w:shd w:val="clear" w:color="auto" w:fill="auto"/>
              <w:spacing w:line="240" w:lineRule="auto"/>
            </w:pPr>
            <w:r>
              <w:t>органов</w:t>
            </w:r>
          </w:p>
          <w:p w:rsidR="00502AB5" w:rsidRDefault="00502AB5" w:rsidP="00502AB5">
            <w:pPr>
              <w:pStyle w:val="101"/>
              <w:shd w:val="clear" w:color="auto" w:fill="auto"/>
              <w:spacing w:line="240" w:lineRule="auto"/>
            </w:pPr>
            <w:r>
              <w:t>(организаций)</w:t>
            </w:r>
          </w:p>
        </w:tc>
        <w:tc>
          <w:tcPr>
            <w:tcW w:w="740" w:type="pct"/>
            <w:vAlign w:val="center"/>
          </w:tcPr>
          <w:p w:rsidR="00502AB5" w:rsidRDefault="00502AB5" w:rsidP="00502AB5">
            <w:pPr>
              <w:pStyle w:val="101"/>
              <w:shd w:val="clear" w:color="auto" w:fill="auto"/>
              <w:spacing w:line="240" w:lineRule="auto"/>
            </w:pPr>
            <w: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w:t>
            </w:r>
            <w:r w:rsidR="00627D3D">
              <w:t xml:space="preserve"> СМЭВ</w:t>
            </w:r>
          </w:p>
        </w:tc>
      </w:tr>
      <w:tr w:rsidR="007F3720" w:rsidTr="00502AB5">
        <w:tc>
          <w:tcPr>
            <w:tcW w:w="659" w:type="pct"/>
            <w:vMerge/>
          </w:tcPr>
          <w:p w:rsidR="00502AB5" w:rsidRDefault="00502AB5" w:rsidP="00502AB5">
            <w:pPr>
              <w:pStyle w:val="122"/>
              <w:shd w:val="clear" w:color="auto" w:fill="auto"/>
              <w:spacing w:before="0" w:line="240" w:lineRule="auto"/>
              <w:jc w:val="right"/>
            </w:pPr>
          </w:p>
        </w:tc>
        <w:tc>
          <w:tcPr>
            <w:tcW w:w="917" w:type="pct"/>
            <w:vAlign w:val="center"/>
          </w:tcPr>
          <w:p w:rsidR="00502AB5" w:rsidRDefault="00502AB5" w:rsidP="00502AB5">
            <w:pPr>
              <w:pStyle w:val="101"/>
              <w:shd w:val="clear" w:color="auto" w:fill="auto"/>
              <w:spacing w:line="240" w:lineRule="auto"/>
            </w:pPr>
            <w:r>
              <w:t>получение ответов на межведомственные запросы, формирование полного комплекта документов</w:t>
            </w:r>
          </w:p>
        </w:tc>
        <w:tc>
          <w:tcPr>
            <w:tcW w:w="733" w:type="pct"/>
            <w:vAlign w:val="center"/>
          </w:tcPr>
          <w:p w:rsidR="00502AB5" w:rsidRDefault="00502AB5" w:rsidP="00502AB5">
            <w:pPr>
              <w:pStyle w:val="101"/>
              <w:shd w:val="clear" w:color="auto" w:fill="auto"/>
              <w:spacing w:line="240" w:lineRule="auto"/>
            </w:pPr>
            <w: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95" w:type="pct"/>
            <w:vAlign w:val="center"/>
          </w:tcPr>
          <w:p w:rsidR="00502AB5" w:rsidRDefault="00627D3D" w:rsidP="00502AB5">
            <w:pPr>
              <w:pStyle w:val="101"/>
              <w:shd w:val="clear" w:color="auto" w:fill="auto"/>
              <w:spacing w:line="240" w:lineRule="auto"/>
            </w:pPr>
            <w:r>
              <w:t>Специалист Отдела, ответственный</w:t>
            </w:r>
            <w:r w:rsidR="00502AB5">
              <w:t xml:space="preserve"> </w:t>
            </w:r>
            <w:proofErr w:type="gramStart"/>
            <w:r w:rsidR="00502AB5">
              <w:t>за</w:t>
            </w:r>
            <w:proofErr w:type="gramEnd"/>
          </w:p>
          <w:p w:rsidR="00502AB5" w:rsidRDefault="00502AB5" w:rsidP="00502AB5">
            <w:pPr>
              <w:pStyle w:val="101"/>
              <w:shd w:val="clear" w:color="auto" w:fill="auto"/>
              <w:spacing w:line="240" w:lineRule="auto"/>
            </w:pPr>
            <w:r>
              <w:t>предоставление муниципальной</w:t>
            </w:r>
            <w:r w:rsidR="007F3720">
              <w:t xml:space="preserve"> услуги</w:t>
            </w:r>
          </w:p>
        </w:tc>
        <w:tc>
          <w:tcPr>
            <w:tcW w:w="629" w:type="pct"/>
            <w:vAlign w:val="center"/>
          </w:tcPr>
          <w:p w:rsidR="00502AB5" w:rsidRDefault="00627D3D" w:rsidP="00502AB5">
            <w:pPr>
              <w:pStyle w:val="101"/>
              <w:shd w:val="clear" w:color="auto" w:fill="auto"/>
              <w:spacing w:line="240" w:lineRule="auto"/>
            </w:pPr>
            <w:r>
              <w:t>Отдел</w:t>
            </w:r>
            <w:r w:rsidR="00502AB5">
              <w:t xml:space="preserve"> /ГИС/ ПГС / СМЭВ</w:t>
            </w:r>
          </w:p>
        </w:tc>
        <w:tc>
          <w:tcPr>
            <w:tcW w:w="727" w:type="pct"/>
            <w:vAlign w:val="center"/>
          </w:tcPr>
          <w:p w:rsidR="00502AB5" w:rsidRPr="00DF2841" w:rsidRDefault="00502AB5" w:rsidP="00502AB5">
            <w:pPr>
              <w:jc w:val="center"/>
              <w:rPr>
                <w:sz w:val="22"/>
                <w:szCs w:val="22"/>
              </w:rPr>
            </w:pPr>
            <w:r w:rsidRPr="00DF2841">
              <w:rPr>
                <w:sz w:val="22"/>
                <w:szCs w:val="22"/>
              </w:rPr>
              <w:t>-</w:t>
            </w:r>
          </w:p>
        </w:tc>
        <w:tc>
          <w:tcPr>
            <w:tcW w:w="740" w:type="pct"/>
            <w:vAlign w:val="center"/>
          </w:tcPr>
          <w:p w:rsidR="00502AB5" w:rsidRDefault="00502AB5" w:rsidP="00502AB5">
            <w:pPr>
              <w:pStyle w:val="101"/>
              <w:shd w:val="clear" w:color="auto" w:fill="auto"/>
              <w:spacing w:line="240" w:lineRule="auto"/>
            </w:pPr>
            <w:r>
              <w:t>получение</w:t>
            </w:r>
          </w:p>
          <w:p w:rsidR="00502AB5" w:rsidRDefault="00502AB5" w:rsidP="00502AB5">
            <w:pPr>
              <w:pStyle w:val="101"/>
              <w:shd w:val="clear" w:color="auto" w:fill="auto"/>
              <w:spacing w:line="240" w:lineRule="auto"/>
            </w:pPr>
            <w:r>
              <w:t>документов</w:t>
            </w:r>
          </w:p>
          <w:p w:rsidR="00502AB5" w:rsidRDefault="00502AB5" w:rsidP="00502AB5">
            <w:pPr>
              <w:pStyle w:val="101"/>
              <w:shd w:val="clear" w:color="auto" w:fill="auto"/>
              <w:spacing w:line="240" w:lineRule="auto"/>
            </w:pPr>
            <w:r>
              <w:t>(сведений),</w:t>
            </w:r>
          </w:p>
          <w:p w:rsidR="00502AB5" w:rsidRDefault="00502AB5" w:rsidP="00502AB5">
            <w:pPr>
              <w:pStyle w:val="101"/>
              <w:shd w:val="clear" w:color="auto" w:fill="auto"/>
              <w:spacing w:line="240" w:lineRule="auto"/>
            </w:pPr>
            <w:r>
              <w:t>необходимых для</w:t>
            </w:r>
          </w:p>
          <w:p w:rsidR="00502AB5" w:rsidRDefault="00502AB5" w:rsidP="00502AB5">
            <w:pPr>
              <w:pStyle w:val="101"/>
              <w:shd w:val="clear" w:color="auto" w:fill="auto"/>
              <w:spacing w:line="240" w:lineRule="auto"/>
            </w:pPr>
            <w:r>
              <w:t>предоставления</w:t>
            </w:r>
          </w:p>
          <w:p w:rsidR="00502AB5" w:rsidRDefault="00502AB5" w:rsidP="00502AB5">
            <w:pPr>
              <w:pStyle w:val="101"/>
              <w:shd w:val="clear" w:color="auto" w:fill="auto"/>
              <w:spacing w:line="240" w:lineRule="auto"/>
            </w:pPr>
            <w:r>
              <w:t>муниципальной</w:t>
            </w:r>
          </w:p>
          <w:p w:rsidR="00502AB5" w:rsidRDefault="00502AB5" w:rsidP="00502AB5">
            <w:pPr>
              <w:pStyle w:val="101"/>
              <w:shd w:val="clear" w:color="auto" w:fill="auto"/>
              <w:spacing w:line="240" w:lineRule="auto"/>
            </w:pPr>
            <w:r>
              <w:t>услуги</w:t>
            </w:r>
          </w:p>
        </w:tc>
      </w:tr>
      <w:tr w:rsidR="00502AB5" w:rsidTr="00502AB5">
        <w:tc>
          <w:tcPr>
            <w:tcW w:w="5000" w:type="pct"/>
            <w:gridSpan w:val="7"/>
          </w:tcPr>
          <w:p w:rsidR="00502AB5" w:rsidRDefault="00502AB5" w:rsidP="00502AB5">
            <w:pPr>
              <w:pStyle w:val="101"/>
              <w:shd w:val="clear" w:color="auto" w:fill="auto"/>
              <w:spacing w:line="240" w:lineRule="auto"/>
              <w:jc w:val="center"/>
            </w:pPr>
            <w:r>
              <w:lastRenderedPageBreak/>
              <w:t>3. Рассмотрение документов и сведений</w:t>
            </w:r>
          </w:p>
        </w:tc>
      </w:tr>
      <w:tr w:rsidR="007F3720" w:rsidTr="00502AB5">
        <w:tc>
          <w:tcPr>
            <w:tcW w:w="659" w:type="pct"/>
            <w:vAlign w:val="center"/>
          </w:tcPr>
          <w:p w:rsidR="00502AB5" w:rsidRDefault="00502AB5" w:rsidP="00502AB5">
            <w:pPr>
              <w:pStyle w:val="101"/>
              <w:shd w:val="clear" w:color="auto" w:fill="auto"/>
              <w:spacing w:line="240" w:lineRule="auto"/>
            </w:pPr>
            <w:r>
              <w:t>пакет</w:t>
            </w:r>
          </w:p>
          <w:p w:rsidR="00502AB5" w:rsidRDefault="00502AB5" w:rsidP="00502AB5">
            <w:pPr>
              <w:pStyle w:val="101"/>
              <w:shd w:val="clear" w:color="auto" w:fill="auto"/>
              <w:spacing w:line="240" w:lineRule="auto"/>
            </w:pPr>
            <w:r>
              <w:t>зарегистрированных документов,</w:t>
            </w:r>
          </w:p>
          <w:p w:rsidR="00502AB5" w:rsidRDefault="00502AB5" w:rsidP="00502AB5">
            <w:pPr>
              <w:pStyle w:val="101"/>
              <w:shd w:val="clear" w:color="auto" w:fill="auto"/>
              <w:spacing w:line="240" w:lineRule="auto"/>
            </w:pPr>
            <w:r>
              <w:t>поступивших</w:t>
            </w:r>
          </w:p>
          <w:p w:rsidR="00502AB5" w:rsidRDefault="00627D3D" w:rsidP="00502AB5">
            <w:pPr>
              <w:pStyle w:val="101"/>
              <w:shd w:val="clear" w:color="auto" w:fill="auto"/>
              <w:spacing w:line="240" w:lineRule="auto"/>
            </w:pPr>
            <w:r>
              <w:t>специалисту Отдела</w:t>
            </w:r>
            <w:r w:rsidR="00502AB5">
              <w:t>,</w:t>
            </w:r>
          </w:p>
          <w:p w:rsidR="00502AB5" w:rsidRDefault="00502AB5" w:rsidP="00502AB5">
            <w:pPr>
              <w:pStyle w:val="101"/>
              <w:shd w:val="clear" w:color="auto" w:fill="auto"/>
              <w:spacing w:line="240" w:lineRule="auto"/>
            </w:pPr>
            <w:r>
              <w:t>ответственному за</w:t>
            </w:r>
          </w:p>
          <w:p w:rsidR="00502AB5" w:rsidRDefault="00502AB5" w:rsidP="00502AB5">
            <w:pPr>
              <w:pStyle w:val="101"/>
              <w:shd w:val="clear" w:color="auto" w:fill="auto"/>
              <w:spacing w:line="240" w:lineRule="auto"/>
            </w:pPr>
            <w:r>
              <w:t>предоставление</w:t>
            </w:r>
          </w:p>
          <w:p w:rsidR="00502AB5" w:rsidRDefault="00502AB5" w:rsidP="00502AB5">
            <w:pPr>
              <w:pStyle w:val="101"/>
              <w:shd w:val="clear" w:color="auto" w:fill="auto"/>
              <w:spacing w:line="240" w:lineRule="auto"/>
            </w:pPr>
            <w:r>
              <w:t>муниципальной</w:t>
            </w:r>
          </w:p>
          <w:p w:rsidR="00502AB5" w:rsidRDefault="00502AB5" w:rsidP="00502AB5">
            <w:pPr>
              <w:pStyle w:val="101"/>
              <w:spacing w:line="240" w:lineRule="auto"/>
            </w:pPr>
            <w:r>
              <w:t>услуги</w:t>
            </w:r>
          </w:p>
        </w:tc>
        <w:tc>
          <w:tcPr>
            <w:tcW w:w="917" w:type="pct"/>
            <w:vAlign w:val="center"/>
          </w:tcPr>
          <w:p w:rsidR="00502AB5" w:rsidRDefault="00502AB5" w:rsidP="00502AB5">
            <w:pPr>
              <w:pStyle w:val="101"/>
              <w:shd w:val="clear" w:color="auto" w:fill="auto"/>
              <w:spacing w:line="240" w:lineRule="auto"/>
            </w:pPr>
            <w:r>
              <w:t>Проверка соответствия</w:t>
            </w:r>
          </w:p>
          <w:p w:rsidR="00502AB5" w:rsidRDefault="00502AB5" w:rsidP="00502AB5">
            <w:pPr>
              <w:pStyle w:val="101"/>
              <w:shd w:val="clear" w:color="auto" w:fill="auto"/>
              <w:spacing w:line="240" w:lineRule="auto"/>
            </w:pPr>
            <w:r>
              <w:t>документов и сведений</w:t>
            </w:r>
          </w:p>
          <w:p w:rsidR="00502AB5" w:rsidRDefault="00502AB5" w:rsidP="00502AB5">
            <w:pPr>
              <w:pStyle w:val="101"/>
              <w:shd w:val="clear" w:color="auto" w:fill="auto"/>
              <w:spacing w:line="240" w:lineRule="auto"/>
            </w:pPr>
            <w:r>
              <w:t xml:space="preserve">требованиям </w:t>
            </w:r>
            <w:proofErr w:type="gramStart"/>
            <w:r>
              <w:t>нормативных</w:t>
            </w:r>
            <w:proofErr w:type="gramEnd"/>
          </w:p>
          <w:p w:rsidR="00502AB5" w:rsidRDefault="00502AB5" w:rsidP="00502AB5">
            <w:pPr>
              <w:pStyle w:val="101"/>
              <w:shd w:val="clear" w:color="auto" w:fill="auto"/>
              <w:spacing w:line="240" w:lineRule="auto"/>
            </w:pPr>
            <w:r>
              <w:t>правовых актов</w:t>
            </w:r>
          </w:p>
          <w:p w:rsidR="00502AB5" w:rsidRDefault="00502AB5" w:rsidP="00502AB5">
            <w:pPr>
              <w:pStyle w:val="101"/>
              <w:shd w:val="clear" w:color="auto" w:fill="auto"/>
              <w:spacing w:line="240" w:lineRule="auto"/>
            </w:pPr>
            <w:r>
              <w:t>предоставления</w:t>
            </w:r>
          </w:p>
          <w:p w:rsidR="00502AB5" w:rsidRDefault="00502AB5" w:rsidP="00502AB5">
            <w:pPr>
              <w:pStyle w:val="101"/>
              <w:spacing w:line="240" w:lineRule="auto"/>
            </w:pPr>
            <w:r>
              <w:t>муниципальной услуги</w:t>
            </w:r>
          </w:p>
        </w:tc>
        <w:tc>
          <w:tcPr>
            <w:tcW w:w="733" w:type="pct"/>
            <w:vAlign w:val="center"/>
          </w:tcPr>
          <w:p w:rsidR="00502AB5" w:rsidRDefault="00502AB5" w:rsidP="00502AB5">
            <w:pPr>
              <w:pStyle w:val="101"/>
              <w:shd w:val="clear" w:color="auto" w:fill="auto"/>
              <w:spacing w:line="240" w:lineRule="auto"/>
            </w:pPr>
            <w:r>
              <w:t>До 4</w:t>
            </w:r>
          </w:p>
          <w:p w:rsidR="00502AB5" w:rsidRDefault="00502AB5" w:rsidP="00502AB5">
            <w:pPr>
              <w:pStyle w:val="101"/>
              <w:shd w:val="clear" w:color="auto" w:fill="auto"/>
              <w:spacing w:line="240" w:lineRule="auto"/>
            </w:pPr>
            <w:r>
              <w:t>рабочих</w:t>
            </w:r>
          </w:p>
          <w:p w:rsidR="00502AB5" w:rsidRDefault="00502AB5" w:rsidP="00502AB5">
            <w:pPr>
              <w:pStyle w:val="101"/>
              <w:spacing w:line="240" w:lineRule="auto"/>
              <w:rPr>
                <w:sz w:val="10"/>
                <w:szCs w:val="10"/>
              </w:rPr>
            </w:pPr>
            <w:r>
              <w:t>дней</w:t>
            </w:r>
          </w:p>
        </w:tc>
        <w:tc>
          <w:tcPr>
            <w:tcW w:w="595" w:type="pct"/>
            <w:vAlign w:val="center"/>
          </w:tcPr>
          <w:p w:rsidR="00502AB5" w:rsidRDefault="00627D3D" w:rsidP="00502AB5">
            <w:pPr>
              <w:pStyle w:val="101"/>
              <w:shd w:val="clear" w:color="auto" w:fill="auto"/>
              <w:spacing w:line="240" w:lineRule="auto"/>
            </w:pPr>
            <w:r>
              <w:t>Специалист Отдела</w:t>
            </w:r>
            <w:r w:rsidR="00502AB5">
              <w:t>,</w:t>
            </w:r>
          </w:p>
          <w:p w:rsidR="00502AB5" w:rsidRDefault="00627D3D" w:rsidP="00502AB5">
            <w:pPr>
              <w:pStyle w:val="101"/>
              <w:shd w:val="clear" w:color="auto" w:fill="auto"/>
              <w:spacing w:line="240" w:lineRule="auto"/>
            </w:pPr>
            <w:r>
              <w:t>ответственный</w:t>
            </w:r>
          </w:p>
          <w:p w:rsidR="00502AB5" w:rsidRDefault="00502AB5" w:rsidP="00502AB5">
            <w:pPr>
              <w:pStyle w:val="101"/>
              <w:shd w:val="clear" w:color="auto" w:fill="auto"/>
              <w:spacing w:line="240" w:lineRule="auto"/>
            </w:pPr>
            <w:r>
              <w:t>за предоставление</w:t>
            </w:r>
          </w:p>
          <w:p w:rsidR="00502AB5" w:rsidRDefault="00502AB5" w:rsidP="00502AB5">
            <w:pPr>
              <w:pStyle w:val="101"/>
              <w:shd w:val="clear" w:color="auto" w:fill="auto"/>
              <w:spacing w:line="240" w:lineRule="auto"/>
            </w:pPr>
            <w:r>
              <w:t>муниципальной услуги</w:t>
            </w:r>
          </w:p>
        </w:tc>
        <w:tc>
          <w:tcPr>
            <w:tcW w:w="629" w:type="pct"/>
            <w:vAlign w:val="center"/>
          </w:tcPr>
          <w:p w:rsidR="00502AB5" w:rsidRDefault="00627D3D" w:rsidP="00502AB5">
            <w:pPr>
              <w:pStyle w:val="101"/>
              <w:shd w:val="clear" w:color="auto" w:fill="auto"/>
              <w:spacing w:line="240" w:lineRule="auto"/>
            </w:pPr>
            <w:r>
              <w:t>Отдел</w:t>
            </w:r>
            <w:r w:rsidR="00502AB5">
              <w:t xml:space="preserve"> / ГИС /</w:t>
            </w:r>
          </w:p>
          <w:p w:rsidR="00502AB5" w:rsidRDefault="00502AB5" w:rsidP="00502AB5">
            <w:pPr>
              <w:pStyle w:val="101"/>
              <w:spacing w:line="240" w:lineRule="auto"/>
            </w:pPr>
            <w:r>
              <w:t>ПГС</w:t>
            </w:r>
          </w:p>
        </w:tc>
        <w:tc>
          <w:tcPr>
            <w:tcW w:w="727" w:type="pct"/>
            <w:vAlign w:val="center"/>
          </w:tcPr>
          <w:p w:rsidR="00502AB5" w:rsidRDefault="00502AB5" w:rsidP="00502AB5">
            <w:pPr>
              <w:pStyle w:val="101"/>
              <w:shd w:val="clear" w:color="auto" w:fill="auto"/>
              <w:spacing w:line="240" w:lineRule="auto"/>
            </w:pPr>
            <w:r>
              <w:t>основания</w:t>
            </w:r>
          </w:p>
          <w:p w:rsidR="00502AB5" w:rsidRDefault="00502AB5" w:rsidP="00502AB5">
            <w:pPr>
              <w:pStyle w:val="101"/>
              <w:shd w:val="clear" w:color="auto" w:fill="auto"/>
              <w:spacing w:line="240" w:lineRule="auto"/>
            </w:pPr>
            <w:r>
              <w:t xml:space="preserve">отказа </w:t>
            </w:r>
            <w:proofErr w:type="gramStart"/>
            <w:r>
              <w:t>в</w:t>
            </w:r>
            <w:proofErr w:type="gramEnd"/>
          </w:p>
          <w:p w:rsidR="00502AB5" w:rsidRDefault="00502AB5" w:rsidP="00502AB5">
            <w:pPr>
              <w:pStyle w:val="101"/>
              <w:shd w:val="clear" w:color="auto" w:fill="auto"/>
              <w:spacing w:line="240" w:lineRule="auto"/>
            </w:pPr>
            <w:r>
              <w:t xml:space="preserve">предоставлении </w:t>
            </w:r>
            <w:proofErr w:type="gramStart"/>
            <w:r>
              <w:t>муниципальной</w:t>
            </w:r>
            <w:proofErr w:type="gramEnd"/>
          </w:p>
          <w:p w:rsidR="00502AB5" w:rsidRDefault="00502AB5" w:rsidP="00502AB5">
            <w:pPr>
              <w:pStyle w:val="101"/>
              <w:shd w:val="clear" w:color="auto" w:fill="auto"/>
              <w:spacing w:line="240" w:lineRule="auto"/>
            </w:pPr>
            <w:r>
              <w:t>услуги, предусмотренные пунктом 2.20</w:t>
            </w:r>
          </w:p>
          <w:p w:rsidR="00502AB5" w:rsidRDefault="00502AB5" w:rsidP="00502AB5">
            <w:pPr>
              <w:pStyle w:val="101"/>
              <w:shd w:val="clear" w:color="auto" w:fill="auto"/>
              <w:spacing w:line="240" w:lineRule="auto"/>
            </w:pPr>
            <w:r>
              <w:t>Административного регламента</w:t>
            </w:r>
          </w:p>
        </w:tc>
        <w:tc>
          <w:tcPr>
            <w:tcW w:w="740" w:type="pct"/>
            <w:vAlign w:val="center"/>
          </w:tcPr>
          <w:p w:rsidR="00502AB5" w:rsidRDefault="00502AB5" w:rsidP="00502AB5">
            <w:pPr>
              <w:pStyle w:val="101"/>
              <w:shd w:val="clear" w:color="auto" w:fill="auto"/>
              <w:spacing w:line="240" w:lineRule="auto"/>
            </w:pPr>
            <w:r>
              <w:t>проект результата</w:t>
            </w:r>
          </w:p>
          <w:p w:rsidR="00502AB5" w:rsidRDefault="00502AB5" w:rsidP="00502AB5">
            <w:pPr>
              <w:pStyle w:val="101"/>
              <w:shd w:val="clear" w:color="auto" w:fill="auto"/>
              <w:spacing w:line="240" w:lineRule="auto"/>
            </w:pPr>
            <w:r>
              <w:t>предоставления</w:t>
            </w:r>
          </w:p>
          <w:p w:rsidR="00502AB5" w:rsidRDefault="00502AB5" w:rsidP="00502AB5">
            <w:pPr>
              <w:pStyle w:val="101"/>
              <w:shd w:val="clear" w:color="auto" w:fill="auto"/>
              <w:spacing w:line="240" w:lineRule="auto"/>
            </w:pPr>
            <w:r>
              <w:t>муниципальной</w:t>
            </w:r>
          </w:p>
          <w:p w:rsidR="00502AB5" w:rsidRDefault="00502AB5" w:rsidP="00502AB5">
            <w:pPr>
              <w:pStyle w:val="101"/>
              <w:spacing w:line="240" w:lineRule="auto"/>
            </w:pPr>
            <w:r>
              <w:t>услуги</w:t>
            </w:r>
          </w:p>
        </w:tc>
      </w:tr>
      <w:tr w:rsidR="00502AB5" w:rsidTr="00502AB5">
        <w:tc>
          <w:tcPr>
            <w:tcW w:w="5000" w:type="pct"/>
            <w:gridSpan w:val="7"/>
            <w:vAlign w:val="center"/>
          </w:tcPr>
          <w:p w:rsidR="00502AB5" w:rsidRDefault="00502AB5" w:rsidP="00502AB5">
            <w:pPr>
              <w:pStyle w:val="101"/>
              <w:shd w:val="clear" w:color="auto" w:fill="auto"/>
              <w:spacing w:line="240" w:lineRule="auto"/>
              <w:jc w:val="center"/>
            </w:pPr>
            <w:r>
              <w:t>4. Принятие решения</w:t>
            </w:r>
          </w:p>
        </w:tc>
      </w:tr>
      <w:tr w:rsidR="007F3720" w:rsidTr="00502AB5">
        <w:tc>
          <w:tcPr>
            <w:tcW w:w="659" w:type="pct"/>
            <w:vMerge w:val="restart"/>
            <w:vAlign w:val="center"/>
          </w:tcPr>
          <w:p w:rsidR="00502AB5" w:rsidRPr="00DF2841" w:rsidRDefault="00502AB5" w:rsidP="00502AB5">
            <w:pPr>
              <w:pStyle w:val="122"/>
              <w:spacing w:before="0" w:line="240" w:lineRule="auto"/>
              <w:rPr>
                <w:sz w:val="22"/>
                <w:szCs w:val="22"/>
              </w:rPr>
            </w:pPr>
            <w:r w:rsidRPr="00DF2841">
              <w:rPr>
                <w:sz w:val="22"/>
                <w:szCs w:val="22"/>
              </w:rPr>
              <w:t>проект результата</w:t>
            </w:r>
          </w:p>
          <w:p w:rsidR="00502AB5" w:rsidRPr="00DF2841" w:rsidRDefault="00502AB5" w:rsidP="00502AB5">
            <w:pPr>
              <w:pStyle w:val="122"/>
              <w:spacing w:before="0" w:line="240" w:lineRule="auto"/>
              <w:rPr>
                <w:sz w:val="22"/>
                <w:szCs w:val="22"/>
              </w:rPr>
            </w:pPr>
            <w:r w:rsidRPr="00DF2841">
              <w:rPr>
                <w:sz w:val="22"/>
                <w:szCs w:val="22"/>
              </w:rPr>
              <w:t>предоставления</w:t>
            </w:r>
          </w:p>
          <w:p w:rsidR="00502AB5" w:rsidRPr="00DF2841" w:rsidRDefault="00502AB5" w:rsidP="00502AB5">
            <w:pPr>
              <w:pStyle w:val="122"/>
              <w:spacing w:before="0" w:line="240" w:lineRule="auto"/>
              <w:rPr>
                <w:sz w:val="22"/>
                <w:szCs w:val="22"/>
              </w:rPr>
            </w:pPr>
            <w:r w:rsidRPr="00DF2841">
              <w:rPr>
                <w:sz w:val="22"/>
                <w:szCs w:val="22"/>
              </w:rPr>
              <w:t>муниципальной</w:t>
            </w:r>
          </w:p>
          <w:p w:rsidR="00502AB5" w:rsidRDefault="00502AB5" w:rsidP="00502AB5">
            <w:pPr>
              <w:pStyle w:val="122"/>
              <w:shd w:val="clear" w:color="auto" w:fill="auto"/>
              <w:spacing w:before="0" w:line="240" w:lineRule="auto"/>
            </w:pPr>
            <w:r w:rsidRPr="00DF2841">
              <w:rPr>
                <w:sz w:val="22"/>
                <w:szCs w:val="22"/>
              </w:rPr>
              <w:t>услуги</w:t>
            </w:r>
          </w:p>
        </w:tc>
        <w:tc>
          <w:tcPr>
            <w:tcW w:w="917" w:type="pct"/>
            <w:vAlign w:val="center"/>
          </w:tcPr>
          <w:p w:rsidR="00502AB5" w:rsidRDefault="00502AB5" w:rsidP="00502AB5">
            <w:pPr>
              <w:pStyle w:val="101"/>
              <w:shd w:val="clear" w:color="auto" w:fill="auto"/>
              <w:spacing w:line="240" w:lineRule="auto"/>
            </w:pPr>
            <w:r>
              <w:t>Принятие решения о предоставления муниципальной услуги</w:t>
            </w:r>
          </w:p>
        </w:tc>
        <w:tc>
          <w:tcPr>
            <w:tcW w:w="733" w:type="pct"/>
            <w:vMerge w:val="restart"/>
            <w:vAlign w:val="center"/>
          </w:tcPr>
          <w:p w:rsidR="00502AB5" w:rsidRPr="007F3720" w:rsidRDefault="007F3720" w:rsidP="00502AB5">
            <w:pPr>
              <w:rPr>
                <w:sz w:val="22"/>
                <w:szCs w:val="22"/>
              </w:rPr>
            </w:pPr>
            <w:r w:rsidRPr="007F3720">
              <w:rPr>
                <w:sz w:val="22"/>
                <w:szCs w:val="22"/>
              </w:rPr>
              <w:t>До 1 часа</w:t>
            </w:r>
          </w:p>
        </w:tc>
        <w:tc>
          <w:tcPr>
            <w:tcW w:w="595" w:type="pct"/>
            <w:vMerge w:val="restart"/>
            <w:vAlign w:val="center"/>
          </w:tcPr>
          <w:p w:rsidR="00502AB5" w:rsidRDefault="00627D3D" w:rsidP="00502AB5">
            <w:pPr>
              <w:pStyle w:val="101"/>
              <w:shd w:val="clear" w:color="auto" w:fill="auto"/>
              <w:spacing w:line="240" w:lineRule="auto"/>
            </w:pPr>
            <w:r>
              <w:t>Начальник Отдела</w:t>
            </w:r>
          </w:p>
        </w:tc>
        <w:tc>
          <w:tcPr>
            <w:tcW w:w="629" w:type="pct"/>
            <w:vMerge w:val="restart"/>
            <w:vAlign w:val="center"/>
          </w:tcPr>
          <w:p w:rsidR="00627D3D" w:rsidRDefault="00627D3D" w:rsidP="00627D3D">
            <w:pPr>
              <w:pStyle w:val="101"/>
            </w:pPr>
            <w:r>
              <w:t>Отдел / ГИС /</w:t>
            </w:r>
          </w:p>
          <w:p w:rsidR="00502AB5" w:rsidRDefault="00627D3D" w:rsidP="00627D3D">
            <w:pPr>
              <w:pStyle w:val="101"/>
              <w:shd w:val="clear" w:color="auto" w:fill="auto"/>
              <w:spacing w:line="240" w:lineRule="auto"/>
            </w:pPr>
            <w:r>
              <w:t>ПГС</w:t>
            </w:r>
          </w:p>
        </w:tc>
        <w:tc>
          <w:tcPr>
            <w:tcW w:w="727" w:type="pct"/>
            <w:vMerge w:val="restart"/>
            <w:vAlign w:val="center"/>
          </w:tcPr>
          <w:p w:rsidR="00502AB5" w:rsidRPr="00DF2841" w:rsidRDefault="00502AB5" w:rsidP="00502AB5">
            <w:pPr>
              <w:jc w:val="center"/>
              <w:rPr>
                <w:sz w:val="22"/>
                <w:szCs w:val="22"/>
              </w:rPr>
            </w:pPr>
            <w:r>
              <w:rPr>
                <w:sz w:val="22"/>
                <w:szCs w:val="22"/>
              </w:rPr>
              <w:t>-</w:t>
            </w:r>
          </w:p>
        </w:tc>
        <w:tc>
          <w:tcPr>
            <w:tcW w:w="740" w:type="pct"/>
            <w:vMerge w:val="restart"/>
            <w:vAlign w:val="center"/>
          </w:tcPr>
          <w:p w:rsidR="00502AB5" w:rsidRDefault="00502AB5" w:rsidP="00502AB5">
            <w:pPr>
              <w:pStyle w:val="101"/>
              <w:shd w:val="clear" w:color="auto" w:fill="auto"/>
              <w:spacing w:line="240" w:lineRule="auto"/>
            </w:pPr>
            <w:r>
              <w:t>Результат</w:t>
            </w:r>
          </w:p>
          <w:p w:rsidR="00502AB5" w:rsidRDefault="00502AB5" w:rsidP="00502AB5">
            <w:pPr>
              <w:pStyle w:val="101"/>
              <w:shd w:val="clear" w:color="auto" w:fill="auto"/>
              <w:spacing w:line="240" w:lineRule="auto"/>
            </w:pPr>
            <w:r>
              <w:t>предоставления</w:t>
            </w:r>
          </w:p>
          <w:p w:rsidR="00502AB5" w:rsidRDefault="00502AB5" w:rsidP="00502AB5">
            <w:pPr>
              <w:pStyle w:val="101"/>
              <w:shd w:val="clear" w:color="auto" w:fill="auto"/>
              <w:spacing w:line="240" w:lineRule="auto"/>
            </w:pPr>
            <w:r>
              <w:t>муниципальной</w:t>
            </w:r>
          </w:p>
          <w:p w:rsidR="00502AB5" w:rsidRDefault="00502AB5" w:rsidP="00502AB5">
            <w:pPr>
              <w:pStyle w:val="101"/>
              <w:shd w:val="clear" w:color="auto" w:fill="auto"/>
              <w:spacing w:line="240" w:lineRule="auto"/>
            </w:pPr>
            <w:r>
              <w:t xml:space="preserve">услуги, </w:t>
            </w:r>
            <w:proofErr w:type="gramStart"/>
            <w:r>
              <w:t>подписанный</w:t>
            </w:r>
            <w:proofErr w:type="gramEnd"/>
          </w:p>
          <w:p w:rsidR="00502AB5" w:rsidRDefault="00502AB5" w:rsidP="00502AB5">
            <w:pPr>
              <w:pStyle w:val="101"/>
              <w:shd w:val="clear" w:color="auto" w:fill="auto"/>
              <w:spacing w:line="240" w:lineRule="auto"/>
            </w:pPr>
            <w:r>
              <w:t>усиленной</w:t>
            </w:r>
          </w:p>
          <w:p w:rsidR="00502AB5" w:rsidRDefault="00502AB5" w:rsidP="00502AB5">
            <w:pPr>
              <w:pStyle w:val="101"/>
              <w:shd w:val="clear" w:color="auto" w:fill="auto"/>
              <w:spacing w:line="240" w:lineRule="auto"/>
            </w:pPr>
            <w:r>
              <w:t>квалифицированной</w:t>
            </w:r>
          </w:p>
          <w:p w:rsidR="00502AB5" w:rsidRDefault="00502AB5" w:rsidP="00502AB5">
            <w:pPr>
              <w:pStyle w:val="101"/>
              <w:shd w:val="clear" w:color="auto" w:fill="auto"/>
              <w:spacing w:line="240" w:lineRule="auto"/>
            </w:pPr>
            <w:r>
              <w:t>подписью</w:t>
            </w:r>
          </w:p>
          <w:p w:rsidR="00502AB5" w:rsidRDefault="00627D3D" w:rsidP="00502AB5">
            <w:pPr>
              <w:pStyle w:val="101"/>
              <w:shd w:val="clear" w:color="auto" w:fill="auto"/>
              <w:spacing w:line="240" w:lineRule="auto"/>
            </w:pPr>
            <w:r>
              <w:t>начальника Отдела</w:t>
            </w:r>
            <w:r w:rsidR="00502AB5">
              <w:t xml:space="preserve"> или иного</w:t>
            </w:r>
          </w:p>
          <w:p w:rsidR="00502AB5" w:rsidRDefault="0036311D" w:rsidP="00502AB5">
            <w:pPr>
              <w:pStyle w:val="101"/>
              <w:shd w:val="clear" w:color="auto" w:fill="auto"/>
              <w:spacing w:line="240" w:lineRule="auto"/>
            </w:pPr>
            <w:r>
              <w:t xml:space="preserve">уполномоченного </w:t>
            </w:r>
          </w:p>
          <w:p w:rsidR="00502AB5" w:rsidRDefault="00502AB5" w:rsidP="00502AB5">
            <w:pPr>
              <w:pStyle w:val="101"/>
              <w:shd w:val="clear" w:color="auto" w:fill="auto"/>
              <w:spacing w:line="240" w:lineRule="auto"/>
            </w:pPr>
            <w:r>
              <w:t>лица</w:t>
            </w:r>
          </w:p>
        </w:tc>
      </w:tr>
      <w:tr w:rsidR="007F3720" w:rsidTr="00502AB5">
        <w:tc>
          <w:tcPr>
            <w:tcW w:w="659" w:type="pct"/>
            <w:vMerge/>
          </w:tcPr>
          <w:p w:rsidR="00502AB5" w:rsidRDefault="00502AB5" w:rsidP="00502AB5">
            <w:pPr>
              <w:pStyle w:val="122"/>
              <w:shd w:val="clear" w:color="auto" w:fill="auto"/>
              <w:spacing w:before="0" w:line="240" w:lineRule="auto"/>
              <w:jc w:val="right"/>
            </w:pPr>
          </w:p>
        </w:tc>
        <w:tc>
          <w:tcPr>
            <w:tcW w:w="917" w:type="pct"/>
          </w:tcPr>
          <w:p w:rsidR="00502AB5" w:rsidRPr="00DF2841" w:rsidRDefault="00502AB5" w:rsidP="00502AB5">
            <w:pPr>
              <w:pStyle w:val="122"/>
              <w:shd w:val="clear" w:color="auto" w:fill="auto"/>
              <w:spacing w:before="0" w:line="240" w:lineRule="auto"/>
              <w:rPr>
                <w:sz w:val="22"/>
                <w:szCs w:val="22"/>
              </w:rPr>
            </w:pPr>
            <w:r w:rsidRPr="00DF2841">
              <w:rPr>
                <w:sz w:val="22"/>
                <w:szCs w:val="22"/>
              </w:rPr>
              <w:t>Формирование решения о предоставлении муниципальной услуги</w:t>
            </w:r>
          </w:p>
        </w:tc>
        <w:tc>
          <w:tcPr>
            <w:tcW w:w="733" w:type="pct"/>
            <w:vMerge/>
          </w:tcPr>
          <w:p w:rsidR="00502AB5" w:rsidRDefault="00502AB5" w:rsidP="00502AB5">
            <w:pPr>
              <w:rPr>
                <w:sz w:val="10"/>
                <w:szCs w:val="10"/>
              </w:rPr>
            </w:pPr>
          </w:p>
        </w:tc>
        <w:tc>
          <w:tcPr>
            <w:tcW w:w="595" w:type="pct"/>
            <w:vMerge/>
          </w:tcPr>
          <w:p w:rsidR="00502AB5" w:rsidRDefault="00502AB5" w:rsidP="00502AB5"/>
        </w:tc>
        <w:tc>
          <w:tcPr>
            <w:tcW w:w="629" w:type="pct"/>
            <w:vMerge/>
          </w:tcPr>
          <w:p w:rsidR="00502AB5" w:rsidRDefault="00502AB5" w:rsidP="00502AB5">
            <w:pPr>
              <w:rPr>
                <w:sz w:val="10"/>
                <w:szCs w:val="10"/>
              </w:rPr>
            </w:pPr>
          </w:p>
        </w:tc>
        <w:tc>
          <w:tcPr>
            <w:tcW w:w="727" w:type="pct"/>
            <w:vMerge/>
          </w:tcPr>
          <w:p w:rsidR="00502AB5" w:rsidRDefault="00502AB5" w:rsidP="00502AB5">
            <w:pPr>
              <w:rPr>
                <w:sz w:val="10"/>
                <w:szCs w:val="10"/>
              </w:rPr>
            </w:pPr>
          </w:p>
        </w:tc>
        <w:tc>
          <w:tcPr>
            <w:tcW w:w="740" w:type="pct"/>
            <w:vMerge/>
          </w:tcPr>
          <w:p w:rsidR="00502AB5" w:rsidRDefault="00502AB5" w:rsidP="00502AB5">
            <w:pPr>
              <w:pStyle w:val="101"/>
              <w:shd w:val="clear" w:color="auto" w:fill="auto"/>
              <w:spacing w:line="240" w:lineRule="auto"/>
            </w:pPr>
          </w:p>
        </w:tc>
      </w:tr>
      <w:tr w:rsidR="007F3720" w:rsidTr="00502AB5">
        <w:tc>
          <w:tcPr>
            <w:tcW w:w="659" w:type="pct"/>
            <w:vMerge/>
          </w:tcPr>
          <w:p w:rsidR="00502AB5" w:rsidRDefault="00502AB5" w:rsidP="00502AB5">
            <w:pPr>
              <w:pStyle w:val="122"/>
              <w:shd w:val="clear" w:color="auto" w:fill="auto"/>
              <w:spacing w:before="0" w:line="240" w:lineRule="auto"/>
              <w:jc w:val="right"/>
            </w:pPr>
          </w:p>
        </w:tc>
        <w:tc>
          <w:tcPr>
            <w:tcW w:w="917" w:type="pct"/>
          </w:tcPr>
          <w:p w:rsidR="00502AB5" w:rsidRDefault="00502AB5" w:rsidP="00502AB5">
            <w:pPr>
              <w:pStyle w:val="101"/>
              <w:shd w:val="clear" w:color="auto" w:fill="auto"/>
              <w:spacing w:line="240" w:lineRule="auto"/>
            </w:pPr>
            <w:r>
              <w:t xml:space="preserve">Принятие решения об отказе </w:t>
            </w:r>
            <w:proofErr w:type="gramStart"/>
            <w:r>
              <w:t>в</w:t>
            </w:r>
            <w:proofErr w:type="gramEnd"/>
          </w:p>
          <w:p w:rsidR="00502AB5" w:rsidRDefault="00502AB5" w:rsidP="00502AB5">
            <w:pPr>
              <w:pStyle w:val="101"/>
              <w:spacing w:line="240" w:lineRule="auto"/>
            </w:pPr>
            <w:proofErr w:type="gramStart"/>
            <w:r>
              <w:t>предоставлении</w:t>
            </w:r>
            <w:proofErr w:type="gramEnd"/>
            <w:r>
              <w:t xml:space="preserve"> </w:t>
            </w:r>
            <w:r w:rsidR="00627D3D">
              <w:t xml:space="preserve">муниципальной </w:t>
            </w:r>
            <w:r>
              <w:t>услуги</w:t>
            </w:r>
          </w:p>
        </w:tc>
        <w:tc>
          <w:tcPr>
            <w:tcW w:w="733" w:type="pct"/>
            <w:vMerge/>
          </w:tcPr>
          <w:p w:rsidR="00502AB5" w:rsidRDefault="00502AB5" w:rsidP="00502AB5">
            <w:pPr>
              <w:rPr>
                <w:sz w:val="10"/>
                <w:szCs w:val="10"/>
              </w:rPr>
            </w:pPr>
          </w:p>
        </w:tc>
        <w:tc>
          <w:tcPr>
            <w:tcW w:w="595" w:type="pct"/>
            <w:vMerge/>
          </w:tcPr>
          <w:p w:rsidR="00502AB5" w:rsidRDefault="00502AB5" w:rsidP="00502AB5">
            <w:pPr>
              <w:rPr>
                <w:sz w:val="10"/>
                <w:szCs w:val="10"/>
              </w:rPr>
            </w:pPr>
          </w:p>
        </w:tc>
        <w:tc>
          <w:tcPr>
            <w:tcW w:w="629" w:type="pct"/>
            <w:vMerge/>
          </w:tcPr>
          <w:p w:rsidR="00502AB5" w:rsidRDefault="00502AB5" w:rsidP="00502AB5">
            <w:pPr>
              <w:rPr>
                <w:sz w:val="10"/>
                <w:szCs w:val="10"/>
              </w:rPr>
            </w:pPr>
          </w:p>
        </w:tc>
        <w:tc>
          <w:tcPr>
            <w:tcW w:w="727" w:type="pct"/>
            <w:vMerge/>
          </w:tcPr>
          <w:p w:rsidR="00502AB5" w:rsidRDefault="00502AB5" w:rsidP="00502AB5">
            <w:pPr>
              <w:rPr>
                <w:sz w:val="10"/>
                <w:szCs w:val="10"/>
              </w:rPr>
            </w:pPr>
          </w:p>
        </w:tc>
        <w:tc>
          <w:tcPr>
            <w:tcW w:w="740" w:type="pct"/>
            <w:vMerge w:val="restart"/>
          </w:tcPr>
          <w:p w:rsidR="00502AB5" w:rsidRDefault="00502AB5" w:rsidP="00502AB5">
            <w:pPr>
              <w:pStyle w:val="101"/>
              <w:shd w:val="clear" w:color="auto" w:fill="auto"/>
              <w:spacing w:line="240" w:lineRule="auto"/>
            </w:pPr>
            <w:r>
              <w:t>Результат</w:t>
            </w:r>
          </w:p>
          <w:p w:rsidR="00502AB5" w:rsidRDefault="00502AB5" w:rsidP="00502AB5">
            <w:pPr>
              <w:pStyle w:val="101"/>
              <w:shd w:val="clear" w:color="auto" w:fill="auto"/>
              <w:spacing w:line="240" w:lineRule="auto"/>
            </w:pPr>
            <w:r>
              <w:t>предоставления</w:t>
            </w:r>
          </w:p>
          <w:p w:rsidR="00502AB5" w:rsidRDefault="00502AB5" w:rsidP="00502AB5">
            <w:pPr>
              <w:pStyle w:val="101"/>
              <w:shd w:val="clear" w:color="auto" w:fill="auto"/>
              <w:spacing w:line="240" w:lineRule="auto"/>
            </w:pPr>
            <w:r>
              <w:t>муниципальной</w:t>
            </w:r>
          </w:p>
          <w:p w:rsidR="00502AB5" w:rsidRDefault="00502AB5" w:rsidP="00502AB5">
            <w:pPr>
              <w:pStyle w:val="101"/>
              <w:shd w:val="clear" w:color="auto" w:fill="auto"/>
              <w:spacing w:line="240" w:lineRule="auto"/>
            </w:pPr>
            <w:r>
              <w:t xml:space="preserve">услуги, </w:t>
            </w:r>
            <w:proofErr w:type="gramStart"/>
            <w:r>
              <w:t>подписанный</w:t>
            </w:r>
            <w:proofErr w:type="gramEnd"/>
          </w:p>
          <w:p w:rsidR="00502AB5" w:rsidRDefault="00502AB5" w:rsidP="00502AB5">
            <w:pPr>
              <w:pStyle w:val="101"/>
              <w:shd w:val="clear" w:color="auto" w:fill="auto"/>
              <w:spacing w:line="240" w:lineRule="auto"/>
            </w:pPr>
            <w:r>
              <w:t>усиленной</w:t>
            </w:r>
          </w:p>
          <w:p w:rsidR="00502AB5" w:rsidRDefault="00502AB5" w:rsidP="00502AB5">
            <w:pPr>
              <w:pStyle w:val="101"/>
              <w:shd w:val="clear" w:color="auto" w:fill="auto"/>
              <w:spacing w:line="240" w:lineRule="auto"/>
            </w:pPr>
            <w:r>
              <w:t>квалифицированной</w:t>
            </w:r>
          </w:p>
          <w:p w:rsidR="00502AB5" w:rsidRDefault="00502AB5" w:rsidP="00502AB5">
            <w:pPr>
              <w:pStyle w:val="101"/>
              <w:shd w:val="clear" w:color="auto" w:fill="auto"/>
              <w:spacing w:line="240" w:lineRule="auto"/>
            </w:pPr>
            <w:r>
              <w:t>подписью</w:t>
            </w:r>
          </w:p>
          <w:p w:rsidR="00502AB5" w:rsidRDefault="00627D3D" w:rsidP="00502AB5">
            <w:pPr>
              <w:pStyle w:val="101"/>
              <w:shd w:val="clear" w:color="auto" w:fill="auto"/>
              <w:spacing w:line="240" w:lineRule="auto"/>
            </w:pPr>
            <w:r>
              <w:t>начальника Отдела</w:t>
            </w:r>
            <w:r w:rsidR="00502AB5">
              <w:t xml:space="preserve"> или иного</w:t>
            </w:r>
          </w:p>
          <w:p w:rsidR="00502AB5" w:rsidRDefault="0036311D" w:rsidP="00502AB5">
            <w:pPr>
              <w:pStyle w:val="101"/>
              <w:shd w:val="clear" w:color="auto" w:fill="auto"/>
              <w:spacing w:line="240" w:lineRule="auto"/>
            </w:pPr>
            <w:r>
              <w:t xml:space="preserve">уполномоченного </w:t>
            </w:r>
            <w:r w:rsidR="00502AB5">
              <w:t xml:space="preserve"> лица</w:t>
            </w:r>
          </w:p>
        </w:tc>
      </w:tr>
      <w:tr w:rsidR="007F3720" w:rsidTr="00502AB5">
        <w:tc>
          <w:tcPr>
            <w:tcW w:w="659" w:type="pct"/>
          </w:tcPr>
          <w:p w:rsidR="00502AB5" w:rsidRDefault="00502AB5" w:rsidP="00502AB5">
            <w:pPr>
              <w:pStyle w:val="122"/>
              <w:shd w:val="clear" w:color="auto" w:fill="auto"/>
              <w:spacing w:before="0" w:line="240" w:lineRule="auto"/>
              <w:jc w:val="right"/>
            </w:pPr>
          </w:p>
        </w:tc>
        <w:tc>
          <w:tcPr>
            <w:tcW w:w="917" w:type="pct"/>
            <w:vAlign w:val="center"/>
          </w:tcPr>
          <w:p w:rsidR="00502AB5" w:rsidRPr="00034319" w:rsidRDefault="00502AB5" w:rsidP="00502AB5">
            <w:pPr>
              <w:pStyle w:val="122"/>
              <w:spacing w:before="0" w:line="240" w:lineRule="auto"/>
              <w:rPr>
                <w:sz w:val="22"/>
                <w:szCs w:val="22"/>
              </w:rPr>
            </w:pPr>
            <w:r w:rsidRPr="00034319">
              <w:rPr>
                <w:sz w:val="22"/>
                <w:szCs w:val="22"/>
              </w:rPr>
              <w:t>Формирование решения об</w:t>
            </w:r>
            <w:r w:rsidR="007F3720">
              <w:rPr>
                <w:sz w:val="22"/>
                <w:szCs w:val="22"/>
              </w:rPr>
              <w:t xml:space="preserve"> </w:t>
            </w:r>
            <w:r w:rsidRPr="00034319">
              <w:rPr>
                <w:sz w:val="22"/>
                <w:szCs w:val="22"/>
              </w:rPr>
              <w:t>отказе в предоставлении</w:t>
            </w:r>
            <w:r w:rsidR="007F3720">
              <w:rPr>
                <w:sz w:val="22"/>
                <w:szCs w:val="22"/>
              </w:rPr>
              <w:t xml:space="preserve"> </w:t>
            </w:r>
            <w:r w:rsidRPr="00034319">
              <w:rPr>
                <w:sz w:val="22"/>
                <w:szCs w:val="22"/>
              </w:rPr>
              <w:t>муниципальной услуги</w:t>
            </w:r>
          </w:p>
        </w:tc>
        <w:tc>
          <w:tcPr>
            <w:tcW w:w="733" w:type="pct"/>
            <w:vMerge/>
          </w:tcPr>
          <w:p w:rsidR="00502AB5" w:rsidRDefault="00502AB5" w:rsidP="00502AB5">
            <w:pPr>
              <w:rPr>
                <w:sz w:val="10"/>
                <w:szCs w:val="10"/>
              </w:rPr>
            </w:pPr>
          </w:p>
        </w:tc>
        <w:tc>
          <w:tcPr>
            <w:tcW w:w="595" w:type="pct"/>
            <w:vMerge/>
          </w:tcPr>
          <w:p w:rsidR="00502AB5" w:rsidRDefault="00502AB5" w:rsidP="00502AB5"/>
        </w:tc>
        <w:tc>
          <w:tcPr>
            <w:tcW w:w="629" w:type="pct"/>
            <w:vMerge/>
          </w:tcPr>
          <w:p w:rsidR="00502AB5" w:rsidRDefault="00502AB5" w:rsidP="00502AB5">
            <w:pPr>
              <w:rPr>
                <w:sz w:val="10"/>
                <w:szCs w:val="10"/>
              </w:rPr>
            </w:pPr>
          </w:p>
        </w:tc>
        <w:tc>
          <w:tcPr>
            <w:tcW w:w="727" w:type="pct"/>
            <w:vMerge/>
          </w:tcPr>
          <w:p w:rsidR="00502AB5" w:rsidRDefault="00502AB5" w:rsidP="00502AB5">
            <w:pPr>
              <w:rPr>
                <w:sz w:val="10"/>
                <w:szCs w:val="10"/>
              </w:rPr>
            </w:pPr>
          </w:p>
        </w:tc>
        <w:tc>
          <w:tcPr>
            <w:tcW w:w="740" w:type="pct"/>
            <w:vMerge/>
          </w:tcPr>
          <w:p w:rsidR="00502AB5" w:rsidRDefault="00502AB5" w:rsidP="00502AB5">
            <w:pPr>
              <w:pStyle w:val="101"/>
              <w:shd w:val="clear" w:color="auto" w:fill="auto"/>
              <w:spacing w:line="240" w:lineRule="auto"/>
            </w:pPr>
          </w:p>
        </w:tc>
      </w:tr>
      <w:tr w:rsidR="00502AB5" w:rsidTr="00502AB5">
        <w:tc>
          <w:tcPr>
            <w:tcW w:w="5000" w:type="pct"/>
            <w:gridSpan w:val="7"/>
            <w:vAlign w:val="center"/>
          </w:tcPr>
          <w:p w:rsidR="00502AB5" w:rsidRDefault="00502AB5" w:rsidP="00502AB5">
            <w:pPr>
              <w:pStyle w:val="101"/>
              <w:shd w:val="clear" w:color="auto" w:fill="auto"/>
              <w:spacing w:line="240" w:lineRule="auto"/>
              <w:jc w:val="center"/>
            </w:pPr>
            <w:r>
              <w:lastRenderedPageBreak/>
              <w:t>5. Выдача результата</w:t>
            </w:r>
          </w:p>
        </w:tc>
      </w:tr>
      <w:tr w:rsidR="007F3720" w:rsidTr="00502AB5">
        <w:tc>
          <w:tcPr>
            <w:tcW w:w="659" w:type="pct"/>
            <w:vMerge w:val="restart"/>
            <w:vAlign w:val="center"/>
          </w:tcPr>
          <w:p w:rsidR="00502AB5" w:rsidRDefault="00502AB5" w:rsidP="00502AB5">
            <w:pPr>
              <w:pStyle w:val="101"/>
              <w:shd w:val="clear" w:color="auto" w:fill="auto"/>
              <w:spacing w:line="240" w:lineRule="auto"/>
            </w:pPr>
            <w:r>
              <w:t>формирование и</w:t>
            </w:r>
          </w:p>
          <w:p w:rsidR="00502AB5" w:rsidRDefault="00502AB5" w:rsidP="00502AB5">
            <w:pPr>
              <w:pStyle w:val="101"/>
              <w:shd w:val="clear" w:color="auto" w:fill="auto"/>
              <w:spacing w:line="240" w:lineRule="auto"/>
            </w:pPr>
            <w:r>
              <w:t>регистрация</w:t>
            </w:r>
          </w:p>
          <w:p w:rsidR="00502AB5" w:rsidRDefault="00502AB5" w:rsidP="00502AB5">
            <w:pPr>
              <w:pStyle w:val="101"/>
              <w:shd w:val="clear" w:color="auto" w:fill="auto"/>
              <w:spacing w:line="240" w:lineRule="auto"/>
            </w:pPr>
            <w:r>
              <w:t>результата</w:t>
            </w:r>
          </w:p>
          <w:p w:rsidR="00502AB5" w:rsidRDefault="00502AB5" w:rsidP="00502AB5">
            <w:pPr>
              <w:pStyle w:val="101"/>
              <w:shd w:val="clear" w:color="auto" w:fill="auto"/>
              <w:spacing w:line="240" w:lineRule="auto"/>
            </w:pPr>
            <w:r>
              <w:t>муниципальной</w:t>
            </w:r>
          </w:p>
          <w:p w:rsidR="00502AB5" w:rsidRDefault="00502AB5" w:rsidP="00502AB5">
            <w:pPr>
              <w:pStyle w:val="101"/>
              <w:shd w:val="clear" w:color="auto" w:fill="auto"/>
              <w:spacing w:line="240" w:lineRule="auto"/>
            </w:pPr>
            <w:r>
              <w:t xml:space="preserve">услуги, </w:t>
            </w:r>
            <w:proofErr w:type="gramStart"/>
            <w:r>
              <w:t>указанного</w:t>
            </w:r>
            <w:proofErr w:type="gramEnd"/>
          </w:p>
          <w:p w:rsidR="00502AB5" w:rsidRDefault="0036311D" w:rsidP="00502AB5">
            <w:pPr>
              <w:pStyle w:val="101"/>
              <w:shd w:val="clear" w:color="auto" w:fill="auto"/>
              <w:spacing w:line="240" w:lineRule="auto"/>
            </w:pPr>
            <w:r>
              <w:t>в пункте 2.18</w:t>
            </w:r>
          </w:p>
          <w:p w:rsidR="00502AB5" w:rsidRDefault="00502AB5" w:rsidP="00502AB5">
            <w:pPr>
              <w:pStyle w:val="101"/>
              <w:shd w:val="clear" w:color="auto" w:fill="auto"/>
              <w:spacing w:line="240" w:lineRule="auto"/>
            </w:pPr>
            <w:r>
              <w:t>Административного регламента, в форме</w:t>
            </w:r>
          </w:p>
          <w:p w:rsidR="00502AB5" w:rsidRDefault="00502AB5" w:rsidP="00502AB5">
            <w:pPr>
              <w:pStyle w:val="101"/>
              <w:shd w:val="clear" w:color="auto" w:fill="auto"/>
              <w:spacing w:line="240" w:lineRule="auto"/>
            </w:pPr>
            <w:r>
              <w:t>Электронного документа в ГИС</w:t>
            </w:r>
          </w:p>
        </w:tc>
        <w:tc>
          <w:tcPr>
            <w:tcW w:w="917" w:type="pct"/>
            <w:tcBorders>
              <w:bottom w:val="single" w:sz="4" w:space="0" w:color="auto"/>
            </w:tcBorders>
            <w:vAlign w:val="center"/>
          </w:tcPr>
          <w:p w:rsidR="00502AB5" w:rsidRDefault="00502AB5" w:rsidP="00502AB5">
            <w:pPr>
              <w:pStyle w:val="101"/>
              <w:shd w:val="clear" w:color="auto" w:fill="auto"/>
              <w:spacing w:line="240" w:lineRule="auto"/>
            </w:pPr>
            <w:r>
              <w:t>Регистрация результата</w:t>
            </w:r>
          </w:p>
          <w:p w:rsidR="00502AB5" w:rsidRDefault="00502AB5" w:rsidP="00502AB5">
            <w:pPr>
              <w:pStyle w:val="101"/>
              <w:shd w:val="clear" w:color="auto" w:fill="auto"/>
              <w:spacing w:line="240" w:lineRule="auto"/>
            </w:pPr>
            <w:r>
              <w:t>предоставления</w:t>
            </w:r>
          </w:p>
          <w:p w:rsidR="00502AB5" w:rsidRDefault="00502AB5" w:rsidP="00502AB5">
            <w:pPr>
              <w:pStyle w:val="101"/>
              <w:spacing w:line="240" w:lineRule="auto"/>
            </w:pPr>
            <w:r>
              <w:t>муниципальной услуги</w:t>
            </w:r>
          </w:p>
        </w:tc>
        <w:tc>
          <w:tcPr>
            <w:tcW w:w="733" w:type="pct"/>
            <w:tcBorders>
              <w:bottom w:val="single" w:sz="4" w:space="0" w:color="auto"/>
            </w:tcBorders>
            <w:vAlign w:val="center"/>
          </w:tcPr>
          <w:p w:rsidR="00502AB5" w:rsidRDefault="00502AB5" w:rsidP="00502AB5">
            <w:pPr>
              <w:pStyle w:val="101"/>
              <w:shd w:val="clear" w:color="auto" w:fill="auto"/>
              <w:spacing w:line="240" w:lineRule="auto"/>
            </w:pPr>
            <w:r>
              <w:t>после</w:t>
            </w:r>
          </w:p>
          <w:p w:rsidR="00502AB5" w:rsidRDefault="00502AB5" w:rsidP="00502AB5">
            <w:pPr>
              <w:pStyle w:val="101"/>
              <w:shd w:val="clear" w:color="auto" w:fill="auto"/>
              <w:spacing w:line="240" w:lineRule="auto"/>
            </w:pPr>
            <w:r>
              <w:t>окончания</w:t>
            </w:r>
          </w:p>
          <w:p w:rsidR="00502AB5" w:rsidRDefault="00502AB5" w:rsidP="00502AB5">
            <w:pPr>
              <w:pStyle w:val="101"/>
              <w:shd w:val="clear" w:color="auto" w:fill="auto"/>
              <w:spacing w:line="240" w:lineRule="auto"/>
            </w:pPr>
            <w:r>
              <w:t>процедуры</w:t>
            </w:r>
          </w:p>
          <w:p w:rsidR="00502AB5" w:rsidRDefault="00502AB5" w:rsidP="00502AB5">
            <w:pPr>
              <w:pStyle w:val="101"/>
              <w:shd w:val="clear" w:color="auto" w:fill="auto"/>
              <w:spacing w:line="240" w:lineRule="auto"/>
            </w:pPr>
            <w:r>
              <w:t>принятия</w:t>
            </w:r>
          </w:p>
          <w:p w:rsidR="00502AB5" w:rsidRDefault="00502AB5" w:rsidP="00502AB5">
            <w:pPr>
              <w:pStyle w:val="101"/>
              <w:shd w:val="clear" w:color="auto" w:fill="auto"/>
              <w:spacing w:line="240" w:lineRule="auto"/>
            </w:pPr>
            <w:proofErr w:type="gramStart"/>
            <w:r>
              <w:t>решения (в</w:t>
            </w:r>
            <w:proofErr w:type="gramEnd"/>
          </w:p>
          <w:p w:rsidR="00502AB5" w:rsidRDefault="00502AB5" w:rsidP="00502AB5">
            <w:pPr>
              <w:pStyle w:val="101"/>
              <w:shd w:val="clear" w:color="auto" w:fill="auto"/>
              <w:spacing w:line="240" w:lineRule="auto"/>
            </w:pPr>
            <w:r>
              <w:t>общий срок</w:t>
            </w:r>
          </w:p>
          <w:p w:rsidR="00502AB5" w:rsidRDefault="00502AB5" w:rsidP="0036311D">
            <w:pPr>
              <w:pStyle w:val="101"/>
              <w:shd w:val="clear" w:color="auto" w:fill="auto"/>
              <w:spacing w:line="240" w:lineRule="auto"/>
            </w:pPr>
            <w:r>
              <w:t>предоставления муниципальной услуги не включается)</w:t>
            </w:r>
          </w:p>
        </w:tc>
        <w:tc>
          <w:tcPr>
            <w:tcW w:w="595" w:type="pct"/>
            <w:tcBorders>
              <w:bottom w:val="single" w:sz="4" w:space="0" w:color="auto"/>
            </w:tcBorders>
            <w:vAlign w:val="center"/>
          </w:tcPr>
          <w:p w:rsidR="00502AB5" w:rsidRDefault="0036311D" w:rsidP="00502AB5">
            <w:pPr>
              <w:pStyle w:val="101"/>
              <w:shd w:val="clear" w:color="auto" w:fill="auto"/>
              <w:spacing w:line="240" w:lineRule="auto"/>
            </w:pPr>
            <w:r>
              <w:t>Специалист Отдела</w:t>
            </w:r>
            <w:r w:rsidR="00502AB5">
              <w:t>,</w:t>
            </w:r>
          </w:p>
          <w:p w:rsidR="00502AB5" w:rsidRDefault="0036311D" w:rsidP="00502AB5">
            <w:pPr>
              <w:pStyle w:val="101"/>
              <w:shd w:val="clear" w:color="auto" w:fill="auto"/>
              <w:spacing w:line="240" w:lineRule="auto"/>
            </w:pPr>
            <w:r>
              <w:t>ответственный</w:t>
            </w:r>
          </w:p>
          <w:p w:rsidR="00502AB5" w:rsidRDefault="00502AB5" w:rsidP="00502AB5">
            <w:pPr>
              <w:pStyle w:val="101"/>
              <w:shd w:val="clear" w:color="auto" w:fill="auto"/>
              <w:spacing w:line="240" w:lineRule="auto"/>
            </w:pPr>
            <w:r>
              <w:t>за предоставление</w:t>
            </w:r>
          </w:p>
          <w:p w:rsidR="00502AB5" w:rsidRDefault="00502AB5" w:rsidP="00502AB5">
            <w:pPr>
              <w:pStyle w:val="101"/>
              <w:shd w:val="clear" w:color="auto" w:fill="auto"/>
              <w:spacing w:line="240" w:lineRule="auto"/>
            </w:pPr>
            <w:r>
              <w:t>муниципальной услуги</w:t>
            </w:r>
          </w:p>
        </w:tc>
        <w:tc>
          <w:tcPr>
            <w:tcW w:w="629" w:type="pct"/>
            <w:tcBorders>
              <w:bottom w:val="single" w:sz="4" w:space="0" w:color="auto"/>
            </w:tcBorders>
            <w:vAlign w:val="center"/>
          </w:tcPr>
          <w:p w:rsidR="00502AB5" w:rsidRDefault="0036311D" w:rsidP="00502AB5">
            <w:pPr>
              <w:pStyle w:val="101"/>
              <w:shd w:val="clear" w:color="auto" w:fill="auto"/>
              <w:spacing w:line="240" w:lineRule="auto"/>
            </w:pPr>
            <w:r>
              <w:t>Отдел</w:t>
            </w:r>
            <w:r w:rsidR="00502AB5">
              <w:t xml:space="preserve"> / ГИС</w:t>
            </w:r>
          </w:p>
        </w:tc>
        <w:tc>
          <w:tcPr>
            <w:tcW w:w="727" w:type="pct"/>
            <w:tcBorders>
              <w:bottom w:val="single" w:sz="4" w:space="0" w:color="auto"/>
            </w:tcBorders>
            <w:vAlign w:val="center"/>
          </w:tcPr>
          <w:p w:rsidR="00502AB5" w:rsidRDefault="00502AB5" w:rsidP="00502AB5">
            <w:pPr>
              <w:pStyle w:val="101"/>
              <w:shd w:val="clear" w:color="auto" w:fill="auto"/>
              <w:spacing w:line="240" w:lineRule="auto"/>
            </w:pPr>
            <w:r>
              <w:t>-</w:t>
            </w:r>
          </w:p>
        </w:tc>
        <w:tc>
          <w:tcPr>
            <w:tcW w:w="740" w:type="pct"/>
            <w:tcBorders>
              <w:bottom w:val="single" w:sz="4" w:space="0" w:color="auto"/>
            </w:tcBorders>
            <w:vAlign w:val="center"/>
          </w:tcPr>
          <w:p w:rsidR="00502AB5" w:rsidRDefault="00502AB5" w:rsidP="00502AB5">
            <w:pPr>
              <w:pStyle w:val="101"/>
              <w:shd w:val="clear" w:color="auto" w:fill="auto"/>
              <w:spacing w:line="240" w:lineRule="auto"/>
            </w:pPr>
            <w:r>
              <w:t>Внесение сведений о</w:t>
            </w:r>
          </w:p>
          <w:p w:rsidR="00502AB5" w:rsidRDefault="00502AB5" w:rsidP="00502AB5">
            <w:pPr>
              <w:pStyle w:val="101"/>
              <w:shd w:val="clear" w:color="auto" w:fill="auto"/>
              <w:spacing w:line="240" w:lineRule="auto"/>
            </w:pPr>
            <w:r>
              <w:t xml:space="preserve">конечном </w:t>
            </w:r>
            <w:proofErr w:type="gramStart"/>
            <w:r>
              <w:t>результате</w:t>
            </w:r>
            <w:proofErr w:type="gramEnd"/>
          </w:p>
          <w:p w:rsidR="00502AB5" w:rsidRDefault="00502AB5" w:rsidP="00502AB5">
            <w:pPr>
              <w:pStyle w:val="101"/>
              <w:shd w:val="clear" w:color="auto" w:fill="auto"/>
              <w:spacing w:line="240" w:lineRule="auto"/>
            </w:pPr>
            <w:r>
              <w:t>предоставления</w:t>
            </w:r>
          </w:p>
          <w:p w:rsidR="00502AB5" w:rsidRDefault="00502AB5" w:rsidP="00502AB5">
            <w:pPr>
              <w:pStyle w:val="101"/>
              <w:shd w:val="clear" w:color="auto" w:fill="auto"/>
              <w:spacing w:line="240" w:lineRule="auto"/>
            </w:pPr>
            <w:r>
              <w:t>муниципальной</w:t>
            </w:r>
          </w:p>
          <w:p w:rsidR="00502AB5" w:rsidRDefault="00502AB5" w:rsidP="00502AB5">
            <w:pPr>
              <w:pStyle w:val="101"/>
              <w:spacing w:line="240" w:lineRule="auto"/>
            </w:pPr>
            <w:r>
              <w:t>услуги</w:t>
            </w:r>
          </w:p>
        </w:tc>
      </w:tr>
      <w:tr w:rsidR="007F3720" w:rsidTr="00502AB5">
        <w:trPr>
          <w:trHeight w:val="843"/>
        </w:trPr>
        <w:tc>
          <w:tcPr>
            <w:tcW w:w="659" w:type="pct"/>
            <w:vMerge/>
            <w:vAlign w:val="center"/>
          </w:tcPr>
          <w:p w:rsidR="00502AB5" w:rsidRDefault="00502AB5" w:rsidP="00502AB5">
            <w:pPr>
              <w:pStyle w:val="122"/>
              <w:shd w:val="clear" w:color="auto" w:fill="auto"/>
              <w:spacing w:before="0" w:line="240" w:lineRule="auto"/>
            </w:pPr>
          </w:p>
        </w:tc>
        <w:tc>
          <w:tcPr>
            <w:tcW w:w="917" w:type="pct"/>
            <w:tcBorders>
              <w:top w:val="single" w:sz="4" w:space="0" w:color="auto"/>
              <w:bottom w:val="single" w:sz="4" w:space="0" w:color="auto"/>
              <w:right w:val="single" w:sz="4" w:space="0" w:color="auto"/>
            </w:tcBorders>
            <w:vAlign w:val="center"/>
          </w:tcPr>
          <w:p w:rsidR="00502AB5" w:rsidRDefault="00502AB5" w:rsidP="00502AB5">
            <w:pPr>
              <w:pStyle w:val="101"/>
              <w:shd w:val="clear" w:color="auto" w:fill="auto"/>
              <w:spacing w:line="240" w:lineRule="auto"/>
            </w:pPr>
            <w:r>
              <w:t xml:space="preserve">Направление </w:t>
            </w:r>
            <w:proofErr w:type="gramStart"/>
            <w:r>
              <w:t>в</w:t>
            </w:r>
            <w:proofErr w:type="gramEnd"/>
          </w:p>
          <w:p w:rsidR="00502AB5" w:rsidRDefault="00502AB5" w:rsidP="00502AB5">
            <w:pPr>
              <w:pStyle w:val="101"/>
              <w:shd w:val="clear" w:color="auto" w:fill="auto"/>
              <w:spacing w:line="240" w:lineRule="auto"/>
            </w:pPr>
            <w:r>
              <w:t>многофункциональный центр</w:t>
            </w:r>
          </w:p>
          <w:p w:rsidR="00502AB5" w:rsidRDefault="00502AB5" w:rsidP="00502AB5">
            <w:pPr>
              <w:pStyle w:val="101"/>
              <w:shd w:val="clear" w:color="auto" w:fill="auto"/>
              <w:spacing w:line="240" w:lineRule="auto"/>
            </w:pPr>
            <w:r>
              <w:t>результата муниципальной услуги, указанного в пункте 2.18</w:t>
            </w:r>
          </w:p>
          <w:p w:rsidR="00502AB5" w:rsidRDefault="00502AB5" w:rsidP="00502AB5">
            <w:pPr>
              <w:pStyle w:val="101"/>
              <w:shd w:val="clear" w:color="auto" w:fill="auto"/>
              <w:spacing w:line="240" w:lineRule="auto"/>
            </w:pPr>
            <w:r>
              <w:t>Административного регламента, в форме электронного документа,</w:t>
            </w:r>
          </w:p>
          <w:p w:rsidR="00502AB5" w:rsidRDefault="00502AB5" w:rsidP="0036311D">
            <w:pPr>
              <w:pStyle w:val="101"/>
              <w:shd w:val="clear" w:color="auto" w:fill="auto"/>
              <w:spacing w:line="240" w:lineRule="auto"/>
            </w:pPr>
            <w:r>
              <w:t xml:space="preserve">подписанного усиленной квалифицированной электронной подписью </w:t>
            </w:r>
            <w:r w:rsidR="0036311D">
              <w:t>начальника Отдела</w:t>
            </w:r>
          </w:p>
        </w:tc>
        <w:tc>
          <w:tcPr>
            <w:tcW w:w="733" w:type="pct"/>
            <w:tcBorders>
              <w:top w:val="single" w:sz="4" w:space="0" w:color="auto"/>
              <w:left w:val="single" w:sz="4" w:space="0" w:color="auto"/>
              <w:bottom w:val="single" w:sz="4" w:space="0" w:color="auto"/>
              <w:right w:val="single" w:sz="4" w:space="0" w:color="auto"/>
            </w:tcBorders>
            <w:vAlign w:val="center"/>
          </w:tcPr>
          <w:p w:rsidR="00502AB5" w:rsidRDefault="00502AB5" w:rsidP="00502AB5">
            <w:pPr>
              <w:pStyle w:val="101"/>
              <w:shd w:val="clear" w:color="auto" w:fill="auto"/>
              <w:spacing w:line="240" w:lineRule="auto"/>
            </w:pPr>
            <w:r>
              <w:t xml:space="preserve">в сроки, установленные соглашением о взаимодействии </w:t>
            </w:r>
            <w:proofErr w:type="gramStart"/>
            <w:r>
              <w:t>между</w:t>
            </w:r>
            <w:proofErr w:type="gramEnd"/>
          </w:p>
          <w:p w:rsidR="00502AB5" w:rsidRDefault="0036311D" w:rsidP="00502AB5">
            <w:pPr>
              <w:pStyle w:val="101"/>
              <w:shd w:val="clear" w:color="auto" w:fill="auto"/>
              <w:spacing w:line="240" w:lineRule="auto"/>
            </w:pPr>
            <w:r>
              <w:t>Администрацией</w:t>
            </w:r>
            <w:r w:rsidR="00502AB5">
              <w:t xml:space="preserve"> и</w:t>
            </w:r>
          </w:p>
          <w:p w:rsidR="00502AB5" w:rsidRDefault="00502AB5" w:rsidP="00502AB5">
            <w:pPr>
              <w:pStyle w:val="101"/>
              <w:shd w:val="clear" w:color="auto" w:fill="auto"/>
              <w:spacing w:line="240" w:lineRule="auto"/>
            </w:pPr>
            <w:r>
              <w:t>многофункциональным</w:t>
            </w:r>
          </w:p>
          <w:p w:rsidR="00502AB5" w:rsidRDefault="00502AB5" w:rsidP="00502AB5">
            <w:pPr>
              <w:pStyle w:val="101"/>
              <w:spacing w:line="240" w:lineRule="auto"/>
            </w:pPr>
            <w:r>
              <w:t>центром</w:t>
            </w:r>
          </w:p>
        </w:tc>
        <w:tc>
          <w:tcPr>
            <w:tcW w:w="595" w:type="pct"/>
            <w:tcBorders>
              <w:top w:val="single" w:sz="4" w:space="0" w:color="auto"/>
              <w:left w:val="single" w:sz="4" w:space="0" w:color="auto"/>
              <w:bottom w:val="single" w:sz="4" w:space="0" w:color="auto"/>
              <w:right w:val="single" w:sz="4" w:space="0" w:color="auto"/>
            </w:tcBorders>
            <w:vAlign w:val="center"/>
          </w:tcPr>
          <w:p w:rsidR="00502AB5" w:rsidRDefault="0036311D" w:rsidP="00502AB5">
            <w:pPr>
              <w:pStyle w:val="101"/>
              <w:shd w:val="clear" w:color="auto" w:fill="auto"/>
              <w:spacing w:line="240" w:lineRule="auto"/>
            </w:pPr>
            <w:r>
              <w:t>Специалист Отдела, ответственный</w:t>
            </w:r>
          </w:p>
          <w:p w:rsidR="00502AB5" w:rsidRDefault="00502AB5" w:rsidP="00502AB5">
            <w:pPr>
              <w:pStyle w:val="101"/>
              <w:shd w:val="clear" w:color="auto" w:fill="auto"/>
              <w:spacing w:line="240" w:lineRule="auto"/>
            </w:pPr>
            <w:r>
              <w:t>за предоставление</w:t>
            </w:r>
          </w:p>
          <w:p w:rsidR="00502AB5" w:rsidRDefault="00502AB5" w:rsidP="00502AB5">
            <w:pPr>
              <w:pStyle w:val="101"/>
              <w:shd w:val="clear" w:color="auto" w:fill="auto"/>
              <w:spacing w:line="240" w:lineRule="auto"/>
            </w:pPr>
            <w:r>
              <w:t>муниципальной услуги</w:t>
            </w:r>
          </w:p>
        </w:tc>
        <w:tc>
          <w:tcPr>
            <w:tcW w:w="629" w:type="pct"/>
            <w:tcBorders>
              <w:top w:val="single" w:sz="4" w:space="0" w:color="auto"/>
              <w:left w:val="single" w:sz="4" w:space="0" w:color="auto"/>
              <w:bottom w:val="single" w:sz="4" w:space="0" w:color="auto"/>
              <w:right w:val="single" w:sz="4" w:space="0" w:color="auto"/>
            </w:tcBorders>
            <w:vAlign w:val="center"/>
          </w:tcPr>
          <w:p w:rsidR="00502AB5" w:rsidRDefault="0036311D" w:rsidP="00502AB5">
            <w:pPr>
              <w:pStyle w:val="101"/>
              <w:shd w:val="clear" w:color="auto" w:fill="auto"/>
              <w:spacing w:line="240" w:lineRule="auto"/>
            </w:pPr>
            <w:r>
              <w:t>Отдел</w:t>
            </w:r>
            <w:r w:rsidR="00502AB5">
              <w:t xml:space="preserve"> / АИС</w:t>
            </w:r>
          </w:p>
          <w:p w:rsidR="00502AB5" w:rsidRDefault="00502AB5" w:rsidP="00502AB5">
            <w:pPr>
              <w:pStyle w:val="101"/>
              <w:spacing w:line="240" w:lineRule="auto"/>
            </w:pPr>
            <w:r>
              <w:t>МФЦ</w:t>
            </w:r>
          </w:p>
        </w:tc>
        <w:tc>
          <w:tcPr>
            <w:tcW w:w="727" w:type="pct"/>
            <w:vMerge w:val="restart"/>
            <w:tcBorders>
              <w:top w:val="single" w:sz="4" w:space="0" w:color="auto"/>
              <w:left w:val="single" w:sz="4" w:space="0" w:color="auto"/>
              <w:right w:val="single" w:sz="4" w:space="0" w:color="auto"/>
            </w:tcBorders>
            <w:vAlign w:val="center"/>
          </w:tcPr>
          <w:p w:rsidR="00502AB5" w:rsidRDefault="00502AB5" w:rsidP="00502AB5">
            <w:pPr>
              <w:pStyle w:val="101"/>
              <w:shd w:val="clear" w:color="auto" w:fill="auto"/>
              <w:spacing w:line="240" w:lineRule="auto"/>
            </w:pPr>
            <w:r>
              <w:t>Указание</w:t>
            </w:r>
          </w:p>
          <w:p w:rsidR="00502AB5" w:rsidRDefault="00502AB5" w:rsidP="00502AB5">
            <w:pPr>
              <w:pStyle w:val="101"/>
              <w:shd w:val="clear" w:color="auto" w:fill="auto"/>
              <w:spacing w:line="240" w:lineRule="auto"/>
            </w:pPr>
            <w:r>
              <w:t xml:space="preserve">заявителем </w:t>
            </w:r>
            <w:proofErr w:type="gramStart"/>
            <w:r>
              <w:t>в</w:t>
            </w:r>
            <w:proofErr w:type="gramEnd"/>
          </w:p>
          <w:p w:rsidR="00502AB5" w:rsidRDefault="0036311D" w:rsidP="00502AB5">
            <w:pPr>
              <w:pStyle w:val="101"/>
              <w:shd w:val="clear" w:color="auto" w:fill="auto"/>
              <w:spacing w:line="240" w:lineRule="auto"/>
            </w:pPr>
            <w:proofErr w:type="gramStart"/>
            <w:r>
              <w:t>Заявлении</w:t>
            </w:r>
            <w:proofErr w:type="gramEnd"/>
            <w:r w:rsidR="00502AB5">
              <w:t xml:space="preserve"> способа</w:t>
            </w:r>
          </w:p>
          <w:p w:rsidR="00502AB5" w:rsidRDefault="00502AB5" w:rsidP="00502AB5">
            <w:pPr>
              <w:pStyle w:val="101"/>
              <w:shd w:val="clear" w:color="auto" w:fill="auto"/>
              <w:spacing w:line="240" w:lineRule="auto"/>
            </w:pPr>
            <w:r>
              <w:t>выдачи</w:t>
            </w:r>
          </w:p>
          <w:p w:rsidR="00502AB5" w:rsidRDefault="00502AB5" w:rsidP="00502AB5">
            <w:pPr>
              <w:pStyle w:val="101"/>
              <w:shd w:val="clear" w:color="auto" w:fill="auto"/>
              <w:spacing w:line="240" w:lineRule="auto"/>
            </w:pPr>
            <w:r>
              <w:t>результата</w:t>
            </w:r>
          </w:p>
          <w:p w:rsidR="00502AB5" w:rsidRDefault="00502AB5" w:rsidP="00502AB5">
            <w:pPr>
              <w:pStyle w:val="101"/>
              <w:shd w:val="clear" w:color="auto" w:fill="auto"/>
              <w:spacing w:line="240" w:lineRule="auto"/>
            </w:pPr>
            <w:r>
              <w:t xml:space="preserve">муниципальной услуги </w:t>
            </w:r>
            <w:proofErr w:type="gramStart"/>
            <w:r>
              <w:t>в</w:t>
            </w:r>
            <w:proofErr w:type="gramEnd"/>
          </w:p>
          <w:p w:rsidR="00502AB5" w:rsidRDefault="00502AB5" w:rsidP="00502AB5">
            <w:pPr>
              <w:pStyle w:val="101"/>
              <w:shd w:val="clear" w:color="auto" w:fill="auto"/>
              <w:spacing w:line="240" w:lineRule="auto"/>
            </w:pPr>
            <w:r>
              <w:t xml:space="preserve">многофункциональном </w:t>
            </w:r>
            <w:proofErr w:type="gramStart"/>
            <w:r>
              <w:t>центре</w:t>
            </w:r>
            <w:proofErr w:type="gramEnd"/>
            <w:r>
              <w:t>, а</w:t>
            </w:r>
          </w:p>
          <w:p w:rsidR="00502AB5" w:rsidRDefault="00502AB5" w:rsidP="00502AB5">
            <w:pPr>
              <w:pStyle w:val="101"/>
              <w:shd w:val="clear" w:color="auto" w:fill="auto"/>
              <w:spacing w:line="240" w:lineRule="auto"/>
            </w:pPr>
            <w:r>
              <w:t>также подача</w:t>
            </w:r>
          </w:p>
          <w:p w:rsidR="00502AB5" w:rsidRDefault="00502AB5" w:rsidP="00502AB5">
            <w:pPr>
              <w:pStyle w:val="101"/>
              <w:shd w:val="clear" w:color="auto" w:fill="auto"/>
              <w:spacing w:line="240" w:lineRule="auto"/>
            </w:pPr>
            <w:r>
              <w:t xml:space="preserve">Запроса </w:t>
            </w:r>
            <w:proofErr w:type="gramStart"/>
            <w:r>
              <w:t>через</w:t>
            </w:r>
            <w:proofErr w:type="gramEnd"/>
          </w:p>
          <w:p w:rsidR="00502AB5" w:rsidRDefault="00502AB5" w:rsidP="00502AB5">
            <w:pPr>
              <w:pStyle w:val="101"/>
              <w:shd w:val="clear" w:color="auto" w:fill="auto"/>
              <w:spacing w:line="240" w:lineRule="auto"/>
            </w:pPr>
            <w:r>
              <w:t>многофункциональный центр</w:t>
            </w:r>
          </w:p>
        </w:tc>
        <w:tc>
          <w:tcPr>
            <w:tcW w:w="740" w:type="pct"/>
            <w:tcBorders>
              <w:top w:val="single" w:sz="4" w:space="0" w:color="auto"/>
              <w:left w:val="single" w:sz="4" w:space="0" w:color="auto"/>
              <w:bottom w:val="single" w:sz="4" w:space="0" w:color="auto"/>
              <w:right w:val="single" w:sz="4" w:space="0" w:color="auto"/>
            </w:tcBorders>
            <w:vAlign w:val="center"/>
          </w:tcPr>
          <w:p w:rsidR="00502AB5" w:rsidRDefault="00502AB5" w:rsidP="00502AB5">
            <w:pPr>
              <w:pStyle w:val="101"/>
              <w:shd w:val="clear" w:color="auto" w:fill="auto"/>
              <w:spacing w:line="240" w:lineRule="auto"/>
            </w:pPr>
            <w:r>
              <w:t>выдача результата</w:t>
            </w:r>
          </w:p>
          <w:p w:rsidR="00502AB5" w:rsidRDefault="00502AB5" w:rsidP="00502AB5">
            <w:pPr>
              <w:pStyle w:val="101"/>
              <w:shd w:val="clear" w:color="auto" w:fill="auto"/>
              <w:spacing w:line="240" w:lineRule="auto"/>
            </w:pPr>
            <w:r>
              <w:t>муниципальной</w:t>
            </w:r>
          </w:p>
          <w:p w:rsidR="00502AB5" w:rsidRDefault="00502AB5" w:rsidP="00502AB5">
            <w:pPr>
              <w:pStyle w:val="101"/>
              <w:shd w:val="clear" w:color="auto" w:fill="auto"/>
              <w:spacing w:line="240" w:lineRule="auto"/>
            </w:pPr>
            <w:r>
              <w:t xml:space="preserve">услуги заявителю </w:t>
            </w:r>
            <w:proofErr w:type="gramStart"/>
            <w:r>
              <w:t>в</w:t>
            </w:r>
            <w:proofErr w:type="gramEnd"/>
          </w:p>
          <w:p w:rsidR="00502AB5" w:rsidRDefault="00502AB5" w:rsidP="00502AB5">
            <w:pPr>
              <w:pStyle w:val="101"/>
              <w:shd w:val="clear" w:color="auto" w:fill="auto"/>
              <w:spacing w:line="240" w:lineRule="auto"/>
            </w:pPr>
            <w:r>
              <w:t xml:space="preserve">форме </w:t>
            </w:r>
            <w:proofErr w:type="gramStart"/>
            <w:r>
              <w:t>бумажного</w:t>
            </w:r>
            <w:proofErr w:type="gramEnd"/>
          </w:p>
          <w:p w:rsidR="00502AB5" w:rsidRDefault="00502AB5" w:rsidP="00502AB5">
            <w:pPr>
              <w:pStyle w:val="101"/>
              <w:shd w:val="clear" w:color="auto" w:fill="auto"/>
              <w:spacing w:line="240" w:lineRule="auto"/>
            </w:pPr>
            <w:r>
              <w:t>документа,</w:t>
            </w:r>
          </w:p>
          <w:p w:rsidR="00502AB5" w:rsidRDefault="00502AB5" w:rsidP="00502AB5">
            <w:pPr>
              <w:pStyle w:val="101"/>
              <w:shd w:val="clear" w:color="auto" w:fill="auto"/>
              <w:spacing w:line="240" w:lineRule="auto"/>
            </w:pPr>
            <w:r>
              <w:t>подтверждающего</w:t>
            </w:r>
          </w:p>
          <w:p w:rsidR="00502AB5" w:rsidRDefault="00502AB5" w:rsidP="00502AB5">
            <w:pPr>
              <w:pStyle w:val="101"/>
              <w:shd w:val="clear" w:color="auto" w:fill="auto"/>
              <w:spacing w:line="240" w:lineRule="auto"/>
            </w:pPr>
            <w:r>
              <w:t>содержание</w:t>
            </w:r>
          </w:p>
          <w:p w:rsidR="00502AB5" w:rsidRDefault="00502AB5" w:rsidP="00502AB5">
            <w:pPr>
              <w:pStyle w:val="101"/>
              <w:shd w:val="clear" w:color="auto" w:fill="auto"/>
              <w:spacing w:line="240" w:lineRule="auto"/>
            </w:pPr>
            <w:r>
              <w:t>электронного</w:t>
            </w:r>
          </w:p>
          <w:p w:rsidR="00502AB5" w:rsidRDefault="00502AB5" w:rsidP="00502AB5">
            <w:pPr>
              <w:pStyle w:val="101"/>
              <w:shd w:val="clear" w:color="auto" w:fill="auto"/>
              <w:spacing w:line="240" w:lineRule="auto"/>
            </w:pPr>
            <w:r>
              <w:t>документа,</w:t>
            </w:r>
          </w:p>
          <w:p w:rsidR="00502AB5" w:rsidRDefault="00502AB5" w:rsidP="00502AB5">
            <w:pPr>
              <w:pStyle w:val="101"/>
              <w:shd w:val="clear" w:color="auto" w:fill="auto"/>
              <w:spacing w:line="240" w:lineRule="auto"/>
            </w:pPr>
            <w:proofErr w:type="gramStart"/>
            <w:r>
              <w:t>заверенного</w:t>
            </w:r>
            <w:proofErr w:type="gramEnd"/>
            <w:r>
              <w:t xml:space="preserve"> печатью</w:t>
            </w:r>
          </w:p>
          <w:p w:rsidR="00502AB5" w:rsidRDefault="00502AB5" w:rsidP="00502AB5">
            <w:pPr>
              <w:pStyle w:val="101"/>
              <w:spacing w:line="240" w:lineRule="auto"/>
            </w:pPr>
            <w:r>
              <w:t>многофункционального центра;</w:t>
            </w:r>
          </w:p>
          <w:p w:rsidR="00502AB5" w:rsidRDefault="00502AB5" w:rsidP="00502AB5">
            <w:pPr>
              <w:pStyle w:val="101"/>
              <w:shd w:val="clear" w:color="auto" w:fill="auto"/>
              <w:spacing w:line="240" w:lineRule="auto"/>
            </w:pPr>
            <w:r>
              <w:t>внесение сведений в  ГИС о выдаче</w:t>
            </w:r>
          </w:p>
          <w:p w:rsidR="00502AB5" w:rsidRDefault="00502AB5" w:rsidP="00502AB5">
            <w:pPr>
              <w:pStyle w:val="101"/>
              <w:shd w:val="clear" w:color="auto" w:fill="auto"/>
              <w:spacing w:line="240" w:lineRule="auto"/>
            </w:pPr>
            <w:r>
              <w:t>результата</w:t>
            </w:r>
          </w:p>
          <w:p w:rsidR="00502AB5" w:rsidRDefault="00502AB5" w:rsidP="00502AB5">
            <w:pPr>
              <w:pStyle w:val="101"/>
              <w:shd w:val="clear" w:color="auto" w:fill="auto"/>
              <w:spacing w:line="240" w:lineRule="auto"/>
            </w:pPr>
            <w:r>
              <w:t>муниципальной</w:t>
            </w:r>
          </w:p>
          <w:p w:rsidR="00502AB5" w:rsidRDefault="00502AB5" w:rsidP="00502AB5">
            <w:pPr>
              <w:pStyle w:val="101"/>
              <w:spacing w:line="240" w:lineRule="auto"/>
            </w:pPr>
            <w:r>
              <w:t>услуги</w:t>
            </w:r>
          </w:p>
        </w:tc>
      </w:tr>
      <w:tr w:rsidR="007F3720" w:rsidTr="00502AB5">
        <w:tc>
          <w:tcPr>
            <w:tcW w:w="659" w:type="pct"/>
            <w:vMerge/>
            <w:vAlign w:val="center"/>
          </w:tcPr>
          <w:p w:rsidR="00502AB5" w:rsidRDefault="00502AB5" w:rsidP="00502AB5">
            <w:pPr>
              <w:pStyle w:val="122"/>
              <w:shd w:val="clear" w:color="auto" w:fill="auto"/>
              <w:spacing w:before="0" w:line="240" w:lineRule="auto"/>
            </w:pPr>
          </w:p>
        </w:tc>
        <w:tc>
          <w:tcPr>
            <w:tcW w:w="917" w:type="pct"/>
            <w:tcBorders>
              <w:top w:val="single" w:sz="4" w:space="0" w:color="auto"/>
            </w:tcBorders>
            <w:vAlign w:val="center"/>
          </w:tcPr>
          <w:p w:rsidR="00502AB5" w:rsidRDefault="00502AB5" w:rsidP="00502AB5">
            <w:pPr>
              <w:pStyle w:val="101"/>
              <w:shd w:val="clear" w:color="auto" w:fill="auto"/>
              <w:spacing w:line="240" w:lineRule="auto"/>
            </w:pPr>
            <w:r>
              <w:t>Направление заявителю</w:t>
            </w:r>
          </w:p>
          <w:p w:rsidR="00502AB5" w:rsidRDefault="00502AB5" w:rsidP="00502AB5">
            <w:pPr>
              <w:pStyle w:val="101"/>
              <w:shd w:val="clear" w:color="auto" w:fill="auto"/>
              <w:spacing w:line="240" w:lineRule="auto"/>
            </w:pPr>
            <w:r>
              <w:t>результата предоставления</w:t>
            </w:r>
          </w:p>
          <w:p w:rsidR="00502AB5" w:rsidRDefault="00502AB5" w:rsidP="00502AB5">
            <w:pPr>
              <w:pStyle w:val="101"/>
              <w:shd w:val="clear" w:color="auto" w:fill="auto"/>
              <w:spacing w:line="240" w:lineRule="auto"/>
            </w:pPr>
            <w:r>
              <w:t xml:space="preserve">муниципальной услуги </w:t>
            </w:r>
            <w:proofErr w:type="gramStart"/>
            <w:r>
              <w:t>в</w:t>
            </w:r>
            <w:proofErr w:type="gramEnd"/>
          </w:p>
          <w:p w:rsidR="00502AB5" w:rsidRDefault="00502AB5" w:rsidP="00502AB5">
            <w:pPr>
              <w:pStyle w:val="101"/>
              <w:shd w:val="clear" w:color="auto" w:fill="auto"/>
              <w:spacing w:line="240" w:lineRule="auto"/>
            </w:pPr>
            <w:r>
              <w:t xml:space="preserve">личный кабинет на </w:t>
            </w:r>
            <w:proofErr w:type="gramStart"/>
            <w:r>
              <w:t>Едином</w:t>
            </w:r>
            <w:proofErr w:type="gramEnd"/>
          </w:p>
          <w:p w:rsidR="00502AB5" w:rsidRDefault="00502AB5" w:rsidP="00502AB5">
            <w:pPr>
              <w:pStyle w:val="101"/>
              <w:spacing w:line="240" w:lineRule="auto"/>
            </w:pPr>
            <w:proofErr w:type="gramStart"/>
            <w:r>
              <w:t>портале</w:t>
            </w:r>
            <w:proofErr w:type="gramEnd"/>
            <w:r w:rsidR="0036311D">
              <w:t>/региональн</w:t>
            </w:r>
            <w:r w:rsidR="0036311D">
              <w:lastRenderedPageBreak/>
              <w:t>ом портале</w:t>
            </w:r>
          </w:p>
        </w:tc>
        <w:tc>
          <w:tcPr>
            <w:tcW w:w="733" w:type="pct"/>
            <w:tcBorders>
              <w:top w:val="single" w:sz="4" w:space="0" w:color="auto"/>
            </w:tcBorders>
            <w:vAlign w:val="center"/>
          </w:tcPr>
          <w:p w:rsidR="00502AB5" w:rsidRDefault="00502AB5" w:rsidP="00502AB5">
            <w:pPr>
              <w:pStyle w:val="101"/>
              <w:shd w:val="clear" w:color="auto" w:fill="auto"/>
              <w:spacing w:line="240" w:lineRule="auto"/>
            </w:pPr>
            <w:r>
              <w:lastRenderedPageBreak/>
              <w:t>В день</w:t>
            </w:r>
          </w:p>
          <w:p w:rsidR="00502AB5" w:rsidRDefault="00502AB5" w:rsidP="00502AB5">
            <w:pPr>
              <w:pStyle w:val="101"/>
              <w:shd w:val="clear" w:color="auto" w:fill="auto"/>
              <w:spacing w:line="240" w:lineRule="auto"/>
            </w:pPr>
            <w:r>
              <w:t>регистрации</w:t>
            </w:r>
          </w:p>
          <w:p w:rsidR="00502AB5" w:rsidRDefault="00502AB5" w:rsidP="00502AB5">
            <w:pPr>
              <w:pStyle w:val="101"/>
              <w:shd w:val="clear" w:color="auto" w:fill="auto"/>
              <w:spacing w:line="240" w:lineRule="auto"/>
            </w:pPr>
            <w:r>
              <w:t>результата</w:t>
            </w:r>
          </w:p>
          <w:p w:rsidR="00502AB5" w:rsidRDefault="00502AB5" w:rsidP="00502AB5">
            <w:pPr>
              <w:pStyle w:val="101"/>
              <w:shd w:val="clear" w:color="auto" w:fill="auto"/>
              <w:spacing w:line="240" w:lineRule="auto"/>
            </w:pPr>
            <w:r>
              <w:t>предоставления муниципальной услуги</w:t>
            </w:r>
          </w:p>
        </w:tc>
        <w:tc>
          <w:tcPr>
            <w:tcW w:w="595" w:type="pct"/>
            <w:tcBorders>
              <w:top w:val="single" w:sz="4" w:space="0" w:color="auto"/>
            </w:tcBorders>
            <w:vAlign w:val="center"/>
          </w:tcPr>
          <w:p w:rsidR="00502AB5" w:rsidRDefault="0036311D" w:rsidP="00502AB5">
            <w:pPr>
              <w:pStyle w:val="101"/>
              <w:shd w:val="clear" w:color="auto" w:fill="auto"/>
              <w:spacing w:line="240" w:lineRule="auto"/>
            </w:pPr>
            <w:r>
              <w:t>Специалист Отдела, ответственный</w:t>
            </w:r>
          </w:p>
          <w:p w:rsidR="00502AB5" w:rsidRDefault="00502AB5" w:rsidP="00502AB5">
            <w:pPr>
              <w:pStyle w:val="101"/>
              <w:shd w:val="clear" w:color="auto" w:fill="auto"/>
              <w:spacing w:line="240" w:lineRule="auto"/>
            </w:pPr>
            <w:r>
              <w:t>за предоставление  муниципальной услуги</w:t>
            </w:r>
          </w:p>
        </w:tc>
        <w:tc>
          <w:tcPr>
            <w:tcW w:w="629" w:type="pct"/>
            <w:tcBorders>
              <w:top w:val="single" w:sz="4" w:space="0" w:color="auto"/>
              <w:right w:val="single" w:sz="4" w:space="0" w:color="auto"/>
            </w:tcBorders>
            <w:vAlign w:val="center"/>
          </w:tcPr>
          <w:p w:rsidR="00502AB5" w:rsidRDefault="00502AB5" w:rsidP="00502AB5">
            <w:pPr>
              <w:pStyle w:val="101"/>
              <w:shd w:val="clear" w:color="auto" w:fill="auto"/>
              <w:spacing w:line="240" w:lineRule="auto"/>
            </w:pPr>
            <w:r>
              <w:t>ГИС</w:t>
            </w:r>
          </w:p>
        </w:tc>
        <w:tc>
          <w:tcPr>
            <w:tcW w:w="727" w:type="pct"/>
            <w:vMerge/>
            <w:tcBorders>
              <w:left w:val="single" w:sz="4" w:space="0" w:color="auto"/>
              <w:right w:val="single" w:sz="4" w:space="0" w:color="auto"/>
            </w:tcBorders>
            <w:vAlign w:val="center"/>
          </w:tcPr>
          <w:p w:rsidR="00502AB5" w:rsidRDefault="00502AB5" w:rsidP="00502AB5">
            <w:pPr>
              <w:rPr>
                <w:sz w:val="10"/>
                <w:szCs w:val="10"/>
              </w:rPr>
            </w:pPr>
          </w:p>
        </w:tc>
        <w:tc>
          <w:tcPr>
            <w:tcW w:w="740" w:type="pct"/>
            <w:tcBorders>
              <w:top w:val="single" w:sz="4" w:space="0" w:color="auto"/>
              <w:left w:val="single" w:sz="4" w:space="0" w:color="auto"/>
            </w:tcBorders>
            <w:vAlign w:val="center"/>
          </w:tcPr>
          <w:p w:rsidR="00502AB5" w:rsidRDefault="00502AB5" w:rsidP="00502AB5">
            <w:pPr>
              <w:pStyle w:val="101"/>
              <w:shd w:val="clear" w:color="auto" w:fill="auto"/>
              <w:spacing w:line="240" w:lineRule="auto"/>
            </w:pPr>
            <w:r>
              <w:t>Результат муниципальной услуги, направленный заявителю в личный кабинет на Едином портале</w:t>
            </w:r>
            <w:r w:rsidR="0036311D">
              <w:t>/региональном портале</w:t>
            </w:r>
          </w:p>
        </w:tc>
      </w:tr>
    </w:tbl>
    <w:p w:rsidR="00BC345D" w:rsidRDefault="00BC345D" w:rsidP="00BC345D">
      <w:pPr>
        <w:rPr>
          <w:sz w:val="2"/>
          <w:szCs w:val="2"/>
        </w:rPr>
        <w:sectPr w:rsidR="00BC345D" w:rsidSect="00502AB5">
          <w:pgSz w:w="16837" w:h="11905" w:orient="landscape"/>
          <w:pgMar w:top="1134" w:right="850" w:bottom="1134" w:left="1701" w:header="0" w:footer="3" w:gutter="0"/>
          <w:cols w:space="720"/>
          <w:noEndnote/>
          <w:docGrid w:linePitch="360"/>
        </w:sectPr>
      </w:pPr>
    </w:p>
    <w:p w:rsidR="006A5E4F" w:rsidRDefault="006A5E4F" w:rsidP="000A464D"/>
    <w:sectPr w:rsidR="006A5E4F" w:rsidSect="000A464D">
      <w:headerReference w:type="even" r:id="rId13"/>
      <w:headerReference w:type="default" r:id="rId14"/>
      <w:type w:val="continuous"/>
      <w:pgSz w:w="16837" w:h="11905" w:orient="landscape"/>
      <w:pgMar w:top="1277" w:right="485" w:bottom="816" w:left="69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FD" w:rsidRPr="006E095F" w:rsidRDefault="00A945FD" w:rsidP="006E095F">
      <w:pPr>
        <w:pStyle w:val="7"/>
        <w:spacing w:line="240" w:lineRule="auto"/>
        <w:rPr>
          <w:sz w:val="20"/>
          <w:szCs w:val="20"/>
        </w:rPr>
      </w:pPr>
      <w:r>
        <w:separator/>
      </w:r>
    </w:p>
  </w:endnote>
  <w:endnote w:type="continuationSeparator" w:id="0">
    <w:p w:rsidR="00A945FD" w:rsidRPr="006E095F" w:rsidRDefault="00A945FD" w:rsidP="006E095F">
      <w:pPr>
        <w:pStyle w:val="7"/>
        <w:spacing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B1" w:rsidRDefault="00DB71B1">
    <w:pPr>
      <w:pStyle w:val="ab"/>
      <w:framePr w:w="12073" w:h="168" w:wrap="none" w:vAnchor="text" w:hAnchor="page" w:x="-83" w:y="-781"/>
      <w:shd w:val="clear" w:color="auto" w:fill="auto"/>
      <w:ind w:left="912"/>
    </w:pPr>
    <w:r>
      <w:rPr>
        <w:rStyle w:val="115pt"/>
      </w:rPr>
      <w:t>согл-3022056-1 07.12.2021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FD" w:rsidRPr="006E095F" w:rsidRDefault="00A945FD" w:rsidP="006E095F">
      <w:pPr>
        <w:pStyle w:val="7"/>
        <w:spacing w:line="240" w:lineRule="auto"/>
        <w:rPr>
          <w:sz w:val="20"/>
          <w:szCs w:val="20"/>
        </w:rPr>
      </w:pPr>
      <w:r>
        <w:separator/>
      </w:r>
    </w:p>
  </w:footnote>
  <w:footnote w:type="continuationSeparator" w:id="0">
    <w:p w:rsidR="00A945FD" w:rsidRPr="006E095F" w:rsidRDefault="00A945FD" w:rsidP="006E095F">
      <w:pPr>
        <w:pStyle w:val="7"/>
        <w:spacing w:line="240" w:lineRule="auto"/>
        <w:rPr>
          <w:sz w:val="20"/>
          <w:szCs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B1" w:rsidRDefault="00DB71B1">
    <w:pPr>
      <w:pStyle w:val="ab"/>
      <w:framePr w:w="11909" w:h="140" w:wrap="none" w:vAnchor="text" w:hAnchor="page" w:x="-91" w:y="666"/>
      <w:shd w:val="clear" w:color="auto" w:fill="auto"/>
      <w:ind w:left="5980"/>
    </w:pPr>
    <w:r>
      <w:rPr>
        <w:rStyle w:val="115pt"/>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B1" w:rsidRDefault="00DB71B1">
    <w:pPr>
      <w:pStyle w:val="ab"/>
      <w:framePr w:w="11909" w:h="140" w:wrap="none" w:vAnchor="text" w:hAnchor="page" w:x="-91" w:y="666"/>
      <w:shd w:val="clear" w:color="auto" w:fill="auto"/>
      <w:ind w:left="59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AD9"/>
    <w:multiLevelType w:val="multilevel"/>
    <w:tmpl w:val="3FF4F8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41378"/>
    <w:multiLevelType w:val="multilevel"/>
    <w:tmpl w:val="3746094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numFmt w:val="decimal"/>
      <w:lvlText w:val=""/>
      <w:lvlJc w:val="left"/>
    </w:lvl>
  </w:abstractNum>
  <w:abstractNum w:abstractNumId="2">
    <w:nsid w:val="06633680"/>
    <w:multiLevelType w:val="multilevel"/>
    <w:tmpl w:val="38EC1F8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514C8C"/>
    <w:multiLevelType w:val="hybridMultilevel"/>
    <w:tmpl w:val="CD4EB9C0"/>
    <w:lvl w:ilvl="0" w:tplc="1C08B3A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07DB7EB3"/>
    <w:multiLevelType w:val="multilevel"/>
    <w:tmpl w:val="F7A62422"/>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F32D5A"/>
    <w:multiLevelType w:val="multilevel"/>
    <w:tmpl w:val="28DCD1C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69559E"/>
    <w:multiLevelType w:val="hybridMultilevel"/>
    <w:tmpl w:val="B86A6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4187"/>
    <w:multiLevelType w:val="multilevel"/>
    <w:tmpl w:val="2E8AD48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9E7B6F"/>
    <w:multiLevelType w:val="multilevel"/>
    <w:tmpl w:val="49BAD8E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4603A"/>
    <w:multiLevelType w:val="multilevel"/>
    <w:tmpl w:val="D4381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103C47"/>
    <w:multiLevelType w:val="multilevel"/>
    <w:tmpl w:val="425C25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65493"/>
    <w:multiLevelType w:val="multilevel"/>
    <w:tmpl w:val="B98E10E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A2D63"/>
    <w:multiLevelType w:val="multilevel"/>
    <w:tmpl w:val="CDE0AAC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196069"/>
    <w:multiLevelType w:val="multilevel"/>
    <w:tmpl w:val="E4784E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E93182"/>
    <w:multiLevelType w:val="multilevel"/>
    <w:tmpl w:val="F5C2B28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AF1325"/>
    <w:multiLevelType w:val="multilevel"/>
    <w:tmpl w:val="4880E4D4"/>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7D2FC4"/>
    <w:multiLevelType w:val="multilevel"/>
    <w:tmpl w:val="607250D2"/>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07430F"/>
    <w:multiLevelType w:val="multilevel"/>
    <w:tmpl w:val="A7C24F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2221C9"/>
    <w:multiLevelType w:val="hybridMultilevel"/>
    <w:tmpl w:val="D98C5A94"/>
    <w:lvl w:ilvl="0" w:tplc="353A72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438B6136"/>
    <w:multiLevelType w:val="multilevel"/>
    <w:tmpl w:val="1BF01790"/>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8F17CF"/>
    <w:multiLevelType w:val="multilevel"/>
    <w:tmpl w:val="3AA8C73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7F6691"/>
    <w:multiLevelType w:val="multilevel"/>
    <w:tmpl w:val="320686A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E71CAD"/>
    <w:multiLevelType w:val="multilevel"/>
    <w:tmpl w:val="82183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FC7BC0"/>
    <w:multiLevelType w:val="multilevel"/>
    <w:tmpl w:val="96E6591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A85190"/>
    <w:multiLevelType w:val="multilevel"/>
    <w:tmpl w:val="B0AC6AF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A74D10"/>
    <w:multiLevelType w:val="multilevel"/>
    <w:tmpl w:val="6B0ABE6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996941"/>
    <w:multiLevelType w:val="multilevel"/>
    <w:tmpl w:val="6D7232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C62198"/>
    <w:multiLevelType w:val="multilevel"/>
    <w:tmpl w:val="D62855A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C558F0"/>
    <w:multiLevelType w:val="hybridMultilevel"/>
    <w:tmpl w:val="2BF4B754"/>
    <w:lvl w:ilvl="0" w:tplc="1A6C2650">
      <w:start w:val="1"/>
      <w:numFmt w:val="decimal"/>
      <w:lvlText w:val="%1."/>
      <w:lvlJc w:val="left"/>
      <w:pPr>
        <w:ind w:left="-20" w:hanging="360"/>
      </w:pPr>
      <w:rPr>
        <w:rFonts w:hint="default"/>
      </w:rPr>
    </w:lvl>
    <w:lvl w:ilvl="1" w:tplc="04190019" w:tentative="1">
      <w:start w:val="1"/>
      <w:numFmt w:val="lowerLetter"/>
      <w:lvlText w:val="%2."/>
      <w:lvlJc w:val="left"/>
      <w:pPr>
        <w:ind w:left="700" w:hanging="360"/>
      </w:pPr>
    </w:lvl>
    <w:lvl w:ilvl="2" w:tplc="0419001B" w:tentative="1">
      <w:start w:val="1"/>
      <w:numFmt w:val="lowerRoman"/>
      <w:lvlText w:val="%3."/>
      <w:lvlJc w:val="right"/>
      <w:pPr>
        <w:ind w:left="1420" w:hanging="180"/>
      </w:pPr>
    </w:lvl>
    <w:lvl w:ilvl="3" w:tplc="0419000F" w:tentative="1">
      <w:start w:val="1"/>
      <w:numFmt w:val="decimal"/>
      <w:lvlText w:val="%4."/>
      <w:lvlJc w:val="left"/>
      <w:pPr>
        <w:ind w:left="2140" w:hanging="360"/>
      </w:pPr>
    </w:lvl>
    <w:lvl w:ilvl="4" w:tplc="04190019" w:tentative="1">
      <w:start w:val="1"/>
      <w:numFmt w:val="lowerLetter"/>
      <w:lvlText w:val="%5."/>
      <w:lvlJc w:val="left"/>
      <w:pPr>
        <w:ind w:left="2860" w:hanging="360"/>
      </w:pPr>
    </w:lvl>
    <w:lvl w:ilvl="5" w:tplc="0419001B" w:tentative="1">
      <w:start w:val="1"/>
      <w:numFmt w:val="lowerRoman"/>
      <w:lvlText w:val="%6."/>
      <w:lvlJc w:val="right"/>
      <w:pPr>
        <w:ind w:left="3580" w:hanging="180"/>
      </w:pPr>
    </w:lvl>
    <w:lvl w:ilvl="6" w:tplc="0419000F" w:tentative="1">
      <w:start w:val="1"/>
      <w:numFmt w:val="decimal"/>
      <w:lvlText w:val="%7."/>
      <w:lvlJc w:val="left"/>
      <w:pPr>
        <w:ind w:left="4300" w:hanging="360"/>
      </w:pPr>
    </w:lvl>
    <w:lvl w:ilvl="7" w:tplc="04190019" w:tentative="1">
      <w:start w:val="1"/>
      <w:numFmt w:val="lowerLetter"/>
      <w:lvlText w:val="%8."/>
      <w:lvlJc w:val="left"/>
      <w:pPr>
        <w:ind w:left="5020" w:hanging="360"/>
      </w:pPr>
    </w:lvl>
    <w:lvl w:ilvl="8" w:tplc="0419001B" w:tentative="1">
      <w:start w:val="1"/>
      <w:numFmt w:val="lowerRoman"/>
      <w:lvlText w:val="%9."/>
      <w:lvlJc w:val="right"/>
      <w:pPr>
        <w:ind w:left="5740" w:hanging="180"/>
      </w:pPr>
    </w:lvl>
  </w:abstractNum>
  <w:abstractNum w:abstractNumId="29">
    <w:nsid w:val="59987635"/>
    <w:multiLevelType w:val="multilevel"/>
    <w:tmpl w:val="44A4A29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F41C0D"/>
    <w:multiLevelType w:val="multilevel"/>
    <w:tmpl w:val="AD287C8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3A5B12"/>
    <w:multiLevelType w:val="multilevel"/>
    <w:tmpl w:val="16B8DC4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FD27F9"/>
    <w:multiLevelType w:val="multilevel"/>
    <w:tmpl w:val="5F8E492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73153E"/>
    <w:multiLevelType w:val="multilevel"/>
    <w:tmpl w:val="466AB45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B53969"/>
    <w:multiLevelType w:val="multilevel"/>
    <w:tmpl w:val="5DC4BDE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C70411"/>
    <w:multiLevelType w:val="multilevel"/>
    <w:tmpl w:val="7234D7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D16BC6"/>
    <w:multiLevelType w:val="multilevel"/>
    <w:tmpl w:val="CD04B82C"/>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C911C7"/>
    <w:multiLevelType w:val="multilevel"/>
    <w:tmpl w:val="52F2A7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7E4185"/>
    <w:multiLevelType w:val="multilevel"/>
    <w:tmpl w:val="B29A3E7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273251"/>
    <w:multiLevelType w:val="multilevel"/>
    <w:tmpl w:val="04BA8E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2872A4"/>
    <w:multiLevelType w:val="multilevel"/>
    <w:tmpl w:val="90BA97C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344FB2"/>
    <w:multiLevelType w:val="multilevel"/>
    <w:tmpl w:val="6EF8B9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DA35BE"/>
    <w:multiLevelType w:val="multilevel"/>
    <w:tmpl w:val="11EAA4D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06D52"/>
    <w:multiLevelType w:val="multilevel"/>
    <w:tmpl w:val="6AA223E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1C21A0"/>
    <w:multiLevelType w:val="hybridMultilevel"/>
    <w:tmpl w:val="739A672E"/>
    <w:lvl w:ilvl="0" w:tplc="793A4424">
      <w:start w:val="1"/>
      <w:numFmt w:val="decimal"/>
      <w:lvlText w:val="%1."/>
      <w:lvlJc w:val="left"/>
      <w:pPr>
        <w:ind w:left="-20" w:hanging="360"/>
      </w:pPr>
      <w:rPr>
        <w:rFonts w:hint="default"/>
      </w:rPr>
    </w:lvl>
    <w:lvl w:ilvl="1" w:tplc="04190019" w:tentative="1">
      <w:start w:val="1"/>
      <w:numFmt w:val="lowerLetter"/>
      <w:lvlText w:val="%2."/>
      <w:lvlJc w:val="left"/>
      <w:pPr>
        <w:ind w:left="700" w:hanging="360"/>
      </w:pPr>
    </w:lvl>
    <w:lvl w:ilvl="2" w:tplc="0419001B" w:tentative="1">
      <w:start w:val="1"/>
      <w:numFmt w:val="lowerRoman"/>
      <w:lvlText w:val="%3."/>
      <w:lvlJc w:val="right"/>
      <w:pPr>
        <w:ind w:left="1420" w:hanging="180"/>
      </w:pPr>
    </w:lvl>
    <w:lvl w:ilvl="3" w:tplc="0419000F" w:tentative="1">
      <w:start w:val="1"/>
      <w:numFmt w:val="decimal"/>
      <w:lvlText w:val="%4."/>
      <w:lvlJc w:val="left"/>
      <w:pPr>
        <w:ind w:left="2140" w:hanging="360"/>
      </w:pPr>
    </w:lvl>
    <w:lvl w:ilvl="4" w:tplc="04190019" w:tentative="1">
      <w:start w:val="1"/>
      <w:numFmt w:val="lowerLetter"/>
      <w:lvlText w:val="%5."/>
      <w:lvlJc w:val="left"/>
      <w:pPr>
        <w:ind w:left="2860" w:hanging="360"/>
      </w:pPr>
    </w:lvl>
    <w:lvl w:ilvl="5" w:tplc="0419001B" w:tentative="1">
      <w:start w:val="1"/>
      <w:numFmt w:val="lowerRoman"/>
      <w:lvlText w:val="%6."/>
      <w:lvlJc w:val="right"/>
      <w:pPr>
        <w:ind w:left="3580" w:hanging="180"/>
      </w:pPr>
    </w:lvl>
    <w:lvl w:ilvl="6" w:tplc="0419000F" w:tentative="1">
      <w:start w:val="1"/>
      <w:numFmt w:val="decimal"/>
      <w:lvlText w:val="%7."/>
      <w:lvlJc w:val="left"/>
      <w:pPr>
        <w:ind w:left="4300" w:hanging="360"/>
      </w:pPr>
    </w:lvl>
    <w:lvl w:ilvl="7" w:tplc="04190019" w:tentative="1">
      <w:start w:val="1"/>
      <w:numFmt w:val="lowerLetter"/>
      <w:lvlText w:val="%8."/>
      <w:lvlJc w:val="left"/>
      <w:pPr>
        <w:ind w:left="5020" w:hanging="360"/>
      </w:pPr>
    </w:lvl>
    <w:lvl w:ilvl="8" w:tplc="0419001B" w:tentative="1">
      <w:start w:val="1"/>
      <w:numFmt w:val="lowerRoman"/>
      <w:lvlText w:val="%9."/>
      <w:lvlJc w:val="right"/>
      <w:pPr>
        <w:ind w:left="5740" w:hanging="180"/>
      </w:pPr>
    </w:lvl>
  </w:abstractNum>
  <w:abstractNum w:abstractNumId="45">
    <w:nsid w:val="7D502E4A"/>
    <w:multiLevelType w:val="multilevel"/>
    <w:tmpl w:val="EC58A55A"/>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C379FD"/>
    <w:multiLevelType w:val="multilevel"/>
    <w:tmpl w:val="51B0432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2"/>
  </w:num>
  <w:num w:numId="3">
    <w:abstractNumId w:val="36"/>
  </w:num>
  <w:num w:numId="4">
    <w:abstractNumId w:val="41"/>
  </w:num>
  <w:num w:numId="5">
    <w:abstractNumId w:val="21"/>
  </w:num>
  <w:num w:numId="6">
    <w:abstractNumId w:val="29"/>
  </w:num>
  <w:num w:numId="7">
    <w:abstractNumId w:val="33"/>
  </w:num>
  <w:num w:numId="8">
    <w:abstractNumId w:val="11"/>
  </w:num>
  <w:num w:numId="9">
    <w:abstractNumId w:val="32"/>
  </w:num>
  <w:num w:numId="10">
    <w:abstractNumId w:val="6"/>
  </w:num>
  <w:num w:numId="11">
    <w:abstractNumId w:val="3"/>
  </w:num>
  <w:num w:numId="12">
    <w:abstractNumId w:val="18"/>
  </w:num>
  <w:num w:numId="13">
    <w:abstractNumId w:val="17"/>
  </w:num>
  <w:num w:numId="14">
    <w:abstractNumId w:val="38"/>
  </w:num>
  <w:num w:numId="15">
    <w:abstractNumId w:val="15"/>
  </w:num>
  <w:num w:numId="16">
    <w:abstractNumId w:val="7"/>
  </w:num>
  <w:num w:numId="17">
    <w:abstractNumId w:val="19"/>
  </w:num>
  <w:num w:numId="18">
    <w:abstractNumId w:val="16"/>
  </w:num>
  <w:num w:numId="19">
    <w:abstractNumId w:val="42"/>
  </w:num>
  <w:num w:numId="20">
    <w:abstractNumId w:val="34"/>
  </w:num>
  <w:num w:numId="21">
    <w:abstractNumId w:val="2"/>
  </w:num>
  <w:num w:numId="22">
    <w:abstractNumId w:val="46"/>
  </w:num>
  <w:num w:numId="23">
    <w:abstractNumId w:val="30"/>
  </w:num>
  <w:num w:numId="24">
    <w:abstractNumId w:val="0"/>
  </w:num>
  <w:num w:numId="25">
    <w:abstractNumId w:val="5"/>
  </w:num>
  <w:num w:numId="26">
    <w:abstractNumId w:val="14"/>
  </w:num>
  <w:num w:numId="27">
    <w:abstractNumId w:val="45"/>
  </w:num>
  <w:num w:numId="28">
    <w:abstractNumId w:val="4"/>
  </w:num>
  <w:num w:numId="29">
    <w:abstractNumId w:val="26"/>
  </w:num>
  <w:num w:numId="30">
    <w:abstractNumId w:val="24"/>
  </w:num>
  <w:num w:numId="31">
    <w:abstractNumId w:val="27"/>
  </w:num>
  <w:num w:numId="32">
    <w:abstractNumId w:val="20"/>
  </w:num>
  <w:num w:numId="33">
    <w:abstractNumId w:val="40"/>
  </w:num>
  <w:num w:numId="34">
    <w:abstractNumId w:val="43"/>
  </w:num>
  <w:num w:numId="35">
    <w:abstractNumId w:val="39"/>
  </w:num>
  <w:num w:numId="36">
    <w:abstractNumId w:val="22"/>
  </w:num>
  <w:num w:numId="37">
    <w:abstractNumId w:val="37"/>
  </w:num>
  <w:num w:numId="38">
    <w:abstractNumId w:val="23"/>
  </w:num>
  <w:num w:numId="39">
    <w:abstractNumId w:val="1"/>
  </w:num>
  <w:num w:numId="40">
    <w:abstractNumId w:val="9"/>
  </w:num>
  <w:num w:numId="41">
    <w:abstractNumId w:val="31"/>
  </w:num>
  <w:num w:numId="42">
    <w:abstractNumId w:val="13"/>
  </w:num>
  <w:num w:numId="43">
    <w:abstractNumId w:val="8"/>
  </w:num>
  <w:num w:numId="44">
    <w:abstractNumId w:val="10"/>
  </w:num>
  <w:num w:numId="45">
    <w:abstractNumId w:val="25"/>
  </w:num>
  <w:num w:numId="46">
    <w:abstractNumId w:val="44"/>
  </w:num>
  <w:num w:numId="47">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80"/>
    <w:rsid w:val="00012FA1"/>
    <w:rsid w:val="00013717"/>
    <w:rsid w:val="00014180"/>
    <w:rsid w:val="00015ECC"/>
    <w:rsid w:val="00017B3A"/>
    <w:rsid w:val="000212B5"/>
    <w:rsid w:val="000276B9"/>
    <w:rsid w:val="00027D44"/>
    <w:rsid w:val="00034319"/>
    <w:rsid w:val="00034666"/>
    <w:rsid w:val="0004311B"/>
    <w:rsid w:val="0004408B"/>
    <w:rsid w:val="00051BD9"/>
    <w:rsid w:val="00054A32"/>
    <w:rsid w:val="000571E7"/>
    <w:rsid w:val="000577AC"/>
    <w:rsid w:val="000706F9"/>
    <w:rsid w:val="00075C3E"/>
    <w:rsid w:val="00083BC9"/>
    <w:rsid w:val="00097396"/>
    <w:rsid w:val="000A464D"/>
    <w:rsid w:val="000A6BB7"/>
    <w:rsid w:val="000C523A"/>
    <w:rsid w:val="000D22A6"/>
    <w:rsid w:val="000D2947"/>
    <w:rsid w:val="000D55E9"/>
    <w:rsid w:val="000D7F6F"/>
    <w:rsid w:val="000E76B4"/>
    <w:rsid w:val="000E773A"/>
    <w:rsid w:val="000F462F"/>
    <w:rsid w:val="000F6510"/>
    <w:rsid w:val="00101E72"/>
    <w:rsid w:val="001053B7"/>
    <w:rsid w:val="0011348C"/>
    <w:rsid w:val="001170BA"/>
    <w:rsid w:val="0012257E"/>
    <w:rsid w:val="00125A45"/>
    <w:rsid w:val="00126A13"/>
    <w:rsid w:val="00127CE7"/>
    <w:rsid w:val="001313C6"/>
    <w:rsid w:val="00140655"/>
    <w:rsid w:val="00141630"/>
    <w:rsid w:val="00142F00"/>
    <w:rsid w:val="00144D83"/>
    <w:rsid w:val="00147A6C"/>
    <w:rsid w:val="00154C22"/>
    <w:rsid w:val="0016351E"/>
    <w:rsid w:val="001651CA"/>
    <w:rsid w:val="00167134"/>
    <w:rsid w:val="0017119D"/>
    <w:rsid w:val="00183EBF"/>
    <w:rsid w:val="00186A85"/>
    <w:rsid w:val="00187288"/>
    <w:rsid w:val="001B1533"/>
    <w:rsid w:val="001B4D71"/>
    <w:rsid w:val="001C013A"/>
    <w:rsid w:val="001D38E9"/>
    <w:rsid w:val="001D6B21"/>
    <w:rsid w:val="001E09B8"/>
    <w:rsid w:val="001E1F18"/>
    <w:rsid w:val="001E5930"/>
    <w:rsid w:val="001F0FFE"/>
    <w:rsid w:val="001F1C51"/>
    <w:rsid w:val="001F2A51"/>
    <w:rsid w:val="001F4084"/>
    <w:rsid w:val="0020452A"/>
    <w:rsid w:val="00207118"/>
    <w:rsid w:val="00207C48"/>
    <w:rsid w:val="002134B0"/>
    <w:rsid w:val="002206FA"/>
    <w:rsid w:val="002220DC"/>
    <w:rsid w:val="002325D7"/>
    <w:rsid w:val="00234EDD"/>
    <w:rsid w:val="0024020F"/>
    <w:rsid w:val="00241C93"/>
    <w:rsid w:val="002432EB"/>
    <w:rsid w:val="00243E43"/>
    <w:rsid w:val="00251560"/>
    <w:rsid w:val="00252994"/>
    <w:rsid w:val="002533DF"/>
    <w:rsid w:val="002545A2"/>
    <w:rsid w:val="002563D6"/>
    <w:rsid w:val="00266637"/>
    <w:rsid w:val="002721B9"/>
    <w:rsid w:val="002814CA"/>
    <w:rsid w:val="00296679"/>
    <w:rsid w:val="002A64E1"/>
    <w:rsid w:val="002A76D7"/>
    <w:rsid w:val="002B0357"/>
    <w:rsid w:val="002B0D09"/>
    <w:rsid w:val="002C614D"/>
    <w:rsid w:val="002D3787"/>
    <w:rsid w:val="002E60A8"/>
    <w:rsid w:val="002E7CD9"/>
    <w:rsid w:val="002F18E2"/>
    <w:rsid w:val="002F34C2"/>
    <w:rsid w:val="002F3A1B"/>
    <w:rsid w:val="002F5967"/>
    <w:rsid w:val="0030259C"/>
    <w:rsid w:val="00303979"/>
    <w:rsid w:val="00311226"/>
    <w:rsid w:val="00312288"/>
    <w:rsid w:val="0031308D"/>
    <w:rsid w:val="003132B8"/>
    <w:rsid w:val="00314270"/>
    <w:rsid w:val="00320543"/>
    <w:rsid w:val="0032310D"/>
    <w:rsid w:val="00324C81"/>
    <w:rsid w:val="00334D51"/>
    <w:rsid w:val="0033711E"/>
    <w:rsid w:val="00337481"/>
    <w:rsid w:val="00342540"/>
    <w:rsid w:val="00351B94"/>
    <w:rsid w:val="0036311D"/>
    <w:rsid w:val="00384D76"/>
    <w:rsid w:val="00394040"/>
    <w:rsid w:val="003941B4"/>
    <w:rsid w:val="003A70FD"/>
    <w:rsid w:val="003B013E"/>
    <w:rsid w:val="003D0D48"/>
    <w:rsid w:val="003D4FC9"/>
    <w:rsid w:val="003D6408"/>
    <w:rsid w:val="003E1C90"/>
    <w:rsid w:val="003E3A47"/>
    <w:rsid w:val="004012A7"/>
    <w:rsid w:val="004036EA"/>
    <w:rsid w:val="00403FC5"/>
    <w:rsid w:val="0040503B"/>
    <w:rsid w:val="0041115C"/>
    <w:rsid w:val="00425871"/>
    <w:rsid w:val="00427102"/>
    <w:rsid w:val="0043102A"/>
    <w:rsid w:val="00433B40"/>
    <w:rsid w:val="00435147"/>
    <w:rsid w:val="00440464"/>
    <w:rsid w:val="0044158B"/>
    <w:rsid w:val="00445DA2"/>
    <w:rsid w:val="00453140"/>
    <w:rsid w:val="00457B72"/>
    <w:rsid w:val="004607DF"/>
    <w:rsid w:val="00461EF4"/>
    <w:rsid w:val="0046310F"/>
    <w:rsid w:val="00463629"/>
    <w:rsid w:val="00470996"/>
    <w:rsid w:val="004812C4"/>
    <w:rsid w:val="00481C0A"/>
    <w:rsid w:val="00496E2F"/>
    <w:rsid w:val="004A0769"/>
    <w:rsid w:val="004A204F"/>
    <w:rsid w:val="004A72EB"/>
    <w:rsid w:val="004C392A"/>
    <w:rsid w:val="004D559F"/>
    <w:rsid w:val="004D5A46"/>
    <w:rsid w:val="004D7043"/>
    <w:rsid w:val="004E20D4"/>
    <w:rsid w:val="004F0C67"/>
    <w:rsid w:val="004F2551"/>
    <w:rsid w:val="004F66BE"/>
    <w:rsid w:val="00502AB5"/>
    <w:rsid w:val="00513F91"/>
    <w:rsid w:val="00550CD1"/>
    <w:rsid w:val="00555738"/>
    <w:rsid w:val="00556186"/>
    <w:rsid w:val="00564D13"/>
    <w:rsid w:val="00564D7A"/>
    <w:rsid w:val="00573319"/>
    <w:rsid w:val="0057488F"/>
    <w:rsid w:val="0058466D"/>
    <w:rsid w:val="00596EE2"/>
    <w:rsid w:val="00597EA4"/>
    <w:rsid w:val="005A3D9E"/>
    <w:rsid w:val="005B6E40"/>
    <w:rsid w:val="005C2A0F"/>
    <w:rsid w:val="005C6406"/>
    <w:rsid w:val="005D4765"/>
    <w:rsid w:val="005E07D1"/>
    <w:rsid w:val="005E5C6B"/>
    <w:rsid w:val="005F4CA7"/>
    <w:rsid w:val="005F7398"/>
    <w:rsid w:val="0060211C"/>
    <w:rsid w:val="006165A1"/>
    <w:rsid w:val="00617ADF"/>
    <w:rsid w:val="006213EE"/>
    <w:rsid w:val="0062653A"/>
    <w:rsid w:val="00627D3D"/>
    <w:rsid w:val="00631694"/>
    <w:rsid w:val="00634FE3"/>
    <w:rsid w:val="006428D4"/>
    <w:rsid w:val="00652FFF"/>
    <w:rsid w:val="00655CAE"/>
    <w:rsid w:val="00656D5D"/>
    <w:rsid w:val="0066156F"/>
    <w:rsid w:val="00663EAD"/>
    <w:rsid w:val="0067051E"/>
    <w:rsid w:val="0068230C"/>
    <w:rsid w:val="00683BA2"/>
    <w:rsid w:val="00685FB1"/>
    <w:rsid w:val="00686411"/>
    <w:rsid w:val="006905C3"/>
    <w:rsid w:val="00694A4F"/>
    <w:rsid w:val="00696073"/>
    <w:rsid w:val="006A1DA2"/>
    <w:rsid w:val="006A5E4F"/>
    <w:rsid w:val="006A74E2"/>
    <w:rsid w:val="006B1680"/>
    <w:rsid w:val="006B2879"/>
    <w:rsid w:val="006B4AF9"/>
    <w:rsid w:val="006C0FB0"/>
    <w:rsid w:val="006C149E"/>
    <w:rsid w:val="006C3892"/>
    <w:rsid w:val="006C71B2"/>
    <w:rsid w:val="006D051C"/>
    <w:rsid w:val="006D7E26"/>
    <w:rsid w:val="006E095F"/>
    <w:rsid w:val="006E51E3"/>
    <w:rsid w:val="006F2992"/>
    <w:rsid w:val="006F55D1"/>
    <w:rsid w:val="006F798B"/>
    <w:rsid w:val="007017E7"/>
    <w:rsid w:val="00705873"/>
    <w:rsid w:val="007112D3"/>
    <w:rsid w:val="007122A9"/>
    <w:rsid w:val="00713272"/>
    <w:rsid w:val="00717D43"/>
    <w:rsid w:val="0072256B"/>
    <w:rsid w:val="0073101E"/>
    <w:rsid w:val="0073435E"/>
    <w:rsid w:val="0074256E"/>
    <w:rsid w:val="0074760A"/>
    <w:rsid w:val="00752993"/>
    <w:rsid w:val="00753D72"/>
    <w:rsid w:val="0075749B"/>
    <w:rsid w:val="0076095A"/>
    <w:rsid w:val="00764485"/>
    <w:rsid w:val="00785563"/>
    <w:rsid w:val="0078711E"/>
    <w:rsid w:val="007921F7"/>
    <w:rsid w:val="007A1DBD"/>
    <w:rsid w:val="007C2038"/>
    <w:rsid w:val="007E76C8"/>
    <w:rsid w:val="007F0504"/>
    <w:rsid w:val="007F2334"/>
    <w:rsid w:val="007F3720"/>
    <w:rsid w:val="007F5925"/>
    <w:rsid w:val="007F659C"/>
    <w:rsid w:val="00804AB7"/>
    <w:rsid w:val="0083115E"/>
    <w:rsid w:val="008323E6"/>
    <w:rsid w:val="00834C0E"/>
    <w:rsid w:val="0084499E"/>
    <w:rsid w:val="0084664E"/>
    <w:rsid w:val="0085664B"/>
    <w:rsid w:val="00860CF8"/>
    <w:rsid w:val="00864007"/>
    <w:rsid w:val="00865571"/>
    <w:rsid w:val="00873D8D"/>
    <w:rsid w:val="00876893"/>
    <w:rsid w:val="008819C6"/>
    <w:rsid w:val="00884654"/>
    <w:rsid w:val="00891351"/>
    <w:rsid w:val="008A052D"/>
    <w:rsid w:val="008B1EB9"/>
    <w:rsid w:val="008B2BB6"/>
    <w:rsid w:val="008C1709"/>
    <w:rsid w:val="008D3A1C"/>
    <w:rsid w:val="008D7CEA"/>
    <w:rsid w:val="008E20B3"/>
    <w:rsid w:val="008E70AE"/>
    <w:rsid w:val="00906086"/>
    <w:rsid w:val="009122C5"/>
    <w:rsid w:val="0091592A"/>
    <w:rsid w:val="009165A2"/>
    <w:rsid w:val="00927E4C"/>
    <w:rsid w:val="009300BE"/>
    <w:rsid w:val="009325EF"/>
    <w:rsid w:val="00935EBB"/>
    <w:rsid w:val="009558A1"/>
    <w:rsid w:val="00955E7B"/>
    <w:rsid w:val="00956671"/>
    <w:rsid w:val="009715C8"/>
    <w:rsid w:val="009916B0"/>
    <w:rsid w:val="0099528A"/>
    <w:rsid w:val="009A034A"/>
    <w:rsid w:val="009A04C2"/>
    <w:rsid w:val="009A4E91"/>
    <w:rsid w:val="009A6910"/>
    <w:rsid w:val="009B4478"/>
    <w:rsid w:val="009D2A0E"/>
    <w:rsid w:val="009D2D30"/>
    <w:rsid w:val="009E1711"/>
    <w:rsid w:val="009F0719"/>
    <w:rsid w:val="009F1D5C"/>
    <w:rsid w:val="009F5EE8"/>
    <w:rsid w:val="00A0376F"/>
    <w:rsid w:val="00A03E27"/>
    <w:rsid w:val="00A26519"/>
    <w:rsid w:val="00A2668E"/>
    <w:rsid w:val="00A33FFB"/>
    <w:rsid w:val="00A4243D"/>
    <w:rsid w:val="00A430CA"/>
    <w:rsid w:val="00A50DA0"/>
    <w:rsid w:val="00A52E3C"/>
    <w:rsid w:val="00A53CE5"/>
    <w:rsid w:val="00A573BB"/>
    <w:rsid w:val="00A724FB"/>
    <w:rsid w:val="00A75BC4"/>
    <w:rsid w:val="00A82673"/>
    <w:rsid w:val="00A858A3"/>
    <w:rsid w:val="00A902D9"/>
    <w:rsid w:val="00A945FD"/>
    <w:rsid w:val="00A94A26"/>
    <w:rsid w:val="00AA478F"/>
    <w:rsid w:val="00AB3AFE"/>
    <w:rsid w:val="00AB4F66"/>
    <w:rsid w:val="00AC5B0A"/>
    <w:rsid w:val="00AD037A"/>
    <w:rsid w:val="00AD28F6"/>
    <w:rsid w:val="00AD664D"/>
    <w:rsid w:val="00AD78C7"/>
    <w:rsid w:val="00AF2615"/>
    <w:rsid w:val="00AF362E"/>
    <w:rsid w:val="00AF5E02"/>
    <w:rsid w:val="00AF665E"/>
    <w:rsid w:val="00B0018A"/>
    <w:rsid w:val="00B02AF0"/>
    <w:rsid w:val="00B05E15"/>
    <w:rsid w:val="00B07AA5"/>
    <w:rsid w:val="00B12540"/>
    <w:rsid w:val="00B12D07"/>
    <w:rsid w:val="00B15E64"/>
    <w:rsid w:val="00B17580"/>
    <w:rsid w:val="00B269B3"/>
    <w:rsid w:val="00B3230F"/>
    <w:rsid w:val="00B35A68"/>
    <w:rsid w:val="00B45710"/>
    <w:rsid w:val="00B533EC"/>
    <w:rsid w:val="00B64C8D"/>
    <w:rsid w:val="00B70FC6"/>
    <w:rsid w:val="00B7242F"/>
    <w:rsid w:val="00B74167"/>
    <w:rsid w:val="00B800BB"/>
    <w:rsid w:val="00B805E8"/>
    <w:rsid w:val="00B84774"/>
    <w:rsid w:val="00BA0F4D"/>
    <w:rsid w:val="00BA5068"/>
    <w:rsid w:val="00BA5F91"/>
    <w:rsid w:val="00BA6FED"/>
    <w:rsid w:val="00BC345D"/>
    <w:rsid w:val="00BC6BD0"/>
    <w:rsid w:val="00BC7744"/>
    <w:rsid w:val="00BD423D"/>
    <w:rsid w:val="00BD5DB8"/>
    <w:rsid w:val="00BE0B8B"/>
    <w:rsid w:val="00BE464D"/>
    <w:rsid w:val="00BE5D4A"/>
    <w:rsid w:val="00BF3497"/>
    <w:rsid w:val="00C07ED5"/>
    <w:rsid w:val="00C220C7"/>
    <w:rsid w:val="00C22E13"/>
    <w:rsid w:val="00C35B06"/>
    <w:rsid w:val="00C478FB"/>
    <w:rsid w:val="00C56F97"/>
    <w:rsid w:val="00C57F63"/>
    <w:rsid w:val="00C738DB"/>
    <w:rsid w:val="00C74AFF"/>
    <w:rsid w:val="00C752D7"/>
    <w:rsid w:val="00C77660"/>
    <w:rsid w:val="00C80EF0"/>
    <w:rsid w:val="00C84CE9"/>
    <w:rsid w:val="00CA2F82"/>
    <w:rsid w:val="00CA477E"/>
    <w:rsid w:val="00CC2FD7"/>
    <w:rsid w:val="00CC3A84"/>
    <w:rsid w:val="00CC4C1E"/>
    <w:rsid w:val="00CC780D"/>
    <w:rsid w:val="00CD0106"/>
    <w:rsid w:val="00CD2CD1"/>
    <w:rsid w:val="00CD36C8"/>
    <w:rsid w:val="00CD6452"/>
    <w:rsid w:val="00CE6007"/>
    <w:rsid w:val="00CF36B6"/>
    <w:rsid w:val="00D057B9"/>
    <w:rsid w:val="00D06594"/>
    <w:rsid w:val="00D06630"/>
    <w:rsid w:val="00D10CD6"/>
    <w:rsid w:val="00D23556"/>
    <w:rsid w:val="00D247A1"/>
    <w:rsid w:val="00D313F3"/>
    <w:rsid w:val="00D33B91"/>
    <w:rsid w:val="00D361BA"/>
    <w:rsid w:val="00D43046"/>
    <w:rsid w:val="00D456CF"/>
    <w:rsid w:val="00D55416"/>
    <w:rsid w:val="00D56B60"/>
    <w:rsid w:val="00D56C02"/>
    <w:rsid w:val="00D62DAD"/>
    <w:rsid w:val="00D652DA"/>
    <w:rsid w:val="00D77320"/>
    <w:rsid w:val="00D82E7C"/>
    <w:rsid w:val="00D85136"/>
    <w:rsid w:val="00D86E08"/>
    <w:rsid w:val="00D87A30"/>
    <w:rsid w:val="00D93CB4"/>
    <w:rsid w:val="00DA06C8"/>
    <w:rsid w:val="00DA3BC9"/>
    <w:rsid w:val="00DB34E7"/>
    <w:rsid w:val="00DB3CED"/>
    <w:rsid w:val="00DB71B1"/>
    <w:rsid w:val="00DC137F"/>
    <w:rsid w:val="00DD14A6"/>
    <w:rsid w:val="00DF272B"/>
    <w:rsid w:val="00DF2841"/>
    <w:rsid w:val="00DF3682"/>
    <w:rsid w:val="00DF7F9D"/>
    <w:rsid w:val="00E12BE3"/>
    <w:rsid w:val="00E323F9"/>
    <w:rsid w:val="00E36646"/>
    <w:rsid w:val="00E36FFB"/>
    <w:rsid w:val="00E3716D"/>
    <w:rsid w:val="00E44252"/>
    <w:rsid w:val="00E44D0B"/>
    <w:rsid w:val="00E4548A"/>
    <w:rsid w:val="00E45AC9"/>
    <w:rsid w:val="00E550C9"/>
    <w:rsid w:val="00E60859"/>
    <w:rsid w:val="00E60D4B"/>
    <w:rsid w:val="00E62475"/>
    <w:rsid w:val="00E62C17"/>
    <w:rsid w:val="00E63610"/>
    <w:rsid w:val="00E746E1"/>
    <w:rsid w:val="00E8465C"/>
    <w:rsid w:val="00E87D6C"/>
    <w:rsid w:val="00E90CFA"/>
    <w:rsid w:val="00E966CB"/>
    <w:rsid w:val="00EB2A60"/>
    <w:rsid w:val="00EB652D"/>
    <w:rsid w:val="00EC375D"/>
    <w:rsid w:val="00EC79F8"/>
    <w:rsid w:val="00ED0256"/>
    <w:rsid w:val="00ED32E8"/>
    <w:rsid w:val="00ED42FE"/>
    <w:rsid w:val="00ED4392"/>
    <w:rsid w:val="00EE3642"/>
    <w:rsid w:val="00EF0FFF"/>
    <w:rsid w:val="00EF255D"/>
    <w:rsid w:val="00EF65D4"/>
    <w:rsid w:val="00F04FC6"/>
    <w:rsid w:val="00F1129C"/>
    <w:rsid w:val="00F12384"/>
    <w:rsid w:val="00F12AC7"/>
    <w:rsid w:val="00F15246"/>
    <w:rsid w:val="00F1634D"/>
    <w:rsid w:val="00F26A33"/>
    <w:rsid w:val="00F34EDE"/>
    <w:rsid w:val="00F34F7B"/>
    <w:rsid w:val="00F37094"/>
    <w:rsid w:val="00F53E0B"/>
    <w:rsid w:val="00F60C79"/>
    <w:rsid w:val="00F666DA"/>
    <w:rsid w:val="00F73646"/>
    <w:rsid w:val="00F75221"/>
    <w:rsid w:val="00F80036"/>
    <w:rsid w:val="00F82F8D"/>
    <w:rsid w:val="00F857B7"/>
    <w:rsid w:val="00F85868"/>
    <w:rsid w:val="00F87F03"/>
    <w:rsid w:val="00F973CA"/>
    <w:rsid w:val="00FA0CF8"/>
    <w:rsid w:val="00FA68B0"/>
    <w:rsid w:val="00FC497D"/>
    <w:rsid w:val="00FF1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0F"/>
    <w:pPr>
      <w:autoSpaceDE w:val="0"/>
      <w:autoSpaceDN w:val="0"/>
    </w:pPr>
    <w:rPr>
      <w:rFonts w:ascii="Times New Roman" w:eastAsia="Times New Roman" w:hAnsi="Times New Roman"/>
    </w:rPr>
  </w:style>
  <w:style w:type="paragraph" w:styleId="1">
    <w:name w:val="heading 1"/>
    <w:basedOn w:val="a"/>
    <w:next w:val="a"/>
    <w:link w:val="10"/>
    <w:uiPriority w:val="9"/>
    <w:qFormat/>
    <w:rsid w:val="000E76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3E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180"/>
    <w:rPr>
      <w:rFonts w:ascii="Tahoma" w:hAnsi="Tahoma" w:cs="Tahoma"/>
      <w:sz w:val="16"/>
      <w:szCs w:val="16"/>
    </w:rPr>
  </w:style>
  <w:style w:type="character" w:customStyle="1" w:styleId="a4">
    <w:name w:val="Текст выноски Знак"/>
    <w:basedOn w:val="a0"/>
    <w:link w:val="a3"/>
    <w:uiPriority w:val="99"/>
    <w:semiHidden/>
    <w:rsid w:val="00014180"/>
    <w:rPr>
      <w:rFonts w:ascii="Tahoma" w:eastAsia="Times New Roman" w:hAnsi="Tahoma" w:cs="Tahoma"/>
      <w:sz w:val="16"/>
      <w:szCs w:val="16"/>
      <w:lang w:eastAsia="ru-RU"/>
    </w:rPr>
  </w:style>
  <w:style w:type="paragraph" w:styleId="a5">
    <w:name w:val="List Paragraph"/>
    <w:basedOn w:val="a"/>
    <w:uiPriority w:val="34"/>
    <w:qFormat/>
    <w:rsid w:val="00014180"/>
    <w:pPr>
      <w:ind w:left="720"/>
      <w:contextualSpacing/>
    </w:pPr>
  </w:style>
  <w:style w:type="paragraph" w:customStyle="1" w:styleId="ConsPlusNormal">
    <w:name w:val="ConsPlusNormal"/>
    <w:rsid w:val="000D2947"/>
    <w:pPr>
      <w:widowControl w:val="0"/>
      <w:autoSpaceDE w:val="0"/>
      <w:autoSpaceDN w:val="0"/>
      <w:adjustRightInd w:val="0"/>
    </w:pPr>
    <w:rPr>
      <w:rFonts w:ascii="Times New Roman" w:eastAsia="Times New Roman" w:hAnsi="Times New Roman"/>
      <w:sz w:val="24"/>
      <w:szCs w:val="24"/>
    </w:rPr>
  </w:style>
  <w:style w:type="character" w:styleId="a6">
    <w:name w:val="Hyperlink"/>
    <w:basedOn w:val="a0"/>
    <w:uiPriority w:val="99"/>
    <w:unhideWhenUsed/>
    <w:rsid w:val="004A72EB"/>
    <w:rPr>
      <w:color w:val="0000FF"/>
      <w:u w:val="single"/>
    </w:rPr>
  </w:style>
  <w:style w:type="paragraph" w:styleId="a7">
    <w:name w:val="Normal (Web)"/>
    <w:basedOn w:val="a"/>
    <w:unhideWhenUsed/>
    <w:rsid w:val="00E44D0B"/>
    <w:pPr>
      <w:autoSpaceDE/>
      <w:autoSpaceDN/>
      <w:spacing w:before="100" w:beforeAutospacing="1" w:after="100" w:afterAutospacing="1"/>
    </w:pPr>
    <w:rPr>
      <w:sz w:val="24"/>
      <w:szCs w:val="24"/>
    </w:rPr>
  </w:style>
  <w:style w:type="character" w:customStyle="1" w:styleId="apple-converted-space">
    <w:name w:val="apple-converted-space"/>
    <w:basedOn w:val="a0"/>
    <w:rsid w:val="00EC79F8"/>
  </w:style>
  <w:style w:type="character" w:customStyle="1" w:styleId="blk">
    <w:name w:val="blk"/>
    <w:basedOn w:val="a0"/>
    <w:rsid w:val="00EC79F8"/>
  </w:style>
  <w:style w:type="character" w:customStyle="1" w:styleId="a8">
    <w:name w:val="Основной текст_"/>
    <w:basedOn w:val="a0"/>
    <w:link w:val="7"/>
    <w:rsid w:val="00CC4C1E"/>
    <w:rPr>
      <w:rFonts w:ascii="Times New Roman" w:eastAsia="Times New Roman" w:hAnsi="Times New Roman"/>
      <w:sz w:val="27"/>
      <w:szCs w:val="27"/>
      <w:shd w:val="clear" w:color="auto" w:fill="FFFFFF"/>
    </w:rPr>
  </w:style>
  <w:style w:type="character" w:customStyle="1" w:styleId="6">
    <w:name w:val="Основной текст (6)_"/>
    <w:basedOn w:val="a0"/>
    <w:link w:val="60"/>
    <w:rsid w:val="00CC4C1E"/>
    <w:rPr>
      <w:rFonts w:ascii="Times New Roman" w:eastAsia="Times New Roman" w:hAnsi="Times New Roman"/>
      <w:sz w:val="21"/>
      <w:szCs w:val="21"/>
      <w:shd w:val="clear" w:color="auto" w:fill="FFFFFF"/>
    </w:rPr>
  </w:style>
  <w:style w:type="character" w:customStyle="1" w:styleId="12">
    <w:name w:val="Основной текст (12)_"/>
    <w:basedOn w:val="a0"/>
    <w:link w:val="120"/>
    <w:rsid w:val="00CC4C1E"/>
    <w:rPr>
      <w:rFonts w:ascii="Times New Roman" w:eastAsia="Times New Roman" w:hAnsi="Times New Roman"/>
      <w:sz w:val="27"/>
      <w:szCs w:val="27"/>
      <w:shd w:val="clear" w:color="auto" w:fill="FFFFFF"/>
    </w:rPr>
  </w:style>
  <w:style w:type="character" w:customStyle="1" w:styleId="a9">
    <w:name w:val="Основной текст + Курсив"/>
    <w:basedOn w:val="a8"/>
    <w:rsid w:val="00CC4C1E"/>
    <w:rPr>
      <w:rFonts w:ascii="Times New Roman" w:eastAsia="Times New Roman" w:hAnsi="Times New Roman"/>
      <w:i/>
      <w:iCs/>
      <w:sz w:val="27"/>
      <w:szCs w:val="27"/>
      <w:shd w:val="clear" w:color="auto" w:fill="FFFFFF"/>
    </w:rPr>
  </w:style>
  <w:style w:type="character" w:customStyle="1" w:styleId="121">
    <w:name w:val="Основной текст (12) + Не полужирный"/>
    <w:basedOn w:val="12"/>
    <w:rsid w:val="00CC4C1E"/>
    <w:rPr>
      <w:rFonts w:ascii="Times New Roman" w:eastAsia="Times New Roman" w:hAnsi="Times New Roman"/>
      <w:b/>
      <w:bCs/>
      <w:sz w:val="27"/>
      <w:szCs w:val="27"/>
      <w:shd w:val="clear" w:color="auto" w:fill="FFFFFF"/>
    </w:rPr>
  </w:style>
  <w:style w:type="character" w:customStyle="1" w:styleId="14">
    <w:name w:val="Основной текст (14)_"/>
    <w:basedOn w:val="a0"/>
    <w:link w:val="140"/>
    <w:rsid w:val="00CC4C1E"/>
    <w:rPr>
      <w:rFonts w:ascii="Times New Roman" w:eastAsia="Times New Roman" w:hAnsi="Times New Roman"/>
      <w:sz w:val="27"/>
      <w:szCs w:val="27"/>
      <w:shd w:val="clear" w:color="auto" w:fill="FFFFFF"/>
    </w:rPr>
  </w:style>
  <w:style w:type="paragraph" w:customStyle="1" w:styleId="7">
    <w:name w:val="Основной текст7"/>
    <w:basedOn w:val="a"/>
    <w:link w:val="a8"/>
    <w:rsid w:val="00CC4C1E"/>
    <w:pPr>
      <w:shd w:val="clear" w:color="auto" w:fill="FFFFFF"/>
      <w:autoSpaceDE/>
      <w:autoSpaceDN/>
      <w:spacing w:line="0" w:lineRule="atLeast"/>
      <w:ind w:hanging="2200"/>
    </w:pPr>
    <w:rPr>
      <w:sz w:val="27"/>
      <w:szCs w:val="27"/>
    </w:rPr>
  </w:style>
  <w:style w:type="paragraph" w:customStyle="1" w:styleId="60">
    <w:name w:val="Основной текст (6)"/>
    <w:basedOn w:val="a"/>
    <w:link w:val="6"/>
    <w:rsid w:val="00CC4C1E"/>
    <w:pPr>
      <w:shd w:val="clear" w:color="auto" w:fill="FFFFFF"/>
      <w:autoSpaceDE/>
      <w:autoSpaceDN/>
      <w:spacing w:before="360" w:line="0" w:lineRule="atLeast"/>
      <w:jc w:val="center"/>
    </w:pPr>
    <w:rPr>
      <w:sz w:val="21"/>
      <w:szCs w:val="21"/>
    </w:rPr>
  </w:style>
  <w:style w:type="paragraph" w:customStyle="1" w:styleId="120">
    <w:name w:val="Основной текст (12)"/>
    <w:basedOn w:val="a"/>
    <w:link w:val="12"/>
    <w:rsid w:val="00CC4C1E"/>
    <w:pPr>
      <w:shd w:val="clear" w:color="auto" w:fill="FFFFFF"/>
      <w:autoSpaceDE/>
      <w:autoSpaceDN/>
      <w:spacing w:after="120" w:line="326" w:lineRule="exact"/>
      <w:jc w:val="center"/>
    </w:pPr>
    <w:rPr>
      <w:sz w:val="27"/>
      <w:szCs w:val="27"/>
    </w:rPr>
  </w:style>
  <w:style w:type="paragraph" w:customStyle="1" w:styleId="140">
    <w:name w:val="Основной текст (14)"/>
    <w:basedOn w:val="a"/>
    <w:link w:val="14"/>
    <w:rsid w:val="00CC4C1E"/>
    <w:pPr>
      <w:shd w:val="clear" w:color="auto" w:fill="FFFFFF"/>
      <w:autoSpaceDE/>
      <w:autoSpaceDN/>
      <w:spacing w:before="300" w:line="322" w:lineRule="exact"/>
      <w:jc w:val="both"/>
    </w:pPr>
    <w:rPr>
      <w:sz w:val="27"/>
      <w:szCs w:val="27"/>
    </w:rPr>
  </w:style>
  <w:style w:type="character" w:customStyle="1" w:styleId="3">
    <w:name w:val="Основной текст (3)_"/>
    <w:basedOn w:val="a0"/>
    <w:link w:val="30"/>
    <w:rsid w:val="001B1533"/>
    <w:rPr>
      <w:rFonts w:ascii="Times New Roman" w:eastAsia="Times New Roman" w:hAnsi="Times New Roman"/>
      <w:sz w:val="23"/>
      <w:szCs w:val="23"/>
      <w:shd w:val="clear" w:color="auto" w:fill="FFFFFF"/>
    </w:rPr>
  </w:style>
  <w:style w:type="character" w:customStyle="1" w:styleId="aa">
    <w:name w:val="Колонтитул_"/>
    <w:basedOn w:val="a0"/>
    <w:link w:val="ab"/>
    <w:rsid w:val="001B1533"/>
    <w:rPr>
      <w:rFonts w:ascii="Times New Roman" w:eastAsia="Times New Roman" w:hAnsi="Times New Roman"/>
      <w:shd w:val="clear" w:color="auto" w:fill="FFFFFF"/>
    </w:rPr>
  </w:style>
  <w:style w:type="character" w:customStyle="1" w:styleId="115pt">
    <w:name w:val="Колонтитул + 11;5 pt"/>
    <w:basedOn w:val="aa"/>
    <w:rsid w:val="001B1533"/>
    <w:rPr>
      <w:rFonts w:ascii="Times New Roman" w:eastAsia="Times New Roman" w:hAnsi="Times New Roman"/>
      <w:spacing w:val="0"/>
      <w:sz w:val="23"/>
      <w:szCs w:val="23"/>
      <w:shd w:val="clear" w:color="auto" w:fill="FFFFFF"/>
    </w:rPr>
  </w:style>
  <w:style w:type="character" w:customStyle="1" w:styleId="16">
    <w:name w:val="Основной текст (16)_"/>
    <w:basedOn w:val="a0"/>
    <w:link w:val="160"/>
    <w:rsid w:val="001B1533"/>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
    <w:rsid w:val="001B1533"/>
    <w:rPr>
      <w:rFonts w:ascii="Times New Roman" w:eastAsia="Times New Roman" w:hAnsi="Times New Roman"/>
      <w:i/>
      <w:iCs/>
      <w:sz w:val="27"/>
      <w:szCs w:val="27"/>
      <w:shd w:val="clear" w:color="auto" w:fill="FFFFFF"/>
    </w:rPr>
  </w:style>
  <w:style w:type="character" w:customStyle="1" w:styleId="17">
    <w:name w:val="Основной текст (17)_"/>
    <w:basedOn w:val="a0"/>
    <w:link w:val="170"/>
    <w:rsid w:val="001B1533"/>
    <w:rPr>
      <w:rFonts w:ascii="Times New Roman" w:eastAsia="Times New Roman" w:hAnsi="Times New Roman"/>
      <w:sz w:val="23"/>
      <w:szCs w:val="23"/>
      <w:shd w:val="clear" w:color="auto" w:fill="FFFFFF"/>
    </w:rPr>
  </w:style>
  <w:style w:type="character" w:customStyle="1" w:styleId="18">
    <w:name w:val="Основной текст (18)_"/>
    <w:basedOn w:val="a0"/>
    <w:link w:val="180"/>
    <w:rsid w:val="001B1533"/>
    <w:rPr>
      <w:rFonts w:ascii="Times New Roman" w:eastAsia="Times New Roman" w:hAnsi="Times New Roman"/>
      <w:sz w:val="19"/>
      <w:szCs w:val="19"/>
      <w:shd w:val="clear" w:color="auto" w:fill="FFFFFF"/>
    </w:rPr>
  </w:style>
  <w:style w:type="paragraph" w:customStyle="1" w:styleId="30">
    <w:name w:val="Основной текст (3)"/>
    <w:basedOn w:val="a"/>
    <w:link w:val="3"/>
    <w:rsid w:val="001B1533"/>
    <w:pPr>
      <w:shd w:val="clear" w:color="auto" w:fill="FFFFFF"/>
      <w:autoSpaceDE/>
      <w:autoSpaceDN/>
      <w:spacing w:before="60" w:after="240" w:line="274" w:lineRule="exact"/>
      <w:ind w:hanging="380"/>
      <w:jc w:val="center"/>
    </w:pPr>
    <w:rPr>
      <w:sz w:val="23"/>
      <w:szCs w:val="23"/>
    </w:rPr>
  </w:style>
  <w:style w:type="paragraph" w:customStyle="1" w:styleId="ab">
    <w:name w:val="Колонтитул"/>
    <w:basedOn w:val="a"/>
    <w:link w:val="aa"/>
    <w:rsid w:val="001B1533"/>
    <w:pPr>
      <w:shd w:val="clear" w:color="auto" w:fill="FFFFFF"/>
      <w:autoSpaceDE/>
      <w:autoSpaceDN/>
    </w:pPr>
  </w:style>
  <w:style w:type="paragraph" w:customStyle="1" w:styleId="160">
    <w:name w:val="Основной текст (16)"/>
    <w:basedOn w:val="a"/>
    <w:link w:val="16"/>
    <w:rsid w:val="001B1533"/>
    <w:pPr>
      <w:shd w:val="clear" w:color="auto" w:fill="FFFFFF"/>
      <w:autoSpaceDE/>
      <w:autoSpaceDN/>
      <w:spacing w:before="120" w:after="420" w:line="0" w:lineRule="atLeast"/>
    </w:pPr>
    <w:rPr>
      <w:sz w:val="23"/>
      <w:szCs w:val="23"/>
    </w:rPr>
  </w:style>
  <w:style w:type="paragraph" w:customStyle="1" w:styleId="170">
    <w:name w:val="Основной текст (17)"/>
    <w:basedOn w:val="a"/>
    <w:link w:val="17"/>
    <w:rsid w:val="001B1533"/>
    <w:pPr>
      <w:shd w:val="clear" w:color="auto" w:fill="FFFFFF"/>
      <w:autoSpaceDE/>
      <w:autoSpaceDN/>
      <w:spacing w:before="1620" w:line="322" w:lineRule="exact"/>
      <w:ind w:hanging="380"/>
      <w:jc w:val="center"/>
    </w:pPr>
    <w:rPr>
      <w:sz w:val="23"/>
      <w:szCs w:val="23"/>
    </w:rPr>
  </w:style>
  <w:style w:type="paragraph" w:customStyle="1" w:styleId="180">
    <w:name w:val="Основной текст (18)"/>
    <w:basedOn w:val="a"/>
    <w:link w:val="18"/>
    <w:rsid w:val="001B1533"/>
    <w:pPr>
      <w:shd w:val="clear" w:color="auto" w:fill="FFFFFF"/>
      <w:autoSpaceDE/>
      <w:autoSpaceDN/>
      <w:spacing w:before="480" w:line="230" w:lineRule="exact"/>
      <w:jc w:val="center"/>
    </w:pPr>
    <w:rPr>
      <w:sz w:val="19"/>
      <w:szCs w:val="19"/>
    </w:rPr>
  </w:style>
  <w:style w:type="paragraph" w:styleId="ac">
    <w:name w:val="header"/>
    <w:basedOn w:val="a"/>
    <w:link w:val="ad"/>
    <w:uiPriority w:val="99"/>
    <w:unhideWhenUsed/>
    <w:rsid w:val="006E095F"/>
    <w:pPr>
      <w:tabs>
        <w:tab w:val="center" w:pos="4677"/>
        <w:tab w:val="right" w:pos="9355"/>
      </w:tabs>
    </w:pPr>
  </w:style>
  <w:style w:type="character" w:customStyle="1" w:styleId="ad">
    <w:name w:val="Верхний колонтитул Знак"/>
    <w:basedOn w:val="a0"/>
    <w:link w:val="ac"/>
    <w:uiPriority w:val="99"/>
    <w:rsid w:val="006E095F"/>
    <w:rPr>
      <w:rFonts w:ascii="Times New Roman" w:eastAsia="Times New Roman" w:hAnsi="Times New Roman"/>
    </w:rPr>
  </w:style>
  <w:style w:type="paragraph" w:styleId="ae">
    <w:name w:val="footer"/>
    <w:basedOn w:val="a"/>
    <w:link w:val="af"/>
    <w:uiPriority w:val="99"/>
    <w:unhideWhenUsed/>
    <w:rsid w:val="006E095F"/>
    <w:pPr>
      <w:tabs>
        <w:tab w:val="center" w:pos="4677"/>
        <w:tab w:val="right" w:pos="9355"/>
      </w:tabs>
    </w:pPr>
  </w:style>
  <w:style w:type="character" w:customStyle="1" w:styleId="af">
    <w:name w:val="Нижний колонтитул Знак"/>
    <w:basedOn w:val="a0"/>
    <w:link w:val="ae"/>
    <w:uiPriority w:val="99"/>
    <w:rsid w:val="006E095F"/>
    <w:rPr>
      <w:rFonts w:ascii="Times New Roman" w:eastAsia="Times New Roman" w:hAnsi="Times New Roman"/>
    </w:rPr>
  </w:style>
  <w:style w:type="character" w:customStyle="1" w:styleId="11">
    <w:name w:val="Оглавление 1 Знак"/>
    <w:basedOn w:val="a0"/>
    <w:link w:val="13"/>
    <w:uiPriority w:val="39"/>
    <w:rsid w:val="00EE3642"/>
    <w:rPr>
      <w:rFonts w:ascii="Times New Roman" w:eastAsia="Times New Roman" w:hAnsi="Times New Roman"/>
      <w:sz w:val="27"/>
      <w:szCs w:val="27"/>
    </w:rPr>
  </w:style>
  <w:style w:type="paragraph" w:customStyle="1" w:styleId="122">
    <w:name w:val="Основной текст12"/>
    <w:basedOn w:val="a"/>
    <w:rsid w:val="002F18E2"/>
    <w:pPr>
      <w:shd w:val="clear" w:color="auto" w:fill="FFFFFF"/>
      <w:autoSpaceDE/>
      <w:autoSpaceDN/>
      <w:spacing w:before="60" w:line="269" w:lineRule="exact"/>
    </w:pPr>
    <w:rPr>
      <w:color w:val="000000"/>
      <w:sz w:val="27"/>
      <w:szCs w:val="27"/>
    </w:rPr>
  </w:style>
  <w:style w:type="paragraph" w:styleId="13">
    <w:name w:val="toc 1"/>
    <w:basedOn w:val="a"/>
    <w:link w:val="11"/>
    <w:autoRedefine/>
    <w:uiPriority w:val="39"/>
    <w:rsid w:val="00EE3642"/>
    <w:pPr>
      <w:tabs>
        <w:tab w:val="right" w:pos="9356"/>
      </w:tabs>
      <w:autoSpaceDE/>
      <w:autoSpaceDN/>
      <w:spacing w:line="322" w:lineRule="exact"/>
    </w:pPr>
    <w:rPr>
      <w:sz w:val="27"/>
      <w:szCs w:val="27"/>
    </w:rPr>
  </w:style>
  <w:style w:type="character" w:customStyle="1" w:styleId="70">
    <w:name w:val="Основной текст (7)_"/>
    <w:basedOn w:val="a0"/>
    <w:rsid w:val="00A50DA0"/>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_"/>
    <w:basedOn w:val="a0"/>
    <w:rsid w:val="00A50DA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A50DA0"/>
    <w:rPr>
      <w:rFonts w:ascii="Times New Roman" w:eastAsia="Times New Roman" w:hAnsi="Times New Roman"/>
      <w:sz w:val="27"/>
      <w:szCs w:val="27"/>
      <w:shd w:val="clear" w:color="auto" w:fill="FFFFFF"/>
    </w:rPr>
  </w:style>
  <w:style w:type="character" w:customStyle="1" w:styleId="8">
    <w:name w:val="Основной текст8"/>
    <w:basedOn w:val="a8"/>
    <w:rsid w:val="00A50DA0"/>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1">
    <w:name w:val="Основной текст (7)"/>
    <w:basedOn w:val="70"/>
    <w:rsid w:val="00A50DA0"/>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 Не курсив"/>
    <w:basedOn w:val="9"/>
    <w:rsid w:val="00A50DA0"/>
    <w:rPr>
      <w:rFonts w:ascii="Times New Roman" w:eastAsia="Times New Roman" w:hAnsi="Times New Roman"/>
      <w:i/>
      <w:iCs/>
      <w:sz w:val="27"/>
      <w:szCs w:val="27"/>
      <w:shd w:val="clear" w:color="auto" w:fill="FFFFFF"/>
    </w:rPr>
  </w:style>
  <w:style w:type="character" w:customStyle="1" w:styleId="19">
    <w:name w:val="Заголовок №1"/>
    <w:basedOn w:val="15"/>
    <w:rsid w:val="00A50DA0"/>
    <w:rPr>
      <w:rFonts w:ascii="Times New Roman" w:eastAsia="Times New Roman" w:hAnsi="Times New Roman" w:cs="Times New Roman"/>
      <w:b w:val="0"/>
      <w:bCs w:val="0"/>
      <w:i w:val="0"/>
      <w:iCs w:val="0"/>
      <w:smallCaps w:val="0"/>
      <w:strike w:val="0"/>
      <w:spacing w:val="0"/>
      <w:sz w:val="27"/>
      <w:szCs w:val="27"/>
    </w:rPr>
  </w:style>
  <w:style w:type="character" w:customStyle="1" w:styleId="92">
    <w:name w:val="Основной текст9"/>
    <w:basedOn w:val="a8"/>
    <w:rsid w:val="00A50DA0"/>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90">
    <w:name w:val="Основной текст (9)"/>
    <w:basedOn w:val="a"/>
    <w:link w:val="9"/>
    <w:rsid w:val="00A50DA0"/>
    <w:pPr>
      <w:shd w:val="clear" w:color="auto" w:fill="FFFFFF"/>
      <w:autoSpaceDE/>
      <w:autoSpaceDN/>
      <w:spacing w:line="322" w:lineRule="exact"/>
      <w:ind w:firstLine="680"/>
      <w:jc w:val="both"/>
    </w:pPr>
    <w:rPr>
      <w:sz w:val="27"/>
      <w:szCs w:val="27"/>
    </w:rPr>
  </w:style>
  <w:style w:type="character" w:customStyle="1" w:styleId="31">
    <w:name w:val="Подпись к таблице (3)_"/>
    <w:basedOn w:val="a0"/>
    <w:link w:val="32"/>
    <w:rsid w:val="002814CA"/>
    <w:rPr>
      <w:rFonts w:ascii="Times New Roman" w:eastAsia="Times New Roman" w:hAnsi="Times New Roman"/>
      <w:sz w:val="19"/>
      <w:szCs w:val="19"/>
      <w:shd w:val="clear" w:color="auto" w:fill="FFFFFF"/>
    </w:rPr>
  </w:style>
  <w:style w:type="character" w:customStyle="1" w:styleId="13pt">
    <w:name w:val="Заголовок №1 + Интервал 3 pt"/>
    <w:basedOn w:val="15"/>
    <w:rsid w:val="002814CA"/>
    <w:rPr>
      <w:rFonts w:ascii="Times New Roman" w:eastAsia="Times New Roman" w:hAnsi="Times New Roman" w:cs="Times New Roman"/>
      <w:b w:val="0"/>
      <w:bCs w:val="0"/>
      <w:i w:val="0"/>
      <w:iCs w:val="0"/>
      <w:smallCaps w:val="0"/>
      <w:strike w:val="0"/>
      <w:spacing w:val="70"/>
      <w:sz w:val="27"/>
      <w:szCs w:val="27"/>
    </w:rPr>
  </w:style>
  <w:style w:type="character" w:customStyle="1" w:styleId="130">
    <w:name w:val="Основной текст (13)_"/>
    <w:basedOn w:val="a0"/>
    <w:link w:val="131"/>
    <w:rsid w:val="002814CA"/>
    <w:rPr>
      <w:rFonts w:ascii="Times New Roman" w:eastAsia="Times New Roman" w:hAnsi="Times New Roman"/>
      <w:sz w:val="27"/>
      <w:szCs w:val="27"/>
      <w:shd w:val="clear" w:color="auto" w:fill="FFFFFF"/>
    </w:rPr>
  </w:style>
  <w:style w:type="character" w:customStyle="1" w:styleId="13125pt">
    <w:name w:val="Основной текст (13) + 12;5 pt;Полужирный;Курсив"/>
    <w:basedOn w:val="130"/>
    <w:rsid w:val="002814CA"/>
    <w:rPr>
      <w:rFonts w:ascii="Times New Roman" w:eastAsia="Times New Roman" w:hAnsi="Times New Roman"/>
      <w:b/>
      <w:bCs/>
      <w:i/>
      <w:iCs/>
      <w:sz w:val="25"/>
      <w:szCs w:val="25"/>
      <w:shd w:val="clear" w:color="auto" w:fill="FFFFFF"/>
    </w:rPr>
  </w:style>
  <w:style w:type="character" w:customStyle="1" w:styleId="150">
    <w:name w:val="Основной текст (15)_"/>
    <w:basedOn w:val="a0"/>
    <w:link w:val="151"/>
    <w:rsid w:val="002814CA"/>
    <w:rPr>
      <w:rFonts w:ascii="Segoe UI" w:eastAsia="Segoe UI" w:hAnsi="Segoe UI" w:cs="Segoe UI"/>
      <w:sz w:val="17"/>
      <w:szCs w:val="17"/>
      <w:shd w:val="clear" w:color="auto" w:fill="FFFFFF"/>
    </w:rPr>
  </w:style>
  <w:style w:type="paragraph" w:customStyle="1" w:styleId="32">
    <w:name w:val="Подпись к таблице (3)"/>
    <w:basedOn w:val="a"/>
    <w:link w:val="31"/>
    <w:rsid w:val="002814CA"/>
    <w:pPr>
      <w:shd w:val="clear" w:color="auto" w:fill="FFFFFF"/>
      <w:autoSpaceDE/>
      <w:autoSpaceDN/>
      <w:spacing w:after="60" w:line="0" w:lineRule="atLeast"/>
    </w:pPr>
    <w:rPr>
      <w:sz w:val="19"/>
      <w:szCs w:val="19"/>
    </w:rPr>
  </w:style>
  <w:style w:type="paragraph" w:customStyle="1" w:styleId="131">
    <w:name w:val="Основной текст (13)"/>
    <w:basedOn w:val="a"/>
    <w:link w:val="130"/>
    <w:rsid w:val="002814CA"/>
    <w:pPr>
      <w:shd w:val="clear" w:color="auto" w:fill="FFFFFF"/>
      <w:autoSpaceDE/>
      <w:autoSpaceDN/>
      <w:spacing w:line="0" w:lineRule="atLeast"/>
    </w:pPr>
    <w:rPr>
      <w:sz w:val="27"/>
      <w:szCs w:val="27"/>
    </w:rPr>
  </w:style>
  <w:style w:type="paragraph" w:customStyle="1" w:styleId="151">
    <w:name w:val="Основной текст (15)"/>
    <w:basedOn w:val="a"/>
    <w:link w:val="150"/>
    <w:rsid w:val="002814CA"/>
    <w:pPr>
      <w:shd w:val="clear" w:color="auto" w:fill="FFFFFF"/>
      <w:autoSpaceDE/>
      <w:autoSpaceDN/>
      <w:spacing w:line="0" w:lineRule="atLeast"/>
    </w:pPr>
    <w:rPr>
      <w:rFonts w:ascii="Segoe UI" w:eastAsia="Segoe UI" w:hAnsi="Segoe UI" w:cs="Segoe UI"/>
      <w:sz w:val="17"/>
      <w:szCs w:val="17"/>
    </w:rPr>
  </w:style>
  <w:style w:type="character" w:customStyle="1" w:styleId="af0">
    <w:name w:val="Сноска_"/>
    <w:basedOn w:val="a0"/>
    <w:link w:val="af1"/>
    <w:rsid w:val="0016351E"/>
    <w:rPr>
      <w:rFonts w:ascii="Times New Roman" w:eastAsia="Times New Roman" w:hAnsi="Times New Roman"/>
      <w:sz w:val="19"/>
      <w:szCs w:val="19"/>
      <w:shd w:val="clear" w:color="auto" w:fill="FFFFFF"/>
    </w:rPr>
  </w:style>
  <w:style w:type="character" w:customStyle="1" w:styleId="5">
    <w:name w:val="Основной текст (5)_"/>
    <w:basedOn w:val="a0"/>
    <w:link w:val="50"/>
    <w:rsid w:val="0016351E"/>
    <w:rPr>
      <w:rFonts w:ascii="Times New Roman" w:eastAsia="Times New Roman" w:hAnsi="Times New Roman"/>
      <w:sz w:val="22"/>
      <w:szCs w:val="22"/>
      <w:shd w:val="clear" w:color="auto" w:fill="FFFFFF"/>
    </w:rPr>
  </w:style>
  <w:style w:type="character" w:customStyle="1" w:styleId="100">
    <w:name w:val="Основной текст (10)_"/>
    <w:basedOn w:val="a0"/>
    <w:link w:val="101"/>
    <w:rsid w:val="0016351E"/>
    <w:rPr>
      <w:rFonts w:ascii="Times New Roman" w:eastAsia="Times New Roman" w:hAnsi="Times New Roman"/>
      <w:sz w:val="22"/>
      <w:szCs w:val="22"/>
      <w:shd w:val="clear" w:color="auto" w:fill="FFFFFF"/>
    </w:rPr>
  </w:style>
  <w:style w:type="character" w:customStyle="1" w:styleId="21">
    <w:name w:val="Заголовок №2_"/>
    <w:basedOn w:val="a0"/>
    <w:rsid w:val="0016351E"/>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
    <w:basedOn w:val="21"/>
    <w:rsid w:val="0016351E"/>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Сноска"/>
    <w:basedOn w:val="a"/>
    <w:link w:val="af0"/>
    <w:rsid w:val="0016351E"/>
    <w:pPr>
      <w:shd w:val="clear" w:color="auto" w:fill="FFFFFF"/>
      <w:autoSpaceDE/>
      <w:autoSpaceDN/>
      <w:spacing w:after="60" w:line="0" w:lineRule="atLeast"/>
    </w:pPr>
    <w:rPr>
      <w:sz w:val="19"/>
      <w:szCs w:val="19"/>
    </w:rPr>
  </w:style>
  <w:style w:type="paragraph" w:customStyle="1" w:styleId="50">
    <w:name w:val="Основной текст (5)"/>
    <w:basedOn w:val="a"/>
    <w:link w:val="5"/>
    <w:rsid w:val="0016351E"/>
    <w:pPr>
      <w:shd w:val="clear" w:color="auto" w:fill="FFFFFF"/>
      <w:autoSpaceDE/>
      <w:autoSpaceDN/>
      <w:spacing w:before="240" w:after="720" w:line="0" w:lineRule="atLeast"/>
    </w:pPr>
    <w:rPr>
      <w:sz w:val="22"/>
      <w:szCs w:val="22"/>
    </w:rPr>
  </w:style>
  <w:style w:type="paragraph" w:customStyle="1" w:styleId="101">
    <w:name w:val="Основной текст (10)"/>
    <w:basedOn w:val="a"/>
    <w:link w:val="100"/>
    <w:rsid w:val="0016351E"/>
    <w:pPr>
      <w:shd w:val="clear" w:color="auto" w:fill="FFFFFF"/>
      <w:autoSpaceDE/>
      <w:autoSpaceDN/>
      <w:spacing w:line="274" w:lineRule="exact"/>
    </w:pPr>
    <w:rPr>
      <w:sz w:val="22"/>
      <w:szCs w:val="22"/>
    </w:rPr>
  </w:style>
  <w:style w:type="character" w:customStyle="1" w:styleId="6135pt">
    <w:name w:val="Основной текст (6) + 13;5 pt"/>
    <w:basedOn w:val="6"/>
    <w:rsid w:val="0044158B"/>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2">
    <w:name w:val="footnote text"/>
    <w:basedOn w:val="a"/>
    <w:link w:val="af3"/>
    <w:uiPriority w:val="99"/>
    <w:semiHidden/>
    <w:unhideWhenUsed/>
    <w:rsid w:val="001313C6"/>
  </w:style>
  <w:style w:type="character" w:customStyle="1" w:styleId="af3">
    <w:name w:val="Текст сноски Знак"/>
    <w:basedOn w:val="a0"/>
    <w:link w:val="af2"/>
    <w:uiPriority w:val="99"/>
    <w:semiHidden/>
    <w:rsid w:val="001313C6"/>
    <w:rPr>
      <w:rFonts w:ascii="Times New Roman" w:eastAsia="Times New Roman" w:hAnsi="Times New Roman"/>
    </w:rPr>
  </w:style>
  <w:style w:type="character" w:styleId="af4">
    <w:name w:val="footnote reference"/>
    <w:basedOn w:val="a0"/>
    <w:uiPriority w:val="99"/>
    <w:semiHidden/>
    <w:unhideWhenUsed/>
    <w:rsid w:val="001313C6"/>
    <w:rPr>
      <w:vertAlign w:val="superscript"/>
    </w:rPr>
  </w:style>
  <w:style w:type="character" w:customStyle="1" w:styleId="10">
    <w:name w:val="Заголовок 1 Знак"/>
    <w:basedOn w:val="a0"/>
    <w:link w:val="1"/>
    <w:uiPriority w:val="9"/>
    <w:rsid w:val="000E76B4"/>
    <w:rPr>
      <w:rFonts w:asciiTheme="majorHAnsi" w:eastAsiaTheme="majorEastAsia" w:hAnsiTheme="majorHAnsi" w:cstheme="majorBidi"/>
      <w:b/>
      <w:bCs/>
      <w:color w:val="365F91" w:themeColor="accent1" w:themeShade="BF"/>
      <w:sz w:val="28"/>
      <w:szCs w:val="28"/>
    </w:rPr>
  </w:style>
  <w:style w:type="paragraph" w:styleId="af5">
    <w:name w:val="TOC Heading"/>
    <w:basedOn w:val="1"/>
    <w:next w:val="a"/>
    <w:uiPriority w:val="39"/>
    <w:semiHidden/>
    <w:unhideWhenUsed/>
    <w:qFormat/>
    <w:rsid w:val="000E76B4"/>
    <w:pPr>
      <w:autoSpaceDE/>
      <w:autoSpaceDN/>
      <w:spacing w:line="276" w:lineRule="auto"/>
      <w:outlineLvl w:val="9"/>
    </w:pPr>
  </w:style>
  <w:style w:type="character" w:customStyle="1" w:styleId="220">
    <w:name w:val="Заголовок №2 (2)"/>
    <w:basedOn w:val="a0"/>
    <w:rsid w:val="00E44252"/>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8"/>
    <w:rsid w:val="004F2551"/>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221">
    <w:name w:val="Заголовок №2 (2)_"/>
    <w:basedOn w:val="a0"/>
    <w:rsid w:val="004F255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8"/>
    <w:rsid w:val="004F2551"/>
    <w:rPr>
      <w:rFonts w:ascii="Times New Roman" w:eastAsia="Times New Roman" w:hAnsi="Times New Roman" w:cs="Times New Roman"/>
      <w:b w:val="0"/>
      <w:bCs w:val="0"/>
      <w:i w:val="0"/>
      <w:iCs w:val="0"/>
      <w:smallCaps w:val="0"/>
      <w:strike w:val="0"/>
      <w:spacing w:val="70"/>
      <w:sz w:val="27"/>
      <w:szCs w:val="27"/>
      <w:shd w:val="clear" w:color="auto" w:fill="FFFFFF"/>
    </w:rPr>
  </w:style>
  <w:style w:type="character" w:customStyle="1" w:styleId="23">
    <w:name w:val="Сноска (2)_"/>
    <w:basedOn w:val="a0"/>
    <w:link w:val="24"/>
    <w:rsid w:val="007F0504"/>
    <w:rPr>
      <w:rFonts w:ascii="Times New Roman" w:eastAsia="Times New Roman" w:hAnsi="Times New Roman"/>
      <w:sz w:val="22"/>
      <w:szCs w:val="22"/>
      <w:shd w:val="clear" w:color="auto" w:fill="FFFFFF"/>
    </w:rPr>
  </w:style>
  <w:style w:type="character" w:customStyle="1" w:styleId="25">
    <w:name w:val="Основной текст (2)_"/>
    <w:basedOn w:val="a0"/>
    <w:rsid w:val="007F0504"/>
    <w:rPr>
      <w:rFonts w:ascii="Times New Roman" w:eastAsia="Times New Roman" w:hAnsi="Times New Roman" w:cs="Times New Roman"/>
      <w:b w:val="0"/>
      <w:bCs w:val="0"/>
      <w:i w:val="0"/>
      <w:iCs w:val="0"/>
      <w:smallCaps w:val="0"/>
      <w:strike w:val="0"/>
      <w:spacing w:val="0"/>
      <w:sz w:val="18"/>
      <w:szCs w:val="18"/>
    </w:rPr>
  </w:style>
  <w:style w:type="character" w:customStyle="1" w:styleId="115pt0">
    <w:name w:val="Основной текст + 11;5 pt;Полужирный"/>
    <w:basedOn w:val="a8"/>
    <w:rsid w:val="007F050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a">
    <w:name w:val="Основной текст1"/>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39pt">
    <w:name w:val="Основной текст (3) + 9 pt"/>
    <w:basedOn w:val="3"/>
    <w:rsid w:val="007F050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6">
    <w:name w:val="Основной текст (2)"/>
    <w:basedOn w:val="25"/>
    <w:rsid w:val="007F0504"/>
    <w:rPr>
      <w:rFonts w:ascii="Times New Roman" w:eastAsia="Times New Roman" w:hAnsi="Times New Roman" w:cs="Times New Roman"/>
      <w:b w:val="0"/>
      <w:bCs w:val="0"/>
      <w:i w:val="0"/>
      <w:iCs w:val="0"/>
      <w:smallCaps w:val="0"/>
      <w:strike w:val="0"/>
      <w:spacing w:val="0"/>
      <w:sz w:val="18"/>
      <w:szCs w:val="18"/>
    </w:rPr>
  </w:style>
  <w:style w:type="character" w:customStyle="1" w:styleId="211pt70">
    <w:name w:val="Основной текст (2) + 11 pt;Не курсив;Масштаб 70%"/>
    <w:basedOn w:val="25"/>
    <w:rsid w:val="007F0504"/>
    <w:rPr>
      <w:rFonts w:ascii="Times New Roman" w:eastAsia="Times New Roman" w:hAnsi="Times New Roman" w:cs="Times New Roman"/>
      <w:b w:val="0"/>
      <w:bCs w:val="0"/>
      <w:i/>
      <w:iCs/>
      <w:smallCaps w:val="0"/>
      <w:strike w:val="0"/>
      <w:spacing w:val="0"/>
      <w:w w:val="70"/>
      <w:sz w:val="22"/>
      <w:szCs w:val="22"/>
    </w:rPr>
  </w:style>
  <w:style w:type="character" w:customStyle="1" w:styleId="4">
    <w:name w:val="Основной текст (4)_"/>
    <w:basedOn w:val="a0"/>
    <w:rsid w:val="007F0504"/>
    <w:rPr>
      <w:rFonts w:ascii="Times New Roman" w:eastAsia="Times New Roman" w:hAnsi="Times New Roman" w:cs="Times New Roman"/>
      <w:b w:val="0"/>
      <w:bCs w:val="0"/>
      <w:i w:val="0"/>
      <w:iCs w:val="0"/>
      <w:smallCaps w:val="0"/>
      <w:strike w:val="0"/>
      <w:sz w:val="20"/>
      <w:szCs w:val="20"/>
    </w:rPr>
  </w:style>
  <w:style w:type="character" w:customStyle="1" w:styleId="40">
    <w:name w:val="Основной текст (4)"/>
    <w:basedOn w:val="4"/>
    <w:rsid w:val="007F0504"/>
    <w:rPr>
      <w:rFonts w:ascii="Times New Roman" w:eastAsia="Times New Roman" w:hAnsi="Times New Roman" w:cs="Times New Roman"/>
      <w:b w:val="0"/>
      <w:bCs w:val="0"/>
      <w:i w:val="0"/>
      <w:iCs w:val="0"/>
      <w:smallCaps w:val="0"/>
      <w:strike w:val="0"/>
      <w:sz w:val="20"/>
      <w:szCs w:val="20"/>
    </w:rPr>
  </w:style>
  <w:style w:type="character" w:customStyle="1" w:styleId="411pt">
    <w:name w:val="Основной текст (4) + 11 pt;Курсив"/>
    <w:basedOn w:val="4"/>
    <w:rsid w:val="007F0504"/>
    <w:rPr>
      <w:rFonts w:ascii="Times New Roman" w:eastAsia="Times New Roman" w:hAnsi="Times New Roman" w:cs="Times New Roman"/>
      <w:b w:val="0"/>
      <w:bCs w:val="0"/>
      <w:i/>
      <w:iCs/>
      <w:smallCaps w:val="0"/>
      <w:strike w:val="0"/>
      <w:spacing w:val="0"/>
      <w:sz w:val="22"/>
      <w:szCs w:val="22"/>
    </w:rPr>
  </w:style>
  <w:style w:type="character" w:customStyle="1" w:styleId="80">
    <w:name w:val="Основной текст (8)_"/>
    <w:basedOn w:val="a0"/>
    <w:rsid w:val="007F0504"/>
    <w:rPr>
      <w:b w:val="0"/>
      <w:bCs w:val="0"/>
      <w:i w:val="0"/>
      <w:iCs w:val="0"/>
      <w:smallCaps w:val="0"/>
      <w:strike w:val="0"/>
      <w:sz w:val="22"/>
      <w:szCs w:val="22"/>
    </w:rPr>
  </w:style>
  <w:style w:type="character" w:customStyle="1" w:styleId="81">
    <w:name w:val="Основной текст (8)"/>
    <w:basedOn w:val="80"/>
    <w:rsid w:val="007F0504"/>
    <w:rPr>
      <w:b w:val="0"/>
      <w:bCs w:val="0"/>
      <w:i w:val="0"/>
      <w:iCs w:val="0"/>
      <w:smallCaps w:val="0"/>
      <w:strike w:val="0"/>
      <w:sz w:val="22"/>
      <w:szCs w:val="22"/>
    </w:rPr>
  </w:style>
  <w:style w:type="character" w:customStyle="1" w:styleId="27">
    <w:name w:val="Основной текст2"/>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33">
    <w:name w:val="Основной текст3"/>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41">
    <w:name w:val="Основной текст4"/>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1">
    <w:name w:val="Основной текст6"/>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6">
    <w:name w:val="Подпись к картинке_"/>
    <w:basedOn w:val="a0"/>
    <w:rsid w:val="007F0504"/>
    <w:rPr>
      <w:rFonts w:ascii="Times New Roman" w:eastAsia="Times New Roman" w:hAnsi="Times New Roman" w:cs="Times New Roman"/>
      <w:b w:val="0"/>
      <w:bCs w:val="0"/>
      <w:i w:val="0"/>
      <w:iCs w:val="0"/>
      <w:smallCaps w:val="0"/>
      <w:strike w:val="0"/>
      <w:spacing w:val="0"/>
      <w:sz w:val="27"/>
      <w:szCs w:val="27"/>
    </w:rPr>
  </w:style>
  <w:style w:type="character" w:customStyle="1" w:styleId="af7">
    <w:name w:val="Подпись к картинке"/>
    <w:basedOn w:val="af6"/>
    <w:rsid w:val="007F0504"/>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 (7) + Курсив"/>
    <w:basedOn w:val="70"/>
    <w:rsid w:val="007F0504"/>
    <w:rPr>
      <w:rFonts w:ascii="Times New Roman" w:eastAsia="Times New Roman" w:hAnsi="Times New Roman" w:cs="Times New Roman"/>
      <w:b w:val="0"/>
      <w:bCs w:val="0"/>
      <w:i/>
      <w:iCs/>
      <w:smallCaps w:val="0"/>
      <w:strike w:val="0"/>
      <w:spacing w:val="0"/>
      <w:sz w:val="27"/>
      <w:szCs w:val="27"/>
    </w:rPr>
  </w:style>
  <w:style w:type="character" w:customStyle="1" w:styleId="123">
    <w:name w:val="Заголовок №1 (2)_"/>
    <w:basedOn w:val="a0"/>
    <w:link w:val="124"/>
    <w:rsid w:val="007F0504"/>
    <w:rPr>
      <w:rFonts w:ascii="Times New Roman" w:eastAsia="Times New Roman" w:hAnsi="Times New Roman"/>
      <w:sz w:val="27"/>
      <w:szCs w:val="27"/>
      <w:shd w:val="clear" w:color="auto" w:fill="FFFFFF"/>
    </w:rPr>
  </w:style>
  <w:style w:type="character" w:customStyle="1" w:styleId="af8">
    <w:name w:val="Подпись к таблице_"/>
    <w:basedOn w:val="a0"/>
    <w:link w:val="af9"/>
    <w:rsid w:val="007F0504"/>
    <w:rPr>
      <w:rFonts w:ascii="Times New Roman" w:eastAsia="Times New Roman" w:hAnsi="Times New Roman"/>
      <w:sz w:val="22"/>
      <w:szCs w:val="22"/>
      <w:shd w:val="clear" w:color="auto" w:fill="FFFFFF"/>
    </w:rPr>
  </w:style>
  <w:style w:type="character" w:customStyle="1" w:styleId="72pt">
    <w:name w:val="Основной текст (7) + Интервал 2 pt"/>
    <w:basedOn w:val="70"/>
    <w:rsid w:val="007F0504"/>
    <w:rPr>
      <w:rFonts w:ascii="Times New Roman" w:eastAsia="Times New Roman" w:hAnsi="Times New Roman" w:cs="Times New Roman"/>
      <w:b w:val="0"/>
      <w:bCs w:val="0"/>
      <w:i w:val="0"/>
      <w:iCs w:val="0"/>
      <w:smallCaps w:val="0"/>
      <w:strike w:val="0"/>
      <w:spacing w:val="50"/>
      <w:sz w:val="27"/>
      <w:szCs w:val="27"/>
    </w:rPr>
  </w:style>
  <w:style w:type="character" w:customStyle="1" w:styleId="33pt">
    <w:name w:val="Основной текст (3) + Интервал 3 pt"/>
    <w:basedOn w:val="3"/>
    <w:rsid w:val="007F0504"/>
    <w:rPr>
      <w:rFonts w:ascii="Times New Roman" w:eastAsia="Times New Roman" w:hAnsi="Times New Roman" w:cs="Times New Roman"/>
      <w:b w:val="0"/>
      <w:bCs w:val="0"/>
      <w:i w:val="0"/>
      <w:iCs w:val="0"/>
      <w:smallCaps w:val="0"/>
      <w:strike w:val="0"/>
      <w:spacing w:val="60"/>
      <w:sz w:val="23"/>
      <w:szCs w:val="23"/>
      <w:shd w:val="clear" w:color="auto" w:fill="FFFFFF"/>
    </w:rPr>
  </w:style>
  <w:style w:type="character" w:customStyle="1" w:styleId="28">
    <w:name w:val="Подпись к таблице (2)_"/>
    <w:basedOn w:val="a0"/>
    <w:rsid w:val="007F0504"/>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8"/>
    <w:rsid w:val="007F050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0">
    <w:name w:val="Основной текст (11)_"/>
    <w:basedOn w:val="a0"/>
    <w:link w:val="111"/>
    <w:rsid w:val="007F0504"/>
    <w:rPr>
      <w:rFonts w:ascii="Times New Roman" w:eastAsia="Times New Roman" w:hAnsi="Times New Roman"/>
      <w:sz w:val="17"/>
      <w:szCs w:val="17"/>
      <w:shd w:val="clear" w:color="auto" w:fill="FFFFFF"/>
    </w:rPr>
  </w:style>
  <w:style w:type="character" w:customStyle="1" w:styleId="1095pt">
    <w:name w:val="Основной текст (10) + 9;5 pt"/>
    <w:basedOn w:val="100"/>
    <w:rsid w:val="007F0504"/>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211pt">
    <w:name w:val="Основной текст (12) + 11 pt"/>
    <w:basedOn w:val="12"/>
    <w:rsid w:val="007F050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0105pt">
    <w:name w:val="Основной текст (10) + 10;5 pt"/>
    <w:basedOn w:val="100"/>
    <w:rsid w:val="007F050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afa">
    <w:name w:val="Оглавление"/>
    <w:basedOn w:val="11"/>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pt">
    <w:name w:val="Основной текст + Интервал 5 pt"/>
    <w:basedOn w:val="a8"/>
    <w:rsid w:val="007F0504"/>
    <w:rPr>
      <w:rFonts w:ascii="Times New Roman" w:eastAsia="Times New Roman" w:hAnsi="Times New Roman" w:cs="Times New Roman"/>
      <w:b w:val="0"/>
      <w:bCs w:val="0"/>
      <w:i w:val="0"/>
      <w:iCs w:val="0"/>
      <w:smallCaps w:val="0"/>
      <w:strike w:val="0"/>
      <w:spacing w:val="100"/>
      <w:sz w:val="27"/>
      <w:szCs w:val="27"/>
      <w:shd w:val="clear" w:color="auto" w:fill="FFFFFF"/>
    </w:rPr>
  </w:style>
  <w:style w:type="character" w:customStyle="1" w:styleId="102">
    <w:name w:val="Основной текст10"/>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pt">
    <w:name w:val="Основной текст + Интервал 1 pt"/>
    <w:basedOn w:val="a8"/>
    <w:rsid w:val="007F0504"/>
    <w:rPr>
      <w:rFonts w:ascii="Times New Roman" w:eastAsia="Times New Roman" w:hAnsi="Times New Roman" w:cs="Times New Roman"/>
      <w:b w:val="0"/>
      <w:bCs w:val="0"/>
      <w:i w:val="0"/>
      <w:iCs w:val="0"/>
      <w:smallCaps w:val="0"/>
      <w:strike w:val="0"/>
      <w:spacing w:val="20"/>
      <w:sz w:val="27"/>
      <w:szCs w:val="27"/>
      <w:shd w:val="clear" w:color="auto" w:fill="FFFFFF"/>
    </w:rPr>
  </w:style>
  <w:style w:type="character" w:customStyle="1" w:styleId="42">
    <w:name w:val="Подпись к таблице (4)_"/>
    <w:basedOn w:val="a0"/>
    <w:link w:val="43"/>
    <w:rsid w:val="007F0504"/>
    <w:rPr>
      <w:rFonts w:ascii="Times New Roman" w:eastAsia="Times New Roman" w:hAnsi="Times New Roman"/>
      <w:sz w:val="27"/>
      <w:szCs w:val="27"/>
      <w:shd w:val="clear" w:color="auto" w:fill="FFFFFF"/>
    </w:rPr>
  </w:style>
  <w:style w:type="character" w:customStyle="1" w:styleId="14135pt">
    <w:name w:val="Основной текст (14) + 13;5 pt;Не полужирный;Не курсив"/>
    <w:basedOn w:val="14"/>
    <w:rsid w:val="007F0504"/>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29">
    <w:name w:val="Подпись к картинке (2)_"/>
    <w:basedOn w:val="a0"/>
    <w:link w:val="2a"/>
    <w:rsid w:val="007F0504"/>
    <w:rPr>
      <w:rFonts w:ascii="Times New Roman" w:eastAsia="Times New Roman" w:hAnsi="Times New Roman"/>
      <w:sz w:val="27"/>
      <w:szCs w:val="27"/>
      <w:shd w:val="clear" w:color="auto" w:fill="FFFFFF"/>
    </w:rPr>
  </w:style>
  <w:style w:type="character" w:customStyle="1" w:styleId="2b">
    <w:name w:val="Подпись к таблице (2)"/>
    <w:basedOn w:val="28"/>
    <w:rsid w:val="007F0504"/>
    <w:rPr>
      <w:rFonts w:ascii="Times New Roman" w:eastAsia="Times New Roman" w:hAnsi="Times New Roman" w:cs="Times New Roman"/>
      <w:b w:val="0"/>
      <w:bCs w:val="0"/>
      <w:i w:val="0"/>
      <w:iCs w:val="0"/>
      <w:smallCaps w:val="0"/>
      <w:strike w:val="0"/>
      <w:spacing w:val="0"/>
      <w:sz w:val="27"/>
      <w:szCs w:val="27"/>
    </w:rPr>
  </w:style>
  <w:style w:type="character" w:customStyle="1" w:styleId="1395pt">
    <w:name w:val="Основной текст (13) + 9;5 pt"/>
    <w:basedOn w:val="130"/>
    <w:rsid w:val="007F0504"/>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223pt">
    <w:name w:val="Заголовок №2 (2) + Интервал 3 pt"/>
    <w:basedOn w:val="221"/>
    <w:rsid w:val="007F0504"/>
    <w:rPr>
      <w:rFonts w:ascii="Times New Roman" w:eastAsia="Times New Roman" w:hAnsi="Times New Roman" w:cs="Times New Roman"/>
      <w:b w:val="0"/>
      <w:bCs w:val="0"/>
      <w:i w:val="0"/>
      <w:iCs w:val="0"/>
      <w:smallCaps w:val="0"/>
      <w:strike w:val="0"/>
      <w:spacing w:val="70"/>
      <w:sz w:val="27"/>
      <w:szCs w:val="27"/>
    </w:rPr>
  </w:style>
  <w:style w:type="character" w:customStyle="1" w:styleId="112">
    <w:name w:val="Основной текст11"/>
    <w:basedOn w:val="a8"/>
    <w:rsid w:val="007F050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90">
    <w:name w:val="Основной текст (19)_"/>
    <w:basedOn w:val="a0"/>
    <w:link w:val="191"/>
    <w:rsid w:val="007F0504"/>
    <w:rPr>
      <w:rFonts w:ascii="Segoe UI" w:eastAsia="Segoe UI" w:hAnsi="Segoe UI" w:cs="Segoe UI"/>
      <w:sz w:val="12"/>
      <w:szCs w:val="12"/>
      <w:shd w:val="clear" w:color="auto" w:fill="FFFFFF"/>
    </w:rPr>
  </w:style>
  <w:style w:type="character" w:customStyle="1" w:styleId="73pt">
    <w:name w:val="Основной текст (7) + Интервал 3 pt"/>
    <w:basedOn w:val="70"/>
    <w:rsid w:val="007F0504"/>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7F0504"/>
    <w:rPr>
      <w:rFonts w:ascii="Courier New" w:eastAsia="Courier New" w:hAnsi="Courier New" w:cs="Courier New"/>
      <w:sz w:val="8"/>
      <w:szCs w:val="8"/>
      <w:shd w:val="clear" w:color="auto" w:fill="FFFFFF"/>
    </w:rPr>
  </w:style>
  <w:style w:type="character" w:customStyle="1" w:styleId="210">
    <w:name w:val="Основной текст (21)_"/>
    <w:basedOn w:val="a0"/>
    <w:link w:val="211"/>
    <w:rsid w:val="007F0504"/>
    <w:rPr>
      <w:rFonts w:ascii="Times New Roman" w:eastAsia="Times New Roman" w:hAnsi="Times New Roman"/>
      <w:w w:val="150"/>
      <w:sz w:val="10"/>
      <w:szCs w:val="10"/>
      <w:shd w:val="clear" w:color="auto" w:fill="FFFFFF"/>
      <w:lang w:val="en-US"/>
    </w:rPr>
  </w:style>
  <w:style w:type="character" w:customStyle="1" w:styleId="2111pt70">
    <w:name w:val="Основной текст (21) + 11 pt;Не малые прописные;Масштаб 70%"/>
    <w:basedOn w:val="210"/>
    <w:rsid w:val="007F0504"/>
    <w:rPr>
      <w:rFonts w:ascii="Times New Roman" w:eastAsia="Times New Roman" w:hAnsi="Times New Roman"/>
      <w:smallCaps/>
      <w:w w:val="70"/>
      <w:sz w:val="22"/>
      <w:szCs w:val="22"/>
      <w:shd w:val="clear" w:color="auto" w:fill="FFFFFF"/>
      <w:lang w:val="en-US"/>
    </w:rPr>
  </w:style>
  <w:style w:type="character" w:customStyle="1" w:styleId="211pt0">
    <w:name w:val="Основной текст (21) + Интервал 1 pt"/>
    <w:basedOn w:val="210"/>
    <w:rsid w:val="007F0504"/>
    <w:rPr>
      <w:rFonts w:ascii="Times New Roman" w:eastAsia="Times New Roman" w:hAnsi="Times New Roman"/>
      <w:spacing w:val="30"/>
      <w:w w:val="150"/>
      <w:sz w:val="10"/>
      <w:szCs w:val="10"/>
      <w:shd w:val="clear" w:color="auto" w:fill="FFFFFF"/>
      <w:lang w:val="en-US"/>
    </w:rPr>
  </w:style>
  <w:style w:type="character" w:customStyle="1" w:styleId="175pt150">
    <w:name w:val="Основной текст (17) + 5 pt;Малые прописные;Масштаб 150%"/>
    <w:basedOn w:val="17"/>
    <w:rsid w:val="007F0504"/>
    <w:rPr>
      <w:rFonts w:ascii="Times New Roman" w:eastAsia="Times New Roman" w:hAnsi="Times New Roman" w:cs="Times New Roman"/>
      <w:b w:val="0"/>
      <w:bCs w:val="0"/>
      <w:i w:val="0"/>
      <w:iCs w:val="0"/>
      <w:smallCaps/>
      <w:strike w:val="0"/>
      <w:spacing w:val="0"/>
      <w:w w:val="150"/>
      <w:sz w:val="10"/>
      <w:szCs w:val="10"/>
      <w:shd w:val="clear" w:color="auto" w:fill="FFFFFF"/>
      <w:lang w:val="en-US"/>
    </w:rPr>
  </w:style>
  <w:style w:type="character" w:customStyle="1" w:styleId="17SegoeUI5pt100">
    <w:name w:val="Основной текст (17) + Segoe UI;5 pt;Курсив;Малые прописные;Масштаб 100%"/>
    <w:basedOn w:val="17"/>
    <w:rsid w:val="007F0504"/>
    <w:rPr>
      <w:rFonts w:ascii="Segoe UI" w:eastAsia="Segoe UI" w:hAnsi="Segoe UI" w:cs="Segoe UI"/>
      <w:b w:val="0"/>
      <w:bCs w:val="0"/>
      <w:i/>
      <w:iCs/>
      <w:smallCaps/>
      <w:strike w:val="0"/>
      <w:spacing w:val="0"/>
      <w:w w:val="100"/>
      <w:sz w:val="10"/>
      <w:szCs w:val="10"/>
      <w:shd w:val="clear" w:color="auto" w:fill="FFFFFF"/>
      <w:lang w:val="en-US"/>
    </w:rPr>
  </w:style>
  <w:style w:type="character" w:customStyle="1" w:styleId="611pt">
    <w:name w:val="Основной текст (6) + 11 pt"/>
    <w:basedOn w:val="6"/>
    <w:rsid w:val="007F0504"/>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24">
    <w:name w:val="Сноска (2)"/>
    <w:basedOn w:val="a"/>
    <w:link w:val="23"/>
    <w:rsid w:val="007F0504"/>
    <w:pPr>
      <w:shd w:val="clear" w:color="auto" w:fill="FFFFFF"/>
      <w:autoSpaceDE/>
      <w:autoSpaceDN/>
      <w:spacing w:before="600" w:line="0" w:lineRule="atLeast"/>
    </w:pPr>
    <w:rPr>
      <w:sz w:val="22"/>
      <w:szCs w:val="22"/>
    </w:rPr>
  </w:style>
  <w:style w:type="paragraph" w:customStyle="1" w:styleId="124">
    <w:name w:val="Заголовок №1 (2)"/>
    <w:basedOn w:val="a"/>
    <w:link w:val="123"/>
    <w:rsid w:val="007F0504"/>
    <w:pPr>
      <w:shd w:val="clear" w:color="auto" w:fill="FFFFFF"/>
      <w:autoSpaceDE/>
      <w:autoSpaceDN/>
      <w:spacing w:line="322" w:lineRule="exact"/>
      <w:outlineLvl w:val="0"/>
    </w:pPr>
    <w:rPr>
      <w:sz w:val="27"/>
      <w:szCs w:val="27"/>
    </w:rPr>
  </w:style>
  <w:style w:type="paragraph" w:customStyle="1" w:styleId="af9">
    <w:name w:val="Подпись к таблице"/>
    <w:basedOn w:val="a"/>
    <w:link w:val="af8"/>
    <w:rsid w:val="007F0504"/>
    <w:pPr>
      <w:shd w:val="clear" w:color="auto" w:fill="FFFFFF"/>
      <w:autoSpaceDE/>
      <w:autoSpaceDN/>
      <w:spacing w:line="0" w:lineRule="atLeast"/>
    </w:pPr>
    <w:rPr>
      <w:sz w:val="22"/>
      <w:szCs w:val="22"/>
    </w:rPr>
  </w:style>
  <w:style w:type="paragraph" w:customStyle="1" w:styleId="111">
    <w:name w:val="Основной текст (11)"/>
    <w:basedOn w:val="a"/>
    <w:link w:val="110"/>
    <w:rsid w:val="007F0504"/>
    <w:pPr>
      <w:shd w:val="clear" w:color="auto" w:fill="FFFFFF"/>
      <w:autoSpaceDE/>
      <w:autoSpaceDN/>
      <w:spacing w:line="0" w:lineRule="atLeast"/>
    </w:pPr>
    <w:rPr>
      <w:sz w:val="17"/>
      <w:szCs w:val="17"/>
    </w:rPr>
  </w:style>
  <w:style w:type="paragraph" w:customStyle="1" w:styleId="43">
    <w:name w:val="Подпись к таблице (4)"/>
    <w:basedOn w:val="a"/>
    <w:link w:val="42"/>
    <w:rsid w:val="007F0504"/>
    <w:pPr>
      <w:shd w:val="clear" w:color="auto" w:fill="FFFFFF"/>
      <w:autoSpaceDE/>
      <w:autoSpaceDN/>
      <w:spacing w:line="0" w:lineRule="atLeast"/>
    </w:pPr>
    <w:rPr>
      <w:sz w:val="27"/>
      <w:szCs w:val="27"/>
    </w:rPr>
  </w:style>
  <w:style w:type="paragraph" w:customStyle="1" w:styleId="2a">
    <w:name w:val="Подпись к картинке (2)"/>
    <w:basedOn w:val="a"/>
    <w:link w:val="29"/>
    <w:rsid w:val="007F0504"/>
    <w:pPr>
      <w:shd w:val="clear" w:color="auto" w:fill="FFFFFF"/>
      <w:autoSpaceDE/>
      <w:autoSpaceDN/>
      <w:spacing w:line="346" w:lineRule="exact"/>
    </w:pPr>
    <w:rPr>
      <w:sz w:val="27"/>
      <w:szCs w:val="27"/>
    </w:rPr>
  </w:style>
  <w:style w:type="paragraph" w:customStyle="1" w:styleId="191">
    <w:name w:val="Основной текст (19)"/>
    <w:basedOn w:val="a"/>
    <w:link w:val="190"/>
    <w:rsid w:val="007F0504"/>
    <w:pPr>
      <w:shd w:val="clear" w:color="auto" w:fill="FFFFFF"/>
      <w:autoSpaceDE/>
      <w:autoSpaceDN/>
      <w:spacing w:line="0" w:lineRule="atLeast"/>
    </w:pPr>
    <w:rPr>
      <w:rFonts w:ascii="Segoe UI" w:eastAsia="Segoe UI" w:hAnsi="Segoe UI" w:cs="Segoe UI"/>
      <w:sz w:val="12"/>
      <w:szCs w:val="12"/>
    </w:rPr>
  </w:style>
  <w:style w:type="paragraph" w:customStyle="1" w:styleId="201">
    <w:name w:val="Основной текст (20)"/>
    <w:basedOn w:val="a"/>
    <w:link w:val="200"/>
    <w:rsid w:val="007F0504"/>
    <w:pPr>
      <w:shd w:val="clear" w:color="auto" w:fill="FFFFFF"/>
      <w:autoSpaceDE/>
      <w:autoSpaceDN/>
      <w:spacing w:line="0" w:lineRule="atLeast"/>
    </w:pPr>
    <w:rPr>
      <w:rFonts w:ascii="Courier New" w:eastAsia="Courier New" w:hAnsi="Courier New" w:cs="Courier New"/>
      <w:sz w:val="8"/>
      <w:szCs w:val="8"/>
    </w:rPr>
  </w:style>
  <w:style w:type="paragraph" w:customStyle="1" w:styleId="211">
    <w:name w:val="Основной текст (21)"/>
    <w:basedOn w:val="a"/>
    <w:link w:val="210"/>
    <w:rsid w:val="007F0504"/>
    <w:pPr>
      <w:shd w:val="clear" w:color="auto" w:fill="FFFFFF"/>
      <w:autoSpaceDE/>
      <w:autoSpaceDN/>
      <w:spacing w:line="0" w:lineRule="atLeast"/>
    </w:pPr>
    <w:rPr>
      <w:w w:val="150"/>
      <w:sz w:val="10"/>
      <w:szCs w:val="10"/>
      <w:lang w:val="en-US"/>
    </w:rPr>
  </w:style>
  <w:style w:type="table" w:styleId="afb">
    <w:name w:val="Table Grid"/>
    <w:basedOn w:val="a1"/>
    <w:uiPriority w:val="59"/>
    <w:rsid w:val="00AF2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53E0B"/>
    <w:rPr>
      <w:rFonts w:asciiTheme="majorHAnsi" w:eastAsiaTheme="majorEastAsia" w:hAnsiTheme="majorHAnsi" w:cstheme="majorBidi"/>
      <w:b/>
      <w:bCs/>
      <w:color w:val="4F81BD" w:themeColor="accent1"/>
      <w:sz w:val="26"/>
      <w:szCs w:val="26"/>
    </w:rPr>
  </w:style>
  <w:style w:type="character" w:customStyle="1" w:styleId="MicrosoftSansSerif9pt">
    <w:name w:val="Колонтитул + Microsoft Sans Serif;9 pt"/>
    <w:basedOn w:val="aa"/>
    <w:rsid w:val="00BC345D"/>
    <w:rPr>
      <w:rFonts w:ascii="Microsoft Sans Serif" w:eastAsia="Microsoft Sans Serif" w:hAnsi="Microsoft Sans Serif" w:cs="Microsoft Sans Serif"/>
      <w:b w:val="0"/>
      <w:bCs w:val="0"/>
      <w:i w:val="0"/>
      <w:iCs w:val="0"/>
      <w:smallCaps w:val="0"/>
      <w:strike w:val="0"/>
      <w:sz w:val="18"/>
      <w:szCs w:val="18"/>
      <w:shd w:val="clear" w:color="auto" w:fill="FFFFFF"/>
    </w:rPr>
  </w:style>
  <w:style w:type="character" w:customStyle="1" w:styleId="2c">
    <w:name w:val="Подпись к картинке (2) + Не полужирный"/>
    <w:basedOn w:val="29"/>
    <w:rsid w:val="00BC345D"/>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34">
    <w:name w:val="Подпись к картинке (3)_"/>
    <w:basedOn w:val="a0"/>
    <w:link w:val="35"/>
    <w:rsid w:val="00BC345D"/>
    <w:rPr>
      <w:rFonts w:ascii="Times New Roman" w:eastAsia="Times New Roman" w:hAnsi="Times New Roman"/>
      <w:sz w:val="14"/>
      <w:szCs w:val="14"/>
      <w:shd w:val="clear" w:color="auto" w:fill="FFFFFF"/>
    </w:rPr>
  </w:style>
  <w:style w:type="character" w:customStyle="1" w:styleId="44">
    <w:name w:val="Подпись к картинке (4)_"/>
    <w:basedOn w:val="a0"/>
    <w:rsid w:val="00BC345D"/>
    <w:rPr>
      <w:rFonts w:ascii="Times New Roman" w:eastAsia="Times New Roman" w:hAnsi="Times New Roman" w:cs="Times New Roman"/>
      <w:b w:val="0"/>
      <w:bCs w:val="0"/>
      <w:i w:val="0"/>
      <w:iCs w:val="0"/>
      <w:smallCaps w:val="0"/>
      <w:strike w:val="0"/>
      <w:spacing w:val="0"/>
      <w:sz w:val="27"/>
      <w:szCs w:val="27"/>
    </w:rPr>
  </w:style>
  <w:style w:type="character" w:customStyle="1" w:styleId="45">
    <w:name w:val="Подпись к картинке (4)"/>
    <w:basedOn w:val="44"/>
    <w:rsid w:val="00BC345D"/>
    <w:rPr>
      <w:rFonts w:ascii="Times New Roman" w:eastAsia="Times New Roman" w:hAnsi="Times New Roman" w:cs="Times New Roman"/>
      <w:b w:val="0"/>
      <w:bCs w:val="0"/>
      <w:i w:val="0"/>
      <w:iCs w:val="0"/>
      <w:smallCaps w:val="0"/>
      <w:strike w:val="0"/>
      <w:spacing w:val="0"/>
      <w:sz w:val="27"/>
      <w:szCs w:val="27"/>
    </w:rPr>
  </w:style>
  <w:style w:type="character" w:customStyle="1" w:styleId="103">
    <w:name w:val="Основной текст (10) + Не курсив"/>
    <w:basedOn w:val="100"/>
    <w:rsid w:val="00BC345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3">
    <w:name w:val="Основной текст (11) + Не курсив"/>
    <w:basedOn w:val="110"/>
    <w:rsid w:val="00BC345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82">
    <w:name w:val="Основной текст (8) + Курсив"/>
    <w:basedOn w:val="80"/>
    <w:rsid w:val="00BC345D"/>
    <w:rPr>
      <w:rFonts w:ascii="Times New Roman" w:eastAsia="Times New Roman" w:hAnsi="Times New Roman" w:cs="Times New Roman"/>
      <w:b w:val="0"/>
      <w:bCs w:val="0"/>
      <w:i/>
      <w:iCs/>
      <w:smallCaps w:val="0"/>
      <w:strike w:val="0"/>
      <w:spacing w:val="0"/>
      <w:sz w:val="27"/>
      <w:szCs w:val="27"/>
    </w:rPr>
  </w:style>
  <w:style w:type="character" w:customStyle="1" w:styleId="7115pt">
    <w:name w:val="Основной текст (7) + 11;5 pt"/>
    <w:basedOn w:val="70"/>
    <w:rsid w:val="00BC345D"/>
    <w:rPr>
      <w:rFonts w:ascii="Times New Roman" w:eastAsia="Times New Roman" w:hAnsi="Times New Roman" w:cs="Times New Roman"/>
      <w:b w:val="0"/>
      <w:bCs w:val="0"/>
      <w:i w:val="0"/>
      <w:iCs w:val="0"/>
      <w:smallCaps w:val="0"/>
      <w:strike w:val="0"/>
      <w:spacing w:val="0"/>
      <w:sz w:val="23"/>
      <w:szCs w:val="23"/>
    </w:rPr>
  </w:style>
  <w:style w:type="character" w:customStyle="1" w:styleId="115pt1">
    <w:name w:val="Основной текст + 11;5 pt"/>
    <w:basedOn w:val="a8"/>
    <w:rsid w:val="00BC345D"/>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afc">
    <w:name w:val="Основной текст + Полужирный"/>
    <w:basedOn w:val="a8"/>
    <w:rsid w:val="00BC345D"/>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35">
    <w:name w:val="Подпись к картинке (3)"/>
    <w:basedOn w:val="a"/>
    <w:link w:val="34"/>
    <w:rsid w:val="00BC345D"/>
    <w:pPr>
      <w:shd w:val="clear" w:color="auto" w:fill="FFFFFF"/>
      <w:autoSpaceDE/>
      <w:autoSpaceDN/>
      <w:spacing w:line="209" w:lineRule="exact"/>
      <w:jc w:val="both"/>
    </w:pPr>
    <w:rPr>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0F"/>
    <w:pPr>
      <w:autoSpaceDE w:val="0"/>
      <w:autoSpaceDN w:val="0"/>
    </w:pPr>
    <w:rPr>
      <w:rFonts w:ascii="Times New Roman" w:eastAsia="Times New Roman" w:hAnsi="Times New Roman"/>
    </w:rPr>
  </w:style>
  <w:style w:type="paragraph" w:styleId="1">
    <w:name w:val="heading 1"/>
    <w:basedOn w:val="a"/>
    <w:next w:val="a"/>
    <w:link w:val="10"/>
    <w:uiPriority w:val="9"/>
    <w:qFormat/>
    <w:rsid w:val="000E76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3E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180"/>
    <w:rPr>
      <w:rFonts w:ascii="Tahoma" w:hAnsi="Tahoma" w:cs="Tahoma"/>
      <w:sz w:val="16"/>
      <w:szCs w:val="16"/>
    </w:rPr>
  </w:style>
  <w:style w:type="character" w:customStyle="1" w:styleId="a4">
    <w:name w:val="Текст выноски Знак"/>
    <w:basedOn w:val="a0"/>
    <w:link w:val="a3"/>
    <w:uiPriority w:val="99"/>
    <w:semiHidden/>
    <w:rsid w:val="00014180"/>
    <w:rPr>
      <w:rFonts w:ascii="Tahoma" w:eastAsia="Times New Roman" w:hAnsi="Tahoma" w:cs="Tahoma"/>
      <w:sz w:val="16"/>
      <w:szCs w:val="16"/>
      <w:lang w:eastAsia="ru-RU"/>
    </w:rPr>
  </w:style>
  <w:style w:type="paragraph" w:styleId="a5">
    <w:name w:val="List Paragraph"/>
    <w:basedOn w:val="a"/>
    <w:uiPriority w:val="34"/>
    <w:qFormat/>
    <w:rsid w:val="00014180"/>
    <w:pPr>
      <w:ind w:left="720"/>
      <w:contextualSpacing/>
    </w:pPr>
  </w:style>
  <w:style w:type="paragraph" w:customStyle="1" w:styleId="ConsPlusNormal">
    <w:name w:val="ConsPlusNormal"/>
    <w:rsid w:val="000D2947"/>
    <w:pPr>
      <w:widowControl w:val="0"/>
      <w:autoSpaceDE w:val="0"/>
      <w:autoSpaceDN w:val="0"/>
      <w:adjustRightInd w:val="0"/>
    </w:pPr>
    <w:rPr>
      <w:rFonts w:ascii="Times New Roman" w:eastAsia="Times New Roman" w:hAnsi="Times New Roman"/>
      <w:sz w:val="24"/>
      <w:szCs w:val="24"/>
    </w:rPr>
  </w:style>
  <w:style w:type="character" w:styleId="a6">
    <w:name w:val="Hyperlink"/>
    <w:basedOn w:val="a0"/>
    <w:uiPriority w:val="99"/>
    <w:unhideWhenUsed/>
    <w:rsid w:val="004A72EB"/>
    <w:rPr>
      <w:color w:val="0000FF"/>
      <w:u w:val="single"/>
    </w:rPr>
  </w:style>
  <w:style w:type="paragraph" w:styleId="a7">
    <w:name w:val="Normal (Web)"/>
    <w:basedOn w:val="a"/>
    <w:unhideWhenUsed/>
    <w:rsid w:val="00E44D0B"/>
    <w:pPr>
      <w:autoSpaceDE/>
      <w:autoSpaceDN/>
      <w:spacing w:before="100" w:beforeAutospacing="1" w:after="100" w:afterAutospacing="1"/>
    </w:pPr>
    <w:rPr>
      <w:sz w:val="24"/>
      <w:szCs w:val="24"/>
    </w:rPr>
  </w:style>
  <w:style w:type="character" w:customStyle="1" w:styleId="apple-converted-space">
    <w:name w:val="apple-converted-space"/>
    <w:basedOn w:val="a0"/>
    <w:rsid w:val="00EC79F8"/>
  </w:style>
  <w:style w:type="character" w:customStyle="1" w:styleId="blk">
    <w:name w:val="blk"/>
    <w:basedOn w:val="a0"/>
    <w:rsid w:val="00EC79F8"/>
  </w:style>
  <w:style w:type="character" w:customStyle="1" w:styleId="a8">
    <w:name w:val="Основной текст_"/>
    <w:basedOn w:val="a0"/>
    <w:link w:val="7"/>
    <w:rsid w:val="00CC4C1E"/>
    <w:rPr>
      <w:rFonts w:ascii="Times New Roman" w:eastAsia="Times New Roman" w:hAnsi="Times New Roman"/>
      <w:sz w:val="27"/>
      <w:szCs w:val="27"/>
      <w:shd w:val="clear" w:color="auto" w:fill="FFFFFF"/>
    </w:rPr>
  </w:style>
  <w:style w:type="character" w:customStyle="1" w:styleId="6">
    <w:name w:val="Основной текст (6)_"/>
    <w:basedOn w:val="a0"/>
    <w:link w:val="60"/>
    <w:rsid w:val="00CC4C1E"/>
    <w:rPr>
      <w:rFonts w:ascii="Times New Roman" w:eastAsia="Times New Roman" w:hAnsi="Times New Roman"/>
      <w:sz w:val="21"/>
      <w:szCs w:val="21"/>
      <w:shd w:val="clear" w:color="auto" w:fill="FFFFFF"/>
    </w:rPr>
  </w:style>
  <w:style w:type="character" w:customStyle="1" w:styleId="12">
    <w:name w:val="Основной текст (12)_"/>
    <w:basedOn w:val="a0"/>
    <w:link w:val="120"/>
    <w:rsid w:val="00CC4C1E"/>
    <w:rPr>
      <w:rFonts w:ascii="Times New Roman" w:eastAsia="Times New Roman" w:hAnsi="Times New Roman"/>
      <w:sz w:val="27"/>
      <w:szCs w:val="27"/>
      <w:shd w:val="clear" w:color="auto" w:fill="FFFFFF"/>
    </w:rPr>
  </w:style>
  <w:style w:type="character" w:customStyle="1" w:styleId="a9">
    <w:name w:val="Основной текст + Курсив"/>
    <w:basedOn w:val="a8"/>
    <w:rsid w:val="00CC4C1E"/>
    <w:rPr>
      <w:rFonts w:ascii="Times New Roman" w:eastAsia="Times New Roman" w:hAnsi="Times New Roman"/>
      <w:i/>
      <w:iCs/>
      <w:sz w:val="27"/>
      <w:szCs w:val="27"/>
      <w:shd w:val="clear" w:color="auto" w:fill="FFFFFF"/>
    </w:rPr>
  </w:style>
  <w:style w:type="character" w:customStyle="1" w:styleId="121">
    <w:name w:val="Основной текст (12) + Не полужирный"/>
    <w:basedOn w:val="12"/>
    <w:rsid w:val="00CC4C1E"/>
    <w:rPr>
      <w:rFonts w:ascii="Times New Roman" w:eastAsia="Times New Roman" w:hAnsi="Times New Roman"/>
      <w:b/>
      <w:bCs/>
      <w:sz w:val="27"/>
      <w:szCs w:val="27"/>
      <w:shd w:val="clear" w:color="auto" w:fill="FFFFFF"/>
    </w:rPr>
  </w:style>
  <w:style w:type="character" w:customStyle="1" w:styleId="14">
    <w:name w:val="Основной текст (14)_"/>
    <w:basedOn w:val="a0"/>
    <w:link w:val="140"/>
    <w:rsid w:val="00CC4C1E"/>
    <w:rPr>
      <w:rFonts w:ascii="Times New Roman" w:eastAsia="Times New Roman" w:hAnsi="Times New Roman"/>
      <w:sz w:val="27"/>
      <w:szCs w:val="27"/>
      <w:shd w:val="clear" w:color="auto" w:fill="FFFFFF"/>
    </w:rPr>
  </w:style>
  <w:style w:type="paragraph" w:customStyle="1" w:styleId="7">
    <w:name w:val="Основной текст7"/>
    <w:basedOn w:val="a"/>
    <w:link w:val="a8"/>
    <w:rsid w:val="00CC4C1E"/>
    <w:pPr>
      <w:shd w:val="clear" w:color="auto" w:fill="FFFFFF"/>
      <w:autoSpaceDE/>
      <w:autoSpaceDN/>
      <w:spacing w:line="0" w:lineRule="atLeast"/>
      <w:ind w:hanging="2200"/>
    </w:pPr>
    <w:rPr>
      <w:sz w:val="27"/>
      <w:szCs w:val="27"/>
    </w:rPr>
  </w:style>
  <w:style w:type="paragraph" w:customStyle="1" w:styleId="60">
    <w:name w:val="Основной текст (6)"/>
    <w:basedOn w:val="a"/>
    <w:link w:val="6"/>
    <w:rsid w:val="00CC4C1E"/>
    <w:pPr>
      <w:shd w:val="clear" w:color="auto" w:fill="FFFFFF"/>
      <w:autoSpaceDE/>
      <w:autoSpaceDN/>
      <w:spacing w:before="360" w:line="0" w:lineRule="atLeast"/>
      <w:jc w:val="center"/>
    </w:pPr>
    <w:rPr>
      <w:sz w:val="21"/>
      <w:szCs w:val="21"/>
    </w:rPr>
  </w:style>
  <w:style w:type="paragraph" w:customStyle="1" w:styleId="120">
    <w:name w:val="Основной текст (12)"/>
    <w:basedOn w:val="a"/>
    <w:link w:val="12"/>
    <w:rsid w:val="00CC4C1E"/>
    <w:pPr>
      <w:shd w:val="clear" w:color="auto" w:fill="FFFFFF"/>
      <w:autoSpaceDE/>
      <w:autoSpaceDN/>
      <w:spacing w:after="120" w:line="326" w:lineRule="exact"/>
      <w:jc w:val="center"/>
    </w:pPr>
    <w:rPr>
      <w:sz w:val="27"/>
      <w:szCs w:val="27"/>
    </w:rPr>
  </w:style>
  <w:style w:type="paragraph" w:customStyle="1" w:styleId="140">
    <w:name w:val="Основной текст (14)"/>
    <w:basedOn w:val="a"/>
    <w:link w:val="14"/>
    <w:rsid w:val="00CC4C1E"/>
    <w:pPr>
      <w:shd w:val="clear" w:color="auto" w:fill="FFFFFF"/>
      <w:autoSpaceDE/>
      <w:autoSpaceDN/>
      <w:spacing w:before="300" w:line="322" w:lineRule="exact"/>
      <w:jc w:val="both"/>
    </w:pPr>
    <w:rPr>
      <w:sz w:val="27"/>
      <w:szCs w:val="27"/>
    </w:rPr>
  </w:style>
  <w:style w:type="character" w:customStyle="1" w:styleId="3">
    <w:name w:val="Основной текст (3)_"/>
    <w:basedOn w:val="a0"/>
    <w:link w:val="30"/>
    <w:rsid w:val="001B1533"/>
    <w:rPr>
      <w:rFonts w:ascii="Times New Roman" w:eastAsia="Times New Roman" w:hAnsi="Times New Roman"/>
      <w:sz w:val="23"/>
      <w:szCs w:val="23"/>
      <w:shd w:val="clear" w:color="auto" w:fill="FFFFFF"/>
    </w:rPr>
  </w:style>
  <w:style w:type="character" w:customStyle="1" w:styleId="aa">
    <w:name w:val="Колонтитул_"/>
    <w:basedOn w:val="a0"/>
    <w:link w:val="ab"/>
    <w:rsid w:val="001B1533"/>
    <w:rPr>
      <w:rFonts w:ascii="Times New Roman" w:eastAsia="Times New Roman" w:hAnsi="Times New Roman"/>
      <w:shd w:val="clear" w:color="auto" w:fill="FFFFFF"/>
    </w:rPr>
  </w:style>
  <w:style w:type="character" w:customStyle="1" w:styleId="115pt">
    <w:name w:val="Колонтитул + 11;5 pt"/>
    <w:basedOn w:val="aa"/>
    <w:rsid w:val="001B1533"/>
    <w:rPr>
      <w:rFonts w:ascii="Times New Roman" w:eastAsia="Times New Roman" w:hAnsi="Times New Roman"/>
      <w:spacing w:val="0"/>
      <w:sz w:val="23"/>
      <w:szCs w:val="23"/>
      <w:shd w:val="clear" w:color="auto" w:fill="FFFFFF"/>
    </w:rPr>
  </w:style>
  <w:style w:type="character" w:customStyle="1" w:styleId="16">
    <w:name w:val="Основной текст (16)_"/>
    <w:basedOn w:val="a0"/>
    <w:link w:val="160"/>
    <w:rsid w:val="001B1533"/>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
    <w:rsid w:val="001B1533"/>
    <w:rPr>
      <w:rFonts w:ascii="Times New Roman" w:eastAsia="Times New Roman" w:hAnsi="Times New Roman"/>
      <w:i/>
      <w:iCs/>
      <w:sz w:val="27"/>
      <w:szCs w:val="27"/>
      <w:shd w:val="clear" w:color="auto" w:fill="FFFFFF"/>
    </w:rPr>
  </w:style>
  <w:style w:type="character" w:customStyle="1" w:styleId="17">
    <w:name w:val="Основной текст (17)_"/>
    <w:basedOn w:val="a0"/>
    <w:link w:val="170"/>
    <w:rsid w:val="001B1533"/>
    <w:rPr>
      <w:rFonts w:ascii="Times New Roman" w:eastAsia="Times New Roman" w:hAnsi="Times New Roman"/>
      <w:sz w:val="23"/>
      <w:szCs w:val="23"/>
      <w:shd w:val="clear" w:color="auto" w:fill="FFFFFF"/>
    </w:rPr>
  </w:style>
  <w:style w:type="character" w:customStyle="1" w:styleId="18">
    <w:name w:val="Основной текст (18)_"/>
    <w:basedOn w:val="a0"/>
    <w:link w:val="180"/>
    <w:rsid w:val="001B1533"/>
    <w:rPr>
      <w:rFonts w:ascii="Times New Roman" w:eastAsia="Times New Roman" w:hAnsi="Times New Roman"/>
      <w:sz w:val="19"/>
      <w:szCs w:val="19"/>
      <w:shd w:val="clear" w:color="auto" w:fill="FFFFFF"/>
    </w:rPr>
  </w:style>
  <w:style w:type="paragraph" w:customStyle="1" w:styleId="30">
    <w:name w:val="Основной текст (3)"/>
    <w:basedOn w:val="a"/>
    <w:link w:val="3"/>
    <w:rsid w:val="001B1533"/>
    <w:pPr>
      <w:shd w:val="clear" w:color="auto" w:fill="FFFFFF"/>
      <w:autoSpaceDE/>
      <w:autoSpaceDN/>
      <w:spacing w:before="60" w:after="240" w:line="274" w:lineRule="exact"/>
      <w:ind w:hanging="380"/>
      <w:jc w:val="center"/>
    </w:pPr>
    <w:rPr>
      <w:sz w:val="23"/>
      <w:szCs w:val="23"/>
    </w:rPr>
  </w:style>
  <w:style w:type="paragraph" w:customStyle="1" w:styleId="ab">
    <w:name w:val="Колонтитул"/>
    <w:basedOn w:val="a"/>
    <w:link w:val="aa"/>
    <w:rsid w:val="001B1533"/>
    <w:pPr>
      <w:shd w:val="clear" w:color="auto" w:fill="FFFFFF"/>
      <w:autoSpaceDE/>
      <w:autoSpaceDN/>
    </w:pPr>
  </w:style>
  <w:style w:type="paragraph" w:customStyle="1" w:styleId="160">
    <w:name w:val="Основной текст (16)"/>
    <w:basedOn w:val="a"/>
    <w:link w:val="16"/>
    <w:rsid w:val="001B1533"/>
    <w:pPr>
      <w:shd w:val="clear" w:color="auto" w:fill="FFFFFF"/>
      <w:autoSpaceDE/>
      <w:autoSpaceDN/>
      <w:spacing w:before="120" w:after="420" w:line="0" w:lineRule="atLeast"/>
    </w:pPr>
    <w:rPr>
      <w:sz w:val="23"/>
      <w:szCs w:val="23"/>
    </w:rPr>
  </w:style>
  <w:style w:type="paragraph" w:customStyle="1" w:styleId="170">
    <w:name w:val="Основной текст (17)"/>
    <w:basedOn w:val="a"/>
    <w:link w:val="17"/>
    <w:rsid w:val="001B1533"/>
    <w:pPr>
      <w:shd w:val="clear" w:color="auto" w:fill="FFFFFF"/>
      <w:autoSpaceDE/>
      <w:autoSpaceDN/>
      <w:spacing w:before="1620" w:line="322" w:lineRule="exact"/>
      <w:ind w:hanging="380"/>
      <w:jc w:val="center"/>
    </w:pPr>
    <w:rPr>
      <w:sz w:val="23"/>
      <w:szCs w:val="23"/>
    </w:rPr>
  </w:style>
  <w:style w:type="paragraph" w:customStyle="1" w:styleId="180">
    <w:name w:val="Основной текст (18)"/>
    <w:basedOn w:val="a"/>
    <w:link w:val="18"/>
    <w:rsid w:val="001B1533"/>
    <w:pPr>
      <w:shd w:val="clear" w:color="auto" w:fill="FFFFFF"/>
      <w:autoSpaceDE/>
      <w:autoSpaceDN/>
      <w:spacing w:before="480" w:line="230" w:lineRule="exact"/>
      <w:jc w:val="center"/>
    </w:pPr>
    <w:rPr>
      <w:sz w:val="19"/>
      <w:szCs w:val="19"/>
    </w:rPr>
  </w:style>
  <w:style w:type="paragraph" w:styleId="ac">
    <w:name w:val="header"/>
    <w:basedOn w:val="a"/>
    <w:link w:val="ad"/>
    <w:uiPriority w:val="99"/>
    <w:unhideWhenUsed/>
    <w:rsid w:val="006E095F"/>
    <w:pPr>
      <w:tabs>
        <w:tab w:val="center" w:pos="4677"/>
        <w:tab w:val="right" w:pos="9355"/>
      </w:tabs>
    </w:pPr>
  </w:style>
  <w:style w:type="character" w:customStyle="1" w:styleId="ad">
    <w:name w:val="Верхний колонтитул Знак"/>
    <w:basedOn w:val="a0"/>
    <w:link w:val="ac"/>
    <w:uiPriority w:val="99"/>
    <w:rsid w:val="006E095F"/>
    <w:rPr>
      <w:rFonts w:ascii="Times New Roman" w:eastAsia="Times New Roman" w:hAnsi="Times New Roman"/>
    </w:rPr>
  </w:style>
  <w:style w:type="paragraph" w:styleId="ae">
    <w:name w:val="footer"/>
    <w:basedOn w:val="a"/>
    <w:link w:val="af"/>
    <w:uiPriority w:val="99"/>
    <w:unhideWhenUsed/>
    <w:rsid w:val="006E095F"/>
    <w:pPr>
      <w:tabs>
        <w:tab w:val="center" w:pos="4677"/>
        <w:tab w:val="right" w:pos="9355"/>
      </w:tabs>
    </w:pPr>
  </w:style>
  <w:style w:type="character" w:customStyle="1" w:styleId="af">
    <w:name w:val="Нижний колонтитул Знак"/>
    <w:basedOn w:val="a0"/>
    <w:link w:val="ae"/>
    <w:uiPriority w:val="99"/>
    <w:rsid w:val="006E095F"/>
    <w:rPr>
      <w:rFonts w:ascii="Times New Roman" w:eastAsia="Times New Roman" w:hAnsi="Times New Roman"/>
    </w:rPr>
  </w:style>
  <w:style w:type="character" w:customStyle="1" w:styleId="11">
    <w:name w:val="Оглавление 1 Знак"/>
    <w:basedOn w:val="a0"/>
    <w:link w:val="13"/>
    <w:uiPriority w:val="39"/>
    <w:rsid w:val="00EE3642"/>
    <w:rPr>
      <w:rFonts w:ascii="Times New Roman" w:eastAsia="Times New Roman" w:hAnsi="Times New Roman"/>
      <w:sz w:val="27"/>
      <w:szCs w:val="27"/>
    </w:rPr>
  </w:style>
  <w:style w:type="paragraph" w:customStyle="1" w:styleId="122">
    <w:name w:val="Основной текст12"/>
    <w:basedOn w:val="a"/>
    <w:rsid w:val="002F18E2"/>
    <w:pPr>
      <w:shd w:val="clear" w:color="auto" w:fill="FFFFFF"/>
      <w:autoSpaceDE/>
      <w:autoSpaceDN/>
      <w:spacing w:before="60" w:line="269" w:lineRule="exact"/>
    </w:pPr>
    <w:rPr>
      <w:color w:val="000000"/>
      <w:sz w:val="27"/>
      <w:szCs w:val="27"/>
    </w:rPr>
  </w:style>
  <w:style w:type="paragraph" w:styleId="13">
    <w:name w:val="toc 1"/>
    <w:basedOn w:val="a"/>
    <w:link w:val="11"/>
    <w:autoRedefine/>
    <w:uiPriority w:val="39"/>
    <w:rsid w:val="00EE3642"/>
    <w:pPr>
      <w:tabs>
        <w:tab w:val="right" w:pos="9356"/>
      </w:tabs>
      <w:autoSpaceDE/>
      <w:autoSpaceDN/>
      <w:spacing w:line="322" w:lineRule="exact"/>
    </w:pPr>
    <w:rPr>
      <w:sz w:val="27"/>
      <w:szCs w:val="27"/>
    </w:rPr>
  </w:style>
  <w:style w:type="character" w:customStyle="1" w:styleId="70">
    <w:name w:val="Основной текст (7)_"/>
    <w:basedOn w:val="a0"/>
    <w:rsid w:val="00A50DA0"/>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_"/>
    <w:basedOn w:val="a0"/>
    <w:rsid w:val="00A50DA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A50DA0"/>
    <w:rPr>
      <w:rFonts w:ascii="Times New Roman" w:eastAsia="Times New Roman" w:hAnsi="Times New Roman"/>
      <w:sz w:val="27"/>
      <w:szCs w:val="27"/>
      <w:shd w:val="clear" w:color="auto" w:fill="FFFFFF"/>
    </w:rPr>
  </w:style>
  <w:style w:type="character" w:customStyle="1" w:styleId="8">
    <w:name w:val="Основной текст8"/>
    <w:basedOn w:val="a8"/>
    <w:rsid w:val="00A50DA0"/>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1">
    <w:name w:val="Основной текст (7)"/>
    <w:basedOn w:val="70"/>
    <w:rsid w:val="00A50DA0"/>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 Не курсив"/>
    <w:basedOn w:val="9"/>
    <w:rsid w:val="00A50DA0"/>
    <w:rPr>
      <w:rFonts w:ascii="Times New Roman" w:eastAsia="Times New Roman" w:hAnsi="Times New Roman"/>
      <w:i/>
      <w:iCs/>
      <w:sz w:val="27"/>
      <w:szCs w:val="27"/>
      <w:shd w:val="clear" w:color="auto" w:fill="FFFFFF"/>
    </w:rPr>
  </w:style>
  <w:style w:type="character" w:customStyle="1" w:styleId="19">
    <w:name w:val="Заголовок №1"/>
    <w:basedOn w:val="15"/>
    <w:rsid w:val="00A50DA0"/>
    <w:rPr>
      <w:rFonts w:ascii="Times New Roman" w:eastAsia="Times New Roman" w:hAnsi="Times New Roman" w:cs="Times New Roman"/>
      <w:b w:val="0"/>
      <w:bCs w:val="0"/>
      <w:i w:val="0"/>
      <w:iCs w:val="0"/>
      <w:smallCaps w:val="0"/>
      <w:strike w:val="0"/>
      <w:spacing w:val="0"/>
      <w:sz w:val="27"/>
      <w:szCs w:val="27"/>
    </w:rPr>
  </w:style>
  <w:style w:type="character" w:customStyle="1" w:styleId="92">
    <w:name w:val="Основной текст9"/>
    <w:basedOn w:val="a8"/>
    <w:rsid w:val="00A50DA0"/>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90">
    <w:name w:val="Основной текст (9)"/>
    <w:basedOn w:val="a"/>
    <w:link w:val="9"/>
    <w:rsid w:val="00A50DA0"/>
    <w:pPr>
      <w:shd w:val="clear" w:color="auto" w:fill="FFFFFF"/>
      <w:autoSpaceDE/>
      <w:autoSpaceDN/>
      <w:spacing w:line="322" w:lineRule="exact"/>
      <w:ind w:firstLine="680"/>
      <w:jc w:val="both"/>
    </w:pPr>
    <w:rPr>
      <w:sz w:val="27"/>
      <w:szCs w:val="27"/>
    </w:rPr>
  </w:style>
  <w:style w:type="character" w:customStyle="1" w:styleId="31">
    <w:name w:val="Подпись к таблице (3)_"/>
    <w:basedOn w:val="a0"/>
    <w:link w:val="32"/>
    <w:rsid w:val="002814CA"/>
    <w:rPr>
      <w:rFonts w:ascii="Times New Roman" w:eastAsia="Times New Roman" w:hAnsi="Times New Roman"/>
      <w:sz w:val="19"/>
      <w:szCs w:val="19"/>
      <w:shd w:val="clear" w:color="auto" w:fill="FFFFFF"/>
    </w:rPr>
  </w:style>
  <w:style w:type="character" w:customStyle="1" w:styleId="13pt">
    <w:name w:val="Заголовок №1 + Интервал 3 pt"/>
    <w:basedOn w:val="15"/>
    <w:rsid w:val="002814CA"/>
    <w:rPr>
      <w:rFonts w:ascii="Times New Roman" w:eastAsia="Times New Roman" w:hAnsi="Times New Roman" w:cs="Times New Roman"/>
      <w:b w:val="0"/>
      <w:bCs w:val="0"/>
      <w:i w:val="0"/>
      <w:iCs w:val="0"/>
      <w:smallCaps w:val="0"/>
      <w:strike w:val="0"/>
      <w:spacing w:val="70"/>
      <w:sz w:val="27"/>
      <w:szCs w:val="27"/>
    </w:rPr>
  </w:style>
  <w:style w:type="character" w:customStyle="1" w:styleId="130">
    <w:name w:val="Основной текст (13)_"/>
    <w:basedOn w:val="a0"/>
    <w:link w:val="131"/>
    <w:rsid w:val="002814CA"/>
    <w:rPr>
      <w:rFonts w:ascii="Times New Roman" w:eastAsia="Times New Roman" w:hAnsi="Times New Roman"/>
      <w:sz w:val="27"/>
      <w:szCs w:val="27"/>
      <w:shd w:val="clear" w:color="auto" w:fill="FFFFFF"/>
    </w:rPr>
  </w:style>
  <w:style w:type="character" w:customStyle="1" w:styleId="13125pt">
    <w:name w:val="Основной текст (13) + 12;5 pt;Полужирный;Курсив"/>
    <w:basedOn w:val="130"/>
    <w:rsid w:val="002814CA"/>
    <w:rPr>
      <w:rFonts w:ascii="Times New Roman" w:eastAsia="Times New Roman" w:hAnsi="Times New Roman"/>
      <w:b/>
      <w:bCs/>
      <w:i/>
      <w:iCs/>
      <w:sz w:val="25"/>
      <w:szCs w:val="25"/>
      <w:shd w:val="clear" w:color="auto" w:fill="FFFFFF"/>
    </w:rPr>
  </w:style>
  <w:style w:type="character" w:customStyle="1" w:styleId="150">
    <w:name w:val="Основной текст (15)_"/>
    <w:basedOn w:val="a0"/>
    <w:link w:val="151"/>
    <w:rsid w:val="002814CA"/>
    <w:rPr>
      <w:rFonts w:ascii="Segoe UI" w:eastAsia="Segoe UI" w:hAnsi="Segoe UI" w:cs="Segoe UI"/>
      <w:sz w:val="17"/>
      <w:szCs w:val="17"/>
      <w:shd w:val="clear" w:color="auto" w:fill="FFFFFF"/>
    </w:rPr>
  </w:style>
  <w:style w:type="paragraph" w:customStyle="1" w:styleId="32">
    <w:name w:val="Подпись к таблице (3)"/>
    <w:basedOn w:val="a"/>
    <w:link w:val="31"/>
    <w:rsid w:val="002814CA"/>
    <w:pPr>
      <w:shd w:val="clear" w:color="auto" w:fill="FFFFFF"/>
      <w:autoSpaceDE/>
      <w:autoSpaceDN/>
      <w:spacing w:after="60" w:line="0" w:lineRule="atLeast"/>
    </w:pPr>
    <w:rPr>
      <w:sz w:val="19"/>
      <w:szCs w:val="19"/>
    </w:rPr>
  </w:style>
  <w:style w:type="paragraph" w:customStyle="1" w:styleId="131">
    <w:name w:val="Основной текст (13)"/>
    <w:basedOn w:val="a"/>
    <w:link w:val="130"/>
    <w:rsid w:val="002814CA"/>
    <w:pPr>
      <w:shd w:val="clear" w:color="auto" w:fill="FFFFFF"/>
      <w:autoSpaceDE/>
      <w:autoSpaceDN/>
      <w:spacing w:line="0" w:lineRule="atLeast"/>
    </w:pPr>
    <w:rPr>
      <w:sz w:val="27"/>
      <w:szCs w:val="27"/>
    </w:rPr>
  </w:style>
  <w:style w:type="paragraph" w:customStyle="1" w:styleId="151">
    <w:name w:val="Основной текст (15)"/>
    <w:basedOn w:val="a"/>
    <w:link w:val="150"/>
    <w:rsid w:val="002814CA"/>
    <w:pPr>
      <w:shd w:val="clear" w:color="auto" w:fill="FFFFFF"/>
      <w:autoSpaceDE/>
      <w:autoSpaceDN/>
      <w:spacing w:line="0" w:lineRule="atLeast"/>
    </w:pPr>
    <w:rPr>
      <w:rFonts w:ascii="Segoe UI" w:eastAsia="Segoe UI" w:hAnsi="Segoe UI" w:cs="Segoe UI"/>
      <w:sz w:val="17"/>
      <w:szCs w:val="17"/>
    </w:rPr>
  </w:style>
  <w:style w:type="character" w:customStyle="1" w:styleId="af0">
    <w:name w:val="Сноска_"/>
    <w:basedOn w:val="a0"/>
    <w:link w:val="af1"/>
    <w:rsid w:val="0016351E"/>
    <w:rPr>
      <w:rFonts w:ascii="Times New Roman" w:eastAsia="Times New Roman" w:hAnsi="Times New Roman"/>
      <w:sz w:val="19"/>
      <w:szCs w:val="19"/>
      <w:shd w:val="clear" w:color="auto" w:fill="FFFFFF"/>
    </w:rPr>
  </w:style>
  <w:style w:type="character" w:customStyle="1" w:styleId="5">
    <w:name w:val="Основной текст (5)_"/>
    <w:basedOn w:val="a0"/>
    <w:link w:val="50"/>
    <w:rsid w:val="0016351E"/>
    <w:rPr>
      <w:rFonts w:ascii="Times New Roman" w:eastAsia="Times New Roman" w:hAnsi="Times New Roman"/>
      <w:sz w:val="22"/>
      <w:szCs w:val="22"/>
      <w:shd w:val="clear" w:color="auto" w:fill="FFFFFF"/>
    </w:rPr>
  </w:style>
  <w:style w:type="character" w:customStyle="1" w:styleId="100">
    <w:name w:val="Основной текст (10)_"/>
    <w:basedOn w:val="a0"/>
    <w:link w:val="101"/>
    <w:rsid w:val="0016351E"/>
    <w:rPr>
      <w:rFonts w:ascii="Times New Roman" w:eastAsia="Times New Roman" w:hAnsi="Times New Roman"/>
      <w:sz w:val="22"/>
      <w:szCs w:val="22"/>
      <w:shd w:val="clear" w:color="auto" w:fill="FFFFFF"/>
    </w:rPr>
  </w:style>
  <w:style w:type="character" w:customStyle="1" w:styleId="21">
    <w:name w:val="Заголовок №2_"/>
    <w:basedOn w:val="a0"/>
    <w:rsid w:val="0016351E"/>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
    <w:basedOn w:val="21"/>
    <w:rsid w:val="0016351E"/>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Сноска"/>
    <w:basedOn w:val="a"/>
    <w:link w:val="af0"/>
    <w:rsid w:val="0016351E"/>
    <w:pPr>
      <w:shd w:val="clear" w:color="auto" w:fill="FFFFFF"/>
      <w:autoSpaceDE/>
      <w:autoSpaceDN/>
      <w:spacing w:after="60" w:line="0" w:lineRule="atLeast"/>
    </w:pPr>
    <w:rPr>
      <w:sz w:val="19"/>
      <w:szCs w:val="19"/>
    </w:rPr>
  </w:style>
  <w:style w:type="paragraph" w:customStyle="1" w:styleId="50">
    <w:name w:val="Основной текст (5)"/>
    <w:basedOn w:val="a"/>
    <w:link w:val="5"/>
    <w:rsid w:val="0016351E"/>
    <w:pPr>
      <w:shd w:val="clear" w:color="auto" w:fill="FFFFFF"/>
      <w:autoSpaceDE/>
      <w:autoSpaceDN/>
      <w:spacing w:before="240" w:after="720" w:line="0" w:lineRule="atLeast"/>
    </w:pPr>
    <w:rPr>
      <w:sz w:val="22"/>
      <w:szCs w:val="22"/>
    </w:rPr>
  </w:style>
  <w:style w:type="paragraph" w:customStyle="1" w:styleId="101">
    <w:name w:val="Основной текст (10)"/>
    <w:basedOn w:val="a"/>
    <w:link w:val="100"/>
    <w:rsid w:val="0016351E"/>
    <w:pPr>
      <w:shd w:val="clear" w:color="auto" w:fill="FFFFFF"/>
      <w:autoSpaceDE/>
      <w:autoSpaceDN/>
      <w:spacing w:line="274" w:lineRule="exact"/>
    </w:pPr>
    <w:rPr>
      <w:sz w:val="22"/>
      <w:szCs w:val="22"/>
    </w:rPr>
  </w:style>
  <w:style w:type="character" w:customStyle="1" w:styleId="6135pt">
    <w:name w:val="Основной текст (6) + 13;5 pt"/>
    <w:basedOn w:val="6"/>
    <w:rsid w:val="0044158B"/>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2">
    <w:name w:val="footnote text"/>
    <w:basedOn w:val="a"/>
    <w:link w:val="af3"/>
    <w:uiPriority w:val="99"/>
    <w:semiHidden/>
    <w:unhideWhenUsed/>
    <w:rsid w:val="001313C6"/>
  </w:style>
  <w:style w:type="character" w:customStyle="1" w:styleId="af3">
    <w:name w:val="Текст сноски Знак"/>
    <w:basedOn w:val="a0"/>
    <w:link w:val="af2"/>
    <w:uiPriority w:val="99"/>
    <w:semiHidden/>
    <w:rsid w:val="001313C6"/>
    <w:rPr>
      <w:rFonts w:ascii="Times New Roman" w:eastAsia="Times New Roman" w:hAnsi="Times New Roman"/>
    </w:rPr>
  </w:style>
  <w:style w:type="character" w:styleId="af4">
    <w:name w:val="footnote reference"/>
    <w:basedOn w:val="a0"/>
    <w:uiPriority w:val="99"/>
    <w:semiHidden/>
    <w:unhideWhenUsed/>
    <w:rsid w:val="001313C6"/>
    <w:rPr>
      <w:vertAlign w:val="superscript"/>
    </w:rPr>
  </w:style>
  <w:style w:type="character" w:customStyle="1" w:styleId="10">
    <w:name w:val="Заголовок 1 Знак"/>
    <w:basedOn w:val="a0"/>
    <w:link w:val="1"/>
    <w:uiPriority w:val="9"/>
    <w:rsid w:val="000E76B4"/>
    <w:rPr>
      <w:rFonts w:asciiTheme="majorHAnsi" w:eastAsiaTheme="majorEastAsia" w:hAnsiTheme="majorHAnsi" w:cstheme="majorBidi"/>
      <w:b/>
      <w:bCs/>
      <w:color w:val="365F91" w:themeColor="accent1" w:themeShade="BF"/>
      <w:sz w:val="28"/>
      <w:szCs w:val="28"/>
    </w:rPr>
  </w:style>
  <w:style w:type="paragraph" w:styleId="af5">
    <w:name w:val="TOC Heading"/>
    <w:basedOn w:val="1"/>
    <w:next w:val="a"/>
    <w:uiPriority w:val="39"/>
    <w:semiHidden/>
    <w:unhideWhenUsed/>
    <w:qFormat/>
    <w:rsid w:val="000E76B4"/>
    <w:pPr>
      <w:autoSpaceDE/>
      <w:autoSpaceDN/>
      <w:spacing w:line="276" w:lineRule="auto"/>
      <w:outlineLvl w:val="9"/>
    </w:pPr>
  </w:style>
  <w:style w:type="character" w:customStyle="1" w:styleId="220">
    <w:name w:val="Заголовок №2 (2)"/>
    <w:basedOn w:val="a0"/>
    <w:rsid w:val="00E44252"/>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8"/>
    <w:rsid w:val="004F2551"/>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221">
    <w:name w:val="Заголовок №2 (2)_"/>
    <w:basedOn w:val="a0"/>
    <w:rsid w:val="004F255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8"/>
    <w:rsid w:val="004F2551"/>
    <w:rPr>
      <w:rFonts w:ascii="Times New Roman" w:eastAsia="Times New Roman" w:hAnsi="Times New Roman" w:cs="Times New Roman"/>
      <w:b w:val="0"/>
      <w:bCs w:val="0"/>
      <w:i w:val="0"/>
      <w:iCs w:val="0"/>
      <w:smallCaps w:val="0"/>
      <w:strike w:val="0"/>
      <w:spacing w:val="70"/>
      <w:sz w:val="27"/>
      <w:szCs w:val="27"/>
      <w:shd w:val="clear" w:color="auto" w:fill="FFFFFF"/>
    </w:rPr>
  </w:style>
  <w:style w:type="character" w:customStyle="1" w:styleId="23">
    <w:name w:val="Сноска (2)_"/>
    <w:basedOn w:val="a0"/>
    <w:link w:val="24"/>
    <w:rsid w:val="007F0504"/>
    <w:rPr>
      <w:rFonts w:ascii="Times New Roman" w:eastAsia="Times New Roman" w:hAnsi="Times New Roman"/>
      <w:sz w:val="22"/>
      <w:szCs w:val="22"/>
      <w:shd w:val="clear" w:color="auto" w:fill="FFFFFF"/>
    </w:rPr>
  </w:style>
  <w:style w:type="character" w:customStyle="1" w:styleId="25">
    <w:name w:val="Основной текст (2)_"/>
    <w:basedOn w:val="a0"/>
    <w:rsid w:val="007F0504"/>
    <w:rPr>
      <w:rFonts w:ascii="Times New Roman" w:eastAsia="Times New Roman" w:hAnsi="Times New Roman" w:cs="Times New Roman"/>
      <w:b w:val="0"/>
      <w:bCs w:val="0"/>
      <w:i w:val="0"/>
      <w:iCs w:val="0"/>
      <w:smallCaps w:val="0"/>
      <w:strike w:val="0"/>
      <w:spacing w:val="0"/>
      <w:sz w:val="18"/>
      <w:szCs w:val="18"/>
    </w:rPr>
  </w:style>
  <w:style w:type="character" w:customStyle="1" w:styleId="115pt0">
    <w:name w:val="Основной текст + 11;5 pt;Полужирный"/>
    <w:basedOn w:val="a8"/>
    <w:rsid w:val="007F050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a">
    <w:name w:val="Основной текст1"/>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39pt">
    <w:name w:val="Основной текст (3) + 9 pt"/>
    <w:basedOn w:val="3"/>
    <w:rsid w:val="007F050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6">
    <w:name w:val="Основной текст (2)"/>
    <w:basedOn w:val="25"/>
    <w:rsid w:val="007F0504"/>
    <w:rPr>
      <w:rFonts w:ascii="Times New Roman" w:eastAsia="Times New Roman" w:hAnsi="Times New Roman" w:cs="Times New Roman"/>
      <w:b w:val="0"/>
      <w:bCs w:val="0"/>
      <w:i w:val="0"/>
      <w:iCs w:val="0"/>
      <w:smallCaps w:val="0"/>
      <w:strike w:val="0"/>
      <w:spacing w:val="0"/>
      <w:sz w:val="18"/>
      <w:szCs w:val="18"/>
    </w:rPr>
  </w:style>
  <w:style w:type="character" w:customStyle="1" w:styleId="211pt70">
    <w:name w:val="Основной текст (2) + 11 pt;Не курсив;Масштаб 70%"/>
    <w:basedOn w:val="25"/>
    <w:rsid w:val="007F0504"/>
    <w:rPr>
      <w:rFonts w:ascii="Times New Roman" w:eastAsia="Times New Roman" w:hAnsi="Times New Roman" w:cs="Times New Roman"/>
      <w:b w:val="0"/>
      <w:bCs w:val="0"/>
      <w:i/>
      <w:iCs/>
      <w:smallCaps w:val="0"/>
      <w:strike w:val="0"/>
      <w:spacing w:val="0"/>
      <w:w w:val="70"/>
      <w:sz w:val="22"/>
      <w:szCs w:val="22"/>
    </w:rPr>
  </w:style>
  <w:style w:type="character" w:customStyle="1" w:styleId="4">
    <w:name w:val="Основной текст (4)_"/>
    <w:basedOn w:val="a0"/>
    <w:rsid w:val="007F0504"/>
    <w:rPr>
      <w:rFonts w:ascii="Times New Roman" w:eastAsia="Times New Roman" w:hAnsi="Times New Roman" w:cs="Times New Roman"/>
      <w:b w:val="0"/>
      <w:bCs w:val="0"/>
      <w:i w:val="0"/>
      <w:iCs w:val="0"/>
      <w:smallCaps w:val="0"/>
      <w:strike w:val="0"/>
      <w:sz w:val="20"/>
      <w:szCs w:val="20"/>
    </w:rPr>
  </w:style>
  <w:style w:type="character" w:customStyle="1" w:styleId="40">
    <w:name w:val="Основной текст (4)"/>
    <w:basedOn w:val="4"/>
    <w:rsid w:val="007F0504"/>
    <w:rPr>
      <w:rFonts w:ascii="Times New Roman" w:eastAsia="Times New Roman" w:hAnsi="Times New Roman" w:cs="Times New Roman"/>
      <w:b w:val="0"/>
      <w:bCs w:val="0"/>
      <w:i w:val="0"/>
      <w:iCs w:val="0"/>
      <w:smallCaps w:val="0"/>
      <w:strike w:val="0"/>
      <w:sz w:val="20"/>
      <w:szCs w:val="20"/>
    </w:rPr>
  </w:style>
  <w:style w:type="character" w:customStyle="1" w:styleId="411pt">
    <w:name w:val="Основной текст (4) + 11 pt;Курсив"/>
    <w:basedOn w:val="4"/>
    <w:rsid w:val="007F0504"/>
    <w:rPr>
      <w:rFonts w:ascii="Times New Roman" w:eastAsia="Times New Roman" w:hAnsi="Times New Roman" w:cs="Times New Roman"/>
      <w:b w:val="0"/>
      <w:bCs w:val="0"/>
      <w:i/>
      <w:iCs/>
      <w:smallCaps w:val="0"/>
      <w:strike w:val="0"/>
      <w:spacing w:val="0"/>
      <w:sz w:val="22"/>
      <w:szCs w:val="22"/>
    </w:rPr>
  </w:style>
  <w:style w:type="character" w:customStyle="1" w:styleId="80">
    <w:name w:val="Основной текст (8)_"/>
    <w:basedOn w:val="a0"/>
    <w:rsid w:val="007F0504"/>
    <w:rPr>
      <w:b w:val="0"/>
      <w:bCs w:val="0"/>
      <w:i w:val="0"/>
      <w:iCs w:val="0"/>
      <w:smallCaps w:val="0"/>
      <w:strike w:val="0"/>
      <w:sz w:val="22"/>
      <w:szCs w:val="22"/>
    </w:rPr>
  </w:style>
  <w:style w:type="character" w:customStyle="1" w:styleId="81">
    <w:name w:val="Основной текст (8)"/>
    <w:basedOn w:val="80"/>
    <w:rsid w:val="007F0504"/>
    <w:rPr>
      <w:b w:val="0"/>
      <w:bCs w:val="0"/>
      <w:i w:val="0"/>
      <w:iCs w:val="0"/>
      <w:smallCaps w:val="0"/>
      <w:strike w:val="0"/>
      <w:sz w:val="22"/>
      <w:szCs w:val="22"/>
    </w:rPr>
  </w:style>
  <w:style w:type="character" w:customStyle="1" w:styleId="27">
    <w:name w:val="Основной текст2"/>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33">
    <w:name w:val="Основной текст3"/>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41">
    <w:name w:val="Основной текст4"/>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1">
    <w:name w:val="Основной текст6"/>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6">
    <w:name w:val="Подпись к картинке_"/>
    <w:basedOn w:val="a0"/>
    <w:rsid w:val="007F0504"/>
    <w:rPr>
      <w:rFonts w:ascii="Times New Roman" w:eastAsia="Times New Roman" w:hAnsi="Times New Roman" w:cs="Times New Roman"/>
      <w:b w:val="0"/>
      <w:bCs w:val="0"/>
      <w:i w:val="0"/>
      <w:iCs w:val="0"/>
      <w:smallCaps w:val="0"/>
      <w:strike w:val="0"/>
      <w:spacing w:val="0"/>
      <w:sz w:val="27"/>
      <w:szCs w:val="27"/>
    </w:rPr>
  </w:style>
  <w:style w:type="character" w:customStyle="1" w:styleId="af7">
    <w:name w:val="Подпись к картинке"/>
    <w:basedOn w:val="af6"/>
    <w:rsid w:val="007F0504"/>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 (7) + Курсив"/>
    <w:basedOn w:val="70"/>
    <w:rsid w:val="007F0504"/>
    <w:rPr>
      <w:rFonts w:ascii="Times New Roman" w:eastAsia="Times New Roman" w:hAnsi="Times New Roman" w:cs="Times New Roman"/>
      <w:b w:val="0"/>
      <w:bCs w:val="0"/>
      <w:i/>
      <w:iCs/>
      <w:smallCaps w:val="0"/>
      <w:strike w:val="0"/>
      <w:spacing w:val="0"/>
      <w:sz w:val="27"/>
      <w:szCs w:val="27"/>
    </w:rPr>
  </w:style>
  <w:style w:type="character" w:customStyle="1" w:styleId="123">
    <w:name w:val="Заголовок №1 (2)_"/>
    <w:basedOn w:val="a0"/>
    <w:link w:val="124"/>
    <w:rsid w:val="007F0504"/>
    <w:rPr>
      <w:rFonts w:ascii="Times New Roman" w:eastAsia="Times New Roman" w:hAnsi="Times New Roman"/>
      <w:sz w:val="27"/>
      <w:szCs w:val="27"/>
      <w:shd w:val="clear" w:color="auto" w:fill="FFFFFF"/>
    </w:rPr>
  </w:style>
  <w:style w:type="character" w:customStyle="1" w:styleId="af8">
    <w:name w:val="Подпись к таблице_"/>
    <w:basedOn w:val="a0"/>
    <w:link w:val="af9"/>
    <w:rsid w:val="007F0504"/>
    <w:rPr>
      <w:rFonts w:ascii="Times New Roman" w:eastAsia="Times New Roman" w:hAnsi="Times New Roman"/>
      <w:sz w:val="22"/>
      <w:szCs w:val="22"/>
      <w:shd w:val="clear" w:color="auto" w:fill="FFFFFF"/>
    </w:rPr>
  </w:style>
  <w:style w:type="character" w:customStyle="1" w:styleId="72pt">
    <w:name w:val="Основной текст (7) + Интервал 2 pt"/>
    <w:basedOn w:val="70"/>
    <w:rsid w:val="007F0504"/>
    <w:rPr>
      <w:rFonts w:ascii="Times New Roman" w:eastAsia="Times New Roman" w:hAnsi="Times New Roman" w:cs="Times New Roman"/>
      <w:b w:val="0"/>
      <w:bCs w:val="0"/>
      <w:i w:val="0"/>
      <w:iCs w:val="0"/>
      <w:smallCaps w:val="0"/>
      <w:strike w:val="0"/>
      <w:spacing w:val="50"/>
      <w:sz w:val="27"/>
      <w:szCs w:val="27"/>
    </w:rPr>
  </w:style>
  <w:style w:type="character" w:customStyle="1" w:styleId="33pt">
    <w:name w:val="Основной текст (3) + Интервал 3 pt"/>
    <w:basedOn w:val="3"/>
    <w:rsid w:val="007F0504"/>
    <w:rPr>
      <w:rFonts w:ascii="Times New Roman" w:eastAsia="Times New Roman" w:hAnsi="Times New Roman" w:cs="Times New Roman"/>
      <w:b w:val="0"/>
      <w:bCs w:val="0"/>
      <w:i w:val="0"/>
      <w:iCs w:val="0"/>
      <w:smallCaps w:val="0"/>
      <w:strike w:val="0"/>
      <w:spacing w:val="60"/>
      <w:sz w:val="23"/>
      <w:szCs w:val="23"/>
      <w:shd w:val="clear" w:color="auto" w:fill="FFFFFF"/>
    </w:rPr>
  </w:style>
  <w:style w:type="character" w:customStyle="1" w:styleId="28">
    <w:name w:val="Подпись к таблице (2)_"/>
    <w:basedOn w:val="a0"/>
    <w:rsid w:val="007F0504"/>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8"/>
    <w:rsid w:val="007F050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0">
    <w:name w:val="Основной текст (11)_"/>
    <w:basedOn w:val="a0"/>
    <w:link w:val="111"/>
    <w:rsid w:val="007F0504"/>
    <w:rPr>
      <w:rFonts w:ascii="Times New Roman" w:eastAsia="Times New Roman" w:hAnsi="Times New Roman"/>
      <w:sz w:val="17"/>
      <w:szCs w:val="17"/>
      <w:shd w:val="clear" w:color="auto" w:fill="FFFFFF"/>
    </w:rPr>
  </w:style>
  <w:style w:type="character" w:customStyle="1" w:styleId="1095pt">
    <w:name w:val="Основной текст (10) + 9;5 pt"/>
    <w:basedOn w:val="100"/>
    <w:rsid w:val="007F0504"/>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211pt">
    <w:name w:val="Основной текст (12) + 11 pt"/>
    <w:basedOn w:val="12"/>
    <w:rsid w:val="007F050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0105pt">
    <w:name w:val="Основной текст (10) + 10;5 pt"/>
    <w:basedOn w:val="100"/>
    <w:rsid w:val="007F050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afa">
    <w:name w:val="Оглавление"/>
    <w:basedOn w:val="11"/>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pt">
    <w:name w:val="Основной текст + Интервал 5 pt"/>
    <w:basedOn w:val="a8"/>
    <w:rsid w:val="007F0504"/>
    <w:rPr>
      <w:rFonts w:ascii="Times New Roman" w:eastAsia="Times New Roman" w:hAnsi="Times New Roman" w:cs="Times New Roman"/>
      <w:b w:val="0"/>
      <w:bCs w:val="0"/>
      <w:i w:val="0"/>
      <w:iCs w:val="0"/>
      <w:smallCaps w:val="0"/>
      <w:strike w:val="0"/>
      <w:spacing w:val="100"/>
      <w:sz w:val="27"/>
      <w:szCs w:val="27"/>
      <w:shd w:val="clear" w:color="auto" w:fill="FFFFFF"/>
    </w:rPr>
  </w:style>
  <w:style w:type="character" w:customStyle="1" w:styleId="102">
    <w:name w:val="Основной текст10"/>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pt">
    <w:name w:val="Основной текст + Интервал 1 pt"/>
    <w:basedOn w:val="a8"/>
    <w:rsid w:val="007F0504"/>
    <w:rPr>
      <w:rFonts w:ascii="Times New Roman" w:eastAsia="Times New Roman" w:hAnsi="Times New Roman" w:cs="Times New Roman"/>
      <w:b w:val="0"/>
      <w:bCs w:val="0"/>
      <w:i w:val="0"/>
      <w:iCs w:val="0"/>
      <w:smallCaps w:val="0"/>
      <w:strike w:val="0"/>
      <w:spacing w:val="20"/>
      <w:sz w:val="27"/>
      <w:szCs w:val="27"/>
      <w:shd w:val="clear" w:color="auto" w:fill="FFFFFF"/>
    </w:rPr>
  </w:style>
  <w:style w:type="character" w:customStyle="1" w:styleId="42">
    <w:name w:val="Подпись к таблице (4)_"/>
    <w:basedOn w:val="a0"/>
    <w:link w:val="43"/>
    <w:rsid w:val="007F0504"/>
    <w:rPr>
      <w:rFonts w:ascii="Times New Roman" w:eastAsia="Times New Roman" w:hAnsi="Times New Roman"/>
      <w:sz w:val="27"/>
      <w:szCs w:val="27"/>
      <w:shd w:val="clear" w:color="auto" w:fill="FFFFFF"/>
    </w:rPr>
  </w:style>
  <w:style w:type="character" w:customStyle="1" w:styleId="14135pt">
    <w:name w:val="Основной текст (14) + 13;5 pt;Не полужирный;Не курсив"/>
    <w:basedOn w:val="14"/>
    <w:rsid w:val="007F0504"/>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29">
    <w:name w:val="Подпись к картинке (2)_"/>
    <w:basedOn w:val="a0"/>
    <w:link w:val="2a"/>
    <w:rsid w:val="007F0504"/>
    <w:rPr>
      <w:rFonts w:ascii="Times New Roman" w:eastAsia="Times New Roman" w:hAnsi="Times New Roman"/>
      <w:sz w:val="27"/>
      <w:szCs w:val="27"/>
      <w:shd w:val="clear" w:color="auto" w:fill="FFFFFF"/>
    </w:rPr>
  </w:style>
  <w:style w:type="character" w:customStyle="1" w:styleId="2b">
    <w:name w:val="Подпись к таблице (2)"/>
    <w:basedOn w:val="28"/>
    <w:rsid w:val="007F0504"/>
    <w:rPr>
      <w:rFonts w:ascii="Times New Roman" w:eastAsia="Times New Roman" w:hAnsi="Times New Roman" w:cs="Times New Roman"/>
      <w:b w:val="0"/>
      <w:bCs w:val="0"/>
      <w:i w:val="0"/>
      <w:iCs w:val="0"/>
      <w:smallCaps w:val="0"/>
      <w:strike w:val="0"/>
      <w:spacing w:val="0"/>
      <w:sz w:val="27"/>
      <w:szCs w:val="27"/>
    </w:rPr>
  </w:style>
  <w:style w:type="character" w:customStyle="1" w:styleId="1395pt">
    <w:name w:val="Основной текст (13) + 9;5 pt"/>
    <w:basedOn w:val="130"/>
    <w:rsid w:val="007F0504"/>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223pt">
    <w:name w:val="Заголовок №2 (2) + Интервал 3 pt"/>
    <w:basedOn w:val="221"/>
    <w:rsid w:val="007F0504"/>
    <w:rPr>
      <w:rFonts w:ascii="Times New Roman" w:eastAsia="Times New Roman" w:hAnsi="Times New Roman" w:cs="Times New Roman"/>
      <w:b w:val="0"/>
      <w:bCs w:val="0"/>
      <w:i w:val="0"/>
      <w:iCs w:val="0"/>
      <w:smallCaps w:val="0"/>
      <w:strike w:val="0"/>
      <w:spacing w:val="70"/>
      <w:sz w:val="27"/>
      <w:szCs w:val="27"/>
    </w:rPr>
  </w:style>
  <w:style w:type="character" w:customStyle="1" w:styleId="112">
    <w:name w:val="Основной текст11"/>
    <w:basedOn w:val="a8"/>
    <w:rsid w:val="007F050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90">
    <w:name w:val="Основной текст (19)_"/>
    <w:basedOn w:val="a0"/>
    <w:link w:val="191"/>
    <w:rsid w:val="007F0504"/>
    <w:rPr>
      <w:rFonts w:ascii="Segoe UI" w:eastAsia="Segoe UI" w:hAnsi="Segoe UI" w:cs="Segoe UI"/>
      <w:sz w:val="12"/>
      <w:szCs w:val="12"/>
      <w:shd w:val="clear" w:color="auto" w:fill="FFFFFF"/>
    </w:rPr>
  </w:style>
  <w:style w:type="character" w:customStyle="1" w:styleId="73pt">
    <w:name w:val="Основной текст (7) + Интервал 3 pt"/>
    <w:basedOn w:val="70"/>
    <w:rsid w:val="007F0504"/>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7F0504"/>
    <w:rPr>
      <w:rFonts w:ascii="Courier New" w:eastAsia="Courier New" w:hAnsi="Courier New" w:cs="Courier New"/>
      <w:sz w:val="8"/>
      <w:szCs w:val="8"/>
      <w:shd w:val="clear" w:color="auto" w:fill="FFFFFF"/>
    </w:rPr>
  </w:style>
  <w:style w:type="character" w:customStyle="1" w:styleId="210">
    <w:name w:val="Основной текст (21)_"/>
    <w:basedOn w:val="a0"/>
    <w:link w:val="211"/>
    <w:rsid w:val="007F0504"/>
    <w:rPr>
      <w:rFonts w:ascii="Times New Roman" w:eastAsia="Times New Roman" w:hAnsi="Times New Roman"/>
      <w:w w:val="150"/>
      <w:sz w:val="10"/>
      <w:szCs w:val="10"/>
      <w:shd w:val="clear" w:color="auto" w:fill="FFFFFF"/>
      <w:lang w:val="en-US"/>
    </w:rPr>
  </w:style>
  <w:style w:type="character" w:customStyle="1" w:styleId="2111pt70">
    <w:name w:val="Основной текст (21) + 11 pt;Не малые прописные;Масштаб 70%"/>
    <w:basedOn w:val="210"/>
    <w:rsid w:val="007F0504"/>
    <w:rPr>
      <w:rFonts w:ascii="Times New Roman" w:eastAsia="Times New Roman" w:hAnsi="Times New Roman"/>
      <w:smallCaps/>
      <w:w w:val="70"/>
      <w:sz w:val="22"/>
      <w:szCs w:val="22"/>
      <w:shd w:val="clear" w:color="auto" w:fill="FFFFFF"/>
      <w:lang w:val="en-US"/>
    </w:rPr>
  </w:style>
  <w:style w:type="character" w:customStyle="1" w:styleId="211pt0">
    <w:name w:val="Основной текст (21) + Интервал 1 pt"/>
    <w:basedOn w:val="210"/>
    <w:rsid w:val="007F0504"/>
    <w:rPr>
      <w:rFonts w:ascii="Times New Roman" w:eastAsia="Times New Roman" w:hAnsi="Times New Roman"/>
      <w:spacing w:val="30"/>
      <w:w w:val="150"/>
      <w:sz w:val="10"/>
      <w:szCs w:val="10"/>
      <w:shd w:val="clear" w:color="auto" w:fill="FFFFFF"/>
      <w:lang w:val="en-US"/>
    </w:rPr>
  </w:style>
  <w:style w:type="character" w:customStyle="1" w:styleId="175pt150">
    <w:name w:val="Основной текст (17) + 5 pt;Малые прописные;Масштаб 150%"/>
    <w:basedOn w:val="17"/>
    <w:rsid w:val="007F0504"/>
    <w:rPr>
      <w:rFonts w:ascii="Times New Roman" w:eastAsia="Times New Roman" w:hAnsi="Times New Roman" w:cs="Times New Roman"/>
      <w:b w:val="0"/>
      <w:bCs w:val="0"/>
      <w:i w:val="0"/>
      <w:iCs w:val="0"/>
      <w:smallCaps/>
      <w:strike w:val="0"/>
      <w:spacing w:val="0"/>
      <w:w w:val="150"/>
      <w:sz w:val="10"/>
      <w:szCs w:val="10"/>
      <w:shd w:val="clear" w:color="auto" w:fill="FFFFFF"/>
      <w:lang w:val="en-US"/>
    </w:rPr>
  </w:style>
  <w:style w:type="character" w:customStyle="1" w:styleId="17SegoeUI5pt100">
    <w:name w:val="Основной текст (17) + Segoe UI;5 pt;Курсив;Малые прописные;Масштаб 100%"/>
    <w:basedOn w:val="17"/>
    <w:rsid w:val="007F0504"/>
    <w:rPr>
      <w:rFonts w:ascii="Segoe UI" w:eastAsia="Segoe UI" w:hAnsi="Segoe UI" w:cs="Segoe UI"/>
      <w:b w:val="0"/>
      <w:bCs w:val="0"/>
      <w:i/>
      <w:iCs/>
      <w:smallCaps/>
      <w:strike w:val="0"/>
      <w:spacing w:val="0"/>
      <w:w w:val="100"/>
      <w:sz w:val="10"/>
      <w:szCs w:val="10"/>
      <w:shd w:val="clear" w:color="auto" w:fill="FFFFFF"/>
      <w:lang w:val="en-US"/>
    </w:rPr>
  </w:style>
  <w:style w:type="character" w:customStyle="1" w:styleId="611pt">
    <w:name w:val="Основной текст (6) + 11 pt"/>
    <w:basedOn w:val="6"/>
    <w:rsid w:val="007F0504"/>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24">
    <w:name w:val="Сноска (2)"/>
    <w:basedOn w:val="a"/>
    <w:link w:val="23"/>
    <w:rsid w:val="007F0504"/>
    <w:pPr>
      <w:shd w:val="clear" w:color="auto" w:fill="FFFFFF"/>
      <w:autoSpaceDE/>
      <w:autoSpaceDN/>
      <w:spacing w:before="600" w:line="0" w:lineRule="atLeast"/>
    </w:pPr>
    <w:rPr>
      <w:sz w:val="22"/>
      <w:szCs w:val="22"/>
    </w:rPr>
  </w:style>
  <w:style w:type="paragraph" w:customStyle="1" w:styleId="124">
    <w:name w:val="Заголовок №1 (2)"/>
    <w:basedOn w:val="a"/>
    <w:link w:val="123"/>
    <w:rsid w:val="007F0504"/>
    <w:pPr>
      <w:shd w:val="clear" w:color="auto" w:fill="FFFFFF"/>
      <w:autoSpaceDE/>
      <w:autoSpaceDN/>
      <w:spacing w:line="322" w:lineRule="exact"/>
      <w:outlineLvl w:val="0"/>
    </w:pPr>
    <w:rPr>
      <w:sz w:val="27"/>
      <w:szCs w:val="27"/>
    </w:rPr>
  </w:style>
  <w:style w:type="paragraph" w:customStyle="1" w:styleId="af9">
    <w:name w:val="Подпись к таблице"/>
    <w:basedOn w:val="a"/>
    <w:link w:val="af8"/>
    <w:rsid w:val="007F0504"/>
    <w:pPr>
      <w:shd w:val="clear" w:color="auto" w:fill="FFFFFF"/>
      <w:autoSpaceDE/>
      <w:autoSpaceDN/>
      <w:spacing w:line="0" w:lineRule="atLeast"/>
    </w:pPr>
    <w:rPr>
      <w:sz w:val="22"/>
      <w:szCs w:val="22"/>
    </w:rPr>
  </w:style>
  <w:style w:type="paragraph" w:customStyle="1" w:styleId="111">
    <w:name w:val="Основной текст (11)"/>
    <w:basedOn w:val="a"/>
    <w:link w:val="110"/>
    <w:rsid w:val="007F0504"/>
    <w:pPr>
      <w:shd w:val="clear" w:color="auto" w:fill="FFFFFF"/>
      <w:autoSpaceDE/>
      <w:autoSpaceDN/>
      <w:spacing w:line="0" w:lineRule="atLeast"/>
    </w:pPr>
    <w:rPr>
      <w:sz w:val="17"/>
      <w:szCs w:val="17"/>
    </w:rPr>
  </w:style>
  <w:style w:type="paragraph" w:customStyle="1" w:styleId="43">
    <w:name w:val="Подпись к таблице (4)"/>
    <w:basedOn w:val="a"/>
    <w:link w:val="42"/>
    <w:rsid w:val="007F0504"/>
    <w:pPr>
      <w:shd w:val="clear" w:color="auto" w:fill="FFFFFF"/>
      <w:autoSpaceDE/>
      <w:autoSpaceDN/>
      <w:spacing w:line="0" w:lineRule="atLeast"/>
    </w:pPr>
    <w:rPr>
      <w:sz w:val="27"/>
      <w:szCs w:val="27"/>
    </w:rPr>
  </w:style>
  <w:style w:type="paragraph" w:customStyle="1" w:styleId="2a">
    <w:name w:val="Подпись к картинке (2)"/>
    <w:basedOn w:val="a"/>
    <w:link w:val="29"/>
    <w:rsid w:val="007F0504"/>
    <w:pPr>
      <w:shd w:val="clear" w:color="auto" w:fill="FFFFFF"/>
      <w:autoSpaceDE/>
      <w:autoSpaceDN/>
      <w:spacing w:line="346" w:lineRule="exact"/>
    </w:pPr>
    <w:rPr>
      <w:sz w:val="27"/>
      <w:szCs w:val="27"/>
    </w:rPr>
  </w:style>
  <w:style w:type="paragraph" w:customStyle="1" w:styleId="191">
    <w:name w:val="Основной текст (19)"/>
    <w:basedOn w:val="a"/>
    <w:link w:val="190"/>
    <w:rsid w:val="007F0504"/>
    <w:pPr>
      <w:shd w:val="clear" w:color="auto" w:fill="FFFFFF"/>
      <w:autoSpaceDE/>
      <w:autoSpaceDN/>
      <w:spacing w:line="0" w:lineRule="atLeast"/>
    </w:pPr>
    <w:rPr>
      <w:rFonts w:ascii="Segoe UI" w:eastAsia="Segoe UI" w:hAnsi="Segoe UI" w:cs="Segoe UI"/>
      <w:sz w:val="12"/>
      <w:szCs w:val="12"/>
    </w:rPr>
  </w:style>
  <w:style w:type="paragraph" w:customStyle="1" w:styleId="201">
    <w:name w:val="Основной текст (20)"/>
    <w:basedOn w:val="a"/>
    <w:link w:val="200"/>
    <w:rsid w:val="007F0504"/>
    <w:pPr>
      <w:shd w:val="clear" w:color="auto" w:fill="FFFFFF"/>
      <w:autoSpaceDE/>
      <w:autoSpaceDN/>
      <w:spacing w:line="0" w:lineRule="atLeast"/>
    </w:pPr>
    <w:rPr>
      <w:rFonts w:ascii="Courier New" w:eastAsia="Courier New" w:hAnsi="Courier New" w:cs="Courier New"/>
      <w:sz w:val="8"/>
      <w:szCs w:val="8"/>
    </w:rPr>
  </w:style>
  <w:style w:type="paragraph" w:customStyle="1" w:styleId="211">
    <w:name w:val="Основной текст (21)"/>
    <w:basedOn w:val="a"/>
    <w:link w:val="210"/>
    <w:rsid w:val="007F0504"/>
    <w:pPr>
      <w:shd w:val="clear" w:color="auto" w:fill="FFFFFF"/>
      <w:autoSpaceDE/>
      <w:autoSpaceDN/>
      <w:spacing w:line="0" w:lineRule="atLeast"/>
    </w:pPr>
    <w:rPr>
      <w:w w:val="150"/>
      <w:sz w:val="10"/>
      <w:szCs w:val="10"/>
      <w:lang w:val="en-US"/>
    </w:rPr>
  </w:style>
  <w:style w:type="table" w:styleId="afb">
    <w:name w:val="Table Grid"/>
    <w:basedOn w:val="a1"/>
    <w:uiPriority w:val="59"/>
    <w:rsid w:val="00AF2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53E0B"/>
    <w:rPr>
      <w:rFonts w:asciiTheme="majorHAnsi" w:eastAsiaTheme="majorEastAsia" w:hAnsiTheme="majorHAnsi" w:cstheme="majorBidi"/>
      <w:b/>
      <w:bCs/>
      <w:color w:val="4F81BD" w:themeColor="accent1"/>
      <w:sz w:val="26"/>
      <w:szCs w:val="26"/>
    </w:rPr>
  </w:style>
  <w:style w:type="character" w:customStyle="1" w:styleId="MicrosoftSansSerif9pt">
    <w:name w:val="Колонтитул + Microsoft Sans Serif;9 pt"/>
    <w:basedOn w:val="aa"/>
    <w:rsid w:val="00BC345D"/>
    <w:rPr>
      <w:rFonts w:ascii="Microsoft Sans Serif" w:eastAsia="Microsoft Sans Serif" w:hAnsi="Microsoft Sans Serif" w:cs="Microsoft Sans Serif"/>
      <w:b w:val="0"/>
      <w:bCs w:val="0"/>
      <w:i w:val="0"/>
      <w:iCs w:val="0"/>
      <w:smallCaps w:val="0"/>
      <w:strike w:val="0"/>
      <w:sz w:val="18"/>
      <w:szCs w:val="18"/>
      <w:shd w:val="clear" w:color="auto" w:fill="FFFFFF"/>
    </w:rPr>
  </w:style>
  <w:style w:type="character" w:customStyle="1" w:styleId="2c">
    <w:name w:val="Подпись к картинке (2) + Не полужирный"/>
    <w:basedOn w:val="29"/>
    <w:rsid w:val="00BC345D"/>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34">
    <w:name w:val="Подпись к картинке (3)_"/>
    <w:basedOn w:val="a0"/>
    <w:link w:val="35"/>
    <w:rsid w:val="00BC345D"/>
    <w:rPr>
      <w:rFonts w:ascii="Times New Roman" w:eastAsia="Times New Roman" w:hAnsi="Times New Roman"/>
      <w:sz w:val="14"/>
      <w:szCs w:val="14"/>
      <w:shd w:val="clear" w:color="auto" w:fill="FFFFFF"/>
    </w:rPr>
  </w:style>
  <w:style w:type="character" w:customStyle="1" w:styleId="44">
    <w:name w:val="Подпись к картинке (4)_"/>
    <w:basedOn w:val="a0"/>
    <w:rsid w:val="00BC345D"/>
    <w:rPr>
      <w:rFonts w:ascii="Times New Roman" w:eastAsia="Times New Roman" w:hAnsi="Times New Roman" w:cs="Times New Roman"/>
      <w:b w:val="0"/>
      <w:bCs w:val="0"/>
      <w:i w:val="0"/>
      <w:iCs w:val="0"/>
      <w:smallCaps w:val="0"/>
      <w:strike w:val="0"/>
      <w:spacing w:val="0"/>
      <w:sz w:val="27"/>
      <w:szCs w:val="27"/>
    </w:rPr>
  </w:style>
  <w:style w:type="character" w:customStyle="1" w:styleId="45">
    <w:name w:val="Подпись к картинке (4)"/>
    <w:basedOn w:val="44"/>
    <w:rsid w:val="00BC345D"/>
    <w:rPr>
      <w:rFonts w:ascii="Times New Roman" w:eastAsia="Times New Roman" w:hAnsi="Times New Roman" w:cs="Times New Roman"/>
      <w:b w:val="0"/>
      <w:bCs w:val="0"/>
      <w:i w:val="0"/>
      <w:iCs w:val="0"/>
      <w:smallCaps w:val="0"/>
      <w:strike w:val="0"/>
      <w:spacing w:val="0"/>
      <w:sz w:val="27"/>
      <w:szCs w:val="27"/>
    </w:rPr>
  </w:style>
  <w:style w:type="character" w:customStyle="1" w:styleId="103">
    <w:name w:val="Основной текст (10) + Не курсив"/>
    <w:basedOn w:val="100"/>
    <w:rsid w:val="00BC345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3">
    <w:name w:val="Основной текст (11) + Не курсив"/>
    <w:basedOn w:val="110"/>
    <w:rsid w:val="00BC345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82">
    <w:name w:val="Основной текст (8) + Курсив"/>
    <w:basedOn w:val="80"/>
    <w:rsid w:val="00BC345D"/>
    <w:rPr>
      <w:rFonts w:ascii="Times New Roman" w:eastAsia="Times New Roman" w:hAnsi="Times New Roman" w:cs="Times New Roman"/>
      <w:b w:val="0"/>
      <w:bCs w:val="0"/>
      <w:i/>
      <w:iCs/>
      <w:smallCaps w:val="0"/>
      <w:strike w:val="0"/>
      <w:spacing w:val="0"/>
      <w:sz w:val="27"/>
      <w:szCs w:val="27"/>
    </w:rPr>
  </w:style>
  <w:style w:type="character" w:customStyle="1" w:styleId="7115pt">
    <w:name w:val="Основной текст (7) + 11;5 pt"/>
    <w:basedOn w:val="70"/>
    <w:rsid w:val="00BC345D"/>
    <w:rPr>
      <w:rFonts w:ascii="Times New Roman" w:eastAsia="Times New Roman" w:hAnsi="Times New Roman" w:cs="Times New Roman"/>
      <w:b w:val="0"/>
      <w:bCs w:val="0"/>
      <w:i w:val="0"/>
      <w:iCs w:val="0"/>
      <w:smallCaps w:val="0"/>
      <w:strike w:val="0"/>
      <w:spacing w:val="0"/>
      <w:sz w:val="23"/>
      <w:szCs w:val="23"/>
    </w:rPr>
  </w:style>
  <w:style w:type="character" w:customStyle="1" w:styleId="115pt1">
    <w:name w:val="Основной текст + 11;5 pt"/>
    <w:basedOn w:val="a8"/>
    <w:rsid w:val="00BC345D"/>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afc">
    <w:name w:val="Основной текст + Полужирный"/>
    <w:basedOn w:val="a8"/>
    <w:rsid w:val="00BC345D"/>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35">
    <w:name w:val="Подпись к картинке (3)"/>
    <w:basedOn w:val="a"/>
    <w:link w:val="34"/>
    <w:rsid w:val="00BC345D"/>
    <w:pPr>
      <w:shd w:val="clear" w:color="auto" w:fill="FFFFFF"/>
      <w:autoSpaceDE/>
      <w:autoSpaceDN/>
      <w:spacing w:line="209" w:lineRule="exact"/>
      <w:jc w:val="both"/>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2527">
      <w:bodyDiv w:val="1"/>
      <w:marLeft w:val="0"/>
      <w:marRight w:val="0"/>
      <w:marTop w:val="0"/>
      <w:marBottom w:val="0"/>
      <w:divBdr>
        <w:top w:val="none" w:sz="0" w:space="0" w:color="auto"/>
        <w:left w:val="none" w:sz="0" w:space="0" w:color="auto"/>
        <w:bottom w:val="none" w:sz="0" w:space="0" w:color="auto"/>
        <w:right w:val="none" w:sz="0" w:space="0" w:color="auto"/>
      </w:divBdr>
    </w:div>
    <w:div w:id="292030180">
      <w:bodyDiv w:val="1"/>
      <w:marLeft w:val="0"/>
      <w:marRight w:val="0"/>
      <w:marTop w:val="0"/>
      <w:marBottom w:val="0"/>
      <w:divBdr>
        <w:top w:val="none" w:sz="0" w:space="0" w:color="auto"/>
        <w:left w:val="none" w:sz="0" w:space="0" w:color="auto"/>
        <w:bottom w:val="none" w:sz="0" w:space="0" w:color="auto"/>
        <w:right w:val="none" w:sz="0" w:space="0" w:color="auto"/>
      </w:divBdr>
    </w:div>
    <w:div w:id="892887907">
      <w:bodyDiv w:val="1"/>
      <w:marLeft w:val="0"/>
      <w:marRight w:val="0"/>
      <w:marTop w:val="0"/>
      <w:marBottom w:val="0"/>
      <w:divBdr>
        <w:top w:val="none" w:sz="0" w:space="0" w:color="auto"/>
        <w:left w:val="none" w:sz="0" w:space="0" w:color="auto"/>
        <w:bottom w:val="none" w:sz="0" w:space="0" w:color="auto"/>
        <w:right w:val="none" w:sz="0" w:space="0" w:color="auto"/>
      </w:divBdr>
    </w:div>
    <w:div w:id="1404796410">
      <w:bodyDiv w:val="1"/>
      <w:marLeft w:val="0"/>
      <w:marRight w:val="0"/>
      <w:marTop w:val="0"/>
      <w:marBottom w:val="0"/>
      <w:divBdr>
        <w:top w:val="none" w:sz="0" w:space="0" w:color="auto"/>
        <w:left w:val="none" w:sz="0" w:space="0" w:color="auto"/>
        <w:bottom w:val="none" w:sz="0" w:space="0" w:color="auto"/>
        <w:right w:val="none" w:sz="0" w:space="0" w:color="auto"/>
      </w:divBdr>
    </w:div>
    <w:div w:id="1426609883">
      <w:bodyDiv w:val="1"/>
      <w:marLeft w:val="0"/>
      <w:marRight w:val="0"/>
      <w:marTop w:val="0"/>
      <w:marBottom w:val="0"/>
      <w:divBdr>
        <w:top w:val="none" w:sz="0" w:space="0" w:color="auto"/>
        <w:left w:val="none" w:sz="0" w:space="0" w:color="auto"/>
        <w:bottom w:val="none" w:sz="0" w:space="0" w:color="auto"/>
        <w:right w:val="none" w:sz="0" w:space="0" w:color="auto"/>
      </w:divBdr>
      <w:divsChild>
        <w:div w:id="134370727">
          <w:marLeft w:val="60"/>
          <w:marRight w:val="60"/>
          <w:marTop w:val="100"/>
          <w:marBottom w:val="100"/>
          <w:divBdr>
            <w:top w:val="none" w:sz="0" w:space="0" w:color="auto"/>
            <w:left w:val="none" w:sz="0" w:space="0" w:color="auto"/>
            <w:bottom w:val="none" w:sz="0" w:space="0" w:color="auto"/>
            <w:right w:val="none" w:sz="0" w:space="0" w:color="auto"/>
          </w:divBdr>
        </w:div>
        <w:div w:id="292488299">
          <w:marLeft w:val="60"/>
          <w:marRight w:val="60"/>
          <w:marTop w:val="100"/>
          <w:marBottom w:val="100"/>
          <w:divBdr>
            <w:top w:val="none" w:sz="0" w:space="0" w:color="auto"/>
            <w:left w:val="none" w:sz="0" w:space="0" w:color="auto"/>
            <w:bottom w:val="none" w:sz="0" w:space="0" w:color="auto"/>
            <w:right w:val="none" w:sz="0" w:space="0" w:color="auto"/>
          </w:divBdr>
        </w:div>
        <w:div w:id="2141267525">
          <w:marLeft w:val="60"/>
          <w:marRight w:val="60"/>
          <w:marTop w:val="100"/>
          <w:marBottom w:val="100"/>
          <w:divBdr>
            <w:top w:val="none" w:sz="0" w:space="0" w:color="auto"/>
            <w:left w:val="none" w:sz="0" w:space="0" w:color="auto"/>
            <w:bottom w:val="none" w:sz="0" w:space="0" w:color="auto"/>
            <w:right w:val="none" w:sz="0" w:space="0" w:color="auto"/>
          </w:divBdr>
        </w:div>
        <w:div w:id="979530121">
          <w:marLeft w:val="60"/>
          <w:marRight w:val="60"/>
          <w:marTop w:val="100"/>
          <w:marBottom w:val="100"/>
          <w:divBdr>
            <w:top w:val="none" w:sz="0" w:space="0" w:color="auto"/>
            <w:left w:val="none" w:sz="0" w:space="0" w:color="auto"/>
            <w:bottom w:val="none" w:sz="0" w:space="0" w:color="auto"/>
            <w:right w:val="none" w:sz="0" w:space="0" w:color="auto"/>
          </w:divBdr>
        </w:div>
        <w:div w:id="1081834563">
          <w:marLeft w:val="60"/>
          <w:marRight w:val="60"/>
          <w:marTop w:val="100"/>
          <w:marBottom w:val="100"/>
          <w:divBdr>
            <w:top w:val="none" w:sz="0" w:space="0" w:color="auto"/>
            <w:left w:val="none" w:sz="0" w:space="0" w:color="auto"/>
            <w:bottom w:val="none" w:sz="0" w:space="0" w:color="auto"/>
            <w:right w:val="none" w:sz="0" w:space="0" w:color="auto"/>
          </w:divBdr>
        </w:div>
        <w:div w:id="1291859321">
          <w:marLeft w:val="60"/>
          <w:marRight w:val="60"/>
          <w:marTop w:val="100"/>
          <w:marBottom w:val="100"/>
          <w:divBdr>
            <w:top w:val="none" w:sz="0" w:space="0" w:color="auto"/>
            <w:left w:val="none" w:sz="0" w:space="0" w:color="auto"/>
            <w:bottom w:val="none" w:sz="0" w:space="0" w:color="auto"/>
            <w:right w:val="none" w:sz="0" w:space="0" w:color="auto"/>
          </w:divBdr>
        </w:div>
        <w:div w:id="1888299453">
          <w:marLeft w:val="60"/>
          <w:marRight w:val="60"/>
          <w:marTop w:val="100"/>
          <w:marBottom w:val="100"/>
          <w:divBdr>
            <w:top w:val="none" w:sz="0" w:space="0" w:color="auto"/>
            <w:left w:val="none" w:sz="0" w:space="0" w:color="auto"/>
            <w:bottom w:val="none" w:sz="0" w:space="0" w:color="auto"/>
            <w:right w:val="none" w:sz="0" w:space="0" w:color="auto"/>
          </w:divBdr>
        </w:div>
        <w:div w:id="1082869826">
          <w:marLeft w:val="60"/>
          <w:marRight w:val="60"/>
          <w:marTop w:val="100"/>
          <w:marBottom w:val="100"/>
          <w:divBdr>
            <w:top w:val="none" w:sz="0" w:space="0" w:color="auto"/>
            <w:left w:val="none" w:sz="0" w:space="0" w:color="auto"/>
            <w:bottom w:val="none" w:sz="0" w:space="0" w:color="auto"/>
            <w:right w:val="none" w:sz="0" w:space="0" w:color="auto"/>
          </w:divBdr>
        </w:div>
        <w:div w:id="883373271">
          <w:marLeft w:val="60"/>
          <w:marRight w:val="60"/>
          <w:marTop w:val="100"/>
          <w:marBottom w:val="100"/>
          <w:divBdr>
            <w:top w:val="none" w:sz="0" w:space="0" w:color="auto"/>
            <w:left w:val="none" w:sz="0" w:space="0" w:color="auto"/>
            <w:bottom w:val="none" w:sz="0" w:space="0" w:color="auto"/>
            <w:right w:val="none" w:sz="0" w:space="0" w:color="auto"/>
          </w:divBdr>
        </w:div>
        <w:div w:id="1067653205">
          <w:marLeft w:val="60"/>
          <w:marRight w:val="60"/>
          <w:marTop w:val="100"/>
          <w:marBottom w:val="100"/>
          <w:divBdr>
            <w:top w:val="none" w:sz="0" w:space="0" w:color="auto"/>
            <w:left w:val="none" w:sz="0" w:space="0" w:color="auto"/>
            <w:bottom w:val="none" w:sz="0" w:space="0" w:color="auto"/>
            <w:right w:val="none" w:sz="0" w:space="0" w:color="auto"/>
          </w:divBdr>
        </w:div>
        <w:div w:id="1899513931">
          <w:marLeft w:val="60"/>
          <w:marRight w:val="60"/>
          <w:marTop w:val="100"/>
          <w:marBottom w:val="100"/>
          <w:divBdr>
            <w:top w:val="none" w:sz="0" w:space="0" w:color="auto"/>
            <w:left w:val="none" w:sz="0" w:space="0" w:color="auto"/>
            <w:bottom w:val="none" w:sz="0" w:space="0" w:color="auto"/>
            <w:right w:val="none" w:sz="0" w:space="0" w:color="auto"/>
          </w:divBdr>
        </w:div>
        <w:div w:id="129254792">
          <w:marLeft w:val="60"/>
          <w:marRight w:val="60"/>
          <w:marTop w:val="100"/>
          <w:marBottom w:val="100"/>
          <w:divBdr>
            <w:top w:val="none" w:sz="0" w:space="0" w:color="auto"/>
            <w:left w:val="none" w:sz="0" w:space="0" w:color="auto"/>
            <w:bottom w:val="none" w:sz="0" w:space="0" w:color="auto"/>
            <w:right w:val="none" w:sz="0" w:space="0" w:color="auto"/>
          </w:divBdr>
        </w:div>
        <w:div w:id="490945454">
          <w:marLeft w:val="60"/>
          <w:marRight w:val="60"/>
          <w:marTop w:val="100"/>
          <w:marBottom w:val="100"/>
          <w:divBdr>
            <w:top w:val="none" w:sz="0" w:space="0" w:color="auto"/>
            <w:left w:val="none" w:sz="0" w:space="0" w:color="auto"/>
            <w:bottom w:val="none" w:sz="0" w:space="0" w:color="auto"/>
            <w:right w:val="none" w:sz="0" w:space="0" w:color="auto"/>
          </w:divBdr>
        </w:div>
        <w:div w:id="740560546">
          <w:marLeft w:val="60"/>
          <w:marRight w:val="60"/>
          <w:marTop w:val="100"/>
          <w:marBottom w:val="100"/>
          <w:divBdr>
            <w:top w:val="none" w:sz="0" w:space="0" w:color="auto"/>
            <w:left w:val="none" w:sz="0" w:space="0" w:color="auto"/>
            <w:bottom w:val="none" w:sz="0" w:space="0" w:color="auto"/>
            <w:right w:val="none" w:sz="0" w:space="0" w:color="auto"/>
          </w:divBdr>
        </w:div>
        <w:div w:id="1988514110">
          <w:marLeft w:val="60"/>
          <w:marRight w:val="60"/>
          <w:marTop w:val="100"/>
          <w:marBottom w:val="100"/>
          <w:divBdr>
            <w:top w:val="none" w:sz="0" w:space="0" w:color="auto"/>
            <w:left w:val="none" w:sz="0" w:space="0" w:color="auto"/>
            <w:bottom w:val="none" w:sz="0" w:space="0" w:color="auto"/>
            <w:right w:val="none" w:sz="0" w:space="0" w:color="auto"/>
          </w:divBdr>
        </w:div>
        <w:div w:id="1450853695">
          <w:marLeft w:val="60"/>
          <w:marRight w:val="60"/>
          <w:marTop w:val="100"/>
          <w:marBottom w:val="100"/>
          <w:divBdr>
            <w:top w:val="none" w:sz="0" w:space="0" w:color="auto"/>
            <w:left w:val="none" w:sz="0" w:space="0" w:color="auto"/>
            <w:bottom w:val="none" w:sz="0" w:space="0" w:color="auto"/>
            <w:right w:val="none" w:sz="0" w:space="0" w:color="auto"/>
          </w:divBdr>
        </w:div>
        <w:div w:id="311443364">
          <w:marLeft w:val="60"/>
          <w:marRight w:val="60"/>
          <w:marTop w:val="100"/>
          <w:marBottom w:val="100"/>
          <w:divBdr>
            <w:top w:val="none" w:sz="0" w:space="0" w:color="auto"/>
            <w:left w:val="none" w:sz="0" w:space="0" w:color="auto"/>
            <w:bottom w:val="none" w:sz="0" w:space="0" w:color="auto"/>
            <w:right w:val="none" w:sz="0" w:space="0" w:color="auto"/>
          </w:divBdr>
        </w:div>
        <w:div w:id="504248082">
          <w:marLeft w:val="60"/>
          <w:marRight w:val="60"/>
          <w:marTop w:val="100"/>
          <w:marBottom w:val="100"/>
          <w:divBdr>
            <w:top w:val="none" w:sz="0" w:space="0" w:color="auto"/>
            <w:left w:val="none" w:sz="0" w:space="0" w:color="auto"/>
            <w:bottom w:val="none" w:sz="0" w:space="0" w:color="auto"/>
            <w:right w:val="none" w:sz="0" w:space="0" w:color="auto"/>
          </w:divBdr>
        </w:div>
        <w:div w:id="1488092103">
          <w:marLeft w:val="60"/>
          <w:marRight w:val="60"/>
          <w:marTop w:val="100"/>
          <w:marBottom w:val="100"/>
          <w:divBdr>
            <w:top w:val="none" w:sz="0" w:space="0" w:color="auto"/>
            <w:left w:val="none" w:sz="0" w:space="0" w:color="auto"/>
            <w:bottom w:val="none" w:sz="0" w:space="0" w:color="auto"/>
            <w:right w:val="none" w:sz="0" w:space="0" w:color="auto"/>
          </w:divBdr>
        </w:div>
        <w:div w:id="1043020649">
          <w:marLeft w:val="60"/>
          <w:marRight w:val="60"/>
          <w:marTop w:val="100"/>
          <w:marBottom w:val="100"/>
          <w:divBdr>
            <w:top w:val="none" w:sz="0" w:space="0" w:color="auto"/>
            <w:left w:val="none" w:sz="0" w:space="0" w:color="auto"/>
            <w:bottom w:val="none" w:sz="0" w:space="0" w:color="auto"/>
            <w:right w:val="none" w:sz="0" w:space="0" w:color="auto"/>
          </w:divBdr>
        </w:div>
      </w:divsChild>
    </w:div>
    <w:div w:id="21428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u.ivanovoob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BA3F2CFF482F78228B80AD80FD6BB7729D6E6391C96BD8E3E9EA4D52FD0011612C1C633FA87238B99B8E25DE9C27140D3FA8610AE78BEC3403E768EAN7y7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DA22E-6AE2-4919-A369-DB7BCD8C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51</Pages>
  <Words>18798</Words>
  <Characters>107153</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125700</CharactersWithSpaces>
  <SharedDoc>false</SharedDoc>
  <HLinks>
    <vt:vector size="90" baseType="variant">
      <vt:variant>
        <vt:i4>4849675</vt:i4>
      </vt:variant>
      <vt:variant>
        <vt:i4>42</vt:i4>
      </vt:variant>
      <vt:variant>
        <vt:i4>0</vt:i4>
      </vt:variant>
      <vt:variant>
        <vt:i4>5</vt:i4>
      </vt:variant>
      <vt:variant>
        <vt:lpwstr>consultantplus://offline/ref=4D2161D0FD2F85FA7A285FA4AB380B7DE246FD7DB2DDCE18B92D6B969A1186BBDED8452D75CA37DF0E35D527BD22CFFEA0B2m1F</vt:lpwstr>
      </vt:variant>
      <vt:variant>
        <vt:lpwstr/>
      </vt:variant>
      <vt:variant>
        <vt:i4>8192056</vt:i4>
      </vt:variant>
      <vt:variant>
        <vt:i4>39</vt:i4>
      </vt:variant>
      <vt:variant>
        <vt:i4>0</vt:i4>
      </vt:variant>
      <vt:variant>
        <vt:i4>5</vt:i4>
      </vt:variant>
      <vt:variant>
        <vt:lpwstr>consultantplus://offline/ref=4D2161D0FD2F85FA7A2841A9BD545772E54CA577B5D8C24EE17F6DC1C54180EE9E984378248E63DB0D379F76FA69C0FFAB3FA0A194DCD186B8m4F</vt:lpwstr>
      </vt:variant>
      <vt:variant>
        <vt:lpwstr/>
      </vt:variant>
      <vt:variant>
        <vt:i4>8192105</vt:i4>
      </vt:variant>
      <vt:variant>
        <vt:i4>36</vt:i4>
      </vt:variant>
      <vt:variant>
        <vt:i4>0</vt:i4>
      </vt:variant>
      <vt:variant>
        <vt:i4>5</vt:i4>
      </vt:variant>
      <vt:variant>
        <vt:lpwstr>consultantplus://offline/ref=4D2161D0FD2F85FA7A2841A9BD545772E549A776B7DFC24EE17F6DC1C54180EE9E984378248E67D30E379F76FA69C0FFAB3FA0A194DCD186B8m4F</vt:lpwstr>
      </vt:variant>
      <vt:variant>
        <vt:lpwstr/>
      </vt:variant>
      <vt:variant>
        <vt:i4>8192053</vt:i4>
      </vt:variant>
      <vt:variant>
        <vt:i4>33</vt:i4>
      </vt:variant>
      <vt:variant>
        <vt:i4>0</vt:i4>
      </vt:variant>
      <vt:variant>
        <vt:i4>5</vt:i4>
      </vt:variant>
      <vt:variant>
        <vt:lpwstr>consultantplus://offline/ref=4D2161D0FD2F85FA7A2841A9BD545772E549A170B0D8C24EE17F6DC1C54180EE9E984378248E63D20E379F76FA69C0FFAB3FA0A194DCD186B8m4F</vt:lpwstr>
      </vt:variant>
      <vt:variant>
        <vt:lpwstr/>
      </vt:variant>
      <vt:variant>
        <vt:i4>8192099</vt:i4>
      </vt:variant>
      <vt:variant>
        <vt:i4>30</vt:i4>
      </vt:variant>
      <vt:variant>
        <vt:i4>0</vt:i4>
      </vt:variant>
      <vt:variant>
        <vt:i4>5</vt:i4>
      </vt:variant>
      <vt:variant>
        <vt:lpwstr>consultantplus://offline/ref=4D2161D0FD2F85FA7A2841A9BD545772E549A170B0DBC24EE17F6DC1C54180EE9E984378248E63DB09379F76FA69C0FFAB3FA0A194DCD186B8m4F</vt:lpwstr>
      </vt:variant>
      <vt:variant>
        <vt:lpwstr/>
      </vt:variant>
      <vt:variant>
        <vt:i4>8192055</vt:i4>
      </vt:variant>
      <vt:variant>
        <vt:i4>27</vt:i4>
      </vt:variant>
      <vt:variant>
        <vt:i4>0</vt:i4>
      </vt:variant>
      <vt:variant>
        <vt:i4>5</vt:i4>
      </vt:variant>
      <vt:variant>
        <vt:lpwstr>consultantplus://offline/ref=4D2161D0FD2F85FA7A2841A9BD545772E549A170B0DBC24EE17F6DC1C54180EE9E984378248F61D709379F76FA69C0FFAB3FA0A194DCD186B8m4F</vt:lpwstr>
      </vt:variant>
      <vt:variant>
        <vt:lpwstr/>
      </vt:variant>
      <vt:variant>
        <vt:i4>7667767</vt:i4>
      </vt:variant>
      <vt:variant>
        <vt:i4>24</vt:i4>
      </vt:variant>
      <vt:variant>
        <vt:i4>0</vt:i4>
      </vt:variant>
      <vt:variant>
        <vt:i4>5</vt:i4>
      </vt:variant>
      <vt:variant>
        <vt:lpwstr>consultantplus://offline/ref=B24959FF817C16A4423DDF477DFD35251EFEDFDE9510012DB65F2B1B0E05CF9F53D931CD8BDEDE72BEB46B245EC1B40E7F9AC5E92EE2yFp1G</vt:lpwstr>
      </vt:variant>
      <vt:variant>
        <vt:lpwstr/>
      </vt:variant>
      <vt:variant>
        <vt:i4>6291559</vt:i4>
      </vt:variant>
      <vt:variant>
        <vt:i4>21</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6815852</vt:i4>
      </vt:variant>
      <vt:variant>
        <vt:i4>18</vt:i4>
      </vt:variant>
      <vt:variant>
        <vt:i4>0</vt:i4>
      </vt:variant>
      <vt:variant>
        <vt:i4>5</vt:i4>
      </vt:variant>
      <vt:variant>
        <vt:lpwstr>consultantplus://offline/ref=BA3F2CFF482F78228B80B38DEB07EB7D9A61359CC969D4B5B6B84B05A25017346C5C656AEB3E35B3CFDF648B992E47427BF8720AE097NEyCH</vt:lpwstr>
      </vt:variant>
      <vt:variant>
        <vt:lpwstr/>
      </vt:variant>
      <vt:variant>
        <vt:i4>6357088</vt:i4>
      </vt:variant>
      <vt:variant>
        <vt:i4>15</vt:i4>
      </vt:variant>
      <vt:variant>
        <vt:i4>0</vt:i4>
      </vt:variant>
      <vt:variant>
        <vt:i4>5</vt:i4>
      </vt:variant>
      <vt:variant>
        <vt:lpwstr>consultantplus://offline/ref=BA3F2CFF482F78228B80B38DEB07EB7D9A613F9CCB6BD4B5B6B84B05A25017346C5C656AEB3635B19F85748FD0794D5E7CE36C0DFE97EC33N1yDH</vt:lpwstr>
      </vt:variant>
      <vt:variant>
        <vt:lpwstr/>
      </vt:variant>
      <vt:variant>
        <vt:i4>6357103</vt:i4>
      </vt:variant>
      <vt:variant>
        <vt:i4>12</vt:i4>
      </vt:variant>
      <vt:variant>
        <vt:i4>0</vt:i4>
      </vt:variant>
      <vt:variant>
        <vt:i4>5</vt:i4>
      </vt:variant>
      <vt:variant>
        <vt:lpwstr>consultantplus://offline/ref=BA3F2CFF482F78228B80B38DEB07EB7D9A603C9ECE6BD4B5B6B84B05A25017346C5C656AEB3633BB9985748FD0794D5E7CE36C0DFE97EC33N1yDH</vt:lpwstr>
      </vt:variant>
      <vt:variant>
        <vt:lpwstr/>
      </vt:variant>
      <vt:variant>
        <vt:i4>6291559</vt:i4>
      </vt:variant>
      <vt:variant>
        <vt:i4>9</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6815852</vt:i4>
      </vt:variant>
      <vt:variant>
        <vt:i4>6</vt:i4>
      </vt:variant>
      <vt:variant>
        <vt:i4>0</vt:i4>
      </vt:variant>
      <vt:variant>
        <vt:i4>5</vt:i4>
      </vt:variant>
      <vt:variant>
        <vt:lpwstr>consultantplus://offline/ref=BA3F2CFF482F78228B80B38DEB07EB7D9A61359CC969D4B5B6B84B05A25017346C5C656AEB3E35B3CFDF648B992E47427BF8720AE097NEyCH</vt:lpwstr>
      </vt:variant>
      <vt:variant>
        <vt:lpwstr/>
      </vt:variant>
      <vt:variant>
        <vt:i4>6357088</vt:i4>
      </vt:variant>
      <vt:variant>
        <vt:i4>3</vt:i4>
      </vt:variant>
      <vt:variant>
        <vt:i4>0</vt:i4>
      </vt:variant>
      <vt:variant>
        <vt:i4>5</vt:i4>
      </vt:variant>
      <vt:variant>
        <vt:lpwstr>consultantplus://offline/ref=BA3F2CFF482F78228B80B38DEB07EB7D9A613F9CCB6BD4B5B6B84B05A25017346C5C656AEB3635B19F85748FD0794D5E7CE36C0DFE97EC33N1yDH</vt:lpwstr>
      </vt:variant>
      <vt:variant>
        <vt:lpwstr/>
      </vt:variant>
      <vt:variant>
        <vt:i4>6357103</vt:i4>
      </vt:variant>
      <vt:variant>
        <vt:i4>0</vt:i4>
      </vt:variant>
      <vt:variant>
        <vt:i4>0</vt:i4>
      </vt:variant>
      <vt:variant>
        <vt:i4>5</vt:i4>
      </vt:variant>
      <vt:variant>
        <vt:lpwstr>consultantplus://offline/ref=BA3F2CFF482F78228B80B38DEB07EB7D9A603C9ECE6BD4B5B6B84B05A25017346C5C656AEB3633BB9985748FD0794D5E7CE36C0DFE97EC33N1yDH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Наталья Михайловна Касаткина</cp:lastModifiedBy>
  <cp:revision>8</cp:revision>
  <cp:lastPrinted>2022-09-20T11:16:00Z</cp:lastPrinted>
  <dcterms:created xsi:type="dcterms:W3CDTF">2022-09-20T11:09:00Z</dcterms:created>
  <dcterms:modified xsi:type="dcterms:W3CDTF">2022-11-02T12:35:00Z</dcterms:modified>
</cp:coreProperties>
</file>