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29" w:rsidRPr="00E95E41" w:rsidRDefault="007B7129" w:rsidP="007B7129">
      <w:pPr>
        <w:ind w:right="-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129" w:rsidRPr="003A5DA7" w:rsidRDefault="007B7129" w:rsidP="007B7129">
      <w:pPr>
        <w:ind w:left="-567" w:right="-1" w:hanging="141"/>
        <w:jc w:val="center"/>
        <w:rPr>
          <w:b/>
          <w:sz w:val="36"/>
          <w:szCs w:val="36"/>
        </w:rPr>
      </w:pPr>
      <w:r w:rsidRPr="003A5DA7"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7B7129" w:rsidRPr="00E95E41" w:rsidRDefault="007B7129" w:rsidP="007B7129">
      <w:pPr>
        <w:ind w:right="-1"/>
        <w:jc w:val="center"/>
        <w:rPr>
          <w:b/>
          <w:sz w:val="32"/>
          <w:szCs w:val="32"/>
        </w:rPr>
      </w:pPr>
      <w:r w:rsidRPr="00E95E41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_______________________</w:t>
      </w:r>
      <w:r w:rsidRPr="00E95E41">
        <w:rPr>
          <w:b/>
          <w:sz w:val="32"/>
          <w:szCs w:val="32"/>
        </w:rPr>
        <w:t>____________________</w:t>
      </w:r>
      <w:r>
        <w:rPr>
          <w:b/>
          <w:sz w:val="32"/>
          <w:szCs w:val="32"/>
        </w:rPr>
        <w:t>___</w:t>
      </w:r>
    </w:p>
    <w:p w:rsidR="007B7129" w:rsidRDefault="007B7129" w:rsidP="007B7129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062CA" w:rsidRDefault="002062CA" w:rsidP="007B7129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B7129" w:rsidRPr="003A5DA7" w:rsidRDefault="007B7129" w:rsidP="007B7129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</w:t>
      </w:r>
      <w:r w:rsidRPr="003A5DA7">
        <w:rPr>
          <w:rFonts w:ascii="Times New Roman" w:hAnsi="Times New Roman"/>
          <w:b/>
          <w:sz w:val="40"/>
          <w:szCs w:val="40"/>
        </w:rPr>
        <w:t xml:space="preserve"> Е Н И Е</w:t>
      </w:r>
    </w:p>
    <w:p w:rsidR="007B7129" w:rsidRDefault="007B7129" w:rsidP="007B7129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062CA" w:rsidRPr="00156ADB" w:rsidRDefault="002062CA" w:rsidP="007B7129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B7129" w:rsidRDefault="007B7129" w:rsidP="007B7129">
      <w:pPr>
        <w:ind w:right="-1"/>
        <w:jc w:val="center"/>
        <w:rPr>
          <w:b/>
          <w:sz w:val="28"/>
          <w:szCs w:val="28"/>
        </w:rPr>
      </w:pPr>
      <w:r w:rsidRPr="00E95E41">
        <w:rPr>
          <w:b/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</w:t>
      </w:r>
      <w:r w:rsidR="00DA391A" w:rsidRPr="00DA391A">
        <w:rPr>
          <w:b/>
          <w:sz w:val="28"/>
          <w:szCs w:val="28"/>
        </w:rPr>
        <w:t>20.06.2022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E95E4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A391A">
        <w:rPr>
          <w:b/>
          <w:sz w:val="28"/>
          <w:szCs w:val="28"/>
        </w:rPr>
        <w:t xml:space="preserve"> 286</w:t>
      </w:r>
    </w:p>
    <w:p w:rsidR="002062CA" w:rsidRDefault="002062CA" w:rsidP="007B7129">
      <w:pPr>
        <w:ind w:right="-1"/>
        <w:jc w:val="center"/>
        <w:rPr>
          <w:sz w:val="28"/>
          <w:szCs w:val="28"/>
        </w:rPr>
      </w:pPr>
    </w:p>
    <w:p w:rsidR="007B7129" w:rsidRDefault="007B7129" w:rsidP="007B712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7B7129" w:rsidRPr="005C2ED2" w:rsidRDefault="007B7129" w:rsidP="007B7129">
      <w:pPr>
        <w:ind w:right="-1"/>
        <w:jc w:val="center"/>
        <w:rPr>
          <w:sz w:val="28"/>
          <w:szCs w:val="28"/>
        </w:rPr>
      </w:pPr>
    </w:p>
    <w:p w:rsidR="00754F29" w:rsidRDefault="007B7129" w:rsidP="007B712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городского округа Тейково от 16.09.2015 № 482 «Об утверждении </w:t>
      </w:r>
      <w:hyperlink w:anchor="Par54" w:tooltip="ПОРЯДОК" w:history="1">
        <w:r w:rsidRPr="0076488F">
          <w:rPr>
            <w:b/>
            <w:sz w:val="28"/>
            <w:szCs w:val="28"/>
          </w:rPr>
          <w:t>Поряд</w:t>
        </w:r>
      </w:hyperlink>
      <w:r w:rsidRPr="0076488F">
        <w:rPr>
          <w:b/>
          <w:sz w:val="28"/>
          <w:szCs w:val="28"/>
        </w:rPr>
        <w:t>ка формирования муниципального задания на</w:t>
      </w:r>
      <w:r w:rsidRPr="007B7129">
        <w:rPr>
          <w:b/>
          <w:sz w:val="28"/>
          <w:szCs w:val="28"/>
        </w:rPr>
        <w:t xml:space="preserve"> </w:t>
      </w:r>
      <w:r w:rsidRPr="0076488F">
        <w:rPr>
          <w:b/>
          <w:sz w:val="28"/>
          <w:szCs w:val="28"/>
        </w:rPr>
        <w:t>оказание муниципальных услуг (выполнение работ) в отношении муниципальных учреждений городского округа Тейково и финансового обеспечения выполнения муниципального задания</w:t>
      </w:r>
      <w:r>
        <w:rPr>
          <w:b/>
          <w:sz w:val="28"/>
          <w:szCs w:val="28"/>
        </w:rPr>
        <w:t>»</w:t>
      </w:r>
    </w:p>
    <w:p w:rsidR="007B7129" w:rsidRDefault="007B7129" w:rsidP="007B7129">
      <w:pPr>
        <w:jc w:val="center"/>
        <w:rPr>
          <w:b/>
          <w:sz w:val="28"/>
          <w:szCs w:val="28"/>
        </w:rPr>
      </w:pPr>
    </w:p>
    <w:p w:rsidR="002062CA" w:rsidRDefault="002062CA" w:rsidP="007B7129">
      <w:pPr>
        <w:jc w:val="center"/>
        <w:rPr>
          <w:b/>
          <w:sz w:val="28"/>
          <w:szCs w:val="28"/>
        </w:rPr>
      </w:pPr>
    </w:p>
    <w:p w:rsidR="007B7129" w:rsidRDefault="007B7129" w:rsidP="007B71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55">
        <w:rPr>
          <w:rFonts w:ascii="Times New Roman" w:hAnsi="Times New Roman" w:cs="Times New Roman"/>
          <w:sz w:val="28"/>
          <w:szCs w:val="28"/>
        </w:rPr>
        <w:t>В соответствии с пунктами 3 и 4 статьи 69.2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5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5E22A0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22A0">
        <w:rPr>
          <w:rFonts w:ascii="Times New Roman" w:hAnsi="Times New Roman"/>
          <w:color w:val="000000"/>
          <w:sz w:val="28"/>
          <w:szCs w:val="28"/>
        </w:rPr>
        <w:t>декабря 2018 г. №16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</w:t>
      </w:r>
      <w:r w:rsidRPr="004B58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Pr="004B58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Ивановской области</w:t>
      </w:r>
      <w:r w:rsidRPr="004B58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62CA" w:rsidRPr="00783D8B">
        <w:rPr>
          <w:rFonts w:ascii="Times New Roman" w:hAnsi="Times New Roman"/>
          <w:sz w:val="28"/>
          <w:szCs w:val="28"/>
        </w:rPr>
        <w:t>от 12.05.2022</w:t>
      </w:r>
      <w:r w:rsidR="002062CA">
        <w:rPr>
          <w:rFonts w:ascii="Times New Roman" w:hAnsi="Times New Roman"/>
          <w:sz w:val="28"/>
          <w:szCs w:val="28"/>
        </w:rPr>
        <w:t xml:space="preserve"> </w:t>
      </w:r>
      <w:r w:rsidR="002062CA" w:rsidRPr="00783D8B">
        <w:rPr>
          <w:rFonts w:ascii="Times New Roman" w:hAnsi="Times New Roman"/>
          <w:sz w:val="28"/>
          <w:szCs w:val="28"/>
        </w:rPr>
        <w:t>№ 240-п «О внедрении модели персонифицированного финансирования дополнительного образования детей в Ивановской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36BE0" w:rsidRPr="00736BE0">
        <w:rPr>
          <w:rFonts w:ascii="Times New Roman" w:hAnsi="Times New Roman"/>
          <w:sz w:val="28"/>
          <w:szCs w:val="28"/>
        </w:rPr>
        <w:t>Приказа Департамента образования Ивановской области от 08.06.2022 № 687-О «О системе персонифицированного финансирования дополнительного образования детей в Ивановской области»,</w:t>
      </w:r>
      <w:r w:rsidR="00736BE0">
        <w:rPr>
          <w:sz w:val="28"/>
          <w:szCs w:val="28"/>
        </w:rPr>
        <w:t xml:space="preserve"> </w:t>
      </w:r>
      <w:r w:rsidRPr="00CE5B55">
        <w:rPr>
          <w:rFonts w:ascii="Times New Roman" w:hAnsi="Times New Roman" w:cs="Times New Roman"/>
          <w:sz w:val="28"/>
          <w:szCs w:val="28"/>
        </w:rPr>
        <w:t>администрация город</w:t>
      </w:r>
      <w:r w:rsidRPr="00993534">
        <w:rPr>
          <w:rFonts w:ascii="Times New Roman" w:hAnsi="Times New Roman" w:cs="Times New Roman"/>
          <w:sz w:val="28"/>
          <w:szCs w:val="28"/>
        </w:rPr>
        <w:t>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7B7129" w:rsidRDefault="007B7129" w:rsidP="007B71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129" w:rsidRDefault="007B7129" w:rsidP="007B712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3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2062CA" w:rsidRDefault="002062CA" w:rsidP="007B712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29" w:rsidRPr="005F15DE" w:rsidRDefault="007B7129" w:rsidP="007B7129">
      <w:pPr>
        <w:pStyle w:val="a3"/>
        <w:numPr>
          <w:ilvl w:val="0"/>
          <w:numId w:val="1"/>
        </w:numPr>
        <w:ind w:left="106" w:firstLine="567"/>
      </w:pPr>
      <w:r w:rsidRPr="005F15DE">
        <w:t>Внести в постановление администрации городского округа Тейково от 16.09.2015 № 482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 финансового обеспечения выполнения муниципального задания» следующие изменения:</w:t>
      </w:r>
    </w:p>
    <w:p w:rsidR="007B7129" w:rsidRDefault="007B7129" w:rsidP="007B7129">
      <w:pPr>
        <w:pStyle w:val="ConsPlusNormal"/>
        <w:widowControl/>
        <w:numPr>
          <w:ilvl w:val="1"/>
          <w:numId w:val="1"/>
        </w:numPr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F15DE">
        <w:rPr>
          <w:rFonts w:ascii="Times New Roman" w:hAnsi="Times New Roman" w:cs="Times New Roman"/>
          <w:sz w:val="28"/>
          <w:szCs w:val="28"/>
        </w:rPr>
        <w:lastRenderedPageBreak/>
        <w:t>название постановления изложить в следующей редакции: «</w:t>
      </w:r>
      <w:r w:rsidRPr="005F15D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w:anchor="Par54" w:tooltip="ПОРЯДОК" w:history="1">
        <w:r w:rsidRPr="005F15DE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5F15DE">
        <w:rPr>
          <w:rFonts w:ascii="Times New Roman" w:hAnsi="Times New Roman" w:cs="Times New Roman"/>
          <w:sz w:val="28"/>
          <w:szCs w:val="28"/>
        </w:rPr>
        <w:t>ка формирования муниципального задания на оказание</w:t>
      </w:r>
    </w:p>
    <w:p w:rsidR="007B7129" w:rsidRPr="005F15DE" w:rsidRDefault="007B7129" w:rsidP="007B7129">
      <w:pPr>
        <w:pStyle w:val="ConsPlusNormal"/>
        <w:widowControl/>
        <w:ind w:left="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5DE">
        <w:rPr>
          <w:rFonts w:ascii="Times New Roman" w:hAnsi="Times New Roman" w:cs="Times New Roman"/>
          <w:sz w:val="28"/>
          <w:szCs w:val="28"/>
        </w:rPr>
        <w:t>муниципальных услуг (выполнение работ) в отношении муниципальных учреждений городского округа Тейково Ивановской области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7129" w:rsidRDefault="007B7129" w:rsidP="007B7129">
      <w:pPr>
        <w:pStyle w:val="a3"/>
        <w:ind w:left="106" w:firstLine="567"/>
      </w:pPr>
      <w:r>
        <w:t xml:space="preserve">1.2. по тексту постановления </w:t>
      </w:r>
      <w:r w:rsidRPr="001834EE">
        <w:t>слова «</w:t>
      </w:r>
      <w:r>
        <w:t xml:space="preserve">городской </w:t>
      </w:r>
      <w:r w:rsidRPr="001834EE">
        <w:t>о</w:t>
      </w:r>
      <w:r>
        <w:t>круг</w:t>
      </w:r>
      <w:r w:rsidRPr="001834EE">
        <w:t xml:space="preserve"> Тейково» заменить словами «городско</w:t>
      </w:r>
      <w:r>
        <w:t>й</w:t>
      </w:r>
      <w:r w:rsidRPr="001834EE">
        <w:t xml:space="preserve"> округ Тейково Ивановской области» в соответствующем падеже;</w:t>
      </w:r>
    </w:p>
    <w:p w:rsidR="007B7129" w:rsidRPr="00452703" w:rsidRDefault="007B7129" w:rsidP="007B7129">
      <w:pPr>
        <w:pStyle w:val="a3"/>
        <w:ind w:left="106" w:firstLine="567"/>
      </w:pPr>
      <w:r>
        <w:t xml:space="preserve"> </w:t>
      </w:r>
      <w:r w:rsidRPr="00452703">
        <w:t>1.3. в приложении к постановлению:</w:t>
      </w:r>
    </w:p>
    <w:p w:rsidR="007B7129" w:rsidRPr="00452703" w:rsidRDefault="007B7129" w:rsidP="007B7129">
      <w:pPr>
        <w:pStyle w:val="a3"/>
      </w:pPr>
      <w:r w:rsidRPr="00452703">
        <w:t xml:space="preserve"> 1.3.1. пункт 2.4 дополнить абзацем следующего содержания: </w:t>
      </w:r>
    </w:p>
    <w:p w:rsidR="007B7129" w:rsidRPr="00452703" w:rsidRDefault="007B7129" w:rsidP="007B7129">
      <w:pPr>
        <w:pStyle w:val="a3"/>
      </w:pPr>
      <w:r w:rsidRPr="00452703">
        <w:t>«При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(возможное) отклонение устанавливается равным нулю.»;</w:t>
      </w:r>
    </w:p>
    <w:p w:rsidR="007B7129" w:rsidRPr="00452703" w:rsidRDefault="007B7129" w:rsidP="007B7129">
      <w:pPr>
        <w:pStyle w:val="a3"/>
      </w:pPr>
      <w:r w:rsidRPr="00452703">
        <w:t xml:space="preserve">1.3.2. абзац второй пункта 3.31 изложить в следующей редакции: «Требования, установленные </w:t>
      </w:r>
      <w:hyperlink w:anchor="P186" w:history="1">
        <w:r w:rsidRPr="00452703">
          <w:t>пунктом 3.30</w:t>
        </w:r>
      </w:hyperlink>
      <w:r w:rsidRPr="00452703">
        <w:t xml:space="preserve"> настоящего Порядка и абзацем первым настоящего пункта, не распространяются:</w:t>
      </w:r>
    </w:p>
    <w:p w:rsidR="007B7129" w:rsidRPr="00452703" w:rsidRDefault="007B7129" w:rsidP="007B7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2703">
        <w:rPr>
          <w:rFonts w:ascii="Times New Roman" w:hAnsi="Times New Roman" w:cs="Times New Roman"/>
          <w:sz w:val="28"/>
          <w:szCs w:val="28"/>
        </w:rPr>
        <w:t>а) на муниципальные бюджетные учреждения городского округа Тейково Ивановской области,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7B7129" w:rsidRPr="00452703" w:rsidRDefault="007B7129" w:rsidP="007B7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2703">
        <w:rPr>
          <w:rFonts w:ascii="Times New Roman" w:hAnsi="Times New Roman" w:cs="Times New Roman"/>
          <w:sz w:val="28"/>
          <w:szCs w:val="28"/>
        </w:rPr>
        <w:t>б) на учреждение, находящееся в процессе реорганизации или ликвидации;</w:t>
      </w:r>
    </w:p>
    <w:p w:rsidR="007B7129" w:rsidRPr="00452703" w:rsidRDefault="007B7129" w:rsidP="00736BE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52703">
        <w:rPr>
          <w:sz w:val="28"/>
          <w:szCs w:val="28"/>
        </w:rPr>
        <w:t xml:space="preserve">в) на предоставление субсидии в части выплат в рамках указов Президента Российской Федерации от 07.05.2012 </w:t>
      </w:r>
      <w:hyperlink r:id="rId6" w:history="1">
        <w:r w:rsidRPr="00452703">
          <w:rPr>
            <w:sz w:val="28"/>
            <w:szCs w:val="28"/>
          </w:rPr>
          <w:t>№</w:t>
        </w:r>
      </w:hyperlink>
      <w:r w:rsidRPr="00452703">
        <w:rPr>
          <w:sz w:val="28"/>
          <w:szCs w:val="28"/>
        </w:rPr>
        <w:t xml:space="preserve"> 597 «О мероприятиях по реализации государственной социальной политики», от 01.06.2012 </w:t>
      </w:r>
      <w:hyperlink r:id="rId7" w:history="1">
        <w:r w:rsidRPr="00452703">
          <w:rPr>
            <w:sz w:val="28"/>
            <w:szCs w:val="28"/>
          </w:rPr>
          <w:t>№</w:t>
        </w:r>
      </w:hyperlink>
      <w:r w:rsidRPr="00452703">
        <w:rPr>
          <w:sz w:val="28"/>
          <w:szCs w:val="28"/>
        </w:rPr>
        <w:t xml:space="preserve"> 761 «О Национальной стратегии действий в интересах детей на 2012 - 2017 годы»</w:t>
      </w:r>
      <w:r w:rsidR="00736BE0">
        <w:rPr>
          <w:sz w:val="28"/>
          <w:szCs w:val="28"/>
        </w:rPr>
        <w:t>;</w:t>
      </w:r>
    </w:p>
    <w:p w:rsidR="007B7129" w:rsidRPr="005F15DE" w:rsidRDefault="007B7129" w:rsidP="007B7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2703">
        <w:rPr>
          <w:rFonts w:ascii="Times New Roman" w:hAnsi="Times New Roman" w:cs="Times New Roman"/>
          <w:sz w:val="28"/>
          <w:szCs w:val="28"/>
        </w:rPr>
        <w:t>г) на муниципальные бюджетные учреждения городского округа Тейково Ивановской области, оказывающие муниципальные услуги (выполняющие работы),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</w:t>
      </w:r>
      <w:r>
        <w:rPr>
          <w:rFonts w:ascii="Times New Roman" w:hAnsi="Times New Roman" w:cs="Times New Roman"/>
          <w:sz w:val="28"/>
          <w:szCs w:val="28"/>
        </w:rPr>
        <w:t xml:space="preserve">номочия учредителя в отношении </w:t>
      </w:r>
      <w:r w:rsidRPr="00452703">
        <w:rPr>
          <w:rFonts w:ascii="Times New Roman" w:hAnsi="Times New Roman" w:cs="Times New Roman"/>
          <w:sz w:val="28"/>
          <w:szCs w:val="28"/>
        </w:rPr>
        <w:t>муниципальных бюджетных учреждений городского округа Тейково Ивановской области, не установлено иное.»</w:t>
      </w:r>
    </w:p>
    <w:p w:rsidR="007B7129" w:rsidRDefault="007B7129" w:rsidP="007B7129">
      <w:pPr>
        <w:pStyle w:val="a3"/>
      </w:pPr>
      <w:r>
        <w:t xml:space="preserve">2. </w:t>
      </w:r>
      <w:r w:rsidRPr="001E0522"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>
        <w:t xml:space="preserve">Ивановской области </w:t>
      </w:r>
      <w:r w:rsidRPr="001E0522">
        <w:t>в сети Интернет.</w:t>
      </w:r>
    </w:p>
    <w:p w:rsidR="007B7129" w:rsidRDefault="007B7129" w:rsidP="007B7129">
      <w:pPr>
        <w:pStyle w:val="a3"/>
      </w:pPr>
    </w:p>
    <w:p w:rsidR="002062CA" w:rsidRDefault="002062CA" w:rsidP="007B7129">
      <w:pPr>
        <w:pStyle w:val="a3"/>
      </w:pPr>
    </w:p>
    <w:p w:rsidR="002062CA" w:rsidRDefault="002062CA" w:rsidP="007B7129">
      <w:pPr>
        <w:pStyle w:val="a3"/>
      </w:pPr>
    </w:p>
    <w:p w:rsidR="007B7129" w:rsidRPr="007B7129" w:rsidRDefault="007B7129" w:rsidP="007B712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7129">
        <w:rPr>
          <w:b/>
          <w:sz w:val="28"/>
          <w:szCs w:val="28"/>
        </w:rPr>
        <w:t>Глава городского округа Тейково</w:t>
      </w:r>
    </w:p>
    <w:p w:rsidR="007B7129" w:rsidRPr="007B7129" w:rsidRDefault="007B7129" w:rsidP="007B7129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7B712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       </w:t>
      </w:r>
      <w:r w:rsidRPr="007B7129">
        <w:rPr>
          <w:rFonts w:ascii="Times New Roman" w:hAnsi="Times New Roman" w:cs="Times New Roman"/>
          <w:b/>
          <w:sz w:val="28"/>
          <w:szCs w:val="28"/>
        </w:rPr>
        <w:tab/>
        <w:t xml:space="preserve">      С.А. Семенова</w:t>
      </w:r>
    </w:p>
    <w:p w:rsidR="007B7129" w:rsidRDefault="007B7129" w:rsidP="007B7129">
      <w:pPr>
        <w:jc w:val="center"/>
      </w:pPr>
    </w:p>
    <w:sectPr w:rsidR="007B7129" w:rsidSect="002062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044"/>
    <w:multiLevelType w:val="multilevel"/>
    <w:tmpl w:val="3A645E98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C76EFA"/>
    <w:multiLevelType w:val="multilevel"/>
    <w:tmpl w:val="3A645E98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7129"/>
    <w:rsid w:val="002062CA"/>
    <w:rsid w:val="005E22A0"/>
    <w:rsid w:val="00736BE0"/>
    <w:rsid w:val="00754F29"/>
    <w:rsid w:val="007B7129"/>
    <w:rsid w:val="00810967"/>
    <w:rsid w:val="00A34BC6"/>
    <w:rsid w:val="00DA391A"/>
    <w:rsid w:val="00E3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7129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rsid w:val="007B7129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B71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7B7129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71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62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B122BFB1A55CDEC5DED5A408761939D62D0F6D26B750DEECC47450DD11188B01190B36C167E384CC2FA814B9c27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B122BFB1A55CDEC5DED5A408761939D62C066B23B550DEECC47450DD11188B01190B36C167E384CC2FA814B9c273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6</cp:revision>
  <cp:lastPrinted>2022-06-22T12:46:00Z</cp:lastPrinted>
  <dcterms:created xsi:type="dcterms:W3CDTF">2022-05-16T11:23:00Z</dcterms:created>
  <dcterms:modified xsi:type="dcterms:W3CDTF">2022-06-24T12:00:00Z</dcterms:modified>
</cp:coreProperties>
</file>