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DFA" w:rsidRPr="009129E1" w:rsidRDefault="00F06DFA" w:rsidP="009129E1">
      <w:pPr>
        <w:pStyle w:val="ConsPlusNormal"/>
        <w:jc w:val="center"/>
        <w:rPr>
          <w:b/>
          <w:sz w:val="36"/>
          <w:szCs w:val="36"/>
        </w:rPr>
      </w:pPr>
      <w:r w:rsidRPr="009129E1">
        <w:rPr>
          <w:b/>
          <w:noProof/>
          <w:sz w:val="36"/>
          <w:szCs w:val="36"/>
          <w:lang w:eastAsia="ru-RU"/>
        </w:rPr>
        <w:drawing>
          <wp:inline distT="0" distB="0" distL="0" distR="0">
            <wp:extent cx="685800" cy="885825"/>
            <wp:effectExtent l="19050" t="0" r="0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129E1">
        <w:rPr>
          <w:bCs/>
          <w:color w:val="000000"/>
          <w:spacing w:val="60"/>
          <w:position w:val="3"/>
          <w:sz w:val="36"/>
          <w:szCs w:val="36"/>
        </w:rPr>
        <w:t xml:space="preserve"> </w:t>
      </w:r>
    </w:p>
    <w:p w:rsidR="00F06DFA" w:rsidRPr="009129E1" w:rsidRDefault="009129E1" w:rsidP="009129E1">
      <w:pPr>
        <w:spacing w:line="240" w:lineRule="auto"/>
        <w:jc w:val="center"/>
        <w:rPr>
          <w:b/>
          <w:sz w:val="36"/>
          <w:szCs w:val="36"/>
        </w:rPr>
      </w:pPr>
      <w:r w:rsidRPr="009129E1">
        <w:rPr>
          <w:b/>
          <w:sz w:val="36"/>
          <w:szCs w:val="36"/>
        </w:rPr>
        <w:t>АДМИНИСТРАЦИЯ ГОРОДСКОГО ОКРУГА ТЕЙКОВО</w:t>
      </w:r>
    </w:p>
    <w:p w:rsidR="00F06DFA" w:rsidRPr="009129E1" w:rsidRDefault="009129E1" w:rsidP="009129E1">
      <w:pPr>
        <w:spacing w:line="240" w:lineRule="auto"/>
        <w:jc w:val="center"/>
        <w:rPr>
          <w:b/>
          <w:sz w:val="36"/>
          <w:szCs w:val="36"/>
        </w:rPr>
      </w:pPr>
      <w:r w:rsidRPr="009129E1">
        <w:rPr>
          <w:b/>
          <w:sz w:val="36"/>
          <w:szCs w:val="36"/>
        </w:rPr>
        <w:t>ИВАНОВСКОЙ ОБЛАСТИ</w:t>
      </w:r>
    </w:p>
    <w:p w:rsidR="00F06DFA" w:rsidRPr="009129E1" w:rsidRDefault="00F06DFA" w:rsidP="009129E1">
      <w:pPr>
        <w:spacing w:line="240" w:lineRule="auto"/>
        <w:jc w:val="center"/>
        <w:rPr>
          <w:b/>
          <w:sz w:val="28"/>
          <w:szCs w:val="28"/>
        </w:rPr>
      </w:pPr>
      <w:r w:rsidRPr="009129E1">
        <w:rPr>
          <w:b/>
          <w:sz w:val="28"/>
          <w:szCs w:val="28"/>
        </w:rPr>
        <w:t>_________________________________</w:t>
      </w:r>
      <w:r w:rsidR="009129E1">
        <w:rPr>
          <w:b/>
          <w:sz w:val="28"/>
          <w:szCs w:val="28"/>
        </w:rPr>
        <w:t>_____________</w:t>
      </w:r>
      <w:r w:rsidRPr="009129E1">
        <w:rPr>
          <w:b/>
          <w:sz w:val="28"/>
          <w:szCs w:val="28"/>
        </w:rPr>
        <w:t>______________</w:t>
      </w:r>
      <w:r w:rsidR="009129E1" w:rsidRPr="009129E1">
        <w:rPr>
          <w:b/>
          <w:sz w:val="28"/>
          <w:szCs w:val="28"/>
        </w:rPr>
        <w:t>______</w:t>
      </w:r>
      <w:r w:rsidRPr="009129E1">
        <w:rPr>
          <w:b/>
          <w:sz w:val="28"/>
          <w:szCs w:val="28"/>
        </w:rPr>
        <w:t>___</w:t>
      </w:r>
    </w:p>
    <w:p w:rsidR="00F06DFA" w:rsidRDefault="00F06DFA" w:rsidP="009129E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0425F" w:rsidRDefault="0030425F" w:rsidP="009129E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129E1" w:rsidRPr="0030425F" w:rsidRDefault="00EE1C82" w:rsidP="009129E1">
      <w:pPr>
        <w:spacing w:line="240" w:lineRule="auto"/>
        <w:jc w:val="center"/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П</w:t>
      </w:r>
      <w:proofErr w:type="gramEnd"/>
      <w:r>
        <w:rPr>
          <w:b/>
          <w:sz w:val="40"/>
          <w:szCs w:val="40"/>
        </w:rPr>
        <w:t xml:space="preserve"> О С Т А Н О В</w:t>
      </w:r>
      <w:r w:rsidR="009129E1" w:rsidRPr="0030425F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 xml:space="preserve">Л </w:t>
      </w:r>
      <w:r w:rsidR="009129E1" w:rsidRPr="0030425F">
        <w:rPr>
          <w:b/>
          <w:sz w:val="40"/>
          <w:szCs w:val="40"/>
        </w:rPr>
        <w:t>Е Н И Е</w:t>
      </w:r>
    </w:p>
    <w:p w:rsidR="009129E1" w:rsidRDefault="009129E1" w:rsidP="009129E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0425F" w:rsidRDefault="0030425F" w:rsidP="009129E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129E1" w:rsidRDefault="00F06DFA" w:rsidP="002E2FC2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 </w:t>
      </w:r>
      <w:r w:rsidR="00F636B6">
        <w:rPr>
          <w:b/>
          <w:sz w:val="28"/>
          <w:szCs w:val="28"/>
        </w:rPr>
        <w:t xml:space="preserve">                   </w:t>
      </w:r>
      <w:r>
        <w:rPr>
          <w:b/>
          <w:sz w:val="28"/>
          <w:szCs w:val="28"/>
        </w:rPr>
        <w:t>№</w:t>
      </w:r>
      <w:r w:rsidR="00A732A0">
        <w:rPr>
          <w:b/>
          <w:sz w:val="28"/>
          <w:szCs w:val="28"/>
        </w:rPr>
        <w:t xml:space="preserve">          </w:t>
      </w:r>
    </w:p>
    <w:p w:rsidR="00F06DFA" w:rsidRDefault="00F06DFA" w:rsidP="009129E1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</w:p>
    <w:p w:rsidR="00F06DFA" w:rsidRPr="0030425F" w:rsidRDefault="0030425F" w:rsidP="009129E1">
      <w:pPr>
        <w:spacing w:line="240" w:lineRule="auto"/>
        <w:jc w:val="center"/>
        <w:rPr>
          <w:sz w:val="28"/>
          <w:szCs w:val="28"/>
        </w:rPr>
      </w:pPr>
      <w:r w:rsidRPr="0030425F">
        <w:rPr>
          <w:sz w:val="28"/>
          <w:szCs w:val="28"/>
        </w:rPr>
        <w:t>г. Тейково</w:t>
      </w:r>
    </w:p>
    <w:p w:rsidR="0030425F" w:rsidRDefault="0030425F" w:rsidP="009129E1">
      <w:pPr>
        <w:spacing w:line="240" w:lineRule="auto"/>
        <w:jc w:val="center"/>
        <w:rPr>
          <w:b/>
          <w:sz w:val="28"/>
          <w:szCs w:val="28"/>
        </w:rPr>
      </w:pPr>
    </w:p>
    <w:p w:rsidR="00D30D22" w:rsidRPr="00831431" w:rsidRDefault="00EE1C82" w:rsidP="00D30D22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завершении отопительного периода </w:t>
      </w:r>
      <w:r w:rsidR="009F1301">
        <w:rPr>
          <w:b/>
          <w:sz w:val="28"/>
          <w:szCs w:val="28"/>
        </w:rPr>
        <w:t>2021-2022</w:t>
      </w:r>
      <w:r>
        <w:rPr>
          <w:b/>
          <w:sz w:val="28"/>
          <w:szCs w:val="28"/>
        </w:rPr>
        <w:t xml:space="preserve"> годов на территории городского округа Тейково Ивановской области</w:t>
      </w:r>
    </w:p>
    <w:p w:rsidR="00F06DFA" w:rsidRPr="00831431" w:rsidRDefault="00F06DFA" w:rsidP="009129E1">
      <w:pPr>
        <w:spacing w:line="240" w:lineRule="auto"/>
        <w:jc w:val="center"/>
        <w:rPr>
          <w:b/>
          <w:sz w:val="28"/>
          <w:szCs w:val="28"/>
        </w:rPr>
      </w:pPr>
    </w:p>
    <w:p w:rsidR="0030425F" w:rsidRDefault="0030425F" w:rsidP="009129E1">
      <w:pPr>
        <w:spacing w:line="240" w:lineRule="auto"/>
        <w:jc w:val="center"/>
        <w:rPr>
          <w:b/>
          <w:sz w:val="28"/>
          <w:szCs w:val="28"/>
        </w:rPr>
      </w:pPr>
    </w:p>
    <w:p w:rsidR="00F06DFA" w:rsidRDefault="00F06DFA" w:rsidP="009129E1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1F322B" w:rsidRDefault="00F06DFA" w:rsidP="004C575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="00853E99">
        <w:rPr>
          <w:sz w:val="28"/>
          <w:szCs w:val="28"/>
        </w:rPr>
        <w:t>В</w:t>
      </w:r>
      <w:r w:rsidR="00F44E07" w:rsidRPr="00F44E07">
        <w:rPr>
          <w:sz w:val="28"/>
          <w:szCs w:val="28"/>
        </w:rPr>
        <w:t xml:space="preserve"> </w:t>
      </w:r>
      <w:r w:rsidR="00EE1C82">
        <w:rPr>
          <w:sz w:val="28"/>
          <w:szCs w:val="28"/>
        </w:rPr>
        <w:t xml:space="preserve">соответствии с Правилами предоставления коммунальных услуг </w:t>
      </w:r>
      <w:proofErr w:type="gramStart"/>
      <w:r w:rsidR="00EE1C82">
        <w:rPr>
          <w:sz w:val="28"/>
          <w:szCs w:val="28"/>
        </w:rPr>
        <w:t xml:space="preserve">собственникам и пользователям помещений в многоквартирных домах и жилых домов, </w:t>
      </w:r>
      <w:r w:rsidR="001F322B">
        <w:rPr>
          <w:sz w:val="28"/>
          <w:szCs w:val="28"/>
        </w:rPr>
        <w:t xml:space="preserve">утвержденными постановлением Правительства Российской Федерации от 06.05.2011 № 354 «О предоставлении коммунальных услуг собственникам и пользователям помещений в многоквартирных домах и жилых домов», руководствуясь статьей 16 Федерального закона от 06.10.2003 № 131 – ФЗ </w:t>
      </w:r>
      <w:r w:rsidR="00D837A2">
        <w:rPr>
          <w:sz w:val="28"/>
          <w:szCs w:val="28"/>
        </w:rPr>
        <w:t xml:space="preserve">                   </w:t>
      </w:r>
      <w:r w:rsidR="001F322B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 w:rsidR="00296168">
        <w:rPr>
          <w:sz w:val="28"/>
          <w:szCs w:val="28"/>
        </w:rPr>
        <w:t>администрация</w:t>
      </w:r>
      <w:r w:rsidR="001F322B">
        <w:rPr>
          <w:sz w:val="28"/>
          <w:szCs w:val="28"/>
        </w:rPr>
        <w:t xml:space="preserve"> </w:t>
      </w:r>
      <w:r w:rsidR="00F44E07" w:rsidRPr="00F44E07">
        <w:rPr>
          <w:sz w:val="28"/>
          <w:szCs w:val="28"/>
        </w:rPr>
        <w:t>городског</w:t>
      </w:r>
      <w:r w:rsidR="00CA018C">
        <w:rPr>
          <w:sz w:val="28"/>
          <w:szCs w:val="28"/>
        </w:rPr>
        <w:t xml:space="preserve">о округа Тейково </w:t>
      </w:r>
      <w:r w:rsidR="001F322B">
        <w:rPr>
          <w:sz w:val="28"/>
          <w:szCs w:val="28"/>
        </w:rPr>
        <w:t xml:space="preserve">Ивановской области </w:t>
      </w:r>
      <w:proofErr w:type="gramEnd"/>
    </w:p>
    <w:p w:rsidR="001F322B" w:rsidRDefault="001F322B" w:rsidP="004C5759">
      <w:pPr>
        <w:spacing w:line="240" w:lineRule="auto"/>
        <w:rPr>
          <w:sz w:val="28"/>
          <w:szCs w:val="28"/>
        </w:rPr>
      </w:pPr>
    </w:p>
    <w:p w:rsidR="00F06DFA" w:rsidRPr="00831431" w:rsidRDefault="001F322B" w:rsidP="001F322B">
      <w:pPr>
        <w:spacing w:line="240" w:lineRule="auto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Е Т</w:t>
      </w:r>
      <w:r w:rsidR="00831431" w:rsidRPr="00831431">
        <w:rPr>
          <w:sz w:val="28"/>
          <w:szCs w:val="28"/>
        </w:rPr>
        <w:t>:</w:t>
      </w:r>
    </w:p>
    <w:p w:rsidR="00F06DFA" w:rsidRPr="00831431" w:rsidRDefault="00F06DFA" w:rsidP="009129E1">
      <w:pPr>
        <w:autoSpaceDE w:val="0"/>
        <w:autoSpaceDN w:val="0"/>
        <w:spacing w:line="240" w:lineRule="auto"/>
        <w:ind w:firstLine="540"/>
        <w:jc w:val="center"/>
        <w:rPr>
          <w:sz w:val="28"/>
          <w:szCs w:val="28"/>
        </w:rPr>
      </w:pPr>
    </w:p>
    <w:p w:rsidR="00296168" w:rsidRDefault="00296168" w:rsidP="00271E36">
      <w:pPr>
        <w:pStyle w:val="a5"/>
        <w:numPr>
          <w:ilvl w:val="0"/>
          <w:numId w:val="2"/>
        </w:numPr>
        <w:spacing w:line="240" w:lineRule="auto"/>
        <w:ind w:left="0" w:firstLine="708"/>
        <w:rPr>
          <w:sz w:val="28"/>
          <w:szCs w:val="28"/>
        </w:rPr>
      </w:pPr>
      <w:r w:rsidRPr="00296168">
        <w:rPr>
          <w:sz w:val="28"/>
          <w:szCs w:val="28"/>
        </w:rPr>
        <w:t>Всем</w:t>
      </w:r>
      <w:r>
        <w:rPr>
          <w:sz w:val="28"/>
          <w:szCs w:val="28"/>
        </w:rPr>
        <w:t xml:space="preserve"> теплоснабжающим предприятиям г</w:t>
      </w:r>
      <w:r w:rsidR="00DD59ED">
        <w:rPr>
          <w:sz w:val="28"/>
          <w:szCs w:val="28"/>
        </w:rPr>
        <w:t>ородского округа</w:t>
      </w:r>
      <w:r>
        <w:rPr>
          <w:sz w:val="28"/>
          <w:szCs w:val="28"/>
        </w:rPr>
        <w:t xml:space="preserve"> </w:t>
      </w:r>
      <w:r w:rsidRPr="00296168">
        <w:rPr>
          <w:sz w:val="28"/>
          <w:szCs w:val="28"/>
        </w:rPr>
        <w:t xml:space="preserve">Тейково </w:t>
      </w:r>
      <w:r w:rsidR="00DD59ED">
        <w:rPr>
          <w:sz w:val="28"/>
          <w:szCs w:val="28"/>
        </w:rPr>
        <w:t xml:space="preserve">Ивановской области </w:t>
      </w:r>
      <w:r w:rsidRPr="00296168">
        <w:rPr>
          <w:sz w:val="28"/>
          <w:szCs w:val="28"/>
        </w:rPr>
        <w:t>за</w:t>
      </w:r>
      <w:r w:rsidR="0004081E">
        <w:rPr>
          <w:sz w:val="28"/>
          <w:szCs w:val="28"/>
        </w:rPr>
        <w:t>в</w:t>
      </w:r>
      <w:r w:rsidR="006E243C">
        <w:rPr>
          <w:sz w:val="28"/>
          <w:szCs w:val="28"/>
        </w:rPr>
        <w:t xml:space="preserve">ершить отопительный период </w:t>
      </w:r>
      <w:r w:rsidR="00D2401E">
        <w:rPr>
          <w:b/>
          <w:sz w:val="28"/>
          <w:szCs w:val="28"/>
        </w:rPr>
        <w:t>с 08</w:t>
      </w:r>
      <w:r w:rsidR="0004081E" w:rsidRPr="006E243C">
        <w:rPr>
          <w:b/>
          <w:sz w:val="28"/>
          <w:szCs w:val="28"/>
        </w:rPr>
        <w:t xml:space="preserve"> ч</w:t>
      </w:r>
      <w:r w:rsidR="006E243C">
        <w:rPr>
          <w:b/>
          <w:sz w:val="28"/>
          <w:szCs w:val="28"/>
        </w:rPr>
        <w:t>.</w:t>
      </w:r>
      <w:r w:rsidR="0004081E" w:rsidRPr="006E243C">
        <w:rPr>
          <w:b/>
          <w:sz w:val="28"/>
          <w:szCs w:val="28"/>
        </w:rPr>
        <w:t xml:space="preserve"> 00м.</w:t>
      </w:r>
      <w:r w:rsidR="00D2401E">
        <w:rPr>
          <w:b/>
          <w:sz w:val="28"/>
          <w:szCs w:val="28"/>
        </w:rPr>
        <w:t xml:space="preserve"> 12</w:t>
      </w:r>
      <w:r w:rsidR="009F1301">
        <w:rPr>
          <w:b/>
          <w:sz w:val="28"/>
          <w:szCs w:val="28"/>
        </w:rPr>
        <w:t xml:space="preserve"> мая 2022</w:t>
      </w:r>
      <w:r w:rsidRPr="006E243C">
        <w:rPr>
          <w:b/>
          <w:sz w:val="28"/>
          <w:szCs w:val="28"/>
        </w:rPr>
        <w:t xml:space="preserve"> года</w:t>
      </w:r>
      <w:r w:rsidRPr="00296168">
        <w:rPr>
          <w:sz w:val="28"/>
          <w:szCs w:val="28"/>
        </w:rPr>
        <w:t xml:space="preserve">. </w:t>
      </w:r>
    </w:p>
    <w:p w:rsidR="00296168" w:rsidRDefault="00296168" w:rsidP="00271E36">
      <w:pPr>
        <w:pStyle w:val="a5"/>
        <w:numPr>
          <w:ilvl w:val="0"/>
          <w:numId w:val="2"/>
        </w:numPr>
        <w:spacing w:line="240" w:lineRule="auto"/>
        <w:ind w:left="0" w:firstLine="708"/>
        <w:rPr>
          <w:sz w:val="28"/>
          <w:szCs w:val="28"/>
        </w:rPr>
      </w:pPr>
      <w:r>
        <w:rPr>
          <w:sz w:val="28"/>
          <w:szCs w:val="28"/>
        </w:rPr>
        <w:t xml:space="preserve">Опубликовать настоящее постановление в СМИ и на официальном сайте администрации </w:t>
      </w:r>
      <w:r w:rsidR="00DD59ED">
        <w:rPr>
          <w:sz w:val="28"/>
          <w:szCs w:val="28"/>
        </w:rPr>
        <w:t xml:space="preserve">городского округа </w:t>
      </w:r>
      <w:r w:rsidR="00DD59ED" w:rsidRPr="00296168">
        <w:rPr>
          <w:sz w:val="28"/>
          <w:szCs w:val="28"/>
        </w:rPr>
        <w:t xml:space="preserve">Тейково </w:t>
      </w:r>
      <w:r w:rsidR="00DD59ED">
        <w:rPr>
          <w:sz w:val="28"/>
          <w:szCs w:val="28"/>
        </w:rPr>
        <w:t>Ивановской области</w:t>
      </w:r>
      <w:r>
        <w:rPr>
          <w:sz w:val="28"/>
          <w:szCs w:val="28"/>
        </w:rPr>
        <w:t>.</w:t>
      </w:r>
    </w:p>
    <w:p w:rsidR="009757F0" w:rsidRPr="00831431" w:rsidRDefault="00296168" w:rsidP="009757F0">
      <w:pPr>
        <w:widowControl/>
        <w:tabs>
          <w:tab w:val="left" w:pos="1134"/>
        </w:tabs>
        <w:autoSpaceDN w:val="0"/>
        <w:adjustRightInd/>
        <w:spacing w:line="240" w:lineRule="auto"/>
        <w:ind w:firstLine="709"/>
        <w:textAlignment w:val="auto"/>
        <w:rPr>
          <w:sz w:val="28"/>
          <w:szCs w:val="28"/>
        </w:rPr>
      </w:pPr>
      <w:r>
        <w:rPr>
          <w:sz w:val="28"/>
          <w:szCs w:val="28"/>
        </w:rPr>
        <w:t>3</w:t>
      </w:r>
      <w:r w:rsidR="009757F0" w:rsidRPr="00831431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    </w:t>
      </w:r>
      <w:r w:rsidR="009757F0" w:rsidRPr="00831431">
        <w:rPr>
          <w:sz w:val="28"/>
          <w:szCs w:val="28"/>
        </w:rPr>
        <w:t>Контроль</w:t>
      </w:r>
      <w:r w:rsidR="00546BA1" w:rsidRPr="00831431">
        <w:rPr>
          <w:sz w:val="28"/>
          <w:szCs w:val="28"/>
        </w:rPr>
        <w:t xml:space="preserve"> исполнения настоящего </w:t>
      </w:r>
      <w:r>
        <w:rPr>
          <w:sz w:val="28"/>
          <w:szCs w:val="28"/>
        </w:rPr>
        <w:t>постановл</w:t>
      </w:r>
      <w:r w:rsidR="009757F0" w:rsidRPr="00831431">
        <w:rPr>
          <w:sz w:val="28"/>
          <w:szCs w:val="28"/>
        </w:rPr>
        <w:t>ения возложить на первого заместителя г</w:t>
      </w:r>
      <w:r w:rsidR="00687775">
        <w:rPr>
          <w:sz w:val="28"/>
          <w:szCs w:val="28"/>
        </w:rPr>
        <w:t xml:space="preserve">лавы администрации </w:t>
      </w:r>
      <w:r w:rsidR="009757F0" w:rsidRPr="00831431">
        <w:rPr>
          <w:sz w:val="28"/>
          <w:szCs w:val="28"/>
        </w:rPr>
        <w:t xml:space="preserve">(по вопросам городского хозяйства), начальника отдела городской инфраструктуры администрации </w:t>
      </w:r>
      <w:r w:rsidR="00DD59ED">
        <w:rPr>
          <w:sz w:val="28"/>
          <w:szCs w:val="28"/>
        </w:rPr>
        <w:t xml:space="preserve">городского округа </w:t>
      </w:r>
      <w:r w:rsidR="00DD59ED" w:rsidRPr="00296168">
        <w:rPr>
          <w:sz w:val="28"/>
          <w:szCs w:val="28"/>
        </w:rPr>
        <w:t xml:space="preserve">Тейково </w:t>
      </w:r>
      <w:r w:rsidR="00DD59ED">
        <w:rPr>
          <w:sz w:val="28"/>
          <w:szCs w:val="28"/>
        </w:rPr>
        <w:t>Ивановской области</w:t>
      </w:r>
      <w:r w:rsidR="00DD59ED" w:rsidRPr="00831431">
        <w:rPr>
          <w:sz w:val="28"/>
          <w:szCs w:val="28"/>
        </w:rPr>
        <w:t xml:space="preserve"> </w:t>
      </w:r>
      <w:r w:rsidR="009757F0" w:rsidRPr="00831431">
        <w:rPr>
          <w:sz w:val="28"/>
          <w:szCs w:val="28"/>
        </w:rPr>
        <w:t>Ермолаева С.Н.</w:t>
      </w:r>
    </w:p>
    <w:p w:rsidR="0030425F" w:rsidRPr="00831431" w:rsidRDefault="0030425F" w:rsidP="009129E1">
      <w:pPr>
        <w:autoSpaceDN w:val="0"/>
        <w:spacing w:line="240" w:lineRule="auto"/>
        <w:ind w:left="993"/>
        <w:rPr>
          <w:sz w:val="28"/>
          <w:szCs w:val="28"/>
        </w:rPr>
      </w:pPr>
    </w:p>
    <w:p w:rsidR="00435DC4" w:rsidRPr="00952BFF" w:rsidRDefault="00435DC4" w:rsidP="00DD59ED">
      <w:pPr>
        <w:autoSpaceDN w:val="0"/>
        <w:spacing w:line="240" w:lineRule="auto"/>
        <w:rPr>
          <w:sz w:val="28"/>
          <w:szCs w:val="28"/>
        </w:rPr>
      </w:pPr>
    </w:p>
    <w:p w:rsidR="00DD59ED" w:rsidRDefault="0004610A" w:rsidP="009129E1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городского округа </w:t>
      </w:r>
      <w:r w:rsidR="00F06DFA" w:rsidRPr="0030425F">
        <w:rPr>
          <w:b/>
          <w:sz w:val="28"/>
          <w:szCs w:val="28"/>
        </w:rPr>
        <w:t>Тейково</w:t>
      </w:r>
    </w:p>
    <w:p w:rsidR="00F06DFA" w:rsidRDefault="00DD59ED" w:rsidP="009129E1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Ивановской области</w:t>
      </w:r>
      <w:r w:rsidR="00F06DFA" w:rsidRPr="0030425F">
        <w:rPr>
          <w:b/>
          <w:sz w:val="28"/>
          <w:szCs w:val="28"/>
        </w:rPr>
        <w:t xml:space="preserve">          </w:t>
      </w:r>
      <w:r w:rsidR="0030425F" w:rsidRPr="0030425F">
        <w:rPr>
          <w:b/>
          <w:sz w:val="28"/>
          <w:szCs w:val="28"/>
        </w:rPr>
        <w:t xml:space="preserve">             </w:t>
      </w:r>
      <w:r w:rsidR="00F06DFA" w:rsidRPr="0030425F">
        <w:rPr>
          <w:b/>
          <w:sz w:val="28"/>
          <w:szCs w:val="28"/>
        </w:rPr>
        <w:t xml:space="preserve">                                 </w:t>
      </w:r>
      <w:r>
        <w:rPr>
          <w:b/>
          <w:sz w:val="28"/>
          <w:szCs w:val="28"/>
        </w:rPr>
        <w:t xml:space="preserve">                         </w:t>
      </w:r>
      <w:r w:rsidR="00F06DFA" w:rsidRPr="0030425F">
        <w:rPr>
          <w:b/>
          <w:sz w:val="28"/>
          <w:szCs w:val="28"/>
        </w:rPr>
        <w:t>С.А. Семенова</w:t>
      </w:r>
    </w:p>
    <w:p w:rsidR="0049194D" w:rsidRDefault="0049194D" w:rsidP="009129E1">
      <w:pPr>
        <w:spacing w:line="240" w:lineRule="auto"/>
      </w:pPr>
    </w:p>
    <w:sectPr w:rsidR="0049194D" w:rsidSect="00296168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FF0FD0"/>
    <w:multiLevelType w:val="hybridMultilevel"/>
    <w:tmpl w:val="FF26FDB2"/>
    <w:lvl w:ilvl="0" w:tplc="05AA88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9F750EA"/>
    <w:multiLevelType w:val="hybridMultilevel"/>
    <w:tmpl w:val="C20C01E6"/>
    <w:lvl w:ilvl="0" w:tplc="10F004B2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F06DFA"/>
    <w:rsid w:val="00026C69"/>
    <w:rsid w:val="00026E59"/>
    <w:rsid w:val="0004081E"/>
    <w:rsid w:val="0004610A"/>
    <w:rsid w:val="0010093A"/>
    <w:rsid w:val="00144B9B"/>
    <w:rsid w:val="00177DC3"/>
    <w:rsid w:val="00190A75"/>
    <w:rsid w:val="001957CE"/>
    <w:rsid w:val="001A73F4"/>
    <w:rsid w:val="001D2825"/>
    <w:rsid w:val="001F322B"/>
    <w:rsid w:val="00254FEF"/>
    <w:rsid w:val="00271E36"/>
    <w:rsid w:val="00296168"/>
    <w:rsid w:val="002C4438"/>
    <w:rsid w:val="002D53D4"/>
    <w:rsid w:val="002D65A7"/>
    <w:rsid w:val="002E2FC2"/>
    <w:rsid w:val="002F317B"/>
    <w:rsid w:val="0030425F"/>
    <w:rsid w:val="003541C7"/>
    <w:rsid w:val="0036770E"/>
    <w:rsid w:val="00381888"/>
    <w:rsid w:val="003910EF"/>
    <w:rsid w:val="003A26B5"/>
    <w:rsid w:val="004010F0"/>
    <w:rsid w:val="00435DC4"/>
    <w:rsid w:val="004469D2"/>
    <w:rsid w:val="0049194D"/>
    <w:rsid w:val="004919A5"/>
    <w:rsid w:val="004C5759"/>
    <w:rsid w:val="00527AA3"/>
    <w:rsid w:val="00546931"/>
    <w:rsid w:val="00546BA1"/>
    <w:rsid w:val="00570F89"/>
    <w:rsid w:val="005F267C"/>
    <w:rsid w:val="0063100B"/>
    <w:rsid w:val="0064522B"/>
    <w:rsid w:val="00662977"/>
    <w:rsid w:val="00687775"/>
    <w:rsid w:val="006C5D5F"/>
    <w:rsid w:val="006E243C"/>
    <w:rsid w:val="00715FB5"/>
    <w:rsid w:val="0077746E"/>
    <w:rsid w:val="007A7020"/>
    <w:rsid w:val="007D2288"/>
    <w:rsid w:val="00831431"/>
    <w:rsid w:val="008456BB"/>
    <w:rsid w:val="00853E99"/>
    <w:rsid w:val="00867CF5"/>
    <w:rsid w:val="00871823"/>
    <w:rsid w:val="009129E1"/>
    <w:rsid w:val="009757F0"/>
    <w:rsid w:val="009C7E78"/>
    <w:rsid w:val="009E58A3"/>
    <w:rsid w:val="009F1301"/>
    <w:rsid w:val="00A57AB2"/>
    <w:rsid w:val="00A732A0"/>
    <w:rsid w:val="00AE0758"/>
    <w:rsid w:val="00AF6BC0"/>
    <w:rsid w:val="00B03B41"/>
    <w:rsid w:val="00B71DBA"/>
    <w:rsid w:val="00B8799E"/>
    <w:rsid w:val="00BA3B0C"/>
    <w:rsid w:val="00BE344C"/>
    <w:rsid w:val="00CA018C"/>
    <w:rsid w:val="00D13DB3"/>
    <w:rsid w:val="00D16F4F"/>
    <w:rsid w:val="00D2081A"/>
    <w:rsid w:val="00D2401E"/>
    <w:rsid w:val="00D30D22"/>
    <w:rsid w:val="00D837A2"/>
    <w:rsid w:val="00DD58CB"/>
    <w:rsid w:val="00DD59ED"/>
    <w:rsid w:val="00E0580D"/>
    <w:rsid w:val="00E36691"/>
    <w:rsid w:val="00E9215E"/>
    <w:rsid w:val="00EE1C82"/>
    <w:rsid w:val="00F06DFA"/>
    <w:rsid w:val="00F44E07"/>
    <w:rsid w:val="00F636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DFA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F06DFA"/>
    <w:pPr>
      <w:widowControl/>
      <w:adjustRightInd/>
      <w:spacing w:before="100" w:beforeAutospacing="1" w:after="100" w:afterAutospacing="1" w:line="240" w:lineRule="auto"/>
      <w:jc w:val="left"/>
      <w:textAlignment w:val="auto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06DF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ConsPlusNormal0">
    <w:name w:val="ConsPlusNormal Знак"/>
    <w:basedOn w:val="a0"/>
    <w:link w:val="ConsPlusNormal"/>
    <w:locked/>
    <w:rsid w:val="00F06DFA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Title">
    <w:name w:val="ConsPlusTitle"/>
    <w:rsid w:val="00F06DF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06DF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6DF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06DF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List Paragraph"/>
    <w:basedOn w:val="a"/>
    <w:uiPriority w:val="34"/>
    <w:qFormat/>
    <w:rsid w:val="00271E36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9757F0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sz w:val="24"/>
      <w:szCs w:val="24"/>
    </w:rPr>
  </w:style>
  <w:style w:type="character" w:customStyle="1" w:styleId="extended-textshort">
    <w:name w:val="extended-text__short"/>
    <w:basedOn w:val="a0"/>
    <w:rsid w:val="006310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Федоров Владимир Александрович</dc:creator>
  <cp:keywords/>
  <dc:description/>
  <cp:lastModifiedBy>utkinaa</cp:lastModifiedBy>
  <cp:revision>70</cp:revision>
  <cp:lastPrinted>2022-05-11T05:42:00Z</cp:lastPrinted>
  <dcterms:created xsi:type="dcterms:W3CDTF">2019-11-21T12:46:00Z</dcterms:created>
  <dcterms:modified xsi:type="dcterms:W3CDTF">2022-05-11T06:11:00Z</dcterms:modified>
</cp:coreProperties>
</file>