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D4" w:rsidRPr="00AB6E7E" w:rsidRDefault="009269D4" w:rsidP="00CE6B7D">
      <w:pPr>
        <w:spacing w:line="240" w:lineRule="auto"/>
        <w:jc w:val="center"/>
        <w:rPr>
          <w:sz w:val="24"/>
          <w:szCs w:val="24"/>
        </w:rPr>
      </w:pPr>
      <w:r w:rsidRPr="00AB6E7E">
        <w:rPr>
          <w:sz w:val="24"/>
          <w:szCs w:val="24"/>
        </w:rPr>
        <w:t>АКТУАЛЬНАЯ РЕДАКЦИЯ</w:t>
      </w:r>
    </w:p>
    <w:p w:rsidR="009269D4" w:rsidRPr="00AB6E7E" w:rsidRDefault="009269D4" w:rsidP="00CE6B7D">
      <w:pPr>
        <w:spacing w:line="240" w:lineRule="auto"/>
        <w:rPr>
          <w:sz w:val="24"/>
          <w:szCs w:val="24"/>
        </w:rPr>
      </w:pPr>
    </w:p>
    <w:p w:rsidR="009269D4" w:rsidRPr="00AB6E7E" w:rsidRDefault="009269D4" w:rsidP="00CE6B7D">
      <w:pPr>
        <w:spacing w:line="240" w:lineRule="auto"/>
        <w:jc w:val="center"/>
        <w:rPr>
          <w:sz w:val="24"/>
          <w:szCs w:val="24"/>
        </w:rPr>
      </w:pPr>
    </w:p>
    <w:p w:rsidR="009269D4" w:rsidRPr="00AB6E7E" w:rsidRDefault="009269D4" w:rsidP="00CE6B7D">
      <w:pPr>
        <w:spacing w:line="240" w:lineRule="auto"/>
        <w:jc w:val="center"/>
        <w:rPr>
          <w:sz w:val="24"/>
          <w:szCs w:val="24"/>
        </w:rPr>
      </w:pPr>
      <w:r w:rsidRPr="00AB6E7E">
        <w:rPr>
          <w:sz w:val="24"/>
          <w:szCs w:val="24"/>
        </w:rPr>
        <w:t>ПОСТАНОВЛЕНИЕ</w:t>
      </w:r>
    </w:p>
    <w:p w:rsidR="009269D4" w:rsidRPr="00AB6E7E" w:rsidRDefault="009269D4" w:rsidP="00CE6B7D">
      <w:pPr>
        <w:spacing w:line="240" w:lineRule="auto"/>
        <w:jc w:val="center"/>
        <w:rPr>
          <w:sz w:val="24"/>
          <w:szCs w:val="24"/>
        </w:rPr>
      </w:pPr>
      <w:r w:rsidRPr="00AB6E7E">
        <w:rPr>
          <w:sz w:val="24"/>
          <w:szCs w:val="24"/>
        </w:rPr>
        <w:t>администрации городского округа Тейково</w:t>
      </w:r>
    </w:p>
    <w:p w:rsidR="009269D4" w:rsidRPr="00AB6E7E" w:rsidRDefault="009269D4" w:rsidP="00CE6B7D">
      <w:pPr>
        <w:spacing w:line="240" w:lineRule="auto"/>
        <w:jc w:val="center"/>
        <w:rPr>
          <w:sz w:val="24"/>
          <w:szCs w:val="24"/>
        </w:rPr>
      </w:pPr>
      <w:r w:rsidRPr="00AB6E7E">
        <w:rPr>
          <w:sz w:val="24"/>
          <w:szCs w:val="24"/>
        </w:rPr>
        <w:t>Ивановской области</w:t>
      </w:r>
    </w:p>
    <w:p w:rsidR="009269D4" w:rsidRPr="00AB6E7E" w:rsidRDefault="009269D4" w:rsidP="00CE6B7D">
      <w:pPr>
        <w:spacing w:line="240" w:lineRule="auto"/>
        <w:jc w:val="center"/>
        <w:rPr>
          <w:sz w:val="24"/>
          <w:szCs w:val="24"/>
        </w:rPr>
      </w:pPr>
      <w:r w:rsidRPr="00AB6E7E">
        <w:rPr>
          <w:sz w:val="24"/>
          <w:szCs w:val="24"/>
        </w:rPr>
        <w:t>________________________________________________________</w:t>
      </w:r>
    </w:p>
    <w:p w:rsidR="009269D4" w:rsidRPr="00AB6E7E" w:rsidRDefault="009269D4" w:rsidP="00CE6B7D">
      <w:pPr>
        <w:spacing w:line="240" w:lineRule="auto"/>
        <w:jc w:val="center"/>
        <w:rPr>
          <w:sz w:val="24"/>
          <w:szCs w:val="24"/>
        </w:rPr>
      </w:pPr>
    </w:p>
    <w:p w:rsidR="009269D4" w:rsidRPr="00AB6E7E" w:rsidRDefault="009269D4" w:rsidP="00CE6B7D">
      <w:pPr>
        <w:spacing w:line="240" w:lineRule="auto"/>
        <w:jc w:val="center"/>
        <w:rPr>
          <w:sz w:val="24"/>
          <w:szCs w:val="24"/>
        </w:rPr>
      </w:pPr>
      <w:r w:rsidRPr="00AB6E7E">
        <w:rPr>
          <w:sz w:val="24"/>
          <w:szCs w:val="24"/>
        </w:rPr>
        <w:t>от  31.10.2022  №  529</w:t>
      </w:r>
    </w:p>
    <w:p w:rsidR="009269D4" w:rsidRPr="00AB6E7E" w:rsidRDefault="009269D4" w:rsidP="00CE6B7D">
      <w:pPr>
        <w:spacing w:line="240" w:lineRule="auto"/>
        <w:ind w:firstLine="709"/>
        <w:jc w:val="center"/>
        <w:rPr>
          <w:sz w:val="24"/>
          <w:szCs w:val="24"/>
        </w:rPr>
      </w:pPr>
    </w:p>
    <w:p w:rsidR="009269D4" w:rsidRPr="00AB6E7E" w:rsidRDefault="009269D4" w:rsidP="00CE6B7D">
      <w:pPr>
        <w:tabs>
          <w:tab w:val="left" w:pos="709"/>
        </w:tabs>
        <w:spacing w:line="240" w:lineRule="auto"/>
        <w:jc w:val="center"/>
        <w:rPr>
          <w:sz w:val="24"/>
          <w:szCs w:val="24"/>
        </w:rPr>
      </w:pPr>
      <w:r w:rsidRPr="00AB6E7E">
        <w:rPr>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9269D4" w:rsidRPr="00AB6E7E" w:rsidRDefault="009269D4" w:rsidP="00CE6B7D">
      <w:pPr>
        <w:autoSpaceDE w:val="0"/>
        <w:autoSpaceDN w:val="0"/>
        <w:spacing w:line="240" w:lineRule="auto"/>
        <w:ind w:firstLine="709"/>
        <w:jc w:val="center"/>
        <w:rPr>
          <w:sz w:val="24"/>
          <w:szCs w:val="24"/>
        </w:rPr>
      </w:pPr>
    </w:p>
    <w:p w:rsidR="00132BCB" w:rsidRPr="00AB6E7E" w:rsidRDefault="009269D4" w:rsidP="00CE6B7D">
      <w:pPr>
        <w:pStyle w:val="ConsPlusNormal"/>
        <w:jc w:val="center"/>
        <w:rPr>
          <w:sz w:val="24"/>
          <w:szCs w:val="24"/>
        </w:rPr>
      </w:pPr>
      <w:r w:rsidRPr="00AB6E7E">
        <w:rPr>
          <w:sz w:val="24"/>
          <w:szCs w:val="24"/>
        </w:rPr>
        <w:t xml:space="preserve">(в редакции постановлений администрации городского округа Тейково Ивановской области от   </w:t>
      </w:r>
      <w:r w:rsidR="0051132A" w:rsidRPr="00AB6E7E">
        <w:rPr>
          <w:sz w:val="24"/>
          <w:szCs w:val="24"/>
        </w:rPr>
        <w:t>23</w:t>
      </w:r>
      <w:r w:rsidRPr="00AB6E7E">
        <w:rPr>
          <w:sz w:val="24"/>
          <w:szCs w:val="24"/>
        </w:rPr>
        <w:t>.</w:t>
      </w:r>
      <w:r w:rsidR="00771447" w:rsidRPr="00AB6E7E">
        <w:rPr>
          <w:sz w:val="24"/>
          <w:szCs w:val="24"/>
        </w:rPr>
        <w:t>12</w:t>
      </w:r>
      <w:r w:rsidRPr="00AB6E7E">
        <w:rPr>
          <w:sz w:val="24"/>
          <w:szCs w:val="24"/>
        </w:rPr>
        <w:t>.202</w:t>
      </w:r>
      <w:r w:rsidR="00771447" w:rsidRPr="00AB6E7E">
        <w:rPr>
          <w:sz w:val="24"/>
          <w:szCs w:val="24"/>
        </w:rPr>
        <w:t>2</w:t>
      </w:r>
      <w:r w:rsidRPr="00AB6E7E">
        <w:rPr>
          <w:sz w:val="24"/>
          <w:szCs w:val="24"/>
        </w:rPr>
        <w:t xml:space="preserve"> № </w:t>
      </w:r>
      <w:r w:rsidR="002F5650" w:rsidRPr="00AB6E7E">
        <w:rPr>
          <w:sz w:val="24"/>
          <w:szCs w:val="24"/>
        </w:rPr>
        <w:t>655</w:t>
      </w:r>
      <w:r w:rsidR="00C75DED">
        <w:rPr>
          <w:sz w:val="24"/>
          <w:szCs w:val="24"/>
        </w:rPr>
        <w:t xml:space="preserve">, </w:t>
      </w:r>
      <w:r w:rsidR="00C75DED" w:rsidRPr="00C75DED">
        <w:rPr>
          <w:sz w:val="24"/>
          <w:szCs w:val="24"/>
          <w:highlight w:val="yellow"/>
        </w:rPr>
        <w:t>от 30.01.2023 №</w:t>
      </w:r>
      <w:r w:rsidR="00826ECE">
        <w:rPr>
          <w:sz w:val="24"/>
          <w:szCs w:val="24"/>
        </w:rPr>
        <w:t xml:space="preserve"> 43</w:t>
      </w:r>
      <w:r w:rsidRPr="00AB6E7E">
        <w:rPr>
          <w:sz w:val="24"/>
          <w:szCs w:val="24"/>
        </w:rPr>
        <w:t>)</w:t>
      </w:r>
    </w:p>
    <w:p w:rsidR="009269D4" w:rsidRPr="00AB6E7E" w:rsidRDefault="009269D4" w:rsidP="00CE6B7D">
      <w:pPr>
        <w:pStyle w:val="ConsPlusNormal"/>
        <w:jc w:val="center"/>
        <w:rPr>
          <w:b/>
          <w:sz w:val="24"/>
          <w:szCs w:val="24"/>
        </w:rPr>
      </w:pPr>
    </w:p>
    <w:p w:rsidR="008A40B7" w:rsidRPr="00AB6E7E" w:rsidRDefault="00F97DF6" w:rsidP="00CE6B7D">
      <w:pPr>
        <w:autoSpaceDE w:val="0"/>
        <w:autoSpaceDN w:val="0"/>
        <w:spacing w:line="240" w:lineRule="auto"/>
        <w:ind w:firstLine="709"/>
        <w:rPr>
          <w:sz w:val="24"/>
          <w:szCs w:val="24"/>
        </w:rPr>
      </w:pPr>
      <w:r w:rsidRPr="00AB6E7E">
        <w:rPr>
          <w:sz w:val="24"/>
          <w:szCs w:val="24"/>
        </w:rPr>
        <w:t xml:space="preserve">В соответствии со статьей 179 Бюджетного кодекса Российской Федерации, Положением о </w:t>
      </w:r>
      <w:hyperlink r:id="rId9" w:history="1">
        <w:r w:rsidRPr="00AB6E7E">
          <w:rPr>
            <w:sz w:val="24"/>
            <w:szCs w:val="24"/>
          </w:rPr>
          <w:t>бюджетном</w:t>
        </w:r>
      </w:hyperlink>
      <w:hyperlink r:id="rId10" w:history="1">
        <w:r w:rsidRPr="00AB6E7E">
          <w:rPr>
            <w:sz w:val="24"/>
            <w:szCs w:val="24"/>
          </w:rPr>
          <w:t>процессе</w:t>
        </w:r>
      </w:hyperlink>
      <w:r w:rsidRPr="00AB6E7E">
        <w:rPr>
          <w:sz w:val="24"/>
          <w:szCs w:val="24"/>
        </w:rPr>
        <w:t>в городском округе Тейково Ивановской области, утвержденным решением городской Думы городского округа Тейково от 25.02.2011 № 23 «Об утверждении Положения о бюджетном процессе в городскомокруге Тейково»</w:t>
      </w:r>
      <w:proofErr w:type="gramStart"/>
      <w:r w:rsidRPr="00AB6E7E">
        <w:rPr>
          <w:sz w:val="24"/>
          <w:szCs w:val="24"/>
        </w:rPr>
        <w:t>,</w:t>
      </w:r>
      <w:r w:rsidR="008A40B7" w:rsidRPr="00AB6E7E">
        <w:rPr>
          <w:sz w:val="24"/>
          <w:szCs w:val="24"/>
        </w:rPr>
        <w:t>п</w:t>
      </w:r>
      <w:proofErr w:type="gramEnd"/>
      <w:r w:rsidR="008A40B7" w:rsidRPr="00AB6E7E">
        <w:rPr>
          <w:sz w:val="24"/>
          <w:szCs w:val="24"/>
        </w:rPr>
        <w:t xml:space="preserve">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w:t>
      </w:r>
      <w:proofErr w:type="gramStart"/>
      <w:r w:rsidR="008A40B7" w:rsidRPr="00AB6E7E">
        <w:rPr>
          <w:sz w:val="24"/>
          <w:szCs w:val="24"/>
        </w:rPr>
        <w:t>проведения оценки эффективности реализации муниципальных программ городского округа</w:t>
      </w:r>
      <w:proofErr w:type="gramEnd"/>
      <w:r w:rsidR="008A40B7" w:rsidRPr="00AB6E7E">
        <w:rPr>
          <w:sz w:val="24"/>
          <w:szCs w:val="24"/>
        </w:rPr>
        <w:t xml:space="preserve"> Тейково»,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вцелях совершенствования программно-целевого планирования, администрация городского округа Тейково Ивановской области</w:t>
      </w:r>
    </w:p>
    <w:p w:rsidR="00005FE8" w:rsidRPr="00AB6E7E" w:rsidRDefault="00005FE8" w:rsidP="00CE6B7D">
      <w:pPr>
        <w:tabs>
          <w:tab w:val="left" w:pos="709"/>
        </w:tabs>
        <w:spacing w:line="240" w:lineRule="auto"/>
        <w:rPr>
          <w:sz w:val="24"/>
          <w:szCs w:val="24"/>
        </w:rPr>
      </w:pPr>
    </w:p>
    <w:p w:rsidR="00005FE8" w:rsidRPr="00AB6E7E" w:rsidRDefault="00005FE8" w:rsidP="00CE6B7D">
      <w:pPr>
        <w:spacing w:line="240" w:lineRule="auto"/>
        <w:rPr>
          <w:sz w:val="24"/>
          <w:szCs w:val="24"/>
        </w:rPr>
      </w:pPr>
    </w:p>
    <w:p w:rsidR="00005FE8" w:rsidRPr="00AB6E7E" w:rsidRDefault="00005FE8" w:rsidP="00CE6B7D">
      <w:pPr>
        <w:autoSpaceDE w:val="0"/>
        <w:autoSpaceDN w:val="0"/>
        <w:spacing w:line="240" w:lineRule="auto"/>
        <w:ind w:firstLine="540"/>
        <w:jc w:val="center"/>
        <w:rPr>
          <w:b/>
          <w:bCs/>
          <w:sz w:val="24"/>
          <w:szCs w:val="24"/>
        </w:rPr>
      </w:pPr>
      <w:proofErr w:type="gramStart"/>
      <w:r w:rsidRPr="00AB6E7E">
        <w:rPr>
          <w:b/>
          <w:bCs/>
          <w:sz w:val="24"/>
          <w:szCs w:val="24"/>
        </w:rPr>
        <w:t>П</w:t>
      </w:r>
      <w:proofErr w:type="gramEnd"/>
      <w:r w:rsidRPr="00AB6E7E">
        <w:rPr>
          <w:b/>
          <w:bCs/>
          <w:sz w:val="24"/>
          <w:szCs w:val="24"/>
        </w:rPr>
        <w:t xml:space="preserve"> О С Т А Н О В Л Я Е Т:</w:t>
      </w:r>
    </w:p>
    <w:p w:rsidR="00005FE8" w:rsidRPr="00AB6E7E" w:rsidRDefault="00005FE8" w:rsidP="00CE6B7D">
      <w:pPr>
        <w:autoSpaceDE w:val="0"/>
        <w:autoSpaceDN w:val="0"/>
        <w:spacing w:line="240" w:lineRule="auto"/>
        <w:ind w:firstLine="540"/>
        <w:jc w:val="center"/>
        <w:rPr>
          <w:sz w:val="24"/>
          <w:szCs w:val="24"/>
        </w:rPr>
      </w:pPr>
    </w:p>
    <w:p w:rsidR="008A40B7" w:rsidRPr="00AB6E7E" w:rsidRDefault="00F97DF6" w:rsidP="00CE6B7D">
      <w:pPr>
        <w:widowControl/>
        <w:tabs>
          <w:tab w:val="left" w:pos="1134"/>
        </w:tabs>
        <w:autoSpaceDN w:val="0"/>
        <w:adjustRightInd/>
        <w:spacing w:line="240" w:lineRule="auto"/>
        <w:ind w:firstLine="709"/>
        <w:textAlignment w:val="auto"/>
        <w:rPr>
          <w:sz w:val="24"/>
          <w:szCs w:val="24"/>
        </w:rPr>
      </w:pPr>
      <w:r w:rsidRPr="00AB6E7E">
        <w:rPr>
          <w:sz w:val="24"/>
          <w:szCs w:val="24"/>
        </w:rPr>
        <w:t>1.</w:t>
      </w:r>
      <w:r w:rsidR="008A40B7" w:rsidRPr="00AB6E7E">
        <w:rPr>
          <w:sz w:val="24"/>
          <w:szCs w:val="24"/>
        </w:rPr>
        <w:t xml:space="preserve">Утвердить муниципальную программу городского округа Тейково </w:t>
      </w:r>
      <w:r w:rsidRPr="00AB6E7E">
        <w:rPr>
          <w:sz w:val="24"/>
          <w:szCs w:val="24"/>
        </w:rPr>
        <w:t xml:space="preserve">Ивановской области </w:t>
      </w:r>
      <w:r w:rsidR="008A40B7" w:rsidRPr="00AB6E7E">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(прилагается).</w:t>
      </w:r>
    </w:p>
    <w:p w:rsidR="00FE05EE" w:rsidRPr="00AB6E7E" w:rsidRDefault="00F97DF6" w:rsidP="00CE6B7D">
      <w:pPr>
        <w:spacing w:line="240" w:lineRule="auto"/>
        <w:ind w:firstLine="708"/>
        <w:rPr>
          <w:sz w:val="24"/>
          <w:szCs w:val="24"/>
        </w:rPr>
      </w:pPr>
      <w:r w:rsidRPr="00AB6E7E">
        <w:rPr>
          <w:sz w:val="24"/>
          <w:szCs w:val="24"/>
        </w:rPr>
        <w:t>2.</w:t>
      </w:r>
      <w:r w:rsidR="008A40B7" w:rsidRPr="00AB6E7E">
        <w:rPr>
          <w:sz w:val="24"/>
          <w:szCs w:val="24"/>
        </w:rPr>
        <w:t xml:space="preserve">Установить, что финансирование мероприятий муниципальной программы городского округа Тейково </w:t>
      </w:r>
      <w:r w:rsidRPr="00AB6E7E">
        <w:rPr>
          <w:sz w:val="24"/>
          <w:szCs w:val="24"/>
        </w:rPr>
        <w:t xml:space="preserve">Ивановской области </w:t>
      </w:r>
      <w:r w:rsidR="008A40B7" w:rsidRPr="00AB6E7E">
        <w:rPr>
          <w:sz w:val="24"/>
          <w:szCs w:val="24"/>
        </w:rPr>
        <w:t xml:space="preserve">«Обеспечение населения городского округа Тейково Ивановской области услугами жилищно-коммунального хозяйства и развитие городской </w:t>
      </w:r>
      <w:proofErr w:type="gramStart"/>
      <w:r w:rsidR="008A40B7" w:rsidRPr="00AB6E7E">
        <w:rPr>
          <w:sz w:val="24"/>
          <w:szCs w:val="24"/>
        </w:rPr>
        <w:t xml:space="preserve">инфраструктуры» (далее - муниципальная программа) осуществляется за счет средств бюджета города Тейково </w:t>
      </w:r>
      <w:r w:rsidRPr="00AB6E7E">
        <w:rPr>
          <w:sz w:val="24"/>
          <w:szCs w:val="24"/>
        </w:rPr>
        <w:t xml:space="preserve">в целях реализации расходных полномочий городского округа Тейково Ивановской области, определенных </w:t>
      </w:r>
      <w:r w:rsidR="00FE05EE" w:rsidRPr="00AB6E7E">
        <w:rPr>
          <w:sz w:val="24"/>
          <w:szCs w:val="24"/>
        </w:rPr>
        <w:t>решением городской Думы городского округа Тейково Ивановской области от 15.06.2015 № 55 «Об утвержденииПоложенияоборганизацииводоснабжения и водоотведения в границах городского округа Тейково», решением городско</w:t>
      </w:r>
      <w:r w:rsidR="00BE074F" w:rsidRPr="00AB6E7E">
        <w:rPr>
          <w:sz w:val="24"/>
          <w:szCs w:val="24"/>
        </w:rPr>
        <w:t>йДумы</w:t>
      </w:r>
      <w:r w:rsidR="00FE05EE" w:rsidRPr="00AB6E7E">
        <w:rPr>
          <w:sz w:val="24"/>
          <w:szCs w:val="24"/>
        </w:rPr>
        <w:t xml:space="preserve"> городского округа Тейково Ивановской области от </w:t>
      </w:r>
      <w:r w:rsidR="00BE074F" w:rsidRPr="00AB6E7E">
        <w:rPr>
          <w:sz w:val="24"/>
          <w:szCs w:val="24"/>
        </w:rPr>
        <w:t>23</w:t>
      </w:r>
      <w:r w:rsidR="00FE05EE" w:rsidRPr="00AB6E7E">
        <w:rPr>
          <w:sz w:val="24"/>
          <w:szCs w:val="24"/>
        </w:rPr>
        <w:t>.</w:t>
      </w:r>
      <w:r w:rsidR="00BE074F" w:rsidRPr="00AB6E7E">
        <w:rPr>
          <w:sz w:val="24"/>
          <w:szCs w:val="24"/>
        </w:rPr>
        <w:t>09</w:t>
      </w:r>
      <w:r w:rsidR="00FE05EE" w:rsidRPr="00AB6E7E">
        <w:rPr>
          <w:sz w:val="24"/>
          <w:szCs w:val="24"/>
        </w:rPr>
        <w:t>.20</w:t>
      </w:r>
      <w:r w:rsidR="00BE074F" w:rsidRPr="00AB6E7E">
        <w:rPr>
          <w:sz w:val="24"/>
          <w:szCs w:val="24"/>
        </w:rPr>
        <w:t>22</w:t>
      </w:r>
      <w:r w:rsidR="00FE05EE" w:rsidRPr="00AB6E7E">
        <w:rPr>
          <w:sz w:val="24"/>
          <w:szCs w:val="24"/>
        </w:rPr>
        <w:t xml:space="preserve"> № </w:t>
      </w:r>
      <w:r w:rsidR="00BE074F" w:rsidRPr="00AB6E7E">
        <w:rPr>
          <w:sz w:val="24"/>
          <w:szCs w:val="24"/>
        </w:rPr>
        <w:t>80</w:t>
      </w:r>
      <w:r w:rsidR="00FE05EE" w:rsidRPr="00AB6E7E">
        <w:rPr>
          <w:sz w:val="24"/>
          <w:szCs w:val="24"/>
        </w:rPr>
        <w:t xml:space="preserve"> «</w:t>
      </w:r>
      <w:r w:rsidR="00BE074F" w:rsidRPr="00AB6E7E">
        <w:rPr>
          <w:sz w:val="24"/>
          <w:szCs w:val="24"/>
        </w:rPr>
        <w:t>О расходных полномочиях по созданию условий для обеспечения</w:t>
      </w:r>
      <w:proofErr w:type="gramEnd"/>
      <w:r w:rsidR="00BE074F" w:rsidRPr="00AB6E7E">
        <w:rPr>
          <w:sz w:val="24"/>
          <w:szCs w:val="24"/>
        </w:rPr>
        <w:t xml:space="preserve"> </w:t>
      </w:r>
      <w:proofErr w:type="gramStart"/>
      <w:r w:rsidR="00BE074F" w:rsidRPr="00AB6E7E">
        <w:rPr>
          <w:sz w:val="24"/>
          <w:szCs w:val="24"/>
        </w:rPr>
        <w:t>жителей городского округа Тейково Ивановской области услугами общественного питания, торговли и бытового обслуживания</w:t>
      </w:r>
      <w:r w:rsidR="00FE05EE" w:rsidRPr="00AB6E7E">
        <w:rPr>
          <w:sz w:val="24"/>
          <w:szCs w:val="24"/>
        </w:rPr>
        <w:t>», решением муниципального городского Совета городского округа Тейково от 25.07.2008 № 88 «Об утверждении Положения об осуществлении дорожной деятельности вотношенииавтомобильныхдорогместногозначениявграницах городского округа Тейково», решением городской Думы городского округа Тейково Ивановской областиот 26.12.2008 № 152 «О расходных полномочиях по организации строительства муниципального жилищного фонда и созданию условий для жилищного строительства в</w:t>
      </w:r>
      <w:proofErr w:type="gramEnd"/>
      <w:r w:rsidR="00FE05EE" w:rsidRPr="00AB6E7E">
        <w:rPr>
          <w:sz w:val="24"/>
          <w:szCs w:val="24"/>
        </w:rPr>
        <w:t xml:space="preserve"> г.о. Тейково»</w:t>
      </w:r>
      <w:proofErr w:type="gramStart"/>
      <w:r w:rsidR="00FE05EE" w:rsidRPr="00AB6E7E">
        <w:rPr>
          <w:sz w:val="24"/>
          <w:szCs w:val="24"/>
        </w:rPr>
        <w:t>,</w:t>
      </w:r>
      <w:r w:rsidRPr="00AB6E7E">
        <w:rPr>
          <w:sz w:val="24"/>
          <w:szCs w:val="24"/>
        </w:rPr>
        <w:t>р</w:t>
      </w:r>
      <w:proofErr w:type="gramEnd"/>
      <w:r w:rsidRPr="00AB6E7E">
        <w:rPr>
          <w:sz w:val="24"/>
          <w:szCs w:val="24"/>
        </w:rPr>
        <w:t xml:space="preserve">ешением </w:t>
      </w:r>
      <w:r w:rsidRPr="00AB6E7E">
        <w:rPr>
          <w:sz w:val="24"/>
          <w:szCs w:val="24"/>
        </w:rPr>
        <w:lastRenderedPageBreak/>
        <w:t>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00FE05EE" w:rsidRPr="00AB6E7E">
        <w:rPr>
          <w:sz w:val="24"/>
          <w:szCs w:val="24"/>
        </w:rPr>
        <w:t>решением</w:t>
      </w:r>
      <w:r w:rsidR="001C022D" w:rsidRPr="00AB6E7E">
        <w:rPr>
          <w:sz w:val="24"/>
          <w:szCs w:val="24"/>
        </w:rPr>
        <w:t xml:space="preserve">городской Думы городского округа Тейково Ивановской </w:t>
      </w:r>
      <w:proofErr w:type="spellStart"/>
      <w:r w:rsidR="001C022D" w:rsidRPr="00AB6E7E">
        <w:rPr>
          <w:sz w:val="24"/>
          <w:szCs w:val="24"/>
        </w:rPr>
        <w:t>областиот</w:t>
      </w:r>
      <w:proofErr w:type="spellEnd"/>
      <w:r w:rsidR="00FE05EE" w:rsidRPr="00AB6E7E">
        <w:rPr>
          <w:sz w:val="24"/>
          <w:szCs w:val="24"/>
        </w:rPr>
        <w:t xml:space="preserve"> 29.01.2021 № 4«Обyтвepждeнии</w:t>
      </w:r>
      <w:r w:rsidR="00753569">
        <w:rPr>
          <w:sz w:val="24"/>
          <w:szCs w:val="24"/>
        </w:rPr>
        <w:t>П</w:t>
      </w:r>
      <w:r w:rsidR="00FE05EE" w:rsidRPr="00AB6E7E">
        <w:rPr>
          <w:sz w:val="24"/>
          <w:szCs w:val="24"/>
        </w:rPr>
        <w:t>opядкaoпpeдeлениячaститеppитopиигopoдскoгooкpyгaTeйкoвoИвaнoвскoйo</w:t>
      </w:r>
      <w:r w:rsidR="009944F7" w:rsidRPr="00AB6E7E">
        <w:rPr>
          <w:sz w:val="24"/>
          <w:szCs w:val="24"/>
        </w:rPr>
        <w:t>б</w:t>
      </w:r>
      <w:r w:rsidR="00FE05EE" w:rsidRPr="00AB6E7E">
        <w:rPr>
          <w:sz w:val="24"/>
          <w:szCs w:val="24"/>
        </w:rPr>
        <w:t xml:space="preserve">лacти,пpеднaзнaчeннoй </w:t>
      </w:r>
      <w:proofErr w:type="spellStart"/>
      <w:r w:rsidR="00FE05EE" w:rsidRPr="00AB6E7E">
        <w:rPr>
          <w:sz w:val="24"/>
          <w:szCs w:val="24"/>
        </w:rPr>
        <w:t>дляpeaлизaцииинициaтивныxпpoeктoв</w:t>
      </w:r>
      <w:proofErr w:type="spellEnd"/>
      <w:r w:rsidR="00FE05EE" w:rsidRPr="00AB6E7E">
        <w:rPr>
          <w:sz w:val="24"/>
          <w:szCs w:val="24"/>
        </w:rPr>
        <w:t xml:space="preserve"> в </w:t>
      </w:r>
      <w:proofErr w:type="spellStart"/>
      <w:r w:rsidR="00FE05EE" w:rsidRPr="00AB6E7E">
        <w:rPr>
          <w:sz w:val="24"/>
          <w:szCs w:val="24"/>
        </w:rPr>
        <w:t>гopoдскoмoкpyгeTeйкoвoИвaнoвскoйoбласти</w:t>
      </w:r>
      <w:proofErr w:type="spellEnd"/>
      <w:r w:rsidR="00FE05EE" w:rsidRPr="00AB6E7E">
        <w:rPr>
          <w:sz w:val="24"/>
          <w:szCs w:val="24"/>
        </w:rPr>
        <w:t xml:space="preserve">», решением </w:t>
      </w:r>
      <w:r w:rsidR="001C022D" w:rsidRPr="00AB6E7E">
        <w:rPr>
          <w:sz w:val="24"/>
          <w:szCs w:val="24"/>
        </w:rPr>
        <w:t xml:space="preserve">городской Думы городского округа Тейково Ивановской </w:t>
      </w:r>
      <w:proofErr w:type="spellStart"/>
      <w:r w:rsidR="001C022D" w:rsidRPr="00AB6E7E">
        <w:rPr>
          <w:sz w:val="24"/>
          <w:szCs w:val="24"/>
        </w:rPr>
        <w:t>области</w:t>
      </w:r>
      <w:r w:rsidR="00FE05EE" w:rsidRPr="00AB6E7E">
        <w:rPr>
          <w:sz w:val="24"/>
          <w:szCs w:val="24"/>
        </w:rPr>
        <w:t>от</w:t>
      </w:r>
      <w:proofErr w:type="spellEnd"/>
      <w:r w:rsidR="00FE05EE" w:rsidRPr="00AB6E7E">
        <w:rPr>
          <w:sz w:val="24"/>
          <w:szCs w:val="24"/>
        </w:rPr>
        <w:t xml:space="preserve"> 26.12.2017 № 107 «О полномочиях городского округа </w:t>
      </w:r>
      <w:proofErr w:type="spellStart"/>
      <w:r w:rsidR="00FE05EE" w:rsidRPr="00AB6E7E">
        <w:rPr>
          <w:sz w:val="24"/>
          <w:szCs w:val="24"/>
        </w:rPr>
        <w:t>Тейковов</w:t>
      </w:r>
      <w:proofErr w:type="spellEnd"/>
      <w:r w:rsidR="00FE05EE" w:rsidRPr="00AB6E7E">
        <w:rPr>
          <w:sz w:val="24"/>
          <w:szCs w:val="24"/>
        </w:rPr>
        <w:t xml:space="preserve"> сфере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w:t>
      </w:r>
    </w:p>
    <w:p w:rsidR="00FE05EE" w:rsidRPr="00AB6E7E" w:rsidRDefault="00FE05EE" w:rsidP="00CE6B7D">
      <w:pPr>
        <w:spacing w:line="240" w:lineRule="auto"/>
        <w:ind w:firstLine="708"/>
        <w:rPr>
          <w:sz w:val="24"/>
          <w:szCs w:val="24"/>
        </w:rPr>
      </w:pPr>
      <w:r w:rsidRPr="00AB6E7E">
        <w:rPr>
          <w:sz w:val="24"/>
          <w:szCs w:val="24"/>
        </w:rPr>
        <w:t>3. Финансовому отделу администрации г. Тейково обеспечить выполнение мероприятий Программы, согласно установленным срокам и объемам финансирования.</w:t>
      </w:r>
    </w:p>
    <w:p w:rsidR="00FE05EE" w:rsidRPr="00AB6E7E" w:rsidRDefault="00FE05EE" w:rsidP="00CE6B7D">
      <w:pPr>
        <w:spacing w:line="240" w:lineRule="auto"/>
        <w:ind w:firstLine="708"/>
        <w:rPr>
          <w:sz w:val="24"/>
          <w:szCs w:val="24"/>
        </w:rPr>
      </w:pPr>
      <w:r w:rsidRPr="00AB6E7E">
        <w:rPr>
          <w:sz w:val="24"/>
          <w:szCs w:val="24"/>
        </w:rPr>
        <w:t>4.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FE05EE" w:rsidRPr="00AB6E7E" w:rsidRDefault="004C0DE2" w:rsidP="00CE6B7D">
      <w:pPr>
        <w:spacing w:line="240" w:lineRule="auto"/>
        <w:ind w:firstLine="708"/>
        <w:rPr>
          <w:sz w:val="24"/>
          <w:szCs w:val="24"/>
        </w:rPr>
      </w:pPr>
      <w:r w:rsidRPr="00AB6E7E">
        <w:rPr>
          <w:sz w:val="24"/>
          <w:szCs w:val="24"/>
        </w:rPr>
        <w:t>5. Отменить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со дня вступления в силу настоящего постановления.</w:t>
      </w:r>
    </w:p>
    <w:p w:rsidR="00FE05EE" w:rsidRPr="00AB6E7E" w:rsidRDefault="00FE05EE" w:rsidP="00CE6B7D">
      <w:pPr>
        <w:autoSpaceDE w:val="0"/>
        <w:autoSpaceDN w:val="0"/>
        <w:spacing w:line="240" w:lineRule="auto"/>
        <w:ind w:firstLine="540"/>
        <w:rPr>
          <w:sz w:val="24"/>
          <w:szCs w:val="24"/>
        </w:rPr>
      </w:pPr>
      <w:r w:rsidRPr="00AB6E7E">
        <w:rPr>
          <w:sz w:val="24"/>
          <w:szCs w:val="24"/>
        </w:rPr>
        <w:t xml:space="preserve">  6.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AB6E7E">
        <w:rPr>
          <w:bCs/>
          <w:sz w:val="24"/>
          <w:szCs w:val="24"/>
        </w:rPr>
        <w:t xml:space="preserve">Ивановской области </w:t>
      </w:r>
      <w:r w:rsidRPr="00AB6E7E">
        <w:rPr>
          <w:sz w:val="24"/>
          <w:szCs w:val="24"/>
        </w:rPr>
        <w:t>в сети Интернет.</w:t>
      </w:r>
    </w:p>
    <w:p w:rsidR="008A40B7" w:rsidRPr="00AB6E7E" w:rsidRDefault="00FE05EE" w:rsidP="00CE6B7D">
      <w:pPr>
        <w:widowControl/>
        <w:tabs>
          <w:tab w:val="left" w:pos="1134"/>
        </w:tabs>
        <w:autoSpaceDN w:val="0"/>
        <w:adjustRightInd/>
        <w:spacing w:line="240" w:lineRule="auto"/>
        <w:ind w:firstLine="709"/>
        <w:textAlignment w:val="auto"/>
        <w:rPr>
          <w:sz w:val="24"/>
          <w:szCs w:val="24"/>
        </w:rPr>
      </w:pPr>
      <w:r w:rsidRPr="00AB6E7E">
        <w:rPr>
          <w:sz w:val="24"/>
          <w:szCs w:val="24"/>
        </w:rPr>
        <w:t xml:space="preserve">7. </w:t>
      </w:r>
      <w:r w:rsidR="008A40B7" w:rsidRPr="00AB6E7E">
        <w:rPr>
          <w:sz w:val="24"/>
          <w:szCs w:val="24"/>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005FE8" w:rsidRPr="00AB6E7E" w:rsidRDefault="00005FE8" w:rsidP="00CE6B7D">
      <w:pPr>
        <w:autoSpaceDN w:val="0"/>
        <w:spacing w:line="240" w:lineRule="auto"/>
        <w:ind w:left="993"/>
        <w:rPr>
          <w:sz w:val="24"/>
          <w:szCs w:val="24"/>
        </w:rPr>
      </w:pPr>
    </w:p>
    <w:p w:rsidR="00005FE8" w:rsidRPr="00AB6E7E" w:rsidRDefault="00005FE8" w:rsidP="00CE6B7D">
      <w:pPr>
        <w:autoSpaceDN w:val="0"/>
        <w:spacing w:line="240" w:lineRule="auto"/>
        <w:ind w:left="993"/>
        <w:rPr>
          <w:sz w:val="24"/>
          <w:szCs w:val="24"/>
        </w:rPr>
      </w:pPr>
    </w:p>
    <w:p w:rsidR="00005FE8" w:rsidRPr="00AB6E7E" w:rsidRDefault="00005FE8" w:rsidP="00CE6B7D">
      <w:pPr>
        <w:autoSpaceDN w:val="0"/>
        <w:spacing w:line="240" w:lineRule="auto"/>
        <w:ind w:left="993"/>
        <w:rPr>
          <w:sz w:val="24"/>
          <w:szCs w:val="24"/>
        </w:rPr>
      </w:pPr>
    </w:p>
    <w:p w:rsidR="00005FE8" w:rsidRPr="00AB6E7E" w:rsidRDefault="003F3FFB" w:rsidP="00CE6B7D">
      <w:pPr>
        <w:spacing w:line="240" w:lineRule="auto"/>
        <w:rPr>
          <w:b/>
          <w:sz w:val="24"/>
          <w:szCs w:val="24"/>
        </w:rPr>
      </w:pPr>
      <w:r w:rsidRPr="00AB6E7E">
        <w:rPr>
          <w:b/>
          <w:sz w:val="24"/>
          <w:szCs w:val="24"/>
        </w:rPr>
        <w:t xml:space="preserve">Глава городского округа </w:t>
      </w:r>
      <w:r w:rsidR="00005FE8" w:rsidRPr="00AB6E7E">
        <w:rPr>
          <w:b/>
          <w:sz w:val="24"/>
          <w:szCs w:val="24"/>
        </w:rPr>
        <w:t xml:space="preserve">Тейково </w:t>
      </w:r>
    </w:p>
    <w:p w:rsidR="00005FE8" w:rsidRPr="00AB6E7E" w:rsidRDefault="00005FE8" w:rsidP="00CE6B7D">
      <w:pPr>
        <w:spacing w:line="240" w:lineRule="auto"/>
        <w:rPr>
          <w:b/>
          <w:sz w:val="24"/>
          <w:szCs w:val="24"/>
        </w:rPr>
      </w:pPr>
      <w:r w:rsidRPr="00AB6E7E">
        <w:rPr>
          <w:b/>
          <w:sz w:val="24"/>
          <w:szCs w:val="24"/>
        </w:rPr>
        <w:t>Ивановской области  С.А. Семенова</w:t>
      </w:r>
    </w:p>
    <w:p w:rsidR="00005FE8" w:rsidRPr="00AB6E7E" w:rsidRDefault="00005FE8" w:rsidP="00CE6B7D">
      <w:pPr>
        <w:spacing w:line="240" w:lineRule="auto"/>
        <w:rPr>
          <w:sz w:val="24"/>
          <w:szCs w:val="24"/>
        </w:rPr>
      </w:pPr>
    </w:p>
    <w:p w:rsidR="008A40B7" w:rsidRPr="00AB6E7E" w:rsidRDefault="008A40B7" w:rsidP="00CE6B7D">
      <w:pPr>
        <w:widowControl/>
        <w:adjustRightInd/>
        <w:spacing w:line="240" w:lineRule="auto"/>
        <w:jc w:val="left"/>
        <w:textAlignment w:val="auto"/>
        <w:rPr>
          <w:sz w:val="24"/>
          <w:szCs w:val="24"/>
        </w:rPr>
      </w:pPr>
      <w:r w:rsidRPr="00AB6E7E">
        <w:rPr>
          <w:sz w:val="24"/>
          <w:szCs w:val="24"/>
        </w:rPr>
        <w:br w:type="page"/>
      </w:r>
    </w:p>
    <w:p w:rsidR="008A40B7" w:rsidRPr="00AB6E7E" w:rsidRDefault="008A40B7" w:rsidP="00CE6B7D">
      <w:pPr>
        <w:autoSpaceDE w:val="0"/>
        <w:autoSpaceDN w:val="0"/>
        <w:spacing w:line="240" w:lineRule="auto"/>
        <w:jc w:val="right"/>
        <w:rPr>
          <w:sz w:val="24"/>
          <w:szCs w:val="24"/>
        </w:rPr>
      </w:pPr>
      <w:r w:rsidRPr="00AB6E7E">
        <w:rPr>
          <w:sz w:val="24"/>
          <w:szCs w:val="24"/>
        </w:rPr>
        <w:lastRenderedPageBreak/>
        <w:t>Приложение</w:t>
      </w:r>
    </w:p>
    <w:p w:rsidR="0068095A" w:rsidRPr="00AB6E7E" w:rsidRDefault="008A40B7" w:rsidP="00CE6B7D">
      <w:pPr>
        <w:autoSpaceDE w:val="0"/>
        <w:autoSpaceDN w:val="0"/>
        <w:spacing w:line="240" w:lineRule="auto"/>
        <w:ind w:firstLine="709"/>
        <w:jc w:val="right"/>
        <w:rPr>
          <w:sz w:val="24"/>
          <w:szCs w:val="24"/>
        </w:rPr>
      </w:pPr>
      <w:r w:rsidRPr="00AB6E7E">
        <w:rPr>
          <w:sz w:val="24"/>
          <w:szCs w:val="24"/>
        </w:rPr>
        <w:t>к постановлению администрации</w:t>
      </w:r>
    </w:p>
    <w:p w:rsidR="009944F7" w:rsidRPr="00AB6E7E" w:rsidRDefault="008A40B7" w:rsidP="00CE6B7D">
      <w:pPr>
        <w:autoSpaceDE w:val="0"/>
        <w:autoSpaceDN w:val="0"/>
        <w:spacing w:line="240" w:lineRule="auto"/>
        <w:ind w:firstLine="709"/>
        <w:jc w:val="right"/>
        <w:rPr>
          <w:sz w:val="24"/>
          <w:szCs w:val="24"/>
        </w:rPr>
      </w:pPr>
      <w:r w:rsidRPr="00AB6E7E">
        <w:rPr>
          <w:sz w:val="24"/>
          <w:szCs w:val="24"/>
        </w:rPr>
        <w:t xml:space="preserve"> г</w:t>
      </w:r>
      <w:r w:rsidR="0068095A" w:rsidRPr="00AB6E7E">
        <w:rPr>
          <w:sz w:val="24"/>
          <w:szCs w:val="24"/>
        </w:rPr>
        <w:t>ородского округа</w:t>
      </w:r>
      <w:r w:rsidRPr="00AB6E7E">
        <w:rPr>
          <w:sz w:val="24"/>
          <w:szCs w:val="24"/>
        </w:rPr>
        <w:t xml:space="preserve"> Тейково</w:t>
      </w:r>
    </w:p>
    <w:p w:rsidR="008A40B7" w:rsidRPr="00AB6E7E" w:rsidRDefault="0068095A" w:rsidP="00CE6B7D">
      <w:pPr>
        <w:autoSpaceDE w:val="0"/>
        <w:autoSpaceDN w:val="0"/>
        <w:spacing w:line="240" w:lineRule="auto"/>
        <w:ind w:firstLine="709"/>
        <w:jc w:val="right"/>
        <w:rPr>
          <w:sz w:val="24"/>
          <w:szCs w:val="24"/>
        </w:rPr>
      </w:pPr>
      <w:r w:rsidRPr="00AB6E7E">
        <w:rPr>
          <w:sz w:val="24"/>
          <w:szCs w:val="24"/>
        </w:rPr>
        <w:t xml:space="preserve"> Ивановской области</w:t>
      </w:r>
    </w:p>
    <w:p w:rsidR="008A40B7" w:rsidRPr="00AB6E7E" w:rsidRDefault="004B2756" w:rsidP="00D7391F">
      <w:pPr>
        <w:autoSpaceDE w:val="0"/>
        <w:autoSpaceDN w:val="0"/>
        <w:spacing w:line="240" w:lineRule="auto"/>
        <w:ind w:firstLine="709"/>
        <w:jc w:val="right"/>
        <w:rPr>
          <w:sz w:val="24"/>
          <w:szCs w:val="24"/>
        </w:rPr>
      </w:pPr>
      <w:r w:rsidRPr="00AB6E7E">
        <w:rPr>
          <w:sz w:val="24"/>
          <w:szCs w:val="24"/>
        </w:rPr>
        <w:t>о</w:t>
      </w:r>
      <w:r w:rsidR="008A40B7" w:rsidRPr="00AB6E7E">
        <w:rPr>
          <w:sz w:val="24"/>
          <w:szCs w:val="24"/>
        </w:rPr>
        <w:t xml:space="preserve">т  </w:t>
      </w:r>
      <w:r w:rsidR="00F31E43" w:rsidRPr="00AB6E7E">
        <w:rPr>
          <w:sz w:val="24"/>
          <w:szCs w:val="24"/>
        </w:rPr>
        <w:t xml:space="preserve">31.10.2022 </w:t>
      </w:r>
      <w:r w:rsidR="008A40B7" w:rsidRPr="00AB6E7E">
        <w:rPr>
          <w:sz w:val="24"/>
          <w:szCs w:val="24"/>
        </w:rPr>
        <w:t>№</w:t>
      </w:r>
      <w:r w:rsidR="00F31E43" w:rsidRPr="00AB6E7E">
        <w:rPr>
          <w:sz w:val="24"/>
          <w:szCs w:val="24"/>
        </w:rPr>
        <w:t xml:space="preserve"> 529</w:t>
      </w: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center"/>
        <w:rPr>
          <w:sz w:val="24"/>
          <w:szCs w:val="24"/>
        </w:rPr>
      </w:pPr>
    </w:p>
    <w:p w:rsidR="008A40B7" w:rsidRPr="00AB6E7E" w:rsidRDefault="008A40B7" w:rsidP="00CE6B7D">
      <w:pPr>
        <w:autoSpaceDE w:val="0"/>
        <w:autoSpaceDN w:val="0"/>
        <w:spacing w:line="240" w:lineRule="auto"/>
        <w:ind w:right="-1" w:firstLine="709"/>
        <w:jc w:val="center"/>
        <w:rPr>
          <w:sz w:val="24"/>
          <w:szCs w:val="24"/>
        </w:rPr>
      </w:pPr>
    </w:p>
    <w:p w:rsidR="008A40B7" w:rsidRPr="00AB6E7E" w:rsidRDefault="008A40B7" w:rsidP="00CE6B7D">
      <w:pPr>
        <w:autoSpaceDE w:val="0"/>
        <w:autoSpaceDN w:val="0"/>
        <w:spacing w:line="240" w:lineRule="auto"/>
        <w:ind w:right="-1" w:firstLine="709"/>
        <w:jc w:val="center"/>
        <w:rPr>
          <w:sz w:val="24"/>
          <w:szCs w:val="24"/>
        </w:rPr>
      </w:pPr>
      <w:r w:rsidRPr="00AB6E7E">
        <w:rPr>
          <w:sz w:val="24"/>
          <w:szCs w:val="24"/>
        </w:rPr>
        <w:t>Муниципальная программа городского округа Тейково Ивановской области</w:t>
      </w:r>
    </w:p>
    <w:p w:rsidR="008A40B7" w:rsidRPr="00AB6E7E" w:rsidRDefault="008A40B7" w:rsidP="00CE6B7D">
      <w:pPr>
        <w:autoSpaceDE w:val="0"/>
        <w:autoSpaceDN w:val="0"/>
        <w:spacing w:line="240" w:lineRule="auto"/>
        <w:jc w:val="center"/>
        <w:rPr>
          <w:sz w:val="24"/>
          <w:szCs w:val="24"/>
        </w:rPr>
      </w:pPr>
      <w:r w:rsidRPr="00AB6E7E">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8A40B7" w:rsidRPr="00AB6E7E" w:rsidRDefault="008A40B7" w:rsidP="00CE6B7D">
      <w:pPr>
        <w:autoSpaceDE w:val="0"/>
        <w:autoSpaceDN w:val="0"/>
        <w:spacing w:line="240" w:lineRule="auto"/>
        <w:ind w:right="-1" w:firstLine="709"/>
        <w:jc w:val="center"/>
        <w:rPr>
          <w:sz w:val="24"/>
          <w:szCs w:val="24"/>
        </w:rPr>
      </w:pPr>
    </w:p>
    <w:p w:rsidR="008A40B7" w:rsidRPr="00AB6E7E" w:rsidRDefault="008A40B7" w:rsidP="00CE6B7D">
      <w:pPr>
        <w:autoSpaceDE w:val="0"/>
        <w:autoSpaceDN w:val="0"/>
        <w:spacing w:line="240" w:lineRule="auto"/>
        <w:ind w:right="-1" w:firstLine="709"/>
        <w:jc w:val="center"/>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jc w:val="right"/>
        <w:rPr>
          <w:sz w:val="24"/>
          <w:szCs w:val="24"/>
        </w:rPr>
      </w:pPr>
    </w:p>
    <w:p w:rsidR="008A40B7" w:rsidRPr="00AB6E7E" w:rsidRDefault="008A40B7" w:rsidP="00CE6B7D">
      <w:pPr>
        <w:autoSpaceDE w:val="0"/>
        <w:autoSpaceDN w:val="0"/>
        <w:spacing w:line="240" w:lineRule="auto"/>
        <w:ind w:right="-1" w:firstLine="709"/>
        <w:rPr>
          <w:sz w:val="24"/>
          <w:szCs w:val="24"/>
        </w:rPr>
      </w:pPr>
    </w:p>
    <w:p w:rsidR="008A40B7" w:rsidRPr="00AB6E7E" w:rsidRDefault="008A40B7" w:rsidP="00CE6B7D">
      <w:pPr>
        <w:autoSpaceDE w:val="0"/>
        <w:autoSpaceDN w:val="0"/>
        <w:spacing w:line="240" w:lineRule="auto"/>
        <w:ind w:right="-1" w:firstLine="709"/>
        <w:rPr>
          <w:sz w:val="24"/>
          <w:szCs w:val="24"/>
        </w:rPr>
      </w:pPr>
    </w:p>
    <w:p w:rsidR="008A40B7" w:rsidRPr="00AB6E7E" w:rsidRDefault="008A40B7" w:rsidP="00CE6B7D">
      <w:pPr>
        <w:autoSpaceDE w:val="0"/>
        <w:autoSpaceDN w:val="0"/>
        <w:spacing w:line="240" w:lineRule="auto"/>
        <w:ind w:right="-1"/>
        <w:jc w:val="center"/>
        <w:rPr>
          <w:sz w:val="24"/>
          <w:szCs w:val="24"/>
        </w:rPr>
      </w:pPr>
      <w:r w:rsidRPr="00AB6E7E">
        <w:rPr>
          <w:sz w:val="24"/>
          <w:szCs w:val="24"/>
        </w:rPr>
        <w:t>Ответственный исполнитель (разработчик) программы:</w:t>
      </w:r>
    </w:p>
    <w:p w:rsidR="008A40B7" w:rsidRPr="00AB6E7E" w:rsidRDefault="008A40B7" w:rsidP="00CE6B7D">
      <w:pPr>
        <w:autoSpaceDE w:val="0"/>
        <w:autoSpaceDN w:val="0"/>
        <w:spacing w:line="240" w:lineRule="auto"/>
        <w:ind w:right="-1"/>
        <w:jc w:val="center"/>
        <w:rPr>
          <w:sz w:val="24"/>
          <w:szCs w:val="24"/>
        </w:rPr>
      </w:pPr>
    </w:p>
    <w:p w:rsidR="008A40B7" w:rsidRPr="00AB6E7E" w:rsidRDefault="008A40B7" w:rsidP="00CE6B7D">
      <w:pPr>
        <w:autoSpaceDE w:val="0"/>
        <w:autoSpaceDN w:val="0"/>
        <w:spacing w:line="240" w:lineRule="auto"/>
        <w:ind w:right="-1"/>
        <w:jc w:val="center"/>
        <w:rPr>
          <w:sz w:val="24"/>
          <w:szCs w:val="24"/>
        </w:rPr>
      </w:pPr>
      <w:r w:rsidRPr="00AB6E7E">
        <w:rPr>
          <w:sz w:val="24"/>
          <w:szCs w:val="24"/>
        </w:rPr>
        <w:t>Отдел городской инфраструктуры администрации городского округа Тейково</w:t>
      </w:r>
    </w:p>
    <w:p w:rsidR="008A40B7" w:rsidRPr="00AB6E7E" w:rsidRDefault="008A40B7" w:rsidP="00CE6B7D">
      <w:pPr>
        <w:autoSpaceDE w:val="0"/>
        <w:autoSpaceDN w:val="0"/>
        <w:spacing w:line="240" w:lineRule="auto"/>
        <w:ind w:right="-1"/>
        <w:jc w:val="center"/>
        <w:rPr>
          <w:sz w:val="24"/>
          <w:szCs w:val="24"/>
        </w:rPr>
      </w:pPr>
      <w:r w:rsidRPr="00AB6E7E">
        <w:rPr>
          <w:sz w:val="24"/>
          <w:szCs w:val="24"/>
        </w:rPr>
        <w:t>Ивановской области</w:t>
      </w:r>
    </w:p>
    <w:p w:rsidR="008A40B7" w:rsidRPr="00AB6E7E" w:rsidRDefault="008A40B7" w:rsidP="00CE6B7D">
      <w:pPr>
        <w:autoSpaceDE w:val="0"/>
        <w:autoSpaceDN w:val="0"/>
        <w:spacing w:line="240" w:lineRule="auto"/>
        <w:ind w:right="-1"/>
        <w:jc w:val="center"/>
        <w:rPr>
          <w:sz w:val="24"/>
          <w:szCs w:val="24"/>
        </w:rPr>
      </w:pPr>
    </w:p>
    <w:p w:rsidR="008A40B7" w:rsidRPr="00AB6E7E" w:rsidRDefault="008A40B7" w:rsidP="00CE6B7D">
      <w:pPr>
        <w:autoSpaceDE w:val="0"/>
        <w:autoSpaceDN w:val="0"/>
        <w:spacing w:line="240" w:lineRule="auto"/>
        <w:ind w:right="-1"/>
        <w:jc w:val="center"/>
        <w:rPr>
          <w:sz w:val="24"/>
          <w:szCs w:val="24"/>
        </w:rPr>
      </w:pPr>
    </w:p>
    <w:p w:rsidR="008A40B7" w:rsidRPr="00AB6E7E" w:rsidRDefault="008A40B7" w:rsidP="00CE6B7D">
      <w:pPr>
        <w:autoSpaceDE w:val="0"/>
        <w:autoSpaceDN w:val="0"/>
        <w:spacing w:line="240" w:lineRule="auto"/>
        <w:ind w:right="-1"/>
        <w:jc w:val="center"/>
        <w:rPr>
          <w:sz w:val="24"/>
          <w:szCs w:val="24"/>
        </w:rPr>
      </w:pPr>
    </w:p>
    <w:p w:rsidR="008A40B7" w:rsidRPr="00AB6E7E" w:rsidRDefault="008A40B7" w:rsidP="00CE6B7D">
      <w:pPr>
        <w:autoSpaceDE w:val="0"/>
        <w:autoSpaceDN w:val="0"/>
        <w:spacing w:line="240" w:lineRule="auto"/>
        <w:ind w:right="-1"/>
        <w:jc w:val="center"/>
        <w:rPr>
          <w:sz w:val="24"/>
          <w:szCs w:val="24"/>
        </w:rPr>
      </w:pPr>
      <w:r w:rsidRPr="00AB6E7E">
        <w:rPr>
          <w:sz w:val="24"/>
          <w:szCs w:val="24"/>
        </w:rPr>
        <w:t>Срок реализации муниципальной программы: 2023-2028 годы</w:t>
      </w:r>
    </w:p>
    <w:p w:rsidR="0068095A" w:rsidRPr="00AB6E7E" w:rsidRDefault="008A40B7" w:rsidP="00CE6B7D">
      <w:pPr>
        <w:spacing w:line="240" w:lineRule="auto"/>
        <w:ind w:right="-1"/>
        <w:jc w:val="center"/>
        <w:rPr>
          <w:sz w:val="24"/>
          <w:szCs w:val="24"/>
        </w:rPr>
      </w:pPr>
      <w:r w:rsidRPr="00AB6E7E">
        <w:rPr>
          <w:sz w:val="24"/>
          <w:szCs w:val="24"/>
        </w:rPr>
        <w:br w:type="page"/>
      </w:r>
      <w:r w:rsidR="0068095A" w:rsidRPr="00AB6E7E">
        <w:rPr>
          <w:sz w:val="24"/>
          <w:szCs w:val="24"/>
        </w:rPr>
        <w:lastRenderedPageBreak/>
        <w:t xml:space="preserve">1. Паспорт муниципальной программы городского округа Тейково </w:t>
      </w:r>
      <w:r w:rsidR="0051132A" w:rsidRPr="00AB6E7E">
        <w:rPr>
          <w:sz w:val="24"/>
          <w:szCs w:val="24"/>
        </w:rPr>
        <w:t xml:space="preserve">Ивановской области </w:t>
      </w:r>
      <w:r w:rsidR="0068095A" w:rsidRPr="00AB6E7E">
        <w:rPr>
          <w:sz w:val="24"/>
          <w:szCs w:val="24"/>
        </w:rPr>
        <w:t xml:space="preserve">«Обеспечение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68095A" w:rsidRPr="00AB6E7E" w:rsidTr="007D5678">
        <w:trPr>
          <w:trHeight w:val="800"/>
        </w:trPr>
        <w:tc>
          <w:tcPr>
            <w:tcW w:w="2060" w:type="dxa"/>
          </w:tcPr>
          <w:p w:rsidR="0068095A" w:rsidRPr="00AB6E7E" w:rsidRDefault="0068095A" w:rsidP="00CE6B7D">
            <w:pPr>
              <w:autoSpaceDE w:val="0"/>
              <w:autoSpaceDN w:val="0"/>
              <w:spacing w:line="240" w:lineRule="auto"/>
              <w:ind w:right="-1"/>
              <w:rPr>
                <w:sz w:val="24"/>
                <w:szCs w:val="24"/>
              </w:rPr>
            </w:pPr>
            <w:r w:rsidRPr="00AB6E7E">
              <w:rPr>
                <w:sz w:val="24"/>
                <w:szCs w:val="24"/>
              </w:rPr>
              <w:t>Наименование муниципальной программы</w:t>
            </w:r>
          </w:p>
        </w:tc>
        <w:tc>
          <w:tcPr>
            <w:tcW w:w="7863" w:type="dxa"/>
          </w:tcPr>
          <w:p w:rsidR="0068095A" w:rsidRPr="00AB6E7E" w:rsidRDefault="0068095A" w:rsidP="00CE6B7D">
            <w:pPr>
              <w:autoSpaceDE w:val="0"/>
              <w:autoSpaceDN w:val="0"/>
              <w:spacing w:line="240" w:lineRule="auto"/>
              <w:ind w:right="-1"/>
              <w:jc w:val="center"/>
              <w:rPr>
                <w:sz w:val="24"/>
                <w:szCs w:val="24"/>
              </w:rPr>
            </w:pPr>
            <w:r w:rsidRPr="00AB6E7E">
              <w:rPr>
                <w:sz w:val="24"/>
                <w:szCs w:val="24"/>
              </w:rPr>
              <w:t xml:space="preserve">Муниципальная программа городского округа Тейково </w:t>
            </w:r>
            <w:r w:rsidR="0051132A" w:rsidRPr="00AB6E7E">
              <w:rPr>
                <w:sz w:val="24"/>
                <w:szCs w:val="24"/>
              </w:rPr>
              <w:t xml:space="preserve">Ивановской области </w:t>
            </w:r>
            <w:r w:rsidRPr="00AB6E7E">
              <w:rPr>
                <w:sz w:val="24"/>
                <w:szCs w:val="24"/>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68095A" w:rsidRPr="00AB6E7E" w:rsidTr="007D5678">
        <w:trPr>
          <w:trHeight w:val="330"/>
        </w:trPr>
        <w:tc>
          <w:tcPr>
            <w:tcW w:w="2060" w:type="dxa"/>
          </w:tcPr>
          <w:p w:rsidR="0068095A" w:rsidRPr="00AB6E7E" w:rsidRDefault="0068095A" w:rsidP="00CE6B7D">
            <w:pPr>
              <w:autoSpaceDE w:val="0"/>
              <w:autoSpaceDN w:val="0"/>
              <w:spacing w:line="240" w:lineRule="auto"/>
              <w:ind w:right="-1"/>
              <w:rPr>
                <w:sz w:val="24"/>
                <w:szCs w:val="24"/>
              </w:rPr>
            </w:pPr>
            <w:r w:rsidRPr="00AB6E7E">
              <w:rPr>
                <w:sz w:val="24"/>
                <w:szCs w:val="24"/>
              </w:rPr>
              <w:t xml:space="preserve">Подпрограммы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муниципальной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программы         </w:t>
            </w:r>
          </w:p>
        </w:tc>
        <w:tc>
          <w:tcPr>
            <w:tcW w:w="7863" w:type="dxa"/>
          </w:tcPr>
          <w:p w:rsidR="0068095A" w:rsidRPr="00AB6E7E" w:rsidRDefault="0068095A" w:rsidP="00CE6B7D">
            <w:pPr>
              <w:pStyle w:val="ListParagraph1"/>
              <w:tabs>
                <w:tab w:val="left" w:pos="7221"/>
              </w:tabs>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68095A" w:rsidRPr="00AB6E7E" w:rsidRDefault="0068095A" w:rsidP="00CE6B7D">
            <w:pPr>
              <w:pStyle w:val="ListParagraph1"/>
              <w:tabs>
                <w:tab w:val="left" w:pos="7221"/>
              </w:tabs>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2. «</w:t>
            </w:r>
            <w:r w:rsidR="009944F7" w:rsidRPr="00AB6E7E">
              <w:rPr>
                <w:rFonts w:ascii="Times New Roman" w:hAnsi="Times New Roman" w:cs="Times New Roman"/>
                <w:sz w:val="24"/>
                <w:szCs w:val="24"/>
              </w:rPr>
              <w:t>Р</w:t>
            </w:r>
            <w:r w:rsidRPr="00AB6E7E">
              <w:rPr>
                <w:rFonts w:ascii="Times New Roman" w:hAnsi="Times New Roman" w:cs="Times New Roman"/>
                <w:sz w:val="24"/>
                <w:szCs w:val="24"/>
              </w:rPr>
              <w:t>емонт</w:t>
            </w:r>
            <w:r w:rsidR="00B34FFE" w:rsidRPr="00AB6E7E">
              <w:rPr>
                <w:rFonts w:ascii="Times New Roman" w:hAnsi="Times New Roman" w:cs="Times New Roman"/>
                <w:sz w:val="24"/>
                <w:szCs w:val="24"/>
              </w:rPr>
              <w:t>,</w:t>
            </w:r>
            <w:r w:rsidR="009944F7" w:rsidRPr="00AB6E7E">
              <w:rPr>
                <w:rFonts w:ascii="Times New Roman" w:hAnsi="Times New Roman" w:cs="Times New Roman"/>
                <w:sz w:val="24"/>
                <w:szCs w:val="24"/>
              </w:rPr>
              <w:t xml:space="preserve"> капитальный </w:t>
            </w:r>
            <w:r w:rsidR="00B34FFE" w:rsidRPr="00AB6E7E">
              <w:rPr>
                <w:rFonts w:ascii="Times New Roman" w:hAnsi="Times New Roman" w:cs="Times New Roman"/>
                <w:sz w:val="24"/>
                <w:szCs w:val="24"/>
              </w:rPr>
              <w:t xml:space="preserve">ремонт </w:t>
            </w:r>
            <w:r w:rsidRPr="00AB6E7E">
              <w:rPr>
                <w:rFonts w:ascii="Times New Roman" w:hAnsi="Times New Roman" w:cs="Times New Roman"/>
                <w:sz w:val="24"/>
                <w:szCs w:val="24"/>
              </w:rPr>
              <w:t>и содержание автомобильных дорог общего пользования местного значения» (приложение 2).</w:t>
            </w:r>
          </w:p>
          <w:p w:rsidR="0068095A" w:rsidRPr="00AB6E7E" w:rsidRDefault="0068095A" w:rsidP="00CE6B7D">
            <w:pPr>
              <w:pStyle w:val="ListParagraph1"/>
              <w:tabs>
                <w:tab w:val="left" w:pos="7221"/>
              </w:tabs>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3. «Обеспечение жильем молодых семей» (приложение 3).</w:t>
            </w:r>
          </w:p>
          <w:p w:rsidR="0068095A" w:rsidRPr="00AB6E7E" w:rsidRDefault="00EA0A0E" w:rsidP="00CE6B7D">
            <w:pPr>
              <w:pStyle w:val="ListParagraph1"/>
              <w:tabs>
                <w:tab w:val="left" w:pos="7221"/>
              </w:tabs>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4</w:t>
            </w:r>
            <w:r w:rsidR="0068095A" w:rsidRPr="00AB6E7E">
              <w:rPr>
                <w:rFonts w:ascii="Times New Roman" w:hAnsi="Times New Roman" w:cs="Times New Roman"/>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w:t>
            </w:r>
            <w:r w:rsidRPr="00AB6E7E">
              <w:rPr>
                <w:rFonts w:ascii="Times New Roman" w:hAnsi="Times New Roman" w:cs="Times New Roman"/>
                <w:sz w:val="24"/>
                <w:szCs w:val="24"/>
              </w:rPr>
              <w:t>4</w:t>
            </w:r>
            <w:r w:rsidR="0068095A" w:rsidRPr="00AB6E7E">
              <w:rPr>
                <w:rFonts w:ascii="Times New Roman" w:hAnsi="Times New Roman" w:cs="Times New Roman"/>
                <w:sz w:val="24"/>
                <w:szCs w:val="24"/>
              </w:rPr>
              <w:t>).</w:t>
            </w:r>
          </w:p>
          <w:p w:rsidR="0068095A" w:rsidRPr="00AB6E7E" w:rsidRDefault="00EA0A0E" w:rsidP="00CE6B7D">
            <w:pPr>
              <w:pStyle w:val="ListParagraph1"/>
              <w:tabs>
                <w:tab w:val="left" w:pos="7221"/>
              </w:tabs>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5</w:t>
            </w:r>
            <w:r w:rsidR="0068095A" w:rsidRPr="00AB6E7E">
              <w:rPr>
                <w:rFonts w:ascii="Times New Roman" w:hAnsi="Times New Roman" w:cs="Times New Roman"/>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AB6E7E">
              <w:rPr>
                <w:rFonts w:ascii="Times New Roman" w:hAnsi="Times New Roman" w:cs="Times New Roman"/>
                <w:sz w:val="24"/>
                <w:szCs w:val="24"/>
              </w:rPr>
              <w:t>5</w:t>
            </w:r>
            <w:r w:rsidR="0068095A" w:rsidRPr="00AB6E7E">
              <w:rPr>
                <w:rFonts w:ascii="Times New Roman" w:hAnsi="Times New Roman" w:cs="Times New Roman"/>
                <w:sz w:val="24"/>
                <w:szCs w:val="24"/>
              </w:rPr>
              <w:t>).</w:t>
            </w:r>
          </w:p>
          <w:p w:rsidR="0068095A" w:rsidRPr="00AB6E7E" w:rsidRDefault="00EA0A0E" w:rsidP="00CE6B7D">
            <w:pPr>
              <w:pStyle w:val="ListParagraph1"/>
              <w:tabs>
                <w:tab w:val="left" w:pos="7221"/>
              </w:tabs>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6</w:t>
            </w:r>
            <w:r w:rsidR="0068095A" w:rsidRPr="00AB6E7E">
              <w:rPr>
                <w:rFonts w:ascii="Times New Roman" w:hAnsi="Times New Roman" w:cs="Times New Roman"/>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AB6E7E">
              <w:rPr>
                <w:rFonts w:ascii="Times New Roman" w:hAnsi="Times New Roman" w:cs="Times New Roman"/>
                <w:sz w:val="24"/>
                <w:szCs w:val="24"/>
              </w:rPr>
              <w:t>6</w:t>
            </w:r>
            <w:r w:rsidR="0068095A" w:rsidRPr="00AB6E7E">
              <w:rPr>
                <w:rFonts w:ascii="Times New Roman" w:hAnsi="Times New Roman" w:cs="Times New Roman"/>
                <w:sz w:val="24"/>
                <w:szCs w:val="24"/>
              </w:rPr>
              <w:t>).</w:t>
            </w:r>
          </w:p>
          <w:p w:rsidR="0068095A" w:rsidRPr="00AB6E7E" w:rsidRDefault="00EA0A0E" w:rsidP="00CE6B7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B6E7E">
              <w:rPr>
                <w:rFonts w:ascii="Times New Roman" w:hAnsi="Times New Roman" w:cs="Times New Roman"/>
                <w:sz w:val="24"/>
                <w:szCs w:val="24"/>
              </w:rPr>
              <w:t>7</w:t>
            </w:r>
            <w:r w:rsidR="0068095A" w:rsidRPr="00AB6E7E">
              <w:rPr>
                <w:rFonts w:ascii="Times New Roman" w:hAnsi="Times New Roman" w:cs="Times New Roman"/>
                <w:sz w:val="24"/>
                <w:szCs w:val="24"/>
              </w:rPr>
              <w:t>.«</w:t>
            </w:r>
            <w:r w:rsidR="0068095A" w:rsidRPr="00AB6E7E">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007D5678" w:rsidRPr="00AB6E7E">
              <w:rPr>
                <w:rFonts w:ascii="Times New Roman" w:hAnsi="Times New Roman" w:cs="Times New Roman"/>
                <w:sz w:val="24"/>
                <w:szCs w:val="24"/>
                <w:lang w:eastAsia="ru-RU"/>
              </w:rPr>
              <w:t xml:space="preserve"> Ивановской области» (приложение </w:t>
            </w:r>
            <w:r w:rsidRPr="00AB6E7E">
              <w:rPr>
                <w:rFonts w:ascii="Times New Roman" w:hAnsi="Times New Roman" w:cs="Times New Roman"/>
                <w:sz w:val="24"/>
                <w:szCs w:val="24"/>
                <w:lang w:eastAsia="ru-RU"/>
              </w:rPr>
              <w:t>7</w:t>
            </w:r>
            <w:r w:rsidR="0068095A" w:rsidRPr="00AB6E7E">
              <w:rPr>
                <w:rFonts w:ascii="Times New Roman" w:hAnsi="Times New Roman" w:cs="Times New Roman"/>
                <w:sz w:val="24"/>
                <w:szCs w:val="24"/>
                <w:lang w:eastAsia="ru-RU"/>
              </w:rPr>
              <w:t>).</w:t>
            </w:r>
          </w:p>
          <w:p w:rsidR="0068095A" w:rsidRPr="00AB6E7E" w:rsidRDefault="00E218E7" w:rsidP="00CE6B7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B6E7E">
              <w:rPr>
                <w:rFonts w:ascii="Times New Roman" w:hAnsi="Times New Roman" w:cs="Times New Roman"/>
                <w:sz w:val="24"/>
                <w:szCs w:val="24"/>
                <w:lang w:eastAsia="ru-RU"/>
              </w:rPr>
              <w:t>8</w:t>
            </w:r>
            <w:r w:rsidR="0068095A" w:rsidRPr="00AB6E7E">
              <w:rPr>
                <w:rFonts w:ascii="Times New Roman" w:hAnsi="Times New Roman" w:cs="Times New Roman"/>
                <w:sz w:val="24"/>
                <w:szCs w:val="24"/>
                <w:lang w:eastAsia="ru-RU"/>
              </w:rPr>
              <w:t>. «Формирование совре</w:t>
            </w:r>
            <w:r w:rsidR="00CA72C2" w:rsidRPr="00AB6E7E">
              <w:rPr>
                <w:rFonts w:ascii="Times New Roman" w:hAnsi="Times New Roman" w:cs="Times New Roman"/>
                <w:sz w:val="24"/>
                <w:szCs w:val="24"/>
                <w:lang w:eastAsia="ru-RU"/>
              </w:rPr>
              <w:t>менной городской среды</w:t>
            </w:r>
            <w:r w:rsidR="00385ABE">
              <w:rPr>
                <w:rFonts w:ascii="Times New Roman" w:hAnsi="Times New Roman" w:cs="Times New Roman"/>
                <w:sz w:val="24"/>
                <w:szCs w:val="24"/>
                <w:lang w:eastAsia="ru-RU"/>
              </w:rPr>
              <w:t xml:space="preserve"> </w:t>
            </w:r>
            <w:bookmarkStart w:id="0" w:name="_GoBack"/>
            <w:bookmarkEnd w:id="0"/>
            <w:r w:rsidR="0068095A" w:rsidRPr="00AB6E7E">
              <w:rPr>
                <w:rFonts w:ascii="Times New Roman" w:hAnsi="Times New Roman" w:cs="Times New Roman"/>
                <w:sz w:val="24"/>
                <w:szCs w:val="24"/>
                <w:lang w:eastAsia="ru-RU"/>
              </w:rPr>
              <w:t>на 20</w:t>
            </w:r>
            <w:r w:rsidR="007D5678" w:rsidRPr="00AB6E7E">
              <w:rPr>
                <w:rFonts w:ascii="Times New Roman" w:hAnsi="Times New Roman" w:cs="Times New Roman"/>
                <w:sz w:val="24"/>
                <w:szCs w:val="24"/>
                <w:lang w:eastAsia="ru-RU"/>
              </w:rPr>
              <w:t>23</w:t>
            </w:r>
            <w:r w:rsidR="0068095A" w:rsidRPr="00AB6E7E">
              <w:rPr>
                <w:rFonts w:ascii="Times New Roman" w:hAnsi="Times New Roman" w:cs="Times New Roman"/>
                <w:sz w:val="24"/>
                <w:szCs w:val="24"/>
                <w:lang w:eastAsia="ru-RU"/>
              </w:rPr>
              <w:t>-202</w:t>
            </w:r>
            <w:r w:rsidR="007D5678" w:rsidRPr="00AB6E7E">
              <w:rPr>
                <w:rFonts w:ascii="Times New Roman" w:hAnsi="Times New Roman" w:cs="Times New Roman"/>
                <w:sz w:val="24"/>
                <w:szCs w:val="24"/>
                <w:lang w:eastAsia="ru-RU"/>
              </w:rPr>
              <w:t>8</w:t>
            </w:r>
            <w:r w:rsidR="0068095A" w:rsidRPr="00AB6E7E">
              <w:rPr>
                <w:rFonts w:ascii="Times New Roman" w:hAnsi="Times New Roman" w:cs="Times New Roman"/>
                <w:sz w:val="24"/>
                <w:szCs w:val="24"/>
                <w:lang w:eastAsia="ru-RU"/>
              </w:rPr>
              <w:t xml:space="preserve"> годы» (приложение </w:t>
            </w:r>
            <w:r w:rsidRPr="00AB6E7E">
              <w:rPr>
                <w:rFonts w:ascii="Times New Roman" w:hAnsi="Times New Roman" w:cs="Times New Roman"/>
                <w:sz w:val="24"/>
                <w:szCs w:val="24"/>
                <w:lang w:eastAsia="ru-RU"/>
              </w:rPr>
              <w:t>8</w:t>
            </w:r>
            <w:r w:rsidR="0068095A" w:rsidRPr="00AB6E7E">
              <w:rPr>
                <w:rFonts w:ascii="Times New Roman" w:hAnsi="Times New Roman" w:cs="Times New Roman"/>
                <w:sz w:val="24"/>
                <w:szCs w:val="24"/>
                <w:lang w:eastAsia="ru-RU"/>
              </w:rPr>
              <w:t>).</w:t>
            </w:r>
          </w:p>
          <w:p w:rsidR="0068095A" w:rsidRPr="00AB6E7E" w:rsidRDefault="00E218E7" w:rsidP="00CE6B7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B6E7E">
              <w:rPr>
                <w:rFonts w:ascii="Times New Roman" w:hAnsi="Times New Roman" w:cs="Times New Roman"/>
                <w:sz w:val="24"/>
                <w:szCs w:val="24"/>
                <w:lang w:eastAsia="ru-RU"/>
              </w:rPr>
              <w:t>9</w:t>
            </w:r>
            <w:r w:rsidR="0068095A" w:rsidRPr="00AB6E7E">
              <w:rPr>
                <w:rFonts w:ascii="Times New Roman" w:hAnsi="Times New Roman" w:cs="Times New Roman"/>
                <w:sz w:val="24"/>
                <w:szCs w:val="24"/>
                <w:lang w:eastAsia="ru-RU"/>
              </w:rPr>
              <w:t xml:space="preserve">. «Снос домов и хозяйственных построек» (приложение </w:t>
            </w:r>
            <w:r w:rsidRPr="00AB6E7E">
              <w:rPr>
                <w:rFonts w:ascii="Times New Roman" w:hAnsi="Times New Roman" w:cs="Times New Roman"/>
                <w:sz w:val="24"/>
                <w:szCs w:val="24"/>
                <w:lang w:eastAsia="ru-RU"/>
              </w:rPr>
              <w:t>9</w:t>
            </w:r>
            <w:r w:rsidR="0068095A" w:rsidRPr="00AB6E7E">
              <w:rPr>
                <w:rFonts w:ascii="Times New Roman" w:hAnsi="Times New Roman" w:cs="Times New Roman"/>
                <w:sz w:val="24"/>
                <w:szCs w:val="24"/>
                <w:lang w:eastAsia="ru-RU"/>
              </w:rPr>
              <w:t>).</w:t>
            </w:r>
          </w:p>
          <w:p w:rsidR="0068095A" w:rsidRPr="00AB6E7E" w:rsidRDefault="0068095A" w:rsidP="00CE6B7D">
            <w:pPr>
              <w:tabs>
                <w:tab w:val="left" w:pos="7221"/>
              </w:tabs>
              <w:spacing w:line="240" w:lineRule="auto"/>
              <w:ind w:right="-1"/>
              <w:rPr>
                <w:sz w:val="24"/>
                <w:szCs w:val="24"/>
              </w:rPr>
            </w:pPr>
            <w:r w:rsidRPr="00AB6E7E">
              <w:rPr>
                <w:sz w:val="24"/>
                <w:szCs w:val="24"/>
              </w:rPr>
              <w:t>1</w:t>
            </w:r>
            <w:r w:rsidR="00E218E7" w:rsidRPr="00AB6E7E">
              <w:rPr>
                <w:sz w:val="24"/>
                <w:szCs w:val="24"/>
              </w:rPr>
              <w:t>0</w:t>
            </w:r>
            <w:r w:rsidRPr="00AB6E7E">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w:t>
            </w:r>
            <w:r w:rsidR="007D5678" w:rsidRPr="00AB6E7E">
              <w:rPr>
                <w:sz w:val="24"/>
                <w:szCs w:val="24"/>
              </w:rPr>
              <w:t>1</w:t>
            </w:r>
            <w:r w:rsidR="00E218E7" w:rsidRPr="00AB6E7E">
              <w:rPr>
                <w:sz w:val="24"/>
                <w:szCs w:val="24"/>
              </w:rPr>
              <w:t>0</w:t>
            </w:r>
            <w:r w:rsidRPr="00AB6E7E">
              <w:rPr>
                <w:sz w:val="24"/>
                <w:szCs w:val="24"/>
              </w:rPr>
              <w:t>).</w:t>
            </w:r>
          </w:p>
        </w:tc>
      </w:tr>
      <w:tr w:rsidR="0068095A" w:rsidRPr="00AB6E7E" w:rsidTr="007D5678">
        <w:trPr>
          <w:trHeight w:val="503"/>
        </w:trPr>
        <w:tc>
          <w:tcPr>
            <w:tcW w:w="2060" w:type="dxa"/>
          </w:tcPr>
          <w:p w:rsidR="0068095A" w:rsidRPr="00AB6E7E" w:rsidRDefault="0068095A" w:rsidP="00CE6B7D">
            <w:pPr>
              <w:autoSpaceDE w:val="0"/>
              <w:autoSpaceDN w:val="0"/>
              <w:spacing w:line="240" w:lineRule="auto"/>
              <w:ind w:right="-1"/>
              <w:rPr>
                <w:sz w:val="24"/>
                <w:szCs w:val="24"/>
              </w:rPr>
            </w:pPr>
            <w:r w:rsidRPr="00AB6E7E">
              <w:rPr>
                <w:sz w:val="24"/>
                <w:szCs w:val="24"/>
              </w:rPr>
              <w:t xml:space="preserve">Ответственный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исполнитель  (разработчик)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муниципальной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программы         </w:t>
            </w:r>
          </w:p>
        </w:tc>
        <w:tc>
          <w:tcPr>
            <w:tcW w:w="7863" w:type="dxa"/>
          </w:tcPr>
          <w:p w:rsidR="0068095A" w:rsidRPr="00AB6E7E" w:rsidRDefault="0068095A" w:rsidP="00CE6B7D">
            <w:pPr>
              <w:autoSpaceDE w:val="0"/>
              <w:autoSpaceDN w:val="0"/>
              <w:spacing w:line="240" w:lineRule="auto"/>
              <w:ind w:right="-1"/>
              <w:rPr>
                <w:sz w:val="24"/>
                <w:szCs w:val="24"/>
              </w:rPr>
            </w:pPr>
            <w:r w:rsidRPr="00AB6E7E">
              <w:rPr>
                <w:sz w:val="24"/>
                <w:szCs w:val="24"/>
              </w:rPr>
              <w:t>Отдел городской инфраструктуры администрации городского округа Тейково</w:t>
            </w:r>
            <w:r w:rsidR="007D5678" w:rsidRPr="00AB6E7E">
              <w:rPr>
                <w:sz w:val="24"/>
                <w:szCs w:val="24"/>
              </w:rPr>
              <w:t xml:space="preserve"> Ивановской области</w:t>
            </w:r>
            <w:r w:rsidRPr="00AB6E7E">
              <w:rPr>
                <w:sz w:val="24"/>
                <w:szCs w:val="24"/>
              </w:rPr>
              <w:t>.</w:t>
            </w:r>
          </w:p>
          <w:p w:rsidR="0068095A" w:rsidRPr="00AB6E7E" w:rsidRDefault="0068095A" w:rsidP="00CE6B7D">
            <w:pPr>
              <w:pStyle w:val="ListParagraph1"/>
              <w:tabs>
                <w:tab w:val="left" w:pos="7221"/>
              </w:tabs>
              <w:spacing w:after="0" w:line="240" w:lineRule="auto"/>
              <w:ind w:left="0" w:right="-1" w:firstLine="709"/>
              <w:rPr>
                <w:rFonts w:ascii="Times New Roman" w:hAnsi="Times New Roman" w:cs="Times New Roman"/>
                <w:sz w:val="24"/>
                <w:szCs w:val="24"/>
              </w:rPr>
            </w:pPr>
          </w:p>
        </w:tc>
      </w:tr>
      <w:tr w:rsidR="0068095A" w:rsidRPr="00AB6E7E" w:rsidTr="007D5678">
        <w:trPr>
          <w:trHeight w:val="600"/>
        </w:trPr>
        <w:tc>
          <w:tcPr>
            <w:tcW w:w="2060" w:type="dxa"/>
            <w:shd w:val="clear" w:color="auto" w:fill="auto"/>
          </w:tcPr>
          <w:p w:rsidR="0068095A" w:rsidRPr="00AB6E7E" w:rsidRDefault="0068095A" w:rsidP="00CE6B7D">
            <w:pPr>
              <w:autoSpaceDE w:val="0"/>
              <w:autoSpaceDN w:val="0"/>
              <w:spacing w:line="240" w:lineRule="auto"/>
              <w:ind w:right="-1"/>
              <w:rPr>
                <w:sz w:val="24"/>
                <w:szCs w:val="24"/>
              </w:rPr>
            </w:pPr>
            <w:r w:rsidRPr="00AB6E7E">
              <w:rPr>
                <w:sz w:val="24"/>
                <w:szCs w:val="24"/>
              </w:rPr>
              <w:t xml:space="preserve">Исполнители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муниципальной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программы         </w:t>
            </w:r>
          </w:p>
        </w:tc>
        <w:tc>
          <w:tcPr>
            <w:tcW w:w="7863" w:type="dxa"/>
          </w:tcPr>
          <w:p w:rsidR="0068095A" w:rsidRPr="00AB6E7E" w:rsidRDefault="0068095A" w:rsidP="00CE6B7D">
            <w:pPr>
              <w:autoSpaceDE w:val="0"/>
              <w:autoSpaceDN w:val="0"/>
              <w:spacing w:line="240" w:lineRule="auto"/>
              <w:ind w:right="-1"/>
              <w:rPr>
                <w:sz w:val="24"/>
                <w:szCs w:val="24"/>
              </w:rPr>
            </w:pPr>
            <w:r w:rsidRPr="00AB6E7E">
              <w:rPr>
                <w:sz w:val="24"/>
                <w:szCs w:val="24"/>
              </w:rPr>
              <w:t>Отдел городской инфраструктуры администрации городского округа Тейково</w:t>
            </w:r>
            <w:r w:rsidR="007D5678" w:rsidRPr="00AB6E7E">
              <w:rPr>
                <w:sz w:val="24"/>
                <w:szCs w:val="24"/>
              </w:rPr>
              <w:t xml:space="preserve"> Ивановской области.</w:t>
            </w:r>
          </w:p>
          <w:p w:rsidR="00F97DF6" w:rsidRPr="00AB6E7E" w:rsidRDefault="00F97DF6" w:rsidP="00CE6B7D">
            <w:pPr>
              <w:autoSpaceDE w:val="0"/>
              <w:autoSpaceDN w:val="0"/>
              <w:spacing w:line="240" w:lineRule="auto"/>
              <w:ind w:right="-1"/>
              <w:rPr>
                <w:sz w:val="24"/>
                <w:szCs w:val="24"/>
              </w:rPr>
            </w:pPr>
            <w:r w:rsidRPr="00AB6E7E">
              <w:rPr>
                <w:sz w:val="24"/>
                <w:szCs w:val="24"/>
              </w:rPr>
              <w:t xml:space="preserve">Отдел экономического развития и торговли администрации городского округа Тейково Ивановской области. </w:t>
            </w:r>
          </w:p>
          <w:p w:rsidR="00681782" w:rsidRPr="00AB6E7E" w:rsidRDefault="0068095A" w:rsidP="00CE6B7D">
            <w:pPr>
              <w:pStyle w:val="ListParagraph1"/>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Отдел градостроительства и архитектуры администрации городского округа Тейково</w:t>
            </w:r>
            <w:r w:rsidR="007D5678" w:rsidRPr="00AB6E7E">
              <w:rPr>
                <w:rFonts w:ascii="Times New Roman" w:hAnsi="Times New Roman" w:cs="Times New Roman"/>
                <w:sz w:val="24"/>
                <w:szCs w:val="24"/>
              </w:rPr>
              <w:t xml:space="preserve"> Ивановской </w:t>
            </w:r>
            <w:r w:rsidR="00570A2E" w:rsidRPr="00AB6E7E">
              <w:rPr>
                <w:rFonts w:ascii="Times New Roman" w:hAnsi="Times New Roman" w:cs="Times New Roman"/>
                <w:sz w:val="24"/>
                <w:szCs w:val="24"/>
              </w:rPr>
              <w:t>области.</w:t>
            </w:r>
          </w:p>
        </w:tc>
      </w:tr>
      <w:tr w:rsidR="0068095A" w:rsidRPr="00AB6E7E" w:rsidTr="007D5678">
        <w:trPr>
          <w:trHeight w:val="800"/>
        </w:trPr>
        <w:tc>
          <w:tcPr>
            <w:tcW w:w="2060" w:type="dxa"/>
          </w:tcPr>
          <w:p w:rsidR="0068095A" w:rsidRPr="00AB6E7E" w:rsidRDefault="0068095A" w:rsidP="00CE6B7D">
            <w:pPr>
              <w:autoSpaceDE w:val="0"/>
              <w:autoSpaceDN w:val="0"/>
              <w:spacing w:line="240" w:lineRule="auto"/>
              <w:ind w:right="-1"/>
              <w:rPr>
                <w:sz w:val="24"/>
                <w:szCs w:val="24"/>
              </w:rPr>
            </w:pPr>
            <w:r w:rsidRPr="00AB6E7E">
              <w:rPr>
                <w:sz w:val="24"/>
                <w:szCs w:val="24"/>
              </w:rPr>
              <w:t>Срок реализации муниципальной программы</w:t>
            </w:r>
          </w:p>
        </w:tc>
        <w:tc>
          <w:tcPr>
            <w:tcW w:w="7863" w:type="dxa"/>
          </w:tcPr>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w:t>
            </w:r>
            <w:r w:rsidR="007D5678" w:rsidRPr="00AB6E7E">
              <w:rPr>
                <w:rFonts w:ascii="Times New Roman" w:hAnsi="Times New Roman" w:cs="Times New Roman"/>
                <w:sz w:val="24"/>
                <w:szCs w:val="24"/>
              </w:rPr>
              <w:t>23</w:t>
            </w:r>
            <w:r w:rsidRPr="00AB6E7E">
              <w:rPr>
                <w:rFonts w:ascii="Times New Roman" w:hAnsi="Times New Roman" w:cs="Times New Roman"/>
                <w:sz w:val="24"/>
                <w:szCs w:val="24"/>
              </w:rPr>
              <w:t>-202</w:t>
            </w:r>
            <w:r w:rsidR="007D5678" w:rsidRPr="00AB6E7E">
              <w:rPr>
                <w:rFonts w:ascii="Times New Roman" w:hAnsi="Times New Roman" w:cs="Times New Roman"/>
                <w:sz w:val="24"/>
                <w:szCs w:val="24"/>
              </w:rPr>
              <w:t>8</w:t>
            </w:r>
            <w:r w:rsidRPr="00AB6E7E">
              <w:rPr>
                <w:rFonts w:ascii="Times New Roman" w:hAnsi="Times New Roman" w:cs="Times New Roman"/>
                <w:sz w:val="24"/>
                <w:szCs w:val="24"/>
              </w:rPr>
              <w:t xml:space="preserve"> годы</w:t>
            </w:r>
          </w:p>
        </w:tc>
      </w:tr>
      <w:tr w:rsidR="0068095A" w:rsidRPr="00AB6E7E" w:rsidTr="007D5678">
        <w:trPr>
          <w:trHeight w:val="600"/>
        </w:trPr>
        <w:tc>
          <w:tcPr>
            <w:tcW w:w="2060" w:type="dxa"/>
          </w:tcPr>
          <w:p w:rsidR="0068095A" w:rsidRPr="00AB6E7E" w:rsidRDefault="0068095A" w:rsidP="00CE6B7D">
            <w:pPr>
              <w:autoSpaceDE w:val="0"/>
              <w:autoSpaceDN w:val="0"/>
              <w:spacing w:line="240" w:lineRule="auto"/>
              <w:ind w:right="-1"/>
              <w:rPr>
                <w:sz w:val="24"/>
                <w:szCs w:val="24"/>
              </w:rPr>
            </w:pPr>
            <w:r w:rsidRPr="00AB6E7E">
              <w:rPr>
                <w:sz w:val="24"/>
                <w:szCs w:val="24"/>
              </w:rPr>
              <w:t xml:space="preserve">Цели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муниципальной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программы         </w:t>
            </w:r>
          </w:p>
        </w:tc>
        <w:tc>
          <w:tcPr>
            <w:tcW w:w="7863" w:type="dxa"/>
          </w:tcPr>
          <w:p w:rsidR="0068095A" w:rsidRPr="00AB6E7E" w:rsidRDefault="0068095A" w:rsidP="00CE6B7D">
            <w:pPr>
              <w:pStyle w:val="ListParagraph1"/>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 xml:space="preserve">1. Обеспечение </w:t>
            </w:r>
            <w:proofErr w:type="gramStart"/>
            <w:r w:rsidRPr="00AB6E7E">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AB6E7E">
              <w:rPr>
                <w:rFonts w:ascii="Times New Roman" w:hAnsi="Times New Roman" w:cs="Times New Roman"/>
                <w:sz w:val="24"/>
                <w:szCs w:val="24"/>
              </w:rPr>
              <w:t xml:space="preserve"> Тейково </w:t>
            </w:r>
            <w:r w:rsidR="007D5678" w:rsidRPr="00AB6E7E">
              <w:rPr>
                <w:rFonts w:ascii="Times New Roman" w:hAnsi="Times New Roman" w:cs="Times New Roman"/>
                <w:sz w:val="24"/>
                <w:szCs w:val="24"/>
              </w:rPr>
              <w:t xml:space="preserve">Ивановской области </w:t>
            </w:r>
            <w:r w:rsidRPr="00AB6E7E">
              <w:rPr>
                <w:rFonts w:ascii="Times New Roman" w:hAnsi="Times New Roman" w:cs="Times New Roman"/>
                <w:sz w:val="24"/>
                <w:szCs w:val="24"/>
              </w:rPr>
              <w:t xml:space="preserve">и обеспечение исполнения отдельных государственных полномочий, </w:t>
            </w:r>
            <w:r w:rsidRPr="00AB6E7E">
              <w:rPr>
                <w:rFonts w:ascii="Times New Roman" w:hAnsi="Times New Roman" w:cs="Times New Roman"/>
                <w:sz w:val="24"/>
                <w:szCs w:val="24"/>
              </w:rPr>
              <w:lastRenderedPageBreak/>
              <w:t xml:space="preserve">переданных органам местного самоуправления городского округа в сфере жилищно-коммунального хозяйства и развития </w:t>
            </w:r>
            <w:r w:rsidR="007D5678" w:rsidRPr="00AB6E7E">
              <w:rPr>
                <w:rFonts w:ascii="Times New Roman" w:hAnsi="Times New Roman" w:cs="Times New Roman"/>
                <w:sz w:val="24"/>
                <w:szCs w:val="24"/>
              </w:rPr>
              <w:t>городской инфраструктуры</w:t>
            </w:r>
            <w:r w:rsidRPr="00AB6E7E">
              <w:rPr>
                <w:rFonts w:ascii="Times New Roman" w:hAnsi="Times New Roman" w:cs="Times New Roman"/>
                <w:sz w:val="24"/>
                <w:szCs w:val="24"/>
              </w:rPr>
              <w:t>.</w:t>
            </w:r>
          </w:p>
          <w:p w:rsidR="0068095A" w:rsidRPr="00AB6E7E" w:rsidRDefault="0068095A" w:rsidP="00CE6B7D">
            <w:pPr>
              <w:spacing w:line="240" w:lineRule="auto"/>
              <w:ind w:right="-1"/>
              <w:rPr>
                <w:sz w:val="24"/>
                <w:szCs w:val="24"/>
              </w:rPr>
            </w:pPr>
            <w:r w:rsidRPr="00AB6E7E">
              <w:rPr>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8095A" w:rsidRPr="00AB6E7E" w:rsidRDefault="0068095A" w:rsidP="00CE6B7D">
            <w:pPr>
              <w:spacing w:line="240" w:lineRule="auto"/>
              <w:ind w:right="-1"/>
              <w:rPr>
                <w:sz w:val="24"/>
                <w:szCs w:val="24"/>
              </w:rPr>
            </w:pPr>
            <w:r w:rsidRPr="00AB6E7E">
              <w:rPr>
                <w:sz w:val="24"/>
                <w:szCs w:val="24"/>
              </w:rPr>
              <w:t>3.Улучшение условий проживания и коммунального обслуживания в городском округе Тейково</w:t>
            </w:r>
            <w:r w:rsidR="007D5678" w:rsidRPr="00AB6E7E">
              <w:rPr>
                <w:sz w:val="24"/>
                <w:szCs w:val="24"/>
              </w:rPr>
              <w:t xml:space="preserve"> Ивановской области</w:t>
            </w:r>
            <w:r w:rsidRPr="00AB6E7E">
              <w:rPr>
                <w:sz w:val="24"/>
                <w:szCs w:val="24"/>
              </w:rPr>
              <w:t>.</w:t>
            </w:r>
          </w:p>
        </w:tc>
      </w:tr>
      <w:tr w:rsidR="0068095A" w:rsidRPr="00AB6E7E" w:rsidTr="007D5678">
        <w:trPr>
          <w:trHeight w:val="323"/>
        </w:trPr>
        <w:tc>
          <w:tcPr>
            <w:tcW w:w="2060" w:type="dxa"/>
          </w:tcPr>
          <w:p w:rsidR="0068095A" w:rsidRPr="00AB6E7E" w:rsidRDefault="0068095A" w:rsidP="00CE6B7D">
            <w:pPr>
              <w:autoSpaceDE w:val="0"/>
              <w:autoSpaceDN w:val="0"/>
              <w:spacing w:line="240" w:lineRule="auto"/>
              <w:ind w:right="-1"/>
              <w:rPr>
                <w:sz w:val="24"/>
                <w:szCs w:val="24"/>
              </w:rPr>
            </w:pPr>
            <w:r w:rsidRPr="00AB6E7E">
              <w:rPr>
                <w:sz w:val="24"/>
                <w:szCs w:val="24"/>
              </w:rPr>
              <w:lastRenderedPageBreak/>
              <w:t xml:space="preserve">Объемы   </w:t>
            </w:r>
            <w:proofErr w:type="gramStart"/>
            <w:r w:rsidRPr="00AB6E7E">
              <w:rPr>
                <w:sz w:val="24"/>
                <w:szCs w:val="24"/>
              </w:rPr>
              <w:t>бюджетных</w:t>
            </w:r>
            <w:proofErr w:type="gramEnd"/>
          </w:p>
          <w:p w:rsidR="0068095A" w:rsidRPr="00AB6E7E" w:rsidRDefault="0068095A" w:rsidP="00CE6B7D">
            <w:pPr>
              <w:autoSpaceDE w:val="0"/>
              <w:autoSpaceDN w:val="0"/>
              <w:spacing w:line="240" w:lineRule="auto"/>
              <w:ind w:right="-1"/>
              <w:rPr>
                <w:sz w:val="24"/>
                <w:szCs w:val="24"/>
              </w:rPr>
            </w:pPr>
            <w:r w:rsidRPr="00AB6E7E">
              <w:rPr>
                <w:sz w:val="24"/>
                <w:szCs w:val="24"/>
              </w:rPr>
              <w:t xml:space="preserve">ассигнований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муниципальной  </w:t>
            </w:r>
          </w:p>
          <w:p w:rsidR="0068095A" w:rsidRPr="00AB6E7E" w:rsidRDefault="0068095A" w:rsidP="00CE6B7D">
            <w:pPr>
              <w:autoSpaceDE w:val="0"/>
              <w:autoSpaceDN w:val="0"/>
              <w:spacing w:line="240" w:lineRule="auto"/>
              <w:ind w:right="-1"/>
              <w:rPr>
                <w:sz w:val="24"/>
                <w:szCs w:val="24"/>
              </w:rPr>
            </w:pPr>
            <w:r w:rsidRPr="00AB6E7E">
              <w:rPr>
                <w:sz w:val="24"/>
                <w:szCs w:val="24"/>
              </w:rPr>
              <w:t xml:space="preserve">программы </w:t>
            </w:r>
          </w:p>
        </w:tc>
        <w:tc>
          <w:tcPr>
            <w:tcW w:w="7863" w:type="dxa"/>
            <w:shd w:val="clear" w:color="auto" w:fill="FFFFFF"/>
          </w:tcPr>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w:t>
            </w:r>
            <w:r w:rsidR="007D5678" w:rsidRPr="00AB6E7E">
              <w:rPr>
                <w:rFonts w:ascii="Times New Roman" w:hAnsi="Times New Roman" w:cs="Times New Roman"/>
                <w:sz w:val="24"/>
                <w:szCs w:val="24"/>
              </w:rPr>
              <w:t>ий объем бюджетных ассигнований:</w:t>
            </w:r>
          </w:p>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C75DED" w:rsidRPr="00C75DED">
              <w:rPr>
                <w:rFonts w:ascii="Times New Roman" w:hAnsi="Times New Roman" w:cs="Times New Roman"/>
                <w:sz w:val="24"/>
                <w:szCs w:val="24"/>
                <w:highlight w:val="yellow"/>
              </w:rPr>
              <w:t>123 671,10449</w:t>
            </w:r>
            <w:r w:rsidR="005C5CA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r w:rsidR="005C5CA3" w:rsidRPr="00AB6E7E">
              <w:rPr>
                <w:rFonts w:ascii="Times New Roman" w:hAnsi="Times New Roman" w:cs="Times New Roman"/>
                <w:sz w:val="24"/>
                <w:szCs w:val="24"/>
              </w:rPr>
              <w:t>,</w:t>
            </w:r>
          </w:p>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771447" w:rsidRPr="00C75DED">
              <w:rPr>
                <w:rFonts w:ascii="Times New Roman" w:hAnsi="Times New Roman" w:cs="Times New Roman"/>
                <w:sz w:val="24"/>
                <w:szCs w:val="24"/>
                <w:highlight w:val="yellow"/>
              </w:rPr>
              <w:t>43</w:t>
            </w:r>
            <w:r w:rsidR="00C75DED" w:rsidRPr="00C75DED">
              <w:rPr>
                <w:rFonts w:ascii="Times New Roman" w:hAnsi="Times New Roman" w:cs="Times New Roman"/>
                <w:sz w:val="24"/>
                <w:szCs w:val="24"/>
                <w:highlight w:val="yellow"/>
              </w:rPr>
              <w:t> 976,28401</w:t>
            </w:r>
            <w:r w:rsidR="005C5CA3" w:rsidRPr="00AB6E7E">
              <w:rPr>
                <w:rFonts w:ascii="Times New Roman" w:hAnsi="Times New Roman" w:cs="Times New Roman"/>
                <w:sz w:val="24"/>
                <w:szCs w:val="24"/>
              </w:rPr>
              <w:t xml:space="preserve"> тыс.</w:t>
            </w:r>
            <w:r w:rsidR="007D5678" w:rsidRPr="00AB6E7E">
              <w:rPr>
                <w:rFonts w:ascii="Times New Roman" w:hAnsi="Times New Roman" w:cs="Times New Roman"/>
                <w:sz w:val="24"/>
                <w:szCs w:val="24"/>
              </w:rPr>
              <w:t xml:space="preserve"> руб.</w:t>
            </w:r>
            <w:r w:rsidR="005C5CA3" w:rsidRPr="00AB6E7E">
              <w:rPr>
                <w:rFonts w:ascii="Times New Roman" w:hAnsi="Times New Roman" w:cs="Times New Roman"/>
                <w:sz w:val="24"/>
                <w:szCs w:val="24"/>
              </w:rPr>
              <w:t>,</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771447" w:rsidRPr="00AB6E7E">
              <w:rPr>
                <w:rFonts w:ascii="Times New Roman" w:hAnsi="Times New Roman" w:cs="Times New Roman"/>
                <w:sz w:val="24"/>
                <w:szCs w:val="24"/>
              </w:rPr>
              <w:t>35 463,77100</w:t>
            </w:r>
            <w:r w:rsidR="005C5CA3" w:rsidRPr="00AB6E7E">
              <w:rPr>
                <w:rFonts w:ascii="Times New Roman" w:hAnsi="Times New Roman" w:cs="Times New Roman"/>
                <w:sz w:val="24"/>
                <w:szCs w:val="24"/>
              </w:rPr>
              <w:t xml:space="preserve"> 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5C5CA3" w:rsidRPr="00AB6E7E">
              <w:rPr>
                <w:rFonts w:ascii="Times New Roman" w:hAnsi="Times New Roman" w:cs="Times New Roman"/>
                <w:sz w:val="24"/>
                <w:szCs w:val="24"/>
              </w:rPr>
              <w:t>17</w:t>
            </w:r>
            <w:r w:rsidR="007B1410" w:rsidRPr="00AB6E7E">
              <w:rPr>
                <w:rFonts w:ascii="Times New Roman" w:hAnsi="Times New Roman" w:cs="Times New Roman"/>
                <w:sz w:val="24"/>
                <w:szCs w:val="24"/>
              </w:rPr>
              <w:t> 298,39287</w:t>
            </w:r>
            <w:r w:rsidR="005C5CA3" w:rsidRPr="00AB6E7E">
              <w:rPr>
                <w:rFonts w:ascii="Times New Roman" w:hAnsi="Times New Roman" w:cs="Times New Roman"/>
                <w:sz w:val="24"/>
                <w:szCs w:val="24"/>
              </w:rPr>
              <w:t xml:space="preserve"> 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5C5CA3" w:rsidRPr="00AB6E7E">
              <w:rPr>
                <w:rFonts w:ascii="Times New Roman" w:hAnsi="Times New Roman" w:cs="Times New Roman"/>
                <w:sz w:val="24"/>
                <w:szCs w:val="24"/>
              </w:rPr>
              <w:t>17 </w:t>
            </w:r>
            <w:r w:rsidR="007B1410" w:rsidRPr="00AB6E7E">
              <w:rPr>
                <w:rFonts w:ascii="Times New Roman" w:hAnsi="Times New Roman" w:cs="Times New Roman"/>
                <w:sz w:val="24"/>
                <w:szCs w:val="24"/>
              </w:rPr>
              <w:t>298</w:t>
            </w:r>
            <w:r w:rsidR="005C5CA3" w:rsidRPr="00AB6E7E">
              <w:rPr>
                <w:rFonts w:ascii="Times New Roman" w:hAnsi="Times New Roman" w:cs="Times New Roman"/>
                <w:sz w:val="24"/>
                <w:szCs w:val="24"/>
              </w:rPr>
              <w:t>,39287 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5C5CA3" w:rsidRPr="00AB6E7E">
              <w:rPr>
                <w:rFonts w:ascii="Times New Roman" w:hAnsi="Times New Roman" w:cs="Times New Roman"/>
                <w:sz w:val="24"/>
                <w:szCs w:val="24"/>
              </w:rPr>
              <w:t>17 </w:t>
            </w:r>
            <w:r w:rsidR="007B1410" w:rsidRPr="00AB6E7E">
              <w:rPr>
                <w:rFonts w:ascii="Times New Roman" w:hAnsi="Times New Roman" w:cs="Times New Roman"/>
                <w:sz w:val="24"/>
                <w:szCs w:val="24"/>
              </w:rPr>
              <w:t>298</w:t>
            </w:r>
            <w:r w:rsidR="005C5CA3" w:rsidRPr="00AB6E7E">
              <w:rPr>
                <w:rFonts w:ascii="Times New Roman" w:hAnsi="Times New Roman" w:cs="Times New Roman"/>
                <w:sz w:val="24"/>
                <w:szCs w:val="24"/>
              </w:rPr>
              <w:t>,39287тыс. руб.</w:t>
            </w:r>
          </w:p>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DC1E2A" w:rsidRPr="00C75DED">
              <w:rPr>
                <w:rFonts w:ascii="Times New Roman" w:hAnsi="Times New Roman" w:cs="Times New Roman"/>
                <w:sz w:val="24"/>
                <w:szCs w:val="24"/>
                <w:highlight w:val="yellow"/>
              </w:rPr>
              <w:t>59</w:t>
            </w:r>
            <w:r w:rsidR="00C75DED" w:rsidRPr="00C75DED">
              <w:rPr>
                <w:rFonts w:ascii="Times New Roman" w:hAnsi="Times New Roman" w:cs="Times New Roman"/>
                <w:sz w:val="24"/>
                <w:szCs w:val="24"/>
                <w:highlight w:val="yellow"/>
              </w:rPr>
              <w:t> 663,73759</w:t>
            </w:r>
            <w:r w:rsidR="005C5CA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r w:rsidR="005C5CA3" w:rsidRPr="00AB6E7E">
              <w:rPr>
                <w:rFonts w:ascii="Times New Roman" w:hAnsi="Times New Roman" w:cs="Times New Roman"/>
                <w:sz w:val="24"/>
                <w:szCs w:val="24"/>
              </w:rPr>
              <w:t>,</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DC1E2A" w:rsidRPr="00C75DED">
              <w:rPr>
                <w:rFonts w:ascii="Times New Roman" w:hAnsi="Times New Roman" w:cs="Times New Roman"/>
                <w:sz w:val="24"/>
                <w:szCs w:val="24"/>
                <w:highlight w:val="yellow"/>
              </w:rPr>
              <w:t>39</w:t>
            </w:r>
            <w:r w:rsidR="00C75DED" w:rsidRPr="00C75DED">
              <w:rPr>
                <w:rFonts w:ascii="Times New Roman" w:hAnsi="Times New Roman" w:cs="Times New Roman"/>
                <w:sz w:val="24"/>
                <w:szCs w:val="24"/>
                <w:highlight w:val="yellow"/>
              </w:rPr>
              <w:t> 414,57781</w:t>
            </w:r>
            <w:r w:rsidR="005C5CA3" w:rsidRPr="00AB6E7E">
              <w:rPr>
                <w:rFonts w:ascii="Times New Roman" w:hAnsi="Times New Roman" w:cs="Times New Roman"/>
                <w:sz w:val="24"/>
                <w:szCs w:val="24"/>
              </w:rPr>
              <w:t>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DC1E2A" w:rsidRPr="00AB6E7E">
              <w:rPr>
                <w:rFonts w:ascii="Times New Roman" w:hAnsi="Times New Roman" w:cs="Times New Roman"/>
                <w:sz w:val="24"/>
                <w:szCs w:val="24"/>
              </w:rPr>
              <w:t>30 902,06480</w:t>
            </w:r>
            <w:r w:rsidR="005C5CA3" w:rsidRPr="00AB6E7E">
              <w:rPr>
                <w:rFonts w:ascii="Times New Roman" w:hAnsi="Times New Roman" w:cs="Times New Roman"/>
                <w:sz w:val="24"/>
                <w:szCs w:val="24"/>
              </w:rPr>
              <w:t xml:space="preserve"> 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5C5CA3" w:rsidRPr="00AB6E7E">
              <w:rPr>
                <w:rFonts w:ascii="Times New Roman" w:hAnsi="Times New Roman" w:cs="Times New Roman"/>
                <w:sz w:val="24"/>
                <w:szCs w:val="24"/>
              </w:rPr>
              <w:t>17 </w:t>
            </w:r>
            <w:r w:rsidR="007B1410" w:rsidRPr="00AB6E7E">
              <w:rPr>
                <w:rFonts w:ascii="Times New Roman" w:hAnsi="Times New Roman" w:cs="Times New Roman"/>
                <w:sz w:val="24"/>
                <w:szCs w:val="24"/>
              </w:rPr>
              <w:t>298</w:t>
            </w:r>
            <w:r w:rsidR="005C5CA3" w:rsidRPr="00AB6E7E">
              <w:rPr>
                <w:rFonts w:ascii="Times New Roman" w:hAnsi="Times New Roman" w:cs="Times New Roman"/>
                <w:sz w:val="24"/>
                <w:szCs w:val="24"/>
              </w:rPr>
              <w:t>,39287 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5C5CA3" w:rsidRPr="00AB6E7E">
              <w:rPr>
                <w:rFonts w:ascii="Times New Roman" w:hAnsi="Times New Roman" w:cs="Times New Roman"/>
                <w:sz w:val="24"/>
                <w:szCs w:val="24"/>
              </w:rPr>
              <w:t>17 </w:t>
            </w:r>
            <w:r w:rsidR="007B1410" w:rsidRPr="00AB6E7E">
              <w:rPr>
                <w:rFonts w:ascii="Times New Roman" w:hAnsi="Times New Roman" w:cs="Times New Roman"/>
                <w:sz w:val="24"/>
                <w:szCs w:val="24"/>
              </w:rPr>
              <w:t>298</w:t>
            </w:r>
            <w:r w:rsidR="005C5CA3" w:rsidRPr="00AB6E7E">
              <w:rPr>
                <w:rFonts w:ascii="Times New Roman" w:hAnsi="Times New Roman" w:cs="Times New Roman"/>
                <w:sz w:val="24"/>
                <w:szCs w:val="24"/>
              </w:rPr>
              <w:t>,39287 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5C5CA3" w:rsidRPr="00AB6E7E">
              <w:rPr>
                <w:rFonts w:ascii="Times New Roman" w:hAnsi="Times New Roman" w:cs="Times New Roman"/>
                <w:sz w:val="24"/>
                <w:szCs w:val="24"/>
              </w:rPr>
              <w:t>17 </w:t>
            </w:r>
            <w:r w:rsidR="007B1410" w:rsidRPr="00AB6E7E">
              <w:rPr>
                <w:rFonts w:ascii="Times New Roman" w:hAnsi="Times New Roman" w:cs="Times New Roman"/>
                <w:sz w:val="24"/>
                <w:szCs w:val="24"/>
              </w:rPr>
              <w:t>298</w:t>
            </w:r>
            <w:r w:rsidR="005C5CA3" w:rsidRPr="00AB6E7E">
              <w:rPr>
                <w:rFonts w:ascii="Times New Roman" w:hAnsi="Times New Roman" w:cs="Times New Roman"/>
                <w:sz w:val="24"/>
                <w:szCs w:val="24"/>
              </w:rPr>
              <w:t>,39287тыс. руб.</w:t>
            </w:r>
          </w:p>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C75DED" w:rsidRPr="00C75DED">
              <w:rPr>
                <w:rFonts w:ascii="Times New Roman" w:hAnsi="Times New Roman" w:cs="Times New Roman"/>
                <w:sz w:val="24"/>
                <w:szCs w:val="24"/>
                <w:highlight w:val="yellow"/>
              </w:rPr>
              <w:t>50 981,81506</w:t>
            </w:r>
            <w:r w:rsidR="005C5CA3" w:rsidRPr="00AB6E7E">
              <w:rPr>
                <w:rFonts w:ascii="Times New Roman" w:hAnsi="Times New Roman" w:cs="Times New Roman"/>
                <w:sz w:val="24"/>
                <w:szCs w:val="24"/>
              </w:rPr>
              <w:t xml:space="preserve"> 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DC1E2A" w:rsidRPr="00AB6E7E">
              <w:rPr>
                <w:rFonts w:ascii="Times New Roman" w:hAnsi="Times New Roman" w:cs="Times New Roman"/>
                <w:sz w:val="24"/>
                <w:szCs w:val="24"/>
              </w:rPr>
              <w:t>42,54232</w:t>
            </w:r>
            <w:r w:rsidR="005C5CA3" w:rsidRPr="00AB6E7E">
              <w:rPr>
                <w:rFonts w:ascii="Times New Roman" w:hAnsi="Times New Roman" w:cs="Times New Roman"/>
                <w:sz w:val="24"/>
                <w:szCs w:val="24"/>
              </w:rPr>
              <w:t xml:space="preserve"> 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DC1E2A" w:rsidRPr="00AB6E7E">
              <w:rPr>
                <w:rFonts w:ascii="Times New Roman" w:hAnsi="Times New Roman" w:cs="Times New Roman"/>
                <w:sz w:val="24"/>
                <w:szCs w:val="24"/>
              </w:rPr>
              <w:t xml:space="preserve">42,54232 </w:t>
            </w:r>
            <w:r w:rsidR="005C5CA3" w:rsidRPr="00AB6E7E">
              <w:rPr>
                <w:rFonts w:ascii="Times New Roman" w:hAnsi="Times New Roman" w:cs="Times New Roman"/>
                <w:sz w:val="24"/>
                <w:szCs w:val="24"/>
              </w:rPr>
              <w:t>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5C5CA3" w:rsidRPr="00AB6E7E">
              <w:rPr>
                <w:rFonts w:ascii="Times New Roman" w:hAnsi="Times New Roman" w:cs="Times New Roman"/>
                <w:sz w:val="24"/>
                <w:szCs w:val="24"/>
              </w:rPr>
              <w:t>0,00тыс. руб.,</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5C5CA3" w:rsidRPr="00AB6E7E">
              <w:rPr>
                <w:rFonts w:ascii="Times New Roman" w:hAnsi="Times New Roman" w:cs="Times New Roman"/>
                <w:sz w:val="24"/>
                <w:szCs w:val="24"/>
              </w:rPr>
              <w:t>0,00тыс.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5C5CA3" w:rsidRPr="00AB6E7E">
              <w:rPr>
                <w:rFonts w:ascii="Times New Roman" w:hAnsi="Times New Roman" w:cs="Times New Roman"/>
                <w:sz w:val="24"/>
                <w:szCs w:val="24"/>
              </w:rPr>
              <w:t>0,00тыс. руб.</w:t>
            </w:r>
          </w:p>
          <w:p w:rsidR="0068095A" w:rsidRPr="00AB6E7E" w:rsidRDefault="0068095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5C5CA3"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DC1E2A" w:rsidRPr="00AB6E7E">
              <w:rPr>
                <w:rFonts w:ascii="Times New Roman" w:hAnsi="Times New Roman" w:cs="Times New Roman"/>
                <w:sz w:val="24"/>
                <w:szCs w:val="24"/>
              </w:rPr>
              <w:t xml:space="preserve">13 025,55184 </w:t>
            </w:r>
            <w:r w:rsidR="005C5CA3" w:rsidRPr="00AB6E7E">
              <w:rPr>
                <w:rFonts w:ascii="Times New Roman" w:hAnsi="Times New Roman" w:cs="Times New Roman"/>
                <w:sz w:val="24"/>
                <w:szCs w:val="24"/>
              </w:rPr>
              <w:t>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DC1E2A" w:rsidRPr="00AB6E7E">
              <w:rPr>
                <w:rFonts w:ascii="Times New Roman" w:hAnsi="Times New Roman" w:cs="Times New Roman"/>
                <w:sz w:val="24"/>
                <w:szCs w:val="24"/>
              </w:rPr>
              <w:t xml:space="preserve">4 519,16388 </w:t>
            </w:r>
            <w:r w:rsidR="005C5CA3" w:rsidRPr="00AB6E7E">
              <w:rPr>
                <w:rFonts w:ascii="Times New Roman" w:hAnsi="Times New Roman" w:cs="Times New Roman"/>
                <w:sz w:val="24"/>
                <w:szCs w:val="24"/>
              </w:rPr>
              <w:t>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DC1E2A" w:rsidRPr="00AB6E7E">
              <w:rPr>
                <w:rFonts w:ascii="Times New Roman" w:hAnsi="Times New Roman" w:cs="Times New Roman"/>
                <w:sz w:val="24"/>
                <w:szCs w:val="24"/>
              </w:rPr>
              <w:t xml:space="preserve">4 519,16388 </w:t>
            </w:r>
            <w:r w:rsidR="005C5CA3" w:rsidRPr="00AB6E7E">
              <w:rPr>
                <w:rFonts w:ascii="Times New Roman" w:hAnsi="Times New Roman" w:cs="Times New Roman"/>
                <w:sz w:val="24"/>
                <w:szCs w:val="24"/>
              </w:rPr>
              <w:t>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5C5CA3" w:rsidRPr="00AB6E7E">
              <w:rPr>
                <w:rFonts w:ascii="Times New Roman" w:hAnsi="Times New Roman" w:cs="Times New Roman"/>
                <w:sz w:val="24"/>
                <w:szCs w:val="24"/>
              </w:rPr>
              <w:t>0,00тыс. руб.,</w:t>
            </w:r>
          </w:p>
          <w:p w:rsidR="007D5678"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5C5CA3" w:rsidRPr="00AB6E7E">
              <w:rPr>
                <w:rFonts w:ascii="Times New Roman" w:hAnsi="Times New Roman" w:cs="Times New Roman"/>
                <w:sz w:val="24"/>
                <w:szCs w:val="24"/>
              </w:rPr>
              <w:t>0,00тыс. руб.,</w:t>
            </w:r>
          </w:p>
          <w:p w:rsidR="0068095A" w:rsidRPr="00AB6E7E" w:rsidRDefault="007D567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5C5CA3" w:rsidRPr="00AB6E7E">
              <w:rPr>
                <w:rFonts w:ascii="Times New Roman" w:hAnsi="Times New Roman" w:cs="Times New Roman"/>
                <w:sz w:val="24"/>
                <w:szCs w:val="24"/>
              </w:rPr>
              <w:t>0,00тыс. руб.</w:t>
            </w:r>
          </w:p>
        </w:tc>
      </w:tr>
    </w:tbl>
    <w:p w:rsidR="0068095A" w:rsidRPr="00AB6E7E" w:rsidRDefault="0068095A" w:rsidP="00CE6B7D">
      <w:pPr>
        <w:spacing w:line="240" w:lineRule="auto"/>
        <w:ind w:right="-1" w:firstLine="709"/>
        <w:rPr>
          <w:sz w:val="24"/>
          <w:szCs w:val="24"/>
        </w:rPr>
      </w:pPr>
    </w:p>
    <w:p w:rsidR="0068095A" w:rsidRPr="00AB6E7E" w:rsidRDefault="0068095A" w:rsidP="00CE6B7D">
      <w:pPr>
        <w:autoSpaceDE w:val="0"/>
        <w:autoSpaceDN w:val="0"/>
        <w:spacing w:line="240" w:lineRule="auto"/>
        <w:ind w:firstLine="709"/>
        <w:rPr>
          <w:b/>
          <w:sz w:val="24"/>
          <w:szCs w:val="24"/>
        </w:rPr>
      </w:pPr>
      <w:r w:rsidRPr="00AB6E7E">
        <w:rPr>
          <w:b/>
          <w:sz w:val="24"/>
          <w:szCs w:val="24"/>
        </w:rPr>
        <w:t>2. Анализ текущей ситуации в сфере реализации муниципальной программы.</w:t>
      </w:r>
    </w:p>
    <w:p w:rsidR="00A75075" w:rsidRPr="00AB6E7E" w:rsidRDefault="00A75075" w:rsidP="00CE6B7D">
      <w:pPr>
        <w:autoSpaceDE w:val="0"/>
        <w:autoSpaceDN w:val="0"/>
        <w:spacing w:line="240" w:lineRule="auto"/>
        <w:ind w:firstLine="709"/>
        <w:rPr>
          <w:b/>
          <w:sz w:val="24"/>
          <w:szCs w:val="24"/>
        </w:rPr>
      </w:pPr>
    </w:p>
    <w:p w:rsidR="00860B2F" w:rsidRPr="00AB6E7E" w:rsidRDefault="00860B2F" w:rsidP="00CE6B7D">
      <w:pPr>
        <w:autoSpaceDE w:val="0"/>
        <w:autoSpaceDN w:val="0"/>
        <w:spacing w:line="240" w:lineRule="auto"/>
        <w:ind w:firstLine="709"/>
        <w:rPr>
          <w:sz w:val="24"/>
          <w:szCs w:val="24"/>
        </w:rPr>
      </w:pPr>
      <w:r w:rsidRPr="00AB6E7E">
        <w:rPr>
          <w:sz w:val="24"/>
          <w:szCs w:val="24"/>
        </w:rPr>
        <w:t>2.1.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C73854" w:rsidRPr="00AB6E7E" w:rsidRDefault="00C73854" w:rsidP="00CE6B7D">
      <w:pPr>
        <w:pStyle w:val="ConsPlusNormal"/>
        <w:ind w:firstLine="709"/>
        <w:jc w:val="both"/>
        <w:rPr>
          <w:sz w:val="24"/>
          <w:szCs w:val="24"/>
        </w:rPr>
      </w:pPr>
      <w:r w:rsidRPr="00AB6E7E">
        <w:rPr>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отнесены организация тепл</w:t>
      </w:r>
      <w:proofErr w:type="gramStart"/>
      <w:r w:rsidRPr="00AB6E7E">
        <w:rPr>
          <w:sz w:val="24"/>
          <w:szCs w:val="24"/>
        </w:rPr>
        <w:t>о-</w:t>
      </w:r>
      <w:proofErr w:type="gramEnd"/>
      <w:r w:rsidRPr="00AB6E7E">
        <w:rPr>
          <w:sz w:val="24"/>
          <w:szCs w:val="24"/>
        </w:rPr>
        <w:t>, электро-, газо- и водоснабжения, водоотведения населения и создание условий для обеспечения жителей городского округа услугами бытового обслуживания (услуги бань).</w:t>
      </w:r>
    </w:p>
    <w:p w:rsidR="00826815" w:rsidRPr="00AB6E7E" w:rsidRDefault="00826815" w:rsidP="00CE6B7D">
      <w:pPr>
        <w:spacing w:line="240" w:lineRule="auto"/>
        <w:rPr>
          <w:sz w:val="24"/>
          <w:szCs w:val="24"/>
        </w:rPr>
      </w:pPr>
      <w:r w:rsidRPr="00AB6E7E">
        <w:rPr>
          <w:sz w:val="24"/>
          <w:szCs w:val="24"/>
        </w:rPr>
        <w:tab/>
        <w:t xml:space="preserve">В настоящее время на территории городского округа Тейково Ивановской области </w:t>
      </w:r>
      <w:r w:rsidR="001F1CBB" w:rsidRPr="00AB6E7E">
        <w:rPr>
          <w:sz w:val="24"/>
          <w:szCs w:val="24"/>
        </w:rPr>
        <w:t xml:space="preserve">(далее – г.о. Тейково) </w:t>
      </w:r>
      <w:r w:rsidRPr="00AB6E7E">
        <w:rPr>
          <w:sz w:val="24"/>
          <w:szCs w:val="24"/>
        </w:rPr>
        <w:t>имеются  централизованные системы водоснабжения и водоотведения.</w:t>
      </w:r>
    </w:p>
    <w:p w:rsidR="00826815" w:rsidRPr="00AB6E7E" w:rsidRDefault="00826815" w:rsidP="00CE6B7D">
      <w:pPr>
        <w:spacing w:line="240" w:lineRule="auto"/>
        <w:rPr>
          <w:sz w:val="24"/>
          <w:szCs w:val="24"/>
        </w:rPr>
      </w:pPr>
      <w:r w:rsidRPr="00AB6E7E">
        <w:rPr>
          <w:sz w:val="24"/>
          <w:szCs w:val="24"/>
        </w:rPr>
        <w:t xml:space="preserve">          Согласно приказу первого заместителя Министра обороны Российской Федерации №64 от 08.04.2016 г. в собственность г</w:t>
      </w:r>
      <w:r w:rsidR="001F1CBB" w:rsidRPr="00AB6E7E">
        <w:rPr>
          <w:sz w:val="24"/>
          <w:szCs w:val="24"/>
        </w:rPr>
        <w:t>.</w:t>
      </w:r>
      <w:r w:rsidRPr="00AB6E7E">
        <w:rPr>
          <w:sz w:val="24"/>
          <w:szCs w:val="24"/>
        </w:rPr>
        <w:t>о</w:t>
      </w:r>
      <w:r w:rsidR="001F1CBB" w:rsidRPr="00AB6E7E">
        <w:rPr>
          <w:sz w:val="24"/>
          <w:szCs w:val="24"/>
        </w:rPr>
        <w:t>.</w:t>
      </w:r>
      <w:r w:rsidRPr="00AB6E7E">
        <w:rPr>
          <w:sz w:val="24"/>
          <w:szCs w:val="24"/>
        </w:rPr>
        <w:t xml:space="preserve"> Тейково переданы объекты водопроводно-канализационного хозяйства м</w:t>
      </w:r>
      <w:proofErr w:type="gramStart"/>
      <w:r w:rsidRPr="00AB6E7E">
        <w:rPr>
          <w:sz w:val="24"/>
          <w:szCs w:val="24"/>
        </w:rPr>
        <w:t>.К</w:t>
      </w:r>
      <w:proofErr w:type="gramEnd"/>
      <w:r w:rsidRPr="00AB6E7E">
        <w:rPr>
          <w:sz w:val="24"/>
          <w:szCs w:val="24"/>
        </w:rPr>
        <w:t>расные Сосенки.</w:t>
      </w:r>
    </w:p>
    <w:p w:rsidR="00826815" w:rsidRPr="00AB6E7E" w:rsidRDefault="00826815" w:rsidP="00CE6B7D">
      <w:pPr>
        <w:spacing w:line="240" w:lineRule="auto"/>
        <w:rPr>
          <w:sz w:val="24"/>
          <w:szCs w:val="24"/>
        </w:rPr>
      </w:pPr>
      <w:r w:rsidRPr="00AB6E7E">
        <w:rPr>
          <w:sz w:val="24"/>
          <w:szCs w:val="24"/>
        </w:rPr>
        <w:tab/>
        <w:t xml:space="preserve">Добычу питьевых подземных вод для хозяйственно-питьевого водоснабжения населения и </w:t>
      </w:r>
      <w:r w:rsidRPr="00AB6E7E">
        <w:rPr>
          <w:sz w:val="24"/>
          <w:szCs w:val="24"/>
        </w:rPr>
        <w:lastRenderedPageBreak/>
        <w:t>передачу ее потребителям г</w:t>
      </w:r>
      <w:r w:rsidR="001F1CBB" w:rsidRPr="00AB6E7E">
        <w:rPr>
          <w:sz w:val="24"/>
          <w:szCs w:val="24"/>
        </w:rPr>
        <w:t>. о</w:t>
      </w:r>
      <w:r w:rsidRPr="00AB6E7E">
        <w:rPr>
          <w:sz w:val="24"/>
          <w:szCs w:val="24"/>
        </w:rPr>
        <w:t xml:space="preserve"> Тейково производит ООО «Тейковское сетевое предприятие» – гарантирующая организация в сфере водоснабжения и водоотведения в г</w:t>
      </w:r>
      <w:r w:rsidR="001F1CBB" w:rsidRPr="00AB6E7E">
        <w:rPr>
          <w:sz w:val="24"/>
          <w:szCs w:val="24"/>
        </w:rPr>
        <w:t>. о.</w:t>
      </w:r>
      <w:r w:rsidRPr="00AB6E7E">
        <w:rPr>
          <w:sz w:val="24"/>
          <w:szCs w:val="24"/>
        </w:rPr>
        <w:t xml:space="preserve"> Тейково, потребителям м. Красные Сосенки водоснабжение производит МУП «МПО ЖКХ» – гарантирующая организация в сфере водоснабжения.  </w:t>
      </w:r>
    </w:p>
    <w:p w:rsidR="00826815" w:rsidRPr="00AB6E7E" w:rsidRDefault="00826815" w:rsidP="00CE6B7D">
      <w:pPr>
        <w:spacing w:line="240" w:lineRule="auto"/>
        <w:rPr>
          <w:sz w:val="24"/>
          <w:szCs w:val="24"/>
        </w:rPr>
      </w:pPr>
      <w:r w:rsidRPr="00AB6E7E">
        <w:rPr>
          <w:sz w:val="24"/>
          <w:szCs w:val="24"/>
        </w:rPr>
        <w:t xml:space="preserve">    Подача воды осуществляется из подземных горизонтов </w:t>
      </w:r>
      <w:proofErr w:type="spellStart"/>
      <w:r w:rsidRPr="00AB6E7E">
        <w:rPr>
          <w:sz w:val="24"/>
          <w:szCs w:val="24"/>
        </w:rPr>
        <w:t>Суббочевского</w:t>
      </w:r>
      <w:proofErr w:type="spellEnd"/>
      <w:r w:rsidRPr="00AB6E7E">
        <w:rPr>
          <w:sz w:val="24"/>
          <w:szCs w:val="24"/>
        </w:rPr>
        <w:t xml:space="preserve"> водозабора и водозабора м.Красные Сосенки артезианскими скважинами в количестве 14 шт. (+2 резервных). </w:t>
      </w:r>
    </w:p>
    <w:p w:rsidR="00826815" w:rsidRPr="00AB6E7E" w:rsidRDefault="00826815" w:rsidP="00CE6B7D">
      <w:pPr>
        <w:spacing w:line="240" w:lineRule="auto"/>
        <w:rPr>
          <w:sz w:val="24"/>
          <w:szCs w:val="24"/>
        </w:rPr>
      </w:pPr>
      <w:r w:rsidRPr="00AB6E7E">
        <w:rPr>
          <w:sz w:val="24"/>
          <w:szCs w:val="24"/>
        </w:rPr>
        <w:tab/>
        <w:t>Протяженность магистральных и внутриквартальных водопроводных сетей составляет 116,9 км, в том числе по степени износа:</w:t>
      </w:r>
    </w:p>
    <w:p w:rsidR="00826815" w:rsidRPr="00AB6E7E" w:rsidRDefault="00826815" w:rsidP="00CE6B7D">
      <w:pPr>
        <w:spacing w:line="240" w:lineRule="auto"/>
        <w:rPr>
          <w:sz w:val="24"/>
          <w:szCs w:val="24"/>
        </w:rPr>
      </w:pPr>
      <w:r w:rsidRPr="00AB6E7E">
        <w:rPr>
          <w:sz w:val="24"/>
          <w:szCs w:val="24"/>
        </w:rPr>
        <w:t xml:space="preserve"> - 72,4 км (64%) – износ 70%;  (Износ водопроводных сетей ООО «ТСП» - 43,4%)</w:t>
      </w:r>
    </w:p>
    <w:p w:rsidR="00826815" w:rsidRPr="00AB6E7E" w:rsidRDefault="00826815" w:rsidP="00CE6B7D">
      <w:pPr>
        <w:spacing w:line="240" w:lineRule="auto"/>
        <w:rPr>
          <w:sz w:val="24"/>
          <w:szCs w:val="24"/>
        </w:rPr>
      </w:pPr>
      <w:r w:rsidRPr="00AB6E7E">
        <w:rPr>
          <w:sz w:val="24"/>
          <w:szCs w:val="24"/>
        </w:rPr>
        <w:t xml:space="preserve">-  20,3 км (18%) – износ 50%; </w:t>
      </w:r>
    </w:p>
    <w:p w:rsidR="00826815" w:rsidRPr="00AB6E7E" w:rsidRDefault="00826815" w:rsidP="00CE6B7D">
      <w:pPr>
        <w:spacing w:line="240" w:lineRule="auto"/>
        <w:rPr>
          <w:sz w:val="24"/>
          <w:szCs w:val="24"/>
        </w:rPr>
      </w:pPr>
      <w:r w:rsidRPr="00AB6E7E">
        <w:rPr>
          <w:sz w:val="24"/>
          <w:szCs w:val="24"/>
        </w:rPr>
        <w:t>-  20,4 км (18%) – износ 25%.</w:t>
      </w:r>
    </w:p>
    <w:p w:rsidR="00826815" w:rsidRPr="00AB6E7E" w:rsidRDefault="00826815" w:rsidP="00CE6B7D">
      <w:pPr>
        <w:spacing w:line="240" w:lineRule="auto"/>
        <w:rPr>
          <w:sz w:val="24"/>
          <w:szCs w:val="24"/>
        </w:rPr>
      </w:pPr>
      <w:r w:rsidRPr="00AB6E7E">
        <w:rPr>
          <w:sz w:val="24"/>
          <w:szCs w:val="24"/>
        </w:rPr>
        <w:tab/>
        <w:t>Обеспеченность жилого фонда централизованным водоснабжением составляет 89%.</w:t>
      </w:r>
    </w:p>
    <w:p w:rsidR="00826815" w:rsidRPr="00AB6E7E" w:rsidRDefault="00826815" w:rsidP="00CE6B7D">
      <w:pPr>
        <w:spacing w:line="240" w:lineRule="auto"/>
        <w:rPr>
          <w:sz w:val="24"/>
          <w:szCs w:val="24"/>
        </w:rPr>
      </w:pPr>
      <w:r w:rsidRPr="00AB6E7E">
        <w:rPr>
          <w:sz w:val="24"/>
          <w:szCs w:val="24"/>
        </w:rPr>
        <w:tab/>
        <w:t>Водопотребление по городу составляет всего 11,9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 в том числе подземные источники – 6,1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 поверхностные – 8,5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w:t>
      </w:r>
    </w:p>
    <w:p w:rsidR="00826815" w:rsidRPr="00AB6E7E" w:rsidRDefault="00826815" w:rsidP="00CE6B7D">
      <w:pPr>
        <w:spacing w:line="240" w:lineRule="auto"/>
        <w:rPr>
          <w:i/>
          <w:sz w:val="24"/>
          <w:szCs w:val="24"/>
        </w:rPr>
      </w:pPr>
      <w:r w:rsidRPr="00AB6E7E">
        <w:rPr>
          <w:sz w:val="24"/>
          <w:szCs w:val="24"/>
        </w:rPr>
        <w:tab/>
        <w:t>Водопотребление из поверхностных источников (река Вязьма) расходуется на: 8,5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 (100%) на производственные нужды «</w:t>
      </w:r>
      <w:proofErr w:type="spellStart"/>
      <w:r w:rsidRPr="00AB6E7E">
        <w:rPr>
          <w:sz w:val="24"/>
          <w:szCs w:val="24"/>
        </w:rPr>
        <w:t>Тейковский</w:t>
      </w:r>
      <w:proofErr w:type="spellEnd"/>
      <w:r w:rsidRPr="00AB6E7E">
        <w:rPr>
          <w:sz w:val="24"/>
          <w:szCs w:val="24"/>
        </w:rPr>
        <w:t xml:space="preserve"> ХБК».</w:t>
      </w:r>
    </w:p>
    <w:p w:rsidR="00826815" w:rsidRPr="00AB6E7E" w:rsidRDefault="00826815" w:rsidP="00CE6B7D">
      <w:pPr>
        <w:spacing w:line="240" w:lineRule="auto"/>
        <w:ind w:firstLine="708"/>
        <w:rPr>
          <w:sz w:val="24"/>
          <w:szCs w:val="24"/>
        </w:rPr>
      </w:pPr>
      <w:r w:rsidRPr="00AB6E7E">
        <w:rPr>
          <w:sz w:val="24"/>
          <w:szCs w:val="24"/>
        </w:rPr>
        <w:t>ООО «Тейковское сетевое предприятие» – гарантирующая организация для централизованной системы водоотведения в границах г</w:t>
      </w:r>
      <w:r w:rsidR="001F1CBB" w:rsidRPr="00AB6E7E">
        <w:rPr>
          <w:sz w:val="24"/>
          <w:szCs w:val="24"/>
        </w:rPr>
        <w:t>. о.</w:t>
      </w:r>
      <w:r w:rsidRPr="00AB6E7E">
        <w:rPr>
          <w:sz w:val="24"/>
          <w:szCs w:val="24"/>
        </w:rPr>
        <w:t xml:space="preserve"> Тейково. </w:t>
      </w:r>
    </w:p>
    <w:p w:rsidR="00826815" w:rsidRPr="00AB6E7E" w:rsidRDefault="00826815" w:rsidP="00CE6B7D">
      <w:pPr>
        <w:spacing w:line="240" w:lineRule="auto"/>
        <w:ind w:firstLine="708"/>
        <w:rPr>
          <w:sz w:val="24"/>
          <w:szCs w:val="24"/>
        </w:rPr>
      </w:pPr>
      <w:r w:rsidRPr="00AB6E7E">
        <w:rPr>
          <w:sz w:val="24"/>
          <w:szCs w:val="24"/>
        </w:rPr>
        <w:t xml:space="preserve">Транспортировку сточных вод в границах м. Красные Сосенки г.о. Тейково осуществляет МУП «МПО ЖКХ» по принадлежащим ему на праве хозяйственного ведения  объектам водоотведения – сетям водоотведения и канализационно-насосным станциям.  </w:t>
      </w:r>
    </w:p>
    <w:p w:rsidR="00826815" w:rsidRPr="00AB6E7E" w:rsidRDefault="00826815" w:rsidP="00CE6B7D">
      <w:pPr>
        <w:spacing w:line="240" w:lineRule="auto"/>
        <w:rPr>
          <w:sz w:val="24"/>
          <w:szCs w:val="24"/>
        </w:rPr>
      </w:pPr>
      <w:r w:rsidRPr="00AB6E7E">
        <w:rPr>
          <w:sz w:val="24"/>
          <w:szCs w:val="24"/>
        </w:rPr>
        <w:tab/>
        <w:t xml:space="preserve">Отвод хозяйственно-бытовых и производственных сточных вод осуществляется по канализационной сети на очистные сооружения </w:t>
      </w:r>
      <w:r w:rsidR="00726CF5" w:rsidRPr="00AB6E7E">
        <w:rPr>
          <w:sz w:val="24"/>
          <w:szCs w:val="24"/>
        </w:rPr>
        <w:t>ООО «Тейковская котельная</w:t>
      </w:r>
      <w:r w:rsidRPr="00AB6E7E">
        <w:rPr>
          <w:sz w:val="24"/>
          <w:szCs w:val="24"/>
        </w:rPr>
        <w:t>», построенные в 1973 году. Проектная производительность очистных сооружений 21,0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 На очистку поступает от 16,5 до 21,0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 стоков. Степень очистки сточных вод недостаточна, в 2001 г. разработан проект доочистки сточных вод на биологических прудах (не реализован в связи с отсутствием у владельца очистных сооружений финансовых средств).</w:t>
      </w:r>
    </w:p>
    <w:p w:rsidR="00826815" w:rsidRPr="00AB6E7E" w:rsidRDefault="00826815" w:rsidP="00CE6B7D">
      <w:pPr>
        <w:spacing w:line="240" w:lineRule="auto"/>
        <w:rPr>
          <w:sz w:val="24"/>
          <w:szCs w:val="24"/>
        </w:rPr>
      </w:pPr>
      <w:r w:rsidRPr="00AB6E7E">
        <w:rPr>
          <w:sz w:val="24"/>
          <w:szCs w:val="24"/>
        </w:rPr>
        <w:tab/>
        <w:t>Среднесуточный объем водоотведения составляет 19,8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 (распределяется равномерно на хозяйственно-бытовые и производственные стоки).</w:t>
      </w:r>
    </w:p>
    <w:p w:rsidR="00826815" w:rsidRPr="00AB6E7E" w:rsidRDefault="00826815" w:rsidP="00CE6B7D">
      <w:pPr>
        <w:spacing w:line="240" w:lineRule="auto"/>
        <w:rPr>
          <w:sz w:val="24"/>
          <w:szCs w:val="24"/>
        </w:rPr>
      </w:pPr>
      <w:r w:rsidRPr="00AB6E7E">
        <w:rPr>
          <w:sz w:val="24"/>
          <w:szCs w:val="24"/>
        </w:rPr>
        <w:tab/>
        <w:t xml:space="preserve">По самотечной канализационной сети (40,1 км) стоки подаются на станции перекачки. Количество станций – 13 шт. Все стоки с города поступают на станцию перекачки </w:t>
      </w:r>
      <w:proofErr w:type="spellStart"/>
      <w:r w:rsidRPr="00AB6E7E">
        <w:rPr>
          <w:sz w:val="24"/>
          <w:szCs w:val="24"/>
        </w:rPr>
        <w:t>ООО</w:t>
      </w:r>
      <w:proofErr w:type="gramStart"/>
      <w:r w:rsidRPr="00AB6E7E">
        <w:rPr>
          <w:sz w:val="24"/>
          <w:szCs w:val="24"/>
        </w:rPr>
        <w:t>«</w:t>
      </w:r>
      <w:r w:rsidR="00726CF5" w:rsidRPr="00AB6E7E">
        <w:rPr>
          <w:sz w:val="24"/>
          <w:szCs w:val="24"/>
        </w:rPr>
        <w:t>Т</w:t>
      </w:r>
      <w:proofErr w:type="gramEnd"/>
      <w:r w:rsidR="00726CF5" w:rsidRPr="00AB6E7E">
        <w:rPr>
          <w:sz w:val="24"/>
          <w:szCs w:val="24"/>
        </w:rPr>
        <w:t>ейковская</w:t>
      </w:r>
      <w:proofErr w:type="spellEnd"/>
      <w:r w:rsidR="00726CF5" w:rsidRPr="00AB6E7E">
        <w:rPr>
          <w:sz w:val="24"/>
          <w:szCs w:val="24"/>
        </w:rPr>
        <w:t xml:space="preserve"> котельная</w:t>
      </w:r>
      <w:r w:rsidRPr="00AB6E7E">
        <w:rPr>
          <w:sz w:val="24"/>
          <w:szCs w:val="24"/>
        </w:rPr>
        <w:t xml:space="preserve">», далее по двум напорным коллекторам </w:t>
      </w:r>
      <w:r w:rsidRPr="00AB6E7E">
        <w:rPr>
          <w:sz w:val="24"/>
          <w:szCs w:val="24"/>
          <w:lang w:val="en-US"/>
        </w:rPr>
        <w:t>D</w:t>
      </w:r>
      <w:r w:rsidRPr="00AB6E7E">
        <w:rPr>
          <w:sz w:val="24"/>
          <w:szCs w:val="24"/>
        </w:rPr>
        <w:t xml:space="preserve"> = 500 мм подаются на очистные сооружения. Производительность КНС ООО «</w:t>
      </w:r>
      <w:r w:rsidR="00726CF5" w:rsidRPr="00AB6E7E">
        <w:rPr>
          <w:sz w:val="24"/>
          <w:szCs w:val="24"/>
        </w:rPr>
        <w:t>Тейковская котельная</w:t>
      </w:r>
      <w:r w:rsidRPr="00AB6E7E">
        <w:rPr>
          <w:sz w:val="24"/>
          <w:szCs w:val="24"/>
        </w:rPr>
        <w:t>» – 76,8 тыс. м</w:t>
      </w:r>
      <w:r w:rsidRPr="00AB6E7E">
        <w:rPr>
          <w:sz w:val="24"/>
          <w:szCs w:val="24"/>
          <w:vertAlign w:val="superscript"/>
        </w:rPr>
        <w:t>3</w:t>
      </w:r>
      <w:r w:rsidRPr="00AB6E7E">
        <w:rPr>
          <w:sz w:val="24"/>
          <w:szCs w:val="24"/>
        </w:rPr>
        <w:t>/</w:t>
      </w:r>
      <w:proofErr w:type="spellStart"/>
      <w:r w:rsidRPr="00AB6E7E">
        <w:rPr>
          <w:sz w:val="24"/>
          <w:szCs w:val="24"/>
        </w:rPr>
        <w:t>сут</w:t>
      </w:r>
      <w:proofErr w:type="spellEnd"/>
      <w:r w:rsidRPr="00AB6E7E">
        <w:rPr>
          <w:sz w:val="24"/>
          <w:szCs w:val="24"/>
        </w:rPr>
        <w:t>.</w:t>
      </w:r>
    </w:p>
    <w:p w:rsidR="00826815" w:rsidRPr="00AB6E7E" w:rsidRDefault="00826815" w:rsidP="00CE6B7D">
      <w:pPr>
        <w:spacing w:line="240" w:lineRule="auto"/>
        <w:rPr>
          <w:b/>
          <w:sz w:val="24"/>
          <w:szCs w:val="24"/>
        </w:rPr>
      </w:pPr>
      <w:r w:rsidRPr="00AB6E7E">
        <w:rPr>
          <w:sz w:val="24"/>
          <w:szCs w:val="24"/>
        </w:rPr>
        <w:tab/>
        <w:t>Общая протяженность канализационных сетей составляет 45,3 км, в т.ч. самотечная канализация – 40,1 км (D= 150 – 500 мм), напорная – 5,2 км (</w:t>
      </w:r>
      <w:r w:rsidRPr="00AB6E7E">
        <w:rPr>
          <w:sz w:val="24"/>
          <w:szCs w:val="24"/>
          <w:lang w:val="en-US"/>
        </w:rPr>
        <w:t>D</w:t>
      </w:r>
      <w:r w:rsidRPr="00AB6E7E">
        <w:rPr>
          <w:sz w:val="24"/>
          <w:szCs w:val="24"/>
        </w:rPr>
        <w:t>= 100 – 325 мм). Процент износа канализационных сетей велик, некоторые участки существуют с 1933 года.</w:t>
      </w:r>
    </w:p>
    <w:p w:rsidR="00DE220E" w:rsidRPr="00AB6E7E" w:rsidRDefault="00DE220E" w:rsidP="00CE6B7D">
      <w:pPr>
        <w:pStyle w:val="ConsPlusNormal"/>
        <w:ind w:firstLine="709"/>
        <w:jc w:val="both"/>
        <w:rPr>
          <w:sz w:val="24"/>
          <w:szCs w:val="24"/>
        </w:rPr>
      </w:pPr>
      <w:r w:rsidRPr="00AB6E7E">
        <w:rPr>
          <w:sz w:val="24"/>
          <w:szCs w:val="24"/>
        </w:rPr>
        <w:t>Основные причины, препятствующие развитию системы коммунальной инфраструктуры муниципального образования:</w:t>
      </w:r>
    </w:p>
    <w:p w:rsidR="00DE220E" w:rsidRPr="00AB6E7E" w:rsidRDefault="00DE220E" w:rsidP="00CE6B7D">
      <w:pPr>
        <w:pStyle w:val="ConsPlusNormal"/>
        <w:ind w:firstLine="709"/>
        <w:jc w:val="both"/>
        <w:rPr>
          <w:sz w:val="24"/>
          <w:szCs w:val="24"/>
        </w:rPr>
      </w:pPr>
      <w:r w:rsidRPr="00AB6E7E">
        <w:rPr>
          <w:sz w:val="24"/>
          <w:szCs w:val="24"/>
        </w:rPr>
        <w:t>- высокий уровень износа коммунальной инфраструктуры;</w:t>
      </w:r>
    </w:p>
    <w:p w:rsidR="00DE220E" w:rsidRPr="00AB6E7E" w:rsidRDefault="00DE220E" w:rsidP="00CE6B7D">
      <w:pPr>
        <w:pStyle w:val="ConsPlusNormal"/>
        <w:ind w:firstLine="709"/>
        <w:jc w:val="both"/>
        <w:rPr>
          <w:sz w:val="24"/>
          <w:szCs w:val="24"/>
        </w:rPr>
      </w:pPr>
      <w:r w:rsidRPr="00AB6E7E">
        <w:rPr>
          <w:sz w:val="24"/>
          <w:szCs w:val="24"/>
        </w:rPr>
        <w:t>- ограниченная платежеспособность потребителей (населения) по оплате жилищно-коммунальных услуг;</w:t>
      </w:r>
    </w:p>
    <w:p w:rsidR="00DE220E" w:rsidRPr="00AB6E7E" w:rsidRDefault="00DE220E" w:rsidP="00CE6B7D">
      <w:pPr>
        <w:pStyle w:val="ConsPlusNormal"/>
        <w:ind w:firstLine="709"/>
        <w:jc w:val="both"/>
        <w:rPr>
          <w:sz w:val="24"/>
          <w:szCs w:val="24"/>
        </w:rPr>
      </w:pPr>
      <w:r w:rsidRPr="00AB6E7E">
        <w:rPr>
          <w:sz w:val="24"/>
          <w:szCs w:val="24"/>
        </w:rPr>
        <w:t>- низкая доля инвестиционных расходов в структуре себестоимости коммунальных услуг.</w:t>
      </w:r>
    </w:p>
    <w:p w:rsidR="00DE220E" w:rsidRPr="00AB6E7E" w:rsidRDefault="00DE220E" w:rsidP="00CE6B7D">
      <w:pPr>
        <w:pStyle w:val="ConsPlusNormal"/>
        <w:ind w:firstLine="709"/>
        <w:jc w:val="both"/>
        <w:rPr>
          <w:sz w:val="24"/>
          <w:szCs w:val="24"/>
        </w:rPr>
      </w:pPr>
      <w:r w:rsidRPr="00AB6E7E">
        <w:rPr>
          <w:sz w:val="24"/>
          <w:szCs w:val="24"/>
        </w:rPr>
        <w:t>Необходимо решение проблемы повышения эффективности и надежности работы системы коммунальной инфраструктуры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DE220E" w:rsidRPr="00AB6E7E" w:rsidRDefault="00DE220E" w:rsidP="00CE6B7D">
      <w:pPr>
        <w:spacing w:line="240" w:lineRule="auto"/>
        <w:ind w:firstLine="709"/>
        <w:rPr>
          <w:rStyle w:val="apple-converted-space"/>
          <w:sz w:val="24"/>
          <w:szCs w:val="24"/>
        </w:rPr>
      </w:pPr>
      <w:r w:rsidRPr="00AB6E7E">
        <w:rPr>
          <w:sz w:val="24"/>
          <w:szCs w:val="24"/>
        </w:rPr>
        <w:t xml:space="preserve">В городе Тейково планируется увеличение числа потребителей услуг водоснабжения и водоотведения за счет нового строительства. При этом основной проблемой для города является то, что существующие мощности уже работают на предельной нагрузке, отсутствуют свободные мощности по водоподготовке. Существующие водопроводные сети не смогут обеспечить стабильное водоснабжение по причине недостаточности пропускной способности. Существующие сети системы водоотведения не смогут обеспечить отвод всего объема стоков без строительства </w:t>
      </w:r>
      <w:r w:rsidRPr="00AB6E7E">
        <w:rPr>
          <w:sz w:val="24"/>
          <w:szCs w:val="24"/>
        </w:rPr>
        <w:lastRenderedPageBreak/>
        <w:t>напорных и самотечных коллекторов. В г</w:t>
      </w:r>
      <w:r w:rsidR="001F1CBB" w:rsidRPr="00AB6E7E">
        <w:rPr>
          <w:sz w:val="24"/>
          <w:szCs w:val="24"/>
        </w:rPr>
        <w:t>.о.</w:t>
      </w:r>
      <w:r w:rsidRPr="00AB6E7E">
        <w:rPr>
          <w:sz w:val="24"/>
          <w:szCs w:val="24"/>
        </w:rPr>
        <w:t>Тейково эксплуатируются канализационные сети со 100% износом, которые нуждаются в срочной замене (в основном в центральной части города).</w:t>
      </w:r>
    </w:p>
    <w:p w:rsidR="00DE220E" w:rsidRPr="00AB6E7E" w:rsidRDefault="00DE220E" w:rsidP="00CE6B7D">
      <w:pPr>
        <w:pStyle w:val="ConsPlusNormal"/>
        <w:ind w:firstLine="709"/>
        <w:jc w:val="both"/>
        <w:rPr>
          <w:sz w:val="24"/>
          <w:szCs w:val="24"/>
        </w:rPr>
      </w:pPr>
      <w:r w:rsidRPr="00AB6E7E">
        <w:rPr>
          <w:sz w:val="24"/>
          <w:szCs w:val="24"/>
        </w:rPr>
        <w:t>Повышение тарифов путем установления инвестиционной надбавки к тарифам сдерживается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теплоснабжения, водоснабжения, водоотведения, очистки сточных вод, с превышением устанавливаемых индексов роста цен (не доступных для потребителей) принимается решение о возмещении указанным предприятия выпадающих доходов  либо о предоставлении бюджетных субсидий на возмещение недополученных доходов.</w:t>
      </w:r>
    </w:p>
    <w:p w:rsidR="00DE220E" w:rsidRPr="00AB6E7E" w:rsidRDefault="00DE220E" w:rsidP="00CE6B7D">
      <w:pPr>
        <w:pStyle w:val="ConsPlusNormal"/>
        <w:ind w:firstLine="709"/>
        <w:jc w:val="both"/>
        <w:rPr>
          <w:sz w:val="24"/>
          <w:szCs w:val="24"/>
        </w:rPr>
      </w:pPr>
      <w:r w:rsidRPr="00AB6E7E">
        <w:rPr>
          <w:sz w:val="24"/>
          <w:szCs w:val="24"/>
        </w:rPr>
        <w:t>Для решения вышеуказанных проблем требуется привлечение средств бюджета муниципального образования, а при передаче органам местного самоуправления  государственных полномочий Ивановской области – привлечение средств областного бюджета.</w:t>
      </w:r>
    </w:p>
    <w:p w:rsidR="00DE220E" w:rsidRPr="00AB6E7E" w:rsidRDefault="00DE220E" w:rsidP="00CE6B7D">
      <w:pPr>
        <w:pStyle w:val="ConsPlusNormal"/>
        <w:ind w:firstLine="709"/>
        <w:jc w:val="both"/>
        <w:rPr>
          <w:sz w:val="24"/>
          <w:szCs w:val="24"/>
        </w:rPr>
      </w:pPr>
      <w:r w:rsidRPr="00AB6E7E">
        <w:rPr>
          <w:sz w:val="24"/>
          <w:szCs w:val="24"/>
        </w:rPr>
        <w:t xml:space="preserve">На территории города расположена городская баня, имущество которой на праве хозяйственного ведения закреплено за </w:t>
      </w:r>
      <w:r w:rsidR="00726CF5" w:rsidRPr="00AB6E7E">
        <w:rPr>
          <w:sz w:val="24"/>
          <w:szCs w:val="24"/>
        </w:rPr>
        <w:t>МУП «МПО ЖКХ»</w:t>
      </w:r>
      <w:r w:rsidRPr="00AB6E7E">
        <w:rPr>
          <w:sz w:val="24"/>
          <w:szCs w:val="24"/>
        </w:rPr>
        <w:t xml:space="preserve">. Для многих из жителей баня – единственное место, где можно помыться. Услуги по помывке населения для </w:t>
      </w:r>
      <w:r w:rsidR="00726CF5" w:rsidRPr="00AB6E7E">
        <w:rPr>
          <w:sz w:val="24"/>
          <w:szCs w:val="24"/>
        </w:rPr>
        <w:t>МУП «МПО ЖКХ</w:t>
      </w:r>
      <w:proofErr w:type="gramStart"/>
      <w:r w:rsidR="00726CF5" w:rsidRPr="00AB6E7E">
        <w:rPr>
          <w:sz w:val="24"/>
          <w:szCs w:val="24"/>
        </w:rPr>
        <w:t>»</w:t>
      </w:r>
      <w:r w:rsidRPr="00AB6E7E">
        <w:rPr>
          <w:sz w:val="24"/>
          <w:szCs w:val="24"/>
        </w:rPr>
        <w:t>я</w:t>
      </w:r>
      <w:proofErr w:type="gramEnd"/>
      <w:r w:rsidRPr="00AB6E7E">
        <w:rPr>
          <w:sz w:val="24"/>
          <w:szCs w:val="24"/>
        </w:rPr>
        <w:t>вляются убыточными. Причина убыточности в том, что предприятие вынуждено предоставлять услуги по цене ниже себестоимости. В настоящее время значительно выросли цены на энергоносители (электроэнергию, газ, воду), а себестоимость помывки одного человека значительно превосходит взимаемую плату по тарифу. Задача органов местного самоуправления сохранить для населения приемлемые цены за предоставляемую услугу.</w:t>
      </w:r>
    </w:p>
    <w:p w:rsidR="00DE220E" w:rsidRPr="00AB6E7E" w:rsidRDefault="00DE220E" w:rsidP="00CE6B7D">
      <w:pPr>
        <w:autoSpaceDE w:val="0"/>
        <w:autoSpaceDN w:val="0"/>
        <w:spacing w:line="240" w:lineRule="auto"/>
        <w:ind w:firstLine="709"/>
        <w:rPr>
          <w:b/>
          <w:sz w:val="24"/>
          <w:szCs w:val="24"/>
        </w:rPr>
      </w:pPr>
    </w:p>
    <w:p w:rsidR="00860B2F" w:rsidRPr="00AB6E7E" w:rsidRDefault="00860B2F" w:rsidP="00CE6B7D">
      <w:pPr>
        <w:autoSpaceDE w:val="0"/>
        <w:autoSpaceDN w:val="0"/>
        <w:spacing w:line="240" w:lineRule="auto"/>
        <w:ind w:firstLine="709"/>
        <w:rPr>
          <w:sz w:val="24"/>
          <w:szCs w:val="24"/>
        </w:rPr>
      </w:pPr>
      <w:r w:rsidRPr="00AB6E7E">
        <w:rPr>
          <w:sz w:val="24"/>
          <w:szCs w:val="24"/>
        </w:rPr>
        <w:t>2.2.</w:t>
      </w:r>
      <w:r w:rsidR="001F1CBB" w:rsidRPr="00AB6E7E">
        <w:rPr>
          <w:sz w:val="24"/>
          <w:szCs w:val="24"/>
        </w:rPr>
        <w:t>Р</w:t>
      </w:r>
      <w:r w:rsidRPr="00AB6E7E">
        <w:rPr>
          <w:sz w:val="24"/>
          <w:szCs w:val="24"/>
        </w:rPr>
        <w:t>емонт</w:t>
      </w:r>
      <w:r w:rsidR="00AF01CD" w:rsidRPr="00AB6E7E">
        <w:rPr>
          <w:sz w:val="24"/>
          <w:szCs w:val="24"/>
        </w:rPr>
        <w:t>,</w:t>
      </w:r>
      <w:r w:rsidR="001F1CBB" w:rsidRPr="00AB6E7E">
        <w:rPr>
          <w:sz w:val="24"/>
          <w:szCs w:val="24"/>
        </w:rPr>
        <w:t xml:space="preserve"> капитальный </w:t>
      </w:r>
      <w:r w:rsidR="00AF01CD" w:rsidRPr="00AB6E7E">
        <w:rPr>
          <w:sz w:val="24"/>
          <w:szCs w:val="24"/>
        </w:rPr>
        <w:t xml:space="preserve">ремонт </w:t>
      </w:r>
      <w:r w:rsidRPr="00AB6E7E">
        <w:rPr>
          <w:sz w:val="24"/>
          <w:szCs w:val="24"/>
        </w:rPr>
        <w:t>и содержание автомобильных дорог общего пользования местного значения.</w:t>
      </w:r>
    </w:p>
    <w:p w:rsidR="00B71A6A" w:rsidRPr="00AB6E7E" w:rsidRDefault="00B71A6A" w:rsidP="00CE6B7D">
      <w:pPr>
        <w:autoSpaceDE w:val="0"/>
        <w:autoSpaceDN w:val="0"/>
        <w:spacing w:line="240" w:lineRule="auto"/>
        <w:ind w:firstLine="709"/>
        <w:rPr>
          <w:sz w:val="24"/>
          <w:szCs w:val="24"/>
        </w:rPr>
      </w:pPr>
      <w:r w:rsidRPr="00AB6E7E">
        <w:rPr>
          <w:sz w:val="24"/>
          <w:szCs w:val="24"/>
        </w:rPr>
        <w:t xml:space="preserve">В соответствии со статьей 16 Федерального закона №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дорожной деятельности в отношении дорог местного значения. </w:t>
      </w:r>
    </w:p>
    <w:p w:rsidR="00B71A6A" w:rsidRPr="00AB6E7E" w:rsidRDefault="00B71A6A" w:rsidP="00CE6B7D">
      <w:pPr>
        <w:autoSpaceDE w:val="0"/>
        <w:autoSpaceDN w:val="0"/>
        <w:spacing w:line="240" w:lineRule="auto"/>
        <w:ind w:firstLine="709"/>
        <w:rPr>
          <w:sz w:val="24"/>
          <w:szCs w:val="24"/>
        </w:rPr>
      </w:pPr>
      <w:r w:rsidRPr="00AB6E7E">
        <w:rPr>
          <w:sz w:val="24"/>
          <w:szCs w:val="24"/>
        </w:rPr>
        <w:t xml:space="preserve">Улично-дорожная сеть занимает важнейшее место в производственной инфраструктуре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B71A6A" w:rsidRPr="00AB6E7E" w:rsidRDefault="00B71A6A" w:rsidP="00CE6B7D">
      <w:pPr>
        <w:autoSpaceDE w:val="0"/>
        <w:autoSpaceDN w:val="0"/>
        <w:spacing w:line="240" w:lineRule="auto"/>
        <w:ind w:firstLine="709"/>
        <w:rPr>
          <w:sz w:val="24"/>
          <w:szCs w:val="24"/>
        </w:rPr>
      </w:pPr>
      <w:r w:rsidRPr="00AB6E7E">
        <w:rPr>
          <w:sz w:val="24"/>
          <w:szCs w:val="24"/>
        </w:rPr>
        <w:t>Требования, предъявляемые к улично-дорожной сети – обеспечение удобства и безопасности движения транспорта и пешеходов.</w:t>
      </w:r>
    </w:p>
    <w:p w:rsidR="00B71A6A" w:rsidRPr="00AB6E7E" w:rsidRDefault="00B71A6A" w:rsidP="00CE6B7D">
      <w:pPr>
        <w:autoSpaceDE w:val="0"/>
        <w:autoSpaceDN w:val="0"/>
        <w:spacing w:line="240" w:lineRule="auto"/>
        <w:ind w:firstLine="709"/>
        <w:rPr>
          <w:sz w:val="24"/>
          <w:szCs w:val="24"/>
        </w:rPr>
      </w:pPr>
      <w:r w:rsidRPr="00AB6E7E">
        <w:rPr>
          <w:sz w:val="24"/>
          <w:szCs w:val="24"/>
        </w:rPr>
        <w:t xml:space="preserve">Общая протяженность автомобильных дорог общего пользования местного значения городского округа Тейково по состоянию на конец </w:t>
      </w:r>
      <w:r w:rsidR="004B2756" w:rsidRPr="00AB6E7E">
        <w:rPr>
          <w:sz w:val="24"/>
          <w:szCs w:val="24"/>
        </w:rPr>
        <w:t>ноября</w:t>
      </w:r>
      <w:r w:rsidRPr="00AB6E7E">
        <w:rPr>
          <w:sz w:val="24"/>
          <w:szCs w:val="24"/>
        </w:rPr>
        <w:t xml:space="preserve"> 2022 года составила </w:t>
      </w:r>
      <w:r w:rsidR="001B3339" w:rsidRPr="00AB6E7E">
        <w:rPr>
          <w:sz w:val="24"/>
          <w:szCs w:val="24"/>
        </w:rPr>
        <w:t>128,13</w:t>
      </w:r>
      <w:r w:rsidRPr="00AB6E7E">
        <w:rPr>
          <w:sz w:val="24"/>
          <w:szCs w:val="24"/>
        </w:rPr>
        <w:t xml:space="preserve"> км, из которых имеют твердое покрытие</w:t>
      </w:r>
      <w:r w:rsidR="001B3339" w:rsidRPr="00AB6E7E">
        <w:rPr>
          <w:sz w:val="24"/>
          <w:szCs w:val="24"/>
        </w:rPr>
        <w:t xml:space="preserve"> – 48,15</w:t>
      </w:r>
      <w:r w:rsidR="00741B63" w:rsidRPr="00AB6E7E">
        <w:rPr>
          <w:sz w:val="24"/>
          <w:szCs w:val="24"/>
        </w:rPr>
        <w:t>км</w:t>
      </w:r>
      <w:r w:rsidR="001B3339" w:rsidRPr="00AB6E7E">
        <w:rPr>
          <w:sz w:val="24"/>
          <w:szCs w:val="24"/>
        </w:rPr>
        <w:t>, в том числе</w:t>
      </w:r>
      <w:r w:rsidRPr="00AB6E7E">
        <w:rPr>
          <w:sz w:val="24"/>
          <w:szCs w:val="24"/>
        </w:rPr>
        <w:t xml:space="preserve"> с усовершенствованным покрытием – </w:t>
      </w:r>
      <w:r w:rsidR="001B3339" w:rsidRPr="00AB6E7E">
        <w:rPr>
          <w:sz w:val="24"/>
          <w:szCs w:val="24"/>
        </w:rPr>
        <w:t>33,672</w:t>
      </w:r>
      <w:r w:rsidRPr="00AB6E7E">
        <w:rPr>
          <w:sz w:val="24"/>
          <w:szCs w:val="24"/>
        </w:rPr>
        <w:t xml:space="preserve"> км.</w:t>
      </w:r>
    </w:p>
    <w:p w:rsidR="00B71A6A" w:rsidRPr="00AB6E7E" w:rsidRDefault="00B71A6A" w:rsidP="00CE6B7D">
      <w:pPr>
        <w:autoSpaceDE w:val="0"/>
        <w:autoSpaceDN w:val="0"/>
        <w:spacing w:line="240" w:lineRule="auto"/>
        <w:ind w:firstLine="709"/>
        <w:rPr>
          <w:sz w:val="24"/>
          <w:szCs w:val="24"/>
        </w:rPr>
      </w:pPr>
      <w:r w:rsidRPr="00AB6E7E">
        <w:rPr>
          <w:sz w:val="24"/>
          <w:szCs w:val="24"/>
        </w:rPr>
        <w:t>Основными  проблемами  в  данной  сфере  являются:</w:t>
      </w:r>
    </w:p>
    <w:p w:rsidR="00B71A6A" w:rsidRPr="00AB6E7E" w:rsidRDefault="00B71A6A" w:rsidP="00CE6B7D">
      <w:pPr>
        <w:autoSpaceDE w:val="0"/>
        <w:autoSpaceDN w:val="0"/>
        <w:spacing w:line="240" w:lineRule="auto"/>
        <w:ind w:firstLine="709"/>
        <w:rPr>
          <w:sz w:val="24"/>
          <w:szCs w:val="24"/>
        </w:rPr>
      </w:pPr>
      <w:r w:rsidRPr="00AB6E7E">
        <w:rPr>
          <w:sz w:val="24"/>
          <w:szCs w:val="24"/>
        </w:rPr>
        <w:t xml:space="preserve">- недостатки эксплуатационного состояния улично-дорожной сети и искусственных  сооружений (мостов): несоответствие нормативным требованиям эксплуатационного состояния автомобильной дороги или улицы; </w:t>
      </w:r>
    </w:p>
    <w:p w:rsidR="00B71A6A" w:rsidRPr="00AB6E7E" w:rsidRDefault="00B71A6A" w:rsidP="00CE6B7D">
      <w:pPr>
        <w:autoSpaceDE w:val="0"/>
        <w:autoSpaceDN w:val="0"/>
        <w:spacing w:line="240" w:lineRule="auto"/>
        <w:ind w:firstLine="709"/>
        <w:rPr>
          <w:sz w:val="24"/>
          <w:szCs w:val="24"/>
        </w:rPr>
      </w:pPr>
      <w:r w:rsidRPr="00AB6E7E">
        <w:rPr>
          <w:sz w:val="24"/>
          <w:szCs w:val="24"/>
        </w:rPr>
        <w:t>- недостаток финансовых сре</w:t>
      </w:r>
      <w:proofErr w:type="gramStart"/>
      <w:r w:rsidRPr="00AB6E7E">
        <w:rPr>
          <w:sz w:val="24"/>
          <w:szCs w:val="24"/>
        </w:rPr>
        <w:t>дств дл</w:t>
      </w:r>
      <w:proofErr w:type="gramEnd"/>
      <w:r w:rsidRPr="00AB6E7E">
        <w:rPr>
          <w:sz w:val="24"/>
          <w:szCs w:val="24"/>
        </w:rPr>
        <w:t>я содержания и ремонта улично-дорожных сетей в  соответствии с требованиями стандартов и правил.</w:t>
      </w:r>
    </w:p>
    <w:p w:rsidR="00B71A6A" w:rsidRPr="00AB6E7E" w:rsidRDefault="00B71A6A" w:rsidP="00CE6B7D">
      <w:pPr>
        <w:autoSpaceDE w:val="0"/>
        <w:autoSpaceDN w:val="0"/>
        <w:spacing w:line="240" w:lineRule="auto"/>
        <w:ind w:firstLine="709"/>
        <w:rPr>
          <w:sz w:val="24"/>
          <w:szCs w:val="24"/>
        </w:rPr>
      </w:pPr>
      <w:r w:rsidRPr="00AB6E7E">
        <w:rPr>
          <w:sz w:val="24"/>
          <w:szCs w:val="24"/>
        </w:rPr>
        <w:t>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и, следовательно, к  постоянным раскопкам и разрушениям оснований и покрытий улиц и дорог.</w:t>
      </w:r>
    </w:p>
    <w:p w:rsidR="00B71A6A" w:rsidRPr="00AB6E7E" w:rsidRDefault="00B71A6A" w:rsidP="00CE6B7D">
      <w:pPr>
        <w:autoSpaceDE w:val="0"/>
        <w:autoSpaceDN w:val="0"/>
        <w:spacing w:line="240" w:lineRule="auto"/>
        <w:ind w:firstLine="709"/>
        <w:rPr>
          <w:sz w:val="24"/>
          <w:szCs w:val="24"/>
        </w:rPr>
      </w:pPr>
      <w:r w:rsidRPr="00AB6E7E">
        <w:rPr>
          <w:sz w:val="24"/>
          <w:szCs w:val="24"/>
        </w:rPr>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муниципального дорожного фонда. </w:t>
      </w:r>
    </w:p>
    <w:p w:rsidR="00B71A6A" w:rsidRPr="00AB6E7E" w:rsidRDefault="00B71A6A" w:rsidP="00CE6B7D">
      <w:pPr>
        <w:autoSpaceDE w:val="0"/>
        <w:autoSpaceDN w:val="0"/>
        <w:spacing w:line="240" w:lineRule="auto"/>
        <w:ind w:firstLine="709"/>
        <w:rPr>
          <w:sz w:val="24"/>
          <w:szCs w:val="24"/>
        </w:rPr>
      </w:pPr>
      <w:r w:rsidRPr="00AB6E7E">
        <w:rPr>
          <w:sz w:val="24"/>
          <w:szCs w:val="24"/>
        </w:rPr>
        <w:t>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w:t>
      </w:r>
    </w:p>
    <w:p w:rsidR="00860B2F" w:rsidRPr="00AB6E7E" w:rsidRDefault="00860B2F" w:rsidP="00CE6B7D">
      <w:pPr>
        <w:autoSpaceDE w:val="0"/>
        <w:autoSpaceDN w:val="0"/>
        <w:spacing w:line="240" w:lineRule="auto"/>
        <w:ind w:firstLine="709"/>
        <w:rPr>
          <w:sz w:val="24"/>
          <w:szCs w:val="24"/>
        </w:rPr>
      </w:pPr>
    </w:p>
    <w:p w:rsidR="00860B2F" w:rsidRPr="00AB6E7E" w:rsidRDefault="00860B2F" w:rsidP="00CE6B7D">
      <w:pPr>
        <w:autoSpaceDE w:val="0"/>
        <w:autoSpaceDN w:val="0"/>
        <w:spacing w:line="240" w:lineRule="auto"/>
        <w:ind w:firstLine="709"/>
        <w:rPr>
          <w:sz w:val="24"/>
          <w:szCs w:val="24"/>
        </w:rPr>
      </w:pPr>
      <w:r w:rsidRPr="00AB6E7E">
        <w:rPr>
          <w:sz w:val="24"/>
          <w:szCs w:val="24"/>
        </w:rPr>
        <w:lastRenderedPageBreak/>
        <w:t>2.3. Обеспечение жильем молодых семей.</w:t>
      </w:r>
    </w:p>
    <w:p w:rsidR="00F12805" w:rsidRPr="00AB6E7E" w:rsidRDefault="00F12805" w:rsidP="00CE6B7D">
      <w:pPr>
        <w:autoSpaceDE w:val="0"/>
        <w:autoSpaceDN w:val="0"/>
        <w:spacing w:line="240" w:lineRule="auto"/>
        <w:ind w:firstLine="709"/>
        <w:rPr>
          <w:sz w:val="24"/>
          <w:szCs w:val="24"/>
        </w:rPr>
      </w:pPr>
      <w:r w:rsidRPr="00AB6E7E">
        <w:rPr>
          <w:rStyle w:val="markedcontent"/>
          <w:sz w:val="24"/>
          <w:szCs w:val="24"/>
        </w:rPr>
        <w:t>Повышение качества жизни граждан Российской Федерации является ключевым вопросом государственной политики. В связи с этим, на сегодня, обеспечение жильем является актуальной проблемой для российской молодежи. Одним из неустойчивых социальных объектов</w:t>
      </w:r>
      <w:r w:rsidRPr="00AB6E7E">
        <w:rPr>
          <w:sz w:val="24"/>
          <w:szCs w:val="24"/>
        </w:rPr>
        <w:br/>
      </w:r>
      <w:r w:rsidRPr="00AB6E7E">
        <w:rPr>
          <w:rStyle w:val="markedcontent"/>
          <w:sz w:val="24"/>
          <w:szCs w:val="24"/>
        </w:rPr>
        <w:t>является молодая семья.</w:t>
      </w:r>
    </w:p>
    <w:p w:rsidR="00F12805" w:rsidRPr="00AB6E7E" w:rsidRDefault="00F12805" w:rsidP="00CE6B7D">
      <w:pPr>
        <w:tabs>
          <w:tab w:val="left" w:pos="4354"/>
        </w:tabs>
        <w:autoSpaceDE w:val="0"/>
        <w:autoSpaceDN w:val="0"/>
        <w:spacing w:line="240" w:lineRule="auto"/>
        <w:ind w:firstLine="709"/>
        <w:rPr>
          <w:sz w:val="24"/>
          <w:szCs w:val="24"/>
        </w:rPr>
      </w:pPr>
      <w:r w:rsidRPr="00AB6E7E">
        <w:rPr>
          <w:sz w:val="24"/>
          <w:szCs w:val="24"/>
        </w:rPr>
        <w:t>В сущности, любая молодая семья не имеет достаточных сре</w:t>
      </w:r>
      <w:proofErr w:type="gramStart"/>
      <w:r w:rsidRPr="00AB6E7E">
        <w:rPr>
          <w:sz w:val="24"/>
          <w:szCs w:val="24"/>
        </w:rPr>
        <w:t>дств дл</w:t>
      </w:r>
      <w:proofErr w:type="gramEnd"/>
      <w:r w:rsidRPr="00AB6E7E">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F12805" w:rsidRPr="00AB6E7E" w:rsidRDefault="00F12805" w:rsidP="00CE6B7D">
      <w:pPr>
        <w:tabs>
          <w:tab w:val="left" w:pos="4354"/>
        </w:tabs>
        <w:autoSpaceDE w:val="0"/>
        <w:autoSpaceDN w:val="0"/>
        <w:spacing w:line="240" w:lineRule="auto"/>
        <w:ind w:firstLine="709"/>
        <w:rPr>
          <w:sz w:val="24"/>
          <w:szCs w:val="24"/>
        </w:rPr>
      </w:pPr>
      <w:r w:rsidRPr="00AB6E7E">
        <w:rPr>
          <w:sz w:val="24"/>
          <w:szCs w:val="24"/>
        </w:rPr>
        <w:t>Г</w:t>
      </w:r>
      <w:r w:rsidR="00AF4F83" w:rsidRPr="00AB6E7E">
        <w:rPr>
          <w:sz w:val="24"/>
          <w:szCs w:val="24"/>
        </w:rPr>
        <w:t>.</w:t>
      </w:r>
      <w:r w:rsidRPr="00AB6E7E">
        <w:rPr>
          <w:sz w:val="24"/>
          <w:szCs w:val="24"/>
        </w:rPr>
        <w:t>о</w:t>
      </w:r>
      <w:r w:rsidR="00AF4F83" w:rsidRPr="00AB6E7E">
        <w:rPr>
          <w:sz w:val="24"/>
          <w:szCs w:val="24"/>
        </w:rPr>
        <w:t>.</w:t>
      </w:r>
      <w:r w:rsidRPr="00AB6E7E">
        <w:rPr>
          <w:sz w:val="24"/>
          <w:szCs w:val="24"/>
        </w:rPr>
        <w:t xml:space="preserve"> Тейково по наличию этой проблемы не является исключением. </w:t>
      </w:r>
    </w:p>
    <w:p w:rsidR="00482A60" w:rsidRPr="00AB6E7E" w:rsidRDefault="00482A60" w:rsidP="00CE6B7D">
      <w:pPr>
        <w:tabs>
          <w:tab w:val="left" w:pos="4354"/>
        </w:tabs>
        <w:autoSpaceDE w:val="0"/>
        <w:autoSpaceDN w:val="0"/>
        <w:spacing w:line="240" w:lineRule="auto"/>
        <w:ind w:firstLine="709"/>
        <w:rPr>
          <w:sz w:val="24"/>
          <w:szCs w:val="24"/>
        </w:rPr>
      </w:pPr>
      <w:r w:rsidRPr="00AB6E7E">
        <w:rPr>
          <w:sz w:val="24"/>
          <w:szCs w:val="24"/>
        </w:rPr>
        <w:t>В связи с отсутствием строительства муниципального жилья очередь практически не двигается. Одной из реальных возможностей для молодой семьи приобрести собственное жилье является участие в соответствующей профильной программе.</w:t>
      </w:r>
    </w:p>
    <w:p w:rsidR="0088545B" w:rsidRPr="00AB6E7E" w:rsidRDefault="0088545B" w:rsidP="00CE6B7D">
      <w:pPr>
        <w:tabs>
          <w:tab w:val="left" w:pos="4354"/>
        </w:tabs>
        <w:autoSpaceDE w:val="0"/>
        <w:autoSpaceDN w:val="0"/>
        <w:spacing w:line="240" w:lineRule="auto"/>
        <w:ind w:firstLine="709"/>
        <w:rPr>
          <w:sz w:val="24"/>
          <w:szCs w:val="24"/>
        </w:rPr>
      </w:pPr>
      <w:r w:rsidRPr="00AB6E7E">
        <w:rPr>
          <w:sz w:val="24"/>
          <w:szCs w:val="24"/>
        </w:rPr>
        <w:t>С 2013 по 2022 годы социальную выплату получили 10 молодых семей. Все они реализовали свое право на приобретение жилья и улучшили свои жилищные условия</w:t>
      </w:r>
      <w:r w:rsidR="00482A60" w:rsidRPr="00AB6E7E">
        <w:rPr>
          <w:sz w:val="24"/>
          <w:szCs w:val="24"/>
        </w:rPr>
        <w:t>,</w:t>
      </w:r>
      <w:r w:rsidRPr="00AB6E7E">
        <w:rPr>
          <w:sz w:val="24"/>
          <w:szCs w:val="24"/>
        </w:rPr>
        <w:t xml:space="preserve"> купив благоустроенные жилые помещения</w:t>
      </w:r>
      <w:r w:rsidR="00482A60" w:rsidRPr="00AB6E7E">
        <w:rPr>
          <w:sz w:val="24"/>
          <w:szCs w:val="24"/>
        </w:rPr>
        <w:t xml:space="preserve"> на территории Ивановской области, в основном в г</w:t>
      </w:r>
      <w:r w:rsidRPr="00AB6E7E">
        <w:rPr>
          <w:sz w:val="24"/>
          <w:szCs w:val="24"/>
        </w:rPr>
        <w:t>.</w:t>
      </w:r>
      <w:r w:rsidR="00AF4F83" w:rsidRPr="00AB6E7E">
        <w:rPr>
          <w:sz w:val="24"/>
          <w:szCs w:val="24"/>
        </w:rPr>
        <w:t>о.</w:t>
      </w:r>
      <w:r w:rsidR="00482A60" w:rsidRPr="00AB6E7E">
        <w:rPr>
          <w:sz w:val="24"/>
          <w:szCs w:val="24"/>
        </w:rPr>
        <w:t xml:space="preserve"> Тейково.</w:t>
      </w:r>
    </w:p>
    <w:p w:rsidR="00F12805" w:rsidRPr="00AB6E7E" w:rsidRDefault="00F12805" w:rsidP="00CE6B7D">
      <w:pPr>
        <w:tabs>
          <w:tab w:val="left" w:pos="4354"/>
        </w:tabs>
        <w:autoSpaceDE w:val="0"/>
        <w:autoSpaceDN w:val="0"/>
        <w:spacing w:line="240" w:lineRule="auto"/>
        <w:ind w:firstLine="709"/>
        <w:rPr>
          <w:sz w:val="24"/>
          <w:szCs w:val="24"/>
        </w:rPr>
      </w:pPr>
    </w:p>
    <w:p w:rsidR="00860B2F" w:rsidRPr="00AB6E7E" w:rsidRDefault="00BF61B5" w:rsidP="00CE6B7D">
      <w:pPr>
        <w:autoSpaceDE w:val="0"/>
        <w:autoSpaceDN w:val="0"/>
        <w:spacing w:line="240" w:lineRule="auto"/>
        <w:ind w:firstLine="709"/>
        <w:rPr>
          <w:sz w:val="24"/>
          <w:szCs w:val="24"/>
        </w:rPr>
      </w:pPr>
      <w:r w:rsidRPr="00AB6E7E">
        <w:rPr>
          <w:sz w:val="24"/>
          <w:szCs w:val="24"/>
        </w:rPr>
        <w:t>2.4</w:t>
      </w:r>
      <w:r w:rsidR="00860B2F" w:rsidRPr="00AB6E7E">
        <w:rPr>
          <w:sz w:val="24"/>
          <w:szCs w:val="24"/>
        </w:rPr>
        <w:t>.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B71A6A" w:rsidRPr="00AB6E7E" w:rsidRDefault="00B71A6A" w:rsidP="00CE6B7D">
      <w:pPr>
        <w:spacing w:line="240" w:lineRule="auto"/>
        <w:ind w:firstLine="709"/>
        <w:rPr>
          <w:sz w:val="24"/>
          <w:szCs w:val="24"/>
        </w:rPr>
      </w:pPr>
      <w:r w:rsidRPr="00AB6E7E">
        <w:rPr>
          <w:sz w:val="24"/>
          <w:szCs w:val="24"/>
        </w:rPr>
        <w:t>Стратегия социально-экономического развития городского округа Тейково Ивановской области на долгосрочную перспективу определяет благоустройство территории города как важнейшую составную часть потенциала, а ее развитие - как одну из приоритетных задач администрации г</w:t>
      </w:r>
      <w:r w:rsidR="00AF4F83" w:rsidRPr="00AB6E7E">
        <w:rPr>
          <w:sz w:val="24"/>
          <w:szCs w:val="24"/>
        </w:rPr>
        <w:t>.</w:t>
      </w:r>
      <w:r w:rsidRPr="00AB6E7E">
        <w:rPr>
          <w:sz w:val="24"/>
          <w:szCs w:val="24"/>
        </w:rPr>
        <w:t xml:space="preserve"> о</w:t>
      </w:r>
      <w:r w:rsidR="00AF4F83" w:rsidRPr="00AB6E7E">
        <w:rPr>
          <w:sz w:val="24"/>
          <w:szCs w:val="24"/>
        </w:rPr>
        <w:t>.</w:t>
      </w:r>
      <w:r w:rsidRPr="00AB6E7E">
        <w:rPr>
          <w:sz w:val="24"/>
          <w:szCs w:val="24"/>
        </w:rPr>
        <w:t xml:space="preserve"> Тейково.</w:t>
      </w:r>
    </w:p>
    <w:p w:rsidR="00B71A6A" w:rsidRPr="00AB6E7E" w:rsidRDefault="00B71A6A" w:rsidP="00CE6B7D">
      <w:pPr>
        <w:spacing w:line="240" w:lineRule="auto"/>
        <w:ind w:firstLine="709"/>
        <w:rPr>
          <w:sz w:val="24"/>
          <w:szCs w:val="24"/>
        </w:rPr>
      </w:pPr>
      <w:r w:rsidRPr="00AB6E7E">
        <w:rPr>
          <w:sz w:val="24"/>
          <w:szCs w:val="24"/>
        </w:rPr>
        <w:t>Повышение уровня качества среды проживания является необходимым условием стабилизации и подъема экономики и повышения уровня жизни населения.</w:t>
      </w:r>
    </w:p>
    <w:p w:rsidR="00B71A6A" w:rsidRPr="00AB6E7E" w:rsidRDefault="00B71A6A" w:rsidP="00CE6B7D">
      <w:pPr>
        <w:spacing w:line="240" w:lineRule="auto"/>
        <w:ind w:firstLine="709"/>
        <w:rPr>
          <w:sz w:val="24"/>
          <w:szCs w:val="24"/>
        </w:rPr>
      </w:pPr>
      <w:r w:rsidRPr="00AB6E7E">
        <w:rPr>
          <w:sz w:val="24"/>
          <w:szCs w:val="24"/>
        </w:rPr>
        <w:t>Имеющиеся объекты благоустройства, расположенные на территории г</w:t>
      </w:r>
      <w:r w:rsidR="00AF4F83" w:rsidRPr="00AB6E7E">
        <w:rPr>
          <w:sz w:val="24"/>
          <w:szCs w:val="24"/>
        </w:rPr>
        <w:t>.</w:t>
      </w:r>
      <w:r w:rsidRPr="00AB6E7E">
        <w:rPr>
          <w:sz w:val="24"/>
          <w:szCs w:val="24"/>
        </w:rPr>
        <w:t>о</w:t>
      </w:r>
      <w:r w:rsidR="00AF4F83" w:rsidRPr="00AB6E7E">
        <w:rPr>
          <w:sz w:val="24"/>
          <w:szCs w:val="24"/>
        </w:rPr>
        <w:t>.</w:t>
      </w:r>
      <w:r w:rsidRPr="00AB6E7E">
        <w:rPr>
          <w:sz w:val="24"/>
          <w:szCs w:val="24"/>
        </w:rPr>
        <w:t xml:space="preserve"> Тейково, не обеспечивают растущие потребности населения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B71A6A" w:rsidRPr="00AB6E7E" w:rsidRDefault="00B71A6A" w:rsidP="00CE6B7D">
      <w:pPr>
        <w:spacing w:line="240" w:lineRule="auto"/>
        <w:ind w:firstLine="709"/>
        <w:rPr>
          <w:sz w:val="24"/>
          <w:szCs w:val="24"/>
        </w:rPr>
      </w:pPr>
      <w:r w:rsidRPr="00AB6E7E">
        <w:rPr>
          <w:sz w:val="24"/>
          <w:szCs w:val="24"/>
        </w:rPr>
        <w:t xml:space="preserve">Финансово-экономические механизмы, обеспечивающие восстановление и ремонт существующих объектов </w:t>
      </w:r>
      <w:proofErr w:type="gramStart"/>
      <w:r w:rsidRPr="00AB6E7E">
        <w:rPr>
          <w:sz w:val="24"/>
          <w:szCs w:val="24"/>
        </w:rPr>
        <w:t>благоустройства</w:t>
      </w:r>
      <w:proofErr w:type="gramEnd"/>
      <w:r w:rsidRPr="00AB6E7E">
        <w:rPr>
          <w:sz w:val="24"/>
          <w:szCs w:val="24"/>
        </w:rPr>
        <w:t xml:space="preserve"> и строительство новых, недостаточно эффективны и не в полной мере адаптированы к особенностям развития города.</w:t>
      </w:r>
    </w:p>
    <w:p w:rsidR="00B71A6A" w:rsidRPr="00AB6E7E" w:rsidRDefault="00B71A6A" w:rsidP="00CE6B7D">
      <w:pPr>
        <w:spacing w:line="240" w:lineRule="auto"/>
        <w:ind w:firstLine="709"/>
        <w:rPr>
          <w:sz w:val="24"/>
          <w:szCs w:val="24"/>
        </w:rPr>
      </w:pPr>
      <w:r w:rsidRPr="00AB6E7E">
        <w:rPr>
          <w:sz w:val="24"/>
          <w:szCs w:val="24"/>
        </w:rPr>
        <w:t>Низкий уровень благоустройства территории на территории  городского округа вызывают дополнительную социальную напряженность в обществе.</w:t>
      </w:r>
    </w:p>
    <w:p w:rsidR="00B71A6A" w:rsidRPr="00AB6E7E" w:rsidRDefault="00B71A6A" w:rsidP="00CE6B7D">
      <w:pPr>
        <w:spacing w:line="240" w:lineRule="auto"/>
        <w:ind w:firstLine="709"/>
        <w:rPr>
          <w:sz w:val="24"/>
          <w:szCs w:val="24"/>
        </w:rPr>
      </w:pPr>
      <w:r w:rsidRPr="00AB6E7E">
        <w:rPr>
          <w:sz w:val="24"/>
          <w:szCs w:val="24"/>
        </w:rPr>
        <w:t>Кроме того, необходимо учитывать высокие требования к экологии, эстетическому и архитектурному облику городского округа.</w:t>
      </w:r>
    </w:p>
    <w:p w:rsidR="00B71A6A" w:rsidRPr="00AB6E7E" w:rsidRDefault="00B71A6A" w:rsidP="00CE6B7D">
      <w:pPr>
        <w:spacing w:line="240" w:lineRule="auto"/>
        <w:ind w:firstLine="709"/>
        <w:rPr>
          <w:sz w:val="24"/>
          <w:szCs w:val="24"/>
        </w:rPr>
      </w:pPr>
      <w:r w:rsidRPr="00AB6E7E">
        <w:rPr>
          <w:sz w:val="24"/>
          <w:szCs w:val="24"/>
        </w:rPr>
        <w:t>Низкий уровень в динамике изменения благоустройства территории г</w:t>
      </w:r>
      <w:r w:rsidR="00AF4F83" w:rsidRPr="00AB6E7E">
        <w:rPr>
          <w:sz w:val="24"/>
          <w:szCs w:val="24"/>
        </w:rPr>
        <w:t>.</w:t>
      </w:r>
      <w:r w:rsidRPr="00AB6E7E">
        <w:rPr>
          <w:sz w:val="24"/>
          <w:szCs w:val="24"/>
        </w:rPr>
        <w:t>о</w:t>
      </w:r>
      <w:r w:rsidR="00AF4F83" w:rsidRPr="00AB6E7E">
        <w:rPr>
          <w:sz w:val="24"/>
          <w:szCs w:val="24"/>
        </w:rPr>
        <w:t>. Тейково</w:t>
      </w:r>
      <w:r w:rsidRPr="00AB6E7E">
        <w:rPr>
          <w:sz w:val="24"/>
          <w:szCs w:val="24"/>
        </w:rPr>
        <w:t xml:space="preserve"> обусловлены наличием следующих факторов:</w:t>
      </w:r>
    </w:p>
    <w:p w:rsidR="00B71A6A" w:rsidRPr="00AB6E7E" w:rsidRDefault="00B71A6A" w:rsidP="00CE6B7D">
      <w:pPr>
        <w:spacing w:line="240" w:lineRule="auto"/>
        <w:ind w:firstLine="709"/>
        <w:rPr>
          <w:sz w:val="24"/>
          <w:szCs w:val="24"/>
        </w:rPr>
      </w:pPr>
      <w:r w:rsidRPr="00AB6E7E">
        <w:rPr>
          <w:sz w:val="24"/>
          <w:szCs w:val="24"/>
        </w:rPr>
        <w:t>- недостаточностью выделяемых денежных сре</w:t>
      </w:r>
      <w:proofErr w:type="gramStart"/>
      <w:r w:rsidRPr="00AB6E7E">
        <w:rPr>
          <w:sz w:val="24"/>
          <w:szCs w:val="24"/>
        </w:rPr>
        <w:t>дств дл</w:t>
      </w:r>
      <w:proofErr w:type="gramEnd"/>
      <w:r w:rsidRPr="00AB6E7E">
        <w:rPr>
          <w:sz w:val="24"/>
          <w:szCs w:val="24"/>
        </w:rPr>
        <w:t>я поддержки мероприятий по развитию и модернизации объектов благоустройства на территории муниципальных образований в рамках государственных федеральных и региональных программ развития;</w:t>
      </w:r>
    </w:p>
    <w:p w:rsidR="00B71A6A" w:rsidRPr="00AB6E7E" w:rsidRDefault="00B71A6A" w:rsidP="00CE6B7D">
      <w:pPr>
        <w:spacing w:line="240" w:lineRule="auto"/>
        <w:ind w:firstLine="709"/>
        <w:rPr>
          <w:sz w:val="24"/>
          <w:szCs w:val="24"/>
        </w:rPr>
      </w:pPr>
      <w:proofErr w:type="gramStart"/>
      <w:r w:rsidRPr="00AB6E7E">
        <w:rPr>
          <w:sz w:val="24"/>
          <w:szCs w:val="24"/>
        </w:rPr>
        <w:t>- снижением уровня общей культуры населения, выражающемся в отсутствии бережливого отношения к объектам муниципальной собственности.</w:t>
      </w:r>
      <w:proofErr w:type="gramEnd"/>
    </w:p>
    <w:p w:rsidR="00B71A6A" w:rsidRPr="00AB6E7E" w:rsidRDefault="00B71A6A" w:rsidP="00CE6B7D">
      <w:pPr>
        <w:spacing w:line="240" w:lineRule="auto"/>
        <w:ind w:firstLine="709"/>
        <w:rPr>
          <w:sz w:val="24"/>
          <w:szCs w:val="24"/>
        </w:rPr>
      </w:pPr>
      <w:r w:rsidRPr="00AB6E7E">
        <w:rPr>
          <w:sz w:val="24"/>
          <w:szCs w:val="24"/>
        </w:rPr>
        <w:t>Ремонт и реконструкция имеющихся и создание</w:t>
      </w:r>
      <w:r w:rsidR="004253F1" w:rsidRPr="00AB6E7E">
        <w:rPr>
          <w:sz w:val="24"/>
          <w:szCs w:val="24"/>
        </w:rPr>
        <w:t xml:space="preserve"> новых объектов благоустройства, </w:t>
      </w:r>
      <w:r w:rsidRPr="00AB6E7E">
        <w:rPr>
          <w:sz w:val="24"/>
          <w:szCs w:val="24"/>
        </w:rPr>
        <w:t>в сложившихся условиях является ключевой задачей администрации г</w:t>
      </w:r>
      <w:r w:rsidR="00AF4F83" w:rsidRPr="00AB6E7E">
        <w:rPr>
          <w:sz w:val="24"/>
          <w:szCs w:val="24"/>
        </w:rPr>
        <w:t>.</w:t>
      </w:r>
      <w:r w:rsidRPr="00AB6E7E">
        <w:rPr>
          <w:sz w:val="24"/>
          <w:szCs w:val="24"/>
        </w:rPr>
        <w:t>о</w:t>
      </w:r>
      <w:r w:rsidR="00AF4F83" w:rsidRPr="00AB6E7E">
        <w:rPr>
          <w:sz w:val="24"/>
          <w:szCs w:val="24"/>
        </w:rPr>
        <w:t>.</w:t>
      </w:r>
      <w:r w:rsidRPr="00AB6E7E">
        <w:rPr>
          <w:sz w:val="24"/>
          <w:szCs w:val="24"/>
        </w:rPr>
        <w:t xml:space="preserve"> Тейково. Без реализации неотложных мер по повышению уровня благоустройства территории г</w:t>
      </w:r>
      <w:r w:rsidR="00AF4F83" w:rsidRPr="00AB6E7E">
        <w:rPr>
          <w:sz w:val="24"/>
          <w:szCs w:val="24"/>
        </w:rPr>
        <w:t>.</w:t>
      </w:r>
      <w:r w:rsidRPr="00AB6E7E">
        <w:rPr>
          <w:sz w:val="24"/>
          <w:szCs w:val="24"/>
        </w:rPr>
        <w:t xml:space="preserve"> о</w:t>
      </w:r>
      <w:r w:rsidR="00AF4F83" w:rsidRPr="00AB6E7E">
        <w:rPr>
          <w:sz w:val="24"/>
          <w:szCs w:val="24"/>
        </w:rPr>
        <w:t>.</w:t>
      </w:r>
      <w:r w:rsidRPr="00AB6E7E">
        <w:rPr>
          <w:sz w:val="24"/>
          <w:szCs w:val="24"/>
        </w:rPr>
        <w:t xml:space="preserve"> Тейково нельзя добиться существенного повышения имеющегося потенциала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B71A6A" w:rsidRPr="00AB6E7E" w:rsidRDefault="00B71A6A" w:rsidP="00CE6B7D">
      <w:pPr>
        <w:spacing w:line="240" w:lineRule="auto"/>
        <w:ind w:firstLine="709"/>
        <w:rPr>
          <w:sz w:val="24"/>
          <w:szCs w:val="24"/>
        </w:rPr>
      </w:pPr>
      <w:r w:rsidRPr="00AB6E7E">
        <w:rPr>
          <w:sz w:val="24"/>
          <w:szCs w:val="24"/>
        </w:rPr>
        <w:lastRenderedPageBreak/>
        <w:t>Таким образом, проблема</w:t>
      </w:r>
      <w:r w:rsidR="004253F1" w:rsidRPr="00AB6E7E">
        <w:rPr>
          <w:sz w:val="24"/>
          <w:szCs w:val="24"/>
        </w:rPr>
        <w:t xml:space="preserve"> низкого уровня благоустройства, </w:t>
      </w:r>
      <w:r w:rsidRPr="00AB6E7E">
        <w:rPr>
          <w:sz w:val="24"/>
          <w:szCs w:val="24"/>
        </w:rPr>
        <w:t>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B71A6A" w:rsidRPr="00AB6E7E" w:rsidRDefault="00B71A6A" w:rsidP="00CE6B7D">
      <w:pPr>
        <w:spacing w:line="240" w:lineRule="auto"/>
        <w:ind w:firstLine="709"/>
        <w:rPr>
          <w:sz w:val="24"/>
          <w:szCs w:val="24"/>
        </w:rPr>
      </w:pPr>
      <w:r w:rsidRPr="00AB6E7E">
        <w:rPr>
          <w:sz w:val="24"/>
          <w:szCs w:val="24"/>
        </w:rPr>
        <w:t xml:space="preserve">- соответствие уровня благоустройства </w:t>
      </w:r>
      <w:r w:rsidR="004253F1" w:rsidRPr="00AB6E7E">
        <w:rPr>
          <w:sz w:val="24"/>
          <w:szCs w:val="24"/>
        </w:rPr>
        <w:t>городских территорий</w:t>
      </w:r>
      <w:r w:rsidRPr="00AB6E7E">
        <w:rPr>
          <w:sz w:val="24"/>
          <w:szCs w:val="24"/>
        </w:rPr>
        <w:t xml:space="preserve"> общим направлениям социально-экономического развития</w:t>
      </w:r>
      <w:r w:rsidR="004253F1" w:rsidRPr="00AB6E7E">
        <w:rPr>
          <w:sz w:val="24"/>
          <w:szCs w:val="24"/>
        </w:rPr>
        <w:t>.</w:t>
      </w:r>
    </w:p>
    <w:p w:rsidR="00B71A6A" w:rsidRPr="00AB6E7E" w:rsidRDefault="00B71A6A" w:rsidP="00CE6B7D">
      <w:pPr>
        <w:pStyle w:val="2"/>
        <w:spacing w:before="0" w:line="240" w:lineRule="auto"/>
        <w:ind w:firstLine="708"/>
        <w:rPr>
          <w:rFonts w:ascii="Times New Roman" w:hAnsi="Times New Roman" w:cs="Times New Roman"/>
          <w:b w:val="0"/>
          <w:color w:val="auto"/>
          <w:sz w:val="24"/>
          <w:szCs w:val="24"/>
        </w:rPr>
      </w:pPr>
      <w:proofErr w:type="gramStart"/>
      <w:r w:rsidRPr="00AB6E7E">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AB6E7E">
        <w:rPr>
          <w:rFonts w:ascii="Times New Roman" w:hAnsi="Times New Roman" w:cs="Times New Roman"/>
          <w:b w:val="0"/>
          <w:color w:val="auto"/>
          <w:sz w:val="24"/>
          <w:szCs w:val="24"/>
        </w:rPr>
        <w:t xml:space="preserve"> владельцев, администрация г</w:t>
      </w:r>
      <w:r w:rsidR="00AF4F83" w:rsidRPr="00AB6E7E">
        <w:rPr>
          <w:rFonts w:ascii="Times New Roman" w:hAnsi="Times New Roman" w:cs="Times New Roman"/>
          <w:b w:val="0"/>
          <w:color w:val="auto"/>
          <w:sz w:val="24"/>
          <w:szCs w:val="24"/>
        </w:rPr>
        <w:t>.</w:t>
      </w:r>
      <w:r w:rsidRPr="00AB6E7E">
        <w:rPr>
          <w:rFonts w:ascii="Times New Roman" w:hAnsi="Times New Roman" w:cs="Times New Roman"/>
          <w:b w:val="0"/>
          <w:color w:val="auto"/>
          <w:sz w:val="24"/>
          <w:szCs w:val="24"/>
        </w:rPr>
        <w:t xml:space="preserve"> о</w:t>
      </w:r>
      <w:r w:rsidR="00AF4F83" w:rsidRPr="00AB6E7E">
        <w:rPr>
          <w:rFonts w:ascii="Times New Roman" w:hAnsi="Times New Roman" w:cs="Times New Roman"/>
          <w:b w:val="0"/>
          <w:color w:val="auto"/>
          <w:sz w:val="24"/>
          <w:szCs w:val="24"/>
        </w:rPr>
        <w:t>. Т</w:t>
      </w:r>
      <w:r w:rsidRPr="00AB6E7E">
        <w:rPr>
          <w:rFonts w:ascii="Times New Roman" w:hAnsi="Times New Roman" w:cs="Times New Roman"/>
          <w:b w:val="0"/>
          <w:color w:val="auto"/>
          <w:sz w:val="24"/>
          <w:szCs w:val="24"/>
        </w:rPr>
        <w:t>ейково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B71A6A" w:rsidRPr="00AB6E7E" w:rsidRDefault="00B71A6A" w:rsidP="00CE6B7D">
      <w:pPr>
        <w:pStyle w:val="ConsPlusTitle"/>
        <w:ind w:firstLine="708"/>
        <w:jc w:val="both"/>
        <w:rPr>
          <w:rFonts w:ascii="Times New Roman" w:hAnsi="Times New Roman" w:cs="Times New Roman"/>
          <w:b w:val="0"/>
          <w:sz w:val="24"/>
          <w:szCs w:val="24"/>
        </w:rPr>
      </w:pPr>
      <w:r w:rsidRPr="00AB6E7E">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B71A6A" w:rsidRPr="00AB6E7E" w:rsidRDefault="00B71A6A" w:rsidP="00CE6B7D">
      <w:pPr>
        <w:pStyle w:val="ConsPlusTitle"/>
        <w:ind w:firstLine="708"/>
        <w:jc w:val="both"/>
        <w:rPr>
          <w:rFonts w:ascii="Times New Roman" w:hAnsi="Times New Roman" w:cs="Times New Roman"/>
          <w:b w:val="0"/>
          <w:sz w:val="24"/>
          <w:szCs w:val="24"/>
        </w:rPr>
      </w:pPr>
      <w:r w:rsidRPr="00AB6E7E">
        <w:rPr>
          <w:rFonts w:ascii="Times New Roman" w:hAnsi="Times New Roman" w:cs="Times New Roman"/>
          <w:b w:val="0"/>
          <w:sz w:val="24"/>
          <w:szCs w:val="24"/>
        </w:rPr>
        <w:t xml:space="preserve">Реализация мероприятий осуществляется </w:t>
      </w:r>
      <w:proofErr w:type="gramStart"/>
      <w:r w:rsidRPr="00AB6E7E">
        <w:rPr>
          <w:rFonts w:ascii="Times New Roman" w:hAnsi="Times New Roman" w:cs="Times New Roman"/>
          <w:b w:val="0"/>
          <w:sz w:val="24"/>
          <w:szCs w:val="24"/>
        </w:rPr>
        <w:t>за счет субвенции бюджету города Тейково на осуществление отдельных государственных полномочий по организации проведения на территории Ивановской области мероприятий по предупреждению</w:t>
      </w:r>
      <w:proofErr w:type="gramEnd"/>
      <w:r w:rsidRPr="00AB6E7E">
        <w:rPr>
          <w:rFonts w:ascii="Times New Roman" w:hAnsi="Times New Roman" w:cs="Times New Roman"/>
          <w:b w:val="0"/>
          <w:sz w:val="24"/>
          <w:szCs w:val="24"/>
        </w:rPr>
        <w:t xml:space="preserve"> и ликвидации болезней животных, их лечению, защите населения  от болезней, общих для человека и животных.</w:t>
      </w:r>
    </w:p>
    <w:p w:rsidR="00B71A6A" w:rsidRPr="00AB6E7E" w:rsidRDefault="00B71A6A" w:rsidP="00CE6B7D">
      <w:pPr>
        <w:spacing w:line="240" w:lineRule="auto"/>
        <w:ind w:firstLine="709"/>
        <w:rPr>
          <w:bCs/>
          <w:iCs/>
          <w:sz w:val="24"/>
          <w:szCs w:val="24"/>
        </w:rPr>
      </w:pPr>
      <w:r w:rsidRPr="00AB6E7E">
        <w:rPr>
          <w:sz w:val="24"/>
          <w:szCs w:val="24"/>
        </w:rPr>
        <w:t>В период с 20</w:t>
      </w:r>
      <w:r w:rsidR="001D08B8" w:rsidRPr="00AB6E7E">
        <w:rPr>
          <w:sz w:val="24"/>
          <w:szCs w:val="24"/>
        </w:rPr>
        <w:t>14</w:t>
      </w:r>
      <w:r w:rsidRPr="00AB6E7E">
        <w:rPr>
          <w:sz w:val="24"/>
          <w:szCs w:val="24"/>
        </w:rPr>
        <w:t xml:space="preserve"> по 2022 год при оценке основных результатов реализации подпрограммы установлено, что мероприятия направленные на благоустройство территорий города обеспечивает поддержание имеющихся и созданных новых объектов благоустройства и транспортной инфраструктуры и продолжает быть ключевой задачей администрации городского округа Тейково Ивановской области. Мероприятия ежегодно финансируются и реализуются в полном объеме. </w:t>
      </w:r>
    </w:p>
    <w:p w:rsidR="00860B2F" w:rsidRPr="00AB6E7E" w:rsidRDefault="00860B2F" w:rsidP="00CE6B7D">
      <w:pPr>
        <w:autoSpaceDE w:val="0"/>
        <w:autoSpaceDN w:val="0"/>
        <w:spacing w:line="240" w:lineRule="auto"/>
        <w:ind w:firstLine="709"/>
        <w:rPr>
          <w:sz w:val="24"/>
          <w:szCs w:val="24"/>
        </w:rPr>
      </w:pPr>
    </w:p>
    <w:p w:rsidR="00860B2F" w:rsidRPr="00AB6E7E" w:rsidRDefault="00BF61B5" w:rsidP="00CE6B7D">
      <w:pPr>
        <w:autoSpaceDE w:val="0"/>
        <w:autoSpaceDN w:val="0"/>
        <w:spacing w:line="240" w:lineRule="auto"/>
        <w:ind w:firstLine="709"/>
        <w:rPr>
          <w:sz w:val="24"/>
          <w:szCs w:val="24"/>
        </w:rPr>
      </w:pPr>
      <w:r w:rsidRPr="00AB6E7E">
        <w:rPr>
          <w:sz w:val="24"/>
          <w:szCs w:val="24"/>
        </w:rPr>
        <w:t>2.5</w:t>
      </w:r>
      <w:r w:rsidR="00860B2F" w:rsidRPr="00AB6E7E">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AD350A" w:rsidRPr="00AB6E7E" w:rsidRDefault="000D4A41" w:rsidP="00CE6B7D">
      <w:pPr>
        <w:autoSpaceDE w:val="0"/>
        <w:autoSpaceDN w:val="0"/>
        <w:spacing w:line="240" w:lineRule="auto"/>
        <w:ind w:firstLine="709"/>
        <w:rPr>
          <w:sz w:val="24"/>
          <w:szCs w:val="24"/>
        </w:rPr>
      </w:pPr>
      <w:r w:rsidRPr="00AB6E7E">
        <w:rPr>
          <w:sz w:val="24"/>
          <w:szCs w:val="24"/>
        </w:rPr>
        <w:t>На основании действующего</w:t>
      </w:r>
      <w:r w:rsidR="00AD350A" w:rsidRPr="00AB6E7E">
        <w:rPr>
          <w:sz w:val="24"/>
          <w:szCs w:val="24"/>
        </w:rPr>
        <w:t xml:space="preserve"> законодательств</w:t>
      </w:r>
      <w:r w:rsidRPr="00AB6E7E">
        <w:rPr>
          <w:sz w:val="24"/>
          <w:szCs w:val="24"/>
        </w:rPr>
        <w:t>а</w:t>
      </w:r>
      <w:r w:rsidR="00482A60" w:rsidRPr="00AB6E7E">
        <w:rPr>
          <w:sz w:val="24"/>
          <w:szCs w:val="24"/>
        </w:rPr>
        <w:t xml:space="preserve"> Ивановская область передала </w:t>
      </w:r>
      <w:r w:rsidR="00AD350A" w:rsidRPr="00AB6E7E">
        <w:rPr>
          <w:sz w:val="24"/>
          <w:szCs w:val="24"/>
        </w:rPr>
        <w:t>городскому округу Тейково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AD350A" w:rsidRPr="00AB6E7E" w:rsidRDefault="00AD350A" w:rsidP="00CE6B7D">
      <w:pPr>
        <w:autoSpaceDE w:val="0"/>
        <w:autoSpaceDN w:val="0"/>
        <w:spacing w:line="240" w:lineRule="auto"/>
        <w:ind w:firstLine="709"/>
        <w:rPr>
          <w:sz w:val="24"/>
          <w:szCs w:val="24"/>
        </w:rPr>
      </w:pPr>
      <w:r w:rsidRPr="00AB6E7E">
        <w:rPr>
          <w:sz w:val="24"/>
          <w:szCs w:val="24"/>
        </w:rPr>
        <w:t>Средства на реализацию передаваемых полно</w:t>
      </w:r>
      <w:r w:rsidR="000D4A41" w:rsidRPr="00AB6E7E">
        <w:rPr>
          <w:sz w:val="24"/>
          <w:szCs w:val="24"/>
        </w:rPr>
        <w:t xml:space="preserve">мочий предоставляются бюджету города </w:t>
      </w:r>
      <w:r w:rsidRPr="00AB6E7E">
        <w:rPr>
          <w:sz w:val="24"/>
          <w:szCs w:val="24"/>
        </w:rPr>
        <w:t>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AD350A" w:rsidRPr="00AB6E7E" w:rsidRDefault="00AD350A" w:rsidP="00CE6B7D">
      <w:pPr>
        <w:autoSpaceDE w:val="0"/>
        <w:autoSpaceDN w:val="0"/>
        <w:spacing w:line="240" w:lineRule="auto"/>
        <w:ind w:firstLine="709"/>
        <w:rPr>
          <w:sz w:val="24"/>
          <w:szCs w:val="24"/>
        </w:rPr>
      </w:pPr>
      <w:r w:rsidRPr="00AB6E7E">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D350A" w:rsidRPr="00AB6E7E" w:rsidRDefault="00AD350A" w:rsidP="00CE6B7D">
      <w:pPr>
        <w:autoSpaceDE w:val="0"/>
        <w:autoSpaceDN w:val="0"/>
        <w:spacing w:line="240" w:lineRule="auto"/>
        <w:ind w:firstLine="709"/>
        <w:rPr>
          <w:sz w:val="24"/>
          <w:szCs w:val="24"/>
        </w:rPr>
      </w:pPr>
      <w:r w:rsidRPr="00AB6E7E">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AD350A" w:rsidRPr="00AB6E7E" w:rsidRDefault="00AD350A" w:rsidP="00CE6B7D">
      <w:pPr>
        <w:autoSpaceDE w:val="0"/>
        <w:autoSpaceDN w:val="0"/>
        <w:spacing w:line="240" w:lineRule="auto"/>
        <w:ind w:firstLine="709"/>
        <w:rPr>
          <w:sz w:val="24"/>
          <w:szCs w:val="24"/>
        </w:rPr>
      </w:pPr>
      <w:proofErr w:type="gramStart"/>
      <w:r w:rsidRPr="00AB6E7E">
        <w:rPr>
          <w:sz w:val="24"/>
          <w:szCs w:val="24"/>
        </w:rPr>
        <w:t xml:space="preserve">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w:t>
      </w:r>
      <w:r w:rsidRPr="00AB6E7E">
        <w:rPr>
          <w:sz w:val="24"/>
          <w:szCs w:val="24"/>
        </w:rPr>
        <w:lastRenderedPageBreak/>
        <w:t xml:space="preserve">территорий муниципальных районов, для установления очередности предоставления жилья и расчета размера субвенции формирует </w:t>
      </w:r>
      <w:r w:rsidR="00482A60" w:rsidRPr="00AB6E7E">
        <w:rPr>
          <w:sz w:val="24"/>
          <w:szCs w:val="24"/>
        </w:rPr>
        <w:t>С</w:t>
      </w:r>
      <w:r w:rsidRPr="00AB6E7E">
        <w:rPr>
          <w:sz w:val="24"/>
          <w:szCs w:val="24"/>
        </w:rPr>
        <w:t>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AB6E7E">
        <w:rPr>
          <w:sz w:val="24"/>
          <w:szCs w:val="24"/>
        </w:rPr>
        <w:t xml:space="preserve"> подлежат обеспечению жилыми помещениями. </w:t>
      </w:r>
    </w:p>
    <w:p w:rsidR="00482A60" w:rsidRPr="00AB6E7E" w:rsidRDefault="00482A60" w:rsidP="00CE6B7D">
      <w:pPr>
        <w:autoSpaceDE w:val="0"/>
        <w:autoSpaceDN w:val="0"/>
        <w:spacing w:line="240" w:lineRule="auto"/>
        <w:ind w:firstLine="709"/>
        <w:rPr>
          <w:sz w:val="24"/>
          <w:szCs w:val="24"/>
        </w:rPr>
      </w:pPr>
      <w:r w:rsidRPr="00AB6E7E">
        <w:rPr>
          <w:sz w:val="24"/>
          <w:szCs w:val="24"/>
        </w:rPr>
        <w:t>В период с 2013 по 2022 год</w:t>
      </w:r>
      <w:r w:rsidR="00A438BE" w:rsidRPr="00AB6E7E">
        <w:rPr>
          <w:sz w:val="24"/>
          <w:szCs w:val="24"/>
        </w:rPr>
        <w:t>ов</w:t>
      </w:r>
      <w:r w:rsidRPr="00AB6E7E">
        <w:rPr>
          <w:sz w:val="24"/>
          <w:szCs w:val="24"/>
        </w:rPr>
        <w:t xml:space="preserve"> лицам из числа детей-сирот и </w:t>
      </w:r>
      <w:proofErr w:type="gramStart"/>
      <w:r w:rsidRPr="00AB6E7E">
        <w:rPr>
          <w:sz w:val="24"/>
          <w:szCs w:val="24"/>
        </w:rPr>
        <w:t>детей</w:t>
      </w:r>
      <w:r w:rsidR="00082D06" w:rsidRPr="00AB6E7E">
        <w:rPr>
          <w:sz w:val="24"/>
          <w:szCs w:val="24"/>
        </w:rPr>
        <w:t>,</w:t>
      </w:r>
      <w:r w:rsidRPr="00AB6E7E">
        <w:rPr>
          <w:sz w:val="24"/>
          <w:szCs w:val="24"/>
        </w:rPr>
        <w:t xml:space="preserve"> ост</w:t>
      </w:r>
      <w:r w:rsidR="00082D06" w:rsidRPr="00AB6E7E">
        <w:rPr>
          <w:sz w:val="24"/>
          <w:szCs w:val="24"/>
        </w:rPr>
        <w:t>а</w:t>
      </w:r>
      <w:r w:rsidRPr="00AB6E7E">
        <w:rPr>
          <w:sz w:val="24"/>
          <w:szCs w:val="24"/>
        </w:rPr>
        <w:t>вшихся без по</w:t>
      </w:r>
      <w:r w:rsidR="009A6FDB" w:rsidRPr="00AB6E7E">
        <w:rPr>
          <w:sz w:val="24"/>
          <w:szCs w:val="24"/>
        </w:rPr>
        <w:t>печ</w:t>
      </w:r>
      <w:r w:rsidRPr="00AB6E7E">
        <w:rPr>
          <w:sz w:val="24"/>
          <w:szCs w:val="24"/>
        </w:rPr>
        <w:t>ения родителей были</w:t>
      </w:r>
      <w:proofErr w:type="gramEnd"/>
      <w:r w:rsidRPr="00AB6E7E">
        <w:rPr>
          <w:sz w:val="24"/>
          <w:szCs w:val="24"/>
        </w:rPr>
        <w:t xml:space="preserve"> предоставлены </w:t>
      </w:r>
      <w:r w:rsidR="009A0C9D" w:rsidRPr="00AB6E7E">
        <w:rPr>
          <w:sz w:val="24"/>
          <w:szCs w:val="24"/>
        </w:rPr>
        <w:t>17 благоустроенных квартир.</w:t>
      </w:r>
    </w:p>
    <w:p w:rsidR="00AD350A" w:rsidRPr="00AB6E7E" w:rsidRDefault="00AD350A" w:rsidP="00CE6B7D">
      <w:pPr>
        <w:autoSpaceDE w:val="0"/>
        <w:autoSpaceDN w:val="0"/>
        <w:spacing w:line="240" w:lineRule="auto"/>
        <w:ind w:firstLine="709"/>
        <w:rPr>
          <w:sz w:val="24"/>
          <w:szCs w:val="24"/>
        </w:rPr>
      </w:pPr>
      <w:proofErr w:type="gramStart"/>
      <w:r w:rsidRPr="00AB6E7E">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AB6E7E">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AB6E7E">
        <w:rPr>
          <w:sz w:val="24"/>
          <w:szCs w:val="24"/>
        </w:rPr>
        <w:t>детей, оставшихся без попечения родителей предоставляется</w:t>
      </w:r>
      <w:proofErr w:type="gramEnd"/>
      <w:r w:rsidRPr="00AB6E7E">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p>
    <w:p w:rsidR="00860B2F" w:rsidRPr="00AB6E7E" w:rsidRDefault="00860B2F" w:rsidP="00CE6B7D">
      <w:pPr>
        <w:autoSpaceDE w:val="0"/>
        <w:autoSpaceDN w:val="0"/>
        <w:spacing w:line="240" w:lineRule="auto"/>
        <w:ind w:firstLine="709"/>
        <w:rPr>
          <w:sz w:val="24"/>
          <w:szCs w:val="24"/>
        </w:rPr>
      </w:pPr>
    </w:p>
    <w:p w:rsidR="00860B2F" w:rsidRPr="00AB6E7E" w:rsidRDefault="00860B2F" w:rsidP="00CE6B7D">
      <w:pPr>
        <w:autoSpaceDE w:val="0"/>
        <w:autoSpaceDN w:val="0"/>
        <w:spacing w:line="240" w:lineRule="auto"/>
        <w:ind w:firstLine="709"/>
        <w:rPr>
          <w:sz w:val="24"/>
          <w:szCs w:val="24"/>
        </w:rPr>
      </w:pPr>
      <w:r w:rsidRPr="00AB6E7E">
        <w:rPr>
          <w:sz w:val="24"/>
          <w:szCs w:val="24"/>
        </w:rPr>
        <w:t>2.</w:t>
      </w:r>
      <w:r w:rsidR="00BF61B5" w:rsidRPr="00AB6E7E">
        <w:rPr>
          <w:sz w:val="24"/>
          <w:szCs w:val="24"/>
        </w:rPr>
        <w:t>6</w:t>
      </w:r>
      <w:r w:rsidRPr="00AB6E7E">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D11B3E" w:rsidRPr="00AB6E7E" w:rsidRDefault="00D11B3E" w:rsidP="00CE6B7D">
      <w:pPr>
        <w:tabs>
          <w:tab w:val="left" w:pos="-3240"/>
        </w:tabs>
        <w:spacing w:line="240" w:lineRule="auto"/>
        <w:ind w:firstLine="709"/>
        <w:rPr>
          <w:sz w:val="24"/>
          <w:szCs w:val="24"/>
        </w:rPr>
      </w:pPr>
      <w:r w:rsidRPr="00AB6E7E">
        <w:rPr>
          <w:sz w:val="24"/>
          <w:szCs w:val="24"/>
        </w:rPr>
        <w:t>Правительством Ивановской области принято решение о бесплатном предоставлении земельных участков из земель, находившихся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A358F5" w:rsidRPr="00AB6E7E" w:rsidRDefault="00A358F5" w:rsidP="00CE6B7D">
      <w:pPr>
        <w:tabs>
          <w:tab w:val="left" w:pos="-3240"/>
        </w:tabs>
        <w:spacing w:line="240" w:lineRule="auto"/>
        <w:ind w:firstLine="709"/>
        <w:rPr>
          <w:sz w:val="24"/>
          <w:szCs w:val="24"/>
        </w:rPr>
      </w:pPr>
      <w:r w:rsidRPr="00AB6E7E">
        <w:rPr>
          <w:sz w:val="24"/>
          <w:szCs w:val="24"/>
        </w:rPr>
        <w:t>Создание условий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w:t>
      </w:r>
      <w:r w:rsidR="00D11B3E" w:rsidRPr="00AB6E7E">
        <w:rPr>
          <w:sz w:val="24"/>
          <w:szCs w:val="24"/>
        </w:rPr>
        <w:t xml:space="preserve"> осуществляется </w:t>
      </w:r>
      <w:r w:rsidRPr="00AB6E7E">
        <w:rPr>
          <w:sz w:val="24"/>
          <w:szCs w:val="24"/>
        </w:rPr>
        <w:t xml:space="preserve">путем подведения </w:t>
      </w:r>
      <w:r w:rsidR="001C02C7" w:rsidRPr="00AB6E7E">
        <w:rPr>
          <w:sz w:val="24"/>
          <w:szCs w:val="24"/>
        </w:rPr>
        <w:t>дорожной сети</w:t>
      </w:r>
      <w:r w:rsidRPr="00AB6E7E">
        <w:rPr>
          <w:sz w:val="24"/>
          <w:szCs w:val="24"/>
        </w:rPr>
        <w:t>.</w:t>
      </w:r>
    </w:p>
    <w:p w:rsidR="00860B2F" w:rsidRPr="00AB6E7E" w:rsidRDefault="00860B2F" w:rsidP="00CE6B7D">
      <w:pPr>
        <w:autoSpaceDE w:val="0"/>
        <w:autoSpaceDN w:val="0"/>
        <w:spacing w:line="240" w:lineRule="auto"/>
        <w:ind w:firstLine="709"/>
        <w:rPr>
          <w:sz w:val="24"/>
          <w:szCs w:val="24"/>
        </w:rPr>
      </w:pPr>
    </w:p>
    <w:p w:rsidR="00860B2F" w:rsidRPr="00AB6E7E" w:rsidRDefault="00860B2F" w:rsidP="00CE6B7D">
      <w:pPr>
        <w:autoSpaceDE w:val="0"/>
        <w:autoSpaceDN w:val="0"/>
        <w:spacing w:line="240" w:lineRule="auto"/>
        <w:ind w:firstLine="709"/>
        <w:rPr>
          <w:sz w:val="24"/>
          <w:szCs w:val="24"/>
        </w:rPr>
      </w:pPr>
      <w:r w:rsidRPr="00AB6E7E">
        <w:rPr>
          <w:sz w:val="24"/>
          <w:szCs w:val="24"/>
        </w:rPr>
        <w:t>2.</w:t>
      </w:r>
      <w:r w:rsidR="00BF61B5" w:rsidRPr="00AB6E7E">
        <w:rPr>
          <w:sz w:val="24"/>
          <w:szCs w:val="24"/>
        </w:rPr>
        <w:t>7</w:t>
      </w:r>
      <w:r w:rsidRPr="00AB6E7E">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094723" w:rsidRPr="00AB6E7E" w:rsidRDefault="00094723" w:rsidP="00CE6B7D">
      <w:pPr>
        <w:spacing w:line="240" w:lineRule="auto"/>
        <w:ind w:firstLine="709"/>
        <w:rPr>
          <w:sz w:val="24"/>
          <w:szCs w:val="24"/>
        </w:rPr>
      </w:pPr>
      <w:r w:rsidRPr="00AB6E7E">
        <w:rPr>
          <w:sz w:val="24"/>
          <w:szCs w:val="24"/>
        </w:rPr>
        <w:t>В соответствии с изменениями, внесенными в Федеральный закон от 12 января 1995 года № 5-ФЗ «О ветеранах», субъектам Российской Федерации были переданы полномочия по обеспечению жильем отдельных категорий граждан.</w:t>
      </w:r>
    </w:p>
    <w:p w:rsidR="00094723" w:rsidRPr="00AB6E7E" w:rsidRDefault="00094723" w:rsidP="00CE6B7D">
      <w:pPr>
        <w:spacing w:line="240" w:lineRule="auto"/>
        <w:ind w:firstLine="709"/>
        <w:rPr>
          <w:sz w:val="24"/>
          <w:szCs w:val="24"/>
        </w:rPr>
      </w:pPr>
      <w:r w:rsidRPr="00AB6E7E">
        <w:rPr>
          <w:sz w:val="24"/>
          <w:szCs w:val="24"/>
        </w:rPr>
        <w:t>В целях реализации указанных полномочий Правительством Ивановской области были приняты соответствующие нормативно-правовые акты, устанавливающие порядок предоставления мер социальной поддержки по обеспечению жильем отдельных категорий граждан за счет средств федерального бюджета.</w:t>
      </w:r>
    </w:p>
    <w:p w:rsidR="00094723" w:rsidRPr="00AB6E7E" w:rsidRDefault="00094723" w:rsidP="00CE6B7D">
      <w:pPr>
        <w:spacing w:line="240" w:lineRule="auto"/>
        <w:ind w:firstLine="709"/>
        <w:rPr>
          <w:sz w:val="24"/>
          <w:szCs w:val="24"/>
        </w:rPr>
      </w:pPr>
      <w:proofErr w:type="gramStart"/>
      <w:r w:rsidRPr="00AB6E7E">
        <w:rPr>
          <w:sz w:val="24"/>
          <w:szCs w:val="24"/>
        </w:rPr>
        <w:t>С целью более детального рассмотрения проблем ветеранов Великой Отечественной войны 1941-1945 годов в соответствии с Указом Президента Российской Федерации от 16 апреля 2007 года № 486 «О проведении дней воинской славы России в ознаменование 65-й годовщины Победы в Великой Отечественной войне 1941-1945 годов» органам исполнительной власти субъектов Российской Федерации было поручено продолжить работу по улучшению социально-экономического положения ветеранов Великой Отечественной войны</w:t>
      </w:r>
      <w:proofErr w:type="gramEnd"/>
      <w:r w:rsidRPr="00AB6E7E">
        <w:rPr>
          <w:sz w:val="24"/>
          <w:szCs w:val="24"/>
        </w:rPr>
        <w:t xml:space="preserve"> 1941-1945 годов.</w:t>
      </w:r>
    </w:p>
    <w:p w:rsidR="00094723" w:rsidRPr="00AB6E7E" w:rsidRDefault="00094723" w:rsidP="00CE6B7D">
      <w:pPr>
        <w:spacing w:line="240" w:lineRule="auto"/>
        <w:ind w:firstLine="709"/>
        <w:rPr>
          <w:sz w:val="24"/>
          <w:szCs w:val="24"/>
        </w:rPr>
      </w:pPr>
      <w:r w:rsidRPr="00AB6E7E">
        <w:rPr>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В этих целях в администрации городского округа Тейково Ивановской области сформированы соответствующие предварительные списки.</w:t>
      </w:r>
    </w:p>
    <w:p w:rsidR="00094723" w:rsidRPr="00AB6E7E" w:rsidRDefault="00094723" w:rsidP="00CE6B7D">
      <w:pPr>
        <w:spacing w:line="240" w:lineRule="auto"/>
        <w:ind w:firstLine="709"/>
        <w:rPr>
          <w:sz w:val="24"/>
          <w:szCs w:val="24"/>
        </w:rPr>
      </w:pPr>
      <w:proofErr w:type="gramStart"/>
      <w:r w:rsidRPr="00AB6E7E">
        <w:rPr>
          <w:sz w:val="24"/>
          <w:szCs w:val="24"/>
        </w:rPr>
        <w:t xml:space="preserve">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w:t>
      </w:r>
      <w:r w:rsidRPr="00AB6E7E">
        <w:rPr>
          <w:sz w:val="24"/>
          <w:szCs w:val="24"/>
        </w:rPr>
        <w:lastRenderedPageBreak/>
        <w:t>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AB6E7E">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094723" w:rsidRPr="00AB6E7E" w:rsidRDefault="00094723" w:rsidP="00CE6B7D">
      <w:pPr>
        <w:spacing w:line="240" w:lineRule="auto"/>
        <w:ind w:firstLine="709"/>
        <w:rPr>
          <w:sz w:val="24"/>
          <w:szCs w:val="24"/>
        </w:rPr>
      </w:pPr>
      <w:r w:rsidRPr="00AB6E7E">
        <w:rPr>
          <w:sz w:val="24"/>
          <w:szCs w:val="24"/>
        </w:rPr>
        <w:t>Государственная поддержка ветеранов Великой Отечественной войны 1941-1945 годов будет способствовать созданию благоприятной социальной атмосферы и послужит дополнительным признанием их высоких заслуг.</w:t>
      </w:r>
    </w:p>
    <w:p w:rsidR="00094723" w:rsidRPr="00AB6E7E" w:rsidRDefault="00094723" w:rsidP="00CE6B7D">
      <w:pPr>
        <w:autoSpaceDE w:val="0"/>
        <w:autoSpaceDN w:val="0"/>
        <w:spacing w:line="240" w:lineRule="auto"/>
        <w:ind w:firstLine="709"/>
        <w:rPr>
          <w:sz w:val="24"/>
          <w:szCs w:val="24"/>
        </w:rPr>
      </w:pPr>
      <w:r w:rsidRPr="00AB6E7E">
        <w:rPr>
          <w:sz w:val="24"/>
          <w:szCs w:val="24"/>
        </w:rPr>
        <w:t>В г</w:t>
      </w:r>
      <w:r w:rsidR="00AF4F83" w:rsidRPr="00AB6E7E">
        <w:rPr>
          <w:sz w:val="24"/>
          <w:szCs w:val="24"/>
        </w:rPr>
        <w:t>.</w:t>
      </w:r>
      <w:r w:rsidRPr="00AB6E7E">
        <w:rPr>
          <w:sz w:val="24"/>
          <w:szCs w:val="24"/>
        </w:rPr>
        <w:t>о</w:t>
      </w:r>
      <w:r w:rsidR="00AF4F83" w:rsidRPr="00AB6E7E">
        <w:rPr>
          <w:sz w:val="24"/>
          <w:szCs w:val="24"/>
        </w:rPr>
        <w:t>.</w:t>
      </w:r>
      <w:r w:rsidRPr="00AB6E7E">
        <w:rPr>
          <w:sz w:val="24"/>
          <w:szCs w:val="24"/>
        </w:rPr>
        <w:t xml:space="preserve"> Тейково в настоящее время проживает </w:t>
      </w:r>
      <w:r w:rsidR="00FC13E2" w:rsidRPr="00AB6E7E">
        <w:rPr>
          <w:sz w:val="24"/>
          <w:szCs w:val="24"/>
        </w:rPr>
        <w:t>4</w:t>
      </w:r>
      <w:r w:rsidRPr="00AB6E7E">
        <w:rPr>
          <w:sz w:val="24"/>
          <w:szCs w:val="24"/>
        </w:rPr>
        <w:t>инвалид</w:t>
      </w:r>
      <w:r w:rsidR="00444D9F" w:rsidRPr="00AB6E7E">
        <w:rPr>
          <w:sz w:val="24"/>
          <w:szCs w:val="24"/>
        </w:rPr>
        <w:t>а</w:t>
      </w:r>
      <w:r w:rsidRPr="00AB6E7E">
        <w:rPr>
          <w:sz w:val="24"/>
          <w:szCs w:val="24"/>
        </w:rPr>
        <w:t xml:space="preserve"> и участник</w:t>
      </w:r>
      <w:r w:rsidR="00444D9F" w:rsidRPr="00AB6E7E">
        <w:rPr>
          <w:sz w:val="24"/>
          <w:szCs w:val="24"/>
        </w:rPr>
        <w:t>а</w:t>
      </w:r>
      <w:r w:rsidRPr="00AB6E7E">
        <w:rPr>
          <w:sz w:val="24"/>
          <w:szCs w:val="24"/>
        </w:rPr>
        <w:t xml:space="preserve"> Великой Отечественной войны</w:t>
      </w:r>
      <w:r w:rsidR="00444D9F" w:rsidRPr="00AB6E7E">
        <w:rPr>
          <w:sz w:val="24"/>
          <w:szCs w:val="24"/>
        </w:rPr>
        <w:t>.</w:t>
      </w:r>
    </w:p>
    <w:p w:rsidR="00860B2F" w:rsidRPr="00AB6E7E" w:rsidRDefault="00860B2F" w:rsidP="00CE6B7D">
      <w:pPr>
        <w:autoSpaceDE w:val="0"/>
        <w:autoSpaceDN w:val="0"/>
        <w:spacing w:line="240" w:lineRule="auto"/>
        <w:ind w:firstLine="709"/>
        <w:rPr>
          <w:sz w:val="24"/>
          <w:szCs w:val="24"/>
        </w:rPr>
      </w:pPr>
    </w:p>
    <w:p w:rsidR="00860B2F" w:rsidRPr="00AB6E7E" w:rsidRDefault="00BF61B5" w:rsidP="00CE6B7D">
      <w:pPr>
        <w:autoSpaceDE w:val="0"/>
        <w:autoSpaceDN w:val="0"/>
        <w:spacing w:line="240" w:lineRule="auto"/>
        <w:ind w:firstLine="709"/>
        <w:rPr>
          <w:sz w:val="24"/>
          <w:szCs w:val="24"/>
        </w:rPr>
      </w:pPr>
      <w:r w:rsidRPr="00AB6E7E">
        <w:rPr>
          <w:sz w:val="24"/>
          <w:szCs w:val="24"/>
        </w:rPr>
        <w:t>2.</w:t>
      </w:r>
      <w:r w:rsidR="00E218E7" w:rsidRPr="00AB6E7E">
        <w:rPr>
          <w:sz w:val="24"/>
          <w:szCs w:val="24"/>
        </w:rPr>
        <w:t>8</w:t>
      </w:r>
      <w:r w:rsidR="00860B2F" w:rsidRPr="00AB6E7E">
        <w:rPr>
          <w:sz w:val="24"/>
          <w:szCs w:val="24"/>
        </w:rPr>
        <w:t>. Формирование современной городской среды на 2023-2028 годы.</w:t>
      </w:r>
    </w:p>
    <w:p w:rsidR="00EE17B2" w:rsidRPr="00AB6E7E" w:rsidRDefault="001607FC" w:rsidP="00CE6B7D">
      <w:pPr>
        <w:widowControl/>
        <w:autoSpaceDE w:val="0"/>
        <w:autoSpaceDN w:val="0"/>
        <w:spacing w:line="240" w:lineRule="auto"/>
        <w:ind w:firstLine="709"/>
        <w:textAlignment w:val="auto"/>
        <w:rPr>
          <w:rFonts w:eastAsiaTheme="minorHAnsi"/>
          <w:sz w:val="24"/>
          <w:szCs w:val="24"/>
          <w:lang w:eastAsia="en-US"/>
        </w:rPr>
      </w:pPr>
      <w:r w:rsidRPr="00AB6E7E">
        <w:rPr>
          <w:rFonts w:eastAsiaTheme="minorHAnsi"/>
          <w:sz w:val="24"/>
          <w:szCs w:val="24"/>
          <w:lang w:eastAsia="en-US"/>
        </w:rPr>
        <w:t>Благоустройство территорий города является основным инструментом для улучшения его эстетического облика</w:t>
      </w:r>
      <w:r w:rsidR="00EE17B2" w:rsidRPr="00AB6E7E">
        <w:rPr>
          <w:rFonts w:eastAsiaTheme="minorHAnsi"/>
          <w:sz w:val="24"/>
          <w:szCs w:val="24"/>
          <w:lang w:eastAsia="en-US"/>
        </w:rPr>
        <w:t>, улучшения его экологического состояния</w:t>
      </w:r>
      <w:r w:rsidRPr="00AB6E7E">
        <w:rPr>
          <w:rFonts w:eastAsiaTheme="minorHAnsi"/>
          <w:sz w:val="24"/>
          <w:szCs w:val="24"/>
          <w:lang w:eastAsia="en-US"/>
        </w:rPr>
        <w:t xml:space="preserve">, а также создания комфортных </w:t>
      </w:r>
      <w:r w:rsidR="00EE17B2" w:rsidRPr="00AB6E7E">
        <w:rPr>
          <w:rFonts w:eastAsiaTheme="minorHAnsi"/>
          <w:sz w:val="24"/>
          <w:szCs w:val="24"/>
          <w:lang w:eastAsia="en-US"/>
        </w:rPr>
        <w:t xml:space="preserve">и безопасных </w:t>
      </w:r>
      <w:r w:rsidRPr="00AB6E7E">
        <w:rPr>
          <w:rFonts w:eastAsiaTheme="minorHAnsi"/>
          <w:sz w:val="24"/>
          <w:szCs w:val="24"/>
          <w:lang w:eastAsia="en-US"/>
        </w:rPr>
        <w:t xml:space="preserve">условий проживания, работы и проведения свободного времени граждан. </w:t>
      </w:r>
    </w:p>
    <w:p w:rsidR="00EE17B2" w:rsidRPr="00AB6E7E" w:rsidRDefault="00EE17B2" w:rsidP="00CE6B7D">
      <w:pPr>
        <w:autoSpaceDE w:val="0"/>
        <w:autoSpaceDN w:val="0"/>
        <w:spacing w:line="240" w:lineRule="auto"/>
        <w:ind w:firstLine="709"/>
        <w:rPr>
          <w:sz w:val="24"/>
          <w:szCs w:val="24"/>
        </w:rPr>
      </w:pPr>
      <w:r w:rsidRPr="00AB6E7E">
        <w:rPr>
          <w:sz w:val="24"/>
          <w:szCs w:val="24"/>
        </w:rPr>
        <w:t>Благоустройство городских территорий остается острой проблемой г</w:t>
      </w:r>
      <w:r w:rsidR="00AF4F83" w:rsidRPr="00AB6E7E">
        <w:rPr>
          <w:sz w:val="24"/>
          <w:szCs w:val="24"/>
        </w:rPr>
        <w:t>.</w:t>
      </w:r>
      <w:r w:rsidRPr="00AB6E7E">
        <w:rPr>
          <w:sz w:val="24"/>
          <w:szCs w:val="24"/>
        </w:rPr>
        <w:t xml:space="preserve"> о</w:t>
      </w:r>
      <w:r w:rsidR="00AF4F83" w:rsidRPr="00AB6E7E">
        <w:rPr>
          <w:sz w:val="24"/>
          <w:szCs w:val="24"/>
        </w:rPr>
        <w:t>.</w:t>
      </w:r>
      <w:r w:rsidRPr="00AB6E7E">
        <w:rPr>
          <w:sz w:val="24"/>
          <w:szCs w:val="24"/>
        </w:rPr>
        <w:t xml:space="preserve"> 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EE17B2" w:rsidRPr="00AB6E7E" w:rsidRDefault="00EE17B2" w:rsidP="00CE6B7D">
      <w:pPr>
        <w:widowControl/>
        <w:autoSpaceDE w:val="0"/>
        <w:autoSpaceDN w:val="0"/>
        <w:spacing w:line="240" w:lineRule="auto"/>
        <w:ind w:firstLine="709"/>
        <w:textAlignment w:val="auto"/>
        <w:rPr>
          <w:sz w:val="24"/>
          <w:szCs w:val="24"/>
        </w:rPr>
      </w:pPr>
      <w:r w:rsidRPr="00AB6E7E">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AB6E7E">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AB6E7E">
        <w:rPr>
          <w:sz w:val="24"/>
          <w:szCs w:val="24"/>
        </w:rPr>
        <w:t>, съездов для маломобильных групп населения.</w:t>
      </w:r>
    </w:p>
    <w:p w:rsidR="001607FC" w:rsidRPr="00AB6E7E" w:rsidRDefault="001607FC" w:rsidP="00CE6B7D">
      <w:pPr>
        <w:widowControl/>
        <w:autoSpaceDE w:val="0"/>
        <w:autoSpaceDN w:val="0"/>
        <w:spacing w:line="240" w:lineRule="auto"/>
        <w:ind w:firstLine="709"/>
        <w:textAlignment w:val="auto"/>
        <w:rPr>
          <w:sz w:val="24"/>
          <w:szCs w:val="24"/>
        </w:rPr>
      </w:pPr>
      <w:r w:rsidRPr="00AB6E7E">
        <w:rPr>
          <w:rFonts w:eastAsiaTheme="minorHAnsi"/>
          <w:sz w:val="24"/>
          <w:szCs w:val="24"/>
          <w:lang w:eastAsia="en-US"/>
        </w:rPr>
        <w:t>Принимаемые меры по частичному благоустройству дворовых территорий не приводят к должному результату, поскольку не носят системного характера.</w:t>
      </w:r>
      <w:r w:rsidRPr="00AB6E7E">
        <w:rPr>
          <w:sz w:val="24"/>
          <w:szCs w:val="24"/>
        </w:rPr>
        <w:t>В 2017 и 2018 годах благоустроено 34 дворовых территории у 45 многоквартирных домов. В 2022 году в рамках реализации проектов развития территории г</w:t>
      </w:r>
      <w:r w:rsidR="00AF4F83" w:rsidRPr="00AB6E7E">
        <w:rPr>
          <w:sz w:val="24"/>
          <w:szCs w:val="24"/>
        </w:rPr>
        <w:t>.</w:t>
      </w:r>
      <w:r w:rsidRPr="00AB6E7E">
        <w:rPr>
          <w:sz w:val="24"/>
          <w:szCs w:val="24"/>
        </w:rPr>
        <w:t>о</w:t>
      </w:r>
      <w:r w:rsidR="00AF4F83" w:rsidRPr="00AB6E7E">
        <w:rPr>
          <w:sz w:val="24"/>
          <w:szCs w:val="24"/>
        </w:rPr>
        <w:t>.</w:t>
      </w:r>
      <w:r w:rsidRPr="00AB6E7E">
        <w:rPr>
          <w:sz w:val="24"/>
          <w:szCs w:val="24"/>
        </w:rPr>
        <w:t xml:space="preserve"> Тейково, основанных на местных инициативах благоустроено 5 дворовых территорий у 6 многоквартирных домов. </w:t>
      </w:r>
    </w:p>
    <w:p w:rsidR="00395E7E" w:rsidRPr="00AB6E7E" w:rsidRDefault="00395E7E" w:rsidP="00CE6B7D">
      <w:pPr>
        <w:widowControl/>
        <w:autoSpaceDE w:val="0"/>
        <w:autoSpaceDN w:val="0"/>
        <w:spacing w:line="240" w:lineRule="auto"/>
        <w:ind w:firstLine="709"/>
        <w:textAlignment w:val="auto"/>
        <w:rPr>
          <w:rFonts w:eastAsiaTheme="minorHAnsi"/>
          <w:sz w:val="24"/>
          <w:szCs w:val="24"/>
          <w:lang w:eastAsia="en-US"/>
        </w:rPr>
      </w:pPr>
      <w:r w:rsidRPr="00AB6E7E">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EE17B2" w:rsidRPr="00AB6E7E" w:rsidRDefault="00395E7E" w:rsidP="00CE6B7D">
      <w:pPr>
        <w:autoSpaceDE w:val="0"/>
        <w:autoSpaceDN w:val="0"/>
        <w:spacing w:line="240" w:lineRule="auto"/>
        <w:ind w:firstLine="709"/>
        <w:rPr>
          <w:sz w:val="24"/>
          <w:szCs w:val="24"/>
        </w:rPr>
      </w:pPr>
      <w:r w:rsidRPr="00AB6E7E">
        <w:rPr>
          <w:sz w:val="24"/>
          <w:szCs w:val="24"/>
        </w:rPr>
        <w:t>С 2017 года в городеп</w:t>
      </w:r>
      <w:r w:rsidR="00EE17B2" w:rsidRPr="00AB6E7E">
        <w:rPr>
          <w:sz w:val="24"/>
          <w:szCs w:val="24"/>
        </w:rPr>
        <w:t>роводится целенаправленная работа по благоустройству общественных территорий</w:t>
      </w:r>
      <w:r w:rsidRPr="00AB6E7E">
        <w:rPr>
          <w:sz w:val="24"/>
          <w:szCs w:val="24"/>
        </w:rPr>
        <w:t>.</w:t>
      </w:r>
    </w:p>
    <w:p w:rsidR="00907BF4" w:rsidRPr="00AB6E7E" w:rsidRDefault="00395E7E" w:rsidP="00CE6B7D">
      <w:pPr>
        <w:autoSpaceDE w:val="0"/>
        <w:autoSpaceDN w:val="0"/>
        <w:spacing w:line="240" w:lineRule="auto"/>
        <w:ind w:firstLine="709"/>
        <w:rPr>
          <w:sz w:val="24"/>
          <w:szCs w:val="24"/>
        </w:rPr>
      </w:pPr>
      <w:r w:rsidRPr="00AB6E7E">
        <w:rPr>
          <w:sz w:val="24"/>
          <w:szCs w:val="24"/>
        </w:rPr>
        <w:t xml:space="preserve">Реализован </w:t>
      </w:r>
      <w:r w:rsidR="00AF40D6" w:rsidRPr="00AB6E7E">
        <w:rPr>
          <w:sz w:val="24"/>
          <w:szCs w:val="24"/>
        </w:rPr>
        <w:t>проект по благоустройс</w:t>
      </w:r>
      <w:r w:rsidRPr="00AB6E7E">
        <w:rPr>
          <w:sz w:val="24"/>
          <w:szCs w:val="24"/>
        </w:rPr>
        <w:t xml:space="preserve">тву сквера по улице </w:t>
      </w:r>
      <w:proofErr w:type="spellStart"/>
      <w:r w:rsidRPr="00AB6E7E">
        <w:rPr>
          <w:sz w:val="24"/>
          <w:szCs w:val="24"/>
        </w:rPr>
        <w:t>Сергеевская</w:t>
      </w:r>
      <w:proofErr w:type="spellEnd"/>
      <w:r w:rsidRPr="00AB6E7E">
        <w:rPr>
          <w:sz w:val="24"/>
          <w:szCs w:val="24"/>
        </w:rPr>
        <w:t>,</w:t>
      </w:r>
      <w:r w:rsidR="00AF40D6" w:rsidRPr="00AB6E7E">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00AF40D6" w:rsidRPr="00AB6E7E">
        <w:rPr>
          <w:sz w:val="24"/>
          <w:szCs w:val="24"/>
        </w:rPr>
        <w:t>светодинамический</w:t>
      </w:r>
      <w:proofErr w:type="spellEnd"/>
      <w:r w:rsidR="00AF40D6" w:rsidRPr="00AB6E7E">
        <w:rPr>
          <w:sz w:val="24"/>
          <w:szCs w:val="24"/>
        </w:rPr>
        <w:t xml:space="preserve"> фонта</w:t>
      </w:r>
      <w:r w:rsidRPr="00AB6E7E">
        <w:rPr>
          <w:sz w:val="24"/>
          <w:szCs w:val="24"/>
        </w:rPr>
        <w:t xml:space="preserve">н, от ул. Гористая до моста у ТЦ «Вега» устроен лестничный марш. </w:t>
      </w:r>
      <w:r w:rsidR="00907BF4" w:rsidRPr="00AB6E7E">
        <w:rPr>
          <w:sz w:val="24"/>
          <w:szCs w:val="24"/>
        </w:rPr>
        <w:t xml:space="preserve">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00907BF4" w:rsidRPr="00AB6E7E">
        <w:rPr>
          <w:sz w:val="24"/>
          <w:szCs w:val="24"/>
        </w:rPr>
        <w:t>проекта-победителя Всероссийского конкурса лучших проектов создания комфортной городской среды</w:t>
      </w:r>
      <w:proofErr w:type="gramEnd"/>
      <w:r w:rsidR="00907BF4" w:rsidRPr="00AB6E7E">
        <w:rPr>
          <w:sz w:val="24"/>
          <w:szCs w:val="24"/>
        </w:rPr>
        <w:t xml:space="preserve"> в малых городах и исторических поселениях «Красные сосенки – территория осознанности и добрососедства».</w:t>
      </w:r>
    </w:p>
    <w:p w:rsidR="00AF40D6" w:rsidRPr="00AB6E7E" w:rsidRDefault="0002279F" w:rsidP="00CE6B7D">
      <w:pPr>
        <w:autoSpaceDE w:val="0"/>
        <w:autoSpaceDN w:val="0"/>
        <w:spacing w:line="240" w:lineRule="auto"/>
        <w:ind w:firstLine="709"/>
        <w:rPr>
          <w:sz w:val="24"/>
          <w:szCs w:val="24"/>
        </w:rPr>
      </w:pPr>
      <w:r w:rsidRPr="00AB6E7E">
        <w:rPr>
          <w:sz w:val="24"/>
          <w:szCs w:val="24"/>
        </w:rPr>
        <w:t>В период 2020-2022 годов</w:t>
      </w:r>
      <w:r w:rsidR="00907BF4" w:rsidRPr="00AB6E7E">
        <w:rPr>
          <w:sz w:val="24"/>
          <w:szCs w:val="24"/>
        </w:rPr>
        <w:t xml:space="preserve"> р</w:t>
      </w:r>
      <w:r w:rsidR="00AF40D6" w:rsidRPr="00AB6E7E">
        <w:rPr>
          <w:sz w:val="24"/>
          <w:szCs w:val="24"/>
        </w:rPr>
        <w:t>еализовано 1</w:t>
      </w:r>
      <w:r w:rsidR="00907BF4" w:rsidRPr="00AB6E7E">
        <w:rPr>
          <w:sz w:val="24"/>
          <w:szCs w:val="24"/>
        </w:rPr>
        <w:t>7</w:t>
      </w:r>
      <w:r w:rsidR="00AF40D6" w:rsidRPr="00AB6E7E">
        <w:rPr>
          <w:sz w:val="24"/>
          <w:szCs w:val="24"/>
        </w:rPr>
        <w:t xml:space="preserve"> проектов развития территории г</w:t>
      </w:r>
      <w:r w:rsidR="00D34585" w:rsidRPr="00AB6E7E">
        <w:rPr>
          <w:sz w:val="24"/>
          <w:szCs w:val="24"/>
        </w:rPr>
        <w:t>.</w:t>
      </w:r>
      <w:r w:rsidR="00AF40D6" w:rsidRPr="00AB6E7E">
        <w:rPr>
          <w:sz w:val="24"/>
          <w:szCs w:val="24"/>
        </w:rPr>
        <w:t>о</w:t>
      </w:r>
      <w:r w:rsidR="00D34585" w:rsidRPr="00AB6E7E">
        <w:rPr>
          <w:sz w:val="24"/>
          <w:szCs w:val="24"/>
        </w:rPr>
        <w:t>.</w:t>
      </w:r>
      <w:r w:rsidR="00AF40D6" w:rsidRPr="00AB6E7E">
        <w:rPr>
          <w:sz w:val="24"/>
          <w:szCs w:val="24"/>
        </w:rPr>
        <w:t xml:space="preserve"> Тейково, основанных на местных инициативах</w:t>
      </w:r>
      <w:r w:rsidRPr="00AB6E7E">
        <w:rPr>
          <w:sz w:val="24"/>
          <w:szCs w:val="24"/>
        </w:rPr>
        <w:t xml:space="preserve"> (инициативных проектов)</w:t>
      </w:r>
      <w:r w:rsidR="00AF40D6" w:rsidRPr="00AB6E7E">
        <w:rPr>
          <w:sz w:val="24"/>
          <w:szCs w:val="24"/>
        </w:rPr>
        <w:t xml:space="preserve">. </w:t>
      </w:r>
    </w:p>
    <w:p w:rsidR="00C93236" w:rsidRPr="00AB6E7E" w:rsidRDefault="00C93236" w:rsidP="00CE6B7D">
      <w:pPr>
        <w:autoSpaceDE w:val="0"/>
        <w:autoSpaceDN w:val="0"/>
        <w:spacing w:line="240" w:lineRule="auto"/>
        <w:ind w:firstLine="709"/>
        <w:rPr>
          <w:sz w:val="24"/>
          <w:szCs w:val="24"/>
        </w:rPr>
      </w:pPr>
      <w:r w:rsidRPr="00AB6E7E">
        <w:rPr>
          <w:sz w:val="24"/>
          <w:szCs w:val="24"/>
        </w:rPr>
        <w:t xml:space="preserve">Благоустроенность общественных территорий имеет </w:t>
      </w:r>
      <w:proofErr w:type="gramStart"/>
      <w:r w:rsidRPr="00AB6E7E">
        <w:rPr>
          <w:sz w:val="24"/>
          <w:szCs w:val="24"/>
        </w:rPr>
        <w:t>важное значение</w:t>
      </w:r>
      <w:proofErr w:type="gramEnd"/>
      <w:r w:rsidRPr="00AB6E7E">
        <w:rPr>
          <w:sz w:val="24"/>
          <w:szCs w:val="24"/>
        </w:rPr>
        <w:t xml:space="preserve"> для создания комфортных и безопасных условий проживания граждан, формирования эстетического облика </w:t>
      </w:r>
      <w:r w:rsidRPr="00AB6E7E">
        <w:rPr>
          <w:sz w:val="24"/>
          <w:szCs w:val="24"/>
        </w:rPr>
        <w:lastRenderedPageBreak/>
        <w:t>города и улучшения его экологического состояния.</w:t>
      </w:r>
    </w:p>
    <w:p w:rsidR="00C93236" w:rsidRPr="00AB6E7E" w:rsidRDefault="00AF40D6" w:rsidP="00CE6B7D">
      <w:pPr>
        <w:autoSpaceDE w:val="0"/>
        <w:autoSpaceDN w:val="0"/>
        <w:spacing w:line="240" w:lineRule="auto"/>
        <w:ind w:firstLine="709"/>
        <w:rPr>
          <w:sz w:val="24"/>
          <w:szCs w:val="24"/>
        </w:rPr>
      </w:pPr>
      <w:r w:rsidRPr="00AB6E7E">
        <w:rPr>
          <w:sz w:val="24"/>
          <w:szCs w:val="24"/>
        </w:rPr>
        <w:t>Продолжение р</w:t>
      </w:r>
      <w:r w:rsidR="00C93236" w:rsidRPr="00AB6E7E">
        <w:rPr>
          <w:sz w:val="24"/>
          <w:szCs w:val="24"/>
        </w:rPr>
        <w:t>еализаци</w:t>
      </w:r>
      <w:r w:rsidRPr="00AB6E7E">
        <w:rPr>
          <w:sz w:val="24"/>
          <w:szCs w:val="24"/>
        </w:rPr>
        <w:t>ипод</w:t>
      </w:r>
      <w:r w:rsidR="00C93236" w:rsidRPr="00AB6E7E">
        <w:rPr>
          <w:sz w:val="24"/>
          <w:szCs w:val="24"/>
        </w:rPr>
        <w:t>программы позволит качественно улучшить сферу благоустройства г</w:t>
      </w:r>
      <w:r w:rsidR="00D34585" w:rsidRPr="00AB6E7E">
        <w:rPr>
          <w:sz w:val="24"/>
          <w:szCs w:val="24"/>
        </w:rPr>
        <w:t>.</w:t>
      </w:r>
      <w:r w:rsidR="00C93236" w:rsidRPr="00AB6E7E">
        <w:rPr>
          <w:sz w:val="24"/>
          <w:szCs w:val="24"/>
        </w:rPr>
        <w:t>о</w:t>
      </w:r>
      <w:r w:rsidR="00D34585" w:rsidRPr="00AB6E7E">
        <w:rPr>
          <w:sz w:val="24"/>
          <w:szCs w:val="24"/>
        </w:rPr>
        <w:t>.</w:t>
      </w:r>
      <w:r w:rsidR="00C93236" w:rsidRPr="00AB6E7E">
        <w:rPr>
          <w:sz w:val="24"/>
          <w:szCs w:val="24"/>
        </w:rPr>
        <w:t xml:space="preserve"> Тейково, будут благоустроены общественные и дворовые территории, нуждающиеся в благоустройстве.</w:t>
      </w:r>
    </w:p>
    <w:p w:rsidR="00C93236" w:rsidRPr="00AB6E7E" w:rsidRDefault="00C93236" w:rsidP="00CE6B7D">
      <w:pPr>
        <w:autoSpaceDE w:val="0"/>
        <w:autoSpaceDN w:val="0"/>
        <w:spacing w:line="240" w:lineRule="auto"/>
        <w:ind w:firstLine="709"/>
        <w:rPr>
          <w:sz w:val="24"/>
          <w:szCs w:val="24"/>
        </w:rPr>
      </w:pPr>
      <w:r w:rsidRPr="00AB6E7E">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860B2F" w:rsidRPr="00AB6E7E" w:rsidRDefault="00860B2F" w:rsidP="00CE6B7D">
      <w:pPr>
        <w:autoSpaceDE w:val="0"/>
        <w:autoSpaceDN w:val="0"/>
        <w:spacing w:line="240" w:lineRule="auto"/>
        <w:ind w:firstLine="709"/>
        <w:rPr>
          <w:sz w:val="24"/>
          <w:szCs w:val="24"/>
        </w:rPr>
      </w:pPr>
    </w:p>
    <w:p w:rsidR="00860B2F" w:rsidRPr="00AB6E7E" w:rsidRDefault="00BF61B5" w:rsidP="00CE6B7D">
      <w:pPr>
        <w:autoSpaceDE w:val="0"/>
        <w:autoSpaceDN w:val="0"/>
        <w:spacing w:line="240" w:lineRule="auto"/>
        <w:ind w:firstLine="709"/>
        <w:rPr>
          <w:sz w:val="24"/>
          <w:szCs w:val="24"/>
        </w:rPr>
      </w:pPr>
      <w:r w:rsidRPr="00AB6E7E">
        <w:rPr>
          <w:sz w:val="24"/>
          <w:szCs w:val="24"/>
        </w:rPr>
        <w:t>2.</w:t>
      </w:r>
      <w:r w:rsidR="00E218E7" w:rsidRPr="00AB6E7E">
        <w:rPr>
          <w:sz w:val="24"/>
          <w:szCs w:val="24"/>
        </w:rPr>
        <w:t>9</w:t>
      </w:r>
      <w:r w:rsidR="00860B2F" w:rsidRPr="00AB6E7E">
        <w:rPr>
          <w:sz w:val="24"/>
          <w:szCs w:val="24"/>
        </w:rPr>
        <w:t>. Снос домов и хозяйственных построек.</w:t>
      </w:r>
    </w:p>
    <w:p w:rsidR="00C93236" w:rsidRPr="00AB6E7E" w:rsidRDefault="00C93236" w:rsidP="00CE6B7D">
      <w:pPr>
        <w:pStyle w:val="ConsPlusNormal"/>
        <w:ind w:firstLine="709"/>
        <w:jc w:val="both"/>
        <w:rPr>
          <w:sz w:val="24"/>
          <w:szCs w:val="24"/>
        </w:rPr>
      </w:pPr>
      <w:r w:rsidRPr="00AB6E7E">
        <w:rPr>
          <w:sz w:val="24"/>
          <w:szCs w:val="24"/>
        </w:rPr>
        <w:t>В целях поддержки жилищного строительства необходимо проведение ряда мероприятий по устранению дефицита свободных земельных участков в г</w:t>
      </w:r>
      <w:r w:rsidR="00D34585" w:rsidRPr="00AB6E7E">
        <w:rPr>
          <w:sz w:val="24"/>
          <w:szCs w:val="24"/>
        </w:rPr>
        <w:t>.</w:t>
      </w:r>
      <w:r w:rsidRPr="00AB6E7E">
        <w:rPr>
          <w:sz w:val="24"/>
          <w:szCs w:val="24"/>
        </w:rPr>
        <w:t>о</w:t>
      </w:r>
      <w:r w:rsidR="00D34585" w:rsidRPr="00AB6E7E">
        <w:rPr>
          <w:sz w:val="24"/>
          <w:szCs w:val="24"/>
        </w:rPr>
        <w:t>.</w:t>
      </w:r>
      <w:r w:rsidRPr="00AB6E7E">
        <w:rPr>
          <w:sz w:val="24"/>
          <w:szCs w:val="24"/>
        </w:rPr>
        <w:t xml:space="preserve"> Тейково, пригодных для строительства жилых объектов. В частности:</w:t>
      </w:r>
    </w:p>
    <w:p w:rsidR="00C93236" w:rsidRPr="00AB6E7E" w:rsidRDefault="00C93236" w:rsidP="00CE6B7D">
      <w:pPr>
        <w:pStyle w:val="ConsPlusNormal"/>
        <w:ind w:firstLine="709"/>
        <w:jc w:val="both"/>
        <w:rPr>
          <w:sz w:val="24"/>
          <w:szCs w:val="24"/>
        </w:rPr>
      </w:pPr>
      <w:r w:rsidRPr="00AB6E7E">
        <w:rPr>
          <w:sz w:val="24"/>
          <w:szCs w:val="24"/>
        </w:rPr>
        <w:t>- путем освобождения земельных участков, занятых аварийными жилыми домами, домами, помещения в которых признаны не соответствующими требованиям, предъявляемым к жилому помещению, а также аварийными хозяйственными постройками.</w:t>
      </w:r>
    </w:p>
    <w:p w:rsidR="00C93236" w:rsidRPr="00AB6E7E" w:rsidRDefault="00C93236" w:rsidP="00CE6B7D">
      <w:pPr>
        <w:pStyle w:val="ConsPlusNormal"/>
        <w:ind w:firstLine="709"/>
        <w:jc w:val="both"/>
        <w:rPr>
          <w:sz w:val="24"/>
          <w:szCs w:val="24"/>
        </w:rPr>
      </w:pPr>
      <w:r w:rsidRPr="00AB6E7E">
        <w:rPr>
          <w:sz w:val="24"/>
          <w:szCs w:val="24"/>
        </w:rPr>
        <w:t xml:space="preserve">Применение программного метода направлено </w:t>
      </w:r>
      <w:proofErr w:type="gramStart"/>
      <w:r w:rsidRPr="00AB6E7E">
        <w:rPr>
          <w:sz w:val="24"/>
          <w:szCs w:val="24"/>
        </w:rPr>
        <w:t>на</w:t>
      </w:r>
      <w:proofErr w:type="gramEnd"/>
      <w:r w:rsidRPr="00AB6E7E">
        <w:rPr>
          <w:sz w:val="24"/>
          <w:szCs w:val="24"/>
        </w:rPr>
        <w:t>:</w:t>
      </w:r>
    </w:p>
    <w:p w:rsidR="00C93236" w:rsidRPr="00AB6E7E" w:rsidRDefault="00C93236" w:rsidP="00CE6B7D">
      <w:pPr>
        <w:pStyle w:val="ConsPlusNormal"/>
        <w:ind w:firstLine="709"/>
        <w:jc w:val="both"/>
        <w:rPr>
          <w:sz w:val="24"/>
          <w:szCs w:val="24"/>
        </w:rPr>
      </w:pPr>
      <w:r w:rsidRPr="00AB6E7E">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C93236" w:rsidRPr="00AB6E7E" w:rsidRDefault="00C93236" w:rsidP="00CE6B7D">
      <w:pPr>
        <w:pStyle w:val="ConsPlusNormal"/>
        <w:ind w:firstLine="709"/>
        <w:jc w:val="both"/>
        <w:rPr>
          <w:sz w:val="24"/>
          <w:szCs w:val="24"/>
        </w:rPr>
      </w:pPr>
      <w:r w:rsidRPr="00AB6E7E">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D34585" w:rsidRPr="00AB6E7E">
        <w:rPr>
          <w:sz w:val="24"/>
          <w:szCs w:val="24"/>
        </w:rPr>
        <w:t>.</w:t>
      </w:r>
      <w:r w:rsidRPr="00AB6E7E">
        <w:rPr>
          <w:sz w:val="24"/>
          <w:szCs w:val="24"/>
        </w:rPr>
        <w:t>о</w:t>
      </w:r>
      <w:r w:rsidR="00D34585" w:rsidRPr="00AB6E7E">
        <w:rPr>
          <w:sz w:val="24"/>
          <w:szCs w:val="24"/>
        </w:rPr>
        <w:t>.</w:t>
      </w:r>
      <w:r w:rsidRPr="00AB6E7E">
        <w:rPr>
          <w:sz w:val="24"/>
          <w:szCs w:val="24"/>
        </w:rPr>
        <w:t xml:space="preserve"> Тейково; хозяйственных построек, находящихся в аварийном состоянии.</w:t>
      </w:r>
    </w:p>
    <w:p w:rsidR="00860B2F" w:rsidRPr="00AB6E7E" w:rsidRDefault="00860B2F" w:rsidP="00CE6B7D">
      <w:pPr>
        <w:autoSpaceDE w:val="0"/>
        <w:autoSpaceDN w:val="0"/>
        <w:spacing w:line="240" w:lineRule="auto"/>
        <w:ind w:firstLine="709"/>
        <w:rPr>
          <w:sz w:val="24"/>
          <w:szCs w:val="24"/>
        </w:rPr>
      </w:pPr>
    </w:p>
    <w:p w:rsidR="00860B2F" w:rsidRPr="00AB6E7E" w:rsidRDefault="00860B2F" w:rsidP="00CE6B7D">
      <w:pPr>
        <w:autoSpaceDE w:val="0"/>
        <w:autoSpaceDN w:val="0"/>
        <w:spacing w:line="240" w:lineRule="auto"/>
        <w:ind w:firstLine="709"/>
        <w:rPr>
          <w:sz w:val="24"/>
          <w:szCs w:val="24"/>
        </w:rPr>
      </w:pPr>
      <w:r w:rsidRPr="00AB6E7E">
        <w:rPr>
          <w:sz w:val="24"/>
          <w:szCs w:val="24"/>
        </w:rPr>
        <w:t>2.1</w:t>
      </w:r>
      <w:r w:rsidR="00E218E7" w:rsidRPr="00AB6E7E">
        <w:rPr>
          <w:sz w:val="24"/>
          <w:szCs w:val="24"/>
        </w:rPr>
        <w:t>0</w:t>
      </w:r>
      <w:r w:rsidRPr="00AB6E7E">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93236" w:rsidRPr="00AB6E7E" w:rsidRDefault="00C93236" w:rsidP="00CE6B7D">
      <w:pPr>
        <w:autoSpaceDE w:val="0"/>
        <w:autoSpaceDN w:val="0"/>
        <w:spacing w:line="240" w:lineRule="auto"/>
        <w:ind w:firstLine="540"/>
        <w:rPr>
          <w:sz w:val="24"/>
          <w:szCs w:val="24"/>
        </w:rPr>
      </w:pPr>
      <w:r w:rsidRPr="00AB6E7E">
        <w:rPr>
          <w:sz w:val="24"/>
          <w:szCs w:val="24"/>
        </w:rPr>
        <w:t>В настоящее время право муниципальной собственности г</w:t>
      </w:r>
      <w:r w:rsidR="00D34585" w:rsidRPr="00AB6E7E">
        <w:rPr>
          <w:sz w:val="24"/>
          <w:szCs w:val="24"/>
        </w:rPr>
        <w:t>.</w:t>
      </w:r>
      <w:r w:rsidRPr="00AB6E7E">
        <w:rPr>
          <w:sz w:val="24"/>
          <w:szCs w:val="24"/>
        </w:rPr>
        <w:t>о</w:t>
      </w:r>
      <w:r w:rsidR="00D34585" w:rsidRPr="00AB6E7E">
        <w:rPr>
          <w:sz w:val="24"/>
          <w:szCs w:val="24"/>
        </w:rPr>
        <w:t>.</w:t>
      </w:r>
      <w:r w:rsidRPr="00AB6E7E">
        <w:rPr>
          <w:sz w:val="24"/>
          <w:szCs w:val="24"/>
        </w:rPr>
        <w:t xml:space="preserve"> Тейково зарегистрировано на восемь земельных участка, которые являются городскими лесами, общей площадью 124,21 га.</w:t>
      </w:r>
    </w:p>
    <w:p w:rsidR="00C93236" w:rsidRPr="00AB6E7E" w:rsidRDefault="00C93236" w:rsidP="00CE6B7D">
      <w:pPr>
        <w:autoSpaceDE w:val="0"/>
        <w:autoSpaceDN w:val="0"/>
        <w:spacing w:line="240" w:lineRule="auto"/>
        <w:ind w:firstLine="540"/>
        <w:rPr>
          <w:sz w:val="24"/>
          <w:szCs w:val="24"/>
        </w:rPr>
      </w:pPr>
      <w:r w:rsidRPr="00AB6E7E">
        <w:rPr>
          <w:sz w:val="24"/>
          <w:szCs w:val="24"/>
        </w:rPr>
        <w:t>В 2021</w:t>
      </w:r>
      <w:r w:rsidR="008603A9" w:rsidRPr="00AB6E7E">
        <w:rPr>
          <w:sz w:val="24"/>
          <w:szCs w:val="24"/>
        </w:rPr>
        <w:t>, 2022</w:t>
      </w:r>
      <w:r w:rsidRPr="00AB6E7E">
        <w:rPr>
          <w:sz w:val="24"/>
          <w:szCs w:val="24"/>
        </w:rPr>
        <w:t xml:space="preserve"> год</w:t>
      </w:r>
      <w:r w:rsidR="008603A9" w:rsidRPr="00AB6E7E">
        <w:rPr>
          <w:sz w:val="24"/>
          <w:szCs w:val="24"/>
        </w:rPr>
        <w:t>ах</w:t>
      </w:r>
      <w:r w:rsidRPr="00AB6E7E">
        <w:rPr>
          <w:sz w:val="24"/>
          <w:szCs w:val="24"/>
        </w:rPr>
        <w:t xml:space="preserve"> пров</w:t>
      </w:r>
      <w:r w:rsidR="00AE1CE6" w:rsidRPr="00AB6E7E">
        <w:rPr>
          <w:sz w:val="24"/>
          <w:szCs w:val="24"/>
        </w:rPr>
        <w:t>едены</w:t>
      </w:r>
      <w:r w:rsidRPr="00AB6E7E">
        <w:rPr>
          <w:sz w:val="24"/>
          <w:szCs w:val="24"/>
        </w:rPr>
        <w:t xml:space="preserve"> работы по лесоустройству и разработке лесохозяйственного </w:t>
      </w:r>
      <w:hyperlink r:id="rId11" w:history="1">
        <w:r w:rsidRPr="00AB6E7E">
          <w:rPr>
            <w:sz w:val="24"/>
            <w:szCs w:val="24"/>
          </w:rPr>
          <w:t>регламента</w:t>
        </w:r>
      </w:hyperlink>
      <w:r w:rsidRPr="00AB6E7E">
        <w:rPr>
          <w:sz w:val="24"/>
          <w:szCs w:val="24"/>
        </w:rPr>
        <w:t xml:space="preserve"> городских лесов городского округа Тейково:</w:t>
      </w:r>
    </w:p>
    <w:p w:rsidR="00C93236" w:rsidRPr="00AB6E7E" w:rsidRDefault="00C93236" w:rsidP="00CE6B7D">
      <w:pPr>
        <w:autoSpaceDE w:val="0"/>
        <w:autoSpaceDN w:val="0"/>
        <w:spacing w:line="240" w:lineRule="auto"/>
        <w:ind w:firstLine="540"/>
        <w:rPr>
          <w:sz w:val="24"/>
          <w:szCs w:val="24"/>
        </w:rPr>
      </w:pPr>
      <w:r w:rsidRPr="00AB6E7E">
        <w:rPr>
          <w:sz w:val="24"/>
          <w:szCs w:val="24"/>
        </w:rPr>
        <w:t>- лесных насаждений, расположенных у северной границы вертодрома;</w:t>
      </w:r>
    </w:p>
    <w:p w:rsidR="00C93236" w:rsidRPr="00AB6E7E" w:rsidRDefault="00C93236" w:rsidP="00CE6B7D">
      <w:pPr>
        <w:autoSpaceDE w:val="0"/>
        <w:autoSpaceDN w:val="0"/>
        <w:spacing w:line="240" w:lineRule="auto"/>
        <w:ind w:firstLine="540"/>
        <w:rPr>
          <w:sz w:val="24"/>
          <w:szCs w:val="24"/>
        </w:rPr>
      </w:pPr>
      <w:r w:rsidRPr="00AB6E7E">
        <w:rPr>
          <w:sz w:val="24"/>
          <w:szCs w:val="24"/>
        </w:rPr>
        <w:t>- лесных насаждений, расположенных у северной границы очистных сооружений;</w:t>
      </w:r>
    </w:p>
    <w:p w:rsidR="00C93236" w:rsidRPr="00AB6E7E" w:rsidRDefault="00C93236" w:rsidP="00CE6B7D">
      <w:pPr>
        <w:autoSpaceDE w:val="0"/>
        <w:autoSpaceDN w:val="0"/>
        <w:spacing w:line="240" w:lineRule="auto"/>
        <w:ind w:firstLine="540"/>
        <w:rPr>
          <w:sz w:val="24"/>
          <w:szCs w:val="24"/>
        </w:rPr>
      </w:pPr>
      <w:r w:rsidRPr="00AB6E7E">
        <w:rPr>
          <w:sz w:val="24"/>
          <w:szCs w:val="24"/>
        </w:rPr>
        <w:t xml:space="preserve">- лесных насаждений, расположенных у южной границы </w:t>
      </w:r>
      <w:proofErr w:type="gramStart"/>
      <w:r w:rsidRPr="00AB6E7E">
        <w:rPr>
          <w:sz w:val="24"/>
          <w:szCs w:val="24"/>
        </w:rPr>
        <w:t>СТ</w:t>
      </w:r>
      <w:proofErr w:type="gramEnd"/>
      <w:r w:rsidRPr="00AB6E7E">
        <w:rPr>
          <w:sz w:val="24"/>
          <w:szCs w:val="24"/>
        </w:rPr>
        <w:t xml:space="preserve"> «Отрада»;</w:t>
      </w:r>
    </w:p>
    <w:p w:rsidR="00C93236" w:rsidRPr="00AB6E7E" w:rsidRDefault="00C93236" w:rsidP="00CE6B7D">
      <w:pPr>
        <w:autoSpaceDE w:val="0"/>
        <w:autoSpaceDN w:val="0"/>
        <w:spacing w:line="240" w:lineRule="auto"/>
        <w:ind w:firstLine="540"/>
        <w:rPr>
          <w:sz w:val="24"/>
          <w:szCs w:val="24"/>
        </w:rPr>
      </w:pPr>
      <w:r w:rsidRPr="00AB6E7E">
        <w:rPr>
          <w:sz w:val="24"/>
          <w:szCs w:val="24"/>
        </w:rPr>
        <w:t xml:space="preserve">- лесных насаждений, расположенных у северной границы </w:t>
      </w:r>
      <w:proofErr w:type="gramStart"/>
      <w:r w:rsidRPr="00AB6E7E">
        <w:rPr>
          <w:sz w:val="24"/>
          <w:szCs w:val="24"/>
        </w:rPr>
        <w:t>СТ</w:t>
      </w:r>
      <w:proofErr w:type="gramEnd"/>
      <w:r w:rsidRPr="00AB6E7E">
        <w:rPr>
          <w:sz w:val="24"/>
          <w:szCs w:val="24"/>
        </w:rPr>
        <w:t xml:space="preserve"> «Дружба-1»;</w:t>
      </w:r>
    </w:p>
    <w:p w:rsidR="00C93236" w:rsidRPr="00AB6E7E" w:rsidRDefault="00C93236" w:rsidP="00CE6B7D">
      <w:pPr>
        <w:autoSpaceDE w:val="0"/>
        <w:autoSpaceDN w:val="0"/>
        <w:spacing w:line="240" w:lineRule="auto"/>
        <w:ind w:firstLine="540"/>
        <w:rPr>
          <w:sz w:val="24"/>
          <w:szCs w:val="24"/>
        </w:rPr>
      </w:pPr>
      <w:r w:rsidRPr="00AB6E7E">
        <w:rPr>
          <w:sz w:val="24"/>
          <w:szCs w:val="24"/>
        </w:rPr>
        <w:t>- лесных насаждений, расположенных у западной границы полигона твердых бытовых отходов;</w:t>
      </w:r>
    </w:p>
    <w:p w:rsidR="00C93236" w:rsidRPr="00AB6E7E" w:rsidRDefault="00C93236" w:rsidP="00CE6B7D">
      <w:pPr>
        <w:autoSpaceDE w:val="0"/>
        <w:autoSpaceDN w:val="0"/>
        <w:spacing w:line="240" w:lineRule="auto"/>
        <w:ind w:firstLine="540"/>
        <w:rPr>
          <w:sz w:val="24"/>
          <w:szCs w:val="24"/>
        </w:rPr>
      </w:pPr>
      <w:r w:rsidRPr="00AB6E7E">
        <w:rPr>
          <w:sz w:val="24"/>
          <w:szCs w:val="24"/>
        </w:rPr>
        <w:t>- лесных насаждений, расположенных у северной границы полигона твердых бытовых отходов;</w:t>
      </w:r>
    </w:p>
    <w:p w:rsidR="00C93236" w:rsidRPr="00AB6E7E" w:rsidRDefault="00C93236" w:rsidP="00CE6B7D">
      <w:pPr>
        <w:autoSpaceDE w:val="0"/>
        <w:autoSpaceDN w:val="0"/>
        <w:spacing w:line="240" w:lineRule="auto"/>
        <w:ind w:firstLine="540"/>
        <w:rPr>
          <w:sz w:val="24"/>
          <w:szCs w:val="24"/>
        </w:rPr>
      </w:pPr>
      <w:r w:rsidRPr="00AB6E7E">
        <w:rPr>
          <w:sz w:val="24"/>
          <w:szCs w:val="24"/>
        </w:rPr>
        <w:t>- лесных насаждений, расположенных у южной границы МОУ гимназии № 3;</w:t>
      </w:r>
    </w:p>
    <w:p w:rsidR="00C93236" w:rsidRPr="00AB6E7E" w:rsidRDefault="00C93236" w:rsidP="00CE6B7D">
      <w:pPr>
        <w:autoSpaceDE w:val="0"/>
        <w:autoSpaceDN w:val="0"/>
        <w:spacing w:line="240" w:lineRule="auto"/>
        <w:ind w:firstLine="540"/>
        <w:rPr>
          <w:sz w:val="24"/>
          <w:szCs w:val="24"/>
        </w:rPr>
      </w:pPr>
      <w:r w:rsidRPr="00AB6E7E">
        <w:rPr>
          <w:sz w:val="24"/>
          <w:szCs w:val="24"/>
        </w:rPr>
        <w:t xml:space="preserve">- лесных насаждений, расположенных у северной границы </w:t>
      </w:r>
      <w:proofErr w:type="gramStart"/>
      <w:r w:rsidRPr="00AB6E7E">
        <w:rPr>
          <w:sz w:val="24"/>
          <w:szCs w:val="24"/>
        </w:rPr>
        <w:t>СТ</w:t>
      </w:r>
      <w:proofErr w:type="gramEnd"/>
      <w:r w:rsidRPr="00AB6E7E">
        <w:rPr>
          <w:sz w:val="24"/>
          <w:szCs w:val="24"/>
        </w:rPr>
        <w:t xml:space="preserve"> «Дружба-4».</w:t>
      </w:r>
    </w:p>
    <w:p w:rsidR="00125942" w:rsidRPr="00AB6E7E" w:rsidRDefault="00125942" w:rsidP="00CE6B7D">
      <w:pPr>
        <w:autoSpaceDE w:val="0"/>
        <w:autoSpaceDN w:val="0"/>
        <w:spacing w:line="240" w:lineRule="auto"/>
        <w:ind w:firstLine="709"/>
        <w:rPr>
          <w:sz w:val="24"/>
          <w:szCs w:val="24"/>
        </w:rPr>
      </w:pPr>
    </w:p>
    <w:p w:rsidR="00860B2F" w:rsidRPr="00AB6E7E" w:rsidRDefault="00860B2F" w:rsidP="00CE6B7D">
      <w:pPr>
        <w:autoSpaceDE w:val="0"/>
        <w:autoSpaceDN w:val="0"/>
        <w:spacing w:line="240" w:lineRule="auto"/>
        <w:ind w:firstLine="709"/>
        <w:rPr>
          <w:b/>
          <w:sz w:val="24"/>
          <w:szCs w:val="24"/>
        </w:rPr>
      </w:pPr>
      <w:r w:rsidRPr="00AB6E7E">
        <w:rPr>
          <w:b/>
          <w:sz w:val="24"/>
          <w:szCs w:val="24"/>
        </w:rPr>
        <w:t>3. Цель (цели) муниципальной программы и ожидаемые результаты ее реализации.</w:t>
      </w:r>
    </w:p>
    <w:p w:rsidR="00860B2F" w:rsidRPr="00AB6E7E" w:rsidRDefault="00893360" w:rsidP="00CE6B7D">
      <w:pPr>
        <w:autoSpaceDE w:val="0"/>
        <w:autoSpaceDN w:val="0"/>
        <w:spacing w:line="240" w:lineRule="auto"/>
        <w:ind w:firstLine="709"/>
        <w:rPr>
          <w:sz w:val="24"/>
          <w:szCs w:val="24"/>
        </w:rPr>
      </w:pPr>
      <w:r w:rsidRPr="00AB6E7E">
        <w:rPr>
          <w:sz w:val="24"/>
          <w:szCs w:val="24"/>
        </w:rPr>
        <w:t xml:space="preserve">3.1. </w:t>
      </w:r>
      <w:r w:rsidR="00860B2F" w:rsidRPr="00AB6E7E">
        <w:rPr>
          <w:sz w:val="24"/>
          <w:szCs w:val="24"/>
        </w:rPr>
        <w:t>Муниципальная прог</w:t>
      </w:r>
      <w:r w:rsidR="00BF61B5" w:rsidRPr="00AB6E7E">
        <w:rPr>
          <w:sz w:val="24"/>
          <w:szCs w:val="24"/>
        </w:rPr>
        <w:t>рамма реализуется посредством 1</w:t>
      </w:r>
      <w:r w:rsidR="00FF3AA4" w:rsidRPr="00AB6E7E">
        <w:rPr>
          <w:sz w:val="24"/>
          <w:szCs w:val="24"/>
        </w:rPr>
        <w:t>0</w:t>
      </w:r>
      <w:r w:rsidR="00860B2F" w:rsidRPr="00AB6E7E">
        <w:rPr>
          <w:sz w:val="24"/>
          <w:szCs w:val="24"/>
        </w:rPr>
        <w:t>-ти подпрограмм:</w:t>
      </w:r>
    </w:p>
    <w:p w:rsidR="00860B2F" w:rsidRPr="00AB6E7E" w:rsidRDefault="00860B2F" w:rsidP="00CE6B7D">
      <w:pPr>
        <w:autoSpaceDE w:val="0"/>
        <w:autoSpaceDN w:val="0"/>
        <w:spacing w:line="240" w:lineRule="auto"/>
        <w:ind w:firstLine="709"/>
        <w:rPr>
          <w:sz w:val="24"/>
          <w:szCs w:val="24"/>
        </w:rPr>
      </w:pPr>
      <w:r w:rsidRPr="00AB6E7E">
        <w:rPr>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860B2F" w:rsidRPr="00AB6E7E" w:rsidRDefault="00860B2F" w:rsidP="00CE6B7D">
      <w:pPr>
        <w:autoSpaceDE w:val="0"/>
        <w:autoSpaceDN w:val="0"/>
        <w:spacing w:line="240" w:lineRule="auto"/>
        <w:ind w:firstLine="709"/>
        <w:rPr>
          <w:sz w:val="24"/>
          <w:szCs w:val="24"/>
        </w:rPr>
      </w:pPr>
      <w:r w:rsidRPr="00AB6E7E">
        <w:rPr>
          <w:sz w:val="24"/>
          <w:szCs w:val="24"/>
        </w:rPr>
        <w:t>2) «</w:t>
      </w:r>
      <w:r w:rsidR="00D34585" w:rsidRPr="00AB6E7E">
        <w:rPr>
          <w:sz w:val="24"/>
          <w:szCs w:val="24"/>
        </w:rPr>
        <w:t>Р</w:t>
      </w:r>
      <w:r w:rsidRPr="00AB6E7E">
        <w:rPr>
          <w:sz w:val="24"/>
          <w:szCs w:val="24"/>
        </w:rPr>
        <w:t>емонт</w:t>
      </w:r>
      <w:r w:rsidR="00AF01CD" w:rsidRPr="00AB6E7E">
        <w:rPr>
          <w:sz w:val="24"/>
          <w:szCs w:val="24"/>
        </w:rPr>
        <w:t xml:space="preserve">, </w:t>
      </w:r>
      <w:r w:rsidR="00D34585" w:rsidRPr="00AB6E7E">
        <w:rPr>
          <w:sz w:val="24"/>
          <w:szCs w:val="24"/>
        </w:rPr>
        <w:t xml:space="preserve">капитальный </w:t>
      </w:r>
      <w:r w:rsidR="00AF01CD" w:rsidRPr="00AB6E7E">
        <w:rPr>
          <w:sz w:val="24"/>
          <w:szCs w:val="24"/>
        </w:rPr>
        <w:t>ремонт</w:t>
      </w:r>
      <w:r w:rsidRPr="00AB6E7E">
        <w:rPr>
          <w:sz w:val="24"/>
          <w:szCs w:val="24"/>
        </w:rPr>
        <w:t xml:space="preserve"> и содержание автомобильных дорог общего пользования местного значения» (приложение 2).</w:t>
      </w:r>
    </w:p>
    <w:p w:rsidR="00860B2F" w:rsidRPr="00AB6E7E" w:rsidRDefault="00860B2F" w:rsidP="00CE6B7D">
      <w:pPr>
        <w:autoSpaceDE w:val="0"/>
        <w:autoSpaceDN w:val="0"/>
        <w:spacing w:line="240" w:lineRule="auto"/>
        <w:ind w:firstLine="709"/>
        <w:rPr>
          <w:sz w:val="24"/>
          <w:szCs w:val="24"/>
        </w:rPr>
      </w:pPr>
      <w:r w:rsidRPr="00AB6E7E">
        <w:rPr>
          <w:sz w:val="24"/>
          <w:szCs w:val="24"/>
        </w:rPr>
        <w:t>3) «Обеспечение жильем молодых семей» (приложение 3).</w:t>
      </w:r>
    </w:p>
    <w:p w:rsidR="00860B2F" w:rsidRPr="00AB6E7E" w:rsidRDefault="00BF61B5" w:rsidP="00CE6B7D">
      <w:pPr>
        <w:autoSpaceDE w:val="0"/>
        <w:autoSpaceDN w:val="0"/>
        <w:spacing w:line="240" w:lineRule="auto"/>
        <w:ind w:firstLine="709"/>
        <w:rPr>
          <w:sz w:val="24"/>
          <w:szCs w:val="24"/>
        </w:rPr>
      </w:pPr>
      <w:r w:rsidRPr="00AB6E7E">
        <w:rPr>
          <w:sz w:val="24"/>
          <w:szCs w:val="24"/>
        </w:rPr>
        <w:t>4</w:t>
      </w:r>
      <w:r w:rsidR="00860B2F" w:rsidRPr="00AB6E7E">
        <w:rPr>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sidR="00860B2F" w:rsidRPr="00AB6E7E">
        <w:rPr>
          <w:sz w:val="24"/>
          <w:szCs w:val="24"/>
        </w:rPr>
        <w:lastRenderedPageBreak/>
        <w:t xml:space="preserve">(приложение </w:t>
      </w:r>
      <w:r w:rsidRPr="00AB6E7E">
        <w:rPr>
          <w:sz w:val="24"/>
          <w:szCs w:val="24"/>
        </w:rPr>
        <w:t>4</w:t>
      </w:r>
      <w:r w:rsidR="00860B2F" w:rsidRPr="00AB6E7E">
        <w:rPr>
          <w:sz w:val="24"/>
          <w:szCs w:val="24"/>
        </w:rPr>
        <w:t>).</w:t>
      </w:r>
    </w:p>
    <w:p w:rsidR="00860B2F" w:rsidRPr="00AB6E7E" w:rsidRDefault="00BF61B5" w:rsidP="00CE6B7D">
      <w:pPr>
        <w:autoSpaceDE w:val="0"/>
        <w:autoSpaceDN w:val="0"/>
        <w:spacing w:line="240" w:lineRule="auto"/>
        <w:ind w:firstLine="709"/>
        <w:rPr>
          <w:sz w:val="24"/>
          <w:szCs w:val="24"/>
        </w:rPr>
      </w:pPr>
      <w:r w:rsidRPr="00AB6E7E">
        <w:rPr>
          <w:sz w:val="24"/>
          <w:szCs w:val="24"/>
        </w:rPr>
        <w:t>5</w:t>
      </w:r>
      <w:r w:rsidR="00860B2F" w:rsidRPr="00AB6E7E">
        <w:rPr>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AB6E7E">
        <w:rPr>
          <w:sz w:val="24"/>
          <w:szCs w:val="24"/>
        </w:rPr>
        <w:t>5</w:t>
      </w:r>
      <w:r w:rsidR="00860B2F" w:rsidRPr="00AB6E7E">
        <w:rPr>
          <w:sz w:val="24"/>
          <w:szCs w:val="24"/>
        </w:rPr>
        <w:t>).</w:t>
      </w:r>
    </w:p>
    <w:p w:rsidR="00860B2F" w:rsidRPr="00AB6E7E" w:rsidRDefault="00BF61B5" w:rsidP="00CE6B7D">
      <w:pPr>
        <w:autoSpaceDE w:val="0"/>
        <w:autoSpaceDN w:val="0"/>
        <w:spacing w:line="240" w:lineRule="auto"/>
        <w:ind w:firstLine="709"/>
        <w:rPr>
          <w:sz w:val="24"/>
          <w:szCs w:val="24"/>
        </w:rPr>
      </w:pPr>
      <w:r w:rsidRPr="00AB6E7E">
        <w:rPr>
          <w:sz w:val="24"/>
          <w:szCs w:val="24"/>
        </w:rPr>
        <w:t>6</w:t>
      </w:r>
      <w:r w:rsidR="00860B2F" w:rsidRPr="00AB6E7E">
        <w:rPr>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AB6E7E">
        <w:rPr>
          <w:sz w:val="24"/>
          <w:szCs w:val="24"/>
        </w:rPr>
        <w:t>6</w:t>
      </w:r>
      <w:r w:rsidR="00860B2F" w:rsidRPr="00AB6E7E">
        <w:rPr>
          <w:sz w:val="24"/>
          <w:szCs w:val="24"/>
        </w:rPr>
        <w:t>).</w:t>
      </w:r>
    </w:p>
    <w:p w:rsidR="00860B2F" w:rsidRPr="00AB6E7E" w:rsidRDefault="00BF61B5" w:rsidP="00CE6B7D">
      <w:pPr>
        <w:autoSpaceDE w:val="0"/>
        <w:autoSpaceDN w:val="0"/>
        <w:spacing w:line="240" w:lineRule="auto"/>
        <w:ind w:firstLine="709"/>
        <w:rPr>
          <w:sz w:val="24"/>
          <w:szCs w:val="24"/>
        </w:rPr>
      </w:pPr>
      <w:r w:rsidRPr="00AB6E7E">
        <w:rPr>
          <w:sz w:val="24"/>
          <w:szCs w:val="24"/>
        </w:rPr>
        <w:t>7</w:t>
      </w:r>
      <w:r w:rsidR="00860B2F" w:rsidRPr="00AB6E7E">
        <w:rPr>
          <w:sz w:val="24"/>
          <w:szCs w:val="24"/>
        </w:rPr>
        <w:t xml:space="preserve">)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w:t>
      </w:r>
      <w:r w:rsidRPr="00AB6E7E">
        <w:rPr>
          <w:sz w:val="24"/>
          <w:szCs w:val="24"/>
        </w:rPr>
        <w:t>7</w:t>
      </w:r>
      <w:r w:rsidR="00860B2F" w:rsidRPr="00AB6E7E">
        <w:rPr>
          <w:sz w:val="24"/>
          <w:szCs w:val="24"/>
        </w:rPr>
        <w:t>).</w:t>
      </w:r>
    </w:p>
    <w:p w:rsidR="00860B2F" w:rsidRPr="00AB6E7E" w:rsidRDefault="00BF61B5" w:rsidP="00CE6B7D">
      <w:pPr>
        <w:autoSpaceDE w:val="0"/>
        <w:autoSpaceDN w:val="0"/>
        <w:spacing w:line="240" w:lineRule="auto"/>
        <w:ind w:firstLine="709"/>
        <w:rPr>
          <w:sz w:val="24"/>
          <w:szCs w:val="24"/>
        </w:rPr>
      </w:pPr>
      <w:r w:rsidRPr="00AB6E7E">
        <w:rPr>
          <w:sz w:val="24"/>
          <w:szCs w:val="24"/>
        </w:rPr>
        <w:t>8</w:t>
      </w:r>
      <w:r w:rsidR="00860B2F" w:rsidRPr="00AB6E7E">
        <w:rPr>
          <w:sz w:val="24"/>
          <w:szCs w:val="24"/>
        </w:rPr>
        <w:t>) ««Формирование современной городской среды» н</w:t>
      </w:r>
      <w:r w:rsidRPr="00AB6E7E">
        <w:rPr>
          <w:sz w:val="24"/>
          <w:szCs w:val="24"/>
        </w:rPr>
        <w:t xml:space="preserve">а 2023-2028 годы» (приложение </w:t>
      </w:r>
      <w:r w:rsidR="00E218E7" w:rsidRPr="00AB6E7E">
        <w:rPr>
          <w:sz w:val="24"/>
          <w:szCs w:val="24"/>
        </w:rPr>
        <w:t>8</w:t>
      </w:r>
      <w:r w:rsidR="00860B2F" w:rsidRPr="00AB6E7E">
        <w:rPr>
          <w:sz w:val="24"/>
          <w:szCs w:val="24"/>
        </w:rPr>
        <w:t>).</w:t>
      </w:r>
    </w:p>
    <w:p w:rsidR="00860B2F" w:rsidRPr="00AB6E7E" w:rsidRDefault="00E218E7" w:rsidP="00CE6B7D">
      <w:pPr>
        <w:autoSpaceDE w:val="0"/>
        <w:autoSpaceDN w:val="0"/>
        <w:spacing w:line="240" w:lineRule="auto"/>
        <w:ind w:firstLine="709"/>
        <w:rPr>
          <w:sz w:val="24"/>
          <w:szCs w:val="24"/>
        </w:rPr>
      </w:pPr>
      <w:r w:rsidRPr="00AB6E7E">
        <w:rPr>
          <w:sz w:val="24"/>
          <w:szCs w:val="24"/>
        </w:rPr>
        <w:t>9</w:t>
      </w:r>
      <w:r w:rsidR="00860B2F" w:rsidRPr="00AB6E7E">
        <w:rPr>
          <w:sz w:val="24"/>
          <w:szCs w:val="24"/>
        </w:rPr>
        <w:t>) «Снос домов и хозяйственных построек» (прило</w:t>
      </w:r>
      <w:r w:rsidR="00BF61B5" w:rsidRPr="00AB6E7E">
        <w:rPr>
          <w:sz w:val="24"/>
          <w:szCs w:val="24"/>
        </w:rPr>
        <w:t xml:space="preserve">жение </w:t>
      </w:r>
      <w:r w:rsidRPr="00AB6E7E">
        <w:rPr>
          <w:sz w:val="24"/>
          <w:szCs w:val="24"/>
        </w:rPr>
        <w:t>9</w:t>
      </w:r>
      <w:r w:rsidR="00860B2F" w:rsidRPr="00AB6E7E">
        <w:rPr>
          <w:sz w:val="24"/>
          <w:szCs w:val="24"/>
        </w:rPr>
        <w:t>).</w:t>
      </w:r>
    </w:p>
    <w:p w:rsidR="00860B2F" w:rsidRPr="00AB6E7E" w:rsidRDefault="00E218E7" w:rsidP="00CE6B7D">
      <w:pPr>
        <w:autoSpaceDE w:val="0"/>
        <w:autoSpaceDN w:val="0"/>
        <w:spacing w:line="240" w:lineRule="auto"/>
        <w:ind w:firstLine="709"/>
        <w:rPr>
          <w:sz w:val="24"/>
          <w:szCs w:val="24"/>
        </w:rPr>
      </w:pPr>
      <w:r w:rsidRPr="00AB6E7E">
        <w:rPr>
          <w:sz w:val="24"/>
          <w:szCs w:val="24"/>
        </w:rPr>
        <w:t>10</w:t>
      </w:r>
      <w:r w:rsidR="00893360" w:rsidRPr="00AB6E7E">
        <w:rPr>
          <w:sz w:val="24"/>
          <w:szCs w:val="24"/>
        </w:rPr>
        <w:t>)</w:t>
      </w:r>
      <w:r w:rsidR="00860B2F" w:rsidRPr="00AB6E7E">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w:t>
      </w:r>
      <w:r w:rsidR="00BF61B5" w:rsidRPr="00AB6E7E">
        <w:rPr>
          <w:sz w:val="24"/>
          <w:szCs w:val="24"/>
        </w:rPr>
        <w:t>ановской области» (приложение 1</w:t>
      </w:r>
      <w:r w:rsidRPr="00AB6E7E">
        <w:rPr>
          <w:sz w:val="24"/>
          <w:szCs w:val="24"/>
        </w:rPr>
        <w:t>0</w:t>
      </w:r>
      <w:r w:rsidR="00860B2F" w:rsidRPr="00AB6E7E">
        <w:rPr>
          <w:sz w:val="24"/>
          <w:szCs w:val="24"/>
        </w:rPr>
        <w:t>).</w:t>
      </w:r>
    </w:p>
    <w:p w:rsidR="00893360" w:rsidRPr="00AB6E7E" w:rsidRDefault="00893360"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AB6E7E">
        <w:rPr>
          <w:sz w:val="24"/>
          <w:szCs w:val="24"/>
        </w:rPr>
        <w:t>3.2. Цели реализации муниципальной программы:</w:t>
      </w:r>
    </w:p>
    <w:p w:rsidR="00893360" w:rsidRPr="00AB6E7E" w:rsidRDefault="00893360" w:rsidP="00CE6B7D">
      <w:pPr>
        <w:autoSpaceDE w:val="0"/>
        <w:autoSpaceDN w:val="0"/>
        <w:spacing w:line="240" w:lineRule="auto"/>
        <w:ind w:firstLine="709"/>
        <w:rPr>
          <w:sz w:val="24"/>
          <w:szCs w:val="24"/>
        </w:rPr>
      </w:pPr>
      <w:r w:rsidRPr="00AB6E7E">
        <w:rPr>
          <w:sz w:val="24"/>
          <w:szCs w:val="24"/>
        </w:rPr>
        <w:t xml:space="preserve">1)Обеспечение исполнения полномочий органов местного самоуправления </w:t>
      </w:r>
      <w:r w:rsidR="00850D40" w:rsidRPr="00AB6E7E">
        <w:rPr>
          <w:sz w:val="24"/>
          <w:szCs w:val="24"/>
        </w:rPr>
        <w:t xml:space="preserve">в </w:t>
      </w:r>
      <w:r w:rsidRPr="00AB6E7E">
        <w:rPr>
          <w:sz w:val="24"/>
          <w:szCs w:val="24"/>
        </w:rPr>
        <w:t>г</w:t>
      </w:r>
      <w:r w:rsidR="00D34585" w:rsidRPr="00AB6E7E">
        <w:rPr>
          <w:sz w:val="24"/>
          <w:szCs w:val="24"/>
        </w:rPr>
        <w:t>.</w:t>
      </w:r>
      <w:r w:rsidR="00850D40" w:rsidRPr="00AB6E7E">
        <w:rPr>
          <w:sz w:val="24"/>
          <w:szCs w:val="24"/>
        </w:rPr>
        <w:t>о</w:t>
      </w:r>
      <w:r w:rsidR="00D34585" w:rsidRPr="00AB6E7E">
        <w:rPr>
          <w:sz w:val="24"/>
          <w:szCs w:val="24"/>
        </w:rPr>
        <w:t>.</w:t>
      </w:r>
      <w:r w:rsidRPr="00AB6E7E">
        <w:rPr>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893360" w:rsidRPr="00AB6E7E" w:rsidRDefault="00893360" w:rsidP="00CE6B7D">
      <w:pPr>
        <w:autoSpaceDE w:val="0"/>
        <w:autoSpaceDN w:val="0"/>
        <w:spacing w:line="240" w:lineRule="auto"/>
        <w:ind w:firstLine="709"/>
        <w:rPr>
          <w:sz w:val="24"/>
          <w:szCs w:val="24"/>
        </w:rPr>
      </w:pPr>
      <w:r w:rsidRPr="00AB6E7E">
        <w:rPr>
          <w:sz w:val="24"/>
          <w:szCs w:val="24"/>
        </w:rPr>
        <w:t>2) Обеспечение устойчивогосостояния благоустроенности г</w:t>
      </w:r>
      <w:r w:rsidR="00D34585" w:rsidRPr="00AB6E7E">
        <w:rPr>
          <w:sz w:val="24"/>
          <w:szCs w:val="24"/>
        </w:rPr>
        <w:t xml:space="preserve">.о. </w:t>
      </w:r>
      <w:r w:rsidRPr="00AB6E7E">
        <w:rPr>
          <w:sz w:val="24"/>
          <w:szCs w:val="24"/>
        </w:rPr>
        <w:t xml:space="preserve">Тейково, надежности элементов благоустройства, улучшение их качества с одновременным снижением нерациональных затрат. </w:t>
      </w:r>
    </w:p>
    <w:p w:rsidR="00893360" w:rsidRPr="00AB6E7E" w:rsidRDefault="00893360" w:rsidP="00CE6B7D">
      <w:pPr>
        <w:autoSpaceDE w:val="0"/>
        <w:autoSpaceDN w:val="0"/>
        <w:spacing w:line="240" w:lineRule="auto"/>
        <w:ind w:firstLine="709"/>
        <w:rPr>
          <w:sz w:val="24"/>
          <w:szCs w:val="24"/>
        </w:rPr>
      </w:pPr>
      <w:r w:rsidRPr="00AB6E7E">
        <w:rPr>
          <w:sz w:val="24"/>
          <w:szCs w:val="24"/>
        </w:rPr>
        <w:t>3) Улучшение условий проживания и коммунального обслуживания населения в г</w:t>
      </w:r>
      <w:r w:rsidR="00D34585" w:rsidRPr="00AB6E7E">
        <w:rPr>
          <w:sz w:val="24"/>
          <w:szCs w:val="24"/>
        </w:rPr>
        <w:t>.о.</w:t>
      </w:r>
      <w:r w:rsidRPr="00AB6E7E">
        <w:rPr>
          <w:sz w:val="24"/>
          <w:szCs w:val="24"/>
        </w:rPr>
        <w:t xml:space="preserve"> Тейково. </w:t>
      </w:r>
    </w:p>
    <w:p w:rsidR="00893360" w:rsidRPr="00AB6E7E" w:rsidRDefault="00893360" w:rsidP="00CE6B7D">
      <w:pPr>
        <w:spacing w:line="240" w:lineRule="auto"/>
        <w:ind w:firstLine="709"/>
        <w:rPr>
          <w:sz w:val="24"/>
          <w:szCs w:val="24"/>
        </w:rPr>
      </w:pPr>
    </w:p>
    <w:p w:rsidR="00893360" w:rsidRPr="00AB6E7E" w:rsidRDefault="00893360" w:rsidP="00CE6B7D">
      <w:pPr>
        <w:spacing w:line="240" w:lineRule="auto"/>
        <w:ind w:firstLine="709"/>
        <w:rPr>
          <w:sz w:val="24"/>
          <w:szCs w:val="24"/>
        </w:rPr>
      </w:pPr>
      <w:r w:rsidRPr="00AB6E7E">
        <w:rPr>
          <w:sz w:val="24"/>
          <w:szCs w:val="24"/>
        </w:rPr>
        <w:t>3.3. Сведения о целевых индикаторах (показателях) реализации муниципальной программыв разрезе подпрограмм.</w:t>
      </w:r>
    </w:p>
    <w:p w:rsidR="00893360" w:rsidRPr="00AB6E7E" w:rsidRDefault="00893360"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AB6E7E">
        <w:rPr>
          <w:sz w:val="24"/>
          <w:szCs w:val="24"/>
        </w:rPr>
        <w:t>3.3.1. Реализация мероприятий по обеспечению населения г</w:t>
      </w:r>
      <w:r w:rsidR="00666911" w:rsidRPr="00AB6E7E">
        <w:rPr>
          <w:sz w:val="24"/>
          <w:szCs w:val="24"/>
        </w:rPr>
        <w:t>.</w:t>
      </w:r>
      <w:r w:rsidRPr="00AB6E7E">
        <w:rPr>
          <w:sz w:val="24"/>
          <w:szCs w:val="24"/>
        </w:rPr>
        <w:t>о</w:t>
      </w:r>
      <w:r w:rsidR="00666911" w:rsidRPr="00AB6E7E">
        <w:rPr>
          <w:sz w:val="24"/>
          <w:szCs w:val="24"/>
        </w:rPr>
        <w:t>.</w:t>
      </w:r>
      <w:r w:rsidRPr="00AB6E7E">
        <w:rPr>
          <w:sz w:val="24"/>
          <w:szCs w:val="24"/>
        </w:rPr>
        <w:t xml:space="preserve"> Тейково водоснабжением, водоотведением и услугами бань.</w:t>
      </w:r>
    </w:p>
    <w:p w:rsidR="00447326" w:rsidRPr="00AB6E7E" w:rsidRDefault="00447326" w:rsidP="00CE6B7D">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6E26"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ind w:left="-108" w:right="-108"/>
              <w:jc w:val="center"/>
              <w:rPr>
                <w:sz w:val="20"/>
                <w:szCs w:val="20"/>
                <w:lang w:eastAsia="ar-SA"/>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rPr>
                <w:sz w:val="20"/>
                <w:szCs w:val="20"/>
                <w:lang w:eastAsia="ar-SA"/>
              </w:rPr>
            </w:pPr>
            <w:r w:rsidRPr="00AB6E7E">
              <w:rPr>
                <w:sz w:val="20"/>
                <w:szCs w:val="20"/>
              </w:rPr>
              <w:t>Наименование целевого индикатора</w:t>
            </w:r>
          </w:p>
          <w:p w:rsidR="00485C21" w:rsidRPr="00AB6E7E" w:rsidRDefault="00485C21" w:rsidP="00CE6B7D">
            <w:pPr>
              <w:pStyle w:val="a8"/>
              <w:rPr>
                <w:sz w:val="20"/>
                <w:szCs w:val="20"/>
                <w:lang w:eastAsia="ar-SA"/>
              </w:rPr>
            </w:pPr>
            <w:r w:rsidRPr="00AB6E7E">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rPr>
                <w:sz w:val="20"/>
                <w:szCs w:val="20"/>
                <w:lang w:eastAsia="ar-SA"/>
              </w:rPr>
            </w:pPr>
            <w:r w:rsidRPr="00AB6E7E">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rPr>
                <w:sz w:val="20"/>
                <w:szCs w:val="20"/>
              </w:rPr>
            </w:pPr>
            <w:r w:rsidRPr="00AB6E7E">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rPr>
                <w:sz w:val="20"/>
                <w:szCs w:val="20"/>
              </w:rPr>
            </w:pPr>
            <w:r w:rsidRPr="00AB6E7E">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rPr>
                <w:sz w:val="20"/>
                <w:szCs w:val="20"/>
              </w:rPr>
            </w:pPr>
            <w:r w:rsidRPr="00AB6E7E">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rPr>
                <w:sz w:val="20"/>
                <w:szCs w:val="20"/>
              </w:rPr>
            </w:pPr>
            <w:r w:rsidRPr="00AB6E7E">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rPr>
                <w:sz w:val="20"/>
                <w:szCs w:val="20"/>
              </w:rPr>
            </w:pPr>
            <w:r w:rsidRPr="00AB6E7E">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rPr>
                <w:sz w:val="20"/>
                <w:szCs w:val="20"/>
              </w:rPr>
            </w:pPr>
            <w:r w:rsidRPr="00AB6E7E">
              <w:rPr>
                <w:sz w:val="20"/>
                <w:szCs w:val="20"/>
              </w:rPr>
              <w:t>2028</w:t>
            </w:r>
          </w:p>
        </w:tc>
      </w:tr>
      <w:tr w:rsidR="00687EB5" w:rsidRPr="00AB6E7E" w:rsidTr="00AB6E7E">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jc w:val="both"/>
              <w:rPr>
                <w:sz w:val="20"/>
                <w:szCs w:val="20"/>
              </w:rPr>
            </w:pPr>
            <w:r w:rsidRPr="00AB6E7E">
              <w:rPr>
                <w:sz w:val="20"/>
                <w:szCs w:val="20"/>
              </w:rPr>
              <w:t>Обеспечение выполнения работ по строительству и модернизации объектов коммунальной инфраструктуры города</w:t>
            </w:r>
          </w:p>
        </w:tc>
      </w:tr>
      <w:tr w:rsidR="00FE6E26"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44D9F" w:rsidRPr="00AB6E7E" w:rsidRDefault="00444D9F" w:rsidP="00CE6B7D">
            <w:pPr>
              <w:pStyle w:val="ConsPlusNormal"/>
              <w:rPr>
                <w:sz w:val="20"/>
                <w:szCs w:val="20"/>
              </w:rPr>
            </w:pPr>
            <w:r w:rsidRPr="00AB6E7E">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44D9F" w:rsidRPr="00AB6E7E" w:rsidRDefault="00444D9F" w:rsidP="00CE6B7D">
            <w:pPr>
              <w:pStyle w:val="ConsPlusNormal"/>
              <w:rPr>
                <w:sz w:val="20"/>
                <w:szCs w:val="20"/>
              </w:rPr>
            </w:pPr>
            <w:r w:rsidRPr="00AB6E7E">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4D9F" w:rsidRPr="00AB6E7E" w:rsidRDefault="00444D9F" w:rsidP="00CE6B7D">
            <w:pPr>
              <w:pStyle w:val="a8"/>
              <w:jc w:val="both"/>
              <w:rPr>
                <w:sz w:val="20"/>
                <w:szCs w:val="20"/>
                <w:lang w:eastAsia="ar-SA"/>
              </w:rPr>
            </w:pPr>
            <w:r w:rsidRPr="00AB6E7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AB6E7E" w:rsidRDefault="00444D9F" w:rsidP="00CE6B7D">
            <w:pPr>
              <w:pStyle w:val="a8"/>
              <w:jc w:val="center"/>
              <w:rPr>
                <w:sz w:val="20"/>
                <w:szCs w:val="20"/>
                <w:lang w:eastAsia="ar-SA"/>
              </w:rPr>
            </w:pPr>
            <w:r w:rsidRPr="00AB6E7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AB6E7E" w:rsidRDefault="00444D9F" w:rsidP="00CE6B7D">
            <w:pPr>
              <w:pStyle w:val="a8"/>
              <w:jc w:val="center"/>
              <w:rPr>
                <w:sz w:val="20"/>
                <w:szCs w:val="20"/>
                <w:lang w:eastAsia="ar-SA"/>
              </w:rPr>
            </w:pPr>
            <w:r w:rsidRPr="00AB6E7E">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AB6E7E" w:rsidRDefault="00040B12" w:rsidP="00CE6B7D">
            <w:pPr>
              <w:pStyle w:val="a8"/>
              <w:jc w:val="center"/>
              <w:rPr>
                <w:sz w:val="20"/>
                <w:szCs w:val="20"/>
                <w:lang w:eastAsia="ar-SA"/>
              </w:rPr>
            </w:pPr>
            <w:r w:rsidRPr="00AB6E7E">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AB6E7E" w:rsidRDefault="00444D9F" w:rsidP="00CE6B7D">
            <w:pPr>
              <w:pStyle w:val="a8"/>
              <w:jc w:val="center"/>
              <w:rPr>
                <w:sz w:val="20"/>
                <w:szCs w:val="20"/>
                <w:lang w:eastAsia="ar-SA"/>
              </w:rPr>
            </w:pPr>
            <w:r w:rsidRPr="00AB6E7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AB6E7E" w:rsidRDefault="00444D9F" w:rsidP="00CE6B7D">
            <w:pPr>
              <w:pStyle w:val="a8"/>
              <w:jc w:val="center"/>
              <w:rPr>
                <w:sz w:val="20"/>
                <w:szCs w:val="20"/>
                <w:lang w:eastAsia="ar-SA"/>
              </w:rPr>
            </w:pPr>
            <w:r w:rsidRPr="00AB6E7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D9F" w:rsidRPr="00AB6E7E" w:rsidRDefault="00444D9F" w:rsidP="00CE6B7D">
            <w:pPr>
              <w:pStyle w:val="a8"/>
              <w:jc w:val="center"/>
              <w:rPr>
                <w:sz w:val="20"/>
                <w:szCs w:val="20"/>
                <w:lang w:eastAsia="ar-SA"/>
              </w:rPr>
            </w:pPr>
            <w:r w:rsidRPr="00AB6E7E">
              <w:rPr>
                <w:sz w:val="20"/>
                <w:szCs w:val="20"/>
                <w:lang w:eastAsia="ar-SA"/>
              </w:rPr>
              <w:t>0</w:t>
            </w:r>
          </w:p>
        </w:tc>
      </w:tr>
      <w:tr w:rsidR="0085133D"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133D" w:rsidRPr="00AB6E7E" w:rsidRDefault="0085133D" w:rsidP="00CE6B7D">
            <w:pPr>
              <w:pStyle w:val="ConsPlusNormal"/>
              <w:rPr>
                <w:sz w:val="20"/>
                <w:szCs w:val="20"/>
              </w:rPr>
            </w:pPr>
            <w:r w:rsidRPr="00AB6E7E">
              <w:rPr>
                <w:sz w:val="20"/>
                <w:szCs w:val="20"/>
              </w:rPr>
              <w:t>2</w:t>
            </w:r>
            <w:r w:rsidR="00687EB5" w:rsidRPr="00AB6E7E">
              <w:rPr>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5133D" w:rsidRPr="00AB6E7E" w:rsidRDefault="00687EB5" w:rsidP="00CE6B7D">
            <w:pPr>
              <w:pStyle w:val="ConsPlusNormal"/>
              <w:rPr>
                <w:sz w:val="20"/>
                <w:szCs w:val="20"/>
              </w:rPr>
            </w:pPr>
            <w:r w:rsidRPr="00AB6E7E">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133D" w:rsidRPr="00AB6E7E" w:rsidRDefault="00687EB5" w:rsidP="00CE6B7D">
            <w:pPr>
              <w:pStyle w:val="a8"/>
              <w:jc w:val="both"/>
              <w:rPr>
                <w:sz w:val="20"/>
                <w:szCs w:val="20"/>
                <w:lang w:eastAsia="ar-SA"/>
              </w:rPr>
            </w:pPr>
            <w:proofErr w:type="gramStart"/>
            <w:r w:rsidRPr="00AB6E7E">
              <w:rPr>
                <w:sz w:val="20"/>
                <w:szCs w:val="20"/>
                <w:lang w:eastAsia="ar-SA"/>
              </w:rPr>
              <w:t>Км</w:t>
            </w:r>
            <w:proofErr w:type="gramEnd"/>
            <w:r w:rsidRPr="00AB6E7E">
              <w:rPr>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AB6E7E" w:rsidRDefault="00687EB5" w:rsidP="00CE6B7D">
            <w:pPr>
              <w:pStyle w:val="a8"/>
              <w:jc w:val="center"/>
              <w:rPr>
                <w:sz w:val="20"/>
                <w:szCs w:val="20"/>
                <w:lang w:eastAsia="ar-SA"/>
              </w:rPr>
            </w:pPr>
            <w:r w:rsidRPr="00AB6E7E">
              <w:rPr>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AB6E7E" w:rsidRDefault="0085133D" w:rsidP="00CE6B7D">
            <w:pPr>
              <w:spacing w:line="240" w:lineRule="auto"/>
              <w:jc w:val="center"/>
              <w:rPr>
                <w:rFonts w:eastAsia="Calibri"/>
                <w:lang w:eastAsia="ar-SA"/>
              </w:rPr>
            </w:pPr>
            <w:r w:rsidRPr="00AB6E7E">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AB6E7E" w:rsidRDefault="0085133D" w:rsidP="00CE6B7D">
            <w:pPr>
              <w:spacing w:line="240" w:lineRule="auto"/>
              <w:jc w:val="center"/>
              <w:rPr>
                <w:rFonts w:eastAsia="Calibri"/>
                <w:lang w:eastAsia="ar-SA"/>
              </w:rPr>
            </w:pPr>
            <w:r w:rsidRPr="00AB6E7E">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AB6E7E" w:rsidRDefault="0085133D" w:rsidP="00CE6B7D">
            <w:pPr>
              <w:spacing w:line="240" w:lineRule="auto"/>
              <w:jc w:val="center"/>
              <w:rPr>
                <w:rFonts w:eastAsia="Calibri"/>
                <w:lang w:eastAsia="ar-SA"/>
              </w:rPr>
            </w:pPr>
            <w:r w:rsidRPr="00AB6E7E">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AB6E7E" w:rsidRDefault="0085133D" w:rsidP="00CE6B7D">
            <w:pPr>
              <w:spacing w:line="240" w:lineRule="auto"/>
              <w:jc w:val="center"/>
              <w:rPr>
                <w:rFonts w:eastAsia="Calibri"/>
                <w:lang w:eastAsia="ar-SA"/>
              </w:rPr>
            </w:pPr>
            <w:r w:rsidRPr="00AB6E7E">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3D" w:rsidRPr="00AB6E7E" w:rsidRDefault="0085133D" w:rsidP="00CE6B7D">
            <w:pPr>
              <w:spacing w:line="240" w:lineRule="auto"/>
              <w:jc w:val="center"/>
              <w:rPr>
                <w:rFonts w:eastAsia="Calibri"/>
                <w:lang w:eastAsia="ar-SA"/>
              </w:rPr>
            </w:pPr>
            <w:r w:rsidRPr="00AB6E7E">
              <w:rPr>
                <w:rFonts w:eastAsia="Calibri"/>
                <w:lang w:eastAsia="ar-SA"/>
              </w:rPr>
              <w:t>0</w:t>
            </w:r>
          </w:p>
        </w:tc>
      </w:tr>
      <w:tr w:rsidR="00687EB5" w:rsidRPr="00AB6E7E" w:rsidTr="00AB6E7E">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jc w:val="both"/>
              <w:rPr>
                <w:sz w:val="20"/>
                <w:szCs w:val="20"/>
                <w:lang w:eastAsia="ar-SA"/>
              </w:rPr>
            </w:pPr>
            <w:r w:rsidRPr="00AB6E7E">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FE6E26"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79F" w:rsidRPr="00AB6E7E" w:rsidRDefault="00040B12" w:rsidP="00CE6B7D">
            <w:pPr>
              <w:pStyle w:val="ConsPlusNormal"/>
              <w:rPr>
                <w:sz w:val="20"/>
                <w:szCs w:val="20"/>
              </w:rPr>
            </w:pPr>
            <w:r w:rsidRPr="00AB6E7E">
              <w:rPr>
                <w:sz w:val="20"/>
                <w:szCs w:val="20"/>
              </w:rPr>
              <w:t>1</w:t>
            </w:r>
            <w:r w:rsidR="00687EB5" w:rsidRPr="00AB6E7E">
              <w:rPr>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2279F" w:rsidRPr="00AB6E7E" w:rsidRDefault="0002279F" w:rsidP="00CE6B7D">
            <w:pPr>
              <w:autoSpaceDE w:val="0"/>
              <w:autoSpaceDN w:val="0"/>
              <w:spacing w:line="240" w:lineRule="auto"/>
              <w:rPr>
                <w:rFonts w:eastAsia="Calibri"/>
                <w:bCs/>
              </w:rPr>
            </w:pPr>
            <w:r w:rsidRPr="00AB6E7E">
              <w:t xml:space="preserve">Количество </w:t>
            </w:r>
            <w:proofErr w:type="spellStart"/>
            <w:r w:rsidRPr="00AB6E7E">
              <w:t>помывок</w:t>
            </w:r>
            <w:proofErr w:type="spellEnd"/>
            <w:r w:rsidRPr="00AB6E7E">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79F" w:rsidRPr="00AB6E7E" w:rsidRDefault="0002279F" w:rsidP="00CE6B7D">
            <w:pPr>
              <w:pStyle w:val="a8"/>
              <w:jc w:val="both"/>
              <w:rPr>
                <w:sz w:val="20"/>
                <w:szCs w:val="20"/>
                <w:lang w:eastAsia="ar-SA"/>
              </w:rPr>
            </w:pPr>
            <w:r w:rsidRPr="00AB6E7E">
              <w:rPr>
                <w:sz w:val="20"/>
                <w:szCs w:val="20"/>
                <w:lang w:eastAsia="ar-SA"/>
              </w:rPr>
              <w:t>Кол</w:t>
            </w:r>
            <w:proofErr w:type="gramStart"/>
            <w:r w:rsidRPr="00AB6E7E">
              <w:rPr>
                <w:sz w:val="20"/>
                <w:szCs w:val="20"/>
                <w:lang w:eastAsia="ar-SA"/>
              </w:rPr>
              <w:t>.</w:t>
            </w:r>
            <w:r w:rsidR="0070220F" w:rsidRPr="00AB6E7E">
              <w:rPr>
                <w:sz w:val="20"/>
                <w:szCs w:val="20"/>
                <w:lang w:eastAsia="ar-SA"/>
              </w:rPr>
              <w:t>в</w:t>
            </w:r>
            <w:proofErr w:type="gramEnd"/>
            <w:r w:rsidRPr="00AB6E7E">
              <w:rPr>
                <w:sz w:val="20"/>
                <w:szCs w:val="20"/>
                <w:lang w:eastAsia="ar-SA"/>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AB6E7E" w:rsidRDefault="008C0E9E" w:rsidP="00CE6B7D">
            <w:pPr>
              <w:pStyle w:val="ConsPlusNormal"/>
              <w:jc w:val="center"/>
              <w:rPr>
                <w:sz w:val="20"/>
                <w:szCs w:val="20"/>
              </w:rPr>
            </w:pPr>
            <w:r w:rsidRPr="00AB6E7E">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AB6E7E" w:rsidRDefault="008C0E9E" w:rsidP="00CE6B7D">
            <w:pPr>
              <w:pStyle w:val="ConsPlusNormal"/>
              <w:jc w:val="center"/>
              <w:rPr>
                <w:sz w:val="20"/>
                <w:szCs w:val="20"/>
              </w:rPr>
            </w:pPr>
            <w:r w:rsidRPr="00AB6E7E">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AB6E7E" w:rsidRDefault="008C0E9E" w:rsidP="00CE6B7D">
            <w:pPr>
              <w:pStyle w:val="ConsPlusNormal"/>
              <w:jc w:val="center"/>
              <w:rPr>
                <w:sz w:val="20"/>
                <w:szCs w:val="20"/>
              </w:rPr>
            </w:pPr>
            <w:r w:rsidRPr="00AB6E7E">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AB6E7E" w:rsidRDefault="008C0E9E" w:rsidP="00CE6B7D">
            <w:pPr>
              <w:pStyle w:val="ConsPlusNormal"/>
              <w:jc w:val="center"/>
              <w:rPr>
                <w:sz w:val="20"/>
                <w:szCs w:val="20"/>
              </w:rPr>
            </w:pPr>
            <w:r w:rsidRPr="00AB6E7E">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AB6E7E" w:rsidRDefault="008C0E9E" w:rsidP="00CE6B7D">
            <w:pPr>
              <w:pStyle w:val="ConsPlusNormal"/>
              <w:jc w:val="center"/>
              <w:rPr>
                <w:sz w:val="20"/>
                <w:szCs w:val="20"/>
              </w:rPr>
            </w:pPr>
            <w:r w:rsidRPr="00AB6E7E">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AB6E7E" w:rsidRDefault="008C0E9E" w:rsidP="00CE6B7D">
            <w:pPr>
              <w:pStyle w:val="ConsPlusNormal"/>
              <w:jc w:val="center"/>
              <w:rPr>
                <w:sz w:val="20"/>
                <w:szCs w:val="20"/>
              </w:rPr>
            </w:pPr>
            <w:r w:rsidRPr="00AB6E7E">
              <w:rPr>
                <w:sz w:val="20"/>
                <w:szCs w:val="20"/>
              </w:rPr>
              <w:t>13700</w:t>
            </w:r>
          </w:p>
        </w:tc>
      </w:tr>
      <w:tr w:rsidR="00687EB5" w:rsidRPr="00AB6E7E" w:rsidTr="00AB6E7E">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ConsPlusNormal"/>
              <w:jc w:val="center"/>
              <w:rPr>
                <w:sz w:val="20"/>
                <w:szCs w:val="20"/>
              </w:rPr>
            </w:pPr>
            <w:r w:rsidRPr="00AB6E7E">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040B12"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0B12" w:rsidRPr="00AB6E7E" w:rsidRDefault="00040B12" w:rsidP="00CE6B7D">
            <w:pPr>
              <w:pStyle w:val="ConsPlusNormal"/>
              <w:rPr>
                <w:sz w:val="20"/>
                <w:szCs w:val="20"/>
              </w:rPr>
            </w:pPr>
          </w:p>
          <w:p w:rsidR="00040B12" w:rsidRPr="00AB6E7E" w:rsidRDefault="00040B12" w:rsidP="00CE6B7D">
            <w:pPr>
              <w:pStyle w:val="ConsPlusNormal"/>
              <w:rPr>
                <w:sz w:val="20"/>
                <w:szCs w:val="20"/>
              </w:rPr>
            </w:pPr>
            <w:r w:rsidRPr="00AB6E7E">
              <w:rPr>
                <w:sz w:val="20"/>
                <w:szCs w:val="20"/>
              </w:rPr>
              <w:t>1</w:t>
            </w:r>
            <w:r w:rsidR="00687EB5" w:rsidRPr="00AB6E7E">
              <w:rPr>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0B12" w:rsidRPr="00AB6E7E" w:rsidRDefault="00040B12" w:rsidP="00CE6B7D">
            <w:pPr>
              <w:autoSpaceDE w:val="0"/>
              <w:autoSpaceDN w:val="0"/>
              <w:spacing w:line="240" w:lineRule="auto"/>
            </w:pPr>
            <w:r w:rsidRPr="00AB6E7E">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0B12" w:rsidRPr="00AB6E7E" w:rsidRDefault="00040B12" w:rsidP="00CE6B7D">
            <w:pPr>
              <w:pStyle w:val="a8"/>
              <w:jc w:val="both"/>
              <w:rPr>
                <w:sz w:val="20"/>
                <w:szCs w:val="20"/>
                <w:lang w:eastAsia="ar-SA"/>
              </w:rPr>
            </w:pPr>
            <w:r w:rsidRPr="00AB6E7E">
              <w:rPr>
                <w:sz w:val="20"/>
                <w:szCs w:val="20"/>
              </w:rPr>
              <w:t>м</w:t>
            </w:r>
            <w:r w:rsidRPr="00AB6E7E">
              <w:rPr>
                <w:sz w:val="20"/>
                <w:szCs w:val="20"/>
                <w:vertAlign w:val="superscript"/>
              </w:rPr>
              <w:t>3</w:t>
            </w:r>
            <w:r w:rsidRPr="00AB6E7E">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12" w:rsidRPr="00AB6E7E" w:rsidRDefault="00040B12" w:rsidP="00CE6B7D">
            <w:pPr>
              <w:pStyle w:val="ConsPlusNormal"/>
              <w:jc w:val="center"/>
              <w:rPr>
                <w:sz w:val="20"/>
                <w:szCs w:val="20"/>
              </w:rPr>
            </w:pPr>
            <w:r w:rsidRPr="00AB6E7E">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12" w:rsidRPr="00AB6E7E" w:rsidRDefault="00040B12" w:rsidP="00CE6B7D">
            <w:pPr>
              <w:pStyle w:val="ConsPlusNormal"/>
              <w:jc w:val="center"/>
              <w:rPr>
                <w:sz w:val="20"/>
                <w:szCs w:val="20"/>
              </w:rPr>
            </w:pPr>
            <w:r w:rsidRPr="00AB6E7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12" w:rsidRPr="00AB6E7E" w:rsidRDefault="00040B12" w:rsidP="00CE6B7D">
            <w:pPr>
              <w:pStyle w:val="ConsPlusNormal"/>
              <w:jc w:val="center"/>
              <w:rPr>
                <w:sz w:val="20"/>
                <w:szCs w:val="20"/>
              </w:rPr>
            </w:pPr>
            <w:r w:rsidRPr="00AB6E7E">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12" w:rsidRPr="00AB6E7E" w:rsidRDefault="00040B12" w:rsidP="00CE6B7D">
            <w:pPr>
              <w:pStyle w:val="ConsPlusNormal"/>
              <w:jc w:val="center"/>
              <w:rPr>
                <w:sz w:val="20"/>
                <w:szCs w:val="20"/>
              </w:rPr>
            </w:pPr>
            <w:r w:rsidRPr="00AB6E7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12" w:rsidRPr="00AB6E7E" w:rsidRDefault="00040B12" w:rsidP="00CE6B7D">
            <w:pPr>
              <w:pStyle w:val="ConsPlusNormal"/>
              <w:jc w:val="center"/>
              <w:rPr>
                <w:sz w:val="20"/>
                <w:szCs w:val="20"/>
              </w:rPr>
            </w:pPr>
            <w:r w:rsidRPr="00AB6E7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12" w:rsidRPr="00AB6E7E" w:rsidRDefault="00040B12" w:rsidP="00CE6B7D">
            <w:pPr>
              <w:pStyle w:val="ConsPlusNormal"/>
              <w:jc w:val="center"/>
              <w:rPr>
                <w:sz w:val="20"/>
                <w:szCs w:val="20"/>
              </w:rPr>
            </w:pPr>
          </w:p>
        </w:tc>
      </w:tr>
    </w:tbl>
    <w:p w:rsidR="00893360" w:rsidRPr="00AB6E7E" w:rsidRDefault="00893360" w:rsidP="00CE6B7D">
      <w:pPr>
        <w:autoSpaceDE w:val="0"/>
        <w:autoSpaceDN w:val="0"/>
        <w:spacing w:line="240" w:lineRule="auto"/>
        <w:ind w:firstLine="709"/>
        <w:rPr>
          <w:sz w:val="24"/>
          <w:szCs w:val="24"/>
        </w:rPr>
      </w:pPr>
    </w:p>
    <w:p w:rsidR="00893360" w:rsidRDefault="00893360" w:rsidP="00CE6B7D">
      <w:pPr>
        <w:autoSpaceDE w:val="0"/>
        <w:autoSpaceDN w:val="0"/>
        <w:spacing w:line="240" w:lineRule="auto"/>
        <w:ind w:firstLine="709"/>
        <w:rPr>
          <w:sz w:val="24"/>
          <w:szCs w:val="24"/>
        </w:rPr>
      </w:pPr>
      <w:r w:rsidRPr="00F10C06">
        <w:rPr>
          <w:sz w:val="24"/>
          <w:szCs w:val="24"/>
          <w:highlight w:val="yellow"/>
        </w:rPr>
        <w:t>3.3.2.</w:t>
      </w:r>
      <w:r w:rsidR="00666911" w:rsidRPr="00F10C06">
        <w:rPr>
          <w:sz w:val="24"/>
          <w:szCs w:val="24"/>
          <w:highlight w:val="yellow"/>
        </w:rPr>
        <w:t>Р</w:t>
      </w:r>
      <w:r w:rsidRPr="00F10C06">
        <w:rPr>
          <w:sz w:val="24"/>
          <w:szCs w:val="24"/>
          <w:highlight w:val="yellow"/>
        </w:rPr>
        <w:t>емонт</w:t>
      </w:r>
      <w:r w:rsidR="00837826" w:rsidRPr="00F10C06">
        <w:rPr>
          <w:sz w:val="24"/>
          <w:szCs w:val="24"/>
          <w:highlight w:val="yellow"/>
        </w:rPr>
        <w:t>,</w:t>
      </w:r>
      <w:r w:rsidR="00666911" w:rsidRPr="00F10C06">
        <w:rPr>
          <w:sz w:val="24"/>
          <w:szCs w:val="24"/>
          <w:highlight w:val="yellow"/>
        </w:rPr>
        <w:t xml:space="preserve"> капитальный </w:t>
      </w:r>
      <w:r w:rsidR="00837826" w:rsidRPr="00F10C06">
        <w:rPr>
          <w:sz w:val="24"/>
          <w:szCs w:val="24"/>
          <w:highlight w:val="yellow"/>
        </w:rPr>
        <w:t xml:space="preserve">ремонт </w:t>
      </w:r>
      <w:r w:rsidRPr="00F10C06">
        <w:rPr>
          <w:sz w:val="24"/>
          <w:szCs w:val="24"/>
          <w:highlight w:val="yellow"/>
        </w:rPr>
        <w:t xml:space="preserve">и содержание автомобильных дорог общего пользования </w:t>
      </w:r>
      <w:r w:rsidRPr="00F10C06">
        <w:rPr>
          <w:sz w:val="24"/>
          <w:szCs w:val="24"/>
          <w:highlight w:val="yellow"/>
        </w:rPr>
        <w:lastRenderedPageBreak/>
        <w:t>местного значения.</w:t>
      </w:r>
    </w:p>
    <w:p w:rsidR="00FE28C3" w:rsidRDefault="00FE28C3" w:rsidP="00CE6B7D">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270CAA" w:rsidRPr="008D1CFC" w:rsidTr="009266F0">
        <w:trPr>
          <w:cantSplit/>
          <w:trHeight w:val="560"/>
        </w:trPr>
        <w:tc>
          <w:tcPr>
            <w:tcW w:w="567" w:type="dxa"/>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ind w:left="-108" w:right="-108"/>
              <w:jc w:val="center"/>
              <w:rPr>
                <w:sz w:val="22"/>
                <w:szCs w:val="22"/>
              </w:rPr>
            </w:pPr>
            <w:r w:rsidRPr="008D1CFC">
              <w:rPr>
                <w:sz w:val="22"/>
                <w:szCs w:val="22"/>
              </w:rPr>
              <w:t xml:space="preserve">№ </w:t>
            </w:r>
          </w:p>
          <w:p w:rsidR="00270CAA" w:rsidRPr="008D1CFC" w:rsidRDefault="00270CAA" w:rsidP="009266F0">
            <w:pPr>
              <w:pStyle w:val="a8"/>
              <w:ind w:left="-108" w:right="-108"/>
              <w:jc w:val="center"/>
              <w:rPr>
                <w:sz w:val="22"/>
                <w:szCs w:val="22"/>
              </w:rPr>
            </w:pPr>
            <w:proofErr w:type="gramStart"/>
            <w:r w:rsidRPr="008D1CFC">
              <w:rPr>
                <w:sz w:val="22"/>
                <w:szCs w:val="22"/>
              </w:rPr>
              <w:t>п</w:t>
            </w:r>
            <w:proofErr w:type="gramEnd"/>
            <w:r w:rsidRPr="008D1CFC">
              <w:rPr>
                <w:sz w:val="22"/>
                <w:szCs w:val="22"/>
              </w:rPr>
              <w:t>/п</w:t>
            </w:r>
          </w:p>
        </w:tc>
        <w:tc>
          <w:tcPr>
            <w:tcW w:w="3119" w:type="dxa"/>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rPr>
                <w:sz w:val="22"/>
                <w:szCs w:val="22"/>
              </w:rPr>
            </w:pPr>
            <w:r w:rsidRPr="008D1CFC">
              <w:rPr>
                <w:sz w:val="22"/>
                <w:szCs w:val="22"/>
              </w:rPr>
              <w:t>Наименование целевого индикатор</w:t>
            </w:r>
            <w:proofErr w:type="gramStart"/>
            <w:r w:rsidRPr="008D1CFC">
              <w:rPr>
                <w:sz w:val="22"/>
                <w:szCs w:val="22"/>
              </w:rPr>
              <w:t>а(</w:t>
            </w:r>
            <w:proofErr w:type="gramEnd"/>
            <w:r w:rsidRPr="008D1CFC">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rPr>
                <w:sz w:val="22"/>
                <w:szCs w:val="22"/>
              </w:rPr>
            </w:pPr>
            <w:r w:rsidRPr="008D1CFC">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center"/>
              <w:rPr>
                <w:sz w:val="22"/>
                <w:szCs w:val="22"/>
              </w:rPr>
            </w:pPr>
            <w:r w:rsidRPr="008D1CFC">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center"/>
              <w:rPr>
                <w:sz w:val="22"/>
                <w:szCs w:val="22"/>
              </w:rPr>
            </w:pPr>
            <w:r w:rsidRPr="008D1CFC">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center"/>
              <w:rPr>
                <w:sz w:val="22"/>
                <w:szCs w:val="22"/>
              </w:rPr>
            </w:pPr>
            <w:r w:rsidRPr="008D1CFC">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center"/>
              <w:rPr>
                <w:sz w:val="22"/>
                <w:szCs w:val="22"/>
              </w:rPr>
            </w:pPr>
            <w:r w:rsidRPr="008D1CFC">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center"/>
              <w:rPr>
                <w:sz w:val="22"/>
                <w:szCs w:val="22"/>
              </w:rPr>
            </w:pPr>
            <w:r w:rsidRPr="008D1CFC">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center"/>
              <w:rPr>
                <w:sz w:val="22"/>
                <w:szCs w:val="22"/>
              </w:rPr>
            </w:pPr>
            <w:r w:rsidRPr="008D1CFC">
              <w:rPr>
                <w:sz w:val="22"/>
                <w:szCs w:val="22"/>
              </w:rPr>
              <w:t>2028</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128,13</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 xml:space="preserve">Объемы ввода в эксплуатацию после строительства и </w:t>
            </w:r>
            <w:proofErr w:type="gramStart"/>
            <w:r w:rsidRPr="008D1CFC">
              <w:rPr>
                <w:sz w:val="22"/>
                <w:szCs w:val="22"/>
              </w:rPr>
              <w:t>реконструкции</w:t>
            </w:r>
            <w:proofErr w:type="gramEnd"/>
            <w:r w:rsidRPr="008D1CFC">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ind w:left="-108"/>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 xml:space="preserve">Прирост </w:t>
            </w:r>
            <w:proofErr w:type="gramStart"/>
            <w:r w:rsidRPr="008D1CFC">
              <w:rPr>
                <w:sz w:val="22"/>
                <w:szCs w:val="22"/>
              </w:rPr>
              <w:t>протяженности сети автомобильных дорог общего пользования местного значения</w:t>
            </w:r>
            <w:proofErr w:type="gramEnd"/>
            <w:r w:rsidRPr="008D1CFC">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ind w:left="-108"/>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ind w:left="-108"/>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D1CFC">
              <w:rPr>
                <w:sz w:val="22"/>
                <w:szCs w:val="22"/>
              </w:rPr>
              <w:t>ремонта</w:t>
            </w:r>
            <w:proofErr w:type="gramEnd"/>
            <w:r w:rsidRPr="008D1CFC">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2,045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1,185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lastRenderedPageBreak/>
              <w:t>7.</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0,86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0CAA" w:rsidRPr="008D1CFC" w:rsidRDefault="00270CAA" w:rsidP="009266F0">
            <w:pPr>
              <w:spacing w:line="240" w:lineRule="auto"/>
              <w:jc w:val="center"/>
              <w:rPr>
                <w:sz w:val="22"/>
                <w:szCs w:val="22"/>
              </w:rPr>
            </w:pPr>
            <w:r w:rsidRPr="008D1CFC">
              <w:rPr>
                <w:sz w:val="22"/>
                <w:szCs w:val="22"/>
              </w:rPr>
              <w:t>63,655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64,655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65,655</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66,655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67,655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68,655</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Pr>
                <w:sz w:val="22"/>
                <w:szCs w:val="22"/>
              </w:rPr>
              <w:t>8.1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0CAA" w:rsidRPr="008D1CFC" w:rsidRDefault="00270CAA" w:rsidP="009266F0">
            <w:pPr>
              <w:spacing w:line="240" w:lineRule="auto"/>
              <w:jc w:val="center"/>
              <w:rPr>
                <w:sz w:val="22"/>
                <w:szCs w:val="22"/>
              </w:rPr>
            </w:pPr>
            <w:r w:rsidRPr="008D1CFC">
              <w:rPr>
                <w:sz w:val="22"/>
                <w:szCs w:val="22"/>
              </w:rPr>
              <w:t>62,795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Pr>
                <w:sz w:val="22"/>
                <w:szCs w:val="22"/>
              </w:rPr>
              <w:t>8.2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0CAA" w:rsidRPr="008D1CFC" w:rsidRDefault="00270CAA" w:rsidP="009266F0">
            <w:pPr>
              <w:spacing w:line="240" w:lineRule="auto"/>
              <w:jc w:val="center"/>
              <w:rPr>
                <w:sz w:val="22"/>
                <w:szCs w:val="22"/>
              </w:rPr>
            </w:pPr>
            <w:r w:rsidRPr="008D1CFC">
              <w:rPr>
                <w:sz w:val="22"/>
                <w:szCs w:val="22"/>
              </w:rPr>
              <w:t>62,47</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Pr>
                <w:sz w:val="22"/>
                <w:szCs w:val="22"/>
              </w:rPr>
              <w:t>9</w:t>
            </w:r>
            <w:r w:rsidRPr="008D1CFC">
              <w:rPr>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jc w:val="center"/>
              <w:rPr>
                <w:sz w:val="22"/>
                <w:szCs w:val="22"/>
              </w:rPr>
            </w:pPr>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0CAA" w:rsidRPr="008D1CFC" w:rsidRDefault="00270CAA" w:rsidP="009266F0">
            <w:pPr>
              <w:spacing w:line="240" w:lineRule="auto"/>
              <w:jc w:val="center"/>
              <w:rPr>
                <w:sz w:val="22"/>
                <w:szCs w:val="22"/>
              </w:rPr>
            </w:pPr>
            <w:r w:rsidRPr="008D1CFC">
              <w:rPr>
                <w:sz w:val="22"/>
                <w:szCs w:val="22"/>
              </w:rPr>
              <w:t>49,68</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jc w:val="center"/>
              <w:rPr>
                <w:sz w:val="22"/>
                <w:szCs w:val="22"/>
              </w:rPr>
            </w:pPr>
            <w:r w:rsidRPr="008D1CFC">
              <w:rPr>
                <w:sz w:val="22"/>
                <w:szCs w:val="22"/>
              </w:rPr>
              <w:t>50,46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51,24</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52,02</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52,8</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53,58</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Pr>
                <w:sz w:val="22"/>
                <w:szCs w:val="22"/>
              </w:rPr>
              <w:t>9.1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jc w:val="center"/>
              <w:rPr>
                <w:sz w:val="22"/>
                <w:szCs w:val="22"/>
              </w:rPr>
            </w:pPr>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0CAA" w:rsidRPr="008D1CFC" w:rsidRDefault="00270CAA" w:rsidP="009266F0">
            <w:pPr>
              <w:spacing w:line="240" w:lineRule="auto"/>
              <w:jc w:val="center"/>
              <w:rPr>
                <w:sz w:val="22"/>
                <w:szCs w:val="22"/>
              </w:rPr>
            </w:pPr>
            <w:r w:rsidRPr="008D1CFC">
              <w:rPr>
                <w:sz w:val="22"/>
                <w:szCs w:val="22"/>
              </w:rPr>
              <w:t>49,0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Pr>
                <w:sz w:val="22"/>
                <w:szCs w:val="22"/>
              </w:rPr>
              <w:lastRenderedPageBreak/>
              <w:t>9.2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jc w:val="center"/>
              <w:rPr>
                <w:sz w:val="22"/>
                <w:szCs w:val="22"/>
              </w:rPr>
            </w:pPr>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0CAA" w:rsidRPr="008D1CFC" w:rsidRDefault="00270CAA" w:rsidP="009266F0">
            <w:pPr>
              <w:spacing w:line="240" w:lineRule="auto"/>
              <w:jc w:val="center"/>
              <w:rPr>
                <w:sz w:val="22"/>
                <w:szCs w:val="22"/>
              </w:rPr>
            </w:pPr>
            <w:r w:rsidRPr="008D1CFC">
              <w:rPr>
                <w:sz w:val="22"/>
                <w:szCs w:val="22"/>
              </w:rPr>
              <w:t>48,76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0,0</w:t>
            </w:r>
          </w:p>
        </w:tc>
      </w:tr>
      <w:tr w:rsidR="00270CAA"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ConsPlusNormal"/>
              <w:rPr>
                <w:sz w:val="22"/>
                <w:szCs w:val="22"/>
              </w:rPr>
            </w:pPr>
            <w:r w:rsidRPr="008D1CFC">
              <w:rPr>
                <w:sz w:val="22"/>
                <w:szCs w:val="22"/>
              </w:rPr>
              <w:t>1</w:t>
            </w:r>
            <w:r>
              <w:rPr>
                <w:sz w:val="22"/>
                <w:szCs w:val="22"/>
              </w:rPr>
              <w:t>0</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autoSpaceDE w:val="0"/>
              <w:autoSpaceDN w:val="0"/>
              <w:spacing w:line="240" w:lineRule="auto"/>
              <w:rPr>
                <w:sz w:val="22"/>
                <w:szCs w:val="22"/>
              </w:rPr>
            </w:pPr>
            <w:r w:rsidRPr="008D1CFC">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jc w:val="center"/>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autoSpaceDE w:val="0"/>
              <w:autoSpaceDN w:val="0"/>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rPr>
              <w:t>0</w:t>
            </w:r>
          </w:p>
        </w:tc>
      </w:tr>
      <w:tr w:rsidR="00270CAA" w:rsidRPr="008D1CFC" w:rsidTr="009266F0">
        <w:tc>
          <w:tcPr>
            <w:tcW w:w="10348" w:type="dxa"/>
            <w:gridSpan w:val="9"/>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jc w:val="both"/>
              <w:rPr>
                <w:sz w:val="22"/>
                <w:szCs w:val="22"/>
                <w:lang w:eastAsia="ar-SA"/>
              </w:rPr>
            </w:pPr>
            <w:r w:rsidRPr="008D1CFC">
              <w:rPr>
                <w:sz w:val="22"/>
                <w:szCs w:val="22"/>
              </w:rPr>
              <w:t xml:space="preserve">Организация выполнения работ и услуг по содержанию автомобильных дорог и элементов </w:t>
            </w:r>
            <w:proofErr w:type="gramStart"/>
            <w:r w:rsidRPr="008D1CFC">
              <w:rPr>
                <w:sz w:val="22"/>
                <w:szCs w:val="22"/>
              </w:rPr>
              <w:t>обустройства</w:t>
            </w:r>
            <w:proofErr w:type="gramEnd"/>
            <w:r w:rsidRPr="008D1CFC">
              <w:rPr>
                <w:sz w:val="22"/>
                <w:szCs w:val="22"/>
              </w:rPr>
              <w:t xml:space="preserve"> автомобильных дорог.</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jc w:val="both"/>
              <w:rPr>
                <w:sz w:val="22"/>
                <w:szCs w:val="22"/>
              </w:rPr>
            </w:pPr>
            <w:r w:rsidRPr="008D1CFC">
              <w:rPr>
                <w:sz w:val="22"/>
                <w:szCs w:val="22"/>
              </w:rPr>
              <w:t>1</w:t>
            </w:r>
            <w:r>
              <w:t>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lang w:eastAsia="ar-SA"/>
              </w:rPr>
            </w:pPr>
            <w:r w:rsidRPr="008D1CFC">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lang w:eastAsia="ar-SA"/>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r w:rsidRPr="008D1CFC">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spacing w:line="240" w:lineRule="auto"/>
              <w:rPr>
                <w:sz w:val="22"/>
                <w:szCs w:val="22"/>
              </w:rPr>
            </w:pPr>
            <w:r w:rsidRPr="008D1CFC">
              <w:rPr>
                <w:bCs/>
                <w:sz w:val="22"/>
                <w:szCs w:val="22"/>
              </w:rPr>
              <w:t>33,672</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jc w:val="both"/>
              <w:rPr>
                <w:sz w:val="22"/>
                <w:szCs w:val="22"/>
              </w:rPr>
            </w:pPr>
            <w:r w:rsidRPr="008D1CFC">
              <w:rPr>
                <w:sz w:val="22"/>
                <w:szCs w:val="22"/>
              </w:rPr>
              <w:t>1</w:t>
            </w:r>
            <w:r>
              <w:t>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lang w:eastAsia="ar-SA"/>
              </w:rPr>
            </w:pPr>
            <w:r w:rsidRPr="008D1CFC">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lang w:eastAsia="ar-SA"/>
              </w:rPr>
            </w:pPr>
            <w:r w:rsidRPr="008D1CFC">
              <w:rPr>
                <w:sz w:val="22"/>
                <w:szCs w:val="22"/>
              </w:rPr>
              <w:t>тыс. м</w:t>
            </w:r>
            <w:proofErr w:type="gramStart"/>
            <w:r w:rsidRPr="008D1CFC">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pStyle w:val="a8"/>
              <w:jc w:val="center"/>
              <w:rPr>
                <w:sz w:val="22"/>
                <w:szCs w:val="22"/>
                <w:lang w:eastAsia="ar-SA"/>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7,6</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1</w:t>
            </w:r>
            <w:r>
              <w:t>3</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pStyle w:val="a8"/>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24</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1</w:t>
            </w:r>
            <w:r>
              <w:t>4</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pStyle w:val="a8"/>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19</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1</w:t>
            </w:r>
            <w:r>
              <w:t>5</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pStyle w:val="a8"/>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26</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t>16</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pStyle w:val="a8"/>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lang w:eastAsia="ar-SA"/>
              </w:rPr>
            </w:pPr>
            <w:r w:rsidRPr="008D1CFC">
              <w:rPr>
                <w:sz w:val="22"/>
                <w:szCs w:val="22"/>
                <w:lang w:eastAsia="ar-SA"/>
              </w:rPr>
              <w:t>25</w:t>
            </w:r>
          </w:p>
        </w:tc>
      </w:tr>
      <w:tr w:rsidR="00270CAA" w:rsidRPr="008D1CFC" w:rsidTr="009266F0">
        <w:tc>
          <w:tcPr>
            <w:tcW w:w="10348" w:type="dxa"/>
            <w:gridSpan w:val="9"/>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jc w:val="both"/>
              <w:rPr>
                <w:sz w:val="22"/>
                <w:szCs w:val="22"/>
                <w:lang w:eastAsia="ar-SA"/>
              </w:rPr>
            </w:pPr>
            <w:r w:rsidRPr="008D1CFC">
              <w:rPr>
                <w:sz w:val="22"/>
                <w:szCs w:val="22"/>
              </w:rPr>
              <w:t xml:space="preserve">Проведение ремонта, капитального ремонта автомобильных дорог местного </w:t>
            </w:r>
            <w:proofErr w:type="spellStart"/>
            <w:r w:rsidRPr="008D1CFC">
              <w:rPr>
                <w:sz w:val="22"/>
                <w:szCs w:val="22"/>
              </w:rPr>
              <w:t>значенияи</w:t>
            </w:r>
            <w:proofErr w:type="spellEnd"/>
            <w:r w:rsidRPr="008D1CFC">
              <w:rPr>
                <w:sz w:val="22"/>
                <w:szCs w:val="22"/>
              </w:rPr>
              <w:t xml:space="preserve"> сооружений на них.</w:t>
            </w:r>
          </w:p>
        </w:tc>
      </w:tr>
      <w:tr w:rsidR="00270CAA" w:rsidRPr="008D1CFC" w:rsidTr="009266F0">
        <w:tc>
          <w:tcPr>
            <w:tcW w:w="567" w:type="dxa"/>
            <w:tcBorders>
              <w:top w:val="single" w:sz="4" w:space="0" w:color="000000"/>
              <w:left w:val="single" w:sz="4" w:space="0" w:color="000000"/>
              <w:bottom w:val="single" w:sz="4" w:space="0" w:color="000000"/>
              <w:right w:val="single" w:sz="4" w:space="0" w:color="000000"/>
            </w:tcBorders>
            <w:hideMark/>
          </w:tcPr>
          <w:p w:rsidR="00270CAA" w:rsidRPr="008D1CFC" w:rsidRDefault="00270CAA" w:rsidP="009266F0">
            <w:pPr>
              <w:pStyle w:val="a8"/>
              <w:jc w:val="both"/>
              <w:rPr>
                <w:sz w:val="22"/>
                <w:szCs w:val="22"/>
              </w:rPr>
            </w:pPr>
            <w:r>
              <w:t>17</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lang w:eastAsia="ar-SA"/>
              </w:rPr>
            </w:pPr>
            <w:r w:rsidRPr="008D1CFC">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270CAA" w:rsidRPr="008D1CFC" w:rsidRDefault="00270CAA" w:rsidP="009266F0">
            <w:pPr>
              <w:pStyle w:val="a8"/>
              <w:jc w:val="both"/>
              <w:rPr>
                <w:sz w:val="22"/>
                <w:szCs w:val="22"/>
                <w:lang w:eastAsia="ar-SA"/>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pStyle w:val="a8"/>
              <w:jc w:val="center"/>
              <w:rPr>
                <w:sz w:val="22"/>
                <w:szCs w:val="22"/>
                <w:lang w:eastAsia="ar-SA"/>
              </w:rPr>
            </w:pPr>
            <w:r w:rsidRPr="008D1CFC">
              <w:rPr>
                <w:sz w:val="22"/>
                <w:szCs w:val="22"/>
                <w:lang w:eastAsia="ar-SA"/>
              </w:rPr>
              <w:t>2,045</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270CAA" w:rsidRPr="008D1CFC" w:rsidRDefault="00270CAA" w:rsidP="009266F0">
            <w:pPr>
              <w:spacing w:line="240" w:lineRule="auto"/>
              <w:jc w:val="center"/>
              <w:rPr>
                <w:sz w:val="22"/>
                <w:szCs w:val="22"/>
              </w:rPr>
            </w:pPr>
            <w:r w:rsidRPr="008D1CFC">
              <w:rPr>
                <w:sz w:val="22"/>
                <w:szCs w:val="22"/>
                <w:lang w:eastAsia="ar-SA"/>
              </w:rPr>
              <w:t>1,0</w:t>
            </w:r>
          </w:p>
        </w:tc>
      </w:tr>
    </w:tbl>
    <w:p w:rsidR="00687EB5" w:rsidRPr="00AB6E7E" w:rsidRDefault="00687EB5"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AB6E7E">
        <w:rPr>
          <w:sz w:val="24"/>
          <w:szCs w:val="24"/>
        </w:rPr>
        <w:t>3.3</w:t>
      </w:r>
      <w:r w:rsidR="000A260B" w:rsidRPr="00AB6E7E">
        <w:rPr>
          <w:sz w:val="24"/>
          <w:szCs w:val="24"/>
        </w:rPr>
        <w:t>.3</w:t>
      </w:r>
      <w:r w:rsidRPr="00AB6E7E">
        <w:rPr>
          <w:sz w:val="24"/>
          <w:szCs w:val="24"/>
        </w:rPr>
        <w:t>. Обеспечение жильем молодых семей.</w:t>
      </w:r>
    </w:p>
    <w:p w:rsidR="00447326" w:rsidRPr="00AB6E7E" w:rsidRDefault="00447326" w:rsidP="00CE6B7D">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485C21" w:rsidRPr="00AB6E7E" w:rsidTr="00E110FA">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Наименование целевого индикатора</w:t>
            </w:r>
          </w:p>
          <w:p w:rsidR="00485C21" w:rsidRPr="00AB6E7E" w:rsidRDefault="00485C21"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2027</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2028</w:t>
            </w:r>
          </w:p>
        </w:tc>
      </w:tr>
      <w:tr w:rsidR="00485C21" w:rsidRPr="00AB6E7E" w:rsidTr="00E110FA">
        <w:tc>
          <w:tcPr>
            <w:tcW w:w="5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jc w:val="both"/>
              <w:rPr>
                <w:lang w:eastAsia="ar-SA"/>
              </w:rPr>
            </w:pPr>
            <w:r w:rsidRPr="00AB6E7E">
              <w:t>1</w:t>
            </w:r>
            <w:r w:rsidR="000A260B" w:rsidRPr="00AB6E7E">
              <w:t>.</w:t>
            </w:r>
          </w:p>
        </w:tc>
        <w:tc>
          <w:tcPr>
            <w:tcW w:w="2951" w:type="dxa"/>
            <w:tcBorders>
              <w:top w:val="single" w:sz="4" w:space="0" w:color="000000"/>
              <w:left w:val="single" w:sz="4" w:space="0" w:color="000000"/>
              <w:bottom w:val="single" w:sz="4" w:space="0" w:color="000000"/>
              <w:right w:val="single" w:sz="4" w:space="0" w:color="000000"/>
            </w:tcBorders>
          </w:tcPr>
          <w:p w:rsidR="00485C21" w:rsidRPr="00AB6E7E" w:rsidRDefault="00082D06" w:rsidP="00CE6B7D">
            <w:pPr>
              <w:widowControl/>
              <w:autoSpaceDE w:val="0"/>
              <w:autoSpaceDN w:val="0"/>
              <w:spacing w:line="240" w:lineRule="auto"/>
              <w:textAlignment w:val="auto"/>
              <w:rPr>
                <w:rFonts w:eastAsiaTheme="minorHAnsi"/>
                <w:sz w:val="24"/>
                <w:szCs w:val="24"/>
                <w:lang w:eastAsia="en-US"/>
              </w:rPr>
            </w:pPr>
            <w:r w:rsidRPr="00AB6E7E">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rsidR="00485C21" w:rsidRPr="00AB6E7E" w:rsidRDefault="004835EC" w:rsidP="00CE6B7D">
            <w:pPr>
              <w:pStyle w:val="a8"/>
              <w:jc w:val="both"/>
              <w:rPr>
                <w:lang w:eastAsia="ar-SA"/>
              </w:rPr>
            </w:pPr>
            <w:r w:rsidRPr="00AB6E7E">
              <w:rPr>
                <w:lang w:eastAsia="ar-SA"/>
              </w:rPr>
              <w:t>семья</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35EC" w:rsidP="00CE6B7D">
            <w:pPr>
              <w:pStyle w:val="a8"/>
              <w:jc w:val="center"/>
              <w:rPr>
                <w:lang w:eastAsia="ar-SA"/>
              </w:rPr>
            </w:pPr>
            <w:r w:rsidRPr="00AB6E7E">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35EC" w:rsidP="00CE6B7D">
            <w:pPr>
              <w:pStyle w:val="a8"/>
              <w:jc w:val="center"/>
              <w:rPr>
                <w:lang w:eastAsia="ar-SA"/>
              </w:rPr>
            </w:pPr>
            <w:r w:rsidRPr="00AB6E7E">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9A0C9D" w:rsidP="00CE6B7D">
            <w:pPr>
              <w:pStyle w:val="a8"/>
              <w:jc w:val="center"/>
              <w:rPr>
                <w:lang w:eastAsia="ar-SA"/>
              </w:rPr>
            </w:pPr>
            <w:r w:rsidRPr="00AB6E7E">
              <w:rPr>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485C21" w:rsidRPr="00AB6E7E" w:rsidRDefault="00636153" w:rsidP="00CE6B7D">
            <w:pPr>
              <w:pStyle w:val="a8"/>
              <w:jc w:val="center"/>
              <w:rPr>
                <w:lang w:eastAsia="ar-SA"/>
              </w:rPr>
            </w:pPr>
            <w:r w:rsidRPr="00AB6E7E">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636153" w:rsidP="00CE6B7D">
            <w:pPr>
              <w:pStyle w:val="a8"/>
              <w:jc w:val="center"/>
              <w:rPr>
                <w:lang w:eastAsia="ar-SA"/>
              </w:rPr>
            </w:pPr>
            <w:r w:rsidRPr="00AB6E7E">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636153" w:rsidP="00CE6B7D">
            <w:pPr>
              <w:pStyle w:val="a8"/>
              <w:jc w:val="center"/>
              <w:rPr>
                <w:lang w:eastAsia="ar-SA"/>
              </w:rPr>
            </w:pPr>
            <w:r w:rsidRPr="00AB6E7E">
              <w:rPr>
                <w:lang w:eastAsia="ar-SA"/>
              </w:rPr>
              <w:t>1</w:t>
            </w:r>
          </w:p>
        </w:tc>
      </w:tr>
    </w:tbl>
    <w:p w:rsidR="00893360" w:rsidRPr="00AB6E7E" w:rsidRDefault="00893360"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4A6544">
        <w:rPr>
          <w:sz w:val="24"/>
          <w:szCs w:val="24"/>
          <w:highlight w:val="yellow"/>
        </w:rPr>
        <w:t>3.3.</w:t>
      </w:r>
      <w:r w:rsidR="00BF61B5" w:rsidRPr="004A6544">
        <w:rPr>
          <w:sz w:val="24"/>
          <w:szCs w:val="24"/>
          <w:highlight w:val="yellow"/>
        </w:rPr>
        <w:t>4</w:t>
      </w:r>
      <w:r w:rsidRPr="004A6544">
        <w:rPr>
          <w:sz w:val="24"/>
          <w:szCs w:val="24"/>
          <w:highlight w:val="yellow"/>
        </w:rPr>
        <w:t>. Благоустройство г</w:t>
      </w:r>
      <w:r w:rsidR="00666911" w:rsidRPr="004A6544">
        <w:rPr>
          <w:sz w:val="24"/>
          <w:szCs w:val="24"/>
          <w:highlight w:val="yellow"/>
        </w:rPr>
        <w:t>.о.</w:t>
      </w:r>
      <w:r w:rsidRPr="004A6544">
        <w:rPr>
          <w:sz w:val="24"/>
          <w:szCs w:val="24"/>
          <w:highlight w:val="yellow"/>
        </w:rPr>
        <w:t xml:space="preserve">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9609A4" w:rsidRPr="00AB6E7E" w:rsidRDefault="009609A4" w:rsidP="00CE6B7D">
      <w:pPr>
        <w:autoSpaceDE w:val="0"/>
        <w:autoSpaceDN w:val="0"/>
        <w:spacing w:line="240" w:lineRule="auto"/>
        <w:ind w:firstLine="709"/>
        <w:rPr>
          <w:sz w:val="24"/>
          <w:szCs w:val="24"/>
        </w:rPr>
      </w:pP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AB6E7E" w:rsidTr="008603A9">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lastRenderedPageBreak/>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Наименование целевого индикатора</w:t>
            </w:r>
          </w:p>
          <w:p w:rsidR="00485C21" w:rsidRPr="00AB6E7E" w:rsidRDefault="00485C21"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AB6E7E" w:rsidRDefault="00485C21"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AB6E7E" w:rsidRDefault="00485C21"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AB6E7E" w:rsidRDefault="00485C21"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485C21" w:rsidRPr="00AB6E7E" w:rsidRDefault="00485C21"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AB6E7E" w:rsidRDefault="00485C21" w:rsidP="00CE6B7D">
            <w:pPr>
              <w:pStyle w:val="a8"/>
              <w:jc w:val="center"/>
            </w:pPr>
            <w:r w:rsidRPr="00AB6E7E">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AB6E7E" w:rsidRDefault="00485C21" w:rsidP="00CE6B7D">
            <w:pPr>
              <w:pStyle w:val="a8"/>
              <w:jc w:val="center"/>
            </w:pPr>
            <w:r w:rsidRPr="00AB6E7E">
              <w:t>2028</w:t>
            </w:r>
          </w:p>
        </w:tc>
      </w:tr>
      <w:tr w:rsidR="00FE6E26" w:rsidRPr="00AB6E7E" w:rsidTr="00447326">
        <w:tc>
          <w:tcPr>
            <w:tcW w:w="10348" w:type="dxa"/>
            <w:gridSpan w:val="9"/>
            <w:tcBorders>
              <w:top w:val="single" w:sz="4" w:space="0" w:color="000000"/>
              <w:left w:val="single" w:sz="4" w:space="0" w:color="000000"/>
              <w:bottom w:val="single" w:sz="4" w:space="0" w:color="000000"/>
              <w:right w:val="single" w:sz="4" w:space="0" w:color="000000"/>
            </w:tcBorders>
            <w:hideMark/>
          </w:tcPr>
          <w:p w:rsidR="00F44E19" w:rsidRPr="00AB6E7E" w:rsidRDefault="00F44E19" w:rsidP="00CE6B7D">
            <w:pPr>
              <w:pStyle w:val="a8"/>
              <w:jc w:val="center"/>
              <w:rPr>
                <w:lang w:eastAsia="ar-SA"/>
              </w:rPr>
            </w:pPr>
            <w:r w:rsidRPr="00AB6E7E">
              <w:t>Ремонт и содержание объектов внешнего благоустройства и мест захоронения г</w:t>
            </w:r>
            <w:r w:rsidR="00666911" w:rsidRPr="00AB6E7E">
              <w:t>.о.</w:t>
            </w:r>
            <w:r w:rsidRPr="00AB6E7E">
              <w:t xml:space="preserve"> Тейково</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rPr>
                <w:lang w:eastAsia="ar-SA"/>
              </w:rPr>
            </w:pPr>
            <w:r w:rsidRPr="00AB6E7E">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rPr>
                <w:sz w:val="24"/>
                <w:szCs w:val="24"/>
              </w:rPr>
            </w:pPr>
            <w:r w:rsidRPr="00AB6E7E">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proofErr w:type="gramStart"/>
            <w:r w:rsidRPr="00AB6E7E">
              <w:rPr>
                <w:lang w:eastAsia="ar-SA"/>
              </w:rPr>
              <w:t>га</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61,08</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rPr>
                <w:lang w:eastAsia="ar-SA"/>
              </w:rPr>
            </w:pPr>
            <w:r w:rsidRPr="00AB6E7E">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куб</w:t>
            </w:r>
            <w:proofErr w:type="gramStart"/>
            <w:r w:rsidRPr="00AB6E7E">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8000</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3.</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442548</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4.</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proofErr w:type="gramStart"/>
            <w:r w:rsidRPr="00AB6E7E">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13000</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5.</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180</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6.</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7633</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7.</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proofErr w:type="spellStart"/>
            <w:r w:rsidRPr="00AB6E7E">
              <w:rPr>
                <w:sz w:val="24"/>
                <w:szCs w:val="24"/>
              </w:rPr>
              <w:t>Акарицидная</w:t>
            </w:r>
            <w:proofErr w:type="spellEnd"/>
            <w:r w:rsidRPr="00AB6E7E">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proofErr w:type="gramStart"/>
            <w:r w:rsidRPr="00AB6E7E">
              <w:rPr>
                <w:lang w:eastAsia="ar-SA"/>
              </w:rPr>
              <w:t>га</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11,28</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8.</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proofErr w:type="gramStart"/>
            <w:r w:rsidRPr="00AB6E7E">
              <w:rPr>
                <w:lang w:eastAsia="ar-SA"/>
              </w:rPr>
              <w:t>км</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9.</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10.</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proofErr w:type="gramStart"/>
            <w:r w:rsidRPr="00AB6E7E">
              <w:rPr>
                <w:lang w:eastAsia="ar-SA"/>
              </w:rPr>
              <w:t>км</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11.</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43</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12.</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rPr>
                <w:sz w:val="24"/>
                <w:szCs w:val="24"/>
              </w:rPr>
            </w:pPr>
            <w:r w:rsidRPr="00AB6E7E">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203000</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13.</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rPr>
                <w:sz w:val="24"/>
                <w:szCs w:val="24"/>
              </w:rPr>
            </w:pPr>
            <w:r w:rsidRPr="00AB6E7E">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14.</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32</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15.</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rPr>
                <w:sz w:val="24"/>
                <w:szCs w:val="24"/>
              </w:rPr>
            </w:pPr>
            <w:r w:rsidRPr="00AB6E7E">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proofErr w:type="gramStart"/>
            <w:r w:rsidRPr="00AB6E7E">
              <w:rPr>
                <w:lang w:eastAsia="ar-SA"/>
              </w:rPr>
              <w:t>км</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22,3</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16.</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rPr>
                <w:sz w:val="24"/>
                <w:szCs w:val="24"/>
              </w:rPr>
            </w:pPr>
            <w:r w:rsidRPr="00AB6E7E">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681782"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681782"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681782" w:rsidP="00CE6B7D">
            <w:pPr>
              <w:pStyle w:val="a8"/>
              <w:jc w:val="center"/>
              <w:rPr>
                <w:lang w:eastAsia="ar-SA"/>
              </w:rPr>
            </w:pPr>
            <w:r w:rsidRPr="00AB6E7E">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681782"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681782"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681782" w:rsidP="00CE6B7D">
            <w:pPr>
              <w:pStyle w:val="a8"/>
              <w:rPr>
                <w:lang w:eastAsia="ar-SA"/>
              </w:rPr>
            </w:pPr>
            <w:r w:rsidRPr="00AB6E7E">
              <w:rPr>
                <w:lang w:eastAsia="ar-SA"/>
              </w:rPr>
              <w:t>2094</w:t>
            </w:r>
          </w:p>
        </w:tc>
      </w:tr>
      <w:tr w:rsidR="00FE6E26" w:rsidRPr="00AB6E7E"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AB6E7E" w:rsidRDefault="00447326" w:rsidP="00CE6B7D">
            <w:pPr>
              <w:pStyle w:val="a8"/>
              <w:jc w:val="both"/>
            </w:pPr>
            <w:r w:rsidRPr="00AB6E7E">
              <w:t>17.</w:t>
            </w:r>
          </w:p>
        </w:tc>
        <w:tc>
          <w:tcPr>
            <w:tcW w:w="29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ConsPlusNormal"/>
              <w:jc w:val="both"/>
              <w:rPr>
                <w:sz w:val="24"/>
                <w:szCs w:val="24"/>
              </w:rPr>
            </w:pPr>
            <w:r w:rsidRPr="00AB6E7E">
              <w:rPr>
                <w:sz w:val="24"/>
                <w:szCs w:val="24"/>
              </w:rPr>
              <w:t xml:space="preserve">Осуществление </w:t>
            </w:r>
            <w:r w:rsidRPr="00AB6E7E">
              <w:rPr>
                <w:sz w:val="24"/>
                <w:szCs w:val="24"/>
              </w:rPr>
              <w:lastRenderedPageBreak/>
              <w:t xml:space="preserve">отдельных государственных полномочий </w:t>
            </w:r>
            <w:proofErr w:type="gramStart"/>
            <w:r w:rsidRPr="00AB6E7E">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AB6E7E">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447326" w:rsidRPr="00AB6E7E" w:rsidRDefault="00447326" w:rsidP="00CE6B7D">
            <w:pPr>
              <w:pStyle w:val="a8"/>
              <w:jc w:val="both"/>
            </w:pPr>
            <w:r w:rsidRPr="00AB6E7E">
              <w:lastRenderedPageBreak/>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AB6E7E" w:rsidRDefault="00447326" w:rsidP="00CE6B7D">
            <w:pPr>
              <w:pStyle w:val="a8"/>
              <w:jc w:val="center"/>
              <w:rPr>
                <w:lang w:eastAsia="ar-SA"/>
              </w:rPr>
            </w:pPr>
            <w:r w:rsidRPr="00AB6E7E">
              <w:rPr>
                <w:lang w:eastAsia="ar-SA"/>
              </w:rPr>
              <w:t>6</w:t>
            </w:r>
          </w:p>
        </w:tc>
      </w:tr>
      <w:tr w:rsidR="00D91A34" w:rsidRPr="00AB6E7E" w:rsidTr="00F450D4">
        <w:tc>
          <w:tcPr>
            <w:tcW w:w="593" w:type="dxa"/>
            <w:tcBorders>
              <w:top w:val="single" w:sz="4" w:space="0" w:color="000000"/>
              <w:left w:val="single" w:sz="4" w:space="0" w:color="000000"/>
              <w:bottom w:val="single" w:sz="4" w:space="0" w:color="000000"/>
              <w:right w:val="single" w:sz="4" w:space="0" w:color="000000"/>
            </w:tcBorders>
          </w:tcPr>
          <w:p w:rsidR="00D91A34" w:rsidRPr="00AB6E7E" w:rsidRDefault="00D91A34" w:rsidP="00CE6B7D">
            <w:pPr>
              <w:pStyle w:val="a8"/>
              <w:jc w:val="both"/>
            </w:pPr>
            <w:r>
              <w:lastRenderedPageBreak/>
              <w:t>18.</w:t>
            </w:r>
          </w:p>
        </w:tc>
        <w:tc>
          <w:tcPr>
            <w:tcW w:w="2951" w:type="dxa"/>
            <w:tcBorders>
              <w:top w:val="single" w:sz="4" w:space="0" w:color="000000"/>
              <w:left w:val="single" w:sz="4" w:space="0" w:color="000000"/>
              <w:bottom w:val="single" w:sz="4" w:space="0" w:color="000000"/>
              <w:right w:val="single" w:sz="4" w:space="0" w:color="000000"/>
            </w:tcBorders>
          </w:tcPr>
          <w:p w:rsidR="00D91A34" w:rsidRPr="00AB6E7E" w:rsidRDefault="00F450D4" w:rsidP="00CE6B7D">
            <w:pPr>
              <w:pStyle w:val="ConsPlusNormal"/>
              <w:jc w:val="both"/>
              <w:rPr>
                <w:sz w:val="24"/>
                <w:szCs w:val="24"/>
              </w:rPr>
            </w:pPr>
            <w:r>
              <w:rPr>
                <w:sz w:val="24"/>
                <w:szCs w:val="24"/>
              </w:rPr>
              <w:t xml:space="preserve">Реализация мероприятий </w:t>
            </w:r>
            <w:r w:rsidRPr="00F450D4">
              <w:rPr>
                <w:sz w:val="24"/>
                <w:szCs w:val="24"/>
              </w:rPr>
              <w:t>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D91A34" w:rsidRPr="00AB6E7E" w:rsidRDefault="00F450D4" w:rsidP="00CE6B7D">
            <w:pPr>
              <w:pStyle w:val="a8"/>
              <w:jc w:val="both"/>
            </w:pPr>
            <w:r>
              <w:t>ед.</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91A34" w:rsidRPr="00AB6E7E" w:rsidRDefault="00F450D4" w:rsidP="00CE6B7D">
            <w:pPr>
              <w:pStyle w:val="a8"/>
              <w:jc w:val="center"/>
              <w:rPr>
                <w:lang w:eastAsia="ar-SA"/>
              </w:rPr>
            </w:pPr>
            <w:r>
              <w:rPr>
                <w:lang w:eastAsia="ar-SA"/>
              </w:rPr>
              <w:t>1</w:t>
            </w:r>
            <w:r w:rsidR="00780845">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AB6E7E" w:rsidRDefault="00F450D4" w:rsidP="00CE6B7D">
            <w:pPr>
              <w:pStyle w:val="a8"/>
              <w:jc w:val="center"/>
              <w:rPr>
                <w:lang w:eastAsia="ar-SA"/>
              </w:rPr>
            </w:pPr>
            <w:r>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AB6E7E" w:rsidRDefault="00F450D4" w:rsidP="00CE6B7D">
            <w:pPr>
              <w:pStyle w:val="a8"/>
              <w:jc w:val="center"/>
              <w:rPr>
                <w:lang w:eastAsia="ar-SA"/>
              </w:rPr>
            </w:pPr>
            <w:r>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91A34" w:rsidRPr="00AB6E7E" w:rsidRDefault="00F450D4" w:rsidP="00CE6B7D">
            <w:pPr>
              <w:pStyle w:val="a8"/>
              <w:jc w:val="center"/>
              <w:rPr>
                <w:lang w:eastAsia="ar-SA"/>
              </w:rPr>
            </w:pPr>
            <w:r>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AB6E7E" w:rsidRDefault="00F450D4" w:rsidP="00CE6B7D">
            <w:pPr>
              <w:pStyle w:val="a8"/>
              <w:jc w:val="center"/>
              <w:rPr>
                <w:lang w:eastAsia="ar-SA"/>
              </w:rPr>
            </w:pPr>
            <w:r>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1A34" w:rsidRPr="00AB6E7E" w:rsidRDefault="00F450D4" w:rsidP="00CE6B7D">
            <w:pPr>
              <w:pStyle w:val="a8"/>
              <w:jc w:val="center"/>
              <w:rPr>
                <w:lang w:eastAsia="ar-SA"/>
              </w:rPr>
            </w:pPr>
            <w:r>
              <w:rPr>
                <w:lang w:eastAsia="ar-SA"/>
              </w:rPr>
              <w:t>0</w:t>
            </w:r>
          </w:p>
        </w:tc>
      </w:tr>
    </w:tbl>
    <w:p w:rsidR="00780845" w:rsidRPr="00AB6E7E" w:rsidRDefault="00780845" w:rsidP="00780845">
      <w:pPr>
        <w:pStyle w:val="ConsPlusNormal"/>
        <w:ind w:right="-1" w:firstLine="708"/>
        <w:jc w:val="both"/>
        <w:rPr>
          <w:sz w:val="24"/>
          <w:szCs w:val="24"/>
        </w:rPr>
      </w:pPr>
      <w:r w:rsidRPr="00AB6E7E">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F44E19" w:rsidRPr="00AB6E7E" w:rsidRDefault="00F44E19" w:rsidP="00CE6B7D">
      <w:pPr>
        <w:spacing w:line="240" w:lineRule="auto"/>
        <w:rPr>
          <w:sz w:val="24"/>
          <w:szCs w:val="24"/>
        </w:rPr>
      </w:pPr>
    </w:p>
    <w:p w:rsidR="00893360" w:rsidRPr="00AB6E7E" w:rsidRDefault="00BD1A5F" w:rsidP="00CE6B7D">
      <w:pPr>
        <w:autoSpaceDE w:val="0"/>
        <w:autoSpaceDN w:val="0"/>
        <w:spacing w:line="240" w:lineRule="auto"/>
        <w:ind w:firstLine="709"/>
        <w:rPr>
          <w:sz w:val="24"/>
          <w:szCs w:val="24"/>
        </w:rPr>
      </w:pPr>
      <w:r w:rsidRPr="00AB6E7E">
        <w:rPr>
          <w:sz w:val="24"/>
          <w:szCs w:val="24"/>
        </w:rPr>
        <w:t>3.3.5</w:t>
      </w:r>
      <w:r w:rsidR="00893360" w:rsidRPr="00AB6E7E">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0705A" w:rsidRPr="00AB6E7E" w:rsidRDefault="0030705A"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AB6E7E" w:rsidTr="00AB6E7E">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rPr>
                <w:lang w:eastAsia="ar-SA"/>
              </w:rPr>
            </w:pPr>
            <w:r w:rsidRPr="00AB6E7E">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rPr>
                <w:lang w:eastAsia="ar-SA"/>
              </w:rPr>
            </w:pPr>
            <w:r w:rsidRPr="00AB6E7E">
              <w:t>Наименование целевого индикатора</w:t>
            </w:r>
          </w:p>
          <w:p w:rsidR="00485C21" w:rsidRPr="00AB6E7E" w:rsidRDefault="00485C21"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pPr>
            <w:r w:rsidRPr="00AB6E7E">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485C21" w:rsidP="00CE6B7D">
            <w:pPr>
              <w:pStyle w:val="a8"/>
              <w:jc w:val="center"/>
            </w:pPr>
            <w:r w:rsidRPr="00AB6E7E">
              <w:t>2028</w:t>
            </w:r>
          </w:p>
        </w:tc>
      </w:tr>
      <w:tr w:rsidR="00FE6E26" w:rsidRPr="00AB6E7E" w:rsidTr="00AB6E7E">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85C21" w:rsidRPr="00AB6E7E" w:rsidRDefault="00485C21" w:rsidP="00CE6B7D">
            <w:pPr>
              <w:pStyle w:val="a8"/>
              <w:jc w:val="both"/>
              <w:rPr>
                <w:lang w:eastAsia="ar-SA"/>
              </w:rPr>
            </w:pPr>
            <w:r w:rsidRPr="00AB6E7E">
              <w:t>1</w:t>
            </w:r>
            <w:r w:rsidR="00B05C7F" w:rsidRPr="00AB6E7E">
              <w:t>.</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C227E5" w:rsidP="00CE6B7D">
            <w:pPr>
              <w:pStyle w:val="a8"/>
              <w:jc w:val="both"/>
              <w:rPr>
                <w:b/>
                <w:lang w:eastAsia="ar-SA"/>
              </w:rPr>
            </w:pPr>
            <w:r w:rsidRPr="00AB6E7E">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C227E5" w:rsidP="00CE6B7D">
            <w:pPr>
              <w:pStyle w:val="a8"/>
              <w:jc w:val="both"/>
              <w:rPr>
                <w:lang w:eastAsia="ar-SA"/>
              </w:rPr>
            </w:pPr>
            <w:r w:rsidRPr="00AB6E7E">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DC1E2A" w:rsidP="00CE6B7D">
            <w:pPr>
              <w:pStyle w:val="a8"/>
              <w:jc w:val="center"/>
              <w:rPr>
                <w:lang w:eastAsia="ar-SA"/>
              </w:rPr>
            </w:pPr>
            <w:r w:rsidRPr="00AB6E7E">
              <w:rPr>
                <w:lang w:eastAsia="ar-S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D74022" w:rsidP="00CE6B7D">
            <w:pPr>
              <w:pStyle w:val="a8"/>
              <w:jc w:val="center"/>
              <w:rPr>
                <w:lang w:eastAsia="ar-SA"/>
              </w:rPr>
            </w:pPr>
            <w:r w:rsidRPr="00AB6E7E">
              <w:rPr>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DC1E2A" w:rsidP="00CE6B7D">
            <w:pPr>
              <w:pStyle w:val="a8"/>
              <w:jc w:val="center"/>
              <w:rPr>
                <w:lang w:eastAsia="ar-SA"/>
              </w:rPr>
            </w:pPr>
            <w:r w:rsidRPr="00AB6E7E">
              <w:rPr>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224809" w:rsidP="00CE6B7D">
            <w:pPr>
              <w:pStyle w:val="a8"/>
              <w:jc w:val="center"/>
              <w:rPr>
                <w:b/>
                <w:lang w:eastAsia="ar-SA"/>
              </w:rPr>
            </w:pPr>
            <w:r w:rsidRPr="00AB6E7E">
              <w:rPr>
                <w:b/>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224809" w:rsidP="00CE6B7D">
            <w:pPr>
              <w:pStyle w:val="a8"/>
              <w:jc w:val="center"/>
              <w:rPr>
                <w:b/>
                <w:lang w:eastAsia="ar-SA"/>
              </w:rPr>
            </w:pPr>
            <w:r w:rsidRPr="00AB6E7E">
              <w:rPr>
                <w:b/>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5C21" w:rsidRPr="00AB6E7E" w:rsidRDefault="00224809" w:rsidP="00CE6B7D">
            <w:pPr>
              <w:pStyle w:val="a8"/>
              <w:jc w:val="center"/>
              <w:rPr>
                <w:b/>
                <w:lang w:eastAsia="ar-SA"/>
              </w:rPr>
            </w:pPr>
            <w:r w:rsidRPr="00AB6E7E">
              <w:rPr>
                <w:b/>
                <w:lang w:eastAsia="ar-SA"/>
              </w:rPr>
              <w:t>-</w:t>
            </w:r>
          </w:p>
        </w:tc>
      </w:tr>
    </w:tbl>
    <w:p w:rsidR="00893360" w:rsidRPr="00AB6E7E" w:rsidRDefault="00893360"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AB6E7E">
        <w:rPr>
          <w:sz w:val="24"/>
          <w:szCs w:val="24"/>
        </w:rPr>
        <w:t>3.3.</w:t>
      </w:r>
      <w:r w:rsidR="00BD1A5F" w:rsidRPr="00AB6E7E">
        <w:rPr>
          <w:sz w:val="24"/>
          <w:szCs w:val="24"/>
        </w:rPr>
        <w:t>6</w:t>
      </w:r>
      <w:r w:rsidRPr="00AB6E7E">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485C21" w:rsidRPr="00AB6E7E" w:rsidRDefault="00485C21"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AB6E7E" w:rsidTr="00E110FA">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Наименование целевого индикатора</w:t>
            </w:r>
          </w:p>
          <w:p w:rsidR="00485C21" w:rsidRPr="00AB6E7E" w:rsidRDefault="00485C21"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2028</w:t>
            </w:r>
          </w:p>
        </w:tc>
      </w:tr>
      <w:tr w:rsidR="00FE6E26" w:rsidRPr="00AB6E7E" w:rsidTr="008603A9">
        <w:tc>
          <w:tcPr>
            <w:tcW w:w="593" w:type="dxa"/>
            <w:tcBorders>
              <w:top w:val="single" w:sz="4" w:space="0" w:color="000000"/>
              <w:left w:val="single" w:sz="4" w:space="0" w:color="000000"/>
              <w:bottom w:val="single" w:sz="4" w:space="0" w:color="000000"/>
              <w:right w:val="single" w:sz="4" w:space="0" w:color="000000"/>
            </w:tcBorders>
          </w:tcPr>
          <w:p w:rsidR="00581C81" w:rsidRPr="00AB6E7E" w:rsidRDefault="0041147D" w:rsidP="00CE6B7D">
            <w:pPr>
              <w:pStyle w:val="a8"/>
              <w:jc w:val="both"/>
            </w:pPr>
            <w:r w:rsidRPr="00AB6E7E">
              <w:t>1.</w:t>
            </w:r>
          </w:p>
        </w:tc>
        <w:tc>
          <w:tcPr>
            <w:tcW w:w="2951" w:type="dxa"/>
            <w:tcBorders>
              <w:top w:val="single" w:sz="4" w:space="0" w:color="000000"/>
              <w:left w:val="single" w:sz="4" w:space="0" w:color="000000"/>
              <w:bottom w:val="single" w:sz="4" w:space="0" w:color="000000"/>
              <w:right w:val="single" w:sz="4" w:space="0" w:color="000000"/>
            </w:tcBorders>
          </w:tcPr>
          <w:p w:rsidR="00581C81" w:rsidRPr="00AB6E7E" w:rsidRDefault="00581C81" w:rsidP="00CE6B7D">
            <w:pPr>
              <w:pStyle w:val="a8"/>
            </w:pPr>
            <w:r w:rsidRPr="00AB6E7E">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81C81" w:rsidRPr="00AB6E7E" w:rsidRDefault="00581C81" w:rsidP="00CE6B7D">
            <w:pPr>
              <w:pStyle w:val="a8"/>
              <w:jc w:val="both"/>
              <w:rPr>
                <w:lang w:eastAsia="ar-SA"/>
              </w:rPr>
            </w:pPr>
            <w:r w:rsidRPr="00AB6E7E">
              <w:rPr>
                <w:lang w:eastAsia="ar-SA"/>
              </w:rPr>
              <w:t>кв.м</w:t>
            </w:r>
            <w:r w:rsidR="00D057E2"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581C81" w:rsidRPr="00AB6E7E" w:rsidRDefault="00733456" w:rsidP="00CE6B7D">
            <w:pPr>
              <w:pStyle w:val="a8"/>
              <w:jc w:val="center"/>
            </w:pPr>
            <w:r w:rsidRPr="00AB6E7E">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AB6E7E" w:rsidRDefault="00681782" w:rsidP="00CE6B7D">
            <w:pPr>
              <w:pStyle w:val="a8"/>
              <w:jc w:val="center"/>
            </w:pPr>
            <w:r w:rsidRPr="00AB6E7E">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AB6E7E" w:rsidRDefault="00681782" w:rsidP="00CE6B7D">
            <w:pPr>
              <w:pStyle w:val="a8"/>
              <w:jc w:val="center"/>
            </w:pPr>
            <w:r w:rsidRPr="00AB6E7E">
              <w:t>2500</w:t>
            </w:r>
          </w:p>
        </w:tc>
        <w:tc>
          <w:tcPr>
            <w:tcW w:w="993" w:type="dxa"/>
            <w:tcBorders>
              <w:top w:val="single" w:sz="4" w:space="0" w:color="000000"/>
              <w:left w:val="single" w:sz="4" w:space="0" w:color="000000"/>
              <w:bottom w:val="single" w:sz="4" w:space="0" w:color="000000"/>
              <w:right w:val="single" w:sz="4" w:space="0" w:color="000000"/>
            </w:tcBorders>
          </w:tcPr>
          <w:p w:rsidR="00581C81" w:rsidRPr="00AB6E7E" w:rsidRDefault="00681782" w:rsidP="00CE6B7D">
            <w:pPr>
              <w:pStyle w:val="a8"/>
              <w:jc w:val="center"/>
            </w:pPr>
            <w:r w:rsidRPr="00AB6E7E">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AB6E7E" w:rsidRDefault="00681782" w:rsidP="00CE6B7D">
            <w:pPr>
              <w:pStyle w:val="a8"/>
              <w:jc w:val="center"/>
            </w:pPr>
            <w:r w:rsidRPr="00AB6E7E">
              <w:t>2500</w:t>
            </w:r>
          </w:p>
        </w:tc>
        <w:tc>
          <w:tcPr>
            <w:tcW w:w="850" w:type="dxa"/>
            <w:tcBorders>
              <w:top w:val="single" w:sz="4" w:space="0" w:color="000000"/>
              <w:left w:val="single" w:sz="4" w:space="0" w:color="000000"/>
              <w:bottom w:val="single" w:sz="4" w:space="0" w:color="000000"/>
              <w:right w:val="single" w:sz="4" w:space="0" w:color="000000"/>
            </w:tcBorders>
          </w:tcPr>
          <w:p w:rsidR="00581C81" w:rsidRPr="00AB6E7E" w:rsidRDefault="00681782" w:rsidP="00CE6B7D">
            <w:pPr>
              <w:pStyle w:val="a8"/>
              <w:jc w:val="center"/>
            </w:pPr>
            <w:r w:rsidRPr="00AB6E7E">
              <w:t>2500</w:t>
            </w:r>
          </w:p>
        </w:tc>
      </w:tr>
    </w:tbl>
    <w:p w:rsidR="00893360" w:rsidRPr="00AB6E7E" w:rsidRDefault="00893360" w:rsidP="00CE6B7D">
      <w:pPr>
        <w:autoSpaceDE w:val="0"/>
        <w:autoSpaceDN w:val="0"/>
        <w:spacing w:line="240" w:lineRule="auto"/>
        <w:ind w:firstLine="709"/>
        <w:rPr>
          <w:sz w:val="24"/>
          <w:szCs w:val="24"/>
        </w:rPr>
      </w:pPr>
    </w:p>
    <w:p w:rsidR="00893360" w:rsidRPr="00AB6E7E" w:rsidRDefault="00BD1A5F" w:rsidP="00CE6B7D">
      <w:pPr>
        <w:autoSpaceDE w:val="0"/>
        <w:autoSpaceDN w:val="0"/>
        <w:spacing w:line="240" w:lineRule="auto"/>
        <w:ind w:firstLine="709"/>
        <w:rPr>
          <w:sz w:val="24"/>
          <w:szCs w:val="24"/>
        </w:rPr>
      </w:pPr>
      <w:r w:rsidRPr="00AB6E7E">
        <w:rPr>
          <w:sz w:val="24"/>
          <w:szCs w:val="24"/>
        </w:rPr>
        <w:t>3.3.7</w:t>
      </w:r>
      <w:r w:rsidR="00893360" w:rsidRPr="00AB6E7E">
        <w:rPr>
          <w:sz w:val="24"/>
          <w:szCs w:val="24"/>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w:t>
      </w:r>
      <w:r w:rsidR="00893360" w:rsidRPr="00AB6E7E">
        <w:rPr>
          <w:sz w:val="24"/>
          <w:szCs w:val="24"/>
        </w:rPr>
        <w:lastRenderedPageBreak/>
        <w:t>Отечественной войны 1941-1945 г.г. в городском округе Тейково Ивановской области.</w:t>
      </w:r>
    </w:p>
    <w:p w:rsidR="00447326" w:rsidRPr="00AB6E7E" w:rsidRDefault="00447326"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3093"/>
        <w:gridCol w:w="1417"/>
        <w:gridCol w:w="851"/>
        <w:gridCol w:w="850"/>
        <w:gridCol w:w="851"/>
        <w:gridCol w:w="850"/>
        <w:gridCol w:w="851"/>
        <w:gridCol w:w="850"/>
      </w:tblGrid>
      <w:tr w:rsidR="00FE6E26" w:rsidRPr="00AB6E7E" w:rsidTr="00561DE5">
        <w:trPr>
          <w:cantSplit/>
          <w:trHeight w:val="844"/>
        </w:trPr>
        <w:tc>
          <w:tcPr>
            <w:tcW w:w="5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 xml:space="preserve">№ </w:t>
            </w:r>
            <w:proofErr w:type="gramStart"/>
            <w:r w:rsidRPr="00AB6E7E">
              <w:t>п</w:t>
            </w:r>
            <w:proofErr w:type="gramEnd"/>
            <w:r w:rsidRPr="00AB6E7E">
              <w:t>/п</w:t>
            </w:r>
          </w:p>
        </w:tc>
        <w:tc>
          <w:tcPr>
            <w:tcW w:w="30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Наименование целевого индикатора</w:t>
            </w:r>
          </w:p>
          <w:p w:rsidR="00485C21" w:rsidRPr="00AB6E7E" w:rsidRDefault="00485C21" w:rsidP="00CE6B7D">
            <w:pPr>
              <w:pStyle w:val="a8"/>
              <w:rPr>
                <w:lang w:eastAsia="ar-SA"/>
              </w:rPr>
            </w:pPr>
            <w:r w:rsidRPr="00AB6E7E">
              <w:t>(показателя)</w:t>
            </w:r>
          </w:p>
        </w:tc>
        <w:tc>
          <w:tcPr>
            <w:tcW w:w="1417"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Ед. изм.</w:t>
            </w:r>
          </w:p>
        </w:tc>
        <w:tc>
          <w:tcPr>
            <w:tcW w:w="851"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2023</w:t>
            </w:r>
          </w:p>
        </w:tc>
        <w:tc>
          <w:tcPr>
            <w:tcW w:w="850"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2024</w:t>
            </w:r>
          </w:p>
        </w:tc>
        <w:tc>
          <w:tcPr>
            <w:tcW w:w="851"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2025</w:t>
            </w:r>
          </w:p>
        </w:tc>
        <w:tc>
          <w:tcPr>
            <w:tcW w:w="850"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2026</w:t>
            </w:r>
          </w:p>
        </w:tc>
        <w:tc>
          <w:tcPr>
            <w:tcW w:w="851"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2028</w:t>
            </w:r>
          </w:p>
        </w:tc>
      </w:tr>
      <w:tr w:rsidR="00FE6E26" w:rsidRPr="00AB6E7E" w:rsidTr="00561DE5">
        <w:tc>
          <w:tcPr>
            <w:tcW w:w="593" w:type="dxa"/>
            <w:tcBorders>
              <w:top w:val="single" w:sz="4" w:space="0" w:color="000000"/>
              <w:left w:val="single" w:sz="4" w:space="0" w:color="000000"/>
              <w:bottom w:val="single" w:sz="4" w:space="0" w:color="000000"/>
              <w:right w:val="single" w:sz="4" w:space="0" w:color="000000"/>
            </w:tcBorders>
            <w:hideMark/>
          </w:tcPr>
          <w:p w:rsidR="007D1415" w:rsidRPr="00AB6E7E" w:rsidRDefault="007D1415" w:rsidP="00CE6B7D">
            <w:pPr>
              <w:pStyle w:val="a8"/>
              <w:jc w:val="both"/>
              <w:rPr>
                <w:lang w:eastAsia="ar-SA"/>
              </w:rPr>
            </w:pPr>
            <w:r w:rsidRPr="00AB6E7E">
              <w:t>1</w:t>
            </w:r>
            <w:r w:rsidR="00E110FA" w:rsidRPr="00AB6E7E">
              <w:t>.</w:t>
            </w:r>
          </w:p>
        </w:tc>
        <w:tc>
          <w:tcPr>
            <w:tcW w:w="3093" w:type="dxa"/>
            <w:tcBorders>
              <w:top w:val="single" w:sz="4" w:space="0" w:color="000000"/>
              <w:left w:val="single" w:sz="4" w:space="0" w:color="000000"/>
              <w:bottom w:val="single" w:sz="4" w:space="0" w:color="000000"/>
              <w:right w:val="single" w:sz="4" w:space="0" w:color="000000"/>
            </w:tcBorders>
          </w:tcPr>
          <w:p w:rsidR="007D1415" w:rsidRPr="00AB6E7E" w:rsidRDefault="007D1415" w:rsidP="00CE6B7D">
            <w:pPr>
              <w:autoSpaceDE w:val="0"/>
              <w:autoSpaceDN w:val="0"/>
              <w:spacing w:line="240" w:lineRule="auto"/>
              <w:rPr>
                <w:sz w:val="24"/>
                <w:szCs w:val="24"/>
              </w:rPr>
            </w:pPr>
            <w:r w:rsidRPr="00AB6E7E">
              <w:rPr>
                <w:sz w:val="24"/>
                <w:szCs w:val="24"/>
              </w:rPr>
              <w:t>Ремонт жилых помещений, замена бытового санитарно-технического оборудования в жилых помещениях</w:t>
            </w:r>
            <w:r w:rsidR="00E110FA" w:rsidRPr="00AB6E7E">
              <w:rPr>
                <w:sz w:val="24"/>
                <w:szCs w:val="24"/>
              </w:rPr>
              <w:t>,занимаемых инвалидами и участниками Великой Отечественной войны</w:t>
            </w:r>
          </w:p>
        </w:tc>
        <w:tc>
          <w:tcPr>
            <w:tcW w:w="1417" w:type="dxa"/>
            <w:tcBorders>
              <w:top w:val="single" w:sz="4" w:space="0" w:color="000000"/>
              <w:left w:val="single" w:sz="4" w:space="0" w:color="000000"/>
              <w:bottom w:val="single" w:sz="4" w:space="0" w:color="000000"/>
              <w:right w:val="single" w:sz="4" w:space="0" w:color="000000"/>
            </w:tcBorders>
          </w:tcPr>
          <w:p w:rsidR="007D1415" w:rsidRPr="00AB6E7E" w:rsidRDefault="007D1415" w:rsidP="00CE6B7D">
            <w:pPr>
              <w:tabs>
                <w:tab w:val="left" w:pos="4354"/>
              </w:tabs>
              <w:autoSpaceDE w:val="0"/>
              <w:autoSpaceDN w:val="0"/>
              <w:spacing w:line="240" w:lineRule="auto"/>
              <w:jc w:val="center"/>
              <w:rPr>
                <w:sz w:val="24"/>
                <w:szCs w:val="24"/>
              </w:rPr>
            </w:pPr>
            <w:r w:rsidRPr="00AB6E7E">
              <w:rPr>
                <w:sz w:val="24"/>
                <w:szCs w:val="24"/>
                <w:shd w:val="clear" w:color="auto" w:fill="FFFFFF"/>
              </w:rPr>
              <w:t>Кол-во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7D1415" w:rsidRPr="00AB6E7E" w:rsidRDefault="00617471" w:rsidP="00CE6B7D">
            <w:pPr>
              <w:pStyle w:val="a8"/>
              <w:jc w:val="center"/>
              <w:rPr>
                <w:lang w:eastAsia="ar-SA"/>
              </w:rPr>
            </w:pPr>
            <w:r w:rsidRPr="00AB6E7E">
              <w:rPr>
                <w:lang w:eastAsia="ar-SA"/>
              </w:rPr>
              <w:t>0</w:t>
            </w:r>
            <w:r w:rsidR="00681782" w:rsidRPr="00AB6E7E">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AB6E7E" w:rsidRDefault="00617471" w:rsidP="00CE6B7D">
            <w:pPr>
              <w:pStyle w:val="a8"/>
              <w:jc w:val="center"/>
              <w:rPr>
                <w:lang w:eastAsia="ar-SA"/>
              </w:rPr>
            </w:pPr>
            <w:r w:rsidRPr="00AB6E7E">
              <w:rPr>
                <w:lang w:eastAsia="ar-SA"/>
              </w:rPr>
              <w:t>0</w:t>
            </w:r>
            <w:r w:rsidR="00681782" w:rsidRPr="00AB6E7E">
              <w:rPr>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7D1415" w:rsidRPr="00AB6E7E" w:rsidRDefault="00617471" w:rsidP="00CE6B7D">
            <w:pPr>
              <w:pStyle w:val="a8"/>
              <w:jc w:val="center"/>
              <w:rPr>
                <w:lang w:eastAsia="ar-SA"/>
              </w:rPr>
            </w:pPr>
            <w:r w:rsidRPr="00AB6E7E">
              <w:rPr>
                <w:lang w:eastAsia="ar-SA"/>
              </w:rPr>
              <w:t>0</w:t>
            </w:r>
            <w:r w:rsidR="00681782" w:rsidRPr="00AB6E7E">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AB6E7E" w:rsidRDefault="00617471" w:rsidP="00CE6B7D">
            <w:pPr>
              <w:pStyle w:val="a8"/>
              <w:jc w:val="center"/>
              <w:rPr>
                <w:lang w:eastAsia="ar-SA"/>
              </w:rPr>
            </w:pPr>
            <w:r w:rsidRPr="00AB6E7E">
              <w:rPr>
                <w:lang w:eastAsia="ar-SA"/>
              </w:rPr>
              <w:t>0</w:t>
            </w:r>
            <w:r w:rsidR="00681782" w:rsidRPr="00AB6E7E">
              <w:rPr>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7D1415" w:rsidRPr="00AB6E7E" w:rsidRDefault="00617471" w:rsidP="00CE6B7D">
            <w:pPr>
              <w:pStyle w:val="a8"/>
              <w:jc w:val="center"/>
              <w:rPr>
                <w:lang w:eastAsia="ar-SA"/>
              </w:rPr>
            </w:pPr>
            <w:r w:rsidRPr="00AB6E7E">
              <w:rPr>
                <w:lang w:eastAsia="ar-SA"/>
              </w:rPr>
              <w:t>0</w:t>
            </w:r>
            <w:r w:rsidR="00681782" w:rsidRPr="00AB6E7E">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AB6E7E" w:rsidRDefault="00617471" w:rsidP="00CE6B7D">
            <w:pPr>
              <w:pStyle w:val="a8"/>
              <w:jc w:val="center"/>
              <w:rPr>
                <w:lang w:eastAsia="ar-SA"/>
              </w:rPr>
            </w:pPr>
            <w:r w:rsidRPr="00AB6E7E">
              <w:rPr>
                <w:lang w:eastAsia="ar-SA"/>
              </w:rPr>
              <w:t>0</w:t>
            </w:r>
            <w:r w:rsidR="00681782" w:rsidRPr="00AB6E7E">
              <w:rPr>
                <w:lang w:eastAsia="ar-SA"/>
              </w:rPr>
              <w:t>*</w:t>
            </w:r>
          </w:p>
        </w:tc>
      </w:tr>
    </w:tbl>
    <w:p w:rsidR="00681782" w:rsidRPr="00AB6E7E" w:rsidRDefault="00FE6E26" w:rsidP="00CE6B7D">
      <w:pPr>
        <w:pStyle w:val="ConsPlusNormal"/>
        <w:ind w:right="-1" w:firstLine="708"/>
        <w:jc w:val="both"/>
        <w:rPr>
          <w:sz w:val="24"/>
          <w:szCs w:val="24"/>
        </w:rPr>
      </w:pPr>
      <w:r w:rsidRPr="00AB6E7E">
        <w:rPr>
          <w:sz w:val="24"/>
          <w:szCs w:val="24"/>
        </w:rPr>
        <w:t>*</w:t>
      </w:r>
      <w:r w:rsidR="00681782" w:rsidRPr="00AB6E7E">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AB6E7E" w:rsidRDefault="00893360" w:rsidP="00CE6B7D">
      <w:pPr>
        <w:autoSpaceDE w:val="0"/>
        <w:autoSpaceDN w:val="0"/>
        <w:spacing w:line="240" w:lineRule="auto"/>
        <w:ind w:firstLine="709"/>
        <w:rPr>
          <w:sz w:val="24"/>
          <w:szCs w:val="24"/>
        </w:rPr>
      </w:pPr>
    </w:p>
    <w:p w:rsidR="00893360" w:rsidRPr="00AB6E7E" w:rsidRDefault="00BD1A5F" w:rsidP="00CE6B7D">
      <w:pPr>
        <w:autoSpaceDE w:val="0"/>
        <w:autoSpaceDN w:val="0"/>
        <w:spacing w:line="240" w:lineRule="auto"/>
        <w:ind w:firstLine="709"/>
        <w:rPr>
          <w:sz w:val="24"/>
          <w:szCs w:val="24"/>
        </w:rPr>
      </w:pPr>
      <w:r w:rsidRPr="00AB6E7E">
        <w:rPr>
          <w:sz w:val="24"/>
          <w:szCs w:val="24"/>
        </w:rPr>
        <w:t>3.3.</w:t>
      </w:r>
      <w:r w:rsidR="00E218E7" w:rsidRPr="00AB6E7E">
        <w:rPr>
          <w:sz w:val="24"/>
          <w:szCs w:val="24"/>
        </w:rPr>
        <w:t>8</w:t>
      </w:r>
      <w:r w:rsidR="00893360" w:rsidRPr="00AB6E7E">
        <w:rPr>
          <w:sz w:val="24"/>
          <w:szCs w:val="24"/>
        </w:rPr>
        <w:t>. Формирование современной городской среды на 2023-2028 годы.</w:t>
      </w:r>
    </w:p>
    <w:p w:rsidR="00F466CD" w:rsidRPr="00AB6E7E" w:rsidRDefault="00F466CD" w:rsidP="00CE6B7D">
      <w:pPr>
        <w:autoSpaceDE w:val="0"/>
        <w:autoSpaceDN w:val="0"/>
        <w:spacing w:line="240" w:lineRule="auto"/>
        <w:ind w:firstLine="709"/>
        <w:rPr>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F466CD" w:rsidRPr="00AB6E7E" w:rsidTr="00BA60C0">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F466CD" w:rsidRPr="00AB6E7E" w:rsidRDefault="00F466CD" w:rsidP="00CE6B7D">
            <w:pPr>
              <w:pStyle w:val="a8"/>
              <w:rPr>
                <w:lang w:eastAsia="ar-SA"/>
              </w:rPr>
            </w:pPr>
            <w:r w:rsidRPr="00AB6E7E">
              <w:t xml:space="preserve">№ </w:t>
            </w:r>
            <w:proofErr w:type="gramStart"/>
            <w:r w:rsidRPr="00AB6E7E">
              <w:t>п</w:t>
            </w:r>
            <w:proofErr w:type="gramEnd"/>
            <w:r w:rsidRPr="00AB6E7E">
              <w:t>/п</w:t>
            </w:r>
          </w:p>
        </w:tc>
        <w:tc>
          <w:tcPr>
            <w:tcW w:w="3518" w:type="dxa"/>
            <w:tcBorders>
              <w:top w:val="single" w:sz="4" w:space="0" w:color="000000"/>
              <w:left w:val="single" w:sz="4" w:space="0" w:color="000000"/>
              <w:bottom w:val="single" w:sz="4" w:space="0" w:color="000000"/>
              <w:right w:val="single" w:sz="4" w:space="0" w:color="000000"/>
            </w:tcBorders>
            <w:hideMark/>
          </w:tcPr>
          <w:p w:rsidR="00F466CD" w:rsidRPr="00AB6E7E" w:rsidRDefault="00F466CD" w:rsidP="00CE6B7D">
            <w:pPr>
              <w:pStyle w:val="a8"/>
              <w:jc w:val="center"/>
              <w:rPr>
                <w:lang w:eastAsia="ar-SA"/>
              </w:rPr>
            </w:pPr>
            <w:r w:rsidRPr="00AB6E7E">
              <w:t>Наименование целевого индикатора</w:t>
            </w:r>
          </w:p>
          <w:p w:rsidR="00F466CD" w:rsidRPr="00AB6E7E" w:rsidRDefault="00F466CD" w:rsidP="00CE6B7D">
            <w:pPr>
              <w:pStyle w:val="a8"/>
              <w:jc w:val="center"/>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F466CD" w:rsidRPr="00AB6E7E" w:rsidRDefault="00F466CD" w:rsidP="00CE6B7D">
            <w:pPr>
              <w:pStyle w:val="a8"/>
              <w:rPr>
                <w:lang w:eastAsia="ar-SA"/>
              </w:rPr>
            </w:pPr>
            <w:r w:rsidRPr="00AB6E7E">
              <w:t>Ед. изм.</w:t>
            </w:r>
          </w:p>
        </w:tc>
        <w:tc>
          <w:tcPr>
            <w:tcW w:w="850"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center"/>
            </w:pPr>
            <w:r w:rsidRPr="00AB6E7E">
              <w:t>2023</w:t>
            </w:r>
          </w:p>
        </w:tc>
        <w:tc>
          <w:tcPr>
            <w:tcW w:w="851"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center"/>
            </w:pPr>
            <w:r w:rsidRPr="00AB6E7E">
              <w:t>2024</w:t>
            </w:r>
          </w:p>
        </w:tc>
        <w:tc>
          <w:tcPr>
            <w:tcW w:w="850"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center"/>
            </w:pPr>
            <w:r w:rsidRPr="00AB6E7E">
              <w:t>2025</w:t>
            </w:r>
          </w:p>
        </w:tc>
        <w:tc>
          <w:tcPr>
            <w:tcW w:w="851"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center"/>
            </w:pPr>
            <w:r w:rsidRPr="00AB6E7E">
              <w:t>2026</w:t>
            </w:r>
          </w:p>
        </w:tc>
        <w:tc>
          <w:tcPr>
            <w:tcW w:w="850"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center"/>
            </w:pPr>
            <w:r w:rsidRPr="00AB6E7E">
              <w:t>2027</w:t>
            </w:r>
          </w:p>
        </w:tc>
        <w:tc>
          <w:tcPr>
            <w:tcW w:w="851"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center"/>
            </w:pPr>
            <w:r w:rsidRPr="00AB6E7E">
              <w:t>2028</w:t>
            </w:r>
          </w:p>
        </w:tc>
      </w:tr>
      <w:tr w:rsidR="00F466CD" w:rsidRPr="00AB6E7E"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AB6E7E" w:rsidRDefault="00F466CD" w:rsidP="00CE6B7D">
            <w:pPr>
              <w:pStyle w:val="a8"/>
              <w:jc w:val="both"/>
              <w:rPr>
                <w:lang w:eastAsia="ar-SA"/>
              </w:rPr>
            </w:pPr>
            <w:r w:rsidRPr="00AB6E7E">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r>
      <w:tr w:rsidR="00F466CD" w:rsidRPr="00AB6E7E" w:rsidTr="00A143F3">
        <w:tc>
          <w:tcPr>
            <w:tcW w:w="593"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both"/>
            </w:pPr>
            <w:r w:rsidRPr="00AB6E7E">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ind w:right="-57"/>
              <w:jc w:val="center"/>
              <w:rPr>
                <w:sz w:val="24"/>
                <w:szCs w:val="24"/>
              </w:rPr>
            </w:pPr>
          </w:p>
          <w:p w:rsidR="00F466CD" w:rsidRPr="00AB6E7E" w:rsidRDefault="00F466CD" w:rsidP="00CE6B7D">
            <w:pPr>
              <w:spacing w:line="240" w:lineRule="auto"/>
              <w:ind w:right="-57"/>
              <w:jc w:val="center"/>
              <w:rPr>
                <w:sz w:val="24"/>
                <w:szCs w:val="24"/>
              </w:rPr>
            </w:pPr>
            <w:r w:rsidRPr="00AB6E7E">
              <w:rPr>
                <w:sz w:val="24"/>
                <w:szCs w:val="24"/>
              </w:rPr>
              <w:t>15,67</w:t>
            </w:r>
            <w:r w:rsidR="00771447"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ind w:right="-57"/>
              <w:jc w:val="center"/>
              <w:rPr>
                <w:sz w:val="24"/>
                <w:szCs w:val="24"/>
              </w:rPr>
            </w:pPr>
          </w:p>
          <w:p w:rsidR="00F466CD" w:rsidRPr="00AB6E7E" w:rsidRDefault="00F466CD" w:rsidP="00CE6B7D">
            <w:pPr>
              <w:spacing w:line="240" w:lineRule="auto"/>
              <w:ind w:right="-57"/>
              <w:jc w:val="center"/>
              <w:rPr>
                <w:sz w:val="24"/>
                <w:szCs w:val="24"/>
              </w:rPr>
            </w:pPr>
            <w:r w:rsidRPr="00AB6E7E">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spacing w:line="240" w:lineRule="auto"/>
              <w:ind w:right="-57"/>
              <w:jc w:val="center"/>
              <w:rPr>
                <w:sz w:val="24"/>
                <w:szCs w:val="24"/>
              </w:rPr>
            </w:pPr>
          </w:p>
          <w:p w:rsidR="00F466CD" w:rsidRPr="00AB6E7E" w:rsidRDefault="00F466CD" w:rsidP="00CE6B7D">
            <w:pPr>
              <w:spacing w:line="240" w:lineRule="auto"/>
              <w:ind w:right="-57"/>
              <w:jc w:val="center"/>
              <w:rPr>
                <w:sz w:val="24"/>
                <w:szCs w:val="24"/>
              </w:rPr>
            </w:pPr>
            <w:r w:rsidRPr="00AB6E7E">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spacing w:line="240" w:lineRule="auto"/>
              <w:ind w:right="-57"/>
              <w:jc w:val="center"/>
              <w:rPr>
                <w:sz w:val="24"/>
                <w:szCs w:val="24"/>
              </w:rPr>
            </w:pPr>
          </w:p>
          <w:p w:rsidR="00F466CD" w:rsidRPr="00AB6E7E" w:rsidRDefault="00F466CD" w:rsidP="00CE6B7D">
            <w:pPr>
              <w:spacing w:line="240" w:lineRule="auto"/>
              <w:ind w:right="-57"/>
              <w:jc w:val="center"/>
              <w:rPr>
                <w:sz w:val="24"/>
                <w:szCs w:val="24"/>
              </w:rPr>
            </w:pPr>
            <w:r w:rsidRPr="00AB6E7E">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spacing w:line="240" w:lineRule="auto"/>
              <w:jc w:val="center"/>
              <w:rPr>
                <w:sz w:val="24"/>
                <w:szCs w:val="24"/>
              </w:rPr>
            </w:pPr>
          </w:p>
          <w:p w:rsidR="00F466CD" w:rsidRPr="00AB6E7E" w:rsidRDefault="00F466CD" w:rsidP="00CE6B7D">
            <w:pPr>
              <w:spacing w:line="240" w:lineRule="auto"/>
              <w:ind w:right="-57"/>
              <w:jc w:val="center"/>
              <w:rPr>
                <w:sz w:val="24"/>
                <w:szCs w:val="24"/>
              </w:rPr>
            </w:pPr>
            <w:r w:rsidRPr="00AB6E7E">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spacing w:line="240" w:lineRule="auto"/>
              <w:jc w:val="center"/>
              <w:rPr>
                <w:sz w:val="24"/>
                <w:szCs w:val="24"/>
              </w:rPr>
            </w:pPr>
          </w:p>
          <w:p w:rsidR="00F466CD" w:rsidRPr="00AB6E7E" w:rsidRDefault="00F466CD" w:rsidP="00CE6B7D">
            <w:pPr>
              <w:spacing w:line="240" w:lineRule="auto"/>
              <w:ind w:right="-57"/>
              <w:jc w:val="center"/>
              <w:rPr>
                <w:sz w:val="24"/>
                <w:szCs w:val="24"/>
              </w:rPr>
            </w:pPr>
            <w:r w:rsidRPr="00AB6E7E">
              <w:rPr>
                <w:sz w:val="24"/>
                <w:szCs w:val="24"/>
              </w:rPr>
              <w:t>15,67*</w:t>
            </w:r>
          </w:p>
        </w:tc>
      </w:tr>
      <w:tr w:rsidR="00F466CD" w:rsidRPr="00AB6E7E"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AB6E7E" w:rsidRDefault="00F466CD" w:rsidP="00CE6B7D">
            <w:pPr>
              <w:pStyle w:val="a8"/>
              <w:jc w:val="both"/>
              <w:rPr>
                <w:lang w:eastAsia="ar-SA"/>
              </w:rPr>
            </w:pPr>
            <w:r w:rsidRPr="00AB6E7E">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r>
      <w:tr w:rsidR="00F466CD" w:rsidRPr="00AB6E7E" w:rsidTr="00BA60C0">
        <w:tc>
          <w:tcPr>
            <w:tcW w:w="593"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jc w:val="both"/>
            </w:pPr>
            <w:r w:rsidRPr="00AB6E7E">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spacing w:line="240" w:lineRule="auto"/>
              <w:ind w:right="-1"/>
              <w:jc w:val="center"/>
              <w:rPr>
                <w:sz w:val="24"/>
                <w:szCs w:val="24"/>
              </w:rPr>
            </w:pPr>
            <w:r w:rsidRPr="00AB6E7E">
              <w:rPr>
                <w:sz w:val="24"/>
                <w:szCs w:val="24"/>
              </w:rPr>
              <w:t>33*</w:t>
            </w:r>
          </w:p>
        </w:tc>
      </w:tr>
      <w:tr w:rsidR="00F466CD" w:rsidRPr="00AB6E7E" w:rsidTr="00AB6E7E">
        <w:tc>
          <w:tcPr>
            <w:tcW w:w="593" w:type="dxa"/>
            <w:tcBorders>
              <w:top w:val="single" w:sz="4" w:space="0" w:color="000000"/>
              <w:left w:val="single" w:sz="4" w:space="0" w:color="000000"/>
              <w:bottom w:val="single" w:sz="4" w:space="0" w:color="000000"/>
              <w:right w:val="single" w:sz="4" w:space="0" w:color="000000"/>
            </w:tcBorders>
            <w:hideMark/>
          </w:tcPr>
          <w:p w:rsidR="00F466CD" w:rsidRPr="00AB6E7E" w:rsidRDefault="00F466CD" w:rsidP="00CE6B7D">
            <w:pPr>
              <w:pStyle w:val="a8"/>
              <w:jc w:val="both"/>
              <w:rPr>
                <w:lang w:eastAsia="ar-SA"/>
              </w:rPr>
            </w:pPr>
            <w:r w:rsidRPr="00AB6E7E">
              <w:t>5.</w:t>
            </w:r>
          </w:p>
        </w:tc>
        <w:tc>
          <w:tcPr>
            <w:tcW w:w="3518" w:type="dxa"/>
            <w:tcBorders>
              <w:top w:val="single" w:sz="4" w:space="0" w:color="000000"/>
              <w:left w:val="single" w:sz="4" w:space="0" w:color="000000"/>
              <w:bottom w:val="single" w:sz="4" w:space="0" w:color="000000"/>
              <w:right w:val="single" w:sz="4" w:space="0" w:color="000000"/>
            </w:tcBorders>
          </w:tcPr>
          <w:p w:rsidR="00F466CD" w:rsidRPr="00AB6E7E" w:rsidRDefault="00F466CD" w:rsidP="00CE6B7D">
            <w:pPr>
              <w:pStyle w:val="a8"/>
              <w:ind w:right="-1"/>
              <w:jc w:val="center"/>
              <w:rPr>
                <w:rFonts w:eastAsiaTheme="minorHAnsi"/>
                <w:lang w:eastAsia="en-US"/>
              </w:rPr>
            </w:pPr>
            <w:r w:rsidRPr="00AB6E7E">
              <w:t xml:space="preserve">Количество благоустроенных </w:t>
            </w:r>
            <w:r w:rsidRPr="00AB6E7E">
              <w:rPr>
                <w:rFonts w:eastAsiaTheme="minorHAnsi"/>
                <w:lang w:eastAsia="en-US"/>
              </w:rPr>
              <w:t xml:space="preserve">территорий в рамках реализации проектов развития территорий </w:t>
            </w:r>
          </w:p>
          <w:p w:rsidR="00F466CD" w:rsidRPr="00AB6E7E" w:rsidRDefault="0044203C" w:rsidP="00CE6B7D">
            <w:pPr>
              <w:pStyle w:val="a8"/>
              <w:ind w:right="-1"/>
              <w:jc w:val="center"/>
              <w:rPr>
                <w:rFonts w:eastAsiaTheme="minorHAnsi"/>
                <w:lang w:eastAsia="en-US"/>
              </w:rPr>
            </w:pPr>
            <w:r w:rsidRPr="00AB6E7E">
              <w:rPr>
                <w:rFonts w:eastAsiaTheme="minorHAnsi"/>
                <w:lang w:eastAsia="en-US"/>
              </w:rPr>
              <w:t>г</w:t>
            </w:r>
            <w:r w:rsidR="00F466CD" w:rsidRPr="00AB6E7E">
              <w:rPr>
                <w:rFonts w:eastAsiaTheme="minorHAnsi"/>
                <w:lang w:eastAsia="en-US"/>
              </w:rPr>
              <w:t xml:space="preserve">.о.Тейково, основанных на местных инициативах </w:t>
            </w:r>
          </w:p>
          <w:p w:rsidR="00F466CD" w:rsidRPr="00AB6E7E" w:rsidRDefault="00F466CD" w:rsidP="00CE6B7D">
            <w:pPr>
              <w:pStyle w:val="a8"/>
              <w:ind w:right="-1"/>
              <w:jc w:val="center"/>
              <w:rPr>
                <w:lang w:eastAsia="ar-SA"/>
              </w:rPr>
            </w:pPr>
            <w:r w:rsidRPr="00AB6E7E">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F466CD" w:rsidP="00CE6B7D">
            <w:pPr>
              <w:autoSpaceDE w:val="0"/>
              <w:autoSpaceDN w:val="0"/>
              <w:spacing w:line="240" w:lineRule="auto"/>
              <w:ind w:right="-1"/>
              <w:jc w:val="center"/>
              <w:rPr>
                <w:sz w:val="24"/>
                <w:szCs w:val="24"/>
              </w:rPr>
            </w:pPr>
            <w:r w:rsidRPr="00AB6E7E">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6CD" w:rsidRPr="00AB6E7E" w:rsidRDefault="00771447" w:rsidP="00CE6B7D">
            <w:pPr>
              <w:spacing w:line="240" w:lineRule="auto"/>
              <w:ind w:right="-1"/>
              <w:jc w:val="center"/>
              <w:rPr>
                <w:sz w:val="24"/>
                <w:szCs w:val="24"/>
              </w:rPr>
            </w:pPr>
            <w:r w:rsidRPr="00AB6E7E">
              <w:rPr>
                <w:sz w:val="24"/>
                <w:szCs w:val="24"/>
              </w:rPr>
              <w:t>10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AB6E7E" w:rsidRDefault="00771447" w:rsidP="00CE6B7D">
            <w:pPr>
              <w:spacing w:line="240" w:lineRule="auto"/>
              <w:ind w:right="-1"/>
              <w:jc w:val="center"/>
              <w:rPr>
                <w:sz w:val="24"/>
                <w:szCs w:val="24"/>
              </w:rPr>
            </w:pPr>
            <w:r w:rsidRPr="00AB6E7E">
              <w:rPr>
                <w:sz w:val="24"/>
                <w:szCs w:val="24"/>
              </w:rPr>
              <w:t>0</w:t>
            </w:r>
            <w:r w:rsidR="00F466CD" w:rsidRPr="00AB6E7E">
              <w:rPr>
                <w:sz w:val="24"/>
                <w:szCs w:val="24"/>
              </w:rPr>
              <w:t>*</w:t>
            </w:r>
          </w:p>
        </w:tc>
      </w:tr>
    </w:tbl>
    <w:p w:rsidR="002E3BA9" w:rsidRPr="00AB6E7E" w:rsidRDefault="002E3BA9" w:rsidP="00CE6B7D">
      <w:pPr>
        <w:pStyle w:val="ConsPlusNormal"/>
        <w:ind w:right="-1" w:firstLine="708"/>
        <w:jc w:val="both"/>
        <w:rPr>
          <w:sz w:val="24"/>
          <w:szCs w:val="24"/>
        </w:rPr>
      </w:pPr>
      <w:r w:rsidRPr="00AB6E7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E3BA9" w:rsidRPr="00AB6E7E" w:rsidRDefault="002E3BA9" w:rsidP="00CE6B7D">
      <w:pPr>
        <w:autoSpaceDE w:val="0"/>
        <w:autoSpaceDN w:val="0"/>
        <w:spacing w:line="240" w:lineRule="auto"/>
        <w:ind w:right="-1" w:firstLine="709"/>
        <w:rPr>
          <w:sz w:val="24"/>
          <w:szCs w:val="24"/>
        </w:rPr>
      </w:pPr>
      <w:r w:rsidRPr="00AB6E7E">
        <w:rPr>
          <w:sz w:val="24"/>
          <w:szCs w:val="24"/>
        </w:rPr>
        <w:t xml:space="preserve">По завершении муниципальной программы ожидается достижение следующих основных результатов: </w:t>
      </w:r>
    </w:p>
    <w:p w:rsidR="00893360" w:rsidRPr="00AB6E7E" w:rsidRDefault="002E3BA9" w:rsidP="00CE6B7D">
      <w:pPr>
        <w:autoSpaceDE w:val="0"/>
        <w:autoSpaceDN w:val="0"/>
        <w:spacing w:line="240" w:lineRule="auto"/>
        <w:ind w:firstLine="709"/>
        <w:rPr>
          <w:sz w:val="24"/>
          <w:szCs w:val="24"/>
        </w:rPr>
      </w:pPr>
      <w:r w:rsidRPr="00AB6E7E">
        <w:rPr>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w:t>
      </w:r>
      <w:r w:rsidR="00666911" w:rsidRPr="00AB6E7E">
        <w:rPr>
          <w:sz w:val="24"/>
          <w:szCs w:val="24"/>
        </w:rPr>
        <w:t>.</w:t>
      </w:r>
      <w:r w:rsidRPr="00AB6E7E">
        <w:rPr>
          <w:sz w:val="24"/>
          <w:szCs w:val="24"/>
        </w:rPr>
        <w:t>о</w:t>
      </w:r>
      <w:r w:rsidR="00666911" w:rsidRPr="00AB6E7E">
        <w:rPr>
          <w:sz w:val="24"/>
          <w:szCs w:val="24"/>
        </w:rPr>
        <w:t>.</w:t>
      </w:r>
      <w:r w:rsidRPr="00AB6E7E">
        <w:rPr>
          <w:sz w:val="24"/>
          <w:szCs w:val="24"/>
        </w:rPr>
        <w:t xml:space="preserve">  Тейково.</w:t>
      </w:r>
    </w:p>
    <w:p w:rsidR="002E3BA9" w:rsidRPr="00AB6E7E" w:rsidRDefault="002E3BA9"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AB6E7E">
        <w:rPr>
          <w:sz w:val="24"/>
          <w:szCs w:val="24"/>
        </w:rPr>
        <w:t>3.3</w:t>
      </w:r>
      <w:r w:rsidR="00BD1A5F" w:rsidRPr="00AB6E7E">
        <w:rPr>
          <w:sz w:val="24"/>
          <w:szCs w:val="24"/>
        </w:rPr>
        <w:t>.</w:t>
      </w:r>
      <w:r w:rsidR="00E218E7" w:rsidRPr="00AB6E7E">
        <w:rPr>
          <w:sz w:val="24"/>
          <w:szCs w:val="24"/>
        </w:rPr>
        <w:t>9</w:t>
      </w:r>
      <w:r w:rsidRPr="00AB6E7E">
        <w:rPr>
          <w:sz w:val="24"/>
          <w:szCs w:val="24"/>
        </w:rPr>
        <w:t>. Снос домов и хозяйственных построек.</w:t>
      </w:r>
    </w:p>
    <w:p w:rsidR="00046EF8" w:rsidRPr="00AB6E7E" w:rsidRDefault="00046EF8" w:rsidP="00CE6B7D">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AB6E7E" w:rsidTr="00EB195D">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lastRenderedPageBreak/>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Наименование целевого индикатора</w:t>
            </w:r>
          </w:p>
          <w:p w:rsidR="00485C21" w:rsidRPr="00AB6E7E" w:rsidRDefault="00485C21"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AB6E7E" w:rsidRDefault="00485C21"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AB6E7E" w:rsidRDefault="00485C21" w:rsidP="00CE6B7D">
            <w:pPr>
              <w:pStyle w:val="a8"/>
              <w:jc w:val="center"/>
            </w:pPr>
            <w:r w:rsidRPr="00AB6E7E">
              <w:t>2028</w:t>
            </w:r>
          </w:p>
        </w:tc>
      </w:tr>
      <w:tr w:rsidR="00A143F3" w:rsidRPr="00AB6E7E" w:rsidTr="00EB195D">
        <w:tc>
          <w:tcPr>
            <w:tcW w:w="593" w:type="dxa"/>
            <w:tcBorders>
              <w:top w:val="single" w:sz="4" w:space="0" w:color="000000"/>
              <w:left w:val="single" w:sz="4" w:space="0" w:color="000000"/>
              <w:bottom w:val="single" w:sz="4" w:space="0" w:color="000000"/>
              <w:right w:val="single" w:sz="4" w:space="0" w:color="000000"/>
            </w:tcBorders>
            <w:hideMark/>
          </w:tcPr>
          <w:p w:rsidR="00A143F3" w:rsidRPr="00AB6E7E" w:rsidRDefault="00A143F3" w:rsidP="00CE6B7D">
            <w:pPr>
              <w:pStyle w:val="a8"/>
              <w:jc w:val="both"/>
              <w:rPr>
                <w:lang w:eastAsia="ar-SA"/>
              </w:rPr>
            </w:pPr>
            <w:r w:rsidRPr="00AB6E7E">
              <w:t>1.</w:t>
            </w:r>
          </w:p>
        </w:tc>
        <w:tc>
          <w:tcPr>
            <w:tcW w:w="29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rPr>
                <w:sz w:val="24"/>
                <w:szCs w:val="24"/>
              </w:rPr>
            </w:pPr>
            <w:r w:rsidRPr="00AB6E7E">
              <w:rPr>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rPr>
                <w:sz w:val="24"/>
                <w:szCs w:val="24"/>
              </w:rPr>
            </w:pPr>
            <w:r w:rsidRPr="00AB6E7E">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r>
      <w:tr w:rsidR="00A143F3" w:rsidRPr="00AB6E7E" w:rsidTr="00EB195D">
        <w:tc>
          <w:tcPr>
            <w:tcW w:w="593" w:type="dxa"/>
            <w:tcBorders>
              <w:top w:val="single" w:sz="4" w:space="0" w:color="000000"/>
              <w:left w:val="single" w:sz="4" w:space="0" w:color="000000"/>
              <w:bottom w:val="single" w:sz="4" w:space="0" w:color="000000"/>
              <w:right w:val="single" w:sz="4" w:space="0" w:color="000000"/>
            </w:tcBorders>
            <w:hideMark/>
          </w:tcPr>
          <w:p w:rsidR="00A143F3" w:rsidRPr="00AB6E7E" w:rsidRDefault="00A143F3" w:rsidP="00CE6B7D">
            <w:pPr>
              <w:pStyle w:val="a8"/>
              <w:jc w:val="both"/>
              <w:rPr>
                <w:lang w:eastAsia="ar-SA"/>
              </w:rPr>
            </w:pPr>
            <w:r w:rsidRPr="00AB6E7E">
              <w:t>2.</w:t>
            </w:r>
          </w:p>
        </w:tc>
        <w:tc>
          <w:tcPr>
            <w:tcW w:w="29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pStyle w:val="ConsPlusNormal"/>
              <w:rPr>
                <w:sz w:val="24"/>
                <w:szCs w:val="24"/>
              </w:rPr>
            </w:pPr>
            <w:r w:rsidRPr="00AB6E7E">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rPr>
                <w:sz w:val="24"/>
                <w:szCs w:val="24"/>
              </w:rPr>
            </w:pPr>
            <w:r w:rsidRPr="00AB6E7E">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r>
      <w:tr w:rsidR="00A143F3" w:rsidRPr="00AB6E7E" w:rsidTr="00EB195D">
        <w:tc>
          <w:tcPr>
            <w:tcW w:w="593" w:type="dxa"/>
            <w:tcBorders>
              <w:top w:val="single" w:sz="4" w:space="0" w:color="000000"/>
              <w:left w:val="single" w:sz="4" w:space="0" w:color="000000"/>
              <w:bottom w:val="single" w:sz="4" w:space="0" w:color="000000"/>
              <w:right w:val="single" w:sz="4" w:space="0" w:color="000000"/>
            </w:tcBorders>
            <w:hideMark/>
          </w:tcPr>
          <w:p w:rsidR="00A143F3" w:rsidRPr="00AB6E7E" w:rsidRDefault="00A143F3" w:rsidP="00CE6B7D">
            <w:pPr>
              <w:pStyle w:val="a8"/>
              <w:jc w:val="both"/>
              <w:rPr>
                <w:lang w:eastAsia="ar-SA"/>
              </w:rPr>
            </w:pPr>
            <w:r w:rsidRPr="00AB6E7E">
              <w:t>3.</w:t>
            </w:r>
          </w:p>
        </w:tc>
        <w:tc>
          <w:tcPr>
            <w:tcW w:w="29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pStyle w:val="ConsPlusNormal"/>
              <w:rPr>
                <w:sz w:val="24"/>
                <w:szCs w:val="24"/>
              </w:rPr>
            </w:pPr>
            <w:r w:rsidRPr="00AB6E7E">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rPr>
                <w:sz w:val="24"/>
                <w:szCs w:val="24"/>
              </w:rPr>
            </w:pPr>
            <w:r w:rsidRPr="00AB6E7E">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r>
    </w:tbl>
    <w:p w:rsidR="00494404" w:rsidRPr="00AB6E7E" w:rsidRDefault="00494404" w:rsidP="00CE6B7D">
      <w:pPr>
        <w:pStyle w:val="ConsPlusNormal"/>
        <w:ind w:firstLine="709"/>
        <w:jc w:val="both"/>
        <w:rPr>
          <w:sz w:val="24"/>
          <w:szCs w:val="24"/>
        </w:rPr>
      </w:pPr>
      <w:r w:rsidRPr="00AB6E7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AB6E7E" w:rsidRDefault="00893360" w:rsidP="00CE6B7D">
      <w:pPr>
        <w:autoSpaceDE w:val="0"/>
        <w:autoSpaceDN w:val="0"/>
        <w:spacing w:line="240" w:lineRule="auto"/>
        <w:ind w:firstLine="709"/>
        <w:rPr>
          <w:sz w:val="24"/>
          <w:szCs w:val="24"/>
        </w:rPr>
      </w:pPr>
    </w:p>
    <w:p w:rsidR="00893360" w:rsidRPr="00AB6E7E" w:rsidRDefault="00893360" w:rsidP="00CE6B7D">
      <w:pPr>
        <w:autoSpaceDE w:val="0"/>
        <w:autoSpaceDN w:val="0"/>
        <w:spacing w:line="240" w:lineRule="auto"/>
        <w:ind w:firstLine="709"/>
        <w:rPr>
          <w:sz w:val="24"/>
          <w:szCs w:val="24"/>
        </w:rPr>
      </w:pPr>
      <w:r w:rsidRPr="00AB6E7E">
        <w:rPr>
          <w:sz w:val="24"/>
          <w:szCs w:val="24"/>
        </w:rPr>
        <w:t>3.3.1</w:t>
      </w:r>
      <w:r w:rsidR="00E218E7" w:rsidRPr="00AB6E7E">
        <w:rPr>
          <w:sz w:val="24"/>
          <w:szCs w:val="24"/>
        </w:rPr>
        <w:t>0</w:t>
      </w:r>
      <w:r w:rsidRPr="00AB6E7E">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636153" w:rsidRPr="00AB6E7E" w:rsidRDefault="00636153" w:rsidP="00CE6B7D">
      <w:pPr>
        <w:autoSpaceDE w:val="0"/>
        <w:autoSpaceDN w:val="0"/>
        <w:spacing w:line="240" w:lineRule="auto"/>
        <w:ind w:firstLine="709"/>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636153" w:rsidRPr="00AB6E7E" w:rsidTr="00BA60C0">
        <w:trPr>
          <w:cantSplit/>
          <w:trHeight w:val="1134"/>
        </w:trPr>
        <w:tc>
          <w:tcPr>
            <w:tcW w:w="567" w:type="dxa"/>
            <w:tcBorders>
              <w:top w:val="single" w:sz="4" w:space="0" w:color="000000"/>
              <w:left w:val="single" w:sz="4" w:space="0" w:color="000000"/>
              <w:bottom w:val="single" w:sz="4" w:space="0" w:color="000000"/>
              <w:right w:val="single" w:sz="4" w:space="0" w:color="000000"/>
            </w:tcBorders>
            <w:hideMark/>
          </w:tcPr>
          <w:p w:rsidR="00636153" w:rsidRPr="00AB6E7E" w:rsidRDefault="00636153" w:rsidP="00CE6B7D">
            <w:pPr>
              <w:pStyle w:val="a8"/>
              <w:rPr>
                <w:lang w:eastAsia="ar-SA"/>
              </w:rPr>
            </w:pPr>
            <w:r w:rsidRPr="00AB6E7E">
              <w:t xml:space="preserve">№ </w:t>
            </w:r>
            <w:proofErr w:type="gramStart"/>
            <w:r w:rsidRPr="00AB6E7E">
              <w:t>п</w:t>
            </w:r>
            <w:proofErr w:type="gramEnd"/>
            <w:r w:rsidRPr="00AB6E7E">
              <w:t>/п</w:t>
            </w:r>
          </w:p>
        </w:tc>
        <w:tc>
          <w:tcPr>
            <w:tcW w:w="3261" w:type="dxa"/>
            <w:tcBorders>
              <w:top w:val="single" w:sz="4" w:space="0" w:color="000000"/>
              <w:left w:val="single" w:sz="4" w:space="0" w:color="000000"/>
              <w:bottom w:val="single" w:sz="4" w:space="0" w:color="000000"/>
              <w:right w:val="single" w:sz="4" w:space="0" w:color="000000"/>
            </w:tcBorders>
            <w:hideMark/>
          </w:tcPr>
          <w:p w:rsidR="00636153" w:rsidRPr="00AB6E7E" w:rsidRDefault="00636153" w:rsidP="00CE6B7D">
            <w:pPr>
              <w:pStyle w:val="a8"/>
              <w:rPr>
                <w:lang w:eastAsia="ar-SA"/>
              </w:rPr>
            </w:pPr>
            <w:r w:rsidRPr="00AB6E7E">
              <w:t>Наименование целевого индикатора</w:t>
            </w:r>
          </w:p>
          <w:p w:rsidR="00636153" w:rsidRPr="00AB6E7E" w:rsidRDefault="00636153" w:rsidP="00CE6B7D">
            <w:pPr>
              <w:pStyle w:val="a8"/>
              <w:rPr>
                <w:lang w:eastAsia="ar-SA"/>
              </w:rPr>
            </w:pPr>
            <w:r w:rsidRPr="00AB6E7E">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636153" w:rsidRPr="00AB6E7E" w:rsidRDefault="00636153" w:rsidP="00CE6B7D">
            <w:pPr>
              <w:pStyle w:val="a8"/>
              <w:rPr>
                <w:lang w:eastAsia="ar-SA"/>
              </w:rPr>
            </w:pPr>
            <w:r w:rsidRPr="00AB6E7E">
              <w:t>Ед. изм.</w:t>
            </w:r>
          </w:p>
        </w:tc>
        <w:tc>
          <w:tcPr>
            <w:tcW w:w="993"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pStyle w:val="a8"/>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pStyle w:val="a8"/>
            </w:pPr>
            <w:r w:rsidRPr="00AB6E7E">
              <w:t>2024</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pStyle w:val="a8"/>
            </w:pPr>
            <w:r w:rsidRPr="00AB6E7E">
              <w:t>2025</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pStyle w:val="a8"/>
            </w:pPr>
            <w:r w:rsidRPr="00AB6E7E">
              <w:t>2026</w:t>
            </w:r>
          </w:p>
        </w:tc>
        <w:tc>
          <w:tcPr>
            <w:tcW w:w="993"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pStyle w:val="a8"/>
            </w:pPr>
            <w:r w:rsidRPr="00AB6E7E">
              <w:t>2027</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pStyle w:val="a8"/>
            </w:pPr>
            <w:r w:rsidRPr="00AB6E7E">
              <w:t>2028</w:t>
            </w:r>
          </w:p>
        </w:tc>
      </w:tr>
      <w:tr w:rsidR="00636153" w:rsidRPr="00AB6E7E" w:rsidTr="00BA60C0">
        <w:tc>
          <w:tcPr>
            <w:tcW w:w="567" w:type="dxa"/>
            <w:tcBorders>
              <w:top w:val="single" w:sz="4" w:space="0" w:color="000000"/>
              <w:left w:val="single" w:sz="4" w:space="0" w:color="000000"/>
              <w:bottom w:val="single" w:sz="4" w:space="0" w:color="000000"/>
              <w:right w:val="single" w:sz="4" w:space="0" w:color="000000"/>
            </w:tcBorders>
            <w:hideMark/>
          </w:tcPr>
          <w:p w:rsidR="00636153" w:rsidRPr="00AB6E7E" w:rsidRDefault="00636153" w:rsidP="00CE6B7D">
            <w:pPr>
              <w:autoSpaceDE w:val="0"/>
              <w:autoSpaceDN w:val="0"/>
              <w:spacing w:line="240" w:lineRule="auto"/>
              <w:jc w:val="center"/>
              <w:rPr>
                <w:sz w:val="24"/>
                <w:szCs w:val="24"/>
              </w:rPr>
            </w:pPr>
            <w:r w:rsidRPr="00AB6E7E">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autoSpaceDE w:val="0"/>
              <w:autoSpaceDN w:val="0"/>
              <w:spacing w:line="240" w:lineRule="auto"/>
              <w:rPr>
                <w:sz w:val="24"/>
                <w:szCs w:val="24"/>
              </w:rPr>
            </w:pPr>
            <w:r w:rsidRPr="00AB6E7E">
              <w:rPr>
                <w:sz w:val="24"/>
                <w:szCs w:val="24"/>
              </w:rPr>
              <w:t>Площадь городских лесов, на которую разработан лесохозяйственный регламент</w:t>
            </w:r>
          </w:p>
        </w:tc>
        <w:tc>
          <w:tcPr>
            <w:tcW w:w="708"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autoSpaceDE w:val="0"/>
              <w:autoSpaceDN w:val="0"/>
              <w:spacing w:line="240" w:lineRule="auto"/>
              <w:jc w:val="center"/>
              <w:rPr>
                <w:sz w:val="24"/>
                <w:szCs w:val="24"/>
              </w:rPr>
            </w:pPr>
            <w:r w:rsidRPr="00AB6E7E">
              <w:rPr>
                <w:sz w:val="24"/>
                <w:szCs w:val="24"/>
              </w:rPr>
              <w:t>га</w:t>
            </w:r>
          </w:p>
        </w:tc>
        <w:tc>
          <w:tcPr>
            <w:tcW w:w="993"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spacing w:line="240" w:lineRule="auto"/>
              <w:rPr>
                <w:sz w:val="24"/>
                <w:szCs w:val="24"/>
              </w:rPr>
            </w:pPr>
            <w:r w:rsidRPr="00AB6E7E">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AB6E7E" w:rsidRDefault="00636153" w:rsidP="00CE6B7D">
            <w:pPr>
              <w:spacing w:line="240" w:lineRule="auto"/>
              <w:rPr>
                <w:sz w:val="24"/>
                <w:szCs w:val="24"/>
              </w:rPr>
            </w:pPr>
            <w:r w:rsidRPr="00AB6E7E">
              <w:rPr>
                <w:sz w:val="24"/>
                <w:szCs w:val="24"/>
              </w:rPr>
              <w:t xml:space="preserve">124,21 </w:t>
            </w:r>
          </w:p>
        </w:tc>
      </w:tr>
      <w:tr w:rsidR="00A143F3" w:rsidRPr="00AB6E7E" w:rsidTr="00BA60C0">
        <w:tc>
          <w:tcPr>
            <w:tcW w:w="567"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jc w:val="center"/>
              <w:rPr>
                <w:sz w:val="24"/>
                <w:szCs w:val="24"/>
              </w:rPr>
            </w:pPr>
            <w:r w:rsidRPr="00AB6E7E">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rPr>
                <w:sz w:val="24"/>
                <w:szCs w:val="24"/>
              </w:rPr>
            </w:pPr>
            <w:r w:rsidRPr="00AB6E7E">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jc w:val="center"/>
              <w:rPr>
                <w:sz w:val="24"/>
                <w:szCs w:val="24"/>
              </w:rPr>
            </w:pPr>
            <w:r w:rsidRPr="00AB6E7E">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r>
      <w:tr w:rsidR="00A143F3" w:rsidRPr="00AB6E7E" w:rsidTr="00BA60C0">
        <w:tc>
          <w:tcPr>
            <w:tcW w:w="567"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jc w:val="center"/>
              <w:rPr>
                <w:sz w:val="24"/>
                <w:szCs w:val="24"/>
              </w:rPr>
            </w:pPr>
            <w:r w:rsidRPr="00AB6E7E">
              <w:rPr>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rPr>
                <w:sz w:val="24"/>
                <w:szCs w:val="24"/>
              </w:rPr>
            </w:pPr>
            <w:proofErr w:type="spellStart"/>
            <w:r w:rsidRPr="00AB6E7E">
              <w:rPr>
                <w:sz w:val="24"/>
                <w:szCs w:val="24"/>
              </w:rPr>
              <w:t>Лесовосстановление</w:t>
            </w:r>
            <w:proofErr w:type="spellEnd"/>
            <w:r w:rsidRPr="00AB6E7E">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autoSpaceDE w:val="0"/>
              <w:autoSpaceDN w:val="0"/>
              <w:spacing w:line="240" w:lineRule="auto"/>
              <w:jc w:val="center"/>
              <w:rPr>
                <w:sz w:val="24"/>
                <w:szCs w:val="24"/>
              </w:rPr>
            </w:pPr>
            <w:r w:rsidRPr="00AB6E7E">
              <w:rPr>
                <w:sz w:val="24"/>
                <w:szCs w:val="24"/>
              </w:rPr>
              <w:t>кв. м</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A143F3" w:rsidRPr="00AB6E7E" w:rsidRDefault="00A143F3" w:rsidP="00CE6B7D">
            <w:pPr>
              <w:spacing w:line="240" w:lineRule="auto"/>
              <w:rPr>
                <w:sz w:val="24"/>
                <w:szCs w:val="24"/>
              </w:rPr>
            </w:pPr>
            <w:r w:rsidRPr="00AB6E7E">
              <w:rPr>
                <w:sz w:val="24"/>
                <w:szCs w:val="24"/>
              </w:rPr>
              <w:t>х*</w:t>
            </w:r>
          </w:p>
        </w:tc>
      </w:tr>
    </w:tbl>
    <w:p w:rsidR="002E3BA9" w:rsidRPr="00AB6E7E" w:rsidRDefault="002E3BA9" w:rsidP="00CE6B7D">
      <w:pPr>
        <w:pStyle w:val="ConsPlusNormal"/>
        <w:ind w:firstLine="709"/>
        <w:jc w:val="both"/>
        <w:rPr>
          <w:sz w:val="24"/>
          <w:szCs w:val="24"/>
        </w:rPr>
      </w:pPr>
      <w:r w:rsidRPr="00AB6E7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AB6E7E" w:rsidRDefault="00893360" w:rsidP="00CE6B7D">
      <w:pPr>
        <w:autoSpaceDE w:val="0"/>
        <w:autoSpaceDN w:val="0"/>
        <w:spacing w:line="240" w:lineRule="auto"/>
        <w:ind w:firstLine="709"/>
        <w:rPr>
          <w:sz w:val="24"/>
          <w:szCs w:val="24"/>
        </w:rPr>
      </w:pPr>
    </w:p>
    <w:p w:rsidR="00893360" w:rsidRPr="00AB6E7E" w:rsidRDefault="00893360" w:rsidP="00CE6B7D">
      <w:pPr>
        <w:spacing w:line="240" w:lineRule="auto"/>
        <w:ind w:right="-1" w:firstLine="708"/>
        <w:rPr>
          <w:b/>
          <w:sz w:val="24"/>
          <w:szCs w:val="24"/>
        </w:rPr>
      </w:pPr>
      <w:r w:rsidRPr="00F10C06">
        <w:rPr>
          <w:b/>
          <w:sz w:val="24"/>
          <w:szCs w:val="24"/>
          <w:highlight w:val="yellow"/>
        </w:rPr>
        <w:t>4. Ресурсное обеспечение муниципальной программы.</w:t>
      </w:r>
    </w:p>
    <w:p w:rsidR="00B95786" w:rsidRPr="00AB6E7E" w:rsidRDefault="00282A01" w:rsidP="00CE6B7D">
      <w:pPr>
        <w:spacing w:line="240" w:lineRule="auto"/>
        <w:ind w:right="-1" w:firstLine="708"/>
        <w:jc w:val="right"/>
        <w:rPr>
          <w:sz w:val="24"/>
          <w:szCs w:val="24"/>
        </w:rPr>
      </w:pPr>
      <w:r w:rsidRPr="00AB6E7E">
        <w:rPr>
          <w:sz w:val="24"/>
          <w:szCs w:val="24"/>
        </w:rPr>
        <w:t>(</w:t>
      </w:r>
      <w:r w:rsidR="009274DB" w:rsidRPr="00AB6E7E">
        <w:rPr>
          <w:sz w:val="24"/>
          <w:szCs w:val="24"/>
        </w:rPr>
        <w:t>т</w:t>
      </w:r>
      <w:r w:rsidR="00660CE5" w:rsidRPr="00AB6E7E">
        <w:rPr>
          <w:sz w:val="24"/>
          <w:szCs w:val="24"/>
        </w:rPr>
        <w:t>ыс. р</w:t>
      </w:r>
      <w:r w:rsidRPr="00AB6E7E">
        <w:rPr>
          <w:sz w:val="24"/>
          <w:szCs w:val="24"/>
        </w:rPr>
        <w:t>уб</w:t>
      </w:r>
      <w:r w:rsidR="009274DB" w:rsidRPr="00AB6E7E">
        <w:rPr>
          <w:sz w:val="24"/>
          <w:szCs w:val="24"/>
        </w:rPr>
        <w:t>.</w:t>
      </w:r>
      <w:r w:rsidRPr="00AB6E7E">
        <w:rPr>
          <w:sz w:val="24"/>
          <w:szCs w:val="24"/>
        </w:rPr>
        <w:t>)</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893360" w:rsidRPr="00AB6E7E" w:rsidTr="00AB6E7E">
        <w:tc>
          <w:tcPr>
            <w:tcW w:w="488" w:type="dxa"/>
            <w:shd w:val="clear" w:color="auto" w:fill="auto"/>
          </w:tcPr>
          <w:p w:rsidR="00893360" w:rsidRPr="00AB6E7E" w:rsidRDefault="00893360" w:rsidP="00CE6B7D">
            <w:pPr>
              <w:pStyle w:val="ConsPlusNormal"/>
              <w:jc w:val="center"/>
              <w:rPr>
                <w:sz w:val="20"/>
                <w:szCs w:val="20"/>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2409" w:type="dxa"/>
            <w:gridSpan w:val="2"/>
            <w:shd w:val="clear" w:color="auto" w:fill="auto"/>
          </w:tcPr>
          <w:p w:rsidR="00893360" w:rsidRPr="00AB6E7E" w:rsidRDefault="00893360" w:rsidP="00CE6B7D">
            <w:pPr>
              <w:pStyle w:val="ConsPlusNormal"/>
              <w:jc w:val="center"/>
              <w:rPr>
                <w:sz w:val="20"/>
                <w:szCs w:val="20"/>
              </w:rPr>
            </w:pPr>
            <w:r w:rsidRPr="00AB6E7E">
              <w:rPr>
                <w:sz w:val="20"/>
                <w:szCs w:val="20"/>
              </w:rPr>
              <w:t xml:space="preserve">Наименование </w:t>
            </w:r>
            <w:r w:rsidR="00B95786" w:rsidRPr="00AB6E7E">
              <w:rPr>
                <w:sz w:val="20"/>
                <w:szCs w:val="20"/>
              </w:rPr>
              <w:t>муниципальной подпрограммы</w:t>
            </w:r>
            <w:r w:rsidRPr="00AB6E7E">
              <w:rPr>
                <w:sz w:val="20"/>
                <w:szCs w:val="20"/>
              </w:rPr>
              <w:t>/источник ресурсного обеспечения</w:t>
            </w:r>
          </w:p>
        </w:tc>
        <w:tc>
          <w:tcPr>
            <w:tcW w:w="1276" w:type="dxa"/>
            <w:shd w:val="clear" w:color="auto" w:fill="auto"/>
          </w:tcPr>
          <w:p w:rsidR="00893360" w:rsidRPr="00AB6E7E" w:rsidRDefault="00893360" w:rsidP="00CE6B7D">
            <w:pPr>
              <w:pStyle w:val="ConsPlusNormal"/>
              <w:jc w:val="center"/>
              <w:rPr>
                <w:sz w:val="20"/>
                <w:szCs w:val="20"/>
              </w:rPr>
            </w:pPr>
            <w:r w:rsidRPr="00AB6E7E">
              <w:rPr>
                <w:sz w:val="20"/>
                <w:szCs w:val="20"/>
              </w:rPr>
              <w:t>2023</w:t>
            </w:r>
          </w:p>
        </w:tc>
        <w:tc>
          <w:tcPr>
            <w:tcW w:w="1276" w:type="dxa"/>
            <w:shd w:val="clear" w:color="auto" w:fill="auto"/>
          </w:tcPr>
          <w:p w:rsidR="00893360" w:rsidRPr="00AB6E7E" w:rsidRDefault="00893360" w:rsidP="00CE6B7D">
            <w:pPr>
              <w:pStyle w:val="ConsPlusNormal"/>
              <w:jc w:val="center"/>
              <w:rPr>
                <w:sz w:val="20"/>
                <w:szCs w:val="20"/>
              </w:rPr>
            </w:pPr>
            <w:r w:rsidRPr="00AB6E7E">
              <w:rPr>
                <w:sz w:val="20"/>
                <w:szCs w:val="20"/>
              </w:rPr>
              <w:t>2024</w:t>
            </w:r>
          </w:p>
        </w:tc>
        <w:tc>
          <w:tcPr>
            <w:tcW w:w="1276" w:type="dxa"/>
            <w:shd w:val="clear" w:color="auto" w:fill="auto"/>
          </w:tcPr>
          <w:p w:rsidR="00893360" w:rsidRPr="00AB6E7E" w:rsidRDefault="00893360" w:rsidP="00CE6B7D">
            <w:pPr>
              <w:pStyle w:val="ConsPlusNormal"/>
              <w:jc w:val="center"/>
              <w:rPr>
                <w:sz w:val="20"/>
                <w:szCs w:val="20"/>
              </w:rPr>
            </w:pPr>
            <w:r w:rsidRPr="00AB6E7E">
              <w:rPr>
                <w:sz w:val="20"/>
                <w:szCs w:val="20"/>
              </w:rPr>
              <w:t>2025</w:t>
            </w:r>
          </w:p>
        </w:tc>
        <w:tc>
          <w:tcPr>
            <w:tcW w:w="1275" w:type="dxa"/>
            <w:shd w:val="clear" w:color="auto" w:fill="auto"/>
          </w:tcPr>
          <w:p w:rsidR="00893360" w:rsidRPr="00AB6E7E" w:rsidRDefault="00893360" w:rsidP="00CE6B7D">
            <w:pPr>
              <w:pStyle w:val="ConsPlusNormal"/>
              <w:jc w:val="center"/>
              <w:rPr>
                <w:sz w:val="20"/>
                <w:szCs w:val="20"/>
              </w:rPr>
            </w:pPr>
            <w:r w:rsidRPr="00AB6E7E">
              <w:rPr>
                <w:sz w:val="20"/>
                <w:szCs w:val="20"/>
              </w:rPr>
              <w:t>2026</w:t>
            </w:r>
            <w:r w:rsidR="005A15D3" w:rsidRPr="00AB6E7E">
              <w:rPr>
                <w:sz w:val="20"/>
                <w:szCs w:val="20"/>
              </w:rPr>
              <w:t>*</w:t>
            </w:r>
          </w:p>
        </w:tc>
        <w:tc>
          <w:tcPr>
            <w:tcW w:w="1276" w:type="dxa"/>
            <w:shd w:val="clear" w:color="auto" w:fill="auto"/>
          </w:tcPr>
          <w:p w:rsidR="00893360" w:rsidRPr="00AB6E7E" w:rsidRDefault="00893360" w:rsidP="00CE6B7D">
            <w:pPr>
              <w:pStyle w:val="ConsPlusNormal"/>
              <w:jc w:val="center"/>
              <w:rPr>
                <w:sz w:val="20"/>
                <w:szCs w:val="20"/>
              </w:rPr>
            </w:pPr>
            <w:r w:rsidRPr="00AB6E7E">
              <w:rPr>
                <w:sz w:val="20"/>
                <w:szCs w:val="20"/>
              </w:rPr>
              <w:t>2027</w:t>
            </w:r>
            <w:r w:rsidR="005A15D3" w:rsidRPr="00AB6E7E">
              <w:rPr>
                <w:sz w:val="20"/>
                <w:szCs w:val="20"/>
              </w:rPr>
              <w:t>*</w:t>
            </w:r>
          </w:p>
        </w:tc>
        <w:tc>
          <w:tcPr>
            <w:tcW w:w="1276" w:type="dxa"/>
            <w:shd w:val="clear" w:color="auto" w:fill="auto"/>
          </w:tcPr>
          <w:p w:rsidR="00893360" w:rsidRPr="00AB6E7E" w:rsidRDefault="00893360" w:rsidP="00CE6B7D">
            <w:pPr>
              <w:pStyle w:val="ConsPlusNormal"/>
              <w:jc w:val="center"/>
              <w:rPr>
                <w:sz w:val="20"/>
                <w:szCs w:val="20"/>
              </w:rPr>
            </w:pPr>
            <w:r w:rsidRPr="00AB6E7E">
              <w:rPr>
                <w:sz w:val="20"/>
                <w:szCs w:val="20"/>
              </w:rPr>
              <w:t>2028</w:t>
            </w:r>
            <w:r w:rsidR="005A15D3" w:rsidRPr="00AB6E7E">
              <w:rPr>
                <w:sz w:val="20"/>
                <w:szCs w:val="20"/>
              </w:rPr>
              <w:t>*</w:t>
            </w:r>
          </w:p>
        </w:tc>
      </w:tr>
      <w:tr w:rsidR="005C5CA3" w:rsidRPr="00AB6E7E" w:rsidTr="00F450D4">
        <w:tc>
          <w:tcPr>
            <w:tcW w:w="2897" w:type="dxa"/>
            <w:gridSpan w:val="3"/>
            <w:shd w:val="clear" w:color="auto" w:fill="auto"/>
          </w:tcPr>
          <w:p w:rsidR="005C5CA3" w:rsidRPr="00AB6E7E" w:rsidRDefault="005C5CA3" w:rsidP="00CE6B7D">
            <w:pPr>
              <w:pStyle w:val="ConsPlusNormal"/>
              <w:jc w:val="both"/>
              <w:rPr>
                <w:sz w:val="20"/>
                <w:szCs w:val="20"/>
              </w:rPr>
            </w:pPr>
            <w:r w:rsidRPr="00AB6E7E">
              <w:rPr>
                <w:sz w:val="20"/>
                <w:szCs w:val="20"/>
              </w:rPr>
              <w:t>Программа, всего:</w:t>
            </w:r>
          </w:p>
        </w:tc>
        <w:tc>
          <w:tcPr>
            <w:tcW w:w="1276" w:type="dxa"/>
            <w:shd w:val="clear" w:color="auto" w:fill="FFFF00"/>
          </w:tcPr>
          <w:p w:rsidR="005C5CA3" w:rsidRPr="00AB6E7E" w:rsidRDefault="00F450D4" w:rsidP="00CE6B7D">
            <w:pPr>
              <w:pStyle w:val="ConsPlusNormal"/>
              <w:jc w:val="center"/>
              <w:rPr>
                <w:sz w:val="20"/>
                <w:szCs w:val="20"/>
              </w:rPr>
            </w:pPr>
            <w:r>
              <w:rPr>
                <w:sz w:val="20"/>
                <w:szCs w:val="20"/>
              </w:rPr>
              <w:t>123 671,10449</w:t>
            </w:r>
          </w:p>
        </w:tc>
        <w:tc>
          <w:tcPr>
            <w:tcW w:w="1276" w:type="dxa"/>
            <w:shd w:val="clear" w:color="auto" w:fill="FFFF00"/>
          </w:tcPr>
          <w:p w:rsidR="005C5CA3" w:rsidRPr="00AB6E7E" w:rsidRDefault="00F450D4" w:rsidP="00CE6B7D">
            <w:pPr>
              <w:pStyle w:val="ConsPlusNormal"/>
              <w:jc w:val="center"/>
              <w:rPr>
                <w:sz w:val="20"/>
                <w:szCs w:val="20"/>
              </w:rPr>
            </w:pPr>
            <w:r>
              <w:rPr>
                <w:sz w:val="20"/>
                <w:szCs w:val="20"/>
              </w:rPr>
              <w:t>43 976,28401</w:t>
            </w:r>
          </w:p>
        </w:tc>
        <w:tc>
          <w:tcPr>
            <w:tcW w:w="1276" w:type="dxa"/>
            <w:shd w:val="clear" w:color="auto" w:fill="auto"/>
          </w:tcPr>
          <w:p w:rsidR="005C5CA3" w:rsidRPr="00AB6E7E" w:rsidRDefault="00687EB5" w:rsidP="00CE6B7D">
            <w:pPr>
              <w:pStyle w:val="ConsPlusNormal"/>
              <w:jc w:val="center"/>
              <w:rPr>
                <w:sz w:val="20"/>
                <w:szCs w:val="20"/>
              </w:rPr>
            </w:pPr>
            <w:r w:rsidRPr="00AB6E7E">
              <w:rPr>
                <w:sz w:val="20"/>
                <w:szCs w:val="20"/>
              </w:rPr>
              <w:t>35463,77100</w:t>
            </w:r>
          </w:p>
        </w:tc>
        <w:tc>
          <w:tcPr>
            <w:tcW w:w="1275" w:type="dxa"/>
            <w:shd w:val="clear" w:color="auto" w:fill="auto"/>
          </w:tcPr>
          <w:p w:rsidR="005C5CA3" w:rsidRPr="00AB6E7E" w:rsidRDefault="005C5CA3" w:rsidP="00734EFD">
            <w:pPr>
              <w:pStyle w:val="ConsPlusNormal"/>
              <w:jc w:val="center"/>
              <w:rPr>
                <w:sz w:val="20"/>
                <w:szCs w:val="20"/>
              </w:rPr>
            </w:pPr>
            <w:r w:rsidRPr="00AB6E7E">
              <w:rPr>
                <w:sz w:val="20"/>
                <w:szCs w:val="20"/>
              </w:rPr>
              <w:t>17</w:t>
            </w:r>
            <w:r w:rsidR="00734EFD" w:rsidRPr="00AB6E7E">
              <w:rPr>
                <w:sz w:val="20"/>
                <w:szCs w:val="20"/>
              </w:rPr>
              <w:t> 298,39287</w:t>
            </w:r>
          </w:p>
        </w:tc>
        <w:tc>
          <w:tcPr>
            <w:tcW w:w="1276" w:type="dxa"/>
            <w:shd w:val="clear" w:color="auto" w:fill="auto"/>
          </w:tcPr>
          <w:p w:rsidR="005C5CA3" w:rsidRPr="00AB6E7E" w:rsidRDefault="005C5CA3" w:rsidP="00CE6B7D">
            <w:pPr>
              <w:pStyle w:val="ConsPlusNormal"/>
              <w:jc w:val="center"/>
              <w:rPr>
                <w:sz w:val="20"/>
                <w:szCs w:val="20"/>
              </w:rPr>
            </w:pPr>
            <w:r w:rsidRPr="00AB6E7E">
              <w:rPr>
                <w:sz w:val="20"/>
                <w:szCs w:val="20"/>
              </w:rPr>
              <w:t xml:space="preserve">17 </w:t>
            </w:r>
            <w:r w:rsidR="00734EFD" w:rsidRPr="00AB6E7E">
              <w:rPr>
                <w:sz w:val="20"/>
                <w:szCs w:val="20"/>
              </w:rPr>
              <w:t>298,39287</w:t>
            </w:r>
          </w:p>
        </w:tc>
        <w:tc>
          <w:tcPr>
            <w:tcW w:w="1276" w:type="dxa"/>
            <w:shd w:val="clear" w:color="auto" w:fill="auto"/>
          </w:tcPr>
          <w:p w:rsidR="005C5CA3" w:rsidRPr="00AB6E7E" w:rsidRDefault="005C5CA3" w:rsidP="00CE6B7D">
            <w:pPr>
              <w:pStyle w:val="ConsPlusNormal"/>
              <w:jc w:val="center"/>
              <w:rPr>
                <w:sz w:val="20"/>
                <w:szCs w:val="20"/>
              </w:rPr>
            </w:pPr>
            <w:r w:rsidRPr="00AB6E7E">
              <w:rPr>
                <w:sz w:val="20"/>
                <w:szCs w:val="20"/>
              </w:rPr>
              <w:t xml:space="preserve">17 </w:t>
            </w:r>
            <w:r w:rsidR="00734EFD" w:rsidRPr="00AB6E7E">
              <w:rPr>
                <w:sz w:val="20"/>
                <w:szCs w:val="20"/>
              </w:rPr>
              <w:t>298,39287</w:t>
            </w:r>
          </w:p>
        </w:tc>
      </w:tr>
      <w:tr w:rsidR="00687EB5" w:rsidRPr="00AB6E7E" w:rsidTr="00AB6E7E">
        <w:tc>
          <w:tcPr>
            <w:tcW w:w="2897" w:type="dxa"/>
            <w:gridSpan w:val="3"/>
            <w:shd w:val="clear" w:color="auto" w:fill="auto"/>
          </w:tcPr>
          <w:p w:rsidR="00687EB5" w:rsidRPr="00AB6E7E" w:rsidRDefault="00687EB5"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c>
          <w:tcPr>
            <w:tcW w:w="1275"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r>
      <w:tr w:rsidR="00EB195D" w:rsidRPr="00AB6E7E" w:rsidTr="00F450D4">
        <w:tc>
          <w:tcPr>
            <w:tcW w:w="2897" w:type="dxa"/>
            <w:gridSpan w:val="3"/>
            <w:shd w:val="clear" w:color="auto" w:fill="auto"/>
          </w:tcPr>
          <w:p w:rsidR="00EB195D" w:rsidRPr="00AB6E7E" w:rsidRDefault="00EB195D" w:rsidP="00CE6B7D">
            <w:pPr>
              <w:pStyle w:val="ConsPlusNormal"/>
              <w:jc w:val="both"/>
              <w:rPr>
                <w:sz w:val="20"/>
                <w:szCs w:val="20"/>
              </w:rPr>
            </w:pPr>
            <w:r w:rsidRPr="00AB6E7E">
              <w:rPr>
                <w:sz w:val="20"/>
                <w:szCs w:val="20"/>
              </w:rPr>
              <w:t>- местный бюджет</w:t>
            </w:r>
          </w:p>
        </w:tc>
        <w:tc>
          <w:tcPr>
            <w:tcW w:w="1276" w:type="dxa"/>
            <w:shd w:val="clear" w:color="auto" w:fill="FFFF00"/>
          </w:tcPr>
          <w:p w:rsidR="00EB195D" w:rsidRPr="00AB6E7E" w:rsidRDefault="00F450D4" w:rsidP="00CE6B7D">
            <w:pPr>
              <w:pStyle w:val="ConsPlusNormal"/>
              <w:jc w:val="center"/>
              <w:rPr>
                <w:sz w:val="20"/>
                <w:szCs w:val="20"/>
              </w:rPr>
            </w:pPr>
            <w:r>
              <w:rPr>
                <w:sz w:val="20"/>
                <w:szCs w:val="20"/>
              </w:rPr>
              <w:t>59 663,73759</w:t>
            </w:r>
          </w:p>
        </w:tc>
        <w:tc>
          <w:tcPr>
            <w:tcW w:w="1276" w:type="dxa"/>
            <w:shd w:val="clear" w:color="auto" w:fill="FFFF00"/>
          </w:tcPr>
          <w:p w:rsidR="00EB195D" w:rsidRPr="00AB6E7E" w:rsidRDefault="00F450D4" w:rsidP="00CE6B7D">
            <w:pPr>
              <w:pStyle w:val="ConsPlusNormal"/>
              <w:jc w:val="center"/>
              <w:rPr>
                <w:sz w:val="20"/>
                <w:szCs w:val="20"/>
              </w:rPr>
            </w:pPr>
            <w:r>
              <w:rPr>
                <w:sz w:val="20"/>
                <w:szCs w:val="20"/>
              </w:rPr>
              <w:t>39 414,57781</w:t>
            </w:r>
          </w:p>
        </w:tc>
        <w:tc>
          <w:tcPr>
            <w:tcW w:w="1276" w:type="dxa"/>
            <w:shd w:val="clear" w:color="auto" w:fill="auto"/>
          </w:tcPr>
          <w:p w:rsidR="00EB195D" w:rsidRPr="00AB6E7E" w:rsidRDefault="00687EB5" w:rsidP="00CE6B7D">
            <w:pPr>
              <w:pStyle w:val="ConsPlusNormal"/>
              <w:jc w:val="center"/>
              <w:rPr>
                <w:sz w:val="20"/>
                <w:szCs w:val="20"/>
              </w:rPr>
            </w:pPr>
            <w:r w:rsidRPr="00AB6E7E">
              <w:rPr>
                <w:sz w:val="20"/>
                <w:szCs w:val="20"/>
              </w:rPr>
              <w:t>30902,06480</w:t>
            </w:r>
          </w:p>
        </w:tc>
        <w:tc>
          <w:tcPr>
            <w:tcW w:w="1275" w:type="dxa"/>
            <w:shd w:val="clear" w:color="auto" w:fill="auto"/>
          </w:tcPr>
          <w:p w:rsidR="00EB195D" w:rsidRPr="00AB6E7E" w:rsidRDefault="00EB195D" w:rsidP="00CE6B7D">
            <w:pPr>
              <w:pStyle w:val="ConsPlusNormal"/>
              <w:jc w:val="center"/>
              <w:rPr>
                <w:sz w:val="20"/>
                <w:szCs w:val="20"/>
              </w:rPr>
            </w:pPr>
            <w:r w:rsidRPr="00AB6E7E">
              <w:rPr>
                <w:sz w:val="20"/>
                <w:szCs w:val="20"/>
              </w:rPr>
              <w:t xml:space="preserve">17 </w:t>
            </w:r>
            <w:r w:rsidR="00734EFD" w:rsidRPr="00AB6E7E">
              <w:rPr>
                <w:sz w:val="20"/>
                <w:szCs w:val="20"/>
              </w:rPr>
              <w:t>298,39287</w:t>
            </w:r>
          </w:p>
        </w:tc>
        <w:tc>
          <w:tcPr>
            <w:tcW w:w="1276" w:type="dxa"/>
            <w:shd w:val="clear" w:color="auto" w:fill="auto"/>
          </w:tcPr>
          <w:p w:rsidR="00EB195D" w:rsidRPr="00AB6E7E" w:rsidRDefault="00EB195D" w:rsidP="00CE6B7D">
            <w:pPr>
              <w:pStyle w:val="ConsPlusNormal"/>
              <w:jc w:val="center"/>
              <w:rPr>
                <w:sz w:val="20"/>
                <w:szCs w:val="20"/>
              </w:rPr>
            </w:pPr>
            <w:r w:rsidRPr="00AB6E7E">
              <w:rPr>
                <w:sz w:val="20"/>
                <w:szCs w:val="20"/>
              </w:rPr>
              <w:t xml:space="preserve">17 </w:t>
            </w:r>
            <w:r w:rsidR="00734EFD" w:rsidRPr="00AB6E7E">
              <w:rPr>
                <w:sz w:val="20"/>
                <w:szCs w:val="20"/>
              </w:rPr>
              <w:t>298,39287</w:t>
            </w:r>
          </w:p>
        </w:tc>
        <w:tc>
          <w:tcPr>
            <w:tcW w:w="1276" w:type="dxa"/>
            <w:shd w:val="clear" w:color="auto" w:fill="auto"/>
          </w:tcPr>
          <w:p w:rsidR="00EB195D" w:rsidRPr="00AB6E7E" w:rsidRDefault="00EB195D" w:rsidP="00CE6B7D">
            <w:pPr>
              <w:pStyle w:val="ConsPlusNormal"/>
              <w:jc w:val="center"/>
              <w:rPr>
                <w:sz w:val="20"/>
                <w:szCs w:val="20"/>
              </w:rPr>
            </w:pPr>
            <w:r w:rsidRPr="00AB6E7E">
              <w:rPr>
                <w:sz w:val="20"/>
                <w:szCs w:val="20"/>
              </w:rPr>
              <w:t xml:space="preserve">17 </w:t>
            </w:r>
            <w:r w:rsidR="00734EFD" w:rsidRPr="00AB6E7E">
              <w:rPr>
                <w:sz w:val="20"/>
                <w:szCs w:val="20"/>
              </w:rPr>
              <w:t>298,39287</w:t>
            </w:r>
          </w:p>
        </w:tc>
      </w:tr>
      <w:tr w:rsidR="00687EB5" w:rsidRPr="00AB6E7E" w:rsidTr="00F450D4">
        <w:tc>
          <w:tcPr>
            <w:tcW w:w="2897" w:type="dxa"/>
            <w:gridSpan w:val="3"/>
            <w:shd w:val="clear" w:color="auto" w:fill="auto"/>
          </w:tcPr>
          <w:p w:rsidR="00687EB5" w:rsidRPr="00AB6E7E" w:rsidRDefault="00687EB5" w:rsidP="00CE6B7D">
            <w:pPr>
              <w:pStyle w:val="ConsPlusNormal"/>
              <w:jc w:val="both"/>
              <w:rPr>
                <w:sz w:val="20"/>
                <w:szCs w:val="20"/>
              </w:rPr>
            </w:pPr>
            <w:r w:rsidRPr="00AB6E7E">
              <w:rPr>
                <w:sz w:val="20"/>
                <w:szCs w:val="20"/>
              </w:rPr>
              <w:t>- областной бюджет</w:t>
            </w:r>
          </w:p>
        </w:tc>
        <w:tc>
          <w:tcPr>
            <w:tcW w:w="1276" w:type="dxa"/>
            <w:shd w:val="clear" w:color="auto" w:fill="FFFF00"/>
          </w:tcPr>
          <w:p w:rsidR="00687EB5" w:rsidRPr="00AB6E7E" w:rsidRDefault="00F450D4" w:rsidP="00CE6B7D">
            <w:pPr>
              <w:pStyle w:val="ConsPlusNormal"/>
              <w:jc w:val="center"/>
              <w:rPr>
                <w:sz w:val="20"/>
                <w:szCs w:val="20"/>
              </w:rPr>
            </w:pPr>
            <w:r>
              <w:rPr>
                <w:sz w:val="20"/>
                <w:szCs w:val="20"/>
              </w:rPr>
              <w:t>50 981,81506</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42,54232</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42,54232</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687EB5" w:rsidRPr="00AB6E7E" w:rsidTr="00AB6E7E">
        <w:tc>
          <w:tcPr>
            <w:tcW w:w="2897" w:type="dxa"/>
            <w:gridSpan w:val="3"/>
            <w:shd w:val="clear" w:color="auto" w:fill="auto"/>
          </w:tcPr>
          <w:p w:rsidR="00687EB5" w:rsidRPr="00AB6E7E" w:rsidRDefault="00687EB5"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13025,55184</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4519,16388</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4519,16388</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3A1978" w:rsidRPr="00AB6E7E" w:rsidTr="00AB6E7E">
        <w:tc>
          <w:tcPr>
            <w:tcW w:w="629" w:type="dxa"/>
            <w:gridSpan w:val="2"/>
            <w:vMerge w:val="restart"/>
            <w:shd w:val="clear" w:color="auto" w:fill="auto"/>
          </w:tcPr>
          <w:p w:rsidR="003A1978" w:rsidRPr="00AB6E7E" w:rsidRDefault="003A1978" w:rsidP="00CE6B7D">
            <w:pPr>
              <w:pStyle w:val="ConsPlusNormal"/>
              <w:jc w:val="both"/>
              <w:rPr>
                <w:sz w:val="20"/>
                <w:szCs w:val="20"/>
              </w:rPr>
            </w:pPr>
            <w:r w:rsidRPr="00AB6E7E">
              <w:rPr>
                <w:sz w:val="20"/>
                <w:szCs w:val="20"/>
              </w:rPr>
              <w:t>1.1.</w:t>
            </w:r>
          </w:p>
        </w:tc>
        <w:tc>
          <w:tcPr>
            <w:tcW w:w="2268" w:type="dxa"/>
            <w:shd w:val="clear" w:color="auto" w:fill="auto"/>
          </w:tcPr>
          <w:p w:rsidR="003A1978" w:rsidRPr="00AB6E7E" w:rsidRDefault="003A1978" w:rsidP="00CE6B7D">
            <w:pPr>
              <w:pStyle w:val="ConsPlusNormal"/>
              <w:jc w:val="both"/>
              <w:rPr>
                <w:sz w:val="20"/>
                <w:szCs w:val="20"/>
              </w:rPr>
            </w:pPr>
            <w:r w:rsidRPr="00AB6E7E">
              <w:rPr>
                <w:sz w:val="20"/>
                <w:szCs w:val="20"/>
              </w:rPr>
              <w:t xml:space="preserve">Реализация мероприятий по обеспечению населения городского </w:t>
            </w:r>
            <w:r w:rsidRPr="00AB6E7E">
              <w:rPr>
                <w:sz w:val="20"/>
                <w:szCs w:val="20"/>
              </w:rPr>
              <w:lastRenderedPageBreak/>
              <w:t>округа Тейково Ивановской области водоснабжением, водоотведением и услугами бань.</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lastRenderedPageBreak/>
              <w:t>4612,99100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2 083,78000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2 083,78000</w:t>
            </w:r>
          </w:p>
        </w:tc>
        <w:tc>
          <w:tcPr>
            <w:tcW w:w="1275" w:type="dxa"/>
            <w:shd w:val="clear" w:color="auto" w:fill="auto"/>
          </w:tcPr>
          <w:p w:rsidR="003A1978" w:rsidRPr="00AB6E7E" w:rsidRDefault="003A1978" w:rsidP="00CE6B7D">
            <w:pPr>
              <w:pStyle w:val="ConsPlusNormal"/>
              <w:jc w:val="center"/>
              <w:rPr>
                <w:sz w:val="20"/>
                <w:szCs w:val="20"/>
              </w:rPr>
            </w:pPr>
            <w:r w:rsidRPr="00AB6E7E">
              <w:rPr>
                <w:sz w:val="20"/>
                <w:szCs w:val="20"/>
              </w:rPr>
              <w:t>1 928,78000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1 928,78000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1 928,78000</w:t>
            </w:r>
          </w:p>
        </w:tc>
      </w:tr>
      <w:tr w:rsidR="003A1978" w:rsidRPr="00AB6E7E" w:rsidTr="00AB6E7E">
        <w:tc>
          <w:tcPr>
            <w:tcW w:w="629" w:type="dxa"/>
            <w:gridSpan w:val="2"/>
            <w:vMerge/>
            <w:shd w:val="clear" w:color="auto" w:fill="auto"/>
          </w:tcPr>
          <w:p w:rsidR="003A1978" w:rsidRPr="00AB6E7E" w:rsidRDefault="003A1978" w:rsidP="00CE6B7D">
            <w:pPr>
              <w:spacing w:line="240" w:lineRule="auto"/>
            </w:pPr>
          </w:p>
        </w:tc>
        <w:tc>
          <w:tcPr>
            <w:tcW w:w="2268" w:type="dxa"/>
            <w:shd w:val="clear" w:color="auto" w:fill="auto"/>
          </w:tcPr>
          <w:p w:rsidR="003A1978" w:rsidRPr="00AB6E7E" w:rsidRDefault="003A1978"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3A1978" w:rsidRPr="00AB6E7E" w:rsidRDefault="003A1978" w:rsidP="00CE6B7D">
            <w:pPr>
              <w:pStyle w:val="ConsPlusNormal"/>
              <w:jc w:val="center"/>
              <w:rPr>
                <w:sz w:val="20"/>
                <w:szCs w:val="20"/>
              </w:rPr>
            </w:pPr>
          </w:p>
        </w:tc>
        <w:tc>
          <w:tcPr>
            <w:tcW w:w="1276" w:type="dxa"/>
            <w:shd w:val="clear" w:color="auto" w:fill="auto"/>
          </w:tcPr>
          <w:p w:rsidR="003A1978" w:rsidRPr="00AB6E7E" w:rsidRDefault="003A1978" w:rsidP="00CE6B7D">
            <w:pPr>
              <w:pStyle w:val="ConsPlusNormal"/>
              <w:jc w:val="center"/>
              <w:rPr>
                <w:sz w:val="20"/>
                <w:szCs w:val="20"/>
              </w:rPr>
            </w:pPr>
          </w:p>
        </w:tc>
        <w:tc>
          <w:tcPr>
            <w:tcW w:w="1276" w:type="dxa"/>
            <w:shd w:val="clear" w:color="auto" w:fill="auto"/>
          </w:tcPr>
          <w:p w:rsidR="003A1978" w:rsidRPr="00AB6E7E" w:rsidRDefault="003A1978" w:rsidP="00CE6B7D">
            <w:pPr>
              <w:pStyle w:val="ConsPlusNormal"/>
              <w:jc w:val="center"/>
              <w:rPr>
                <w:sz w:val="20"/>
                <w:szCs w:val="20"/>
              </w:rPr>
            </w:pPr>
          </w:p>
        </w:tc>
        <w:tc>
          <w:tcPr>
            <w:tcW w:w="1275" w:type="dxa"/>
            <w:shd w:val="clear" w:color="auto" w:fill="auto"/>
          </w:tcPr>
          <w:p w:rsidR="003A1978" w:rsidRPr="00AB6E7E" w:rsidRDefault="003A1978" w:rsidP="00CE6B7D">
            <w:pPr>
              <w:pStyle w:val="ConsPlusNormal"/>
              <w:jc w:val="center"/>
              <w:rPr>
                <w:sz w:val="20"/>
                <w:szCs w:val="20"/>
              </w:rPr>
            </w:pPr>
          </w:p>
        </w:tc>
        <w:tc>
          <w:tcPr>
            <w:tcW w:w="1276" w:type="dxa"/>
            <w:shd w:val="clear" w:color="auto" w:fill="auto"/>
          </w:tcPr>
          <w:p w:rsidR="003A1978" w:rsidRPr="00AB6E7E" w:rsidRDefault="003A1978" w:rsidP="00CE6B7D">
            <w:pPr>
              <w:pStyle w:val="ConsPlusNormal"/>
              <w:jc w:val="center"/>
              <w:rPr>
                <w:sz w:val="20"/>
                <w:szCs w:val="20"/>
              </w:rPr>
            </w:pPr>
          </w:p>
        </w:tc>
        <w:tc>
          <w:tcPr>
            <w:tcW w:w="1276" w:type="dxa"/>
            <w:shd w:val="clear" w:color="auto" w:fill="auto"/>
          </w:tcPr>
          <w:p w:rsidR="003A1978" w:rsidRPr="00AB6E7E" w:rsidRDefault="003A1978" w:rsidP="00CE6B7D">
            <w:pPr>
              <w:pStyle w:val="ConsPlusNormal"/>
              <w:jc w:val="center"/>
              <w:rPr>
                <w:sz w:val="20"/>
                <w:szCs w:val="20"/>
              </w:rPr>
            </w:pPr>
          </w:p>
        </w:tc>
      </w:tr>
      <w:tr w:rsidR="003A1978" w:rsidRPr="00AB6E7E" w:rsidTr="00AB6E7E">
        <w:tc>
          <w:tcPr>
            <w:tcW w:w="629" w:type="dxa"/>
            <w:gridSpan w:val="2"/>
            <w:vMerge/>
            <w:shd w:val="clear" w:color="auto" w:fill="auto"/>
          </w:tcPr>
          <w:p w:rsidR="003A1978" w:rsidRPr="00AB6E7E" w:rsidRDefault="003A1978" w:rsidP="00CE6B7D">
            <w:pPr>
              <w:spacing w:line="240" w:lineRule="auto"/>
            </w:pPr>
          </w:p>
        </w:tc>
        <w:tc>
          <w:tcPr>
            <w:tcW w:w="2268" w:type="dxa"/>
            <w:shd w:val="clear" w:color="auto" w:fill="auto"/>
          </w:tcPr>
          <w:p w:rsidR="003A1978" w:rsidRPr="00AB6E7E" w:rsidRDefault="003A1978"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4612,99100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2 083,78000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2 083,78000</w:t>
            </w:r>
          </w:p>
        </w:tc>
        <w:tc>
          <w:tcPr>
            <w:tcW w:w="1275" w:type="dxa"/>
            <w:shd w:val="clear" w:color="auto" w:fill="auto"/>
          </w:tcPr>
          <w:p w:rsidR="003A1978" w:rsidRPr="00AB6E7E" w:rsidRDefault="003A1978" w:rsidP="00CE6B7D">
            <w:pPr>
              <w:pStyle w:val="ConsPlusNormal"/>
              <w:jc w:val="center"/>
              <w:rPr>
                <w:sz w:val="20"/>
                <w:szCs w:val="20"/>
              </w:rPr>
            </w:pPr>
            <w:r w:rsidRPr="00AB6E7E">
              <w:rPr>
                <w:sz w:val="20"/>
                <w:szCs w:val="20"/>
              </w:rPr>
              <w:t>1 928,78000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1 928,78000</w:t>
            </w:r>
          </w:p>
        </w:tc>
        <w:tc>
          <w:tcPr>
            <w:tcW w:w="1276" w:type="dxa"/>
            <w:shd w:val="clear" w:color="auto" w:fill="auto"/>
          </w:tcPr>
          <w:p w:rsidR="003A1978" w:rsidRPr="00AB6E7E" w:rsidRDefault="003A1978" w:rsidP="00CE6B7D">
            <w:pPr>
              <w:pStyle w:val="ConsPlusNormal"/>
              <w:jc w:val="center"/>
              <w:rPr>
                <w:sz w:val="20"/>
                <w:szCs w:val="20"/>
              </w:rPr>
            </w:pPr>
            <w:r w:rsidRPr="00AB6E7E">
              <w:rPr>
                <w:sz w:val="20"/>
                <w:szCs w:val="20"/>
              </w:rPr>
              <w:t>1 928,78000</w:t>
            </w:r>
          </w:p>
        </w:tc>
      </w:tr>
      <w:tr w:rsidR="00687EB5" w:rsidRPr="00AB6E7E" w:rsidTr="00AB6E7E">
        <w:tc>
          <w:tcPr>
            <w:tcW w:w="629" w:type="dxa"/>
            <w:gridSpan w:val="2"/>
            <w:vMerge/>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687EB5" w:rsidRPr="00AB6E7E" w:rsidTr="00AB6E7E">
        <w:tc>
          <w:tcPr>
            <w:tcW w:w="629" w:type="dxa"/>
            <w:gridSpan w:val="2"/>
            <w:vMerge/>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687EB5" w:rsidRPr="00AB6E7E" w:rsidTr="00F450D4">
        <w:tc>
          <w:tcPr>
            <w:tcW w:w="629" w:type="dxa"/>
            <w:gridSpan w:val="2"/>
            <w:vMerge w:val="restart"/>
            <w:shd w:val="clear" w:color="auto" w:fill="auto"/>
          </w:tcPr>
          <w:p w:rsidR="00687EB5" w:rsidRPr="00AB6E7E" w:rsidRDefault="00687EB5" w:rsidP="00CE6B7D">
            <w:pPr>
              <w:pStyle w:val="ConsPlusNormal"/>
              <w:jc w:val="both"/>
              <w:rPr>
                <w:sz w:val="20"/>
                <w:szCs w:val="20"/>
              </w:rPr>
            </w:pPr>
            <w:r w:rsidRPr="00AB6E7E">
              <w:rPr>
                <w:sz w:val="20"/>
                <w:szCs w:val="20"/>
              </w:rPr>
              <w:t>1.2.</w:t>
            </w: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FFFF00"/>
          </w:tcPr>
          <w:p w:rsidR="00687EB5" w:rsidRPr="00AB6E7E" w:rsidRDefault="00F450D4" w:rsidP="00CE6B7D">
            <w:pPr>
              <w:pStyle w:val="ConsPlusNormal"/>
              <w:jc w:val="center"/>
              <w:rPr>
                <w:sz w:val="20"/>
                <w:szCs w:val="20"/>
              </w:rPr>
            </w:pPr>
            <w:r>
              <w:rPr>
                <w:sz w:val="20"/>
                <w:szCs w:val="20"/>
              </w:rPr>
              <w:t>58 616,58900</w:t>
            </w:r>
          </w:p>
        </w:tc>
        <w:tc>
          <w:tcPr>
            <w:tcW w:w="1276" w:type="dxa"/>
            <w:shd w:val="clear" w:color="auto" w:fill="auto"/>
          </w:tcPr>
          <w:p w:rsidR="00687EB5" w:rsidRPr="00AB6E7E" w:rsidRDefault="00B33DA6" w:rsidP="00CE6B7D">
            <w:pPr>
              <w:pStyle w:val="ConsPlusNormal"/>
              <w:jc w:val="center"/>
              <w:rPr>
                <w:sz w:val="20"/>
                <w:szCs w:val="20"/>
              </w:rPr>
            </w:pPr>
            <w:r w:rsidRPr="00AB6E7E">
              <w:rPr>
                <w:sz w:val="20"/>
                <w:szCs w:val="20"/>
              </w:rPr>
              <w:t>16398,50000</w:t>
            </w:r>
          </w:p>
        </w:tc>
        <w:tc>
          <w:tcPr>
            <w:tcW w:w="1276" w:type="dxa"/>
            <w:shd w:val="clear" w:color="auto" w:fill="auto"/>
          </w:tcPr>
          <w:p w:rsidR="00687EB5" w:rsidRPr="00AB6E7E" w:rsidRDefault="00B33DA6" w:rsidP="00CE6B7D">
            <w:pPr>
              <w:pStyle w:val="ConsPlusNormal"/>
              <w:jc w:val="center"/>
              <w:rPr>
                <w:sz w:val="20"/>
                <w:szCs w:val="20"/>
              </w:rPr>
            </w:pPr>
            <w:r w:rsidRPr="00AB6E7E">
              <w:rPr>
                <w:sz w:val="20"/>
                <w:szCs w:val="20"/>
              </w:rPr>
              <w:t>16097,30000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1 119,84513</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1 119,84513</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1 119,84513</w:t>
            </w:r>
          </w:p>
        </w:tc>
      </w:tr>
      <w:tr w:rsidR="00B33DA6" w:rsidRPr="00AB6E7E" w:rsidTr="00AB6E7E">
        <w:tc>
          <w:tcPr>
            <w:tcW w:w="629" w:type="dxa"/>
            <w:gridSpan w:val="2"/>
            <w:vMerge/>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F450D4">
        <w:tc>
          <w:tcPr>
            <w:tcW w:w="629" w:type="dxa"/>
            <w:gridSpan w:val="2"/>
            <w:vMerge/>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FFFF00"/>
          </w:tcPr>
          <w:p w:rsidR="00B33DA6" w:rsidRPr="00AB6E7E" w:rsidRDefault="00F450D4" w:rsidP="00CE6B7D">
            <w:pPr>
              <w:pStyle w:val="ConsPlusNormal"/>
              <w:jc w:val="center"/>
              <w:rPr>
                <w:sz w:val="20"/>
                <w:szCs w:val="20"/>
              </w:rPr>
            </w:pPr>
            <w:r>
              <w:rPr>
                <w:sz w:val="20"/>
                <w:szCs w:val="20"/>
              </w:rPr>
              <w:t>18 467,37515</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16398,50000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16097,30000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1 119,84513</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1 119,84513</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1 119,84513</w:t>
            </w:r>
          </w:p>
        </w:tc>
      </w:tr>
      <w:tr w:rsidR="00687EB5" w:rsidRPr="00AB6E7E" w:rsidTr="00AB6E7E">
        <w:tc>
          <w:tcPr>
            <w:tcW w:w="629" w:type="dxa"/>
            <w:gridSpan w:val="2"/>
            <w:vMerge/>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687EB5" w:rsidRPr="00AB6E7E" w:rsidRDefault="00B33DA6" w:rsidP="00CE6B7D">
            <w:pPr>
              <w:pStyle w:val="ConsPlusNormal"/>
              <w:jc w:val="center"/>
              <w:rPr>
                <w:sz w:val="20"/>
                <w:szCs w:val="20"/>
              </w:rPr>
            </w:pPr>
            <w:r w:rsidRPr="00AB6E7E">
              <w:rPr>
                <w:sz w:val="20"/>
                <w:szCs w:val="20"/>
              </w:rPr>
              <w:t>40149,21385</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687EB5" w:rsidRPr="00AB6E7E" w:rsidTr="00AB6E7E">
        <w:tc>
          <w:tcPr>
            <w:tcW w:w="629" w:type="dxa"/>
            <w:gridSpan w:val="2"/>
            <w:vMerge/>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687EB5" w:rsidRPr="00AB6E7E" w:rsidTr="00AB6E7E">
        <w:tc>
          <w:tcPr>
            <w:tcW w:w="629" w:type="dxa"/>
            <w:gridSpan w:val="2"/>
            <w:shd w:val="clear" w:color="auto" w:fill="auto"/>
          </w:tcPr>
          <w:p w:rsidR="00687EB5" w:rsidRPr="00AB6E7E" w:rsidRDefault="00687EB5" w:rsidP="00CE6B7D">
            <w:pPr>
              <w:spacing w:line="240" w:lineRule="auto"/>
            </w:pPr>
            <w:r w:rsidRPr="00AB6E7E">
              <w:t>1.3.</w:t>
            </w: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Обеспечение жильем молодых семей.</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r>
      <w:tr w:rsidR="00687EB5" w:rsidRPr="00AB6E7E" w:rsidTr="00AB6E7E">
        <w:tc>
          <w:tcPr>
            <w:tcW w:w="629" w:type="dxa"/>
            <w:gridSpan w:val="2"/>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c>
          <w:tcPr>
            <w:tcW w:w="1275"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c>
          <w:tcPr>
            <w:tcW w:w="1276" w:type="dxa"/>
            <w:shd w:val="clear" w:color="auto" w:fill="auto"/>
          </w:tcPr>
          <w:p w:rsidR="00687EB5" w:rsidRPr="00AB6E7E" w:rsidRDefault="00687EB5" w:rsidP="00CE6B7D">
            <w:pPr>
              <w:pStyle w:val="ConsPlusNormal"/>
              <w:jc w:val="center"/>
              <w:rPr>
                <w:sz w:val="20"/>
                <w:szCs w:val="20"/>
              </w:rPr>
            </w:pPr>
          </w:p>
        </w:tc>
      </w:tr>
      <w:tr w:rsidR="00687EB5" w:rsidRPr="00AB6E7E" w:rsidTr="00AB6E7E">
        <w:tc>
          <w:tcPr>
            <w:tcW w:w="629" w:type="dxa"/>
            <w:gridSpan w:val="2"/>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99,95120</w:t>
            </w:r>
          </w:p>
        </w:tc>
      </w:tr>
      <w:tr w:rsidR="00687EB5" w:rsidRPr="00AB6E7E" w:rsidTr="00AB6E7E">
        <w:tc>
          <w:tcPr>
            <w:tcW w:w="629" w:type="dxa"/>
            <w:gridSpan w:val="2"/>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687EB5" w:rsidRPr="00AB6E7E" w:rsidTr="00AB6E7E">
        <w:tc>
          <w:tcPr>
            <w:tcW w:w="629" w:type="dxa"/>
            <w:gridSpan w:val="2"/>
            <w:shd w:val="clear" w:color="auto" w:fill="auto"/>
          </w:tcPr>
          <w:p w:rsidR="00687EB5" w:rsidRPr="00AB6E7E" w:rsidRDefault="00687EB5" w:rsidP="00CE6B7D">
            <w:pPr>
              <w:spacing w:line="240" w:lineRule="auto"/>
            </w:pPr>
          </w:p>
        </w:tc>
        <w:tc>
          <w:tcPr>
            <w:tcW w:w="2268" w:type="dxa"/>
            <w:shd w:val="clear" w:color="auto" w:fill="auto"/>
          </w:tcPr>
          <w:p w:rsidR="00687EB5" w:rsidRPr="00AB6E7E" w:rsidRDefault="00687EB5"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5"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c>
          <w:tcPr>
            <w:tcW w:w="1276" w:type="dxa"/>
            <w:shd w:val="clear" w:color="auto" w:fill="auto"/>
          </w:tcPr>
          <w:p w:rsidR="00687EB5" w:rsidRPr="00AB6E7E" w:rsidRDefault="00687EB5" w:rsidP="00CE6B7D">
            <w:pPr>
              <w:pStyle w:val="ConsPlusNormal"/>
              <w:jc w:val="center"/>
              <w:rPr>
                <w:sz w:val="20"/>
                <w:szCs w:val="20"/>
              </w:rPr>
            </w:pPr>
            <w:r w:rsidRPr="00AB6E7E">
              <w:rPr>
                <w:sz w:val="20"/>
                <w:szCs w:val="20"/>
              </w:rPr>
              <w:t>0,00</w:t>
            </w:r>
          </w:p>
        </w:tc>
      </w:tr>
      <w:tr w:rsidR="002E019B" w:rsidRPr="00AB6E7E" w:rsidTr="002E019B">
        <w:tc>
          <w:tcPr>
            <w:tcW w:w="629" w:type="dxa"/>
            <w:gridSpan w:val="2"/>
            <w:shd w:val="clear" w:color="auto" w:fill="auto"/>
          </w:tcPr>
          <w:p w:rsidR="002E019B" w:rsidRPr="00AB6E7E" w:rsidRDefault="002E019B" w:rsidP="00CE6B7D">
            <w:pPr>
              <w:spacing w:line="240" w:lineRule="auto"/>
            </w:pPr>
            <w:r w:rsidRPr="00AB6E7E">
              <w:t>1.4.</w:t>
            </w:r>
          </w:p>
        </w:tc>
        <w:tc>
          <w:tcPr>
            <w:tcW w:w="2268" w:type="dxa"/>
            <w:shd w:val="clear" w:color="auto" w:fill="auto"/>
          </w:tcPr>
          <w:p w:rsidR="002E019B" w:rsidRPr="00AB6E7E" w:rsidRDefault="002E019B" w:rsidP="00CE6B7D">
            <w:pPr>
              <w:autoSpaceDE w:val="0"/>
              <w:autoSpaceDN w:val="0"/>
              <w:spacing w:line="240" w:lineRule="auto"/>
            </w:pPr>
            <w:r w:rsidRPr="00AB6E7E">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FFFF00"/>
          </w:tcPr>
          <w:p w:rsidR="002E019B" w:rsidRPr="00AB6E7E" w:rsidRDefault="002E019B" w:rsidP="00CE6B7D">
            <w:pPr>
              <w:pStyle w:val="ConsPlusNormal"/>
              <w:jc w:val="center"/>
              <w:rPr>
                <w:sz w:val="20"/>
                <w:szCs w:val="20"/>
              </w:rPr>
            </w:pPr>
            <w:r>
              <w:rPr>
                <w:sz w:val="20"/>
                <w:szCs w:val="20"/>
              </w:rPr>
              <w:t>25 784,78018</w:t>
            </w:r>
          </w:p>
        </w:tc>
        <w:tc>
          <w:tcPr>
            <w:tcW w:w="1276" w:type="dxa"/>
            <w:shd w:val="clear" w:color="auto" w:fill="FFFF00"/>
          </w:tcPr>
          <w:p w:rsidR="002E019B" w:rsidRPr="002E019B" w:rsidRDefault="002E019B" w:rsidP="009266F0">
            <w:pPr>
              <w:pStyle w:val="ConsPlusNormal"/>
              <w:jc w:val="center"/>
              <w:rPr>
                <w:sz w:val="20"/>
                <w:szCs w:val="20"/>
              </w:rPr>
            </w:pPr>
            <w:r w:rsidRPr="002E019B">
              <w:rPr>
                <w:sz w:val="20"/>
                <w:szCs w:val="20"/>
              </w:rPr>
              <w:t>20 038,50593</w:t>
            </w:r>
          </w:p>
        </w:tc>
        <w:tc>
          <w:tcPr>
            <w:tcW w:w="1276" w:type="dxa"/>
            <w:shd w:val="clear" w:color="auto" w:fill="auto"/>
          </w:tcPr>
          <w:p w:rsidR="002E019B" w:rsidRPr="00AB6E7E" w:rsidRDefault="002E019B" w:rsidP="00CE6B7D">
            <w:pPr>
              <w:pStyle w:val="ConsPlusNormal"/>
              <w:jc w:val="center"/>
              <w:rPr>
                <w:sz w:val="20"/>
                <w:szCs w:val="20"/>
              </w:rPr>
            </w:pPr>
            <w:r w:rsidRPr="00AB6E7E">
              <w:rPr>
                <w:sz w:val="20"/>
                <w:szCs w:val="20"/>
              </w:rPr>
              <w:t>11827,19292</w:t>
            </w:r>
          </w:p>
        </w:tc>
        <w:tc>
          <w:tcPr>
            <w:tcW w:w="1275" w:type="dxa"/>
            <w:shd w:val="clear" w:color="auto" w:fill="auto"/>
          </w:tcPr>
          <w:p w:rsidR="002E019B" w:rsidRPr="00AB6E7E" w:rsidRDefault="002E019B" w:rsidP="00CE6B7D">
            <w:pPr>
              <w:pStyle w:val="ConsPlusNormal"/>
              <w:jc w:val="center"/>
              <w:rPr>
                <w:sz w:val="20"/>
                <w:szCs w:val="20"/>
              </w:rPr>
            </w:pPr>
            <w:r w:rsidRPr="00AB6E7E">
              <w:rPr>
                <w:sz w:val="20"/>
                <w:szCs w:val="20"/>
              </w:rPr>
              <w:t>13313,43354</w:t>
            </w:r>
          </w:p>
        </w:tc>
        <w:tc>
          <w:tcPr>
            <w:tcW w:w="1276" w:type="dxa"/>
            <w:shd w:val="clear" w:color="auto" w:fill="auto"/>
          </w:tcPr>
          <w:p w:rsidR="002E019B" w:rsidRPr="00AB6E7E" w:rsidRDefault="002E019B" w:rsidP="00CE6B7D">
            <w:pPr>
              <w:pStyle w:val="ConsPlusNormal"/>
              <w:jc w:val="center"/>
              <w:rPr>
                <w:sz w:val="20"/>
                <w:szCs w:val="20"/>
              </w:rPr>
            </w:pPr>
            <w:r w:rsidRPr="00AB6E7E">
              <w:rPr>
                <w:sz w:val="20"/>
                <w:szCs w:val="20"/>
              </w:rPr>
              <w:t>13313,43354</w:t>
            </w:r>
          </w:p>
        </w:tc>
        <w:tc>
          <w:tcPr>
            <w:tcW w:w="1276" w:type="dxa"/>
            <w:shd w:val="clear" w:color="auto" w:fill="auto"/>
          </w:tcPr>
          <w:p w:rsidR="002E019B" w:rsidRPr="00AB6E7E" w:rsidRDefault="002E019B" w:rsidP="00CE6B7D">
            <w:pPr>
              <w:pStyle w:val="ConsPlusNormal"/>
              <w:jc w:val="center"/>
              <w:rPr>
                <w:sz w:val="20"/>
                <w:szCs w:val="20"/>
              </w:rPr>
            </w:pPr>
            <w:r w:rsidRPr="00AB6E7E">
              <w:rPr>
                <w:sz w:val="20"/>
                <w:szCs w:val="20"/>
              </w:rPr>
              <w:t>13313,43354</w:t>
            </w:r>
          </w:p>
        </w:tc>
      </w:tr>
      <w:tr w:rsidR="002E019B" w:rsidRPr="00AB6E7E" w:rsidTr="00AB6E7E">
        <w:tc>
          <w:tcPr>
            <w:tcW w:w="629" w:type="dxa"/>
            <w:gridSpan w:val="2"/>
            <w:shd w:val="clear" w:color="auto" w:fill="auto"/>
          </w:tcPr>
          <w:p w:rsidR="002E019B" w:rsidRPr="00AB6E7E" w:rsidRDefault="002E019B" w:rsidP="00CE6B7D">
            <w:pPr>
              <w:spacing w:line="240" w:lineRule="auto"/>
            </w:pPr>
          </w:p>
        </w:tc>
        <w:tc>
          <w:tcPr>
            <w:tcW w:w="2268" w:type="dxa"/>
            <w:shd w:val="clear" w:color="auto" w:fill="auto"/>
          </w:tcPr>
          <w:p w:rsidR="002E019B" w:rsidRPr="00AB6E7E" w:rsidRDefault="002E019B"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2E019B" w:rsidRPr="00AB6E7E" w:rsidRDefault="002E019B" w:rsidP="00CE6B7D">
            <w:pPr>
              <w:pStyle w:val="ConsPlusNormal"/>
              <w:jc w:val="center"/>
              <w:rPr>
                <w:sz w:val="20"/>
                <w:szCs w:val="20"/>
              </w:rPr>
            </w:pPr>
          </w:p>
        </w:tc>
        <w:tc>
          <w:tcPr>
            <w:tcW w:w="1276" w:type="dxa"/>
            <w:shd w:val="clear" w:color="auto" w:fill="auto"/>
          </w:tcPr>
          <w:p w:rsidR="002E019B" w:rsidRPr="002E019B" w:rsidRDefault="002E019B" w:rsidP="009266F0">
            <w:pPr>
              <w:pStyle w:val="ConsPlusNormal"/>
              <w:jc w:val="center"/>
              <w:rPr>
                <w:sz w:val="20"/>
                <w:szCs w:val="20"/>
              </w:rPr>
            </w:pPr>
          </w:p>
        </w:tc>
        <w:tc>
          <w:tcPr>
            <w:tcW w:w="1276" w:type="dxa"/>
            <w:shd w:val="clear" w:color="auto" w:fill="auto"/>
          </w:tcPr>
          <w:p w:rsidR="002E019B" w:rsidRPr="00AB6E7E" w:rsidRDefault="002E019B" w:rsidP="00CE6B7D">
            <w:pPr>
              <w:pStyle w:val="ConsPlusNormal"/>
              <w:jc w:val="center"/>
              <w:rPr>
                <w:sz w:val="20"/>
                <w:szCs w:val="20"/>
              </w:rPr>
            </w:pPr>
          </w:p>
        </w:tc>
        <w:tc>
          <w:tcPr>
            <w:tcW w:w="1275" w:type="dxa"/>
            <w:shd w:val="clear" w:color="auto" w:fill="auto"/>
          </w:tcPr>
          <w:p w:rsidR="002E019B" w:rsidRPr="00AB6E7E" w:rsidRDefault="002E019B" w:rsidP="00CE6B7D">
            <w:pPr>
              <w:pStyle w:val="ConsPlusNormal"/>
              <w:jc w:val="center"/>
              <w:rPr>
                <w:sz w:val="20"/>
                <w:szCs w:val="20"/>
              </w:rPr>
            </w:pPr>
          </w:p>
        </w:tc>
        <w:tc>
          <w:tcPr>
            <w:tcW w:w="1276" w:type="dxa"/>
            <w:shd w:val="clear" w:color="auto" w:fill="auto"/>
          </w:tcPr>
          <w:p w:rsidR="002E019B" w:rsidRPr="00AB6E7E" w:rsidRDefault="002E019B" w:rsidP="00CE6B7D">
            <w:pPr>
              <w:pStyle w:val="ConsPlusNormal"/>
              <w:jc w:val="center"/>
              <w:rPr>
                <w:sz w:val="20"/>
                <w:szCs w:val="20"/>
              </w:rPr>
            </w:pPr>
          </w:p>
        </w:tc>
        <w:tc>
          <w:tcPr>
            <w:tcW w:w="1276" w:type="dxa"/>
            <w:shd w:val="clear" w:color="auto" w:fill="auto"/>
          </w:tcPr>
          <w:p w:rsidR="002E019B" w:rsidRPr="00AB6E7E" w:rsidRDefault="002E019B" w:rsidP="00CE6B7D">
            <w:pPr>
              <w:pStyle w:val="ConsPlusNormal"/>
              <w:jc w:val="center"/>
              <w:rPr>
                <w:sz w:val="20"/>
                <w:szCs w:val="20"/>
              </w:rPr>
            </w:pPr>
          </w:p>
        </w:tc>
      </w:tr>
      <w:tr w:rsidR="002E019B" w:rsidRPr="00AB6E7E" w:rsidTr="002E019B">
        <w:tc>
          <w:tcPr>
            <w:tcW w:w="629" w:type="dxa"/>
            <w:gridSpan w:val="2"/>
            <w:shd w:val="clear" w:color="auto" w:fill="auto"/>
          </w:tcPr>
          <w:p w:rsidR="002E019B" w:rsidRPr="00AB6E7E" w:rsidRDefault="002E019B" w:rsidP="00CE6B7D">
            <w:pPr>
              <w:spacing w:line="240" w:lineRule="auto"/>
            </w:pPr>
          </w:p>
        </w:tc>
        <w:tc>
          <w:tcPr>
            <w:tcW w:w="2268" w:type="dxa"/>
            <w:shd w:val="clear" w:color="auto" w:fill="auto"/>
          </w:tcPr>
          <w:p w:rsidR="002E019B" w:rsidRPr="00AB6E7E" w:rsidRDefault="002E019B" w:rsidP="00CE6B7D">
            <w:pPr>
              <w:pStyle w:val="ConsPlusNormal"/>
              <w:jc w:val="both"/>
              <w:rPr>
                <w:sz w:val="20"/>
                <w:szCs w:val="20"/>
              </w:rPr>
            </w:pPr>
            <w:r w:rsidRPr="00AB6E7E">
              <w:rPr>
                <w:sz w:val="20"/>
                <w:szCs w:val="20"/>
              </w:rPr>
              <w:t>- местный бюджет</w:t>
            </w:r>
          </w:p>
        </w:tc>
        <w:tc>
          <w:tcPr>
            <w:tcW w:w="1276" w:type="dxa"/>
            <w:shd w:val="clear" w:color="auto" w:fill="FFFF00"/>
          </w:tcPr>
          <w:p w:rsidR="002E019B" w:rsidRPr="00AB6E7E" w:rsidRDefault="002E019B" w:rsidP="00CE6B7D">
            <w:pPr>
              <w:pStyle w:val="ConsPlusNormal"/>
              <w:jc w:val="center"/>
              <w:rPr>
                <w:sz w:val="20"/>
                <w:szCs w:val="20"/>
              </w:rPr>
            </w:pPr>
            <w:r>
              <w:rPr>
                <w:sz w:val="20"/>
                <w:szCs w:val="20"/>
              </w:rPr>
              <w:t>23 639,29430</w:t>
            </w:r>
          </w:p>
        </w:tc>
        <w:tc>
          <w:tcPr>
            <w:tcW w:w="1276" w:type="dxa"/>
            <w:shd w:val="clear" w:color="auto" w:fill="FFFF00"/>
          </w:tcPr>
          <w:p w:rsidR="002E019B" w:rsidRPr="002E019B" w:rsidRDefault="002E019B" w:rsidP="009266F0">
            <w:pPr>
              <w:pStyle w:val="ConsPlusNormal"/>
              <w:jc w:val="center"/>
              <w:rPr>
                <w:sz w:val="20"/>
                <w:szCs w:val="20"/>
              </w:rPr>
            </w:pPr>
            <w:r w:rsidRPr="002E019B">
              <w:rPr>
                <w:sz w:val="20"/>
                <w:szCs w:val="20"/>
              </w:rPr>
              <w:t>19995,96361</w:t>
            </w:r>
          </w:p>
        </w:tc>
        <w:tc>
          <w:tcPr>
            <w:tcW w:w="1276" w:type="dxa"/>
            <w:shd w:val="clear" w:color="auto" w:fill="auto"/>
          </w:tcPr>
          <w:p w:rsidR="002E019B" w:rsidRPr="00AB6E7E" w:rsidRDefault="002E019B" w:rsidP="00CE6B7D">
            <w:pPr>
              <w:pStyle w:val="ConsPlusNormal"/>
              <w:jc w:val="center"/>
              <w:rPr>
                <w:sz w:val="20"/>
                <w:szCs w:val="20"/>
              </w:rPr>
            </w:pPr>
            <w:r w:rsidRPr="00AB6E7E">
              <w:rPr>
                <w:sz w:val="20"/>
                <w:szCs w:val="20"/>
              </w:rPr>
              <w:t>11784,65060</w:t>
            </w:r>
          </w:p>
        </w:tc>
        <w:tc>
          <w:tcPr>
            <w:tcW w:w="1275" w:type="dxa"/>
            <w:shd w:val="clear" w:color="auto" w:fill="auto"/>
          </w:tcPr>
          <w:p w:rsidR="002E019B" w:rsidRPr="00AB6E7E" w:rsidRDefault="002E019B" w:rsidP="00CE6B7D">
            <w:pPr>
              <w:pStyle w:val="ConsPlusNormal"/>
              <w:jc w:val="center"/>
              <w:rPr>
                <w:sz w:val="20"/>
                <w:szCs w:val="20"/>
              </w:rPr>
            </w:pPr>
            <w:r w:rsidRPr="00AB6E7E">
              <w:rPr>
                <w:sz w:val="20"/>
                <w:szCs w:val="20"/>
              </w:rPr>
              <w:t>13313,43354</w:t>
            </w:r>
          </w:p>
        </w:tc>
        <w:tc>
          <w:tcPr>
            <w:tcW w:w="1276" w:type="dxa"/>
            <w:shd w:val="clear" w:color="auto" w:fill="auto"/>
          </w:tcPr>
          <w:p w:rsidR="002E019B" w:rsidRPr="00AB6E7E" w:rsidRDefault="002E019B" w:rsidP="00CE6B7D">
            <w:pPr>
              <w:pStyle w:val="ConsPlusNormal"/>
              <w:jc w:val="center"/>
              <w:rPr>
                <w:sz w:val="20"/>
                <w:szCs w:val="20"/>
              </w:rPr>
            </w:pPr>
            <w:r w:rsidRPr="00AB6E7E">
              <w:rPr>
                <w:sz w:val="20"/>
                <w:szCs w:val="20"/>
              </w:rPr>
              <w:t>13313,43354</w:t>
            </w:r>
          </w:p>
        </w:tc>
        <w:tc>
          <w:tcPr>
            <w:tcW w:w="1276" w:type="dxa"/>
            <w:shd w:val="clear" w:color="auto" w:fill="auto"/>
          </w:tcPr>
          <w:p w:rsidR="002E019B" w:rsidRPr="00AB6E7E" w:rsidRDefault="002E019B" w:rsidP="00CE6B7D">
            <w:pPr>
              <w:pStyle w:val="ConsPlusNormal"/>
              <w:jc w:val="center"/>
              <w:rPr>
                <w:sz w:val="20"/>
                <w:szCs w:val="20"/>
              </w:rPr>
            </w:pPr>
            <w:r w:rsidRPr="00AB6E7E">
              <w:rPr>
                <w:sz w:val="20"/>
                <w:szCs w:val="20"/>
              </w:rPr>
              <w:t>13313,43354</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2145,48588</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45,54232</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45,54232</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r w:rsidRPr="00AB6E7E">
              <w:t>1.5.</w:t>
            </w:r>
          </w:p>
        </w:tc>
        <w:tc>
          <w:tcPr>
            <w:tcW w:w="2268" w:type="dxa"/>
            <w:shd w:val="clear" w:color="auto" w:fill="auto"/>
          </w:tcPr>
          <w:p w:rsidR="00B33DA6" w:rsidRPr="00AB6E7E" w:rsidRDefault="00B33DA6" w:rsidP="00CE6B7D">
            <w:pPr>
              <w:autoSpaceDE w:val="0"/>
              <w:autoSpaceDN w:val="0"/>
              <w:spacing w:line="240" w:lineRule="auto"/>
            </w:pPr>
            <w:r w:rsidRPr="00AB6E7E">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6025,55184</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4519,16388</w:t>
            </w:r>
          </w:p>
        </w:tc>
        <w:tc>
          <w:tcPr>
            <w:tcW w:w="1276" w:type="dxa"/>
            <w:shd w:val="clear" w:color="auto" w:fill="auto"/>
          </w:tcPr>
          <w:p w:rsidR="00B33DA6" w:rsidRPr="00AB6E7E" w:rsidRDefault="00B33DA6" w:rsidP="00CE6B7D">
            <w:pPr>
              <w:pStyle w:val="ConsPlusNormal"/>
              <w:jc w:val="center"/>
            </w:pPr>
            <w:r w:rsidRPr="00AB6E7E">
              <w:rPr>
                <w:sz w:val="20"/>
                <w:szCs w:val="20"/>
              </w:rPr>
              <w:t>4519,16388</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6025,55184</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4519,16388</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4519,16388</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r w:rsidRPr="00AB6E7E">
              <w:t>1.6.</w:t>
            </w:r>
          </w:p>
        </w:tc>
        <w:tc>
          <w:tcPr>
            <w:tcW w:w="2268" w:type="dxa"/>
            <w:shd w:val="clear" w:color="auto" w:fill="auto"/>
          </w:tcPr>
          <w:p w:rsidR="00B33DA6" w:rsidRPr="00AB6E7E" w:rsidRDefault="00B33DA6" w:rsidP="00CE6B7D">
            <w:pPr>
              <w:autoSpaceDE w:val="0"/>
              <w:autoSpaceDN w:val="0"/>
              <w:spacing w:line="240" w:lineRule="auto"/>
            </w:pPr>
            <w:r w:rsidRPr="00AB6E7E">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r w:rsidRPr="00AB6E7E">
              <w:t>1.7.</w:t>
            </w:r>
          </w:p>
        </w:tc>
        <w:tc>
          <w:tcPr>
            <w:tcW w:w="2268" w:type="dxa"/>
            <w:shd w:val="clear" w:color="auto" w:fill="auto"/>
          </w:tcPr>
          <w:p w:rsidR="00B33DA6" w:rsidRPr="00AB6E7E" w:rsidRDefault="00B33DA6" w:rsidP="00CE6B7D">
            <w:pPr>
              <w:autoSpaceDE w:val="0"/>
              <w:autoSpaceDN w:val="0"/>
              <w:spacing w:line="240" w:lineRule="auto"/>
            </w:pPr>
            <w:r w:rsidRPr="00AB6E7E">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F450D4">
        <w:tc>
          <w:tcPr>
            <w:tcW w:w="629" w:type="dxa"/>
            <w:gridSpan w:val="2"/>
            <w:shd w:val="clear" w:color="auto" w:fill="auto"/>
          </w:tcPr>
          <w:p w:rsidR="00B33DA6" w:rsidRPr="00AB6E7E" w:rsidRDefault="00B33DA6" w:rsidP="00CE6B7D">
            <w:pPr>
              <w:spacing w:line="240" w:lineRule="auto"/>
            </w:pPr>
            <w:r w:rsidRPr="00AB6E7E">
              <w:t>1.8.</w:t>
            </w:r>
          </w:p>
        </w:tc>
        <w:tc>
          <w:tcPr>
            <w:tcW w:w="2268" w:type="dxa"/>
            <w:shd w:val="clear" w:color="auto" w:fill="auto"/>
          </w:tcPr>
          <w:p w:rsidR="00B33DA6" w:rsidRPr="00AB6E7E" w:rsidRDefault="00B33DA6" w:rsidP="00CE6B7D">
            <w:pPr>
              <w:autoSpaceDE w:val="0"/>
              <w:autoSpaceDN w:val="0"/>
              <w:spacing w:line="240" w:lineRule="auto"/>
            </w:pPr>
            <w:r w:rsidRPr="00AB6E7E">
              <w:t>Формирование современной городской среды на 2023-2028 годы.</w:t>
            </w:r>
          </w:p>
        </w:tc>
        <w:tc>
          <w:tcPr>
            <w:tcW w:w="1276" w:type="dxa"/>
            <w:shd w:val="clear" w:color="auto" w:fill="FFFF00"/>
          </w:tcPr>
          <w:p w:rsidR="00B33DA6" w:rsidRPr="00AB6E7E" w:rsidRDefault="00F450D4" w:rsidP="00CE6B7D">
            <w:pPr>
              <w:pStyle w:val="ConsPlusNormal"/>
              <w:jc w:val="center"/>
              <w:rPr>
                <w:sz w:val="20"/>
                <w:szCs w:val="20"/>
              </w:rPr>
            </w:pPr>
            <w:r>
              <w:rPr>
                <w:sz w:val="20"/>
                <w:szCs w:val="20"/>
              </w:rPr>
              <w:t>28 531,24127</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F450D4">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FFFF00"/>
          </w:tcPr>
          <w:p w:rsidR="00B33DA6" w:rsidRPr="00AB6E7E" w:rsidRDefault="00F450D4" w:rsidP="00CE6B7D">
            <w:pPr>
              <w:pStyle w:val="ConsPlusNormal"/>
              <w:jc w:val="center"/>
              <w:rPr>
                <w:sz w:val="20"/>
                <w:szCs w:val="20"/>
              </w:rPr>
            </w:pPr>
            <w:r>
              <w:rPr>
                <w:sz w:val="20"/>
                <w:szCs w:val="20"/>
              </w:rPr>
              <w:t>12 844,12594</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836,38300</w:t>
            </w:r>
          </w:p>
        </w:tc>
      </w:tr>
      <w:tr w:rsidR="00B33DA6" w:rsidRPr="00AB6E7E" w:rsidTr="00F450D4">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FFFF00"/>
          </w:tcPr>
          <w:p w:rsidR="00B33DA6" w:rsidRPr="00AB6E7E" w:rsidRDefault="00F450D4" w:rsidP="00CE6B7D">
            <w:pPr>
              <w:pStyle w:val="ConsPlusNormal"/>
              <w:jc w:val="center"/>
              <w:rPr>
                <w:sz w:val="20"/>
                <w:szCs w:val="20"/>
              </w:rPr>
            </w:pPr>
            <w:r>
              <w:rPr>
                <w:sz w:val="20"/>
                <w:szCs w:val="20"/>
              </w:rPr>
              <w:t>8 687,11533</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7000,00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r w:rsidRPr="00AB6E7E">
              <w:t>1.9.</w:t>
            </w:r>
          </w:p>
        </w:tc>
        <w:tc>
          <w:tcPr>
            <w:tcW w:w="2268" w:type="dxa"/>
            <w:shd w:val="clear" w:color="auto" w:fill="auto"/>
          </w:tcPr>
          <w:p w:rsidR="00B33DA6" w:rsidRPr="00AB6E7E" w:rsidRDefault="00B33DA6" w:rsidP="00CE6B7D">
            <w:pPr>
              <w:autoSpaceDE w:val="0"/>
              <w:autoSpaceDN w:val="0"/>
              <w:spacing w:line="240" w:lineRule="auto"/>
            </w:pPr>
            <w:r w:rsidRPr="00AB6E7E">
              <w:t>Снос домов и хозяйственных построек.</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r w:rsidRPr="00AB6E7E">
              <w:t>1.10.</w:t>
            </w:r>
          </w:p>
        </w:tc>
        <w:tc>
          <w:tcPr>
            <w:tcW w:w="2268" w:type="dxa"/>
            <w:shd w:val="clear" w:color="auto" w:fill="auto"/>
          </w:tcPr>
          <w:p w:rsidR="00B33DA6" w:rsidRPr="00AB6E7E" w:rsidRDefault="00B33DA6" w:rsidP="00CE6B7D">
            <w:pPr>
              <w:autoSpaceDE w:val="0"/>
              <w:autoSpaceDN w:val="0"/>
              <w:spacing w:line="240" w:lineRule="auto"/>
            </w:pPr>
            <w:r w:rsidRPr="00AB6E7E">
              <w:t xml:space="preserve">Организация использования, охраны, </w:t>
            </w:r>
            <w:r w:rsidRPr="00AB6E7E">
              <w:lastRenderedPageBreak/>
              <w:t>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lastRenderedPageBreak/>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бюджетные ассигнования:</w:t>
            </w: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5"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c>
          <w:tcPr>
            <w:tcW w:w="1276" w:type="dxa"/>
            <w:shd w:val="clear" w:color="auto" w:fill="auto"/>
          </w:tcPr>
          <w:p w:rsidR="00B33DA6" w:rsidRPr="00AB6E7E" w:rsidRDefault="00B33DA6" w:rsidP="00CE6B7D">
            <w:pPr>
              <w:pStyle w:val="ConsPlusNormal"/>
              <w:jc w:val="center"/>
              <w:rPr>
                <w:sz w:val="20"/>
                <w:szCs w:val="20"/>
              </w:rPr>
            </w:pP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местный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областной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r w:rsidR="00B33DA6" w:rsidRPr="00AB6E7E" w:rsidTr="00AB6E7E">
        <w:tc>
          <w:tcPr>
            <w:tcW w:w="629" w:type="dxa"/>
            <w:gridSpan w:val="2"/>
            <w:shd w:val="clear" w:color="auto" w:fill="auto"/>
          </w:tcPr>
          <w:p w:rsidR="00B33DA6" w:rsidRPr="00AB6E7E" w:rsidRDefault="00B33DA6" w:rsidP="00CE6B7D">
            <w:pPr>
              <w:spacing w:line="240" w:lineRule="auto"/>
            </w:pPr>
          </w:p>
        </w:tc>
        <w:tc>
          <w:tcPr>
            <w:tcW w:w="2268" w:type="dxa"/>
            <w:shd w:val="clear" w:color="auto" w:fill="auto"/>
          </w:tcPr>
          <w:p w:rsidR="00B33DA6" w:rsidRPr="00AB6E7E" w:rsidRDefault="00B33DA6" w:rsidP="00CE6B7D">
            <w:pPr>
              <w:pStyle w:val="ConsPlusNormal"/>
              <w:jc w:val="both"/>
              <w:rPr>
                <w:sz w:val="20"/>
                <w:szCs w:val="20"/>
              </w:rPr>
            </w:pPr>
            <w:r w:rsidRPr="00AB6E7E">
              <w:rPr>
                <w:sz w:val="20"/>
                <w:szCs w:val="20"/>
              </w:rPr>
              <w:t>- федеральный бюджет</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5"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c>
          <w:tcPr>
            <w:tcW w:w="1276" w:type="dxa"/>
            <w:shd w:val="clear" w:color="auto" w:fill="auto"/>
          </w:tcPr>
          <w:p w:rsidR="00B33DA6" w:rsidRPr="00AB6E7E" w:rsidRDefault="00B33DA6" w:rsidP="00CE6B7D">
            <w:pPr>
              <w:pStyle w:val="ConsPlusNormal"/>
              <w:jc w:val="center"/>
              <w:rPr>
                <w:sz w:val="20"/>
                <w:szCs w:val="20"/>
              </w:rPr>
            </w:pPr>
            <w:r w:rsidRPr="00AB6E7E">
              <w:rPr>
                <w:sz w:val="20"/>
                <w:szCs w:val="20"/>
              </w:rPr>
              <w:t>0,00</w:t>
            </w:r>
          </w:p>
        </w:tc>
      </w:tr>
    </w:tbl>
    <w:p w:rsidR="00893360" w:rsidRPr="00AB6E7E" w:rsidRDefault="00893360" w:rsidP="00CE6B7D">
      <w:pPr>
        <w:autoSpaceDE w:val="0"/>
        <w:autoSpaceDN w:val="0"/>
        <w:spacing w:line="240" w:lineRule="auto"/>
        <w:ind w:firstLine="709"/>
        <w:rPr>
          <w:sz w:val="24"/>
          <w:szCs w:val="24"/>
        </w:rPr>
      </w:pPr>
    </w:p>
    <w:p w:rsidR="00282A01" w:rsidRPr="00AB6E7E" w:rsidRDefault="00282A01" w:rsidP="00CE6B7D">
      <w:pPr>
        <w:autoSpaceDE w:val="0"/>
        <w:autoSpaceDN w:val="0"/>
        <w:spacing w:line="240" w:lineRule="auto"/>
        <w:rPr>
          <w:sz w:val="24"/>
          <w:szCs w:val="24"/>
        </w:rPr>
      </w:pPr>
      <w:r w:rsidRPr="00AB6E7E">
        <w:rPr>
          <w:sz w:val="24"/>
          <w:szCs w:val="24"/>
        </w:rPr>
        <w:t>* информация по объемам финансирования муниципальной программы в 202</w:t>
      </w:r>
      <w:r w:rsidR="002E3BA9" w:rsidRPr="00AB6E7E">
        <w:rPr>
          <w:sz w:val="24"/>
          <w:szCs w:val="24"/>
        </w:rPr>
        <w:t>5</w:t>
      </w:r>
      <w:r w:rsidRPr="00AB6E7E">
        <w:rPr>
          <w:sz w:val="24"/>
          <w:szCs w:val="24"/>
        </w:rPr>
        <w:t>-2028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93360" w:rsidRPr="00AB6E7E" w:rsidRDefault="00893360" w:rsidP="00CE6B7D">
      <w:pPr>
        <w:autoSpaceDE w:val="0"/>
        <w:autoSpaceDN w:val="0"/>
        <w:spacing w:line="240" w:lineRule="auto"/>
        <w:ind w:left="709"/>
        <w:rPr>
          <w:sz w:val="24"/>
          <w:szCs w:val="24"/>
        </w:rPr>
      </w:pPr>
    </w:p>
    <w:p w:rsidR="00282A01" w:rsidRPr="00AB6E7E" w:rsidRDefault="002E3BA9" w:rsidP="00CE6B7D">
      <w:pPr>
        <w:pStyle w:val="ConsPlusNormal"/>
        <w:jc w:val="right"/>
        <w:rPr>
          <w:sz w:val="24"/>
          <w:szCs w:val="24"/>
        </w:rPr>
      </w:pPr>
      <w:r w:rsidRPr="00AB6E7E">
        <w:rPr>
          <w:sz w:val="24"/>
          <w:szCs w:val="24"/>
        </w:rPr>
        <w:br w:type="page"/>
      </w:r>
      <w:r w:rsidR="00282A01" w:rsidRPr="00AB6E7E">
        <w:rPr>
          <w:sz w:val="24"/>
          <w:szCs w:val="24"/>
        </w:rPr>
        <w:lastRenderedPageBreak/>
        <w:t>Приложение № 1</w:t>
      </w:r>
    </w:p>
    <w:p w:rsidR="00282A01" w:rsidRPr="00AB6E7E" w:rsidRDefault="00282A01" w:rsidP="00CE6B7D">
      <w:pPr>
        <w:spacing w:line="240" w:lineRule="auto"/>
        <w:jc w:val="right"/>
        <w:rPr>
          <w:sz w:val="24"/>
          <w:szCs w:val="24"/>
        </w:rPr>
      </w:pPr>
      <w:r w:rsidRPr="00AB6E7E">
        <w:rPr>
          <w:sz w:val="24"/>
          <w:szCs w:val="24"/>
        </w:rPr>
        <w:t>к муниципальной программе</w:t>
      </w:r>
    </w:p>
    <w:p w:rsidR="00282A01" w:rsidRPr="00AB6E7E" w:rsidRDefault="00282A01" w:rsidP="00CE6B7D">
      <w:pPr>
        <w:spacing w:line="240" w:lineRule="auto"/>
        <w:jc w:val="right"/>
        <w:rPr>
          <w:sz w:val="24"/>
          <w:szCs w:val="24"/>
        </w:rPr>
      </w:pPr>
      <w:r w:rsidRPr="00AB6E7E">
        <w:rPr>
          <w:sz w:val="24"/>
          <w:szCs w:val="24"/>
        </w:rPr>
        <w:t>городского округа Тейково</w:t>
      </w:r>
    </w:p>
    <w:p w:rsidR="00282A01" w:rsidRPr="00AB6E7E" w:rsidRDefault="00282A01" w:rsidP="00CE6B7D">
      <w:pPr>
        <w:spacing w:line="240" w:lineRule="auto"/>
        <w:jc w:val="right"/>
        <w:rPr>
          <w:sz w:val="24"/>
          <w:szCs w:val="24"/>
        </w:rPr>
      </w:pPr>
      <w:r w:rsidRPr="00AB6E7E">
        <w:rPr>
          <w:sz w:val="24"/>
          <w:szCs w:val="24"/>
        </w:rPr>
        <w:t>Ивановской области</w:t>
      </w:r>
    </w:p>
    <w:p w:rsidR="00282A01" w:rsidRPr="00AB6E7E" w:rsidRDefault="00282A01"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282A01" w:rsidRPr="00AB6E7E" w:rsidRDefault="00282A01"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282A01" w:rsidRPr="00AB6E7E" w:rsidRDefault="00282A01" w:rsidP="00CE6B7D">
      <w:pPr>
        <w:spacing w:line="240" w:lineRule="auto"/>
        <w:jc w:val="right"/>
        <w:rPr>
          <w:sz w:val="24"/>
          <w:szCs w:val="24"/>
        </w:rPr>
      </w:pPr>
      <w:r w:rsidRPr="00AB6E7E">
        <w:rPr>
          <w:sz w:val="24"/>
          <w:szCs w:val="24"/>
        </w:rPr>
        <w:t>хозяйства и ра</w:t>
      </w:r>
      <w:r w:rsidR="00EB195D" w:rsidRPr="00AB6E7E">
        <w:rPr>
          <w:sz w:val="24"/>
          <w:szCs w:val="24"/>
        </w:rPr>
        <w:t>звитие городской инфраструктуры</w:t>
      </w:r>
      <w:r w:rsidRPr="00AB6E7E">
        <w:rPr>
          <w:sz w:val="24"/>
          <w:szCs w:val="24"/>
        </w:rPr>
        <w:t xml:space="preserve">» </w:t>
      </w:r>
    </w:p>
    <w:p w:rsidR="00282A01" w:rsidRPr="00AB6E7E" w:rsidRDefault="00282A01" w:rsidP="00CE6B7D">
      <w:pPr>
        <w:spacing w:line="240" w:lineRule="auto"/>
        <w:jc w:val="center"/>
        <w:rPr>
          <w:sz w:val="24"/>
          <w:szCs w:val="24"/>
        </w:rPr>
      </w:pPr>
    </w:p>
    <w:p w:rsidR="00282A01" w:rsidRPr="00AB6E7E" w:rsidRDefault="00282A01" w:rsidP="00CE6B7D">
      <w:pPr>
        <w:spacing w:line="240" w:lineRule="auto"/>
        <w:jc w:val="center"/>
        <w:rPr>
          <w:sz w:val="24"/>
          <w:szCs w:val="24"/>
        </w:rPr>
      </w:pPr>
      <w:r w:rsidRPr="00AB6E7E">
        <w:rPr>
          <w:sz w:val="24"/>
          <w:szCs w:val="24"/>
        </w:rPr>
        <w:t>Подпрограмма</w:t>
      </w:r>
    </w:p>
    <w:p w:rsidR="00282A01" w:rsidRPr="00AB6E7E" w:rsidRDefault="00282A01" w:rsidP="00CE6B7D">
      <w:pPr>
        <w:autoSpaceDE w:val="0"/>
        <w:autoSpaceDN w:val="0"/>
        <w:spacing w:line="240" w:lineRule="auto"/>
        <w:jc w:val="center"/>
        <w:rPr>
          <w:sz w:val="24"/>
          <w:szCs w:val="24"/>
        </w:rPr>
      </w:pPr>
      <w:r w:rsidRPr="00AB6E7E">
        <w:rPr>
          <w:sz w:val="24"/>
          <w:szCs w:val="24"/>
        </w:rPr>
        <w:t xml:space="preserve">Реализация мероприятий по обеспечению населения городского округа Тейково </w:t>
      </w:r>
    </w:p>
    <w:p w:rsidR="00282A01" w:rsidRPr="00AB6E7E" w:rsidRDefault="00282A01" w:rsidP="00CE6B7D">
      <w:pPr>
        <w:autoSpaceDE w:val="0"/>
        <w:autoSpaceDN w:val="0"/>
        <w:spacing w:line="240" w:lineRule="auto"/>
        <w:jc w:val="center"/>
        <w:rPr>
          <w:sz w:val="24"/>
          <w:szCs w:val="24"/>
        </w:rPr>
      </w:pPr>
      <w:r w:rsidRPr="00AB6E7E">
        <w:rPr>
          <w:sz w:val="24"/>
          <w:szCs w:val="24"/>
        </w:rPr>
        <w:t>Ивановской области водоснабжением, водоотведением и услугами бань</w:t>
      </w:r>
    </w:p>
    <w:p w:rsidR="00282A01" w:rsidRPr="00AB6E7E" w:rsidRDefault="00282A01" w:rsidP="00CE6B7D">
      <w:pPr>
        <w:spacing w:line="240" w:lineRule="auto"/>
        <w:rPr>
          <w:sz w:val="24"/>
          <w:szCs w:val="24"/>
        </w:rPr>
      </w:pPr>
    </w:p>
    <w:p w:rsidR="00282A01" w:rsidRPr="00AB6E7E" w:rsidRDefault="00076D03" w:rsidP="00CE6B7D">
      <w:pPr>
        <w:spacing w:line="240" w:lineRule="auto"/>
        <w:ind w:right="-1"/>
        <w:jc w:val="center"/>
        <w:rPr>
          <w:sz w:val="24"/>
          <w:szCs w:val="24"/>
        </w:rPr>
      </w:pPr>
      <w:r w:rsidRPr="00AB6E7E">
        <w:rPr>
          <w:sz w:val="24"/>
          <w:szCs w:val="24"/>
        </w:rPr>
        <w:t>1</w:t>
      </w:r>
      <w:r w:rsidR="00282A01" w:rsidRPr="00AB6E7E">
        <w:rPr>
          <w:sz w:val="24"/>
          <w:szCs w:val="24"/>
        </w:rPr>
        <w:t>.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AB6E7E" w:rsidTr="003F691A">
        <w:tc>
          <w:tcPr>
            <w:tcW w:w="2836" w:type="dxa"/>
            <w:shd w:val="clear" w:color="auto" w:fill="FFFFFF"/>
          </w:tcPr>
          <w:p w:rsidR="00282A01" w:rsidRPr="00AB6E7E" w:rsidRDefault="00282A01" w:rsidP="00CE6B7D">
            <w:pPr>
              <w:pStyle w:val="a6"/>
              <w:tabs>
                <w:tab w:val="left" w:pos="2727"/>
              </w:tabs>
              <w:spacing w:line="240" w:lineRule="auto"/>
              <w:ind w:left="0"/>
              <w:rPr>
                <w:sz w:val="24"/>
                <w:szCs w:val="24"/>
              </w:rPr>
            </w:pPr>
            <w:r w:rsidRPr="00AB6E7E">
              <w:rPr>
                <w:sz w:val="24"/>
                <w:szCs w:val="24"/>
              </w:rPr>
              <w:t>Наименование</w:t>
            </w:r>
          </w:p>
          <w:p w:rsidR="00282A01" w:rsidRPr="00AB6E7E" w:rsidRDefault="00282A01"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282A01" w:rsidRPr="00AB6E7E" w:rsidRDefault="00282A01" w:rsidP="00CE6B7D">
            <w:pPr>
              <w:pStyle w:val="a6"/>
              <w:spacing w:line="240" w:lineRule="auto"/>
              <w:ind w:left="0"/>
              <w:rPr>
                <w:sz w:val="24"/>
                <w:szCs w:val="24"/>
              </w:rPr>
            </w:pPr>
            <w:r w:rsidRPr="00AB6E7E">
              <w:rPr>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FE6E26" w:rsidRPr="00AB6E7E" w:rsidTr="003F691A">
        <w:tc>
          <w:tcPr>
            <w:tcW w:w="2836" w:type="dxa"/>
            <w:shd w:val="clear" w:color="auto" w:fill="FFFFFF"/>
          </w:tcPr>
          <w:p w:rsidR="00282A01" w:rsidRPr="00AB6E7E" w:rsidRDefault="00282A01" w:rsidP="00CE6B7D">
            <w:pPr>
              <w:pStyle w:val="a6"/>
              <w:spacing w:line="240" w:lineRule="auto"/>
              <w:ind w:left="0"/>
              <w:rPr>
                <w:sz w:val="24"/>
                <w:szCs w:val="24"/>
              </w:rPr>
            </w:pPr>
            <w:r w:rsidRPr="00AB6E7E">
              <w:rPr>
                <w:sz w:val="24"/>
                <w:szCs w:val="24"/>
              </w:rPr>
              <w:t>Срок реализации</w:t>
            </w:r>
          </w:p>
          <w:p w:rsidR="00282A01" w:rsidRPr="00AB6E7E" w:rsidRDefault="00282A01"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282A01" w:rsidRPr="00AB6E7E" w:rsidRDefault="00282A01" w:rsidP="00CE6B7D">
            <w:pPr>
              <w:pStyle w:val="a6"/>
              <w:spacing w:line="240" w:lineRule="auto"/>
              <w:ind w:left="0"/>
              <w:rPr>
                <w:sz w:val="24"/>
                <w:szCs w:val="24"/>
              </w:rPr>
            </w:pPr>
            <w:r w:rsidRPr="00AB6E7E">
              <w:rPr>
                <w:sz w:val="24"/>
                <w:szCs w:val="24"/>
              </w:rPr>
              <w:t>2023-2028</w:t>
            </w:r>
          </w:p>
        </w:tc>
      </w:tr>
      <w:tr w:rsidR="00FE6E26" w:rsidRPr="00AB6E7E" w:rsidTr="003F691A">
        <w:tc>
          <w:tcPr>
            <w:tcW w:w="2836" w:type="dxa"/>
            <w:shd w:val="clear" w:color="auto" w:fill="FFFFFF"/>
          </w:tcPr>
          <w:p w:rsidR="00282A01" w:rsidRPr="00AB6E7E" w:rsidRDefault="00282A01" w:rsidP="00CE6B7D">
            <w:pPr>
              <w:pStyle w:val="a6"/>
              <w:spacing w:line="240" w:lineRule="auto"/>
              <w:ind w:left="0"/>
              <w:rPr>
                <w:sz w:val="24"/>
                <w:szCs w:val="24"/>
              </w:rPr>
            </w:pPr>
            <w:r w:rsidRPr="00AB6E7E">
              <w:rPr>
                <w:sz w:val="24"/>
                <w:szCs w:val="24"/>
              </w:rPr>
              <w:t>Исполнители</w:t>
            </w:r>
          </w:p>
          <w:p w:rsidR="00282A01" w:rsidRPr="00AB6E7E" w:rsidRDefault="00282A01"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282A01" w:rsidRPr="00AB6E7E" w:rsidRDefault="00282A01" w:rsidP="00CE6B7D">
            <w:pPr>
              <w:autoSpaceDE w:val="0"/>
              <w:autoSpaceDN w:val="0"/>
              <w:spacing w:line="240" w:lineRule="auto"/>
              <w:rPr>
                <w:sz w:val="24"/>
                <w:szCs w:val="24"/>
              </w:rPr>
            </w:pPr>
            <w:r w:rsidRPr="00AB6E7E">
              <w:rPr>
                <w:sz w:val="24"/>
                <w:szCs w:val="24"/>
              </w:rPr>
              <w:t>Отдел городской инфраструктуры администрации городского округа Тейково Ивановской области</w:t>
            </w:r>
            <w:r w:rsidR="00076D03" w:rsidRPr="00AB6E7E">
              <w:rPr>
                <w:sz w:val="24"/>
                <w:szCs w:val="24"/>
              </w:rPr>
              <w:t>.</w:t>
            </w:r>
          </w:p>
          <w:p w:rsidR="00282A01" w:rsidRPr="00AB6E7E" w:rsidRDefault="00282A01" w:rsidP="00CE6B7D">
            <w:pPr>
              <w:pStyle w:val="ListParagraph1"/>
              <w:spacing w:after="0" w:line="240" w:lineRule="auto"/>
              <w:ind w:left="0" w:right="-1"/>
              <w:jc w:val="both"/>
              <w:rPr>
                <w:rFonts w:ascii="Times New Roman" w:hAnsi="Times New Roman" w:cs="Times New Roman"/>
                <w:sz w:val="24"/>
                <w:szCs w:val="24"/>
              </w:rPr>
            </w:pPr>
            <w:r w:rsidRPr="00AB6E7E">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FE6E26" w:rsidRPr="00AB6E7E" w:rsidTr="003F691A">
        <w:tc>
          <w:tcPr>
            <w:tcW w:w="2836" w:type="dxa"/>
            <w:shd w:val="clear" w:color="auto" w:fill="FFFFFF"/>
          </w:tcPr>
          <w:p w:rsidR="00282A01" w:rsidRPr="00AB6E7E" w:rsidRDefault="00282A01" w:rsidP="00CE6B7D">
            <w:pPr>
              <w:pStyle w:val="a6"/>
              <w:spacing w:line="240" w:lineRule="auto"/>
              <w:ind w:left="0"/>
              <w:rPr>
                <w:sz w:val="24"/>
                <w:szCs w:val="24"/>
              </w:rPr>
            </w:pPr>
            <w:r w:rsidRPr="00AB6E7E">
              <w:rPr>
                <w:sz w:val="24"/>
                <w:szCs w:val="24"/>
              </w:rPr>
              <w:t>Цели</w:t>
            </w:r>
          </w:p>
          <w:p w:rsidR="00282A01" w:rsidRPr="00AB6E7E" w:rsidRDefault="00282A01"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282A01" w:rsidRPr="00AB6E7E" w:rsidRDefault="00282A01" w:rsidP="00CE6B7D">
            <w:pPr>
              <w:pStyle w:val="a6"/>
              <w:spacing w:line="240" w:lineRule="auto"/>
              <w:ind w:left="0"/>
              <w:rPr>
                <w:sz w:val="24"/>
                <w:szCs w:val="24"/>
              </w:rPr>
            </w:pPr>
            <w:r w:rsidRPr="00AB6E7E">
              <w:rPr>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282A01" w:rsidRPr="00AB6E7E" w:rsidRDefault="00282A01" w:rsidP="00CE6B7D">
            <w:pPr>
              <w:pStyle w:val="a6"/>
              <w:spacing w:line="240" w:lineRule="auto"/>
              <w:ind w:left="0"/>
              <w:rPr>
                <w:sz w:val="24"/>
                <w:szCs w:val="24"/>
              </w:rPr>
            </w:pPr>
            <w:r w:rsidRPr="00AB6E7E">
              <w:rPr>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282A01" w:rsidRPr="00AB6E7E" w:rsidRDefault="00282A01" w:rsidP="00CE6B7D">
            <w:pPr>
              <w:pStyle w:val="a6"/>
              <w:spacing w:line="240" w:lineRule="auto"/>
              <w:ind w:left="0"/>
              <w:rPr>
                <w:sz w:val="24"/>
                <w:szCs w:val="24"/>
              </w:rPr>
            </w:pPr>
            <w:r w:rsidRPr="00AB6E7E">
              <w:rPr>
                <w:sz w:val="24"/>
                <w:szCs w:val="24"/>
              </w:rPr>
              <w:t>3. Обеспечение доступности для населения города Тейково услуг по помывке в общих отделениях бани.</w:t>
            </w:r>
          </w:p>
        </w:tc>
      </w:tr>
      <w:tr w:rsidR="00FE6E26" w:rsidRPr="00AB6E7E" w:rsidTr="003F691A">
        <w:tc>
          <w:tcPr>
            <w:tcW w:w="2836" w:type="dxa"/>
            <w:shd w:val="clear" w:color="auto" w:fill="FFFFFF"/>
          </w:tcPr>
          <w:p w:rsidR="00282A01" w:rsidRPr="00AB6E7E" w:rsidRDefault="00282A01" w:rsidP="00CE6B7D">
            <w:pPr>
              <w:pStyle w:val="a6"/>
              <w:spacing w:line="240" w:lineRule="auto"/>
              <w:ind w:left="0"/>
              <w:jc w:val="left"/>
              <w:rPr>
                <w:sz w:val="24"/>
                <w:szCs w:val="24"/>
              </w:rPr>
            </w:pPr>
            <w:r w:rsidRPr="00AB6E7E">
              <w:rPr>
                <w:sz w:val="24"/>
                <w:szCs w:val="24"/>
              </w:rPr>
              <w:t>Объем ресурсного обеспечения мероприятий</w:t>
            </w:r>
          </w:p>
          <w:p w:rsidR="00282A01" w:rsidRPr="00AB6E7E" w:rsidRDefault="00282A01"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282A01"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660CE5" w:rsidRPr="00AB6E7E" w:rsidRDefault="00282A01" w:rsidP="00CE6B7D">
            <w:pPr>
              <w:pStyle w:val="a6"/>
              <w:spacing w:line="240" w:lineRule="auto"/>
              <w:ind w:left="0"/>
              <w:rPr>
                <w:sz w:val="24"/>
                <w:szCs w:val="24"/>
              </w:rPr>
            </w:pPr>
            <w:r w:rsidRPr="00AB6E7E">
              <w:rPr>
                <w:sz w:val="24"/>
                <w:szCs w:val="24"/>
              </w:rPr>
              <w:t xml:space="preserve">2023 год – </w:t>
            </w:r>
            <w:r w:rsidR="00A965F1" w:rsidRPr="00AB6E7E">
              <w:rPr>
                <w:sz w:val="24"/>
                <w:szCs w:val="24"/>
              </w:rPr>
              <w:t>4 612,99100</w:t>
            </w:r>
            <w:r w:rsidR="00660CE5" w:rsidRPr="00AB6E7E">
              <w:rPr>
                <w:sz w:val="24"/>
                <w:szCs w:val="24"/>
              </w:rPr>
              <w:t xml:space="preserve"> тыс. руб.,</w:t>
            </w:r>
          </w:p>
          <w:p w:rsidR="00660CE5" w:rsidRPr="00AB6E7E" w:rsidRDefault="00660CE5" w:rsidP="00CE6B7D">
            <w:pPr>
              <w:pStyle w:val="a6"/>
              <w:spacing w:line="240" w:lineRule="auto"/>
              <w:ind w:left="0"/>
              <w:rPr>
                <w:sz w:val="24"/>
                <w:szCs w:val="24"/>
              </w:rPr>
            </w:pPr>
            <w:r w:rsidRPr="00AB6E7E">
              <w:rPr>
                <w:sz w:val="24"/>
                <w:szCs w:val="24"/>
              </w:rPr>
              <w:t>2024 год – 2 083,78000 тыс. руб.,</w:t>
            </w:r>
          </w:p>
          <w:p w:rsidR="00660CE5" w:rsidRPr="00AB6E7E" w:rsidRDefault="00282A01" w:rsidP="00CE6B7D">
            <w:pPr>
              <w:pStyle w:val="a6"/>
              <w:spacing w:line="240" w:lineRule="auto"/>
              <w:ind w:left="0"/>
              <w:rPr>
                <w:sz w:val="24"/>
                <w:szCs w:val="24"/>
              </w:rPr>
            </w:pPr>
            <w:r w:rsidRPr="00AB6E7E">
              <w:rPr>
                <w:sz w:val="24"/>
                <w:szCs w:val="24"/>
              </w:rPr>
              <w:t xml:space="preserve">2025 год – </w:t>
            </w:r>
            <w:r w:rsidR="00AB3C0F" w:rsidRPr="00AB6E7E">
              <w:rPr>
                <w:sz w:val="24"/>
                <w:szCs w:val="24"/>
              </w:rPr>
              <w:t xml:space="preserve">2 083,78000 </w:t>
            </w:r>
            <w:r w:rsidR="00660CE5" w:rsidRPr="00AB6E7E">
              <w:rPr>
                <w:sz w:val="24"/>
                <w:szCs w:val="24"/>
              </w:rPr>
              <w:t>тыс. руб.,</w:t>
            </w:r>
          </w:p>
          <w:p w:rsidR="00282A01" w:rsidRPr="00AB6E7E" w:rsidRDefault="00282A01" w:rsidP="00CE6B7D">
            <w:pPr>
              <w:pStyle w:val="a6"/>
              <w:spacing w:line="240" w:lineRule="auto"/>
              <w:ind w:left="0"/>
              <w:rPr>
                <w:sz w:val="24"/>
                <w:szCs w:val="24"/>
              </w:rPr>
            </w:pPr>
            <w:r w:rsidRPr="00AB6E7E">
              <w:rPr>
                <w:sz w:val="24"/>
                <w:szCs w:val="24"/>
              </w:rPr>
              <w:t xml:space="preserve">2026 год – </w:t>
            </w:r>
            <w:r w:rsidR="00C533E2" w:rsidRPr="00AB6E7E">
              <w:rPr>
                <w:sz w:val="24"/>
                <w:szCs w:val="24"/>
              </w:rPr>
              <w:t xml:space="preserve">1 928,78000 </w:t>
            </w:r>
            <w:r w:rsidR="00660CE5" w:rsidRPr="00AB6E7E">
              <w:rPr>
                <w:sz w:val="24"/>
                <w:szCs w:val="24"/>
              </w:rPr>
              <w:t>тыс. руб.,</w:t>
            </w:r>
          </w:p>
          <w:p w:rsidR="00660CE5" w:rsidRPr="00AB6E7E" w:rsidRDefault="00282A01" w:rsidP="00CE6B7D">
            <w:pPr>
              <w:pStyle w:val="a6"/>
              <w:spacing w:line="240" w:lineRule="auto"/>
              <w:ind w:left="0"/>
              <w:rPr>
                <w:sz w:val="24"/>
                <w:szCs w:val="24"/>
              </w:rPr>
            </w:pPr>
            <w:r w:rsidRPr="00AB6E7E">
              <w:rPr>
                <w:sz w:val="24"/>
                <w:szCs w:val="24"/>
              </w:rPr>
              <w:t xml:space="preserve">2027 год – </w:t>
            </w:r>
            <w:r w:rsidR="00C533E2" w:rsidRPr="00AB6E7E">
              <w:rPr>
                <w:sz w:val="24"/>
                <w:szCs w:val="24"/>
              </w:rPr>
              <w:t xml:space="preserve">1 928,78000 </w:t>
            </w:r>
            <w:r w:rsidR="00660CE5" w:rsidRPr="00AB6E7E">
              <w:rPr>
                <w:sz w:val="24"/>
                <w:szCs w:val="24"/>
              </w:rPr>
              <w:t>тыс. руб.,</w:t>
            </w:r>
          </w:p>
          <w:p w:rsidR="00660CE5" w:rsidRPr="00AB6E7E" w:rsidRDefault="00282A01" w:rsidP="00CE6B7D">
            <w:pPr>
              <w:pStyle w:val="a6"/>
              <w:spacing w:line="240" w:lineRule="auto"/>
              <w:ind w:left="0"/>
              <w:rPr>
                <w:sz w:val="24"/>
                <w:szCs w:val="24"/>
              </w:rPr>
            </w:pPr>
            <w:r w:rsidRPr="00AB6E7E">
              <w:rPr>
                <w:sz w:val="24"/>
                <w:szCs w:val="24"/>
              </w:rPr>
              <w:t xml:space="preserve">2028 год – </w:t>
            </w:r>
            <w:r w:rsidR="00C533E2" w:rsidRPr="00AB6E7E">
              <w:rPr>
                <w:sz w:val="24"/>
                <w:szCs w:val="24"/>
              </w:rPr>
              <w:t xml:space="preserve">1 928,78000 </w:t>
            </w:r>
            <w:r w:rsidR="00660CE5" w:rsidRPr="00AB6E7E">
              <w:rPr>
                <w:sz w:val="24"/>
                <w:szCs w:val="24"/>
              </w:rPr>
              <w:t>тыс. руб.</w:t>
            </w:r>
          </w:p>
          <w:p w:rsidR="00282A01"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E65674" w:rsidRPr="00AB6E7E" w:rsidRDefault="00E65674" w:rsidP="00CE6B7D">
            <w:pPr>
              <w:pStyle w:val="a6"/>
              <w:spacing w:line="240" w:lineRule="auto"/>
              <w:ind w:left="0"/>
              <w:rPr>
                <w:sz w:val="24"/>
                <w:szCs w:val="24"/>
              </w:rPr>
            </w:pPr>
            <w:r w:rsidRPr="00AB6E7E">
              <w:rPr>
                <w:sz w:val="24"/>
                <w:szCs w:val="24"/>
              </w:rPr>
              <w:t xml:space="preserve">2023 год – </w:t>
            </w:r>
            <w:r w:rsidR="00AB3C0F" w:rsidRPr="00AB6E7E">
              <w:rPr>
                <w:sz w:val="24"/>
                <w:szCs w:val="24"/>
              </w:rPr>
              <w:t xml:space="preserve">4 612,99100 </w:t>
            </w:r>
            <w:r w:rsidR="00660CE5" w:rsidRPr="00AB6E7E">
              <w:rPr>
                <w:sz w:val="24"/>
                <w:szCs w:val="24"/>
              </w:rPr>
              <w:t>тыс. руб.,</w:t>
            </w:r>
          </w:p>
          <w:p w:rsidR="00E65674" w:rsidRPr="00AB6E7E" w:rsidRDefault="00E65674" w:rsidP="00CE6B7D">
            <w:pPr>
              <w:pStyle w:val="a6"/>
              <w:spacing w:line="240" w:lineRule="auto"/>
              <w:ind w:left="0"/>
              <w:rPr>
                <w:sz w:val="24"/>
                <w:szCs w:val="24"/>
              </w:rPr>
            </w:pPr>
            <w:r w:rsidRPr="00AB6E7E">
              <w:rPr>
                <w:sz w:val="24"/>
                <w:szCs w:val="24"/>
              </w:rPr>
              <w:t xml:space="preserve">2024 год – </w:t>
            </w:r>
            <w:r w:rsidR="00660CE5" w:rsidRPr="00AB6E7E">
              <w:rPr>
                <w:sz w:val="24"/>
                <w:szCs w:val="24"/>
              </w:rPr>
              <w:t>2 083,78000 тыс. руб.,</w:t>
            </w:r>
          </w:p>
          <w:p w:rsidR="00660CE5" w:rsidRPr="00AB6E7E" w:rsidRDefault="00660CE5" w:rsidP="00CE6B7D">
            <w:pPr>
              <w:pStyle w:val="a6"/>
              <w:spacing w:line="240" w:lineRule="auto"/>
              <w:ind w:left="0"/>
              <w:rPr>
                <w:sz w:val="24"/>
                <w:szCs w:val="24"/>
              </w:rPr>
            </w:pPr>
            <w:r w:rsidRPr="00AB6E7E">
              <w:rPr>
                <w:sz w:val="24"/>
                <w:szCs w:val="24"/>
              </w:rPr>
              <w:t xml:space="preserve">2025 год – </w:t>
            </w:r>
            <w:r w:rsidR="00AB3C0F" w:rsidRPr="00AB6E7E">
              <w:rPr>
                <w:sz w:val="24"/>
                <w:szCs w:val="24"/>
              </w:rPr>
              <w:t xml:space="preserve">2 083,78000 </w:t>
            </w:r>
            <w:r w:rsidRPr="00AB6E7E">
              <w:rPr>
                <w:sz w:val="24"/>
                <w:szCs w:val="24"/>
              </w:rPr>
              <w:t>тыс. руб.,</w:t>
            </w:r>
          </w:p>
          <w:p w:rsidR="00660CE5" w:rsidRPr="00AB6E7E" w:rsidRDefault="00660CE5" w:rsidP="00CE6B7D">
            <w:pPr>
              <w:pStyle w:val="a6"/>
              <w:spacing w:line="240" w:lineRule="auto"/>
              <w:ind w:left="0"/>
              <w:rPr>
                <w:sz w:val="24"/>
                <w:szCs w:val="24"/>
              </w:rPr>
            </w:pPr>
            <w:r w:rsidRPr="00AB6E7E">
              <w:rPr>
                <w:sz w:val="24"/>
                <w:szCs w:val="24"/>
              </w:rPr>
              <w:t xml:space="preserve">2026 год – </w:t>
            </w:r>
            <w:r w:rsidR="00C533E2" w:rsidRPr="00AB6E7E">
              <w:rPr>
                <w:sz w:val="24"/>
                <w:szCs w:val="24"/>
              </w:rPr>
              <w:t xml:space="preserve">1 928,78000 </w:t>
            </w:r>
            <w:r w:rsidRPr="00AB6E7E">
              <w:rPr>
                <w:sz w:val="24"/>
                <w:szCs w:val="24"/>
              </w:rPr>
              <w:t>тыс. руб.,</w:t>
            </w:r>
          </w:p>
          <w:p w:rsidR="00660CE5" w:rsidRPr="00AB6E7E" w:rsidRDefault="00660CE5" w:rsidP="00CE6B7D">
            <w:pPr>
              <w:pStyle w:val="a6"/>
              <w:spacing w:line="240" w:lineRule="auto"/>
              <w:ind w:left="0"/>
              <w:rPr>
                <w:sz w:val="24"/>
                <w:szCs w:val="24"/>
              </w:rPr>
            </w:pPr>
            <w:r w:rsidRPr="00AB6E7E">
              <w:rPr>
                <w:sz w:val="24"/>
                <w:szCs w:val="24"/>
              </w:rPr>
              <w:t xml:space="preserve">2027 год – </w:t>
            </w:r>
            <w:r w:rsidR="00C533E2" w:rsidRPr="00AB6E7E">
              <w:rPr>
                <w:sz w:val="24"/>
                <w:szCs w:val="24"/>
              </w:rPr>
              <w:t xml:space="preserve">1 928,78000 </w:t>
            </w:r>
            <w:r w:rsidRPr="00AB6E7E">
              <w:rPr>
                <w:sz w:val="24"/>
                <w:szCs w:val="24"/>
              </w:rPr>
              <w:t>тыс. руб.,</w:t>
            </w:r>
          </w:p>
          <w:p w:rsidR="00660CE5" w:rsidRPr="00AB6E7E" w:rsidRDefault="00660CE5" w:rsidP="00CE6B7D">
            <w:pPr>
              <w:pStyle w:val="a6"/>
              <w:spacing w:line="240" w:lineRule="auto"/>
              <w:ind w:left="0"/>
              <w:rPr>
                <w:sz w:val="24"/>
                <w:szCs w:val="24"/>
              </w:rPr>
            </w:pPr>
            <w:r w:rsidRPr="00AB6E7E">
              <w:rPr>
                <w:sz w:val="24"/>
                <w:szCs w:val="24"/>
              </w:rPr>
              <w:t xml:space="preserve">2028 год – </w:t>
            </w:r>
            <w:r w:rsidR="00C533E2" w:rsidRPr="00AB6E7E">
              <w:rPr>
                <w:sz w:val="24"/>
                <w:szCs w:val="24"/>
              </w:rPr>
              <w:t xml:space="preserve">1 928,78000 </w:t>
            </w:r>
            <w:r w:rsidRPr="00AB6E7E">
              <w:rPr>
                <w:sz w:val="24"/>
                <w:szCs w:val="24"/>
              </w:rPr>
              <w:t>тыс. руб.</w:t>
            </w:r>
          </w:p>
          <w:p w:rsidR="00282A01"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282A01"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660CE5" w:rsidRPr="00AB6E7E">
              <w:rPr>
                <w:rFonts w:ascii="Times New Roman" w:hAnsi="Times New Roman" w:cs="Times New Roman"/>
                <w:sz w:val="24"/>
                <w:szCs w:val="24"/>
              </w:rPr>
              <w:t>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lastRenderedPageBreak/>
              <w:t xml:space="preserve">2028 год – </w:t>
            </w:r>
            <w:r w:rsidR="00660CE5" w:rsidRPr="00AB6E7E">
              <w:rPr>
                <w:rFonts w:ascii="Times New Roman" w:hAnsi="Times New Roman" w:cs="Times New Roman"/>
                <w:sz w:val="24"/>
                <w:szCs w:val="24"/>
              </w:rPr>
              <w:t>0,00 тыс.руб.,</w:t>
            </w:r>
          </w:p>
          <w:p w:rsidR="00282A01"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660CE5" w:rsidRPr="00AB6E7E">
              <w:rPr>
                <w:rFonts w:ascii="Times New Roman" w:hAnsi="Times New Roman" w:cs="Times New Roman"/>
                <w:sz w:val="24"/>
                <w:szCs w:val="24"/>
              </w:rPr>
              <w:t>0,00 тыс.руб.,</w:t>
            </w:r>
          </w:p>
          <w:p w:rsidR="00660CE5"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660CE5" w:rsidRPr="00AB6E7E">
              <w:rPr>
                <w:rFonts w:ascii="Times New Roman" w:hAnsi="Times New Roman" w:cs="Times New Roman"/>
                <w:sz w:val="24"/>
                <w:szCs w:val="24"/>
              </w:rPr>
              <w:t>0,00 тыс.руб.,</w:t>
            </w:r>
          </w:p>
          <w:p w:rsidR="00282A01" w:rsidRPr="00AB6E7E" w:rsidRDefault="00282A01"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660CE5" w:rsidRPr="00AB6E7E">
              <w:rPr>
                <w:rFonts w:ascii="Times New Roman" w:hAnsi="Times New Roman" w:cs="Times New Roman"/>
                <w:sz w:val="24"/>
                <w:szCs w:val="24"/>
              </w:rPr>
              <w:t>0,00 тыс.руб.</w:t>
            </w:r>
          </w:p>
        </w:tc>
      </w:tr>
    </w:tbl>
    <w:p w:rsidR="00893360" w:rsidRPr="00AB6E7E" w:rsidRDefault="00893360" w:rsidP="00CE6B7D">
      <w:pPr>
        <w:autoSpaceDE w:val="0"/>
        <w:autoSpaceDN w:val="0"/>
        <w:spacing w:line="240" w:lineRule="auto"/>
        <w:ind w:firstLine="709"/>
        <w:rPr>
          <w:sz w:val="24"/>
          <w:szCs w:val="24"/>
        </w:rPr>
      </w:pPr>
    </w:p>
    <w:p w:rsidR="00076D03" w:rsidRPr="00AB6E7E" w:rsidRDefault="00076D03"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D71CC0" w:rsidRPr="00AB6E7E" w:rsidRDefault="00D71CC0" w:rsidP="00CE6B7D">
      <w:pPr>
        <w:pStyle w:val="ConsPlusNormal"/>
        <w:ind w:firstLine="709"/>
        <w:jc w:val="both"/>
        <w:rPr>
          <w:sz w:val="24"/>
          <w:szCs w:val="24"/>
        </w:rPr>
      </w:pPr>
      <w:r w:rsidRPr="00AB6E7E">
        <w:rPr>
          <w:sz w:val="24"/>
          <w:szCs w:val="24"/>
        </w:rPr>
        <w:t>Настоящая подпрограмма обеспечивает:</w:t>
      </w:r>
    </w:p>
    <w:p w:rsidR="00D71CC0" w:rsidRPr="00AB6E7E" w:rsidRDefault="00D71CC0" w:rsidP="00CE6B7D">
      <w:pPr>
        <w:pStyle w:val="Pro-Gramma"/>
        <w:spacing w:before="0" w:line="240" w:lineRule="auto"/>
        <w:ind w:left="0" w:firstLine="709"/>
        <w:rPr>
          <w:rFonts w:ascii="Times New Roman" w:hAnsi="Times New Roman"/>
        </w:rPr>
      </w:pPr>
      <w:r w:rsidRPr="00AB6E7E">
        <w:rPr>
          <w:rFonts w:ascii="Times New Roman" w:hAnsi="Times New Roman"/>
        </w:rPr>
        <w:t xml:space="preserve">- повышение качества обслуживания населения услугами водоснабжения, что будет способствовать  улучшению экологической ситуации на территории </w:t>
      </w:r>
      <w:r w:rsidR="00B07A03" w:rsidRPr="00AB6E7E">
        <w:rPr>
          <w:rFonts w:ascii="Times New Roman" w:hAnsi="Times New Roman"/>
        </w:rPr>
        <w:t xml:space="preserve">городского округа </w:t>
      </w:r>
      <w:r w:rsidRPr="00AB6E7E">
        <w:rPr>
          <w:rFonts w:ascii="Times New Roman" w:hAnsi="Times New Roman"/>
        </w:rPr>
        <w:t>Тейково;</w:t>
      </w:r>
    </w:p>
    <w:p w:rsidR="00D71CC0" w:rsidRPr="00AB6E7E" w:rsidRDefault="00D71CC0" w:rsidP="00CE6B7D">
      <w:pPr>
        <w:pStyle w:val="Pro-Gramma"/>
        <w:spacing w:before="0" w:line="240" w:lineRule="auto"/>
        <w:ind w:left="0" w:firstLine="709"/>
        <w:rPr>
          <w:rFonts w:ascii="Times New Roman" w:hAnsi="Times New Roman"/>
        </w:rPr>
      </w:pPr>
      <w:r w:rsidRPr="00AB6E7E">
        <w:rPr>
          <w:rFonts w:ascii="Times New Roman" w:hAnsi="Times New Roman"/>
        </w:rPr>
        <w:t>- возмещение недополученных доходов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в связи с приведением размера платы граждан за коммунальные услуги в соответствии с их предельными индексами роста;</w:t>
      </w:r>
    </w:p>
    <w:p w:rsidR="00D71CC0" w:rsidRPr="00AB6E7E" w:rsidRDefault="00D71CC0" w:rsidP="00CE6B7D">
      <w:pPr>
        <w:pStyle w:val="ConsPlusNormal"/>
        <w:ind w:firstLine="709"/>
        <w:jc w:val="both"/>
        <w:rPr>
          <w:sz w:val="24"/>
          <w:szCs w:val="24"/>
        </w:rPr>
      </w:pPr>
      <w:r w:rsidRPr="00AB6E7E">
        <w:rPr>
          <w:sz w:val="24"/>
          <w:szCs w:val="24"/>
        </w:rPr>
        <w:t>- компенсацию расходов организаций коммунального комплекса,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p w:rsidR="00076D03" w:rsidRPr="00AB6E7E" w:rsidRDefault="00076D03" w:rsidP="00CE6B7D">
      <w:pPr>
        <w:autoSpaceDE w:val="0"/>
        <w:autoSpaceDN w:val="0"/>
        <w:spacing w:line="240" w:lineRule="auto"/>
        <w:ind w:firstLine="709"/>
        <w:rPr>
          <w:sz w:val="24"/>
          <w:szCs w:val="24"/>
        </w:rPr>
      </w:pPr>
    </w:p>
    <w:p w:rsidR="00076D03" w:rsidRPr="00AB6E7E" w:rsidRDefault="00076D03"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074944" w:rsidRPr="00AB6E7E" w:rsidRDefault="00074944" w:rsidP="00CE6B7D">
      <w:pPr>
        <w:pStyle w:val="ConsPlusNormal"/>
        <w:ind w:firstLine="709"/>
        <w:jc w:val="both"/>
        <w:rPr>
          <w:sz w:val="24"/>
          <w:szCs w:val="24"/>
        </w:rPr>
      </w:pPr>
      <w:r w:rsidRPr="00AB6E7E">
        <w:rPr>
          <w:sz w:val="24"/>
          <w:szCs w:val="24"/>
        </w:rPr>
        <w:t>В результате реализации подпрограммы:</w:t>
      </w:r>
    </w:p>
    <w:p w:rsidR="00074944" w:rsidRPr="00AB6E7E" w:rsidRDefault="00074944" w:rsidP="00CE6B7D">
      <w:pPr>
        <w:pStyle w:val="ConsPlusNormal"/>
        <w:ind w:right="-1" w:firstLine="709"/>
        <w:jc w:val="both"/>
        <w:rPr>
          <w:sz w:val="24"/>
          <w:szCs w:val="24"/>
        </w:rPr>
      </w:pPr>
      <w:r w:rsidRPr="00AB6E7E">
        <w:rPr>
          <w:sz w:val="24"/>
          <w:szCs w:val="24"/>
        </w:rPr>
        <w:t>- улучшится качество коммунального обслуживания населения;</w:t>
      </w:r>
    </w:p>
    <w:p w:rsidR="00074944" w:rsidRPr="00AB6E7E" w:rsidRDefault="00074944" w:rsidP="00CE6B7D">
      <w:pPr>
        <w:pStyle w:val="ConsPlusNormal"/>
        <w:ind w:right="-1" w:firstLine="709"/>
        <w:jc w:val="both"/>
        <w:rPr>
          <w:sz w:val="24"/>
          <w:szCs w:val="24"/>
        </w:rPr>
      </w:pPr>
      <w:r w:rsidRPr="00AB6E7E">
        <w:rPr>
          <w:sz w:val="24"/>
          <w:szCs w:val="24"/>
        </w:rPr>
        <w:t>- повысится надежность работы коммунальных систем жизнеобеспечения города;</w:t>
      </w:r>
    </w:p>
    <w:p w:rsidR="00074944" w:rsidRPr="00AB6E7E" w:rsidRDefault="00074944" w:rsidP="00CE6B7D">
      <w:pPr>
        <w:pStyle w:val="Pro-Gramma"/>
        <w:spacing w:before="0" w:line="240" w:lineRule="auto"/>
        <w:ind w:left="0" w:right="-1" w:firstLine="709"/>
        <w:rPr>
          <w:rFonts w:ascii="Times New Roman" w:hAnsi="Times New Roman"/>
        </w:rPr>
      </w:pPr>
      <w:r w:rsidRPr="00AB6E7E">
        <w:rPr>
          <w:rFonts w:ascii="Times New Roman" w:hAnsi="Times New Roman"/>
        </w:rPr>
        <w:t xml:space="preserve">- </w:t>
      </w:r>
      <w:r w:rsidR="00F366F8" w:rsidRPr="00AB6E7E">
        <w:rPr>
          <w:rFonts w:ascii="Times New Roman" w:hAnsi="Times New Roman"/>
        </w:rPr>
        <w:t>достижение снижения</w:t>
      </w:r>
      <w:r w:rsidRPr="00AB6E7E">
        <w:rPr>
          <w:rFonts w:ascii="Times New Roman" w:hAnsi="Times New Roman"/>
        </w:rPr>
        <w:t xml:space="preserve"> износа водопроводных сетей г</w:t>
      </w:r>
      <w:r w:rsidR="00666911" w:rsidRPr="00AB6E7E">
        <w:rPr>
          <w:rFonts w:ascii="Times New Roman" w:hAnsi="Times New Roman"/>
        </w:rPr>
        <w:t>.</w:t>
      </w:r>
      <w:r w:rsidRPr="00AB6E7E">
        <w:rPr>
          <w:rFonts w:ascii="Times New Roman" w:hAnsi="Times New Roman"/>
        </w:rPr>
        <w:t>о</w:t>
      </w:r>
      <w:proofErr w:type="gramStart"/>
      <w:r w:rsidR="00666911" w:rsidRPr="00AB6E7E">
        <w:rPr>
          <w:rFonts w:ascii="Times New Roman" w:hAnsi="Times New Roman"/>
        </w:rPr>
        <w:t>.Т</w:t>
      </w:r>
      <w:proofErr w:type="gramEnd"/>
      <w:r w:rsidR="00666911" w:rsidRPr="00AB6E7E">
        <w:rPr>
          <w:rFonts w:ascii="Times New Roman" w:hAnsi="Times New Roman"/>
        </w:rPr>
        <w:t>ейково</w:t>
      </w:r>
      <w:r w:rsidRPr="00AB6E7E">
        <w:rPr>
          <w:rFonts w:ascii="Times New Roman" w:hAnsi="Times New Roman"/>
        </w:rPr>
        <w:t>;</w:t>
      </w:r>
    </w:p>
    <w:p w:rsidR="00074944" w:rsidRPr="00AB6E7E" w:rsidRDefault="00074944" w:rsidP="00CE6B7D">
      <w:pPr>
        <w:pStyle w:val="ConsPlusNormal"/>
        <w:ind w:right="-1" w:firstLine="709"/>
        <w:jc w:val="both"/>
        <w:rPr>
          <w:sz w:val="24"/>
          <w:szCs w:val="24"/>
        </w:rPr>
      </w:pPr>
      <w:r w:rsidRPr="00AB6E7E">
        <w:rPr>
          <w:sz w:val="24"/>
          <w:szCs w:val="24"/>
        </w:rPr>
        <w:t xml:space="preserve">- будет сохранена для горожан доступность пользования баней. </w:t>
      </w:r>
    </w:p>
    <w:p w:rsidR="00074944" w:rsidRPr="00AB6E7E" w:rsidRDefault="00074944" w:rsidP="00CE6B7D">
      <w:pPr>
        <w:pStyle w:val="ConsPlusNormal"/>
        <w:ind w:right="-1" w:firstLine="709"/>
        <w:jc w:val="both"/>
        <w:rPr>
          <w:sz w:val="24"/>
          <w:szCs w:val="24"/>
        </w:rPr>
      </w:pPr>
      <w:r w:rsidRPr="00AB6E7E">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660CE5" w:rsidRPr="00AB6E7E" w:rsidRDefault="00660CE5" w:rsidP="00CE6B7D">
      <w:pPr>
        <w:pStyle w:val="ConsPlusNormal"/>
        <w:ind w:right="-1" w:firstLine="540"/>
        <w:jc w:val="both"/>
        <w:rPr>
          <w:sz w:val="24"/>
          <w:szCs w:val="24"/>
        </w:rPr>
      </w:pPr>
    </w:p>
    <w:p w:rsidR="00660CE5" w:rsidRPr="00AB6E7E" w:rsidRDefault="00660CE5" w:rsidP="00CE6B7D">
      <w:pPr>
        <w:pStyle w:val="ConsPlusNormal"/>
        <w:ind w:right="-1" w:firstLine="540"/>
        <w:jc w:val="right"/>
        <w:rPr>
          <w:sz w:val="24"/>
          <w:szCs w:val="24"/>
        </w:rPr>
      </w:pPr>
      <w:r w:rsidRPr="00AB6E7E">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687EB5"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ind w:left="-108" w:right="-108"/>
              <w:jc w:val="center"/>
              <w:rPr>
                <w:sz w:val="20"/>
                <w:szCs w:val="20"/>
                <w:lang w:eastAsia="ar-SA"/>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rPr>
                <w:sz w:val="20"/>
                <w:szCs w:val="20"/>
                <w:lang w:eastAsia="ar-SA"/>
              </w:rPr>
            </w:pPr>
            <w:r w:rsidRPr="00AB6E7E">
              <w:rPr>
                <w:sz w:val="20"/>
                <w:szCs w:val="20"/>
              </w:rPr>
              <w:t>Наименование целевого индикатора</w:t>
            </w:r>
          </w:p>
          <w:p w:rsidR="00687EB5" w:rsidRPr="00AB6E7E" w:rsidRDefault="00687EB5" w:rsidP="00CE6B7D">
            <w:pPr>
              <w:pStyle w:val="a8"/>
              <w:rPr>
                <w:sz w:val="20"/>
                <w:szCs w:val="20"/>
                <w:lang w:eastAsia="ar-SA"/>
              </w:rPr>
            </w:pPr>
            <w:r w:rsidRPr="00AB6E7E">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rPr>
                <w:sz w:val="20"/>
                <w:szCs w:val="20"/>
                <w:lang w:eastAsia="ar-SA"/>
              </w:rPr>
            </w:pPr>
            <w:r w:rsidRPr="00AB6E7E">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center"/>
              <w:rPr>
                <w:sz w:val="20"/>
                <w:szCs w:val="20"/>
              </w:rPr>
            </w:pPr>
            <w:r w:rsidRPr="00AB6E7E">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center"/>
              <w:rPr>
                <w:sz w:val="20"/>
                <w:szCs w:val="20"/>
              </w:rPr>
            </w:pPr>
            <w:r w:rsidRPr="00AB6E7E">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center"/>
              <w:rPr>
                <w:sz w:val="20"/>
                <w:szCs w:val="20"/>
              </w:rPr>
            </w:pPr>
            <w:r w:rsidRPr="00AB6E7E">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center"/>
              <w:rPr>
                <w:sz w:val="20"/>
                <w:szCs w:val="20"/>
              </w:rPr>
            </w:pPr>
            <w:r w:rsidRPr="00AB6E7E">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center"/>
              <w:rPr>
                <w:sz w:val="20"/>
                <w:szCs w:val="20"/>
              </w:rPr>
            </w:pPr>
            <w:r w:rsidRPr="00AB6E7E">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center"/>
              <w:rPr>
                <w:sz w:val="20"/>
                <w:szCs w:val="20"/>
              </w:rPr>
            </w:pPr>
            <w:r w:rsidRPr="00AB6E7E">
              <w:rPr>
                <w:sz w:val="20"/>
                <w:szCs w:val="20"/>
              </w:rPr>
              <w:t>2028</w:t>
            </w:r>
          </w:p>
        </w:tc>
      </w:tr>
      <w:tr w:rsidR="00687EB5" w:rsidRPr="00AB6E7E" w:rsidTr="00AB6E7E">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jc w:val="both"/>
              <w:rPr>
                <w:sz w:val="20"/>
                <w:szCs w:val="20"/>
              </w:rPr>
            </w:pPr>
            <w:r w:rsidRPr="00AB6E7E">
              <w:rPr>
                <w:sz w:val="20"/>
                <w:szCs w:val="20"/>
              </w:rPr>
              <w:t>Обеспечение выполнения работ по строительству и модернизации объектов коммунальной инфраструктуры города</w:t>
            </w:r>
          </w:p>
        </w:tc>
      </w:tr>
      <w:tr w:rsidR="00687EB5"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ConsPlusNormal"/>
              <w:rPr>
                <w:sz w:val="20"/>
                <w:szCs w:val="20"/>
              </w:rPr>
            </w:pPr>
            <w:r w:rsidRPr="00AB6E7E">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ConsPlusNormal"/>
              <w:rPr>
                <w:sz w:val="20"/>
                <w:szCs w:val="20"/>
              </w:rPr>
            </w:pPr>
            <w:r w:rsidRPr="00AB6E7E">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both"/>
              <w:rPr>
                <w:sz w:val="20"/>
                <w:szCs w:val="20"/>
                <w:lang w:eastAsia="ar-SA"/>
              </w:rPr>
            </w:pPr>
            <w:r w:rsidRPr="00AB6E7E">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0</w:t>
            </w:r>
          </w:p>
        </w:tc>
      </w:tr>
      <w:tr w:rsidR="00687EB5"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ConsPlusNormal"/>
              <w:rPr>
                <w:sz w:val="20"/>
                <w:szCs w:val="20"/>
              </w:rPr>
            </w:pPr>
            <w:r w:rsidRPr="00AB6E7E">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ConsPlusNormal"/>
              <w:rPr>
                <w:sz w:val="20"/>
                <w:szCs w:val="20"/>
              </w:rPr>
            </w:pPr>
            <w:r w:rsidRPr="00AB6E7E">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both"/>
              <w:rPr>
                <w:sz w:val="20"/>
                <w:szCs w:val="20"/>
                <w:lang w:eastAsia="ar-SA"/>
              </w:rPr>
            </w:pPr>
            <w:proofErr w:type="gramStart"/>
            <w:r w:rsidRPr="00AB6E7E">
              <w:rPr>
                <w:sz w:val="20"/>
                <w:szCs w:val="20"/>
                <w:lang w:eastAsia="ar-SA"/>
              </w:rPr>
              <w:t>Км</w:t>
            </w:r>
            <w:proofErr w:type="gramEnd"/>
            <w:r w:rsidRPr="00AB6E7E">
              <w:rPr>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a8"/>
              <w:jc w:val="center"/>
              <w:rPr>
                <w:sz w:val="20"/>
                <w:szCs w:val="20"/>
                <w:lang w:eastAsia="ar-SA"/>
              </w:rPr>
            </w:pPr>
            <w:r w:rsidRPr="00AB6E7E">
              <w:rPr>
                <w:sz w:val="20"/>
                <w:szCs w:val="20"/>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spacing w:line="240" w:lineRule="auto"/>
              <w:jc w:val="center"/>
              <w:rPr>
                <w:rFonts w:eastAsia="Calibri"/>
                <w:lang w:eastAsia="ar-SA"/>
              </w:rPr>
            </w:pPr>
            <w:r w:rsidRPr="00AB6E7E">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spacing w:line="240" w:lineRule="auto"/>
              <w:jc w:val="center"/>
              <w:rPr>
                <w:rFonts w:eastAsia="Calibri"/>
                <w:lang w:eastAsia="ar-SA"/>
              </w:rPr>
            </w:pPr>
            <w:r w:rsidRPr="00AB6E7E">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spacing w:line="240" w:lineRule="auto"/>
              <w:jc w:val="center"/>
              <w:rPr>
                <w:rFonts w:eastAsia="Calibri"/>
                <w:lang w:eastAsia="ar-SA"/>
              </w:rPr>
            </w:pPr>
            <w:r w:rsidRPr="00AB6E7E">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spacing w:line="240" w:lineRule="auto"/>
              <w:jc w:val="center"/>
              <w:rPr>
                <w:rFonts w:eastAsia="Calibri"/>
                <w:lang w:eastAsia="ar-SA"/>
              </w:rPr>
            </w:pPr>
            <w:r w:rsidRPr="00AB6E7E">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spacing w:line="240" w:lineRule="auto"/>
              <w:jc w:val="center"/>
              <w:rPr>
                <w:rFonts w:eastAsia="Calibri"/>
                <w:lang w:eastAsia="ar-SA"/>
              </w:rPr>
            </w:pPr>
            <w:r w:rsidRPr="00AB6E7E">
              <w:rPr>
                <w:rFonts w:eastAsia="Calibri"/>
                <w:lang w:eastAsia="ar-SA"/>
              </w:rPr>
              <w:t>0</w:t>
            </w:r>
          </w:p>
        </w:tc>
      </w:tr>
      <w:tr w:rsidR="00687EB5" w:rsidRPr="00AB6E7E" w:rsidTr="00AB6E7E">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a8"/>
              <w:jc w:val="both"/>
              <w:rPr>
                <w:sz w:val="20"/>
                <w:szCs w:val="20"/>
                <w:lang w:eastAsia="ar-SA"/>
              </w:rPr>
            </w:pPr>
            <w:r w:rsidRPr="00AB6E7E">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687EB5"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7EB5" w:rsidRPr="00AB6E7E" w:rsidRDefault="00687EB5" w:rsidP="00CE6B7D">
            <w:pPr>
              <w:pStyle w:val="ConsPlusNormal"/>
              <w:rPr>
                <w:sz w:val="20"/>
                <w:szCs w:val="20"/>
              </w:rPr>
            </w:pPr>
            <w:r w:rsidRPr="00AB6E7E">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autoSpaceDE w:val="0"/>
              <w:autoSpaceDN w:val="0"/>
              <w:spacing w:line="240" w:lineRule="auto"/>
              <w:rPr>
                <w:rFonts w:eastAsia="Calibri"/>
                <w:bCs/>
              </w:rPr>
            </w:pPr>
            <w:r w:rsidRPr="00AB6E7E">
              <w:t xml:space="preserve">Количество </w:t>
            </w:r>
            <w:proofErr w:type="spellStart"/>
            <w:r w:rsidRPr="00AB6E7E">
              <w:t>помывок</w:t>
            </w:r>
            <w:proofErr w:type="spellEnd"/>
            <w:r w:rsidRPr="00AB6E7E">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both"/>
              <w:rPr>
                <w:sz w:val="20"/>
                <w:szCs w:val="20"/>
                <w:lang w:eastAsia="ar-SA"/>
              </w:rPr>
            </w:pPr>
            <w:r w:rsidRPr="00AB6E7E">
              <w:rPr>
                <w:sz w:val="20"/>
                <w:szCs w:val="20"/>
                <w:lang w:eastAsia="ar-SA"/>
              </w:rPr>
              <w:t>Кол</w:t>
            </w:r>
            <w:proofErr w:type="gramStart"/>
            <w:r w:rsidRPr="00AB6E7E">
              <w:rPr>
                <w:sz w:val="20"/>
                <w:szCs w:val="20"/>
                <w:lang w:eastAsia="ar-SA"/>
              </w:rPr>
              <w:t>.в</w:t>
            </w:r>
            <w:proofErr w:type="gramEnd"/>
            <w:r w:rsidRPr="00AB6E7E">
              <w:rPr>
                <w:sz w:val="20"/>
                <w:szCs w:val="20"/>
                <w:lang w:eastAsia="ar-SA"/>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13700</w:t>
            </w:r>
          </w:p>
        </w:tc>
      </w:tr>
      <w:tr w:rsidR="00687EB5" w:rsidRPr="00AB6E7E" w:rsidTr="00AB6E7E">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ConsPlusNormal"/>
              <w:jc w:val="center"/>
              <w:rPr>
                <w:sz w:val="20"/>
                <w:szCs w:val="20"/>
              </w:rPr>
            </w:pPr>
            <w:r w:rsidRPr="00AB6E7E">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687EB5" w:rsidRPr="00AB6E7E" w:rsidTr="00AB6E7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ConsPlusNormal"/>
              <w:rPr>
                <w:sz w:val="20"/>
                <w:szCs w:val="20"/>
              </w:rPr>
            </w:pPr>
          </w:p>
          <w:p w:rsidR="00687EB5" w:rsidRPr="00AB6E7E" w:rsidRDefault="00687EB5" w:rsidP="00CE6B7D">
            <w:pPr>
              <w:pStyle w:val="ConsPlusNormal"/>
              <w:rPr>
                <w:sz w:val="20"/>
                <w:szCs w:val="20"/>
              </w:rPr>
            </w:pPr>
            <w:r w:rsidRPr="00AB6E7E">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autoSpaceDE w:val="0"/>
              <w:autoSpaceDN w:val="0"/>
              <w:spacing w:line="240" w:lineRule="auto"/>
            </w:pPr>
            <w:r w:rsidRPr="00AB6E7E">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B5" w:rsidRPr="00AB6E7E" w:rsidRDefault="00687EB5" w:rsidP="00CE6B7D">
            <w:pPr>
              <w:pStyle w:val="a8"/>
              <w:jc w:val="both"/>
              <w:rPr>
                <w:sz w:val="20"/>
                <w:szCs w:val="20"/>
                <w:lang w:eastAsia="ar-SA"/>
              </w:rPr>
            </w:pPr>
            <w:r w:rsidRPr="00AB6E7E">
              <w:rPr>
                <w:sz w:val="20"/>
                <w:szCs w:val="20"/>
              </w:rPr>
              <w:t>м</w:t>
            </w:r>
            <w:r w:rsidRPr="00AB6E7E">
              <w:rPr>
                <w:sz w:val="20"/>
                <w:szCs w:val="20"/>
                <w:vertAlign w:val="superscript"/>
              </w:rPr>
              <w:t>3</w:t>
            </w:r>
            <w:r w:rsidRPr="00AB6E7E">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r w:rsidRPr="00AB6E7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EB5" w:rsidRPr="00AB6E7E" w:rsidRDefault="00687EB5" w:rsidP="00CE6B7D">
            <w:pPr>
              <w:pStyle w:val="ConsPlusNormal"/>
              <w:jc w:val="center"/>
              <w:rPr>
                <w:sz w:val="20"/>
                <w:szCs w:val="20"/>
              </w:rPr>
            </w:pPr>
          </w:p>
        </w:tc>
      </w:tr>
    </w:tbl>
    <w:p w:rsidR="00687EB5" w:rsidRPr="00AB6E7E" w:rsidRDefault="00687EB5" w:rsidP="00CE6B7D">
      <w:pPr>
        <w:pStyle w:val="ConsPlusNormal"/>
        <w:ind w:right="-1" w:firstLine="540"/>
        <w:jc w:val="right"/>
        <w:rPr>
          <w:sz w:val="24"/>
          <w:szCs w:val="24"/>
        </w:rPr>
      </w:pPr>
    </w:p>
    <w:p w:rsidR="00783D62" w:rsidRPr="00AB6E7E" w:rsidRDefault="00783D62" w:rsidP="00CE6B7D">
      <w:pPr>
        <w:pStyle w:val="ConsPlusNormal"/>
        <w:ind w:right="-1" w:firstLine="540"/>
        <w:jc w:val="both"/>
        <w:rPr>
          <w:sz w:val="24"/>
          <w:szCs w:val="24"/>
        </w:rPr>
      </w:pPr>
      <w:r w:rsidRPr="00AB6E7E">
        <w:rPr>
          <w:sz w:val="24"/>
          <w:szCs w:val="24"/>
        </w:rPr>
        <w:t xml:space="preserve">Источник получения информации о ходе реализации подпрограммы - отчеты исполнителей и участников подпрограммы. </w:t>
      </w:r>
    </w:p>
    <w:p w:rsidR="00076D03" w:rsidRPr="00AB6E7E" w:rsidRDefault="00076D03" w:rsidP="00CE6B7D">
      <w:pPr>
        <w:spacing w:line="240" w:lineRule="auto"/>
        <w:ind w:right="-1" w:firstLine="708"/>
        <w:rPr>
          <w:sz w:val="24"/>
          <w:szCs w:val="24"/>
        </w:rPr>
      </w:pPr>
    </w:p>
    <w:p w:rsidR="00076D03" w:rsidRPr="00AB6E7E" w:rsidRDefault="00076D03" w:rsidP="00CE6B7D">
      <w:pPr>
        <w:spacing w:line="240" w:lineRule="auto"/>
        <w:ind w:firstLine="709"/>
        <w:rPr>
          <w:sz w:val="24"/>
          <w:szCs w:val="24"/>
        </w:rPr>
      </w:pPr>
      <w:r w:rsidRPr="00AB6E7E">
        <w:rPr>
          <w:sz w:val="24"/>
          <w:szCs w:val="24"/>
        </w:rPr>
        <w:t>4. Мероприятия  подпрограммы.</w:t>
      </w:r>
    </w:p>
    <w:p w:rsidR="00783D62" w:rsidRPr="00AB6E7E" w:rsidRDefault="00783D62" w:rsidP="00CE6B7D">
      <w:pPr>
        <w:spacing w:line="240" w:lineRule="auto"/>
        <w:ind w:firstLine="709"/>
        <w:rPr>
          <w:sz w:val="24"/>
          <w:szCs w:val="24"/>
        </w:rPr>
      </w:pPr>
      <w:r w:rsidRPr="00AB6E7E">
        <w:rPr>
          <w:sz w:val="24"/>
          <w:szCs w:val="24"/>
        </w:rPr>
        <w:t xml:space="preserve">Подпрограмма предусматривает реализацию следующих мероприятий: </w:t>
      </w:r>
    </w:p>
    <w:p w:rsidR="00783D62" w:rsidRPr="00AB6E7E" w:rsidRDefault="003B613B" w:rsidP="00CE6B7D">
      <w:pPr>
        <w:widowControl/>
        <w:autoSpaceDE w:val="0"/>
        <w:autoSpaceDN w:val="0"/>
        <w:spacing w:line="240" w:lineRule="auto"/>
        <w:ind w:firstLine="709"/>
        <w:textAlignment w:val="auto"/>
        <w:rPr>
          <w:sz w:val="24"/>
          <w:szCs w:val="24"/>
        </w:rPr>
      </w:pPr>
      <w:r w:rsidRPr="00AB6E7E">
        <w:rPr>
          <w:sz w:val="24"/>
          <w:szCs w:val="24"/>
        </w:rPr>
        <w:t>1</w:t>
      </w:r>
      <w:r w:rsidR="00C61DEB" w:rsidRPr="00AB6E7E">
        <w:rPr>
          <w:sz w:val="24"/>
          <w:szCs w:val="24"/>
        </w:rPr>
        <w:t>)</w:t>
      </w:r>
      <w:r w:rsidR="00783D62" w:rsidRPr="00AB6E7E">
        <w:rPr>
          <w:sz w:val="24"/>
          <w:szCs w:val="24"/>
        </w:rPr>
        <w:t>Выполнение работ по строительству магистральных водоводов и канализационных сетей.</w:t>
      </w:r>
    </w:p>
    <w:p w:rsidR="00783D62" w:rsidRPr="00AB6E7E" w:rsidRDefault="003B613B" w:rsidP="00CE6B7D">
      <w:pPr>
        <w:widowControl/>
        <w:autoSpaceDE w:val="0"/>
        <w:autoSpaceDN w:val="0"/>
        <w:spacing w:line="240" w:lineRule="auto"/>
        <w:ind w:firstLine="709"/>
        <w:textAlignment w:val="auto"/>
        <w:rPr>
          <w:rFonts w:eastAsia="Calibri"/>
          <w:sz w:val="24"/>
          <w:szCs w:val="24"/>
        </w:rPr>
      </w:pPr>
      <w:r w:rsidRPr="00AB6E7E">
        <w:rPr>
          <w:rFonts w:eastAsia="Calibri"/>
          <w:sz w:val="24"/>
          <w:szCs w:val="24"/>
        </w:rPr>
        <w:t>2</w:t>
      </w:r>
      <w:r w:rsidR="00C61DEB" w:rsidRPr="00AB6E7E">
        <w:rPr>
          <w:rFonts w:eastAsia="Calibri"/>
          <w:sz w:val="24"/>
          <w:szCs w:val="24"/>
        </w:rPr>
        <w:t>)</w:t>
      </w:r>
      <w:r w:rsidR="00783D62" w:rsidRPr="00AB6E7E">
        <w:rPr>
          <w:rFonts w:eastAsia="Calibri"/>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p w:rsidR="003B613B" w:rsidRPr="00AB6E7E" w:rsidRDefault="003B613B" w:rsidP="00CE6B7D">
      <w:pPr>
        <w:autoSpaceDE w:val="0"/>
        <w:autoSpaceDN w:val="0"/>
        <w:spacing w:line="240" w:lineRule="auto"/>
        <w:ind w:firstLine="709"/>
        <w:rPr>
          <w:sz w:val="24"/>
          <w:szCs w:val="24"/>
        </w:rPr>
      </w:pPr>
      <w:r w:rsidRPr="00AB6E7E">
        <w:rPr>
          <w:sz w:val="24"/>
          <w:szCs w:val="24"/>
        </w:rPr>
        <w:t>3</w:t>
      </w:r>
      <w:r w:rsidR="00C61DEB" w:rsidRPr="00AB6E7E">
        <w:rPr>
          <w:sz w:val="24"/>
          <w:szCs w:val="24"/>
        </w:rPr>
        <w:t>)</w:t>
      </w:r>
      <w:r w:rsidR="00783D62" w:rsidRPr="00AB6E7E">
        <w:rPr>
          <w:sz w:val="24"/>
          <w:szCs w:val="24"/>
        </w:rPr>
        <w:t xml:space="preserve">Изготовление ПСД на строительство и реконструкцию объектов водоснабжения и водоотведения. </w:t>
      </w:r>
    </w:p>
    <w:p w:rsidR="003B613B" w:rsidRPr="00AB6E7E" w:rsidRDefault="003B613B" w:rsidP="00CE6B7D">
      <w:pPr>
        <w:autoSpaceDE w:val="0"/>
        <w:autoSpaceDN w:val="0"/>
        <w:spacing w:line="240" w:lineRule="auto"/>
        <w:ind w:firstLine="708"/>
        <w:rPr>
          <w:sz w:val="24"/>
          <w:szCs w:val="24"/>
        </w:rPr>
      </w:pPr>
      <w:r w:rsidRPr="00AB6E7E">
        <w:rPr>
          <w:sz w:val="24"/>
          <w:szCs w:val="24"/>
        </w:rPr>
        <w:t xml:space="preserve">Мероприятия осуществляются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3B613B" w:rsidRPr="00AB6E7E" w:rsidRDefault="00D40B5A" w:rsidP="00CE6B7D">
      <w:pPr>
        <w:pStyle w:val="a6"/>
        <w:autoSpaceDE w:val="0"/>
        <w:autoSpaceDN w:val="0"/>
        <w:spacing w:line="240" w:lineRule="auto"/>
        <w:ind w:left="0" w:firstLine="709"/>
        <w:rPr>
          <w:sz w:val="24"/>
          <w:szCs w:val="24"/>
        </w:rPr>
      </w:pPr>
      <w:r w:rsidRPr="00AB6E7E">
        <w:rPr>
          <w:sz w:val="24"/>
          <w:szCs w:val="24"/>
        </w:rPr>
        <w:t>4</w:t>
      </w:r>
      <w:r w:rsidR="00C61DEB" w:rsidRPr="00AB6E7E">
        <w:rPr>
          <w:sz w:val="24"/>
          <w:szCs w:val="24"/>
        </w:rPr>
        <w:t>)</w:t>
      </w:r>
      <w:r w:rsidR="00783D62" w:rsidRPr="00AB6E7E">
        <w:rPr>
          <w:sz w:val="24"/>
          <w:szCs w:val="24"/>
        </w:rPr>
        <w:t xml:space="preserve"> Предоставление субсидий </w:t>
      </w:r>
      <w:r w:rsidR="003B613B" w:rsidRPr="00AB6E7E">
        <w:rPr>
          <w:sz w:val="24"/>
          <w:szCs w:val="24"/>
        </w:rPr>
        <w:t>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rsidR="00783D62" w:rsidRPr="00AB6E7E" w:rsidRDefault="00783D62" w:rsidP="00CE6B7D">
      <w:pPr>
        <w:pStyle w:val="a6"/>
        <w:autoSpaceDE w:val="0"/>
        <w:autoSpaceDN w:val="0"/>
        <w:spacing w:line="240" w:lineRule="auto"/>
        <w:ind w:left="0" w:firstLine="709"/>
        <w:rPr>
          <w:sz w:val="24"/>
          <w:szCs w:val="24"/>
        </w:rPr>
      </w:pPr>
      <w:r w:rsidRPr="00AB6E7E">
        <w:rPr>
          <w:sz w:val="24"/>
          <w:szCs w:val="24"/>
        </w:rPr>
        <w:t xml:space="preserve">Субсидии предоставляются на основании </w:t>
      </w:r>
      <w:r w:rsidR="00B07A03" w:rsidRPr="00AB6E7E">
        <w:rPr>
          <w:sz w:val="24"/>
          <w:szCs w:val="24"/>
        </w:rPr>
        <w:t>решения городской Думы городского округа Тейково Ивановской области от 23.09.2022 № 80 «О расходных полномочиях по созданию условий для обеспечения жителей городского округа Тейково Ивановской области услугами  общественного питания, торговли и бытового обслуживания</w:t>
      </w:r>
      <w:proofErr w:type="gramStart"/>
      <w:r w:rsidR="00B07A03" w:rsidRPr="00AB6E7E">
        <w:rPr>
          <w:sz w:val="24"/>
          <w:szCs w:val="24"/>
        </w:rPr>
        <w:t>»</w:t>
      </w:r>
      <w:r w:rsidRPr="00AB6E7E">
        <w:rPr>
          <w:sz w:val="24"/>
          <w:szCs w:val="24"/>
        </w:rPr>
        <w:t>и</w:t>
      </w:r>
      <w:proofErr w:type="gramEnd"/>
      <w:r w:rsidRPr="00AB6E7E">
        <w:rPr>
          <w:sz w:val="24"/>
          <w:szCs w:val="24"/>
        </w:rPr>
        <w:t xml:space="preserve"> в соответствии с постановлением администрации городского округа Тейково </w:t>
      </w:r>
      <w:r w:rsidR="00636153" w:rsidRPr="00AB6E7E">
        <w:rPr>
          <w:sz w:val="24"/>
          <w:szCs w:val="24"/>
        </w:rPr>
        <w:t>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r w:rsidRPr="00AB6E7E">
        <w:rPr>
          <w:sz w:val="24"/>
          <w:szCs w:val="24"/>
        </w:rPr>
        <w:t>.</w:t>
      </w:r>
    </w:p>
    <w:p w:rsidR="00783D62" w:rsidRPr="00AB6E7E" w:rsidRDefault="00783D62" w:rsidP="00CE6B7D">
      <w:pPr>
        <w:pStyle w:val="a6"/>
        <w:autoSpaceDE w:val="0"/>
        <w:autoSpaceDN w:val="0"/>
        <w:spacing w:line="240" w:lineRule="auto"/>
        <w:ind w:left="0" w:firstLine="709"/>
        <w:rPr>
          <w:sz w:val="24"/>
          <w:szCs w:val="24"/>
        </w:rPr>
      </w:pPr>
      <w:r w:rsidRPr="00AB6E7E">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076D03" w:rsidRPr="00AB6E7E" w:rsidRDefault="00076D03" w:rsidP="00CE6B7D">
      <w:pPr>
        <w:spacing w:line="240" w:lineRule="auto"/>
        <w:ind w:firstLine="709"/>
        <w:rPr>
          <w:sz w:val="24"/>
          <w:szCs w:val="24"/>
        </w:rPr>
      </w:pPr>
    </w:p>
    <w:p w:rsidR="00A639A3" w:rsidRPr="00AB6E7E" w:rsidRDefault="00A639A3" w:rsidP="00CE6B7D">
      <w:pPr>
        <w:spacing w:line="240" w:lineRule="auto"/>
        <w:ind w:firstLine="708"/>
        <w:rPr>
          <w:b/>
          <w:sz w:val="24"/>
          <w:szCs w:val="24"/>
        </w:rPr>
      </w:pPr>
    </w:p>
    <w:p w:rsidR="00A639A3" w:rsidRPr="00AB6E7E" w:rsidRDefault="00A639A3" w:rsidP="00CE6B7D">
      <w:pPr>
        <w:spacing w:line="240" w:lineRule="auto"/>
        <w:ind w:firstLine="708"/>
        <w:rPr>
          <w:b/>
          <w:sz w:val="24"/>
          <w:szCs w:val="24"/>
        </w:rPr>
      </w:pPr>
    </w:p>
    <w:p w:rsidR="001D3D63" w:rsidRPr="00AB6E7E" w:rsidRDefault="001D3D63" w:rsidP="00CE6B7D">
      <w:pPr>
        <w:spacing w:line="240" w:lineRule="auto"/>
        <w:ind w:firstLine="708"/>
        <w:rPr>
          <w:b/>
          <w:sz w:val="24"/>
          <w:szCs w:val="24"/>
        </w:rPr>
        <w:sectPr w:rsidR="001D3D63" w:rsidRPr="00AB6E7E" w:rsidSect="00E30B1D">
          <w:pgSz w:w="11906" w:h="16838"/>
          <w:pgMar w:top="1134" w:right="567" w:bottom="1134" w:left="1134" w:header="709" w:footer="709" w:gutter="0"/>
          <w:cols w:space="708"/>
          <w:docGrid w:linePitch="360"/>
        </w:sectPr>
      </w:pPr>
    </w:p>
    <w:p w:rsidR="00076D03" w:rsidRPr="00AB6E7E" w:rsidRDefault="00076D03" w:rsidP="00CE6B7D">
      <w:pPr>
        <w:spacing w:line="240" w:lineRule="auto"/>
        <w:ind w:firstLine="708"/>
        <w:rPr>
          <w:sz w:val="24"/>
          <w:szCs w:val="24"/>
        </w:rPr>
      </w:pPr>
      <w:r w:rsidRPr="00AB6E7E">
        <w:rPr>
          <w:sz w:val="24"/>
          <w:szCs w:val="24"/>
        </w:rPr>
        <w:lastRenderedPageBreak/>
        <w:t>5.Ресурсное обеспечение мероприятий подпрограммы.</w:t>
      </w:r>
    </w:p>
    <w:p w:rsidR="00076D03" w:rsidRPr="00AB6E7E" w:rsidRDefault="005A15D3" w:rsidP="00CE6B7D">
      <w:pPr>
        <w:spacing w:line="240" w:lineRule="auto"/>
        <w:ind w:right="-1" w:firstLine="708"/>
        <w:jc w:val="right"/>
        <w:rPr>
          <w:sz w:val="24"/>
          <w:szCs w:val="24"/>
        </w:rPr>
      </w:pPr>
      <w:r w:rsidRPr="00AB6E7E">
        <w:rPr>
          <w:sz w:val="24"/>
          <w:szCs w:val="24"/>
        </w:rPr>
        <w:t>(</w:t>
      </w:r>
      <w:r w:rsidR="001D3D63" w:rsidRPr="00AB6E7E">
        <w:rPr>
          <w:sz w:val="24"/>
          <w:szCs w:val="24"/>
        </w:rPr>
        <w:t>т</w:t>
      </w:r>
      <w:r w:rsidR="003B613B" w:rsidRPr="00AB6E7E">
        <w:rPr>
          <w:sz w:val="24"/>
          <w:szCs w:val="24"/>
        </w:rPr>
        <w:t>ыс</w:t>
      </w:r>
      <w:proofErr w:type="gramStart"/>
      <w:r w:rsidR="003B613B" w:rsidRPr="00AB6E7E">
        <w:rPr>
          <w:sz w:val="24"/>
          <w:szCs w:val="24"/>
        </w:rPr>
        <w:t>.р</w:t>
      </w:r>
      <w:proofErr w:type="gramEnd"/>
      <w:r w:rsidRPr="00AB6E7E">
        <w:rPr>
          <w:sz w:val="24"/>
          <w:szCs w:val="24"/>
        </w:rPr>
        <w:t>уб</w:t>
      </w:r>
      <w:r w:rsidR="009274DB" w:rsidRPr="00AB6E7E">
        <w:rPr>
          <w:sz w:val="24"/>
          <w:szCs w:val="24"/>
        </w:rPr>
        <w:t>.</w:t>
      </w:r>
      <w:r w:rsidRPr="00AB6E7E">
        <w:rPr>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34"/>
        <w:gridCol w:w="1134"/>
        <w:gridCol w:w="1134"/>
        <w:gridCol w:w="1134"/>
        <w:gridCol w:w="1134"/>
        <w:gridCol w:w="1134"/>
      </w:tblGrid>
      <w:tr w:rsidR="00FE6E26" w:rsidRPr="00AB6E7E" w:rsidTr="00AB6E7E">
        <w:tc>
          <w:tcPr>
            <w:tcW w:w="488" w:type="dxa"/>
            <w:shd w:val="clear" w:color="auto" w:fill="auto"/>
          </w:tcPr>
          <w:p w:rsidR="00485C21" w:rsidRPr="00AB6E7E" w:rsidRDefault="00485C21" w:rsidP="00CE6B7D">
            <w:pPr>
              <w:pStyle w:val="ConsPlusNormal"/>
              <w:jc w:val="center"/>
              <w:rPr>
                <w:sz w:val="20"/>
                <w:szCs w:val="20"/>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6095" w:type="dxa"/>
            <w:shd w:val="clear" w:color="auto" w:fill="auto"/>
          </w:tcPr>
          <w:p w:rsidR="00485C21" w:rsidRPr="00AB6E7E" w:rsidRDefault="00485C21" w:rsidP="00CE6B7D">
            <w:pPr>
              <w:pStyle w:val="ConsPlusNormal"/>
              <w:jc w:val="center"/>
              <w:rPr>
                <w:sz w:val="20"/>
                <w:szCs w:val="20"/>
              </w:rPr>
            </w:pPr>
            <w:r w:rsidRPr="00AB6E7E">
              <w:rPr>
                <w:sz w:val="20"/>
                <w:szCs w:val="20"/>
              </w:rPr>
              <w:t>Наименование мероприятий/источник ресурсного обеспечения</w:t>
            </w:r>
          </w:p>
        </w:tc>
        <w:tc>
          <w:tcPr>
            <w:tcW w:w="1843" w:type="dxa"/>
            <w:shd w:val="clear" w:color="auto" w:fill="auto"/>
          </w:tcPr>
          <w:p w:rsidR="00485C21" w:rsidRPr="00AB6E7E" w:rsidRDefault="00485C21" w:rsidP="00CE6B7D">
            <w:pPr>
              <w:pStyle w:val="ConsPlusNormal"/>
              <w:jc w:val="center"/>
              <w:rPr>
                <w:sz w:val="20"/>
                <w:szCs w:val="20"/>
              </w:rPr>
            </w:pPr>
            <w:r w:rsidRPr="00AB6E7E">
              <w:rPr>
                <w:sz w:val="20"/>
                <w:szCs w:val="20"/>
              </w:rPr>
              <w:t>Исполнитель</w:t>
            </w:r>
          </w:p>
        </w:tc>
        <w:tc>
          <w:tcPr>
            <w:tcW w:w="1134" w:type="dxa"/>
            <w:shd w:val="clear" w:color="auto" w:fill="auto"/>
          </w:tcPr>
          <w:p w:rsidR="00485C21" w:rsidRPr="00AB6E7E" w:rsidRDefault="00485C21" w:rsidP="00CE6B7D">
            <w:pPr>
              <w:pStyle w:val="ConsPlusNormal"/>
              <w:jc w:val="center"/>
              <w:rPr>
                <w:sz w:val="20"/>
                <w:szCs w:val="20"/>
              </w:rPr>
            </w:pPr>
            <w:r w:rsidRPr="00AB6E7E">
              <w:rPr>
                <w:sz w:val="20"/>
                <w:szCs w:val="20"/>
              </w:rPr>
              <w:t>2023</w:t>
            </w:r>
          </w:p>
        </w:tc>
        <w:tc>
          <w:tcPr>
            <w:tcW w:w="1134" w:type="dxa"/>
            <w:shd w:val="clear" w:color="auto" w:fill="auto"/>
          </w:tcPr>
          <w:p w:rsidR="00485C21" w:rsidRPr="00AB6E7E" w:rsidRDefault="00485C21" w:rsidP="00CE6B7D">
            <w:pPr>
              <w:pStyle w:val="ConsPlusNormal"/>
              <w:jc w:val="center"/>
              <w:rPr>
                <w:sz w:val="20"/>
                <w:szCs w:val="20"/>
              </w:rPr>
            </w:pPr>
            <w:r w:rsidRPr="00AB6E7E">
              <w:rPr>
                <w:sz w:val="20"/>
                <w:szCs w:val="20"/>
              </w:rPr>
              <w:t>2024</w:t>
            </w:r>
          </w:p>
        </w:tc>
        <w:tc>
          <w:tcPr>
            <w:tcW w:w="1134" w:type="dxa"/>
            <w:shd w:val="clear" w:color="auto" w:fill="auto"/>
          </w:tcPr>
          <w:p w:rsidR="00485C21" w:rsidRPr="00AB6E7E" w:rsidRDefault="00485C21" w:rsidP="00CE6B7D">
            <w:pPr>
              <w:pStyle w:val="ConsPlusNormal"/>
              <w:jc w:val="center"/>
              <w:rPr>
                <w:sz w:val="20"/>
                <w:szCs w:val="20"/>
              </w:rPr>
            </w:pPr>
            <w:r w:rsidRPr="00AB6E7E">
              <w:rPr>
                <w:sz w:val="20"/>
                <w:szCs w:val="20"/>
              </w:rPr>
              <w:t>2025</w:t>
            </w:r>
          </w:p>
        </w:tc>
        <w:tc>
          <w:tcPr>
            <w:tcW w:w="1134" w:type="dxa"/>
            <w:shd w:val="clear" w:color="auto" w:fill="auto"/>
          </w:tcPr>
          <w:p w:rsidR="00485C21" w:rsidRPr="00AB6E7E" w:rsidRDefault="00485C21" w:rsidP="00CE6B7D">
            <w:pPr>
              <w:pStyle w:val="ConsPlusNormal"/>
              <w:jc w:val="center"/>
              <w:rPr>
                <w:sz w:val="20"/>
                <w:szCs w:val="20"/>
              </w:rPr>
            </w:pPr>
            <w:r w:rsidRPr="00AB6E7E">
              <w:rPr>
                <w:sz w:val="20"/>
                <w:szCs w:val="20"/>
              </w:rPr>
              <w:t>2026</w:t>
            </w:r>
          </w:p>
        </w:tc>
        <w:tc>
          <w:tcPr>
            <w:tcW w:w="1134" w:type="dxa"/>
            <w:shd w:val="clear" w:color="auto" w:fill="auto"/>
          </w:tcPr>
          <w:p w:rsidR="00485C21" w:rsidRPr="00AB6E7E" w:rsidRDefault="00485C21" w:rsidP="00CE6B7D">
            <w:pPr>
              <w:pStyle w:val="ConsPlusNormal"/>
              <w:jc w:val="center"/>
              <w:rPr>
                <w:sz w:val="20"/>
                <w:szCs w:val="20"/>
              </w:rPr>
            </w:pPr>
            <w:r w:rsidRPr="00AB6E7E">
              <w:rPr>
                <w:sz w:val="20"/>
                <w:szCs w:val="20"/>
              </w:rPr>
              <w:t>2027</w:t>
            </w:r>
          </w:p>
        </w:tc>
        <w:tc>
          <w:tcPr>
            <w:tcW w:w="1134" w:type="dxa"/>
            <w:shd w:val="clear" w:color="auto" w:fill="auto"/>
          </w:tcPr>
          <w:p w:rsidR="00485C21" w:rsidRPr="00AB6E7E" w:rsidRDefault="00485C21" w:rsidP="00CE6B7D">
            <w:pPr>
              <w:pStyle w:val="ConsPlusNormal"/>
              <w:jc w:val="center"/>
              <w:rPr>
                <w:sz w:val="20"/>
                <w:szCs w:val="20"/>
                <w:lang w:val="en-US"/>
              </w:rPr>
            </w:pPr>
            <w:r w:rsidRPr="00AB6E7E">
              <w:rPr>
                <w:sz w:val="20"/>
                <w:szCs w:val="20"/>
              </w:rPr>
              <w:t>2028</w:t>
            </w:r>
          </w:p>
        </w:tc>
      </w:tr>
      <w:tr w:rsidR="00FE6E26" w:rsidRPr="00AB6E7E" w:rsidTr="00AB6E7E">
        <w:tc>
          <w:tcPr>
            <w:tcW w:w="6583" w:type="dxa"/>
            <w:gridSpan w:val="2"/>
            <w:shd w:val="clear" w:color="auto" w:fill="auto"/>
          </w:tcPr>
          <w:p w:rsidR="006F2CEB" w:rsidRPr="00AB6E7E" w:rsidRDefault="006F2CEB" w:rsidP="00CE6B7D">
            <w:pPr>
              <w:spacing w:line="240" w:lineRule="auto"/>
            </w:pPr>
            <w:r w:rsidRPr="00AB6E7E">
              <w:t>Подпрограмма, всего:</w:t>
            </w:r>
          </w:p>
        </w:tc>
        <w:tc>
          <w:tcPr>
            <w:tcW w:w="1843" w:type="dxa"/>
            <w:vMerge w:val="restart"/>
            <w:shd w:val="clear" w:color="auto" w:fill="auto"/>
          </w:tcPr>
          <w:p w:rsidR="006F2CEB" w:rsidRPr="00AB6E7E" w:rsidRDefault="006F2CEB" w:rsidP="00CE6B7D">
            <w:pPr>
              <w:pStyle w:val="ConsPlusNormal"/>
              <w:rPr>
                <w:sz w:val="20"/>
                <w:szCs w:val="20"/>
              </w:rPr>
            </w:pPr>
          </w:p>
        </w:tc>
        <w:tc>
          <w:tcPr>
            <w:tcW w:w="1134" w:type="dxa"/>
            <w:shd w:val="clear" w:color="auto" w:fill="auto"/>
          </w:tcPr>
          <w:p w:rsidR="006F2CEB" w:rsidRPr="00AB6E7E" w:rsidRDefault="00AB3C0F" w:rsidP="00CE6B7D">
            <w:pPr>
              <w:pStyle w:val="a8"/>
              <w:ind w:right="-1"/>
              <w:jc w:val="center"/>
              <w:rPr>
                <w:rFonts w:eastAsia="Times New Roman"/>
                <w:sz w:val="20"/>
                <w:szCs w:val="20"/>
              </w:rPr>
            </w:pPr>
            <w:r w:rsidRPr="00AB6E7E">
              <w:rPr>
                <w:rFonts w:eastAsia="Times New Roman"/>
                <w:sz w:val="20"/>
                <w:szCs w:val="20"/>
              </w:rPr>
              <w:t>4 612,99100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2 083,78000</w:t>
            </w:r>
          </w:p>
        </w:tc>
        <w:tc>
          <w:tcPr>
            <w:tcW w:w="1134" w:type="dxa"/>
            <w:shd w:val="clear" w:color="auto" w:fill="auto"/>
          </w:tcPr>
          <w:p w:rsidR="006F2CEB" w:rsidRPr="00AB6E7E" w:rsidRDefault="00AB3C0F" w:rsidP="00CE6B7D">
            <w:pPr>
              <w:pStyle w:val="a8"/>
              <w:ind w:right="-1"/>
              <w:jc w:val="center"/>
              <w:rPr>
                <w:rFonts w:eastAsia="Times New Roman"/>
                <w:sz w:val="20"/>
                <w:szCs w:val="20"/>
              </w:rPr>
            </w:pPr>
            <w:r w:rsidRPr="00AB6E7E">
              <w:rPr>
                <w:rFonts w:eastAsia="Times New Roman"/>
                <w:sz w:val="20"/>
                <w:szCs w:val="20"/>
              </w:rPr>
              <w:t>2 083,78000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1 928,78000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1 928,78000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1 928,78000</w:t>
            </w:r>
          </w:p>
        </w:tc>
      </w:tr>
      <w:tr w:rsidR="00AB3C0F" w:rsidRPr="00AB6E7E" w:rsidTr="00AB6E7E">
        <w:tc>
          <w:tcPr>
            <w:tcW w:w="6583" w:type="dxa"/>
            <w:gridSpan w:val="2"/>
            <w:shd w:val="clear" w:color="auto" w:fill="auto"/>
          </w:tcPr>
          <w:p w:rsidR="00AB3C0F" w:rsidRPr="00AB6E7E" w:rsidRDefault="00AB3C0F"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AB3C0F" w:rsidRPr="00AB6E7E" w:rsidRDefault="00AB3C0F" w:rsidP="00CE6B7D">
            <w:pPr>
              <w:pStyle w:val="ConsPlusNormal"/>
              <w:jc w:val="center"/>
              <w:rPr>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p>
        </w:tc>
      </w:tr>
      <w:tr w:rsidR="00AB3C0F" w:rsidRPr="00AB6E7E" w:rsidTr="00AB6E7E">
        <w:tc>
          <w:tcPr>
            <w:tcW w:w="6583" w:type="dxa"/>
            <w:gridSpan w:val="2"/>
            <w:shd w:val="clear" w:color="auto" w:fill="auto"/>
          </w:tcPr>
          <w:p w:rsidR="00AB3C0F" w:rsidRPr="00AB6E7E" w:rsidRDefault="00AB3C0F"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AB3C0F" w:rsidRPr="00AB6E7E" w:rsidRDefault="00AB3C0F" w:rsidP="00CE6B7D">
            <w:pPr>
              <w:pStyle w:val="ConsPlusNormal"/>
              <w:jc w:val="center"/>
              <w:rPr>
                <w:sz w:val="20"/>
                <w:szCs w:val="20"/>
              </w:rPr>
            </w:pPr>
          </w:p>
        </w:tc>
        <w:tc>
          <w:tcPr>
            <w:tcW w:w="1134" w:type="dxa"/>
            <w:shd w:val="clear" w:color="auto" w:fill="auto"/>
          </w:tcPr>
          <w:p w:rsidR="00AB3C0F" w:rsidRPr="00AB6E7E" w:rsidRDefault="00AB3C0F" w:rsidP="00CE6B7D">
            <w:pPr>
              <w:pStyle w:val="a8"/>
              <w:ind w:right="-1"/>
              <w:jc w:val="center"/>
              <w:rPr>
                <w:rFonts w:eastAsia="Times New Roman"/>
                <w:sz w:val="20"/>
                <w:szCs w:val="20"/>
              </w:rPr>
            </w:pPr>
            <w:r w:rsidRPr="00AB6E7E">
              <w:rPr>
                <w:rFonts w:eastAsia="Times New Roman"/>
                <w:sz w:val="20"/>
                <w:szCs w:val="20"/>
              </w:rPr>
              <w:t>4 612,99100</w:t>
            </w:r>
          </w:p>
        </w:tc>
        <w:tc>
          <w:tcPr>
            <w:tcW w:w="1134" w:type="dxa"/>
            <w:shd w:val="clear" w:color="auto" w:fill="auto"/>
          </w:tcPr>
          <w:p w:rsidR="00AB3C0F" w:rsidRPr="00AB6E7E" w:rsidRDefault="00AB3C0F" w:rsidP="00CE6B7D">
            <w:pPr>
              <w:pStyle w:val="a8"/>
              <w:ind w:right="-1"/>
              <w:jc w:val="center"/>
              <w:rPr>
                <w:rFonts w:eastAsia="Times New Roman"/>
                <w:sz w:val="20"/>
                <w:szCs w:val="20"/>
              </w:rPr>
            </w:pPr>
            <w:r w:rsidRPr="00AB6E7E">
              <w:rPr>
                <w:rFonts w:eastAsia="Times New Roman"/>
                <w:sz w:val="20"/>
                <w:szCs w:val="20"/>
              </w:rPr>
              <w:t>2 083,78000</w:t>
            </w:r>
          </w:p>
        </w:tc>
        <w:tc>
          <w:tcPr>
            <w:tcW w:w="1134" w:type="dxa"/>
            <w:shd w:val="clear" w:color="auto" w:fill="auto"/>
          </w:tcPr>
          <w:p w:rsidR="00AB3C0F" w:rsidRPr="00AB6E7E" w:rsidRDefault="00AB3C0F" w:rsidP="00CE6B7D">
            <w:pPr>
              <w:pStyle w:val="a8"/>
              <w:ind w:right="-1"/>
              <w:jc w:val="center"/>
              <w:rPr>
                <w:rFonts w:eastAsia="Times New Roman"/>
                <w:sz w:val="20"/>
                <w:szCs w:val="20"/>
              </w:rPr>
            </w:pPr>
            <w:r w:rsidRPr="00AB6E7E">
              <w:rPr>
                <w:rFonts w:eastAsia="Times New Roman"/>
                <w:sz w:val="20"/>
                <w:szCs w:val="20"/>
              </w:rPr>
              <w:t>2 083,78000</w:t>
            </w:r>
          </w:p>
        </w:tc>
        <w:tc>
          <w:tcPr>
            <w:tcW w:w="1134" w:type="dxa"/>
            <w:shd w:val="clear" w:color="auto" w:fill="auto"/>
          </w:tcPr>
          <w:p w:rsidR="00AB3C0F" w:rsidRPr="00AB6E7E" w:rsidRDefault="00AB3C0F" w:rsidP="00CE6B7D">
            <w:pPr>
              <w:pStyle w:val="a8"/>
              <w:ind w:right="-1"/>
              <w:jc w:val="center"/>
              <w:rPr>
                <w:rFonts w:eastAsia="Times New Roman"/>
                <w:sz w:val="20"/>
                <w:szCs w:val="20"/>
              </w:rPr>
            </w:pPr>
            <w:r w:rsidRPr="00AB6E7E">
              <w:rPr>
                <w:rFonts w:eastAsia="Times New Roman"/>
                <w:sz w:val="20"/>
                <w:szCs w:val="20"/>
              </w:rPr>
              <w:t>1 928,78000</w:t>
            </w:r>
          </w:p>
        </w:tc>
        <w:tc>
          <w:tcPr>
            <w:tcW w:w="1134" w:type="dxa"/>
            <w:shd w:val="clear" w:color="auto" w:fill="auto"/>
          </w:tcPr>
          <w:p w:rsidR="00AB3C0F" w:rsidRPr="00AB6E7E" w:rsidRDefault="00AB3C0F" w:rsidP="00CE6B7D">
            <w:pPr>
              <w:pStyle w:val="a8"/>
              <w:ind w:right="-1"/>
              <w:jc w:val="center"/>
              <w:rPr>
                <w:rFonts w:eastAsia="Times New Roman"/>
                <w:sz w:val="20"/>
                <w:szCs w:val="20"/>
              </w:rPr>
            </w:pPr>
            <w:r w:rsidRPr="00AB6E7E">
              <w:rPr>
                <w:rFonts w:eastAsia="Times New Roman"/>
                <w:sz w:val="20"/>
                <w:szCs w:val="20"/>
              </w:rPr>
              <w:t>1 928,78000</w:t>
            </w:r>
          </w:p>
        </w:tc>
        <w:tc>
          <w:tcPr>
            <w:tcW w:w="1134" w:type="dxa"/>
            <w:shd w:val="clear" w:color="auto" w:fill="auto"/>
          </w:tcPr>
          <w:p w:rsidR="00AB3C0F" w:rsidRPr="00AB6E7E" w:rsidRDefault="00AB3C0F" w:rsidP="00CE6B7D">
            <w:pPr>
              <w:pStyle w:val="a8"/>
              <w:ind w:right="-1"/>
              <w:jc w:val="center"/>
              <w:rPr>
                <w:rFonts w:eastAsia="Times New Roman"/>
                <w:sz w:val="20"/>
                <w:szCs w:val="20"/>
              </w:rPr>
            </w:pPr>
            <w:r w:rsidRPr="00AB6E7E">
              <w:rPr>
                <w:rFonts w:eastAsia="Times New Roman"/>
                <w:sz w:val="20"/>
                <w:szCs w:val="20"/>
              </w:rPr>
              <w:t>1 928,78000</w:t>
            </w:r>
          </w:p>
        </w:tc>
      </w:tr>
      <w:tr w:rsidR="00FE6E26" w:rsidRPr="00AB6E7E" w:rsidTr="00AB6E7E">
        <w:tc>
          <w:tcPr>
            <w:tcW w:w="6583" w:type="dxa"/>
            <w:gridSpan w:val="2"/>
            <w:shd w:val="clear" w:color="auto" w:fill="auto"/>
          </w:tcPr>
          <w:p w:rsidR="006F2CEB" w:rsidRPr="00AB6E7E" w:rsidRDefault="006F2CEB"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6F2CEB" w:rsidRPr="00AB6E7E" w:rsidRDefault="006F2CEB" w:rsidP="00CE6B7D">
            <w:pPr>
              <w:pStyle w:val="ConsPlusNormal"/>
              <w:jc w:val="center"/>
              <w:rPr>
                <w:sz w:val="20"/>
                <w:szCs w:val="20"/>
              </w:rPr>
            </w:pP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r>
      <w:tr w:rsidR="00FE6E26" w:rsidRPr="00AB6E7E" w:rsidTr="00AB6E7E">
        <w:tc>
          <w:tcPr>
            <w:tcW w:w="6583" w:type="dxa"/>
            <w:gridSpan w:val="2"/>
            <w:shd w:val="clear" w:color="auto" w:fill="auto"/>
          </w:tcPr>
          <w:p w:rsidR="006F2CEB" w:rsidRPr="00AB6E7E" w:rsidRDefault="006F2CEB"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6F2CEB" w:rsidRPr="00AB6E7E" w:rsidRDefault="006F2CEB" w:rsidP="00CE6B7D">
            <w:pPr>
              <w:pStyle w:val="ConsPlusNormal"/>
              <w:jc w:val="center"/>
              <w:rPr>
                <w:sz w:val="20"/>
                <w:szCs w:val="20"/>
              </w:rPr>
            </w:pP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6F2CEB" w:rsidRPr="00AB6E7E" w:rsidRDefault="006F2CEB"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val="restart"/>
            <w:shd w:val="clear" w:color="auto" w:fill="auto"/>
          </w:tcPr>
          <w:p w:rsidR="00DF3D08" w:rsidRPr="00AB6E7E" w:rsidRDefault="00DF3D08" w:rsidP="00CE6B7D">
            <w:pPr>
              <w:spacing w:line="240" w:lineRule="auto"/>
            </w:pPr>
            <w:r w:rsidRPr="00AB6E7E">
              <w:t>1.</w:t>
            </w:r>
          </w:p>
        </w:tc>
        <w:tc>
          <w:tcPr>
            <w:tcW w:w="6095" w:type="dxa"/>
            <w:shd w:val="clear" w:color="auto" w:fill="auto"/>
          </w:tcPr>
          <w:p w:rsidR="00DF3D08" w:rsidRPr="00AB6E7E" w:rsidRDefault="00DF3D08" w:rsidP="00CE6B7D">
            <w:pPr>
              <w:spacing w:line="240" w:lineRule="auto"/>
            </w:pPr>
            <w:r w:rsidRPr="00AB6E7E">
              <w:t xml:space="preserve">Субсидии организациям коммунального </w:t>
            </w:r>
            <w:r w:rsidRPr="00AB6E7E">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DF3D08" w:rsidRPr="00AB6E7E" w:rsidRDefault="00DF3D08" w:rsidP="00CE6B7D">
            <w:pPr>
              <w:spacing w:line="240" w:lineRule="auto"/>
            </w:pPr>
            <w:r w:rsidRPr="00AB6E7E">
              <w:t>Отдел экономического развития и торговли администрации городского округа Тейково Ивановской области</w:t>
            </w:r>
          </w:p>
        </w:tc>
        <w:tc>
          <w:tcPr>
            <w:tcW w:w="1134" w:type="dxa"/>
            <w:shd w:val="clear" w:color="auto" w:fill="auto"/>
          </w:tcPr>
          <w:p w:rsidR="00DF3D08" w:rsidRPr="00AB6E7E" w:rsidRDefault="00DF3D08" w:rsidP="00CE6B7D">
            <w:pPr>
              <w:spacing w:line="240" w:lineRule="auto"/>
            </w:pPr>
            <w:r w:rsidRPr="00AB6E7E">
              <w:t>1 928,78000</w:t>
            </w:r>
          </w:p>
        </w:tc>
        <w:tc>
          <w:tcPr>
            <w:tcW w:w="1134" w:type="dxa"/>
            <w:shd w:val="clear" w:color="auto" w:fill="auto"/>
          </w:tcPr>
          <w:p w:rsidR="00DF3D08" w:rsidRPr="00AB6E7E" w:rsidRDefault="00DF3D08" w:rsidP="00CE6B7D">
            <w:pPr>
              <w:spacing w:line="240" w:lineRule="auto"/>
            </w:pPr>
            <w:r w:rsidRPr="00AB6E7E">
              <w:t>1 928,78000</w:t>
            </w:r>
          </w:p>
        </w:tc>
        <w:tc>
          <w:tcPr>
            <w:tcW w:w="1134" w:type="dxa"/>
            <w:shd w:val="clear" w:color="auto" w:fill="auto"/>
          </w:tcPr>
          <w:p w:rsidR="00DF3D08" w:rsidRPr="00AB6E7E" w:rsidRDefault="00DF3D08" w:rsidP="00CE6B7D">
            <w:pPr>
              <w:spacing w:line="240" w:lineRule="auto"/>
            </w:pPr>
            <w:r w:rsidRPr="00AB6E7E">
              <w:t>1 928,78000</w:t>
            </w:r>
          </w:p>
        </w:tc>
        <w:tc>
          <w:tcPr>
            <w:tcW w:w="1134" w:type="dxa"/>
            <w:shd w:val="clear" w:color="auto" w:fill="auto"/>
          </w:tcPr>
          <w:p w:rsidR="00DF3D08" w:rsidRPr="00AB6E7E" w:rsidRDefault="00DF3D08" w:rsidP="00CE6B7D">
            <w:pPr>
              <w:spacing w:line="240" w:lineRule="auto"/>
            </w:pPr>
            <w:r w:rsidRPr="00AB6E7E">
              <w:t>1 928,78000</w:t>
            </w:r>
          </w:p>
        </w:tc>
        <w:tc>
          <w:tcPr>
            <w:tcW w:w="1134" w:type="dxa"/>
            <w:shd w:val="clear" w:color="auto" w:fill="auto"/>
          </w:tcPr>
          <w:p w:rsidR="00DF3D08" w:rsidRPr="00AB6E7E" w:rsidRDefault="00DF3D08" w:rsidP="00CE6B7D">
            <w:pPr>
              <w:spacing w:line="240" w:lineRule="auto"/>
            </w:pPr>
            <w:r w:rsidRPr="00AB6E7E">
              <w:t>1 928,78000</w:t>
            </w:r>
          </w:p>
        </w:tc>
        <w:tc>
          <w:tcPr>
            <w:tcW w:w="1134" w:type="dxa"/>
            <w:shd w:val="clear" w:color="auto" w:fill="auto"/>
          </w:tcPr>
          <w:p w:rsidR="00DF3D08" w:rsidRPr="00AB6E7E" w:rsidRDefault="00DF3D08" w:rsidP="00CE6B7D">
            <w:pPr>
              <w:spacing w:line="240" w:lineRule="auto"/>
            </w:pPr>
            <w:r w:rsidRPr="00AB6E7E">
              <w:t>1 928,78000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rPr>
                <w:bCs/>
              </w:rPr>
            </w:pPr>
          </w:p>
        </w:tc>
        <w:tc>
          <w:tcPr>
            <w:tcW w:w="1134" w:type="dxa"/>
            <w:shd w:val="clear" w:color="auto" w:fill="auto"/>
          </w:tcPr>
          <w:p w:rsidR="00DF3D08" w:rsidRPr="00AB6E7E" w:rsidRDefault="00DF3D08" w:rsidP="00CE6B7D">
            <w:pPr>
              <w:spacing w:line="240" w:lineRule="auto"/>
              <w:jc w:val="center"/>
              <w:rPr>
                <w:bCs/>
              </w:rPr>
            </w:pPr>
          </w:p>
        </w:tc>
        <w:tc>
          <w:tcPr>
            <w:tcW w:w="1134" w:type="dxa"/>
            <w:shd w:val="clear" w:color="auto" w:fill="auto"/>
          </w:tcPr>
          <w:p w:rsidR="00DF3D08" w:rsidRPr="00AB6E7E" w:rsidRDefault="00DF3D08" w:rsidP="00CE6B7D">
            <w:pPr>
              <w:spacing w:line="240" w:lineRule="auto"/>
              <w:jc w:val="center"/>
              <w:rPr>
                <w:bCs/>
              </w:rPr>
            </w:pPr>
          </w:p>
        </w:tc>
        <w:tc>
          <w:tcPr>
            <w:tcW w:w="1134" w:type="dxa"/>
            <w:shd w:val="clear" w:color="auto" w:fill="auto"/>
          </w:tcPr>
          <w:p w:rsidR="00DF3D08" w:rsidRPr="00AB6E7E" w:rsidRDefault="00DF3D08" w:rsidP="00CE6B7D">
            <w:pPr>
              <w:spacing w:line="240" w:lineRule="auto"/>
              <w:jc w:val="center"/>
              <w:rPr>
                <w:bCs/>
              </w:rPr>
            </w:pPr>
          </w:p>
        </w:tc>
        <w:tc>
          <w:tcPr>
            <w:tcW w:w="1134" w:type="dxa"/>
            <w:shd w:val="clear" w:color="auto" w:fill="auto"/>
          </w:tcPr>
          <w:p w:rsidR="00DF3D08" w:rsidRPr="00AB6E7E" w:rsidRDefault="00DF3D08" w:rsidP="00CE6B7D">
            <w:pPr>
              <w:spacing w:line="240" w:lineRule="auto"/>
              <w:jc w:val="center"/>
              <w:rPr>
                <w:bCs/>
              </w:rPr>
            </w:pPr>
          </w:p>
        </w:tc>
        <w:tc>
          <w:tcPr>
            <w:tcW w:w="1134" w:type="dxa"/>
            <w:shd w:val="clear" w:color="auto" w:fill="auto"/>
          </w:tcPr>
          <w:p w:rsidR="00DF3D08" w:rsidRPr="00AB6E7E" w:rsidRDefault="00DF3D08" w:rsidP="00CE6B7D">
            <w:pPr>
              <w:spacing w:line="240" w:lineRule="auto"/>
              <w:jc w:val="center"/>
              <w:rPr>
                <w:bCs/>
              </w:rPr>
            </w:pP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rPr>
                <w:bCs/>
              </w:rPr>
            </w:pPr>
            <w:r w:rsidRPr="00AB6E7E">
              <w:rPr>
                <w:bCs/>
              </w:rPr>
              <w:t>1 928,78000</w:t>
            </w:r>
          </w:p>
        </w:tc>
        <w:tc>
          <w:tcPr>
            <w:tcW w:w="1134" w:type="dxa"/>
            <w:shd w:val="clear" w:color="auto" w:fill="auto"/>
          </w:tcPr>
          <w:p w:rsidR="00DF3D08" w:rsidRPr="00AB6E7E" w:rsidRDefault="00DF3D08" w:rsidP="00CE6B7D">
            <w:pPr>
              <w:spacing w:line="240" w:lineRule="auto"/>
              <w:jc w:val="center"/>
              <w:rPr>
                <w:bCs/>
              </w:rPr>
            </w:pPr>
            <w:r w:rsidRPr="00AB6E7E">
              <w:rPr>
                <w:bCs/>
              </w:rPr>
              <w:t>1 928,78000</w:t>
            </w:r>
          </w:p>
        </w:tc>
        <w:tc>
          <w:tcPr>
            <w:tcW w:w="1134" w:type="dxa"/>
            <w:shd w:val="clear" w:color="auto" w:fill="auto"/>
          </w:tcPr>
          <w:p w:rsidR="00DF3D08" w:rsidRPr="00AB6E7E" w:rsidRDefault="00DF3D08" w:rsidP="00CE6B7D">
            <w:pPr>
              <w:spacing w:line="240" w:lineRule="auto"/>
              <w:jc w:val="center"/>
              <w:rPr>
                <w:bCs/>
              </w:rPr>
            </w:pPr>
            <w:r w:rsidRPr="00AB6E7E">
              <w:rPr>
                <w:bCs/>
              </w:rPr>
              <w:t>1 928,78000</w:t>
            </w:r>
          </w:p>
        </w:tc>
        <w:tc>
          <w:tcPr>
            <w:tcW w:w="1134" w:type="dxa"/>
            <w:shd w:val="clear" w:color="auto" w:fill="auto"/>
          </w:tcPr>
          <w:p w:rsidR="00DF3D08" w:rsidRPr="00AB6E7E" w:rsidRDefault="00DF3D08" w:rsidP="00CE6B7D">
            <w:pPr>
              <w:spacing w:line="240" w:lineRule="auto"/>
              <w:jc w:val="center"/>
              <w:rPr>
                <w:bCs/>
              </w:rPr>
            </w:pPr>
            <w:r w:rsidRPr="00AB6E7E">
              <w:rPr>
                <w:bCs/>
              </w:rPr>
              <w:t>1 928,78000</w:t>
            </w:r>
          </w:p>
        </w:tc>
        <w:tc>
          <w:tcPr>
            <w:tcW w:w="1134" w:type="dxa"/>
            <w:shd w:val="clear" w:color="auto" w:fill="auto"/>
          </w:tcPr>
          <w:p w:rsidR="00DF3D08" w:rsidRPr="00AB6E7E" w:rsidRDefault="00DF3D08" w:rsidP="00CE6B7D">
            <w:pPr>
              <w:spacing w:line="240" w:lineRule="auto"/>
              <w:jc w:val="center"/>
              <w:rPr>
                <w:bCs/>
              </w:rPr>
            </w:pPr>
            <w:r w:rsidRPr="00AB6E7E">
              <w:rPr>
                <w:bCs/>
              </w:rPr>
              <w:t>1 928,78000</w:t>
            </w:r>
          </w:p>
        </w:tc>
        <w:tc>
          <w:tcPr>
            <w:tcW w:w="1134" w:type="dxa"/>
            <w:shd w:val="clear" w:color="auto" w:fill="auto"/>
          </w:tcPr>
          <w:p w:rsidR="00DF3D08" w:rsidRPr="00AB6E7E" w:rsidRDefault="00DF3D08" w:rsidP="00CE6B7D">
            <w:pPr>
              <w:spacing w:line="240" w:lineRule="auto"/>
              <w:jc w:val="center"/>
              <w:rPr>
                <w:bCs/>
              </w:rPr>
            </w:pPr>
            <w:r w:rsidRPr="00AB6E7E">
              <w:rPr>
                <w:bCs/>
              </w:rPr>
              <w:t>1 928,78000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val="restart"/>
            <w:shd w:val="clear" w:color="auto" w:fill="auto"/>
          </w:tcPr>
          <w:p w:rsidR="00DF3D08" w:rsidRPr="00AB6E7E" w:rsidRDefault="00DF3D08" w:rsidP="00CE6B7D">
            <w:pPr>
              <w:spacing w:line="240" w:lineRule="auto"/>
            </w:pPr>
            <w:r w:rsidRPr="00AB6E7E">
              <w:t>2.</w:t>
            </w:r>
          </w:p>
        </w:tc>
        <w:tc>
          <w:tcPr>
            <w:tcW w:w="6095" w:type="dxa"/>
            <w:shd w:val="clear" w:color="auto" w:fill="auto"/>
          </w:tcPr>
          <w:p w:rsidR="00DF3D08" w:rsidRPr="00AB6E7E" w:rsidRDefault="00DF3D08" w:rsidP="00CE6B7D">
            <w:pPr>
              <w:spacing w:line="240" w:lineRule="auto"/>
            </w:pPr>
            <w:r w:rsidRPr="00AB6E7E">
              <w:t>Составление технического проекта разработки месторождения подземных вод</w:t>
            </w:r>
          </w:p>
        </w:tc>
        <w:tc>
          <w:tcPr>
            <w:tcW w:w="1843" w:type="dxa"/>
            <w:vMerge w:val="restart"/>
            <w:shd w:val="clear" w:color="auto" w:fill="auto"/>
          </w:tcPr>
          <w:p w:rsidR="00DF3D08" w:rsidRPr="00AB6E7E" w:rsidRDefault="00424F71" w:rsidP="00424F71">
            <w:pPr>
              <w:spacing w:line="240" w:lineRule="auto"/>
            </w:pPr>
            <w:r w:rsidRPr="00AB6E7E">
              <w:t>МКУ г.о. Тейково «Служба заказчика»</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155,00000</w:t>
            </w:r>
          </w:p>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155,00000</w:t>
            </w:r>
          </w:p>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155,00000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155,00000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155,00000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155,00000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val="restart"/>
            <w:shd w:val="clear" w:color="auto" w:fill="auto"/>
          </w:tcPr>
          <w:p w:rsidR="00DF3D08" w:rsidRPr="00AB6E7E" w:rsidRDefault="00DF3D08" w:rsidP="00CE6B7D">
            <w:pPr>
              <w:spacing w:line="240" w:lineRule="auto"/>
            </w:pPr>
            <w:r w:rsidRPr="00AB6E7E">
              <w:t>3.</w:t>
            </w: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rsidR="00DF3D08" w:rsidRPr="00AB6E7E" w:rsidRDefault="00DF3D08" w:rsidP="00CE6B7D">
            <w:pPr>
              <w:pStyle w:val="a6"/>
              <w:spacing w:line="240" w:lineRule="auto"/>
              <w:ind w:left="0" w:right="-1"/>
            </w:pPr>
            <w:r w:rsidRPr="00AB6E7E">
              <w:t>Отдел городской инфраструктуры администрации городского округа Тейково Ивановской области</w:t>
            </w:r>
          </w:p>
        </w:tc>
        <w:tc>
          <w:tcPr>
            <w:tcW w:w="1134" w:type="dxa"/>
            <w:shd w:val="clear" w:color="auto" w:fill="auto"/>
          </w:tcPr>
          <w:p w:rsidR="00DF3D08" w:rsidRPr="00AB6E7E" w:rsidRDefault="00DF3D08" w:rsidP="00CE6B7D">
            <w:pPr>
              <w:spacing w:line="240" w:lineRule="auto"/>
              <w:jc w:val="center"/>
            </w:pPr>
            <w:r w:rsidRPr="00AB6E7E">
              <w:t>1 000,00000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1 000,00000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val="restart"/>
            <w:shd w:val="clear" w:color="auto" w:fill="auto"/>
          </w:tcPr>
          <w:p w:rsidR="00DF3D08" w:rsidRPr="00AB6E7E" w:rsidRDefault="00DF3D08" w:rsidP="00CE6B7D">
            <w:pPr>
              <w:spacing w:line="240" w:lineRule="auto"/>
            </w:pPr>
            <w:r w:rsidRPr="00AB6E7E">
              <w:t>4.</w:t>
            </w: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Реализация мероприятий по модернизации объектов коммунальной инфраструктуры</w:t>
            </w:r>
            <w:r w:rsidR="00CE6B7D" w:rsidRPr="00AB6E7E">
              <w:rPr>
                <w:sz w:val="20"/>
                <w:szCs w:val="20"/>
              </w:rPr>
              <w:t xml:space="preserve"> (</w:t>
            </w:r>
            <w:proofErr w:type="spellStart"/>
            <w:r w:rsidR="00CE6B7D" w:rsidRPr="00AB6E7E">
              <w:rPr>
                <w:sz w:val="20"/>
                <w:szCs w:val="20"/>
              </w:rPr>
              <w:t>софинансирование</w:t>
            </w:r>
            <w:proofErr w:type="spellEnd"/>
            <w:r w:rsidR="00CE6B7D" w:rsidRPr="00AB6E7E">
              <w:rPr>
                <w:sz w:val="20"/>
                <w:szCs w:val="20"/>
              </w:rPr>
              <w:t>)</w:t>
            </w:r>
          </w:p>
        </w:tc>
        <w:tc>
          <w:tcPr>
            <w:tcW w:w="1843" w:type="dxa"/>
            <w:vMerge w:val="restart"/>
            <w:shd w:val="clear" w:color="auto" w:fill="auto"/>
          </w:tcPr>
          <w:p w:rsidR="00DF3D08" w:rsidRPr="00AB6E7E" w:rsidRDefault="00424F71" w:rsidP="00CE6B7D">
            <w:pPr>
              <w:pStyle w:val="a6"/>
              <w:spacing w:line="240" w:lineRule="auto"/>
              <w:ind w:left="0" w:right="-1"/>
            </w:pPr>
            <w:r w:rsidRPr="00AB6E7E">
              <w:t>МКУ г.о. Тейково «Служба заказчика»</w:t>
            </w:r>
          </w:p>
        </w:tc>
        <w:tc>
          <w:tcPr>
            <w:tcW w:w="1134" w:type="dxa"/>
            <w:shd w:val="clear" w:color="auto" w:fill="auto"/>
          </w:tcPr>
          <w:p w:rsidR="00DF3D08" w:rsidRPr="00AB6E7E" w:rsidRDefault="00DF3D08" w:rsidP="00CE6B7D">
            <w:pPr>
              <w:spacing w:line="240" w:lineRule="auto"/>
              <w:jc w:val="center"/>
            </w:pPr>
            <w:r w:rsidRPr="00AB6E7E">
              <w:t>1 684,21100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c>
          <w:tcPr>
            <w:tcW w:w="1134" w:type="dxa"/>
            <w:shd w:val="clear" w:color="auto" w:fill="auto"/>
          </w:tcPr>
          <w:p w:rsidR="00DF3D08" w:rsidRPr="00AB6E7E" w:rsidRDefault="00DF3D08" w:rsidP="00CE6B7D">
            <w:pPr>
              <w:pStyle w:val="a8"/>
              <w:ind w:right="-1"/>
              <w:jc w:val="center"/>
              <w:rPr>
                <w:rFonts w:eastAsia="Times New Roman"/>
                <w:sz w:val="20"/>
                <w:szCs w:val="20"/>
              </w:rPr>
            </w:pP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pPr>
            <w:r w:rsidRPr="00AB6E7E">
              <w:t>1 684,21100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r w:rsidR="00DF3D08" w:rsidRPr="00AB6E7E" w:rsidTr="00AB6E7E">
        <w:tc>
          <w:tcPr>
            <w:tcW w:w="488" w:type="dxa"/>
            <w:vMerge/>
            <w:shd w:val="clear" w:color="auto" w:fill="auto"/>
          </w:tcPr>
          <w:p w:rsidR="00DF3D08" w:rsidRPr="00AB6E7E" w:rsidRDefault="00DF3D08" w:rsidP="00CE6B7D">
            <w:pPr>
              <w:spacing w:line="240" w:lineRule="auto"/>
            </w:pPr>
          </w:p>
        </w:tc>
        <w:tc>
          <w:tcPr>
            <w:tcW w:w="6095" w:type="dxa"/>
            <w:shd w:val="clear" w:color="auto" w:fill="auto"/>
          </w:tcPr>
          <w:p w:rsidR="00DF3D08" w:rsidRPr="00AB6E7E" w:rsidRDefault="00DF3D08"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DF3D08" w:rsidRPr="00AB6E7E" w:rsidRDefault="00DF3D08" w:rsidP="00CE6B7D">
            <w:pPr>
              <w:pStyle w:val="a6"/>
              <w:spacing w:line="240" w:lineRule="auto"/>
              <w:ind w:left="0" w:right="-1"/>
            </w:pPr>
          </w:p>
        </w:tc>
        <w:tc>
          <w:tcPr>
            <w:tcW w:w="1134" w:type="dxa"/>
            <w:shd w:val="clear" w:color="auto" w:fill="auto"/>
          </w:tcPr>
          <w:p w:rsidR="00DF3D08" w:rsidRPr="00AB6E7E" w:rsidRDefault="00DF3D08" w:rsidP="00CE6B7D">
            <w:pPr>
              <w:spacing w:line="240" w:lineRule="auto"/>
              <w:jc w:val="center"/>
            </w:pPr>
            <w:r w:rsidRPr="00AB6E7E">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c>
          <w:tcPr>
            <w:tcW w:w="1134" w:type="dxa"/>
            <w:shd w:val="clear" w:color="auto" w:fill="auto"/>
          </w:tcPr>
          <w:p w:rsidR="00DF3D08" w:rsidRPr="00AB6E7E" w:rsidRDefault="00DF3D08" w:rsidP="00CE6B7D">
            <w:pPr>
              <w:pStyle w:val="a8"/>
              <w:ind w:right="-1"/>
              <w:jc w:val="center"/>
              <w:rPr>
                <w:rFonts w:eastAsia="Times New Roman"/>
                <w:sz w:val="20"/>
                <w:szCs w:val="20"/>
              </w:rPr>
            </w:pPr>
            <w:r w:rsidRPr="00AB6E7E">
              <w:rPr>
                <w:rFonts w:eastAsia="Times New Roman"/>
                <w:sz w:val="20"/>
                <w:szCs w:val="20"/>
              </w:rPr>
              <w:t>0,00</w:t>
            </w:r>
          </w:p>
        </w:tc>
      </w:tr>
    </w:tbl>
    <w:p w:rsidR="00076D03" w:rsidRPr="00AB6E7E" w:rsidRDefault="00424F71" w:rsidP="00424F71">
      <w:pPr>
        <w:widowControl/>
        <w:adjustRightInd/>
        <w:spacing w:line="240" w:lineRule="auto"/>
        <w:textAlignment w:val="auto"/>
        <w:rPr>
          <w:sz w:val="24"/>
          <w:szCs w:val="24"/>
        </w:rPr>
      </w:pPr>
      <w:r w:rsidRPr="00AB6E7E">
        <w:rPr>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1D3D63" w:rsidRPr="00AB6E7E" w:rsidRDefault="001D3D63" w:rsidP="00CE6B7D">
      <w:pPr>
        <w:spacing w:line="240" w:lineRule="auto"/>
        <w:jc w:val="right"/>
        <w:rPr>
          <w:sz w:val="24"/>
          <w:szCs w:val="24"/>
        </w:rPr>
        <w:sectPr w:rsidR="001D3D63" w:rsidRPr="00AB6E7E" w:rsidSect="001D3D63">
          <w:pgSz w:w="16838" w:h="11906" w:orient="landscape"/>
          <w:pgMar w:top="567" w:right="1134" w:bottom="1134" w:left="1134" w:header="709" w:footer="709" w:gutter="0"/>
          <w:cols w:space="708"/>
          <w:docGrid w:linePitch="360"/>
        </w:sectPr>
      </w:pPr>
    </w:p>
    <w:p w:rsidR="00076D03" w:rsidRPr="00AB6E7E" w:rsidRDefault="00076D03" w:rsidP="00CE6B7D">
      <w:pPr>
        <w:spacing w:line="240" w:lineRule="auto"/>
        <w:jc w:val="right"/>
        <w:rPr>
          <w:sz w:val="24"/>
          <w:szCs w:val="24"/>
        </w:rPr>
      </w:pPr>
      <w:r w:rsidRPr="00AB6E7E">
        <w:rPr>
          <w:sz w:val="24"/>
          <w:szCs w:val="24"/>
        </w:rPr>
        <w:lastRenderedPageBreak/>
        <w:t>Приложение № 2</w:t>
      </w:r>
    </w:p>
    <w:p w:rsidR="00076D03" w:rsidRPr="00AB6E7E" w:rsidRDefault="00076D03" w:rsidP="00CE6B7D">
      <w:pPr>
        <w:spacing w:line="240" w:lineRule="auto"/>
        <w:jc w:val="right"/>
        <w:rPr>
          <w:sz w:val="24"/>
          <w:szCs w:val="24"/>
        </w:rPr>
      </w:pPr>
      <w:r w:rsidRPr="00AB6E7E">
        <w:rPr>
          <w:sz w:val="24"/>
          <w:szCs w:val="24"/>
        </w:rPr>
        <w:t>к муниципальной программе</w:t>
      </w:r>
    </w:p>
    <w:p w:rsidR="00076D03" w:rsidRPr="00AB6E7E" w:rsidRDefault="00076D03" w:rsidP="00CE6B7D">
      <w:pPr>
        <w:spacing w:line="240" w:lineRule="auto"/>
        <w:jc w:val="right"/>
        <w:rPr>
          <w:sz w:val="24"/>
          <w:szCs w:val="24"/>
        </w:rPr>
      </w:pPr>
      <w:r w:rsidRPr="00AB6E7E">
        <w:rPr>
          <w:sz w:val="24"/>
          <w:szCs w:val="24"/>
        </w:rPr>
        <w:t>городского округа Тейково</w:t>
      </w:r>
    </w:p>
    <w:p w:rsidR="00076D03" w:rsidRPr="00AB6E7E" w:rsidRDefault="00076D03" w:rsidP="00CE6B7D">
      <w:pPr>
        <w:spacing w:line="240" w:lineRule="auto"/>
        <w:jc w:val="right"/>
        <w:rPr>
          <w:sz w:val="24"/>
          <w:szCs w:val="24"/>
        </w:rPr>
      </w:pPr>
      <w:r w:rsidRPr="00AB6E7E">
        <w:rPr>
          <w:sz w:val="24"/>
          <w:szCs w:val="24"/>
        </w:rPr>
        <w:t>Ивановской области</w:t>
      </w:r>
    </w:p>
    <w:p w:rsidR="00076D03" w:rsidRPr="00AB6E7E" w:rsidRDefault="00076D03" w:rsidP="00CE6B7D">
      <w:pPr>
        <w:spacing w:line="240" w:lineRule="auto"/>
        <w:jc w:val="right"/>
        <w:rPr>
          <w:sz w:val="24"/>
          <w:szCs w:val="24"/>
        </w:rPr>
      </w:pPr>
      <w:r w:rsidRPr="00AB6E7E">
        <w:rPr>
          <w:sz w:val="24"/>
          <w:szCs w:val="24"/>
        </w:rPr>
        <w:t xml:space="preserve">«Обеспечение населения городского округа Тейково </w:t>
      </w:r>
    </w:p>
    <w:p w:rsidR="00076D03" w:rsidRPr="00AB6E7E" w:rsidRDefault="00076D03"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076D03" w:rsidRPr="00AB6E7E" w:rsidRDefault="00076D03" w:rsidP="00CE6B7D">
      <w:pPr>
        <w:spacing w:line="240" w:lineRule="auto"/>
        <w:jc w:val="right"/>
        <w:rPr>
          <w:sz w:val="24"/>
          <w:szCs w:val="24"/>
        </w:rPr>
      </w:pPr>
      <w:r w:rsidRPr="00AB6E7E">
        <w:rPr>
          <w:sz w:val="24"/>
          <w:szCs w:val="24"/>
        </w:rPr>
        <w:t xml:space="preserve">хозяйства и развитие городской инфраструктуры» </w:t>
      </w:r>
    </w:p>
    <w:p w:rsidR="00076D03" w:rsidRPr="00AB6E7E" w:rsidRDefault="00076D03" w:rsidP="00CE6B7D">
      <w:pPr>
        <w:spacing w:line="240" w:lineRule="auto"/>
        <w:jc w:val="center"/>
        <w:rPr>
          <w:sz w:val="24"/>
          <w:szCs w:val="24"/>
        </w:rPr>
      </w:pPr>
    </w:p>
    <w:p w:rsidR="00076D03" w:rsidRPr="00AB6E7E" w:rsidRDefault="00076D03" w:rsidP="00CE6B7D">
      <w:pPr>
        <w:spacing w:line="240" w:lineRule="auto"/>
        <w:jc w:val="center"/>
        <w:rPr>
          <w:sz w:val="24"/>
          <w:szCs w:val="24"/>
        </w:rPr>
      </w:pPr>
      <w:r w:rsidRPr="00AB6E7E">
        <w:rPr>
          <w:sz w:val="24"/>
          <w:szCs w:val="24"/>
        </w:rPr>
        <w:t>Подпрограмма</w:t>
      </w:r>
    </w:p>
    <w:p w:rsidR="00076D03" w:rsidRPr="00AB6E7E" w:rsidRDefault="003B68C4" w:rsidP="00CE6B7D">
      <w:pPr>
        <w:spacing w:line="240" w:lineRule="auto"/>
        <w:jc w:val="center"/>
        <w:rPr>
          <w:sz w:val="24"/>
          <w:szCs w:val="24"/>
        </w:rPr>
      </w:pPr>
      <w:r w:rsidRPr="00AB6E7E">
        <w:rPr>
          <w:sz w:val="24"/>
          <w:szCs w:val="24"/>
        </w:rPr>
        <w:t>Р</w:t>
      </w:r>
      <w:r w:rsidR="008A7142" w:rsidRPr="00AB6E7E">
        <w:rPr>
          <w:sz w:val="24"/>
          <w:szCs w:val="24"/>
        </w:rPr>
        <w:t xml:space="preserve">емонт, </w:t>
      </w:r>
      <w:r w:rsidRPr="00AB6E7E">
        <w:rPr>
          <w:sz w:val="24"/>
          <w:szCs w:val="24"/>
        </w:rPr>
        <w:t xml:space="preserve">капитальный </w:t>
      </w:r>
      <w:r w:rsidR="008A7142" w:rsidRPr="00AB6E7E">
        <w:rPr>
          <w:sz w:val="24"/>
          <w:szCs w:val="24"/>
        </w:rPr>
        <w:t>р</w:t>
      </w:r>
      <w:r w:rsidR="00076D03" w:rsidRPr="00AB6E7E">
        <w:rPr>
          <w:sz w:val="24"/>
          <w:szCs w:val="24"/>
        </w:rPr>
        <w:t xml:space="preserve">емонт и содержание </w:t>
      </w:r>
    </w:p>
    <w:p w:rsidR="00076D03" w:rsidRPr="00AB6E7E" w:rsidRDefault="00076D03" w:rsidP="00CE6B7D">
      <w:pPr>
        <w:spacing w:line="240" w:lineRule="auto"/>
        <w:jc w:val="center"/>
        <w:rPr>
          <w:sz w:val="24"/>
          <w:szCs w:val="24"/>
        </w:rPr>
      </w:pPr>
      <w:r w:rsidRPr="00AB6E7E">
        <w:rPr>
          <w:sz w:val="24"/>
          <w:szCs w:val="24"/>
        </w:rPr>
        <w:t>автомобильных дорог общего пользования местного значения</w:t>
      </w:r>
    </w:p>
    <w:p w:rsidR="00076D03" w:rsidRPr="00AB6E7E" w:rsidRDefault="00076D03" w:rsidP="00CE6B7D">
      <w:pPr>
        <w:spacing w:line="240" w:lineRule="auto"/>
        <w:ind w:right="-1"/>
        <w:jc w:val="center"/>
        <w:rPr>
          <w:sz w:val="24"/>
          <w:szCs w:val="24"/>
        </w:rPr>
      </w:pPr>
    </w:p>
    <w:p w:rsidR="00076D03" w:rsidRPr="00AB6E7E" w:rsidRDefault="00076D03" w:rsidP="00CE6B7D">
      <w:pPr>
        <w:spacing w:line="240" w:lineRule="auto"/>
        <w:ind w:right="-1"/>
        <w:jc w:val="center"/>
        <w:rPr>
          <w:sz w:val="24"/>
          <w:szCs w:val="24"/>
        </w:rPr>
      </w:pPr>
      <w:r w:rsidRPr="00F450D4">
        <w:rPr>
          <w:sz w:val="24"/>
          <w:szCs w:val="24"/>
          <w:highlight w:val="yellow"/>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AB6E7E" w:rsidTr="003F691A">
        <w:tc>
          <w:tcPr>
            <w:tcW w:w="2836" w:type="dxa"/>
            <w:shd w:val="clear" w:color="auto" w:fill="FFFFFF"/>
          </w:tcPr>
          <w:p w:rsidR="00076D03" w:rsidRPr="00AB6E7E" w:rsidRDefault="00076D03" w:rsidP="00CE6B7D">
            <w:pPr>
              <w:pStyle w:val="a6"/>
              <w:tabs>
                <w:tab w:val="left" w:pos="2727"/>
              </w:tabs>
              <w:spacing w:line="240" w:lineRule="auto"/>
              <w:ind w:left="0"/>
              <w:rPr>
                <w:sz w:val="24"/>
                <w:szCs w:val="24"/>
              </w:rPr>
            </w:pPr>
            <w:r w:rsidRPr="00AB6E7E">
              <w:rPr>
                <w:sz w:val="24"/>
                <w:szCs w:val="24"/>
              </w:rPr>
              <w:t>Наименование</w:t>
            </w:r>
          </w:p>
          <w:p w:rsidR="00076D03" w:rsidRPr="00AB6E7E" w:rsidRDefault="00BA60C0" w:rsidP="00CE6B7D">
            <w:pPr>
              <w:pStyle w:val="a6"/>
              <w:tabs>
                <w:tab w:val="left" w:pos="2727"/>
              </w:tabs>
              <w:spacing w:line="240" w:lineRule="auto"/>
              <w:ind w:left="0"/>
              <w:rPr>
                <w:sz w:val="24"/>
                <w:szCs w:val="24"/>
              </w:rPr>
            </w:pPr>
            <w:r w:rsidRPr="00AB6E7E">
              <w:rPr>
                <w:sz w:val="24"/>
                <w:szCs w:val="24"/>
              </w:rPr>
              <w:t>П</w:t>
            </w:r>
            <w:r w:rsidR="00076D03" w:rsidRPr="00AB6E7E">
              <w:rPr>
                <w:sz w:val="24"/>
                <w:szCs w:val="24"/>
              </w:rPr>
              <w:t>одпрограммы</w:t>
            </w:r>
          </w:p>
        </w:tc>
        <w:tc>
          <w:tcPr>
            <w:tcW w:w="7476" w:type="dxa"/>
            <w:shd w:val="clear" w:color="auto" w:fill="FFFFFF"/>
          </w:tcPr>
          <w:p w:rsidR="00076D03" w:rsidRPr="00AB6E7E" w:rsidRDefault="003B68C4" w:rsidP="00CE6B7D">
            <w:pPr>
              <w:pStyle w:val="a6"/>
              <w:spacing w:line="240" w:lineRule="auto"/>
              <w:ind w:left="0"/>
              <w:rPr>
                <w:sz w:val="24"/>
                <w:szCs w:val="24"/>
              </w:rPr>
            </w:pPr>
            <w:r w:rsidRPr="00AB6E7E">
              <w:rPr>
                <w:sz w:val="24"/>
                <w:szCs w:val="24"/>
              </w:rPr>
              <w:t>Р</w:t>
            </w:r>
            <w:r w:rsidR="00B86601" w:rsidRPr="00AB6E7E">
              <w:rPr>
                <w:sz w:val="24"/>
                <w:szCs w:val="24"/>
              </w:rPr>
              <w:t xml:space="preserve">емонт, </w:t>
            </w:r>
            <w:r w:rsidRPr="00AB6E7E">
              <w:rPr>
                <w:sz w:val="24"/>
                <w:szCs w:val="24"/>
              </w:rPr>
              <w:t xml:space="preserve">капитальный </w:t>
            </w:r>
            <w:r w:rsidR="00B86601" w:rsidRPr="00AB6E7E">
              <w:rPr>
                <w:sz w:val="24"/>
                <w:szCs w:val="24"/>
              </w:rPr>
              <w:t>р</w:t>
            </w:r>
            <w:r w:rsidR="00076D03" w:rsidRPr="00AB6E7E">
              <w:rPr>
                <w:sz w:val="24"/>
                <w:szCs w:val="24"/>
              </w:rPr>
              <w:t>емонт и содержание автомобильных дорог общего пользования местного значения (далее – подпрограмма)</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Срок реализации</w:t>
            </w:r>
          </w:p>
          <w:p w:rsidR="00076D03" w:rsidRPr="00AB6E7E" w:rsidRDefault="00BA60C0" w:rsidP="00CE6B7D">
            <w:pPr>
              <w:pStyle w:val="a6"/>
              <w:spacing w:line="240" w:lineRule="auto"/>
              <w:ind w:left="0"/>
              <w:rPr>
                <w:sz w:val="24"/>
                <w:szCs w:val="24"/>
              </w:rPr>
            </w:pPr>
            <w:r w:rsidRPr="00AB6E7E">
              <w:rPr>
                <w:sz w:val="24"/>
                <w:szCs w:val="24"/>
              </w:rPr>
              <w:t>П</w:t>
            </w:r>
            <w:r w:rsidR="00076D03" w:rsidRPr="00AB6E7E">
              <w:rPr>
                <w:sz w:val="24"/>
                <w:szCs w:val="24"/>
              </w:rPr>
              <w:t>одпрограммы</w:t>
            </w:r>
          </w:p>
        </w:tc>
        <w:tc>
          <w:tcPr>
            <w:tcW w:w="747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2023-2028</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Исполнители</w:t>
            </w:r>
          </w:p>
          <w:p w:rsidR="00076D03" w:rsidRPr="00AB6E7E" w:rsidRDefault="00BA60C0" w:rsidP="00CE6B7D">
            <w:pPr>
              <w:pStyle w:val="a6"/>
              <w:spacing w:line="240" w:lineRule="auto"/>
              <w:ind w:left="0"/>
              <w:rPr>
                <w:sz w:val="24"/>
                <w:szCs w:val="24"/>
              </w:rPr>
            </w:pPr>
            <w:r w:rsidRPr="00AB6E7E">
              <w:rPr>
                <w:sz w:val="24"/>
                <w:szCs w:val="24"/>
              </w:rPr>
              <w:t>П</w:t>
            </w:r>
            <w:r w:rsidR="00076D03" w:rsidRPr="00AB6E7E">
              <w:rPr>
                <w:sz w:val="24"/>
                <w:szCs w:val="24"/>
              </w:rPr>
              <w:t>одпрограммы</w:t>
            </w:r>
          </w:p>
        </w:tc>
        <w:tc>
          <w:tcPr>
            <w:tcW w:w="7476" w:type="dxa"/>
            <w:shd w:val="clear" w:color="auto" w:fill="FFFFFF"/>
          </w:tcPr>
          <w:p w:rsidR="00076D03" w:rsidRPr="00AB6E7E" w:rsidRDefault="00076D03" w:rsidP="00CE6B7D">
            <w:pPr>
              <w:autoSpaceDE w:val="0"/>
              <w:autoSpaceDN w:val="0"/>
              <w:spacing w:line="240" w:lineRule="auto"/>
              <w:rPr>
                <w:sz w:val="24"/>
                <w:szCs w:val="24"/>
              </w:rPr>
            </w:pPr>
            <w:r w:rsidRPr="00AB6E7E">
              <w:rPr>
                <w:sz w:val="24"/>
                <w:szCs w:val="24"/>
              </w:rPr>
              <w:t>Отдел городской инфраструктуры администрации городского округа Тейково Ивановской области</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Цели</w:t>
            </w:r>
          </w:p>
          <w:p w:rsidR="00076D03" w:rsidRPr="00AB6E7E" w:rsidRDefault="00BA60C0" w:rsidP="00CE6B7D">
            <w:pPr>
              <w:pStyle w:val="a6"/>
              <w:spacing w:line="240" w:lineRule="auto"/>
              <w:ind w:left="0"/>
              <w:rPr>
                <w:sz w:val="24"/>
                <w:szCs w:val="24"/>
              </w:rPr>
            </w:pPr>
            <w:r w:rsidRPr="00AB6E7E">
              <w:rPr>
                <w:sz w:val="24"/>
                <w:szCs w:val="24"/>
              </w:rPr>
              <w:t>П</w:t>
            </w:r>
            <w:r w:rsidR="00076D03" w:rsidRPr="00AB6E7E">
              <w:rPr>
                <w:sz w:val="24"/>
                <w:szCs w:val="24"/>
              </w:rPr>
              <w:t>одпрограммы</w:t>
            </w:r>
          </w:p>
        </w:tc>
        <w:tc>
          <w:tcPr>
            <w:tcW w:w="7476" w:type="dxa"/>
            <w:shd w:val="clear" w:color="auto" w:fill="FFFFFF"/>
          </w:tcPr>
          <w:p w:rsidR="00076D03" w:rsidRPr="00AB6E7E" w:rsidRDefault="00F507BC" w:rsidP="00CE6B7D">
            <w:pPr>
              <w:pStyle w:val="a6"/>
              <w:spacing w:line="240" w:lineRule="auto"/>
              <w:ind w:left="0"/>
              <w:rPr>
                <w:sz w:val="24"/>
                <w:szCs w:val="24"/>
              </w:rPr>
            </w:pPr>
            <w:r w:rsidRPr="00AB6E7E">
              <w:rPr>
                <w:sz w:val="24"/>
                <w:szCs w:val="24"/>
              </w:rPr>
              <w:t xml:space="preserve">Обеспечение </w:t>
            </w:r>
            <w:proofErr w:type="gramStart"/>
            <w:r w:rsidRPr="00AB6E7E">
              <w:rPr>
                <w:sz w:val="24"/>
                <w:szCs w:val="24"/>
              </w:rPr>
              <w:t>исполнения полномочий органов местного самоуправления городского округа</w:t>
            </w:r>
            <w:proofErr w:type="gramEnd"/>
            <w:r w:rsidRPr="00AB6E7E">
              <w:rPr>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Объем ресурсного обеспечения мероприятий</w:t>
            </w:r>
          </w:p>
          <w:p w:rsidR="00076D03" w:rsidRPr="00AB6E7E" w:rsidRDefault="00076D03"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1D3D6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F450D4" w:rsidRPr="00F450D4">
              <w:rPr>
                <w:rFonts w:ascii="Times New Roman" w:hAnsi="Times New Roman" w:cs="Times New Roman"/>
                <w:sz w:val="24"/>
                <w:szCs w:val="24"/>
                <w:highlight w:val="yellow"/>
              </w:rPr>
              <w:t>58 616,58900</w:t>
            </w:r>
            <w:r w:rsidR="001D3D63" w:rsidRPr="00AB6E7E">
              <w:rPr>
                <w:rFonts w:ascii="Times New Roman" w:hAnsi="Times New Roman" w:cs="Times New Roman"/>
                <w:sz w:val="24"/>
                <w:szCs w:val="24"/>
              </w:rPr>
              <w:t>тыс</w:t>
            </w:r>
            <w:proofErr w:type="gramStart"/>
            <w:r w:rsidR="001D3D63" w:rsidRPr="00AB6E7E">
              <w:rPr>
                <w:rFonts w:ascii="Times New Roman" w:hAnsi="Times New Roman" w:cs="Times New Roman"/>
                <w:sz w:val="24"/>
                <w:szCs w:val="24"/>
              </w:rPr>
              <w:t>.р</w:t>
            </w:r>
            <w:proofErr w:type="gramEnd"/>
            <w:r w:rsidR="001D3D63" w:rsidRPr="00AB6E7E">
              <w:rPr>
                <w:rFonts w:ascii="Times New Roman" w:hAnsi="Times New Roman" w:cs="Times New Roman"/>
                <w:sz w:val="24"/>
                <w:szCs w:val="24"/>
              </w:rPr>
              <w:t>уб.,</w:t>
            </w:r>
          </w:p>
          <w:p w:rsidR="001D3D6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DF3D08" w:rsidRPr="00AB6E7E">
              <w:rPr>
                <w:rFonts w:ascii="Times New Roman" w:hAnsi="Times New Roman" w:cs="Times New Roman"/>
                <w:sz w:val="24"/>
                <w:szCs w:val="24"/>
              </w:rPr>
              <w:t>16 398,50000</w:t>
            </w:r>
            <w:r w:rsidR="001D3D63" w:rsidRPr="00AB6E7E">
              <w:rPr>
                <w:rFonts w:ascii="Times New Roman" w:hAnsi="Times New Roman" w:cs="Times New Roman"/>
                <w:sz w:val="24"/>
                <w:szCs w:val="24"/>
              </w:rPr>
              <w:t>тыс</w:t>
            </w:r>
            <w:proofErr w:type="gramStart"/>
            <w:r w:rsidR="001D3D63" w:rsidRPr="00AB6E7E">
              <w:rPr>
                <w:rFonts w:ascii="Times New Roman" w:hAnsi="Times New Roman" w:cs="Times New Roman"/>
                <w:sz w:val="24"/>
                <w:szCs w:val="24"/>
              </w:rPr>
              <w:t>.р</w:t>
            </w:r>
            <w:proofErr w:type="gramEnd"/>
            <w:r w:rsidR="001D3D63" w:rsidRPr="00AB6E7E">
              <w:rPr>
                <w:rFonts w:ascii="Times New Roman" w:hAnsi="Times New Roman" w:cs="Times New Roman"/>
                <w:sz w:val="24"/>
                <w:szCs w:val="24"/>
              </w:rPr>
              <w:t>уб.,</w:t>
            </w:r>
          </w:p>
          <w:p w:rsidR="001D3D6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DF3D08" w:rsidRPr="00AB6E7E">
              <w:rPr>
                <w:rFonts w:ascii="Times New Roman" w:hAnsi="Times New Roman" w:cs="Times New Roman"/>
                <w:sz w:val="24"/>
                <w:szCs w:val="24"/>
              </w:rPr>
              <w:t>16 097,30000</w:t>
            </w:r>
            <w:r w:rsidR="001D3D63" w:rsidRPr="00AB6E7E">
              <w:rPr>
                <w:rFonts w:ascii="Times New Roman" w:hAnsi="Times New Roman" w:cs="Times New Roman"/>
                <w:sz w:val="24"/>
                <w:szCs w:val="24"/>
              </w:rPr>
              <w:t>тыс</w:t>
            </w:r>
            <w:proofErr w:type="gramStart"/>
            <w:r w:rsidR="001D3D63" w:rsidRPr="00AB6E7E">
              <w:rPr>
                <w:rFonts w:ascii="Times New Roman" w:hAnsi="Times New Roman" w:cs="Times New Roman"/>
                <w:sz w:val="24"/>
                <w:szCs w:val="24"/>
              </w:rPr>
              <w:t>.р</w:t>
            </w:r>
            <w:proofErr w:type="gramEnd"/>
            <w:r w:rsidR="001D3D63" w:rsidRPr="00AB6E7E">
              <w:rPr>
                <w:rFonts w:ascii="Times New Roman" w:hAnsi="Times New Roman" w:cs="Times New Roman"/>
                <w:sz w:val="24"/>
                <w:szCs w:val="24"/>
              </w:rPr>
              <w:t>уб.,</w:t>
            </w:r>
          </w:p>
          <w:p w:rsidR="001D3D6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DF3D08" w:rsidRPr="00AB6E7E">
              <w:rPr>
                <w:rFonts w:ascii="Times New Roman" w:hAnsi="Times New Roman" w:cs="Times New Roman"/>
                <w:sz w:val="24"/>
                <w:szCs w:val="24"/>
              </w:rPr>
              <w:t xml:space="preserve">1 119,84513 </w:t>
            </w:r>
            <w:r w:rsidR="001D3D63" w:rsidRPr="00AB6E7E">
              <w:rPr>
                <w:rFonts w:ascii="Times New Roman" w:hAnsi="Times New Roman" w:cs="Times New Roman"/>
                <w:sz w:val="24"/>
                <w:szCs w:val="24"/>
              </w:rPr>
              <w:t>тыс.руб.,</w:t>
            </w:r>
          </w:p>
          <w:p w:rsidR="001D3D6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DF3D08" w:rsidRPr="00AB6E7E">
              <w:rPr>
                <w:rFonts w:ascii="Times New Roman" w:hAnsi="Times New Roman" w:cs="Times New Roman"/>
                <w:sz w:val="24"/>
                <w:szCs w:val="24"/>
              </w:rPr>
              <w:t xml:space="preserve">1 119,84513 </w:t>
            </w:r>
            <w:r w:rsidR="001D3D63" w:rsidRPr="00AB6E7E">
              <w:rPr>
                <w:rFonts w:ascii="Times New Roman" w:hAnsi="Times New Roman" w:cs="Times New Roman"/>
                <w:sz w:val="24"/>
                <w:szCs w:val="24"/>
              </w:rPr>
              <w:t>тыс.руб.,</w:t>
            </w:r>
          </w:p>
          <w:p w:rsidR="001D3D6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DF3D08" w:rsidRPr="00AB6E7E">
              <w:rPr>
                <w:rFonts w:ascii="Times New Roman" w:hAnsi="Times New Roman" w:cs="Times New Roman"/>
                <w:sz w:val="24"/>
                <w:szCs w:val="24"/>
              </w:rPr>
              <w:t xml:space="preserve">1 119,84513 </w:t>
            </w:r>
            <w:r w:rsidR="001D3D63" w:rsidRPr="00AB6E7E">
              <w:rPr>
                <w:rFonts w:ascii="Times New Roman" w:hAnsi="Times New Roman" w:cs="Times New Roman"/>
                <w:sz w:val="24"/>
                <w:szCs w:val="24"/>
              </w:rPr>
              <w:t>тыс.руб.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F450D4" w:rsidRPr="00F450D4">
              <w:rPr>
                <w:rFonts w:ascii="Times New Roman" w:hAnsi="Times New Roman" w:cs="Times New Roman"/>
                <w:sz w:val="24"/>
                <w:szCs w:val="24"/>
                <w:highlight w:val="yellow"/>
              </w:rPr>
              <w:t>18 467,37515</w:t>
            </w:r>
            <w:r w:rsidRPr="00AB6E7E">
              <w:rPr>
                <w:rFonts w:ascii="Times New Roman" w:hAnsi="Times New Roman" w:cs="Times New Roman"/>
                <w:sz w:val="24"/>
                <w:szCs w:val="24"/>
              </w:rPr>
              <w:t>тыс</w:t>
            </w:r>
            <w:proofErr w:type="gramStart"/>
            <w:r w:rsidRPr="00AB6E7E">
              <w:rPr>
                <w:rFonts w:ascii="Times New Roman" w:hAnsi="Times New Roman" w:cs="Times New Roman"/>
                <w:sz w:val="24"/>
                <w:szCs w:val="24"/>
              </w:rPr>
              <w:t>.р</w:t>
            </w:r>
            <w:proofErr w:type="gramEnd"/>
            <w:r w:rsidRPr="00AB6E7E">
              <w:rPr>
                <w:rFonts w:ascii="Times New Roman" w:hAnsi="Times New Roman" w:cs="Times New Roman"/>
                <w:sz w:val="24"/>
                <w:szCs w:val="24"/>
              </w:rPr>
              <w:t>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0D636D" w:rsidRPr="00AB6E7E">
              <w:rPr>
                <w:rFonts w:ascii="Times New Roman" w:hAnsi="Times New Roman" w:cs="Times New Roman"/>
                <w:sz w:val="24"/>
                <w:szCs w:val="24"/>
              </w:rPr>
              <w:t xml:space="preserve">16 398,50000 </w:t>
            </w:r>
            <w:r w:rsidRPr="00AB6E7E">
              <w:rPr>
                <w:rFonts w:ascii="Times New Roman" w:hAnsi="Times New Roman" w:cs="Times New Roman"/>
                <w:sz w:val="24"/>
                <w:szCs w:val="24"/>
              </w:rPr>
              <w:t>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DF3D08" w:rsidRPr="00AB6E7E">
              <w:rPr>
                <w:rFonts w:ascii="Times New Roman" w:hAnsi="Times New Roman" w:cs="Times New Roman"/>
                <w:sz w:val="24"/>
                <w:szCs w:val="24"/>
              </w:rPr>
              <w:t xml:space="preserve">16 097,30000 </w:t>
            </w:r>
            <w:r w:rsidRPr="00AB6E7E">
              <w:rPr>
                <w:rFonts w:ascii="Times New Roman" w:hAnsi="Times New Roman" w:cs="Times New Roman"/>
                <w:sz w:val="24"/>
                <w:szCs w:val="24"/>
              </w:rPr>
              <w:t>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DF3D08" w:rsidRPr="00AB6E7E">
              <w:rPr>
                <w:rFonts w:ascii="Times New Roman" w:hAnsi="Times New Roman" w:cs="Times New Roman"/>
                <w:sz w:val="24"/>
                <w:szCs w:val="24"/>
              </w:rPr>
              <w:t xml:space="preserve">1 119,84513 </w:t>
            </w:r>
            <w:r w:rsidRPr="00AB6E7E">
              <w:rPr>
                <w:rFonts w:ascii="Times New Roman" w:hAnsi="Times New Roman" w:cs="Times New Roman"/>
                <w:sz w:val="24"/>
                <w:szCs w:val="24"/>
              </w:rPr>
              <w:t>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DF3D08" w:rsidRPr="00AB6E7E">
              <w:rPr>
                <w:rFonts w:ascii="Times New Roman" w:hAnsi="Times New Roman" w:cs="Times New Roman"/>
                <w:sz w:val="24"/>
                <w:szCs w:val="24"/>
              </w:rPr>
              <w:t xml:space="preserve">1 119,84513 </w:t>
            </w:r>
            <w:r w:rsidRPr="00AB6E7E">
              <w:rPr>
                <w:rFonts w:ascii="Times New Roman" w:hAnsi="Times New Roman" w:cs="Times New Roman"/>
                <w:sz w:val="24"/>
                <w:szCs w:val="24"/>
              </w:rPr>
              <w:t>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DF3D08" w:rsidRPr="00AB6E7E">
              <w:rPr>
                <w:rFonts w:ascii="Times New Roman" w:hAnsi="Times New Roman" w:cs="Times New Roman"/>
                <w:sz w:val="24"/>
                <w:szCs w:val="24"/>
              </w:rPr>
              <w:t xml:space="preserve">1 119,84513 </w:t>
            </w:r>
            <w:r w:rsidRPr="00AB6E7E">
              <w:rPr>
                <w:rFonts w:ascii="Times New Roman" w:hAnsi="Times New Roman" w:cs="Times New Roman"/>
                <w:sz w:val="24"/>
                <w:szCs w:val="24"/>
              </w:rPr>
              <w:t>тыс.руб.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DF3D08" w:rsidRPr="00AB6E7E">
              <w:rPr>
                <w:rFonts w:ascii="Times New Roman" w:hAnsi="Times New Roman" w:cs="Times New Roman"/>
                <w:sz w:val="24"/>
                <w:szCs w:val="24"/>
              </w:rPr>
              <w:t xml:space="preserve">40 149,21385 </w:t>
            </w:r>
            <w:r w:rsidR="0026768B" w:rsidRPr="00AB6E7E">
              <w:rPr>
                <w:rFonts w:ascii="Times New Roman" w:hAnsi="Times New Roman" w:cs="Times New Roman"/>
                <w:sz w:val="24"/>
                <w:szCs w:val="24"/>
              </w:rPr>
              <w:t>тыс.руб.,</w:t>
            </w:r>
          </w:p>
          <w:p w:rsidR="0026768B"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26768B" w:rsidRPr="00AB6E7E">
              <w:rPr>
                <w:rFonts w:ascii="Times New Roman" w:hAnsi="Times New Roman" w:cs="Times New Roman"/>
                <w:sz w:val="24"/>
                <w:szCs w:val="24"/>
              </w:rPr>
              <w:t>0,00тыс.руб.,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0,00тыс.руб.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26768B"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26768B" w:rsidRPr="00AB6E7E">
              <w:rPr>
                <w:rFonts w:ascii="Times New Roman" w:hAnsi="Times New Roman" w:cs="Times New Roman"/>
                <w:sz w:val="24"/>
                <w:szCs w:val="24"/>
              </w:rPr>
              <w:t>0,00тыс.руб.,</w:t>
            </w:r>
          </w:p>
          <w:p w:rsidR="0026768B"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26768B" w:rsidRPr="00AB6E7E">
              <w:rPr>
                <w:rFonts w:ascii="Times New Roman" w:hAnsi="Times New Roman" w:cs="Times New Roman"/>
                <w:sz w:val="24"/>
                <w:szCs w:val="24"/>
              </w:rPr>
              <w:t>0,00тыс.руб.,</w:t>
            </w:r>
          </w:p>
          <w:p w:rsidR="0026768B"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0,00тыс.руб.,</w:t>
            </w:r>
          </w:p>
          <w:p w:rsidR="00076D03" w:rsidRPr="00AB6E7E" w:rsidRDefault="0026768B"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0,00тыс.руб.</w:t>
            </w:r>
          </w:p>
        </w:tc>
      </w:tr>
    </w:tbl>
    <w:p w:rsidR="00076D03" w:rsidRPr="00AB6E7E" w:rsidRDefault="00076D03" w:rsidP="00CE6B7D">
      <w:pPr>
        <w:autoSpaceDE w:val="0"/>
        <w:autoSpaceDN w:val="0"/>
        <w:spacing w:line="240" w:lineRule="auto"/>
        <w:ind w:firstLine="709"/>
        <w:rPr>
          <w:sz w:val="24"/>
          <w:szCs w:val="24"/>
        </w:rPr>
      </w:pPr>
    </w:p>
    <w:p w:rsidR="00076D03" w:rsidRPr="00AB6E7E" w:rsidRDefault="00076D03"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913A51" w:rsidRPr="00AB6E7E" w:rsidRDefault="00913A51" w:rsidP="00CE6B7D">
      <w:pPr>
        <w:pStyle w:val="ConsPlusNormal"/>
        <w:ind w:firstLine="709"/>
        <w:jc w:val="both"/>
        <w:rPr>
          <w:sz w:val="24"/>
          <w:szCs w:val="24"/>
        </w:rPr>
      </w:pPr>
      <w:r w:rsidRPr="00AB6E7E">
        <w:rPr>
          <w:sz w:val="24"/>
          <w:szCs w:val="24"/>
        </w:rPr>
        <w:t>Настоящая подпрограмма обеспечивает:</w:t>
      </w:r>
    </w:p>
    <w:p w:rsidR="00913A51" w:rsidRPr="00AB6E7E" w:rsidRDefault="00913A51" w:rsidP="00CE6B7D">
      <w:pPr>
        <w:pStyle w:val="Pro-Gramma"/>
        <w:spacing w:before="0" w:line="240" w:lineRule="auto"/>
        <w:ind w:left="0" w:firstLine="709"/>
        <w:rPr>
          <w:rFonts w:ascii="Times New Roman" w:hAnsi="Times New Roman"/>
        </w:rPr>
      </w:pPr>
      <w:r w:rsidRPr="00AB6E7E">
        <w:rPr>
          <w:rFonts w:ascii="Times New Roman" w:hAnsi="Times New Roman"/>
        </w:rPr>
        <w:lastRenderedPageBreak/>
        <w:t>- организацию выполнения работ и услуг по содержанию и обслуживанию автомобильных дорог и объектов дорожной инфраструктуры г</w:t>
      </w:r>
      <w:r w:rsidR="00422B6C" w:rsidRPr="00AB6E7E">
        <w:rPr>
          <w:rFonts w:ascii="Times New Roman" w:hAnsi="Times New Roman"/>
        </w:rPr>
        <w:t>.</w:t>
      </w:r>
      <w:r w:rsidRPr="00AB6E7E">
        <w:rPr>
          <w:rFonts w:ascii="Times New Roman" w:hAnsi="Times New Roman"/>
        </w:rPr>
        <w:t>о</w:t>
      </w:r>
      <w:r w:rsidR="00422B6C" w:rsidRPr="00AB6E7E">
        <w:rPr>
          <w:rFonts w:ascii="Times New Roman" w:hAnsi="Times New Roman"/>
        </w:rPr>
        <w:t>.</w:t>
      </w:r>
      <w:r w:rsidRPr="00AB6E7E">
        <w:rPr>
          <w:rFonts w:ascii="Times New Roman" w:hAnsi="Times New Roman"/>
        </w:rPr>
        <w:t xml:space="preserve"> Тейково;</w:t>
      </w:r>
    </w:p>
    <w:p w:rsidR="00913A51" w:rsidRPr="00AB6E7E" w:rsidRDefault="00913A51" w:rsidP="00CE6B7D">
      <w:pPr>
        <w:pStyle w:val="Pro-Gramma"/>
        <w:spacing w:before="0" w:line="240" w:lineRule="auto"/>
        <w:ind w:left="0" w:firstLine="709"/>
        <w:rPr>
          <w:rFonts w:ascii="Times New Roman" w:hAnsi="Times New Roman"/>
        </w:rPr>
      </w:pPr>
      <w:r w:rsidRPr="00AB6E7E">
        <w:rPr>
          <w:rFonts w:ascii="Times New Roman" w:hAnsi="Times New Roman"/>
        </w:rPr>
        <w:t>- проведение ремонта</w:t>
      </w:r>
      <w:r w:rsidR="00031571" w:rsidRPr="00AB6E7E">
        <w:rPr>
          <w:rFonts w:ascii="Times New Roman" w:hAnsi="Times New Roman"/>
        </w:rPr>
        <w:t>,</w:t>
      </w:r>
      <w:r w:rsidR="00422B6C" w:rsidRPr="00AB6E7E">
        <w:rPr>
          <w:rFonts w:ascii="Times New Roman" w:hAnsi="Times New Roman"/>
        </w:rPr>
        <w:t xml:space="preserve">капитального </w:t>
      </w:r>
      <w:r w:rsidRPr="00AB6E7E">
        <w:rPr>
          <w:rFonts w:ascii="Times New Roman" w:hAnsi="Times New Roman"/>
        </w:rPr>
        <w:t>ремонта автомобильных дорог местного значения и сооружений на них.</w:t>
      </w:r>
    </w:p>
    <w:p w:rsidR="00FE6E26" w:rsidRPr="00AB6E7E" w:rsidRDefault="00FE6E26" w:rsidP="00CE6B7D">
      <w:pPr>
        <w:spacing w:line="240" w:lineRule="auto"/>
        <w:ind w:right="-1" w:firstLine="708"/>
        <w:rPr>
          <w:sz w:val="24"/>
          <w:szCs w:val="24"/>
        </w:rPr>
      </w:pPr>
    </w:p>
    <w:p w:rsidR="00076D03" w:rsidRPr="00AB6E7E" w:rsidRDefault="00076D03" w:rsidP="00CE6B7D">
      <w:pPr>
        <w:spacing w:line="240" w:lineRule="auto"/>
        <w:ind w:right="-1" w:firstLine="708"/>
        <w:rPr>
          <w:sz w:val="24"/>
          <w:szCs w:val="24"/>
        </w:rPr>
      </w:pPr>
      <w:r w:rsidRPr="00F10C06">
        <w:rPr>
          <w:sz w:val="24"/>
          <w:szCs w:val="24"/>
          <w:highlight w:val="yellow"/>
        </w:rPr>
        <w:t>3.Ожидаемые результаты реализации подпрограммы.</w:t>
      </w:r>
    </w:p>
    <w:p w:rsidR="00913A51" w:rsidRPr="00AB6E7E" w:rsidRDefault="00913A51" w:rsidP="00CE6B7D">
      <w:pPr>
        <w:pStyle w:val="ConsPlusNormal"/>
        <w:ind w:firstLine="709"/>
        <w:jc w:val="both"/>
        <w:rPr>
          <w:sz w:val="24"/>
          <w:szCs w:val="24"/>
        </w:rPr>
      </w:pPr>
      <w:r w:rsidRPr="00AB6E7E">
        <w:rPr>
          <w:sz w:val="24"/>
          <w:szCs w:val="24"/>
        </w:rPr>
        <w:t xml:space="preserve">В результате реализации подпрограммы будет обеспечено содержание и ремонт улично-дорожной сети </w:t>
      </w:r>
      <w:r w:rsidR="00031571" w:rsidRPr="00AB6E7E">
        <w:rPr>
          <w:sz w:val="24"/>
          <w:szCs w:val="24"/>
        </w:rPr>
        <w:t>г</w:t>
      </w:r>
      <w:r w:rsidR="00422B6C" w:rsidRPr="00AB6E7E">
        <w:rPr>
          <w:sz w:val="24"/>
          <w:szCs w:val="24"/>
        </w:rPr>
        <w:t>.</w:t>
      </w:r>
      <w:r w:rsidR="00031571" w:rsidRPr="00AB6E7E">
        <w:rPr>
          <w:sz w:val="24"/>
          <w:szCs w:val="24"/>
        </w:rPr>
        <w:t>о</w:t>
      </w:r>
      <w:r w:rsidR="00422B6C" w:rsidRPr="00AB6E7E">
        <w:rPr>
          <w:sz w:val="24"/>
          <w:szCs w:val="24"/>
        </w:rPr>
        <w:t>.</w:t>
      </w:r>
      <w:r w:rsidR="00031571" w:rsidRPr="00AB6E7E">
        <w:rPr>
          <w:sz w:val="24"/>
          <w:szCs w:val="24"/>
        </w:rPr>
        <w:t>Тейково</w:t>
      </w:r>
      <w:r w:rsidRPr="00AB6E7E">
        <w:rPr>
          <w:sz w:val="24"/>
          <w:szCs w:val="24"/>
        </w:rPr>
        <w:t>.</w:t>
      </w:r>
    </w:p>
    <w:p w:rsidR="00913A51" w:rsidRPr="00AB6E7E" w:rsidRDefault="00913A51" w:rsidP="00CE6B7D">
      <w:pPr>
        <w:spacing w:line="240" w:lineRule="auto"/>
        <w:ind w:firstLine="709"/>
        <w:rPr>
          <w:sz w:val="24"/>
          <w:szCs w:val="24"/>
        </w:rPr>
      </w:pPr>
      <w:r w:rsidRPr="00AB6E7E">
        <w:rPr>
          <w:sz w:val="24"/>
          <w:szCs w:val="24"/>
        </w:rPr>
        <w:t>Ожидаемые социально-экономические результаты реализации подпрограммы:</w:t>
      </w:r>
    </w:p>
    <w:p w:rsidR="00913A51" w:rsidRPr="00AB6E7E" w:rsidRDefault="00913A51" w:rsidP="00CE6B7D">
      <w:pPr>
        <w:spacing w:line="240" w:lineRule="auto"/>
        <w:ind w:firstLine="709"/>
        <w:rPr>
          <w:sz w:val="24"/>
          <w:szCs w:val="24"/>
        </w:rPr>
      </w:pPr>
      <w:r w:rsidRPr="00AB6E7E">
        <w:rPr>
          <w:sz w:val="24"/>
          <w:szCs w:val="24"/>
        </w:rPr>
        <w:t xml:space="preserve">- </w:t>
      </w:r>
      <w:r w:rsidR="0086172B" w:rsidRPr="00AB6E7E">
        <w:rPr>
          <w:sz w:val="24"/>
          <w:szCs w:val="24"/>
        </w:rPr>
        <w:t>п</w:t>
      </w:r>
      <w:r w:rsidRPr="00AB6E7E">
        <w:rPr>
          <w:sz w:val="24"/>
          <w:szCs w:val="24"/>
        </w:rPr>
        <w:t>риведение автомобильных дорог общего пользования местного значения к нормативным  транспортно-эксплуатационным показателям;</w:t>
      </w:r>
    </w:p>
    <w:p w:rsidR="00913A51" w:rsidRPr="00AB6E7E" w:rsidRDefault="00913A51" w:rsidP="00CE6B7D">
      <w:pPr>
        <w:spacing w:line="240" w:lineRule="auto"/>
        <w:ind w:firstLine="709"/>
        <w:rPr>
          <w:sz w:val="24"/>
          <w:szCs w:val="24"/>
        </w:rPr>
      </w:pPr>
      <w:r w:rsidRPr="00AB6E7E">
        <w:rPr>
          <w:sz w:val="24"/>
          <w:szCs w:val="24"/>
        </w:rPr>
        <w:t>- обеспечение содержания улично-дорожной сети;</w:t>
      </w:r>
    </w:p>
    <w:p w:rsidR="00913A51" w:rsidRPr="00AB6E7E" w:rsidRDefault="00913A51" w:rsidP="00CE6B7D">
      <w:pPr>
        <w:spacing w:line="240" w:lineRule="auto"/>
        <w:ind w:firstLine="709"/>
        <w:rPr>
          <w:sz w:val="24"/>
          <w:szCs w:val="24"/>
        </w:rPr>
      </w:pPr>
      <w:r w:rsidRPr="00AB6E7E">
        <w:rPr>
          <w:sz w:val="24"/>
          <w:szCs w:val="24"/>
        </w:rPr>
        <w:t>-  повышение пропускной способности улично-дорожной сети;</w:t>
      </w:r>
    </w:p>
    <w:p w:rsidR="00913A51" w:rsidRPr="00AB6E7E" w:rsidRDefault="00913A51" w:rsidP="00CE6B7D">
      <w:pPr>
        <w:spacing w:line="240" w:lineRule="auto"/>
        <w:ind w:firstLine="709"/>
        <w:rPr>
          <w:sz w:val="24"/>
          <w:szCs w:val="24"/>
        </w:rPr>
      </w:pPr>
      <w:r w:rsidRPr="00AB6E7E">
        <w:rPr>
          <w:sz w:val="24"/>
          <w:szCs w:val="24"/>
        </w:rPr>
        <w:t>-  повышение качества транспортного обслуживания населения города;</w:t>
      </w:r>
    </w:p>
    <w:p w:rsidR="00913A51" w:rsidRPr="00AB6E7E" w:rsidRDefault="00913A51" w:rsidP="00CE6B7D">
      <w:pPr>
        <w:pStyle w:val="ConsPlusNormal"/>
        <w:ind w:firstLine="709"/>
        <w:jc w:val="both"/>
        <w:rPr>
          <w:sz w:val="24"/>
          <w:szCs w:val="24"/>
        </w:rPr>
      </w:pPr>
      <w:r w:rsidRPr="00AB6E7E">
        <w:rPr>
          <w:sz w:val="24"/>
          <w:szCs w:val="24"/>
        </w:rPr>
        <w:t>-  улучшение качества жизни населения города.</w:t>
      </w:r>
    </w:p>
    <w:p w:rsidR="00913A51" w:rsidRPr="00AB6E7E" w:rsidRDefault="00913A51" w:rsidP="00CE6B7D">
      <w:pPr>
        <w:pStyle w:val="ConsPlusNormal"/>
        <w:ind w:firstLine="709"/>
        <w:jc w:val="both"/>
        <w:rPr>
          <w:sz w:val="24"/>
          <w:szCs w:val="24"/>
        </w:rPr>
      </w:pPr>
      <w:r w:rsidRPr="00AB6E7E">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132BCB" w:rsidRDefault="00132BCB" w:rsidP="00CE6B7D">
      <w:pPr>
        <w:pStyle w:val="ConsPlusNormal"/>
        <w:ind w:firstLine="709"/>
        <w:jc w:val="right"/>
        <w:rPr>
          <w:sz w:val="24"/>
          <w:szCs w:val="24"/>
        </w:rPr>
      </w:pPr>
      <w:r w:rsidRPr="00AB6E7E">
        <w:rPr>
          <w:sz w:val="24"/>
          <w:szCs w:val="24"/>
        </w:rPr>
        <w:t>Таб</w:t>
      </w:r>
      <w:r w:rsidR="0026768B" w:rsidRPr="00AB6E7E">
        <w:rPr>
          <w:sz w:val="24"/>
          <w:szCs w:val="24"/>
        </w:rPr>
        <w:t>лица</w:t>
      </w:r>
      <w:r w:rsidRPr="00AB6E7E">
        <w:rPr>
          <w:sz w:val="24"/>
          <w:szCs w:val="24"/>
        </w:rPr>
        <w:t xml:space="preserve">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28C3" w:rsidRPr="008D1CFC" w:rsidTr="009266F0">
        <w:trPr>
          <w:cantSplit/>
          <w:trHeight w:val="560"/>
        </w:trPr>
        <w:tc>
          <w:tcPr>
            <w:tcW w:w="567" w:type="dxa"/>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ind w:left="-108" w:right="-108"/>
              <w:jc w:val="center"/>
              <w:rPr>
                <w:sz w:val="22"/>
                <w:szCs w:val="22"/>
              </w:rPr>
            </w:pPr>
            <w:r w:rsidRPr="008D1CFC">
              <w:rPr>
                <w:sz w:val="22"/>
                <w:szCs w:val="22"/>
              </w:rPr>
              <w:t xml:space="preserve">№ </w:t>
            </w:r>
          </w:p>
          <w:p w:rsidR="00FE28C3" w:rsidRPr="008D1CFC" w:rsidRDefault="00FE28C3" w:rsidP="009266F0">
            <w:pPr>
              <w:pStyle w:val="a8"/>
              <w:ind w:left="-108" w:right="-108"/>
              <w:jc w:val="center"/>
              <w:rPr>
                <w:sz w:val="22"/>
                <w:szCs w:val="22"/>
              </w:rPr>
            </w:pPr>
            <w:proofErr w:type="gramStart"/>
            <w:r w:rsidRPr="008D1CFC">
              <w:rPr>
                <w:sz w:val="22"/>
                <w:szCs w:val="22"/>
              </w:rPr>
              <w:t>п</w:t>
            </w:r>
            <w:proofErr w:type="gramEnd"/>
            <w:r w:rsidRPr="008D1CFC">
              <w:rPr>
                <w:sz w:val="22"/>
                <w:szCs w:val="22"/>
              </w:rPr>
              <w:t>/п</w:t>
            </w:r>
          </w:p>
        </w:tc>
        <w:tc>
          <w:tcPr>
            <w:tcW w:w="3119" w:type="dxa"/>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rPr>
                <w:sz w:val="22"/>
                <w:szCs w:val="22"/>
              </w:rPr>
            </w:pPr>
            <w:r w:rsidRPr="008D1CFC">
              <w:rPr>
                <w:sz w:val="22"/>
                <w:szCs w:val="22"/>
              </w:rPr>
              <w:t>Наименование целевого индикатор</w:t>
            </w:r>
            <w:proofErr w:type="gramStart"/>
            <w:r w:rsidRPr="008D1CFC">
              <w:rPr>
                <w:sz w:val="22"/>
                <w:szCs w:val="22"/>
              </w:rPr>
              <w:t>а(</w:t>
            </w:r>
            <w:proofErr w:type="gramEnd"/>
            <w:r w:rsidRPr="008D1CFC">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rPr>
                <w:sz w:val="22"/>
                <w:szCs w:val="22"/>
              </w:rPr>
            </w:pPr>
            <w:r w:rsidRPr="008D1CFC">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center"/>
              <w:rPr>
                <w:sz w:val="22"/>
                <w:szCs w:val="22"/>
              </w:rPr>
            </w:pPr>
            <w:r w:rsidRPr="008D1CFC">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center"/>
              <w:rPr>
                <w:sz w:val="22"/>
                <w:szCs w:val="22"/>
              </w:rPr>
            </w:pPr>
            <w:r w:rsidRPr="008D1CFC">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center"/>
              <w:rPr>
                <w:sz w:val="22"/>
                <w:szCs w:val="22"/>
              </w:rPr>
            </w:pPr>
            <w:r w:rsidRPr="008D1CFC">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center"/>
              <w:rPr>
                <w:sz w:val="22"/>
                <w:szCs w:val="22"/>
              </w:rPr>
            </w:pPr>
            <w:r w:rsidRPr="008D1CFC">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center"/>
              <w:rPr>
                <w:sz w:val="22"/>
                <w:szCs w:val="22"/>
              </w:rPr>
            </w:pPr>
            <w:r w:rsidRPr="008D1CFC">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center"/>
              <w:rPr>
                <w:sz w:val="22"/>
                <w:szCs w:val="22"/>
              </w:rPr>
            </w:pPr>
            <w:r w:rsidRPr="008D1CFC">
              <w:rPr>
                <w:sz w:val="22"/>
                <w:szCs w:val="22"/>
              </w:rPr>
              <w:t>2028</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128,13</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 xml:space="preserve">Объемы ввода в эксплуатацию после строительства и </w:t>
            </w:r>
            <w:proofErr w:type="gramStart"/>
            <w:r w:rsidRPr="008D1CFC">
              <w:rPr>
                <w:sz w:val="22"/>
                <w:szCs w:val="22"/>
              </w:rPr>
              <w:t>реконструкции</w:t>
            </w:r>
            <w:proofErr w:type="gramEnd"/>
            <w:r w:rsidRPr="008D1CFC">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ind w:left="-108"/>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 xml:space="preserve">Прирост </w:t>
            </w:r>
            <w:proofErr w:type="gramStart"/>
            <w:r w:rsidRPr="008D1CFC">
              <w:rPr>
                <w:sz w:val="22"/>
                <w:szCs w:val="22"/>
              </w:rPr>
              <w:t>протяженности сети автомобильных дорог общего пользования местного значения</w:t>
            </w:r>
            <w:proofErr w:type="gramEnd"/>
            <w:r w:rsidRPr="008D1CFC">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ind w:left="-108"/>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proofErr w:type="gramStart"/>
            <w:r w:rsidRPr="008D1CFC">
              <w:rPr>
                <w:sz w:val="22"/>
                <w:szCs w:val="22"/>
              </w:rPr>
              <w:t>км</w:t>
            </w:r>
            <w:proofErr w:type="gramEnd"/>
            <w:r w:rsidRPr="008D1CFC">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ind w:left="-108"/>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D1CFC">
              <w:rPr>
                <w:sz w:val="22"/>
                <w:szCs w:val="22"/>
              </w:rPr>
              <w:t>ремонта</w:t>
            </w:r>
            <w:proofErr w:type="gramEnd"/>
            <w:r w:rsidRPr="008D1CFC">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2,045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1,185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0,86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28C3" w:rsidRPr="008D1CFC" w:rsidRDefault="00FE28C3" w:rsidP="009266F0">
            <w:pPr>
              <w:spacing w:line="240" w:lineRule="auto"/>
              <w:jc w:val="center"/>
              <w:rPr>
                <w:sz w:val="22"/>
                <w:szCs w:val="22"/>
              </w:rPr>
            </w:pPr>
            <w:r w:rsidRPr="008D1CFC">
              <w:rPr>
                <w:sz w:val="22"/>
                <w:szCs w:val="22"/>
              </w:rPr>
              <w:t>63,655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64,655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65,655</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66,655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67,655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68,655</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Pr>
                <w:sz w:val="22"/>
                <w:szCs w:val="22"/>
              </w:rPr>
              <w:t>8.1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28C3" w:rsidRPr="008D1CFC" w:rsidRDefault="00FE28C3" w:rsidP="009266F0">
            <w:pPr>
              <w:spacing w:line="240" w:lineRule="auto"/>
              <w:jc w:val="center"/>
              <w:rPr>
                <w:sz w:val="22"/>
                <w:szCs w:val="22"/>
              </w:rPr>
            </w:pPr>
            <w:r w:rsidRPr="008D1CFC">
              <w:rPr>
                <w:sz w:val="22"/>
                <w:szCs w:val="22"/>
              </w:rPr>
              <w:t>62,795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Pr>
                <w:sz w:val="22"/>
                <w:szCs w:val="22"/>
              </w:rPr>
              <w:lastRenderedPageBreak/>
              <w:t>8.2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28C3" w:rsidRPr="008D1CFC" w:rsidRDefault="00FE28C3" w:rsidP="009266F0">
            <w:pPr>
              <w:spacing w:line="240" w:lineRule="auto"/>
              <w:jc w:val="center"/>
              <w:rPr>
                <w:sz w:val="22"/>
                <w:szCs w:val="22"/>
              </w:rPr>
            </w:pPr>
            <w:r w:rsidRPr="008D1CFC">
              <w:rPr>
                <w:sz w:val="22"/>
                <w:szCs w:val="22"/>
              </w:rPr>
              <w:t>62,47</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Pr>
                <w:sz w:val="22"/>
                <w:szCs w:val="22"/>
              </w:rPr>
              <w:t>9</w:t>
            </w:r>
            <w:r w:rsidRPr="008D1CFC">
              <w:rPr>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jc w:val="center"/>
              <w:rPr>
                <w:sz w:val="22"/>
                <w:szCs w:val="22"/>
              </w:rPr>
            </w:pPr>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28C3" w:rsidRPr="008D1CFC" w:rsidRDefault="00FE28C3" w:rsidP="009266F0">
            <w:pPr>
              <w:spacing w:line="240" w:lineRule="auto"/>
              <w:jc w:val="center"/>
              <w:rPr>
                <w:sz w:val="22"/>
                <w:szCs w:val="22"/>
              </w:rPr>
            </w:pPr>
            <w:r w:rsidRPr="008D1CFC">
              <w:rPr>
                <w:sz w:val="22"/>
                <w:szCs w:val="22"/>
              </w:rPr>
              <w:t>49,68</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jc w:val="center"/>
              <w:rPr>
                <w:sz w:val="22"/>
                <w:szCs w:val="22"/>
              </w:rPr>
            </w:pPr>
            <w:r w:rsidRPr="008D1CFC">
              <w:rPr>
                <w:sz w:val="22"/>
                <w:szCs w:val="22"/>
              </w:rPr>
              <w:t>50,46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51,24</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52,02</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52,8</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53,58</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Pr>
                <w:sz w:val="22"/>
                <w:szCs w:val="22"/>
              </w:rPr>
              <w:t>9.1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jc w:val="center"/>
              <w:rPr>
                <w:sz w:val="22"/>
                <w:szCs w:val="22"/>
              </w:rPr>
            </w:pPr>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28C3" w:rsidRPr="008D1CFC" w:rsidRDefault="00FE28C3" w:rsidP="009266F0">
            <w:pPr>
              <w:spacing w:line="240" w:lineRule="auto"/>
              <w:jc w:val="center"/>
              <w:rPr>
                <w:sz w:val="22"/>
                <w:szCs w:val="22"/>
              </w:rPr>
            </w:pPr>
            <w:r w:rsidRPr="008D1CFC">
              <w:rPr>
                <w:sz w:val="22"/>
                <w:szCs w:val="22"/>
              </w:rPr>
              <w:t>49,0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Pr>
                <w:sz w:val="22"/>
                <w:szCs w:val="22"/>
              </w:rPr>
              <w:t>9.2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jc w:val="center"/>
              <w:rPr>
                <w:sz w:val="22"/>
                <w:szCs w:val="22"/>
              </w:rPr>
            </w:pPr>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28C3" w:rsidRPr="008D1CFC" w:rsidRDefault="00FE28C3" w:rsidP="009266F0">
            <w:pPr>
              <w:spacing w:line="240" w:lineRule="auto"/>
              <w:jc w:val="center"/>
              <w:rPr>
                <w:sz w:val="22"/>
                <w:szCs w:val="22"/>
              </w:rPr>
            </w:pPr>
            <w:r w:rsidRPr="008D1CFC">
              <w:rPr>
                <w:sz w:val="22"/>
                <w:szCs w:val="22"/>
              </w:rPr>
              <w:t>48,76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0,0</w:t>
            </w:r>
          </w:p>
        </w:tc>
      </w:tr>
      <w:tr w:rsidR="00FE28C3" w:rsidRPr="008D1CFC" w:rsidTr="009266F0">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ConsPlusNormal"/>
              <w:rPr>
                <w:sz w:val="22"/>
                <w:szCs w:val="22"/>
              </w:rPr>
            </w:pPr>
            <w:r w:rsidRPr="008D1CFC">
              <w:rPr>
                <w:sz w:val="22"/>
                <w:szCs w:val="22"/>
              </w:rPr>
              <w:t>1</w:t>
            </w:r>
            <w:r>
              <w:rPr>
                <w:sz w:val="22"/>
                <w:szCs w:val="22"/>
              </w:rPr>
              <w:t>0</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autoSpaceDE w:val="0"/>
              <w:autoSpaceDN w:val="0"/>
              <w:spacing w:line="240" w:lineRule="auto"/>
              <w:rPr>
                <w:sz w:val="22"/>
                <w:szCs w:val="22"/>
              </w:rPr>
            </w:pPr>
            <w:r w:rsidRPr="008D1CFC">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jc w:val="center"/>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autoSpaceDE w:val="0"/>
              <w:autoSpaceDN w:val="0"/>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rPr>
              <w:t>0</w:t>
            </w:r>
          </w:p>
        </w:tc>
      </w:tr>
      <w:tr w:rsidR="00FE28C3" w:rsidRPr="008D1CFC" w:rsidTr="009266F0">
        <w:tc>
          <w:tcPr>
            <w:tcW w:w="10348" w:type="dxa"/>
            <w:gridSpan w:val="9"/>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jc w:val="both"/>
              <w:rPr>
                <w:sz w:val="22"/>
                <w:szCs w:val="22"/>
                <w:lang w:eastAsia="ar-SA"/>
              </w:rPr>
            </w:pPr>
            <w:r w:rsidRPr="008D1CFC">
              <w:rPr>
                <w:sz w:val="22"/>
                <w:szCs w:val="22"/>
              </w:rPr>
              <w:t xml:space="preserve">Организация выполнения работ и услуг по содержанию автомобильных дорог и элементов </w:t>
            </w:r>
            <w:proofErr w:type="gramStart"/>
            <w:r w:rsidRPr="008D1CFC">
              <w:rPr>
                <w:sz w:val="22"/>
                <w:szCs w:val="22"/>
              </w:rPr>
              <w:t>обустройства</w:t>
            </w:r>
            <w:proofErr w:type="gramEnd"/>
            <w:r w:rsidRPr="008D1CFC">
              <w:rPr>
                <w:sz w:val="22"/>
                <w:szCs w:val="22"/>
              </w:rPr>
              <w:t xml:space="preserve"> автомобильных дорог.</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jc w:val="both"/>
              <w:rPr>
                <w:sz w:val="22"/>
                <w:szCs w:val="22"/>
              </w:rPr>
            </w:pPr>
            <w:r w:rsidRPr="008D1CFC">
              <w:rPr>
                <w:sz w:val="22"/>
                <w:szCs w:val="22"/>
              </w:rPr>
              <w:t>1</w:t>
            </w:r>
            <w:r>
              <w:t>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lang w:eastAsia="ar-SA"/>
              </w:rPr>
            </w:pPr>
            <w:r w:rsidRPr="008D1CFC">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lang w:eastAsia="ar-SA"/>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r w:rsidRPr="008D1CFC">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r w:rsidRPr="008D1CFC">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spacing w:line="240" w:lineRule="auto"/>
              <w:rPr>
                <w:sz w:val="22"/>
                <w:szCs w:val="22"/>
              </w:rPr>
            </w:pPr>
            <w:r w:rsidRPr="008D1CFC">
              <w:rPr>
                <w:bCs/>
                <w:sz w:val="22"/>
                <w:szCs w:val="22"/>
              </w:rPr>
              <w:t>33,672</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jc w:val="both"/>
              <w:rPr>
                <w:sz w:val="22"/>
                <w:szCs w:val="22"/>
              </w:rPr>
            </w:pPr>
            <w:r w:rsidRPr="008D1CFC">
              <w:rPr>
                <w:sz w:val="22"/>
                <w:szCs w:val="22"/>
              </w:rPr>
              <w:t>1</w:t>
            </w:r>
            <w:r>
              <w:t>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lang w:eastAsia="ar-SA"/>
              </w:rPr>
            </w:pPr>
            <w:r w:rsidRPr="008D1CFC">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lang w:eastAsia="ar-SA"/>
              </w:rPr>
            </w:pPr>
            <w:r w:rsidRPr="008D1CFC">
              <w:rPr>
                <w:sz w:val="22"/>
                <w:szCs w:val="22"/>
              </w:rPr>
              <w:t>тыс. м</w:t>
            </w:r>
            <w:proofErr w:type="gramStart"/>
            <w:r w:rsidRPr="008D1CFC">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pStyle w:val="a8"/>
              <w:jc w:val="center"/>
              <w:rPr>
                <w:sz w:val="22"/>
                <w:szCs w:val="22"/>
                <w:lang w:eastAsia="ar-SA"/>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7,6</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1</w:t>
            </w:r>
            <w:r>
              <w:t>3</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pStyle w:val="a8"/>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24</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1</w:t>
            </w:r>
            <w:r>
              <w:t>4</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pStyle w:val="a8"/>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19</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1</w:t>
            </w:r>
            <w:r>
              <w:t>5</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pStyle w:val="a8"/>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26</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t>16</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t xml:space="preserve">Изготовление, ремонт и установка автобусных </w:t>
            </w:r>
            <w:r w:rsidRPr="008D1CFC">
              <w:rPr>
                <w:sz w:val="22"/>
                <w:szCs w:val="22"/>
              </w:rPr>
              <w:lastRenderedPageBreak/>
              <w:t>павильонов</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rPr>
            </w:pPr>
            <w:r w:rsidRPr="008D1CFC">
              <w:rPr>
                <w:sz w:val="22"/>
                <w:szCs w:val="22"/>
              </w:rPr>
              <w:lastRenderedPageBreak/>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pStyle w:val="a8"/>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lang w:eastAsia="ar-SA"/>
              </w:rPr>
            </w:pPr>
            <w:r w:rsidRPr="008D1CFC">
              <w:rPr>
                <w:sz w:val="22"/>
                <w:szCs w:val="22"/>
                <w:lang w:eastAsia="ar-SA"/>
              </w:rPr>
              <w:t>25</w:t>
            </w:r>
          </w:p>
        </w:tc>
      </w:tr>
      <w:tr w:rsidR="00FE28C3" w:rsidRPr="008D1CFC" w:rsidTr="009266F0">
        <w:tc>
          <w:tcPr>
            <w:tcW w:w="10348" w:type="dxa"/>
            <w:gridSpan w:val="9"/>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jc w:val="both"/>
              <w:rPr>
                <w:sz w:val="22"/>
                <w:szCs w:val="22"/>
                <w:lang w:eastAsia="ar-SA"/>
              </w:rPr>
            </w:pPr>
            <w:r w:rsidRPr="008D1CFC">
              <w:rPr>
                <w:sz w:val="22"/>
                <w:szCs w:val="22"/>
              </w:rPr>
              <w:lastRenderedPageBreak/>
              <w:t xml:space="preserve">Проведение ремонта, капитального ремонта автомобильных дорог местного </w:t>
            </w:r>
            <w:proofErr w:type="spellStart"/>
            <w:r w:rsidRPr="008D1CFC">
              <w:rPr>
                <w:sz w:val="22"/>
                <w:szCs w:val="22"/>
              </w:rPr>
              <w:t>значенияи</w:t>
            </w:r>
            <w:proofErr w:type="spellEnd"/>
            <w:r w:rsidRPr="008D1CFC">
              <w:rPr>
                <w:sz w:val="22"/>
                <w:szCs w:val="22"/>
              </w:rPr>
              <w:t xml:space="preserve"> сооружений на них.</w:t>
            </w:r>
          </w:p>
        </w:tc>
      </w:tr>
      <w:tr w:rsidR="00FE28C3" w:rsidRPr="008D1CFC" w:rsidTr="009266F0">
        <w:tc>
          <w:tcPr>
            <w:tcW w:w="567" w:type="dxa"/>
            <w:tcBorders>
              <w:top w:val="single" w:sz="4" w:space="0" w:color="000000"/>
              <w:left w:val="single" w:sz="4" w:space="0" w:color="000000"/>
              <w:bottom w:val="single" w:sz="4" w:space="0" w:color="000000"/>
              <w:right w:val="single" w:sz="4" w:space="0" w:color="000000"/>
            </w:tcBorders>
            <w:hideMark/>
          </w:tcPr>
          <w:p w:rsidR="00FE28C3" w:rsidRPr="008D1CFC" w:rsidRDefault="00FE28C3" w:rsidP="009266F0">
            <w:pPr>
              <w:pStyle w:val="a8"/>
              <w:jc w:val="both"/>
              <w:rPr>
                <w:sz w:val="22"/>
                <w:szCs w:val="22"/>
              </w:rPr>
            </w:pPr>
            <w:r>
              <w:t>17</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lang w:eastAsia="ar-SA"/>
              </w:rPr>
            </w:pPr>
            <w:r w:rsidRPr="008D1CFC">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FE28C3" w:rsidRPr="008D1CFC" w:rsidRDefault="00FE28C3" w:rsidP="009266F0">
            <w:pPr>
              <w:pStyle w:val="a8"/>
              <w:jc w:val="both"/>
              <w:rPr>
                <w:sz w:val="22"/>
                <w:szCs w:val="22"/>
                <w:lang w:eastAsia="ar-SA"/>
              </w:rPr>
            </w:pPr>
            <w:proofErr w:type="gramStart"/>
            <w:r w:rsidRPr="008D1CFC">
              <w:rPr>
                <w:sz w:val="22"/>
                <w:szCs w:val="22"/>
              </w:rPr>
              <w:t>км</w:t>
            </w:r>
            <w:proofErr w:type="gramEnd"/>
            <w:r w:rsidRPr="008D1CFC">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pStyle w:val="a8"/>
              <w:jc w:val="center"/>
              <w:rPr>
                <w:sz w:val="22"/>
                <w:szCs w:val="22"/>
                <w:lang w:eastAsia="ar-SA"/>
              </w:rPr>
            </w:pPr>
            <w:r w:rsidRPr="008D1CFC">
              <w:rPr>
                <w:sz w:val="22"/>
                <w:szCs w:val="22"/>
                <w:lang w:eastAsia="ar-SA"/>
              </w:rPr>
              <w:t>2,045</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E28C3" w:rsidRPr="008D1CFC" w:rsidRDefault="00FE28C3" w:rsidP="009266F0">
            <w:pPr>
              <w:spacing w:line="240" w:lineRule="auto"/>
              <w:jc w:val="center"/>
              <w:rPr>
                <w:sz w:val="22"/>
                <w:szCs w:val="22"/>
              </w:rPr>
            </w:pPr>
            <w:r w:rsidRPr="008D1CFC">
              <w:rPr>
                <w:sz w:val="22"/>
                <w:szCs w:val="22"/>
                <w:lang w:eastAsia="ar-SA"/>
              </w:rPr>
              <w:t>1,0</w:t>
            </w:r>
          </w:p>
        </w:tc>
      </w:tr>
    </w:tbl>
    <w:p w:rsidR="00C61DEB" w:rsidRPr="00AB6E7E" w:rsidRDefault="00C61DEB" w:rsidP="00CE6B7D">
      <w:pPr>
        <w:pStyle w:val="ConsPlusNormal"/>
        <w:ind w:firstLine="709"/>
        <w:jc w:val="both"/>
        <w:rPr>
          <w:sz w:val="24"/>
          <w:szCs w:val="24"/>
        </w:rPr>
      </w:pPr>
      <w:r w:rsidRPr="00AB6E7E">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C61DEB" w:rsidRPr="00AB6E7E" w:rsidRDefault="00C61DEB" w:rsidP="00CE6B7D">
      <w:pPr>
        <w:spacing w:line="240" w:lineRule="auto"/>
        <w:ind w:right="-1"/>
        <w:jc w:val="right"/>
        <w:rPr>
          <w:sz w:val="24"/>
          <w:szCs w:val="24"/>
        </w:rPr>
      </w:pPr>
    </w:p>
    <w:p w:rsidR="00076D03" w:rsidRPr="00AB6E7E" w:rsidRDefault="00076D03" w:rsidP="00CE6B7D">
      <w:pPr>
        <w:spacing w:line="240" w:lineRule="auto"/>
        <w:ind w:firstLine="709"/>
        <w:rPr>
          <w:sz w:val="24"/>
          <w:szCs w:val="24"/>
        </w:rPr>
      </w:pPr>
      <w:r w:rsidRPr="00AB6E7E">
        <w:rPr>
          <w:sz w:val="24"/>
          <w:szCs w:val="24"/>
        </w:rPr>
        <w:t>4. Мероприятия  подпрограммы.</w:t>
      </w:r>
    </w:p>
    <w:p w:rsidR="0086172B" w:rsidRPr="00AB6E7E" w:rsidRDefault="00DD1454" w:rsidP="00CE6B7D">
      <w:pPr>
        <w:pStyle w:val="ConsPlusNormal"/>
        <w:ind w:firstLine="709"/>
        <w:jc w:val="both"/>
        <w:rPr>
          <w:sz w:val="24"/>
          <w:szCs w:val="24"/>
        </w:rPr>
      </w:pPr>
      <w:r w:rsidRPr="00AB6E7E">
        <w:rPr>
          <w:sz w:val="24"/>
          <w:szCs w:val="24"/>
        </w:rPr>
        <w:t>Комплекс м</w:t>
      </w:r>
      <w:r w:rsidR="0086172B" w:rsidRPr="00AB6E7E">
        <w:rPr>
          <w:sz w:val="24"/>
          <w:szCs w:val="24"/>
        </w:rPr>
        <w:t>ероприятия подпрограммы направлены на организацию работ и услуг по ремонту, содержанию автомобиль</w:t>
      </w:r>
      <w:r w:rsidRPr="00AB6E7E">
        <w:rPr>
          <w:sz w:val="24"/>
          <w:szCs w:val="24"/>
        </w:rPr>
        <w:t xml:space="preserve">ных дорог и элементов </w:t>
      </w:r>
      <w:proofErr w:type="gramStart"/>
      <w:r w:rsidRPr="00AB6E7E">
        <w:rPr>
          <w:sz w:val="24"/>
          <w:szCs w:val="24"/>
        </w:rPr>
        <w:t>обустройства</w:t>
      </w:r>
      <w:proofErr w:type="gramEnd"/>
      <w:r w:rsidRPr="00AB6E7E">
        <w:rPr>
          <w:sz w:val="24"/>
          <w:szCs w:val="24"/>
        </w:rPr>
        <w:t xml:space="preserve"> автомобильных дорог.</w:t>
      </w:r>
    </w:p>
    <w:p w:rsidR="00DD1454" w:rsidRPr="00AB6E7E" w:rsidRDefault="00DD1454" w:rsidP="00CE6B7D">
      <w:pPr>
        <w:pStyle w:val="ConsPlusNormal"/>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6341"/>
      </w:tblGrid>
      <w:tr w:rsidR="00FE6E26" w:rsidRPr="00AB6E7E" w:rsidTr="0026768B">
        <w:tc>
          <w:tcPr>
            <w:tcW w:w="3867" w:type="dxa"/>
          </w:tcPr>
          <w:p w:rsidR="0086172B" w:rsidRPr="00AB6E7E" w:rsidRDefault="0086172B" w:rsidP="00CE6B7D">
            <w:pPr>
              <w:pStyle w:val="ConsPlusNormal"/>
              <w:jc w:val="both"/>
              <w:rPr>
                <w:sz w:val="24"/>
                <w:szCs w:val="24"/>
              </w:rPr>
            </w:pPr>
            <w:r w:rsidRPr="00AB6E7E">
              <w:rPr>
                <w:sz w:val="24"/>
                <w:szCs w:val="24"/>
              </w:rPr>
              <w:t>Решаемая  задача</w:t>
            </w:r>
          </w:p>
        </w:tc>
        <w:tc>
          <w:tcPr>
            <w:tcW w:w="6341" w:type="dxa"/>
          </w:tcPr>
          <w:p w:rsidR="0086172B" w:rsidRPr="00AB6E7E" w:rsidRDefault="0086172B" w:rsidP="00CE6B7D">
            <w:pPr>
              <w:pStyle w:val="ConsPlusNormal"/>
              <w:jc w:val="both"/>
              <w:rPr>
                <w:sz w:val="24"/>
                <w:szCs w:val="24"/>
              </w:rPr>
            </w:pPr>
            <w:r w:rsidRPr="00AB6E7E">
              <w:rPr>
                <w:sz w:val="24"/>
                <w:szCs w:val="24"/>
              </w:rPr>
              <w:t>Перечень  мероприятий</w:t>
            </w:r>
          </w:p>
        </w:tc>
      </w:tr>
      <w:tr w:rsidR="00FE6E26" w:rsidRPr="00AB6E7E" w:rsidTr="0026768B">
        <w:tc>
          <w:tcPr>
            <w:tcW w:w="3867" w:type="dxa"/>
            <w:vMerge w:val="restart"/>
          </w:tcPr>
          <w:p w:rsidR="0086172B" w:rsidRPr="00AB6E7E" w:rsidRDefault="0086172B" w:rsidP="00CE6B7D">
            <w:pPr>
              <w:pStyle w:val="ConsPlusNormal"/>
              <w:ind w:firstLine="140"/>
              <w:jc w:val="both"/>
              <w:rPr>
                <w:sz w:val="24"/>
                <w:szCs w:val="24"/>
              </w:rPr>
            </w:pPr>
            <w:r w:rsidRPr="00AB6E7E">
              <w:rPr>
                <w:sz w:val="24"/>
                <w:szCs w:val="24"/>
              </w:rPr>
              <w:t xml:space="preserve">Организация выполнения работ и услуг по содержанию и обслуживанию автомобильных дорог и </w:t>
            </w:r>
            <w:r w:rsidR="00DD1454" w:rsidRPr="00AB6E7E">
              <w:rPr>
                <w:sz w:val="24"/>
                <w:szCs w:val="24"/>
              </w:rPr>
              <w:t xml:space="preserve">элементов </w:t>
            </w:r>
            <w:proofErr w:type="gramStart"/>
            <w:r w:rsidR="00DD1454" w:rsidRPr="00AB6E7E">
              <w:rPr>
                <w:sz w:val="24"/>
                <w:szCs w:val="24"/>
              </w:rPr>
              <w:t>обустройства</w:t>
            </w:r>
            <w:proofErr w:type="gramEnd"/>
            <w:r w:rsidR="00DD1454" w:rsidRPr="00AB6E7E">
              <w:rPr>
                <w:sz w:val="24"/>
                <w:szCs w:val="24"/>
              </w:rPr>
              <w:t xml:space="preserve"> автомобильных дорог</w:t>
            </w:r>
            <w:r w:rsidRPr="00AB6E7E">
              <w:rPr>
                <w:sz w:val="24"/>
                <w:szCs w:val="24"/>
              </w:rPr>
              <w:t xml:space="preserve">. </w:t>
            </w:r>
          </w:p>
        </w:tc>
        <w:tc>
          <w:tcPr>
            <w:tcW w:w="6341" w:type="dxa"/>
          </w:tcPr>
          <w:p w:rsidR="0086172B" w:rsidRPr="00AB6E7E" w:rsidRDefault="0086172B" w:rsidP="00CE6B7D">
            <w:pPr>
              <w:pStyle w:val="ConsPlusNormal"/>
              <w:ind w:firstLine="136"/>
              <w:jc w:val="both"/>
              <w:rPr>
                <w:sz w:val="24"/>
                <w:szCs w:val="24"/>
              </w:rPr>
            </w:pPr>
            <w:r w:rsidRPr="00AB6E7E">
              <w:rPr>
                <w:sz w:val="24"/>
                <w:szCs w:val="24"/>
              </w:rPr>
              <w:t>Текущий ремонт авто</w:t>
            </w:r>
            <w:r w:rsidR="00DD1454" w:rsidRPr="00AB6E7E">
              <w:rPr>
                <w:sz w:val="24"/>
                <w:szCs w:val="24"/>
              </w:rPr>
              <w:t xml:space="preserve">мобильных </w:t>
            </w:r>
            <w:r w:rsidRPr="00AB6E7E">
              <w:rPr>
                <w:sz w:val="24"/>
                <w:szCs w:val="24"/>
              </w:rPr>
              <w:t xml:space="preserve">дорог и </w:t>
            </w:r>
            <w:r w:rsidR="00DD1454" w:rsidRPr="00AB6E7E">
              <w:rPr>
                <w:sz w:val="24"/>
                <w:szCs w:val="24"/>
              </w:rPr>
              <w:t xml:space="preserve">элементов </w:t>
            </w:r>
            <w:proofErr w:type="gramStart"/>
            <w:r w:rsidR="00DD1454" w:rsidRPr="00AB6E7E">
              <w:rPr>
                <w:sz w:val="24"/>
                <w:szCs w:val="24"/>
              </w:rPr>
              <w:t>обустройства</w:t>
            </w:r>
            <w:proofErr w:type="gramEnd"/>
            <w:r w:rsidR="00DD1454" w:rsidRPr="00AB6E7E">
              <w:rPr>
                <w:sz w:val="24"/>
                <w:szCs w:val="24"/>
              </w:rPr>
              <w:t xml:space="preserve"> автомобильных дорог.</w:t>
            </w:r>
          </w:p>
        </w:tc>
      </w:tr>
      <w:tr w:rsidR="00FE6E26" w:rsidRPr="00AB6E7E" w:rsidTr="0026768B">
        <w:tc>
          <w:tcPr>
            <w:tcW w:w="3867" w:type="dxa"/>
            <w:vMerge/>
          </w:tcPr>
          <w:p w:rsidR="0086172B" w:rsidRPr="00AB6E7E" w:rsidRDefault="0086172B" w:rsidP="00CE6B7D">
            <w:pPr>
              <w:pStyle w:val="ConsPlusNormal"/>
              <w:jc w:val="both"/>
              <w:rPr>
                <w:sz w:val="24"/>
                <w:szCs w:val="24"/>
              </w:rPr>
            </w:pPr>
          </w:p>
        </w:tc>
        <w:tc>
          <w:tcPr>
            <w:tcW w:w="6341" w:type="dxa"/>
          </w:tcPr>
          <w:p w:rsidR="0086172B" w:rsidRPr="00AB6E7E" w:rsidRDefault="0086172B" w:rsidP="00CE6B7D">
            <w:pPr>
              <w:pStyle w:val="ConsPlusNormal"/>
              <w:ind w:firstLine="136"/>
              <w:jc w:val="both"/>
              <w:rPr>
                <w:sz w:val="24"/>
                <w:szCs w:val="24"/>
              </w:rPr>
            </w:pPr>
            <w:r w:rsidRPr="00AB6E7E">
              <w:rPr>
                <w:sz w:val="24"/>
                <w:szCs w:val="24"/>
              </w:rPr>
              <w:t xml:space="preserve"> Выполнение работ и услуг по содержанию  автомобильных дорог и </w:t>
            </w:r>
            <w:r w:rsidR="00DD1454" w:rsidRPr="00AB6E7E">
              <w:rPr>
                <w:sz w:val="24"/>
                <w:szCs w:val="24"/>
              </w:rPr>
              <w:t xml:space="preserve">элементов </w:t>
            </w:r>
            <w:proofErr w:type="gramStart"/>
            <w:r w:rsidR="00DD1454" w:rsidRPr="00AB6E7E">
              <w:rPr>
                <w:sz w:val="24"/>
                <w:szCs w:val="24"/>
              </w:rPr>
              <w:t>обустройства</w:t>
            </w:r>
            <w:proofErr w:type="gramEnd"/>
            <w:r w:rsidR="00DD1454" w:rsidRPr="00AB6E7E">
              <w:rPr>
                <w:sz w:val="24"/>
                <w:szCs w:val="24"/>
              </w:rPr>
              <w:t xml:space="preserve"> автомобильных дорог.</w:t>
            </w:r>
          </w:p>
        </w:tc>
      </w:tr>
      <w:tr w:rsidR="00FE6E26" w:rsidRPr="00AB6E7E" w:rsidTr="0026768B">
        <w:tc>
          <w:tcPr>
            <w:tcW w:w="3867" w:type="dxa"/>
          </w:tcPr>
          <w:p w:rsidR="0086172B" w:rsidRPr="00AB6E7E" w:rsidRDefault="0086172B" w:rsidP="00CE6B7D">
            <w:pPr>
              <w:pStyle w:val="ConsPlusNormal"/>
              <w:ind w:firstLine="140"/>
              <w:jc w:val="both"/>
              <w:rPr>
                <w:sz w:val="24"/>
                <w:szCs w:val="24"/>
              </w:rPr>
            </w:pPr>
            <w:r w:rsidRPr="00AB6E7E">
              <w:rPr>
                <w:sz w:val="24"/>
                <w:szCs w:val="24"/>
              </w:rPr>
              <w:t xml:space="preserve">Проведение </w:t>
            </w:r>
            <w:r w:rsidR="00DD1454" w:rsidRPr="00AB6E7E">
              <w:rPr>
                <w:sz w:val="24"/>
                <w:szCs w:val="24"/>
              </w:rPr>
              <w:t xml:space="preserve">капитального </w:t>
            </w:r>
            <w:r w:rsidRPr="00AB6E7E">
              <w:rPr>
                <w:sz w:val="24"/>
                <w:szCs w:val="24"/>
              </w:rPr>
              <w:t>ремонта, ремонта автомобильных дорог  местного значения и сооружений на них.</w:t>
            </w:r>
          </w:p>
        </w:tc>
        <w:tc>
          <w:tcPr>
            <w:tcW w:w="6341" w:type="dxa"/>
            <w:vAlign w:val="center"/>
          </w:tcPr>
          <w:p w:rsidR="0086172B" w:rsidRPr="00AB6E7E" w:rsidRDefault="0086172B" w:rsidP="00CE6B7D">
            <w:pPr>
              <w:spacing w:line="240" w:lineRule="auto"/>
              <w:ind w:firstLine="136"/>
              <w:rPr>
                <w:sz w:val="24"/>
                <w:szCs w:val="24"/>
              </w:rPr>
            </w:pPr>
            <w:r w:rsidRPr="00AB6E7E">
              <w:rPr>
                <w:sz w:val="24"/>
                <w:szCs w:val="24"/>
              </w:rPr>
              <w:t>Проектирование и экспертиза ПСД на капитальный  ремонт автомобильных дорог</w:t>
            </w:r>
          </w:p>
        </w:tc>
      </w:tr>
    </w:tbl>
    <w:p w:rsidR="007C569E" w:rsidRPr="00AB6E7E" w:rsidRDefault="007C569E" w:rsidP="00CE6B7D">
      <w:pPr>
        <w:pStyle w:val="ac"/>
        <w:spacing w:before="0" w:beforeAutospacing="0" w:after="0" w:afterAutospacing="0"/>
        <w:ind w:firstLine="709"/>
        <w:jc w:val="both"/>
      </w:pPr>
      <w:r w:rsidRPr="00AB6E7E">
        <w:t>Исполнитель подпрограммы – отдел городской инфраструктуры администрации городского округа Тейково Ивановской области.</w:t>
      </w:r>
    </w:p>
    <w:p w:rsidR="007C569E" w:rsidRPr="00AB6E7E" w:rsidRDefault="007C569E" w:rsidP="00CE6B7D">
      <w:pPr>
        <w:autoSpaceDE w:val="0"/>
        <w:autoSpaceDN w:val="0"/>
        <w:spacing w:line="240" w:lineRule="auto"/>
        <w:ind w:firstLine="709"/>
        <w:rPr>
          <w:sz w:val="24"/>
          <w:szCs w:val="24"/>
        </w:rPr>
      </w:pPr>
      <w:r w:rsidRPr="00AB6E7E">
        <w:rPr>
          <w:sz w:val="24"/>
          <w:szCs w:val="24"/>
        </w:rPr>
        <w:t>Содержание автомобильных дорог общего  пользования местного значения на территории г</w:t>
      </w:r>
      <w:r w:rsidR="00422B6C" w:rsidRPr="00AB6E7E">
        <w:rPr>
          <w:sz w:val="24"/>
          <w:szCs w:val="24"/>
        </w:rPr>
        <w:t>.</w:t>
      </w:r>
      <w:r w:rsidRPr="00AB6E7E">
        <w:rPr>
          <w:sz w:val="24"/>
          <w:szCs w:val="24"/>
        </w:rPr>
        <w:t>о</w:t>
      </w:r>
      <w:proofErr w:type="gramStart"/>
      <w:r w:rsidR="00422B6C" w:rsidRPr="00AB6E7E">
        <w:rPr>
          <w:sz w:val="24"/>
          <w:szCs w:val="24"/>
        </w:rPr>
        <w:t>.Т</w:t>
      </w:r>
      <w:proofErr w:type="gramEnd"/>
      <w:r w:rsidR="00422B6C" w:rsidRPr="00AB6E7E">
        <w:rPr>
          <w:sz w:val="24"/>
          <w:szCs w:val="24"/>
        </w:rPr>
        <w:t xml:space="preserve">ейково </w:t>
      </w:r>
      <w:r w:rsidRPr="00AB6E7E">
        <w:rPr>
          <w:sz w:val="24"/>
          <w:szCs w:val="24"/>
        </w:rPr>
        <w:t xml:space="preserve">предполагает содержание зимнего и летнего типа. </w:t>
      </w:r>
    </w:p>
    <w:p w:rsidR="007C569E" w:rsidRPr="00AB6E7E" w:rsidRDefault="007C569E" w:rsidP="00CE6B7D">
      <w:pPr>
        <w:autoSpaceDE w:val="0"/>
        <w:autoSpaceDN w:val="0"/>
        <w:spacing w:line="240" w:lineRule="auto"/>
        <w:ind w:firstLine="709"/>
        <w:rPr>
          <w:sz w:val="24"/>
          <w:szCs w:val="24"/>
        </w:rPr>
      </w:pPr>
      <w:proofErr w:type="gramStart"/>
      <w:r w:rsidRPr="00AB6E7E">
        <w:rPr>
          <w:sz w:val="24"/>
          <w:szCs w:val="24"/>
        </w:rPr>
        <w:t xml:space="preserve">В состав зимнего содержания дорог входят следующие виды работ: ручные работы по очистке территорий от снега и наледи, посыпка песком; механизированные работы, которые состоят в подметании снега проезжей части и тротуаров, сгребание и подметание снега (скола) с проезжей части, в посыпке тротуаров и проезжей частью материалами, предотвращающими образование гололеда, а также непосредственно вывоз снега. </w:t>
      </w:r>
      <w:proofErr w:type="gramEnd"/>
    </w:p>
    <w:p w:rsidR="007C569E" w:rsidRPr="00AB6E7E" w:rsidRDefault="007C569E" w:rsidP="00CE6B7D">
      <w:pPr>
        <w:autoSpaceDE w:val="0"/>
        <w:autoSpaceDN w:val="0"/>
        <w:spacing w:line="240" w:lineRule="auto"/>
        <w:ind w:firstLine="709"/>
        <w:rPr>
          <w:sz w:val="24"/>
          <w:szCs w:val="24"/>
        </w:rPr>
      </w:pPr>
      <w:r w:rsidRPr="00AB6E7E">
        <w:rPr>
          <w:sz w:val="24"/>
          <w:szCs w:val="24"/>
        </w:rPr>
        <w:t xml:space="preserve">Летнее содержание дорог также включает ручные и механизированные работы. К ручным работам относится: уборка грязи и крупного мусора с дорог, обочин, тротуаров,  мойка профильного и других ограждений. Механизированные работы состоят в подметании проезжей части дорог, тротуаров и заездных карманов, в поливе проезжей части и заездных карманов, в организации планировки обочин. </w:t>
      </w:r>
    </w:p>
    <w:p w:rsidR="007C569E" w:rsidRPr="00AB6E7E" w:rsidRDefault="007C569E" w:rsidP="00CE6B7D">
      <w:pPr>
        <w:pStyle w:val="ac"/>
        <w:spacing w:before="0" w:beforeAutospacing="0" w:after="0" w:afterAutospacing="0"/>
        <w:ind w:firstLine="709"/>
        <w:jc w:val="both"/>
      </w:pPr>
      <w:proofErr w:type="gramStart"/>
      <w:r w:rsidRPr="00AB6E7E">
        <w:rPr>
          <w:lang w:eastAsia="en-US"/>
        </w:rPr>
        <w:t>Ремонт дорог представляет собой комплекс профилактических работ, направленный на уход за дорогами, дорожными сооружениями, элементами обустройства дорог либо на устранение повреждений дорожных сооружений и конструктивных элементов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государственного стандарта.</w:t>
      </w:r>
      <w:proofErr w:type="gramEnd"/>
    </w:p>
    <w:p w:rsidR="007C569E" w:rsidRPr="00AB6E7E" w:rsidRDefault="007C569E" w:rsidP="00CE6B7D">
      <w:pPr>
        <w:pStyle w:val="a6"/>
        <w:spacing w:line="240" w:lineRule="auto"/>
        <w:ind w:left="0" w:firstLine="709"/>
        <w:rPr>
          <w:sz w:val="24"/>
          <w:szCs w:val="24"/>
        </w:rPr>
      </w:pPr>
      <w:r w:rsidRPr="00AB6E7E">
        <w:rPr>
          <w:sz w:val="24"/>
          <w:szCs w:val="24"/>
        </w:rPr>
        <w:t>Реализация мероприятий подпрограммы осуществляется:</w:t>
      </w:r>
    </w:p>
    <w:p w:rsidR="007C569E" w:rsidRPr="00AB6E7E" w:rsidRDefault="007C569E" w:rsidP="00CE6B7D">
      <w:pPr>
        <w:pStyle w:val="a6"/>
        <w:spacing w:line="240" w:lineRule="auto"/>
        <w:ind w:left="0" w:firstLine="709"/>
        <w:rPr>
          <w:sz w:val="24"/>
          <w:szCs w:val="24"/>
        </w:rPr>
      </w:pPr>
      <w:r w:rsidRPr="00AB6E7E">
        <w:rPr>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7C569E" w:rsidRPr="00AB6E7E" w:rsidRDefault="007C569E" w:rsidP="00CE6B7D">
      <w:pPr>
        <w:pStyle w:val="a6"/>
        <w:autoSpaceDE w:val="0"/>
        <w:autoSpaceDN w:val="0"/>
        <w:spacing w:line="240" w:lineRule="auto"/>
        <w:ind w:left="0" w:firstLine="709"/>
        <w:rPr>
          <w:sz w:val="24"/>
          <w:szCs w:val="24"/>
        </w:rPr>
      </w:pPr>
      <w:proofErr w:type="gramStart"/>
      <w:r w:rsidRPr="00AB6E7E">
        <w:rPr>
          <w:sz w:val="24"/>
          <w:szCs w:val="24"/>
        </w:rPr>
        <w:t xml:space="preserve">-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w:t>
      </w:r>
      <w:r w:rsidR="000A576A" w:rsidRPr="00AB6E7E">
        <w:rPr>
          <w:sz w:val="24"/>
          <w:szCs w:val="24"/>
        </w:rPr>
        <w:t>автомобильных дорог,  элементов обустройства автомобильных дорог и</w:t>
      </w:r>
      <w:r w:rsidRPr="00AB6E7E">
        <w:rPr>
          <w:sz w:val="24"/>
          <w:szCs w:val="24"/>
        </w:rPr>
        <w:t xml:space="preserve"> объектов благоустройства в городе Тейково, на основании </w:t>
      </w:r>
      <w:r w:rsidR="00422B6C" w:rsidRPr="00AB6E7E">
        <w:rPr>
          <w:sz w:val="24"/>
          <w:szCs w:val="24"/>
        </w:rPr>
        <w:t>соглашения</w:t>
      </w:r>
      <w:r w:rsidRPr="00AB6E7E">
        <w:rPr>
          <w:sz w:val="24"/>
          <w:szCs w:val="24"/>
        </w:rPr>
        <w:t xml:space="preserve"> о предоставлении субсидии из бюджета города Тейково согласно </w:t>
      </w:r>
      <w:r w:rsidRPr="00AB6E7E">
        <w:rPr>
          <w:sz w:val="24"/>
          <w:szCs w:val="24"/>
        </w:rPr>
        <w:lastRenderedPageBreak/>
        <w:t xml:space="preserve">постановлению администрации городского округа Тейково </w:t>
      </w:r>
      <w:r w:rsidR="007B04A0" w:rsidRPr="00AB6E7E">
        <w:rPr>
          <w:sz w:val="24"/>
          <w:szCs w:val="24"/>
        </w:rPr>
        <w:t xml:space="preserve">Ивановской области </w:t>
      </w:r>
      <w:r w:rsidRPr="00AB6E7E">
        <w:rPr>
          <w:sz w:val="24"/>
          <w:szCs w:val="24"/>
        </w:rPr>
        <w:t>от</w:t>
      </w:r>
      <w:proofErr w:type="gramEnd"/>
      <w:r w:rsidRPr="00AB6E7E">
        <w:rPr>
          <w:sz w:val="24"/>
          <w:szCs w:val="24"/>
        </w:rPr>
        <w:t xml:space="preserve"> 29.12.2012 № 765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w:t>
      </w:r>
    </w:p>
    <w:p w:rsidR="007C569E" w:rsidRPr="00AB6E7E" w:rsidRDefault="007C569E" w:rsidP="00CE6B7D">
      <w:pPr>
        <w:pStyle w:val="aa"/>
        <w:tabs>
          <w:tab w:val="left" w:pos="709"/>
        </w:tabs>
        <w:ind w:firstLine="709"/>
        <w:jc w:val="both"/>
        <w:rPr>
          <w:b w:val="0"/>
          <w:bCs w:val="0"/>
          <w:sz w:val="24"/>
          <w:szCs w:val="24"/>
        </w:rPr>
      </w:pPr>
      <w:r w:rsidRPr="00AB6E7E">
        <w:rPr>
          <w:b w:val="0"/>
          <w:bCs w:val="0"/>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7C569E" w:rsidRPr="00AB6E7E" w:rsidRDefault="007C569E" w:rsidP="00CE6B7D">
      <w:pPr>
        <w:pStyle w:val="ConsPlusNormal"/>
        <w:ind w:firstLine="709"/>
        <w:jc w:val="both"/>
        <w:rPr>
          <w:sz w:val="24"/>
          <w:szCs w:val="24"/>
        </w:rPr>
      </w:pPr>
      <w:r w:rsidRPr="00AB6E7E">
        <w:rPr>
          <w:sz w:val="24"/>
          <w:szCs w:val="24"/>
        </w:rPr>
        <w:t>Срок реализации мероприятий подпрограммы – 20</w:t>
      </w:r>
      <w:r w:rsidR="000A576A" w:rsidRPr="00AB6E7E">
        <w:rPr>
          <w:sz w:val="24"/>
          <w:szCs w:val="24"/>
        </w:rPr>
        <w:t>23</w:t>
      </w:r>
      <w:r w:rsidR="0026768B" w:rsidRPr="00AB6E7E">
        <w:rPr>
          <w:sz w:val="24"/>
          <w:szCs w:val="24"/>
        </w:rPr>
        <w:t>-</w:t>
      </w:r>
      <w:r w:rsidRPr="00AB6E7E">
        <w:rPr>
          <w:sz w:val="24"/>
          <w:szCs w:val="24"/>
        </w:rPr>
        <w:t>202</w:t>
      </w:r>
      <w:r w:rsidR="000A576A" w:rsidRPr="00AB6E7E">
        <w:rPr>
          <w:sz w:val="24"/>
          <w:szCs w:val="24"/>
        </w:rPr>
        <w:t>8</w:t>
      </w:r>
      <w:r w:rsidRPr="00AB6E7E">
        <w:rPr>
          <w:sz w:val="24"/>
          <w:szCs w:val="24"/>
        </w:rPr>
        <w:t xml:space="preserve"> годы.</w:t>
      </w:r>
    </w:p>
    <w:p w:rsidR="00076D03" w:rsidRPr="00AB6E7E" w:rsidRDefault="00076D03"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pPr>
    </w:p>
    <w:p w:rsidR="00564F12" w:rsidRPr="00AB6E7E" w:rsidRDefault="00564F12" w:rsidP="00CE6B7D">
      <w:pPr>
        <w:spacing w:line="240" w:lineRule="auto"/>
        <w:ind w:firstLine="709"/>
        <w:rPr>
          <w:sz w:val="24"/>
          <w:szCs w:val="24"/>
        </w:rPr>
        <w:sectPr w:rsidR="00564F12" w:rsidRPr="00AB6E7E" w:rsidSect="00E30B1D">
          <w:pgSz w:w="11906" w:h="16838"/>
          <w:pgMar w:top="1134" w:right="567" w:bottom="1134" w:left="1134" w:header="709" w:footer="709" w:gutter="0"/>
          <w:cols w:space="708"/>
          <w:docGrid w:linePitch="360"/>
        </w:sectPr>
      </w:pPr>
    </w:p>
    <w:p w:rsidR="00076D03" w:rsidRPr="00AB6E7E" w:rsidRDefault="00076D03" w:rsidP="00CE6B7D">
      <w:pPr>
        <w:spacing w:line="240" w:lineRule="auto"/>
        <w:ind w:firstLine="709"/>
        <w:rPr>
          <w:sz w:val="24"/>
          <w:szCs w:val="24"/>
        </w:rPr>
      </w:pPr>
      <w:r w:rsidRPr="008F5934">
        <w:rPr>
          <w:sz w:val="24"/>
          <w:szCs w:val="24"/>
          <w:highlight w:val="yellow"/>
        </w:rPr>
        <w:lastRenderedPageBreak/>
        <w:t>5. Ресурсное обеспечение мероприятий подпрограммы.</w:t>
      </w:r>
    </w:p>
    <w:p w:rsidR="004C283C" w:rsidRPr="00AB6E7E" w:rsidRDefault="004C283C" w:rsidP="00CE6B7D">
      <w:pPr>
        <w:spacing w:line="240" w:lineRule="auto"/>
        <w:ind w:firstLine="709"/>
        <w:rPr>
          <w:sz w:val="24"/>
          <w:szCs w:val="24"/>
        </w:rPr>
      </w:pPr>
    </w:p>
    <w:p w:rsidR="005E70AF" w:rsidRPr="00AB6E7E" w:rsidRDefault="005E70AF" w:rsidP="00CE6B7D">
      <w:pPr>
        <w:spacing w:line="240" w:lineRule="auto"/>
        <w:ind w:right="-1" w:firstLine="708"/>
        <w:jc w:val="right"/>
        <w:rPr>
          <w:sz w:val="24"/>
          <w:szCs w:val="24"/>
        </w:rPr>
      </w:pPr>
      <w:r w:rsidRPr="00AB6E7E">
        <w:rPr>
          <w:sz w:val="24"/>
          <w:szCs w:val="24"/>
        </w:rPr>
        <w:t>(</w:t>
      </w:r>
      <w:r w:rsidR="00964812" w:rsidRPr="00AB6E7E">
        <w:rPr>
          <w:sz w:val="24"/>
          <w:szCs w:val="24"/>
        </w:rPr>
        <w:t>тыс. руб</w:t>
      </w:r>
      <w:r w:rsidR="009274DB" w:rsidRPr="00AB6E7E">
        <w:rPr>
          <w:sz w:val="24"/>
          <w:szCs w:val="24"/>
        </w:rPr>
        <w:t>.</w:t>
      </w:r>
      <w:r w:rsidRPr="00AB6E7E">
        <w:rPr>
          <w:sz w:val="24"/>
          <w:szCs w:val="24"/>
        </w:rPr>
        <w:t>)</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FE6E26" w:rsidRPr="00AB6E7E" w:rsidTr="00AB6E7E">
        <w:tc>
          <w:tcPr>
            <w:tcW w:w="426" w:type="dxa"/>
            <w:shd w:val="clear" w:color="auto" w:fill="auto"/>
          </w:tcPr>
          <w:p w:rsidR="009B02B7" w:rsidRPr="00AB6E7E" w:rsidRDefault="009B02B7" w:rsidP="00CE6B7D">
            <w:pPr>
              <w:pStyle w:val="ConsPlusNormal"/>
              <w:jc w:val="center"/>
              <w:rPr>
                <w:sz w:val="20"/>
                <w:szCs w:val="20"/>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5244" w:type="dxa"/>
            <w:shd w:val="clear" w:color="auto" w:fill="auto"/>
          </w:tcPr>
          <w:p w:rsidR="009B02B7" w:rsidRPr="00AB6E7E" w:rsidRDefault="009B02B7" w:rsidP="00CE6B7D">
            <w:pPr>
              <w:pStyle w:val="ConsPlusNormal"/>
              <w:jc w:val="center"/>
              <w:rPr>
                <w:sz w:val="20"/>
                <w:szCs w:val="20"/>
              </w:rPr>
            </w:pPr>
            <w:r w:rsidRPr="00AB6E7E">
              <w:rPr>
                <w:sz w:val="20"/>
                <w:szCs w:val="20"/>
              </w:rPr>
              <w:t>Наименование мероприятий/источник ресурсного обеспечения</w:t>
            </w:r>
          </w:p>
        </w:tc>
        <w:tc>
          <w:tcPr>
            <w:tcW w:w="1843" w:type="dxa"/>
            <w:shd w:val="clear" w:color="auto" w:fill="auto"/>
          </w:tcPr>
          <w:p w:rsidR="009B02B7" w:rsidRPr="00AB6E7E" w:rsidRDefault="009B02B7" w:rsidP="00CE6B7D">
            <w:pPr>
              <w:pStyle w:val="ConsPlusNormal"/>
              <w:jc w:val="center"/>
              <w:rPr>
                <w:sz w:val="20"/>
                <w:szCs w:val="20"/>
              </w:rPr>
            </w:pPr>
            <w:r w:rsidRPr="00AB6E7E">
              <w:rPr>
                <w:sz w:val="20"/>
                <w:szCs w:val="20"/>
              </w:rPr>
              <w:t>Исполнитель</w:t>
            </w:r>
          </w:p>
        </w:tc>
        <w:tc>
          <w:tcPr>
            <w:tcW w:w="1276" w:type="dxa"/>
            <w:shd w:val="clear" w:color="auto" w:fill="auto"/>
          </w:tcPr>
          <w:p w:rsidR="009B02B7" w:rsidRPr="00AB6E7E" w:rsidRDefault="009B02B7" w:rsidP="00CE6B7D">
            <w:pPr>
              <w:pStyle w:val="ConsPlusNormal"/>
              <w:jc w:val="center"/>
              <w:rPr>
                <w:sz w:val="20"/>
                <w:szCs w:val="20"/>
              </w:rPr>
            </w:pPr>
            <w:r w:rsidRPr="00AB6E7E">
              <w:rPr>
                <w:sz w:val="20"/>
                <w:szCs w:val="20"/>
              </w:rPr>
              <w:t>2023</w:t>
            </w:r>
          </w:p>
        </w:tc>
        <w:tc>
          <w:tcPr>
            <w:tcW w:w="1276" w:type="dxa"/>
            <w:shd w:val="clear" w:color="auto" w:fill="auto"/>
          </w:tcPr>
          <w:p w:rsidR="009B02B7" w:rsidRPr="00AB6E7E" w:rsidRDefault="009B02B7" w:rsidP="00CE6B7D">
            <w:pPr>
              <w:pStyle w:val="ConsPlusNormal"/>
              <w:jc w:val="center"/>
              <w:rPr>
                <w:sz w:val="20"/>
                <w:szCs w:val="20"/>
              </w:rPr>
            </w:pPr>
            <w:r w:rsidRPr="00AB6E7E">
              <w:rPr>
                <w:sz w:val="20"/>
                <w:szCs w:val="20"/>
              </w:rPr>
              <w:t>2024</w:t>
            </w:r>
          </w:p>
        </w:tc>
        <w:tc>
          <w:tcPr>
            <w:tcW w:w="1275" w:type="dxa"/>
            <w:shd w:val="clear" w:color="auto" w:fill="auto"/>
          </w:tcPr>
          <w:p w:rsidR="009B02B7" w:rsidRPr="00AB6E7E" w:rsidRDefault="009B02B7" w:rsidP="00CE6B7D">
            <w:pPr>
              <w:pStyle w:val="ConsPlusNormal"/>
              <w:jc w:val="center"/>
              <w:rPr>
                <w:sz w:val="20"/>
                <w:szCs w:val="20"/>
              </w:rPr>
            </w:pPr>
            <w:r w:rsidRPr="00AB6E7E">
              <w:rPr>
                <w:sz w:val="20"/>
                <w:szCs w:val="20"/>
              </w:rPr>
              <w:t>2025</w:t>
            </w:r>
          </w:p>
        </w:tc>
        <w:tc>
          <w:tcPr>
            <w:tcW w:w="1276" w:type="dxa"/>
            <w:shd w:val="clear" w:color="auto" w:fill="auto"/>
          </w:tcPr>
          <w:p w:rsidR="009B02B7" w:rsidRPr="00AB6E7E" w:rsidRDefault="009B02B7" w:rsidP="00CE6B7D">
            <w:pPr>
              <w:pStyle w:val="ConsPlusNormal"/>
              <w:jc w:val="center"/>
              <w:rPr>
                <w:sz w:val="20"/>
                <w:szCs w:val="20"/>
              </w:rPr>
            </w:pPr>
            <w:r w:rsidRPr="00AB6E7E">
              <w:rPr>
                <w:sz w:val="20"/>
                <w:szCs w:val="20"/>
              </w:rPr>
              <w:t>2026</w:t>
            </w:r>
            <w:r w:rsidR="006A5224" w:rsidRPr="00AB6E7E">
              <w:rPr>
                <w:sz w:val="20"/>
                <w:szCs w:val="20"/>
              </w:rPr>
              <w:t>*</w:t>
            </w:r>
          </w:p>
        </w:tc>
        <w:tc>
          <w:tcPr>
            <w:tcW w:w="1276" w:type="dxa"/>
            <w:shd w:val="clear" w:color="auto" w:fill="auto"/>
          </w:tcPr>
          <w:p w:rsidR="009B02B7" w:rsidRPr="00AB6E7E" w:rsidRDefault="009B02B7" w:rsidP="00CE6B7D">
            <w:pPr>
              <w:pStyle w:val="ConsPlusNormal"/>
              <w:jc w:val="center"/>
              <w:rPr>
                <w:sz w:val="20"/>
                <w:szCs w:val="20"/>
              </w:rPr>
            </w:pPr>
            <w:r w:rsidRPr="00AB6E7E">
              <w:rPr>
                <w:sz w:val="20"/>
                <w:szCs w:val="20"/>
              </w:rPr>
              <w:t>2027</w:t>
            </w:r>
            <w:r w:rsidR="006A5224" w:rsidRPr="00AB6E7E">
              <w:rPr>
                <w:sz w:val="20"/>
                <w:szCs w:val="20"/>
              </w:rPr>
              <w:t>*</w:t>
            </w:r>
          </w:p>
        </w:tc>
        <w:tc>
          <w:tcPr>
            <w:tcW w:w="1276" w:type="dxa"/>
            <w:shd w:val="clear" w:color="auto" w:fill="auto"/>
          </w:tcPr>
          <w:p w:rsidR="009B02B7" w:rsidRPr="00AB6E7E" w:rsidRDefault="009B02B7" w:rsidP="00CE6B7D">
            <w:pPr>
              <w:pStyle w:val="ConsPlusNormal"/>
              <w:jc w:val="center"/>
              <w:rPr>
                <w:sz w:val="20"/>
                <w:szCs w:val="20"/>
              </w:rPr>
            </w:pPr>
            <w:r w:rsidRPr="00AB6E7E">
              <w:rPr>
                <w:sz w:val="20"/>
                <w:szCs w:val="20"/>
              </w:rPr>
              <w:t>2028</w:t>
            </w:r>
            <w:r w:rsidR="006A5224" w:rsidRPr="00AB6E7E">
              <w:rPr>
                <w:sz w:val="20"/>
                <w:szCs w:val="20"/>
              </w:rPr>
              <w:t>*</w:t>
            </w:r>
          </w:p>
        </w:tc>
      </w:tr>
      <w:tr w:rsidR="00FE6E26" w:rsidRPr="00AB6E7E" w:rsidTr="00F450D4">
        <w:tc>
          <w:tcPr>
            <w:tcW w:w="5670" w:type="dxa"/>
            <w:gridSpan w:val="2"/>
            <w:shd w:val="clear" w:color="auto" w:fill="auto"/>
          </w:tcPr>
          <w:p w:rsidR="00564F12" w:rsidRPr="00AB6E7E" w:rsidRDefault="00564F12" w:rsidP="00CE6B7D">
            <w:pPr>
              <w:pStyle w:val="ConsPlusNormal"/>
              <w:jc w:val="both"/>
              <w:rPr>
                <w:sz w:val="20"/>
                <w:szCs w:val="20"/>
              </w:rPr>
            </w:pPr>
            <w:r w:rsidRPr="00AB6E7E">
              <w:rPr>
                <w:sz w:val="20"/>
                <w:szCs w:val="20"/>
              </w:rPr>
              <w:t>Подпрограмма, всего:</w:t>
            </w:r>
          </w:p>
        </w:tc>
        <w:tc>
          <w:tcPr>
            <w:tcW w:w="1843" w:type="dxa"/>
            <w:vMerge w:val="restart"/>
            <w:shd w:val="clear" w:color="auto" w:fill="auto"/>
          </w:tcPr>
          <w:p w:rsidR="00564F12" w:rsidRPr="00AB6E7E" w:rsidRDefault="00564F12" w:rsidP="00CE6B7D">
            <w:pPr>
              <w:pStyle w:val="ConsPlusNormal"/>
              <w:jc w:val="center"/>
              <w:rPr>
                <w:sz w:val="20"/>
                <w:szCs w:val="20"/>
              </w:rPr>
            </w:pPr>
          </w:p>
        </w:tc>
        <w:tc>
          <w:tcPr>
            <w:tcW w:w="1276" w:type="dxa"/>
            <w:shd w:val="clear" w:color="auto" w:fill="FFFF00"/>
          </w:tcPr>
          <w:p w:rsidR="00564F12" w:rsidRPr="00AB6E7E" w:rsidRDefault="00F450D4" w:rsidP="00A47779">
            <w:pPr>
              <w:pStyle w:val="ConsPlusNormal"/>
              <w:ind w:left="108" w:hanging="108"/>
              <w:jc w:val="center"/>
              <w:rPr>
                <w:sz w:val="20"/>
                <w:szCs w:val="20"/>
              </w:rPr>
            </w:pPr>
            <w:r>
              <w:rPr>
                <w:sz w:val="20"/>
                <w:szCs w:val="20"/>
              </w:rPr>
              <w:t>58 616,58900</w:t>
            </w:r>
          </w:p>
        </w:tc>
        <w:tc>
          <w:tcPr>
            <w:tcW w:w="1276" w:type="dxa"/>
            <w:shd w:val="clear" w:color="auto" w:fill="auto"/>
          </w:tcPr>
          <w:p w:rsidR="00564F12" w:rsidRPr="00AB6E7E" w:rsidRDefault="00FF4AAD" w:rsidP="00A47779">
            <w:pPr>
              <w:pStyle w:val="ConsPlusNormal"/>
              <w:ind w:right="-1" w:hanging="108"/>
              <w:jc w:val="center"/>
              <w:rPr>
                <w:sz w:val="20"/>
                <w:szCs w:val="20"/>
              </w:rPr>
            </w:pPr>
            <w:r w:rsidRPr="00AB6E7E">
              <w:rPr>
                <w:sz w:val="20"/>
                <w:szCs w:val="20"/>
              </w:rPr>
              <w:t>16 398,50000</w:t>
            </w:r>
          </w:p>
        </w:tc>
        <w:tc>
          <w:tcPr>
            <w:tcW w:w="1275" w:type="dxa"/>
            <w:shd w:val="clear" w:color="auto" w:fill="auto"/>
          </w:tcPr>
          <w:p w:rsidR="00564F12" w:rsidRPr="00AB6E7E" w:rsidRDefault="00FF4AAD" w:rsidP="00A47779">
            <w:pPr>
              <w:pStyle w:val="ConsPlusNormal"/>
              <w:ind w:right="-1" w:hanging="108"/>
              <w:jc w:val="center"/>
              <w:rPr>
                <w:sz w:val="20"/>
                <w:szCs w:val="20"/>
              </w:rPr>
            </w:pPr>
            <w:r w:rsidRPr="00AB6E7E">
              <w:rPr>
                <w:sz w:val="20"/>
                <w:szCs w:val="20"/>
              </w:rPr>
              <w:t>16 097,30000</w:t>
            </w:r>
          </w:p>
        </w:tc>
        <w:tc>
          <w:tcPr>
            <w:tcW w:w="1276" w:type="dxa"/>
            <w:shd w:val="clear" w:color="auto" w:fill="auto"/>
          </w:tcPr>
          <w:p w:rsidR="00564F12" w:rsidRPr="00AB6E7E" w:rsidRDefault="00564F12" w:rsidP="00A47779">
            <w:pPr>
              <w:pStyle w:val="ConsPlusNormal"/>
              <w:ind w:right="-1" w:hanging="108"/>
              <w:jc w:val="center"/>
              <w:rPr>
                <w:sz w:val="20"/>
                <w:szCs w:val="20"/>
              </w:rPr>
            </w:pPr>
            <w:r w:rsidRPr="00AB6E7E">
              <w:rPr>
                <w:sz w:val="20"/>
                <w:szCs w:val="20"/>
              </w:rPr>
              <w:t>1 119,84513</w:t>
            </w:r>
          </w:p>
        </w:tc>
        <w:tc>
          <w:tcPr>
            <w:tcW w:w="1276" w:type="dxa"/>
            <w:shd w:val="clear" w:color="auto" w:fill="auto"/>
          </w:tcPr>
          <w:p w:rsidR="00564F12" w:rsidRPr="00AB6E7E" w:rsidRDefault="00564F12" w:rsidP="00A47779">
            <w:pPr>
              <w:pStyle w:val="ConsPlusNormal"/>
              <w:ind w:right="-1" w:hanging="108"/>
              <w:jc w:val="center"/>
              <w:rPr>
                <w:sz w:val="20"/>
                <w:szCs w:val="20"/>
              </w:rPr>
            </w:pPr>
            <w:r w:rsidRPr="00AB6E7E">
              <w:rPr>
                <w:sz w:val="20"/>
                <w:szCs w:val="20"/>
              </w:rPr>
              <w:t>1 119,84513</w:t>
            </w:r>
          </w:p>
        </w:tc>
        <w:tc>
          <w:tcPr>
            <w:tcW w:w="1276" w:type="dxa"/>
            <w:shd w:val="clear" w:color="auto" w:fill="auto"/>
          </w:tcPr>
          <w:p w:rsidR="00564F12" w:rsidRPr="00AB6E7E" w:rsidRDefault="00564F12" w:rsidP="00A47779">
            <w:pPr>
              <w:pStyle w:val="ConsPlusNormal"/>
              <w:ind w:right="-1" w:hanging="108"/>
              <w:jc w:val="center"/>
              <w:rPr>
                <w:sz w:val="20"/>
                <w:szCs w:val="20"/>
              </w:rPr>
            </w:pPr>
            <w:r w:rsidRPr="00AB6E7E">
              <w:rPr>
                <w:sz w:val="20"/>
                <w:szCs w:val="20"/>
              </w:rPr>
              <w:t>1 119,84513</w:t>
            </w:r>
          </w:p>
        </w:tc>
      </w:tr>
      <w:tr w:rsidR="00FF4AAD" w:rsidRPr="00AB6E7E" w:rsidTr="00AB6E7E">
        <w:tc>
          <w:tcPr>
            <w:tcW w:w="5670" w:type="dxa"/>
            <w:gridSpan w:val="2"/>
            <w:shd w:val="clear" w:color="auto" w:fill="auto"/>
          </w:tcPr>
          <w:p w:rsidR="00FF4AAD" w:rsidRPr="00AB6E7E" w:rsidRDefault="00FF4AAD"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FF4AAD" w:rsidRPr="00AB6E7E" w:rsidRDefault="00FF4AAD" w:rsidP="00CE6B7D">
            <w:pPr>
              <w:pStyle w:val="ConsPlusNormal"/>
              <w:jc w:val="center"/>
              <w:rPr>
                <w:sz w:val="20"/>
                <w:szCs w:val="20"/>
              </w:rPr>
            </w:pPr>
          </w:p>
        </w:tc>
        <w:tc>
          <w:tcPr>
            <w:tcW w:w="1276" w:type="dxa"/>
            <w:shd w:val="clear" w:color="auto" w:fill="auto"/>
          </w:tcPr>
          <w:p w:rsidR="00FF4AAD" w:rsidRPr="00AB6E7E" w:rsidRDefault="00FF4AAD" w:rsidP="00A47779">
            <w:pPr>
              <w:pStyle w:val="ConsPlusNormal"/>
              <w:ind w:left="108" w:hanging="108"/>
              <w:jc w:val="center"/>
              <w:rPr>
                <w:sz w:val="20"/>
                <w:szCs w:val="20"/>
              </w:rPr>
            </w:pPr>
          </w:p>
        </w:tc>
        <w:tc>
          <w:tcPr>
            <w:tcW w:w="1276" w:type="dxa"/>
            <w:shd w:val="clear" w:color="auto" w:fill="auto"/>
          </w:tcPr>
          <w:p w:rsidR="00FF4AAD" w:rsidRPr="00AB6E7E" w:rsidRDefault="00FF4AAD" w:rsidP="00A47779">
            <w:pPr>
              <w:pStyle w:val="ConsPlusNormal"/>
              <w:ind w:left="108" w:hanging="108"/>
              <w:jc w:val="center"/>
              <w:rPr>
                <w:sz w:val="20"/>
                <w:szCs w:val="20"/>
              </w:rPr>
            </w:pPr>
          </w:p>
        </w:tc>
        <w:tc>
          <w:tcPr>
            <w:tcW w:w="1275" w:type="dxa"/>
            <w:shd w:val="clear" w:color="auto" w:fill="auto"/>
          </w:tcPr>
          <w:p w:rsidR="00FF4AAD" w:rsidRPr="00AB6E7E" w:rsidRDefault="00FF4AAD" w:rsidP="00A47779">
            <w:pPr>
              <w:pStyle w:val="ConsPlusNormal"/>
              <w:ind w:right="-1" w:hanging="108"/>
              <w:jc w:val="center"/>
              <w:rPr>
                <w:sz w:val="20"/>
                <w:szCs w:val="20"/>
              </w:rPr>
            </w:pPr>
          </w:p>
        </w:tc>
        <w:tc>
          <w:tcPr>
            <w:tcW w:w="1276" w:type="dxa"/>
            <w:shd w:val="clear" w:color="auto" w:fill="auto"/>
          </w:tcPr>
          <w:p w:rsidR="00FF4AAD" w:rsidRPr="00AB6E7E" w:rsidRDefault="00FF4AAD" w:rsidP="00A47779">
            <w:pPr>
              <w:pStyle w:val="ConsPlusNormal"/>
              <w:ind w:right="-1" w:hanging="108"/>
              <w:jc w:val="center"/>
              <w:rPr>
                <w:sz w:val="20"/>
                <w:szCs w:val="20"/>
              </w:rPr>
            </w:pPr>
          </w:p>
        </w:tc>
        <w:tc>
          <w:tcPr>
            <w:tcW w:w="1276" w:type="dxa"/>
            <w:shd w:val="clear" w:color="auto" w:fill="auto"/>
          </w:tcPr>
          <w:p w:rsidR="00FF4AAD" w:rsidRPr="00AB6E7E" w:rsidRDefault="00FF4AAD" w:rsidP="00A47779">
            <w:pPr>
              <w:pStyle w:val="ConsPlusNormal"/>
              <w:ind w:right="-1" w:hanging="108"/>
              <w:jc w:val="center"/>
              <w:rPr>
                <w:sz w:val="20"/>
                <w:szCs w:val="20"/>
              </w:rPr>
            </w:pPr>
          </w:p>
        </w:tc>
        <w:tc>
          <w:tcPr>
            <w:tcW w:w="1276" w:type="dxa"/>
            <w:shd w:val="clear" w:color="auto" w:fill="auto"/>
          </w:tcPr>
          <w:p w:rsidR="00FF4AAD" w:rsidRPr="00AB6E7E" w:rsidRDefault="00FF4AAD" w:rsidP="00A47779">
            <w:pPr>
              <w:pStyle w:val="ConsPlusNormal"/>
              <w:ind w:right="-1" w:hanging="108"/>
              <w:jc w:val="center"/>
              <w:rPr>
                <w:sz w:val="20"/>
                <w:szCs w:val="20"/>
              </w:rPr>
            </w:pPr>
          </w:p>
        </w:tc>
      </w:tr>
      <w:tr w:rsidR="00FF4AAD" w:rsidRPr="00AB6E7E" w:rsidTr="00F450D4">
        <w:tc>
          <w:tcPr>
            <w:tcW w:w="5670" w:type="dxa"/>
            <w:gridSpan w:val="2"/>
            <w:shd w:val="clear" w:color="auto" w:fill="auto"/>
          </w:tcPr>
          <w:p w:rsidR="00FF4AAD" w:rsidRPr="00AB6E7E" w:rsidRDefault="00FF4AAD"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FF4AAD" w:rsidRPr="00AB6E7E" w:rsidRDefault="00FF4AAD" w:rsidP="00CE6B7D">
            <w:pPr>
              <w:pStyle w:val="ConsPlusNormal"/>
              <w:jc w:val="center"/>
              <w:rPr>
                <w:sz w:val="20"/>
                <w:szCs w:val="20"/>
              </w:rPr>
            </w:pPr>
          </w:p>
        </w:tc>
        <w:tc>
          <w:tcPr>
            <w:tcW w:w="1276" w:type="dxa"/>
            <w:shd w:val="clear" w:color="auto" w:fill="FFFF00"/>
          </w:tcPr>
          <w:p w:rsidR="00FF4AAD" w:rsidRPr="00AB6E7E" w:rsidRDefault="00F450D4" w:rsidP="00A47779">
            <w:pPr>
              <w:pStyle w:val="ConsPlusNormal"/>
              <w:ind w:left="108" w:hanging="108"/>
              <w:jc w:val="center"/>
              <w:rPr>
                <w:sz w:val="20"/>
                <w:szCs w:val="20"/>
              </w:rPr>
            </w:pPr>
            <w:r>
              <w:rPr>
                <w:sz w:val="20"/>
                <w:szCs w:val="20"/>
              </w:rPr>
              <w:t>18 467,37515</w:t>
            </w:r>
          </w:p>
        </w:tc>
        <w:tc>
          <w:tcPr>
            <w:tcW w:w="1276" w:type="dxa"/>
            <w:shd w:val="clear" w:color="auto" w:fill="auto"/>
          </w:tcPr>
          <w:p w:rsidR="00FF4AAD" w:rsidRPr="00AB6E7E" w:rsidRDefault="00FF4AAD" w:rsidP="00A47779">
            <w:pPr>
              <w:pStyle w:val="ConsPlusNormal"/>
              <w:ind w:left="108" w:hanging="108"/>
              <w:jc w:val="center"/>
              <w:rPr>
                <w:sz w:val="20"/>
                <w:szCs w:val="20"/>
              </w:rPr>
            </w:pPr>
            <w:r w:rsidRPr="00AB6E7E">
              <w:rPr>
                <w:sz w:val="20"/>
                <w:szCs w:val="20"/>
              </w:rPr>
              <w:t>16 398,50000</w:t>
            </w:r>
          </w:p>
        </w:tc>
        <w:tc>
          <w:tcPr>
            <w:tcW w:w="1275" w:type="dxa"/>
            <w:shd w:val="clear" w:color="auto" w:fill="auto"/>
          </w:tcPr>
          <w:p w:rsidR="00FF4AAD" w:rsidRPr="00AB6E7E" w:rsidRDefault="00FF4AAD" w:rsidP="00A47779">
            <w:pPr>
              <w:pStyle w:val="ConsPlusNormal"/>
              <w:ind w:right="-1" w:hanging="108"/>
              <w:jc w:val="center"/>
              <w:rPr>
                <w:sz w:val="20"/>
                <w:szCs w:val="20"/>
              </w:rPr>
            </w:pPr>
            <w:r w:rsidRPr="00AB6E7E">
              <w:rPr>
                <w:sz w:val="20"/>
                <w:szCs w:val="20"/>
              </w:rPr>
              <w:t>16 097,30000</w:t>
            </w:r>
          </w:p>
        </w:tc>
        <w:tc>
          <w:tcPr>
            <w:tcW w:w="1276" w:type="dxa"/>
            <w:shd w:val="clear" w:color="auto" w:fill="auto"/>
          </w:tcPr>
          <w:p w:rsidR="00FF4AAD" w:rsidRPr="00AB6E7E" w:rsidRDefault="00FF4AAD" w:rsidP="00A47779">
            <w:pPr>
              <w:pStyle w:val="ConsPlusNormal"/>
              <w:ind w:right="-1" w:hanging="108"/>
              <w:jc w:val="center"/>
              <w:rPr>
                <w:sz w:val="20"/>
                <w:szCs w:val="20"/>
              </w:rPr>
            </w:pPr>
            <w:r w:rsidRPr="00AB6E7E">
              <w:rPr>
                <w:sz w:val="20"/>
                <w:szCs w:val="20"/>
              </w:rPr>
              <w:t>1 119,84513</w:t>
            </w:r>
          </w:p>
        </w:tc>
        <w:tc>
          <w:tcPr>
            <w:tcW w:w="1276" w:type="dxa"/>
            <w:shd w:val="clear" w:color="auto" w:fill="auto"/>
          </w:tcPr>
          <w:p w:rsidR="00FF4AAD" w:rsidRPr="00AB6E7E" w:rsidRDefault="00FF4AAD" w:rsidP="00A47779">
            <w:pPr>
              <w:pStyle w:val="ConsPlusNormal"/>
              <w:ind w:right="-1" w:hanging="108"/>
              <w:jc w:val="center"/>
              <w:rPr>
                <w:sz w:val="20"/>
                <w:szCs w:val="20"/>
              </w:rPr>
            </w:pPr>
            <w:r w:rsidRPr="00AB6E7E">
              <w:rPr>
                <w:sz w:val="20"/>
                <w:szCs w:val="20"/>
              </w:rPr>
              <w:t>1 119,84513</w:t>
            </w:r>
          </w:p>
        </w:tc>
        <w:tc>
          <w:tcPr>
            <w:tcW w:w="1276" w:type="dxa"/>
            <w:shd w:val="clear" w:color="auto" w:fill="auto"/>
          </w:tcPr>
          <w:p w:rsidR="00FF4AAD" w:rsidRPr="00AB6E7E" w:rsidRDefault="00FF4AAD" w:rsidP="00A47779">
            <w:pPr>
              <w:pStyle w:val="ConsPlusNormal"/>
              <w:ind w:right="-1" w:hanging="108"/>
              <w:jc w:val="center"/>
              <w:rPr>
                <w:sz w:val="20"/>
                <w:szCs w:val="20"/>
              </w:rPr>
            </w:pPr>
            <w:r w:rsidRPr="00AB6E7E">
              <w:rPr>
                <w:sz w:val="20"/>
                <w:szCs w:val="20"/>
              </w:rPr>
              <w:t>1 119,84513</w:t>
            </w:r>
          </w:p>
        </w:tc>
      </w:tr>
      <w:tr w:rsidR="00FE6E26" w:rsidRPr="00AB6E7E" w:rsidTr="00AB6E7E">
        <w:tc>
          <w:tcPr>
            <w:tcW w:w="5670" w:type="dxa"/>
            <w:gridSpan w:val="2"/>
            <w:shd w:val="clear" w:color="auto" w:fill="auto"/>
          </w:tcPr>
          <w:p w:rsidR="00564F12" w:rsidRPr="00AB6E7E" w:rsidRDefault="00564F12"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564F12" w:rsidRPr="00AB6E7E" w:rsidRDefault="00564F12" w:rsidP="00CE6B7D">
            <w:pPr>
              <w:pStyle w:val="ConsPlusNormal"/>
              <w:jc w:val="center"/>
              <w:rPr>
                <w:sz w:val="20"/>
                <w:szCs w:val="20"/>
              </w:rPr>
            </w:pPr>
          </w:p>
        </w:tc>
        <w:tc>
          <w:tcPr>
            <w:tcW w:w="1276" w:type="dxa"/>
            <w:shd w:val="clear" w:color="auto" w:fill="auto"/>
          </w:tcPr>
          <w:p w:rsidR="00564F12" w:rsidRPr="00AB6E7E" w:rsidRDefault="00FF4AAD" w:rsidP="00A47779">
            <w:pPr>
              <w:pStyle w:val="ConsPlusNormal"/>
              <w:jc w:val="center"/>
              <w:rPr>
                <w:sz w:val="20"/>
                <w:szCs w:val="20"/>
              </w:rPr>
            </w:pPr>
            <w:r w:rsidRPr="00AB6E7E">
              <w:rPr>
                <w:sz w:val="20"/>
                <w:szCs w:val="20"/>
              </w:rPr>
              <w:t>40 149,21385</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5"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r>
      <w:tr w:rsidR="00FE6E26" w:rsidRPr="00AB6E7E" w:rsidTr="00AB6E7E">
        <w:tc>
          <w:tcPr>
            <w:tcW w:w="5670" w:type="dxa"/>
            <w:gridSpan w:val="2"/>
            <w:shd w:val="clear" w:color="auto" w:fill="auto"/>
          </w:tcPr>
          <w:p w:rsidR="00564F12" w:rsidRPr="00AB6E7E" w:rsidRDefault="00564F12"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564F12" w:rsidRPr="00AB6E7E" w:rsidRDefault="00564F12" w:rsidP="00CE6B7D">
            <w:pPr>
              <w:pStyle w:val="ConsPlusNormal"/>
              <w:jc w:val="center"/>
              <w:rPr>
                <w:sz w:val="20"/>
                <w:szCs w:val="20"/>
              </w:rPr>
            </w:pP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5"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r>
      <w:tr w:rsidR="006A5224" w:rsidRPr="00AB6E7E" w:rsidTr="00F56C1D">
        <w:tc>
          <w:tcPr>
            <w:tcW w:w="426" w:type="dxa"/>
            <w:shd w:val="clear" w:color="auto" w:fill="auto"/>
          </w:tcPr>
          <w:p w:rsidR="006A5224" w:rsidRPr="00AB6E7E" w:rsidRDefault="006A5224" w:rsidP="00CE6B7D">
            <w:pPr>
              <w:spacing w:line="240" w:lineRule="auto"/>
            </w:pPr>
            <w:r w:rsidRPr="00AB6E7E">
              <w:t>1.</w:t>
            </w:r>
          </w:p>
        </w:tc>
        <w:tc>
          <w:tcPr>
            <w:tcW w:w="5244" w:type="dxa"/>
            <w:shd w:val="clear" w:color="auto" w:fill="auto"/>
          </w:tcPr>
          <w:p w:rsidR="006A5224" w:rsidRPr="00AB6E7E" w:rsidRDefault="00424F71" w:rsidP="00CE6B7D">
            <w:pPr>
              <w:spacing w:line="240" w:lineRule="auto"/>
              <w:rPr>
                <w:color w:val="FF0000"/>
              </w:rPr>
            </w:pPr>
            <w:r w:rsidRPr="00AB6E7E">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6A5224" w:rsidRPr="00AB6E7E" w:rsidRDefault="007A6463" w:rsidP="00CE6B7D">
            <w:pPr>
              <w:pStyle w:val="ConsPlusNormal"/>
              <w:jc w:val="center"/>
              <w:rPr>
                <w:sz w:val="20"/>
                <w:szCs w:val="20"/>
              </w:rPr>
            </w:pPr>
            <w:r w:rsidRPr="00AB6E7E">
              <w:rPr>
                <w:sz w:val="20"/>
                <w:szCs w:val="20"/>
              </w:rPr>
              <w:t>МКУ г.о. Тейково «Служба заказчика»</w:t>
            </w:r>
          </w:p>
        </w:tc>
        <w:tc>
          <w:tcPr>
            <w:tcW w:w="1276" w:type="dxa"/>
            <w:shd w:val="clear" w:color="auto" w:fill="FFFF00"/>
          </w:tcPr>
          <w:p w:rsidR="006A5224" w:rsidRPr="004A6544" w:rsidRDefault="00F56C1D" w:rsidP="00A47779">
            <w:pPr>
              <w:pStyle w:val="ConsPlusNormal"/>
              <w:jc w:val="center"/>
              <w:rPr>
                <w:sz w:val="20"/>
                <w:szCs w:val="20"/>
              </w:rPr>
            </w:pPr>
            <w:r w:rsidRPr="004A6544">
              <w:rPr>
                <w:sz w:val="20"/>
                <w:szCs w:val="20"/>
              </w:rPr>
              <w:t>1</w:t>
            </w:r>
            <w:r w:rsidR="006A5224" w:rsidRPr="004A6544">
              <w:rPr>
                <w:sz w:val="20"/>
                <w:szCs w:val="20"/>
              </w:rPr>
              <w:t>00,00</w:t>
            </w:r>
          </w:p>
        </w:tc>
        <w:tc>
          <w:tcPr>
            <w:tcW w:w="1276" w:type="dxa"/>
            <w:shd w:val="clear" w:color="auto" w:fill="auto"/>
          </w:tcPr>
          <w:p w:rsidR="006A5224" w:rsidRPr="00AB6E7E" w:rsidRDefault="00424F71" w:rsidP="00A47779">
            <w:pPr>
              <w:pStyle w:val="ConsPlusNormal"/>
              <w:jc w:val="center"/>
              <w:rPr>
                <w:sz w:val="20"/>
                <w:szCs w:val="20"/>
              </w:rPr>
            </w:pPr>
            <w:r w:rsidRPr="00AB6E7E">
              <w:rPr>
                <w:sz w:val="20"/>
                <w:szCs w:val="20"/>
              </w:rPr>
              <w:t>400</w:t>
            </w:r>
            <w:r w:rsidR="006A5224" w:rsidRPr="00AB6E7E">
              <w:rPr>
                <w:sz w:val="20"/>
                <w:szCs w:val="20"/>
              </w:rPr>
              <w:t>,00</w:t>
            </w:r>
          </w:p>
        </w:tc>
        <w:tc>
          <w:tcPr>
            <w:tcW w:w="1275"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c>
          <w:tcPr>
            <w:tcW w:w="1276"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c>
          <w:tcPr>
            <w:tcW w:w="1276"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c>
          <w:tcPr>
            <w:tcW w:w="1276"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r>
      <w:tr w:rsidR="006A5224" w:rsidRPr="00AB6E7E" w:rsidTr="00AB6E7E">
        <w:tc>
          <w:tcPr>
            <w:tcW w:w="426" w:type="dxa"/>
            <w:shd w:val="clear" w:color="auto" w:fill="auto"/>
          </w:tcPr>
          <w:p w:rsidR="006A5224" w:rsidRPr="00AB6E7E" w:rsidRDefault="006A5224" w:rsidP="00CE6B7D">
            <w:pPr>
              <w:spacing w:line="240" w:lineRule="auto"/>
            </w:pPr>
          </w:p>
        </w:tc>
        <w:tc>
          <w:tcPr>
            <w:tcW w:w="5244" w:type="dxa"/>
            <w:shd w:val="clear" w:color="auto" w:fill="auto"/>
          </w:tcPr>
          <w:p w:rsidR="006A5224" w:rsidRPr="00AB6E7E" w:rsidRDefault="006A5224"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6A5224" w:rsidRPr="00AB6E7E" w:rsidRDefault="006A5224" w:rsidP="00CE6B7D">
            <w:pPr>
              <w:pStyle w:val="ConsPlusNormal"/>
              <w:jc w:val="center"/>
              <w:rPr>
                <w:sz w:val="20"/>
                <w:szCs w:val="20"/>
              </w:rPr>
            </w:pPr>
          </w:p>
        </w:tc>
        <w:tc>
          <w:tcPr>
            <w:tcW w:w="1276" w:type="dxa"/>
            <w:shd w:val="clear" w:color="auto" w:fill="auto"/>
          </w:tcPr>
          <w:p w:rsidR="006A5224" w:rsidRPr="004A6544" w:rsidRDefault="006A5224" w:rsidP="00A47779">
            <w:pPr>
              <w:pStyle w:val="ConsPlusNormal"/>
              <w:jc w:val="center"/>
              <w:rPr>
                <w:sz w:val="20"/>
                <w:szCs w:val="20"/>
              </w:rPr>
            </w:pPr>
          </w:p>
        </w:tc>
        <w:tc>
          <w:tcPr>
            <w:tcW w:w="1276" w:type="dxa"/>
            <w:shd w:val="clear" w:color="auto" w:fill="auto"/>
          </w:tcPr>
          <w:p w:rsidR="006A5224" w:rsidRPr="00AB6E7E" w:rsidRDefault="006A5224" w:rsidP="00424F71">
            <w:pPr>
              <w:pStyle w:val="ConsPlusNormal"/>
              <w:jc w:val="center"/>
              <w:rPr>
                <w:sz w:val="20"/>
                <w:szCs w:val="20"/>
              </w:rPr>
            </w:pPr>
          </w:p>
        </w:tc>
        <w:tc>
          <w:tcPr>
            <w:tcW w:w="1275" w:type="dxa"/>
            <w:shd w:val="clear" w:color="auto" w:fill="auto"/>
          </w:tcPr>
          <w:p w:rsidR="006A5224" w:rsidRPr="00AB6E7E" w:rsidRDefault="006A5224" w:rsidP="00A47779">
            <w:pPr>
              <w:pStyle w:val="ConsPlusNormal"/>
              <w:jc w:val="center"/>
              <w:rPr>
                <w:sz w:val="20"/>
                <w:szCs w:val="20"/>
              </w:rPr>
            </w:pPr>
          </w:p>
        </w:tc>
        <w:tc>
          <w:tcPr>
            <w:tcW w:w="1276" w:type="dxa"/>
            <w:shd w:val="clear" w:color="auto" w:fill="auto"/>
          </w:tcPr>
          <w:p w:rsidR="006A5224" w:rsidRPr="00AB6E7E" w:rsidRDefault="006A5224" w:rsidP="00A47779">
            <w:pPr>
              <w:pStyle w:val="ConsPlusNormal"/>
              <w:jc w:val="center"/>
              <w:rPr>
                <w:sz w:val="20"/>
                <w:szCs w:val="20"/>
              </w:rPr>
            </w:pPr>
          </w:p>
        </w:tc>
        <w:tc>
          <w:tcPr>
            <w:tcW w:w="1276" w:type="dxa"/>
            <w:shd w:val="clear" w:color="auto" w:fill="auto"/>
          </w:tcPr>
          <w:p w:rsidR="006A5224" w:rsidRPr="00AB6E7E" w:rsidRDefault="006A5224" w:rsidP="00A47779">
            <w:pPr>
              <w:pStyle w:val="ConsPlusNormal"/>
              <w:jc w:val="center"/>
              <w:rPr>
                <w:sz w:val="20"/>
                <w:szCs w:val="20"/>
              </w:rPr>
            </w:pPr>
          </w:p>
        </w:tc>
        <w:tc>
          <w:tcPr>
            <w:tcW w:w="1276" w:type="dxa"/>
            <w:shd w:val="clear" w:color="auto" w:fill="auto"/>
          </w:tcPr>
          <w:p w:rsidR="006A5224" w:rsidRPr="00AB6E7E" w:rsidRDefault="006A5224" w:rsidP="00A47779">
            <w:pPr>
              <w:pStyle w:val="ConsPlusNormal"/>
              <w:jc w:val="center"/>
              <w:rPr>
                <w:sz w:val="20"/>
                <w:szCs w:val="20"/>
              </w:rPr>
            </w:pPr>
          </w:p>
        </w:tc>
      </w:tr>
      <w:tr w:rsidR="006A5224" w:rsidRPr="00AB6E7E" w:rsidTr="00F56C1D">
        <w:tc>
          <w:tcPr>
            <w:tcW w:w="426" w:type="dxa"/>
            <w:shd w:val="clear" w:color="auto" w:fill="auto"/>
          </w:tcPr>
          <w:p w:rsidR="006A5224" w:rsidRPr="00AB6E7E" w:rsidRDefault="006A5224" w:rsidP="00CE6B7D">
            <w:pPr>
              <w:spacing w:line="240" w:lineRule="auto"/>
            </w:pPr>
          </w:p>
        </w:tc>
        <w:tc>
          <w:tcPr>
            <w:tcW w:w="5244" w:type="dxa"/>
            <w:shd w:val="clear" w:color="auto" w:fill="auto"/>
          </w:tcPr>
          <w:p w:rsidR="006A5224" w:rsidRPr="00AB6E7E" w:rsidRDefault="006A5224"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6A5224" w:rsidRPr="00AB6E7E" w:rsidRDefault="006A5224" w:rsidP="00CE6B7D">
            <w:pPr>
              <w:pStyle w:val="ConsPlusNormal"/>
              <w:jc w:val="center"/>
              <w:rPr>
                <w:sz w:val="20"/>
                <w:szCs w:val="20"/>
              </w:rPr>
            </w:pPr>
          </w:p>
        </w:tc>
        <w:tc>
          <w:tcPr>
            <w:tcW w:w="1276" w:type="dxa"/>
            <w:shd w:val="clear" w:color="auto" w:fill="FFFF00"/>
          </w:tcPr>
          <w:p w:rsidR="006A5224" w:rsidRPr="004A6544" w:rsidRDefault="00F56C1D" w:rsidP="00A47779">
            <w:pPr>
              <w:pStyle w:val="ConsPlusNormal"/>
              <w:jc w:val="center"/>
              <w:rPr>
                <w:sz w:val="20"/>
                <w:szCs w:val="20"/>
              </w:rPr>
            </w:pPr>
            <w:r w:rsidRPr="004A6544">
              <w:rPr>
                <w:sz w:val="20"/>
                <w:szCs w:val="20"/>
              </w:rPr>
              <w:t>1</w:t>
            </w:r>
            <w:r w:rsidR="006A5224" w:rsidRPr="004A6544">
              <w:rPr>
                <w:sz w:val="20"/>
                <w:szCs w:val="20"/>
              </w:rPr>
              <w:t>00,00</w:t>
            </w:r>
          </w:p>
        </w:tc>
        <w:tc>
          <w:tcPr>
            <w:tcW w:w="1276" w:type="dxa"/>
            <w:shd w:val="clear" w:color="auto" w:fill="auto"/>
          </w:tcPr>
          <w:p w:rsidR="006A5224" w:rsidRPr="00AB6E7E" w:rsidRDefault="00424F71" w:rsidP="00A47779">
            <w:pPr>
              <w:pStyle w:val="ConsPlusNormal"/>
              <w:jc w:val="center"/>
              <w:rPr>
                <w:sz w:val="20"/>
                <w:szCs w:val="20"/>
              </w:rPr>
            </w:pPr>
            <w:r w:rsidRPr="00AB6E7E">
              <w:rPr>
                <w:sz w:val="20"/>
                <w:szCs w:val="20"/>
              </w:rPr>
              <w:t>40</w:t>
            </w:r>
            <w:r w:rsidR="006A5224" w:rsidRPr="00AB6E7E">
              <w:rPr>
                <w:sz w:val="20"/>
                <w:szCs w:val="20"/>
              </w:rPr>
              <w:t>0,00</w:t>
            </w:r>
          </w:p>
        </w:tc>
        <w:tc>
          <w:tcPr>
            <w:tcW w:w="1275"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c>
          <w:tcPr>
            <w:tcW w:w="1276"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c>
          <w:tcPr>
            <w:tcW w:w="1276"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c>
          <w:tcPr>
            <w:tcW w:w="1276" w:type="dxa"/>
            <w:shd w:val="clear" w:color="auto" w:fill="auto"/>
          </w:tcPr>
          <w:p w:rsidR="006A5224" w:rsidRPr="00AB6E7E" w:rsidRDefault="006A5224" w:rsidP="00A47779">
            <w:pPr>
              <w:pStyle w:val="ConsPlusNormal"/>
              <w:jc w:val="center"/>
              <w:rPr>
                <w:sz w:val="20"/>
                <w:szCs w:val="20"/>
              </w:rPr>
            </w:pPr>
            <w:r w:rsidRPr="00AB6E7E">
              <w:rPr>
                <w:sz w:val="20"/>
                <w:szCs w:val="20"/>
              </w:rPr>
              <w:t>0,00</w:t>
            </w:r>
          </w:p>
        </w:tc>
      </w:tr>
      <w:tr w:rsidR="00FE6E26" w:rsidRPr="00AB6E7E" w:rsidTr="00AB6E7E">
        <w:tc>
          <w:tcPr>
            <w:tcW w:w="426" w:type="dxa"/>
            <w:shd w:val="clear" w:color="auto" w:fill="auto"/>
          </w:tcPr>
          <w:p w:rsidR="00564F12" w:rsidRPr="00AB6E7E" w:rsidRDefault="00564F12" w:rsidP="00CE6B7D">
            <w:pPr>
              <w:spacing w:line="240" w:lineRule="auto"/>
            </w:pPr>
          </w:p>
        </w:tc>
        <w:tc>
          <w:tcPr>
            <w:tcW w:w="5244" w:type="dxa"/>
            <w:shd w:val="clear" w:color="auto" w:fill="auto"/>
          </w:tcPr>
          <w:p w:rsidR="00564F12" w:rsidRPr="00AB6E7E" w:rsidRDefault="00564F12"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564F12" w:rsidRPr="00AB6E7E" w:rsidRDefault="00564F12" w:rsidP="00CE6B7D">
            <w:pPr>
              <w:pStyle w:val="ConsPlusNormal"/>
              <w:jc w:val="center"/>
              <w:rPr>
                <w:sz w:val="20"/>
                <w:szCs w:val="20"/>
              </w:rPr>
            </w:pPr>
          </w:p>
        </w:tc>
        <w:tc>
          <w:tcPr>
            <w:tcW w:w="1276" w:type="dxa"/>
            <w:shd w:val="clear" w:color="auto" w:fill="auto"/>
          </w:tcPr>
          <w:p w:rsidR="00564F12" w:rsidRPr="004A6544" w:rsidRDefault="00564F12" w:rsidP="00A47779">
            <w:pPr>
              <w:pStyle w:val="ConsPlusNormal"/>
              <w:jc w:val="center"/>
              <w:rPr>
                <w:sz w:val="20"/>
                <w:szCs w:val="20"/>
              </w:rPr>
            </w:pPr>
            <w:r w:rsidRPr="004A6544">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5"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r>
      <w:tr w:rsidR="00FE6E26" w:rsidRPr="00AB6E7E" w:rsidTr="00AB6E7E">
        <w:tc>
          <w:tcPr>
            <w:tcW w:w="426" w:type="dxa"/>
            <w:shd w:val="clear" w:color="auto" w:fill="auto"/>
          </w:tcPr>
          <w:p w:rsidR="00564F12" w:rsidRPr="00AB6E7E" w:rsidRDefault="00564F12" w:rsidP="00CE6B7D">
            <w:pPr>
              <w:spacing w:line="240" w:lineRule="auto"/>
            </w:pPr>
          </w:p>
        </w:tc>
        <w:tc>
          <w:tcPr>
            <w:tcW w:w="5244" w:type="dxa"/>
            <w:shd w:val="clear" w:color="auto" w:fill="auto"/>
          </w:tcPr>
          <w:p w:rsidR="00564F12" w:rsidRPr="00AB6E7E" w:rsidRDefault="00564F12"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564F12" w:rsidRPr="00AB6E7E" w:rsidRDefault="00564F12" w:rsidP="00CE6B7D">
            <w:pPr>
              <w:pStyle w:val="ConsPlusNormal"/>
              <w:jc w:val="center"/>
              <w:rPr>
                <w:sz w:val="20"/>
                <w:szCs w:val="20"/>
              </w:rPr>
            </w:pP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5"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c>
          <w:tcPr>
            <w:tcW w:w="1276" w:type="dxa"/>
            <w:shd w:val="clear" w:color="auto" w:fill="auto"/>
          </w:tcPr>
          <w:p w:rsidR="00564F12" w:rsidRPr="00AB6E7E" w:rsidRDefault="00564F12" w:rsidP="00A47779">
            <w:pPr>
              <w:pStyle w:val="ConsPlusNormal"/>
              <w:jc w:val="center"/>
              <w:rPr>
                <w:sz w:val="20"/>
                <w:szCs w:val="20"/>
              </w:rPr>
            </w:pPr>
            <w:r w:rsidRPr="00AB6E7E">
              <w:rPr>
                <w:sz w:val="20"/>
                <w:szCs w:val="20"/>
              </w:rPr>
              <w:t>0,00</w:t>
            </w:r>
          </w:p>
        </w:tc>
      </w:tr>
      <w:tr w:rsidR="00F10C06" w:rsidRPr="00AB6E7E" w:rsidTr="008F5934">
        <w:tc>
          <w:tcPr>
            <w:tcW w:w="426" w:type="dxa"/>
            <w:vMerge w:val="restart"/>
            <w:shd w:val="clear" w:color="auto" w:fill="auto"/>
          </w:tcPr>
          <w:p w:rsidR="00F10C06" w:rsidRPr="00AB6E7E" w:rsidRDefault="00F10C06" w:rsidP="00CE6B7D">
            <w:pPr>
              <w:pStyle w:val="ConsPlusNormal"/>
              <w:jc w:val="both"/>
              <w:rPr>
                <w:sz w:val="20"/>
                <w:szCs w:val="20"/>
              </w:rPr>
            </w:pPr>
            <w:r w:rsidRPr="00AB6E7E">
              <w:rPr>
                <w:sz w:val="20"/>
                <w:szCs w:val="20"/>
              </w:rPr>
              <w:t>2.</w:t>
            </w:r>
          </w:p>
        </w:tc>
        <w:tc>
          <w:tcPr>
            <w:tcW w:w="5244" w:type="dxa"/>
            <w:shd w:val="clear" w:color="auto" w:fill="auto"/>
          </w:tcPr>
          <w:p w:rsidR="00F10C06" w:rsidRPr="00AB6E7E" w:rsidRDefault="00F10C06" w:rsidP="00CE6B7D">
            <w:pPr>
              <w:pStyle w:val="ConsPlusNormal"/>
              <w:jc w:val="both"/>
              <w:rPr>
                <w:sz w:val="20"/>
                <w:szCs w:val="20"/>
              </w:rPr>
            </w:pPr>
            <w:r w:rsidRPr="00AB6E7E">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rsidR="00F10C06" w:rsidRPr="00AB6E7E" w:rsidRDefault="00F10C06" w:rsidP="00CE6B7D">
            <w:pPr>
              <w:pStyle w:val="ConsPlusNormal"/>
              <w:jc w:val="center"/>
              <w:rPr>
                <w:sz w:val="20"/>
                <w:szCs w:val="20"/>
              </w:rPr>
            </w:pPr>
            <w:r>
              <w:rPr>
                <w:sz w:val="20"/>
                <w:szCs w:val="20"/>
              </w:rPr>
              <w:t>МБУ «Служба благоустройства»</w:t>
            </w:r>
          </w:p>
        </w:tc>
        <w:tc>
          <w:tcPr>
            <w:tcW w:w="1276" w:type="dxa"/>
            <w:shd w:val="clear" w:color="auto" w:fill="FFFF00"/>
            <w:vAlign w:val="center"/>
          </w:tcPr>
          <w:p w:rsidR="00F10C06" w:rsidRPr="00F10C06" w:rsidRDefault="00F10C06" w:rsidP="00F10C06">
            <w:pPr>
              <w:pStyle w:val="ConsPlusNormal"/>
              <w:jc w:val="center"/>
              <w:rPr>
                <w:sz w:val="20"/>
                <w:szCs w:val="20"/>
              </w:rPr>
            </w:pPr>
            <w:r w:rsidRPr="00F10C06">
              <w:rPr>
                <w:sz w:val="20"/>
                <w:szCs w:val="20"/>
              </w:rPr>
              <w:t>43745,69</w:t>
            </w:r>
          </w:p>
        </w:tc>
        <w:tc>
          <w:tcPr>
            <w:tcW w:w="1276" w:type="dxa"/>
            <w:shd w:val="clear" w:color="auto" w:fill="auto"/>
            <w:vAlign w:val="center"/>
          </w:tcPr>
          <w:p w:rsidR="00F10C06" w:rsidRPr="008F5934" w:rsidRDefault="00F10C06" w:rsidP="008F5934">
            <w:pPr>
              <w:pStyle w:val="ConsPlusNormal"/>
              <w:jc w:val="center"/>
              <w:rPr>
                <w:sz w:val="20"/>
                <w:szCs w:val="20"/>
              </w:rPr>
            </w:pPr>
            <w:r w:rsidRPr="008F5934">
              <w:rPr>
                <w:sz w:val="20"/>
                <w:szCs w:val="20"/>
              </w:rPr>
              <w:t>2 627,50000</w:t>
            </w:r>
          </w:p>
        </w:tc>
        <w:tc>
          <w:tcPr>
            <w:tcW w:w="1275" w:type="dxa"/>
            <w:shd w:val="clear" w:color="auto" w:fill="auto"/>
            <w:vAlign w:val="center"/>
          </w:tcPr>
          <w:p w:rsidR="00F10C06" w:rsidRPr="008F5934" w:rsidRDefault="00F10C06" w:rsidP="008F5934">
            <w:pPr>
              <w:pStyle w:val="ConsPlusNormal"/>
              <w:jc w:val="center"/>
              <w:rPr>
                <w:sz w:val="20"/>
                <w:szCs w:val="20"/>
              </w:rPr>
            </w:pPr>
            <w:r w:rsidRPr="008F5934">
              <w:rPr>
                <w:sz w:val="20"/>
                <w:szCs w:val="20"/>
              </w:rPr>
              <w:t>2 726,30000</w:t>
            </w:r>
          </w:p>
        </w:tc>
        <w:tc>
          <w:tcPr>
            <w:tcW w:w="1276" w:type="dxa"/>
            <w:shd w:val="clear" w:color="auto" w:fill="auto"/>
            <w:vAlign w:val="center"/>
          </w:tcPr>
          <w:p w:rsidR="00F10C06" w:rsidRPr="008F5934" w:rsidRDefault="00F10C06" w:rsidP="008F5934">
            <w:pPr>
              <w:pStyle w:val="ConsPlusNormal"/>
              <w:jc w:val="center"/>
              <w:rPr>
                <w:sz w:val="20"/>
                <w:szCs w:val="20"/>
              </w:rPr>
            </w:pPr>
            <w:r w:rsidRPr="008F5934">
              <w:rPr>
                <w:sz w:val="20"/>
                <w:szCs w:val="20"/>
              </w:rPr>
              <w:t>0,00</w:t>
            </w:r>
          </w:p>
        </w:tc>
        <w:tc>
          <w:tcPr>
            <w:tcW w:w="1276" w:type="dxa"/>
            <w:shd w:val="clear" w:color="auto" w:fill="auto"/>
            <w:vAlign w:val="center"/>
          </w:tcPr>
          <w:p w:rsidR="00F10C06" w:rsidRPr="008F5934" w:rsidRDefault="00F10C06" w:rsidP="008F5934">
            <w:pPr>
              <w:pStyle w:val="ConsPlusNormal"/>
              <w:jc w:val="center"/>
              <w:rPr>
                <w:sz w:val="20"/>
                <w:szCs w:val="20"/>
              </w:rPr>
            </w:pPr>
            <w:r w:rsidRPr="008F5934">
              <w:rPr>
                <w:sz w:val="20"/>
                <w:szCs w:val="20"/>
              </w:rPr>
              <w:t>0,00</w:t>
            </w:r>
          </w:p>
        </w:tc>
        <w:tc>
          <w:tcPr>
            <w:tcW w:w="1276" w:type="dxa"/>
            <w:shd w:val="clear" w:color="auto" w:fill="auto"/>
            <w:vAlign w:val="center"/>
          </w:tcPr>
          <w:p w:rsidR="00F10C06" w:rsidRPr="008F5934" w:rsidRDefault="00F10C06" w:rsidP="008F5934">
            <w:pPr>
              <w:pStyle w:val="ConsPlusNormal"/>
              <w:jc w:val="center"/>
              <w:rPr>
                <w:sz w:val="20"/>
                <w:szCs w:val="20"/>
              </w:rPr>
            </w:pPr>
            <w:r w:rsidRPr="008F5934">
              <w:rPr>
                <w:sz w:val="20"/>
                <w:szCs w:val="20"/>
              </w:rPr>
              <w:t>0,00</w:t>
            </w:r>
          </w:p>
        </w:tc>
      </w:tr>
      <w:tr w:rsidR="00F10C06" w:rsidRPr="00AB6E7E" w:rsidTr="00F10C06">
        <w:tc>
          <w:tcPr>
            <w:tcW w:w="426" w:type="dxa"/>
            <w:vMerge/>
            <w:shd w:val="clear" w:color="auto" w:fill="auto"/>
          </w:tcPr>
          <w:p w:rsidR="00F10C06" w:rsidRPr="00AB6E7E" w:rsidRDefault="00F10C06" w:rsidP="00CE6B7D">
            <w:pPr>
              <w:spacing w:line="240" w:lineRule="auto"/>
            </w:pPr>
          </w:p>
        </w:tc>
        <w:tc>
          <w:tcPr>
            <w:tcW w:w="5244" w:type="dxa"/>
            <w:shd w:val="clear" w:color="auto" w:fill="auto"/>
          </w:tcPr>
          <w:p w:rsidR="00F10C06" w:rsidRPr="00AB6E7E" w:rsidRDefault="00F10C06" w:rsidP="00CE6B7D">
            <w:pPr>
              <w:pStyle w:val="ConsPlusNormal"/>
              <w:jc w:val="both"/>
              <w:rPr>
                <w:sz w:val="20"/>
                <w:szCs w:val="20"/>
              </w:rPr>
            </w:pPr>
            <w:r w:rsidRPr="00AB6E7E">
              <w:rPr>
                <w:sz w:val="20"/>
                <w:szCs w:val="20"/>
              </w:rPr>
              <w:t>бюджетные ассигнования:</w:t>
            </w:r>
          </w:p>
        </w:tc>
        <w:tc>
          <w:tcPr>
            <w:tcW w:w="1843" w:type="dxa"/>
            <w:vMerge/>
            <w:shd w:val="clear" w:color="auto" w:fill="auto"/>
          </w:tcPr>
          <w:p w:rsidR="00F10C06" w:rsidRPr="00AB6E7E" w:rsidRDefault="00F10C06" w:rsidP="00CE6B7D">
            <w:pPr>
              <w:pStyle w:val="ConsPlusNormal"/>
              <w:jc w:val="center"/>
              <w:rPr>
                <w:sz w:val="20"/>
                <w:szCs w:val="20"/>
              </w:rPr>
            </w:pPr>
          </w:p>
        </w:tc>
        <w:tc>
          <w:tcPr>
            <w:tcW w:w="1276" w:type="dxa"/>
            <w:shd w:val="clear" w:color="auto" w:fill="auto"/>
            <w:vAlign w:val="center"/>
          </w:tcPr>
          <w:p w:rsidR="00F10C06" w:rsidRPr="00F10C06" w:rsidRDefault="00F10C06" w:rsidP="00F10C06">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c>
          <w:tcPr>
            <w:tcW w:w="1275" w:type="dxa"/>
            <w:shd w:val="clear" w:color="auto" w:fill="auto"/>
          </w:tcPr>
          <w:p w:rsidR="00F10C06" w:rsidRPr="00AB6E7E" w:rsidRDefault="00F10C06" w:rsidP="00A47779">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r>
      <w:tr w:rsidR="00F10C06" w:rsidRPr="00AB6E7E" w:rsidTr="00F10C06">
        <w:tc>
          <w:tcPr>
            <w:tcW w:w="426" w:type="dxa"/>
            <w:vMerge/>
            <w:shd w:val="clear" w:color="auto" w:fill="auto"/>
          </w:tcPr>
          <w:p w:rsidR="00F10C06" w:rsidRPr="00AB6E7E" w:rsidRDefault="00F10C06" w:rsidP="00CE6B7D">
            <w:pPr>
              <w:spacing w:line="240" w:lineRule="auto"/>
            </w:pPr>
          </w:p>
        </w:tc>
        <w:tc>
          <w:tcPr>
            <w:tcW w:w="5244" w:type="dxa"/>
            <w:shd w:val="clear" w:color="auto" w:fill="auto"/>
          </w:tcPr>
          <w:p w:rsidR="00F10C06" w:rsidRPr="00AB6E7E" w:rsidRDefault="00F10C06"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F10C06" w:rsidRPr="00AB6E7E" w:rsidRDefault="00F10C06" w:rsidP="00CE6B7D">
            <w:pPr>
              <w:pStyle w:val="ConsPlusNormal"/>
              <w:jc w:val="center"/>
              <w:rPr>
                <w:sz w:val="20"/>
                <w:szCs w:val="20"/>
              </w:rPr>
            </w:pPr>
          </w:p>
        </w:tc>
        <w:tc>
          <w:tcPr>
            <w:tcW w:w="1276" w:type="dxa"/>
            <w:shd w:val="clear" w:color="auto" w:fill="FFFF00"/>
            <w:vAlign w:val="center"/>
          </w:tcPr>
          <w:p w:rsidR="00F10C06" w:rsidRPr="00F10C06" w:rsidRDefault="00F10C06" w:rsidP="00F10C06">
            <w:pPr>
              <w:pStyle w:val="ConsPlusNormal"/>
              <w:jc w:val="center"/>
              <w:rPr>
                <w:sz w:val="20"/>
                <w:szCs w:val="20"/>
              </w:rPr>
            </w:pPr>
            <w:r w:rsidRPr="00F10C06">
              <w:rPr>
                <w:sz w:val="20"/>
                <w:szCs w:val="20"/>
              </w:rPr>
              <w:t>3596,47615</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2 627,50000</w:t>
            </w:r>
          </w:p>
        </w:tc>
        <w:tc>
          <w:tcPr>
            <w:tcW w:w="1275" w:type="dxa"/>
            <w:shd w:val="clear" w:color="auto" w:fill="auto"/>
          </w:tcPr>
          <w:p w:rsidR="00F10C06" w:rsidRPr="00AB6E7E" w:rsidRDefault="00F10C06" w:rsidP="000D636D">
            <w:pPr>
              <w:pStyle w:val="ConsPlusNormal"/>
              <w:jc w:val="center"/>
              <w:rPr>
                <w:sz w:val="20"/>
                <w:szCs w:val="20"/>
              </w:rPr>
            </w:pPr>
            <w:r w:rsidRPr="00AB6E7E">
              <w:rPr>
                <w:sz w:val="20"/>
                <w:szCs w:val="20"/>
              </w:rPr>
              <w:t>2 726,30000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r>
      <w:tr w:rsidR="00F10C06" w:rsidRPr="00AB6E7E" w:rsidTr="00AB6E7E">
        <w:tc>
          <w:tcPr>
            <w:tcW w:w="426" w:type="dxa"/>
            <w:vMerge/>
            <w:shd w:val="clear" w:color="auto" w:fill="auto"/>
          </w:tcPr>
          <w:p w:rsidR="00F10C06" w:rsidRPr="00AB6E7E" w:rsidRDefault="00F10C06" w:rsidP="00CE6B7D">
            <w:pPr>
              <w:spacing w:line="240" w:lineRule="auto"/>
            </w:pPr>
          </w:p>
        </w:tc>
        <w:tc>
          <w:tcPr>
            <w:tcW w:w="5244" w:type="dxa"/>
            <w:shd w:val="clear" w:color="auto" w:fill="auto"/>
          </w:tcPr>
          <w:p w:rsidR="00F10C06" w:rsidRPr="00AB6E7E" w:rsidRDefault="00F10C06"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F10C06" w:rsidRPr="00AB6E7E" w:rsidRDefault="00F10C06" w:rsidP="00CE6B7D">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40 149,21385</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5"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r>
      <w:tr w:rsidR="00F10C06" w:rsidRPr="00AB6E7E" w:rsidTr="00AB6E7E">
        <w:tc>
          <w:tcPr>
            <w:tcW w:w="426" w:type="dxa"/>
            <w:vMerge/>
            <w:shd w:val="clear" w:color="auto" w:fill="auto"/>
          </w:tcPr>
          <w:p w:rsidR="00F10C06" w:rsidRPr="00AB6E7E" w:rsidRDefault="00F10C06" w:rsidP="00CE6B7D">
            <w:pPr>
              <w:spacing w:line="240" w:lineRule="auto"/>
            </w:pPr>
          </w:p>
        </w:tc>
        <w:tc>
          <w:tcPr>
            <w:tcW w:w="5244" w:type="dxa"/>
            <w:shd w:val="clear" w:color="auto" w:fill="auto"/>
          </w:tcPr>
          <w:p w:rsidR="00F10C06" w:rsidRPr="00AB6E7E" w:rsidRDefault="00F10C06"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F10C06" w:rsidRPr="00AB6E7E" w:rsidRDefault="00F10C06" w:rsidP="00CE6B7D">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5"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c>
          <w:tcPr>
            <w:tcW w:w="1276" w:type="dxa"/>
            <w:shd w:val="clear" w:color="auto" w:fill="auto"/>
          </w:tcPr>
          <w:p w:rsidR="00F10C06" w:rsidRPr="00AB6E7E" w:rsidRDefault="00F10C06" w:rsidP="00A47779">
            <w:pPr>
              <w:pStyle w:val="ConsPlusNormal"/>
              <w:jc w:val="center"/>
              <w:rPr>
                <w:sz w:val="20"/>
                <w:szCs w:val="20"/>
              </w:rPr>
            </w:pPr>
            <w:r w:rsidRPr="00AB6E7E">
              <w:rPr>
                <w:sz w:val="20"/>
                <w:szCs w:val="20"/>
              </w:rPr>
              <w:t>0,00</w:t>
            </w:r>
          </w:p>
        </w:tc>
      </w:tr>
      <w:tr w:rsidR="009266F0" w:rsidRPr="00AB6E7E" w:rsidTr="00F10C06">
        <w:tc>
          <w:tcPr>
            <w:tcW w:w="426" w:type="dxa"/>
            <w:vMerge w:val="restart"/>
            <w:shd w:val="clear" w:color="auto" w:fill="auto"/>
          </w:tcPr>
          <w:p w:rsidR="009266F0" w:rsidRPr="003B6CF4" w:rsidRDefault="009266F0" w:rsidP="00D91A34">
            <w:pPr>
              <w:spacing w:line="240" w:lineRule="auto"/>
            </w:pPr>
            <w:r>
              <w:t>2.1.</w:t>
            </w:r>
          </w:p>
        </w:tc>
        <w:tc>
          <w:tcPr>
            <w:tcW w:w="5244" w:type="dxa"/>
            <w:shd w:val="clear" w:color="auto" w:fill="auto"/>
          </w:tcPr>
          <w:p w:rsidR="009266F0" w:rsidRPr="00F10C06" w:rsidRDefault="009266F0" w:rsidP="00D91A34">
            <w:pPr>
              <w:pStyle w:val="ConsPlusNormal"/>
              <w:jc w:val="both"/>
              <w:rPr>
                <w:sz w:val="20"/>
                <w:szCs w:val="20"/>
              </w:rPr>
            </w:pPr>
            <w:r w:rsidRPr="00F10C06">
              <w:rPr>
                <w:sz w:val="20"/>
                <w:szCs w:val="20"/>
              </w:rPr>
              <w:t xml:space="preserve">Ремонт автомобильной дороги по ул. 1-я </w:t>
            </w:r>
            <w:proofErr w:type="gramStart"/>
            <w:r w:rsidRPr="00F10C06">
              <w:rPr>
                <w:sz w:val="20"/>
                <w:szCs w:val="20"/>
              </w:rPr>
              <w:t>Красная</w:t>
            </w:r>
            <w:proofErr w:type="gramEnd"/>
            <w:r w:rsidRPr="00F10C06">
              <w:rPr>
                <w:sz w:val="20"/>
                <w:szCs w:val="20"/>
              </w:rPr>
              <w:t xml:space="preserve"> в г. Тейково Ивановской области</w:t>
            </w:r>
          </w:p>
        </w:tc>
        <w:tc>
          <w:tcPr>
            <w:tcW w:w="1843" w:type="dxa"/>
            <w:vMerge/>
            <w:shd w:val="clear" w:color="auto" w:fill="auto"/>
            <w:vAlign w:val="center"/>
          </w:tcPr>
          <w:p w:rsidR="009266F0" w:rsidRPr="00F10C06" w:rsidRDefault="009266F0" w:rsidP="00366C6B">
            <w:pPr>
              <w:spacing w:line="240" w:lineRule="auto"/>
              <w:ind w:right="-1"/>
              <w:jc w:val="center"/>
              <w:rPr>
                <w:b/>
                <w:sz w:val="16"/>
                <w:szCs w:val="16"/>
              </w:rPr>
            </w:pPr>
          </w:p>
        </w:tc>
        <w:tc>
          <w:tcPr>
            <w:tcW w:w="1276" w:type="dxa"/>
            <w:shd w:val="clear" w:color="auto" w:fill="FFFF00"/>
            <w:vAlign w:val="center"/>
          </w:tcPr>
          <w:p w:rsidR="009266F0" w:rsidRPr="00F10C06" w:rsidRDefault="009266F0" w:rsidP="00366C6B">
            <w:pPr>
              <w:pStyle w:val="ConsPlusNormal"/>
              <w:jc w:val="center"/>
              <w:rPr>
                <w:sz w:val="20"/>
                <w:szCs w:val="20"/>
              </w:rPr>
            </w:pPr>
            <w:r w:rsidRPr="00F10C06">
              <w:rPr>
                <w:sz w:val="20"/>
                <w:szCs w:val="20"/>
              </w:rPr>
              <w:t>43745,69</w:t>
            </w:r>
          </w:p>
        </w:tc>
        <w:tc>
          <w:tcPr>
            <w:tcW w:w="1276" w:type="dxa"/>
            <w:shd w:val="clear" w:color="auto" w:fill="auto"/>
          </w:tcPr>
          <w:p w:rsidR="009266F0" w:rsidRPr="00AB6E7E" w:rsidRDefault="009266F0" w:rsidP="00A47779">
            <w:pPr>
              <w:pStyle w:val="ConsPlusNormal"/>
              <w:jc w:val="center"/>
              <w:rPr>
                <w:sz w:val="20"/>
                <w:szCs w:val="20"/>
              </w:rPr>
            </w:pPr>
            <w:r>
              <w:rPr>
                <w:sz w:val="20"/>
                <w:szCs w:val="20"/>
              </w:rPr>
              <w:t>0,00</w:t>
            </w:r>
          </w:p>
        </w:tc>
        <w:tc>
          <w:tcPr>
            <w:tcW w:w="1275" w:type="dxa"/>
            <w:shd w:val="clear" w:color="auto" w:fill="auto"/>
          </w:tcPr>
          <w:p w:rsidR="009266F0" w:rsidRPr="009266F0" w:rsidRDefault="009266F0" w:rsidP="009266F0">
            <w:pPr>
              <w:pStyle w:val="ConsPlusNormal"/>
              <w:jc w:val="center"/>
              <w:rPr>
                <w:sz w:val="20"/>
                <w:szCs w:val="20"/>
              </w:rPr>
            </w:pPr>
            <w:r w:rsidRPr="004232A7">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4232A7">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4232A7">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4232A7">
              <w:rPr>
                <w:sz w:val="20"/>
                <w:szCs w:val="20"/>
              </w:rPr>
              <w:t>0,00</w:t>
            </w:r>
          </w:p>
        </w:tc>
      </w:tr>
      <w:tr w:rsidR="00F10C06" w:rsidRPr="00AB6E7E" w:rsidTr="00F10C06">
        <w:tc>
          <w:tcPr>
            <w:tcW w:w="426" w:type="dxa"/>
            <w:vMerge/>
            <w:shd w:val="clear" w:color="auto" w:fill="auto"/>
          </w:tcPr>
          <w:p w:rsidR="00F10C06" w:rsidRDefault="00F10C06" w:rsidP="00D91A34">
            <w:pPr>
              <w:spacing w:line="240" w:lineRule="auto"/>
            </w:pPr>
          </w:p>
        </w:tc>
        <w:tc>
          <w:tcPr>
            <w:tcW w:w="5244" w:type="dxa"/>
            <w:shd w:val="clear" w:color="auto" w:fill="auto"/>
          </w:tcPr>
          <w:p w:rsidR="00F10C06" w:rsidRPr="00F10C06" w:rsidRDefault="00F10C06" w:rsidP="00F10C06">
            <w:pPr>
              <w:pStyle w:val="ConsPlusNormal"/>
              <w:jc w:val="both"/>
              <w:rPr>
                <w:sz w:val="20"/>
                <w:szCs w:val="20"/>
              </w:rPr>
            </w:pPr>
            <w:r w:rsidRPr="00F10C06">
              <w:rPr>
                <w:sz w:val="20"/>
                <w:szCs w:val="20"/>
              </w:rPr>
              <w:t>бюджетные ассигнования, в том числе:</w:t>
            </w:r>
          </w:p>
        </w:tc>
        <w:tc>
          <w:tcPr>
            <w:tcW w:w="1843" w:type="dxa"/>
            <w:vMerge/>
            <w:shd w:val="clear" w:color="auto" w:fill="auto"/>
            <w:vAlign w:val="center"/>
          </w:tcPr>
          <w:p w:rsidR="00F10C06" w:rsidRPr="00F10C06" w:rsidRDefault="00F10C06" w:rsidP="00366C6B">
            <w:pPr>
              <w:spacing w:line="240" w:lineRule="auto"/>
              <w:ind w:right="-1"/>
              <w:jc w:val="center"/>
              <w:rPr>
                <w:b/>
                <w:sz w:val="16"/>
                <w:szCs w:val="16"/>
              </w:rPr>
            </w:pPr>
          </w:p>
        </w:tc>
        <w:tc>
          <w:tcPr>
            <w:tcW w:w="1276" w:type="dxa"/>
            <w:shd w:val="clear" w:color="auto" w:fill="FFFF00"/>
            <w:vAlign w:val="center"/>
          </w:tcPr>
          <w:p w:rsidR="00F10C06" w:rsidRPr="00F10C06" w:rsidRDefault="00F10C06" w:rsidP="00366C6B">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c>
          <w:tcPr>
            <w:tcW w:w="1275" w:type="dxa"/>
            <w:shd w:val="clear" w:color="auto" w:fill="auto"/>
          </w:tcPr>
          <w:p w:rsidR="00F10C06" w:rsidRPr="00AB6E7E" w:rsidRDefault="00F10C06" w:rsidP="00A47779">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c>
          <w:tcPr>
            <w:tcW w:w="1276" w:type="dxa"/>
            <w:shd w:val="clear" w:color="auto" w:fill="auto"/>
          </w:tcPr>
          <w:p w:rsidR="00F10C06" w:rsidRPr="00AB6E7E" w:rsidRDefault="00F10C06" w:rsidP="00A47779">
            <w:pPr>
              <w:pStyle w:val="ConsPlusNormal"/>
              <w:jc w:val="center"/>
              <w:rPr>
                <w:sz w:val="20"/>
                <w:szCs w:val="20"/>
              </w:rPr>
            </w:pPr>
          </w:p>
        </w:tc>
      </w:tr>
      <w:tr w:rsidR="009266F0" w:rsidRPr="00AB6E7E" w:rsidTr="00F10C06">
        <w:tc>
          <w:tcPr>
            <w:tcW w:w="426" w:type="dxa"/>
            <w:vMerge/>
            <w:shd w:val="clear" w:color="auto" w:fill="auto"/>
          </w:tcPr>
          <w:p w:rsidR="009266F0" w:rsidRPr="00AB6E7E" w:rsidRDefault="009266F0" w:rsidP="00CE6B7D">
            <w:pPr>
              <w:spacing w:line="240" w:lineRule="auto"/>
            </w:pPr>
          </w:p>
        </w:tc>
        <w:tc>
          <w:tcPr>
            <w:tcW w:w="5244" w:type="dxa"/>
            <w:shd w:val="clear" w:color="auto" w:fill="auto"/>
          </w:tcPr>
          <w:p w:rsidR="009266F0" w:rsidRPr="00F10C06" w:rsidRDefault="009266F0" w:rsidP="00F10C06">
            <w:pPr>
              <w:pStyle w:val="ConsPlusNormal"/>
              <w:jc w:val="both"/>
              <w:rPr>
                <w:sz w:val="20"/>
                <w:szCs w:val="20"/>
              </w:rPr>
            </w:pPr>
            <w:r w:rsidRPr="00F10C06">
              <w:rPr>
                <w:sz w:val="20"/>
                <w:szCs w:val="20"/>
              </w:rPr>
              <w:t>- местный бюджет</w:t>
            </w:r>
          </w:p>
        </w:tc>
        <w:tc>
          <w:tcPr>
            <w:tcW w:w="1843" w:type="dxa"/>
            <w:vMerge/>
            <w:shd w:val="clear" w:color="auto" w:fill="auto"/>
            <w:vAlign w:val="center"/>
          </w:tcPr>
          <w:p w:rsidR="009266F0" w:rsidRPr="00F10C06" w:rsidRDefault="009266F0" w:rsidP="00366C6B">
            <w:pPr>
              <w:spacing w:line="240" w:lineRule="auto"/>
              <w:ind w:right="-1"/>
              <w:jc w:val="center"/>
              <w:rPr>
                <w:sz w:val="16"/>
                <w:szCs w:val="16"/>
              </w:rPr>
            </w:pPr>
          </w:p>
        </w:tc>
        <w:tc>
          <w:tcPr>
            <w:tcW w:w="1276" w:type="dxa"/>
            <w:shd w:val="clear" w:color="auto" w:fill="FFFF00"/>
            <w:vAlign w:val="center"/>
          </w:tcPr>
          <w:p w:rsidR="009266F0" w:rsidRPr="00F10C06" w:rsidRDefault="009266F0" w:rsidP="00366C6B">
            <w:pPr>
              <w:pStyle w:val="ConsPlusNormal"/>
              <w:jc w:val="center"/>
              <w:rPr>
                <w:sz w:val="20"/>
                <w:szCs w:val="20"/>
              </w:rPr>
            </w:pPr>
            <w:r w:rsidRPr="00F10C06">
              <w:rPr>
                <w:sz w:val="20"/>
                <w:szCs w:val="20"/>
              </w:rPr>
              <w:t>3596,47615</w:t>
            </w:r>
          </w:p>
        </w:tc>
        <w:tc>
          <w:tcPr>
            <w:tcW w:w="1276" w:type="dxa"/>
            <w:shd w:val="clear" w:color="auto" w:fill="auto"/>
          </w:tcPr>
          <w:p w:rsidR="009266F0" w:rsidRPr="00AB6E7E" w:rsidRDefault="009266F0" w:rsidP="00A47779">
            <w:pPr>
              <w:pStyle w:val="ConsPlusNormal"/>
              <w:jc w:val="center"/>
              <w:rPr>
                <w:sz w:val="20"/>
                <w:szCs w:val="20"/>
              </w:rPr>
            </w:pPr>
            <w:r>
              <w:rPr>
                <w:sz w:val="20"/>
                <w:szCs w:val="20"/>
              </w:rPr>
              <w:t>0,00</w:t>
            </w:r>
          </w:p>
        </w:tc>
        <w:tc>
          <w:tcPr>
            <w:tcW w:w="1275"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r>
      <w:tr w:rsidR="009266F0" w:rsidRPr="00AB6E7E" w:rsidTr="00366C6B">
        <w:tc>
          <w:tcPr>
            <w:tcW w:w="426" w:type="dxa"/>
            <w:vMerge/>
            <w:shd w:val="clear" w:color="auto" w:fill="auto"/>
          </w:tcPr>
          <w:p w:rsidR="009266F0" w:rsidRPr="00AB6E7E" w:rsidRDefault="009266F0" w:rsidP="00CE6B7D">
            <w:pPr>
              <w:spacing w:line="240" w:lineRule="auto"/>
            </w:pPr>
          </w:p>
        </w:tc>
        <w:tc>
          <w:tcPr>
            <w:tcW w:w="5244" w:type="dxa"/>
            <w:shd w:val="clear" w:color="auto" w:fill="auto"/>
          </w:tcPr>
          <w:p w:rsidR="009266F0" w:rsidRPr="00F10C06" w:rsidRDefault="009266F0" w:rsidP="00F10C06">
            <w:pPr>
              <w:pStyle w:val="ConsPlusNormal"/>
              <w:jc w:val="both"/>
              <w:rPr>
                <w:sz w:val="20"/>
                <w:szCs w:val="20"/>
              </w:rPr>
            </w:pPr>
            <w:r w:rsidRPr="00F10C06">
              <w:rPr>
                <w:sz w:val="20"/>
                <w:szCs w:val="20"/>
              </w:rPr>
              <w:t>- областной бюджет</w:t>
            </w:r>
          </w:p>
        </w:tc>
        <w:tc>
          <w:tcPr>
            <w:tcW w:w="1843" w:type="dxa"/>
            <w:vMerge/>
            <w:shd w:val="clear" w:color="auto" w:fill="auto"/>
            <w:vAlign w:val="center"/>
          </w:tcPr>
          <w:p w:rsidR="009266F0" w:rsidRPr="00F10C06" w:rsidRDefault="009266F0" w:rsidP="00366C6B">
            <w:pPr>
              <w:spacing w:line="240" w:lineRule="auto"/>
              <w:ind w:right="-1"/>
              <w:jc w:val="center"/>
              <w:rPr>
                <w:sz w:val="16"/>
                <w:szCs w:val="16"/>
              </w:rPr>
            </w:pPr>
          </w:p>
        </w:tc>
        <w:tc>
          <w:tcPr>
            <w:tcW w:w="1276" w:type="dxa"/>
            <w:shd w:val="clear" w:color="auto" w:fill="auto"/>
            <w:vAlign w:val="center"/>
          </w:tcPr>
          <w:p w:rsidR="009266F0" w:rsidRPr="00F10C06" w:rsidRDefault="009266F0" w:rsidP="00366C6B">
            <w:pPr>
              <w:pStyle w:val="ConsPlusNormal"/>
              <w:jc w:val="center"/>
              <w:rPr>
                <w:sz w:val="20"/>
                <w:szCs w:val="20"/>
              </w:rPr>
            </w:pPr>
            <w:r w:rsidRPr="00F10C06">
              <w:rPr>
                <w:sz w:val="20"/>
                <w:szCs w:val="20"/>
              </w:rPr>
              <w:t>40149,21385</w:t>
            </w:r>
          </w:p>
        </w:tc>
        <w:tc>
          <w:tcPr>
            <w:tcW w:w="1276" w:type="dxa"/>
            <w:shd w:val="clear" w:color="auto" w:fill="auto"/>
          </w:tcPr>
          <w:p w:rsidR="009266F0" w:rsidRPr="00AB6E7E" w:rsidRDefault="009266F0" w:rsidP="00A47779">
            <w:pPr>
              <w:pStyle w:val="ConsPlusNormal"/>
              <w:jc w:val="center"/>
              <w:rPr>
                <w:sz w:val="20"/>
                <w:szCs w:val="20"/>
              </w:rPr>
            </w:pPr>
            <w:r>
              <w:rPr>
                <w:sz w:val="20"/>
                <w:szCs w:val="20"/>
              </w:rPr>
              <w:t>0,00</w:t>
            </w:r>
          </w:p>
        </w:tc>
        <w:tc>
          <w:tcPr>
            <w:tcW w:w="1275"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c>
          <w:tcPr>
            <w:tcW w:w="1276" w:type="dxa"/>
            <w:shd w:val="clear" w:color="auto" w:fill="auto"/>
          </w:tcPr>
          <w:p w:rsidR="009266F0" w:rsidRPr="009266F0" w:rsidRDefault="009266F0" w:rsidP="009266F0">
            <w:pPr>
              <w:pStyle w:val="ConsPlusNormal"/>
              <w:jc w:val="center"/>
              <w:rPr>
                <w:sz w:val="20"/>
                <w:szCs w:val="20"/>
              </w:rPr>
            </w:pPr>
            <w:r w:rsidRPr="0025200A">
              <w:rPr>
                <w:sz w:val="20"/>
                <w:szCs w:val="20"/>
              </w:rPr>
              <w:t>0,00</w:t>
            </w:r>
          </w:p>
        </w:tc>
      </w:tr>
      <w:tr w:rsidR="006A5224" w:rsidRPr="00AB6E7E" w:rsidTr="00AB6E7E">
        <w:tc>
          <w:tcPr>
            <w:tcW w:w="426" w:type="dxa"/>
            <w:vMerge w:val="restart"/>
            <w:shd w:val="clear" w:color="auto" w:fill="auto"/>
          </w:tcPr>
          <w:p w:rsidR="006A5224" w:rsidRPr="00AB6E7E" w:rsidRDefault="006A5224" w:rsidP="00CE6B7D">
            <w:pPr>
              <w:spacing w:line="240" w:lineRule="auto"/>
            </w:pPr>
            <w:r w:rsidRPr="00AB6E7E">
              <w:t>3.</w:t>
            </w:r>
          </w:p>
        </w:tc>
        <w:tc>
          <w:tcPr>
            <w:tcW w:w="5244" w:type="dxa"/>
            <w:shd w:val="clear" w:color="auto" w:fill="auto"/>
            <w:vAlign w:val="center"/>
          </w:tcPr>
          <w:p w:rsidR="006A5224" w:rsidRPr="00AB6E7E" w:rsidRDefault="006A5224" w:rsidP="00CE6B7D">
            <w:pPr>
              <w:pStyle w:val="ConsPlusNormal"/>
              <w:rPr>
                <w:sz w:val="20"/>
                <w:szCs w:val="20"/>
              </w:rPr>
            </w:pPr>
            <w:r w:rsidRPr="00AB6E7E">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6A5224" w:rsidRPr="00AB6E7E" w:rsidRDefault="00F10C06" w:rsidP="00CE6B7D">
            <w:pPr>
              <w:pStyle w:val="ConsPlusNormal"/>
              <w:jc w:val="center"/>
              <w:rPr>
                <w:sz w:val="20"/>
                <w:szCs w:val="20"/>
              </w:rPr>
            </w:pPr>
            <w:r>
              <w:rPr>
                <w:sz w:val="20"/>
                <w:szCs w:val="20"/>
              </w:rPr>
              <w:t>МБУ «Служба благоустройства»</w:t>
            </w:r>
          </w:p>
        </w:tc>
        <w:tc>
          <w:tcPr>
            <w:tcW w:w="1276" w:type="dxa"/>
            <w:shd w:val="clear" w:color="auto" w:fill="auto"/>
            <w:vAlign w:val="center"/>
          </w:tcPr>
          <w:p w:rsidR="006A5224" w:rsidRPr="00AB6E7E" w:rsidRDefault="006A5224" w:rsidP="00A47779">
            <w:pPr>
              <w:spacing w:line="240" w:lineRule="auto"/>
              <w:jc w:val="center"/>
            </w:pPr>
            <w:r w:rsidRPr="00AB6E7E">
              <w:t>13 371,000</w:t>
            </w:r>
          </w:p>
        </w:tc>
        <w:tc>
          <w:tcPr>
            <w:tcW w:w="1276" w:type="dxa"/>
            <w:shd w:val="clear" w:color="auto" w:fill="auto"/>
            <w:vAlign w:val="center"/>
          </w:tcPr>
          <w:p w:rsidR="006A5224" w:rsidRPr="009266F0" w:rsidRDefault="006A5224" w:rsidP="009266F0">
            <w:pPr>
              <w:pStyle w:val="ConsPlusNormal"/>
              <w:jc w:val="center"/>
              <w:rPr>
                <w:sz w:val="20"/>
                <w:szCs w:val="20"/>
              </w:rPr>
            </w:pPr>
            <w:r w:rsidRPr="009266F0">
              <w:rPr>
                <w:sz w:val="20"/>
                <w:szCs w:val="20"/>
              </w:rPr>
              <w:t>13 371,000</w:t>
            </w:r>
          </w:p>
        </w:tc>
        <w:tc>
          <w:tcPr>
            <w:tcW w:w="1275" w:type="dxa"/>
            <w:shd w:val="clear" w:color="auto" w:fill="auto"/>
            <w:vAlign w:val="center"/>
          </w:tcPr>
          <w:p w:rsidR="006A5224" w:rsidRPr="009266F0" w:rsidRDefault="006A5224" w:rsidP="009266F0">
            <w:pPr>
              <w:pStyle w:val="ConsPlusNormal"/>
              <w:jc w:val="center"/>
              <w:rPr>
                <w:sz w:val="20"/>
                <w:szCs w:val="20"/>
              </w:rPr>
            </w:pPr>
            <w:r w:rsidRPr="009266F0">
              <w:rPr>
                <w:sz w:val="20"/>
                <w:szCs w:val="20"/>
              </w:rPr>
              <w:t>13 371,000</w:t>
            </w:r>
          </w:p>
        </w:tc>
        <w:tc>
          <w:tcPr>
            <w:tcW w:w="1276" w:type="dxa"/>
            <w:shd w:val="clear" w:color="auto" w:fill="auto"/>
            <w:vAlign w:val="center"/>
          </w:tcPr>
          <w:p w:rsidR="006A5224" w:rsidRPr="009266F0" w:rsidRDefault="006A5224" w:rsidP="009266F0">
            <w:pPr>
              <w:pStyle w:val="ConsPlusNormal"/>
              <w:jc w:val="center"/>
              <w:rPr>
                <w:sz w:val="20"/>
                <w:szCs w:val="20"/>
              </w:rPr>
            </w:pPr>
            <w:r w:rsidRPr="009266F0">
              <w:rPr>
                <w:sz w:val="20"/>
                <w:szCs w:val="20"/>
              </w:rPr>
              <w:t>1 119,84513</w:t>
            </w:r>
          </w:p>
        </w:tc>
        <w:tc>
          <w:tcPr>
            <w:tcW w:w="1276" w:type="dxa"/>
            <w:shd w:val="clear" w:color="auto" w:fill="auto"/>
            <w:vAlign w:val="center"/>
          </w:tcPr>
          <w:p w:rsidR="006A5224" w:rsidRPr="009266F0" w:rsidRDefault="006A5224" w:rsidP="009266F0">
            <w:pPr>
              <w:pStyle w:val="ConsPlusNormal"/>
              <w:jc w:val="center"/>
              <w:rPr>
                <w:sz w:val="20"/>
                <w:szCs w:val="20"/>
              </w:rPr>
            </w:pPr>
            <w:r w:rsidRPr="009266F0">
              <w:rPr>
                <w:sz w:val="20"/>
                <w:szCs w:val="20"/>
              </w:rPr>
              <w:t>1 119,84513</w:t>
            </w:r>
          </w:p>
        </w:tc>
        <w:tc>
          <w:tcPr>
            <w:tcW w:w="1276" w:type="dxa"/>
            <w:shd w:val="clear" w:color="auto" w:fill="auto"/>
            <w:vAlign w:val="center"/>
          </w:tcPr>
          <w:p w:rsidR="006A5224" w:rsidRPr="009266F0" w:rsidRDefault="006A5224" w:rsidP="009266F0">
            <w:pPr>
              <w:pStyle w:val="ConsPlusNormal"/>
              <w:jc w:val="center"/>
              <w:rPr>
                <w:sz w:val="20"/>
                <w:szCs w:val="20"/>
              </w:rPr>
            </w:pPr>
            <w:r w:rsidRPr="009266F0">
              <w:rPr>
                <w:sz w:val="20"/>
                <w:szCs w:val="20"/>
              </w:rPr>
              <w:t>1 119,84513</w:t>
            </w:r>
          </w:p>
        </w:tc>
      </w:tr>
      <w:tr w:rsidR="006A5224" w:rsidRPr="00AB6E7E" w:rsidTr="00AB6E7E">
        <w:tc>
          <w:tcPr>
            <w:tcW w:w="426" w:type="dxa"/>
            <w:vMerge/>
            <w:shd w:val="clear" w:color="auto" w:fill="auto"/>
          </w:tcPr>
          <w:p w:rsidR="006A5224" w:rsidRPr="00AB6E7E" w:rsidRDefault="006A5224" w:rsidP="00CE6B7D">
            <w:pPr>
              <w:spacing w:line="240" w:lineRule="auto"/>
            </w:pPr>
          </w:p>
        </w:tc>
        <w:tc>
          <w:tcPr>
            <w:tcW w:w="5244" w:type="dxa"/>
            <w:shd w:val="clear" w:color="auto" w:fill="auto"/>
            <w:vAlign w:val="center"/>
          </w:tcPr>
          <w:p w:rsidR="006A5224" w:rsidRPr="00AB6E7E" w:rsidRDefault="006A5224" w:rsidP="00CE6B7D">
            <w:pPr>
              <w:pStyle w:val="ConsPlusNormal"/>
              <w:rPr>
                <w:sz w:val="20"/>
                <w:szCs w:val="20"/>
              </w:rPr>
            </w:pPr>
            <w:r w:rsidRPr="00AB6E7E">
              <w:rPr>
                <w:sz w:val="20"/>
                <w:szCs w:val="20"/>
              </w:rPr>
              <w:t>бюджетные ассигнования (местный бюджет), в том числе:</w:t>
            </w:r>
          </w:p>
        </w:tc>
        <w:tc>
          <w:tcPr>
            <w:tcW w:w="1843" w:type="dxa"/>
            <w:vMerge/>
            <w:shd w:val="clear" w:color="auto" w:fill="auto"/>
          </w:tcPr>
          <w:p w:rsidR="006A5224" w:rsidRPr="00AB6E7E" w:rsidRDefault="006A5224" w:rsidP="00CE6B7D">
            <w:pPr>
              <w:pStyle w:val="ConsPlusNormal"/>
              <w:jc w:val="center"/>
              <w:rPr>
                <w:sz w:val="20"/>
                <w:szCs w:val="20"/>
              </w:rPr>
            </w:pPr>
          </w:p>
        </w:tc>
        <w:tc>
          <w:tcPr>
            <w:tcW w:w="1276" w:type="dxa"/>
            <w:shd w:val="clear" w:color="auto" w:fill="auto"/>
            <w:vAlign w:val="center"/>
          </w:tcPr>
          <w:p w:rsidR="006A5224" w:rsidRPr="00AB6E7E" w:rsidRDefault="006A5224" w:rsidP="00A47779">
            <w:pPr>
              <w:spacing w:line="240" w:lineRule="auto"/>
              <w:jc w:val="center"/>
            </w:pPr>
          </w:p>
        </w:tc>
        <w:tc>
          <w:tcPr>
            <w:tcW w:w="1276" w:type="dxa"/>
            <w:shd w:val="clear" w:color="auto" w:fill="auto"/>
            <w:vAlign w:val="center"/>
          </w:tcPr>
          <w:p w:rsidR="006A5224" w:rsidRPr="00AB6E7E" w:rsidRDefault="006A5224" w:rsidP="00A47779">
            <w:pPr>
              <w:spacing w:line="240" w:lineRule="auto"/>
              <w:jc w:val="center"/>
            </w:pPr>
          </w:p>
        </w:tc>
        <w:tc>
          <w:tcPr>
            <w:tcW w:w="1275" w:type="dxa"/>
            <w:shd w:val="clear" w:color="auto" w:fill="auto"/>
            <w:vAlign w:val="center"/>
          </w:tcPr>
          <w:p w:rsidR="006A5224" w:rsidRPr="00AB6E7E" w:rsidRDefault="006A5224" w:rsidP="00A47779">
            <w:pPr>
              <w:spacing w:line="240" w:lineRule="auto"/>
              <w:jc w:val="center"/>
            </w:pPr>
          </w:p>
        </w:tc>
        <w:tc>
          <w:tcPr>
            <w:tcW w:w="1276" w:type="dxa"/>
            <w:shd w:val="clear" w:color="auto" w:fill="auto"/>
            <w:vAlign w:val="center"/>
          </w:tcPr>
          <w:p w:rsidR="006A5224" w:rsidRPr="00AB6E7E" w:rsidRDefault="006A5224" w:rsidP="00A47779">
            <w:pPr>
              <w:spacing w:line="240" w:lineRule="auto"/>
              <w:jc w:val="center"/>
            </w:pPr>
          </w:p>
        </w:tc>
        <w:tc>
          <w:tcPr>
            <w:tcW w:w="1276" w:type="dxa"/>
            <w:shd w:val="clear" w:color="auto" w:fill="auto"/>
            <w:vAlign w:val="center"/>
          </w:tcPr>
          <w:p w:rsidR="006A5224" w:rsidRPr="00AB6E7E" w:rsidRDefault="006A5224" w:rsidP="00A47779">
            <w:pPr>
              <w:spacing w:line="240" w:lineRule="auto"/>
              <w:jc w:val="center"/>
            </w:pPr>
          </w:p>
        </w:tc>
        <w:tc>
          <w:tcPr>
            <w:tcW w:w="1276" w:type="dxa"/>
            <w:shd w:val="clear" w:color="auto" w:fill="auto"/>
            <w:vAlign w:val="center"/>
          </w:tcPr>
          <w:p w:rsidR="006A5224" w:rsidRPr="00AB6E7E" w:rsidRDefault="006A5224" w:rsidP="00A47779">
            <w:pPr>
              <w:spacing w:line="240" w:lineRule="auto"/>
              <w:jc w:val="center"/>
            </w:pPr>
          </w:p>
        </w:tc>
      </w:tr>
      <w:tr w:rsidR="006A5224" w:rsidRPr="00AB6E7E" w:rsidTr="00AB6E7E">
        <w:tc>
          <w:tcPr>
            <w:tcW w:w="426" w:type="dxa"/>
            <w:shd w:val="clear" w:color="auto" w:fill="auto"/>
          </w:tcPr>
          <w:p w:rsidR="006A5224" w:rsidRPr="00AB6E7E" w:rsidRDefault="006A5224" w:rsidP="00CE6B7D">
            <w:pPr>
              <w:spacing w:line="240" w:lineRule="auto"/>
            </w:pPr>
            <w:r w:rsidRPr="00AB6E7E">
              <w:t>3.1.</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Ремонт дорог с твёрдым покрытием</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2 099,66132</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2 099,66132</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2 099,66132</w:t>
            </w:r>
          </w:p>
        </w:tc>
        <w:tc>
          <w:tcPr>
            <w:tcW w:w="1276" w:type="dxa"/>
            <w:shd w:val="clear" w:color="auto" w:fill="auto"/>
            <w:vAlign w:val="center"/>
          </w:tcPr>
          <w:p w:rsidR="006A5224" w:rsidRPr="00AB6E7E" w:rsidRDefault="006A5224" w:rsidP="00A47779">
            <w:pPr>
              <w:spacing w:line="240" w:lineRule="auto"/>
              <w:jc w:val="center"/>
            </w:pPr>
            <w:r w:rsidRPr="00AB6E7E">
              <w:t>139,99</w:t>
            </w:r>
          </w:p>
        </w:tc>
        <w:tc>
          <w:tcPr>
            <w:tcW w:w="1276" w:type="dxa"/>
            <w:shd w:val="clear" w:color="auto" w:fill="auto"/>
            <w:vAlign w:val="center"/>
          </w:tcPr>
          <w:p w:rsidR="006A5224" w:rsidRPr="00AB6E7E" w:rsidRDefault="006A5224" w:rsidP="00A47779">
            <w:pPr>
              <w:spacing w:line="240" w:lineRule="auto"/>
              <w:jc w:val="center"/>
            </w:pPr>
            <w:r w:rsidRPr="00AB6E7E">
              <w:t>139,99</w:t>
            </w:r>
          </w:p>
        </w:tc>
        <w:tc>
          <w:tcPr>
            <w:tcW w:w="1276" w:type="dxa"/>
            <w:shd w:val="clear" w:color="auto" w:fill="auto"/>
            <w:vAlign w:val="center"/>
          </w:tcPr>
          <w:p w:rsidR="006A5224" w:rsidRPr="00AB6E7E" w:rsidRDefault="006A5224" w:rsidP="00A47779">
            <w:pPr>
              <w:spacing w:line="240" w:lineRule="auto"/>
              <w:jc w:val="center"/>
            </w:pPr>
            <w:r w:rsidRPr="00AB6E7E">
              <w:t>139,99</w:t>
            </w:r>
          </w:p>
        </w:tc>
      </w:tr>
      <w:tr w:rsidR="006A5224" w:rsidRPr="00AB6E7E" w:rsidTr="00AB6E7E">
        <w:tc>
          <w:tcPr>
            <w:tcW w:w="426" w:type="dxa"/>
            <w:shd w:val="clear" w:color="auto" w:fill="auto"/>
          </w:tcPr>
          <w:p w:rsidR="006A5224" w:rsidRPr="00AB6E7E" w:rsidRDefault="006A5224" w:rsidP="00CE6B7D">
            <w:pPr>
              <w:spacing w:line="240" w:lineRule="auto"/>
            </w:pPr>
            <w:r w:rsidRPr="00AB6E7E">
              <w:t>3.2.</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Обслуживание дорог (зима)</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6 629,80050</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6 629,80050</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6 629,80050</w:t>
            </w:r>
          </w:p>
        </w:tc>
        <w:tc>
          <w:tcPr>
            <w:tcW w:w="1276" w:type="dxa"/>
            <w:shd w:val="clear" w:color="auto" w:fill="auto"/>
            <w:vAlign w:val="center"/>
          </w:tcPr>
          <w:p w:rsidR="006A5224" w:rsidRPr="00AB6E7E" w:rsidRDefault="006A5224" w:rsidP="00A47779">
            <w:pPr>
              <w:spacing w:line="240" w:lineRule="auto"/>
              <w:jc w:val="center"/>
            </w:pPr>
            <w:r w:rsidRPr="00AB6E7E">
              <w:t>235,4208</w:t>
            </w:r>
          </w:p>
        </w:tc>
        <w:tc>
          <w:tcPr>
            <w:tcW w:w="1276" w:type="dxa"/>
            <w:shd w:val="clear" w:color="auto" w:fill="auto"/>
            <w:vAlign w:val="center"/>
          </w:tcPr>
          <w:p w:rsidR="006A5224" w:rsidRPr="00AB6E7E" w:rsidRDefault="006A5224" w:rsidP="00A47779">
            <w:pPr>
              <w:spacing w:line="240" w:lineRule="auto"/>
              <w:jc w:val="center"/>
            </w:pPr>
            <w:r w:rsidRPr="00AB6E7E">
              <w:t>235,4208</w:t>
            </w:r>
          </w:p>
        </w:tc>
        <w:tc>
          <w:tcPr>
            <w:tcW w:w="1276" w:type="dxa"/>
            <w:shd w:val="clear" w:color="auto" w:fill="auto"/>
            <w:vAlign w:val="center"/>
          </w:tcPr>
          <w:p w:rsidR="006A5224" w:rsidRPr="00AB6E7E" w:rsidRDefault="006A5224" w:rsidP="00A47779">
            <w:pPr>
              <w:spacing w:line="240" w:lineRule="auto"/>
              <w:jc w:val="center"/>
            </w:pPr>
            <w:r w:rsidRPr="00AB6E7E">
              <w:t>235,4208</w:t>
            </w:r>
          </w:p>
        </w:tc>
      </w:tr>
      <w:tr w:rsidR="006A5224" w:rsidRPr="00AB6E7E" w:rsidTr="00AB6E7E">
        <w:tc>
          <w:tcPr>
            <w:tcW w:w="426" w:type="dxa"/>
            <w:shd w:val="clear" w:color="auto" w:fill="auto"/>
          </w:tcPr>
          <w:p w:rsidR="006A5224" w:rsidRPr="00AB6E7E" w:rsidRDefault="006A5224" w:rsidP="00CE6B7D">
            <w:pPr>
              <w:spacing w:line="240" w:lineRule="auto"/>
            </w:pPr>
            <w:r w:rsidRPr="00AB6E7E">
              <w:t>3.3.</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Обслуживание дорог (лето)</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1 506,29916</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1 506,29916</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1 506,29916</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r>
      <w:tr w:rsidR="006A5224" w:rsidRPr="00AB6E7E" w:rsidTr="00AB6E7E">
        <w:tc>
          <w:tcPr>
            <w:tcW w:w="426" w:type="dxa"/>
            <w:shd w:val="clear" w:color="auto" w:fill="auto"/>
          </w:tcPr>
          <w:p w:rsidR="006A5224" w:rsidRPr="00AB6E7E" w:rsidRDefault="006A5224" w:rsidP="00CE6B7D">
            <w:pPr>
              <w:spacing w:line="240" w:lineRule="auto"/>
            </w:pPr>
            <w:r w:rsidRPr="00AB6E7E">
              <w:lastRenderedPageBreak/>
              <w:t>3.4.</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 xml:space="preserve">Ремонт, </w:t>
            </w:r>
            <w:proofErr w:type="spellStart"/>
            <w:r w:rsidRPr="00AB6E7E">
              <w:rPr>
                <w:rFonts w:ascii="Times New Roman" w:hAnsi="Times New Roman"/>
                <w:sz w:val="20"/>
                <w:szCs w:val="20"/>
              </w:rPr>
              <w:t>грейдирование</w:t>
            </w:r>
            <w:proofErr w:type="spellEnd"/>
            <w:r w:rsidRPr="00AB6E7E">
              <w:rPr>
                <w:rFonts w:ascii="Times New Roman" w:hAnsi="Times New Roman"/>
                <w:sz w:val="20"/>
                <w:szCs w:val="20"/>
              </w:rPr>
              <w:t xml:space="preserve"> дорог с грунтовым покрытием</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1 914,76861</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1 914,76861</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1 914,76861</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r>
      <w:tr w:rsidR="006A5224" w:rsidRPr="00AB6E7E" w:rsidTr="00AB6E7E">
        <w:tc>
          <w:tcPr>
            <w:tcW w:w="426" w:type="dxa"/>
            <w:shd w:val="clear" w:color="auto" w:fill="auto"/>
          </w:tcPr>
          <w:p w:rsidR="006A5224" w:rsidRPr="00AB6E7E" w:rsidRDefault="006A5224" w:rsidP="00CE6B7D">
            <w:pPr>
              <w:spacing w:line="240" w:lineRule="auto"/>
            </w:pPr>
            <w:r w:rsidRPr="00AB6E7E">
              <w:t>3.5.</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Установка и замена дорожных знаков</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195,08468</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195,08468</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195,08468</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r>
      <w:tr w:rsidR="006A5224" w:rsidRPr="00AB6E7E" w:rsidTr="00AB6E7E">
        <w:tc>
          <w:tcPr>
            <w:tcW w:w="426" w:type="dxa"/>
            <w:shd w:val="clear" w:color="auto" w:fill="auto"/>
          </w:tcPr>
          <w:p w:rsidR="006A5224" w:rsidRPr="00AB6E7E" w:rsidRDefault="006A5224" w:rsidP="00CE6B7D">
            <w:pPr>
              <w:spacing w:line="240" w:lineRule="auto"/>
            </w:pPr>
            <w:r w:rsidRPr="00AB6E7E">
              <w:t>3.6.</w:t>
            </w:r>
          </w:p>
        </w:tc>
        <w:tc>
          <w:tcPr>
            <w:tcW w:w="5244" w:type="dxa"/>
            <w:shd w:val="clear" w:color="auto" w:fill="auto"/>
          </w:tcPr>
          <w:p w:rsidR="006A5224" w:rsidRPr="00AB6E7E" w:rsidRDefault="006A5224" w:rsidP="00CE6B7D">
            <w:pPr>
              <w:autoSpaceDE w:val="0"/>
              <w:autoSpaceDN w:val="0"/>
              <w:spacing w:line="240" w:lineRule="auto"/>
              <w:ind w:left="176"/>
              <w:jc w:val="center"/>
            </w:pPr>
            <w:r w:rsidRPr="00AB6E7E">
              <w:t>Нанесение горизонтальной дорожной разметки</w:t>
            </w:r>
          </w:p>
        </w:tc>
        <w:tc>
          <w:tcPr>
            <w:tcW w:w="1843" w:type="dxa"/>
            <w:vMerge/>
            <w:shd w:val="clear" w:color="auto" w:fill="auto"/>
          </w:tcPr>
          <w:p w:rsidR="006A5224" w:rsidRPr="00AB6E7E" w:rsidRDefault="006A5224" w:rsidP="00CE6B7D">
            <w:pPr>
              <w:autoSpaceDE w:val="0"/>
              <w:autoSpaceDN w:val="0"/>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486,01172</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486,01172</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486,01172</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r>
      <w:tr w:rsidR="006A5224" w:rsidRPr="00AB6E7E" w:rsidTr="00AB6E7E">
        <w:tc>
          <w:tcPr>
            <w:tcW w:w="426" w:type="dxa"/>
            <w:shd w:val="clear" w:color="auto" w:fill="auto"/>
          </w:tcPr>
          <w:p w:rsidR="006A5224" w:rsidRPr="00AB6E7E" w:rsidRDefault="006A5224" w:rsidP="00CE6B7D">
            <w:pPr>
              <w:spacing w:line="240" w:lineRule="auto"/>
            </w:pPr>
            <w:r w:rsidRPr="00AB6E7E">
              <w:t>3.7.</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Нанесение дорожной разметки, пешеходных переходов</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494,83618</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494,83618</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494,83618</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c>
          <w:tcPr>
            <w:tcW w:w="1276" w:type="dxa"/>
            <w:shd w:val="clear" w:color="auto" w:fill="auto"/>
            <w:vAlign w:val="center"/>
          </w:tcPr>
          <w:p w:rsidR="006A5224" w:rsidRPr="00AB6E7E" w:rsidRDefault="006A5224" w:rsidP="00A47779">
            <w:pPr>
              <w:spacing w:line="240" w:lineRule="auto"/>
              <w:jc w:val="center"/>
            </w:pPr>
            <w:r w:rsidRPr="00AB6E7E">
              <w:t>139,9793</w:t>
            </w:r>
          </w:p>
        </w:tc>
      </w:tr>
      <w:tr w:rsidR="006A5224" w:rsidRPr="00AB6E7E" w:rsidTr="00AB6E7E">
        <w:tc>
          <w:tcPr>
            <w:tcW w:w="426" w:type="dxa"/>
            <w:shd w:val="clear" w:color="auto" w:fill="auto"/>
          </w:tcPr>
          <w:p w:rsidR="006A5224" w:rsidRPr="00AB6E7E" w:rsidRDefault="006A5224" w:rsidP="00CE6B7D">
            <w:pPr>
              <w:spacing w:line="240" w:lineRule="auto"/>
            </w:pPr>
            <w:r w:rsidRPr="00AB6E7E">
              <w:t>3.8.</w:t>
            </w:r>
          </w:p>
        </w:tc>
        <w:tc>
          <w:tcPr>
            <w:tcW w:w="5244" w:type="dxa"/>
            <w:shd w:val="clear" w:color="auto" w:fill="auto"/>
          </w:tcPr>
          <w:p w:rsidR="006A5224" w:rsidRPr="00AB6E7E" w:rsidRDefault="006A5224" w:rsidP="00CE6B7D">
            <w:pPr>
              <w:pStyle w:val="Pro-Gramma"/>
              <w:spacing w:before="0" w:line="240" w:lineRule="auto"/>
              <w:ind w:left="176"/>
              <w:jc w:val="center"/>
              <w:rPr>
                <w:rFonts w:ascii="Times New Roman" w:hAnsi="Times New Roman"/>
                <w:sz w:val="20"/>
                <w:szCs w:val="20"/>
              </w:rPr>
            </w:pPr>
            <w:r w:rsidRPr="00AB6E7E">
              <w:rPr>
                <w:rFonts w:ascii="Times New Roman" w:hAnsi="Times New Roman"/>
                <w:sz w:val="20"/>
                <w:szCs w:val="20"/>
              </w:rPr>
              <w:t>Изготовление, ремонт и установка автобусных павильонов</w:t>
            </w:r>
          </w:p>
        </w:tc>
        <w:tc>
          <w:tcPr>
            <w:tcW w:w="1843" w:type="dxa"/>
            <w:vMerge/>
            <w:shd w:val="clear" w:color="auto" w:fill="auto"/>
          </w:tcPr>
          <w:p w:rsidR="006A5224" w:rsidRPr="00AB6E7E" w:rsidRDefault="006A5224" w:rsidP="00CE6B7D">
            <w:pPr>
              <w:pStyle w:val="a6"/>
              <w:spacing w:line="240" w:lineRule="auto"/>
              <w:ind w:left="176"/>
              <w:jc w:val="center"/>
            </w:pP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44,53783</w:t>
            </w:r>
          </w:p>
        </w:tc>
        <w:tc>
          <w:tcPr>
            <w:tcW w:w="1276" w:type="dxa"/>
            <w:shd w:val="clear" w:color="auto" w:fill="auto"/>
            <w:vAlign w:val="center"/>
          </w:tcPr>
          <w:p w:rsidR="006A5224" w:rsidRPr="00AB6E7E" w:rsidRDefault="006A5224" w:rsidP="00A47779">
            <w:pPr>
              <w:autoSpaceDE w:val="0"/>
              <w:autoSpaceDN w:val="0"/>
              <w:spacing w:line="240" w:lineRule="auto"/>
              <w:jc w:val="center"/>
            </w:pPr>
            <w:r w:rsidRPr="00AB6E7E">
              <w:t>44,53783</w:t>
            </w:r>
          </w:p>
        </w:tc>
        <w:tc>
          <w:tcPr>
            <w:tcW w:w="1275" w:type="dxa"/>
            <w:shd w:val="clear" w:color="auto" w:fill="auto"/>
            <w:vAlign w:val="center"/>
          </w:tcPr>
          <w:p w:rsidR="006A5224" w:rsidRPr="00AB6E7E" w:rsidRDefault="006A5224" w:rsidP="00A47779">
            <w:pPr>
              <w:autoSpaceDE w:val="0"/>
              <w:autoSpaceDN w:val="0"/>
              <w:spacing w:line="240" w:lineRule="auto"/>
              <w:jc w:val="center"/>
            </w:pPr>
            <w:r w:rsidRPr="00AB6E7E">
              <w:t>44,53783</w:t>
            </w:r>
          </w:p>
        </w:tc>
        <w:tc>
          <w:tcPr>
            <w:tcW w:w="1276" w:type="dxa"/>
            <w:shd w:val="clear" w:color="auto" w:fill="auto"/>
            <w:vAlign w:val="center"/>
          </w:tcPr>
          <w:p w:rsidR="006A5224" w:rsidRPr="00AB6E7E" w:rsidRDefault="006A5224" w:rsidP="00A47779">
            <w:pPr>
              <w:spacing w:line="240" w:lineRule="auto"/>
              <w:jc w:val="center"/>
            </w:pPr>
            <w:r w:rsidRPr="00AB6E7E">
              <w:t>44,53783</w:t>
            </w:r>
          </w:p>
        </w:tc>
        <w:tc>
          <w:tcPr>
            <w:tcW w:w="1276" w:type="dxa"/>
            <w:shd w:val="clear" w:color="auto" w:fill="auto"/>
            <w:vAlign w:val="center"/>
          </w:tcPr>
          <w:p w:rsidR="006A5224" w:rsidRPr="00AB6E7E" w:rsidRDefault="006A5224" w:rsidP="00A47779">
            <w:pPr>
              <w:spacing w:line="240" w:lineRule="auto"/>
              <w:jc w:val="center"/>
            </w:pPr>
            <w:r w:rsidRPr="00AB6E7E">
              <w:t>44,53783</w:t>
            </w:r>
          </w:p>
        </w:tc>
        <w:tc>
          <w:tcPr>
            <w:tcW w:w="1276" w:type="dxa"/>
            <w:shd w:val="clear" w:color="auto" w:fill="auto"/>
            <w:vAlign w:val="center"/>
          </w:tcPr>
          <w:p w:rsidR="006A5224" w:rsidRPr="00AB6E7E" w:rsidRDefault="006A5224" w:rsidP="00A47779">
            <w:pPr>
              <w:spacing w:line="240" w:lineRule="auto"/>
              <w:jc w:val="center"/>
            </w:pPr>
            <w:r w:rsidRPr="00AB6E7E">
              <w:t>44,53783</w:t>
            </w:r>
          </w:p>
        </w:tc>
      </w:tr>
      <w:tr w:rsidR="008F5934" w:rsidRPr="00AB6E7E" w:rsidTr="000C7164">
        <w:tc>
          <w:tcPr>
            <w:tcW w:w="426" w:type="dxa"/>
            <w:vMerge w:val="restart"/>
            <w:shd w:val="clear" w:color="auto" w:fill="auto"/>
          </w:tcPr>
          <w:p w:rsidR="008F5934" w:rsidRPr="00AB6E7E" w:rsidRDefault="008F5934" w:rsidP="00CE6B7D">
            <w:pPr>
              <w:spacing w:line="240" w:lineRule="auto"/>
            </w:pPr>
            <w:r w:rsidRPr="00AB6E7E">
              <w:t>4.</w:t>
            </w:r>
          </w:p>
        </w:tc>
        <w:tc>
          <w:tcPr>
            <w:tcW w:w="5244" w:type="dxa"/>
            <w:shd w:val="clear" w:color="auto" w:fill="FFFF00"/>
            <w:vAlign w:val="center"/>
          </w:tcPr>
          <w:p w:rsidR="008F5934" w:rsidRPr="00AB6E7E" w:rsidRDefault="008F5934" w:rsidP="00CE6B7D">
            <w:pPr>
              <w:pStyle w:val="ConsPlusNormal"/>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rsidR="008F5934" w:rsidRPr="00AB6E7E" w:rsidRDefault="008F5934" w:rsidP="00CE6B7D">
            <w:pPr>
              <w:pStyle w:val="a6"/>
              <w:spacing w:line="240" w:lineRule="auto"/>
              <w:ind w:left="176"/>
              <w:jc w:val="center"/>
            </w:pPr>
            <w:r>
              <w:t>МБУ «Служба благоустройства»</w:t>
            </w:r>
          </w:p>
        </w:tc>
        <w:tc>
          <w:tcPr>
            <w:tcW w:w="1276" w:type="dxa"/>
            <w:shd w:val="clear" w:color="auto" w:fill="FFFF00"/>
            <w:vAlign w:val="center"/>
          </w:tcPr>
          <w:p w:rsidR="008F5934" w:rsidRPr="00AB6E7E" w:rsidRDefault="008F5934" w:rsidP="00A47779">
            <w:pPr>
              <w:autoSpaceDE w:val="0"/>
              <w:autoSpaceDN w:val="0"/>
              <w:spacing w:line="240" w:lineRule="auto"/>
              <w:jc w:val="center"/>
            </w:pPr>
            <w:r>
              <w:t>1 399,89900</w:t>
            </w:r>
          </w:p>
        </w:tc>
        <w:tc>
          <w:tcPr>
            <w:tcW w:w="1276" w:type="dxa"/>
            <w:shd w:val="clear" w:color="auto" w:fill="auto"/>
          </w:tcPr>
          <w:p w:rsidR="008F5934" w:rsidRPr="00AB6E7E" w:rsidRDefault="008F5934" w:rsidP="009266F0">
            <w:pPr>
              <w:pStyle w:val="ConsPlusNormal"/>
              <w:jc w:val="center"/>
              <w:rPr>
                <w:sz w:val="20"/>
                <w:szCs w:val="20"/>
              </w:rPr>
            </w:pPr>
            <w:r w:rsidRPr="00AB6E7E">
              <w:rPr>
                <w:sz w:val="20"/>
                <w:szCs w:val="20"/>
              </w:rPr>
              <w:t>0,00</w:t>
            </w:r>
          </w:p>
        </w:tc>
        <w:tc>
          <w:tcPr>
            <w:tcW w:w="1275" w:type="dxa"/>
            <w:shd w:val="clear" w:color="auto" w:fill="auto"/>
          </w:tcPr>
          <w:p w:rsidR="008F5934" w:rsidRPr="00AB6E7E" w:rsidRDefault="008F5934" w:rsidP="009266F0">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9266F0">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9266F0">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9266F0">
            <w:pPr>
              <w:pStyle w:val="ConsPlusNormal"/>
              <w:jc w:val="center"/>
              <w:rPr>
                <w:sz w:val="20"/>
                <w:szCs w:val="20"/>
              </w:rPr>
            </w:pPr>
            <w:r w:rsidRPr="00AB6E7E">
              <w:rPr>
                <w:sz w:val="20"/>
                <w:szCs w:val="20"/>
              </w:rPr>
              <w:t>0,00</w:t>
            </w:r>
          </w:p>
        </w:tc>
      </w:tr>
      <w:tr w:rsidR="008F5934" w:rsidRPr="00AB6E7E" w:rsidTr="00AB6E7E">
        <w:tc>
          <w:tcPr>
            <w:tcW w:w="426" w:type="dxa"/>
            <w:vMerge/>
            <w:shd w:val="clear" w:color="auto" w:fill="auto"/>
          </w:tcPr>
          <w:p w:rsidR="008F5934" w:rsidRPr="00AB6E7E" w:rsidRDefault="008F5934" w:rsidP="00CE6B7D">
            <w:pPr>
              <w:spacing w:line="240" w:lineRule="auto"/>
            </w:pPr>
          </w:p>
        </w:tc>
        <w:tc>
          <w:tcPr>
            <w:tcW w:w="5244" w:type="dxa"/>
            <w:shd w:val="clear" w:color="auto" w:fill="auto"/>
            <w:vAlign w:val="center"/>
          </w:tcPr>
          <w:p w:rsidR="008F5934" w:rsidRPr="00AB6E7E" w:rsidRDefault="008F5934" w:rsidP="00CE6B7D">
            <w:pPr>
              <w:pStyle w:val="ConsPlusNormal"/>
              <w:rPr>
                <w:sz w:val="20"/>
                <w:szCs w:val="20"/>
              </w:rPr>
            </w:pPr>
            <w:r w:rsidRPr="00AB6E7E">
              <w:rPr>
                <w:sz w:val="20"/>
                <w:szCs w:val="20"/>
              </w:rPr>
              <w:t>бюджетные ассигнования:</w:t>
            </w:r>
          </w:p>
        </w:tc>
        <w:tc>
          <w:tcPr>
            <w:tcW w:w="1843" w:type="dxa"/>
            <w:vMerge/>
            <w:shd w:val="clear" w:color="auto" w:fill="auto"/>
          </w:tcPr>
          <w:p w:rsidR="008F5934" w:rsidRPr="00AB6E7E" w:rsidRDefault="008F5934" w:rsidP="00CE6B7D">
            <w:pPr>
              <w:pStyle w:val="a6"/>
              <w:spacing w:line="240" w:lineRule="auto"/>
              <w:ind w:left="176"/>
              <w:jc w:val="center"/>
            </w:pPr>
          </w:p>
        </w:tc>
        <w:tc>
          <w:tcPr>
            <w:tcW w:w="1276" w:type="dxa"/>
            <w:shd w:val="clear" w:color="auto" w:fill="auto"/>
            <w:vAlign w:val="center"/>
          </w:tcPr>
          <w:p w:rsidR="008F5934" w:rsidRPr="00AB6E7E" w:rsidRDefault="008F5934" w:rsidP="00A47779">
            <w:pPr>
              <w:autoSpaceDE w:val="0"/>
              <w:autoSpaceDN w:val="0"/>
              <w:spacing w:line="240" w:lineRule="auto"/>
              <w:jc w:val="center"/>
            </w:pPr>
          </w:p>
        </w:tc>
        <w:tc>
          <w:tcPr>
            <w:tcW w:w="1276" w:type="dxa"/>
            <w:shd w:val="clear" w:color="auto" w:fill="auto"/>
          </w:tcPr>
          <w:p w:rsidR="008F5934" w:rsidRPr="00AB6E7E" w:rsidRDefault="008F5934" w:rsidP="00A47779">
            <w:pPr>
              <w:pStyle w:val="ConsPlusNormal"/>
              <w:jc w:val="center"/>
              <w:rPr>
                <w:sz w:val="20"/>
                <w:szCs w:val="20"/>
              </w:rPr>
            </w:pPr>
          </w:p>
        </w:tc>
        <w:tc>
          <w:tcPr>
            <w:tcW w:w="1275" w:type="dxa"/>
            <w:shd w:val="clear" w:color="auto" w:fill="auto"/>
          </w:tcPr>
          <w:p w:rsidR="008F5934" w:rsidRPr="00AB6E7E" w:rsidRDefault="008F5934" w:rsidP="00A47779">
            <w:pPr>
              <w:pStyle w:val="ConsPlusNormal"/>
              <w:jc w:val="center"/>
              <w:rPr>
                <w:sz w:val="20"/>
                <w:szCs w:val="20"/>
              </w:rPr>
            </w:pPr>
          </w:p>
        </w:tc>
        <w:tc>
          <w:tcPr>
            <w:tcW w:w="1276" w:type="dxa"/>
            <w:shd w:val="clear" w:color="auto" w:fill="auto"/>
          </w:tcPr>
          <w:p w:rsidR="008F5934" w:rsidRPr="00AB6E7E" w:rsidRDefault="008F5934" w:rsidP="00A47779">
            <w:pPr>
              <w:pStyle w:val="ConsPlusNormal"/>
              <w:jc w:val="center"/>
              <w:rPr>
                <w:sz w:val="20"/>
                <w:szCs w:val="20"/>
              </w:rPr>
            </w:pPr>
          </w:p>
        </w:tc>
        <w:tc>
          <w:tcPr>
            <w:tcW w:w="1276" w:type="dxa"/>
            <w:shd w:val="clear" w:color="auto" w:fill="auto"/>
          </w:tcPr>
          <w:p w:rsidR="008F5934" w:rsidRPr="00AB6E7E" w:rsidRDefault="008F5934" w:rsidP="00A47779">
            <w:pPr>
              <w:pStyle w:val="ConsPlusNormal"/>
              <w:jc w:val="center"/>
              <w:rPr>
                <w:sz w:val="20"/>
                <w:szCs w:val="20"/>
              </w:rPr>
            </w:pPr>
          </w:p>
        </w:tc>
        <w:tc>
          <w:tcPr>
            <w:tcW w:w="1276" w:type="dxa"/>
            <w:shd w:val="clear" w:color="auto" w:fill="auto"/>
          </w:tcPr>
          <w:p w:rsidR="008F5934" w:rsidRPr="00AB6E7E" w:rsidRDefault="008F5934" w:rsidP="00A47779">
            <w:pPr>
              <w:pStyle w:val="ConsPlusNormal"/>
              <w:jc w:val="center"/>
              <w:rPr>
                <w:sz w:val="20"/>
                <w:szCs w:val="20"/>
              </w:rPr>
            </w:pPr>
          </w:p>
        </w:tc>
      </w:tr>
      <w:tr w:rsidR="008F5934" w:rsidRPr="00AB6E7E" w:rsidTr="000C716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AB6E7E" w:rsidRDefault="008F5934" w:rsidP="00CE6B7D">
            <w:pPr>
              <w:pStyle w:val="ConsPlusNormal"/>
              <w:jc w:val="both"/>
              <w:rPr>
                <w:sz w:val="20"/>
                <w:szCs w:val="20"/>
              </w:rPr>
            </w:pPr>
            <w:r w:rsidRPr="00AB6E7E">
              <w:rPr>
                <w:sz w:val="20"/>
                <w:szCs w:val="20"/>
              </w:rPr>
              <w:t>- местный бюджет</w:t>
            </w:r>
          </w:p>
        </w:tc>
        <w:tc>
          <w:tcPr>
            <w:tcW w:w="1843" w:type="dxa"/>
            <w:vMerge/>
            <w:shd w:val="clear" w:color="auto" w:fill="auto"/>
          </w:tcPr>
          <w:p w:rsidR="008F5934" w:rsidRPr="00AB6E7E" w:rsidRDefault="008F5934" w:rsidP="00CE6B7D">
            <w:pPr>
              <w:pStyle w:val="a6"/>
              <w:spacing w:line="240" w:lineRule="auto"/>
              <w:ind w:left="176"/>
              <w:jc w:val="center"/>
            </w:pPr>
          </w:p>
        </w:tc>
        <w:tc>
          <w:tcPr>
            <w:tcW w:w="1276" w:type="dxa"/>
            <w:shd w:val="clear" w:color="auto" w:fill="FFFF00"/>
            <w:vAlign w:val="center"/>
          </w:tcPr>
          <w:p w:rsidR="008F5934" w:rsidRPr="00AB6E7E" w:rsidRDefault="008F5934" w:rsidP="00A47779">
            <w:pPr>
              <w:autoSpaceDE w:val="0"/>
              <w:autoSpaceDN w:val="0"/>
              <w:spacing w:line="240" w:lineRule="auto"/>
              <w:jc w:val="center"/>
            </w:pPr>
            <w:r>
              <w:t>1 399,89900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5"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r>
      <w:tr w:rsidR="008F5934" w:rsidRPr="00AB6E7E" w:rsidTr="00AB6E7E">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AB6E7E" w:rsidRDefault="008F5934" w:rsidP="00CE6B7D">
            <w:pPr>
              <w:pStyle w:val="ConsPlusNormal"/>
              <w:jc w:val="both"/>
              <w:rPr>
                <w:sz w:val="20"/>
                <w:szCs w:val="20"/>
              </w:rPr>
            </w:pPr>
            <w:r w:rsidRPr="00AB6E7E">
              <w:rPr>
                <w:sz w:val="20"/>
                <w:szCs w:val="20"/>
              </w:rPr>
              <w:t>- областной бюджет</w:t>
            </w:r>
          </w:p>
        </w:tc>
        <w:tc>
          <w:tcPr>
            <w:tcW w:w="1843" w:type="dxa"/>
            <w:vMerge/>
            <w:shd w:val="clear" w:color="auto" w:fill="auto"/>
          </w:tcPr>
          <w:p w:rsidR="008F5934" w:rsidRPr="00AB6E7E" w:rsidRDefault="008F5934" w:rsidP="00CE6B7D">
            <w:pPr>
              <w:pStyle w:val="a6"/>
              <w:spacing w:line="240" w:lineRule="auto"/>
              <w:ind w:left="176"/>
              <w:jc w:val="center"/>
            </w:pP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5"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A47779">
            <w:pPr>
              <w:pStyle w:val="ConsPlusNormal"/>
              <w:jc w:val="center"/>
              <w:rPr>
                <w:sz w:val="20"/>
                <w:szCs w:val="20"/>
              </w:rPr>
            </w:pPr>
            <w:r w:rsidRPr="00AB6E7E">
              <w:rPr>
                <w:sz w:val="20"/>
                <w:szCs w:val="20"/>
              </w:rPr>
              <w:t>0,00</w:t>
            </w:r>
          </w:p>
        </w:tc>
      </w:tr>
      <w:tr w:rsidR="008F5934" w:rsidRPr="00AB6E7E" w:rsidTr="00AB6E7E">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AB6E7E" w:rsidRDefault="008F5934" w:rsidP="00CE6B7D">
            <w:pPr>
              <w:pStyle w:val="ConsPlusNormal"/>
              <w:jc w:val="both"/>
              <w:rPr>
                <w:sz w:val="20"/>
                <w:szCs w:val="20"/>
              </w:rPr>
            </w:pPr>
            <w:r w:rsidRPr="00AB6E7E">
              <w:rPr>
                <w:sz w:val="20"/>
                <w:szCs w:val="20"/>
              </w:rPr>
              <w:t>- федеральный бюджет</w:t>
            </w:r>
          </w:p>
        </w:tc>
        <w:tc>
          <w:tcPr>
            <w:tcW w:w="1843" w:type="dxa"/>
            <w:vMerge/>
            <w:shd w:val="clear" w:color="auto" w:fill="auto"/>
          </w:tcPr>
          <w:p w:rsidR="008F5934" w:rsidRPr="00AB6E7E" w:rsidRDefault="008F5934" w:rsidP="00CE6B7D">
            <w:pPr>
              <w:pStyle w:val="a6"/>
              <w:spacing w:line="240" w:lineRule="auto"/>
              <w:ind w:left="176"/>
              <w:jc w:val="center"/>
            </w:pPr>
          </w:p>
        </w:tc>
        <w:tc>
          <w:tcPr>
            <w:tcW w:w="1276" w:type="dxa"/>
            <w:shd w:val="clear" w:color="auto" w:fill="auto"/>
          </w:tcPr>
          <w:p w:rsidR="008F5934" w:rsidRPr="00AB6E7E" w:rsidRDefault="008F5934" w:rsidP="00CE6B7D">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CE6B7D">
            <w:pPr>
              <w:pStyle w:val="ConsPlusNormal"/>
              <w:jc w:val="center"/>
              <w:rPr>
                <w:sz w:val="20"/>
                <w:szCs w:val="20"/>
              </w:rPr>
            </w:pPr>
            <w:r w:rsidRPr="00AB6E7E">
              <w:rPr>
                <w:sz w:val="20"/>
                <w:szCs w:val="20"/>
              </w:rPr>
              <w:t>0,00</w:t>
            </w:r>
          </w:p>
        </w:tc>
        <w:tc>
          <w:tcPr>
            <w:tcW w:w="1275" w:type="dxa"/>
            <w:shd w:val="clear" w:color="auto" w:fill="auto"/>
          </w:tcPr>
          <w:p w:rsidR="008F5934" w:rsidRPr="00AB6E7E" w:rsidRDefault="008F5934" w:rsidP="00CE6B7D">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CE6B7D">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CE6B7D">
            <w:pPr>
              <w:pStyle w:val="ConsPlusNormal"/>
              <w:jc w:val="center"/>
              <w:rPr>
                <w:sz w:val="20"/>
                <w:szCs w:val="20"/>
              </w:rPr>
            </w:pPr>
            <w:r w:rsidRPr="00AB6E7E">
              <w:rPr>
                <w:sz w:val="20"/>
                <w:szCs w:val="20"/>
              </w:rPr>
              <w:t>0,00</w:t>
            </w:r>
          </w:p>
        </w:tc>
        <w:tc>
          <w:tcPr>
            <w:tcW w:w="1276" w:type="dxa"/>
            <w:shd w:val="clear" w:color="auto" w:fill="auto"/>
          </w:tcPr>
          <w:p w:rsidR="008F5934" w:rsidRPr="00AB6E7E" w:rsidRDefault="008F5934" w:rsidP="00CE6B7D">
            <w:pPr>
              <w:pStyle w:val="ConsPlusNormal"/>
              <w:jc w:val="center"/>
              <w:rPr>
                <w:sz w:val="20"/>
                <w:szCs w:val="20"/>
              </w:rPr>
            </w:pPr>
            <w:r w:rsidRPr="00AB6E7E">
              <w:rPr>
                <w:sz w:val="20"/>
                <w:szCs w:val="20"/>
              </w:rPr>
              <w:t>0,00</w:t>
            </w:r>
          </w:p>
        </w:tc>
      </w:tr>
      <w:tr w:rsidR="008F5934" w:rsidRPr="00AB6E7E" w:rsidTr="008F5934">
        <w:tc>
          <w:tcPr>
            <w:tcW w:w="426" w:type="dxa"/>
            <w:vMerge w:val="restart"/>
            <w:shd w:val="clear" w:color="auto" w:fill="auto"/>
          </w:tcPr>
          <w:p w:rsidR="008F5934" w:rsidRPr="00AB6E7E" w:rsidRDefault="008F5934" w:rsidP="00CE6B7D">
            <w:pPr>
              <w:spacing w:line="240" w:lineRule="auto"/>
            </w:pPr>
            <w:r>
              <w:t>4.1.</w:t>
            </w:r>
          </w:p>
        </w:tc>
        <w:tc>
          <w:tcPr>
            <w:tcW w:w="5244" w:type="dxa"/>
            <w:shd w:val="clear" w:color="auto" w:fill="auto"/>
          </w:tcPr>
          <w:p w:rsidR="008F5934" w:rsidRPr="008F5934" w:rsidRDefault="008F5934" w:rsidP="004A6544">
            <w:pPr>
              <w:pStyle w:val="ConsPlusNormal"/>
              <w:jc w:val="both"/>
              <w:rPr>
                <w:sz w:val="20"/>
                <w:szCs w:val="20"/>
              </w:rPr>
            </w:pPr>
            <w:r w:rsidRPr="008F5934">
              <w:rPr>
                <w:sz w:val="20"/>
                <w:szCs w:val="20"/>
              </w:rPr>
              <w:t>Ремонт участка автодороги по Ивановскому шоссе в г.о. Тейково</w:t>
            </w:r>
          </w:p>
        </w:tc>
        <w:tc>
          <w:tcPr>
            <w:tcW w:w="1843" w:type="dxa"/>
            <w:vMerge/>
            <w:shd w:val="clear" w:color="auto" w:fill="auto"/>
            <w:vAlign w:val="center"/>
          </w:tcPr>
          <w:p w:rsidR="008F5934" w:rsidRPr="009E581A" w:rsidRDefault="008F5934" w:rsidP="004A6544">
            <w:pPr>
              <w:spacing w:line="240" w:lineRule="auto"/>
              <w:ind w:right="-1"/>
              <w:jc w:val="center"/>
              <w:rPr>
                <w:b/>
                <w:color w:val="FF0000"/>
                <w:sz w:val="16"/>
                <w:szCs w:val="16"/>
              </w:rPr>
            </w:pPr>
          </w:p>
        </w:tc>
        <w:tc>
          <w:tcPr>
            <w:tcW w:w="1276" w:type="dxa"/>
            <w:shd w:val="clear" w:color="auto" w:fill="FFFF00"/>
          </w:tcPr>
          <w:p w:rsidR="008F5934" w:rsidRPr="008F5934" w:rsidRDefault="008F5934" w:rsidP="004A6544">
            <w:pPr>
              <w:pStyle w:val="ConsPlusNormal"/>
              <w:jc w:val="center"/>
              <w:rPr>
                <w:sz w:val="20"/>
                <w:szCs w:val="20"/>
              </w:rPr>
            </w:pPr>
            <w:r w:rsidRPr="008F5934">
              <w:rPr>
                <w:sz w:val="20"/>
                <w:szCs w:val="20"/>
              </w:rPr>
              <w:t>1106,2385</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5"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r>
      <w:tr w:rsidR="008F5934" w:rsidRPr="00AB6E7E" w:rsidTr="004A654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8F5934" w:rsidRDefault="008F5934" w:rsidP="004A6544">
            <w:pPr>
              <w:pStyle w:val="ConsPlusNormal"/>
              <w:jc w:val="both"/>
              <w:rPr>
                <w:sz w:val="20"/>
                <w:szCs w:val="20"/>
              </w:rPr>
            </w:pPr>
            <w:r w:rsidRPr="008F5934">
              <w:rPr>
                <w:sz w:val="20"/>
                <w:szCs w:val="20"/>
              </w:rPr>
              <w:t>бюджетные ассигнования, в том числе:</w:t>
            </w:r>
          </w:p>
        </w:tc>
        <w:tc>
          <w:tcPr>
            <w:tcW w:w="1843" w:type="dxa"/>
            <w:vMerge/>
            <w:shd w:val="clear" w:color="auto" w:fill="auto"/>
            <w:vAlign w:val="center"/>
          </w:tcPr>
          <w:p w:rsidR="008F5934" w:rsidRPr="009E581A" w:rsidRDefault="008F5934" w:rsidP="004A6544">
            <w:pPr>
              <w:spacing w:line="240" w:lineRule="auto"/>
              <w:ind w:right="-1"/>
              <w:jc w:val="center"/>
              <w:rPr>
                <w:color w:val="FF0000"/>
                <w:sz w:val="16"/>
                <w:szCs w:val="16"/>
              </w:rPr>
            </w:pPr>
          </w:p>
        </w:tc>
        <w:tc>
          <w:tcPr>
            <w:tcW w:w="1276" w:type="dxa"/>
            <w:shd w:val="clear" w:color="auto" w:fill="auto"/>
          </w:tcPr>
          <w:p w:rsidR="008F5934" w:rsidRPr="008F5934" w:rsidRDefault="008F5934" w:rsidP="008F5934">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c>
          <w:tcPr>
            <w:tcW w:w="1275" w:type="dxa"/>
            <w:shd w:val="clear" w:color="auto" w:fill="auto"/>
          </w:tcPr>
          <w:p w:rsidR="008F5934" w:rsidRPr="00AB6E7E" w:rsidRDefault="008F5934" w:rsidP="00CE6B7D">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r>
      <w:tr w:rsidR="008F5934" w:rsidRPr="00AB6E7E" w:rsidTr="008F593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8F5934" w:rsidRDefault="008F5934" w:rsidP="009266F0">
            <w:pPr>
              <w:pStyle w:val="ConsPlusNormal"/>
              <w:jc w:val="both"/>
              <w:rPr>
                <w:sz w:val="20"/>
                <w:szCs w:val="20"/>
              </w:rPr>
            </w:pPr>
            <w:r w:rsidRPr="008F5934">
              <w:rPr>
                <w:sz w:val="20"/>
                <w:szCs w:val="20"/>
              </w:rPr>
              <w:t>- местный бюджет</w:t>
            </w:r>
          </w:p>
        </w:tc>
        <w:tc>
          <w:tcPr>
            <w:tcW w:w="1843" w:type="dxa"/>
            <w:vMerge/>
            <w:shd w:val="clear" w:color="auto" w:fill="auto"/>
            <w:vAlign w:val="center"/>
          </w:tcPr>
          <w:p w:rsidR="008F5934" w:rsidRPr="009E581A" w:rsidRDefault="008F5934" w:rsidP="004A6544">
            <w:pPr>
              <w:spacing w:line="240" w:lineRule="auto"/>
              <w:ind w:right="-1"/>
              <w:jc w:val="center"/>
              <w:rPr>
                <w:color w:val="FF0000"/>
                <w:sz w:val="16"/>
                <w:szCs w:val="16"/>
              </w:rPr>
            </w:pPr>
          </w:p>
        </w:tc>
        <w:tc>
          <w:tcPr>
            <w:tcW w:w="1276" w:type="dxa"/>
            <w:shd w:val="clear" w:color="auto" w:fill="FFFF00"/>
          </w:tcPr>
          <w:p w:rsidR="008F5934" w:rsidRPr="008F5934" w:rsidRDefault="008F5934" w:rsidP="004A6544">
            <w:pPr>
              <w:pStyle w:val="ConsPlusNormal"/>
              <w:jc w:val="center"/>
              <w:rPr>
                <w:sz w:val="20"/>
                <w:szCs w:val="20"/>
              </w:rPr>
            </w:pPr>
            <w:r w:rsidRPr="008F5934">
              <w:rPr>
                <w:sz w:val="20"/>
                <w:szCs w:val="20"/>
              </w:rPr>
              <w:t>1106,2385</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5"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r>
      <w:tr w:rsidR="008F5934" w:rsidRPr="00AB6E7E" w:rsidTr="004A654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8F5934" w:rsidRDefault="008F5934" w:rsidP="009266F0">
            <w:pPr>
              <w:pStyle w:val="ConsPlusNormal"/>
              <w:jc w:val="both"/>
              <w:rPr>
                <w:sz w:val="20"/>
                <w:szCs w:val="20"/>
              </w:rPr>
            </w:pPr>
            <w:r w:rsidRPr="008F5934">
              <w:rPr>
                <w:sz w:val="20"/>
                <w:szCs w:val="20"/>
              </w:rPr>
              <w:t>- областной бюджет</w:t>
            </w:r>
          </w:p>
        </w:tc>
        <w:tc>
          <w:tcPr>
            <w:tcW w:w="1843" w:type="dxa"/>
            <w:vMerge/>
            <w:shd w:val="clear" w:color="auto" w:fill="auto"/>
            <w:vAlign w:val="center"/>
          </w:tcPr>
          <w:p w:rsidR="008F5934" w:rsidRPr="009E581A" w:rsidRDefault="008F5934" w:rsidP="004A6544">
            <w:pPr>
              <w:spacing w:line="240" w:lineRule="auto"/>
              <w:ind w:right="-1"/>
              <w:jc w:val="center"/>
              <w:rPr>
                <w:color w:val="FF0000"/>
                <w:sz w:val="16"/>
                <w:szCs w:val="16"/>
              </w:rPr>
            </w:pPr>
          </w:p>
        </w:tc>
        <w:tc>
          <w:tcPr>
            <w:tcW w:w="1276" w:type="dxa"/>
            <w:shd w:val="clear" w:color="auto" w:fill="auto"/>
          </w:tcPr>
          <w:p w:rsidR="008F5934" w:rsidRPr="008F5934" w:rsidRDefault="008F5934" w:rsidP="004A6544">
            <w:pPr>
              <w:pStyle w:val="ConsPlusNormal"/>
              <w:jc w:val="center"/>
              <w:rPr>
                <w:sz w:val="20"/>
                <w:szCs w:val="20"/>
              </w:rPr>
            </w:pPr>
            <w:r w:rsidRPr="008F5934">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5"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r>
      <w:tr w:rsidR="008F5934" w:rsidRPr="00AB6E7E" w:rsidTr="008F5934">
        <w:tc>
          <w:tcPr>
            <w:tcW w:w="426" w:type="dxa"/>
            <w:vMerge w:val="restart"/>
            <w:shd w:val="clear" w:color="auto" w:fill="auto"/>
          </w:tcPr>
          <w:p w:rsidR="008F5934" w:rsidRPr="00AB6E7E" w:rsidRDefault="008F5934" w:rsidP="00CE6B7D">
            <w:pPr>
              <w:spacing w:line="240" w:lineRule="auto"/>
            </w:pPr>
            <w:r>
              <w:t>4.2.</w:t>
            </w:r>
          </w:p>
        </w:tc>
        <w:tc>
          <w:tcPr>
            <w:tcW w:w="5244" w:type="dxa"/>
            <w:shd w:val="clear" w:color="auto" w:fill="auto"/>
          </w:tcPr>
          <w:p w:rsidR="008F5934" w:rsidRPr="008F5934" w:rsidRDefault="008F5934" w:rsidP="004A6544">
            <w:pPr>
              <w:pStyle w:val="ConsPlusNormal"/>
              <w:jc w:val="both"/>
              <w:rPr>
                <w:sz w:val="20"/>
                <w:szCs w:val="20"/>
              </w:rPr>
            </w:pPr>
            <w:r w:rsidRPr="008F5934">
              <w:rPr>
                <w:sz w:val="20"/>
                <w:szCs w:val="20"/>
              </w:rPr>
              <w:t>Ремонт участка автодороги по ул. 1-</w:t>
            </w:r>
            <w:r w:rsidR="000E29F4">
              <w:rPr>
                <w:sz w:val="20"/>
                <w:szCs w:val="20"/>
              </w:rPr>
              <w:t>а</w:t>
            </w:r>
            <w:r w:rsidRPr="008F5934">
              <w:rPr>
                <w:sz w:val="20"/>
                <w:szCs w:val="20"/>
              </w:rPr>
              <w:t>я Красная в г.о. Тейково</w:t>
            </w:r>
          </w:p>
        </w:tc>
        <w:tc>
          <w:tcPr>
            <w:tcW w:w="1843" w:type="dxa"/>
            <w:vMerge/>
            <w:shd w:val="clear" w:color="auto" w:fill="auto"/>
            <w:vAlign w:val="center"/>
          </w:tcPr>
          <w:p w:rsidR="008F5934" w:rsidRPr="009E581A" w:rsidRDefault="008F5934" w:rsidP="004A6544">
            <w:pPr>
              <w:spacing w:line="240" w:lineRule="auto"/>
              <w:ind w:right="-1"/>
              <w:jc w:val="center"/>
              <w:rPr>
                <w:b/>
                <w:color w:val="FF0000"/>
                <w:sz w:val="16"/>
                <w:szCs w:val="16"/>
              </w:rPr>
            </w:pPr>
          </w:p>
        </w:tc>
        <w:tc>
          <w:tcPr>
            <w:tcW w:w="1276" w:type="dxa"/>
            <w:shd w:val="clear" w:color="auto" w:fill="FFFF00"/>
          </w:tcPr>
          <w:p w:rsidR="008F5934" w:rsidRPr="008F5934" w:rsidRDefault="008F5934" w:rsidP="004A6544">
            <w:pPr>
              <w:pStyle w:val="ConsPlusNormal"/>
              <w:jc w:val="center"/>
              <w:rPr>
                <w:sz w:val="20"/>
                <w:szCs w:val="20"/>
              </w:rPr>
            </w:pPr>
            <w:r w:rsidRPr="008F5934">
              <w:rPr>
                <w:sz w:val="20"/>
                <w:szCs w:val="20"/>
              </w:rPr>
              <w:t>293,6605</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5"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r>
      <w:tr w:rsidR="008F5934" w:rsidRPr="00AB6E7E" w:rsidTr="004A654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9E581A" w:rsidRDefault="008F5934" w:rsidP="004A6544">
            <w:pPr>
              <w:pStyle w:val="ConsPlusNormal"/>
              <w:jc w:val="both"/>
              <w:rPr>
                <w:color w:val="FF0000"/>
                <w:sz w:val="20"/>
                <w:szCs w:val="20"/>
              </w:rPr>
            </w:pPr>
            <w:r w:rsidRPr="00F10C06">
              <w:rPr>
                <w:sz w:val="20"/>
                <w:szCs w:val="20"/>
              </w:rPr>
              <w:t>бюджетные ассигнования, в том числе:</w:t>
            </w:r>
          </w:p>
        </w:tc>
        <w:tc>
          <w:tcPr>
            <w:tcW w:w="1843" w:type="dxa"/>
            <w:vMerge/>
            <w:shd w:val="clear" w:color="auto" w:fill="auto"/>
            <w:vAlign w:val="center"/>
          </w:tcPr>
          <w:p w:rsidR="008F5934" w:rsidRPr="009E581A" w:rsidRDefault="008F5934" w:rsidP="004A6544">
            <w:pPr>
              <w:spacing w:line="240" w:lineRule="auto"/>
              <w:ind w:right="-1"/>
              <w:jc w:val="center"/>
              <w:rPr>
                <w:color w:val="FF0000"/>
                <w:sz w:val="16"/>
                <w:szCs w:val="16"/>
              </w:rPr>
            </w:pPr>
          </w:p>
        </w:tc>
        <w:tc>
          <w:tcPr>
            <w:tcW w:w="1276" w:type="dxa"/>
            <w:shd w:val="clear" w:color="auto" w:fill="auto"/>
          </w:tcPr>
          <w:p w:rsidR="008F5934" w:rsidRPr="008F5934" w:rsidRDefault="008F5934" w:rsidP="004A6544">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c>
          <w:tcPr>
            <w:tcW w:w="1275" w:type="dxa"/>
            <w:shd w:val="clear" w:color="auto" w:fill="auto"/>
          </w:tcPr>
          <w:p w:rsidR="008F5934" w:rsidRPr="00AB6E7E" w:rsidRDefault="008F5934" w:rsidP="00CE6B7D">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c>
          <w:tcPr>
            <w:tcW w:w="1276" w:type="dxa"/>
            <w:shd w:val="clear" w:color="auto" w:fill="auto"/>
          </w:tcPr>
          <w:p w:rsidR="008F5934" w:rsidRPr="00AB6E7E" w:rsidRDefault="008F5934" w:rsidP="00CE6B7D">
            <w:pPr>
              <w:pStyle w:val="ConsPlusNormal"/>
              <w:jc w:val="center"/>
              <w:rPr>
                <w:sz w:val="20"/>
                <w:szCs w:val="20"/>
              </w:rPr>
            </w:pPr>
          </w:p>
        </w:tc>
      </w:tr>
      <w:tr w:rsidR="008F5934" w:rsidRPr="00AB6E7E" w:rsidTr="008F593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AB6E7E" w:rsidRDefault="008F5934" w:rsidP="009266F0">
            <w:pPr>
              <w:pStyle w:val="ConsPlusNormal"/>
              <w:jc w:val="both"/>
              <w:rPr>
                <w:sz w:val="20"/>
                <w:szCs w:val="20"/>
              </w:rPr>
            </w:pPr>
            <w:r w:rsidRPr="00AB6E7E">
              <w:rPr>
                <w:sz w:val="20"/>
                <w:szCs w:val="20"/>
              </w:rPr>
              <w:t>- местный бюджет</w:t>
            </w:r>
          </w:p>
        </w:tc>
        <w:tc>
          <w:tcPr>
            <w:tcW w:w="1843" w:type="dxa"/>
            <w:vMerge/>
            <w:shd w:val="clear" w:color="auto" w:fill="auto"/>
            <w:vAlign w:val="center"/>
          </w:tcPr>
          <w:p w:rsidR="008F5934" w:rsidRPr="009E581A" w:rsidRDefault="008F5934" w:rsidP="004A6544">
            <w:pPr>
              <w:spacing w:line="240" w:lineRule="auto"/>
              <w:ind w:right="-1"/>
              <w:jc w:val="center"/>
              <w:rPr>
                <w:color w:val="FF0000"/>
                <w:sz w:val="16"/>
                <w:szCs w:val="16"/>
              </w:rPr>
            </w:pPr>
          </w:p>
        </w:tc>
        <w:tc>
          <w:tcPr>
            <w:tcW w:w="1276" w:type="dxa"/>
            <w:shd w:val="clear" w:color="auto" w:fill="FFFF00"/>
          </w:tcPr>
          <w:p w:rsidR="008F5934" w:rsidRPr="008F5934" w:rsidRDefault="008F5934" w:rsidP="004A6544">
            <w:pPr>
              <w:pStyle w:val="ConsPlusNormal"/>
              <w:jc w:val="center"/>
              <w:rPr>
                <w:sz w:val="20"/>
                <w:szCs w:val="20"/>
              </w:rPr>
            </w:pPr>
            <w:r w:rsidRPr="008F5934">
              <w:rPr>
                <w:sz w:val="20"/>
                <w:szCs w:val="20"/>
              </w:rPr>
              <w:t>293,6605</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5"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r>
      <w:tr w:rsidR="008F5934" w:rsidRPr="00AB6E7E" w:rsidTr="004A6544">
        <w:tc>
          <w:tcPr>
            <w:tcW w:w="426" w:type="dxa"/>
            <w:vMerge/>
            <w:shd w:val="clear" w:color="auto" w:fill="auto"/>
          </w:tcPr>
          <w:p w:rsidR="008F5934" w:rsidRPr="00AB6E7E" w:rsidRDefault="008F5934" w:rsidP="00CE6B7D">
            <w:pPr>
              <w:spacing w:line="240" w:lineRule="auto"/>
            </w:pPr>
          </w:p>
        </w:tc>
        <w:tc>
          <w:tcPr>
            <w:tcW w:w="5244" w:type="dxa"/>
            <w:shd w:val="clear" w:color="auto" w:fill="auto"/>
          </w:tcPr>
          <w:p w:rsidR="008F5934" w:rsidRPr="00AB6E7E" w:rsidRDefault="008F5934" w:rsidP="009266F0">
            <w:pPr>
              <w:pStyle w:val="ConsPlusNormal"/>
              <w:jc w:val="both"/>
              <w:rPr>
                <w:sz w:val="20"/>
                <w:szCs w:val="20"/>
              </w:rPr>
            </w:pPr>
            <w:r w:rsidRPr="00AB6E7E">
              <w:rPr>
                <w:sz w:val="20"/>
                <w:szCs w:val="20"/>
              </w:rPr>
              <w:t>- областной бюджет</w:t>
            </w:r>
          </w:p>
        </w:tc>
        <w:tc>
          <w:tcPr>
            <w:tcW w:w="1843" w:type="dxa"/>
            <w:vMerge/>
            <w:shd w:val="clear" w:color="auto" w:fill="auto"/>
            <w:vAlign w:val="center"/>
          </w:tcPr>
          <w:p w:rsidR="008F5934" w:rsidRPr="009E581A" w:rsidRDefault="008F5934" w:rsidP="004A6544">
            <w:pPr>
              <w:spacing w:line="240" w:lineRule="auto"/>
              <w:ind w:right="-1"/>
              <w:jc w:val="center"/>
              <w:rPr>
                <w:color w:val="FF0000"/>
                <w:sz w:val="16"/>
                <w:szCs w:val="16"/>
              </w:rPr>
            </w:pPr>
          </w:p>
        </w:tc>
        <w:tc>
          <w:tcPr>
            <w:tcW w:w="1276" w:type="dxa"/>
            <w:shd w:val="clear" w:color="auto" w:fill="auto"/>
          </w:tcPr>
          <w:p w:rsidR="008F5934" w:rsidRPr="009E581A" w:rsidRDefault="008F5934" w:rsidP="004A6544">
            <w:pPr>
              <w:pStyle w:val="ConsPlusNormal"/>
              <w:jc w:val="center"/>
              <w:rPr>
                <w:color w:val="FF0000"/>
                <w:sz w:val="20"/>
                <w:szCs w:val="20"/>
              </w:rPr>
            </w:pPr>
            <w:r w:rsidRPr="00AB6E7E">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5"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c>
          <w:tcPr>
            <w:tcW w:w="1276" w:type="dxa"/>
            <w:shd w:val="clear" w:color="auto" w:fill="auto"/>
          </w:tcPr>
          <w:p w:rsidR="008F5934" w:rsidRPr="009266F0" w:rsidRDefault="008F5934" w:rsidP="009266F0">
            <w:pPr>
              <w:pStyle w:val="ConsPlusNormal"/>
              <w:jc w:val="center"/>
              <w:rPr>
                <w:sz w:val="20"/>
                <w:szCs w:val="20"/>
              </w:rPr>
            </w:pPr>
            <w:r w:rsidRPr="009266F0">
              <w:rPr>
                <w:sz w:val="20"/>
                <w:szCs w:val="20"/>
              </w:rPr>
              <w:t>0,00</w:t>
            </w:r>
          </w:p>
        </w:tc>
      </w:tr>
    </w:tbl>
    <w:p w:rsidR="00CF7596" w:rsidRPr="00AB6E7E" w:rsidRDefault="006A5224" w:rsidP="00CE6B7D">
      <w:pPr>
        <w:spacing w:line="240" w:lineRule="auto"/>
        <w:ind w:firstLine="709"/>
        <w:rPr>
          <w:sz w:val="24"/>
          <w:szCs w:val="24"/>
        </w:rPr>
      </w:pPr>
      <w:r w:rsidRPr="00AB6E7E">
        <w:rPr>
          <w:sz w:val="24"/>
          <w:szCs w:val="24"/>
        </w:rPr>
        <w:t>*</w:t>
      </w:r>
      <w:r w:rsidR="00CF7596" w:rsidRPr="00AB6E7E">
        <w:rPr>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564F12" w:rsidRPr="00AB6E7E" w:rsidRDefault="00564F12" w:rsidP="00CE6B7D">
      <w:pPr>
        <w:widowControl/>
        <w:adjustRightInd/>
        <w:spacing w:line="240" w:lineRule="auto"/>
        <w:jc w:val="right"/>
        <w:textAlignment w:val="auto"/>
        <w:rPr>
          <w:sz w:val="24"/>
          <w:szCs w:val="24"/>
        </w:rPr>
      </w:pPr>
    </w:p>
    <w:p w:rsidR="00564F12" w:rsidRPr="00AB6E7E" w:rsidRDefault="00564F12" w:rsidP="00CE6B7D">
      <w:pPr>
        <w:widowControl/>
        <w:adjustRightInd/>
        <w:spacing w:line="240" w:lineRule="auto"/>
        <w:jc w:val="right"/>
        <w:textAlignment w:val="auto"/>
        <w:rPr>
          <w:sz w:val="24"/>
          <w:szCs w:val="24"/>
        </w:rPr>
      </w:pPr>
    </w:p>
    <w:p w:rsidR="00564F12" w:rsidRPr="00AB6E7E" w:rsidRDefault="00564F12" w:rsidP="00CE6B7D">
      <w:pPr>
        <w:widowControl/>
        <w:adjustRightInd/>
        <w:spacing w:line="240" w:lineRule="auto"/>
        <w:jc w:val="right"/>
        <w:textAlignment w:val="auto"/>
        <w:rPr>
          <w:sz w:val="24"/>
          <w:szCs w:val="24"/>
        </w:rPr>
        <w:sectPr w:rsidR="00564F12" w:rsidRPr="00AB6E7E" w:rsidSect="002F1E1C">
          <w:pgSz w:w="16838" w:h="11906" w:orient="landscape"/>
          <w:pgMar w:top="567" w:right="1134" w:bottom="851" w:left="1134" w:header="709" w:footer="709" w:gutter="0"/>
          <w:cols w:space="708"/>
          <w:docGrid w:linePitch="360"/>
        </w:sectPr>
      </w:pPr>
    </w:p>
    <w:p w:rsidR="00076D03" w:rsidRPr="00AB6E7E" w:rsidRDefault="00076D03" w:rsidP="00CE6B7D">
      <w:pPr>
        <w:widowControl/>
        <w:adjustRightInd/>
        <w:spacing w:line="240" w:lineRule="auto"/>
        <w:jc w:val="right"/>
        <w:textAlignment w:val="auto"/>
        <w:rPr>
          <w:sz w:val="24"/>
          <w:szCs w:val="24"/>
        </w:rPr>
      </w:pPr>
      <w:r w:rsidRPr="00AB6E7E">
        <w:rPr>
          <w:sz w:val="24"/>
          <w:szCs w:val="24"/>
        </w:rPr>
        <w:lastRenderedPageBreak/>
        <w:t>Приложение № 3</w:t>
      </w:r>
    </w:p>
    <w:p w:rsidR="00076D03" w:rsidRPr="00AB6E7E" w:rsidRDefault="00076D03" w:rsidP="00CE6B7D">
      <w:pPr>
        <w:spacing w:line="240" w:lineRule="auto"/>
        <w:jc w:val="right"/>
        <w:rPr>
          <w:sz w:val="24"/>
          <w:szCs w:val="24"/>
        </w:rPr>
      </w:pPr>
      <w:r w:rsidRPr="00AB6E7E">
        <w:rPr>
          <w:sz w:val="24"/>
          <w:szCs w:val="24"/>
        </w:rPr>
        <w:t>к муниципальной программе</w:t>
      </w:r>
    </w:p>
    <w:p w:rsidR="00076D03" w:rsidRPr="00AB6E7E" w:rsidRDefault="00076D03" w:rsidP="00CE6B7D">
      <w:pPr>
        <w:spacing w:line="240" w:lineRule="auto"/>
        <w:jc w:val="right"/>
        <w:rPr>
          <w:sz w:val="24"/>
          <w:szCs w:val="24"/>
        </w:rPr>
      </w:pPr>
      <w:r w:rsidRPr="00AB6E7E">
        <w:rPr>
          <w:sz w:val="24"/>
          <w:szCs w:val="24"/>
        </w:rPr>
        <w:t>городского округа Тейково</w:t>
      </w:r>
    </w:p>
    <w:p w:rsidR="00076D03" w:rsidRPr="00AB6E7E" w:rsidRDefault="00076D03" w:rsidP="00CE6B7D">
      <w:pPr>
        <w:spacing w:line="240" w:lineRule="auto"/>
        <w:jc w:val="right"/>
        <w:rPr>
          <w:sz w:val="24"/>
          <w:szCs w:val="24"/>
        </w:rPr>
      </w:pPr>
      <w:r w:rsidRPr="00AB6E7E">
        <w:rPr>
          <w:sz w:val="24"/>
          <w:szCs w:val="24"/>
        </w:rPr>
        <w:t>Ивановской области</w:t>
      </w:r>
    </w:p>
    <w:p w:rsidR="00076D03" w:rsidRPr="00AB6E7E" w:rsidRDefault="00076D03" w:rsidP="00CE6B7D">
      <w:pPr>
        <w:spacing w:line="240" w:lineRule="auto"/>
        <w:jc w:val="right"/>
        <w:rPr>
          <w:sz w:val="24"/>
          <w:szCs w:val="24"/>
        </w:rPr>
      </w:pPr>
      <w:r w:rsidRPr="00AB6E7E">
        <w:rPr>
          <w:sz w:val="24"/>
          <w:szCs w:val="24"/>
        </w:rPr>
        <w:t xml:space="preserve">«Обеспечение населения городского округа Тейково </w:t>
      </w:r>
    </w:p>
    <w:p w:rsidR="00076D03" w:rsidRPr="00AB6E7E" w:rsidRDefault="00076D03"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076D03" w:rsidRPr="00AB6E7E" w:rsidRDefault="00076D03" w:rsidP="00CE6B7D">
      <w:pPr>
        <w:spacing w:line="240" w:lineRule="auto"/>
        <w:jc w:val="right"/>
        <w:rPr>
          <w:sz w:val="24"/>
          <w:szCs w:val="24"/>
        </w:rPr>
      </w:pPr>
      <w:r w:rsidRPr="00AB6E7E">
        <w:rPr>
          <w:sz w:val="24"/>
          <w:szCs w:val="24"/>
        </w:rPr>
        <w:t>хозяйства и раз</w:t>
      </w:r>
      <w:r w:rsidR="00564F12" w:rsidRPr="00AB6E7E">
        <w:rPr>
          <w:sz w:val="24"/>
          <w:szCs w:val="24"/>
        </w:rPr>
        <w:t>витие городской инфраструктуры»</w:t>
      </w:r>
    </w:p>
    <w:p w:rsidR="00076D03" w:rsidRPr="00AB6E7E" w:rsidRDefault="00076D03" w:rsidP="00CE6B7D">
      <w:pPr>
        <w:spacing w:line="240" w:lineRule="auto"/>
        <w:jc w:val="center"/>
        <w:rPr>
          <w:sz w:val="24"/>
          <w:szCs w:val="24"/>
        </w:rPr>
      </w:pPr>
    </w:p>
    <w:p w:rsidR="00076D03" w:rsidRPr="00AB6E7E" w:rsidRDefault="00076D03" w:rsidP="00CE6B7D">
      <w:pPr>
        <w:spacing w:line="240" w:lineRule="auto"/>
        <w:jc w:val="center"/>
        <w:rPr>
          <w:sz w:val="24"/>
          <w:szCs w:val="24"/>
        </w:rPr>
      </w:pPr>
      <w:r w:rsidRPr="00AB6E7E">
        <w:rPr>
          <w:sz w:val="24"/>
          <w:szCs w:val="24"/>
        </w:rPr>
        <w:t>Подпрограмма</w:t>
      </w:r>
    </w:p>
    <w:p w:rsidR="00076D03" w:rsidRPr="00AB6E7E" w:rsidRDefault="00076D03" w:rsidP="00CE6B7D">
      <w:pPr>
        <w:spacing w:line="240" w:lineRule="auto"/>
        <w:jc w:val="center"/>
        <w:rPr>
          <w:sz w:val="24"/>
          <w:szCs w:val="24"/>
        </w:rPr>
      </w:pPr>
      <w:r w:rsidRPr="00AB6E7E">
        <w:rPr>
          <w:sz w:val="24"/>
          <w:szCs w:val="24"/>
        </w:rPr>
        <w:t>Обеспечение жильем молодых семей</w:t>
      </w:r>
    </w:p>
    <w:p w:rsidR="00076D03" w:rsidRPr="00AB6E7E" w:rsidRDefault="00076D03" w:rsidP="00CE6B7D">
      <w:pPr>
        <w:spacing w:line="240" w:lineRule="auto"/>
        <w:jc w:val="center"/>
        <w:rPr>
          <w:sz w:val="24"/>
          <w:szCs w:val="24"/>
        </w:rPr>
      </w:pPr>
    </w:p>
    <w:p w:rsidR="00076D03" w:rsidRPr="00AB6E7E" w:rsidRDefault="00076D03" w:rsidP="00CE6B7D">
      <w:pPr>
        <w:spacing w:line="240" w:lineRule="auto"/>
        <w:ind w:right="-1"/>
        <w:jc w:val="center"/>
        <w:rPr>
          <w:sz w:val="24"/>
          <w:szCs w:val="24"/>
        </w:rPr>
      </w:pPr>
      <w:r w:rsidRPr="00AB6E7E">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AB6E7E" w:rsidTr="003F691A">
        <w:tc>
          <w:tcPr>
            <w:tcW w:w="2836" w:type="dxa"/>
            <w:shd w:val="clear" w:color="auto" w:fill="FFFFFF"/>
          </w:tcPr>
          <w:p w:rsidR="00076D03" w:rsidRPr="00AB6E7E" w:rsidRDefault="00076D03" w:rsidP="00CE6B7D">
            <w:pPr>
              <w:pStyle w:val="a6"/>
              <w:tabs>
                <w:tab w:val="left" w:pos="2727"/>
              </w:tabs>
              <w:spacing w:line="240" w:lineRule="auto"/>
              <w:ind w:left="0"/>
              <w:rPr>
                <w:sz w:val="24"/>
                <w:szCs w:val="24"/>
              </w:rPr>
            </w:pPr>
            <w:r w:rsidRPr="00AB6E7E">
              <w:rPr>
                <w:sz w:val="24"/>
                <w:szCs w:val="24"/>
              </w:rPr>
              <w:t>Наименование</w:t>
            </w:r>
          </w:p>
          <w:p w:rsidR="00076D03" w:rsidRPr="00AB6E7E" w:rsidRDefault="00076D03"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Обеспечение жильем молодых семей (далее – подпрограмма)</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Срок реализации</w:t>
            </w:r>
          </w:p>
          <w:p w:rsidR="00076D03" w:rsidRPr="00AB6E7E" w:rsidRDefault="00076D03"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2023-2028</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Исполнители</w:t>
            </w:r>
          </w:p>
          <w:p w:rsidR="00076D03" w:rsidRPr="00AB6E7E" w:rsidRDefault="00076D03"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076D03" w:rsidP="00CE6B7D">
            <w:pPr>
              <w:autoSpaceDE w:val="0"/>
              <w:autoSpaceDN w:val="0"/>
              <w:spacing w:line="240" w:lineRule="auto"/>
              <w:rPr>
                <w:sz w:val="24"/>
                <w:szCs w:val="24"/>
              </w:rPr>
            </w:pPr>
            <w:r w:rsidRPr="00AB6E7E">
              <w:rPr>
                <w:sz w:val="24"/>
                <w:szCs w:val="24"/>
              </w:rPr>
              <w:t>Отдел городской инфраструктуры администрации городского округа Тейково Ивановской области.</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Цели</w:t>
            </w:r>
          </w:p>
          <w:p w:rsidR="00076D03" w:rsidRPr="00AB6E7E" w:rsidRDefault="00076D03"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 xml:space="preserve">Повышение доступности приобретения жилья в городском округе  Тейково Ивановской области для молодых семей, нуждающихся в улучшении жилищных условий.                   </w:t>
            </w:r>
          </w:p>
        </w:tc>
      </w:tr>
      <w:tr w:rsidR="00076D03"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Объем ресурсного обеспечения мероприятий</w:t>
            </w:r>
          </w:p>
          <w:p w:rsidR="00076D03" w:rsidRPr="00AB6E7E" w:rsidRDefault="00076D03"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564F12" w:rsidRPr="00AB6E7E" w:rsidRDefault="00564F12" w:rsidP="00CE6B7D">
            <w:pPr>
              <w:pStyle w:val="a6"/>
              <w:spacing w:line="240" w:lineRule="auto"/>
              <w:ind w:left="0"/>
              <w:rPr>
                <w:sz w:val="24"/>
                <w:szCs w:val="24"/>
              </w:rPr>
            </w:pPr>
            <w:r w:rsidRPr="00AB6E7E">
              <w:rPr>
                <w:sz w:val="24"/>
                <w:szCs w:val="24"/>
              </w:rPr>
              <w:t>2023 год – 99,95120 тыс. руб.,</w:t>
            </w:r>
          </w:p>
          <w:p w:rsidR="00564F12" w:rsidRPr="00AB6E7E" w:rsidRDefault="00564F12" w:rsidP="00CE6B7D">
            <w:pPr>
              <w:pStyle w:val="a6"/>
              <w:spacing w:line="240" w:lineRule="auto"/>
              <w:ind w:left="0"/>
              <w:rPr>
                <w:sz w:val="24"/>
                <w:szCs w:val="24"/>
              </w:rPr>
            </w:pPr>
            <w:r w:rsidRPr="00AB6E7E">
              <w:rPr>
                <w:sz w:val="24"/>
                <w:szCs w:val="24"/>
              </w:rPr>
              <w:t>2024 год – 99,95120 тыс. руб.,</w:t>
            </w:r>
          </w:p>
          <w:p w:rsidR="00564F12" w:rsidRPr="00AB6E7E" w:rsidRDefault="00564F12" w:rsidP="00CE6B7D">
            <w:pPr>
              <w:pStyle w:val="a6"/>
              <w:spacing w:line="240" w:lineRule="auto"/>
              <w:ind w:left="0"/>
              <w:rPr>
                <w:sz w:val="24"/>
                <w:szCs w:val="24"/>
              </w:rPr>
            </w:pPr>
            <w:r w:rsidRPr="00AB6E7E">
              <w:rPr>
                <w:sz w:val="24"/>
                <w:szCs w:val="24"/>
              </w:rPr>
              <w:t>2025 год – 99,95120 тыс. руб.,</w:t>
            </w:r>
          </w:p>
          <w:p w:rsidR="00564F12" w:rsidRPr="00AB6E7E" w:rsidRDefault="00564F12" w:rsidP="00CE6B7D">
            <w:pPr>
              <w:pStyle w:val="a6"/>
              <w:spacing w:line="240" w:lineRule="auto"/>
              <w:ind w:left="0"/>
              <w:rPr>
                <w:sz w:val="24"/>
                <w:szCs w:val="24"/>
              </w:rPr>
            </w:pPr>
            <w:r w:rsidRPr="00AB6E7E">
              <w:rPr>
                <w:sz w:val="24"/>
                <w:szCs w:val="24"/>
              </w:rPr>
              <w:t>2026 год – 99,95120 тыс. руб.,</w:t>
            </w:r>
          </w:p>
          <w:p w:rsidR="00564F12" w:rsidRPr="00AB6E7E" w:rsidRDefault="00564F12" w:rsidP="00CE6B7D">
            <w:pPr>
              <w:pStyle w:val="a6"/>
              <w:spacing w:line="240" w:lineRule="auto"/>
              <w:ind w:left="0"/>
              <w:rPr>
                <w:sz w:val="24"/>
                <w:szCs w:val="24"/>
              </w:rPr>
            </w:pPr>
            <w:r w:rsidRPr="00AB6E7E">
              <w:rPr>
                <w:sz w:val="24"/>
                <w:szCs w:val="24"/>
              </w:rPr>
              <w:t>2027 год – 99,95120 тыс. руб.,</w:t>
            </w:r>
          </w:p>
          <w:p w:rsidR="00564F12" w:rsidRPr="00AB6E7E" w:rsidRDefault="00564F12" w:rsidP="00CE6B7D">
            <w:pPr>
              <w:pStyle w:val="a6"/>
              <w:spacing w:line="240" w:lineRule="auto"/>
              <w:ind w:left="0"/>
              <w:rPr>
                <w:sz w:val="24"/>
                <w:szCs w:val="24"/>
              </w:rPr>
            </w:pPr>
            <w:r w:rsidRPr="00AB6E7E">
              <w:rPr>
                <w:sz w:val="24"/>
                <w:szCs w:val="24"/>
              </w:rPr>
              <w:t>2028 год – 99,95120 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564F12" w:rsidRPr="00AB6E7E" w:rsidRDefault="00564F12" w:rsidP="00CE6B7D">
            <w:pPr>
              <w:pStyle w:val="a6"/>
              <w:spacing w:line="240" w:lineRule="auto"/>
              <w:ind w:left="0"/>
              <w:rPr>
                <w:sz w:val="24"/>
                <w:szCs w:val="24"/>
              </w:rPr>
            </w:pPr>
            <w:r w:rsidRPr="00AB6E7E">
              <w:rPr>
                <w:sz w:val="24"/>
                <w:szCs w:val="24"/>
              </w:rPr>
              <w:t>2023 год – 99,95120 тыс. руб.,</w:t>
            </w:r>
          </w:p>
          <w:p w:rsidR="00564F12" w:rsidRPr="00AB6E7E" w:rsidRDefault="00564F12" w:rsidP="00CE6B7D">
            <w:pPr>
              <w:pStyle w:val="a6"/>
              <w:spacing w:line="240" w:lineRule="auto"/>
              <w:ind w:left="0"/>
              <w:rPr>
                <w:sz w:val="24"/>
                <w:szCs w:val="24"/>
              </w:rPr>
            </w:pPr>
            <w:r w:rsidRPr="00AB6E7E">
              <w:rPr>
                <w:sz w:val="24"/>
                <w:szCs w:val="24"/>
              </w:rPr>
              <w:t>2024 год – 99,95120 тыс. руб.,</w:t>
            </w:r>
          </w:p>
          <w:p w:rsidR="00564F12" w:rsidRPr="00AB6E7E" w:rsidRDefault="00564F12" w:rsidP="00CE6B7D">
            <w:pPr>
              <w:pStyle w:val="a6"/>
              <w:spacing w:line="240" w:lineRule="auto"/>
              <w:ind w:left="0"/>
              <w:rPr>
                <w:sz w:val="24"/>
                <w:szCs w:val="24"/>
              </w:rPr>
            </w:pPr>
            <w:r w:rsidRPr="00AB6E7E">
              <w:rPr>
                <w:sz w:val="24"/>
                <w:szCs w:val="24"/>
              </w:rPr>
              <w:t>2025 год – 99,95120 тыс. руб.,</w:t>
            </w:r>
          </w:p>
          <w:p w:rsidR="00564F12" w:rsidRPr="00AB6E7E" w:rsidRDefault="00564F12" w:rsidP="00CE6B7D">
            <w:pPr>
              <w:pStyle w:val="a6"/>
              <w:spacing w:line="240" w:lineRule="auto"/>
              <w:ind w:left="0"/>
              <w:rPr>
                <w:sz w:val="24"/>
                <w:szCs w:val="24"/>
              </w:rPr>
            </w:pPr>
            <w:r w:rsidRPr="00AB6E7E">
              <w:rPr>
                <w:sz w:val="24"/>
                <w:szCs w:val="24"/>
              </w:rPr>
              <w:t>2026 год – 99,95120 тыс. руб.,</w:t>
            </w:r>
          </w:p>
          <w:p w:rsidR="00564F12" w:rsidRPr="00AB6E7E" w:rsidRDefault="00564F12" w:rsidP="00CE6B7D">
            <w:pPr>
              <w:pStyle w:val="a6"/>
              <w:spacing w:line="240" w:lineRule="auto"/>
              <w:ind w:left="0"/>
              <w:rPr>
                <w:sz w:val="24"/>
                <w:szCs w:val="24"/>
              </w:rPr>
            </w:pPr>
            <w:r w:rsidRPr="00AB6E7E">
              <w:rPr>
                <w:sz w:val="24"/>
                <w:szCs w:val="24"/>
              </w:rPr>
              <w:t>2027 год – 99,95120 тыс. руб.,</w:t>
            </w:r>
          </w:p>
          <w:p w:rsidR="00564F12" w:rsidRPr="00AB6E7E" w:rsidRDefault="00564F12" w:rsidP="00CE6B7D">
            <w:pPr>
              <w:pStyle w:val="a6"/>
              <w:spacing w:line="240" w:lineRule="auto"/>
              <w:ind w:left="0"/>
              <w:rPr>
                <w:sz w:val="24"/>
                <w:szCs w:val="24"/>
              </w:rPr>
            </w:pPr>
            <w:r w:rsidRPr="00AB6E7E">
              <w:rPr>
                <w:sz w:val="24"/>
                <w:szCs w:val="24"/>
              </w:rPr>
              <w:t>2028 год – 99,95120 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564F12"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564F12" w:rsidRPr="00AB6E7E">
              <w:rPr>
                <w:rFonts w:ascii="Times New Roman" w:hAnsi="Times New Roman" w:cs="Times New Roman"/>
                <w:sz w:val="24"/>
                <w:szCs w:val="24"/>
              </w:rPr>
              <w:t>0,00 тыс. руб.,</w:t>
            </w:r>
          </w:p>
          <w:p w:rsidR="00564F12"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564F12" w:rsidRPr="00AB6E7E">
              <w:rPr>
                <w:rFonts w:ascii="Times New Roman" w:hAnsi="Times New Roman" w:cs="Times New Roman"/>
                <w:sz w:val="24"/>
                <w:szCs w:val="24"/>
              </w:rPr>
              <w:t>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564F12"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564F12" w:rsidRPr="00AB6E7E">
              <w:rPr>
                <w:rFonts w:ascii="Times New Roman" w:hAnsi="Times New Roman" w:cs="Times New Roman"/>
                <w:sz w:val="24"/>
                <w:szCs w:val="24"/>
              </w:rPr>
              <w:t>0,00 тыс. руб.,</w:t>
            </w:r>
          </w:p>
          <w:p w:rsidR="00564F12"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564F12" w:rsidRPr="00AB6E7E">
              <w:rPr>
                <w:rFonts w:ascii="Times New Roman" w:hAnsi="Times New Roman" w:cs="Times New Roman"/>
                <w:sz w:val="24"/>
                <w:szCs w:val="24"/>
              </w:rPr>
              <w:t>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564F12"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076D03" w:rsidRPr="00AB6E7E" w:rsidRDefault="00564F1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tc>
      </w:tr>
    </w:tbl>
    <w:p w:rsidR="00076D03" w:rsidRPr="00AB6E7E" w:rsidRDefault="00076D03" w:rsidP="00CE6B7D">
      <w:pPr>
        <w:autoSpaceDE w:val="0"/>
        <w:autoSpaceDN w:val="0"/>
        <w:spacing w:line="240" w:lineRule="auto"/>
        <w:ind w:firstLine="709"/>
        <w:rPr>
          <w:sz w:val="24"/>
          <w:szCs w:val="24"/>
        </w:rPr>
      </w:pPr>
    </w:p>
    <w:p w:rsidR="00076D03" w:rsidRPr="00AB6E7E" w:rsidRDefault="00076D03"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C109AE" w:rsidRPr="00AB6E7E" w:rsidRDefault="00FA46E3" w:rsidP="00CE6B7D">
      <w:pPr>
        <w:autoSpaceDE w:val="0"/>
        <w:autoSpaceDN w:val="0"/>
        <w:spacing w:line="240" w:lineRule="auto"/>
        <w:ind w:firstLine="708"/>
        <w:rPr>
          <w:sz w:val="24"/>
          <w:szCs w:val="24"/>
        </w:rPr>
      </w:pPr>
      <w:proofErr w:type="gramStart"/>
      <w:r w:rsidRPr="00AB6E7E">
        <w:rPr>
          <w:sz w:val="24"/>
          <w:szCs w:val="24"/>
        </w:rPr>
        <w:t>Мероприятия</w:t>
      </w:r>
      <w:r w:rsidR="00C109AE" w:rsidRPr="00AB6E7E">
        <w:rPr>
          <w:sz w:val="24"/>
          <w:szCs w:val="24"/>
        </w:rPr>
        <w:t xml:space="preserve"> подпрограмм</w:t>
      </w:r>
      <w:r w:rsidRPr="00AB6E7E">
        <w:rPr>
          <w:sz w:val="24"/>
          <w:szCs w:val="24"/>
        </w:rPr>
        <w:t>ы</w:t>
      </w:r>
      <w:r w:rsidR="00C109AE" w:rsidRPr="00AB6E7E">
        <w:rPr>
          <w:sz w:val="24"/>
          <w:szCs w:val="24"/>
        </w:rPr>
        <w:t xml:space="preserve"> направлен</w:t>
      </w:r>
      <w:r w:rsidRPr="00AB6E7E">
        <w:rPr>
          <w:sz w:val="24"/>
          <w:szCs w:val="24"/>
        </w:rPr>
        <w:t>ы</w:t>
      </w:r>
      <w:r w:rsidR="00C109AE" w:rsidRPr="00AB6E7E">
        <w:rPr>
          <w:sz w:val="24"/>
          <w:szCs w:val="24"/>
        </w:rPr>
        <w:t xml:space="preserve"> на реализацию одного из приоритетных </w:t>
      </w:r>
      <w:r w:rsidR="00C109AE" w:rsidRPr="00AB6E7E">
        <w:rPr>
          <w:sz w:val="24"/>
          <w:szCs w:val="24"/>
        </w:rPr>
        <w:lastRenderedPageBreak/>
        <w:t xml:space="preserve">направлений Национального проекта «Доступное и комфортное жилье - гражданам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 </w:t>
      </w:r>
      <w:proofErr w:type="gramEnd"/>
    </w:p>
    <w:p w:rsidR="00C109AE" w:rsidRPr="00AB6E7E" w:rsidRDefault="00C109AE" w:rsidP="00CE6B7D">
      <w:pPr>
        <w:tabs>
          <w:tab w:val="left" w:pos="4354"/>
        </w:tabs>
        <w:autoSpaceDE w:val="0"/>
        <w:autoSpaceDN w:val="0"/>
        <w:spacing w:line="240" w:lineRule="auto"/>
        <w:ind w:firstLine="709"/>
        <w:rPr>
          <w:sz w:val="24"/>
          <w:szCs w:val="24"/>
        </w:rPr>
      </w:pPr>
      <w:r w:rsidRPr="00AB6E7E">
        <w:rPr>
          <w:sz w:val="24"/>
          <w:szCs w:val="24"/>
        </w:rPr>
        <w:t>Основной целью подпрограммы является предоставление государственной и муниципальной поддержки в решении жилищных проблем молодым семьям, нуждающимся в улучшении жилищных условий.</w:t>
      </w:r>
    </w:p>
    <w:p w:rsidR="00C109AE" w:rsidRPr="00AB6E7E" w:rsidRDefault="00C109AE" w:rsidP="00CE6B7D">
      <w:pPr>
        <w:tabs>
          <w:tab w:val="left" w:pos="-3060"/>
        </w:tabs>
        <w:autoSpaceDE w:val="0"/>
        <w:autoSpaceDN w:val="0"/>
        <w:spacing w:line="240" w:lineRule="auto"/>
        <w:ind w:firstLine="709"/>
        <w:rPr>
          <w:sz w:val="24"/>
          <w:szCs w:val="24"/>
        </w:rPr>
      </w:pPr>
      <w:r w:rsidRPr="00AB6E7E">
        <w:rPr>
          <w:sz w:val="24"/>
          <w:szCs w:val="24"/>
        </w:rPr>
        <w:t>Жилищный вопрос для молодых семей в наше время стоит  очень остро. В сущности, любая молодая семья не имеет достаточных сре</w:t>
      </w:r>
      <w:proofErr w:type="gramStart"/>
      <w:r w:rsidRPr="00AB6E7E">
        <w:rPr>
          <w:sz w:val="24"/>
          <w:szCs w:val="24"/>
        </w:rPr>
        <w:t>дств дл</w:t>
      </w:r>
      <w:proofErr w:type="gramEnd"/>
      <w:r w:rsidRPr="00AB6E7E">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C109AE" w:rsidRPr="00AB6E7E" w:rsidRDefault="00422B6C" w:rsidP="00CE6B7D">
      <w:pPr>
        <w:tabs>
          <w:tab w:val="left" w:pos="4354"/>
        </w:tabs>
        <w:autoSpaceDE w:val="0"/>
        <w:autoSpaceDN w:val="0"/>
        <w:spacing w:line="240" w:lineRule="auto"/>
        <w:ind w:firstLine="709"/>
        <w:rPr>
          <w:sz w:val="24"/>
          <w:szCs w:val="24"/>
        </w:rPr>
      </w:pPr>
      <w:r w:rsidRPr="00AB6E7E">
        <w:rPr>
          <w:sz w:val="24"/>
          <w:szCs w:val="24"/>
        </w:rPr>
        <w:t xml:space="preserve">На </w:t>
      </w:r>
      <w:r w:rsidR="00B53371" w:rsidRPr="00AB6E7E">
        <w:rPr>
          <w:sz w:val="24"/>
          <w:szCs w:val="24"/>
        </w:rPr>
        <w:t xml:space="preserve">1 </w:t>
      </w:r>
      <w:r w:rsidRPr="00AB6E7E">
        <w:rPr>
          <w:sz w:val="24"/>
          <w:szCs w:val="24"/>
        </w:rPr>
        <w:t>августа</w:t>
      </w:r>
      <w:r w:rsidR="00FA46E3" w:rsidRPr="00AB6E7E">
        <w:rPr>
          <w:sz w:val="24"/>
          <w:szCs w:val="24"/>
        </w:rPr>
        <w:t>202</w:t>
      </w:r>
      <w:r w:rsidRPr="00AB6E7E">
        <w:rPr>
          <w:sz w:val="24"/>
          <w:szCs w:val="24"/>
        </w:rPr>
        <w:t>1</w:t>
      </w:r>
      <w:r w:rsidR="00FA46E3" w:rsidRPr="00AB6E7E">
        <w:rPr>
          <w:sz w:val="24"/>
          <w:szCs w:val="24"/>
        </w:rPr>
        <w:t xml:space="preserve"> года </w:t>
      </w:r>
      <w:r w:rsidR="00D74022" w:rsidRPr="00AB6E7E">
        <w:rPr>
          <w:sz w:val="24"/>
          <w:szCs w:val="24"/>
        </w:rPr>
        <w:t>9</w:t>
      </w:r>
      <w:r w:rsidR="00C109AE" w:rsidRPr="00AB6E7E">
        <w:rPr>
          <w:sz w:val="24"/>
          <w:szCs w:val="24"/>
        </w:rPr>
        <w:t xml:space="preserve"> молодых семей изъявили желание участвовать в данной подпрограмме. </w:t>
      </w:r>
    </w:p>
    <w:p w:rsidR="00076D03" w:rsidRPr="00AB6E7E" w:rsidRDefault="00076D03" w:rsidP="00CE6B7D">
      <w:pPr>
        <w:autoSpaceDE w:val="0"/>
        <w:autoSpaceDN w:val="0"/>
        <w:spacing w:line="240" w:lineRule="auto"/>
        <w:ind w:firstLine="709"/>
        <w:rPr>
          <w:sz w:val="24"/>
          <w:szCs w:val="24"/>
        </w:rPr>
      </w:pPr>
    </w:p>
    <w:p w:rsidR="00076D03" w:rsidRPr="00AB6E7E" w:rsidRDefault="00076D03"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B53371" w:rsidRPr="00AB6E7E" w:rsidRDefault="00B53371" w:rsidP="00CE6B7D">
      <w:pPr>
        <w:autoSpaceDE w:val="0"/>
        <w:autoSpaceDN w:val="0"/>
        <w:spacing w:line="240" w:lineRule="auto"/>
        <w:ind w:firstLine="709"/>
        <w:rPr>
          <w:sz w:val="24"/>
          <w:szCs w:val="24"/>
        </w:rPr>
      </w:pPr>
      <w:r w:rsidRPr="00AB6E7E">
        <w:rPr>
          <w:sz w:val="24"/>
          <w:szCs w:val="24"/>
        </w:rPr>
        <w:t xml:space="preserve">В ходе реализации подпрограммы в 2023-2028 годах приобретут в собственность жилые помещения путем реализации социальных выплат </w:t>
      </w:r>
      <w:r w:rsidR="007953AF" w:rsidRPr="00AB6E7E">
        <w:rPr>
          <w:sz w:val="24"/>
          <w:szCs w:val="24"/>
        </w:rPr>
        <w:t>6</w:t>
      </w:r>
      <w:r w:rsidRPr="00AB6E7E">
        <w:rPr>
          <w:sz w:val="24"/>
          <w:szCs w:val="24"/>
        </w:rPr>
        <w:t xml:space="preserve"> молодых сем</w:t>
      </w:r>
      <w:r w:rsidR="00802C12" w:rsidRPr="00AB6E7E">
        <w:rPr>
          <w:sz w:val="24"/>
          <w:szCs w:val="24"/>
        </w:rPr>
        <w:t>ей</w:t>
      </w:r>
      <w:r w:rsidRPr="00AB6E7E">
        <w:rPr>
          <w:sz w:val="24"/>
          <w:szCs w:val="24"/>
        </w:rPr>
        <w:t xml:space="preserve">.  </w:t>
      </w:r>
    </w:p>
    <w:p w:rsidR="00B53371" w:rsidRPr="00AB6E7E" w:rsidRDefault="00B53371" w:rsidP="00CE6B7D">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3518"/>
        <w:gridCol w:w="992"/>
        <w:gridCol w:w="851"/>
        <w:gridCol w:w="850"/>
        <w:gridCol w:w="851"/>
        <w:gridCol w:w="850"/>
        <w:gridCol w:w="851"/>
        <w:gridCol w:w="850"/>
      </w:tblGrid>
      <w:tr w:rsidR="009B02B7" w:rsidRPr="00AB6E7E" w:rsidTr="00564F12">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 xml:space="preserve">№ </w:t>
            </w:r>
            <w:proofErr w:type="gramStart"/>
            <w:r w:rsidRPr="00AB6E7E">
              <w:t>п</w:t>
            </w:r>
            <w:proofErr w:type="gramEnd"/>
            <w:r w:rsidRPr="00AB6E7E">
              <w:t>/п</w:t>
            </w:r>
          </w:p>
        </w:tc>
        <w:tc>
          <w:tcPr>
            <w:tcW w:w="3518"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Наименование целевого индикатора</w:t>
            </w:r>
          </w:p>
          <w:p w:rsidR="009B02B7" w:rsidRPr="00AB6E7E" w:rsidRDefault="009B02B7" w:rsidP="00CE6B7D">
            <w:pPr>
              <w:pStyle w:val="a8"/>
              <w:rPr>
                <w:lang w:eastAsia="ar-SA"/>
              </w:rPr>
            </w:pPr>
            <w:r w:rsidRPr="00AB6E7E">
              <w:t>(показателя)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Ед. изм.</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2023</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2024</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2025</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2026</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2027</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2028</w:t>
            </w:r>
          </w:p>
        </w:tc>
      </w:tr>
      <w:tr w:rsidR="009B02B7" w:rsidRPr="00AB6E7E" w:rsidTr="00564F12">
        <w:tc>
          <w:tcPr>
            <w:tcW w:w="593" w:type="dxa"/>
            <w:tcBorders>
              <w:top w:val="single" w:sz="4" w:space="0" w:color="000000"/>
              <w:left w:val="single" w:sz="4" w:space="0" w:color="000000"/>
              <w:bottom w:val="single" w:sz="4" w:space="0" w:color="000000"/>
              <w:right w:val="single" w:sz="4" w:space="0" w:color="000000"/>
            </w:tcBorders>
            <w:hideMark/>
          </w:tcPr>
          <w:p w:rsidR="009B02B7" w:rsidRPr="00AB6E7E" w:rsidRDefault="00564F12" w:rsidP="00CE6B7D">
            <w:pPr>
              <w:pStyle w:val="a8"/>
              <w:jc w:val="both"/>
              <w:rPr>
                <w:lang w:eastAsia="ar-SA"/>
              </w:rPr>
            </w:pPr>
            <w:r w:rsidRPr="00AB6E7E">
              <w:rPr>
                <w:lang w:eastAsia="ar-SA"/>
              </w:rPr>
              <w:t>1.</w:t>
            </w:r>
          </w:p>
        </w:tc>
        <w:tc>
          <w:tcPr>
            <w:tcW w:w="3518" w:type="dxa"/>
            <w:tcBorders>
              <w:top w:val="single" w:sz="4" w:space="0" w:color="000000"/>
              <w:left w:val="single" w:sz="4" w:space="0" w:color="000000"/>
              <w:bottom w:val="single" w:sz="4" w:space="0" w:color="000000"/>
              <w:right w:val="single" w:sz="4" w:space="0" w:color="000000"/>
            </w:tcBorders>
          </w:tcPr>
          <w:p w:rsidR="009B02B7" w:rsidRPr="00AB6E7E" w:rsidRDefault="005F4958" w:rsidP="00CE6B7D">
            <w:pPr>
              <w:widowControl/>
              <w:autoSpaceDE w:val="0"/>
              <w:autoSpaceDN w:val="0"/>
              <w:spacing w:line="240" w:lineRule="auto"/>
              <w:textAlignment w:val="auto"/>
              <w:rPr>
                <w:rFonts w:eastAsiaTheme="minorHAnsi"/>
                <w:sz w:val="24"/>
                <w:szCs w:val="24"/>
                <w:lang w:eastAsia="en-US"/>
              </w:rPr>
            </w:pPr>
            <w:r w:rsidRPr="00AB6E7E">
              <w:rPr>
                <w:rFonts w:eastAsiaTheme="minorHAnsi"/>
                <w:sz w:val="24"/>
                <w:szCs w:val="24"/>
                <w:lang w:eastAsia="en-US"/>
              </w:rPr>
              <w:t xml:space="preserve">Показатель </w:t>
            </w:r>
            <w:r w:rsidR="00564F12" w:rsidRPr="00AB6E7E">
              <w:rPr>
                <w:rFonts w:eastAsiaTheme="minorHAnsi"/>
                <w:sz w:val="24"/>
                <w:szCs w:val="24"/>
                <w:lang w:eastAsia="en-US"/>
              </w:rPr>
              <w:t>«</w:t>
            </w:r>
            <w:r w:rsidRPr="00AB6E7E">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w:t>
            </w:r>
            <w:r w:rsidR="00564F12" w:rsidRPr="00AB6E7E">
              <w:rPr>
                <w:rFonts w:eastAsiaTheme="minorHAnsi"/>
                <w:sz w:val="24"/>
                <w:szCs w:val="24"/>
                <w:lang w:eastAsia="en-US"/>
              </w:rPr>
              <w:t>я или строительство жилого дома»</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395192" w:rsidP="00CE6B7D">
            <w:pPr>
              <w:pStyle w:val="a8"/>
              <w:jc w:val="both"/>
              <w:rPr>
                <w:lang w:eastAsia="ar-SA"/>
              </w:rPr>
            </w:pPr>
            <w:r w:rsidRPr="00AB6E7E">
              <w:rPr>
                <w:lang w:eastAsia="ar-SA"/>
              </w:rPr>
              <w:t>семья</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395192" w:rsidP="00CE6B7D">
            <w:pPr>
              <w:pStyle w:val="a8"/>
              <w:jc w:val="center"/>
              <w:rPr>
                <w:lang w:eastAsia="ar-SA"/>
              </w:rPr>
            </w:pPr>
            <w:r w:rsidRPr="00AB6E7E">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395192" w:rsidP="00CE6B7D">
            <w:pPr>
              <w:pStyle w:val="a8"/>
              <w:jc w:val="center"/>
              <w:rPr>
                <w:lang w:eastAsia="ar-SA"/>
              </w:rPr>
            </w:pPr>
            <w:r w:rsidRPr="00AB6E7E">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564F12" w:rsidP="00CE6B7D">
            <w:pPr>
              <w:pStyle w:val="a8"/>
              <w:jc w:val="center"/>
              <w:rPr>
                <w:lang w:eastAsia="ar-SA"/>
              </w:rPr>
            </w:pPr>
            <w:r w:rsidRPr="00AB6E7E">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564F12" w:rsidP="00CE6B7D">
            <w:pPr>
              <w:pStyle w:val="a8"/>
              <w:jc w:val="center"/>
              <w:rPr>
                <w:lang w:eastAsia="ar-SA"/>
              </w:rPr>
            </w:pPr>
            <w:r w:rsidRPr="00AB6E7E">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564F12" w:rsidP="00CE6B7D">
            <w:pPr>
              <w:pStyle w:val="a8"/>
              <w:jc w:val="center"/>
              <w:rPr>
                <w:lang w:eastAsia="ar-SA"/>
              </w:rPr>
            </w:pPr>
            <w:r w:rsidRPr="00AB6E7E">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564F12" w:rsidP="00CE6B7D">
            <w:pPr>
              <w:pStyle w:val="a8"/>
              <w:jc w:val="center"/>
              <w:rPr>
                <w:lang w:eastAsia="ar-SA"/>
              </w:rPr>
            </w:pPr>
            <w:r w:rsidRPr="00AB6E7E">
              <w:rPr>
                <w:lang w:eastAsia="ar-SA"/>
              </w:rPr>
              <w:t>1</w:t>
            </w:r>
          </w:p>
        </w:tc>
      </w:tr>
    </w:tbl>
    <w:p w:rsidR="00564F12" w:rsidRPr="00AB6E7E" w:rsidRDefault="00564F12" w:rsidP="00CE6B7D">
      <w:pPr>
        <w:tabs>
          <w:tab w:val="left" w:pos="-3240"/>
        </w:tabs>
        <w:autoSpaceDE w:val="0"/>
        <w:autoSpaceDN w:val="0"/>
        <w:spacing w:line="240" w:lineRule="auto"/>
        <w:ind w:firstLine="709"/>
        <w:rPr>
          <w:sz w:val="24"/>
          <w:szCs w:val="24"/>
        </w:rPr>
      </w:pPr>
    </w:p>
    <w:p w:rsidR="00076D03" w:rsidRPr="00AB6E7E" w:rsidRDefault="00AF1AC2" w:rsidP="00CE6B7D">
      <w:pPr>
        <w:tabs>
          <w:tab w:val="left" w:pos="-3240"/>
        </w:tabs>
        <w:autoSpaceDE w:val="0"/>
        <w:autoSpaceDN w:val="0"/>
        <w:spacing w:line="240" w:lineRule="auto"/>
        <w:ind w:firstLine="709"/>
        <w:rPr>
          <w:sz w:val="24"/>
          <w:szCs w:val="24"/>
        </w:rPr>
      </w:pPr>
      <w:r w:rsidRPr="00AB6E7E">
        <w:rPr>
          <w:sz w:val="24"/>
          <w:szCs w:val="24"/>
        </w:rPr>
        <w:t>Социальные выплаты являются консолидированными выплатами из бюджета Российской Федерации, Ивановской об</w:t>
      </w:r>
      <w:r w:rsidR="00A3411A" w:rsidRPr="00AB6E7E">
        <w:rPr>
          <w:sz w:val="24"/>
          <w:szCs w:val="24"/>
        </w:rPr>
        <w:t>ласти и бюджета города Тейково.</w:t>
      </w:r>
      <w:r w:rsidRPr="00AB6E7E">
        <w:rPr>
          <w:sz w:val="24"/>
          <w:szCs w:val="24"/>
        </w:rPr>
        <w:t xml:space="preserve"> Количество молодых семей, реализующих социальную выплату, полностью зависит от софинансирования вышеназванных бюджетов. Отсутствие финансирования из какого-либо бюджета приведет к  непредставлению социальных выплат.  </w:t>
      </w:r>
    </w:p>
    <w:p w:rsidR="00564F12" w:rsidRPr="00AB6E7E" w:rsidRDefault="00564F12" w:rsidP="00CE6B7D">
      <w:pPr>
        <w:spacing w:line="240" w:lineRule="auto"/>
        <w:ind w:firstLine="709"/>
        <w:rPr>
          <w:sz w:val="24"/>
          <w:szCs w:val="24"/>
        </w:rPr>
      </w:pPr>
    </w:p>
    <w:p w:rsidR="00076D03" w:rsidRPr="00AB6E7E" w:rsidRDefault="00076D03" w:rsidP="00CE6B7D">
      <w:pPr>
        <w:spacing w:line="240" w:lineRule="auto"/>
        <w:ind w:firstLine="709"/>
        <w:rPr>
          <w:sz w:val="24"/>
          <w:szCs w:val="24"/>
        </w:rPr>
      </w:pPr>
      <w:r w:rsidRPr="00AB6E7E">
        <w:rPr>
          <w:sz w:val="24"/>
          <w:szCs w:val="24"/>
        </w:rPr>
        <w:t>4. Мероприятия  подпрограммы.</w:t>
      </w:r>
    </w:p>
    <w:p w:rsidR="0016208C" w:rsidRPr="00AB6E7E" w:rsidRDefault="0016208C" w:rsidP="00CE6B7D">
      <w:pPr>
        <w:pStyle w:val="ConsPlusNormal"/>
        <w:ind w:firstLine="709"/>
        <w:jc w:val="both"/>
        <w:rPr>
          <w:sz w:val="24"/>
          <w:szCs w:val="24"/>
        </w:rPr>
      </w:pPr>
      <w:r w:rsidRPr="00AB6E7E">
        <w:rPr>
          <w:sz w:val="24"/>
          <w:szCs w:val="24"/>
        </w:rPr>
        <w:t>Мероприятия подразумевают предоставление молодым семьям, признанным нуждающимися в улучшении жилищных условий:</w:t>
      </w:r>
    </w:p>
    <w:p w:rsidR="0016208C" w:rsidRPr="00AB6E7E" w:rsidRDefault="0016208C" w:rsidP="00CE6B7D">
      <w:pPr>
        <w:pStyle w:val="ConsPlusNormal"/>
        <w:ind w:firstLine="709"/>
        <w:jc w:val="both"/>
        <w:rPr>
          <w:sz w:val="24"/>
          <w:szCs w:val="24"/>
        </w:rPr>
      </w:pPr>
      <w:r w:rsidRPr="00AB6E7E">
        <w:rPr>
          <w:sz w:val="24"/>
          <w:szCs w:val="24"/>
        </w:rPr>
        <w:t>- социальной выплаты на приобретение жилого помещения или создание объекта индивидуального жилищного строительства;</w:t>
      </w:r>
    </w:p>
    <w:p w:rsidR="0016208C" w:rsidRPr="00AB6E7E" w:rsidRDefault="0016208C" w:rsidP="00CE6B7D">
      <w:pPr>
        <w:pStyle w:val="ConsPlusNormal"/>
        <w:ind w:firstLine="709"/>
        <w:jc w:val="both"/>
        <w:rPr>
          <w:sz w:val="24"/>
          <w:szCs w:val="24"/>
        </w:rPr>
      </w:pPr>
      <w:r w:rsidRPr="00AB6E7E">
        <w:rPr>
          <w:sz w:val="24"/>
          <w:szCs w:val="24"/>
        </w:rPr>
        <w:t>- дополнительной социальной выплаты при рождении (усыновлении) одного и более ребенка. Размер дополнительной социальной выплаты составляет 5% расчетной (средней) стоимости жилья, рассчитанной в соответствии с Правилами предоставления молодым семьям социальных выплат на приобретение (строительство) жилья и их использования, использованной при расчете размера социальной выплаты.</w:t>
      </w:r>
    </w:p>
    <w:p w:rsidR="0016208C" w:rsidRPr="00AB6E7E" w:rsidRDefault="0016208C" w:rsidP="00CE6B7D">
      <w:pPr>
        <w:pStyle w:val="ConsPlusNormal"/>
        <w:ind w:firstLine="709"/>
        <w:jc w:val="both"/>
        <w:rPr>
          <w:sz w:val="24"/>
          <w:szCs w:val="24"/>
        </w:rPr>
      </w:pPr>
      <w:r w:rsidRPr="00AB6E7E">
        <w:rPr>
          <w:sz w:val="24"/>
          <w:szCs w:val="24"/>
        </w:rPr>
        <w:t>Порядок предоставления указанных выплат устанавливается постановлением администрации городского округа Тейково Ивановской области.</w:t>
      </w:r>
    </w:p>
    <w:p w:rsidR="0016208C" w:rsidRPr="00AB6E7E" w:rsidRDefault="0016208C" w:rsidP="00CE6B7D">
      <w:pPr>
        <w:pStyle w:val="ConsPlusNormal"/>
        <w:ind w:firstLine="709"/>
        <w:jc w:val="both"/>
        <w:rPr>
          <w:sz w:val="24"/>
          <w:szCs w:val="24"/>
        </w:rPr>
      </w:pPr>
      <w:r w:rsidRPr="00AB6E7E">
        <w:rPr>
          <w:sz w:val="24"/>
          <w:szCs w:val="24"/>
        </w:rPr>
        <w:lastRenderedPageBreak/>
        <w:t xml:space="preserve">Условия признания молодых семей нуждающимися в улучшении жилищных условий установлены Жилищным </w:t>
      </w:r>
      <w:hyperlink r:id="rId12" w:tooltip="&quot;Жилищный кодекс Российской Федерации&quot; от 29.12.2004 N 188-ФЗ (ред. от 29.12.2014){КонсультантПлюс}" w:history="1">
        <w:r w:rsidRPr="00AB6E7E">
          <w:rPr>
            <w:rStyle w:val="ae"/>
            <w:color w:val="auto"/>
            <w:sz w:val="24"/>
            <w:szCs w:val="24"/>
            <w:u w:val="none"/>
          </w:rPr>
          <w:t>кодексом</w:t>
        </w:r>
      </w:hyperlink>
      <w:r w:rsidRPr="00AB6E7E">
        <w:rPr>
          <w:sz w:val="24"/>
          <w:szCs w:val="24"/>
        </w:rPr>
        <w:t>Российской Федерации.</w:t>
      </w:r>
    </w:p>
    <w:p w:rsidR="0016208C" w:rsidRPr="00AB6E7E" w:rsidRDefault="0016208C" w:rsidP="00CE6B7D">
      <w:pPr>
        <w:pStyle w:val="ConsPlusNormal"/>
        <w:ind w:firstLine="709"/>
        <w:jc w:val="both"/>
        <w:rPr>
          <w:sz w:val="24"/>
          <w:szCs w:val="24"/>
        </w:rPr>
      </w:pPr>
      <w:r w:rsidRPr="00AB6E7E">
        <w:rPr>
          <w:sz w:val="24"/>
          <w:szCs w:val="24"/>
        </w:rPr>
        <w:t>Финансовое обеспечение мероприятия осуществляется за счет:</w:t>
      </w:r>
    </w:p>
    <w:p w:rsidR="0016208C" w:rsidRPr="00AB6E7E" w:rsidRDefault="0016208C" w:rsidP="00CE6B7D">
      <w:pPr>
        <w:pStyle w:val="ConsPlusNormal"/>
        <w:ind w:firstLine="709"/>
        <w:jc w:val="both"/>
        <w:rPr>
          <w:sz w:val="24"/>
          <w:szCs w:val="24"/>
        </w:rPr>
      </w:pPr>
      <w:r w:rsidRPr="00AB6E7E">
        <w:rPr>
          <w:sz w:val="24"/>
          <w:szCs w:val="24"/>
        </w:rPr>
        <w:t>- ассигнований бюджета города Тейково;</w:t>
      </w:r>
    </w:p>
    <w:p w:rsidR="0016208C" w:rsidRPr="00AB6E7E" w:rsidRDefault="0016208C" w:rsidP="00CE6B7D">
      <w:pPr>
        <w:pStyle w:val="ConsPlusNormal"/>
        <w:ind w:firstLine="709"/>
        <w:jc w:val="both"/>
        <w:rPr>
          <w:sz w:val="24"/>
          <w:szCs w:val="24"/>
        </w:rPr>
      </w:pPr>
      <w:r w:rsidRPr="00AB6E7E">
        <w:rPr>
          <w:sz w:val="24"/>
          <w:szCs w:val="24"/>
        </w:rPr>
        <w:t>- субсидии областного бюджета, предоставленной бюджету города Тейково в целях предоставления социальных выплат молодым семьям на приобретение (строительство) жилого помещения;</w:t>
      </w:r>
    </w:p>
    <w:p w:rsidR="0016208C" w:rsidRPr="00AB6E7E" w:rsidRDefault="0016208C" w:rsidP="00CE6B7D">
      <w:pPr>
        <w:pStyle w:val="ConsPlusNormal"/>
        <w:ind w:firstLine="709"/>
        <w:jc w:val="both"/>
        <w:rPr>
          <w:sz w:val="24"/>
          <w:szCs w:val="24"/>
        </w:rPr>
      </w:pPr>
      <w:r w:rsidRPr="00AB6E7E">
        <w:rPr>
          <w:sz w:val="24"/>
          <w:szCs w:val="24"/>
        </w:rPr>
        <w:t xml:space="preserve">- </w:t>
      </w:r>
      <w:r w:rsidR="00422B6C" w:rsidRPr="00AB6E7E">
        <w:rPr>
          <w:sz w:val="24"/>
          <w:szCs w:val="24"/>
        </w:rPr>
        <w:t>софинансирования из</w:t>
      </w:r>
      <w:r w:rsidRPr="00AB6E7E">
        <w:rPr>
          <w:sz w:val="24"/>
          <w:szCs w:val="24"/>
        </w:rPr>
        <w:t xml:space="preserve"> федерального бюджета.</w:t>
      </w:r>
    </w:p>
    <w:p w:rsidR="0016208C" w:rsidRPr="00AB6E7E" w:rsidRDefault="0016208C" w:rsidP="00CE6B7D">
      <w:pPr>
        <w:pStyle w:val="ConsPlusNormal"/>
        <w:ind w:firstLine="709"/>
        <w:jc w:val="both"/>
        <w:rPr>
          <w:sz w:val="24"/>
          <w:szCs w:val="24"/>
        </w:rPr>
      </w:pPr>
      <w:r w:rsidRPr="00AB6E7E">
        <w:rPr>
          <w:sz w:val="24"/>
          <w:szCs w:val="24"/>
        </w:rPr>
        <w:t>Перечень административных процедур, осуществляемых в рамках реализации мероприятия:</w:t>
      </w:r>
    </w:p>
    <w:p w:rsidR="0016208C" w:rsidRPr="00AB6E7E" w:rsidRDefault="0016208C" w:rsidP="00CE6B7D">
      <w:pPr>
        <w:pStyle w:val="ConsPlusNormal"/>
        <w:ind w:firstLine="709"/>
        <w:jc w:val="both"/>
        <w:rPr>
          <w:sz w:val="24"/>
          <w:szCs w:val="24"/>
        </w:rPr>
      </w:pPr>
      <w:r w:rsidRPr="00AB6E7E">
        <w:rPr>
          <w:sz w:val="24"/>
          <w:szCs w:val="24"/>
        </w:rPr>
        <w:t>- организация информационно-разъяснительной работы среди населения по освещению целей и задач мероприятия;</w:t>
      </w:r>
    </w:p>
    <w:p w:rsidR="0016208C" w:rsidRPr="00AB6E7E" w:rsidRDefault="0016208C" w:rsidP="00CE6B7D">
      <w:pPr>
        <w:pStyle w:val="ConsPlusNormal"/>
        <w:ind w:firstLine="709"/>
        <w:jc w:val="both"/>
        <w:rPr>
          <w:sz w:val="24"/>
          <w:szCs w:val="24"/>
        </w:rPr>
      </w:pPr>
      <w:r w:rsidRPr="00AB6E7E">
        <w:rPr>
          <w:sz w:val="24"/>
          <w:szCs w:val="24"/>
        </w:rPr>
        <w:t>- прием документов от семей, изъявивших желание получить социальную выплату в рамках мероприятия;</w:t>
      </w:r>
    </w:p>
    <w:p w:rsidR="0016208C" w:rsidRPr="00AB6E7E" w:rsidRDefault="0016208C" w:rsidP="00CE6B7D">
      <w:pPr>
        <w:pStyle w:val="ConsPlusNormal"/>
        <w:ind w:firstLine="709"/>
        <w:jc w:val="both"/>
        <w:rPr>
          <w:sz w:val="24"/>
          <w:szCs w:val="24"/>
        </w:rPr>
      </w:pPr>
      <w:r w:rsidRPr="00AB6E7E">
        <w:rPr>
          <w:sz w:val="24"/>
          <w:szCs w:val="24"/>
        </w:rPr>
        <w:t>- участие в конкурсном отборе муниципальных образований Ивановской области в целях получения субсидии для софинансирования реализации мероприятия;</w:t>
      </w:r>
    </w:p>
    <w:p w:rsidR="0016208C" w:rsidRPr="00AB6E7E" w:rsidRDefault="0016208C" w:rsidP="00CE6B7D">
      <w:pPr>
        <w:pStyle w:val="ConsPlusNormal"/>
        <w:ind w:firstLine="709"/>
        <w:jc w:val="both"/>
        <w:rPr>
          <w:sz w:val="24"/>
          <w:szCs w:val="24"/>
        </w:rPr>
      </w:pPr>
      <w:r w:rsidRPr="00AB6E7E">
        <w:rPr>
          <w:sz w:val="24"/>
          <w:szCs w:val="24"/>
        </w:rPr>
        <w:t>- заключение соглашения о реализации мероприятия с Департаментом строительства и архитектуры Ивановской области;</w:t>
      </w:r>
    </w:p>
    <w:p w:rsidR="0016208C" w:rsidRPr="00AB6E7E" w:rsidRDefault="0016208C" w:rsidP="00CE6B7D">
      <w:pPr>
        <w:pStyle w:val="ConsPlusNormal"/>
        <w:ind w:firstLine="709"/>
        <w:jc w:val="both"/>
        <w:rPr>
          <w:sz w:val="24"/>
          <w:szCs w:val="24"/>
        </w:rPr>
      </w:pPr>
      <w:r w:rsidRPr="00AB6E7E">
        <w:rPr>
          <w:sz w:val="24"/>
          <w:szCs w:val="24"/>
        </w:rPr>
        <w:t>- заключение соглашения с банком, отобранным для обслуживания средств социальных выплат молодых семей - участников мероприятия;</w:t>
      </w:r>
    </w:p>
    <w:p w:rsidR="0016208C" w:rsidRPr="00AB6E7E" w:rsidRDefault="0016208C" w:rsidP="00CE6B7D">
      <w:pPr>
        <w:pStyle w:val="ConsPlusNormal"/>
        <w:ind w:firstLine="709"/>
        <w:jc w:val="both"/>
        <w:rPr>
          <w:sz w:val="24"/>
          <w:szCs w:val="24"/>
        </w:rPr>
      </w:pPr>
      <w:r w:rsidRPr="00AB6E7E">
        <w:rPr>
          <w:sz w:val="24"/>
          <w:szCs w:val="24"/>
        </w:rPr>
        <w:t>- подготовка предложений по объемам финансирования мероприятия из средств бюджета города Тейково на очередной финансовый год;</w:t>
      </w:r>
    </w:p>
    <w:p w:rsidR="0016208C" w:rsidRPr="00AB6E7E" w:rsidRDefault="0016208C" w:rsidP="00CE6B7D">
      <w:pPr>
        <w:pStyle w:val="ConsPlusNormal"/>
        <w:ind w:firstLine="709"/>
        <w:jc w:val="both"/>
        <w:rPr>
          <w:sz w:val="24"/>
          <w:szCs w:val="24"/>
        </w:rPr>
      </w:pPr>
      <w:r w:rsidRPr="00AB6E7E">
        <w:rPr>
          <w:sz w:val="24"/>
          <w:szCs w:val="24"/>
        </w:rPr>
        <w:t>- формирование списков молодых семей - участников мероприятия;</w:t>
      </w:r>
    </w:p>
    <w:p w:rsidR="0016208C" w:rsidRPr="00AB6E7E" w:rsidRDefault="0016208C" w:rsidP="00CE6B7D">
      <w:pPr>
        <w:pStyle w:val="ConsPlusNormal"/>
        <w:ind w:firstLine="709"/>
        <w:jc w:val="both"/>
        <w:rPr>
          <w:sz w:val="24"/>
          <w:szCs w:val="24"/>
        </w:rPr>
      </w:pPr>
      <w:r w:rsidRPr="00AB6E7E">
        <w:rPr>
          <w:sz w:val="24"/>
          <w:szCs w:val="24"/>
        </w:rPr>
        <w:t>- признание молодых семей имеющие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6208C" w:rsidRPr="00AB6E7E" w:rsidRDefault="0016208C" w:rsidP="00CE6B7D">
      <w:pPr>
        <w:pStyle w:val="ConsPlusNormal"/>
        <w:ind w:firstLine="709"/>
        <w:jc w:val="both"/>
        <w:rPr>
          <w:sz w:val="24"/>
          <w:szCs w:val="24"/>
        </w:rPr>
      </w:pPr>
      <w:r w:rsidRPr="00AB6E7E">
        <w:rPr>
          <w:sz w:val="24"/>
          <w:szCs w:val="24"/>
        </w:rPr>
        <w:t>- признание семей нуждающи</w:t>
      </w:r>
      <w:r w:rsidR="00BB5D5A" w:rsidRPr="00AB6E7E">
        <w:rPr>
          <w:sz w:val="24"/>
          <w:szCs w:val="24"/>
        </w:rPr>
        <w:t>х</w:t>
      </w:r>
      <w:r w:rsidRPr="00AB6E7E">
        <w:rPr>
          <w:sz w:val="24"/>
          <w:szCs w:val="24"/>
        </w:rPr>
        <w:t>ся в улучшении жилищных условий;</w:t>
      </w:r>
    </w:p>
    <w:p w:rsidR="0016208C" w:rsidRPr="00AB6E7E" w:rsidRDefault="0016208C" w:rsidP="00CE6B7D">
      <w:pPr>
        <w:pStyle w:val="ConsPlusNormal"/>
        <w:ind w:firstLine="709"/>
        <w:jc w:val="both"/>
        <w:rPr>
          <w:sz w:val="24"/>
          <w:szCs w:val="24"/>
        </w:rPr>
      </w:pPr>
      <w:r w:rsidRPr="00AB6E7E">
        <w:rPr>
          <w:sz w:val="24"/>
          <w:szCs w:val="24"/>
        </w:rPr>
        <w:t>- оформление и 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16208C" w:rsidRPr="00AB6E7E" w:rsidRDefault="0016208C" w:rsidP="00CE6B7D">
      <w:pPr>
        <w:pStyle w:val="ConsPlusNormal"/>
        <w:ind w:firstLine="709"/>
        <w:jc w:val="both"/>
        <w:rPr>
          <w:sz w:val="24"/>
          <w:szCs w:val="24"/>
        </w:rPr>
      </w:pPr>
      <w:r w:rsidRPr="00AB6E7E">
        <w:rPr>
          <w:sz w:val="24"/>
          <w:szCs w:val="24"/>
        </w:rPr>
        <w:t>- предоставление отчетов об использовании бюджетных средств, выделенных на предоставление социальных выплат.</w:t>
      </w:r>
    </w:p>
    <w:p w:rsidR="0016208C" w:rsidRPr="00AB6E7E" w:rsidRDefault="0016208C" w:rsidP="00CE6B7D">
      <w:pPr>
        <w:autoSpaceDE w:val="0"/>
        <w:autoSpaceDN w:val="0"/>
        <w:spacing w:line="240" w:lineRule="auto"/>
        <w:ind w:firstLine="708"/>
        <w:rPr>
          <w:sz w:val="24"/>
          <w:szCs w:val="24"/>
        </w:rPr>
      </w:pPr>
      <w:r w:rsidRPr="00AB6E7E">
        <w:rPr>
          <w:sz w:val="24"/>
          <w:szCs w:val="24"/>
        </w:rPr>
        <w:t>- предоставление</w:t>
      </w:r>
      <w:r w:rsidRPr="00AB6E7E">
        <w:rPr>
          <w:rFonts w:eastAsia="Calibri"/>
          <w:sz w:val="24"/>
          <w:szCs w:val="24"/>
        </w:rPr>
        <w:t xml:space="preserve"> в администрацию городского округа Тейково Ивановской области в период с 1 января по 1 мая года, предшествующего планируемому, </w:t>
      </w:r>
      <w:hyperlink r:id="rId13" w:history="1">
        <w:r w:rsidRPr="00AB6E7E">
          <w:rPr>
            <w:rFonts w:eastAsia="Calibri"/>
            <w:sz w:val="24"/>
            <w:szCs w:val="24"/>
          </w:rPr>
          <w:t>заявление</w:t>
        </w:r>
      </w:hyperlink>
      <w:r w:rsidRPr="00AB6E7E">
        <w:rPr>
          <w:rFonts w:eastAsia="Calibri"/>
          <w:sz w:val="24"/>
          <w:szCs w:val="24"/>
        </w:rPr>
        <w:t xml:space="preserve"> о включении  </w:t>
      </w:r>
      <w:r w:rsidRPr="00AB6E7E">
        <w:rPr>
          <w:sz w:val="24"/>
          <w:szCs w:val="24"/>
        </w:rPr>
        <w:t>список молодых семей - участников мероприятия согласно Приложению  к настоящей подпрограмме.</w:t>
      </w:r>
    </w:p>
    <w:p w:rsidR="0016208C" w:rsidRPr="00AB6E7E" w:rsidRDefault="0016208C" w:rsidP="00CE6B7D">
      <w:pPr>
        <w:pStyle w:val="ConsPlusNormal"/>
        <w:ind w:firstLine="709"/>
        <w:jc w:val="both"/>
        <w:rPr>
          <w:sz w:val="24"/>
          <w:szCs w:val="24"/>
        </w:rPr>
      </w:pPr>
      <w:r w:rsidRPr="00AB6E7E">
        <w:rPr>
          <w:sz w:val="24"/>
          <w:szCs w:val="24"/>
        </w:rPr>
        <w:t>Срок выполнения мероприятия – 2023 - 2028 годы.</w:t>
      </w:r>
    </w:p>
    <w:p w:rsidR="00076D03" w:rsidRPr="00AB6E7E" w:rsidRDefault="00076D03" w:rsidP="00CE6B7D">
      <w:pPr>
        <w:spacing w:line="240" w:lineRule="auto"/>
        <w:ind w:firstLine="709"/>
        <w:rPr>
          <w:sz w:val="24"/>
          <w:szCs w:val="24"/>
        </w:rPr>
      </w:pPr>
    </w:p>
    <w:p w:rsidR="00076D03" w:rsidRPr="00AB6E7E" w:rsidRDefault="00076D03" w:rsidP="00CE6B7D">
      <w:pPr>
        <w:spacing w:line="240" w:lineRule="auto"/>
        <w:ind w:firstLine="709"/>
        <w:rPr>
          <w:sz w:val="24"/>
          <w:szCs w:val="24"/>
        </w:rPr>
      </w:pPr>
      <w:r w:rsidRPr="00AB6E7E">
        <w:rPr>
          <w:sz w:val="24"/>
          <w:szCs w:val="24"/>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F00222" w:rsidRPr="00AB6E7E">
        <w:rPr>
          <w:sz w:val="24"/>
          <w:szCs w:val="24"/>
        </w:rPr>
        <w:t>тыс. р</w:t>
      </w:r>
      <w:r w:rsidRPr="00AB6E7E">
        <w:rPr>
          <w:sz w:val="24"/>
          <w:szCs w:val="24"/>
        </w:rPr>
        <w:t>у</w:t>
      </w:r>
      <w:r w:rsidR="00F00222" w:rsidRPr="00AB6E7E">
        <w:rPr>
          <w:sz w:val="24"/>
          <w:szCs w:val="24"/>
        </w:rPr>
        <w:t>б</w:t>
      </w:r>
      <w:r w:rsidR="009274DB" w:rsidRPr="00AB6E7E">
        <w:rPr>
          <w:sz w:val="24"/>
          <w:szCs w:val="24"/>
        </w:rPr>
        <w:t>.</w:t>
      </w:r>
      <w:r w:rsidRPr="00AB6E7E">
        <w:rPr>
          <w:sz w:val="24"/>
          <w:szCs w:val="24"/>
        </w:rPr>
        <w:t>)</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992"/>
        <w:gridCol w:w="993"/>
        <w:gridCol w:w="1134"/>
        <w:gridCol w:w="992"/>
      </w:tblGrid>
      <w:tr w:rsidR="009B02B7" w:rsidRPr="00AB6E7E" w:rsidTr="00CE6B7D">
        <w:tc>
          <w:tcPr>
            <w:tcW w:w="488" w:type="dxa"/>
          </w:tcPr>
          <w:p w:rsidR="009B02B7" w:rsidRPr="00AB6E7E" w:rsidRDefault="009B02B7" w:rsidP="00CE6B7D">
            <w:pPr>
              <w:pStyle w:val="ConsPlusNormal"/>
              <w:jc w:val="center"/>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2409" w:type="dxa"/>
          </w:tcPr>
          <w:p w:rsidR="009B02B7" w:rsidRPr="00AB6E7E" w:rsidRDefault="009B02B7" w:rsidP="00CE6B7D">
            <w:pPr>
              <w:pStyle w:val="ConsPlusNormal"/>
              <w:jc w:val="center"/>
              <w:rPr>
                <w:sz w:val="24"/>
                <w:szCs w:val="24"/>
              </w:rPr>
            </w:pPr>
            <w:r w:rsidRPr="00AB6E7E">
              <w:rPr>
                <w:sz w:val="24"/>
                <w:szCs w:val="24"/>
              </w:rPr>
              <w:t>Наименование мероприятий/источник ресурсного обеспечения</w:t>
            </w:r>
          </w:p>
        </w:tc>
        <w:tc>
          <w:tcPr>
            <w:tcW w:w="1276" w:type="dxa"/>
          </w:tcPr>
          <w:p w:rsidR="009B02B7" w:rsidRPr="00AB6E7E" w:rsidRDefault="00564F12" w:rsidP="00CE6B7D">
            <w:pPr>
              <w:pStyle w:val="ConsPlusNormal"/>
              <w:jc w:val="center"/>
              <w:rPr>
                <w:sz w:val="24"/>
                <w:szCs w:val="24"/>
              </w:rPr>
            </w:pPr>
            <w:r w:rsidRPr="00AB6E7E">
              <w:rPr>
                <w:sz w:val="24"/>
                <w:szCs w:val="24"/>
              </w:rPr>
              <w:t>Исполнитель</w:t>
            </w:r>
          </w:p>
        </w:tc>
        <w:tc>
          <w:tcPr>
            <w:tcW w:w="992" w:type="dxa"/>
          </w:tcPr>
          <w:p w:rsidR="009B02B7" w:rsidRPr="00AB6E7E" w:rsidRDefault="009B02B7" w:rsidP="00CE6B7D">
            <w:pPr>
              <w:pStyle w:val="ConsPlusNormal"/>
              <w:jc w:val="center"/>
              <w:rPr>
                <w:sz w:val="24"/>
                <w:szCs w:val="24"/>
              </w:rPr>
            </w:pPr>
            <w:r w:rsidRPr="00AB6E7E">
              <w:rPr>
                <w:sz w:val="24"/>
                <w:szCs w:val="24"/>
              </w:rPr>
              <w:t>2023</w:t>
            </w:r>
          </w:p>
        </w:tc>
        <w:tc>
          <w:tcPr>
            <w:tcW w:w="993" w:type="dxa"/>
          </w:tcPr>
          <w:p w:rsidR="009B02B7" w:rsidRPr="00AB6E7E" w:rsidRDefault="009B02B7" w:rsidP="00CE6B7D">
            <w:pPr>
              <w:pStyle w:val="ConsPlusNormal"/>
              <w:jc w:val="center"/>
              <w:rPr>
                <w:sz w:val="24"/>
                <w:szCs w:val="24"/>
              </w:rPr>
            </w:pPr>
            <w:r w:rsidRPr="00AB6E7E">
              <w:rPr>
                <w:sz w:val="24"/>
                <w:szCs w:val="24"/>
              </w:rPr>
              <w:t>2024</w:t>
            </w:r>
          </w:p>
        </w:tc>
        <w:tc>
          <w:tcPr>
            <w:tcW w:w="992" w:type="dxa"/>
          </w:tcPr>
          <w:p w:rsidR="009B02B7" w:rsidRPr="00AB6E7E" w:rsidRDefault="009B02B7" w:rsidP="00CE6B7D">
            <w:pPr>
              <w:pStyle w:val="ConsPlusNormal"/>
              <w:jc w:val="center"/>
              <w:rPr>
                <w:sz w:val="24"/>
                <w:szCs w:val="24"/>
              </w:rPr>
            </w:pPr>
            <w:r w:rsidRPr="00AB6E7E">
              <w:rPr>
                <w:sz w:val="24"/>
                <w:szCs w:val="24"/>
              </w:rPr>
              <w:t>2025</w:t>
            </w:r>
          </w:p>
        </w:tc>
        <w:tc>
          <w:tcPr>
            <w:tcW w:w="993" w:type="dxa"/>
          </w:tcPr>
          <w:p w:rsidR="009B02B7" w:rsidRPr="00AB6E7E" w:rsidRDefault="009B02B7" w:rsidP="00CE6B7D">
            <w:pPr>
              <w:pStyle w:val="ConsPlusNormal"/>
              <w:jc w:val="center"/>
              <w:rPr>
                <w:sz w:val="24"/>
                <w:szCs w:val="24"/>
              </w:rPr>
            </w:pPr>
            <w:r w:rsidRPr="00AB6E7E">
              <w:rPr>
                <w:sz w:val="24"/>
                <w:szCs w:val="24"/>
              </w:rPr>
              <w:t>2026</w:t>
            </w:r>
          </w:p>
        </w:tc>
        <w:tc>
          <w:tcPr>
            <w:tcW w:w="1134" w:type="dxa"/>
          </w:tcPr>
          <w:p w:rsidR="009B02B7" w:rsidRPr="00AB6E7E" w:rsidRDefault="009B02B7" w:rsidP="00CE6B7D">
            <w:pPr>
              <w:pStyle w:val="ConsPlusNormal"/>
              <w:jc w:val="center"/>
              <w:rPr>
                <w:sz w:val="24"/>
                <w:szCs w:val="24"/>
              </w:rPr>
            </w:pPr>
            <w:r w:rsidRPr="00AB6E7E">
              <w:rPr>
                <w:sz w:val="24"/>
                <w:szCs w:val="24"/>
              </w:rPr>
              <w:t>2027</w:t>
            </w:r>
          </w:p>
        </w:tc>
        <w:tc>
          <w:tcPr>
            <w:tcW w:w="992" w:type="dxa"/>
          </w:tcPr>
          <w:p w:rsidR="009B02B7" w:rsidRPr="00AB6E7E" w:rsidRDefault="009B02B7" w:rsidP="00CE6B7D">
            <w:pPr>
              <w:pStyle w:val="ConsPlusNormal"/>
              <w:jc w:val="center"/>
              <w:rPr>
                <w:sz w:val="24"/>
                <w:szCs w:val="24"/>
              </w:rPr>
            </w:pPr>
            <w:r w:rsidRPr="00AB6E7E">
              <w:rPr>
                <w:sz w:val="24"/>
                <w:szCs w:val="24"/>
              </w:rPr>
              <w:t>2028</w:t>
            </w:r>
          </w:p>
        </w:tc>
      </w:tr>
      <w:tr w:rsidR="0024703E" w:rsidRPr="00AB6E7E" w:rsidTr="00CE6B7D">
        <w:tc>
          <w:tcPr>
            <w:tcW w:w="2897" w:type="dxa"/>
            <w:gridSpan w:val="2"/>
          </w:tcPr>
          <w:p w:rsidR="0024703E" w:rsidRPr="00AB6E7E" w:rsidRDefault="0024703E" w:rsidP="00CE6B7D">
            <w:pPr>
              <w:pStyle w:val="ConsPlusNormal"/>
              <w:jc w:val="both"/>
              <w:rPr>
                <w:sz w:val="24"/>
                <w:szCs w:val="24"/>
              </w:rPr>
            </w:pPr>
            <w:r w:rsidRPr="00AB6E7E">
              <w:rPr>
                <w:sz w:val="24"/>
                <w:szCs w:val="24"/>
              </w:rPr>
              <w:t>Подпрограмма, всего:</w:t>
            </w:r>
          </w:p>
        </w:tc>
        <w:tc>
          <w:tcPr>
            <w:tcW w:w="1276" w:type="dxa"/>
            <w:vMerge w:val="restart"/>
          </w:tcPr>
          <w:p w:rsidR="0024703E" w:rsidRPr="00AB6E7E" w:rsidRDefault="0024703E" w:rsidP="00CE6B7D">
            <w:pPr>
              <w:spacing w:line="240" w:lineRule="auto"/>
              <w:jc w:val="left"/>
              <w:rPr>
                <w:sz w:val="24"/>
                <w:szCs w:val="24"/>
              </w:rPr>
            </w:pPr>
            <w:r w:rsidRPr="00AB6E7E">
              <w:rPr>
                <w:sz w:val="24"/>
                <w:szCs w:val="24"/>
              </w:rPr>
              <w:t>Отдел городской инфраструктуры администрации городского округа Тейково Ивановско</w:t>
            </w:r>
            <w:r w:rsidRPr="00AB6E7E">
              <w:rPr>
                <w:sz w:val="24"/>
                <w:szCs w:val="24"/>
              </w:rPr>
              <w:lastRenderedPageBreak/>
              <w:t>й области</w:t>
            </w:r>
          </w:p>
        </w:tc>
        <w:tc>
          <w:tcPr>
            <w:tcW w:w="992" w:type="dxa"/>
          </w:tcPr>
          <w:p w:rsidR="0024703E" w:rsidRPr="00AB6E7E" w:rsidRDefault="0024703E" w:rsidP="00CE6B7D">
            <w:pPr>
              <w:pStyle w:val="ConsPlusNormal"/>
              <w:jc w:val="both"/>
              <w:rPr>
                <w:sz w:val="24"/>
                <w:szCs w:val="24"/>
              </w:rPr>
            </w:pPr>
            <w:r w:rsidRPr="00AB6E7E">
              <w:rPr>
                <w:sz w:val="24"/>
                <w:szCs w:val="24"/>
              </w:rPr>
              <w:lastRenderedPageBreak/>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2897" w:type="dxa"/>
            <w:gridSpan w:val="2"/>
          </w:tcPr>
          <w:p w:rsidR="0024703E" w:rsidRPr="00AB6E7E" w:rsidRDefault="0024703E" w:rsidP="00CE6B7D">
            <w:pPr>
              <w:pStyle w:val="ConsPlusNormal"/>
              <w:jc w:val="both"/>
              <w:rPr>
                <w:sz w:val="24"/>
                <w:szCs w:val="24"/>
              </w:rPr>
            </w:pPr>
            <w:r w:rsidRPr="00AB6E7E">
              <w:rPr>
                <w:sz w:val="24"/>
                <w:szCs w:val="24"/>
              </w:rPr>
              <w:t>бюджетные ассигнования:</w:t>
            </w:r>
          </w:p>
        </w:tc>
        <w:tc>
          <w:tcPr>
            <w:tcW w:w="1276" w:type="dxa"/>
            <w:vMerge/>
            <w:vAlign w:val="center"/>
          </w:tcPr>
          <w:p w:rsidR="0024703E" w:rsidRPr="00AB6E7E" w:rsidRDefault="0024703E" w:rsidP="00CE6B7D">
            <w:pPr>
              <w:spacing w:line="240" w:lineRule="auto"/>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2897" w:type="dxa"/>
            <w:gridSpan w:val="2"/>
          </w:tcPr>
          <w:p w:rsidR="0024703E" w:rsidRPr="00AB6E7E" w:rsidRDefault="0024703E" w:rsidP="00CE6B7D">
            <w:pPr>
              <w:pStyle w:val="ConsPlusNormal"/>
              <w:jc w:val="both"/>
              <w:rPr>
                <w:sz w:val="24"/>
                <w:szCs w:val="24"/>
              </w:rPr>
            </w:pPr>
            <w:r w:rsidRPr="00AB6E7E">
              <w:rPr>
                <w:sz w:val="24"/>
                <w:szCs w:val="24"/>
              </w:rPr>
              <w:t>- местный бюджет</w:t>
            </w:r>
          </w:p>
        </w:tc>
        <w:tc>
          <w:tcPr>
            <w:tcW w:w="1276" w:type="dxa"/>
            <w:vMerge/>
            <w:vAlign w:val="center"/>
          </w:tcPr>
          <w:p w:rsidR="0024703E" w:rsidRPr="00AB6E7E" w:rsidRDefault="0024703E" w:rsidP="00CE6B7D">
            <w:pPr>
              <w:spacing w:line="240" w:lineRule="auto"/>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2897" w:type="dxa"/>
            <w:gridSpan w:val="2"/>
          </w:tcPr>
          <w:p w:rsidR="0024703E" w:rsidRPr="00AB6E7E" w:rsidRDefault="0024703E" w:rsidP="00CE6B7D">
            <w:pPr>
              <w:pStyle w:val="ConsPlusNormal"/>
              <w:jc w:val="both"/>
              <w:rPr>
                <w:sz w:val="24"/>
                <w:szCs w:val="24"/>
              </w:rPr>
            </w:pPr>
            <w:r w:rsidRPr="00AB6E7E">
              <w:rPr>
                <w:sz w:val="24"/>
                <w:szCs w:val="24"/>
              </w:rPr>
              <w:t>- областной бюджет</w:t>
            </w:r>
          </w:p>
        </w:tc>
        <w:tc>
          <w:tcPr>
            <w:tcW w:w="1276" w:type="dxa"/>
            <w:vMerge/>
            <w:vAlign w:val="center"/>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1134"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r>
      <w:tr w:rsidR="0024703E" w:rsidRPr="00AB6E7E" w:rsidTr="00CE6B7D">
        <w:tc>
          <w:tcPr>
            <w:tcW w:w="2897" w:type="dxa"/>
            <w:gridSpan w:val="2"/>
          </w:tcPr>
          <w:p w:rsidR="0024703E" w:rsidRPr="00AB6E7E" w:rsidRDefault="0024703E" w:rsidP="00CE6B7D">
            <w:pPr>
              <w:pStyle w:val="ConsPlusNormal"/>
              <w:jc w:val="both"/>
              <w:rPr>
                <w:sz w:val="24"/>
                <w:szCs w:val="24"/>
              </w:rPr>
            </w:pPr>
            <w:r w:rsidRPr="00AB6E7E">
              <w:rPr>
                <w:sz w:val="24"/>
                <w:szCs w:val="24"/>
              </w:rPr>
              <w:t>- федеральный бюджет</w:t>
            </w:r>
          </w:p>
        </w:tc>
        <w:tc>
          <w:tcPr>
            <w:tcW w:w="1276" w:type="dxa"/>
            <w:vMerge/>
            <w:vAlign w:val="center"/>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1134"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r>
      <w:tr w:rsidR="0024703E" w:rsidRPr="00AB6E7E" w:rsidTr="00CE6B7D">
        <w:tc>
          <w:tcPr>
            <w:tcW w:w="488" w:type="dxa"/>
            <w:vMerge w:val="restart"/>
          </w:tcPr>
          <w:p w:rsidR="0024703E" w:rsidRPr="00AB6E7E" w:rsidRDefault="0024703E" w:rsidP="00CE6B7D">
            <w:pPr>
              <w:pStyle w:val="ConsPlusNormal"/>
              <w:jc w:val="both"/>
              <w:rPr>
                <w:sz w:val="24"/>
                <w:szCs w:val="24"/>
              </w:rPr>
            </w:pPr>
            <w:r w:rsidRPr="00AB6E7E">
              <w:rPr>
                <w:sz w:val="24"/>
                <w:szCs w:val="24"/>
              </w:rPr>
              <w:t>1.</w:t>
            </w:r>
          </w:p>
        </w:tc>
        <w:tc>
          <w:tcPr>
            <w:tcW w:w="2409" w:type="dxa"/>
          </w:tcPr>
          <w:p w:rsidR="0024703E" w:rsidRPr="00AB6E7E" w:rsidRDefault="0024703E" w:rsidP="00CE6B7D">
            <w:pPr>
              <w:autoSpaceDE w:val="0"/>
              <w:autoSpaceDN w:val="0"/>
              <w:spacing w:line="240" w:lineRule="auto"/>
              <w:rPr>
                <w:sz w:val="24"/>
                <w:szCs w:val="24"/>
              </w:rPr>
            </w:pPr>
            <w:r w:rsidRPr="00AB6E7E">
              <w:rPr>
                <w:sz w:val="24"/>
                <w:szCs w:val="24"/>
              </w:rPr>
              <w:t>Основное мероприятие  «Обеспечение жильем молодых семей»</w:t>
            </w:r>
          </w:p>
        </w:tc>
        <w:tc>
          <w:tcPr>
            <w:tcW w:w="1276" w:type="dxa"/>
            <w:vMerge/>
            <w:vAlign w:val="center"/>
          </w:tcPr>
          <w:p w:rsidR="0024703E" w:rsidRPr="00AB6E7E" w:rsidRDefault="0024703E" w:rsidP="00CE6B7D">
            <w:pPr>
              <w:spacing w:line="240" w:lineRule="auto"/>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бюджетные ассигнования:</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 местный бюджет</w:t>
            </w:r>
          </w:p>
        </w:tc>
        <w:tc>
          <w:tcPr>
            <w:tcW w:w="1276" w:type="dxa"/>
            <w:vMerge/>
            <w:vAlign w:val="center"/>
          </w:tcPr>
          <w:p w:rsidR="0024703E" w:rsidRPr="00AB6E7E" w:rsidRDefault="0024703E" w:rsidP="00CE6B7D">
            <w:pPr>
              <w:spacing w:line="240" w:lineRule="auto"/>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 областной бюджет</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1134"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 федеральный бюджет</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1134"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r>
      <w:tr w:rsidR="0024703E" w:rsidRPr="00AB6E7E" w:rsidTr="00CE6B7D">
        <w:tc>
          <w:tcPr>
            <w:tcW w:w="488" w:type="dxa"/>
            <w:vMerge w:val="restart"/>
          </w:tcPr>
          <w:p w:rsidR="0024703E" w:rsidRPr="00AB6E7E" w:rsidRDefault="0024703E" w:rsidP="00CE6B7D">
            <w:pPr>
              <w:pStyle w:val="ConsPlusNormal"/>
              <w:jc w:val="both"/>
              <w:rPr>
                <w:sz w:val="24"/>
                <w:szCs w:val="24"/>
              </w:rPr>
            </w:pPr>
            <w:r w:rsidRPr="00AB6E7E">
              <w:rPr>
                <w:sz w:val="24"/>
                <w:szCs w:val="24"/>
              </w:rPr>
              <w:t>1.1.</w:t>
            </w:r>
          </w:p>
        </w:tc>
        <w:tc>
          <w:tcPr>
            <w:tcW w:w="2409" w:type="dxa"/>
          </w:tcPr>
          <w:p w:rsidR="0024703E" w:rsidRPr="00AB6E7E" w:rsidRDefault="0024703E" w:rsidP="00CE6B7D">
            <w:pPr>
              <w:autoSpaceDE w:val="0"/>
              <w:autoSpaceDN w:val="0"/>
              <w:spacing w:line="240" w:lineRule="auto"/>
              <w:rPr>
                <w:sz w:val="24"/>
                <w:szCs w:val="24"/>
              </w:rPr>
            </w:pPr>
            <w:r w:rsidRPr="00AB6E7E">
              <w:rPr>
                <w:sz w:val="24"/>
                <w:szCs w:val="24"/>
              </w:rPr>
              <w:t>Предоставление социальных выплат молодым семьям на приобретение (строительство) жилого помещения</w:t>
            </w:r>
          </w:p>
        </w:tc>
        <w:tc>
          <w:tcPr>
            <w:tcW w:w="1276" w:type="dxa"/>
            <w:vMerge/>
            <w:vAlign w:val="center"/>
          </w:tcPr>
          <w:p w:rsidR="0024703E" w:rsidRPr="00AB6E7E" w:rsidRDefault="0024703E" w:rsidP="00CE6B7D">
            <w:pPr>
              <w:spacing w:line="240" w:lineRule="auto"/>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бюджетные ассигнования:</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 местный бюджет</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c>
          <w:tcPr>
            <w:tcW w:w="993" w:type="dxa"/>
          </w:tcPr>
          <w:p w:rsidR="0024703E" w:rsidRPr="00AB6E7E" w:rsidRDefault="0024703E" w:rsidP="00CE6B7D">
            <w:pPr>
              <w:pStyle w:val="ConsPlusNormal"/>
              <w:jc w:val="both"/>
              <w:rPr>
                <w:sz w:val="24"/>
                <w:szCs w:val="24"/>
              </w:rPr>
            </w:pPr>
            <w:r w:rsidRPr="00AB6E7E">
              <w:rPr>
                <w:sz w:val="24"/>
                <w:szCs w:val="24"/>
              </w:rPr>
              <w:t>99,95120</w:t>
            </w:r>
          </w:p>
        </w:tc>
        <w:tc>
          <w:tcPr>
            <w:tcW w:w="1134" w:type="dxa"/>
          </w:tcPr>
          <w:p w:rsidR="0024703E" w:rsidRPr="00AB6E7E" w:rsidRDefault="0024703E" w:rsidP="00CE6B7D">
            <w:pPr>
              <w:pStyle w:val="ConsPlusNormal"/>
              <w:jc w:val="both"/>
              <w:rPr>
                <w:sz w:val="24"/>
                <w:szCs w:val="24"/>
              </w:rPr>
            </w:pPr>
            <w:r w:rsidRPr="00AB6E7E">
              <w:rPr>
                <w:sz w:val="24"/>
                <w:szCs w:val="24"/>
              </w:rPr>
              <w:t>99,95120</w:t>
            </w:r>
          </w:p>
        </w:tc>
        <w:tc>
          <w:tcPr>
            <w:tcW w:w="992" w:type="dxa"/>
          </w:tcPr>
          <w:p w:rsidR="0024703E" w:rsidRPr="00AB6E7E" w:rsidRDefault="0024703E" w:rsidP="00CE6B7D">
            <w:pPr>
              <w:pStyle w:val="ConsPlusNormal"/>
              <w:jc w:val="both"/>
              <w:rPr>
                <w:sz w:val="24"/>
                <w:szCs w:val="24"/>
              </w:rPr>
            </w:pPr>
            <w:r w:rsidRPr="00AB6E7E">
              <w:rPr>
                <w:sz w:val="24"/>
                <w:szCs w:val="24"/>
              </w:rPr>
              <w:t>99,95120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 областной бюджет</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1134"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r>
      <w:tr w:rsidR="0024703E" w:rsidRPr="00AB6E7E" w:rsidTr="00CE6B7D">
        <w:tc>
          <w:tcPr>
            <w:tcW w:w="488" w:type="dxa"/>
            <w:vMerge/>
          </w:tcPr>
          <w:p w:rsidR="0024703E" w:rsidRPr="00AB6E7E" w:rsidRDefault="0024703E" w:rsidP="00CE6B7D">
            <w:pPr>
              <w:spacing w:line="240" w:lineRule="auto"/>
              <w:rPr>
                <w:sz w:val="24"/>
                <w:szCs w:val="24"/>
              </w:rPr>
            </w:pPr>
          </w:p>
        </w:tc>
        <w:tc>
          <w:tcPr>
            <w:tcW w:w="2409" w:type="dxa"/>
          </w:tcPr>
          <w:p w:rsidR="0024703E" w:rsidRPr="00AB6E7E" w:rsidRDefault="0024703E" w:rsidP="00CE6B7D">
            <w:pPr>
              <w:pStyle w:val="ConsPlusNormal"/>
              <w:jc w:val="both"/>
              <w:rPr>
                <w:sz w:val="24"/>
                <w:szCs w:val="24"/>
              </w:rPr>
            </w:pPr>
            <w:r w:rsidRPr="00AB6E7E">
              <w:rPr>
                <w:sz w:val="24"/>
                <w:szCs w:val="24"/>
              </w:rPr>
              <w:t>- федеральный бюджет</w:t>
            </w:r>
          </w:p>
        </w:tc>
        <w:tc>
          <w:tcPr>
            <w:tcW w:w="1276" w:type="dxa"/>
            <w:vMerge/>
          </w:tcPr>
          <w:p w:rsidR="0024703E" w:rsidRPr="00AB6E7E" w:rsidRDefault="0024703E" w:rsidP="00CE6B7D">
            <w:pPr>
              <w:pStyle w:val="ConsPlusNormal"/>
              <w:jc w:val="center"/>
              <w:rPr>
                <w:sz w:val="24"/>
                <w:szCs w:val="24"/>
              </w:rPr>
            </w:pP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c>
          <w:tcPr>
            <w:tcW w:w="993" w:type="dxa"/>
          </w:tcPr>
          <w:p w:rsidR="0024703E" w:rsidRPr="00AB6E7E" w:rsidRDefault="0024703E" w:rsidP="00CE6B7D">
            <w:pPr>
              <w:pStyle w:val="ConsPlusNormal"/>
              <w:jc w:val="both"/>
              <w:rPr>
                <w:sz w:val="24"/>
                <w:szCs w:val="24"/>
              </w:rPr>
            </w:pPr>
            <w:r w:rsidRPr="00AB6E7E">
              <w:rPr>
                <w:sz w:val="24"/>
                <w:szCs w:val="24"/>
              </w:rPr>
              <w:t>0,00</w:t>
            </w:r>
          </w:p>
        </w:tc>
        <w:tc>
          <w:tcPr>
            <w:tcW w:w="1134" w:type="dxa"/>
          </w:tcPr>
          <w:p w:rsidR="0024703E" w:rsidRPr="00AB6E7E" w:rsidRDefault="0024703E" w:rsidP="00CE6B7D">
            <w:pPr>
              <w:pStyle w:val="ConsPlusNormal"/>
              <w:jc w:val="both"/>
              <w:rPr>
                <w:sz w:val="24"/>
                <w:szCs w:val="24"/>
              </w:rPr>
            </w:pPr>
            <w:r w:rsidRPr="00AB6E7E">
              <w:rPr>
                <w:sz w:val="24"/>
                <w:szCs w:val="24"/>
              </w:rPr>
              <w:t>0,00</w:t>
            </w:r>
          </w:p>
        </w:tc>
        <w:tc>
          <w:tcPr>
            <w:tcW w:w="992" w:type="dxa"/>
          </w:tcPr>
          <w:p w:rsidR="0024703E" w:rsidRPr="00AB6E7E" w:rsidRDefault="0024703E" w:rsidP="00CE6B7D">
            <w:pPr>
              <w:pStyle w:val="ConsPlusNormal"/>
              <w:jc w:val="both"/>
              <w:rPr>
                <w:sz w:val="24"/>
                <w:szCs w:val="24"/>
              </w:rPr>
            </w:pPr>
            <w:r w:rsidRPr="00AB6E7E">
              <w:rPr>
                <w:sz w:val="24"/>
                <w:szCs w:val="24"/>
              </w:rPr>
              <w:t>0,00</w:t>
            </w:r>
          </w:p>
        </w:tc>
      </w:tr>
    </w:tbl>
    <w:p w:rsidR="005E58F8" w:rsidRPr="00AB6E7E" w:rsidRDefault="005E58F8" w:rsidP="00CE6B7D">
      <w:pPr>
        <w:tabs>
          <w:tab w:val="left" w:pos="4354"/>
        </w:tabs>
        <w:autoSpaceDE w:val="0"/>
        <w:autoSpaceDN w:val="0"/>
        <w:spacing w:line="240" w:lineRule="auto"/>
        <w:ind w:firstLine="540"/>
        <w:rPr>
          <w:sz w:val="24"/>
          <w:szCs w:val="24"/>
        </w:rPr>
      </w:pPr>
      <w:r w:rsidRPr="00AB6E7E">
        <w:rPr>
          <w:sz w:val="24"/>
          <w:szCs w:val="24"/>
        </w:rPr>
        <w:t>Указанное на 202</w:t>
      </w:r>
      <w:r w:rsidR="00636153" w:rsidRPr="00AB6E7E">
        <w:rPr>
          <w:sz w:val="24"/>
          <w:szCs w:val="24"/>
        </w:rPr>
        <w:t>3</w:t>
      </w:r>
      <w:r w:rsidRPr="00AB6E7E">
        <w:rPr>
          <w:sz w:val="24"/>
          <w:szCs w:val="24"/>
        </w:rPr>
        <w:t>-202</w:t>
      </w:r>
      <w:r w:rsidR="00636153" w:rsidRPr="00AB6E7E">
        <w:rPr>
          <w:sz w:val="24"/>
          <w:szCs w:val="24"/>
        </w:rPr>
        <w:t>8</w:t>
      </w:r>
      <w:r w:rsidRPr="00AB6E7E">
        <w:rPr>
          <w:sz w:val="24"/>
          <w:szCs w:val="24"/>
        </w:rPr>
        <w:t xml:space="preserve"> годы ресурсное обеспечение мероприятий является прогнозируемыми показателями. Стоимость 1 кв.м. принимается </w:t>
      </w:r>
      <w:proofErr w:type="gramStart"/>
      <w:r w:rsidRPr="00AB6E7E">
        <w:rPr>
          <w:sz w:val="24"/>
          <w:szCs w:val="24"/>
        </w:rPr>
        <w:t>равной</w:t>
      </w:r>
      <w:proofErr w:type="gramEnd"/>
      <w:r w:rsidR="00D74022" w:rsidRPr="00AB6E7E">
        <w:rPr>
          <w:sz w:val="24"/>
          <w:szCs w:val="24"/>
        </w:rPr>
        <w:t xml:space="preserve"> 53428,18 </w:t>
      </w:r>
      <w:r w:rsidRPr="00AB6E7E">
        <w:rPr>
          <w:sz w:val="24"/>
          <w:szCs w:val="24"/>
        </w:rPr>
        <w:t>рублей.</w:t>
      </w:r>
    </w:p>
    <w:p w:rsidR="00076D03" w:rsidRPr="00AB6E7E" w:rsidRDefault="00076D03" w:rsidP="00CE6B7D">
      <w:pPr>
        <w:widowControl/>
        <w:adjustRightInd/>
        <w:spacing w:line="240" w:lineRule="auto"/>
        <w:jc w:val="left"/>
        <w:textAlignment w:val="auto"/>
        <w:rPr>
          <w:sz w:val="24"/>
          <w:szCs w:val="24"/>
        </w:rPr>
      </w:pPr>
    </w:p>
    <w:p w:rsidR="001960BA" w:rsidRPr="00AB6E7E" w:rsidRDefault="001960BA" w:rsidP="00CE6B7D">
      <w:pPr>
        <w:autoSpaceDE w:val="0"/>
        <w:autoSpaceDN w:val="0"/>
        <w:spacing w:line="240" w:lineRule="auto"/>
        <w:jc w:val="right"/>
        <w:rPr>
          <w:sz w:val="24"/>
          <w:szCs w:val="24"/>
        </w:rPr>
      </w:pPr>
      <w:r w:rsidRPr="00AB6E7E">
        <w:rPr>
          <w:sz w:val="24"/>
          <w:szCs w:val="24"/>
        </w:rPr>
        <w:t xml:space="preserve">Приложение  </w:t>
      </w:r>
    </w:p>
    <w:p w:rsidR="001960BA" w:rsidRPr="00AB6E7E" w:rsidRDefault="001960BA" w:rsidP="00CE6B7D">
      <w:pPr>
        <w:autoSpaceDE w:val="0"/>
        <w:autoSpaceDN w:val="0"/>
        <w:spacing w:line="240" w:lineRule="auto"/>
        <w:jc w:val="right"/>
        <w:rPr>
          <w:sz w:val="24"/>
          <w:szCs w:val="24"/>
        </w:rPr>
      </w:pPr>
      <w:r w:rsidRPr="00AB6E7E">
        <w:rPr>
          <w:sz w:val="24"/>
          <w:szCs w:val="24"/>
        </w:rPr>
        <w:t xml:space="preserve">к подпрограмме </w:t>
      </w:r>
    </w:p>
    <w:p w:rsidR="001960BA" w:rsidRPr="00AB6E7E" w:rsidRDefault="001960BA" w:rsidP="00CE6B7D">
      <w:pPr>
        <w:autoSpaceDE w:val="0"/>
        <w:autoSpaceDN w:val="0"/>
        <w:spacing w:line="240" w:lineRule="auto"/>
        <w:jc w:val="right"/>
        <w:rPr>
          <w:sz w:val="24"/>
          <w:szCs w:val="24"/>
        </w:rPr>
      </w:pPr>
    </w:p>
    <w:tbl>
      <w:tblPr>
        <w:tblW w:w="0" w:type="auto"/>
        <w:tblInd w:w="999" w:type="dxa"/>
        <w:tblLayout w:type="fixed"/>
        <w:tblCellMar>
          <w:top w:w="102" w:type="dxa"/>
          <w:left w:w="62" w:type="dxa"/>
          <w:bottom w:w="102" w:type="dxa"/>
          <w:right w:w="62" w:type="dxa"/>
        </w:tblCellMar>
        <w:tblLook w:val="0000" w:firstRow="0" w:lastRow="0" w:firstColumn="0" w:lastColumn="0" w:noHBand="0" w:noVBand="0"/>
      </w:tblPr>
      <w:tblGrid>
        <w:gridCol w:w="4032"/>
        <w:gridCol w:w="246"/>
        <w:gridCol w:w="1662"/>
        <w:gridCol w:w="1714"/>
      </w:tblGrid>
      <w:tr w:rsidR="001960BA" w:rsidRPr="00AB6E7E" w:rsidTr="0024703E">
        <w:tc>
          <w:tcPr>
            <w:tcW w:w="4278" w:type="dxa"/>
            <w:gridSpan w:val="2"/>
          </w:tcPr>
          <w:p w:rsidR="001960BA" w:rsidRPr="00AB6E7E" w:rsidRDefault="001960BA" w:rsidP="00CE6B7D">
            <w:pPr>
              <w:autoSpaceDE w:val="0"/>
              <w:autoSpaceDN w:val="0"/>
              <w:spacing w:line="240" w:lineRule="auto"/>
              <w:rPr>
                <w:sz w:val="24"/>
                <w:szCs w:val="24"/>
              </w:rPr>
            </w:pPr>
          </w:p>
        </w:tc>
        <w:tc>
          <w:tcPr>
            <w:tcW w:w="3376" w:type="dxa"/>
            <w:gridSpan w:val="2"/>
          </w:tcPr>
          <w:p w:rsidR="001960BA" w:rsidRPr="00AB6E7E" w:rsidRDefault="001960BA" w:rsidP="00CE6B7D">
            <w:pPr>
              <w:autoSpaceDE w:val="0"/>
              <w:autoSpaceDN w:val="0"/>
              <w:spacing w:line="240" w:lineRule="auto"/>
              <w:jc w:val="right"/>
              <w:rPr>
                <w:sz w:val="24"/>
                <w:szCs w:val="24"/>
              </w:rPr>
            </w:pPr>
            <w:r w:rsidRPr="00AB6E7E">
              <w:rPr>
                <w:sz w:val="24"/>
                <w:szCs w:val="24"/>
              </w:rPr>
              <w:t>В администрацию городского округа</w:t>
            </w:r>
          </w:p>
          <w:p w:rsidR="001960BA" w:rsidRPr="00AB6E7E" w:rsidRDefault="001960BA" w:rsidP="00CE6B7D">
            <w:pPr>
              <w:autoSpaceDE w:val="0"/>
              <w:autoSpaceDN w:val="0"/>
              <w:spacing w:line="240" w:lineRule="auto"/>
              <w:jc w:val="right"/>
              <w:rPr>
                <w:sz w:val="24"/>
                <w:szCs w:val="24"/>
              </w:rPr>
            </w:pPr>
            <w:r w:rsidRPr="00AB6E7E">
              <w:rPr>
                <w:sz w:val="24"/>
                <w:szCs w:val="24"/>
              </w:rPr>
              <w:t xml:space="preserve"> Тейково Ивановской области</w:t>
            </w:r>
          </w:p>
        </w:tc>
      </w:tr>
      <w:tr w:rsidR="001960BA" w:rsidRPr="00AB6E7E" w:rsidTr="0024703E">
        <w:tc>
          <w:tcPr>
            <w:tcW w:w="7654" w:type="dxa"/>
            <w:gridSpan w:val="4"/>
          </w:tcPr>
          <w:p w:rsidR="001960BA" w:rsidRPr="00AB6E7E" w:rsidRDefault="001960BA" w:rsidP="00CE6B7D">
            <w:pPr>
              <w:autoSpaceDE w:val="0"/>
              <w:autoSpaceDN w:val="0"/>
              <w:spacing w:line="240" w:lineRule="auto"/>
              <w:jc w:val="center"/>
              <w:rPr>
                <w:sz w:val="24"/>
                <w:szCs w:val="24"/>
              </w:rPr>
            </w:pPr>
            <w:r w:rsidRPr="00AB6E7E">
              <w:rPr>
                <w:sz w:val="24"/>
                <w:szCs w:val="24"/>
              </w:rPr>
              <w:t>ЗАЯВЛЕНИЕ</w:t>
            </w:r>
          </w:p>
        </w:tc>
      </w:tr>
      <w:tr w:rsidR="001960BA" w:rsidRPr="00AB6E7E" w:rsidTr="0024703E">
        <w:tc>
          <w:tcPr>
            <w:tcW w:w="7654" w:type="dxa"/>
            <w:gridSpan w:val="4"/>
          </w:tcPr>
          <w:p w:rsidR="001960BA" w:rsidRPr="00AB6E7E" w:rsidRDefault="001960BA" w:rsidP="00CE6B7D">
            <w:pPr>
              <w:autoSpaceDE w:val="0"/>
              <w:autoSpaceDN w:val="0"/>
              <w:spacing w:line="240" w:lineRule="auto"/>
              <w:ind w:firstLine="283"/>
              <w:rPr>
                <w:sz w:val="24"/>
                <w:szCs w:val="24"/>
              </w:rPr>
            </w:pPr>
            <w:r w:rsidRPr="00AB6E7E">
              <w:rPr>
                <w:sz w:val="24"/>
                <w:szCs w:val="24"/>
              </w:rPr>
              <w:t>Прошу включить в список молодых с</w:t>
            </w:r>
            <w:r w:rsidR="00BE0CF4" w:rsidRPr="00AB6E7E">
              <w:rPr>
                <w:sz w:val="24"/>
                <w:szCs w:val="24"/>
              </w:rPr>
              <w:t>емей - участников подпрограммы «</w:t>
            </w:r>
            <w:r w:rsidRPr="00AB6E7E">
              <w:rPr>
                <w:sz w:val="24"/>
                <w:szCs w:val="24"/>
              </w:rPr>
              <w:t>Обеспечение жильем молодых семей</w:t>
            </w:r>
            <w:r w:rsidR="00BE0CF4" w:rsidRPr="00AB6E7E">
              <w:rPr>
                <w:sz w:val="24"/>
                <w:szCs w:val="24"/>
              </w:rPr>
              <w:t>»</w:t>
            </w:r>
            <w:r w:rsidRPr="00AB6E7E">
              <w:rPr>
                <w:sz w:val="24"/>
                <w:szCs w:val="24"/>
              </w:rPr>
              <w:t xml:space="preserve"> государственной программы Ивановской области </w:t>
            </w:r>
            <w:r w:rsidR="00BE0CF4" w:rsidRPr="00AB6E7E">
              <w:rPr>
                <w:sz w:val="24"/>
                <w:szCs w:val="24"/>
              </w:rPr>
              <w:t>«</w:t>
            </w:r>
            <w:r w:rsidRPr="00AB6E7E">
              <w:rPr>
                <w:sz w:val="24"/>
                <w:szCs w:val="24"/>
              </w:rPr>
              <w:t>Обеспечение доступным и комфортным жильем населения Ивановской области</w:t>
            </w:r>
            <w:r w:rsidR="00BE0CF4" w:rsidRPr="00AB6E7E">
              <w:rPr>
                <w:sz w:val="24"/>
                <w:szCs w:val="24"/>
              </w:rPr>
              <w:t>»</w:t>
            </w:r>
            <w:r w:rsidRPr="00AB6E7E">
              <w:rPr>
                <w:sz w:val="24"/>
                <w:szCs w:val="24"/>
              </w:rPr>
              <w:t xml:space="preserve">, изъявивших желание получить социальную выплату в </w:t>
            </w:r>
            <w:r w:rsidR="002D168D" w:rsidRPr="00AB6E7E">
              <w:rPr>
                <w:sz w:val="24"/>
                <w:szCs w:val="24"/>
              </w:rPr>
              <w:t xml:space="preserve"> _____ </w:t>
            </w:r>
            <w:r w:rsidRPr="00AB6E7E">
              <w:rPr>
                <w:sz w:val="24"/>
                <w:szCs w:val="24"/>
              </w:rPr>
              <w:t xml:space="preserve"> году, молодую семью в составе:</w:t>
            </w:r>
          </w:p>
          <w:p w:rsidR="001960BA" w:rsidRPr="00AB6E7E" w:rsidRDefault="001960BA" w:rsidP="00CE6B7D">
            <w:pPr>
              <w:autoSpaceDE w:val="0"/>
              <w:autoSpaceDN w:val="0"/>
              <w:spacing w:line="240" w:lineRule="auto"/>
              <w:rPr>
                <w:sz w:val="24"/>
                <w:szCs w:val="24"/>
              </w:rPr>
            </w:pPr>
            <w:r w:rsidRPr="00AB6E7E">
              <w:rPr>
                <w:sz w:val="24"/>
                <w:szCs w:val="24"/>
              </w:rPr>
              <w:t>супруг</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дата рождения)</w:t>
            </w:r>
          </w:p>
          <w:p w:rsidR="001960BA" w:rsidRPr="00AB6E7E" w:rsidRDefault="001960BA" w:rsidP="00CE6B7D">
            <w:pPr>
              <w:autoSpaceDE w:val="0"/>
              <w:autoSpaceDN w:val="0"/>
              <w:spacing w:line="240" w:lineRule="auto"/>
              <w:rPr>
                <w:sz w:val="24"/>
                <w:szCs w:val="24"/>
              </w:rPr>
            </w:pPr>
            <w:r w:rsidRPr="00AB6E7E">
              <w:rPr>
                <w:sz w:val="24"/>
                <w:szCs w:val="24"/>
              </w:rPr>
              <w:t xml:space="preserve">паспорт: серия __________ </w:t>
            </w:r>
            <w:r w:rsidR="00BE0CF4" w:rsidRPr="00AB6E7E">
              <w:rPr>
                <w:sz w:val="24"/>
                <w:szCs w:val="24"/>
              </w:rPr>
              <w:t>№</w:t>
            </w:r>
            <w:r w:rsidRPr="00AB6E7E">
              <w:rPr>
                <w:sz w:val="24"/>
                <w:szCs w:val="24"/>
              </w:rPr>
              <w:t xml:space="preserve"> _______________________________________, выданный</w:t>
            </w:r>
          </w:p>
          <w:p w:rsidR="001960BA" w:rsidRPr="00AB6E7E" w:rsidRDefault="001960BA" w:rsidP="00CE6B7D">
            <w:pPr>
              <w:autoSpaceDE w:val="0"/>
              <w:autoSpaceDN w:val="0"/>
              <w:spacing w:line="240" w:lineRule="auto"/>
              <w:rPr>
                <w:sz w:val="24"/>
                <w:szCs w:val="24"/>
              </w:rPr>
            </w:pPr>
            <w:r w:rsidRPr="00AB6E7E">
              <w:rPr>
                <w:sz w:val="24"/>
                <w:szCs w:val="24"/>
              </w:rPr>
              <w:t xml:space="preserve">_______________________________________________________ </w:t>
            </w:r>
            <w:r w:rsidR="00BE0CF4" w:rsidRPr="00AB6E7E">
              <w:rPr>
                <w:sz w:val="24"/>
                <w:szCs w:val="24"/>
              </w:rPr>
              <w:t>«</w:t>
            </w:r>
            <w:r w:rsidRPr="00AB6E7E">
              <w:rPr>
                <w:sz w:val="24"/>
                <w:szCs w:val="24"/>
              </w:rPr>
              <w:t>__</w:t>
            </w:r>
            <w:r w:rsidR="00BE0CF4" w:rsidRPr="00AB6E7E">
              <w:rPr>
                <w:sz w:val="24"/>
                <w:szCs w:val="24"/>
              </w:rPr>
              <w:t>»</w:t>
            </w:r>
            <w:r w:rsidRPr="00AB6E7E">
              <w:rPr>
                <w:sz w:val="24"/>
                <w:szCs w:val="24"/>
              </w:rPr>
              <w:t xml:space="preserve"> ________ ____ </w:t>
            </w:r>
            <w:proofErr w:type="gramStart"/>
            <w:r w:rsidRPr="00AB6E7E">
              <w:rPr>
                <w:sz w:val="24"/>
                <w:szCs w:val="24"/>
              </w:rPr>
              <w:t>г</w:t>
            </w:r>
            <w:proofErr w:type="gram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проживает по адресу:</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rPr>
                <w:sz w:val="24"/>
                <w:szCs w:val="24"/>
              </w:rPr>
            </w:pPr>
            <w:r w:rsidRPr="00AB6E7E">
              <w:rPr>
                <w:sz w:val="24"/>
                <w:szCs w:val="24"/>
              </w:rPr>
              <w:t>супруга</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lastRenderedPageBreak/>
              <w:t>(фамилия, имя, отчество, дата рождения)</w:t>
            </w:r>
          </w:p>
          <w:p w:rsidR="001960BA" w:rsidRPr="00AB6E7E" w:rsidRDefault="001960BA" w:rsidP="00CE6B7D">
            <w:pPr>
              <w:autoSpaceDE w:val="0"/>
              <w:autoSpaceDN w:val="0"/>
              <w:spacing w:line="240" w:lineRule="auto"/>
              <w:rPr>
                <w:sz w:val="24"/>
                <w:szCs w:val="24"/>
              </w:rPr>
            </w:pPr>
            <w:r w:rsidRPr="00AB6E7E">
              <w:rPr>
                <w:sz w:val="24"/>
                <w:szCs w:val="24"/>
              </w:rPr>
              <w:t xml:space="preserve">паспорт: серия __________ </w:t>
            </w:r>
            <w:r w:rsidR="00BE0CF4" w:rsidRPr="00AB6E7E">
              <w:rPr>
                <w:sz w:val="24"/>
                <w:szCs w:val="24"/>
              </w:rPr>
              <w:t>№</w:t>
            </w:r>
            <w:r w:rsidRPr="00AB6E7E">
              <w:rPr>
                <w:sz w:val="24"/>
                <w:szCs w:val="24"/>
              </w:rPr>
              <w:t xml:space="preserve"> _______________________________________, выданный</w:t>
            </w:r>
          </w:p>
          <w:p w:rsidR="001960BA" w:rsidRPr="00AB6E7E" w:rsidRDefault="001960BA" w:rsidP="00CE6B7D">
            <w:pPr>
              <w:autoSpaceDE w:val="0"/>
              <w:autoSpaceDN w:val="0"/>
              <w:spacing w:line="240" w:lineRule="auto"/>
              <w:rPr>
                <w:sz w:val="24"/>
                <w:szCs w:val="24"/>
              </w:rPr>
            </w:pPr>
            <w:r w:rsidRPr="00AB6E7E">
              <w:rPr>
                <w:sz w:val="24"/>
                <w:szCs w:val="24"/>
              </w:rPr>
              <w:t xml:space="preserve">______________________________________________________ </w:t>
            </w:r>
            <w:r w:rsidR="00BE0CF4" w:rsidRPr="00AB6E7E">
              <w:rPr>
                <w:sz w:val="24"/>
                <w:szCs w:val="24"/>
              </w:rPr>
              <w:t>«</w:t>
            </w:r>
            <w:r w:rsidRPr="00AB6E7E">
              <w:rPr>
                <w:sz w:val="24"/>
                <w:szCs w:val="24"/>
              </w:rPr>
              <w:t>__</w:t>
            </w:r>
            <w:r w:rsidR="00BE0CF4" w:rsidRPr="00AB6E7E">
              <w:rPr>
                <w:sz w:val="24"/>
                <w:szCs w:val="24"/>
              </w:rPr>
              <w:t>»</w:t>
            </w:r>
            <w:r w:rsidRPr="00AB6E7E">
              <w:rPr>
                <w:sz w:val="24"/>
                <w:szCs w:val="24"/>
              </w:rPr>
              <w:t xml:space="preserve"> _________ ____ </w:t>
            </w:r>
            <w:proofErr w:type="gramStart"/>
            <w:r w:rsidRPr="00AB6E7E">
              <w:rPr>
                <w:sz w:val="24"/>
                <w:szCs w:val="24"/>
              </w:rPr>
              <w:t>г</w:t>
            </w:r>
            <w:proofErr w:type="gram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проживает по адресу:</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rPr>
                <w:sz w:val="24"/>
                <w:szCs w:val="24"/>
              </w:rPr>
            </w:pPr>
            <w:r w:rsidRPr="00AB6E7E">
              <w:rPr>
                <w:sz w:val="24"/>
                <w:szCs w:val="24"/>
              </w:rPr>
              <w:t>дети:</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дата рождения)</w:t>
            </w:r>
          </w:p>
          <w:p w:rsidR="001960BA" w:rsidRPr="00AB6E7E" w:rsidRDefault="001960BA" w:rsidP="00CE6B7D">
            <w:pPr>
              <w:autoSpaceDE w:val="0"/>
              <w:autoSpaceDN w:val="0"/>
              <w:spacing w:line="240" w:lineRule="auto"/>
              <w:rPr>
                <w:sz w:val="24"/>
                <w:szCs w:val="24"/>
              </w:rPr>
            </w:pPr>
            <w:r w:rsidRPr="00AB6E7E">
              <w:rPr>
                <w:sz w:val="24"/>
                <w:szCs w:val="24"/>
              </w:rPr>
              <w:t>свидетельство о рождении (паспорт - для ребенка, достигшего 14 лет)</w:t>
            </w:r>
          </w:p>
          <w:p w:rsidR="001960BA" w:rsidRPr="00AB6E7E" w:rsidRDefault="001960BA" w:rsidP="00CE6B7D">
            <w:pPr>
              <w:autoSpaceDE w:val="0"/>
              <w:autoSpaceDN w:val="0"/>
              <w:spacing w:line="240" w:lineRule="auto"/>
              <w:rPr>
                <w:sz w:val="24"/>
                <w:szCs w:val="24"/>
              </w:rPr>
            </w:pPr>
            <w:r w:rsidRPr="00AB6E7E">
              <w:rPr>
                <w:sz w:val="24"/>
                <w:szCs w:val="24"/>
              </w:rPr>
              <w:t xml:space="preserve">(нужное подчеркнуть) серия _____________ </w:t>
            </w:r>
            <w:r w:rsidR="00BE0CF4" w:rsidRPr="00AB6E7E">
              <w:rPr>
                <w:sz w:val="24"/>
                <w:szCs w:val="24"/>
              </w:rPr>
              <w:t>№</w:t>
            </w:r>
            <w:r w:rsidRPr="00AB6E7E">
              <w:rPr>
                <w:sz w:val="24"/>
                <w:szCs w:val="24"/>
              </w:rPr>
              <w:t xml:space="preserve"> ____________________, выданно</w:t>
            </w:r>
            <w:proofErr w:type="gramStart"/>
            <w:r w:rsidRPr="00AB6E7E">
              <w:rPr>
                <w:sz w:val="24"/>
                <w:szCs w:val="24"/>
              </w:rPr>
              <w:t>е(</w:t>
            </w:r>
            <w:proofErr w:type="gramEnd"/>
            <w:r w:rsidRPr="00AB6E7E">
              <w:rPr>
                <w:sz w:val="24"/>
                <w:szCs w:val="24"/>
              </w:rPr>
              <w:t>-</w:t>
            </w:r>
            <w:proofErr w:type="spellStart"/>
            <w:r w:rsidRPr="00AB6E7E">
              <w:rPr>
                <w:sz w:val="24"/>
                <w:szCs w:val="24"/>
              </w:rPr>
              <w:t>ый</w:t>
            </w:r>
            <w:proofErr w:type="spell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 xml:space="preserve">_____________________________________________________ </w:t>
            </w:r>
            <w:r w:rsidR="00BE0CF4" w:rsidRPr="00AB6E7E">
              <w:rPr>
                <w:sz w:val="24"/>
                <w:szCs w:val="24"/>
              </w:rPr>
              <w:t>«</w:t>
            </w:r>
            <w:r w:rsidRPr="00AB6E7E">
              <w:rPr>
                <w:sz w:val="24"/>
                <w:szCs w:val="24"/>
              </w:rPr>
              <w:t>__</w:t>
            </w:r>
            <w:r w:rsidR="00BE0CF4" w:rsidRPr="00AB6E7E">
              <w:rPr>
                <w:sz w:val="24"/>
                <w:szCs w:val="24"/>
              </w:rPr>
              <w:t>»</w:t>
            </w:r>
            <w:r w:rsidRPr="00AB6E7E">
              <w:rPr>
                <w:sz w:val="24"/>
                <w:szCs w:val="24"/>
              </w:rPr>
              <w:t xml:space="preserve"> __________ ____ </w:t>
            </w:r>
            <w:proofErr w:type="gramStart"/>
            <w:r w:rsidRPr="00AB6E7E">
              <w:rPr>
                <w:sz w:val="24"/>
                <w:szCs w:val="24"/>
              </w:rPr>
              <w:t>г</w:t>
            </w:r>
            <w:proofErr w:type="gram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проживает по адресу:</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дата рождения)</w:t>
            </w:r>
          </w:p>
          <w:p w:rsidR="001960BA" w:rsidRPr="00AB6E7E" w:rsidRDefault="001960BA" w:rsidP="00CE6B7D">
            <w:pPr>
              <w:autoSpaceDE w:val="0"/>
              <w:autoSpaceDN w:val="0"/>
              <w:spacing w:line="240" w:lineRule="auto"/>
              <w:rPr>
                <w:sz w:val="24"/>
                <w:szCs w:val="24"/>
              </w:rPr>
            </w:pPr>
            <w:r w:rsidRPr="00AB6E7E">
              <w:rPr>
                <w:sz w:val="24"/>
                <w:szCs w:val="24"/>
              </w:rPr>
              <w:t>свидетельство о рождении (паспорт - для ребенка, достигшего 14 лет)</w:t>
            </w:r>
          </w:p>
          <w:p w:rsidR="001960BA" w:rsidRPr="00AB6E7E" w:rsidRDefault="001960BA" w:rsidP="00CE6B7D">
            <w:pPr>
              <w:autoSpaceDE w:val="0"/>
              <w:autoSpaceDN w:val="0"/>
              <w:spacing w:line="240" w:lineRule="auto"/>
              <w:rPr>
                <w:sz w:val="24"/>
                <w:szCs w:val="24"/>
              </w:rPr>
            </w:pPr>
            <w:r w:rsidRPr="00AB6E7E">
              <w:rPr>
                <w:sz w:val="24"/>
                <w:szCs w:val="24"/>
              </w:rPr>
              <w:t xml:space="preserve">(нужное подчеркнуть) серия _____________ </w:t>
            </w:r>
            <w:r w:rsidR="0024703E" w:rsidRPr="00AB6E7E">
              <w:rPr>
                <w:sz w:val="24"/>
                <w:szCs w:val="24"/>
              </w:rPr>
              <w:t>№</w:t>
            </w:r>
            <w:r w:rsidRPr="00AB6E7E">
              <w:rPr>
                <w:sz w:val="24"/>
                <w:szCs w:val="24"/>
              </w:rPr>
              <w:t xml:space="preserve"> ____________________, выданно</w:t>
            </w:r>
            <w:proofErr w:type="gramStart"/>
            <w:r w:rsidRPr="00AB6E7E">
              <w:rPr>
                <w:sz w:val="24"/>
                <w:szCs w:val="24"/>
              </w:rPr>
              <w:t>е(</w:t>
            </w:r>
            <w:proofErr w:type="gramEnd"/>
            <w:r w:rsidRPr="00AB6E7E">
              <w:rPr>
                <w:sz w:val="24"/>
                <w:szCs w:val="24"/>
              </w:rPr>
              <w:t>-</w:t>
            </w:r>
            <w:proofErr w:type="spellStart"/>
            <w:r w:rsidRPr="00AB6E7E">
              <w:rPr>
                <w:sz w:val="24"/>
                <w:szCs w:val="24"/>
              </w:rPr>
              <w:t>ый</w:t>
            </w:r>
            <w:proofErr w:type="spell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 xml:space="preserve">_____________________________________________________ </w:t>
            </w:r>
            <w:r w:rsidR="0024703E" w:rsidRPr="00AB6E7E">
              <w:rPr>
                <w:sz w:val="24"/>
                <w:szCs w:val="24"/>
              </w:rPr>
              <w:t>«</w:t>
            </w:r>
            <w:r w:rsidRPr="00AB6E7E">
              <w:rPr>
                <w:sz w:val="24"/>
                <w:szCs w:val="24"/>
              </w:rPr>
              <w:t>__</w:t>
            </w:r>
            <w:r w:rsidR="0024703E" w:rsidRPr="00AB6E7E">
              <w:rPr>
                <w:sz w:val="24"/>
                <w:szCs w:val="24"/>
              </w:rPr>
              <w:t>»</w:t>
            </w:r>
            <w:r w:rsidRPr="00AB6E7E">
              <w:rPr>
                <w:sz w:val="24"/>
                <w:szCs w:val="24"/>
              </w:rPr>
              <w:t xml:space="preserve"> __________ ____ </w:t>
            </w:r>
            <w:proofErr w:type="gramStart"/>
            <w:r w:rsidRPr="00AB6E7E">
              <w:rPr>
                <w:sz w:val="24"/>
                <w:szCs w:val="24"/>
              </w:rPr>
              <w:t>г</w:t>
            </w:r>
            <w:proofErr w:type="gram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проживает по адресу:</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дата рождения)</w:t>
            </w:r>
          </w:p>
          <w:p w:rsidR="001960BA" w:rsidRPr="00AB6E7E" w:rsidRDefault="001960BA" w:rsidP="00CE6B7D">
            <w:pPr>
              <w:autoSpaceDE w:val="0"/>
              <w:autoSpaceDN w:val="0"/>
              <w:spacing w:line="240" w:lineRule="auto"/>
              <w:rPr>
                <w:sz w:val="24"/>
                <w:szCs w:val="24"/>
              </w:rPr>
            </w:pPr>
            <w:r w:rsidRPr="00AB6E7E">
              <w:rPr>
                <w:sz w:val="24"/>
                <w:szCs w:val="24"/>
              </w:rPr>
              <w:t>свидетельство о рождении (паспорт - для ребенка, достигшего 14 лет)</w:t>
            </w:r>
          </w:p>
          <w:p w:rsidR="001960BA" w:rsidRPr="00AB6E7E" w:rsidRDefault="001960BA" w:rsidP="00CE6B7D">
            <w:pPr>
              <w:autoSpaceDE w:val="0"/>
              <w:autoSpaceDN w:val="0"/>
              <w:spacing w:line="240" w:lineRule="auto"/>
              <w:rPr>
                <w:sz w:val="24"/>
                <w:szCs w:val="24"/>
              </w:rPr>
            </w:pPr>
            <w:r w:rsidRPr="00AB6E7E">
              <w:rPr>
                <w:sz w:val="24"/>
                <w:szCs w:val="24"/>
              </w:rPr>
              <w:t xml:space="preserve">(нужное подчеркнуть) серия _____________ </w:t>
            </w:r>
            <w:r w:rsidR="0024703E" w:rsidRPr="00AB6E7E">
              <w:rPr>
                <w:sz w:val="24"/>
                <w:szCs w:val="24"/>
              </w:rPr>
              <w:t>№</w:t>
            </w:r>
            <w:r w:rsidRPr="00AB6E7E">
              <w:rPr>
                <w:sz w:val="24"/>
                <w:szCs w:val="24"/>
              </w:rPr>
              <w:t xml:space="preserve"> ____________________, выданно</w:t>
            </w:r>
            <w:proofErr w:type="gramStart"/>
            <w:r w:rsidRPr="00AB6E7E">
              <w:rPr>
                <w:sz w:val="24"/>
                <w:szCs w:val="24"/>
              </w:rPr>
              <w:t>е(</w:t>
            </w:r>
            <w:proofErr w:type="gramEnd"/>
            <w:r w:rsidRPr="00AB6E7E">
              <w:rPr>
                <w:sz w:val="24"/>
                <w:szCs w:val="24"/>
              </w:rPr>
              <w:t>-</w:t>
            </w:r>
            <w:proofErr w:type="spellStart"/>
            <w:r w:rsidRPr="00AB6E7E">
              <w:rPr>
                <w:sz w:val="24"/>
                <w:szCs w:val="24"/>
              </w:rPr>
              <w:t>ый</w:t>
            </w:r>
            <w:proofErr w:type="spell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 xml:space="preserve">_____________________________________________________ </w:t>
            </w:r>
            <w:r w:rsidR="0024703E" w:rsidRPr="00AB6E7E">
              <w:rPr>
                <w:sz w:val="24"/>
                <w:szCs w:val="24"/>
              </w:rPr>
              <w:t>«</w:t>
            </w:r>
            <w:r w:rsidRPr="00AB6E7E">
              <w:rPr>
                <w:sz w:val="24"/>
                <w:szCs w:val="24"/>
              </w:rPr>
              <w:t>__</w:t>
            </w:r>
            <w:r w:rsidR="0024703E" w:rsidRPr="00AB6E7E">
              <w:rPr>
                <w:sz w:val="24"/>
                <w:szCs w:val="24"/>
              </w:rPr>
              <w:t>»</w:t>
            </w:r>
            <w:r w:rsidRPr="00AB6E7E">
              <w:rPr>
                <w:sz w:val="24"/>
                <w:szCs w:val="24"/>
              </w:rPr>
              <w:t xml:space="preserve"> __________ ____ </w:t>
            </w:r>
            <w:proofErr w:type="gramStart"/>
            <w:r w:rsidRPr="00AB6E7E">
              <w:rPr>
                <w:sz w:val="24"/>
                <w:szCs w:val="24"/>
              </w:rPr>
              <w:t>г</w:t>
            </w:r>
            <w:proofErr w:type="gramEnd"/>
            <w:r w:rsidRPr="00AB6E7E">
              <w:rPr>
                <w:sz w:val="24"/>
                <w:szCs w:val="24"/>
              </w:rPr>
              <w:t>.,</w:t>
            </w:r>
          </w:p>
          <w:p w:rsidR="001960BA" w:rsidRPr="00AB6E7E" w:rsidRDefault="001960BA" w:rsidP="00CE6B7D">
            <w:pPr>
              <w:autoSpaceDE w:val="0"/>
              <w:autoSpaceDN w:val="0"/>
              <w:spacing w:line="240" w:lineRule="auto"/>
              <w:rPr>
                <w:sz w:val="24"/>
                <w:szCs w:val="24"/>
              </w:rPr>
            </w:pPr>
            <w:r w:rsidRPr="00AB6E7E">
              <w:rPr>
                <w:sz w:val="24"/>
                <w:szCs w:val="24"/>
              </w:rPr>
              <w:t>проживает по адресу:</w:t>
            </w:r>
          </w:p>
          <w:p w:rsidR="001960BA" w:rsidRPr="00AB6E7E" w:rsidRDefault="001960BA" w:rsidP="00CE6B7D">
            <w:pPr>
              <w:autoSpaceDE w:val="0"/>
              <w:autoSpaceDN w:val="0"/>
              <w:spacing w:line="240" w:lineRule="auto"/>
              <w:rPr>
                <w:sz w:val="24"/>
                <w:szCs w:val="24"/>
              </w:rPr>
            </w:pPr>
            <w:r w:rsidRPr="00AB6E7E">
              <w:rPr>
                <w:sz w:val="24"/>
                <w:szCs w:val="24"/>
              </w:rPr>
              <w:t>__________________________________________________________________________.</w:t>
            </w:r>
          </w:p>
        </w:tc>
      </w:tr>
      <w:tr w:rsidR="001960BA" w:rsidRPr="00AB6E7E" w:rsidTr="0024703E">
        <w:tc>
          <w:tcPr>
            <w:tcW w:w="7654" w:type="dxa"/>
            <w:gridSpan w:val="4"/>
          </w:tcPr>
          <w:p w:rsidR="001960BA" w:rsidRPr="00AB6E7E" w:rsidRDefault="001960BA" w:rsidP="00CE6B7D">
            <w:pPr>
              <w:autoSpaceDE w:val="0"/>
              <w:autoSpaceDN w:val="0"/>
              <w:spacing w:line="240" w:lineRule="auto"/>
              <w:ind w:firstLine="283"/>
              <w:rPr>
                <w:sz w:val="24"/>
                <w:szCs w:val="24"/>
              </w:rPr>
            </w:pPr>
            <w:r w:rsidRPr="00AB6E7E">
              <w:rPr>
                <w:sz w:val="24"/>
                <w:szCs w:val="24"/>
              </w:rPr>
              <w:lastRenderedPageBreak/>
              <w:t xml:space="preserve">С условиями участия в подпрограмме </w:t>
            </w:r>
            <w:r w:rsidR="0024703E" w:rsidRPr="00AB6E7E">
              <w:rPr>
                <w:sz w:val="24"/>
                <w:szCs w:val="24"/>
              </w:rPr>
              <w:t>«</w:t>
            </w:r>
            <w:r w:rsidRPr="00AB6E7E">
              <w:rPr>
                <w:sz w:val="24"/>
                <w:szCs w:val="24"/>
              </w:rPr>
              <w:t>Обеспечение жильем молодых семей</w:t>
            </w:r>
            <w:r w:rsidR="0024703E" w:rsidRPr="00AB6E7E">
              <w:rPr>
                <w:sz w:val="24"/>
                <w:szCs w:val="24"/>
              </w:rPr>
              <w:t>»</w:t>
            </w:r>
            <w:r w:rsidRPr="00AB6E7E">
              <w:rPr>
                <w:sz w:val="24"/>
                <w:szCs w:val="24"/>
              </w:rPr>
              <w:t xml:space="preserve"> государственной программы Ивановской области </w:t>
            </w:r>
            <w:r w:rsidR="0024703E" w:rsidRPr="00AB6E7E">
              <w:rPr>
                <w:sz w:val="24"/>
                <w:szCs w:val="24"/>
              </w:rPr>
              <w:t>«</w:t>
            </w:r>
            <w:r w:rsidRPr="00AB6E7E">
              <w:rPr>
                <w:sz w:val="24"/>
                <w:szCs w:val="24"/>
              </w:rPr>
              <w:t>Обеспечение доступным и комфортным жильем населения Ивановской области</w:t>
            </w:r>
            <w:proofErr w:type="gramStart"/>
            <w:r w:rsidR="0024703E" w:rsidRPr="00AB6E7E">
              <w:rPr>
                <w:sz w:val="24"/>
                <w:szCs w:val="24"/>
              </w:rPr>
              <w:t>»</w:t>
            </w:r>
            <w:r w:rsidRPr="00AB6E7E">
              <w:rPr>
                <w:sz w:val="24"/>
                <w:szCs w:val="24"/>
              </w:rPr>
              <w:t>о</w:t>
            </w:r>
            <w:proofErr w:type="gramEnd"/>
            <w:r w:rsidRPr="00AB6E7E">
              <w:rPr>
                <w:sz w:val="24"/>
                <w:szCs w:val="24"/>
              </w:rPr>
              <w:t>знакомлен (ознакомлены) и обязуюсь (обязуемся) их выполнять:</w:t>
            </w:r>
          </w:p>
          <w:p w:rsidR="001960BA" w:rsidRPr="00AB6E7E" w:rsidRDefault="001960BA" w:rsidP="00CE6B7D">
            <w:pPr>
              <w:autoSpaceDE w:val="0"/>
              <w:autoSpaceDN w:val="0"/>
              <w:spacing w:line="240" w:lineRule="auto"/>
              <w:rPr>
                <w:sz w:val="24"/>
                <w:szCs w:val="24"/>
              </w:rPr>
            </w:pPr>
            <w:r w:rsidRPr="00AB6E7E">
              <w:rPr>
                <w:sz w:val="24"/>
                <w:szCs w:val="24"/>
              </w:rPr>
              <w:t>1) ______________________________________________________ _________ 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совершеннолетнего члена семьи) (подпись) (дата)</w:t>
            </w:r>
          </w:p>
          <w:p w:rsidR="001960BA" w:rsidRPr="00AB6E7E" w:rsidRDefault="001960BA" w:rsidP="00CE6B7D">
            <w:pPr>
              <w:autoSpaceDE w:val="0"/>
              <w:autoSpaceDN w:val="0"/>
              <w:spacing w:line="240" w:lineRule="auto"/>
              <w:rPr>
                <w:sz w:val="24"/>
                <w:szCs w:val="24"/>
              </w:rPr>
            </w:pPr>
            <w:r w:rsidRPr="00AB6E7E">
              <w:rPr>
                <w:sz w:val="24"/>
                <w:szCs w:val="24"/>
              </w:rPr>
              <w:lastRenderedPageBreak/>
              <w:t>2) ______________________________________________________ _________ 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совершеннолетнего члена семьи) (подпись) (дата)</w:t>
            </w:r>
          </w:p>
          <w:p w:rsidR="001960BA" w:rsidRPr="00AB6E7E" w:rsidRDefault="001960BA" w:rsidP="00CE6B7D">
            <w:pPr>
              <w:autoSpaceDE w:val="0"/>
              <w:autoSpaceDN w:val="0"/>
              <w:spacing w:line="240" w:lineRule="auto"/>
              <w:rPr>
                <w:sz w:val="24"/>
                <w:szCs w:val="24"/>
              </w:rPr>
            </w:pPr>
            <w:r w:rsidRPr="00AB6E7E">
              <w:rPr>
                <w:sz w:val="24"/>
                <w:szCs w:val="24"/>
              </w:rPr>
              <w:t>3) ______________________________________________________ _________ ______.</w:t>
            </w:r>
          </w:p>
          <w:p w:rsidR="001960BA" w:rsidRPr="00AB6E7E" w:rsidRDefault="001960BA" w:rsidP="00CE6B7D">
            <w:pPr>
              <w:autoSpaceDE w:val="0"/>
              <w:autoSpaceDN w:val="0"/>
              <w:spacing w:line="240" w:lineRule="auto"/>
              <w:jc w:val="center"/>
              <w:rPr>
                <w:sz w:val="24"/>
                <w:szCs w:val="24"/>
              </w:rPr>
            </w:pPr>
            <w:r w:rsidRPr="00AB6E7E">
              <w:rPr>
                <w:sz w:val="24"/>
                <w:szCs w:val="24"/>
              </w:rPr>
              <w:t>(фамилия, имя, отчество совершеннолетнего члена семьи) (подпись) (дата)</w:t>
            </w:r>
          </w:p>
          <w:p w:rsidR="001960BA" w:rsidRPr="00AB6E7E" w:rsidRDefault="001960BA" w:rsidP="00CE6B7D">
            <w:pPr>
              <w:autoSpaceDE w:val="0"/>
              <w:autoSpaceDN w:val="0"/>
              <w:spacing w:line="240" w:lineRule="auto"/>
              <w:ind w:firstLine="283"/>
              <w:rPr>
                <w:sz w:val="24"/>
                <w:szCs w:val="24"/>
              </w:rPr>
            </w:pPr>
            <w:r w:rsidRPr="00AB6E7E">
              <w:rPr>
                <w:sz w:val="24"/>
                <w:szCs w:val="24"/>
              </w:rPr>
              <w:t>К заявлению прилагаются следующие документы:*</w:t>
            </w:r>
          </w:p>
          <w:p w:rsidR="001960BA" w:rsidRPr="00AB6E7E" w:rsidRDefault="001960BA" w:rsidP="00CE6B7D">
            <w:pPr>
              <w:autoSpaceDE w:val="0"/>
              <w:autoSpaceDN w:val="0"/>
              <w:spacing w:line="240" w:lineRule="auto"/>
              <w:rPr>
                <w:sz w:val="24"/>
                <w:szCs w:val="24"/>
              </w:rPr>
            </w:pPr>
            <w:r w:rsidRPr="00AB6E7E">
              <w:rPr>
                <w:sz w:val="24"/>
                <w:szCs w:val="24"/>
              </w:rPr>
              <w:t>1) 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(наименование и номер документа, кем и когда выдан)</w:t>
            </w:r>
          </w:p>
          <w:p w:rsidR="001960BA" w:rsidRPr="00AB6E7E" w:rsidRDefault="001960BA" w:rsidP="00CE6B7D">
            <w:pPr>
              <w:autoSpaceDE w:val="0"/>
              <w:autoSpaceDN w:val="0"/>
              <w:spacing w:line="240" w:lineRule="auto"/>
              <w:rPr>
                <w:sz w:val="24"/>
                <w:szCs w:val="24"/>
              </w:rPr>
            </w:pPr>
            <w:r w:rsidRPr="00AB6E7E">
              <w:rPr>
                <w:sz w:val="24"/>
                <w:szCs w:val="24"/>
              </w:rPr>
              <w:t>2) 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(наименование и номер документа, кем и когда выдан)</w:t>
            </w:r>
          </w:p>
          <w:p w:rsidR="001960BA" w:rsidRPr="00AB6E7E" w:rsidRDefault="001960BA" w:rsidP="00CE6B7D">
            <w:pPr>
              <w:autoSpaceDE w:val="0"/>
              <w:autoSpaceDN w:val="0"/>
              <w:spacing w:line="240" w:lineRule="auto"/>
              <w:rPr>
                <w:sz w:val="24"/>
                <w:szCs w:val="24"/>
              </w:rPr>
            </w:pPr>
            <w:r w:rsidRPr="00AB6E7E">
              <w:rPr>
                <w:sz w:val="24"/>
                <w:szCs w:val="24"/>
              </w:rPr>
              <w:t>3) 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(наименование и номер документа, кем и когда выдан)</w:t>
            </w:r>
          </w:p>
          <w:p w:rsidR="001960BA" w:rsidRPr="00AB6E7E" w:rsidRDefault="001960BA" w:rsidP="00CE6B7D">
            <w:pPr>
              <w:autoSpaceDE w:val="0"/>
              <w:autoSpaceDN w:val="0"/>
              <w:spacing w:line="240" w:lineRule="auto"/>
              <w:rPr>
                <w:sz w:val="24"/>
                <w:szCs w:val="24"/>
              </w:rPr>
            </w:pPr>
            <w:r w:rsidRPr="00AB6E7E">
              <w:rPr>
                <w:sz w:val="24"/>
                <w:szCs w:val="24"/>
              </w:rPr>
              <w:t>4) 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(наименование и номер документа, кем и когда выдан)</w:t>
            </w:r>
          </w:p>
          <w:p w:rsidR="001960BA" w:rsidRPr="00AB6E7E" w:rsidRDefault="001960BA" w:rsidP="00CE6B7D">
            <w:pPr>
              <w:autoSpaceDE w:val="0"/>
              <w:autoSpaceDN w:val="0"/>
              <w:spacing w:line="240" w:lineRule="auto"/>
              <w:rPr>
                <w:sz w:val="24"/>
                <w:szCs w:val="24"/>
              </w:rPr>
            </w:pPr>
            <w:r w:rsidRPr="00AB6E7E">
              <w:rPr>
                <w:sz w:val="24"/>
                <w:szCs w:val="24"/>
              </w:rPr>
              <w:t>5) _______________________________________________________________________.</w:t>
            </w:r>
          </w:p>
          <w:p w:rsidR="001960BA" w:rsidRPr="00AB6E7E" w:rsidRDefault="001960BA" w:rsidP="00CE6B7D">
            <w:pPr>
              <w:autoSpaceDE w:val="0"/>
              <w:autoSpaceDN w:val="0"/>
              <w:spacing w:line="240" w:lineRule="auto"/>
              <w:jc w:val="center"/>
              <w:rPr>
                <w:sz w:val="24"/>
                <w:szCs w:val="24"/>
              </w:rPr>
            </w:pPr>
            <w:r w:rsidRPr="00AB6E7E">
              <w:rPr>
                <w:sz w:val="24"/>
                <w:szCs w:val="24"/>
              </w:rPr>
              <w:t>(наименование и номер документа, кем и когда выдан)</w:t>
            </w:r>
          </w:p>
        </w:tc>
      </w:tr>
      <w:tr w:rsidR="001960BA" w:rsidRPr="00AB6E7E" w:rsidTr="0024703E">
        <w:tc>
          <w:tcPr>
            <w:tcW w:w="7654" w:type="dxa"/>
            <w:gridSpan w:val="4"/>
          </w:tcPr>
          <w:p w:rsidR="0024703E" w:rsidRPr="00AB6E7E" w:rsidRDefault="001960BA" w:rsidP="00CE6B7D">
            <w:pPr>
              <w:autoSpaceDE w:val="0"/>
              <w:autoSpaceDN w:val="0"/>
              <w:spacing w:line="240" w:lineRule="auto"/>
              <w:ind w:firstLine="283"/>
              <w:rPr>
                <w:sz w:val="24"/>
                <w:szCs w:val="24"/>
              </w:rPr>
            </w:pPr>
            <w:r w:rsidRPr="00AB6E7E">
              <w:rPr>
                <w:sz w:val="24"/>
                <w:szCs w:val="24"/>
              </w:rPr>
              <w:lastRenderedPageBreak/>
              <w:t xml:space="preserve">Заявление и прилагаемые к нему согласно перечню документы приняты </w:t>
            </w:r>
          </w:p>
          <w:p w:rsidR="001960BA" w:rsidRPr="00AB6E7E" w:rsidRDefault="0024703E" w:rsidP="00CE6B7D">
            <w:pPr>
              <w:autoSpaceDE w:val="0"/>
              <w:autoSpaceDN w:val="0"/>
              <w:spacing w:line="240" w:lineRule="auto"/>
              <w:ind w:firstLine="283"/>
              <w:rPr>
                <w:sz w:val="24"/>
                <w:szCs w:val="24"/>
              </w:rPr>
            </w:pPr>
            <w:r w:rsidRPr="00AB6E7E">
              <w:rPr>
                <w:sz w:val="24"/>
                <w:szCs w:val="24"/>
              </w:rPr>
              <w:t>«</w:t>
            </w:r>
            <w:r w:rsidR="001960BA" w:rsidRPr="00AB6E7E">
              <w:rPr>
                <w:sz w:val="24"/>
                <w:szCs w:val="24"/>
              </w:rPr>
              <w:t>__</w:t>
            </w:r>
            <w:r w:rsidRPr="00AB6E7E">
              <w:rPr>
                <w:sz w:val="24"/>
                <w:szCs w:val="24"/>
              </w:rPr>
              <w:t>»</w:t>
            </w:r>
            <w:r w:rsidR="001960BA" w:rsidRPr="00AB6E7E">
              <w:rPr>
                <w:sz w:val="24"/>
                <w:szCs w:val="24"/>
              </w:rPr>
              <w:t xml:space="preserve"> __________ 20__ г.</w:t>
            </w:r>
          </w:p>
        </w:tc>
      </w:tr>
      <w:tr w:rsidR="001960BA" w:rsidRPr="00AB6E7E" w:rsidTr="0024703E">
        <w:tc>
          <w:tcPr>
            <w:tcW w:w="7654" w:type="dxa"/>
            <w:gridSpan w:val="4"/>
          </w:tcPr>
          <w:p w:rsidR="001960BA" w:rsidRPr="00AB6E7E" w:rsidRDefault="001960BA" w:rsidP="00CE6B7D">
            <w:pPr>
              <w:autoSpaceDE w:val="0"/>
              <w:autoSpaceDN w:val="0"/>
              <w:spacing w:line="240" w:lineRule="auto"/>
              <w:rPr>
                <w:sz w:val="24"/>
                <w:szCs w:val="24"/>
              </w:rPr>
            </w:pPr>
            <w:r w:rsidRPr="00AB6E7E">
              <w:rPr>
                <w:sz w:val="24"/>
                <w:szCs w:val="24"/>
              </w:rPr>
              <w:t>_________________________________ _________________ _______________________</w:t>
            </w:r>
          </w:p>
        </w:tc>
      </w:tr>
      <w:tr w:rsidR="001960BA" w:rsidRPr="00AB6E7E" w:rsidTr="0024703E">
        <w:tc>
          <w:tcPr>
            <w:tcW w:w="4032" w:type="dxa"/>
          </w:tcPr>
          <w:p w:rsidR="001960BA" w:rsidRPr="00AB6E7E" w:rsidRDefault="001960BA" w:rsidP="00CE6B7D">
            <w:pPr>
              <w:autoSpaceDE w:val="0"/>
              <w:autoSpaceDN w:val="0"/>
              <w:spacing w:line="240" w:lineRule="auto"/>
              <w:jc w:val="center"/>
              <w:rPr>
                <w:sz w:val="24"/>
                <w:szCs w:val="24"/>
              </w:rPr>
            </w:pPr>
            <w:r w:rsidRPr="00AB6E7E">
              <w:rPr>
                <w:sz w:val="24"/>
                <w:szCs w:val="24"/>
              </w:rPr>
              <w:t>(должность лица, принявшего заявление)</w:t>
            </w:r>
          </w:p>
        </w:tc>
        <w:tc>
          <w:tcPr>
            <w:tcW w:w="1908" w:type="dxa"/>
            <w:gridSpan w:val="2"/>
          </w:tcPr>
          <w:p w:rsidR="001960BA" w:rsidRPr="00AB6E7E" w:rsidRDefault="001960BA" w:rsidP="00CE6B7D">
            <w:pPr>
              <w:autoSpaceDE w:val="0"/>
              <w:autoSpaceDN w:val="0"/>
              <w:spacing w:line="240" w:lineRule="auto"/>
              <w:jc w:val="center"/>
              <w:rPr>
                <w:sz w:val="24"/>
                <w:szCs w:val="24"/>
              </w:rPr>
            </w:pPr>
            <w:r w:rsidRPr="00AB6E7E">
              <w:rPr>
                <w:sz w:val="24"/>
                <w:szCs w:val="24"/>
              </w:rPr>
              <w:t>(подпись, дата)</w:t>
            </w:r>
          </w:p>
        </w:tc>
        <w:tc>
          <w:tcPr>
            <w:tcW w:w="1714" w:type="dxa"/>
          </w:tcPr>
          <w:p w:rsidR="001960BA" w:rsidRPr="00AB6E7E" w:rsidRDefault="001960BA" w:rsidP="00CE6B7D">
            <w:pPr>
              <w:autoSpaceDE w:val="0"/>
              <w:autoSpaceDN w:val="0"/>
              <w:spacing w:line="240" w:lineRule="auto"/>
              <w:jc w:val="center"/>
              <w:rPr>
                <w:sz w:val="24"/>
                <w:szCs w:val="24"/>
              </w:rPr>
            </w:pPr>
            <w:r w:rsidRPr="00AB6E7E">
              <w:rPr>
                <w:sz w:val="24"/>
                <w:szCs w:val="24"/>
              </w:rPr>
              <w:t>(расшифровка подписи)</w:t>
            </w:r>
          </w:p>
        </w:tc>
      </w:tr>
    </w:tbl>
    <w:p w:rsidR="001960BA" w:rsidRPr="00AB6E7E" w:rsidRDefault="001960BA" w:rsidP="00CE6B7D">
      <w:pPr>
        <w:autoSpaceDE w:val="0"/>
        <w:autoSpaceDN w:val="0"/>
        <w:spacing w:line="240" w:lineRule="auto"/>
        <w:rPr>
          <w:sz w:val="24"/>
          <w:szCs w:val="24"/>
        </w:rPr>
      </w:pPr>
    </w:p>
    <w:p w:rsidR="001960BA" w:rsidRPr="00AB6E7E" w:rsidRDefault="001960BA" w:rsidP="00CE6B7D">
      <w:pPr>
        <w:autoSpaceDE w:val="0"/>
        <w:autoSpaceDN w:val="0"/>
        <w:spacing w:line="240" w:lineRule="auto"/>
        <w:rPr>
          <w:sz w:val="24"/>
          <w:szCs w:val="24"/>
        </w:rPr>
      </w:pPr>
      <w:r w:rsidRPr="00AB6E7E">
        <w:rPr>
          <w:sz w:val="24"/>
          <w:szCs w:val="24"/>
        </w:rPr>
        <w:t>*к заявлению прилагаются:</w:t>
      </w:r>
    </w:p>
    <w:p w:rsidR="001960BA" w:rsidRPr="00AB6E7E" w:rsidRDefault="001960BA" w:rsidP="00CE6B7D">
      <w:pPr>
        <w:autoSpaceDE w:val="0"/>
        <w:autoSpaceDN w:val="0"/>
        <w:spacing w:line="240" w:lineRule="auto"/>
        <w:ind w:firstLine="540"/>
        <w:rPr>
          <w:sz w:val="24"/>
          <w:szCs w:val="24"/>
        </w:rPr>
      </w:pPr>
      <w:r w:rsidRPr="00AB6E7E">
        <w:rPr>
          <w:sz w:val="24"/>
          <w:szCs w:val="24"/>
        </w:rPr>
        <w:t>б) копия документов, удостоверяющих личность каждого члена семьи;</w:t>
      </w:r>
    </w:p>
    <w:p w:rsidR="001960BA" w:rsidRPr="00AB6E7E" w:rsidRDefault="001960BA" w:rsidP="00CE6B7D">
      <w:pPr>
        <w:autoSpaceDE w:val="0"/>
        <w:autoSpaceDN w:val="0"/>
        <w:spacing w:line="240" w:lineRule="auto"/>
        <w:ind w:firstLine="540"/>
        <w:rPr>
          <w:sz w:val="24"/>
          <w:szCs w:val="24"/>
        </w:rPr>
      </w:pPr>
      <w:r w:rsidRPr="00AB6E7E">
        <w:rPr>
          <w:sz w:val="24"/>
          <w:szCs w:val="24"/>
        </w:rPr>
        <w:t>в) копия свидетельства о браке (на неполную семью не распространяется);</w:t>
      </w:r>
    </w:p>
    <w:p w:rsidR="001960BA" w:rsidRPr="00AB6E7E" w:rsidRDefault="001960BA" w:rsidP="00CE6B7D">
      <w:pPr>
        <w:autoSpaceDE w:val="0"/>
        <w:autoSpaceDN w:val="0"/>
        <w:spacing w:line="240" w:lineRule="auto"/>
        <w:ind w:firstLine="540"/>
        <w:rPr>
          <w:sz w:val="24"/>
          <w:szCs w:val="24"/>
        </w:rPr>
      </w:pPr>
      <w:r w:rsidRPr="00AB6E7E">
        <w:rPr>
          <w:sz w:val="24"/>
          <w:szCs w:val="24"/>
        </w:rPr>
        <w:t>г) документ, подтверждающий признание молодой семьи нуждающейся в жилых помещениях;</w:t>
      </w:r>
    </w:p>
    <w:p w:rsidR="001960BA" w:rsidRPr="00AB6E7E" w:rsidRDefault="001960BA" w:rsidP="00CE6B7D">
      <w:pPr>
        <w:autoSpaceDE w:val="0"/>
        <w:autoSpaceDN w:val="0"/>
        <w:spacing w:line="240" w:lineRule="auto"/>
        <w:ind w:firstLine="540"/>
        <w:rPr>
          <w:sz w:val="24"/>
          <w:szCs w:val="24"/>
        </w:rPr>
      </w:pPr>
      <w:proofErr w:type="gramStart"/>
      <w:r w:rsidRPr="00AB6E7E">
        <w:rPr>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1960BA" w:rsidRPr="00AB6E7E" w:rsidRDefault="001960BA" w:rsidP="00CE6B7D">
      <w:pPr>
        <w:autoSpaceDE w:val="0"/>
        <w:autoSpaceDN w:val="0"/>
        <w:spacing w:line="240" w:lineRule="auto"/>
        <w:ind w:firstLine="540"/>
        <w:rPr>
          <w:sz w:val="24"/>
          <w:szCs w:val="24"/>
        </w:rPr>
      </w:pPr>
      <w:r w:rsidRPr="00AB6E7E">
        <w:rPr>
          <w:sz w:val="24"/>
          <w:szCs w:val="24"/>
        </w:rPr>
        <w:t>е) копия документа, подтверждающего регистрацию в системе индивидуального (персонифицированного) учета каждого члена семьи.</w:t>
      </w:r>
    </w:p>
    <w:p w:rsidR="001960BA" w:rsidRPr="00AB6E7E" w:rsidRDefault="001960BA" w:rsidP="00CE6B7D">
      <w:pPr>
        <w:autoSpaceDE w:val="0"/>
        <w:autoSpaceDN w:val="0"/>
        <w:spacing w:line="240" w:lineRule="auto"/>
        <w:rPr>
          <w:sz w:val="24"/>
          <w:szCs w:val="24"/>
        </w:rPr>
      </w:pPr>
    </w:p>
    <w:p w:rsidR="001960BA" w:rsidRPr="00AB6E7E" w:rsidRDefault="001960BA" w:rsidP="00CE6B7D">
      <w:pPr>
        <w:widowControl/>
        <w:adjustRightInd/>
        <w:spacing w:line="240" w:lineRule="auto"/>
        <w:jc w:val="left"/>
        <w:textAlignment w:val="auto"/>
        <w:rPr>
          <w:sz w:val="24"/>
          <w:szCs w:val="24"/>
        </w:rPr>
      </w:pPr>
    </w:p>
    <w:p w:rsidR="00076D03" w:rsidRPr="00AB6E7E" w:rsidRDefault="00076D03" w:rsidP="00CE6B7D">
      <w:pPr>
        <w:spacing w:line="240" w:lineRule="auto"/>
        <w:jc w:val="right"/>
        <w:rPr>
          <w:sz w:val="24"/>
          <w:szCs w:val="24"/>
        </w:rPr>
      </w:pPr>
      <w:r w:rsidRPr="00AB6E7E">
        <w:rPr>
          <w:sz w:val="24"/>
          <w:szCs w:val="24"/>
        </w:rPr>
        <w:lastRenderedPageBreak/>
        <w:t xml:space="preserve">Приложение № </w:t>
      </w:r>
      <w:r w:rsidR="00184AC3" w:rsidRPr="00AB6E7E">
        <w:rPr>
          <w:sz w:val="24"/>
          <w:szCs w:val="24"/>
        </w:rPr>
        <w:t>4</w:t>
      </w:r>
    </w:p>
    <w:p w:rsidR="00076D03" w:rsidRPr="00AB6E7E" w:rsidRDefault="00076D03" w:rsidP="00CE6B7D">
      <w:pPr>
        <w:spacing w:line="240" w:lineRule="auto"/>
        <w:jc w:val="right"/>
        <w:rPr>
          <w:sz w:val="24"/>
          <w:szCs w:val="24"/>
        </w:rPr>
      </w:pPr>
      <w:r w:rsidRPr="00AB6E7E">
        <w:rPr>
          <w:sz w:val="24"/>
          <w:szCs w:val="24"/>
        </w:rPr>
        <w:t>к муниципальной программе</w:t>
      </w:r>
    </w:p>
    <w:p w:rsidR="00076D03" w:rsidRPr="00AB6E7E" w:rsidRDefault="00076D03" w:rsidP="00CE6B7D">
      <w:pPr>
        <w:spacing w:line="240" w:lineRule="auto"/>
        <w:jc w:val="right"/>
        <w:rPr>
          <w:sz w:val="24"/>
          <w:szCs w:val="24"/>
        </w:rPr>
      </w:pPr>
      <w:r w:rsidRPr="00AB6E7E">
        <w:rPr>
          <w:sz w:val="24"/>
          <w:szCs w:val="24"/>
        </w:rPr>
        <w:t>городского округа Тейково</w:t>
      </w:r>
    </w:p>
    <w:p w:rsidR="00076D03" w:rsidRPr="00AB6E7E" w:rsidRDefault="00076D03" w:rsidP="00CE6B7D">
      <w:pPr>
        <w:spacing w:line="240" w:lineRule="auto"/>
        <w:jc w:val="right"/>
        <w:rPr>
          <w:sz w:val="24"/>
          <w:szCs w:val="24"/>
        </w:rPr>
      </w:pPr>
      <w:r w:rsidRPr="00AB6E7E">
        <w:rPr>
          <w:sz w:val="24"/>
          <w:szCs w:val="24"/>
        </w:rPr>
        <w:t>Ивановской области</w:t>
      </w:r>
    </w:p>
    <w:p w:rsidR="00076D03" w:rsidRPr="00AB6E7E" w:rsidRDefault="00076D03"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076D03" w:rsidRPr="00AB6E7E" w:rsidRDefault="00076D03"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076D03" w:rsidRPr="00AB6E7E" w:rsidRDefault="00076D03" w:rsidP="00CE6B7D">
      <w:pPr>
        <w:spacing w:line="240" w:lineRule="auto"/>
        <w:jc w:val="right"/>
        <w:rPr>
          <w:sz w:val="24"/>
          <w:szCs w:val="24"/>
        </w:rPr>
      </w:pPr>
      <w:r w:rsidRPr="00AB6E7E">
        <w:rPr>
          <w:sz w:val="24"/>
          <w:szCs w:val="24"/>
        </w:rPr>
        <w:t xml:space="preserve">хозяйства и развитие городской инфраструктуры» </w:t>
      </w:r>
    </w:p>
    <w:p w:rsidR="00076D03" w:rsidRPr="00AB6E7E" w:rsidRDefault="00076D03" w:rsidP="00CE6B7D">
      <w:pPr>
        <w:spacing w:line="240" w:lineRule="auto"/>
        <w:jc w:val="center"/>
        <w:rPr>
          <w:sz w:val="24"/>
          <w:szCs w:val="24"/>
        </w:rPr>
      </w:pPr>
    </w:p>
    <w:p w:rsidR="00076D03" w:rsidRPr="00AB6E7E" w:rsidRDefault="00076D03" w:rsidP="00CE6B7D">
      <w:pPr>
        <w:spacing w:line="240" w:lineRule="auto"/>
        <w:jc w:val="center"/>
        <w:rPr>
          <w:sz w:val="24"/>
          <w:szCs w:val="24"/>
        </w:rPr>
      </w:pPr>
      <w:r w:rsidRPr="00AB6E7E">
        <w:rPr>
          <w:sz w:val="24"/>
          <w:szCs w:val="24"/>
        </w:rPr>
        <w:t>Подпрограмма</w:t>
      </w:r>
    </w:p>
    <w:p w:rsidR="00076D03" w:rsidRPr="00AB6E7E" w:rsidRDefault="00076D03" w:rsidP="00CE6B7D">
      <w:pPr>
        <w:spacing w:line="240" w:lineRule="auto"/>
        <w:jc w:val="center"/>
        <w:rPr>
          <w:sz w:val="24"/>
          <w:szCs w:val="24"/>
        </w:rPr>
      </w:pPr>
      <w:r w:rsidRPr="00AB6E7E">
        <w:rPr>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076D03" w:rsidRPr="00AB6E7E" w:rsidRDefault="00076D03" w:rsidP="00CE6B7D">
      <w:pPr>
        <w:spacing w:line="240" w:lineRule="auto"/>
        <w:jc w:val="center"/>
        <w:rPr>
          <w:sz w:val="24"/>
          <w:szCs w:val="24"/>
        </w:rPr>
      </w:pPr>
    </w:p>
    <w:p w:rsidR="00076D03" w:rsidRPr="00AB6E7E" w:rsidRDefault="00076D03" w:rsidP="00CE6B7D">
      <w:pPr>
        <w:spacing w:line="240" w:lineRule="auto"/>
        <w:ind w:right="-1"/>
        <w:jc w:val="center"/>
        <w:rPr>
          <w:sz w:val="24"/>
          <w:szCs w:val="24"/>
        </w:rPr>
      </w:pPr>
      <w:r w:rsidRPr="008F5934">
        <w:rPr>
          <w:sz w:val="24"/>
          <w:szCs w:val="24"/>
          <w:highlight w:val="yellow"/>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AB6E7E" w:rsidTr="003F691A">
        <w:tc>
          <w:tcPr>
            <w:tcW w:w="2836" w:type="dxa"/>
            <w:shd w:val="clear" w:color="auto" w:fill="FFFFFF"/>
          </w:tcPr>
          <w:p w:rsidR="00076D03" w:rsidRPr="00AB6E7E" w:rsidRDefault="00076D03" w:rsidP="00CE6B7D">
            <w:pPr>
              <w:pStyle w:val="a6"/>
              <w:tabs>
                <w:tab w:val="left" w:pos="2727"/>
              </w:tabs>
              <w:spacing w:line="240" w:lineRule="auto"/>
              <w:ind w:left="0"/>
              <w:rPr>
                <w:sz w:val="24"/>
                <w:szCs w:val="24"/>
              </w:rPr>
            </w:pPr>
            <w:r w:rsidRPr="00AB6E7E">
              <w:rPr>
                <w:sz w:val="24"/>
                <w:szCs w:val="24"/>
              </w:rPr>
              <w:t>Наименование</w:t>
            </w:r>
          </w:p>
          <w:p w:rsidR="00076D03" w:rsidRPr="00AB6E7E" w:rsidRDefault="00076D03"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Срок реализации</w:t>
            </w:r>
          </w:p>
          <w:p w:rsidR="00076D03" w:rsidRPr="00AB6E7E" w:rsidRDefault="00076D03"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2023-2028</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Исполнители</w:t>
            </w:r>
          </w:p>
          <w:p w:rsidR="00076D03" w:rsidRPr="00AB6E7E" w:rsidRDefault="00076D03"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076D03" w:rsidRPr="00AB6E7E" w:rsidRDefault="003F691A" w:rsidP="00CE6B7D">
            <w:pPr>
              <w:pStyle w:val="a6"/>
              <w:spacing w:line="240" w:lineRule="auto"/>
              <w:ind w:left="0"/>
              <w:rPr>
                <w:sz w:val="24"/>
                <w:szCs w:val="24"/>
              </w:rPr>
            </w:pPr>
            <w:r w:rsidRPr="00AB6E7E">
              <w:rPr>
                <w:sz w:val="24"/>
                <w:szCs w:val="24"/>
              </w:rPr>
              <w:t>Отдел городской инфраструктуры администрации городского округа Тейково</w:t>
            </w:r>
            <w:r w:rsidR="00CA72C2" w:rsidRPr="00AB6E7E">
              <w:rPr>
                <w:sz w:val="24"/>
                <w:szCs w:val="24"/>
              </w:rPr>
              <w:t xml:space="preserve"> Ивановской области</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Цели</w:t>
            </w:r>
          </w:p>
          <w:p w:rsidR="00076D03" w:rsidRPr="00AB6E7E" w:rsidRDefault="00076D03"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1E35E1" w:rsidRPr="00AB6E7E" w:rsidRDefault="001E35E1" w:rsidP="00CE6B7D">
            <w:pPr>
              <w:pStyle w:val="a6"/>
              <w:spacing w:line="240" w:lineRule="auto"/>
              <w:ind w:left="0"/>
              <w:rPr>
                <w:sz w:val="24"/>
                <w:szCs w:val="24"/>
              </w:rPr>
            </w:pPr>
            <w:r w:rsidRPr="00AB6E7E">
              <w:rPr>
                <w:sz w:val="24"/>
                <w:szCs w:val="24"/>
              </w:rPr>
              <w:t>1. Совершенствование системы комплексного благоустройства  городского округа Тейково</w:t>
            </w:r>
            <w:r w:rsidR="0024703E" w:rsidRPr="00AB6E7E">
              <w:rPr>
                <w:sz w:val="24"/>
                <w:szCs w:val="24"/>
              </w:rPr>
              <w:t xml:space="preserve"> Ивановской области</w:t>
            </w:r>
            <w:r w:rsidRPr="00AB6E7E">
              <w:rPr>
                <w:sz w:val="24"/>
                <w:szCs w:val="24"/>
              </w:rPr>
              <w:t>.</w:t>
            </w:r>
          </w:p>
          <w:p w:rsidR="001E35E1" w:rsidRPr="00AB6E7E" w:rsidRDefault="001E35E1" w:rsidP="00CE6B7D">
            <w:pPr>
              <w:pStyle w:val="a6"/>
              <w:spacing w:line="240" w:lineRule="auto"/>
              <w:ind w:left="0"/>
              <w:rPr>
                <w:sz w:val="24"/>
                <w:szCs w:val="24"/>
              </w:rPr>
            </w:pPr>
            <w:r w:rsidRPr="00AB6E7E">
              <w:rPr>
                <w:sz w:val="24"/>
                <w:szCs w:val="24"/>
              </w:rPr>
              <w:t xml:space="preserve">2. Содержание территории городского округа Тейково Ивановской области в соответствии с требованиями решения </w:t>
            </w:r>
            <w:r w:rsidR="001C48FF" w:rsidRPr="00AB6E7E">
              <w:rPr>
                <w:sz w:val="24"/>
                <w:szCs w:val="24"/>
              </w:rPr>
              <w:t xml:space="preserve">городской Думы городского округа Тейково </w:t>
            </w:r>
            <w:r w:rsidR="00B5104C" w:rsidRPr="00AB6E7E">
              <w:rPr>
                <w:sz w:val="24"/>
                <w:szCs w:val="24"/>
              </w:rPr>
              <w:t xml:space="preserve">Ивановской области </w:t>
            </w:r>
            <w:r w:rsidR="001C48FF" w:rsidRPr="00AB6E7E">
              <w:rPr>
                <w:sz w:val="24"/>
                <w:szCs w:val="24"/>
              </w:rPr>
              <w:t xml:space="preserve">от </w:t>
            </w:r>
            <w:r w:rsidR="001C48FF" w:rsidRPr="00AB6E7E">
              <w:rPr>
                <w:rFonts w:eastAsia="Calibri"/>
                <w:sz w:val="24"/>
                <w:szCs w:val="24"/>
              </w:rPr>
              <w:t>27.10.2017 № 88 «Об утверждении Правил благоустройства городского округа Тейково Ивановской области».</w:t>
            </w:r>
          </w:p>
          <w:p w:rsidR="00076D03" w:rsidRPr="00AB6E7E" w:rsidRDefault="001E35E1" w:rsidP="00CE6B7D">
            <w:pPr>
              <w:pStyle w:val="a6"/>
              <w:spacing w:line="240" w:lineRule="auto"/>
              <w:ind w:left="0"/>
              <w:rPr>
                <w:sz w:val="24"/>
                <w:szCs w:val="24"/>
              </w:rPr>
            </w:pPr>
            <w:r w:rsidRPr="00AB6E7E">
              <w:rPr>
                <w:sz w:val="24"/>
                <w:szCs w:val="24"/>
              </w:rPr>
              <w:t>3. Создание комфортных условий для проживания населения города Тейково.</w:t>
            </w:r>
          </w:p>
          <w:p w:rsidR="004253F1" w:rsidRPr="00AB6E7E" w:rsidRDefault="004253F1" w:rsidP="00CE6B7D">
            <w:pPr>
              <w:pStyle w:val="a6"/>
              <w:spacing w:line="240" w:lineRule="auto"/>
              <w:ind w:left="0"/>
              <w:rPr>
                <w:sz w:val="24"/>
                <w:szCs w:val="24"/>
              </w:rPr>
            </w:pPr>
            <w:r w:rsidRPr="00AB6E7E">
              <w:rPr>
                <w:sz w:val="24"/>
                <w:szCs w:val="24"/>
              </w:rPr>
              <w:t>4. Предупреждение распространения болезней, общих для человека и животных, обеспечени</w:t>
            </w:r>
            <w:r w:rsidR="00B01D6D" w:rsidRPr="00AB6E7E">
              <w:rPr>
                <w:sz w:val="24"/>
                <w:szCs w:val="24"/>
              </w:rPr>
              <w:t>е</w:t>
            </w:r>
            <w:r w:rsidRPr="00AB6E7E">
              <w:rPr>
                <w:sz w:val="24"/>
                <w:szCs w:val="24"/>
              </w:rPr>
              <w:t xml:space="preserve"> порядка и спокойствия населения.</w:t>
            </w:r>
          </w:p>
        </w:tc>
      </w:tr>
      <w:tr w:rsidR="00FE6E26" w:rsidRPr="00AB6E7E" w:rsidTr="003F691A">
        <w:tc>
          <w:tcPr>
            <w:tcW w:w="2836" w:type="dxa"/>
            <w:shd w:val="clear" w:color="auto" w:fill="FFFFFF"/>
          </w:tcPr>
          <w:p w:rsidR="00076D03" w:rsidRPr="00AB6E7E" w:rsidRDefault="00076D03" w:rsidP="00CE6B7D">
            <w:pPr>
              <w:pStyle w:val="a6"/>
              <w:spacing w:line="240" w:lineRule="auto"/>
              <w:ind w:left="0"/>
              <w:rPr>
                <w:sz w:val="24"/>
                <w:szCs w:val="24"/>
              </w:rPr>
            </w:pPr>
            <w:r w:rsidRPr="00AB6E7E">
              <w:rPr>
                <w:sz w:val="24"/>
                <w:szCs w:val="24"/>
              </w:rPr>
              <w:t>Объем ресурсного обеспечения мероприятий</w:t>
            </w:r>
          </w:p>
          <w:p w:rsidR="00076D03" w:rsidRPr="00AB6E7E" w:rsidRDefault="00076D03"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8F5934" w:rsidRPr="008F5934">
              <w:rPr>
                <w:rFonts w:ascii="Times New Roman" w:hAnsi="Times New Roman" w:cs="Times New Roman"/>
                <w:sz w:val="24"/>
                <w:szCs w:val="24"/>
                <w:highlight w:val="yellow"/>
              </w:rPr>
              <w:t>25 784,78018</w:t>
            </w:r>
            <w:r w:rsidR="0024703E" w:rsidRPr="00AB6E7E">
              <w:rPr>
                <w:rFonts w:ascii="Times New Roman" w:hAnsi="Times New Roman" w:cs="Times New Roman"/>
                <w:sz w:val="24"/>
                <w:szCs w:val="24"/>
              </w:rPr>
              <w:t xml:space="preserve"> 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2A766E" w:rsidRPr="008F5934">
              <w:rPr>
                <w:rFonts w:ascii="Times New Roman" w:hAnsi="Times New Roman" w:cs="Times New Roman"/>
                <w:sz w:val="24"/>
                <w:szCs w:val="24"/>
                <w:highlight w:val="yellow"/>
              </w:rPr>
              <w:t>20 03</w:t>
            </w:r>
            <w:r w:rsidR="008F5934" w:rsidRPr="008F5934">
              <w:rPr>
                <w:rFonts w:ascii="Times New Roman" w:hAnsi="Times New Roman" w:cs="Times New Roman"/>
                <w:sz w:val="24"/>
                <w:szCs w:val="24"/>
                <w:highlight w:val="yellow"/>
              </w:rPr>
              <w:t>8</w:t>
            </w:r>
            <w:r w:rsidR="002A766E" w:rsidRPr="008F5934">
              <w:rPr>
                <w:rFonts w:ascii="Times New Roman" w:hAnsi="Times New Roman" w:cs="Times New Roman"/>
                <w:sz w:val="24"/>
                <w:szCs w:val="24"/>
                <w:highlight w:val="yellow"/>
              </w:rPr>
              <w:t>,</w:t>
            </w:r>
            <w:r w:rsidR="008F5934" w:rsidRPr="008F5934">
              <w:rPr>
                <w:rFonts w:ascii="Times New Roman" w:hAnsi="Times New Roman" w:cs="Times New Roman"/>
                <w:sz w:val="24"/>
                <w:szCs w:val="24"/>
                <w:highlight w:val="yellow"/>
              </w:rPr>
              <w:t>50593</w:t>
            </w:r>
            <w:r w:rsidR="0024703E" w:rsidRPr="00AB6E7E">
              <w:rPr>
                <w:rFonts w:ascii="Times New Roman" w:hAnsi="Times New Roman" w:cs="Times New Roman"/>
                <w:sz w:val="24"/>
                <w:szCs w:val="24"/>
              </w:rPr>
              <w:t>тыс. руб.,</w:t>
            </w:r>
          </w:p>
          <w:p w:rsidR="0024703E"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2A766E" w:rsidRPr="00AB6E7E">
              <w:rPr>
                <w:rFonts w:ascii="Times New Roman" w:hAnsi="Times New Roman" w:cs="Times New Roman"/>
                <w:sz w:val="24"/>
                <w:szCs w:val="24"/>
              </w:rPr>
              <w:t xml:space="preserve">11 827,19292 </w:t>
            </w:r>
            <w:r w:rsidR="009074E9" w:rsidRPr="00AB6E7E">
              <w:rPr>
                <w:rFonts w:ascii="Times New Roman" w:hAnsi="Times New Roman" w:cs="Times New Roman"/>
                <w:sz w:val="24"/>
                <w:szCs w:val="24"/>
              </w:rPr>
              <w:t>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9074E9" w:rsidRPr="00AB6E7E">
              <w:rPr>
                <w:rFonts w:ascii="Times New Roman" w:hAnsi="Times New Roman" w:cs="Times New Roman"/>
                <w:sz w:val="24"/>
                <w:szCs w:val="24"/>
              </w:rPr>
              <w:t>13 313,43354тыс. руб.,</w:t>
            </w:r>
          </w:p>
          <w:p w:rsidR="009074E9"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9074E9" w:rsidRPr="00AB6E7E">
              <w:rPr>
                <w:rFonts w:ascii="Times New Roman" w:hAnsi="Times New Roman" w:cs="Times New Roman"/>
                <w:sz w:val="24"/>
                <w:szCs w:val="24"/>
              </w:rPr>
              <w:t>13 313,43354тыс.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9074E9" w:rsidRPr="00AB6E7E">
              <w:rPr>
                <w:rFonts w:ascii="Times New Roman" w:hAnsi="Times New Roman" w:cs="Times New Roman"/>
                <w:sz w:val="24"/>
                <w:szCs w:val="24"/>
              </w:rPr>
              <w:t>13 313,43354тыс. руб</w:t>
            </w:r>
            <w:r w:rsidR="0024703E" w:rsidRPr="00AB6E7E">
              <w:rPr>
                <w:rFonts w:ascii="Times New Roman" w:hAnsi="Times New Roman" w:cs="Times New Roman"/>
                <w:sz w:val="24"/>
                <w:szCs w:val="24"/>
              </w:rPr>
              <w:t>.</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2A766E" w:rsidRPr="008F5934">
              <w:rPr>
                <w:rFonts w:ascii="Times New Roman" w:hAnsi="Times New Roman" w:cs="Times New Roman"/>
                <w:sz w:val="24"/>
                <w:szCs w:val="24"/>
                <w:highlight w:val="yellow"/>
              </w:rPr>
              <w:t>23</w:t>
            </w:r>
            <w:r w:rsidR="008F5934" w:rsidRPr="008F5934">
              <w:rPr>
                <w:rFonts w:ascii="Times New Roman" w:hAnsi="Times New Roman" w:cs="Times New Roman"/>
                <w:sz w:val="24"/>
                <w:szCs w:val="24"/>
                <w:highlight w:val="yellow"/>
              </w:rPr>
              <w:t> 639,29430</w:t>
            </w:r>
            <w:r w:rsidRPr="00AB6E7E">
              <w:rPr>
                <w:rFonts w:ascii="Times New Roman" w:hAnsi="Times New Roman" w:cs="Times New Roman"/>
                <w:sz w:val="24"/>
                <w:szCs w:val="24"/>
              </w:rPr>
              <w:t xml:space="preserve"> 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8F5934" w:rsidRPr="008F5934">
              <w:rPr>
                <w:rFonts w:ascii="Times New Roman" w:hAnsi="Times New Roman" w:cs="Times New Roman"/>
                <w:sz w:val="24"/>
                <w:szCs w:val="24"/>
                <w:highlight w:val="yellow"/>
              </w:rPr>
              <w:t>19 995,96361</w:t>
            </w:r>
            <w:r w:rsidRPr="00AB6E7E">
              <w:rPr>
                <w:rFonts w:ascii="Times New Roman" w:hAnsi="Times New Roman" w:cs="Times New Roman"/>
                <w:sz w:val="24"/>
                <w:szCs w:val="24"/>
              </w:rPr>
              <w:t>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2A766E" w:rsidRPr="00AB6E7E">
              <w:rPr>
                <w:rFonts w:ascii="Times New Roman" w:hAnsi="Times New Roman" w:cs="Times New Roman"/>
                <w:sz w:val="24"/>
                <w:szCs w:val="24"/>
              </w:rPr>
              <w:t xml:space="preserve">11 784,65060 </w:t>
            </w:r>
            <w:r w:rsidR="009074E9" w:rsidRPr="00AB6E7E">
              <w:rPr>
                <w:rFonts w:ascii="Times New Roman" w:hAnsi="Times New Roman" w:cs="Times New Roman"/>
                <w:sz w:val="24"/>
                <w:szCs w:val="24"/>
              </w:rPr>
              <w:t>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9074E9" w:rsidRPr="00AB6E7E">
              <w:rPr>
                <w:rFonts w:ascii="Times New Roman" w:hAnsi="Times New Roman" w:cs="Times New Roman"/>
                <w:sz w:val="24"/>
                <w:szCs w:val="24"/>
              </w:rPr>
              <w:t>13 313,43354тыс.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9074E9" w:rsidRPr="00AB6E7E">
              <w:rPr>
                <w:rFonts w:ascii="Times New Roman" w:hAnsi="Times New Roman" w:cs="Times New Roman"/>
                <w:sz w:val="24"/>
                <w:szCs w:val="24"/>
              </w:rPr>
              <w:t>13 313,43354тыс. руб.,</w:t>
            </w:r>
          </w:p>
          <w:p w:rsidR="009074E9"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9074E9" w:rsidRPr="00AB6E7E">
              <w:rPr>
                <w:rFonts w:ascii="Times New Roman" w:hAnsi="Times New Roman" w:cs="Times New Roman"/>
                <w:sz w:val="24"/>
                <w:szCs w:val="24"/>
              </w:rPr>
              <w:t>13 313,43354тыс.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24703E"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C57B2D" w:rsidRPr="00AB6E7E">
              <w:rPr>
                <w:rFonts w:ascii="Times New Roman" w:hAnsi="Times New Roman" w:cs="Times New Roman"/>
                <w:sz w:val="24"/>
                <w:szCs w:val="24"/>
              </w:rPr>
              <w:t>2 145,485</w:t>
            </w:r>
            <w:r w:rsidR="002A766E" w:rsidRPr="00AB6E7E">
              <w:rPr>
                <w:rFonts w:ascii="Times New Roman" w:hAnsi="Times New Roman" w:cs="Times New Roman"/>
                <w:sz w:val="24"/>
                <w:szCs w:val="24"/>
              </w:rPr>
              <w:t>88</w:t>
            </w:r>
            <w:r w:rsidR="0024703E" w:rsidRPr="00AB6E7E">
              <w:rPr>
                <w:rFonts w:ascii="Times New Roman" w:hAnsi="Times New Roman" w:cs="Times New Roman"/>
                <w:sz w:val="24"/>
                <w:szCs w:val="24"/>
              </w:rPr>
              <w:t>тыс. руб.,</w:t>
            </w:r>
          </w:p>
          <w:p w:rsidR="0024703E"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2A766E" w:rsidRPr="00AB6E7E">
              <w:rPr>
                <w:rFonts w:ascii="Times New Roman" w:hAnsi="Times New Roman" w:cs="Times New Roman"/>
                <w:sz w:val="24"/>
                <w:szCs w:val="24"/>
              </w:rPr>
              <w:t xml:space="preserve">42,54232 </w:t>
            </w:r>
            <w:r w:rsidR="0024703E" w:rsidRPr="00AB6E7E">
              <w:rPr>
                <w:rFonts w:ascii="Times New Roman" w:hAnsi="Times New Roman" w:cs="Times New Roman"/>
                <w:sz w:val="24"/>
                <w:szCs w:val="24"/>
              </w:rPr>
              <w:t>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2A766E" w:rsidRPr="00AB6E7E">
              <w:rPr>
                <w:rFonts w:ascii="Times New Roman" w:hAnsi="Times New Roman" w:cs="Times New Roman"/>
                <w:sz w:val="24"/>
                <w:szCs w:val="24"/>
              </w:rPr>
              <w:t xml:space="preserve">42,54232 </w:t>
            </w:r>
            <w:r w:rsidRPr="00AB6E7E">
              <w:rPr>
                <w:rFonts w:ascii="Times New Roman" w:hAnsi="Times New Roman" w:cs="Times New Roman"/>
                <w:sz w:val="24"/>
                <w:szCs w:val="24"/>
              </w:rPr>
              <w:t>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lastRenderedPageBreak/>
              <w:t>2026 год – 0,00 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076D03"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24703E"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24703E" w:rsidRPr="00AB6E7E">
              <w:rPr>
                <w:rFonts w:ascii="Times New Roman" w:hAnsi="Times New Roman" w:cs="Times New Roman"/>
                <w:sz w:val="24"/>
                <w:szCs w:val="24"/>
              </w:rPr>
              <w:t>0,00 тыс. руб.,</w:t>
            </w:r>
          </w:p>
          <w:p w:rsidR="0024703E" w:rsidRPr="00AB6E7E" w:rsidRDefault="00076D03"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24703E" w:rsidRPr="00AB6E7E">
              <w:rPr>
                <w:rFonts w:ascii="Times New Roman" w:hAnsi="Times New Roman" w:cs="Times New Roman"/>
                <w:sz w:val="24"/>
                <w:szCs w:val="24"/>
              </w:rPr>
              <w:t>0,00 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24703E"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076D03" w:rsidRPr="00AB6E7E" w:rsidRDefault="0024703E"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tc>
      </w:tr>
    </w:tbl>
    <w:p w:rsidR="00076D03" w:rsidRPr="00AB6E7E" w:rsidRDefault="00076D03" w:rsidP="00CE6B7D">
      <w:pPr>
        <w:autoSpaceDE w:val="0"/>
        <w:autoSpaceDN w:val="0"/>
        <w:spacing w:line="240" w:lineRule="auto"/>
        <w:ind w:firstLine="709"/>
        <w:rPr>
          <w:sz w:val="24"/>
          <w:szCs w:val="24"/>
        </w:rPr>
      </w:pPr>
    </w:p>
    <w:p w:rsidR="00076D03" w:rsidRPr="00AB6E7E" w:rsidRDefault="00076D03"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B01D6D" w:rsidRPr="00AB6E7E" w:rsidRDefault="00DC0192" w:rsidP="00CE6B7D">
      <w:pPr>
        <w:pStyle w:val="ConsPlusNormal"/>
        <w:ind w:firstLine="709"/>
        <w:jc w:val="both"/>
        <w:rPr>
          <w:sz w:val="24"/>
          <w:szCs w:val="24"/>
        </w:rPr>
      </w:pPr>
      <w:r w:rsidRPr="00AB6E7E">
        <w:rPr>
          <w:sz w:val="24"/>
          <w:szCs w:val="24"/>
        </w:rPr>
        <w:t>Наст</w:t>
      </w:r>
      <w:r w:rsidR="00647A9F" w:rsidRPr="00AB6E7E">
        <w:rPr>
          <w:sz w:val="24"/>
          <w:szCs w:val="24"/>
        </w:rPr>
        <w:t xml:space="preserve">оящая подпрограмма обеспечивает </w:t>
      </w:r>
      <w:r w:rsidRPr="00AB6E7E">
        <w:rPr>
          <w:sz w:val="24"/>
          <w:szCs w:val="24"/>
        </w:rPr>
        <w:t xml:space="preserve">ремонт и содержание объектов внешнего благоустройства, городских территорий и </w:t>
      </w:r>
      <w:r w:rsidR="00647A9F" w:rsidRPr="00AB6E7E">
        <w:rPr>
          <w:sz w:val="24"/>
          <w:szCs w:val="24"/>
        </w:rPr>
        <w:t>мест захоронения г</w:t>
      </w:r>
      <w:r w:rsidR="00A00F85" w:rsidRPr="00AB6E7E">
        <w:rPr>
          <w:sz w:val="24"/>
          <w:szCs w:val="24"/>
        </w:rPr>
        <w:t>.</w:t>
      </w:r>
      <w:r w:rsidR="00647A9F" w:rsidRPr="00AB6E7E">
        <w:rPr>
          <w:sz w:val="24"/>
          <w:szCs w:val="24"/>
        </w:rPr>
        <w:t>о</w:t>
      </w:r>
      <w:r w:rsidR="00A00F85" w:rsidRPr="00AB6E7E">
        <w:rPr>
          <w:sz w:val="24"/>
          <w:szCs w:val="24"/>
        </w:rPr>
        <w:t>.</w:t>
      </w:r>
      <w:r w:rsidR="00647A9F" w:rsidRPr="00AB6E7E">
        <w:rPr>
          <w:sz w:val="24"/>
          <w:szCs w:val="24"/>
        </w:rPr>
        <w:t xml:space="preserve"> Тейково</w:t>
      </w:r>
      <w:r w:rsidR="00B01D6D" w:rsidRPr="00AB6E7E">
        <w:rPr>
          <w:sz w:val="24"/>
          <w:szCs w:val="24"/>
        </w:rPr>
        <w:t xml:space="preserve">. </w:t>
      </w:r>
    </w:p>
    <w:p w:rsidR="001C48FF" w:rsidRPr="00AB6E7E" w:rsidRDefault="00DC0192" w:rsidP="00CE6B7D">
      <w:pPr>
        <w:pStyle w:val="ConsPlusNormal"/>
        <w:ind w:firstLine="709"/>
        <w:jc w:val="both"/>
        <w:rPr>
          <w:rFonts w:eastAsia="Calibri"/>
          <w:sz w:val="24"/>
          <w:szCs w:val="24"/>
        </w:rPr>
      </w:pPr>
      <w:proofErr w:type="gramStart"/>
      <w:r w:rsidRPr="00AB6E7E">
        <w:rPr>
          <w:sz w:val="24"/>
          <w:szCs w:val="24"/>
        </w:rPr>
        <w:t>Подпрограмма разработана в соответствии с</w:t>
      </w:r>
      <w:r w:rsidR="00A00F85" w:rsidRPr="00AB6E7E">
        <w:rPr>
          <w:sz w:val="24"/>
          <w:szCs w:val="24"/>
        </w:rPr>
        <w:t xml:space="preserve">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Pr="00AB6E7E">
        <w:rPr>
          <w:sz w:val="24"/>
          <w:szCs w:val="24"/>
        </w:rPr>
        <w:t xml:space="preserve">, с решением городской Думы городского округа Тейково </w:t>
      </w:r>
      <w:r w:rsidR="00B5104C" w:rsidRPr="00AB6E7E">
        <w:rPr>
          <w:sz w:val="24"/>
          <w:szCs w:val="24"/>
        </w:rPr>
        <w:t xml:space="preserve">Ивановской области </w:t>
      </w:r>
      <w:r w:rsidR="002D25E4" w:rsidRPr="00AB6E7E">
        <w:rPr>
          <w:rFonts w:eastAsia="Calibri"/>
          <w:sz w:val="24"/>
          <w:szCs w:val="24"/>
        </w:rPr>
        <w:t>от 27.10.2017 № 88 «Об утверждении Правил благоустройства городского округа Тейково Ивановской области»</w:t>
      </w:r>
      <w:r w:rsidR="001C48FF" w:rsidRPr="00AB6E7E">
        <w:rPr>
          <w:rFonts w:eastAsia="Calibri"/>
          <w:sz w:val="24"/>
          <w:szCs w:val="24"/>
        </w:rPr>
        <w:t>.</w:t>
      </w:r>
      <w:proofErr w:type="gramEnd"/>
    </w:p>
    <w:p w:rsidR="00DC0192" w:rsidRPr="00AB6E7E" w:rsidRDefault="004253F1" w:rsidP="00CE6B7D">
      <w:pPr>
        <w:pStyle w:val="ConsPlusNormal"/>
        <w:ind w:firstLine="709"/>
        <w:jc w:val="both"/>
        <w:rPr>
          <w:sz w:val="24"/>
          <w:szCs w:val="24"/>
        </w:rPr>
      </w:pPr>
      <w:r w:rsidRPr="00AB6E7E">
        <w:rPr>
          <w:sz w:val="24"/>
          <w:szCs w:val="24"/>
        </w:rPr>
        <w:t>О</w:t>
      </w:r>
      <w:r w:rsidR="00DC0192" w:rsidRPr="00AB6E7E">
        <w:rPr>
          <w:sz w:val="24"/>
          <w:szCs w:val="24"/>
        </w:rPr>
        <w:t>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4253F1" w:rsidRPr="00AB6E7E" w:rsidRDefault="004253F1" w:rsidP="00CE6B7D">
      <w:pPr>
        <w:pStyle w:val="2"/>
        <w:spacing w:before="0" w:line="240" w:lineRule="auto"/>
        <w:ind w:firstLine="708"/>
        <w:rPr>
          <w:rFonts w:ascii="Times New Roman" w:hAnsi="Times New Roman" w:cs="Times New Roman"/>
          <w:b w:val="0"/>
          <w:color w:val="auto"/>
          <w:sz w:val="24"/>
          <w:szCs w:val="24"/>
        </w:rPr>
      </w:pPr>
      <w:proofErr w:type="gramStart"/>
      <w:r w:rsidRPr="00AB6E7E">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AB6E7E">
        <w:rPr>
          <w:rFonts w:ascii="Times New Roman" w:hAnsi="Times New Roman" w:cs="Times New Roman"/>
          <w:b w:val="0"/>
          <w:color w:val="auto"/>
          <w:sz w:val="24"/>
          <w:szCs w:val="24"/>
        </w:rPr>
        <w:t xml:space="preserve"> владельцев, администрация городского округа Тейково Ивановской области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4253F1" w:rsidRPr="00AB6E7E" w:rsidRDefault="004253F1" w:rsidP="00CE6B7D">
      <w:pPr>
        <w:pStyle w:val="ConsPlusTitle"/>
        <w:ind w:firstLine="708"/>
        <w:jc w:val="both"/>
        <w:rPr>
          <w:rFonts w:ascii="Times New Roman" w:hAnsi="Times New Roman" w:cs="Times New Roman"/>
          <w:b w:val="0"/>
          <w:sz w:val="24"/>
          <w:szCs w:val="24"/>
        </w:rPr>
      </w:pPr>
      <w:r w:rsidRPr="00AB6E7E">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076D03" w:rsidRPr="00AB6E7E" w:rsidRDefault="00076D03" w:rsidP="00CE6B7D">
      <w:pPr>
        <w:autoSpaceDE w:val="0"/>
        <w:autoSpaceDN w:val="0"/>
        <w:spacing w:line="240" w:lineRule="auto"/>
        <w:ind w:firstLine="709"/>
        <w:rPr>
          <w:sz w:val="24"/>
          <w:szCs w:val="24"/>
        </w:rPr>
      </w:pPr>
    </w:p>
    <w:p w:rsidR="00076D03" w:rsidRPr="00AB6E7E" w:rsidRDefault="00076D03" w:rsidP="00CE6B7D">
      <w:pPr>
        <w:spacing w:line="240" w:lineRule="auto"/>
        <w:ind w:right="-1" w:firstLine="708"/>
        <w:rPr>
          <w:sz w:val="24"/>
          <w:szCs w:val="24"/>
        </w:rPr>
      </w:pPr>
      <w:r w:rsidRPr="008F5934">
        <w:rPr>
          <w:sz w:val="24"/>
          <w:szCs w:val="24"/>
          <w:highlight w:val="yellow"/>
        </w:rPr>
        <w:t>3.Ожидаемые результаты реализации подпрограммы.</w:t>
      </w:r>
    </w:p>
    <w:p w:rsidR="00DC0192" w:rsidRPr="00AB6E7E" w:rsidRDefault="00DC0192" w:rsidP="00CE6B7D">
      <w:pPr>
        <w:spacing w:line="240" w:lineRule="auto"/>
        <w:ind w:right="-1" w:firstLine="708"/>
        <w:rPr>
          <w:sz w:val="24"/>
          <w:szCs w:val="24"/>
        </w:rPr>
      </w:pPr>
      <w:r w:rsidRPr="00AB6E7E">
        <w:rPr>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24703E" w:rsidRPr="00AB6E7E" w:rsidRDefault="0024703E" w:rsidP="00CE6B7D">
      <w:pPr>
        <w:spacing w:line="240" w:lineRule="auto"/>
        <w:ind w:right="-1" w:firstLine="708"/>
        <w:rPr>
          <w:sz w:val="24"/>
          <w:szCs w:val="24"/>
        </w:rPr>
      </w:pPr>
    </w:p>
    <w:p w:rsidR="00DC0192" w:rsidRPr="00AB6E7E" w:rsidRDefault="006138A7" w:rsidP="00CE6B7D">
      <w:pPr>
        <w:spacing w:line="240" w:lineRule="auto"/>
        <w:ind w:right="-1" w:firstLine="708"/>
        <w:jc w:val="right"/>
        <w:rPr>
          <w:sz w:val="24"/>
          <w:szCs w:val="24"/>
        </w:rPr>
      </w:pPr>
      <w:r w:rsidRPr="00AB6E7E">
        <w:rPr>
          <w:sz w:val="24"/>
          <w:szCs w:val="24"/>
        </w:rPr>
        <w:t>Таблица 1</w:t>
      </w:r>
      <w:r w:rsidR="0024703E" w:rsidRPr="00AB6E7E">
        <w:rPr>
          <w:sz w:val="24"/>
          <w:szCs w:val="24"/>
        </w:rPr>
        <w:t>.</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AB6E7E" w:rsidTr="00E05933">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rPr>
                <w:lang w:eastAsia="ar-SA"/>
              </w:rPr>
            </w:pPr>
            <w:r w:rsidRPr="00AB6E7E">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rPr>
                <w:lang w:eastAsia="ar-SA"/>
              </w:rPr>
            </w:pPr>
            <w:r w:rsidRPr="00AB6E7E">
              <w:t>Наименование целевого индикатора</w:t>
            </w:r>
          </w:p>
          <w:p w:rsidR="00A8378B" w:rsidRPr="00AB6E7E" w:rsidRDefault="00A8378B"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pPr>
            <w:r w:rsidRPr="00AB6E7E">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pPr>
            <w:r w:rsidRPr="00AB6E7E">
              <w:t>2028</w:t>
            </w:r>
          </w:p>
        </w:tc>
      </w:tr>
      <w:tr w:rsidR="00FE6E26" w:rsidRPr="00AB6E7E" w:rsidTr="00E05933">
        <w:tc>
          <w:tcPr>
            <w:tcW w:w="10348" w:type="dxa"/>
            <w:gridSpan w:val="9"/>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center"/>
              <w:rPr>
                <w:lang w:eastAsia="ar-SA"/>
              </w:rPr>
            </w:pPr>
            <w:r w:rsidRPr="00AB6E7E">
              <w:t>Ремонт и содержание объектов внешнего благоустройства и мест захоронения города Тейково</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rPr>
                <w:lang w:eastAsia="ar-SA"/>
              </w:rPr>
            </w:pPr>
            <w:r w:rsidRPr="00AB6E7E">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rPr>
                <w:sz w:val="24"/>
                <w:szCs w:val="24"/>
              </w:rPr>
            </w:pPr>
            <w:r w:rsidRPr="00AB6E7E">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proofErr w:type="gramStart"/>
            <w:r w:rsidRPr="00AB6E7E">
              <w:rPr>
                <w:lang w:eastAsia="ar-SA"/>
              </w:rPr>
              <w:t>га</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61,08</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rPr>
                <w:lang w:eastAsia="ar-SA"/>
              </w:rPr>
            </w:pPr>
            <w:r w:rsidRPr="00AB6E7E">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куб</w:t>
            </w:r>
            <w:proofErr w:type="gramStart"/>
            <w:r w:rsidRPr="00AB6E7E">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8000</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3.</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442548</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lastRenderedPageBreak/>
              <w:t>4.</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proofErr w:type="gramStart"/>
            <w:r w:rsidRPr="00AB6E7E">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13000</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5.</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180</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6.</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7633</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7.</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proofErr w:type="spellStart"/>
            <w:r w:rsidRPr="00AB6E7E">
              <w:rPr>
                <w:sz w:val="24"/>
                <w:szCs w:val="24"/>
              </w:rPr>
              <w:t>Акарицидная</w:t>
            </w:r>
            <w:proofErr w:type="spellEnd"/>
            <w:r w:rsidRPr="00AB6E7E">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proofErr w:type="gramStart"/>
            <w:r w:rsidRPr="00AB6E7E">
              <w:rPr>
                <w:lang w:eastAsia="ar-SA"/>
              </w:rPr>
              <w:t>га</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11,28</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8.</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proofErr w:type="gramStart"/>
            <w:r w:rsidRPr="00AB6E7E">
              <w:rPr>
                <w:lang w:eastAsia="ar-SA"/>
              </w:rPr>
              <w:t>км</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9.</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10.</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proofErr w:type="gramStart"/>
            <w:r w:rsidRPr="00AB6E7E">
              <w:rPr>
                <w:lang w:eastAsia="ar-SA"/>
              </w:rPr>
              <w:t>км</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11.</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43</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12.</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rPr>
                <w:sz w:val="24"/>
                <w:szCs w:val="24"/>
              </w:rPr>
            </w:pPr>
            <w:r w:rsidRPr="00AB6E7E">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203000</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13.</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rPr>
                <w:sz w:val="24"/>
                <w:szCs w:val="24"/>
              </w:rPr>
            </w:pPr>
            <w:r w:rsidRPr="00AB6E7E">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14.</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32</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15.</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rPr>
                <w:sz w:val="24"/>
                <w:szCs w:val="24"/>
              </w:rPr>
            </w:pPr>
            <w:r w:rsidRPr="00AB6E7E">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proofErr w:type="gramStart"/>
            <w:r w:rsidRPr="00AB6E7E">
              <w:rPr>
                <w:lang w:eastAsia="ar-SA"/>
              </w:rPr>
              <w:t>км</w:t>
            </w:r>
            <w:proofErr w:type="gramEnd"/>
            <w:r w:rsidRPr="00AB6E7E">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22,3</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16.</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rPr>
                <w:sz w:val="24"/>
                <w:szCs w:val="24"/>
              </w:rPr>
            </w:pPr>
            <w:r w:rsidRPr="00AB6E7E">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rPr>
                <w:lang w:eastAsia="ar-SA"/>
              </w:rPr>
            </w:pPr>
            <w:r w:rsidRPr="00AB6E7E">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636153"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636153"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636153" w:rsidP="00CE6B7D">
            <w:pPr>
              <w:pStyle w:val="a8"/>
              <w:jc w:val="center"/>
              <w:rPr>
                <w:lang w:eastAsia="ar-SA"/>
              </w:rPr>
            </w:pPr>
            <w:r w:rsidRPr="00AB6E7E">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636153"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636153" w:rsidP="00CE6B7D">
            <w:pPr>
              <w:pStyle w:val="a8"/>
              <w:jc w:val="center"/>
              <w:rPr>
                <w:lang w:eastAsia="ar-SA"/>
              </w:rPr>
            </w:pPr>
            <w:r w:rsidRPr="00AB6E7E">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636153" w:rsidP="00CE6B7D">
            <w:pPr>
              <w:pStyle w:val="a8"/>
              <w:jc w:val="center"/>
              <w:rPr>
                <w:lang w:eastAsia="ar-SA"/>
              </w:rPr>
            </w:pPr>
            <w:r w:rsidRPr="00AB6E7E">
              <w:rPr>
                <w:lang w:eastAsia="ar-SA"/>
              </w:rPr>
              <w:t>2094</w:t>
            </w:r>
          </w:p>
        </w:tc>
      </w:tr>
      <w:tr w:rsidR="00FE6E26" w:rsidRPr="00AB6E7E"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AB6E7E" w:rsidRDefault="00A8378B" w:rsidP="00CE6B7D">
            <w:pPr>
              <w:pStyle w:val="a8"/>
              <w:jc w:val="both"/>
            </w:pPr>
            <w:r w:rsidRPr="00AB6E7E">
              <w:t>17.</w:t>
            </w:r>
          </w:p>
        </w:tc>
        <w:tc>
          <w:tcPr>
            <w:tcW w:w="29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ConsPlusNormal"/>
              <w:jc w:val="both"/>
              <w:rPr>
                <w:sz w:val="24"/>
                <w:szCs w:val="24"/>
              </w:rPr>
            </w:pPr>
            <w:r w:rsidRPr="00AB6E7E">
              <w:rPr>
                <w:sz w:val="24"/>
                <w:szCs w:val="24"/>
              </w:rPr>
              <w:t xml:space="preserve">Осуществление отдельных государственных полномочий </w:t>
            </w:r>
            <w:proofErr w:type="gramStart"/>
            <w:r w:rsidRPr="00AB6E7E">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AB6E7E">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A8378B" w:rsidRPr="00AB6E7E" w:rsidRDefault="00A8378B" w:rsidP="00CE6B7D">
            <w:pPr>
              <w:pStyle w:val="a8"/>
              <w:jc w:val="both"/>
            </w:pPr>
            <w:r w:rsidRPr="00AB6E7E">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AB6E7E" w:rsidRDefault="00A8378B" w:rsidP="00CE6B7D">
            <w:pPr>
              <w:pStyle w:val="a8"/>
              <w:jc w:val="center"/>
              <w:rPr>
                <w:lang w:eastAsia="ar-SA"/>
              </w:rPr>
            </w:pPr>
            <w:r w:rsidRPr="00AB6E7E">
              <w:rPr>
                <w:lang w:eastAsia="ar-SA"/>
              </w:rPr>
              <w:t>6</w:t>
            </w:r>
          </w:p>
        </w:tc>
      </w:tr>
      <w:tr w:rsidR="008F5934" w:rsidRPr="00AB6E7E" w:rsidTr="00DF6D2B">
        <w:tc>
          <w:tcPr>
            <w:tcW w:w="593" w:type="dxa"/>
            <w:tcBorders>
              <w:top w:val="single" w:sz="4" w:space="0" w:color="000000"/>
              <w:left w:val="single" w:sz="4" w:space="0" w:color="000000"/>
              <w:bottom w:val="single" w:sz="4" w:space="0" w:color="000000"/>
              <w:right w:val="single" w:sz="4" w:space="0" w:color="000000"/>
            </w:tcBorders>
          </w:tcPr>
          <w:p w:rsidR="008F5934" w:rsidRPr="00AB6E7E" w:rsidRDefault="008F5934" w:rsidP="00CE6B7D">
            <w:pPr>
              <w:pStyle w:val="a8"/>
              <w:jc w:val="both"/>
            </w:pPr>
            <w:r>
              <w:lastRenderedPageBreak/>
              <w:t>18.</w:t>
            </w:r>
          </w:p>
        </w:tc>
        <w:tc>
          <w:tcPr>
            <w:tcW w:w="2951" w:type="dxa"/>
            <w:tcBorders>
              <w:top w:val="single" w:sz="4" w:space="0" w:color="000000"/>
              <w:left w:val="single" w:sz="4" w:space="0" w:color="000000"/>
              <w:bottom w:val="single" w:sz="4" w:space="0" w:color="000000"/>
              <w:right w:val="single" w:sz="4" w:space="0" w:color="000000"/>
            </w:tcBorders>
            <w:shd w:val="clear" w:color="auto" w:fill="FFFF00"/>
          </w:tcPr>
          <w:p w:rsidR="008F5934" w:rsidRPr="00AB6E7E" w:rsidRDefault="008F5934" w:rsidP="00CE6B7D">
            <w:pPr>
              <w:pStyle w:val="ConsPlusNormal"/>
              <w:jc w:val="both"/>
              <w:rPr>
                <w:sz w:val="24"/>
                <w:szCs w:val="24"/>
              </w:rPr>
            </w:pPr>
            <w:r>
              <w:rPr>
                <w:sz w:val="24"/>
                <w:szCs w:val="24"/>
              </w:rPr>
              <w:t xml:space="preserve">Реализация мероприятий </w:t>
            </w:r>
            <w:r w:rsidRPr="00F450D4">
              <w:rPr>
                <w:sz w:val="24"/>
                <w:szCs w:val="24"/>
              </w:rPr>
              <w:t>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8F5934" w:rsidRPr="00AB6E7E" w:rsidRDefault="008F5934" w:rsidP="00CE6B7D">
            <w:pPr>
              <w:pStyle w:val="a8"/>
              <w:jc w:val="both"/>
            </w:pPr>
            <w:r>
              <w:t>ед.</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F5934" w:rsidRPr="00AB6E7E" w:rsidRDefault="008F5934" w:rsidP="00CE6B7D">
            <w:pPr>
              <w:pStyle w:val="a8"/>
              <w:jc w:val="center"/>
              <w:rPr>
                <w:lang w:eastAsia="ar-SA"/>
              </w:rPr>
            </w:pPr>
            <w:r>
              <w:rPr>
                <w:lang w:eastAsia="ar-SA"/>
              </w:rPr>
              <w:t>1</w:t>
            </w:r>
            <w:r w:rsidR="00780845">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5934" w:rsidRPr="00AB6E7E" w:rsidRDefault="008F5934" w:rsidP="00CE6B7D">
            <w:pPr>
              <w:pStyle w:val="a8"/>
              <w:jc w:val="center"/>
              <w:rPr>
                <w:lang w:eastAsia="ar-SA"/>
              </w:rPr>
            </w:pPr>
            <w:r>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F5934" w:rsidRPr="00AB6E7E" w:rsidRDefault="008F5934" w:rsidP="00CE6B7D">
            <w:pPr>
              <w:pStyle w:val="a8"/>
              <w:jc w:val="center"/>
              <w:rPr>
                <w:lang w:eastAsia="ar-SA"/>
              </w:rPr>
            </w:pPr>
            <w:r>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5934" w:rsidRPr="00AB6E7E" w:rsidRDefault="008F5934" w:rsidP="00CE6B7D">
            <w:pPr>
              <w:pStyle w:val="a8"/>
              <w:jc w:val="center"/>
              <w:rPr>
                <w:lang w:eastAsia="ar-SA"/>
              </w:rPr>
            </w:pPr>
            <w:r>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F5934" w:rsidRPr="00AB6E7E" w:rsidRDefault="008F5934" w:rsidP="00CE6B7D">
            <w:pPr>
              <w:pStyle w:val="a8"/>
              <w:jc w:val="center"/>
              <w:rPr>
                <w:lang w:eastAsia="ar-SA"/>
              </w:rPr>
            </w:pPr>
            <w:r>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F5934" w:rsidRPr="00AB6E7E" w:rsidRDefault="008F5934" w:rsidP="00CE6B7D">
            <w:pPr>
              <w:pStyle w:val="a8"/>
              <w:jc w:val="center"/>
              <w:rPr>
                <w:lang w:eastAsia="ar-SA"/>
              </w:rPr>
            </w:pPr>
            <w:r>
              <w:rPr>
                <w:lang w:eastAsia="ar-SA"/>
              </w:rPr>
              <w:t>0</w:t>
            </w:r>
          </w:p>
        </w:tc>
      </w:tr>
    </w:tbl>
    <w:p w:rsidR="00780845" w:rsidRPr="00AB6E7E" w:rsidRDefault="00780845" w:rsidP="00780845">
      <w:pPr>
        <w:pStyle w:val="ConsPlusNormal"/>
        <w:ind w:right="-1" w:firstLine="708"/>
        <w:jc w:val="both"/>
        <w:rPr>
          <w:sz w:val="24"/>
          <w:szCs w:val="24"/>
        </w:rPr>
      </w:pPr>
      <w:r w:rsidRPr="00AB6E7E">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A8378B" w:rsidRPr="00AB6E7E" w:rsidRDefault="00A8378B" w:rsidP="00CE6B7D">
      <w:pPr>
        <w:spacing w:line="240" w:lineRule="auto"/>
        <w:ind w:right="-1" w:firstLine="708"/>
        <w:jc w:val="right"/>
        <w:rPr>
          <w:sz w:val="24"/>
          <w:szCs w:val="24"/>
        </w:rPr>
      </w:pPr>
    </w:p>
    <w:p w:rsidR="00076D03" w:rsidRPr="00AB6E7E" w:rsidRDefault="00076D03" w:rsidP="00CE6B7D">
      <w:pPr>
        <w:spacing w:line="240" w:lineRule="auto"/>
        <w:ind w:firstLine="709"/>
        <w:rPr>
          <w:sz w:val="24"/>
          <w:szCs w:val="24"/>
        </w:rPr>
      </w:pPr>
      <w:r w:rsidRPr="00AB6E7E">
        <w:rPr>
          <w:sz w:val="24"/>
          <w:szCs w:val="24"/>
        </w:rPr>
        <w:t>4. Мероприятия  подпрограммы.</w:t>
      </w:r>
    </w:p>
    <w:p w:rsidR="00615746" w:rsidRPr="00AB6E7E" w:rsidRDefault="00B4217F" w:rsidP="00CE6B7D">
      <w:pPr>
        <w:pStyle w:val="ConsPlusNormal"/>
        <w:ind w:firstLine="709"/>
        <w:jc w:val="both"/>
        <w:rPr>
          <w:sz w:val="24"/>
          <w:szCs w:val="24"/>
        </w:rPr>
      </w:pPr>
      <w:r w:rsidRPr="00AB6E7E">
        <w:rPr>
          <w:sz w:val="24"/>
          <w:szCs w:val="24"/>
        </w:rPr>
        <w:t>Мероприятия подпрограммы направлены на организацию работ и услуг по благоустройству территории г</w:t>
      </w:r>
      <w:r w:rsidR="00490052" w:rsidRPr="00AB6E7E">
        <w:rPr>
          <w:sz w:val="24"/>
          <w:szCs w:val="24"/>
        </w:rPr>
        <w:t>.</w:t>
      </w:r>
      <w:r w:rsidRPr="00AB6E7E">
        <w:rPr>
          <w:sz w:val="24"/>
          <w:szCs w:val="24"/>
        </w:rPr>
        <w:t>о</w:t>
      </w:r>
      <w:r w:rsidR="00490052" w:rsidRPr="00AB6E7E">
        <w:rPr>
          <w:sz w:val="24"/>
          <w:szCs w:val="24"/>
        </w:rPr>
        <w:t>.</w:t>
      </w:r>
      <w:r w:rsidRPr="00AB6E7E">
        <w:rPr>
          <w:sz w:val="24"/>
          <w:szCs w:val="24"/>
        </w:rPr>
        <w:t xml:space="preserve"> Тейково. </w:t>
      </w:r>
    </w:p>
    <w:p w:rsidR="00B4217F" w:rsidRPr="00AB6E7E" w:rsidRDefault="00B4217F" w:rsidP="00CE6B7D">
      <w:pPr>
        <w:pStyle w:val="ConsPlusNormal"/>
        <w:ind w:firstLine="709"/>
        <w:jc w:val="both"/>
        <w:rPr>
          <w:sz w:val="24"/>
          <w:szCs w:val="24"/>
        </w:rPr>
      </w:pPr>
      <w:r w:rsidRPr="00AB6E7E">
        <w:rPr>
          <w:sz w:val="24"/>
          <w:szCs w:val="24"/>
        </w:rPr>
        <w:t>Комплекс подпрограммных мер</w:t>
      </w:r>
      <w:r w:rsidR="006138A7" w:rsidRPr="00AB6E7E">
        <w:rPr>
          <w:sz w:val="24"/>
          <w:szCs w:val="24"/>
        </w:rPr>
        <w:t>оприятий представлен в таблице 2</w:t>
      </w:r>
      <w:r w:rsidRPr="00AB6E7E">
        <w:rPr>
          <w:sz w:val="24"/>
          <w:szCs w:val="24"/>
        </w:rPr>
        <w:t>.</w:t>
      </w:r>
    </w:p>
    <w:p w:rsidR="00076D03" w:rsidRPr="00AB6E7E" w:rsidRDefault="006138A7" w:rsidP="00CE6B7D">
      <w:pPr>
        <w:spacing w:line="240" w:lineRule="auto"/>
        <w:ind w:firstLine="709"/>
        <w:jc w:val="right"/>
        <w:rPr>
          <w:sz w:val="24"/>
          <w:szCs w:val="24"/>
        </w:rPr>
      </w:pPr>
      <w:r w:rsidRPr="00AB6E7E">
        <w:rPr>
          <w:sz w:val="24"/>
          <w:szCs w:val="24"/>
        </w:rPr>
        <w:t>Таблица 2</w:t>
      </w:r>
      <w:r w:rsidR="00A8378B" w:rsidRPr="00AB6E7E">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874"/>
      </w:tblGrid>
      <w:tr w:rsidR="00FE6E26" w:rsidRPr="00AB6E7E" w:rsidTr="00A8378B">
        <w:tc>
          <w:tcPr>
            <w:tcW w:w="3193" w:type="dxa"/>
          </w:tcPr>
          <w:p w:rsidR="00B4217F" w:rsidRPr="00AB6E7E" w:rsidRDefault="00B4217F" w:rsidP="00CE6B7D">
            <w:pPr>
              <w:pStyle w:val="ConsPlusNormal"/>
              <w:rPr>
                <w:sz w:val="24"/>
                <w:szCs w:val="24"/>
              </w:rPr>
            </w:pPr>
            <w:r w:rsidRPr="00AB6E7E">
              <w:rPr>
                <w:sz w:val="24"/>
                <w:szCs w:val="24"/>
              </w:rPr>
              <w:t>Решаемая задача</w:t>
            </w:r>
          </w:p>
        </w:tc>
        <w:tc>
          <w:tcPr>
            <w:tcW w:w="6874" w:type="dxa"/>
          </w:tcPr>
          <w:p w:rsidR="00B4217F" w:rsidRPr="00AB6E7E" w:rsidRDefault="00B4217F" w:rsidP="00CE6B7D">
            <w:pPr>
              <w:pStyle w:val="ConsPlusNormal"/>
              <w:rPr>
                <w:sz w:val="24"/>
                <w:szCs w:val="24"/>
              </w:rPr>
            </w:pPr>
            <w:r w:rsidRPr="00AB6E7E">
              <w:rPr>
                <w:sz w:val="24"/>
                <w:szCs w:val="24"/>
              </w:rPr>
              <w:t>Перечень мероприятий</w:t>
            </w:r>
          </w:p>
        </w:tc>
      </w:tr>
      <w:tr w:rsidR="00FE6E26" w:rsidRPr="00AB6E7E" w:rsidTr="00A8378B">
        <w:tc>
          <w:tcPr>
            <w:tcW w:w="3193" w:type="dxa"/>
            <w:vMerge w:val="restart"/>
          </w:tcPr>
          <w:p w:rsidR="00B4217F" w:rsidRPr="00AB6E7E" w:rsidRDefault="00B4217F" w:rsidP="00CE6B7D">
            <w:pPr>
              <w:pStyle w:val="a6"/>
              <w:spacing w:line="240" w:lineRule="auto"/>
              <w:ind w:left="0"/>
              <w:jc w:val="left"/>
              <w:rPr>
                <w:sz w:val="24"/>
                <w:szCs w:val="24"/>
              </w:rPr>
            </w:pPr>
            <w:r w:rsidRPr="00AB6E7E">
              <w:rPr>
                <w:sz w:val="24"/>
                <w:szCs w:val="24"/>
              </w:rPr>
              <w:t>Ремонт и содержание объектов внешнего благоустройства и мест захоронения города Тейково.</w:t>
            </w:r>
          </w:p>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Уборка территории города</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Погрузка мусора</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Вывоз и утилизация мусора</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 xml:space="preserve">Формовочная обрезка крон деревьев, удаление поросли, уборка поваленных деревьев </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Установка и замена баннеров, праздничной атрибутики</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Выкашивание травы</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Посадка цветов, озеленение</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Содержание кладбища</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Обслуживание и текущее содержание сетей уличного освещения</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Устройство сетей уличного освещения</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Содержание детских игровых элементов, спортивных площадок, тренажерных беседок</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Погрузка, перевозка снега, боя, шлака, грунта, песка, щебня</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proofErr w:type="spellStart"/>
            <w:r w:rsidRPr="00AB6E7E">
              <w:rPr>
                <w:sz w:val="24"/>
                <w:szCs w:val="24"/>
              </w:rPr>
              <w:t>Акарицидная</w:t>
            </w:r>
            <w:proofErr w:type="spellEnd"/>
            <w:r w:rsidRPr="00AB6E7E">
              <w:rPr>
                <w:sz w:val="24"/>
                <w:szCs w:val="24"/>
              </w:rPr>
              <w:t xml:space="preserve"> и санитарно-эпидемиологическая</w:t>
            </w:r>
            <w:r w:rsidRPr="00AB6E7E">
              <w:rPr>
                <w:sz w:val="24"/>
                <w:szCs w:val="24"/>
                <w:lang w:eastAsia="ru-RU"/>
              </w:rPr>
              <w:t> </w:t>
            </w:r>
            <w:r w:rsidRPr="00AB6E7E">
              <w:rPr>
                <w:sz w:val="24"/>
                <w:szCs w:val="24"/>
              </w:rPr>
              <w:t>обработка городских территорий, парков, зон отдыха</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Опахивание границ города</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Подготовительные работы к праздничным мероприятиям</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Чистка и посыпка тротуаров (зима), подметание (лето)</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Ремонт, установка контейнерных площадок</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Содержание пожарных водоемов, прудов, фонтанов</w:t>
            </w:r>
          </w:p>
        </w:tc>
      </w:tr>
      <w:tr w:rsidR="00FE6E26" w:rsidRPr="00AB6E7E" w:rsidTr="00A8378B">
        <w:tc>
          <w:tcPr>
            <w:tcW w:w="3193" w:type="dxa"/>
            <w:vMerge/>
          </w:tcPr>
          <w:p w:rsidR="00B4217F" w:rsidRPr="00AB6E7E" w:rsidRDefault="00B4217F" w:rsidP="00CE6B7D">
            <w:pPr>
              <w:spacing w:line="240" w:lineRule="auto"/>
              <w:ind w:left="-68" w:firstLine="709"/>
              <w:jc w:val="left"/>
              <w:rPr>
                <w:sz w:val="24"/>
                <w:szCs w:val="24"/>
              </w:rPr>
            </w:pPr>
          </w:p>
        </w:tc>
        <w:tc>
          <w:tcPr>
            <w:tcW w:w="6874" w:type="dxa"/>
          </w:tcPr>
          <w:p w:rsidR="00B4217F" w:rsidRPr="00AB6E7E" w:rsidRDefault="00B4217F" w:rsidP="00CE6B7D">
            <w:pPr>
              <w:pStyle w:val="ConsPlusNormal"/>
              <w:rPr>
                <w:sz w:val="24"/>
                <w:szCs w:val="24"/>
              </w:rPr>
            </w:pPr>
            <w:r w:rsidRPr="00AB6E7E">
              <w:rPr>
                <w:sz w:val="24"/>
                <w:szCs w:val="24"/>
              </w:rPr>
              <w:t>Изготовление, ремонт и установка автобусных павильонов</w:t>
            </w:r>
          </w:p>
        </w:tc>
      </w:tr>
      <w:tr w:rsidR="00FE6E26" w:rsidRPr="00AB6E7E" w:rsidTr="00A8378B">
        <w:tc>
          <w:tcPr>
            <w:tcW w:w="3193" w:type="dxa"/>
          </w:tcPr>
          <w:p w:rsidR="00AA5A71" w:rsidRPr="00AB6E7E" w:rsidRDefault="00AA5A71" w:rsidP="00CE6B7D">
            <w:pPr>
              <w:spacing w:line="240" w:lineRule="auto"/>
              <w:ind w:left="-34" w:firstLine="34"/>
              <w:jc w:val="left"/>
              <w:rPr>
                <w:sz w:val="24"/>
                <w:szCs w:val="24"/>
              </w:rPr>
            </w:pPr>
            <w:r w:rsidRPr="00AB6E7E">
              <w:rPr>
                <w:sz w:val="24"/>
                <w:szCs w:val="24"/>
              </w:rPr>
              <w:t xml:space="preserve">Осуществление отдельных государственных полномочий </w:t>
            </w:r>
            <w:proofErr w:type="gramStart"/>
            <w:r w:rsidRPr="00AB6E7E">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AB6E7E">
              <w:rPr>
                <w:sz w:val="24"/>
                <w:szCs w:val="24"/>
              </w:rPr>
              <w:t xml:space="preserve"> с животными без владельцев</w:t>
            </w:r>
          </w:p>
        </w:tc>
        <w:tc>
          <w:tcPr>
            <w:tcW w:w="6874" w:type="dxa"/>
          </w:tcPr>
          <w:p w:rsidR="00AA5A71" w:rsidRPr="00AB6E7E" w:rsidRDefault="00A8378B" w:rsidP="00CE6B7D">
            <w:pPr>
              <w:pStyle w:val="ConsPlusNormal"/>
              <w:rPr>
                <w:sz w:val="24"/>
                <w:szCs w:val="24"/>
              </w:rPr>
            </w:pPr>
            <w:r w:rsidRPr="00AB6E7E">
              <w:rPr>
                <w:sz w:val="24"/>
                <w:szCs w:val="24"/>
              </w:rPr>
              <w:t>О</w:t>
            </w:r>
            <w:r w:rsidR="009D5115" w:rsidRPr="00AB6E7E">
              <w:rPr>
                <w:sz w:val="24"/>
                <w:szCs w:val="24"/>
              </w:rPr>
              <w:t>рганизация</w:t>
            </w:r>
            <w:r w:rsidR="00AA5A71" w:rsidRPr="00AB6E7E">
              <w:rPr>
                <w:sz w:val="24"/>
                <w:szCs w:val="24"/>
              </w:rPr>
              <w:t xml:space="preserve"> мероприятий п</w:t>
            </w:r>
            <w:r w:rsidR="009D5115" w:rsidRPr="00AB6E7E">
              <w:rPr>
                <w:sz w:val="24"/>
                <w:szCs w:val="24"/>
              </w:rPr>
              <w:t>о</w:t>
            </w:r>
            <w:r w:rsidR="00AA5A71" w:rsidRPr="00AB6E7E">
              <w:rPr>
                <w:sz w:val="24"/>
                <w:szCs w:val="24"/>
              </w:rPr>
              <w:t xml:space="preserve"> осуществлени</w:t>
            </w:r>
            <w:r w:rsidR="009D5115" w:rsidRPr="00AB6E7E">
              <w:rPr>
                <w:sz w:val="24"/>
                <w:szCs w:val="24"/>
              </w:rPr>
              <w:t>ю</w:t>
            </w:r>
            <w:r w:rsidR="00AA5A71" w:rsidRPr="00AB6E7E">
              <w:rPr>
                <w:sz w:val="24"/>
                <w:szCs w:val="24"/>
              </w:rPr>
              <w:t xml:space="preserve"> деятельности по обращению с животными без владельцев</w:t>
            </w:r>
          </w:p>
        </w:tc>
      </w:tr>
    </w:tbl>
    <w:p w:rsidR="00B4217F" w:rsidRPr="00AB6E7E" w:rsidRDefault="00B4217F" w:rsidP="00CE6B7D">
      <w:pPr>
        <w:spacing w:line="240" w:lineRule="auto"/>
        <w:ind w:firstLine="709"/>
        <w:rPr>
          <w:sz w:val="24"/>
          <w:szCs w:val="24"/>
        </w:rPr>
      </w:pPr>
    </w:p>
    <w:p w:rsidR="00306319" w:rsidRPr="00AB6E7E" w:rsidRDefault="00306319" w:rsidP="00CE6B7D">
      <w:pPr>
        <w:pStyle w:val="ConsPlusNormal"/>
        <w:ind w:firstLine="709"/>
        <w:jc w:val="both"/>
        <w:rPr>
          <w:sz w:val="24"/>
          <w:szCs w:val="24"/>
        </w:rPr>
      </w:pPr>
      <w:r w:rsidRPr="00AB6E7E">
        <w:rPr>
          <w:sz w:val="24"/>
          <w:szCs w:val="24"/>
        </w:rPr>
        <w:lastRenderedPageBreak/>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306319" w:rsidRPr="00AB6E7E" w:rsidRDefault="00306319" w:rsidP="00CE6B7D">
      <w:pPr>
        <w:autoSpaceDE w:val="0"/>
        <w:autoSpaceDN w:val="0"/>
        <w:spacing w:line="240" w:lineRule="auto"/>
        <w:ind w:firstLine="709"/>
        <w:rPr>
          <w:sz w:val="24"/>
          <w:szCs w:val="24"/>
        </w:rPr>
      </w:pPr>
      <w:r w:rsidRPr="00AB6E7E">
        <w:rPr>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306319" w:rsidRPr="00AB6E7E" w:rsidRDefault="00306319" w:rsidP="00CE6B7D">
      <w:pPr>
        <w:pStyle w:val="ac"/>
        <w:spacing w:before="0" w:beforeAutospacing="0" w:after="0" w:afterAutospacing="0"/>
        <w:ind w:firstLine="709"/>
        <w:jc w:val="both"/>
      </w:pPr>
      <w:r w:rsidRPr="00AB6E7E">
        <w:t>Реализация мероприятий подпрограммы осуществляется:</w:t>
      </w:r>
    </w:p>
    <w:p w:rsidR="00306319" w:rsidRPr="00AB6E7E" w:rsidRDefault="00306319" w:rsidP="00CE6B7D">
      <w:pPr>
        <w:pStyle w:val="a6"/>
        <w:autoSpaceDE w:val="0"/>
        <w:autoSpaceDN w:val="0"/>
        <w:spacing w:line="240" w:lineRule="auto"/>
        <w:ind w:left="0" w:firstLine="709"/>
        <w:rPr>
          <w:sz w:val="24"/>
          <w:szCs w:val="24"/>
        </w:rPr>
      </w:pPr>
      <w:r w:rsidRPr="00AB6E7E">
        <w:rPr>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306319" w:rsidRPr="00AB6E7E" w:rsidRDefault="00306319" w:rsidP="00CE6B7D">
      <w:pPr>
        <w:pStyle w:val="a6"/>
        <w:autoSpaceDE w:val="0"/>
        <w:autoSpaceDN w:val="0"/>
        <w:spacing w:line="240" w:lineRule="auto"/>
        <w:ind w:left="0" w:firstLine="709"/>
        <w:rPr>
          <w:sz w:val="24"/>
          <w:szCs w:val="24"/>
        </w:rPr>
      </w:pPr>
      <w:proofErr w:type="gramStart"/>
      <w:r w:rsidRPr="00AB6E7E">
        <w:rPr>
          <w:sz w:val="24"/>
          <w:szCs w:val="24"/>
        </w:rPr>
        <w:t xml:space="preserve">- посредством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w:t>
      </w:r>
      <w:r w:rsidR="004253F1" w:rsidRPr="00AB6E7E">
        <w:rPr>
          <w:sz w:val="24"/>
          <w:szCs w:val="24"/>
        </w:rPr>
        <w:t>благоустройству, освещению улиц</w:t>
      </w:r>
      <w:r w:rsidRPr="00AB6E7E">
        <w:rPr>
          <w:sz w:val="24"/>
          <w:szCs w:val="24"/>
        </w:rPr>
        <w:t xml:space="preserve"> в границах городского округа Тейково, согласно постановлению администрации городского округа Тейково</w:t>
      </w:r>
      <w:r w:rsidR="004253F1" w:rsidRPr="00AB6E7E">
        <w:rPr>
          <w:sz w:val="24"/>
          <w:szCs w:val="24"/>
        </w:rPr>
        <w:t xml:space="preserve"> Ивановской области </w:t>
      </w:r>
      <w:r w:rsidRPr="00AB6E7E">
        <w:rPr>
          <w:sz w:val="24"/>
          <w:szCs w:val="24"/>
        </w:rPr>
        <w:t>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w:t>
      </w:r>
      <w:proofErr w:type="gramEnd"/>
      <w:r w:rsidRPr="00AB6E7E">
        <w:rPr>
          <w:sz w:val="24"/>
          <w:szCs w:val="24"/>
        </w:rPr>
        <w:t xml:space="preserve">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w:t>
      </w:r>
    </w:p>
    <w:p w:rsidR="00306319" w:rsidRPr="00AB6E7E" w:rsidRDefault="00306319" w:rsidP="00CE6B7D">
      <w:pPr>
        <w:pStyle w:val="a6"/>
        <w:autoSpaceDE w:val="0"/>
        <w:autoSpaceDN w:val="0"/>
        <w:spacing w:line="240" w:lineRule="auto"/>
        <w:ind w:left="0" w:firstLine="709"/>
        <w:rPr>
          <w:sz w:val="24"/>
          <w:szCs w:val="24"/>
        </w:rPr>
      </w:pPr>
      <w:r w:rsidRPr="00AB6E7E">
        <w:rPr>
          <w:sz w:val="24"/>
          <w:szCs w:val="24"/>
        </w:rPr>
        <w:t>Срок реализации мероприятий подпрограммы 2023-2028 годы.</w:t>
      </w:r>
    </w:p>
    <w:p w:rsidR="00306319" w:rsidRPr="00AB6E7E" w:rsidRDefault="00306319" w:rsidP="00CE6B7D">
      <w:pPr>
        <w:pStyle w:val="a6"/>
        <w:autoSpaceDE w:val="0"/>
        <w:autoSpaceDN w:val="0"/>
        <w:spacing w:line="240" w:lineRule="auto"/>
        <w:ind w:left="0" w:firstLine="709"/>
        <w:rPr>
          <w:sz w:val="24"/>
          <w:szCs w:val="24"/>
        </w:rPr>
      </w:pPr>
    </w:p>
    <w:p w:rsidR="00A8378B" w:rsidRPr="00AB6E7E" w:rsidRDefault="00A8378B" w:rsidP="00CE6B7D">
      <w:pPr>
        <w:spacing w:line="240" w:lineRule="auto"/>
        <w:ind w:firstLine="709"/>
        <w:rPr>
          <w:sz w:val="24"/>
          <w:szCs w:val="24"/>
        </w:rPr>
      </w:pPr>
    </w:p>
    <w:p w:rsidR="00A8378B" w:rsidRPr="00AB6E7E" w:rsidRDefault="00A8378B" w:rsidP="00CE6B7D">
      <w:pPr>
        <w:spacing w:line="240" w:lineRule="auto"/>
        <w:ind w:firstLine="709"/>
        <w:rPr>
          <w:sz w:val="24"/>
          <w:szCs w:val="24"/>
        </w:rPr>
      </w:pPr>
    </w:p>
    <w:p w:rsidR="00A8378B" w:rsidRPr="00AB6E7E" w:rsidRDefault="00A8378B" w:rsidP="00CE6B7D">
      <w:pPr>
        <w:spacing w:line="240" w:lineRule="auto"/>
        <w:ind w:firstLine="709"/>
        <w:rPr>
          <w:sz w:val="24"/>
          <w:szCs w:val="24"/>
        </w:rPr>
      </w:pPr>
    </w:p>
    <w:p w:rsidR="00A8378B" w:rsidRPr="00AB6E7E" w:rsidRDefault="00A8378B" w:rsidP="00CE6B7D">
      <w:pPr>
        <w:spacing w:line="240" w:lineRule="auto"/>
        <w:ind w:firstLine="709"/>
        <w:rPr>
          <w:sz w:val="24"/>
          <w:szCs w:val="24"/>
        </w:rPr>
      </w:pPr>
    </w:p>
    <w:p w:rsidR="009C587A" w:rsidRPr="00AB6E7E" w:rsidRDefault="009C587A" w:rsidP="00CE6B7D">
      <w:pPr>
        <w:spacing w:line="240" w:lineRule="auto"/>
        <w:ind w:firstLine="709"/>
        <w:rPr>
          <w:sz w:val="24"/>
          <w:szCs w:val="24"/>
        </w:rPr>
        <w:sectPr w:rsidR="009C587A" w:rsidRPr="00AB6E7E" w:rsidSect="00E30B1D">
          <w:pgSz w:w="11906" w:h="16838"/>
          <w:pgMar w:top="1134" w:right="567" w:bottom="1134" w:left="1134" w:header="709" w:footer="709" w:gutter="0"/>
          <w:cols w:space="708"/>
          <w:docGrid w:linePitch="360"/>
        </w:sectPr>
      </w:pPr>
    </w:p>
    <w:p w:rsidR="009C587A" w:rsidRPr="00AB6E7E" w:rsidRDefault="009C587A" w:rsidP="00CE6B7D">
      <w:pPr>
        <w:spacing w:line="240" w:lineRule="auto"/>
        <w:ind w:firstLine="709"/>
        <w:rPr>
          <w:sz w:val="24"/>
          <w:szCs w:val="24"/>
        </w:rPr>
      </w:pPr>
    </w:p>
    <w:p w:rsidR="009C587A" w:rsidRPr="00AB6E7E" w:rsidRDefault="009C587A" w:rsidP="00CE6B7D">
      <w:pPr>
        <w:spacing w:line="240" w:lineRule="auto"/>
        <w:ind w:firstLine="709"/>
        <w:rPr>
          <w:sz w:val="24"/>
          <w:szCs w:val="24"/>
        </w:rPr>
      </w:pPr>
    </w:p>
    <w:p w:rsidR="00076D03" w:rsidRPr="00AB6E7E" w:rsidRDefault="00076D03" w:rsidP="00CE6B7D">
      <w:pPr>
        <w:spacing w:line="240" w:lineRule="auto"/>
        <w:ind w:firstLine="709"/>
        <w:rPr>
          <w:sz w:val="24"/>
          <w:szCs w:val="24"/>
        </w:rPr>
      </w:pPr>
      <w:r w:rsidRPr="008F5934">
        <w:rPr>
          <w:sz w:val="24"/>
          <w:szCs w:val="24"/>
          <w:highlight w:val="yellow"/>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A8378B" w:rsidRPr="00AB6E7E">
        <w:rPr>
          <w:sz w:val="24"/>
          <w:szCs w:val="24"/>
        </w:rPr>
        <w:t>тыс. р</w:t>
      </w:r>
      <w:r w:rsidRPr="00AB6E7E">
        <w:rPr>
          <w:sz w:val="24"/>
          <w:szCs w:val="24"/>
        </w:rPr>
        <w:t>уб</w:t>
      </w:r>
      <w:r w:rsidR="00785D7C" w:rsidRPr="00AB6E7E">
        <w:rPr>
          <w:sz w:val="24"/>
          <w:szCs w:val="24"/>
        </w:rPr>
        <w:t>.</w:t>
      </w:r>
      <w:r w:rsidRPr="00AB6E7E">
        <w:rPr>
          <w:sz w:val="24"/>
          <w:szCs w:val="24"/>
        </w:rPr>
        <w: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FE6E26" w:rsidRPr="00AB6E7E" w:rsidTr="00AB6E7E">
        <w:tc>
          <w:tcPr>
            <w:tcW w:w="488" w:type="dxa"/>
            <w:shd w:val="clear" w:color="auto" w:fill="auto"/>
          </w:tcPr>
          <w:p w:rsidR="009B02B7" w:rsidRPr="00AB6E7E" w:rsidRDefault="009B02B7" w:rsidP="00CE6B7D">
            <w:pPr>
              <w:pStyle w:val="ConsPlusNormal"/>
              <w:jc w:val="center"/>
              <w:rPr>
                <w:sz w:val="20"/>
                <w:szCs w:val="20"/>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4819" w:type="dxa"/>
            <w:shd w:val="clear" w:color="auto" w:fill="auto"/>
          </w:tcPr>
          <w:p w:rsidR="009B02B7" w:rsidRPr="00AB6E7E" w:rsidRDefault="009B02B7" w:rsidP="00CE6B7D">
            <w:pPr>
              <w:pStyle w:val="ConsPlusNormal"/>
              <w:jc w:val="center"/>
              <w:rPr>
                <w:sz w:val="20"/>
                <w:szCs w:val="20"/>
              </w:rPr>
            </w:pPr>
            <w:r w:rsidRPr="00AB6E7E">
              <w:rPr>
                <w:sz w:val="20"/>
                <w:szCs w:val="20"/>
              </w:rPr>
              <w:t>Наименование мероприятий/источник ресурсного обеспечения</w:t>
            </w:r>
          </w:p>
        </w:tc>
        <w:tc>
          <w:tcPr>
            <w:tcW w:w="1985" w:type="dxa"/>
            <w:shd w:val="clear" w:color="auto" w:fill="auto"/>
          </w:tcPr>
          <w:p w:rsidR="009B02B7" w:rsidRPr="00AB6E7E" w:rsidRDefault="009B02B7" w:rsidP="00CE6B7D">
            <w:pPr>
              <w:pStyle w:val="ConsPlusNormal"/>
              <w:jc w:val="center"/>
              <w:rPr>
                <w:sz w:val="20"/>
                <w:szCs w:val="20"/>
              </w:rPr>
            </w:pPr>
            <w:r w:rsidRPr="00AB6E7E">
              <w:rPr>
                <w:sz w:val="20"/>
                <w:szCs w:val="20"/>
              </w:rPr>
              <w:t>Исполнитель</w:t>
            </w:r>
          </w:p>
        </w:tc>
        <w:tc>
          <w:tcPr>
            <w:tcW w:w="1417" w:type="dxa"/>
            <w:shd w:val="clear" w:color="auto" w:fill="auto"/>
          </w:tcPr>
          <w:p w:rsidR="009B02B7" w:rsidRPr="00AB6E7E" w:rsidRDefault="009B02B7" w:rsidP="00CE6B7D">
            <w:pPr>
              <w:pStyle w:val="ConsPlusNormal"/>
              <w:jc w:val="center"/>
              <w:rPr>
                <w:sz w:val="20"/>
                <w:szCs w:val="20"/>
              </w:rPr>
            </w:pPr>
            <w:r w:rsidRPr="00AB6E7E">
              <w:rPr>
                <w:sz w:val="20"/>
                <w:szCs w:val="20"/>
              </w:rPr>
              <w:t>2023</w:t>
            </w:r>
          </w:p>
        </w:tc>
        <w:tc>
          <w:tcPr>
            <w:tcW w:w="1418" w:type="dxa"/>
            <w:shd w:val="clear" w:color="auto" w:fill="auto"/>
          </w:tcPr>
          <w:p w:rsidR="009B02B7" w:rsidRPr="00AB6E7E" w:rsidRDefault="009B02B7" w:rsidP="00CE6B7D">
            <w:pPr>
              <w:pStyle w:val="ConsPlusNormal"/>
              <w:jc w:val="center"/>
              <w:rPr>
                <w:sz w:val="20"/>
                <w:szCs w:val="20"/>
              </w:rPr>
            </w:pPr>
            <w:r w:rsidRPr="00AB6E7E">
              <w:rPr>
                <w:sz w:val="20"/>
                <w:szCs w:val="20"/>
              </w:rPr>
              <w:t>2024</w:t>
            </w:r>
          </w:p>
        </w:tc>
        <w:tc>
          <w:tcPr>
            <w:tcW w:w="1417" w:type="dxa"/>
            <w:shd w:val="clear" w:color="auto" w:fill="auto"/>
          </w:tcPr>
          <w:p w:rsidR="009B02B7" w:rsidRPr="00AB6E7E" w:rsidRDefault="009B02B7" w:rsidP="00CE6B7D">
            <w:pPr>
              <w:pStyle w:val="ConsPlusNormal"/>
              <w:jc w:val="center"/>
              <w:rPr>
                <w:sz w:val="20"/>
                <w:szCs w:val="20"/>
              </w:rPr>
            </w:pPr>
            <w:r w:rsidRPr="00AB6E7E">
              <w:rPr>
                <w:sz w:val="20"/>
                <w:szCs w:val="20"/>
              </w:rPr>
              <w:t>2025</w:t>
            </w:r>
          </w:p>
        </w:tc>
        <w:tc>
          <w:tcPr>
            <w:tcW w:w="1418" w:type="dxa"/>
            <w:shd w:val="clear" w:color="auto" w:fill="auto"/>
          </w:tcPr>
          <w:p w:rsidR="009B02B7" w:rsidRPr="00AB6E7E" w:rsidRDefault="009B02B7" w:rsidP="00CE6B7D">
            <w:pPr>
              <w:pStyle w:val="ConsPlusNormal"/>
              <w:jc w:val="center"/>
              <w:rPr>
                <w:sz w:val="20"/>
                <w:szCs w:val="20"/>
              </w:rPr>
            </w:pPr>
            <w:r w:rsidRPr="00AB6E7E">
              <w:rPr>
                <w:sz w:val="20"/>
                <w:szCs w:val="20"/>
              </w:rPr>
              <w:t>2026</w:t>
            </w:r>
            <w:r w:rsidR="000716B8" w:rsidRPr="00AB6E7E">
              <w:rPr>
                <w:sz w:val="20"/>
                <w:szCs w:val="20"/>
              </w:rPr>
              <w:t>*</w:t>
            </w:r>
          </w:p>
        </w:tc>
        <w:tc>
          <w:tcPr>
            <w:tcW w:w="1275" w:type="dxa"/>
            <w:shd w:val="clear" w:color="auto" w:fill="auto"/>
          </w:tcPr>
          <w:p w:rsidR="009B02B7" w:rsidRPr="00AB6E7E" w:rsidRDefault="009B02B7" w:rsidP="00CE6B7D">
            <w:pPr>
              <w:pStyle w:val="ConsPlusNormal"/>
              <w:jc w:val="center"/>
              <w:rPr>
                <w:sz w:val="20"/>
                <w:szCs w:val="20"/>
              </w:rPr>
            </w:pPr>
            <w:r w:rsidRPr="00AB6E7E">
              <w:rPr>
                <w:sz w:val="20"/>
                <w:szCs w:val="20"/>
              </w:rPr>
              <w:t>2027</w:t>
            </w:r>
            <w:r w:rsidR="000716B8" w:rsidRPr="00AB6E7E">
              <w:rPr>
                <w:sz w:val="20"/>
                <w:szCs w:val="20"/>
              </w:rPr>
              <w:t>*</w:t>
            </w:r>
          </w:p>
        </w:tc>
        <w:tc>
          <w:tcPr>
            <w:tcW w:w="1276" w:type="dxa"/>
            <w:shd w:val="clear" w:color="auto" w:fill="auto"/>
          </w:tcPr>
          <w:p w:rsidR="009B02B7" w:rsidRPr="00AB6E7E" w:rsidRDefault="009B02B7" w:rsidP="00CE6B7D">
            <w:pPr>
              <w:pStyle w:val="ConsPlusNormal"/>
              <w:jc w:val="center"/>
              <w:rPr>
                <w:sz w:val="20"/>
                <w:szCs w:val="20"/>
                <w:lang w:val="en-US"/>
              </w:rPr>
            </w:pPr>
            <w:r w:rsidRPr="00AB6E7E">
              <w:rPr>
                <w:sz w:val="20"/>
                <w:szCs w:val="20"/>
              </w:rPr>
              <w:t>2028</w:t>
            </w:r>
            <w:r w:rsidR="000716B8" w:rsidRPr="00AB6E7E">
              <w:rPr>
                <w:sz w:val="20"/>
                <w:szCs w:val="20"/>
              </w:rPr>
              <w:t>*</w:t>
            </w:r>
          </w:p>
        </w:tc>
      </w:tr>
      <w:tr w:rsidR="00CE32BE" w:rsidRPr="00AB6E7E" w:rsidTr="008F5934">
        <w:tc>
          <w:tcPr>
            <w:tcW w:w="5307" w:type="dxa"/>
            <w:gridSpan w:val="2"/>
            <w:shd w:val="clear" w:color="auto" w:fill="auto"/>
          </w:tcPr>
          <w:p w:rsidR="00CE32BE" w:rsidRPr="00AB6E7E" w:rsidRDefault="00CE32BE" w:rsidP="00CE6B7D">
            <w:pPr>
              <w:pStyle w:val="ConsPlusNormal"/>
              <w:jc w:val="both"/>
              <w:rPr>
                <w:sz w:val="20"/>
                <w:szCs w:val="20"/>
              </w:rPr>
            </w:pPr>
            <w:r w:rsidRPr="00AB6E7E">
              <w:rPr>
                <w:sz w:val="20"/>
                <w:szCs w:val="20"/>
              </w:rPr>
              <w:t>Подпрограмма, всего:</w:t>
            </w:r>
          </w:p>
        </w:tc>
        <w:tc>
          <w:tcPr>
            <w:tcW w:w="1985" w:type="dxa"/>
            <w:vMerge w:val="restart"/>
            <w:shd w:val="clear" w:color="auto" w:fill="auto"/>
          </w:tcPr>
          <w:p w:rsidR="00CE32BE" w:rsidRPr="00AB6E7E" w:rsidRDefault="00CE32BE" w:rsidP="00CE6B7D">
            <w:pPr>
              <w:pStyle w:val="ConsPlusNormal"/>
              <w:jc w:val="center"/>
              <w:rPr>
                <w:sz w:val="20"/>
                <w:szCs w:val="20"/>
              </w:rPr>
            </w:pPr>
            <w:r w:rsidRPr="00AB6E7E">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FFFF00"/>
          </w:tcPr>
          <w:p w:rsidR="00CE32BE" w:rsidRPr="00AB6E7E" w:rsidRDefault="00CE32BE" w:rsidP="00CE6B7D">
            <w:pPr>
              <w:pStyle w:val="ConsPlusNormal"/>
              <w:jc w:val="center"/>
              <w:rPr>
                <w:sz w:val="20"/>
                <w:szCs w:val="20"/>
              </w:rPr>
            </w:pPr>
            <w:r>
              <w:rPr>
                <w:sz w:val="20"/>
                <w:szCs w:val="20"/>
              </w:rPr>
              <w:t>25 784,78018</w:t>
            </w:r>
          </w:p>
        </w:tc>
        <w:tc>
          <w:tcPr>
            <w:tcW w:w="1418" w:type="dxa"/>
            <w:shd w:val="clear" w:color="auto" w:fill="FFFF00"/>
          </w:tcPr>
          <w:p w:rsidR="00CE32BE" w:rsidRPr="00AB6E7E" w:rsidRDefault="00CE32BE" w:rsidP="00CE6B7D">
            <w:pPr>
              <w:pStyle w:val="ConsPlusNormal"/>
              <w:jc w:val="center"/>
              <w:rPr>
                <w:sz w:val="20"/>
                <w:szCs w:val="20"/>
              </w:rPr>
            </w:pPr>
            <w:r>
              <w:rPr>
                <w:sz w:val="20"/>
                <w:szCs w:val="20"/>
              </w:rPr>
              <w:t>20 038,50593</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11 827,19292</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13 313,43354</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13 313,43354</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13 313,43354</w:t>
            </w:r>
          </w:p>
        </w:tc>
      </w:tr>
      <w:tr w:rsidR="00CE32BE" w:rsidRPr="00AB6E7E" w:rsidTr="00AB6E7E">
        <w:tc>
          <w:tcPr>
            <w:tcW w:w="5307" w:type="dxa"/>
            <w:gridSpan w:val="2"/>
            <w:shd w:val="clear" w:color="auto" w:fill="auto"/>
          </w:tcPr>
          <w:p w:rsidR="00CE32BE" w:rsidRPr="00AB6E7E" w:rsidRDefault="00CE32BE"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275" w:type="dxa"/>
            <w:shd w:val="clear" w:color="auto" w:fill="auto"/>
          </w:tcPr>
          <w:p w:rsidR="00CE32BE" w:rsidRPr="00AB6E7E" w:rsidRDefault="00CE32BE" w:rsidP="00CE6B7D">
            <w:pPr>
              <w:pStyle w:val="ConsPlusNormal"/>
              <w:jc w:val="center"/>
              <w:rPr>
                <w:sz w:val="20"/>
                <w:szCs w:val="20"/>
              </w:rPr>
            </w:pPr>
          </w:p>
        </w:tc>
        <w:tc>
          <w:tcPr>
            <w:tcW w:w="1276" w:type="dxa"/>
            <w:shd w:val="clear" w:color="auto" w:fill="auto"/>
          </w:tcPr>
          <w:p w:rsidR="00CE32BE" w:rsidRPr="00AB6E7E" w:rsidRDefault="00CE32BE" w:rsidP="00CE6B7D">
            <w:pPr>
              <w:pStyle w:val="ConsPlusNormal"/>
              <w:jc w:val="center"/>
              <w:rPr>
                <w:sz w:val="20"/>
                <w:szCs w:val="20"/>
              </w:rPr>
            </w:pPr>
          </w:p>
        </w:tc>
      </w:tr>
      <w:tr w:rsidR="00CE32BE" w:rsidRPr="00AB6E7E" w:rsidTr="00CE32BE">
        <w:tc>
          <w:tcPr>
            <w:tcW w:w="5307" w:type="dxa"/>
            <w:gridSpan w:val="2"/>
            <w:shd w:val="clear" w:color="auto" w:fill="auto"/>
          </w:tcPr>
          <w:p w:rsidR="00CE32BE" w:rsidRPr="00AB6E7E" w:rsidRDefault="00CE32BE"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FFFF00"/>
          </w:tcPr>
          <w:p w:rsidR="00CE32BE" w:rsidRPr="00AB6E7E" w:rsidRDefault="00CE32BE" w:rsidP="00CE6B7D">
            <w:pPr>
              <w:pStyle w:val="ConsPlusNormal"/>
              <w:jc w:val="center"/>
              <w:rPr>
                <w:sz w:val="20"/>
                <w:szCs w:val="20"/>
              </w:rPr>
            </w:pPr>
            <w:r>
              <w:rPr>
                <w:sz w:val="20"/>
                <w:szCs w:val="20"/>
              </w:rPr>
              <w:t>23 639,29430</w:t>
            </w:r>
          </w:p>
        </w:tc>
        <w:tc>
          <w:tcPr>
            <w:tcW w:w="1418" w:type="dxa"/>
            <w:shd w:val="clear" w:color="auto" w:fill="FFFF00"/>
          </w:tcPr>
          <w:p w:rsidR="00CE32BE" w:rsidRPr="00AB6E7E" w:rsidRDefault="00CE32BE" w:rsidP="00CE6B7D">
            <w:pPr>
              <w:pStyle w:val="ConsPlusNormal"/>
              <w:jc w:val="center"/>
              <w:rPr>
                <w:sz w:val="20"/>
                <w:szCs w:val="20"/>
              </w:rPr>
            </w:pPr>
            <w:r>
              <w:rPr>
                <w:sz w:val="20"/>
                <w:szCs w:val="20"/>
              </w:rPr>
              <w:t>19 995,96361</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11 784,65060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13 313,43354</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13 313,43354</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13 313,43354</w:t>
            </w:r>
          </w:p>
        </w:tc>
      </w:tr>
      <w:tr w:rsidR="00CE32BE" w:rsidRPr="00AB6E7E" w:rsidTr="00AB6E7E">
        <w:tc>
          <w:tcPr>
            <w:tcW w:w="5307" w:type="dxa"/>
            <w:gridSpan w:val="2"/>
            <w:shd w:val="clear" w:color="auto" w:fill="auto"/>
          </w:tcPr>
          <w:p w:rsidR="00CE32BE" w:rsidRPr="00AB6E7E" w:rsidRDefault="00CE32BE"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2 145,48588</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42,54232</w:t>
            </w:r>
          </w:p>
        </w:tc>
        <w:tc>
          <w:tcPr>
            <w:tcW w:w="1417" w:type="dxa"/>
            <w:shd w:val="clear" w:color="auto" w:fill="auto"/>
          </w:tcPr>
          <w:p w:rsidR="00CE32BE" w:rsidRPr="00AB6E7E" w:rsidRDefault="00CE32BE" w:rsidP="00CE6B7D">
            <w:pPr>
              <w:spacing w:line="240" w:lineRule="auto"/>
              <w:jc w:val="center"/>
              <w:rPr>
                <w:lang w:eastAsia="en-US"/>
              </w:rPr>
            </w:pPr>
            <w:r w:rsidRPr="00AB6E7E">
              <w:t>42,54232</w:t>
            </w:r>
          </w:p>
        </w:tc>
        <w:tc>
          <w:tcPr>
            <w:tcW w:w="1418" w:type="dxa"/>
            <w:shd w:val="clear" w:color="auto" w:fill="auto"/>
          </w:tcPr>
          <w:p w:rsidR="00CE32BE" w:rsidRPr="00AB6E7E" w:rsidRDefault="00CE32BE" w:rsidP="00CE6B7D">
            <w:pPr>
              <w:spacing w:line="240" w:lineRule="auto"/>
              <w:jc w:val="center"/>
              <w:rPr>
                <w:lang w:eastAsia="en-US"/>
              </w:rPr>
            </w:pPr>
            <w:r w:rsidRPr="00AB6E7E">
              <w:rPr>
                <w:lang w:eastAsia="en-US"/>
              </w:rPr>
              <w:t>0,00</w:t>
            </w:r>
          </w:p>
        </w:tc>
        <w:tc>
          <w:tcPr>
            <w:tcW w:w="1275" w:type="dxa"/>
            <w:shd w:val="clear" w:color="auto" w:fill="auto"/>
          </w:tcPr>
          <w:p w:rsidR="00CE32BE" w:rsidRPr="00AB6E7E" w:rsidRDefault="00CE32BE" w:rsidP="00CE6B7D">
            <w:pPr>
              <w:spacing w:line="240" w:lineRule="auto"/>
              <w:jc w:val="center"/>
              <w:rPr>
                <w:lang w:eastAsia="en-US"/>
              </w:rPr>
            </w:pPr>
            <w:r w:rsidRPr="00AB6E7E">
              <w:rPr>
                <w:lang w:eastAsia="en-US"/>
              </w:rPr>
              <w:t>0,00</w:t>
            </w:r>
          </w:p>
        </w:tc>
        <w:tc>
          <w:tcPr>
            <w:tcW w:w="1276" w:type="dxa"/>
            <w:shd w:val="clear" w:color="auto" w:fill="auto"/>
          </w:tcPr>
          <w:p w:rsidR="00CE32BE" w:rsidRPr="00AB6E7E" w:rsidRDefault="00CE32BE" w:rsidP="00CE6B7D">
            <w:pPr>
              <w:spacing w:line="240" w:lineRule="auto"/>
              <w:jc w:val="center"/>
              <w:rPr>
                <w:lang w:eastAsia="en-US"/>
              </w:rPr>
            </w:pPr>
            <w:r w:rsidRPr="00AB6E7E">
              <w:rPr>
                <w:lang w:eastAsia="en-US"/>
              </w:rPr>
              <w:t>0,00</w:t>
            </w:r>
          </w:p>
        </w:tc>
      </w:tr>
      <w:tr w:rsidR="00CE32BE" w:rsidRPr="00AB6E7E" w:rsidTr="00AB6E7E">
        <w:tc>
          <w:tcPr>
            <w:tcW w:w="5307" w:type="dxa"/>
            <w:gridSpan w:val="2"/>
            <w:shd w:val="clear" w:color="auto" w:fill="auto"/>
          </w:tcPr>
          <w:p w:rsidR="00CE32BE" w:rsidRPr="00AB6E7E" w:rsidRDefault="00CE32BE"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r>
      <w:tr w:rsidR="00CE32BE" w:rsidRPr="00AB6E7E" w:rsidTr="00AB6E7E">
        <w:tc>
          <w:tcPr>
            <w:tcW w:w="488" w:type="dxa"/>
            <w:vMerge w:val="restart"/>
            <w:shd w:val="clear" w:color="auto" w:fill="auto"/>
          </w:tcPr>
          <w:p w:rsidR="00CE32BE" w:rsidRPr="00AB6E7E" w:rsidRDefault="00CE32BE" w:rsidP="00CE6B7D">
            <w:pPr>
              <w:spacing w:line="240" w:lineRule="auto"/>
            </w:pPr>
            <w:r w:rsidRPr="00AB6E7E">
              <w:t>1.</w:t>
            </w:r>
          </w:p>
        </w:tc>
        <w:tc>
          <w:tcPr>
            <w:tcW w:w="4819" w:type="dxa"/>
            <w:shd w:val="clear" w:color="auto" w:fill="auto"/>
          </w:tcPr>
          <w:p w:rsidR="00CE32BE" w:rsidRPr="00AB6E7E" w:rsidRDefault="00CE32BE" w:rsidP="00CE6B7D">
            <w:pPr>
              <w:spacing w:line="240" w:lineRule="auto"/>
            </w:pPr>
            <w:r w:rsidRPr="00AB6E7E">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2 618,37800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275" w:type="dxa"/>
            <w:shd w:val="clear" w:color="auto" w:fill="auto"/>
          </w:tcPr>
          <w:p w:rsidR="00CE32BE" w:rsidRPr="00AB6E7E" w:rsidRDefault="00CE32BE" w:rsidP="00CE6B7D">
            <w:pPr>
              <w:pStyle w:val="ConsPlusNormal"/>
              <w:jc w:val="center"/>
              <w:rPr>
                <w:sz w:val="20"/>
                <w:szCs w:val="20"/>
              </w:rPr>
            </w:pPr>
          </w:p>
        </w:tc>
        <w:tc>
          <w:tcPr>
            <w:tcW w:w="1276" w:type="dxa"/>
            <w:shd w:val="clear" w:color="auto" w:fill="auto"/>
          </w:tcPr>
          <w:p w:rsidR="00CE32BE" w:rsidRPr="00AB6E7E" w:rsidRDefault="00CE32BE" w:rsidP="00CE6B7D">
            <w:pPr>
              <w:pStyle w:val="ConsPlusNormal"/>
              <w:jc w:val="center"/>
              <w:rPr>
                <w:sz w:val="20"/>
                <w:szCs w:val="20"/>
              </w:rPr>
            </w:pP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2 618,37800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3 250,77800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7"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418"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275"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c>
          <w:tcPr>
            <w:tcW w:w="1276" w:type="dxa"/>
            <w:shd w:val="clear" w:color="auto" w:fill="auto"/>
          </w:tcPr>
          <w:p w:rsidR="00CE32BE" w:rsidRPr="00AB6E7E" w:rsidRDefault="00CE32BE" w:rsidP="00CE6B7D">
            <w:pPr>
              <w:pStyle w:val="ConsPlusNormal"/>
              <w:jc w:val="center"/>
              <w:rPr>
                <w:sz w:val="20"/>
                <w:szCs w:val="20"/>
              </w:rPr>
            </w:pPr>
            <w:r w:rsidRPr="00AB6E7E">
              <w:rPr>
                <w:sz w:val="20"/>
                <w:szCs w:val="20"/>
              </w:rPr>
              <w:t>0,00</w:t>
            </w:r>
          </w:p>
        </w:tc>
      </w:tr>
      <w:tr w:rsidR="00F97970" w:rsidRPr="00AB6E7E" w:rsidTr="00CE32BE">
        <w:tc>
          <w:tcPr>
            <w:tcW w:w="488" w:type="dxa"/>
            <w:vMerge w:val="restart"/>
            <w:shd w:val="clear" w:color="auto" w:fill="auto"/>
          </w:tcPr>
          <w:p w:rsidR="00F97970" w:rsidRPr="00AB6E7E" w:rsidRDefault="00F97970" w:rsidP="00CE6B7D">
            <w:pPr>
              <w:spacing w:line="240" w:lineRule="auto"/>
            </w:pPr>
            <w:r w:rsidRPr="00AB6E7E">
              <w:t>2.</w:t>
            </w:r>
          </w:p>
        </w:tc>
        <w:tc>
          <w:tcPr>
            <w:tcW w:w="4819" w:type="dxa"/>
            <w:shd w:val="clear" w:color="auto" w:fill="auto"/>
          </w:tcPr>
          <w:p w:rsidR="00F97970" w:rsidRPr="00AB6E7E" w:rsidRDefault="00F97970" w:rsidP="00CE6B7D">
            <w:pPr>
              <w:pStyle w:val="ConsPlusNormal"/>
              <w:jc w:val="both"/>
              <w:rPr>
                <w:sz w:val="20"/>
                <w:szCs w:val="20"/>
              </w:rPr>
            </w:pPr>
            <w:r w:rsidRPr="00AB6E7E">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F97970" w:rsidRPr="00AB6E7E" w:rsidRDefault="00CE32BE" w:rsidP="00CE6B7D">
            <w:pPr>
              <w:pStyle w:val="ConsPlusNormal"/>
              <w:jc w:val="center"/>
              <w:rPr>
                <w:sz w:val="20"/>
                <w:szCs w:val="20"/>
              </w:rPr>
            </w:pPr>
            <w:r>
              <w:rPr>
                <w:sz w:val="20"/>
                <w:szCs w:val="20"/>
              </w:rPr>
              <w:t>МБУ «Служба благоустройства»</w:t>
            </w: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20 846,86619</w:t>
            </w:r>
          </w:p>
        </w:tc>
        <w:tc>
          <w:tcPr>
            <w:tcW w:w="1418" w:type="dxa"/>
            <w:shd w:val="clear" w:color="auto" w:fill="FFFF00"/>
          </w:tcPr>
          <w:p w:rsidR="00F97970" w:rsidRPr="00AB6E7E" w:rsidRDefault="00CE32BE" w:rsidP="00CE6B7D">
            <w:pPr>
              <w:pStyle w:val="ConsPlusNormal"/>
              <w:jc w:val="center"/>
              <w:rPr>
                <w:sz w:val="20"/>
                <w:szCs w:val="20"/>
              </w:rPr>
            </w:pPr>
            <w:r>
              <w:rPr>
                <w:sz w:val="20"/>
                <w:szCs w:val="20"/>
              </w:rPr>
              <w:t>16 745,18561</w:t>
            </w: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8 533,87260</w:t>
            </w:r>
          </w:p>
        </w:tc>
        <w:tc>
          <w:tcPr>
            <w:tcW w:w="1418" w:type="dxa"/>
            <w:shd w:val="clear" w:color="auto" w:fill="auto"/>
          </w:tcPr>
          <w:p w:rsidR="00F97970" w:rsidRPr="00AB6E7E" w:rsidRDefault="00F97970" w:rsidP="00CE6B7D">
            <w:pPr>
              <w:pStyle w:val="ConsPlusNormal"/>
              <w:jc w:val="center"/>
              <w:rPr>
                <w:sz w:val="20"/>
                <w:szCs w:val="20"/>
              </w:rPr>
            </w:pPr>
            <w:r w:rsidRPr="00AB6E7E">
              <w:rPr>
                <w:sz w:val="20"/>
                <w:szCs w:val="20"/>
              </w:rPr>
              <w:t>10062,65554</w:t>
            </w:r>
          </w:p>
        </w:tc>
        <w:tc>
          <w:tcPr>
            <w:tcW w:w="1275" w:type="dxa"/>
            <w:shd w:val="clear" w:color="auto" w:fill="auto"/>
          </w:tcPr>
          <w:p w:rsidR="00F97970" w:rsidRPr="00AB6E7E" w:rsidRDefault="00F97970" w:rsidP="00CE6B7D">
            <w:pPr>
              <w:pStyle w:val="ConsPlusNormal"/>
              <w:jc w:val="center"/>
              <w:rPr>
                <w:sz w:val="20"/>
                <w:szCs w:val="20"/>
              </w:rPr>
            </w:pPr>
            <w:r w:rsidRPr="00AB6E7E">
              <w:rPr>
                <w:sz w:val="20"/>
                <w:szCs w:val="20"/>
              </w:rPr>
              <w:t>10062,65554</w:t>
            </w:r>
          </w:p>
        </w:tc>
        <w:tc>
          <w:tcPr>
            <w:tcW w:w="1276" w:type="dxa"/>
            <w:shd w:val="clear" w:color="auto" w:fill="auto"/>
          </w:tcPr>
          <w:p w:rsidR="00F97970" w:rsidRPr="00AB6E7E" w:rsidRDefault="00F97970" w:rsidP="00CE6B7D">
            <w:pPr>
              <w:pStyle w:val="ConsPlusNormal"/>
              <w:jc w:val="center"/>
              <w:rPr>
                <w:sz w:val="20"/>
                <w:szCs w:val="20"/>
              </w:rPr>
            </w:pPr>
            <w:r w:rsidRPr="00AB6E7E">
              <w:rPr>
                <w:sz w:val="20"/>
                <w:szCs w:val="20"/>
              </w:rPr>
              <w:t>10062,65554</w:t>
            </w:r>
          </w:p>
        </w:tc>
      </w:tr>
      <w:tr w:rsidR="00F97970" w:rsidRPr="00AB6E7E" w:rsidTr="00AB6E7E">
        <w:tc>
          <w:tcPr>
            <w:tcW w:w="488" w:type="dxa"/>
            <w:vMerge/>
            <w:shd w:val="clear" w:color="auto" w:fill="auto"/>
          </w:tcPr>
          <w:p w:rsidR="00F97970" w:rsidRPr="00AB6E7E" w:rsidRDefault="00F97970" w:rsidP="00CE6B7D">
            <w:pPr>
              <w:spacing w:line="240" w:lineRule="auto"/>
            </w:pPr>
          </w:p>
        </w:tc>
        <w:tc>
          <w:tcPr>
            <w:tcW w:w="4819" w:type="dxa"/>
            <w:shd w:val="clear" w:color="auto" w:fill="auto"/>
          </w:tcPr>
          <w:p w:rsidR="00F97970" w:rsidRPr="00AB6E7E" w:rsidRDefault="00F97970"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F97970" w:rsidRPr="00AB6E7E" w:rsidRDefault="00F97970" w:rsidP="00CE6B7D">
            <w:pPr>
              <w:pStyle w:val="ConsPlusNormal"/>
              <w:jc w:val="center"/>
              <w:rPr>
                <w:sz w:val="20"/>
                <w:szCs w:val="20"/>
              </w:rPr>
            </w:pPr>
          </w:p>
        </w:tc>
        <w:tc>
          <w:tcPr>
            <w:tcW w:w="1417" w:type="dxa"/>
            <w:shd w:val="clear" w:color="auto" w:fill="auto"/>
          </w:tcPr>
          <w:p w:rsidR="00F97970" w:rsidRPr="00AB6E7E" w:rsidRDefault="00F97970" w:rsidP="00CE6B7D">
            <w:pPr>
              <w:pStyle w:val="ConsPlusNormal"/>
              <w:jc w:val="center"/>
              <w:rPr>
                <w:sz w:val="20"/>
                <w:szCs w:val="20"/>
              </w:rPr>
            </w:pPr>
          </w:p>
        </w:tc>
        <w:tc>
          <w:tcPr>
            <w:tcW w:w="1418" w:type="dxa"/>
            <w:shd w:val="clear" w:color="auto" w:fill="auto"/>
          </w:tcPr>
          <w:p w:rsidR="00F97970" w:rsidRPr="00AB6E7E" w:rsidRDefault="00F97970" w:rsidP="00CE6B7D">
            <w:pPr>
              <w:pStyle w:val="ConsPlusNormal"/>
              <w:jc w:val="center"/>
              <w:rPr>
                <w:sz w:val="20"/>
                <w:szCs w:val="20"/>
              </w:rPr>
            </w:pPr>
          </w:p>
        </w:tc>
        <w:tc>
          <w:tcPr>
            <w:tcW w:w="1417" w:type="dxa"/>
            <w:shd w:val="clear" w:color="auto" w:fill="auto"/>
          </w:tcPr>
          <w:p w:rsidR="00F97970" w:rsidRPr="00AB6E7E" w:rsidRDefault="00F97970" w:rsidP="00CE6B7D">
            <w:pPr>
              <w:pStyle w:val="ConsPlusNormal"/>
              <w:jc w:val="center"/>
              <w:rPr>
                <w:sz w:val="20"/>
                <w:szCs w:val="20"/>
              </w:rPr>
            </w:pPr>
          </w:p>
        </w:tc>
        <w:tc>
          <w:tcPr>
            <w:tcW w:w="1418" w:type="dxa"/>
            <w:shd w:val="clear" w:color="auto" w:fill="auto"/>
          </w:tcPr>
          <w:p w:rsidR="00F97970" w:rsidRPr="00AB6E7E" w:rsidRDefault="00F97970" w:rsidP="00CE6B7D">
            <w:pPr>
              <w:pStyle w:val="ConsPlusNormal"/>
              <w:jc w:val="center"/>
              <w:rPr>
                <w:sz w:val="20"/>
                <w:szCs w:val="20"/>
              </w:rPr>
            </w:pPr>
          </w:p>
        </w:tc>
        <w:tc>
          <w:tcPr>
            <w:tcW w:w="1275" w:type="dxa"/>
            <w:shd w:val="clear" w:color="auto" w:fill="auto"/>
          </w:tcPr>
          <w:p w:rsidR="00F97970" w:rsidRPr="00AB6E7E" w:rsidRDefault="00F97970" w:rsidP="00CE6B7D">
            <w:pPr>
              <w:pStyle w:val="ConsPlusNormal"/>
              <w:jc w:val="center"/>
              <w:rPr>
                <w:sz w:val="20"/>
                <w:szCs w:val="20"/>
              </w:rPr>
            </w:pPr>
          </w:p>
        </w:tc>
        <w:tc>
          <w:tcPr>
            <w:tcW w:w="1276" w:type="dxa"/>
            <w:shd w:val="clear" w:color="auto" w:fill="auto"/>
          </w:tcPr>
          <w:p w:rsidR="00F97970" w:rsidRPr="00AB6E7E" w:rsidRDefault="00F97970" w:rsidP="00CE6B7D">
            <w:pPr>
              <w:pStyle w:val="ConsPlusNormal"/>
              <w:jc w:val="center"/>
              <w:rPr>
                <w:sz w:val="20"/>
                <w:szCs w:val="20"/>
              </w:rPr>
            </w:pPr>
          </w:p>
        </w:tc>
      </w:tr>
      <w:tr w:rsidR="00F97970" w:rsidRPr="00AB6E7E" w:rsidTr="00CE32BE">
        <w:tc>
          <w:tcPr>
            <w:tcW w:w="488" w:type="dxa"/>
            <w:vMerge/>
            <w:shd w:val="clear" w:color="auto" w:fill="auto"/>
          </w:tcPr>
          <w:p w:rsidR="00F97970" w:rsidRPr="00AB6E7E" w:rsidRDefault="00F97970" w:rsidP="00CE6B7D">
            <w:pPr>
              <w:spacing w:line="240" w:lineRule="auto"/>
            </w:pPr>
          </w:p>
        </w:tc>
        <w:tc>
          <w:tcPr>
            <w:tcW w:w="4819" w:type="dxa"/>
            <w:shd w:val="clear" w:color="auto" w:fill="auto"/>
          </w:tcPr>
          <w:p w:rsidR="00F97970" w:rsidRPr="00AB6E7E" w:rsidRDefault="00F97970"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F97970" w:rsidRPr="00AB6E7E" w:rsidRDefault="00F97970" w:rsidP="00CE6B7D">
            <w:pPr>
              <w:pStyle w:val="ConsPlusNormal"/>
              <w:jc w:val="center"/>
              <w:rPr>
                <w:sz w:val="20"/>
                <w:szCs w:val="20"/>
              </w:rPr>
            </w:pP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20 846,86619</w:t>
            </w:r>
          </w:p>
        </w:tc>
        <w:tc>
          <w:tcPr>
            <w:tcW w:w="1418" w:type="dxa"/>
            <w:shd w:val="clear" w:color="auto" w:fill="FFFF00"/>
          </w:tcPr>
          <w:p w:rsidR="00F97970" w:rsidRPr="00AB6E7E" w:rsidRDefault="00CE32BE" w:rsidP="00CE6B7D">
            <w:pPr>
              <w:pStyle w:val="ConsPlusNormal"/>
              <w:jc w:val="center"/>
              <w:rPr>
                <w:sz w:val="20"/>
                <w:szCs w:val="20"/>
              </w:rPr>
            </w:pPr>
            <w:r>
              <w:rPr>
                <w:sz w:val="20"/>
                <w:szCs w:val="20"/>
              </w:rPr>
              <w:t>16 745,18561</w:t>
            </w: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8 533,87260</w:t>
            </w:r>
          </w:p>
        </w:tc>
        <w:tc>
          <w:tcPr>
            <w:tcW w:w="1418" w:type="dxa"/>
            <w:shd w:val="clear" w:color="auto" w:fill="auto"/>
          </w:tcPr>
          <w:p w:rsidR="00F97970" w:rsidRPr="00AB6E7E" w:rsidRDefault="00F97970" w:rsidP="00CE6B7D">
            <w:pPr>
              <w:pStyle w:val="ConsPlusNormal"/>
              <w:jc w:val="center"/>
              <w:rPr>
                <w:sz w:val="20"/>
                <w:szCs w:val="20"/>
              </w:rPr>
            </w:pPr>
            <w:r w:rsidRPr="00AB6E7E">
              <w:rPr>
                <w:sz w:val="20"/>
                <w:szCs w:val="20"/>
              </w:rPr>
              <w:t>10062,65554</w:t>
            </w:r>
          </w:p>
        </w:tc>
        <w:tc>
          <w:tcPr>
            <w:tcW w:w="1275" w:type="dxa"/>
            <w:shd w:val="clear" w:color="auto" w:fill="auto"/>
          </w:tcPr>
          <w:p w:rsidR="00F97970" w:rsidRPr="00AB6E7E" w:rsidRDefault="00F97970" w:rsidP="00CE6B7D">
            <w:pPr>
              <w:pStyle w:val="ConsPlusNormal"/>
              <w:jc w:val="center"/>
              <w:rPr>
                <w:sz w:val="20"/>
                <w:szCs w:val="20"/>
              </w:rPr>
            </w:pPr>
            <w:r w:rsidRPr="00AB6E7E">
              <w:rPr>
                <w:sz w:val="20"/>
                <w:szCs w:val="20"/>
              </w:rPr>
              <w:t>10062,65554</w:t>
            </w:r>
          </w:p>
        </w:tc>
        <w:tc>
          <w:tcPr>
            <w:tcW w:w="1276" w:type="dxa"/>
            <w:shd w:val="clear" w:color="auto" w:fill="auto"/>
          </w:tcPr>
          <w:p w:rsidR="00F97970" w:rsidRPr="00AB6E7E" w:rsidRDefault="00F97970" w:rsidP="00CE6B7D">
            <w:pPr>
              <w:pStyle w:val="ConsPlusNormal"/>
              <w:jc w:val="center"/>
              <w:rPr>
                <w:sz w:val="20"/>
                <w:szCs w:val="20"/>
              </w:rPr>
            </w:pPr>
            <w:r w:rsidRPr="00AB6E7E">
              <w:rPr>
                <w:sz w:val="20"/>
                <w:szCs w:val="20"/>
              </w:rPr>
              <w:t>10062,65554</w:t>
            </w:r>
          </w:p>
        </w:tc>
      </w:tr>
      <w:tr w:rsidR="00F97970" w:rsidRPr="00AB6E7E" w:rsidTr="00AB6E7E">
        <w:tc>
          <w:tcPr>
            <w:tcW w:w="488" w:type="dxa"/>
            <w:vMerge/>
            <w:shd w:val="clear" w:color="auto" w:fill="auto"/>
          </w:tcPr>
          <w:p w:rsidR="00F97970" w:rsidRPr="00AB6E7E" w:rsidRDefault="00F97970" w:rsidP="00CE6B7D">
            <w:pPr>
              <w:spacing w:line="240" w:lineRule="auto"/>
            </w:pPr>
          </w:p>
        </w:tc>
        <w:tc>
          <w:tcPr>
            <w:tcW w:w="4819" w:type="dxa"/>
            <w:shd w:val="clear" w:color="auto" w:fill="auto"/>
          </w:tcPr>
          <w:p w:rsidR="00F97970" w:rsidRPr="00AB6E7E" w:rsidRDefault="00F97970"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F97970" w:rsidRPr="00AB6E7E" w:rsidRDefault="00F97970" w:rsidP="00CE6B7D">
            <w:pPr>
              <w:pStyle w:val="ConsPlusNormal"/>
              <w:jc w:val="center"/>
              <w:rPr>
                <w:sz w:val="20"/>
                <w:szCs w:val="20"/>
              </w:rPr>
            </w:pP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418"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418"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275"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276"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r>
      <w:tr w:rsidR="00F97970" w:rsidRPr="00AB6E7E" w:rsidTr="00AB6E7E">
        <w:tc>
          <w:tcPr>
            <w:tcW w:w="488" w:type="dxa"/>
            <w:vMerge/>
            <w:shd w:val="clear" w:color="auto" w:fill="auto"/>
          </w:tcPr>
          <w:p w:rsidR="00F97970" w:rsidRPr="00AB6E7E" w:rsidRDefault="00F97970" w:rsidP="00CE6B7D">
            <w:pPr>
              <w:spacing w:line="240" w:lineRule="auto"/>
            </w:pPr>
          </w:p>
        </w:tc>
        <w:tc>
          <w:tcPr>
            <w:tcW w:w="4819" w:type="dxa"/>
            <w:shd w:val="clear" w:color="auto" w:fill="auto"/>
          </w:tcPr>
          <w:p w:rsidR="00F97970" w:rsidRPr="00AB6E7E" w:rsidRDefault="00F97970"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F97970" w:rsidRPr="00AB6E7E" w:rsidRDefault="00F97970" w:rsidP="00CE6B7D">
            <w:pPr>
              <w:pStyle w:val="ConsPlusNormal"/>
              <w:jc w:val="center"/>
              <w:rPr>
                <w:sz w:val="20"/>
                <w:szCs w:val="20"/>
              </w:rPr>
            </w:pP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418"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417"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418"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275"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c>
          <w:tcPr>
            <w:tcW w:w="1276" w:type="dxa"/>
            <w:shd w:val="clear" w:color="auto" w:fill="auto"/>
          </w:tcPr>
          <w:p w:rsidR="00F97970" w:rsidRPr="00AB6E7E" w:rsidRDefault="00F97970" w:rsidP="00CE6B7D">
            <w:pPr>
              <w:pStyle w:val="ConsPlusNormal"/>
              <w:jc w:val="center"/>
              <w:rPr>
                <w:sz w:val="20"/>
                <w:szCs w:val="20"/>
              </w:rPr>
            </w:pPr>
            <w:r w:rsidRPr="00AB6E7E">
              <w:rPr>
                <w:sz w:val="20"/>
                <w:szCs w:val="20"/>
              </w:rPr>
              <w:t>0,00</w:t>
            </w:r>
          </w:p>
        </w:tc>
      </w:tr>
      <w:tr w:rsidR="00B90E03" w:rsidRPr="00AB6E7E" w:rsidTr="00AB6E7E">
        <w:tc>
          <w:tcPr>
            <w:tcW w:w="488" w:type="dxa"/>
            <w:vMerge w:val="restart"/>
            <w:shd w:val="clear" w:color="auto" w:fill="auto"/>
          </w:tcPr>
          <w:p w:rsidR="00B90E03" w:rsidRPr="00AB6E7E" w:rsidRDefault="00B90E03" w:rsidP="00CE6B7D">
            <w:pPr>
              <w:spacing w:line="240" w:lineRule="auto"/>
            </w:pPr>
            <w:r w:rsidRPr="00AB6E7E">
              <w:t>3.</w:t>
            </w:r>
          </w:p>
        </w:tc>
        <w:tc>
          <w:tcPr>
            <w:tcW w:w="4819" w:type="dxa"/>
            <w:shd w:val="clear" w:color="auto" w:fill="auto"/>
          </w:tcPr>
          <w:p w:rsidR="00B90E03" w:rsidRPr="00AB6E7E" w:rsidRDefault="00B90E03" w:rsidP="00CE6B7D">
            <w:pPr>
              <w:spacing w:line="240" w:lineRule="auto"/>
            </w:pPr>
            <w:r w:rsidRPr="00AB6E7E">
              <w:t xml:space="preserve">Осуществление отдельных государственных полномочий </w:t>
            </w:r>
            <w:proofErr w:type="gramStart"/>
            <w:r w:rsidRPr="00AB6E7E">
              <w:t>в области обращения с животными в части организации мероприятий при осуществлении деятельности по обращению</w:t>
            </w:r>
            <w:proofErr w:type="gramEnd"/>
            <w:r w:rsidRPr="00AB6E7E">
              <w:t xml:space="preserve"> с животными без владельцев</w:t>
            </w:r>
          </w:p>
        </w:tc>
        <w:tc>
          <w:tcPr>
            <w:tcW w:w="1985" w:type="dxa"/>
            <w:vMerge w:val="restart"/>
            <w:shd w:val="clear" w:color="auto" w:fill="auto"/>
          </w:tcPr>
          <w:p w:rsidR="00B90E03" w:rsidRPr="00AB6E7E" w:rsidRDefault="00CE32BE" w:rsidP="00CE6B7D">
            <w:pPr>
              <w:pStyle w:val="ConsPlusNormal"/>
              <w:jc w:val="center"/>
              <w:rPr>
                <w:sz w:val="20"/>
                <w:szCs w:val="20"/>
              </w:rPr>
            </w:pPr>
            <w:r>
              <w:rPr>
                <w:sz w:val="20"/>
                <w:szCs w:val="20"/>
              </w:rPr>
              <w:t>МБУ «Служба благоустройства»</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210,48588</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42,54232</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42,54232</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p>
        </w:tc>
        <w:tc>
          <w:tcPr>
            <w:tcW w:w="1418" w:type="dxa"/>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p>
        </w:tc>
        <w:tc>
          <w:tcPr>
            <w:tcW w:w="1418" w:type="dxa"/>
            <w:shd w:val="clear" w:color="auto" w:fill="auto"/>
          </w:tcPr>
          <w:p w:rsidR="00B90E03" w:rsidRPr="00AB6E7E" w:rsidRDefault="00B90E03" w:rsidP="00CE6B7D">
            <w:pPr>
              <w:pStyle w:val="ConsPlusNormal"/>
              <w:jc w:val="center"/>
              <w:rPr>
                <w:sz w:val="20"/>
                <w:szCs w:val="20"/>
              </w:rPr>
            </w:pPr>
          </w:p>
        </w:tc>
        <w:tc>
          <w:tcPr>
            <w:tcW w:w="1275" w:type="dxa"/>
            <w:shd w:val="clear" w:color="auto" w:fill="auto"/>
          </w:tcPr>
          <w:p w:rsidR="00B90E03" w:rsidRPr="00AB6E7E" w:rsidRDefault="00B90E03" w:rsidP="00CE6B7D">
            <w:pPr>
              <w:pStyle w:val="ConsPlusNormal"/>
              <w:jc w:val="center"/>
              <w:rPr>
                <w:sz w:val="20"/>
                <w:szCs w:val="20"/>
              </w:rPr>
            </w:pPr>
          </w:p>
        </w:tc>
        <w:tc>
          <w:tcPr>
            <w:tcW w:w="1276" w:type="dxa"/>
            <w:shd w:val="clear" w:color="auto" w:fill="auto"/>
          </w:tcPr>
          <w:p w:rsidR="00B90E03" w:rsidRPr="00AB6E7E" w:rsidRDefault="00B90E03" w:rsidP="00CE6B7D">
            <w:pPr>
              <w:pStyle w:val="ConsPlusNormal"/>
              <w:jc w:val="center"/>
              <w:rPr>
                <w:sz w:val="20"/>
                <w:szCs w:val="20"/>
              </w:rPr>
            </w:pP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210,48588</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42,54232</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42,54232</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8B4307" w:rsidRPr="00AB6E7E" w:rsidTr="00AB6E7E">
        <w:tc>
          <w:tcPr>
            <w:tcW w:w="488" w:type="dxa"/>
            <w:vMerge w:val="restart"/>
            <w:shd w:val="clear" w:color="auto" w:fill="auto"/>
          </w:tcPr>
          <w:p w:rsidR="008B4307" w:rsidRPr="00AB6E7E" w:rsidRDefault="008B4307" w:rsidP="00CE6B7D">
            <w:pPr>
              <w:pStyle w:val="ConsPlusNormal"/>
              <w:jc w:val="both"/>
              <w:rPr>
                <w:sz w:val="20"/>
                <w:szCs w:val="20"/>
              </w:rPr>
            </w:pPr>
            <w:r w:rsidRPr="00AB6E7E">
              <w:rPr>
                <w:sz w:val="20"/>
                <w:szCs w:val="20"/>
              </w:rPr>
              <w:t>4.</w:t>
            </w:r>
          </w:p>
        </w:tc>
        <w:tc>
          <w:tcPr>
            <w:tcW w:w="4819" w:type="dxa"/>
            <w:shd w:val="clear" w:color="auto" w:fill="auto"/>
          </w:tcPr>
          <w:p w:rsidR="008B4307" w:rsidRPr="00AB6E7E" w:rsidRDefault="00B90E03" w:rsidP="00CE6B7D">
            <w:pPr>
              <w:spacing w:line="240" w:lineRule="auto"/>
            </w:pPr>
            <w:r w:rsidRPr="00AB6E7E">
              <w:t xml:space="preserve">Приобретение и установка детской игровой площадки по адресу: г. Тейково, </w:t>
            </w:r>
            <w:proofErr w:type="spellStart"/>
            <w:r w:rsidRPr="00AB6E7E">
              <w:t>Фрунзенская</w:t>
            </w:r>
            <w:proofErr w:type="spellEnd"/>
            <w:r w:rsidRPr="00AB6E7E">
              <w:t>, д. 5</w:t>
            </w:r>
          </w:p>
        </w:tc>
        <w:tc>
          <w:tcPr>
            <w:tcW w:w="1985" w:type="dxa"/>
            <w:vMerge w:val="restart"/>
            <w:shd w:val="clear" w:color="auto" w:fill="auto"/>
          </w:tcPr>
          <w:p w:rsidR="008B4307" w:rsidRPr="00AB6E7E" w:rsidRDefault="00BA7578" w:rsidP="00CE6B7D">
            <w:pPr>
              <w:pStyle w:val="ConsPlusNormal"/>
              <w:jc w:val="center"/>
              <w:rPr>
                <w:sz w:val="20"/>
                <w:szCs w:val="20"/>
              </w:rPr>
            </w:pPr>
            <w:r w:rsidRPr="00AB6E7E">
              <w:rPr>
                <w:sz w:val="20"/>
                <w:szCs w:val="20"/>
              </w:rPr>
              <w:t>МКУ г.о. Тейково «Служба заказчика»</w:t>
            </w:r>
          </w:p>
        </w:tc>
        <w:tc>
          <w:tcPr>
            <w:tcW w:w="1417" w:type="dxa"/>
            <w:shd w:val="clear" w:color="auto" w:fill="auto"/>
          </w:tcPr>
          <w:p w:rsidR="008B4307" w:rsidRPr="00AB6E7E" w:rsidRDefault="00B90E03" w:rsidP="00CE6B7D">
            <w:pPr>
              <w:pStyle w:val="ConsPlusNormal"/>
              <w:jc w:val="center"/>
              <w:rPr>
                <w:sz w:val="20"/>
                <w:szCs w:val="20"/>
              </w:rPr>
            </w:pPr>
            <w:r w:rsidRPr="00AB6E7E">
              <w:rPr>
                <w:sz w:val="20"/>
                <w:szCs w:val="20"/>
              </w:rPr>
              <w:t>504,21583</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7"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5"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6"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r>
      <w:tr w:rsidR="008B4307" w:rsidRPr="00AB6E7E" w:rsidTr="00AB6E7E">
        <w:tc>
          <w:tcPr>
            <w:tcW w:w="488" w:type="dxa"/>
            <w:vMerge/>
            <w:shd w:val="clear" w:color="auto" w:fill="auto"/>
          </w:tcPr>
          <w:p w:rsidR="008B4307" w:rsidRPr="00AB6E7E" w:rsidRDefault="008B4307" w:rsidP="00CE6B7D">
            <w:pPr>
              <w:spacing w:line="240" w:lineRule="auto"/>
            </w:pPr>
          </w:p>
        </w:tc>
        <w:tc>
          <w:tcPr>
            <w:tcW w:w="4819" w:type="dxa"/>
            <w:shd w:val="clear" w:color="auto" w:fill="auto"/>
          </w:tcPr>
          <w:p w:rsidR="008B4307" w:rsidRPr="00AB6E7E" w:rsidRDefault="008B4307"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8B4307" w:rsidRPr="00AB6E7E" w:rsidRDefault="008B4307" w:rsidP="00CE6B7D">
            <w:pPr>
              <w:pStyle w:val="ConsPlusNormal"/>
              <w:jc w:val="center"/>
              <w:rPr>
                <w:sz w:val="20"/>
                <w:szCs w:val="20"/>
              </w:rPr>
            </w:pPr>
          </w:p>
        </w:tc>
        <w:tc>
          <w:tcPr>
            <w:tcW w:w="1417" w:type="dxa"/>
            <w:shd w:val="clear" w:color="auto" w:fill="auto"/>
          </w:tcPr>
          <w:p w:rsidR="008B4307" w:rsidRPr="00AB6E7E" w:rsidRDefault="008B4307" w:rsidP="00CE6B7D">
            <w:pPr>
              <w:pStyle w:val="ConsPlusNormal"/>
              <w:jc w:val="center"/>
              <w:rPr>
                <w:sz w:val="20"/>
                <w:szCs w:val="20"/>
              </w:rPr>
            </w:pPr>
          </w:p>
        </w:tc>
        <w:tc>
          <w:tcPr>
            <w:tcW w:w="1418" w:type="dxa"/>
            <w:shd w:val="clear" w:color="auto" w:fill="auto"/>
          </w:tcPr>
          <w:p w:rsidR="008B4307" w:rsidRPr="00AB6E7E" w:rsidRDefault="008B4307" w:rsidP="00CE6B7D">
            <w:pPr>
              <w:pStyle w:val="ConsPlusNormal"/>
              <w:jc w:val="center"/>
              <w:rPr>
                <w:sz w:val="20"/>
                <w:szCs w:val="20"/>
              </w:rPr>
            </w:pPr>
          </w:p>
        </w:tc>
        <w:tc>
          <w:tcPr>
            <w:tcW w:w="1417" w:type="dxa"/>
            <w:shd w:val="clear" w:color="auto" w:fill="auto"/>
          </w:tcPr>
          <w:p w:rsidR="008B4307" w:rsidRPr="00AB6E7E" w:rsidRDefault="008B4307" w:rsidP="00CE6B7D">
            <w:pPr>
              <w:pStyle w:val="ConsPlusNormal"/>
              <w:jc w:val="center"/>
              <w:rPr>
                <w:sz w:val="20"/>
                <w:szCs w:val="20"/>
              </w:rPr>
            </w:pPr>
          </w:p>
        </w:tc>
        <w:tc>
          <w:tcPr>
            <w:tcW w:w="1418" w:type="dxa"/>
            <w:shd w:val="clear" w:color="auto" w:fill="auto"/>
          </w:tcPr>
          <w:p w:rsidR="008B4307" w:rsidRPr="00AB6E7E" w:rsidRDefault="008B4307" w:rsidP="00CE6B7D">
            <w:pPr>
              <w:pStyle w:val="ConsPlusNormal"/>
              <w:jc w:val="center"/>
              <w:rPr>
                <w:sz w:val="20"/>
                <w:szCs w:val="20"/>
              </w:rPr>
            </w:pPr>
          </w:p>
        </w:tc>
        <w:tc>
          <w:tcPr>
            <w:tcW w:w="1275" w:type="dxa"/>
            <w:shd w:val="clear" w:color="auto" w:fill="auto"/>
          </w:tcPr>
          <w:p w:rsidR="008B4307" w:rsidRPr="00AB6E7E" w:rsidRDefault="008B4307" w:rsidP="00CE6B7D">
            <w:pPr>
              <w:pStyle w:val="ConsPlusNormal"/>
              <w:jc w:val="center"/>
              <w:rPr>
                <w:sz w:val="20"/>
                <w:szCs w:val="20"/>
              </w:rPr>
            </w:pPr>
          </w:p>
        </w:tc>
        <w:tc>
          <w:tcPr>
            <w:tcW w:w="1276" w:type="dxa"/>
            <w:shd w:val="clear" w:color="auto" w:fill="auto"/>
          </w:tcPr>
          <w:p w:rsidR="008B4307" w:rsidRPr="00AB6E7E" w:rsidRDefault="008B4307" w:rsidP="00CE6B7D">
            <w:pPr>
              <w:pStyle w:val="ConsPlusNormal"/>
              <w:jc w:val="center"/>
              <w:rPr>
                <w:sz w:val="20"/>
                <w:szCs w:val="20"/>
              </w:rPr>
            </w:pPr>
          </w:p>
        </w:tc>
      </w:tr>
      <w:tr w:rsidR="008B4307" w:rsidRPr="00AB6E7E" w:rsidTr="00AB6E7E">
        <w:tc>
          <w:tcPr>
            <w:tcW w:w="488" w:type="dxa"/>
            <w:vMerge/>
            <w:shd w:val="clear" w:color="auto" w:fill="auto"/>
          </w:tcPr>
          <w:p w:rsidR="008B4307" w:rsidRPr="00AB6E7E" w:rsidRDefault="008B4307" w:rsidP="00CE6B7D">
            <w:pPr>
              <w:spacing w:line="240" w:lineRule="auto"/>
            </w:pPr>
          </w:p>
        </w:tc>
        <w:tc>
          <w:tcPr>
            <w:tcW w:w="4819" w:type="dxa"/>
            <w:shd w:val="clear" w:color="auto" w:fill="auto"/>
          </w:tcPr>
          <w:p w:rsidR="008B4307" w:rsidRPr="00AB6E7E" w:rsidRDefault="008B4307"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8B4307" w:rsidRPr="00AB6E7E" w:rsidRDefault="008B4307" w:rsidP="00CE6B7D">
            <w:pPr>
              <w:pStyle w:val="ConsPlusNormal"/>
              <w:jc w:val="center"/>
              <w:rPr>
                <w:sz w:val="20"/>
                <w:szCs w:val="20"/>
              </w:rPr>
            </w:pPr>
          </w:p>
        </w:tc>
        <w:tc>
          <w:tcPr>
            <w:tcW w:w="1417" w:type="dxa"/>
            <w:shd w:val="clear" w:color="auto" w:fill="auto"/>
          </w:tcPr>
          <w:p w:rsidR="008B4307" w:rsidRPr="00AB6E7E" w:rsidRDefault="00B90E03" w:rsidP="00CE6B7D">
            <w:pPr>
              <w:pStyle w:val="ConsPlusNormal"/>
              <w:jc w:val="center"/>
              <w:rPr>
                <w:sz w:val="20"/>
                <w:szCs w:val="20"/>
              </w:rPr>
            </w:pPr>
            <w:r w:rsidRPr="00AB6E7E">
              <w:rPr>
                <w:sz w:val="20"/>
                <w:szCs w:val="20"/>
              </w:rPr>
              <w:t>25,21583</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7"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5"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6"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r>
      <w:tr w:rsidR="008B4307" w:rsidRPr="00AB6E7E" w:rsidTr="00AB6E7E">
        <w:tc>
          <w:tcPr>
            <w:tcW w:w="488" w:type="dxa"/>
            <w:vMerge/>
            <w:shd w:val="clear" w:color="auto" w:fill="auto"/>
          </w:tcPr>
          <w:p w:rsidR="008B4307" w:rsidRPr="00AB6E7E" w:rsidRDefault="008B4307" w:rsidP="00CE6B7D">
            <w:pPr>
              <w:spacing w:line="240" w:lineRule="auto"/>
            </w:pPr>
          </w:p>
        </w:tc>
        <w:tc>
          <w:tcPr>
            <w:tcW w:w="4819" w:type="dxa"/>
            <w:shd w:val="clear" w:color="auto" w:fill="auto"/>
          </w:tcPr>
          <w:p w:rsidR="008B4307" w:rsidRPr="00AB6E7E" w:rsidRDefault="008B4307"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8B4307" w:rsidRPr="00AB6E7E" w:rsidRDefault="008B4307" w:rsidP="00CE6B7D">
            <w:pPr>
              <w:pStyle w:val="ConsPlusNormal"/>
              <w:jc w:val="center"/>
              <w:rPr>
                <w:sz w:val="20"/>
                <w:szCs w:val="20"/>
              </w:rPr>
            </w:pPr>
          </w:p>
        </w:tc>
        <w:tc>
          <w:tcPr>
            <w:tcW w:w="1417" w:type="dxa"/>
            <w:shd w:val="clear" w:color="auto" w:fill="auto"/>
          </w:tcPr>
          <w:p w:rsidR="008B4307" w:rsidRPr="00AB6E7E" w:rsidRDefault="00B90E03" w:rsidP="00CE6B7D">
            <w:pPr>
              <w:pStyle w:val="ConsPlusNormal"/>
              <w:jc w:val="center"/>
              <w:rPr>
                <w:sz w:val="20"/>
                <w:szCs w:val="20"/>
              </w:rPr>
            </w:pPr>
            <w:r w:rsidRPr="00AB6E7E">
              <w:rPr>
                <w:sz w:val="20"/>
                <w:szCs w:val="20"/>
              </w:rPr>
              <w:t>479,00</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7"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5"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6"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r>
      <w:tr w:rsidR="008B4307" w:rsidRPr="00AB6E7E" w:rsidTr="00AB6E7E">
        <w:tc>
          <w:tcPr>
            <w:tcW w:w="488" w:type="dxa"/>
            <w:vMerge/>
            <w:shd w:val="clear" w:color="auto" w:fill="auto"/>
          </w:tcPr>
          <w:p w:rsidR="008B4307" w:rsidRPr="00AB6E7E" w:rsidRDefault="008B4307" w:rsidP="00CE6B7D">
            <w:pPr>
              <w:spacing w:line="240" w:lineRule="auto"/>
            </w:pPr>
          </w:p>
        </w:tc>
        <w:tc>
          <w:tcPr>
            <w:tcW w:w="4819" w:type="dxa"/>
            <w:shd w:val="clear" w:color="auto" w:fill="auto"/>
          </w:tcPr>
          <w:p w:rsidR="008B4307" w:rsidRPr="00AB6E7E" w:rsidRDefault="008B4307"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8B4307" w:rsidRPr="00AB6E7E" w:rsidRDefault="008B4307" w:rsidP="00CE6B7D">
            <w:pPr>
              <w:pStyle w:val="ConsPlusNormal"/>
              <w:jc w:val="center"/>
              <w:rPr>
                <w:sz w:val="20"/>
                <w:szCs w:val="20"/>
              </w:rPr>
            </w:pPr>
          </w:p>
        </w:tc>
        <w:tc>
          <w:tcPr>
            <w:tcW w:w="1417" w:type="dxa"/>
            <w:shd w:val="clear" w:color="auto" w:fill="auto"/>
          </w:tcPr>
          <w:p w:rsidR="008B4307" w:rsidRPr="00AB6E7E" w:rsidRDefault="009A34B2" w:rsidP="00CE6B7D">
            <w:pPr>
              <w:pStyle w:val="ConsPlusNormal"/>
              <w:jc w:val="center"/>
              <w:rPr>
                <w:sz w:val="20"/>
                <w:szCs w:val="20"/>
              </w:rPr>
            </w:pPr>
            <w:r w:rsidRPr="00AB6E7E">
              <w:rPr>
                <w:sz w:val="20"/>
                <w:szCs w:val="20"/>
              </w:rPr>
              <w:t>0,00</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7"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418"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5"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c>
          <w:tcPr>
            <w:tcW w:w="1276" w:type="dxa"/>
            <w:shd w:val="clear" w:color="auto" w:fill="auto"/>
          </w:tcPr>
          <w:p w:rsidR="008B4307" w:rsidRPr="00AB6E7E" w:rsidRDefault="008B4307" w:rsidP="00CE6B7D">
            <w:pPr>
              <w:pStyle w:val="ConsPlusNormal"/>
              <w:jc w:val="center"/>
              <w:rPr>
                <w:sz w:val="20"/>
                <w:szCs w:val="20"/>
              </w:rPr>
            </w:pPr>
            <w:r w:rsidRPr="00AB6E7E">
              <w:rPr>
                <w:sz w:val="20"/>
                <w:szCs w:val="20"/>
              </w:rPr>
              <w:t>0,00</w:t>
            </w:r>
          </w:p>
        </w:tc>
      </w:tr>
      <w:tr w:rsidR="009A34B2" w:rsidRPr="00AB6E7E" w:rsidTr="00AB6E7E">
        <w:tc>
          <w:tcPr>
            <w:tcW w:w="488" w:type="dxa"/>
            <w:vMerge w:val="restart"/>
            <w:shd w:val="clear" w:color="auto" w:fill="auto"/>
          </w:tcPr>
          <w:p w:rsidR="009A34B2" w:rsidRPr="00AB6E7E" w:rsidRDefault="009A34B2" w:rsidP="00CE6B7D">
            <w:pPr>
              <w:spacing w:line="240" w:lineRule="auto"/>
            </w:pPr>
            <w:r w:rsidRPr="00AB6E7E">
              <w:t>5.</w:t>
            </w:r>
          </w:p>
        </w:tc>
        <w:tc>
          <w:tcPr>
            <w:tcW w:w="4819" w:type="dxa"/>
            <w:shd w:val="clear" w:color="auto" w:fill="auto"/>
          </w:tcPr>
          <w:p w:rsidR="009A34B2" w:rsidRPr="00AB6E7E" w:rsidRDefault="00B90E03" w:rsidP="00CE6B7D">
            <w:pPr>
              <w:pStyle w:val="ConsPlusNormal"/>
              <w:jc w:val="both"/>
              <w:rPr>
                <w:sz w:val="20"/>
                <w:szCs w:val="20"/>
              </w:rPr>
            </w:pPr>
            <w:r w:rsidRPr="00AB6E7E">
              <w:rPr>
                <w:sz w:val="20"/>
                <w:szCs w:val="20"/>
              </w:rPr>
              <w:t>Приобретение и установка детской игровой площадки по адресу</w:t>
            </w:r>
            <w:r w:rsidR="00143618" w:rsidRPr="00AB6E7E">
              <w:rPr>
                <w:sz w:val="20"/>
                <w:szCs w:val="20"/>
              </w:rPr>
              <w:t xml:space="preserve">: г. Тейково, ул.  </w:t>
            </w:r>
            <w:proofErr w:type="spellStart"/>
            <w:r w:rsidR="00143618" w:rsidRPr="00AB6E7E">
              <w:rPr>
                <w:sz w:val="20"/>
                <w:szCs w:val="20"/>
              </w:rPr>
              <w:t>Шестагинская</w:t>
            </w:r>
            <w:proofErr w:type="spellEnd"/>
            <w:r w:rsidRPr="00AB6E7E">
              <w:rPr>
                <w:sz w:val="20"/>
                <w:szCs w:val="20"/>
              </w:rPr>
              <w:t>, д. 77</w:t>
            </w:r>
          </w:p>
        </w:tc>
        <w:tc>
          <w:tcPr>
            <w:tcW w:w="1985" w:type="dxa"/>
            <w:vMerge/>
            <w:shd w:val="clear" w:color="auto" w:fill="auto"/>
          </w:tcPr>
          <w:p w:rsidR="009A34B2" w:rsidRPr="00AB6E7E" w:rsidRDefault="009A34B2" w:rsidP="00CE6B7D">
            <w:pPr>
              <w:pStyle w:val="ConsPlusNormal"/>
              <w:jc w:val="center"/>
              <w:rPr>
                <w:sz w:val="20"/>
                <w:szCs w:val="20"/>
              </w:rPr>
            </w:pPr>
          </w:p>
        </w:tc>
        <w:tc>
          <w:tcPr>
            <w:tcW w:w="1417" w:type="dxa"/>
            <w:shd w:val="clear" w:color="auto" w:fill="auto"/>
          </w:tcPr>
          <w:p w:rsidR="009A34B2" w:rsidRPr="00AB6E7E" w:rsidRDefault="00B90E03" w:rsidP="00CE6B7D">
            <w:pPr>
              <w:pStyle w:val="ConsPlusNormal"/>
              <w:jc w:val="center"/>
              <w:rPr>
                <w:sz w:val="20"/>
                <w:szCs w:val="20"/>
              </w:rPr>
            </w:pPr>
            <w:r w:rsidRPr="00AB6E7E">
              <w:rPr>
                <w:sz w:val="20"/>
                <w:szCs w:val="20"/>
              </w:rPr>
              <w:t>503,21086</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7"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5"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6"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r>
      <w:tr w:rsidR="009A34B2" w:rsidRPr="00AB6E7E" w:rsidTr="00AB6E7E">
        <w:tc>
          <w:tcPr>
            <w:tcW w:w="488" w:type="dxa"/>
            <w:vMerge/>
            <w:shd w:val="clear" w:color="auto" w:fill="auto"/>
          </w:tcPr>
          <w:p w:rsidR="009A34B2" w:rsidRPr="00AB6E7E" w:rsidRDefault="009A34B2" w:rsidP="00CE6B7D">
            <w:pPr>
              <w:spacing w:line="240" w:lineRule="auto"/>
            </w:pPr>
          </w:p>
        </w:tc>
        <w:tc>
          <w:tcPr>
            <w:tcW w:w="4819" w:type="dxa"/>
            <w:shd w:val="clear" w:color="auto" w:fill="auto"/>
          </w:tcPr>
          <w:p w:rsidR="009A34B2" w:rsidRPr="00AB6E7E" w:rsidRDefault="009A34B2"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9A34B2" w:rsidRPr="00AB6E7E" w:rsidRDefault="009A34B2" w:rsidP="00CE6B7D">
            <w:pPr>
              <w:pStyle w:val="ConsPlusNormal"/>
              <w:jc w:val="center"/>
              <w:rPr>
                <w:sz w:val="20"/>
                <w:szCs w:val="20"/>
              </w:rPr>
            </w:pPr>
          </w:p>
        </w:tc>
        <w:tc>
          <w:tcPr>
            <w:tcW w:w="1417" w:type="dxa"/>
            <w:shd w:val="clear" w:color="auto" w:fill="auto"/>
          </w:tcPr>
          <w:p w:rsidR="009A34B2" w:rsidRPr="00AB6E7E" w:rsidRDefault="009A34B2" w:rsidP="00CE6B7D">
            <w:pPr>
              <w:pStyle w:val="ConsPlusNormal"/>
              <w:jc w:val="center"/>
              <w:rPr>
                <w:sz w:val="20"/>
                <w:szCs w:val="20"/>
              </w:rPr>
            </w:pPr>
          </w:p>
        </w:tc>
        <w:tc>
          <w:tcPr>
            <w:tcW w:w="1418" w:type="dxa"/>
            <w:shd w:val="clear" w:color="auto" w:fill="auto"/>
          </w:tcPr>
          <w:p w:rsidR="009A34B2" w:rsidRPr="00AB6E7E" w:rsidRDefault="009A34B2" w:rsidP="00CE6B7D">
            <w:pPr>
              <w:pStyle w:val="ConsPlusNormal"/>
              <w:jc w:val="center"/>
              <w:rPr>
                <w:sz w:val="20"/>
                <w:szCs w:val="20"/>
              </w:rPr>
            </w:pPr>
          </w:p>
        </w:tc>
        <w:tc>
          <w:tcPr>
            <w:tcW w:w="1417" w:type="dxa"/>
            <w:shd w:val="clear" w:color="auto" w:fill="auto"/>
          </w:tcPr>
          <w:p w:rsidR="009A34B2" w:rsidRPr="00AB6E7E" w:rsidRDefault="009A34B2" w:rsidP="00CE6B7D">
            <w:pPr>
              <w:pStyle w:val="ConsPlusNormal"/>
              <w:jc w:val="center"/>
              <w:rPr>
                <w:sz w:val="20"/>
                <w:szCs w:val="20"/>
              </w:rPr>
            </w:pPr>
          </w:p>
        </w:tc>
        <w:tc>
          <w:tcPr>
            <w:tcW w:w="1418" w:type="dxa"/>
            <w:shd w:val="clear" w:color="auto" w:fill="auto"/>
          </w:tcPr>
          <w:p w:rsidR="009A34B2" w:rsidRPr="00AB6E7E" w:rsidRDefault="009A34B2" w:rsidP="00CE6B7D">
            <w:pPr>
              <w:pStyle w:val="ConsPlusNormal"/>
              <w:jc w:val="center"/>
              <w:rPr>
                <w:sz w:val="20"/>
                <w:szCs w:val="20"/>
              </w:rPr>
            </w:pPr>
          </w:p>
        </w:tc>
        <w:tc>
          <w:tcPr>
            <w:tcW w:w="1275" w:type="dxa"/>
            <w:shd w:val="clear" w:color="auto" w:fill="auto"/>
          </w:tcPr>
          <w:p w:rsidR="009A34B2" w:rsidRPr="00AB6E7E" w:rsidRDefault="009A34B2" w:rsidP="00CE6B7D">
            <w:pPr>
              <w:pStyle w:val="ConsPlusNormal"/>
              <w:jc w:val="center"/>
              <w:rPr>
                <w:sz w:val="20"/>
                <w:szCs w:val="20"/>
              </w:rPr>
            </w:pPr>
          </w:p>
        </w:tc>
        <w:tc>
          <w:tcPr>
            <w:tcW w:w="1276" w:type="dxa"/>
            <w:shd w:val="clear" w:color="auto" w:fill="auto"/>
          </w:tcPr>
          <w:p w:rsidR="009A34B2" w:rsidRPr="00AB6E7E" w:rsidRDefault="009A34B2" w:rsidP="00CE6B7D">
            <w:pPr>
              <w:pStyle w:val="ConsPlusNormal"/>
              <w:jc w:val="center"/>
              <w:rPr>
                <w:sz w:val="20"/>
                <w:szCs w:val="20"/>
              </w:rPr>
            </w:pPr>
          </w:p>
        </w:tc>
      </w:tr>
      <w:tr w:rsidR="009A34B2" w:rsidRPr="00AB6E7E" w:rsidTr="00AB6E7E">
        <w:tc>
          <w:tcPr>
            <w:tcW w:w="488" w:type="dxa"/>
            <w:vMerge/>
            <w:shd w:val="clear" w:color="auto" w:fill="auto"/>
          </w:tcPr>
          <w:p w:rsidR="009A34B2" w:rsidRPr="00AB6E7E" w:rsidRDefault="009A34B2" w:rsidP="00CE6B7D">
            <w:pPr>
              <w:spacing w:line="240" w:lineRule="auto"/>
            </w:pPr>
          </w:p>
        </w:tc>
        <w:tc>
          <w:tcPr>
            <w:tcW w:w="4819" w:type="dxa"/>
            <w:shd w:val="clear" w:color="auto" w:fill="auto"/>
          </w:tcPr>
          <w:p w:rsidR="009A34B2" w:rsidRPr="00AB6E7E" w:rsidRDefault="009A34B2"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9A34B2" w:rsidRPr="00AB6E7E" w:rsidRDefault="009A34B2" w:rsidP="00CE6B7D">
            <w:pPr>
              <w:pStyle w:val="ConsPlusNormal"/>
              <w:jc w:val="center"/>
              <w:rPr>
                <w:sz w:val="20"/>
                <w:szCs w:val="20"/>
              </w:rPr>
            </w:pPr>
          </w:p>
        </w:tc>
        <w:tc>
          <w:tcPr>
            <w:tcW w:w="1417" w:type="dxa"/>
            <w:shd w:val="clear" w:color="auto" w:fill="auto"/>
          </w:tcPr>
          <w:p w:rsidR="009A34B2" w:rsidRPr="00AB6E7E" w:rsidRDefault="00B90E03" w:rsidP="00CE6B7D">
            <w:pPr>
              <w:pStyle w:val="ConsPlusNormal"/>
              <w:jc w:val="center"/>
              <w:rPr>
                <w:sz w:val="20"/>
                <w:szCs w:val="20"/>
              </w:rPr>
            </w:pPr>
            <w:r w:rsidRPr="00AB6E7E">
              <w:rPr>
                <w:sz w:val="20"/>
                <w:szCs w:val="20"/>
              </w:rPr>
              <w:t>25,21086</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7"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5"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6"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r>
      <w:tr w:rsidR="009A34B2" w:rsidRPr="00AB6E7E" w:rsidTr="00AB6E7E">
        <w:tc>
          <w:tcPr>
            <w:tcW w:w="488" w:type="dxa"/>
            <w:vMerge/>
            <w:shd w:val="clear" w:color="auto" w:fill="auto"/>
          </w:tcPr>
          <w:p w:rsidR="009A34B2" w:rsidRPr="00AB6E7E" w:rsidRDefault="009A34B2" w:rsidP="00CE6B7D">
            <w:pPr>
              <w:spacing w:line="240" w:lineRule="auto"/>
            </w:pPr>
          </w:p>
        </w:tc>
        <w:tc>
          <w:tcPr>
            <w:tcW w:w="4819" w:type="dxa"/>
            <w:shd w:val="clear" w:color="auto" w:fill="auto"/>
          </w:tcPr>
          <w:p w:rsidR="009A34B2" w:rsidRPr="00AB6E7E" w:rsidRDefault="009A34B2"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9A34B2" w:rsidRPr="00AB6E7E" w:rsidRDefault="009A34B2" w:rsidP="00CE6B7D">
            <w:pPr>
              <w:pStyle w:val="ConsPlusNormal"/>
              <w:jc w:val="center"/>
              <w:rPr>
                <w:sz w:val="20"/>
                <w:szCs w:val="20"/>
              </w:rPr>
            </w:pPr>
          </w:p>
        </w:tc>
        <w:tc>
          <w:tcPr>
            <w:tcW w:w="1417" w:type="dxa"/>
            <w:shd w:val="clear" w:color="auto" w:fill="auto"/>
          </w:tcPr>
          <w:p w:rsidR="009A34B2" w:rsidRPr="00AB6E7E" w:rsidRDefault="00B90E03" w:rsidP="00CE6B7D">
            <w:pPr>
              <w:pStyle w:val="ConsPlusNormal"/>
              <w:jc w:val="center"/>
              <w:rPr>
                <w:sz w:val="20"/>
                <w:szCs w:val="20"/>
              </w:rPr>
            </w:pPr>
            <w:r w:rsidRPr="00AB6E7E">
              <w:rPr>
                <w:sz w:val="20"/>
                <w:szCs w:val="20"/>
              </w:rPr>
              <w:t>478,00</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7"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5"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6"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r>
      <w:tr w:rsidR="009A34B2" w:rsidRPr="00AB6E7E" w:rsidTr="00AB6E7E">
        <w:tc>
          <w:tcPr>
            <w:tcW w:w="488" w:type="dxa"/>
            <w:vMerge/>
            <w:shd w:val="clear" w:color="auto" w:fill="auto"/>
          </w:tcPr>
          <w:p w:rsidR="009A34B2" w:rsidRPr="00AB6E7E" w:rsidRDefault="009A34B2" w:rsidP="00CE6B7D">
            <w:pPr>
              <w:spacing w:line="240" w:lineRule="auto"/>
            </w:pPr>
          </w:p>
        </w:tc>
        <w:tc>
          <w:tcPr>
            <w:tcW w:w="4819" w:type="dxa"/>
            <w:shd w:val="clear" w:color="auto" w:fill="auto"/>
          </w:tcPr>
          <w:p w:rsidR="009A34B2" w:rsidRPr="00AB6E7E" w:rsidRDefault="009A34B2"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9A34B2" w:rsidRPr="00AB6E7E" w:rsidRDefault="009A34B2" w:rsidP="00CE6B7D">
            <w:pPr>
              <w:pStyle w:val="ConsPlusNormal"/>
              <w:jc w:val="center"/>
              <w:rPr>
                <w:sz w:val="20"/>
                <w:szCs w:val="20"/>
              </w:rPr>
            </w:pPr>
          </w:p>
        </w:tc>
        <w:tc>
          <w:tcPr>
            <w:tcW w:w="1417"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7"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418"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5"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c>
          <w:tcPr>
            <w:tcW w:w="1276" w:type="dxa"/>
            <w:shd w:val="clear" w:color="auto" w:fill="auto"/>
          </w:tcPr>
          <w:p w:rsidR="009A34B2" w:rsidRPr="00AB6E7E" w:rsidRDefault="009A34B2" w:rsidP="00CE6B7D">
            <w:pPr>
              <w:pStyle w:val="ConsPlusNormal"/>
              <w:jc w:val="center"/>
              <w:rPr>
                <w:sz w:val="20"/>
                <w:szCs w:val="20"/>
              </w:rPr>
            </w:pPr>
            <w:r w:rsidRPr="00AB6E7E">
              <w:rPr>
                <w:sz w:val="20"/>
                <w:szCs w:val="20"/>
              </w:rPr>
              <w:t>0,00</w:t>
            </w:r>
          </w:p>
        </w:tc>
      </w:tr>
      <w:tr w:rsidR="00B90E03" w:rsidRPr="00AB6E7E" w:rsidTr="00AB6E7E">
        <w:tc>
          <w:tcPr>
            <w:tcW w:w="488" w:type="dxa"/>
            <w:vMerge w:val="restart"/>
            <w:shd w:val="clear" w:color="auto" w:fill="auto"/>
          </w:tcPr>
          <w:p w:rsidR="00B90E03" w:rsidRPr="00AB6E7E" w:rsidRDefault="00B90E03" w:rsidP="00CE6B7D">
            <w:pPr>
              <w:spacing w:line="240" w:lineRule="auto"/>
            </w:pPr>
            <w:r w:rsidRPr="00AB6E7E">
              <w:t>6.</w:t>
            </w: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xml:space="preserve">Приобретение и установка детской игровой площадки по адресу: г. Тейково,  во дворе домов 18,19, 20 по ул. </w:t>
            </w:r>
            <w:proofErr w:type="spellStart"/>
            <w:r w:rsidRPr="00AB6E7E">
              <w:rPr>
                <w:sz w:val="20"/>
                <w:szCs w:val="20"/>
              </w:rPr>
              <w:t>Новоженова</w:t>
            </w:r>
            <w:proofErr w:type="spellEnd"/>
            <w:r w:rsidRPr="00AB6E7E">
              <w:rPr>
                <w:sz w:val="20"/>
                <w:szCs w:val="20"/>
              </w:rPr>
              <w:t xml:space="preserve"> и дома 2 по ул. Гвардейская</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503,21086</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p>
        </w:tc>
        <w:tc>
          <w:tcPr>
            <w:tcW w:w="1418" w:type="dxa"/>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p>
        </w:tc>
        <w:tc>
          <w:tcPr>
            <w:tcW w:w="1418" w:type="dxa"/>
            <w:shd w:val="clear" w:color="auto" w:fill="auto"/>
          </w:tcPr>
          <w:p w:rsidR="00B90E03" w:rsidRPr="00AB6E7E" w:rsidRDefault="00B90E03" w:rsidP="00CE6B7D">
            <w:pPr>
              <w:pStyle w:val="ConsPlusNormal"/>
              <w:jc w:val="center"/>
              <w:rPr>
                <w:sz w:val="20"/>
                <w:szCs w:val="20"/>
              </w:rPr>
            </w:pPr>
          </w:p>
        </w:tc>
        <w:tc>
          <w:tcPr>
            <w:tcW w:w="1275" w:type="dxa"/>
            <w:shd w:val="clear" w:color="auto" w:fill="auto"/>
          </w:tcPr>
          <w:p w:rsidR="00B90E03" w:rsidRPr="00AB6E7E" w:rsidRDefault="00B90E03" w:rsidP="00CE6B7D">
            <w:pPr>
              <w:pStyle w:val="ConsPlusNormal"/>
              <w:jc w:val="center"/>
              <w:rPr>
                <w:sz w:val="20"/>
                <w:szCs w:val="20"/>
              </w:rPr>
            </w:pPr>
          </w:p>
        </w:tc>
        <w:tc>
          <w:tcPr>
            <w:tcW w:w="1276" w:type="dxa"/>
            <w:shd w:val="clear" w:color="auto" w:fill="auto"/>
          </w:tcPr>
          <w:p w:rsidR="00B90E03" w:rsidRPr="00AB6E7E" w:rsidRDefault="00B90E03" w:rsidP="00CE6B7D">
            <w:pPr>
              <w:pStyle w:val="ConsPlusNormal"/>
              <w:jc w:val="center"/>
              <w:rPr>
                <w:sz w:val="20"/>
                <w:szCs w:val="20"/>
              </w:rPr>
            </w:pP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25,21086</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478,00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val="restart"/>
            <w:shd w:val="clear" w:color="auto" w:fill="auto"/>
          </w:tcPr>
          <w:p w:rsidR="00B90E03" w:rsidRPr="00AB6E7E" w:rsidRDefault="00B90E03" w:rsidP="00CE6B7D">
            <w:pPr>
              <w:spacing w:line="240" w:lineRule="auto"/>
            </w:pPr>
            <w:r w:rsidRPr="00AB6E7E">
              <w:t>7.</w:t>
            </w: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526,20529</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p>
        </w:tc>
        <w:tc>
          <w:tcPr>
            <w:tcW w:w="1418" w:type="dxa"/>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p>
        </w:tc>
        <w:tc>
          <w:tcPr>
            <w:tcW w:w="1418" w:type="dxa"/>
            <w:shd w:val="clear" w:color="auto" w:fill="auto"/>
          </w:tcPr>
          <w:p w:rsidR="00B90E03" w:rsidRPr="00AB6E7E" w:rsidRDefault="00B90E03" w:rsidP="00CE6B7D">
            <w:pPr>
              <w:pStyle w:val="ConsPlusNormal"/>
              <w:jc w:val="center"/>
              <w:rPr>
                <w:sz w:val="20"/>
                <w:szCs w:val="20"/>
              </w:rPr>
            </w:pPr>
          </w:p>
        </w:tc>
        <w:tc>
          <w:tcPr>
            <w:tcW w:w="1275" w:type="dxa"/>
            <w:shd w:val="clear" w:color="auto" w:fill="auto"/>
          </w:tcPr>
          <w:p w:rsidR="00B90E03" w:rsidRPr="00AB6E7E" w:rsidRDefault="00B90E03" w:rsidP="00CE6B7D">
            <w:pPr>
              <w:pStyle w:val="ConsPlusNormal"/>
              <w:jc w:val="center"/>
              <w:rPr>
                <w:sz w:val="20"/>
                <w:szCs w:val="20"/>
              </w:rPr>
            </w:pPr>
          </w:p>
        </w:tc>
        <w:tc>
          <w:tcPr>
            <w:tcW w:w="1276" w:type="dxa"/>
            <w:shd w:val="clear" w:color="auto" w:fill="auto"/>
          </w:tcPr>
          <w:p w:rsidR="00B90E03" w:rsidRPr="00AB6E7E" w:rsidRDefault="00B90E03" w:rsidP="00CE6B7D">
            <w:pPr>
              <w:pStyle w:val="ConsPlusNormal"/>
              <w:jc w:val="center"/>
              <w:rPr>
                <w:sz w:val="20"/>
                <w:szCs w:val="20"/>
              </w:rPr>
            </w:pP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местный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26,20529</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областной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500,00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B90E03" w:rsidRPr="00AB6E7E" w:rsidTr="00AB6E7E">
        <w:tc>
          <w:tcPr>
            <w:tcW w:w="488" w:type="dxa"/>
            <w:vMerge/>
            <w:shd w:val="clear" w:color="auto" w:fill="auto"/>
          </w:tcPr>
          <w:p w:rsidR="00B90E03" w:rsidRPr="00AB6E7E" w:rsidRDefault="00B90E03" w:rsidP="00CE6B7D">
            <w:pPr>
              <w:spacing w:line="240" w:lineRule="auto"/>
            </w:pPr>
          </w:p>
        </w:tc>
        <w:tc>
          <w:tcPr>
            <w:tcW w:w="4819" w:type="dxa"/>
            <w:shd w:val="clear" w:color="auto" w:fill="auto"/>
          </w:tcPr>
          <w:p w:rsidR="00B90E03" w:rsidRPr="00AB6E7E" w:rsidRDefault="00B90E03" w:rsidP="00CE6B7D">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B90E03" w:rsidRPr="00AB6E7E" w:rsidRDefault="00B90E03" w:rsidP="00CE6B7D">
            <w:pPr>
              <w:pStyle w:val="ConsPlusNormal"/>
              <w:jc w:val="center"/>
              <w:rPr>
                <w:sz w:val="20"/>
                <w:szCs w:val="20"/>
              </w:rPr>
            </w:pP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7"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418"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5"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c>
          <w:tcPr>
            <w:tcW w:w="1276" w:type="dxa"/>
            <w:shd w:val="clear" w:color="auto" w:fill="auto"/>
          </w:tcPr>
          <w:p w:rsidR="00B90E03" w:rsidRPr="00AB6E7E" w:rsidRDefault="00B90E03" w:rsidP="00CE6B7D">
            <w:pPr>
              <w:pStyle w:val="ConsPlusNormal"/>
              <w:jc w:val="center"/>
              <w:rPr>
                <w:sz w:val="20"/>
                <w:szCs w:val="20"/>
              </w:rPr>
            </w:pPr>
            <w:r w:rsidRPr="00AB6E7E">
              <w:rPr>
                <w:sz w:val="20"/>
                <w:szCs w:val="20"/>
              </w:rPr>
              <w:t>0,00</w:t>
            </w:r>
          </w:p>
        </w:tc>
      </w:tr>
      <w:tr w:rsidR="00CE32BE" w:rsidRPr="00AB6E7E" w:rsidTr="00CE32BE">
        <w:tc>
          <w:tcPr>
            <w:tcW w:w="488" w:type="dxa"/>
            <w:vMerge w:val="restart"/>
            <w:shd w:val="clear" w:color="auto" w:fill="auto"/>
          </w:tcPr>
          <w:p w:rsidR="00CE32BE" w:rsidRPr="00AB6E7E" w:rsidRDefault="00CE32BE" w:rsidP="00CE6B7D">
            <w:pPr>
              <w:spacing w:line="240" w:lineRule="auto"/>
            </w:pPr>
            <w:r>
              <w:t>8.</w:t>
            </w:r>
          </w:p>
        </w:tc>
        <w:tc>
          <w:tcPr>
            <w:tcW w:w="4819" w:type="dxa"/>
            <w:shd w:val="clear" w:color="auto" w:fill="auto"/>
          </w:tcPr>
          <w:p w:rsidR="00CE32BE" w:rsidRPr="00AB6E7E" w:rsidRDefault="00CE32BE" w:rsidP="00CE6B7D">
            <w:pPr>
              <w:pStyle w:val="ConsPlusNormal"/>
              <w:jc w:val="both"/>
              <w:rPr>
                <w:sz w:val="20"/>
                <w:szCs w:val="20"/>
              </w:rPr>
            </w:pPr>
            <w:r w:rsidRPr="00CE32BE">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CE32BE" w:rsidRPr="00AB6E7E" w:rsidRDefault="00CE32BE" w:rsidP="00CE6B7D">
            <w:pPr>
              <w:pStyle w:val="ConsPlusNormal"/>
              <w:jc w:val="center"/>
              <w:rPr>
                <w:sz w:val="20"/>
                <w:szCs w:val="20"/>
              </w:rPr>
            </w:pPr>
            <w:r w:rsidRPr="00AB6E7E">
              <w:rPr>
                <w:sz w:val="20"/>
                <w:szCs w:val="20"/>
              </w:rPr>
              <w:t>МКУ г.о. Тейково «Служба заказчика»</w:t>
            </w:r>
          </w:p>
        </w:tc>
        <w:tc>
          <w:tcPr>
            <w:tcW w:w="1417" w:type="dxa"/>
            <w:shd w:val="clear" w:color="auto" w:fill="FFFF00"/>
          </w:tcPr>
          <w:p w:rsidR="00CE32BE" w:rsidRPr="00AB6E7E" w:rsidRDefault="00CE32BE" w:rsidP="00CE6B7D">
            <w:pPr>
              <w:pStyle w:val="ConsPlusNormal"/>
              <w:jc w:val="center"/>
              <w:rPr>
                <w:sz w:val="20"/>
                <w:szCs w:val="20"/>
              </w:rPr>
            </w:pPr>
            <w:r>
              <w:rPr>
                <w:sz w:val="20"/>
                <w:szCs w:val="20"/>
              </w:rPr>
              <w:t>12,20727</w:t>
            </w:r>
          </w:p>
        </w:tc>
        <w:tc>
          <w:tcPr>
            <w:tcW w:w="1418" w:type="dxa"/>
            <w:shd w:val="clear" w:color="auto" w:fill="auto"/>
          </w:tcPr>
          <w:p w:rsidR="00CE32BE" w:rsidRPr="001318A6" w:rsidRDefault="00CE32BE" w:rsidP="001318A6">
            <w:pPr>
              <w:pStyle w:val="ConsPlusNormal"/>
              <w:jc w:val="center"/>
              <w:rPr>
                <w:sz w:val="20"/>
                <w:szCs w:val="20"/>
              </w:rPr>
            </w:pPr>
            <w:r w:rsidRPr="001318A6">
              <w:rPr>
                <w:sz w:val="20"/>
                <w:szCs w:val="20"/>
              </w:rPr>
              <w:t>0,00</w:t>
            </w:r>
          </w:p>
        </w:tc>
        <w:tc>
          <w:tcPr>
            <w:tcW w:w="1417" w:type="dxa"/>
            <w:shd w:val="clear" w:color="auto" w:fill="auto"/>
          </w:tcPr>
          <w:p w:rsidR="00CE32BE" w:rsidRDefault="00CE32BE" w:rsidP="001318A6">
            <w:pPr>
              <w:pStyle w:val="ConsPlusNormal"/>
              <w:jc w:val="center"/>
            </w:pPr>
            <w:r w:rsidRPr="001318A6">
              <w:rPr>
                <w:sz w:val="20"/>
                <w:szCs w:val="20"/>
              </w:rPr>
              <w:t>0,00</w:t>
            </w:r>
          </w:p>
        </w:tc>
        <w:tc>
          <w:tcPr>
            <w:tcW w:w="1418" w:type="dxa"/>
            <w:shd w:val="clear" w:color="auto" w:fill="auto"/>
          </w:tcPr>
          <w:p w:rsidR="00CE32BE" w:rsidRPr="001318A6" w:rsidRDefault="00CE32BE" w:rsidP="001318A6">
            <w:pPr>
              <w:pStyle w:val="ConsPlusNormal"/>
              <w:jc w:val="center"/>
              <w:rPr>
                <w:sz w:val="20"/>
                <w:szCs w:val="20"/>
              </w:rPr>
            </w:pPr>
            <w:r w:rsidRPr="001318A6">
              <w:rPr>
                <w:sz w:val="20"/>
                <w:szCs w:val="20"/>
              </w:rPr>
              <w:t>0,00</w:t>
            </w:r>
          </w:p>
        </w:tc>
        <w:tc>
          <w:tcPr>
            <w:tcW w:w="1275" w:type="dxa"/>
            <w:shd w:val="clear" w:color="auto" w:fill="auto"/>
          </w:tcPr>
          <w:p w:rsidR="00CE32BE" w:rsidRPr="001318A6" w:rsidRDefault="00CE32BE" w:rsidP="001318A6">
            <w:pPr>
              <w:pStyle w:val="ConsPlusNormal"/>
              <w:jc w:val="center"/>
              <w:rPr>
                <w:sz w:val="20"/>
                <w:szCs w:val="20"/>
              </w:rPr>
            </w:pPr>
            <w:r w:rsidRPr="001318A6">
              <w:rPr>
                <w:sz w:val="20"/>
                <w:szCs w:val="20"/>
              </w:rPr>
              <w:t>0,00</w:t>
            </w:r>
          </w:p>
        </w:tc>
        <w:tc>
          <w:tcPr>
            <w:tcW w:w="1276" w:type="dxa"/>
            <w:shd w:val="clear" w:color="auto" w:fill="auto"/>
          </w:tcPr>
          <w:p w:rsidR="00CE32BE" w:rsidRPr="001318A6" w:rsidRDefault="00CE32BE" w:rsidP="001318A6">
            <w:pPr>
              <w:pStyle w:val="ConsPlusNormal"/>
              <w:jc w:val="center"/>
              <w:rPr>
                <w:sz w:val="20"/>
                <w:szCs w:val="20"/>
              </w:rPr>
            </w:pPr>
            <w:r w:rsidRPr="001318A6">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275" w:type="dxa"/>
            <w:shd w:val="clear" w:color="auto" w:fill="auto"/>
          </w:tcPr>
          <w:p w:rsidR="00CE32BE" w:rsidRPr="00AB6E7E" w:rsidRDefault="00CE32BE" w:rsidP="00CE6B7D">
            <w:pPr>
              <w:pStyle w:val="ConsPlusNormal"/>
              <w:jc w:val="center"/>
              <w:rPr>
                <w:sz w:val="20"/>
                <w:szCs w:val="20"/>
              </w:rPr>
            </w:pPr>
          </w:p>
        </w:tc>
        <w:tc>
          <w:tcPr>
            <w:tcW w:w="1276" w:type="dxa"/>
            <w:shd w:val="clear" w:color="auto" w:fill="auto"/>
          </w:tcPr>
          <w:p w:rsidR="00CE32BE" w:rsidRPr="00AB6E7E" w:rsidRDefault="00CE32BE" w:rsidP="00CE6B7D">
            <w:pPr>
              <w:pStyle w:val="ConsPlusNormal"/>
              <w:jc w:val="center"/>
              <w:rPr>
                <w:sz w:val="20"/>
                <w:szCs w:val="20"/>
              </w:rPr>
            </w:pPr>
          </w:p>
        </w:tc>
      </w:tr>
      <w:tr w:rsidR="00CE32BE" w:rsidRPr="00AB6E7E" w:rsidTr="00CE32B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 местный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FFFF00"/>
          </w:tcPr>
          <w:p w:rsidR="00CE32BE" w:rsidRPr="00AB6E7E" w:rsidRDefault="00CE32BE" w:rsidP="00CE6B7D">
            <w:pPr>
              <w:pStyle w:val="ConsPlusNormal"/>
              <w:jc w:val="center"/>
              <w:rPr>
                <w:sz w:val="20"/>
                <w:szCs w:val="20"/>
              </w:rPr>
            </w:pPr>
            <w:r>
              <w:rPr>
                <w:sz w:val="20"/>
                <w:szCs w:val="20"/>
              </w:rPr>
              <w:t>12,20727</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 областной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r>
      <w:tr w:rsidR="00CE32BE" w:rsidRPr="00AB6E7E" w:rsidTr="00CE32BE">
        <w:tc>
          <w:tcPr>
            <w:tcW w:w="488" w:type="dxa"/>
            <w:vMerge w:val="restart"/>
            <w:shd w:val="clear" w:color="auto" w:fill="auto"/>
          </w:tcPr>
          <w:p w:rsidR="00CE32BE" w:rsidRPr="00AB6E7E" w:rsidRDefault="00CE32BE" w:rsidP="00CE6B7D">
            <w:pPr>
              <w:spacing w:line="240" w:lineRule="auto"/>
            </w:pPr>
            <w:r>
              <w:t>9.</w:t>
            </w:r>
          </w:p>
        </w:tc>
        <w:tc>
          <w:tcPr>
            <w:tcW w:w="4819" w:type="dxa"/>
            <w:shd w:val="clear" w:color="auto" w:fill="auto"/>
          </w:tcPr>
          <w:p w:rsidR="00CE32BE" w:rsidRPr="00AB6E7E" w:rsidRDefault="00CE32BE" w:rsidP="00CE6B7D">
            <w:pPr>
              <w:pStyle w:val="ConsPlusNormal"/>
              <w:jc w:val="both"/>
              <w:rPr>
                <w:sz w:val="20"/>
                <w:szCs w:val="20"/>
              </w:rPr>
            </w:pPr>
            <w:r>
              <w:rPr>
                <w:sz w:val="20"/>
                <w:szCs w:val="20"/>
              </w:rPr>
              <w:t xml:space="preserve">Экспертиза смет по благоустройству воинских захоронений в рамках реализации </w:t>
            </w:r>
            <w:r w:rsidRPr="00CE32BE">
              <w:rPr>
                <w:sz w:val="20"/>
                <w:szCs w:val="20"/>
              </w:rPr>
              <w:t>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FFFF00"/>
          </w:tcPr>
          <w:p w:rsidR="00CE32BE" w:rsidRPr="00AB6E7E" w:rsidRDefault="00CE32BE" w:rsidP="00CE6B7D">
            <w:pPr>
              <w:pStyle w:val="ConsPlusNormal"/>
              <w:jc w:val="center"/>
              <w:rPr>
                <w:sz w:val="20"/>
                <w:szCs w:val="20"/>
              </w:rPr>
            </w:pPr>
            <w:r>
              <w:rPr>
                <w:sz w:val="20"/>
                <w:szCs w:val="20"/>
              </w:rPr>
              <w:t>60,00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F93270">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бюджетные ассигнования:</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p>
        </w:tc>
        <w:tc>
          <w:tcPr>
            <w:tcW w:w="1418" w:type="dxa"/>
            <w:shd w:val="clear" w:color="auto" w:fill="auto"/>
          </w:tcPr>
          <w:p w:rsidR="00CE32BE" w:rsidRPr="00AB6E7E" w:rsidRDefault="00CE32BE" w:rsidP="00CE6B7D">
            <w:pPr>
              <w:pStyle w:val="ConsPlusNormal"/>
              <w:jc w:val="center"/>
              <w:rPr>
                <w:sz w:val="20"/>
                <w:szCs w:val="20"/>
              </w:rPr>
            </w:pPr>
          </w:p>
        </w:tc>
        <w:tc>
          <w:tcPr>
            <w:tcW w:w="1275" w:type="dxa"/>
            <w:shd w:val="clear" w:color="auto" w:fill="auto"/>
          </w:tcPr>
          <w:p w:rsidR="00CE32BE" w:rsidRPr="00AB6E7E" w:rsidRDefault="00CE32BE" w:rsidP="00CE6B7D">
            <w:pPr>
              <w:pStyle w:val="ConsPlusNormal"/>
              <w:jc w:val="center"/>
              <w:rPr>
                <w:sz w:val="20"/>
                <w:szCs w:val="20"/>
              </w:rPr>
            </w:pPr>
          </w:p>
        </w:tc>
        <w:tc>
          <w:tcPr>
            <w:tcW w:w="1276" w:type="dxa"/>
            <w:shd w:val="clear" w:color="auto" w:fill="auto"/>
          </w:tcPr>
          <w:p w:rsidR="00CE32BE" w:rsidRPr="00AB6E7E" w:rsidRDefault="00CE32BE" w:rsidP="00CE6B7D">
            <w:pPr>
              <w:pStyle w:val="ConsPlusNormal"/>
              <w:jc w:val="center"/>
              <w:rPr>
                <w:sz w:val="20"/>
                <w:szCs w:val="20"/>
              </w:rPr>
            </w:pPr>
          </w:p>
        </w:tc>
      </w:tr>
      <w:tr w:rsidR="00CE32BE" w:rsidRPr="00AB6E7E" w:rsidTr="00CE32B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 местный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FFFF00"/>
          </w:tcPr>
          <w:p w:rsidR="00CE32BE" w:rsidRPr="00AB6E7E" w:rsidRDefault="00CE32BE" w:rsidP="00CE6B7D">
            <w:pPr>
              <w:pStyle w:val="ConsPlusNormal"/>
              <w:jc w:val="center"/>
              <w:rPr>
                <w:sz w:val="20"/>
                <w:szCs w:val="20"/>
              </w:rPr>
            </w:pPr>
            <w:r>
              <w:rPr>
                <w:sz w:val="20"/>
                <w:szCs w:val="20"/>
              </w:rPr>
              <w:t>60,00</w:t>
            </w:r>
          </w:p>
        </w:tc>
        <w:tc>
          <w:tcPr>
            <w:tcW w:w="1418"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 областной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r>
      <w:tr w:rsidR="00CE32BE" w:rsidRPr="00AB6E7E" w:rsidTr="00AB6E7E">
        <w:tc>
          <w:tcPr>
            <w:tcW w:w="488" w:type="dxa"/>
            <w:vMerge/>
            <w:shd w:val="clear" w:color="auto" w:fill="auto"/>
          </w:tcPr>
          <w:p w:rsidR="00CE32BE" w:rsidRPr="00AB6E7E" w:rsidRDefault="00CE32BE" w:rsidP="00CE6B7D">
            <w:pPr>
              <w:spacing w:line="240" w:lineRule="auto"/>
            </w:pPr>
          </w:p>
        </w:tc>
        <w:tc>
          <w:tcPr>
            <w:tcW w:w="4819" w:type="dxa"/>
            <w:shd w:val="clear" w:color="auto" w:fill="auto"/>
          </w:tcPr>
          <w:p w:rsidR="00CE32BE" w:rsidRPr="00AB6E7E" w:rsidRDefault="00CE32BE" w:rsidP="009266F0">
            <w:pPr>
              <w:pStyle w:val="ConsPlusNormal"/>
              <w:jc w:val="both"/>
              <w:rPr>
                <w:sz w:val="20"/>
                <w:szCs w:val="20"/>
              </w:rPr>
            </w:pPr>
            <w:r w:rsidRPr="00AB6E7E">
              <w:rPr>
                <w:sz w:val="20"/>
                <w:szCs w:val="20"/>
              </w:rPr>
              <w:t>- федеральный бюджет</w:t>
            </w:r>
          </w:p>
        </w:tc>
        <w:tc>
          <w:tcPr>
            <w:tcW w:w="1985" w:type="dxa"/>
            <w:vMerge/>
            <w:shd w:val="clear" w:color="auto" w:fill="auto"/>
          </w:tcPr>
          <w:p w:rsidR="00CE32BE" w:rsidRPr="00AB6E7E" w:rsidRDefault="00CE32BE" w:rsidP="00CE6B7D">
            <w:pPr>
              <w:pStyle w:val="ConsPlusNormal"/>
              <w:jc w:val="center"/>
              <w:rPr>
                <w:sz w:val="20"/>
                <w:szCs w:val="20"/>
              </w:rPr>
            </w:pPr>
          </w:p>
        </w:tc>
        <w:tc>
          <w:tcPr>
            <w:tcW w:w="1417" w:type="dxa"/>
            <w:shd w:val="clear" w:color="auto" w:fill="auto"/>
          </w:tcPr>
          <w:p w:rsidR="00CE32BE" w:rsidRPr="00AB6E7E" w:rsidRDefault="00CE32BE" w:rsidP="00CE6B7D">
            <w:pPr>
              <w:pStyle w:val="ConsPlusNormal"/>
              <w:jc w:val="center"/>
              <w:rPr>
                <w:sz w:val="20"/>
                <w:szCs w:val="20"/>
              </w:rPr>
            </w:pPr>
            <w:r>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417"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418"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275"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c>
          <w:tcPr>
            <w:tcW w:w="1276" w:type="dxa"/>
            <w:shd w:val="clear" w:color="auto" w:fill="auto"/>
          </w:tcPr>
          <w:p w:rsidR="00CE32BE" w:rsidRPr="00CE32BE" w:rsidRDefault="00CE32BE" w:rsidP="00CE32BE">
            <w:pPr>
              <w:pStyle w:val="ConsPlusNormal"/>
              <w:jc w:val="center"/>
              <w:rPr>
                <w:sz w:val="20"/>
                <w:szCs w:val="20"/>
              </w:rPr>
            </w:pPr>
            <w:r w:rsidRPr="005F3F0A">
              <w:rPr>
                <w:sz w:val="20"/>
                <w:szCs w:val="20"/>
              </w:rPr>
              <w:t>0,00</w:t>
            </w:r>
          </w:p>
        </w:tc>
      </w:tr>
    </w:tbl>
    <w:p w:rsidR="00C54624" w:rsidRPr="00AB6E7E" w:rsidRDefault="00C54624" w:rsidP="00CE6B7D">
      <w:pPr>
        <w:spacing w:line="240" w:lineRule="auto"/>
        <w:rPr>
          <w:sz w:val="24"/>
          <w:szCs w:val="24"/>
        </w:rPr>
      </w:pPr>
    </w:p>
    <w:p w:rsidR="000716B8" w:rsidRPr="00AB6E7E" w:rsidRDefault="000716B8" w:rsidP="00CE6B7D">
      <w:pPr>
        <w:autoSpaceDE w:val="0"/>
        <w:autoSpaceDN w:val="0"/>
        <w:spacing w:line="240" w:lineRule="auto"/>
        <w:rPr>
          <w:sz w:val="24"/>
          <w:szCs w:val="24"/>
        </w:rPr>
      </w:pPr>
      <w:r w:rsidRPr="00AB6E7E">
        <w:rPr>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9C587A" w:rsidRPr="00AB6E7E" w:rsidRDefault="009C587A" w:rsidP="00CE6B7D">
      <w:pPr>
        <w:spacing w:line="240" w:lineRule="auto"/>
        <w:jc w:val="right"/>
        <w:rPr>
          <w:sz w:val="24"/>
          <w:szCs w:val="24"/>
        </w:rPr>
        <w:sectPr w:rsidR="009C587A" w:rsidRPr="00AB6E7E" w:rsidSect="009C587A">
          <w:pgSz w:w="16838" w:h="11906" w:orient="landscape"/>
          <w:pgMar w:top="567" w:right="1134" w:bottom="1134" w:left="1134" w:header="709" w:footer="709" w:gutter="0"/>
          <w:cols w:space="708"/>
          <w:docGrid w:linePitch="360"/>
        </w:sectPr>
      </w:pPr>
    </w:p>
    <w:p w:rsidR="003F691A" w:rsidRPr="00AB6E7E" w:rsidRDefault="00C53E3C" w:rsidP="00CE6B7D">
      <w:pPr>
        <w:spacing w:line="240" w:lineRule="auto"/>
        <w:jc w:val="right"/>
        <w:rPr>
          <w:sz w:val="24"/>
          <w:szCs w:val="24"/>
        </w:rPr>
      </w:pPr>
      <w:r w:rsidRPr="00AB6E7E">
        <w:rPr>
          <w:sz w:val="24"/>
          <w:szCs w:val="24"/>
        </w:rPr>
        <w:lastRenderedPageBreak/>
        <w:t>П</w:t>
      </w:r>
      <w:r w:rsidR="003F691A" w:rsidRPr="00AB6E7E">
        <w:rPr>
          <w:sz w:val="24"/>
          <w:szCs w:val="24"/>
        </w:rPr>
        <w:t xml:space="preserve">риложение № </w:t>
      </w:r>
      <w:r w:rsidR="00184AC3" w:rsidRPr="00AB6E7E">
        <w:rPr>
          <w:sz w:val="24"/>
          <w:szCs w:val="24"/>
        </w:rPr>
        <w:t>5</w:t>
      </w:r>
    </w:p>
    <w:p w:rsidR="003F691A" w:rsidRPr="00AB6E7E" w:rsidRDefault="003F691A" w:rsidP="00CE6B7D">
      <w:pPr>
        <w:spacing w:line="240" w:lineRule="auto"/>
        <w:jc w:val="right"/>
        <w:rPr>
          <w:sz w:val="24"/>
          <w:szCs w:val="24"/>
        </w:rPr>
      </w:pPr>
      <w:r w:rsidRPr="00AB6E7E">
        <w:rPr>
          <w:sz w:val="24"/>
          <w:szCs w:val="24"/>
        </w:rPr>
        <w:t>к муниципальной программе</w:t>
      </w:r>
    </w:p>
    <w:p w:rsidR="003F691A" w:rsidRPr="00AB6E7E" w:rsidRDefault="003F691A" w:rsidP="00CE6B7D">
      <w:pPr>
        <w:spacing w:line="240" w:lineRule="auto"/>
        <w:jc w:val="right"/>
        <w:rPr>
          <w:sz w:val="24"/>
          <w:szCs w:val="24"/>
        </w:rPr>
      </w:pPr>
      <w:r w:rsidRPr="00AB6E7E">
        <w:rPr>
          <w:sz w:val="24"/>
          <w:szCs w:val="24"/>
        </w:rPr>
        <w:t>городского округа Тейково</w:t>
      </w:r>
    </w:p>
    <w:p w:rsidR="003F691A" w:rsidRPr="00AB6E7E" w:rsidRDefault="003F691A" w:rsidP="00CE6B7D">
      <w:pPr>
        <w:spacing w:line="240" w:lineRule="auto"/>
        <w:jc w:val="right"/>
        <w:rPr>
          <w:sz w:val="24"/>
          <w:szCs w:val="24"/>
        </w:rPr>
      </w:pPr>
      <w:r w:rsidRPr="00AB6E7E">
        <w:rPr>
          <w:sz w:val="24"/>
          <w:szCs w:val="24"/>
        </w:rPr>
        <w:t>Ивановской области</w:t>
      </w:r>
    </w:p>
    <w:p w:rsidR="003F691A" w:rsidRPr="00AB6E7E" w:rsidRDefault="003F691A"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3F691A" w:rsidRPr="00AB6E7E" w:rsidRDefault="003F691A"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3F691A" w:rsidRPr="00AB6E7E" w:rsidRDefault="003F691A" w:rsidP="00CE6B7D">
      <w:pPr>
        <w:spacing w:line="240" w:lineRule="auto"/>
        <w:jc w:val="right"/>
        <w:rPr>
          <w:sz w:val="24"/>
          <w:szCs w:val="24"/>
        </w:rPr>
      </w:pPr>
      <w:r w:rsidRPr="00AB6E7E">
        <w:rPr>
          <w:sz w:val="24"/>
          <w:szCs w:val="24"/>
        </w:rPr>
        <w:t xml:space="preserve">хозяйства и развитие городской инфраструктуры» </w:t>
      </w:r>
    </w:p>
    <w:p w:rsidR="003F691A" w:rsidRPr="00AB6E7E" w:rsidRDefault="003F691A" w:rsidP="00CE6B7D">
      <w:pPr>
        <w:spacing w:line="240" w:lineRule="auto"/>
        <w:jc w:val="center"/>
        <w:rPr>
          <w:sz w:val="24"/>
          <w:szCs w:val="24"/>
        </w:rPr>
      </w:pPr>
    </w:p>
    <w:p w:rsidR="003F691A" w:rsidRPr="00AB6E7E" w:rsidRDefault="003F691A" w:rsidP="00CE6B7D">
      <w:pPr>
        <w:spacing w:line="240" w:lineRule="auto"/>
        <w:jc w:val="center"/>
        <w:rPr>
          <w:sz w:val="24"/>
          <w:szCs w:val="24"/>
        </w:rPr>
      </w:pPr>
      <w:r w:rsidRPr="00AB6E7E">
        <w:rPr>
          <w:sz w:val="24"/>
          <w:szCs w:val="24"/>
        </w:rPr>
        <w:t>Подпрограмма</w:t>
      </w:r>
    </w:p>
    <w:p w:rsidR="003F691A" w:rsidRPr="00AB6E7E" w:rsidRDefault="003F691A" w:rsidP="00CE6B7D">
      <w:pPr>
        <w:spacing w:line="240" w:lineRule="auto"/>
        <w:jc w:val="center"/>
        <w:rPr>
          <w:sz w:val="24"/>
          <w:szCs w:val="24"/>
        </w:rPr>
      </w:pPr>
      <w:r w:rsidRPr="00AB6E7E">
        <w:rPr>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F691A" w:rsidRPr="00AB6E7E" w:rsidRDefault="003F691A" w:rsidP="00CE6B7D">
      <w:pPr>
        <w:spacing w:line="240" w:lineRule="auto"/>
        <w:jc w:val="center"/>
        <w:rPr>
          <w:sz w:val="24"/>
          <w:szCs w:val="24"/>
        </w:rPr>
      </w:pPr>
    </w:p>
    <w:p w:rsidR="003F691A" w:rsidRPr="00AB6E7E" w:rsidRDefault="003F691A" w:rsidP="00CE6B7D">
      <w:pPr>
        <w:spacing w:line="240" w:lineRule="auto"/>
        <w:ind w:right="-1"/>
        <w:jc w:val="center"/>
        <w:rPr>
          <w:sz w:val="24"/>
          <w:szCs w:val="24"/>
        </w:rPr>
      </w:pPr>
      <w:r w:rsidRPr="00AB6E7E">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AB6E7E" w:rsidTr="003F691A">
        <w:tc>
          <w:tcPr>
            <w:tcW w:w="2836" w:type="dxa"/>
            <w:shd w:val="clear" w:color="auto" w:fill="FFFFFF"/>
          </w:tcPr>
          <w:p w:rsidR="003F691A" w:rsidRPr="00AB6E7E" w:rsidRDefault="003F691A" w:rsidP="00CE6B7D">
            <w:pPr>
              <w:pStyle w:val="a6"/>
              <w:tabs>
                <w:tab w:val="left" w:pos="2727"/>
              </w:tabs>
              <w:spacing w:line="240" w:lineRule="auto"/>
              <w:ind w:left="0"/>
              <w:rPr>
                <w:sz w:val="24"/>
                <w:szCs w:val="24"/>
              </w:rPr>
            </w:pPr>
            <w:r w:rsidRPr="00AB6E7E">
              <w:rPr>
                <w:sz w:val="24"/>
                <w:szCs w:val="24"/>
              </w:rPr>
              <w:t>Наименование</w:t>
            </w:r>
          </w:p>
          <w:p w:rsidR="003F691A" w:rsidRPr="00AB6E7E" w:rsidRDefault="003F691A"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Срок реализации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2023-2028</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Исполнители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Отдел городской инфраструктуры администрации городского округа Тейково</w:t>
            </w:r>
            <w:r w:rsidR="00CA72C2" w:rsidRPr="00AB6E7E">
              <w:rPr>
                <w:sz w:val="24"/>
                <w:szCs w:val="24"/>
              </w:rPr>
              <w:t xml:space="preserve"> Ивановской области</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Цели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DB06EE" w:rsidP="00CE6B7D">
            <w:pPr>
              <w:pStyle w:val="a6"/>
              <w:spacing w:line="240" w:lineRule="auto"/>
              <w:ind w:left="0"/>
              <w:rPr>
                <w:sz w:val="24"/>
                <w:szCs w:val="24"/>
              </w:rPr>
            </w:pPr>
            <w:r w:rsidRPr="00AB6E7E">
              <w:rPr>
                <w:sz w:val="24"/>
                <w:szCs w:val="24"/>
              </w:rPr>
              <w:t>Обеспечение жильем детей-сирот</w:t>
            </w:r>
            <w:r w:rsidR="00A316F8" w:rsidRPr="00AB6E7E">
              <w:rPr>
                <w:sz w:val="24"/>
                <w:szCs w:val="24"/>
              </w:rPr>
              <w:t>, детей, оставшихся без попечения родителей</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jc w:val="left"/>
              <w:rPr>
                <w:sz w:val="24"/>
                <w:szCs w:val="24"/>
              </w:rPr>
            </w:pPr>
            <w:r w:rsidRPr="00AB6E7E">
              <w:rPr>
                <w:sz w:val="24"/>
                <w:szCs w:val="24"/>
              </w:rPr>
              <w:t>Объем ресурсного обеспечения мероприятий</w:t>
            </w:r>
          </w:p>
          <w:p w:rsidR="003F691A" w:rsidRPr="00AB6E7E" w:rsidRDefault="003F691A"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9A34B2" w:rsidRPr="00AB6E7E">
              <w:rPr>
                <w:rFonts w:ascii="Times New Roman" w:hAnsi="Times New Roman" w:cs="Times New Roman"/>
                <w:sz w:val="24"/>
                <w:szCs w:val="24"/>
              </w:rPr>
              <w:t>6 025,55184</w:t>
            </w:r>
            <w:r w:rsidRPr="00AB6E7E">
              <w:rPr>
                <w:rFonts w:ascii="Times New Roman" w:hAnsi="Times New Roman" w:cs="Times New Roman"/>
                <w:sz w:val="24"/>
                <w:szCs w:val="24"/>
              </w:rPr>
              <w:t xml:space="preserve">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9A34B2" w:rsidRPr="00AB6E7E">
              <w:rPr>
                <w:rFonts w:ascii="Times New Roman" w:hAnsi="Times New Roman" w:cs="Times New Roman"/>
                <w:sz w:val="24"/>
                <w:szCs w:val="24"/>
              </w:rPr>
              <w:t>4 519,16388</w:t>
            </w:r>
            <w:r w:rsidRPr="00AB6E7E">
              <w:rPr>
                <w:rFonts w:ascii="Times New Roman" w:hAnsi="Times New Roman" w:cs="Times New Roman"/>
                <w:sz w:val="24"/>
                <w:szCs w:val="24"/>
              </w:rPr>
              <w:t xml:space="preserve">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9A34B2" w:rsidRPr="00AB6E7E">
              <w:rPr>
                <w:rFonts w:ascii="Times New Roman" w:hAnsi="Times New Roman" w:cs="Times New Roman"/>
                <w:sz w:val="24"/>
                <w:szCs w:val="24"/>
              </w:rPr>
              <w:t xml:space="preserve">4 519,16388 </w:t>
            </w:r>
            <w:r w:rsidRPr="00AB6E7E">
              <w:rPr>
                <w:rFonts w:ascii="Times New Roman" w:hAnsi="Times New Roman" w:cs="Times New Roman"/>
                <w:sz w:val="24"/>
                <w:szCs w:val="24"/>
              </w:rPr>
              <w:t>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9A34B2" w:rsidRPr="00AB6E7E">
              <w:rPr>
                <w:rFonts w:ascii="Times New Roman" w:hAnsi="Times New Roman" w:cs="Times New Roman"/>
                <w:sz w:val="24"/>
                <w:szCs w:val="24"/>
              </w:rPr>
              <w:t>0,00</w:t>
            </w:r>
            <w:r w:rsidR="00391238" w:rsidRPr="00AB6E7E">
              <w:rPr>
                <w:rFonts w:ascii="Times New Roman" w:hAnsi="Times New Roman" w:cs="Times New Roman"/>
                <w:sz w:val="24"/>
                <w:szCs w:val="24"/>
              </w:rPr>
              <w:t>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9A34B2" w:rsidRPr="00AB6E7E">
              <w:rPr>
                <w:rFonts w:ascii="Times New Roman" w:hAnsi="Times New Roman" w:cs="Times New Roman"/>
                <w:sz w:val="24"/>
                <w:szCs w:val="24"/>
              </w:rPr>
              <w:t>0,00</w:t>
            </w:r>
            <w:r w:rsidR="00391238" w:rsidRPr="00AB6E7E">
              <w:rPr>
                <w:rFonts w:ascii="Times New Roman" w:hAnsi="Times New Roman" w:cs="Times New Roman"/>
                <w:sz w:val="24"/>
                <w:szCs w:val="24"/>
              </w:rPr>
              <w:t>тыс.</w:t>
            </w:r>
            <w:r w:rsidRPr="00AB6E7E">
              <w:rPr>
                <w:rFonts w:ascii="Times New Roman" w:hAnsi="Times New Roman" w:cs="Times New Roman"/>
                <w:sz w:val="24"/>
                <w:szCs w:val="24"/>
              </w:rPr>
              <w:t xml:space="preserve"> руб</w:t>
            </w:r>
            <w:r w:rsidR="00391238" w:rsidRPr="00AB6E7E">
              <w:rPr>
                <w:rFonts w:ascii="Times New Roman" w:hAnsi="Times New Roman" w:cs="Times New Roman"/>
                <w:sz w:val="24"/>
                <w:szCs w:val="24"/>
              </w:rPr>
              <w:t>.,</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391238"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3F691A" w:rsidRPr="00AB6E7E" w:rsidRDefault="0039123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9A34B2"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9A34B2" w:rsidRPr="00AB6E7E">
              <w:rPr>
                <w:rFonts w:ascii="Times New Roman" w:hAnsi="Times New Roman" w:cs="Times New Roman"/>
                <w:sz w:val="24"/>
                <w:szCs w:val="24"/>
              </w:rPr>
              <w:t>6 025,55184 тыс. руб.,</w:t>
            </w:r>
          </w:p>
          <w:p w:rsidR="009A34B2" w:rsidRPr="00AB6E7E" w:rsidRDefault="009A34B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4 519,16388 тыс. руб.,</w:t>
            </w:r>
          </w:p>
          <w:p w:rsidR="003F691A" w:rsidRPr="00AB6E7E" w:rsidRDefault="009A34B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4 519,16388 </w:t>
            </w:r>
            <w:r w:rsidR="00391238" w:rsidRPr="00AB6E7E">
              <w:rPr>
                <w:rFonts w:ascii="Times New Roman" w:hAnsi="Times New Roman" w:cs="Times New Roman"/>
                <w:sz w:val="24"/>
                <w:szCs w:val="24"/>
              </w:rPr>
              <w:t>тыс. руб.,</w:t>
            </w:r>
          </w:p>
          <w:p w:rsidR="00391238"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391238" w:rsidRPr="00AB6E7E">
              <w:rPr>
                <w:rFonts w:ascii="Times New Roman" w:hAnsi="Times New Roman" w:cs="Times New Roman"/>
                <w:sz w:val="24"/>
                <w:szCs w:val="24"/>
              </w:rPr>
              <w:t>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391238" w:rsidRPr="00AB6E7E">
              <w:rPr>
                <w:rFonts w:ascii="Times New Roman" w:hAnsi="Times New Roman" w:cs="Times New Roman"/>
                <w:sz w:val="24"/>
                <w:szCs w:val="24"/>
              </w:rPr>
              <w:t>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391238"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tc>
      </w:tr>
    </w:tbl>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423BD5" w:rsidRPr="00AB6E7E" w:rsidRDefault="00423BD5" w:rsidP="00CE6B7D">
      <w:pPr>
        <w:autoSpaceDE w:val="0"/>
        <w:autoSpaceDN w:val="0"/>
        <w:spacing w:line="240" w:lineRule="auto"/>
        <w:ind w:firstLine="709"/>
        <w:rPr>
          <w:sz w:val="24"/>
          <w:szCs w:val="24"/>
        </w:rPr>
      </w:pPr>
      <w:r w:rsidRPr="00AB6E7E">
        <w:rPr>
          <w:sz w:val="24"/>
          <w:szCs w:val="24"/>
        </w:rPr>
        <w:lastRenderedPageBreak/>
        <w:t>В соответствии с действующим законодательством Ивановская область передала    администрации городского округа Тейково Ивановской области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423BD5" w:rsidRPr="00AB6E7E" w:rsidRDefault="00423BD5" w:rsidP="00CE6B7D">
      <w:pPr>
        <w:autoSpaceDE w:val="0"/>
        <w:autoSpaceDN w:val="0"/>
        <w:spacing w:line="240" w:lineRule="auto"/>
        <w:ind w:firstLine="709"/>
        <w:rPr>
          <w:sz w:val="24"/>
          <w:szCs w:val="24"/>
        </w:rPr>
      </w:pPr>
      <w:r w:rsidRPr="00AB6E7E">
        <w:rPr>
          <w:sz w:val="24"/>
          <w:szCs w:val="24"/>
        </w:rPr>
        <w:t>Средства на реализацию передаваемых полно</w:t>
      </w:r>
      <w:r w:rsidR="00DD408E" w:rsidRPr="00AB6E7E">
        <w:rPr>
          <w:sz w:val="24"/>
          <w:szCs w:val="24"/>
        </w:rPr>
        <w:t>мочий предоставляются бюджету города</w:t>
      </w:r>
      <w:r w:rsidRPr="00AB6E7E">
        <w:rPr>
          <w:sz w:val="24"/>
          <w:szCs w:val="24"/>
        </w:rPr>
        <w:t xml:space="preserve"> 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423BD5" w:rsidRPr="00AB6E7E" w:rsidRDefault="00423BD5" w:rsidP="00CE6B7D">
      <w:pPr>
        <w:autoSpaceDE w:val="0"/>
        <w:autoSpaceDN w:val="0"/>
        <w:spacing w:line="240" w:lineRule="auto"/>
        <w:ind w:firstLine="709"/>
        <w:rPr>
          <w:sz w:val="24"/>
          <w:szCs w:val="24"/>
        </w:rPr>
      </w:pPr>
      <w:r w:rsidRPr="00AB6E7E">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23BD5" w:rsidRPr="00AB6E7E" w:rsidRDefault="00423BD5" w:rsidP="00CE6B7D">
      <w:pPr>
        <w:autoSpaceDE w:val="0"/>
        <w:autoSpaceDN w:val="0"/>
        <w:spacing w:line="240" w:lineRule="auto"/>
        <w:ind w:firstLine="709"/>
        <w:rPr>
          <w:sz w:val="24"/>
          <w:szCs w:val="24"/>
        </w:rPr>
      </w:pPr>
      <w:r w:rsidRPr="00AB6E7E">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423BD5" w:rsidRPr="00AB6E7E" w:rsidRDefault="00423BD5" w:rsidP="00CE6B7D">
      <w:pPr>
        <w:autoSpaceDE w:val="0"/>
        <w:autoSpaceDN w:val="0"/>
        <w:spacing w:line="240" w:lineRule="auto"/>
        <w:ind w:firstLine="709"/>
        <w:rPr>
          <w:sz w:val="24"/>
          <w:szCs w:val="24"/>
        </w:rPr>
      </w:pPr>
      <w:proofErr w:type="gramStart"/>
      <w:r w:rsidRPr="00AB6E7E">
        <w:rPr>
          <w:sz w:val="24"/>
          <w:szCs w:val="24"/>
        </w:rPr>
        <w:t>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территорий муниципальных районов, для установления очередности предоставления жилья и расчета размера субвенции формирует список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AB6E7E">
        <w:rPr>
          <w:sz w:val="24"/>
          <w:szCs w:val="24"/>
        </w:rPr>
        <w:t xml:space="preserve"> подлежат обеспечению жилыми помещениями. </w:t>
      </w:r>
    </w:p>
    <w:p w:rsidR="00423BD5" w:rsidRPr="00AB6E7E" w:rsidRDefault="00423BD5" w:rsidP="00CE6B7D">
      <w:pPr>
        <w:autoSpaceDE w:val="0"/>
        <w:autoSpaceDN w:val="0"/>
        <w:spacing w:line="240" w:lineRule="auto"/>
        <w:ind w:firstLine="709"/>
        <w:rPr>
          <w:sz w:val="24"/>
          <w:szCs w:val="24"/>
        </w:rPr>
      </w:pPr>
      <w:proofErr w:type="gramStart"/>
      <w:r w:rsidRPr="00AB6E7E">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AB6E7E">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AB6E7E">
        <w:rPr>
          <w:sz w:val="24"/>
          <w:szCs w:val="24"/>
        </w:rPr>
        <w:t>детей, оставшихся без попечения родителей предоставляется</w:t>
      </w:r>
      <w:proofErr w:type="gramEnd"/>
      <w:r w:rsidRPr="00AB6E7E">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r w:rsidR="00490052" w:rsidRPr="00AB6E7E">
        <w:rPr>
          <w:sz w:val="24"/>
          <w:szCs w:val="24"/>
        </w:rPr>
        <w:t xml:space="preserve"> Порядок расходования субвенции на осуществление переданных государственных полномочий по обеспечению детей-сирот и детей, оставшихся без попечения родителей, лиц из числа </w:t>
      </w:r>
      <w:r w:rsidR="00CC49FC" w:rsidRPr="00AB6E7E">
        <w:rPr>
          <w:sz w:val="24"/>
          <w:szCs w:val="24"/>
        </w:rPr>
        <w:t>детей-сирот и детей, оставшихся без попечения родителей, жилыми помещениями специализированного жилищного фонда утвержден постановление администрации городского округа Тейково Ивановской области от 20.06.2016 № 343.</w:t>
      </w:r>
    </w:p>
    <w:p w:rsidR="00423BD5" w:rsidRPr="00AB6E7E" w:rsidRDefault="00423BD5" w:rsidP="00CE6B7D">
      <w:pPr>
        <w:autoSpaceDE w:val="0"/>
        <w:autoSpaceDN w:val="0"/>
        <w:spacing w:line="240" w:lineRule="auto"/>
        <w:ind w:firstLine="709"/>
        <w:rPr>
          <w:sz w:val="24"/>
          <w:szCs w:val="24"/>
        </w:rPr>
      </w:pPr>
    </w:p>
    <w:p w:rsidR="003F691A" w:rsidRPr="00AB6E7E" w:rsidRDefault="003F691A"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7D5B78" w:rsidRPr="00AB6E7E" w:rsidRDefault="007D5B78" w:rsidP="00CE6B7D">
      <w:pPr>
        <w:autoSpaceDE w:val="0"/>
        <w:autoSpaceDN w:val="0"/>
        <w:spacing w:line="240" w:lineRule="auto"/>
        <w:ind w:firstLine="709"/>
        <w:rPr>
          <w:sz w:val="24"/>
          <w:szCs w:val="24"/>
        </w:rPr>
      </w:pPr>
      <w:r w:rsidRPr="00AB6E7E">
        <w:rPr>
          <w:sz w:val="24"/>
          <w:szCs w:val="24"/>
        </w:rPr>
        <w:t xml:space="preserve">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w:t>
      </w:r>
      <w:r w:rsidR="00D74022" w:rsidRPr="00AB6E7E">
        <w:rPr>
          <w:sz w:val="24"/>
          <w:szCs w:val="24"/>
        </w:rPr>
        <w:t xml:space="preserve">4 </w:t>
      </w:r>
      <w:r w:rsidR="00297674" w:rsidRPr="00AB6E7E">
        <w:rPr>
          <w:sz w:val="24"/>
          <w:szCs w:val="24"/>
        </w:rPr>
        <w:t xml:space="preserve"> лицам из числа </w:t>
      </w:r>
      <w:r w:rsidRPr="00AB6E7E">
        <w:rPr>
          <w:sz w:val="24"/>
          <w:szCs w:val="24"/>
        </w:rPr>
        <w:t>дет</w:t>
      </w:r>
      <w:r w:rsidR="00297674" w:rsidRPr="00AB6E7E">
        <w:rPr>
          <w:sz w:val="24"/>
          <w:szCs w:val="24"/>
        </w:rPr>
        <w:t>ей</w:t>
      </w:r>
      <w:r w:rsidRPr="00AB6E7E">
        <w:rPr>
          <w:sz w:val="24"/>
          <w:szCs w:val="24"/>
        </w:rPr>
        <w:t>-сирот</w:t>
      </w:r>
      <w:r w:rsidR="00297674" w:rsidRPr="00AB6E7E">
        <w:rPr>
          <w:sz w:val="24"/>
          <w:szCs w:val="24"/>
        </w:rPr>
        <w:t xml:space="preserve"> и </w:t>
      </w:r>
      <w:r w:rsidRPr="00AB6E7E">
        <w:rPr>
          <w:sz w:val="24"/>
          <w:szCs w:val="24"/>
        </w:rPr>
        <w:t>дет</w:t>
      </w:r>
      <w:r w:rsidR="00297674" w:rsidRPr="00AB6E7E">
        <w:rPr>
          <w:sz w:val="24"/>
          <w:szCs w:val="24"/>
        </w:rPr>
        <w:t>ей</w:t>
      </w:r>
      <w:r w:rsidRPr="00AB6E7E">
        <w:rPr>
          <w:sz w:val="24"/>
          <w:szCs w:val="24"/>
        </w:rPr>
        <w:t>, оставши</w:t>
      </w:r>
      <w:r w:rsidR="00297674" w:rsidRPr="00AB6E7E">
        <w:rPr>
          <w:sz w:val="24"/>
          <w:szCs w:val="24"/>
        </w:rPr>
        <w:t>х</w:t>
      </w:r>
      <w:r w:rsidRPr="00AB6E7E">
        <w:rPr>
          <w:sz w:val="24"/>
          <w:szCs w:val="24"/>
        </w:rPr>
        <w:t>ся без попечения родителей.</w:t>
      </w:r>
    </w:p>
    <w:p w:rsidR="007D5B78" w:rsidRPr="00AB6E7E" w:rsidRDefault="007D5B78" w:rsidP="00CE6B7D">
      <w:pPr>
        <w:tabs>
          <w:tab w:val="left" w:pos="-3240"/>
        </w:tabs>
        <w:autoSpaceDE w:val="0"/>
        <w:autoSpaceDN w:val="0"/>
        <w:spacing w:line="240" w:lineRule="auto"/>
        <w:ind w:firstLine="726"/>
        <w:rPr>
          <w:sz w:val="24"/>
          <w:szCs w:val="24"/>
        </w:rPr>
      </w:pPr>
      <w:r w:rsidRPr="00AB6E7E">
        <w:rPr>
          <w:sz w:val="24"/>
          <w:szCs w:val="24"/>
        </w:rPr>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9B02B7" w:rsidRPr="00AB6E7E" w:rsidTr="00AB6E7E">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B02B7" w:rsidRPr="00AB6E7E" w:rsidRDefault="009B02B7" w:rsidP="00CE6B7D">
            <w:pPr>
              <w:pStyle w:val="a8"/>
              <w:rPr>
                <w:lang w:eastAsia="ar-SA"/>
              </w:rPr>
            </w:pPr>
            <w:r w:rsidRPr="00AB6E7E">
              <w:t xml:space="preserve">№ </w:t>
            </w:r>
            <w:proofErr w:type="gramStart"/>
            <w:r w:rsidRPr="00AB6E7E">
              <w:t>п</w:t>
            </w:r>
            <w:proofErr w:type="gramEnd"/>
            <w:r w:rsidRPr="00AB6E7E">
              <w:t>/п</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rsidR="009B02B7" w:rsidRPr="00AB6E7E" w:rsidRDefault="009B02B7" w:rsidP="00CE6B7D">
            <w:pPr>
              <w:pStyle w:val="a8"/>
              <w:rPr>
                <w:lang w:eastAsia="ar-SA"/>
              </w:rPr>
            </w:pPr>
            <w:r w:rsidRPr="00AB6E7E">
              <w:t>Наименование целевого индикатор</w:t>
            </w:r>
            <w:proofErr w:type="gramStart"/>
            <w:r w:rsidRPr="00AB6E7E">
              <w:t>а(</w:t>
            </w:r>
            <w:proofErr w:type="gramEnd"/>
            <w:r w:rsidRPr="00AB6E7E">
              <w:t>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B02B7" w:rsidRPr="00AB6E7E" w:rsidRDefault="009B02B7" w:rsidP="00CE6B7D">
            <w:pPr>
              <w:pStyle w:val="a8"/>
              <w:rPr>
                <w:lang w:eastAsia="ar-SA"/>
              </w:rPr>
            </w:pPr>
            <w:r w:rsidRPr="00AB6E7E">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9B02B7" w:rsidP="00CE6B7D">
            <w:pPr>
              <w:pStyle w:val="a8"/>
            </w:pPr>
            <w:r w:rsidRPr="00AB6E7E">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9B02B7" w:rsidP="00CE6B7D">
            <w:pPr>
              <w:pStyle w:val="a8"/>
            </w:pPr>
            <w:r w:rsidRPr="00AB6E7E">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9B02B7" w:rsidP="00CE6B7D">
            <w:pPr>
              <w:pStyle w:val="a8"/>
            </w:pPr>
            <w:r w:rsidRPr="00AB6E7E">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9B02B7" w:rsidP="00CE6B7D">
            <w:pPr>
              <w:pStyle w:val="a8"/>
            </w:pPr>
            <w:r w:rsidRPr="00AB6E7E">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9B02B7" w:rsidP="00CE6B7D">
            <w:pPr>
              <w:pStyle w:val="a8"/>
            </w:pPr>
            <w:r w:rsidRPr="00AB6E7E">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9B02B7" w:rsidP="00CE6B7D">
            <w:pPr>
              <w:pStyle w:val="a8"/>
            </w:pPr>
            <w:r w:rsidRPr="00AB6E7E">
              <w:t>2028</w:t>
            </w:r>
          </w:p>
        </w:tc>
      </w:tr>
      <w:tr w:rsidR="009B02B7" w:rsidRPr="00AB6E7E" w:rsidTr="00AB6E7E">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B02B7" w:rsidRPr="00AB6E7E" w:rsidRDefault="009B02B7" w:rsidP="00CE6B7D">
            <w:pPr>
              <w:pStyle w:val="a8"/>
              <w:jc w:val="both"/>
              <w:rPr>
                <w:lang w:eastAsia="ar-SA"/>
              </w:rPr>
            </w:pPr>
            <w:r w:rsidRPr="00AB6E7E">
              <w:t>1</w:t>
            </w:r>
            <w:r w:rsidR="00A316F8" w:rsidRPr="00AB6E7E">
              <w:t>.</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210EB4" w:rsidP="00CE6B7D">
            <w:pPr>
              <w:pStyle w:val="a8"/>
              <w:jc w:val="both"/>
              <w:rPr>
                <w:lang w:eastAsia="ar-SA"/>
              </w:rPr>
            </w:pPr>
            <w:r w:rsidRPr="00AB6E7E">
              <w:t xml:space="preserve">Предоставление жилых помещений детям-сиротам, </w:t>
            </w:r>
            <w:r w:rsidRPr="00AB6E7E">
              <w:lastRenderedPageBreak/>
              <w:t>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02B7" w:rsidRPr="00AB6E7E" w:rsidRDefault="00210EB4" w:rsidP="00CE6B7D">
            <w:pPr>
              <w:pStyle w:val="a8"/>
              <w:jc w:val="both"/>
              <w:rPr>
                <w:lang w:eastAsia="ar-SA"/>
              </w:rPr>
            </w:pPr>
            <w:r w:rsidRPr="00AB6E7E">
              <w:lastRenderedPageBreak/>
              <w:t>благоустроен</w:t>
            </w:r>
            <w:r w:rsidRPr="00AB6E7E">
              <w:lastRenderedPageBreak/>
              <w:t>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B7" w:rsidRPr="00AB6E7E" w:rsidRDefault="00B33DA6" w:rsidP="00CE6B7D">
            <w:pPr>
              <w:pStyle w:val="a8"/>
              <w:jc w:val="center"/>
              <w:rPr>
                <w:lang w:eastAsia="ar-SA"/>
              </w:rPr>
            </w:pPr>
            <w:r w:rsidRPr="00AB6E7E">
              <w:rPr>
                <w:lang w:eastAsia="ar-SA"/>
              </w:rPr>
              <w:lastRenderedPageBreak/>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B7" w:rsidRPr="00AB6E7E" w:rsidRDefault="00B33DA6" w:rsidP="00CE6B7D">
            <w:pPr>
              <w:pStyle w:val="a8"/>
              <w:jc w:val="center"/>
              <w:rPr>
                <w:lang w:eastAsia="ar-SA"/>
              </w:rPr>
            </w:pPr>
            <w:r w:rsidRPr="00AB6E7E">
              <w:rPr>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B7" w:rsidRPr="00AB6E7E" w:rsidRDefault="00B33DA6" w:rsidP="00CE6B7D">
            <w:pPr>
              <w:pStyle w:val="a8"/>
              <w:jc w:val="center"/>
              <w:rPr>
                <w:lang w:eastAsia="ar-SA"/>
              </w:rPr>
            </w:pPr>
            <w:r w:rsidRPr="00AB6E7E">
              <w:rPr>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B7" w:rsidRPr="00AB6E7E" w:rsidRDefault="00A316F8" w:rsidP="00CE6B7D">
            <w:pPr>
              <w:pStyle w:val="a8"/>
              <w:jc w:val="center"/>
              <w:rPr>
                <w:lang w:eastAsia="ar-SA"/>
              </w:rPr>
            </w:pPr>
            <w:r w:rsidRPr="00AB6E7E">
              <w:rPr>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B7" w:rsidRPr="00AB6E7E" w:rsidRDefault="00A316F8" w:rsidP="00CE6B7D">
            <w:pPr>
              <w:pStyle w:val="a8"/>
              <w:jc w:val="center"/>
              <w:rPr>
                <w:lang w:eastAsia="ar-SA"/>
              </w:rPr>
            </w:pPr>
            <w:r w:rsidRPr="00AB6E7E">
              <w:rPr>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2B7" w:rsidRPr="00AB6E7E" w:rsidRDefault="00A316F8" w:rsidP="00CE6B7D">
            <w:pPr>
              <w:pStyle w:val="a8"/>
              <w:jc w:val="center"/>
              <w:rPr>
                <w:lang w:eastAsia="ar-SA"/>
              </w:rPr>
            </w:pPr>
            <w:r w:rsidRPr="00AB6E7E">
              <w:rPr>
                <w:lang w:eastAsia="ar-SA"/>
              </w:rPr>
              <w:t>0</w:t>
            </w:r>
          </w:p>
        </w:tc>
      </w:tr>
    </w:tbl>
    <w:p w:rsidR="00381C68" w:rsidRPr="00AB6E7E" w:rsidRDefault="00381C68" w:rsidP="00CE6B7D">
      <w:pPr>
        <w:tabs>
          <w:tab w:val="left" w:pos="-3240"/>
        </w:tabs>
        <w:autoSpaceDE w:val="0"/>
        <w:autoSpaceDN w:val="0"/>
        <w:spacing w:line="240" w:lineRule="auto"/>
        <w:ind w:firstLine="709"/>
        <w:rPr>
          <w:sz w:val="24"/>
          <w:szCs w:val="24"/>
        </w:rPr>
      </w:pPr>
      <w:r w:rsidRPr="00AB6E7E">
        <w:rPr>
          <w:sz w:val="24"/>
          <w:szCs w:val="24"/>
        </w:rPr>
        <w:lastRenderedPageBreak/>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rsidR="003F691A" w:rsidRPr="00AB6E7E" w:rsidRDefault="003F691A" w:rsidP="00CE6B7D">
      <w:pPr>
        <w:spacing w:line="240" w:lineRule="auto"/>
        <w:ind w:right="-1" w:firstLine="708"/>
        <w:rPr>
          <w:sz w:val="24"/>
          <w:szCs w:val="24"/>
        </w:rPr>
      </w:pPr>
    </w:p>
    <w:p w:rsidR="003F691A" w:rsidRPr="00AB6E7E" w:rsidRDefault="003F691A" w:rsidP="00CE6B7D">
      <w:pPr>
        <w:spacing w:line="240" w:lineRule="auto"/>
        <w:ind w:firstLine="709"/>
        <w:rPr>
          <w:sz w:val="24"/>
          <w:szCs w:val="24"/>
        </w:rPr>
      </w:pPr>
      <w:r w:rsidRPr="00AB6E7E">
        <w:rPr>
          <w:sz w:val="24"/>
          <w:szCs w:val="24"/>
        </w:rPr>
        <w:t>4. Мероприятия  подпрограммы.</w:t>
      </w:r>
    </w:p>
    <w:p w:rsidR="00E05933" w:rsidRPr="00AB6E7E" w:rsidRDefault="00E05933" w:rsidP="00CE6B7D">
      <w:pPr>
        <w:spacing w:line="240" w:lineRule="auto"/>
        <w:ind w:firstLine="709"/>
        <w:rPr>
          <w:sz w:val="24"/>
          <w:szCs w:val="24"/>
        </w:rPr>
      </w:pPr>
      <w:r w:rsidRPr="00AB6E7E">
        <w:rPr>
          <w:sz w:val="24"/>
          <w:szCs w:val="24"/>
        </w:rPr>
        <w:t>1) 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E05933" w:rsidRPr="00AB6E7E" w:rsidRDefault="00E05933" w:rsidP="00CE6B7D">
      <w:pPr>
        <w:spacing w:line="240" w:lineRule="auto"/>
        <w:ind w:firstLine="709"/>
        <w:rPr>
          <w:sz w:val="24"/>
          <w:szCs w:val="24"/>
        </w:rPr>
      </w:pPr>
      <w:r w:rsidRPr="00AB6E7E">
        <w:rPr>
          <w:sz w:val="24"/>
          <w:szCs w:val="24"/>
        </w:rPr>
        <w:t>2) Предоставление жилых помещений детям-сиротам, детям, оставшимся без попечения родителей  по договору найма специализированных жилых помещений.</w:t>
      </w:r>
    </w:p>
    <w:p w:rsidR="003F691A" w:rsidRPr="00AB6E7E" w:rsidRDefault="003F691A" w:rsidP="00CE6B7D">
      <w:pPr>
        <w:spacing w:line="240" w:lineRule="auto"/>
        <w:ind w:firstLine="709"/>
        <w:rPr>
          <w:sz w:val="24"/>
          <w:szCs w:val="24"/>
        </w:rPr>
      </w:pPr>
    </w:p>
    <w:p w:rsidR="003F691A" w:rsidRPr="00AB6E7E" w:rsidRDefault="003F691A" w:rsidP="00CE6B7D">
      <w:pPr>
        <w:spacing w:line="240" w:lineRule="auto"/>
        <w:ind w:firstLine="709"/>
        <w:rPr>
          <w:sz w:val="24"/>
          <w:szCs w:val="24"/>
        </w:rPr>
      </w:pPr>
      <w:r w:rsidRPr="00AB6E7E">
        <w:rPr>
          <w:sz w:val="24"/>
          <w:szCs w:val="24"/>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E05933" w:rsidRPr="00AB6E7E">
        <w:rPr>
          <w:sz w:val="24"/>
          <w:szCs w:val="24"/>
        </w:rPr>
        <w:t>тыс. р</w:t>
      </w:r>
      <w:r w:rsidRPr="00AB6E7E">
        <w:rPr>
          <w:sz w:val="24"/>
          <w:szCs w:val="24"/>
        </w:rPr>
        <w:t>уб</w:t>
      </w:r>
      <w:r w:rsidR="00785D7C" w:rsidRPr="00AB6E7E">
        <w:rPr>
          <w:sz w:val="24"/>
          <w:szCs w:val="24"/>
        </w:rPr>
        <w:t>.</w:t>
      </w:r>
      <w:r w:rsidRPr="00AB6E7E">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1134"/>
        <w:gridCol w:w="1134"/>
        <w:gridCol w:w="1134"/>
        <w:gridCol w:w="850"/>
        <w:gridCol w:w="992"/>
        <w:gridCol w:w="993"/>
      </w:tblGrid>
      <w:tr w:rsidR="009B02B7" w:rsidRPr="00AB6E7E" w:rsidTr="00CE6B7D">
        <w:tc>
          <w:tcPr>
            <w:tcW w:w="488" w:type="dxa"/>
          </w:tcPr>
          <w:p w:rsidR="009B02B7" w:rsidRPr="00AB6E7E" w:rsidRDefault="009B02B7" w:rsidP="00CE6B7D">
            <w:pPr>
              <w:pStyle w:val="ConsPlusNormal"/>
              <w:jc w:val="center"/>
              <w:rPr>
                <w:sz w:val="20"/>
                <w:szCs w:val="20"/>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2409" w:type="dxa"/>
          </w:tcPr>
          <w:p w:rsidR="009B02B7" w:rsidRPr="00AB6E7E" w:rsidRDefault="009B02B7" w:rsidP="00CE6B7D">
            <w:pPr>
              <w:pStyle w:val="ConsPlusNormal"/>
              <w:jc w:val="center"/>
              <w:rPr>
                <w:sz w:val="20"/>
                <w:szCs w:val="20"/>
              </w:rPr>
            </w:pPr>
            <w:r w:rsidRPr="00AB6E7E">
              <w:rPr>
                <w:sz w:val="20"/>
                <w:szCs w:val="20"/>
              </w:rPr>
              <w:t>Наименование мероприятий/источник ресурсного обеспечения</w:t>
            </w:r>
          </w:p>
        </w:tc>
        <w:tc>
          <w:tcPr>
            <w:tcW w:w="1276" w:type="dxa"/>
          </w:tcPr>
          <w:p w:rsidR="009B02B7" w:rsidRPr="00AB6E7E" w:rsidRDefault="009B02B7" w:rsidP="00CE6B7D">
            <w:pPr>
              <w:pStyle w:val="ConsPlusNormal"/>
              <w:jc w:val="center"/>
              <w:rPr>
                <w:sz w:val="20"/>
                <w:szCs w:val="20"/>
              </w:rPr>
            </w:pPr>
            <w:r w:rsidRPr="00AB6E7E">
              <w:rPr>
                <w:sz w:val="20"/>
                <w:szCs w:val="20"/>
              </w:rPr>
              <w:t>Исполнитель</w:t>
            </w:r>
          </w:p>
        </w:tc>
        <w:tc>
          <w:tcPr>
            <w:tcW w:w="1134" w:type="dxa"/>
          </w:tcPr>
          <w:p w:rsidR="009B02B7" w:rsidRPr="00AB6E7E" w:rsidRDefault="009B02B7" w:rsidP="00CE6B7D">
            <w:pPr>
              <w:pStyle w:val="ConsPlusNormal"/>
              <w:jc w:val="center"/>
              <w:rPr>
                <w:sz w:val="20"/>
                <w:szCs w:val="20"/>
              </w:rPr>
            </w:pPr>
            <w:r w:rsidRPr="00AB6E7E">
              <w:rPr>
                <w:sz w:val="20"/>
                <w:szCs w:val="20"/>
              </w:rPr>
              <w:t>2023</w:t>
            </w:r>
          </w:p>
        </w:tc>
        <w:tc>
          <w:tcPr>
            <w:tcW w:w="1134" w:type="dxa"/>
          </w:tcPr>
          <w:p w:rsidR="009B02B7" w:rsidRPr="00AB6E7E" w:rsidRDefault="009B02B7" w:rsidP="00CE6B7D">
            <w:pPr>
              <w:pStyle w:val="ConsPlusNormal"/>
              <w:jc w:val="center"/>
              <w:rPr>
                <w:sz w:val="20"/>
                <w:szCs w:val="20"/>
              </w:rPr>
            </w:pPr>
            <w:r w:rsidRPr="00AB6E7E">
              <w:rPr>
                <w:sz w:val="20"/>
                <w:szCs w:val="20"/>
              </w:rPr>
              <w:t>2024</w:t>
            </w:r>
          </w:p>
        </w:tc>
        <w:tc>
          <w:tcPr>
            <w:tcW w:w="1134" w:type="dxa"/>
          </w:tcPr>
          <w:p w:rsidR="009B02B7" w:rsidRPr="00AB6E7E" w:rsidRDefault="009B02B7" w:rsidP="00CE6B7D">
            <w:pPr>
              <w:pStyle w:val="ConsPlusNormal"/>
              <w:jc w:val="center"/>
              <w:rPr>
                <w:sz w:val="20"/>
                <w:szCs w:val="20"/>
              </w:rPr>
            </w:pPr>
            <w:r w:rsidRPr="00AB6E7E">
              <w:rPr>
                <w:sz w:val="20"/>
                <w:szCs w:val="20"/>
              </w:rPr>
              <w:t>2025</w:t>
            </w:r>
          </w:p>
        </w:tc>
        <w:tc>
          <w:tcPr>
            <w:tcW w:w="850" w:type="dxa"/>
          </w:tcPr>
          <w:p w:rsidR="009B02B7" w:rsidRPr="00AB6E7E" w:rsidRDefault="009B02B7" w:rsidP="00CE6B7D">
            <w:pPr>
              <w:pStyle w:val="ConsPlusNormal"/>
              <w:jc w:val="center"/>
              <w:rPr>
                <w:sz w:val="20"/>
                <w:szCs w:val="20"/>
              </w:rPr>
            </w:pPr>
            <w:r w:rsidRPr="00AB6E7E">
              <w:rPr>
                <w:sz w:val="20"/>
                <w:szCs w:val="20"/>
              </w:rPr>
              <w:t>2026</w:t>
            </w:r>
          </w:p>
        </w:tc>
        <w:tc>
          <w:tcPr>
            <w:tcW w:w="992" w:type="dxa"/>
          </w:tcPr>
          <w:p w:rsidR="009B02B7" w:rsidRPr="00AB6E7E" w:rsidRDefault="009B02B7" w:rsidP="00CE6B7D">
            <w:pPr>
              <w:pStyle w:val="ConsPlusNormal"/>
              <w:jc w:val="center"/>
              <w:rPr>
                <w:sz w:val="20"/>
                <w:szCs w:val="20"/>
              </w:rPr>
            </w:pPr>
            <w:r w:rsidRPr="00AB6E7E">
              <w:rPr>
                <w:sz w:val="20"/>
                <w:szCs w:val="20"/>
              </w:rPr>
              <w:t>2027</w:t>
            </w:r>
          </w:p>
        </w:tc>
        <w:tc>
          <w:tcPr>
            <w:tcW w:w="993" w:type="dxa"/>
          </w:tcPr>
          <w:p w:rsidR="009B02B7" w:rsidRPr="00AB6E7E" w:rsidRDefault="009B02B7" w:rsidP="00CE6B7D">
            <w:pPr>
              <w:pStyle w:val="ConsPlusNormal"/>
              <w:jc w:val="center"/>
              <w:rPr>
                <w:sz w:val="20"/>
                <w:szCs w:val="20"/>
              </w:rPr>
            </w:pPr>
            <w:r w:rsidRPr="00AB6E7E">
              <w:rPr>
                <w:sz w:val="20"/>
                <w:szCs w:val="20"/>
              </w:rPr>
              <w:t>2028</w:t>
            </w:r>
          </w:p>
        </w:tc>
      </w:tr>
      <w:tr w:rsidR="00E05933" w:rsidRPr="00AB6E7E" w:rsidTr="00CE6B7D">
        <w:tc>
          <w:tcPr>
            <w:tcW w:w="2897" w:type="dxa"/>
            <w:gridSpan w:val="2"/>
          </w:tcPr>
          <w:p w:rsidR="00E05933" w:rsidRPr="00AB6E7E" w:rsidRDefault="00E05933" w:rsidP="00CE6B7D">
            <w:pPr>
              <w:pStyle w:val="ConsPlusNormal"/>
              <w:jc w:val="both"/>
              <w:rPr>
                <w:sz w:val="20"/>
                <w:szCs w:val="20"/>
              </w:rPr>
            </w:pPr>
            <w:r w:rsidRPr="00AB6E7E">
              <w:rPr>
                <w:sz w:val="20"/>
                <w:szCs w:val="20"/>
              </w:rPr>
              <w:t>Подпрограмма, всего:</w:t>
            </w:r>
          </w:p>
        </w:tc>
        <w:tc>
          <w:tcPr>
            <w:tcW w:w="1276" w:type="dxa"/>
            <w:vMerge w:val="restart"/>
          </w:tcPr>
          <w:p w:rsidR="00E05933" w:rsidRPr="00AB6E7E" w:rsidRDefault="00E05933" w:rsidP="00CE6B7D">
            <w:pPr>
              <w:pStyle w:val="ConsPlusNormal"/>
              <w:jc w:val="center"/>
              <w:rPr>
                <w:sz w:val="20"/>
                <w:szCs w:val="20"/>
              </w:rPr>
            </w:pPr>
            <w:r w:rsidRPr="00AB6E7E">
              <w:rPr>
                <w:sz w:val="20"/>
                <w:szCs w:val="20"/>
              </w:rPr>
              <w:t>Отдел городской инфраструктуры администрации городского округа Тейково Ивановской области</w:t>
            </w:r>
          </w:p>
        </w:tc>
        <w:tc>
          <w:tcPr>
            <w:tcW w:w="1134" w:type="dxa"/>
          </w:tcPr>
          <w:p w:rsidR="00E05933" w:rsidRPr="00AB6E7E" w:rsidRDefault="009A34B2" w:rsidP="00CE6B7D">
            <w:pPr>
              <w:spacing w:line="240" w:lineRule="auto"/>
              <w:ind w:right="-1"/>
              <w:jc w:val="center"/>
            </w:pPr>
            <w:r w:rsidRPr="00AB6E7E">
              <w:t>6025,55184</w:t>
            </w:r>
          </w:p>
        </w:tc>
        <w:tc>
          <w:tcPr>
            <w:tcW w:w="1134" w:type="dxa"/>
          </w:tcPr>
          <w:p w:rsidR="00E05933" w:rsidRPr="00AB6E7E" w:rsidRDefault="00C57033" w:rsidP="00CE6B7D">
            <w:pPr>
              <w:spacing w:line="240" w:lineRule="auto"/>
              <w:ind w:right="-1"/>
              <w:jc w:val="center"/>
            </w:pPr>
            <w:r w:rsidRPr="00AB6E7E">
              <w:t>4 519,16388</w:t>
            </w:r>
          </w:p>
        </w:tc>
        <w:tc>
          <w:tcPr>
            <w:tcW w:w="1134" w:type="dxa"/>
          </w:tcPr>
          <w:p w:rsidR="00E05933" w:rsidRPr="00AB6E7E" w:rsidRDefault="00C57033" w:rsidP="00CE6B7D">
            <w:pPr>
              <w:spacing w:line="240" w:lineRule="auto"/>
              <w:ind w:right="-1"/>
              <w:jc w:val="center"/>
            </w:pPr>
            <w:r w:rsidRPr="00AB6E7E">
              <w:t>4 519,16388</w:t>
            </w:r>
          </w:p>
        </w:tc>
        <w:tc>
          <w:tcPr>
            <w:tcW w:w="850" w:type="dxa"/>
          </w:tcPr>
          <w:p w:rsidR="00E05933" w:rsidRPr="00AB6E7E" w:rsidRDefault="00E05933" w:rsidP="00CE6B7D">
            <w:pPr>
              <w:spacing w:line="240" w:lineRule="auto"/>
              <w:ind w:right="-1"/>
              <w:jc w:val="center"/>
            </w:pPr>
            <w:r w:rsidRPr="00AB6E7E">
              <w:t>0,00</w:t>
            </w:r>
          </w:p>
        </w:tc>
        <w:tc>
          <w:tcPr>
            <w:tcW w:w="992" w:type="dxa"/>
          </w:tcPr>
          <w:p w:rsidR="00E05933" w:rsidRPr="00AB6E7E" w:rsidRDefault="00E05933" w:rsidP="00CE6B7D">
            <w:pPr>
              <w:spacing w:line="240" w:lineRule="auto"/>
              <w:ind w:right="-1"/>
              <w:jc w:val="center"/>
            </w:pPr>
            <w:r w:rsidRPr="00AB6E7E">
              <w:t>0,00</w:t>
            </w:r>
          </w:p>
        </w:tc>
        <w:tc>
          <w:tcPr>
            <w:tcW w:w="993" w:type="dxa"/>
          </w:tcPr>
          <w:p w:rsidR="00E05933" w:rsidRPr="00AB6E7E" w:rsidRDefault="00E05933" w:rsidP="00CE6B7D">
            <w:pPr>
              <w:spacing w:line="240" w:lineRule="auto"/>
              <w:ind w:right="-1"/>
              <w:jc w:val="center"/>
            </w:pPr>
            <w:r w:rsidRPr="00AB6E7E">
              <w:t>0,00</w:t>
            </w:r>
          </w:p>
        </w:tc>
      </w:tr>
      <w:tr w:rsidR="00E05933" w:rsidRPr="00AB6E7E" w:rsidTr="00CE6B7D">
        <w:tc>
          <w:tcPr>
            <w:tcW w:w="2897" w:type="dxa"/>
            <w:gridSpan w:val="2"/>
          </w:tcPr>
          <w:p w:rsidR="00E05933" w:rsidRPr="00AB6E7E" w:rsidRDefault="00E05933" w:rsidP="00CE6B7D">
            <w:pPr>
              <w:pStyle w:val="ConsPlusNormal"/>
              <w:jc w:val="both"/>
              <w:rPr>
                <w:sz w:val="20"/>
                <w:szCs w:val="20"/>
              </w:rPr>
            </w:pPr>
            <w:r w:rsidRPr="00AB6E7E">
              <w:rPr>
                <w:sz w:val="20"/>
                <w:szCs w:val="20"/>
              </w:rPr>
              <w:t>бюджетные ассигнования:</w:t>
            </w:r>
          </w:p>
        </w:tc>
        <w:tc>
          <w:tcPr>
            <w:tcW w:w="1276" w:type="dxa"/>
            <w:vMerge/>
          </w:tcPr>
          <w:p w:rsidR="00E05933" w:rsidRPr="00AB6E7E" w:rsidRDefault="00E05933" w:rsidP="00CE6B7D">
            <w:pPr>
              <w:pStyle w:val="ConsPlusNormal"/>
              <w:jc w:val="center"/>
              <w:rPr>
                <w:sz w:val="20"/>
                <w:szCs w:val="20"/>
              </w:rPr>
            </w:pPr>
          </w:p>
        </w:tc>
        <w:tc>
          <w:tcPr>
            <w:tcW w:w="1134" w:type="dxa"/>
          </w:tcPr>
          <w:p w:rsidR="00E05933" w:rsidRPr="00AB6E7E" w:rsidRDefault="00E05933" w:rsidP="00CE6B7D">
            <w:pPr>
              <w:spacing w:line="240" w:lineRule="auto"/>
              <w:ind w:right="-1"/>
              <w:jc w:val="center"/>
            </w:pPr>
          </w:p>
        </w:tc>
        <w:tc>
          <w:tcPr>
            <w:tcW w:w="1134" w:type="dxa"/>
          </w:tcPr>
          <w:p w:rsidR="00E05933" w:rsidRPr="00AB6E7E" w:rsidRDefault="00E05933" w:rsidP="00CE6B7D">
            <w:pPr>
              <w:spacing w:line="240" w:lineRule="auto"/>
              <w:ind w:right="-1"/>
              <w:jc w:val="center"/>
            </w:pPr>
          </w:p>
        </w:tc>
        <w:tc>
          <w:tcPr>
            <w:tcW w:w="1134" w:type="dxa"/>
          </w:tcPr>
          <w:p w:rsidR="00E05933" w:rsidRPr="00AB6E7E" w:rsidRDefault="00E05933" w:rsidP="00CE6B7D">
            <w:pPr>
              <w:spacing w:line="240" w:lineRule="auto"/>
              <w:ind w:right="-1"/>
              <w:jc w:val="center"/>
            </w:pPr>
          </w:p>
        </w:tc>
        <w:tc>
          <w:tcPr>
            <w:tcW w:w="850" w:type="dxa"/>
          </w:tcPr>
          <w:p w:rsidR="00E05933" w:rsidRPr="00AB6E7E" w:rsidRDefault="00E05933" w:rsidP="00CE6B7D">
            <w:pPr>
              <w:spacing w:line="240" w:lineRule="auto"/>
              <w:ind w:right="-1"/>
              <w:jc w:val="center"/>
            </w:pPr>
          </w:p>
        </w:tc>
        <w:tc>
          <w:tcPr>
            <w:tcW w:w="992" w:type="dxa"/>
          </w:tcPr>
          <w:p w:rsidR="00E05933" w:rsidRPr="00AB6E7E" w:rsidRDefault="00E05933" w:rsidP="00CE6B7D">
            <w:pPr>
              <w:spacing w:line="240" w:lineRule="auto"/>
              <w:ind w:right="-1"/>
              <w:jc w:val="center"/>
            </w:pPr>
          </w:p>
        </w:tc>
        <w:tc>
          <w:tcPr>
            <w:tcW w:w="993" w:type="dxa"/>
          </w:tcPr>
          <w:p w:rsidR="00E05933" w:rsidRPr="00AB6E7E" w:rsidRDefault="00E05933" w:rsidP="00CE6B7D">
            <w:pPr>
              <w:spacing w:line="240" w:lineRule="auto"/>
              <w:ind w:right="-1"/>
              <w:jc w:val="center"/>
            </w:pPr>
          </w:p>
        </w:tc>
      </w:tr>
      <w:tr w:rsidR="00E05933" w:rsidRPr="00AB6E7E" w:rsidTr="00CE6B7D">
        <w:tc>
          <w:tcPr>
            <w:tcW w:w="2897" w:type="dxa"/>
            <w:gridSpan w:val="2"/>
          </w:tcPr>
          <w:p w:rsidR="00E05933" w:rsidRPr="00AB6E7E" w:rsidRDefault="00E05933" w:rsidP="00CE6B7D">
            <w:pPr>
              <w:pStyle w:val="ConsPlusNormal"/>
              <w:jc w:val="both"/>
              <w:rPr>
                <w:sz w:val="20"/>
                <w:szCs w:val="20"/>
              </w:rPr>
            </w:pPr>
            <w:r w:rsidRPr="00AB6E7E">
              <w:rPr>
                <w:sz w:val="20"/>
                <w:szCs w:val="20"/>
              </w:rPr>
              <w:t>- местный бюджет</w:t>
            </w:r>
          </w:p>
        </w:tc>
        <w:tc>
          <w:tcPr>
            <w:tcW w:w="1276" w:type="dxa"/>
            <w:vMerge/>
          </w:tcPr>
          <w:p w:rsidR="00E05933" w:rsidRPr="00AB6E7E" w:rsidRDefault="00E05933" w:rsidP="00CE6B7D">
            <w:pPr>
              <w:pStyle w:val="ConsPlusNormal"/>
              <w:jc w:val="center"/>
              <w:rPr>
                <w:sz w:val="20"/>
                <w:szCs w:val="20"/>
              </w:rPr>
            </w:pPr>
          </w:p>
        </w:tc>
        <w:tc>
          <w:tcPr>
            <w:tcW w:w="1134" w:type="dxa"/>
            <w:vAlign w:val="center"/>
          </w:tcPr>
          <w:p w:rsidR="00E05933" w:rsidRPr="00AB6E7E" w:rsidRDefault="00E05933" w:rsidP="00CE6B7D">
            <w:pPr>
              <w:spacing w:line="240" w:lineRule="auto"/>
              <w:ind w:right="-1"/>
              <w:jc w:val="center"/>
            </w:pPr>
            <w:r w:rsidRPr="00AB6E7E">
              <w:t>0,00</w:t>
            </w:r>
          </w:p>
        </w:tc>
        <w:tc>
          <w:tcPr>
            <w:tcW w:w="1134" w:type="dxa"/>
            <w:vAlign w:val="center"/>
          </w:tcPr>
          <w:p w:rsidR="00E05933" w:rsidRPr="00AB6E7E" w:rsidRDefault="00E05933" w:rsidP="00CE6B7D">
            <w:pPr>
              <w:spacing w:line="240" w:lineRule="auto"/>
              <w:ind w:right="-1"/>
              <w:jc w:val="center"/>
            </w:pPr>
            <w:r w:rsidRPr="00AB6E7E">
              <w:t>0,00</w:t>
            </w:r>
          </w:p>
        </w:tc>
        <w:tc>
          <w:tcPr>
            <w:tcW w:w="1134" w:type="dxa"/>
          </w:tcPr>
          <w:p w:rsidR="00E05933" w:rsidRPr="00AB6E7E" w:rsidRDefault="00E05933" w:rsidP="00CE6B7D">
            <w:pPr>
              <w:spacing w:line="240" w:lineRule="auto"/>
              <w:ind w:right="-1"/>
              <w:jc w:val="center"/>
            </w:pPr>
            <w:r w:rsidRPr="00AB6E7E">
              <w:t>0,00</w:t>
            </w:r>
          </w:p>
        </w:tc>
        <w:tc>
          <w:tcPr>
            <w:tcW w:w="850" w:type="dxa"/>
          </w:tcPr>
          <w:p w:rsidR="00E05933" w:rsidRPr="00AB6E7E" w:rsidRDefault="00E05933" w:rsidP="00CE6B7D">
            <w:pPr>
              <w:spacing w:line="240" w:lineRule="auto"/>
              <w:ind w:right="-1"/>
              <w:jc w:val="center"/>
            </w:pPr>
            <w:r w:rsidRPr="00AB6E7E">
              <w:t>0,00</w:t>
            </w:r>
          </w:p>
        </w:tc>
        <w:tc>
          <w:tcPr>
            <w:tcW w:w="992" w:type="dxa"/>
          </w:tcPr>
          <w:p w:rsidR="00E05933" w:rsidRPr="00AB6E7E" w:rsidRDefault="00E05933" w:rsidP="00CE6B7D">
            <w:pPr>
              <w:spacing w:line="240" w:lineRule="auto"/>
              <w:ind w:right="-1"/>
              <w:jc w:val="center"/>
            </w:pPr>
            <w:r w:rsidRPr="00AB6E7E">
              <w:t>0,00</w:t>
            </w:r>
          </w:p>
        </w:tc>
        <w:tc>
          <w:tcPr>
            <w:tcW w:w="993" w:type="dxa"/>
          </w:tcPr>
          <w:p w:rsidR="00E05933" w:rsidRPr="00AB6E7E" w:rsidRDefault="00E05933" w:rsidP="00CE6B7D">
            <w:pPr>
              <w:spacing w:line="240" w:lineRule="auto"/>
              <w:ind w:right="-1"/>
              <w:jc w:val="center"/>
            </w:pPr>
            <w:r w:rsidRPr="00AB6E7E">
              <w:t>0,00</w:t>
            </w:r>
          </w:p>
        </w:tc>
      </w:tr>
      <w:tr w:rsidR="009A34B2" w:rsidRPr="00AB6E7E" w:rsidTr="00CE6B7D">
        <w:tc>
          <w:tcPr>
            <w:tcW w:w="2897" w:type="dxa"/>
            <w:gridSpan w:val="2"/>
          </w:tcPr>
          <w:p w:rsidR="009A34B2" w:rsidRPr="00AB6E7E" w:rsidRDefault="009A34B2" w:rsidP="00CE6B7D">
            <w:pPr>
              <w:pStyle w:val="ConsPlusNormal"/>
              <w:jc w:val="both"/>
              <w:rPr>
                <w:sz w:val="20"/>
                <w:szCs w:val="20"/>
              </w:rPr>
            </w:pPr>
            <w:r w:rsidRPr="00AB6E7E">
              <w:rPr>
                <w:sz w:val="20"/>
                <w:szCs w:val="20"/>
              </w:rPr>
              <w:t>- областной бюджет</w:t>
            </w:r>
          </w:p>
        </w:tc>
        <w:tc>
          <w:tcPr>
            <w:tcW w:w="1276" w:type="dxa"/>
            <w:vMerge/>
          </w:tcPr>
          <w:p w:rsidR="009A34B2" w:rsidRPr="00AB6E7E" w:rsidRDefault="009A34B2" w:rsidP="00CE6B7D">
            <w:pPr>
              <w:pStyle w:val="ConsPlusNormal"/>
              <w:jc w:val="center"/>
              <w:rPr>
                <w:sz w:val="20"/>
                <w:szCs w:val="20"/>
              </w:rPr>
            </w:pPr>
          </w:p>
        </w:tc>
        <w:tc>
          <w:tcPr>
            <w:tcW w:w="1134" w:type="dxa"/>
            <w:vAlign w:val="center"/>
          </w:tcPr>
          <w:p w:rsidR="009A34B2" w:rsidRPr="00AB6E7E" w:rsidRDefault="009A34B2" w:rsidP="00CE6B7D">
            <w:pPr>
              <w:spacing w:line="240" w:lineRule="auto"/>
              <w:ind w:right="-1"/>
              <w:jc w:val="center"/>
            </w:pPr>
            <w:r w:rsidRPr="00AB6E7E">
              <w:t>0,00</w:t>
            </w:r>
          </w:p>
        </w:tc>
        <w:tc>
          <w:tcPr>
            <w:tcW w:w="1134" w:type="dxa"/>
            <w:vAlign w:val="center"/>
          </w:tcPr>
          <w:p w:rsidR="009A34B2" w:rsidRPr="00AB6E7E" w:rsidRDefault="009A34B2" w:rsidP="00CE6B7D">
            <w:pPr>
              <w:spacing w:line="240" w:lineRule="auto"/>
              <w:ind w:right="-1"/>
              <w:jc w:val="center"/>
            </w:pPr>
            <w:r w:rsidRPr="00AB6E7E">
              <w:t>0,00</w:t>
            </w:r>
          </w:p>
        </w:tc>
        <w:tc>
          <w:tcPr>
            <w:tcW w:w="1134" w:type="dxa"/>
          </w:tcPr>
          <w:p w:rsidR="009A34B2" w:rsidRPr="00AB6E7E" w:rsidRDefault="009A34B2" w:rsidP="00CE6B7D">
            <w:pPr>
              <w:spacing w:line="240" w:lineRule="auto"/>
              <w:ind w:right="-1"/>
              <w:jc w:val="center"/>
            </w:pPr>
            <w:r w:rsidRPr="00AB6E7E">
              <w:t>0,00</w:t>
            </w:r>
          </w:p>
        </w:tc>
        <w:tc>
          <w:tcPr>
            <w:tcW w:w="850" w:type="dxa"/>
          </w:tcPr>
          <w:p w:rsidR="009A34B2" w:rsidRPr="00AB6E7E" w:rsidRDefault="009A34B2" w:rsidP="00CE6B7D">
            <w:pPr>
              <w:spacing w:line="240" w:lineRule="auto"/>
              <w:ind w:right="-1"/>
              <w:jc w:val="center"/>
            </w:pPr>
            <w:r w:rsidRPr="00AB6E7E">
              <w:t>0,00</w:t>
            </w:r>
          </w:p>
        </w:tc>
        <w:tc>
          <w:tcPr>
            <w:tcW w:w="992" w:type="dxa"/>
          </w:tcPr>
          <w:p w:rsidR="009A34B2" w:rsidRPr="00AB6E7E" w:rsidRDefault="009A34B2" w:rsidP="00CE6B7D">
            <w:pPr>
              <w:spacing w:line="240" w:lineRule="auto"/>
              <w:ind w:right="-1"/>
              <w:jc w:val="center"/>
            </w:pPr>
            <w:r w:rsidRPr="00AB6E7E">
              <w:t>0,00</w:t>
            </w:r>
          </w:p>
        </w:tc>
        <w:tc>
          <w:tcPr>
            <w:tcW w:w="993" w:type="dxa"/>
          </w:tcPr>
          <w:p w:rsidR="009A34B2" w:rsidRPr="00AB6E7E" w:rsidRDefault="009A34B2" w:rsidP="00CE6B7D">
            <w:pPr>
              <w:spacing w:line="240" w:lineRule="auto"/>
              <w:ind w:right="-1"/>
              <w:jc w:val="center"/>
            </w:pPr>
            <w:r w:rsidRPr="00AB6E7E">
              <w:t>0,00</w:t>
            </w:r>
          </w:p>
        </w:tc>
      </w:tr>
      <w:tr w:rsidR="00E05933" w:rsidRPr="00AB6E7E" w:rsidTr="00CE6B7D">
        <w:tc>
          <w:tcPr>
            <w:tcW w:w="2897" w:type="dxa"/>
            <w:gridSpan w:val="2"/>
          </w:tcPr>
          <w:p w:rsidR="00E05933" w:rsidRPr="00AB6E7E" w:rsidRDefault="00E05933" w:rsidP="00CE6B7D">
            <w:pPr>
              <w:pStyle w:val="ConsPlusNormal"/>
              <w:jc w:val="both"/>
              <w:rPr>
                <w:sz w:val="20"/>
                <w:szCs w:val="20"/>
              </w:rPr>
            </w:pPr>
            <w:r w:rsidRPr="00AB6E7E">
              <w:rPr>
                <w:sz w:val="20"/>
                <w:szCs w:val="20"/>
              </w:rPr>
              <w:t>- федеральный бюджет</w:t>
            </w:r>
          </w:p>
        </w:tc>
        <w:tc>
          <w:tcPr>
            <w:tcW w:w="1276" w:type="dxa"/>
            <w:vMerge/>
          </w:tcPr>
          <w:p w:rsidR="00E05933" w:rsidRPr="00AB6E7E" w:rsidRDefault="00E05933" w:rsidP="00CE6B7D">
            <w:pPr>
              <w:pStyle w:val="ConsPlusNormal"/>
              <w:jc w:val="center"/>
              <w:rPr>
                <w:sz w:val="20"/>
                <w:szCs w:val="20"/>
              </w:rPr>
            </w:pPr>
          </w:p>
        </w:tc>
        <w:tc>
          <w:tcPr>
            <w:tcW w:w="1134" w:type="dxa"/>
            <w:vAlign w:val="center"/>
          </w:tcPr>
          <w:p w:rsidR="00E05933" w:rsidRPr="00AB6E7E" w:rsidRDefault="009A34B2" w:rsidP="00CE6B7D">
            <w:pPr>
              <w:spacing w:line="240" w:lineRule="auto"/>
              <w:ind w:right="-1"/>
              <w:jc w:val="center"/>
            </w:pPr>
            <w:r w:rsidRPr="00AB6E7E">
              <w:t>6025,55184</w:t>
            </w:r>
          </w:p>
        </w:tc>
        <w:tc>
          <w:tcPr>
            <w:tcW w:w="1134" w:type="dxa"/>
            <w:vAlign w:val="center"/>
          </w:tcPr>
          <w:p w:rsidR="00E05933" w:rsidRPr="00AB6E7E" w:rsidRDefault="00C57033" w:rsidP="00CE6B7D">
            <w:pPr>
              <w:spacing w:line="240" w:lineRule="auto"/>
              <w:ind w:right="-1"/>
              <w:jc w:val="center"/>
            </w:pPr>
            <w:r w:rsidRPr="00AB6E7E">
              <w:t>4 519,16388</w:t>
            </w:r>
          </w:p>
        </w:tc>
        <w:tc>
          <w:tcPr>
            <w:tcW w:w="1134" w:type="dxa"/>
          </w:tcPr>
          <w:p w:rsidR="00E05933" w:rsidRPr="00AB6E7E" w:rsidRDefault="00C57033" w:rsidP="00CE6B7D">
            <w:pPr>
              <w:spacing w:line="240" w:lineRule="auto"/>
              <w:ind w:right="-1"/>
              <w:jc w:val="center"/>
            </w:pPr>
            <w:r w:rsidRPr="00AB6E7E">
              <w:t>4 519,16388</w:t>
            </w:r>
          </w:p>
        </w:tc>
        <w:tc>
          <w:tcPr>
            <w:tcW w:w="850" w:type="dxa"/>
          </w:tcPr>
          <w:p w:rsidR="00E05933" w:rsidRPr="00AB6E7E" w:rsidRDefault="00E05933" w:rsidP="00CE6B7D">
            <w:pPr>
              <w:spacing w:line="240" w:lineRule="auto"/>
              <w:ind w:right="-1"/>
              <w:jc w:val="center"/>
            </w:pPr>
            <w:r w:rsidRPr="00AB6E7E">
              <w:t>0,00</w:t>
            </w:r>
          </w:p>
        </w:tc>
        <w:tc>
          <w:tcPr>
            <w:tcW w:w="992" w:type="dxa"/>
          </w:tcPr>
          <w:p w:rsidR="00E05933" w:rsidRPr="00AB6E7E" w:rsidRDefault="00E05933" w:rsidP="00CE6B7D">
            <w:pPr>
              <w:spacing w:line="240" w:lineRule="auto"/>
              <w:ind w:right="-1"/>
              <w:jc w:val="center"/>
            </w:pPr>
            <w:r w:rsidRPr="00AB6E7E">
              <w:t>0,00</w:t>
            </w:r>
          </w:p>
        </w:tc>
        <w:tc>
          <w:tcPr>
            <w:tcW w:w="993" w:type="dxa"/>
          </w:tcPr>
          <w:p w:rsidR="00E05933" w:rsidRPr="00AB6E7E" w:rsidRDefault="00E05933" w:rsidP="00CE6B7D">
            <w:pPr>
              <w:spacing w:line="240" w:lineRule="auto"/>
              <w:ind w:right="-1"/>
              <w:jc w:val="center"/>
            </w:pPr>
            <w:r w:rsidRPr="00AB6E7E">
              <w:t>0,00</w:t>
            </w:r>
          </w:p>
        </w:tc>
      </w:tr>
      <w:tr w:rsidR="009A34B2" w:rsidRPr="00AB6E7E" w:rsidTr="00CE6B7D">
        <w:tc>
          <w:tcPr>
            <w:tcW w:w="488" w:type="dxa"/>
          </w:tcPr>
          <w:p w:rsidR="009A34B2" w:rsidRPr="00AB6E7E" w:rsidRDefault="009A34B2" w:rsidP="00CE6B7D">
            <w:pPr>
              <w:spacing w:line="240" w:lineRule="auto"/>
            </w:pPr>
            <w:r w:rsidRPr="00AB6E7E">
              <w:t>1.</w:t>
            </w:r>
          </w:p>
        </w:tc>
        <w:tc>
          <w:tcPr>
            <w:tcW w:w="2409" w:type="dxa"/>
          </w:tcPr>
          <w:p w:rsidR="009A34B2" w:rsidRPr="00AB6E7E" w:rsidRDefault="009A34B2" w:rsidP="00CE6B7D">
            <w:pPr>
              <w:spacing w:line="240" w:lineRule="auto"/>
            </w:pPr>
            <w:r w:rsidRPr="00AB6E7E">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vMerge/>
          </w:tcPr>
          <w:p w:rsidR="009A34B2" w:rsidRPr="00AB6E7E" w:rsidRDefault="009A34B2" w:rsidP="00CE6B7D">
            <w:pPr>
              <w:pStyle w:val="ConsPlusNormal"/>
              <w:jc w:val="center"/>
              <w:rPr>
                <w:sz w:val="20"/>
                <w:szCs w:val="20"/>
              </w:rPr>
            </w:pPr>
          </w:p>
        </w:tc>
        <w:tc>
          <w:tcPr>
            <w:tcW w:w="1134" w:type="dxa"/>
          </w:tcPr>
          <w:p w:rsidR="009A34B2" w:rsidRPr="00AB6E7E" w:rsidRDefault="009A34B2" w:rsidP="00CE6B7D">
            <w:pPr>
              <w:spacing w:line="240" w:lineRule="auto"/>
              <w:ind w:right="-1"/>
              <w:jc w:val="center"/>
            </w:pPr>
            <w:r w:rsidRPr="00AB6E7E">
              <w:t>6025,55184</w:t>
            </w:r>
          </w:p>
        </w:tc>
        <w:tc>
          <w:tcPr>
            <w:tcW w:w="1134" w:type="dxa"/>
          </w:tcPr>
          <w:p w:rsidR="009A34B2" w:rsidRPr="00AB6E7E" w:rsidRDefault="00C57033" w:rsidP="00CE6B7D">
            <w:pPr>
              <w:spacing w:line="240" w:lineRule="auto"/>
              <w:ind w:right="-1"/>
              <w:jc w:val="center"/>
            </w:pPr>
            <w:r w:rsidRPr="00AB6E7E">
              <w:t>4 519,16388</w:t>
            </w:r>
          </w:p>
        </w:tc>
        <w:tc>
          <w:tcPr>
            <w:tcW w:w="1134" w:type="dxa"/>
          </w:tcPr>
          <w:p w:rsidR="009A34B2" w:rsidRPr="00AB6E7E" w:rsidRDefault="00C57033" w:rsidP="00CE6B7D">
            <w:pPr>
              <w:spacing w:line="240" w:lineRule="auto"/>
              <w:ind w:right="-1"/>
              <w:jc w:val="center"/>
            </w:pPr>
            <w:r w:rsidRPr="00AB6E7E">
              <w:t>4 519,16388</w:t>
            </w:r>
          </w:p>
        </w:tc>
        <w:tc>
          <w:tcPr>
            <w:tcW w:w="850" w:type="dxa"/>
          </w:tcPr>
          <w:p w:rsidR="009A34B2" w:rsidRPr="00AB6E7E" w:rsidRDefault="009A34B2" w:rsidP="00CE6B7D">
            <w:pPr>
              <w:spacing w:line="240" w:lineRule="auto"/>
              <w:ind w:right="-1"/>
              <w:jc w:val="center"/>
            </w:pPr>
            <w:r w:rsidRPr="00AB6E7E">
              <w:t>0,00</w:t>
            </w:r>
          </w:p>
        </w:tc>
        <w:tc>
          <w:tcPr>
            <w:tcW w:w="992" w:type="dxa"/>
          </w:tcPr>
          <w:p w:rsidR="009A34B2" w:rsidRPr="00AB6E7E" w:rsidRDefault="009A34B2" w:rsidP="00CE6B7D">
            <w:pPr>
              <w:spacing w:line="240" w:lineRule="auto"/>
              <w:ind w:right="-1"/>
              <w:jc w:val="center"/>
            </w:pPr>
            <w:r w:rsidRPr="00AB6E7E">
              <w:t>0,00</w:t>
            </w:r>
          </w:p>
        </w:tc>
        <w:tc>
          <w:tcPr>
            <w:tcW w:w="993" w:type="dxa"/>
          </w:tcPr>
          <w:p w:rsidR="009A34B2" w:rsidRPr="00AB6E7E" w:rsidRDefault="009A34B2" w:rsidP="00CE6B7D">
            <w:pPr>
              <w:pStyle w:val="ConsPlusNormal"/>
              <w:jc w:val="center"/>
              <w:rPr>
                <w:sz w:val="20"/>
                <w:szCs w:val="20"/>
              </w:rPr>
            </w:pPr>
            <w:r w:rsidRPr="00AB6E7E">
              <w:rPr>
                <w:sz w:val="20"/>
                <w:szCs w:val="20"/>
              </w:rPr>
              <w:t>0,00</w:t>
            </w:r>
          </w:p>
        </w:tc>
      </w:tr>
      <w:tr w:rsidR="009A34B2" w:rsidRPr="00AB6E7E" w:rsidTr="00CE6B7D">
        <w:tc>
          <w:tcPr>
            <w:tcW w:w="488" w:type="dxa"/>
          </w:tcPr>
          <w:p w:rsidR="009A34B2" w:rsidRPr="00AB6E7E" w:rsidRDefault="009A34B2" w:rsidP="00CE6B7D">
            <w:pPr>
              <w:spacing w:line="240" w:lineRule="auto"/>
            </w:pPr>
          </w:p>
        </w:tc>
        <w:tc>
          <w:tcPr>
            <w:tcW w:w="2409" w:type="dxa"/>
          </w:tcPr>
          <w:p w:rsidR="009A34B2" w:rsidRPr="00AB6E7E" w:rsidRDefault="009A34B2" w:rsidP="00CE6B7D">
            <w:pPr>
              <w:pStyle w:val="ConsPlusNormal"/>
              <w:jc w:val="both"/>
              <w:rPr>
                <w:sz w:val="20"/>
                <w:szCs w:val="20"/>
              </w:rPr>
            </w:pPr>
            <w:r w:rsidRPr="00AB6E7E">
              <w:rPr>
                <w:sz w:val="20"/>
                <w:szCs w:val="20"/>
              </w:rPr>
              <w:t>бюджетные ассигнования:</w:t>
            </w:r>
          </w:p>
        </w:tc>
        <w:tc>
          <w:tcPr>
            <w:tcW w:w="1276" w:type="dxa"/>
            <w:vMerge/>
          </w:tcPr>
          <w:p w:rsidR="009A34B2" w:rsidRPr="00AB6E7E" w:rsidRDefault="009A34B2" w:rsidP="00CE6B7D">
            <w:pPr>
              <w:pStyle w:val="ConsPlusNormal"/>
              <w:jc w:val="center"/>
              <w:rPr>
                <w:sz w:val="20"/>
                <w:szCs w:val="20"/>
              </w:rPr>
            </w:pPr>
          </w:p>
        </w:tc>
        <w:tc>
          <w:tcPr>
            <w:tcW w:w="1134" w:type="dxa"/>
          </w:tcPr>
          <w:p w:rsidR="009A34B2" w:rsidRPr="00AB6E7E" w:rsidRDefault="009A34B2" w:rsidP="00CE6B7D">
            <w:pPr>
              <w:spacing w:line="240" w:lineRule="auto"/>
              <w:ind w:right="-1"/>
              <w:jc w:val="center"/>
            </w:pPr>
          </w:p>
        </w:tc>
        <w:tc>
          <w:tcPr>
            <w:tcW w:w="1134" w:type="dxa"/>
          </w:tcPr>
          <w:p w:rsidR="009A34B2" w:rsidRPr="00AB6E7E" w:rsidRDefault="009A34B2" w:rsidP="00CE6B7D">
            <w:pPr>
              <w:spacing w:line="240" w:lineRule="auto"/>
              <w:ind w:right="-1"/>
              <w:jc w:val="center"/>
            </w:pPr>
          </w:p>
        </w:tc>
        <w:tc>
          <w:tcPr>
            <w:tcW w:w="1134" w:type="dxa"/>
          </w:tcPr>
          <w:p w:rsidR="009A34B2" w:rsidRPr="00AB6E7E" w:rsidRDefault="009A34B2" w:rsidP="00CE6B7D">
            <w:pPr>
              <w:spacing w:line="240" w:lineRule="auto"/>
              <w:ind w:right="-1"/>
              <w:jc w:val="center"/>
            </w:pPr>
          </w:p>
        </w:tc>
        <w:tc>
          <w:tcPr>
            <w:tcW w:w="850" w:type="dxa"/>
          </w:tcPr>
          <w:p w:rsidR="009A34B2" w:rsidRPr="00AB6E7E" w:rsidRDefault="009A34B2" w:rsidP="00CE6B7D">
            <w:pPr>
              <w:spacing w:line="240" w:lineRule="auto"/>
              <w:ind w:right="-1"/>
              <w:jc w:val="center"/>
            </w:pPr>
          </w:p>
        </w:tc>
        <w:tc>
          <w:tcPr>
            <w:tcW w:w="992" w:type="dxa"/>
          </w:tcPr>
          <w:p w:rsidR="009A34B2" w:rsidRPr="00AB6E7E" w:rsidRDefault="009A34B2" w:rsidP="00CE6B7D">
            <w:pPr>
              <w:spacing w:line="240" w:lineRule="auto"/>
              <w:ind w:right="-1"/>
              <w:jc w:val="center"/>
            </w:pPr>
          </w:p>
        </w:tc>
        <w:tc>
          <w:tcPr>
            <w:tcW w:w="993" w:type="dxa"/>
          </w:tcPr>
          <w:p w:rsidR="009A34B2" w:rsidRPr="00AB6E7E" w:rsidRDefault="009A34B2" w:rsidP="00CE6B7D">
            <w:pPr>
              <w:pStyle w:val="ConsPlusNormal"/>
              <w:jc w:val="center"/>
              <w:rPr>
                <w:sz w:val="20"/>
                <w:szCs w:val="20"/>
              </w:rPr>
            </w:pPr>
          </w:p>
        </w:tc>
      </w:tr>
      <w:tr w:rsidR="00E05933" w:rsidRPr="00AB6E7E" w:rsidTr="00CE6B7D">
        <w:tc>
          <w:tcPr>
            <w:tcW w:w="488" w:type="dxa"/>
          </w:tcPr>
          <w:p w:rsidR="00E05933" w:rsidRPr="00AB6E7E" w:rsidRDefault="00E05933" w:rsidP="00CE6B7D">
            <w:pPr>
              <w:spacing w:line="240" w:lineRule="auto"/>
            </w:pPr>
          </w:p>
        </w:tc>
        <w:tc>
          <w:tcPr>
            <w:tcW w:w="2409" w:type="dxa"/>
          </w:tcPr>
          <w:p w:rsidR="00E05933" w:rsidRPr="00AB6E7E" w:rsidRDefault="00E05933" w:rsidP="00CE6B7D">
            <w:pPr>
              <w:pStyle w:val="ConsPlusNormal"/>
              <w:jc w:val="both"/>
              <w:rPr>
                <w:sz w:val="20"/>
                <w:szCs w:val="20"/>
              </w:rPr>
            </w:pPr>
            <w:r w:rsidRPr="00AB6E7E">
              <w:rPr>
                <w:sz w:val="20"/>
                <w:szCs w:val="20"/>
              </w:rPr>
              <w:t>- местный бюджет</w:t>
            </w:r>
          </w:p>
        </w:tc>
        <w:tc>
          <w:tcPr>
            <w:tcW w:w="1276" w:type="dxa"/>
            <w:vMerge/>
          </w:tcPr>
          <w:p w:rsidR="00E05933" w:rsidRPr="00AB6E7E" w:rsidRDefault="00E05933" w:rsidP="00CE6B7D">
            <w:pPr>
              <w:pStyle w:val="ConsPlusNormal"/>
              <w:jc w:val="center"/>
              <w:rPr>
                <w:sz w:val="20"/>
                <w:szCs w:val="20"/>
              </w:rPr>
            </w:pPr>
          </w:p>
        </w:tc>
        <w:tc>
          <w:tcPr>
            <w:tcW w:w="1134" w:type="dxa"/>
            <w:vAlign w:val="center"/>
          </w:tcPr>
          <w:p w:rsidR="00E05933" w:rsidRPr="00AB6E7E" w:rsidRDefault="00E05933" w:rsidP="00CE6B7D">
            <w:pPr>
              <w:spacing w:line="240" w:lineRule="auto"/>
              <w:ind w:right="-1"/>
              <w:jc w:val="center"/>
            </w:pPr>
            <w:r w:rsidRPr="00AB6E7E">
              <w:t>0,00</w:t>
            </w:r>
          </w:p>
        </w:tc>
        <w:tc>
          <w:tcPr>
            <w:tcW w:w="1134" w:type="dxa"/>
            <w:vAlign w:val="center"/>
          </w:tcPr>
          <w:p w:rsidR="00E05933" w:rsidRPr="00AB6E7E" w:rsidRDefault="00E05933" w:rsidP="00CE6B7D">
            <w:pPr>
              <w:spacing w:line="240" w:lineRule="auto"/>
              <w:ind w:right="-1"/>
              <w:jc w:val="center"/>
            </w:pPr>
            <w:r w:rsidRPr="00AB6E7E">
              <w:t>0,00</w:t>
            </w:r>
          </w:p>
        </w:tc>
        <w:tc>
          <w:tcPr>
            <w:tcW w:w="1134" w:type="dxa"/>
            <w:vAlign w:val="center"/>
          </w:tcPr>
          <w:p w:rsidR="00E05933" w:rsidRPr="00AB6E7E" w:rsidRDefault="00E05933" w:rsidP="00CE6B7D">
            <w:pPr>
              <w:spacing w:line="240" w:lineRule="auto"/>
              <w:ind w:right="-1"/>
              <w:jc w:val="center"/>
            </w:pPr>
            <w:r w:rsidRPr="00AB6E7E">
              <w:t>0,00</w:t>
            </w:r>
          </w:p>
        </w:tc>
        <w:tc>
          <w:tcPr>
            <w:tcW w:w="850" w:type="dxa"/>
            <w:vAlign w:val="center"/>
          </w:tcPr>
          <w:p w:rsidR="00E05933" w:rsidRPr="00AB6E7E" w:rsidRDefault="00E05933" w:rsidP="00CE6B7D">
            <w:pPr>
              <w:spacing w:line="240" w:lineRule="auto"/>
              <w:ind w:right="-1"/>
              <w:jc w:val="center"/>
            </w:pPr>
            <w:r w:rsidRPr="00AB6E7E">
              <w:t>0,00</w:t>
            </w:r>
          </w:p>
        </w:tc>
        <w:tc>
          <w:tcPr>
            <w:tcW w:w="992" w:type="dxa"/>
            <w:vAlign w:val="center"/>
          </w:tcPr>
          <w:p w:rsidR="00E05933" w:rsidRPr="00AB6E7E" w:rsidRDefault="00E05933" w:rsidP="00CE6B7D">
            <w:pPr>
              <w:spacing w:line="240" w:lineRule="auto"/>
              <w:ind w:right="-1"/>
              <w:jc w:val="center"/>
            </w:pPr>
            <w:r w:rsidRPr="00AB6E7E">
              <w:t>0,00</w:t>
            </w:r>
          </w:p>
        </w:tc>
        <w:tc>
          <w:tcPr>
            <w:tcW w:w="993" w:type="dxa"/>
            <w:vAlign w:val="center"/>
          </w:tcPr>
          <w:p w:rsidR="00E05933" w:rsidRPr="00AB6E7E" w:rsidRDefault="00E05933" w:rsidP="00CE6B7D">
            <w:pPr>
              <w:spacing w:line="240" w:lineRule="auto"/>
              <w:ind w:right="-1"/>
              <w:jc w:val="center"/>
            </w:pPr>
            <w:r w:rsidRPr="00AB6E7E">
              <w:t>0,00</w:t>
            </w:r>
          </w:p>
        </w:tc>
      </w:tr>
      <w:tr w:rsidR="009A34B2" w:rsidRPr="00AB6E7E" w:rsidTr="00CE6B7D">
        <w:tc>
          <w:tcPr>
            <w:tcW w:w="488" w:type="dxa"/>
          </w:tcPr>
          <w:p w:rsidR="009A34B2" w:rsidRPr="00AB6E7E" w:rsidRDefault="009A34B2" w:rsidP="00CE6B7D">
            <w:pPr>
              <w:spacing w:line="240" w:lineRule="auto"/>
            </w:pPr>
          </w:p>
        </w:tc>
        <w:tc>
          <w:tcPr>
            <w:tcW w:w="2409" w:type="dxa"/>
          </w:tcPr>
          <w:p w:rsidR="009A34B2" w:rsidRPr="00AB6E7E" w:rsidRDefault="009A34B2" w:rsidP="00CE6B7D">
            <w:pPr>
              <w:pStyle w:val="ConsPlusNormal"/>
              <w:jc w:val="both"/>
              <w:rPr>
                <w:sz w:val="20"/>
                <w:szCs w:val="20"/>
              </w:rPr>
            </w:pPr>
            <w:r w:rsidRPr="00AB6E7E">
              <w:rPr>
                <w:sz w:val="20"/>
                <w:szCs w:val="20"/>
              </w:rPr>
              <w:t>- областной бюджет</w:t>
            </w:r>
          </w:p>
        </w:tc>
        <w:tc>
          <w:tcPr>
            <w:tcW w:w="1276" w:type="dxa"/>
            <w:vMerge/>
          </w:tcPr>
          <w:p w:rsidR="009A34B2" w:rsidRPr="00AB6E7E" w:rsidRDefault="009A34B2" w:rsidP="00CE6B7D">
            <w:pPr>
              <w:pStyle w:val="ConsPlusNormal"/>
              <w:jc w:val="center"/>
              <w:rPr>
                <w:sz w:val="20"/>
                <w:szCs w:val="20"/>
              </w:rPr>
            </w:pPr>
          </w:p>
        </w:tc>
        <w:tc>
          <w:tcPr>
            <w:tcW w:w="1134" w:type="dxa"/>
            <w:vAlign w:val="center"/>
          </w:tcPr>
          <w:p w:rsidR="009A34B2" w:rsidRPr="00AB6E7E" w:rsidRDefault="009A34B2" w:rsidP="00CE6B7D">
            <w:pPr>
              <w:spacing w:line="240" w:lineRule="auto"/>
              <w:ind w:right="-1"/>
              <w:jc w:val="center"/>
            </w:pPr>
            <w:r w:rsidRPr="00AB6E7E">
              <w:t>0,00</w:t>
            </w:r>
          </w:p>
        </w:tc>
        <w:tc>
          <w:tcPr>
            <w:tcW w:w="1134" w:type="dxa"/>
            <w:vAlign w:val="center"/>
          </w:tcPr>
          <w:p w:rsidR="009A34B2" w:rsidRPr="00AB6E7E" w:rsidRDefault="009A34B2" w:rsidP="00CE6B7D">
            <w:pPr>
              <w:spacing w:line="240" w:lineRule="auto"/>
              <w:ind w:right="-1"/>
              <w:jc w:val="center"/>
            </w:pPr>
            <w:r w:rsidRPr="00AB6E7E">
              <w:t>0,00</w:t>
            </w:r>
          </w:p>
        </w:tc>
        <w:tc>
          <w:tcPr>
            <w:tcW w:w="1134" w:type="dxa"/>
            <w:vAlign w:val="center"/>
          </w:tcPr>
          <w:p w:rsidR="009A34B2" w:rsidRPr="00AB6E7E" w:rsidRDefault="009A34B2" w:rsidP="00CE6B7D">
            <w:pPr>
              <w:spacing w:line="240" w:lineRule="auto"/>
              <w:ind w:right="-1"/>
              <w:jc w:val="center"/>
            </w:pPr>
            <w:r w:rsidRPr="00AB6E7E">
              <w:t>0,00</w:t>
            </w:r>
          </w:p>
        </w:tc>
        <w:tc>
          <w:tcPr>
            <w:tcW w:w="850" w:type="dxa"/>
            <w:vAlign w:val="center"/>
          </w:tcPr>
          <w:p w:rsidR="009A34B2" w:rsidRPr="00AB6E7E" w:rsidRDefault="009A34B2" w:rsidP="00CE6B7D">
            <w:pPr>
              <w:spacing w:line="240" w:lineRule="auto"/>
              <w:ind w:right="-1"/>
              <w:jc w:val="center"/>
            </w:pPr>
            <w:r w:rsidRPr="00AB6E7E">
              <w:t>0,00</w:t>
            </w:r>
          </w:p>
        </w:tc>
        <w:tc>
          <w:tcPr>
            <w:tcW w:w="992" w:type="dxa"/>
            <w:vAlign w:val="center"/>
          </w:tcPr>
          <w:p w:rsidR="009A34B2" w:rsidRPr="00AB6E7E" w:rsidRDefault="009A34B2" w:rsidP="00CE6B7D">
            <w:pPr>
              <w:spacing w:line="240" w:lineRule="auto"/>
              <w:ind w:right="-1"/>
              <w:jc w:val="center"/>
            </w:pPr>
            <w:r w:rsidRPr="00AB6E7E">
              <w:t>0,00</w:t>
            </w:r>
          </w:p>
        </w:tc>
        <w:tc>
          <w:tcPr>
            <w:tcW w:w="993" w:type="dxa"/>
            <w:vAlign w:val="center"/>
          </w:tcPr>
          <w:p w:rsidR="009A34B2" w:rsidRPr="00AB6E7E" w:rsidRDefault="009A34B2" w:rsidP="00CE6B7D">
            <w:pPr>
              <w:spacing w:line="240" w:lineRule="auto"/>
              <w:ind w:right="-1"/>
              <w:jc w:val="center"/>
            </w:pPr>
            <w:r w:rsidRPr="00AB6E7E">
              <w:t>0,00</w:t>
            </w:r>
          </w:p>
        </w:tc>
      </w:tr>
      <w:tr w:rsidR="00C57033" w:rsidRPr="00AB6E7E" w:rsidTr="00CE6B7D">
        <w:tc>
          <w:tcPr>
            <w:tcW w:w="488" w:type="dxa"/>
          </w:tcPr>
          <w:p w:rsidR="00C57033" w:rsidRPr="00AB6E7E" w:rsidRDefault="00C57033" w:rsidP="00CE6B7D">
            <w:pPr>
              <w:spacing w:line="240" w:lineRule="auto"/>
            </w:pPr>
          </w:p>
        </w:tc>
        <w:tc>
          <w:tcPr>
            <w:tcW w:w="2409" w:type="dxa"/>
          </w:tcPr>
          <w:p w:rsidR="00C57033" w:rsidRPr="00AB6E7E" w:rsidRDefault="00C57033" w:rsidP="00CE6B7D">
            <w:pPr>
              <w:pStyle w:val="ConsPlusNormal"/>
              <w:jc w:val="both"/>
              <w:rPr>
                <w:sz w:val="20"/>
                <w:szCs w:val="20"/>
              </w:rPr>
            </w:pPr>
            <w:r w:rsidRPr="00AB6E7E">
              <w:rPr>
                <w:sz w:val="20"/>
                <w:szCs w:val="20"/>
              </w:rPr>
              <w:t>- федеральный бюджет</w:t>
            </w:r>
          </w:p>
        </w:tc>
        <w:tc>
          <w:tcPr>
            <w:tcW w:w="1276" w:type="dxa"/>
            <w:vMerge/>
          </w:tcPr>
          <w:p w:rsidR="00C57033" w:rsidRPr="00AB6E7E" w:rsidRDefault="00C57033" w:rsidP="00CE6B7D">
            <w:pPr>
              <w:pStyle w:val="ConsPlusNormal"/>
              <w:jc w:val="center"/>
              <w:rPr>
                <w:sz w:val="20"/>
                <w:szCs w:val="20"/>
              </w:rPr>
            </w:pPr>
          </w:p>
        </w:tc>
        <w:tc>
          <w:tcPr>
            <w:tcW w:w="1134" w:type="dxa"/>
          </w:tcPr>
          <w:p w:rsidR="00C57033" w:rsidRPr="00AB6E7E" w:rsidRDefault="00C57033" w:rsidP="00CE6B7D">
            <w:pPr>
              <w:spacing w:line="240" w:lineRule="auto"/>
              <w:ind w:right="-1"/>
              <w:jc w:val="center"/>
            </w:pPr>
            <w:r w:rsidRPr="00AB6E7E">
              <w:t>6025,55184</w:t>
            </w:r>
          </w:p>
        </w:tc>
        <w:tc>
          <w:tcPr>
            <w:tcW w:w="1134" w:type="dxa"/>
          </w:tcPr>
          <w:p w:rsidR="00C57033" w:rsidRPr="00AB6E7E" w:rsidRDefault="00C57033" w:rsidP="00CE6B7D">
            <w:pPr>
              <w:spacing w:line="240" w:lineRule="auto"/>
              <w:ind w:right="-1"/>
              <w:jc w:val="center"/>
            </w:pPr>
            <w:r w:rsidRPr="00AB6E7E">
              <w:t>4 519,16388</w:t>
            </w:r>
          </w:p>
        </w:tc>
        <w:tc>
          <w:tcPr>
            <w:tcW w:w="1134" w:type="dxa"/>
          </w:tcPr>
          <w:p w:rsidR="00C57033" w:rsidRPr="00AB6E7E" w:rsidRDefault="00C57033" w:rsidP="00CE6B7D">
            <w:pPr>
              <w:spacing w:line="240" w:lineRule="auto"/>
              <w:ind w:right="-1"/>
              <w:jc w:val="center"/>
            </w:pPr>
            <w:r w:rsidRPr="00AB6E7E">
              <w:t>4 519,16388</w:t>
            </w:r>
          </w:p>
        </w:tc>
        <w:tc>
          <w:tcPr>
            <w:tcW w:w="850" w:type="dxa"/>
            <w:vAlign w:val="center"/>
          </w:tcPr>
          <w:p w:rsidR="00C57033" w:rsidRPr="00AB6E7E" w:rsidRDefault="00C57033" w:rsidP="00CE6B7D">
            <w:pPr>
              <w:spacing w:line="240" w:lineRule="auto"/>
              <w:ind w:right="-1"/>
              <w:jc w:val="center"/>
            </w:pPr>
            <w:r w:rsidRPr="00AB6E7E">
              <w:t>0,00</w:t>
            </w:r>
          </w:p>
        </w:tc>
        <w:tc>
          <w:tcPr>
            <w:tcW w:w="992" w:type="dxa"/>
            <w:vAlign w:val="center"/>
          </w:tcPr>
          <w:p w:rsidR="00C57033" w:rsidRPr="00AB6E7E" w:rsidRDefault="00C57033" w:rsidP="00CE6B7D">
            <w:pPr>
              <w:spacing w:line="240" w:lineRule="auto"/>
              <w:ind w:right="-1"/>
              <w:jc w:val="center"/>
            </w:pPr>
            <w:r w:rsidRPr="00AB6E7E">
              <w:t>0,00</w:t>
            </w:r>
          </w:p>
        </w:tc>
        <w:tc>
          <w:tcPr>
            <w:tcW w:w="993" w:type="dxa"/>
            <w:vAlign w:val="center"/>
          </w:tcPr>
          <w:p w:rsidR="00C57033" w:rsidRPr="00AB6E7E" w:rsidRDefault="00C57033" w:rsidP="00CE6B7D">
            <w:pPr>
              <w:spacing w:line="240" w:lineRule="auto"/>
              <w:ind w:right="-1"/>
              <w:jc w:val="center"/>
            </w:pPr>
            <w:r w:rsidRPr="00AB6E7E">
              <w:t>0,00</w:t>
            </w:r>
          </w:p>
        </w:tc>
      </w:tr>
    </w:tbl>
    <w:p w:rsidR="00F271CA" w:rsidRPr="00AB6E7E" w:rsidRDefault="00F271CA" w:rsidP="00CE6B7D">
      <w:pPr>
        <w:pStyle w:val="ac"/>
        <w:spacing w:before="0" w:beforeAutospacing="0" w:after="0" w:afterAutospacing="0"/>
        <w:ind w:firstLine="709"/>
        <w:jc w:val="both"/>
      </w:pPr>
      <w:r w:rsidRPr="00AB6E7E">
        <w:t>Реализация подпрограммы предусматривает целевое использование денежных сре</w:t>
      </w:r>
      <w:proofErr w:type="gramStart"/>
      <w:r w:rsidRPr="00AB6E7E">
        <w:t>дств в с</w:t>
      </w:r>
      <w:proofErr w:type="gramEnd"/>
      <w:r w:rsidRPr="00AB6E7E">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F271CA" w:rsidRPr="00AB6E7E" w:rsidRDefault="00F271CA" w:rsidP="00CE6B7D">
      <w:pPr>
        <w:pStyle w:val="ac"/>
        <w:spacing w:before="0" w:beforeAutospacing="0" w:after="0" w:afterAutospacing="0"/>
        <w:ind w:firstLine="709"/>
        <w:jc w:val="both"/>
      </w:pPr>
      <w:r w:rsidRPr="00AB6E7E">
        <w:t xml:space="preserve">Отдел городской инфраструктуры администрации городского округа Тейково Ивановской </w:t>
      </w:r>
      <w:r w:rsidR="000A2A21" w:rsidRPr="00AB6E7E">
        <w:t>области</w:t>
      </w:r>
      <w:r w:rsidRPr="00AB6E7E">
        <w:t xml:space="preserve">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CE6B7D" w:rsidRPr="00AB6E7E" w:rsidRDefault="00CE6B7D">
      <w:pPr>
        <w:widowControl/>
        <w:adjustRightInd/>
        <w:spacing w:after="200" w:line="276" w:lineRule="auto"/>
        <w:jc w:val="left"/>
        <w:textAlignment w:val="auto"/>
        <w:rPr>
          <w:sz w:val="24"/>
          <w:szCs w:val="24"/>
        </w:rPr>
      </w:pPr>
      <w:r w:rsidRPr="00AB6E7E">
        <w:rPr>
          <w:sz w:val="24"/>
          <w:szCs w:val="24"/>
        </w:rPr>
        <w:br w:type="page"/>
      </w:r>
    </w:p>
    <w:p w:rsidR="003F691A" w:rsidRPr="00AB6E7E" w:rsidRDefault="003F691A" w:rsidP="00CE6B7D">
      <w:pPr>
        <w:spacing w:line="240" w:lineRule="auto"/>
        <w:jc w:val="right"/>
        <w:rPr>
          <w:sz w:val="24"/>
          <w:szCs w:val="24"/>
        </w:rPr>
      </w:pPr>
      <w:r w:rsidRPr="00AB6E7E">
        <w:rPr>
          <w:sz w:val="24"/>
          <w:szCs w:val="24"/>
        </w:rPr>
        <w:lastRenderedPageBreak/>
        <w:t xml:space="preserve">Приложение № </w:t>
      </w:r>
      <w:r w:rsidR="00184AC3" w:rsidRPr="00AB6E7E">
        <w:rPr>
          <w:sz w:val="24"/>
          <w:szCs w:val="24"/>
        </w:rPr>
        <w:t>6</w:t>
      </w:r>
    </w:p>
    <w:p w:rsidR="003F691A" w:rsidRPr="00AB6E7E" w:rsidRDefault="003F691A" w:rsidP="00CE6B7D">
      <w:pPr>
        <w:spacing w:line="240" w:lineRule="auto"/>
        <w:jc w:val="right"/>
        <w:rPr>
          <w:sz w:val="24"/>
          <w:szCs w:val="24"/>
        </w:rPr>
      </w:pPr>
      <w:r w:rsidRPr="00AB6E7E">
        <w:rPr>
          <w:sz w:val="24"/>
          <w:szCs w:val="24"/>
        </w:rPr>
        <w:t>к муниципальной программе</w:t>
      </w:r>
    </w:p>
    <w:p w:rsidR="003F691A" w:rsidRPr="00AB6E7E" w:rsidRDefault="003F691A" w:rsidP="00CE6B7D">
      <w:pPr>
        <w:spacing w:line="240" w:lineRule="auto"/>
        <w:jc w:val="right"/>
        <w:rPr>
          <w:sz w:val="24"/>
          <w:szCs w:val="24"/>
        </w:rPr>
      </w:pPr>
      <w:r w:rsidRPr="00AB6E7E">
        <w:rPr>
          <w:sz w:val="24"/>
          <w:szCs w:val="24"/>
        </w:rPr>
        <w:t>городского округа Тейково</w:t>
      </w:r>
    </w:p>
    <w:p w:rsidR="003F691A" w:rsidRPr="00AB6E7E" w:rsidRDefault="003F691A" w:rsidP="00CE6B7D">
      <w:pPr>
        <w:spacing w:line="240" w:lineRule="auto"/>
        <w:jc w:val="right"/>
        <w:rPr>
          <w:sz w:val="24"/>
          <w:szCs w:val="24"/>
        </w:rPr>
      </w:pPr>
      <w:r w:rsidRPr="00AB6E7E">
        <w:rPr>
          <w:sz w:val="24"/>
          <w:szCs w:val="24"/>
        </w:rPr>
        <w:t>Ивановской области</w:t>
      </w:r>
    </w:p>
    <w:p w:rsidR="003F691A" w:rsidRPr="00AB6E7E" w:rsidRDefault="003F691A"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3F691A" w:rsidRPr="00AB6E7E" w:rsidRDefault="003F691A"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3F691A" w:rsidRPr="00AB6E7E" w:rsidRDefault="003F691A" w:rsidP="00CE6B7D">
      <w:pPr>
        <w:spacing w:line="240" w:lineRule="auto"/>
        <w:jc w:val="right"/>
        <w:rPr>
          <w:sz w:val="24"/>
          <w:szCs w:val="24"/>
        </w:rPr>
      </w:pPr>
      <w:r w:rsidRPr="00AB6E7E">
        <w:rPr>
          <w:sz w:val="24"/>
          <w:szCs w:val="24"/>
        </w:rPr>
        <w:t xml:space="preserve">хозяйства и развитие городской инфраструктуры» </w:t>
      </w:r>
    </w:p>
    <w:p w:rsidR="003F691A" w:rsidRPr="00AB6E7E" w:rsidRDefault="003F691A" w:rsidP="00CE6B7D">
      <w:pPr>
        <w:spacing w:line="240" w:lineRule="auto"/>
        <w:jc w:val="center"/>
        <w:rPr>
          <w:sz w:val="24"/>
          <w:szCs w:val="24"/>
        </w:rPr>
      </w:pPr>
    </w:p>
    <w:p w:rsidR="003F691A" w:rsidRPr="00AB6E7E" w:rsidRDefault="003F691A" w:rsidP="00CE6B7D">
      <w:pPr>
        <w:spacing w:line="240" w:lineRule="auto"/>
        <w:jc w:val="center"/>
        <w:rPr>
          <w:sz w:val="24"/>
          <w:szCs w:val="24"/>
        </w:rPr>
      </w:pPr>
      <w:r w:rsidRPr="00AB6E7E">
        <w:rPr>
          <w:sz w:val="24"/>
          <w:szCs w:val="24"/>
        </w:rPr>
        <w:t>Подпрограмма</w:t>
      </w:r>
    </w:p>
    <w:p w:rsidR="003F691A" w:rsidRPr="00AB6E7E" w:rsidRDefault="003F691A" w:rsidP="00CE6B7D">
      <w:pPr>
        <w:spacing w:line="240" w:lineRule="auto"/>
        <w:jc w:val="center"/>
        <w:rPr>
          <w:sz w:val="24"/>
          <w:szCs w:val="24"/>
        </w:rPr>
      </w:pPr>
      <w:r w:rsidRPr="00AB6E7E">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3F691A" w:rsidRPr="00AB6E7E" w:rsidRDefault="003F691A" w:rsidP="00CE6B7D">
      <w:pPr>
        <w:spacing w:line="240" w:lineRule="auto"/>
        <w:jc w:val="center"/>
        <w:rPr>
          <w:sz w:val="24"/>
          <w:szCs w:val="24"/>
        </w:rPr>
      </w:pPr>
    </w:p>
    <w:p w:rsidR="003F691A" w:rsidRPr="00AB6E7E" w:rsidRDefault="003F691A" w:rsidP="00CE6B7D">
      <w:pPr>
        <w:spacing w:line="240" w:lineRule="auto"/>
        <w:ind w:right="-1"/>
        <w:jc w:val="center"/>
        <w:rPr>
          <w:sz w:val="24"/>
          <w:szCs w:val="24"/>
        </w:rPr>
      </w:pPr>
      <w:r w:rsidRPr="00AB6E7E">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AB6E7E" w:rsidTr="003F691A">
        <w:tc>
          <w:tcPr>
            <w:tcW w:w="2836" w:type="dxa"/>
            <w:shd w:val="clear" w:color="auto" w:fill="FFFFFF"/>
          </w:tcPr>
          <w:p w:rsidR="003F691A" w:rsidRPr="00AB6E7E" w:rsidRDefault="003F691A" w:rsidP="00CE6B7D">
            <w:pPr>
              <w:pStyle w:val="a6"/>
              <w:tabs>
                <w:tab w:val="left" w:pos="2727"/>
              </w:tabs>
              <w:spacing w:line="240" w:lineRule="auto"/>
              <w:ind w:left="0"/>
              <w:rPr>
                <w:sz w:val="24"/>
                <w:szCs w:val="24"/>
              </w:rPr>
            </w:pPr>
            <w:r w:rsidRPr="00AB6E7E">
              <w:rPr>
                <w:sz w:val="24"/>
                <w:szCs w:val="24"/>
              </w:rPr>
              <w:t>Наименование</w:t>
            </w:r>
          </w:p>
          <w:p w:rsidR="003F691A" w:rsidRPr="00AB6E7E" w:rsidRDefault="003F691A"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(далее – подпрограмма)</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Срок реализации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2023-2028</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Исполнители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Отдел городской инфраструктуры администрации городского округа Тейково</w:t>
            </w:r>
            <w:r w:rsidR="00CA72C2" w:rsidRPr="00AB6E7E">
              <w:rPr>
                <w:sz w:val="24"/>
                <w:szCs w:val="24"/>
              </w:rPr>
              <w:t xml:space="preserve"> Ивановской области</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Цели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E61A77" w:rsidRPr="00AB6E7E" w:rsidRDefault="00E61A77" w:rsidP="00CE6B7D">
            <w:pPr>
              <w:spacing w:line="240" w:lineRule="auto"/>
              <w:rPr>
                <w:sz w:val="24"/>
                <w:szCs w:val="24"/>
              </w:rPr>
            </w:pPr>
            <w:r w:rsidRPr="00AB6E7E">
              <w:rPr>
                <w:sz w:val="24"/>
                <w:szCs w:val="24"/>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а именно:</w:t>
            </w:r>
          </w:p>
          <w:p w:rsidR="003F691A" w:rsidRPr="00AB6E7E" w:rsidRDefault="00E05933" w:rsidP="00CE6B7D">
            <w:pPr>
              <w:pStyle w:val="a6"/>
              <w:spacing w:line="240" w:lineRule="auto"/>
              <w:ind w:left="0"/>
              <w:rPr>
                <w:sz w:val="24"/>
                <w:szCs w:val="24"/>
              </w:rPr>
            </w:pPr>
            <w:r w:rsidRPr="00AB6E7E">
              <w:rPr>
                <w:sz w:val="24"/>
                <w:szCs w:val="24"/>
              </w:rPr>
              <w:t>Р</w:t>
            </w:r>
            <w:r w:rsidR="00E61A77" w:rsidRPr="00AB6E7E">
              <w:rPr>
                <w:sz w:val="24"/>
                <w:szCs w:val="24"/>
              </w:rPr>
              <w:t>азвитие дорожной сети.</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Объем ресурсного обеспечения мероприятий</w:t>
            </w:r>
          </w:p>
          <w:p w:rsidR="003F691A" w:rsidRPr="00AB6E7E" w:rsidRDefault="003F691A"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D057E2" w:rsidRPr="00AB6E7E">
              <w:rPr>
                <w:rFonts w:ascii="Times New Roman" w:hAnsi="Times New Roman" w:cs="Times New Roman"/>
                <w:sz w:val="24"/>
                <w:szCs w:val="24"/>
              </w:rPr>
              <w:t>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D057E2" w:rsidRPr="00AB6E7E">
              <w:rPr>
                <w:rFonts w:ascii="Times New Roman" w:hAnsi="Times New Roman" w:cs="Times New Roman"/>
                <w:sz w:val="24"/>
                <w:szCs w:val="24"/>
              </w:rPr>
              <w:t>0,00 тыс. руб.,</w:t>
            </w:r>
          </w:p>
          <w:p w:rsidR="00D057E2"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D057E2" w:rsidRPr="00AB6E7E">
              <w:rPr>
                <w:rFonts w:ascii="Times New Roman" w:hAnsi="Times New Roman" w:cs="Times New Roman"/>
                <w:sz w:val="24"/>
                <w:szCs w:val="24"/>
              </w:rPr>
              <w:t>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D057E2" w:rsidRPr="00AB6E7E">
              <w:rPr>
                <w:rFonts w:ascii="Times New Roman" w:hAnsi="Times New Roman" w:cs="Times New Roman"/>
                <w:sz w:val="24"/>
                <w:szCs w:val="24"/>
              </w:rPr>
              <w:t>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D057E2" w:rsidRPr="00AB6E7E">
              <w:rPr>
                <w:rFonts w:ascii="Times New Roman" w:hAnsi="Times New Roman" w:cs="Times New Roman"/>
                <w:sz w:val="24"/>
                <w:szCs w:val="24"/>
              </w:rPr>
              <w:t>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D057E2" w:rsidRPr="00AB6E7E">
              <w:rPr>
                <w:rFonts w:ascii="Times New Roman" w:hAnsi="Times New Roman" w:cs="Times New Roman"/>
                <w:sz w:val="24"/>
                <w:szCs w:val="24"/>
              </w:rPr>
              <w:t>0,00 тыс. руб</w:t>
            </w:r>
            <w:r w:rsidRPr="00AB6E7E">
              <w:rPr>
                <w:rFonts w:ascii="Times New Roman" w:hAnsi="Times New Roman" w:cs="Times New Roman"/>
                <w:sz w:val="24"/>
                <w:szCs w:val="24"/>
              </w:rPr>
              <w:t>.</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3F691A" w:rsidRPr="00AB6E7E" w:rsidRDefault="003F691A"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lastRenderedPageBreak/>
              <w:t>2025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D057E2"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3F691A" w:rsidRPr="00AB6E7E" w:rsidRDefault="00D057E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tc>
      </w:tr>
    </w:tbl>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945C94" w:rsidRPr="00AB6E7E" w:rsidRDefault="00945C94" w:rsidP="00CE6B7D">
      <w:pPr>
        <w:spacing w:line="240" w:lineRule="auto"/>
        <w:ind w:firstLine="709"/>
        <w:rPr>
          <w:sz w:val="24"/>
          <w:szCs w:val="24"/>
        </w:rPr>
      </w:pPr>
      <w:r w:rsidRPr="00AB6E7E">
        <w:rPr>
          <w:sz w:val="24"/>
          <w:szCs w:val="24"/>
        </w:rPr>
        <w:t>Необходимость реализации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программно-целевым методом продиктована следующими причинами</w:t>
      </w:r>
      <w:r w:rsidR="00FF3C67" w:rsidRPr="00AB6E7E">
        <w:rPr>
          <w:sz w:val="24"/>
          <w:szCs w:val="24"/>
        </w:rPr>
        <w:t>:</w:t>
      </w:r>
    </w:p>
    <w:p w:rsidR="00945C94" w:rsidRPr="00AB6E7E" w:rsidRDefault="00FF3C67" w:rsidP="00CE6B7D">
      <w:pPr>
        <w:spacing w:line="240" w:lineRule="auto"/>
        <w:ind w:firstLine="709"/>
        <w:rPr>
          <w:sz w:val="24"/>
          <w:szCs w:val="24"/>
        </w:rPr>
      </w:pPr>
      <w:r w:rsidRPr="00AB6E7E">
        <w:rPr>
          <w:sz w:val="24"/>
          <w:szCs w:val="24"/>
        </w:rPr>
        <w:t xml:space="preserve">- </w:t>
      </w:r>
      <w:r w:rsidR="00945C94" w:rsidRPr="00AB6E7E">
        <w:rPr>
          <w:sz w:val="24"/>
          <w:szCs w:val="24"/>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945C94" w:rsidRPr="00AB6E7E" w:rsidRDefault="00945C94" w:rsidP="00CE6B7D">
      <w:pPr>
        <w:spacing w:line="240" w:lineRule="auto"/>
        <w:ind w:firstLine="709"/>
        <w:rPr>
          <w:sz w:val="24"/>
          <w:szCs w:val="24"/>
        </w:rPr>
      </w:pPr>
      <w:r w:rsidRPr="00AB6E7E">
        <w:rPr>
          <w:sz w:val="24"/>
          <w:szCs w:val="24"/>
        </w:rPr>
        <w:t xml:space="preserve">По состоянию на </w:t>
      </w:r>
      <w:r w:rsidR="00D057E2" w:rsidRPr="00AB6E7E">
        <w:rPr>
          <w:sz w:val="24"/>
          <w:szCs w:val="24"/>
        </w:rPr>
        <w:t xml:space="preserve">июль </w:t>
      </w:r>
      <w:r w:rsidRPr="00AB6E7E">
        <w:rPr>
          <w:sz w:val="24"/>
          <w:szCs w:val="24"/>
        </w:rPr>
        <w:t>202</w:t>
      </w:r>
      <w:r w:rsidR="00D057E2" w:rsidRPr="00AB6E7E">
        <w:rPr>
          <w:sz w:val="24"/>
          <w:szCs w:val="24"/>
        </w:rPr>
        <w:t>2</w:t>
      </w:r>
      <w:r w:rsidRPr="00AB6E7E">
        <w:rPr>
          <w:sz w:val="24"/>
          <w:szCs w:val="24"/>
        </w:rPr>
        <w:t xml:space="preserve"> года:</w:t>
      </w:r>
    </w:p>
    <w:p w:rsidR="00945C94" w:rsidRPr="00AB6E7E" w:rsidRDefault="00945C94" w:rsidP="00CE6B7D">
      <w:pPr>
        <w:spacing w:line="240" w:lineRule="auto"/>
        <w:ind w:firstLine="709"/>
        <w:rPr>
          <w:sz w:val="24"/>
          <w:szCs w:val="24"/>
        </w:rPr>
      </w:pPr>
      <w:r w:rsidRPr="00AB6E7E">
        <w:rPr>
          <w:sz w:val="24"/>
          <w:szCs w:val="24"/>
        </w:rPr>
        <w:t>- 1</w:t>
      </w:r>
      <w:r w:rsidR="00543E9E" w:rsidRPr="00AB6E7E">
        <w:rPr>
          <w:sz w:val="24"/>
          <w:szCs w:val="24"/>
        </w:rPr>
        <w:t>38</w:t>
      </w:r>
      <w:r w:rsidRPr="00AB6E7E">
        <w:rPr>
          <w:sz w:val="24"/>
          <w:szCs w:val="24"/>
        </w:rPr>
        <w:t xml:space="preserve"> семей имеют право на бесплатное получение земельного участка;</w:t>
      </w:r>
    </w:p>
    <w:p w:rsidR="00945C94" w:rsidRPr="00AB6E7E" w:rsidRDefault="0086754F" w:rsidP="00CE6B7D">
      <w:pPr>
        <w:spacing w:line="240" w:lineRule="auto"/>
        <w:ind w:firstLine="709"/>
        <w:rPr>
          <w:sz w:val="24"/>
          <w:szCs w:val="24"/>
        </w:rPr>
      </w:pPr>
      <w:r w:rsidRPr="00AB6E7E">
        <w:rPr>
          <w:sz w:val="24"/>
          <w:szCs w:val="24"/>
        </w:rPr>
        <w:t>-</w:t>
      </w:r>
      <w:r w:rsidR="00945C94" w:rsidRPr="00AB6E7E">
        <w:rPr>
          <w:sz w:val="24"/>
          <w:szCs w:val="24"/>
        </w:rPr>
        <w:t xml:space="preserve"> общее количество </w:t>
      </w:r>
      <w:r w:rsidR="00D057E2" w:rsidRPr="00AB6E7E">
        <w:rPr>
          <w:sz w:val="24"/>
          <w:szCs w:val="24"/>
        </w:rPr>
        <w:t>сформированны</w:t>
      </w:r>
      <w:r w:rsidR="00945C94" w:rsidRPr="00AB6E7E">
        <w:rPr>
          <w:sz w:val="24"/>
          <w:szCs w:val="24"/>
        </w:rPr>
        <w:t xml:space="preserve">х </w:t>
      </w:r>
      <w:r w:rsidR="00CC49FC" w:rsidRPr="00AB6E7E">
        <w:rPr>
          <w:sz w:val="24"/>
          <w:szCs w:val="24"/>
        </w:rPr>
        <w:t xml:space="preserve">и предоставленных участков </w:t>
      </w:r>
      <w:r w:rsidR="00945C94" w:rsidRPr="00AB6E7E">
        <w:rPr>
          <w:sz w:val="24"/>
          <w:szCs w:val="24"/>
        </w:rPr>
        <w:t xml:space="preserve">составляет -  </w:t>
      </w:r>
      <w:r w:rsidRPr="00AB6E7E">
        <w:rPr>
          <w:sz w:val="24"/>
          <w:szCs w:val="24"/>
        </w:rPr>
        <w:t>292</w:t>
      </w:r>
      <w:r w:rsidR="00945C94" w:rsidRPr="00AB6E7E">
        <w:rPr>
          <w:sz w:val="24"/>
          <w:szCs w:val="24"/>
        </w:rPr>
        <w:t>.</w:t>
      </w:r>
    </w:p>
    <w:p w:rsidR="00945C94" w:rsidRPr="00AB6E7E" w:rsidRDefault="00945C94" w:rsidP="00CE6B7D">
      <w:pPr>
        <w:spacing w:line="240" w:lineRule="auto"/>
        <w:ind w:firstLine="709"/>
        <w:rPr>
          <w:sz w:val="24"/>
          <w:szCs w:val="24"/>
        </w:rPr>
      </w:pPr>
      <w:r w:rsidRPr="00AB6E7E">
        <w:rPr>
          <w:sz w:val="24"/>
          <w:szCs w:val="24"/>
        </w:rPr>
        <w:t xml:space="preserve">Земельные участки выделяются </w:t>
      </w:r>
      <w:r w:rsidR="00FB01EB" w:rsidRPr="00AB6E7E">
        <w:rPr>
          <w:sz w:val="24"/>
          <w:szCs w:val="24"/>
        </w:rPr>
        <w:t>в г.</w:t>
      </w:r>
      <w:r w:rsidR="00CC49FC" w:rsidRPr="00AB6E7E">
        <w:rPr>
          <w:sz w:val="24"/>
          <w:szCs w:val="24"/>
        </w:rPr>
        <w:t>о</w:t>
      </w:r>
      <w:proofErr w:type="gramStart"/>
      <w:r w:rsidR="00CC49FC" w:rsidRPr="00AB6E7E">
        <w:rPr>
          <w:sz w:val="24"/>
          <w:szCs w:val="24"/>
        </w:rPr>
        <w:t>.</w:t>
      </w:r>
      <w:r w:rsidRPr="00AB6E7E">
        <w:rPr>
          <w:sz w:val="24"/>
          <w:szCs w:val="24"/>
        </w:rPr>
        <w:t>Т</w:t>
      </w:r>
      <w:proofErr w:type="gramEnd"/>
      <w:r w:rsidRPr="00AB6E7E">
        <w:rPr>
          <w:sz w:val="24"/>
          <w:szCs w:val="24"/>
        </w:rPr>
        <w:t>ейково из земель, предназначенных для индивидуального жилищного строительства</w:t>
      </w:r>
      <w:r w:rsidR="00CC49FC" w:rsidRPr="00AB6E7E">
        <w:rPr>
          <w:sz w:val="24"/>
          <w:szCs w:val="24"/>
        </w:rPr>
        <w:t>,</w:t>
      </w:r>
      <w:r w:rsidRPr="00AB6E7E">
        <w:rPr>
          <w:sz w:val="24"/>
          <w:szCs w:val="24"/>
        </w:rPr>
        <w:t xml:space="preserve"> согласно </w:t>
      </w:r>
      <w:r w:rsidR="00CC49FC" w:rsidRPr="00AB6E7E">
        <w:rPr>
          <w:sz w:val="24"/>
          <w:szCs w:val="24"/>
        </w:rPr>
        <w:t>Г</w:t>
      </w:r>
      <w:r w:rsidRPr="00AB6E7E">
        <w:rPr>
          <w:sz w:val="24"/>
          <w:szCs w:val="24"/>
        </w:rPr>
        <w:t>енерально</w:t>
      </w:r>
      <w:r w:rsidR="00CC49FC" w:rsidRPr="00AB6E7E">
        <w:rPr>
          <w:sz w:val="24"/>
          <w:szCs w:val="24"/>
        </w:rPr>
        <w:t>му</w:t>
      </w:r>
      <w:r w:rsidRPr="00AB6E7E">
        <w:rPr>
          <w:sz w:val="24"/>
          <w:szCs w:val="24"/>
        </w:rPr>
        <w:t xml:space="preserve"> план</w:t>
      </w:r>
      <w:r w:rsidR="00CC49FC" w:rsidRPr="00AB6E7E">
        <w:rPr>
          <w:sz w:val="24"/>
          <w:szCs w:val="24"/>
        </w:rPr>
        <w:t>у</w:t>
      </w:r>
      <w:r w:rsidRPr="00AB6E7E">
        <w:rPr>
          <w:sz w:val="24"/>
          <w:szCs w:val="24"/>
        </w:rPr>
        <w:t xml:space="preserve"> городского округа Тейково Ивановской области, утвержденно</w:t>
      </w:r>
      <w:r w:rsidR="00CC49FC" w:rsidRPr="00AB6E7E">
        <w:rPr>
          <w:sz w:val="24"/>
          <w:szCs w:val="24"/>
        </w:rPr>
        <w:t xml:space="preserve">мурешением </w:t>
      </w:r>
      <w:r w:rsidR="00FB01EB" w:rsidRPr="00AB6E7E">
        <w:rPr>
          <w:sz w:val="24"/>
          <w:szCs w:val="24"/>
        </w:rPr>
        <w:t>городской Дум</w:t>
      </w:r>
      <w:r w:rsidR="00CC49FC" w:rsidRPr="00AB6E7E">
        <w:rPr>
          <w:sz w:val="24"/>
          <w:szCs w:val="24"/>
        </w:rPr>
        <w:t>ой</w:t>
      </w:r>
      <w:r w:rsidR="00FB01EB" w:rsidRPr="00AB6E7E">
        <w:rPr>
          <w:sz w:val="24"/>
          <w:szCs w:val="24"/>
        </w:rPr>
        <w:t xml:space="preserve"> городского округа Тейково Ивановской области </w:t>
      </w:r>
      <w:r w:rsidR="00CC49FC" w:rsidRPr="00AB6E7E">
        <w:rPr>
          <w:sz w:val="24"/>
          <w:szCs w:val="24"/>
        </w:rPr>
        <w:t xml:space="preserve">от </w:t>
      </w:r>
      <w:r w:rsidR="00FB01EB" w:rsidRPr="00AB6E7E">
        <w:rPr>
          <w:sz w:val="24"/>
          <w:szCs w:val="24"/>
        </w:rPr>
        <w:t>27</w:t>
      </w:r>
      <w:r w:rsidRPr="00AB6E7E">
        <w:rPr>
          <w:sz w:val="24"/>
          <w:szCs w:val="24"/>
        </w:rPr>
        <w:t>.11.20</w:t>
      </w:r>
      <w:r w:rsidR="00FB01EB" w:rsidRPr="00AB6E7E">
        <w:rPr>
          <w:sz w:val="24"/>
          <w:szCs w:val="24"/>
        </w:rPr>
        <w:t>20</w:t>
      </w:r>
      <w:r w:rsidRPr="00AB6E7E">
        <w:rPr>
          <w:sz w:val="24"/>
          <w:szCs w:val="24"/>
        </w:rPr>
        <w:t xml:space="preserve"> №</w:t>
      </w:r>
      <w:r w:rsidR="00FB01EB" w:rsidRPr="00AB6E7E">
        <w:rPr>
          <w:sz w:val="24"/>
          <w:szCs w:val="24"/>
        </w:rPr>
        <w:t>37</w:t>
      </w:r>
      <w:r w:rsidRPr="00AB6E7E">
        <w:rPr>
          <w:sz w:val="24"/>
          <w:szCs w:val="24"/>
        </w:rPr>
        <w:t>, и Правил</w:t>
      </w:r>
      <w:r w:rsidR="00CC49FC" w:rsidRPr="00AB6E7E">
        <w:rPr>
          <w:sz w:val="24"/>
          <w:szCs w:val="24"/>
        </w:rPr>
        <w:t>ам</w:t>
      </w:r>
      <w:r w:rsidRPr="00AB6E7E">
        <w:rPr>
          <w:sz w:val="24"/>
          <w:szCs w:val="24"/>
        </w:rPr>
        <w:t xml:space="preserve"> землепользования и застройки городского округа Тейково, утвержденн</w:t>
      </w:r>
      <w:r w:rsidR="00CC49FC" w:rsidRPr="00AB6E7E">
        <w:rPr>
          <w:sz w:val="24"/>
          <w:szCs w:val="24"/>
        </w:rPr>
        <w:t>ым</w:t>
      </w:r>
      <w:r w:rsidRPr="00AB6E7E">
        <w:rPr>
          <w:sz w:val="24"/>
          <w:szCs w:val="24"/>
        </w:rPr>
        <w:t xml:space="preserve"> решением муниципального </w:t>
      </w:r>
      <w:r w:rsidR="00CC49FC" w:rsidRPr="00AB6E7E">
        <w:rPr>
          <w:sz w:val="24"/>
          <w:szCs w:val="24"/>
        </w:rPr>
        <w:t xml:space="preserve">городского </w:t>
      </w:r>
      <w:r w:rsidRPr="00AB6E7E">
        <w:rPr>
          <w:sz w:val="24"/>
          <w:szCs w:val="24"/>
        </w:rPr>
        <w:t xml:space="preserve">Совета </w:t>
      </w:r>
      <w:r w:rsidR="00CC49FC" w:rsidRPr="00AB6E7E">
        <w:rPr>
          <w:sz w:val="24"/>
          <w:szCs w:val="24"/>
        </w:rPr>
        <w:t xml:space="preserve">городского округа от </w:t>
      </w:r>
      <w:r w:rsidRPr="00AB6E7E">
        <w:rPr>
          <w:sz w:val="24"/>
          <w:szCs w:val="24"/>
        </w:rPr>
        <w:t>24.11.2006 года  №164</w:t>
      </w:r>
      <w:r w:rsidR="00153838" w:rsidRPr="00AB6E7E">
        <w:rPr>
          <w:sz w:val="24"/>
          <w:szCs w:val="24"/>
        </w:rPr>
        <w:t xml:space="preserve"> (в редакции </w:t>
      </w:r>
      <w:r w:rsidR="00CC49FC" w:rsidRPr="00AB6E7E">
        <w:rPr>
          <w:sz w:val="24"/>
          <w:szCs w:val="24"/>
        </w:rPr>
        <w:t xml:space="preserve">решения </w:t>
      </w:r>
      <w:r w:rsidR="00153838" w:rsidRPr="00AB6E7E">
        <w:rPr>
          <w:sz w:val="24"/>
          <w:szCs w:val="24"/>
        </w:rPr>
        <w:t>от 22.04.2022 № 40</w:t>
      </w:r>
      <w:r w:rsidR="00CC49FC" w:rsidRPr="00AB6E7E">
        <w:rPr>
          <w:sz w:val="24"/>
          <w:szCs w:val="24"/>
        </w:rPr>
        <w:t>)</w:t>
      </w:r>
      <w:r w:rsidRPr="00AB6E7E">
        <w:rPr>
          <w:sz w:val="24"/>
          <w:szCs w:val="24"/>
        </w:rPr>
        <w:t xml:space="preserve">. </w:t>
      </w:r>
    </w:p>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D057E2" w:rsidRPr="00AB6E7E" w:rsidRDefault="00D057E2" w:rsidP="00CE6B7D">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D057E2" w:rsidRPr="00AB6E7E" w:rsidTr="00397528">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D057E2" w:rsidRPr="00AB6E7E" w:rsidRDefault="00D057E2" w:rsidP="00CE6B7D">
            <w:pPr>
              <w:pStyle w:val="a8"/>
              <w:rPr>
                <w:lang w:eastAsia="ar-SA"/>
              </w:rPr>
            </w:pPr>
            <w:r w:rsidRPr="00AB6E7E">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D057E2" w:rsidRPr="00AB6E7E" w:rsidRDefault="00D057E2" w:rsidP="00CE6B7D">
            <w:pPr>
              <w:pStyle w:val="a8"/>
              <w:rPr>
                <w:lang w:eastAsia="ar-SA"/>
              </w:rPr>
            </w:pPr>
            <w:r w:rsidRPr="00AB6E7E">
              <w:t>Наименование целевого индикатора</w:t>
            </w:r>
          </w:p>
          <w:p w:rsidR="00D057E2" w:rsidRPr="00AB6E7E" w:rsidRDefault="00D057E2" w:rsidP="00CE6B7D">
            <w:pPr>
              <w:pStyle w:val="a8"/>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D057E2" w:rsidRPr="00AB6E7E" w:rsidRDefault="00D057E2"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2024</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2025</w:t>
            </w:r>
          </w:p>
        </w:tc>
        <w:tc>
          <w:tcPr>
            <w:tcW w:w="993"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2026</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2027</w:t>
            </w:r>
          </w:p>
        </w:tc>
        <w:tc>
          <w:tcPr>
            <w:tcW w:w="850"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2028</w:t>
            </w:r>
          </w:p>
        </w:tc>
      </w:tr>
      <w:tr w:rsidR="00D057E2" w:rsidRPr="00AB6E7E" w:rsidTr="00397528">
        <w:tc>
          <w:tcPr>
            <w:tcW w:w="593" w:type="dxa"/>
            <w:tcBorders>
              <w:top w:val="single" w:sz="4" w:space="0" w:color="000000"/>
              <w:left w:val="single" w:sz="4" w:space="0" w:color="000000"/>
              <w:bottom w:val="single" w:sz="4" w:space="0" w:color="000000"/>
              <w:right w:val="single" w:sz="4" w:space="0" w:color="000000"/>
            </w:tcBorders>
          </w:tcPr>
          <w:p w:rsidR="00D057E2" w:rsidRPr="00AB6E7E" w:rsidRDefault="0086754F" w:rsidP="00CE6B7D">
            <w:pPr>
              <w:pStyle w:val="a8"/>
              <w:jc w:val="both"/>
            </w:pPr>
            <w:r w:rsidRPr="00AB6E7E">
              <w:t>1.</w:t>
            </w:r>
          </w:p>
        </w:tc>
        <w:tc>
          <w:tcPr>
            <w:tcW w:w="2951"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ConsPlusCell"/>
              <w:rPr>
                <w:rFonts w:ascii="Times New Roman" w:hAnsi="Times New Roman" w:cs="Times New Roman"/>
                <w:sz w:val="24"/>
                <w:szCs w:val="24"/>
              </w:rPr>
            </w:pPr>
            <w:r w:rsidRPr="00AB6E7E">
              <w:rPr>
                <w:rFonts w:ascii="Times New Roman" w:hAnsi="Times New Roman" w:cs="Times New Roman"/>
                <w:sz w:val="24"/>
                <w:szCs w:val="24"/>
              </w:rPr>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both"/>
              <w:rPr>
                <w:lang w:eastAsia="ar-SA"/>
              </w:rPr>
            </w:pPr>
            <w:r w:rsidRPr="00AB6E7E">
              <w:rPr>
                <w:lang w:eastAsia="ar-SA"/>
              </w:rPr>
              <w:t>кв.м.</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D057E2" w:rsidP="00CE6B7D">
            <w:pPr>
              <w:pStyle w:val="a8"/>
              <w:jc w:val="center"/>
            </w:pPr>
            <w:r w:rsidRPr="00AB6E7E">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E218E7" w:rsidP="00CE6B7D">
            <w:pPr>
              <w:pStyle w:val="a8"/>
              <w:jc w:val="center"/>
            </w:pPr>
            <w:r w:rsidRPr="00AB6E7E">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E218E7" w:rsidP="00CE6B7D">
            <w:pPr>
              <w:pStyle w:val="a8"/>
              <w:jc w:val="center"/>
            </w:pPr>
            <w:r w:rsidRPr="00AB6E7E">
              <w:t>2500</w:t>
            </w:r>
          </w:p>
        </w:tc>
        <w:tc>
          <w:tcPr>
            <w:tcW w:w="993" w:type="dxa"/>
            <w:tcBorders>
              <w:top w:val="single" w:sz="4" w:space="0" w:color="000000"/>
              <w:left w:val="single" w:sz="4" w:space="0" w:color="000000"/>
              <w:bottom w:val="single" w:sz="4" w:space="0" w:color="000000"/>
              <w:right w:val="single" w:sz="4" w:space="0" w:color="000000"/>
            </w:tcBorders>
          </w:tcPr>
          <w:p w:rsidR="00D057E2" w:rsidRPr="00AB6E7E" w:rsidRDefault="00E218E7" w:rsidP="00CE6B7D">
            <w:pPr>
              <w:pStyle w:val="a8"/>
              <w:jc w:val="center"/>
            </w:pPr>
            <w:r w:rsidRPr="00AB6E7E">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AB6E7E" w:rsidRDefault="00E218E7" w:rsidP="00CE6B7D">
            <w:pPr>
              <w:pStyle w:val="a8"/>
              <w:jc w:val="center"/>
            </w:pPr>
            <w:r w:rsidRPr="00AB6E7E">
              <w:t>2500</w:t>
            </w:r>
          </w:p>
        </w:tc>
        <w:tc>
          <w:tcPr>
            <w:tcW w:w="850" w:type="dxa"/>
            <w:tcBorders>
              <w:top w:val="single" w:sz="4" w:space="0" w:color="000000"/>
              <w:left w:val="single" w:sz="4" w:space="0" w:color="000000"/>
              <w:bottom w:val="single" w:sz="4" w:space="0" w:color="000000"/>
              <w:right w:val="single" w:sz="4" w:space="0" w:color="000000"/>
            </w:tcBorders>
          </w:tcPr>
          <w:p w:rsidR="00D057E2" w:rsidRPr="00AB6E7E" w:rsidRDefault="00E218E7" w:rsidP="00CE6B7D">
            <w:pPr>
              <w:pStyle w:val="a8"/>
              <w:jc w:val="center"/>
            </w:pPr>
            <w:r w:rsidRPr="00AB6E7E">
              <w:t>2500</w:t>
            </w:r>
          </w:p>
        </w:tc>
      </w:tr>
    </w:tbl>
    <w:p w:rsidR="009E0874" w:rsidRPr="00AB6E7E" w:rsidRDefault="009E0874" w:rsidP="00CE6B7D">
      <w:pPr>
        <w:spacing w:line="240" w:lineRule="auto"/>
        <w:ind w:right="-1" w:firstLine="708"/>
        <w:rPr>
          <w:sz w:val="24"/>
          <w:szCs w:val="24"/>
        </w:rPr>
      </w:pPr>
    </w:p>
    <w:p w:rsidR="003F691A" w:rsidRPr="00AB6E7E" w:rsidRDefault="003F691A" w:rsidP="00CE6B7D">
      <w:pPr>
        <w:spacing w:line="240" w:lineRule="auto"/>
        <w:ind w:firstLine="709"/>
        <w:rPr>
          <w:sz w:val="24"/>
          <w:szCs w:val="24"/>
        </w:rPr>
      </w:pPr>
      <w:r w:rsidRPr="00AB6E7E">
        <w:rPr>
          <w:sz w:val="24"/>
          <w:szCs w:val="24"/>
        </w:rPr>
        <w:t>4. Мероприятия  подпрограммы.</w:t>
      </w:r>
    </w:p>
    <w:p w:rsidR="009B0E5D" w:rsidRPr="00AB6E7E" w:rsidRDefault="009B0E5D" w:rsidP="00CE6B7D">
      <w:pPr>
        <w:pStyle w:val="ConsPlusCell"/>
        <w:ind w:firstLine="708"/>
        <w:rPr>
          <w:rFonts w:ascii="Times New Roman" w:hAnsi="Times New Roman" w:cs="Times New Roman"/>
          <w:sz w:val="24"/>
          <w:szCs w:val="24"/>
        </w:rPr>
      </w:pPr>
      <w:r w:rsidRPr="00AB6E7E">
        <w:rPr>
          <w:rFonts w:ascii="Times New Roman" w:hAnsi="Times New Roman" w:cs="Times New Roman"/>
          <w:sz w:val="24"/>
          <w:szCs w:val="24"/>
        </w:rPr>
        <w:t xml:space="preserve">Развитие дорожной сети. </w:t>
      </w:r>
    </w:p>
    <w:p w:rsidR="009B0E5D" w:rsidRPr="00AB6E7E" w:rsidRDefault="009B0E5D" w:rsidP="00CE6B7D">
      <w:pPr>
        <w:spacing w:line="240" w:lineRule="auto"/>
        <w:ind w:right="-1" w:firstLine="708"/>
        <w:rPr>
          <w:sz w:val="24"/>
          <w:szCs w:val="24"/>
        </w:rPr>
      </w:pPr>
      <w:r w:rsidRPr="00AB6E7E">
        <w:rPr>
          <w:sz w:val="24"/>
          <w:szCs w:val="24"/>
        </w:rPr>
        <w:t xml:space="preserve">Общая площадь устроенных дорог к земельным участкам, выделенных для многодетных семей – </w:t>
      </w:r>
      <w:r w:rsidR="007541DF" w:rsidRPr="00AB6E7E">
        <w:rPr>
          <w:sz w:val="24"/>
          <w:szCs w:val="24"/>
        </w:rPr>
        <w:t>25</w:t>
      </w:r>
      <w:r w:rsidRPr="00AB6E7E">
        <w:rPr>
          <w:sz w:val="24"/>
          <w:szCs w:val="24"/>
        </w:rPr>
        <w:t>00 кв.м.</w:t>
      </w:r>
    </w:p>
    <w:p w:rsidR="0086754F" w:rsidRPr="00AB6E7E" w:rsidRDefault="0086754F" w:rsidP="00CE6B7D">
      <w:pPr>
        <w:spacing w:line="240" w:lineRule="auto"/>
        <w:ind w:firstLine="709"/>
        <w:rPr>
          <w:sz w:val="24"/>
          <w:szCs w:val="24"/>
        </w:rPr>
      </w:pPr>
    </w:p>
    <w:p w:rsidR="003F691A" w:rsidRPr="00AB6E7E" w:rsidRDefault="003F691A" w:rsidP="00CE6B7D">
      <w:pPr>
        <w:spacing w:line="240" w:lineRule="auto"/>
        <w:ind w:firstLine="709"/>
        <w:rPr>
          <w:sz w:val="24"/>
          <w:szCs w:val="24"/>
        </w:rPr>
      </w:pPr>
      <w:r w:rsidRPr="00AB6E7E">
        <w:rPr>
          <w:sz w:val="24"/>
          <w:szCs w:val="24"/>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9B0E5D" w:rsidRPr="00AB6E7E">
        <w:rPr>
          <w:sz w:val="24"/>
          <w:szCs w:val="24"/>
        </w:rPr>
        <w:t>тыс. р</w:t>
      </w:r>
      <w:r w:rsidRPr="00AB6E7E">
        <w:rPr>
          <w:sz w:val="24"/>
          <w:szCs w:val="24"/>
        </w:rPr>
        <w:t>уб</w:t>
      </w:r>
      <w:r w:rsidR="00785D7C" w:rsidRPr="00AB6E7E">
        <w:rPr>
          <w:sz w:val="24"/>
          <w:szCs w:val="24"/>
        </w:rPr>
        <w:t>.</w:t>
      </w:r>
      <w:r w:rsidRPr="00AB6E7E">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992"/>
        <w:gridCol w:w="992"/>
        <w:gridCol w:w="1134"/>
      </w:tblGrid>
      <w:tr w:rsidR="009B02B7" w:rsidRPr="00AB6E7E" w:rsidTr="00CE6B7D">
        <w:tc>
          <w:tcPr>
            <w:tcW w:w="488" w:type="dxa"/>
          </w:tcPr>
          <w:p w:rsidR="009B02B7" w:rsidRPr="00AB6E7E" w:rsidRDefault="009B02B7" w:rsidP="00CE6B7D">
            <w:pPr>
              <w:pStyle w:val="ConsPlusNormal"/>
              <w:jc w:val="center"/>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2409" w:type="dxa"/>
          </w:tcPr>
          <w:p w:rsidR="009B02B7" w:rsidRPr="00AB6E7E" w:rsidRDefault="009B02B7" w:rsidP="00CE6B7D">
            <w:pPr>
              <w:pStyle w:val="ConsPlusNormal"/>
              <w:jc w:val="center"/>
              <w:rPr>
                <w:sz w:val="24"/>
                <w:szCs w:val="24"/>
              </w:rPr>
            </w:pPr>
            <w:r w:rsidRPr="00AB6E7E">
              <w:rPr>
                <w:sz w:val="24"/>
                <w:szCs w:val="24"/>
              </w:rPr>
              <w:t>Наименование мероприятий/источник ресурсного обеспечения</w:t>
            </w:r>
          </w:p>
        </w:tc>
        <w:tc>
          <w:tcPr>
            <w:tcW w:w="1276" w:type="dxa"/>
          </w:tcPr>
          <w:p w:rsidR="009B02B7" w:rsidRPr="00AB6E7E" w:rsidRDefault="009B02B7" w:rsidP="00CE6B7D">
            <w:pPr>
              <w:pStyle w:val="ConsPlusNormal"/>
              <w:jc w:val="center"/>
              <w:rPr>
                <w:sz w:val="24"/>
                <w:szCs w:val="24"/>
              </w:rPr>
            </w:pPr>
            <w:r w:rsidRPr="00AB6E7E">
              <w:rPr>
                <w:sz w:val="24"/>
                <w:szCs w:val="24"/>
              </w:rPr>
              <w:t>Исполнитель</w:t>
            </w:r>
          </w:p>
        </w:tc>
        <w:tc>
          <w:tcPr>
            <w:tcW w:w="992" w:type="dxa"/>
          </w:tcPr>
          <w:p w:rsidR="009B02B7" w:rsidRPr="00AB6E7E" w:rsidRDefault="009B02B7" w:rsidP="00CE6B7D">
            <w:pPr>
              <w:pStyle w:val="ConsPlusNormal"/>
              <w:jc w:val="center"/>
              <w:rPr>
                <w:sz w:val="24"/>
                <w:szCs w:val="24"/>
              </w:rPr>
            </w:pPr>
            <w:r w:rsidRPr="00AB6E7E">
              <w:rPr>
                <w:sz w:val="24"/>
                <w:szCs w:val="24"/>
              </w:rPr>
              <w:t>2023</w:t>
            </w:r>
          </w:p>
        </w:tc>
        <w:tc>
          <w:tcPr>
            <w:tcW w:w="993" w:type="dxa"/>
          </w:tcPr>
          <w:p w:rsidR="009B02B7" w:rsidRPr="00AB6E7E" w:rsidRDefault="009B02B7" w:rsidP="00CE6B7D">
            <w:pPr>
              <w:pStyle w:val="ConsPlusNormal"/>
              <w:jc w:val="center"/>
              <w:rPr>
                <w:sz w:val="24"/>
                <w:szCs w:val="24"/>
              </w:rPr>
            </w:pPr>
            <w:r w:rsidRPr="00AB6E7E">
              <w:rPr>
                <w:sz w:val="24"/>
                <w:szCs w:val="24"/>
              </w:rPr>
              <w:t>2024</w:t>
            </w:r>
          </w:p>
        </w:tc>
        <w:tc>
          <w:tcPr>
            <w:tcW w:w="1134" w:type="dxa"/>
          </w:tcPr>
          <w:p w:rsidR="009B02B7" w:rsidRPr="00AB6E7E" w:rsidRDefault="009B02B7" w:rsidP="00CE6B7D">
            <w:pPr>
              <w:pStyle w:val="ConsPlusNormal"/>
              <w:jc w:val="center"/>
              <w:rPr>
                <w:sz w:val="24"/>
                <w:szCs w:val="24"/>
              </w:rPr>
            </w:pPr>
            <w:r w:rsidRPr="00AB6E7E">
              <w:rPr>
                <w:sz w:val="24"/>
                <w:szCs w:val="24"/>
              </w:rPr>
              <w:t>2025</w:t>
            </w:r>
          </w:p>
        </w:tc>
        <w:tc>
          <w:tcPr>
            <w:tcW w:w="992" w:type="dxa"/>
          </w:tcPr>
          <w:p w:rsidR="009B02B7" w:rsidRPr="00AB6E7E" w:rsidRDefault="009B02B7" w:rsidP="00CE6B7D">
            <w:pPr>
              <w:pStyle w:val="ConsPlusNormal"/>
              <w:jc w:val="center"/>
              <w:rPr>
                <w:sz w:val="24"/>
                <w:szCs w:val="24"/>
              </w:rPr>
            </w:pPr>
            <w:r w:rsidRPr="00AB6E7E">
              <w:rPr>
                <w:sz w:val="24"/>
                <w:szCs w:val="24"/>
              </w:rPr>
              <w:t>2026</w:t>
            </w:r>
          </w:p>
        </w:tc>
        <w:tc>
          <w:tcPr>
            <w:tcW w:w="992" w:type="dxa"/>
          </w:tcPr>
          <w:p w:rsidR="009B02B7" w:rsidRPr="00AB6E7E" w:rsidRDefault="009B02B7" w:rsidP="00CE6B7D">
            <w:pPr>
              <w:pStyle w:val="ConsPlusNormal"/>
              <w:jc w:val="center"/>
              <w:rPr>
                <w:sz w:val="24"/>
                <w:szCs w:val="24"/>
              </w:rPr>
            </w:pPr>
            <w:r w:rsidRPr="00AB6E7E">
              <w:rPr>
                <w:sz w:val="24"/>
                <w:szCs w:val="24"/>
              </w:rPr>
              <w:t>2027</w:t>
            </w:r>
          </w:p>
        </w:tc>
        <w:tc>
          <w:tcPr>
            <w:tcW w:w="1134" w:type="dxa"/>
          </w:tcPr>
          <w:p w:rsidR="009B02B7" w:rsidRPr="00AB6E7E" w:rsidRDefault="009B02B7" w:rsidP="00CE6B7D">
            <w:pPr>
              <w:pStyle w:val="ConsPlusNormal"/>
              <w:jc w:val="center"/>
              <w:rPr>
                <w:sz w:val="24"/>
                <w:szCs w:val="24"/>
              </w:rPr>
            </w:pPr>
            <w:r w:rsidRPr="00AB6E7E">
              <w:rPr>
                <w:sz w:val="24"/>
                <w:szCs w:val="24"/>
              </w:rPr>
              <w:t>2028</w:t>
            </w:r>
          </w:p>
        </w:tc>
      </w:tr>
      <w:tr w:rsidR="009B0E5D" w:rsidRPr="00AB6E7E" w:rsidTr="00CE6B7D">
        <w:tc>
          <w:tcPr>
            <w:tcW w:w="2897" w:type="dxa"/>
            <w:gridSpan w:val="2"/>
          </w:tcPr>
          <w:p w:rsidR="009B0E5D" w:rsidRPr="00AB6E7E" w:rsidRDefault="009B0E5D" w:rsidP="00CE6B7D">
            <w:pPr>
              <w:pStyle w:val="ConsPlusNormal"/>
              <w:jc w:val="both"/>
              <w:rPr>
                <w:sz w:val="24"/>
                <w:szCs w:val="24"/>
              </w:rPr>
            </w:pPr>
            <w:r w:rsidRPr="00AB6E7E">
              <w:rPr>
                <w:sz w:val="24"/>
                <w:szCs w:val="24"/>
              </w:rPr>
              <w:t>Подпрограмма, всего:</w:t>
            </w:r>
          </w:p>
        </w:tc>
        <w:tc>
          <w:tcPr>
            <w:tcW w:w="1276" w:type="dxa"/>
            <w:vMerge w:val="restart"/>
          </w:tcPr>
          <w:p w:rsidR="009B0E5D" w:rsidRPr="00AB6E7E" w:rsidRDefault="009B0E5D" w:rsidP="00CE6B7D">
            <w:pPr>
              <w:pStyle w:val="ConsPlusNormal"/>
              <w:jc w:val="center"/>
              <w:rPr>
                <w:sz w:val="24"/>
                <w:szCs w:val="24"/>
              </w:rPr>
            </w:pPr>
            <w:r w:rsidRPr="00AB6E7E">
              <w:rPr>
                <w:sz w:val="24"/>
                <w:szCs w:val="24"/>
              </w:rPr>
              <w:t>Отдел городской инфраструк</w:t>
            </w:r>
            <w:r w:rsidRPr="00AB6E7E">
              <w:rPr>
                <w:sz w:val="24"/>
                <w:szCs w:val="24"/>
              </w:rPr>
              <w:lastRenderedPageBreak/>
              <w:t>туры администрации городского округа Тейково Ивановской области</w:t>
            </w:r>
          </w:p>
        </w:tc>
        <w:tc>
          <w:tcPr>
            <w:tcW w:w="992" w:type="dxa"/>
          </w:tcPr>
          <w:p w:rsidR="009B0E5D" w:rsidRPr="00AB6E7E" w:rsidRDefault="009B0E5D" w:rsidP="00CE6B7D">
            <w:pPr>
              <w:pStyle w:val="ConsPlusNormal"/>
              <w:jc w:val="center"/>
              <w:rPr>
                <w:sz w:val="24"/>
                <w:szCs w:val="24"/>
              </w:rPr>
            </w:pPr>
            <w:r w:rsidRPr="00AB6E7E">
              <w:rPr>
                <w:sz w:val="24"/>
                <w:szCs w:val="24"/>
              </w:rPr>
              <w:lastRenderedPageBreak/>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2897" w:type="dxa"/>
            <w:gridSpan w:val="2"/>
          </w:tcPr>
          <w:p w:rsidR="009B0E5D" w:rsidRPr="00AB6E7E" w:rsidRDefault="009B0E5D" w:rsidP="00CE6B7D">
            <w:pPr>
              <w:pStyle w:val="ConsPlusNormal"/>
              <w:jc w:val="both"/>
              <w:rPr>
                <w:sz w:val="24"/>
                <w:szCs w:val="24"/>
              </w:rPr>
            </w:pPr>
            <w:r w:rsidRPr="00AB6E7E">
              <w:rPr>
                <w:sz w:val="24"/>
                <w:szCs w:val="24"/>
              </w:rPr>
              <w:t>бюджетные ассигнования:</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p>
        </w:tc>
        <w:tc>
          <w:tcPr>
            <w:tcW w:w="993" w:type="dxa"/>
          </w:tcPr>
          <w:p w:rsidR="009B0E5D" w:rsidRPr="00AB6E7E" w:rsidRDefault="009B0E5D" w:rsidP="00CE6B7D">
            <w:pPr>
              <w:pStyle w:val="ConsPlusNormal"/>
              <w:jc w:val="center"/>
              <w:rPr>
                <w:sz w:val="24"/>
                <w:szCs w:val="24"/>
              </w:rPr>
            </w:pPr>
          </w:p>
        </w:tc>
        <w:tc>
          <w:tcPr>
            <w:tcW w:w="1134" w:type="dxa"/>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p>
        </w:tc>
        <w:tc>
          <w:tcPr>
            <w:tcW w:w="1134" w:type="dxa"/>
          </w:tcPr>
          <w:p w:rsidR="009B0E5D" w:rsidRPr="00AB6E7E" w:rsidRDefault="009B0E5D" w:rsidP="00CE6B7D">
            <w:pPr>
              <w:pStyle w:val="ConsPlusNormal"/>
              <w:jc w:val="center"/>
              <w:rPr>
                <w:sz w:val="24"/>
                <w:szCs w:val="24"/>
              </w:rPr>
            </w:pPr>
          </w:p>
        </w:tc>
      </w:tr>
      <w:tr w:rsidR="009B0E5D" w:rsidRPr="00AB6E7E" w:rsidTr="00CE6B7D">
        <w:tc>
          <w:tcPr>
            <w:tcW w:w="2897" w:type="dxa"/>
            <w:gridSpan w:val="2"/>
          </w:tcPr>
          <w:p w:rsidR="009B0E5D" w:rsidRPr="00AB6E7E" w:rsidRDefault="009B0E5D" w:rsidP="00CE6B7D">
            <w:pPr>
              <w:pStyle w:val="ConsPlusNormal"/>
              <w:jc w:val="both"/>
              <w:rPr>
                <w:sz w:val="24"/>
                <w:szCs w:val="24"/>
              </w:rPr>
            </w:pPr>
            <w:r w:rsidRPr="00AB6E7E">
              <w:rPr>
                <w:sz w:val="24"/>
                <w:szCs w:val="24"/>
              </w:rPr>
              <w:t>- местный бюджет</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2897" w:type="dxa"/>
            <w:gridSpan w:val="2"/>
          </w:tcPr>
          <w:p w:rsidR="009B0E5D" w:rsidRPr="00AB6E7E" w:rsidRDefault="009B0E5D" w:rsidP="00CE6B7D">
            <w:pPr>
              <w:pStyle w:val="ConsPlusNormal"/>
              <w:jc w:val="both"/>
              <w:rPr>
                <w:sz w:val="24"/>
                <w:szCs w:val="24"/>
              </w:rPr>
            </w:pPr>
            <w:r w:rsidRPr="00AB6E7E">
              <w:rPr>
                <w:sz w:val="24"/>
                <w:szCs w:val="24"/>
              </w:rPr>
              <w:lastRenderedPageBreak/>
              <w:t>- областной бюджет</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2897" w:type="dxa"/>
            <w:gridSpan w:val="2"/>
          </w:tcPr>
          <w:p w:rsidR="009B0E5D" w:rsidRPr="00AB6E7E" w:rsidRDefault="009B0E5D" w:rsidP="00CE6B7D">
            <w:pPr>
              <w:pStyle w:val="ConsPlusNormal"/>
              <w:jc w:val="both"/>
              <w:rPr>
                <w:sz w:val="24"/>
                <w:szCs w:val="24"/>
              </w:rPr>
            </w:pPr>
            <w:r w:rsidRPr="00AB6E7E">
              <w:rPr>
                <w:sz w:val="24"/>
                <w:szCs w:val="24"/>
              </w:rPr>
              <w:lastRenderedPageBreak/>
              <w:t>- федеральный бюджет</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488" w:type="dxa"/>
          </w:tcPr>
          <w:p w:rsidR="009B0E5D" w:rsidRPr="00AB6E7E" w:rsidRDefault="009B0E5D" w:rsidP="00CE6B7D">
            <w:pPr>
              <w:spacing w:line="240" w:lineRule="auto"/>
              <w:rPr>
                <w:sz w:val="24"/>
                <w:szCs w:val="24"/>
              </w:rPr>
            </w:pPr>
            <w:r w:rsidRPr="00AB6E7E">
              <w:rPr>
                <w:sz w:val="24"/>
                <w:szCs w:val="24"/>
              </w:rPr>
              <w:t>1.</w:t>
            </w:r>
          </w:p>
        </w:tc>
        <w:tc>
          <w:tcPr>
            <w:tcW w:w="2409" w:type="dxa"/>
          </w:tcPr>
          <w:p w:rsidR="009B0E5D" w:rsidRPr="00AB6E7E" w:rsidRDefault="009B0E5D" w:rsidP="00CE6B7D">
            <w:pPr>
              <w:pStyle w:val="ConsPlusNormal"/>
              <w:jc w:val="both"/>
              <w:rPr>
                <w:sz w:val="24"/>
                <w:szCs w:val="24"/>
              </w:rPr>
            </w:pPr>
            <w:r w:rsidRPr="00AB6E7E">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на 2023 - 2028 годы</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488" w:type="dxa"/>
          </w:tcPr>
          <w:p w:rsidR="009B0E5D" w:rsidRPr="00AB6E7E" w:rsidRDefault="009B0E5D" w:rsidP="00CE6B7D">
            <w:pPr>
              <w:spacing w:line="240" w:lineRule="auto"/>
              <w:rPr>
                <w:sz w:val="24"/>
                <w:szCs w:val="24"/>
              </w:rPr>
            </w:pPr>
          </w:p>
        </w:tc>
        <w:tc>
          <w:tcPr>
            <w:tcW w:w="2409" w:type="dxa"/>
          </w:tcPr>
          <w:p w:rsidR="009B0E5D" w:rsidRPr="00AB6E7E" w:rsidRDefault="009B0E5D" w:rsidP="00CE6B7D">
            <w:pPr>
              <w:pStyle w:val="ConsPlusNormal"/>
              <w:jc w:val="both"/>
              <w:rPr>
                <w:sz w:val="24"/>
                <w:szCs w:val="24"/>
              </w:rPr>
            </w:pPr>
            <w:r w:rsidRPr="00AB6E7E">
              <w:rPr>
                <w:sz w:val="24"/>
                <w:szCs w:val="24"/>
              </w:rPr>
              <w:t>бюджетные ассигнования:</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p>
        </w:tc>
        <w:tc>
          <w:tcPr>
            <w:tcW w:w="993" w:type="dxa"/>
          </w:tcPr>
          <w:p w:rsidR="009B0E5D" w:rsidRPr="00AB6E7E" w:rsidRDefault="009B0E5D" w:rsidP="00CE6B7D">
            <w:pPr>
              <w:pStyle w:val="ConsPlusNormal"/>
              <w:jc w:val="center"/>
              <w:rPr>
                <w:sz w:val="24"/>
                <w:szCs w:val="24"/>
              </w:rPr>
            </w:pPr>
          </w:p>
        </w:tc>
        <w:tc>
          <w:tcPr>
            <w:tcW w:w="1134" w:type="dxa"/>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p>
        </w:tc>
        <w:tc>
          <w:tcPr>
            <w:tcW w:w="1134" w:type="dxa"/>
          </w:tcPr>
          <w:p w:rsidR="009B0E5D" w:rsidRPr="00AB6E7E" w:rsidRDefault="009B0E5D" w:rsidP="00CE6B7D">
            <w:pPr>
              <w:pStyle w:val="ConsPlusNormal"/>
              <w:jc w:val="center"/>
              <w:rPr>
                <w:sz w:val="24"/>
                <w:szCs w:val="24"/>
              </w:rPr>
            </w:pPr>
          </w:p>
        </w:tc>
      </w:tr>
      <w:tr w:rsidR="009B0E5D" w:rsidRPr="00AB6E7E" w:rsidTr="00CE6B7D">
        <w:tc>
          <w:tcPr>
            <w:tcW w:w="488" w:type="dxa"/>
          </w:tcPr>
          <w:p w:rsidR="009B0E5D" w:rsidRPr="00AB6E7E" w:rsidRDefault="009B0E5D" w:rsidP="00CE6B7D">
            <w:pPr>
              <w:spacing w:line="240" w:lineRule="auto"/>
              <w:rPr>
                <w:sz w:val="24"/>
                <w:szCs w:val="24"/>
              </w:rPr>
            </w:pPr>
          </w:p>
        </w:tc>
        <w:tc>
          <w:tcPr>
            <w:tcW w:w="2409" w:type="dxa"/>
          </w:tcPr>
          <w:p w:rsidR="009B0E5D" w:rsidRPr="00AB6E7E" w:rsidRDefault="009B0E5D" w:rsidP="00CE6B7D">
            <w:pPr>
              <w:pStyle w:val="ConsPlusNormal"/>
              <w:jc w:val="both"/>
              <w:rPr>
                <w:sz w:val="24"/>
                <w:szCs w:val="24"/>
              </w:rPr>
            </w:pPr>
            <w:r w:rsidRPr="00AB6E7E">
              <w:rPr>
                <w:sz w:val="24"/>
                <w:szCs w:val="24"/>
              </w:rPr>
              <w:t>- местный бюджет</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488" w:type="dxa"/>
          </w:tcPr>
          <w:p w:rsidR="009B0E5D" w:rsidRPr="00AB6E7E" w:rsidRDefault="009B0E5D" w:rsidP="00CE6B7D">
            <w:pPr>
              <w:spacing w:line="240" w:lineRule="auto"/>
              <w:rPr>
                <w:sz w:val="24"/>
                <w:szCs w:val="24"/>
              </w:rPr>
            </w:pPr>
          </w:p>
        </w:tc>
        <w:tc>
          <w:tcPr>
            <w:tcW w:w="2409" w:type="dxa"/>
          </w:tcPr>
          <w:p w:rsidR="009B0E5D" w:rsidRPr="00AB6E7E" w:rsidRDefault="009B0E5D" w:rsidP="00CE6B7D">
            <w:pPr>
              <w:pStyle w:val="ConsPlusNormal"/>
              <w:jc w:val="both"/>
              <w:rPr>
                <w:sz w:val="24"/>
                <w:szCs w:val="24"/>
              </w:rPr>
            </w:pPr>
            <w:r w:rsidRPr="00AB6E7E">
              <w:rPr>
                <w:sz w:val="24"/>
                <w:szCs w:val="24"/>
              </w:rPr>
              <w:t>- областной бюджет</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r w:rsidR="009B0E5D" w:rsidRPr="00AB6E7E" w:rsidTr="00CE6B7D">
        <w:tc>
          <w:tcPr>
            <w:tcW w:w="488" w:type="dxa"/>
          </w:tcPr>
          <w:p w:rsidR="009B0E5D" w:rsidRPr="00AB6E7E" w:rsidRDefault="009B0E5D" w:rsidP="00CE6B7D">
            <w:pPr>
              <w:spacing w:line="240" w:lineRule="auto"/>
              <w:rPr>
                <w:sz w:val="24"/>
                <w:szCs w:val="24"/>
              </w:rPr>
            </w:pPr>
          </w:p>
        </w:tc>
        <w:tc>
          <w:tcPr>
            <w:tcW w:w="2409" w:type="dxa"/>
          </w:tcPr>
          <w:p w:rsidR="009B0E5D" w:rsidRPr="00AB6E7E" w:rsidRDefault="009B0E5D" w:rsidP="00CE6B7D">
            <w:pPr>
              <w:pStyle w:val="ConsPlusNormal"/>
              <w:jc w:val="both"/>
              <w:rPr>
                <w:sz w:val="24"/>
                <w:szCs w:val="24"/>
              </w:rPr>
            </w:pPr>
            <w:r w:rsidRPr="00AB6E7E">
              <w:rPr>
                <w:sz w:val="24"/>
                <w:szCs w:val="24"/>
              </w:rPr>
              <w:t>- федеральный бюджет</w:t>
            </w:r>
          </w:p>
        </w:tc>
        <w:tc>
          <w:tcPr>
            <w:tcW w:w="1276" w:type="dxa"/>
            <w:vMerge/>
          </w:tcPr>
          <w:p w:rsidR="009B0E5D" w:rsidRPr="00AB6E7E" w:rsidRDefault="009B0E5D" w:rsidP="00CE6B7D">
            <w:pPr>
              <w:pStyle w:val="ConsPlusNormal"/>
              <w:jc w:val="center"/>
              <w:rPr>
                <w:sz w:val="24"/>
                <w:szCs w:val="24"/>
              </w:rPr>
            </w:pP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3"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992" w:type="dxa"/>
          </w:tcPr>
          <w:p w:rsidR="009B0E5D" w:rsidRPr="00AB6E7E" w:rsidRDefault="009B0E5D" w:rsidP="00CE6B7D">
            <w:pPr>
              <w:pStyle w:val="ConsPlusNormal"/>
              <w:jc w:val="center"/>
              <w:rPr>
                <w:sz w:val="24"/>
                <w:szCs w:val="24"/>
              </w:rPr>
            </w:pPr>
            <w:r w:rsidRPr="00AB6E7E">
              <w:rPr>
                <w:sz w:val="24"/>
                <w:szCs w:val="24"/>
              </w:rPr>
              <w:t>0,00</w:t>
            </w:r>
          </w:p>
        </w:tc>
        <w:tc>
          <w:tcPr>
            <w:tcW w:w="1134" w:type="dxa"/>
          </w:tcPr>
          <w:p w:rsidR="009B0E5D" w:rsidRPr="00AB6E7E" w:rsidRDefault="009B0E5D" w:rsidP="00CE6B7D">
            <w:pPr>
              <w:pStyle w:val="ConsPlusNormal"/>
              <w:jc w:val="center"/>
              <w:rPr>
                <w:sz w:val="24"/>
                <w:szCs w:val="24"/>
              </w:rPr>
            </w:pPr>
            <w:r w:rsidRPr="00AB6E7E">
              <w:rPr>
                <w:sz w:val="24"/>
                <w:szCs w:val="24"/>
              </w:rPr>
              <w:t>0,00</w:t>
            </w:r>
          </w:p>
        </w:tc>
      </w:tr>
    </w:tbl>
    <w:p w:rsidR="003F691A" w:rsidRPr="00AB6E7E" w:rsidRDefault="003F691A" w:rsidP="00CE6B7D">
      <w:pPr>
        <w:widowControl/>
        <w:adjustRightInd/>
        <w:spacing w:line="240" w:lineRule="auto"/>
        <w:jc w:val="left"/>
        <w:textAlignment w:val="auto"/>
        <w:rPr>
          <w:sz w:val="24"/>
          <w:szCs w:val="24"/>
        </w:rPr>
      </w:pPr>
    </w:p>
    <w:p w:rsidR="003A61E1" w:rsidRPr="00AB6E7E" w:rsidRDefault="003A61E1" w:rsidP="00CE6B7D">
      <w:pPr>
        <w:pStyle w:val="ac"/>
        <w:spacing w:before="0" w:beforeAutospacing="0" w:after="0" w:afterAutospacing="0"/>
        <w:ind w:firstLine="709"/>
        <w:jc w:val="both"/>
      </w:pPr>
      <w:r w:rsidRPr="00AB6E7E">
        <w:t>Реализация подпрограммы предусматривает целевое использование денежных сре</w:t>
      </w:r>
      <w:proofErr w:type="gramStart"/>
      <w:r w:rsidRPr="00AB6E7E">
        <w:t>дств в с</w:t>
      </w:r>
      <w:proofErr w:type="gramEnd"/>
      <w:r w:rsidRPr="00AB6E7E">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3A61E1" w:rsidRPr="00AB6E7E" w:rsidRDefault="003A61E1" w:rsidP="00CE6B7D">
      <w:pPr>
        <w:pStyle w:val="ac"/>
        <w:spacing w:before="0" w:beforeAutospacing="0" w:after="0" w:afterAutospacing="0"/>
        <w:ind w:firstLine="709"/>
        <w:jc w:val="both"/>
      </w:pPr>
      <w:r w:rsidRPr="00AB6E7E">
        <w:t>Финансирование расходов на реализацию подпрограммы осуществляется в порядке, установленном для исполнения бюджета города Тейково.</w:t>
      </w:r>
    </w:p>
    <w:p w:rsidR="003F691A" w:rsidRPr="00AB6E7E" w:rsidRDefault="009B0E5D" w:rsidP="00CE6B7D">
      <w:pPr>
        <w:widowControl/>
        <w:adjustRightInd/>
        <w:spacing w:line="240" w:lineRule="auto"/>
        <w:jc w:val="right"/>
        <w:textAlignment w:val="auto"/>
        <w:rPr>
          <w:sz w:val="24"/>
          <w:szCs w:val="24"/>
        </w:rPr>
      </w:pPr>
      <w:r w:rsidRPr="00AB6E7E">
        <w:rPr>
          <w:sz w:val="24"/>
          <w:szCs w:val="24"/>
        </w:rPr>
        <w:br w:type="page"/>
      </w:r>
      <w:r w:rsidR="00184AC3" w:rsidRPr="00AB6E7E">
        <w:rPr>
          <w:sz w:val="24"/>
          <w:szCs w:val="24"/>
        </w:rPr>
        <w:lastRenderedPageBreak/>
        <w:t>Приложение № 7</w:t>
      </w:r>
    </w:p>
    <w:p w:rsidR="003F691A" w:rsidRPr="00AB6E7E" w:rsidRDefault="003F691A" w:rsidP="00CE6B7D">
      <w:pPr>
        <w:spacing w:line="240" w:lineRule="auto"/>
        <w:jc w:val="right"/>
        <w:rPr>
          <w:sz w:val="24"/>
          <w:szCs w:val="24"/>
        </w:rPr>
      </w:pPr>
      <w:r w:rsidRPr="00AB6E7E">
        <w:rPr>
          <w:sz w:val="24"/>
          <w:szCs w:val="24"/>
        </w:rPr>
        <w:t>к муниципальной программе</w:t>
      </w:r>
    </w:p>
    <w:p w:rsidR="003F691A" w:rsidRPr="00AB6E7E" w:rsidRDefault="003F691A" w:rsidP="00CE6B7D">
      <w:pPr>
        <w:spacing w:line="240" w:lineRule="auto"/>
        <w:jc w:val="right"/>
        <w:rPr>
          <w:sz w:val="24"/>
          <w:szCs w:val="24"/>
        </w:rPr>
      </w:pPr>
      <w:r w:rsidRPr="00AB6E7E">
        <w:rPr>
          <w:sz w:val="24"/>
          <w:szCs w:val="24"/>
        </w:rPr>
        <w:t>городского округа Тейково</w:t>
      </w:r>
    </w:p>
    <w:p w:rsidR="003F691A" w:rsidRPr="00AB6E7E" w:rsidRDefault="003F691A" w:rsidP="00CE6B7D">
      <w:pPr>
        <w:spacing w:line="240" w:lineRule="auto"/>
        <w:jc w:val="right"/>
        <w:rPr>
          <w:sz w:val="24"/>
          <w:szCs w:val="24"/>
        </w:rPr>
      </w:pPr>
      <w:r w:rsidRPr="00AB6E7E">
        <w:rPr>
          <w:sz w:val="24"/>
          <w:szCs w:val="24"/>
        </w:rPr>
        <w:t>Ивановской области</w:t>
      </w:r>
    </w:p>
    <w:p w:rsidR="003F691A" w:rsidRPr="00AB6E7E" w:rsidRDefault="009B0E5D" w:rsidP="00CE6B7D">
      <w:pPr>
        <w:spacing w:line="240" w:lineRule="auto"/>
        <w:jc w:val="right"/>
        <w:rPr>
          <w:sz w:val="24"/>
          <w:szCs w:val="24"/>
        </w:rPr>
      </w:pPr>
      <w:r w:rsidRPr="00AB6E7E">
        <w:rPr>
          <w:sz w:val="24"/>
          <w:szCs w:val="24"/>
        </w:rPr>
        <w:t xml:space="preserve"> «</w:t>
      </w:r>
      <w:r w:rsidR="003F691A" w:rsidRPr="00AB6E7E">
        <w:rPr>
          <w:sz w:val="24"/>
          <w:szCs w:val="24"/>
        </w:rPr>
        <w:t xml:space="preserve">Обеспечение населения городского округа Тейково </w:t>
      </w:r>
    </w:p>
    <w:p w:rsidR="003F691A" w:rsidRPr="00AB6E7E" w:rsidRDefault="003F691A"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3F691A" w:rsidRPr="00AB6E7E" w:rsidRDefault="003F691A" w:rsidP="00CE6B7D">
      <w:pPr>
        <w:spacing w:line="240" w:lineRule="auto"/>
        <w:jc w:val="right"/>
        <w:rPr>
          <w:sz w:val="24"/>
          <w:szCs w:val="24"/>
        </w:rPr>
      </w:pPr>
      <w:r w:rsidRPr="00AB6E7E">
        <w:rPr>
          <w:sz w:val="24"/>
          <w:szCs w:val="24"/>
        </w:rPr>
        <w:t>хозяйства и ра</w:t>
      </w:r>
      <w:r w:rsidR="009B0E5D" w:rsidRPr="00AB6E7E">
        <w:rPr>
          <w:sz w:val="24"/>
          <w:szCs w:val="24"/>
        </w:rPr>
        <w:t>звитие городской инфраструктуры</w:t>
      </w:r>
      <w:r w:rsidRPr="00AB6E7E">
        <w:rPr>
          <w:sz w:val="24"/>
          <w:szCs w:val="24"/>
        </w:rPr>
        <w:t xml:space="preserve">» </w:t>
      </w:r>
    </w:p>
    <w:p w:rsidR="003F691A" w:rsidRPr="00AB6E7E" w:rsidRDefault="003F691A" w:rsidP="00CE6B7D">
      <w:pPr>
        <w:spacing w:line="240" w:lineRule="auto"/>
        <w:jc w:val="center"/>
        <w:rPr>
          <w:sz w:val="24"/>
          <w:szCs w:val="24"/>
        </w:rPr>
      </w:pPr>
    </w:p>
    <w:p w:rsidR="003F691A" w:rsidRPr="00AB6E7E" w:rsidRDefault="003F691A" w:rsidP="00CE6B7D">
      <w:pPr>
        <w:spacing w:line="240" w:lineRule="auto"/>
        <w:jc w:val="center"/>
        <w:rPr>
          <w:sz w:val="24"/>
          <w:szCs w:val="24"/>
        </w:rPr>
      </w:pPr>
      <w:r w:rsidRPr="00AB6E7E">
        <w:rPr>
          <w:sz w:val="24"/>
          <w:szCs w:val="24"/>
        </w:rPr>
        <w:t>Подпрограмма</w:t>
      </w:r>
    </w:p>
    <w:p w:rsidR="003F691A" w:rsidRPr="00AB6E7E" w:rsidRDefault="003F691A" w:rsidP="00CE6B7D">
      <w:pPr>
        <w:spacing w:line="240" w:lineRule="auto"/>
        <w:jc w:val="center"/>
        <w:rPr>
          <w:sz w:val="24"/>
          <w:szCs w:val="24"/>
        </w:rPr>
      </w:pPr>
      <w:r w:rsidRPr="00AB6E7E">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3F691A" w:rsidRPr="00AB6E7E" w:rsidRDefault="003F691A" w:rsidP="00CE6B7D">
      <w:pPr>
        <w:spacing w:line="240" w:lineRule="auto"/>
        <w:jc w:val="center"/>
        <w:rPr>
          <w:sz w:val="24"/>
          <w:szCs w:val="24"/>
        </w:rPr>
      </w:pPr>
    </w:p>
    <w:p w:rsidR="003F691A" w:rsidRPr="00AB6E7E" w:rsidRDefault="003F691A" w:rsidP="00CE6B7D">
      <w:pPr>
        <w:spacing w:line="240" w:lineRule="auto"/>
        <w:ind w:right="-1"/>
        <w:jc w:val="center"/>
        <w:rPr>
          <w:sz w:val="24"/>
          <w:szCs w:val="24"/>
        </w:rPr>
      </w:pPr>
      <w:r w:rsidRPr="00AB6E7E">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AB6E7E" w:rsidTr="003F691A">
        <w:tc>
          <w:tcPr>
            <w:tcW w:w="2836" w:type="dxa"/>
            <w:shd w:val="clear" w:color="auto" w:fill="FFFFFF"/>
          </w:tcPr>
          <w:p w:rsidR="003F691A" w:rsidRPr="00AB6E7E" w:rsidRDefault="003F691A" w:rsidP="00CE6B7D">
            <w:pPr>
              <w:pStyle w:val="a6"/>
              <w:tabs>
                <w:tab w:val="left" w:pos="2727"/>
              </w:tabs>
              <w:spacing w:line="240" w:lineRule="auto"/>
              <w:ind w:left="0"/>
              <w:rPr>
                <w:sz w:val="24"/>
                <w:szCs w:val="24"/>
              </w:rPr>
            </w:pPr>
            <w:r w:rsidRPr="00AB6E7E">
              <w:rPr>
                <w:sz w:val="24"/>
                <w:szCs w:val="24"/>
              </w:rPr>
              <w:t>Наименование</w:t>
            </w:r>
          </w:p>
          <w:p w:rsidR="003F691A" w:rsidRPr="00AB6E7E" w:rsidRDefault="003F691A"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(далее – подпрограмма)</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Срок реализации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2023-2028</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Исполнители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Отдел городской инфраструктуры администрации городского округа Тейково Ивановской области</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rPr>
                <w:sz w:val="24"/>
                <w:szCs w:val="24"/>
              </w:rPr>
            </w:pPr>
            <w:r w:rsidRPr="00AB6E7E">
              <w:rPr>
                <w:sz w:val="24"/>
                <w:szCs w:val="24"/>
              </w:rPr>
              <w:t>Цели</w:t>
            </w:r>
          </w:p>
          <w:p w:rsidR="003F691A" w:rsidRPr="00AB6E7E" w:rsidRDefault="003F691A"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B372CB" w:rsidRPr="00AB6E7E" w:rsidRDefault="00B372CB" w:rsidP="00CE6B7D">
            <w:pPr>
              <w:pStyle w:val="a6"/>
              <w:spacing w:line="240" w:lineRule="auto"/>
              <w:ind w:left="0"/>
              <w:rPr>
                <w:sz w:val="24"/>
                <w:szCs w:val="24"/>
              </w:rPr>
            </w:pPr>
            <w:r w:rsidRPr="00AB6E7E">
              <w:rPr>
                <w:sz w:val="24"/>
                <w:szCs w:val="24"/>
              </w:rPr>
              <w:t xml:space="preserve">- проведение ремонта жилых помещений, замены бытового санитарно-технического оборудования в жилых помещениях инвалидов и участников Великой Отечественной войны; </w:t>
            </w:r>
          </w:p>
          <w:p w:rsidR="00B372CB" w:rsidRPr="00AB6E7E" w:rsidRDefault="00B372CB" w:rsidP="00CE6B7D">
            <w:pPr>
              <w:pStyle w:val="a6"/>
              <w:spacing w:line="240" w:lineRule="auto"/>
              <w:ind w:left="0"/>
              <w:rPr>
                <w:sz w:val="24"/>
                <w:szCs w:val="24"/>
              </w:rPr>
            </w:pPr>
            <w:r w:rsidRPr="00AB6E7E">
              <w:rPr>
                <w:sz w:val="24"/>
                <w:szCs w:val="24"/>
              </w:rPr>
              <w:t xml:space="preserve">- обеспечение надежности работы инженерных сетей в жилых помещениях инвалидов и участников Великой Отечественной войны; </w:t>
            </w:r>
          </w:p>
          <w:p w:rsidR="003F691A" w:rsidRPr="00AB6E7E" w:rsidRDefault="00B372CB" w:rsidP="00CE6B7D">
            <w:pPr>
              <w:pStyle w:val="a6"/>
              <w:spacing w:line="240" w:lineRule="auto"/>
              <w:ind w:left="0"/>
              <w:rPr>
                <w:sz w:val="24"/>
                <w:szCs w:val="24"/>
              </w:rPr>
            </w:pPr>
            <w:r w:rsidRPr="00AB6E7E">
              <w:rPr>
                <w:sz w:val="24"/>
                <w:szCs w:val="24"/>
              </w:rPr>
              <w:t>- повышение комфортности проживания ветеранов и инвалидов Великой Отечественной войны</w:t>
            </w:r>
          </w:p>
        </w:tc>
      </w:tr>
      <w:tr w:rsidR="003F691A" w:rsidRPr="00AB6E7E" w:rsidTr="003F691A">
        <w:tc>
          <w:tcPr>
            <w:tcW w:w="2836" w:type="dxa"/>
            <w:shd w:val="clear" w:color="auto" w:fill="FFFFFF"/>
          </w:tcPr>
          <w:p w:rsidR="003F691A" w:rsidRPr="00AB6E7E" w:rsidRDefault="003F691A" w:rsidP="00CE6B7D">
            <w:pPr>
              <w:pStyle w:val="a6"/>
              <w:spacing w:line="240" w:lineRule="auto"/>
              <w:ind w:left="0"/>
              <w:jc w:val="left"/>
              <w:rPr>
                <w:sz w:val="24"/>
                <w:szCs w:val="24"/>
              </w:rPr>
            </w:pPr>
            <w:r w:rsidRPr="00AB6E7E">
              <w:rPr>
                <w:sz w:val="24"/>
                <w:szCs w:val="24"/>
              </w:rPr>
              <w:t>Объем ресурсного обеспечения мероприятий</w:t>
            </w:r>
          </w:p>
          <w:p w:rsidR="003F691A" w:rsidRPr="00AB6E7E" w:rsidRDefault="003F691A"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2023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lastRenderedPageBreak/>
              <w:t>2023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 тыс. руб.,</w:t>
            </w:r>
          </w:p>
          <w:p w:rsidR="009B0E5D"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 тыс. руб.,</w:t>
            </w:r>
          </w:p>
          <w:p w:rsidR="003F691A" w:rsidRPr="00AB6E7E" w:rsidRDefault="009B0E5D"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tc>
      </w:tr>
    </w:tbl>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1D665A" w:rsidRPr="00AB6E7E" w:rsidRDefault="001D665A" w:rsidP="00CE6B7D">
      <w:pPr>
        <w:spacing w:line="240" w:lineRule="auto"/>
        <w:ind w:firstLine="709"/>
        <w:rPr>
          <w:sz w:val="24"/>
          <w:szCs w:val="24"/>
        </w:rPr>
      </w:pPr>
      <w:r w:rsidRPr="00AB6E7E">
        <w:rPr>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Для этих целей в администрации г</w:t>
      </w:r>
      <w:r w:rsidR="00CC49FC" w:rsidRPr="00AB6E7E">
        <w:rPr>
          <w:sz w:val="24"/>
          <w:szCs w:val="24"/>
        </w:rPr>
        <w:t>.</w:t>
      </w:r>
      <w:r w:rsidRPr="00AB6E7E">
        <w:rPr>
          <w:sz w:val="24"/>
          <w:szCs w:val="24"/>
        </w:rPr>
        <w:t xml:space="preserve"> о</w:t>
      </w:r>
      <w:r w:rsidR="00CC49FC" w:rsidRPr="00AB6E7E">
        <w:rPr>
          <w:sz w:val="24"/>
          <w:szCs w:val="24"/>
        </w:rPr>
        <w:t>.</w:t>
      </w:r>
      <w:r w:rsidRPr="00AB6E7E">
        <w:rPr>
          <w:sz w:val="24"/>
          <w:szCs w:val="24"/>
        </w:rPr>
        <w:t xml:space="preserve"> Тейково сформированы соответствующие предварительные списки.</w:t>
      </w:r>
    </w:p>
    <w:p w:rsidR="001D665A" w:rsidRPr="00AB6E7E" w:rsidRDefault="001D665A" w:rsidP="00CE6B7D">
      <w:pPr>
        <w:spacing w:line="240" w:lineRule="auto"/>
        <w:ind w:firstLine="709"/>
        <w:rPr>
          <w:sz w:val="24"/>
          <w:szCs w:val="24"/>
        </w:rPr>
      </w:pPr>
      <w:proofErr w:type="gramStart"/>
      <w:r w:rsidRPr="00AB6E7E">
        <w:rPr>
          <w:sz w:val="24"/>
          <w:szCs w:val="24"/>
        </w:rPr>
        <w:t>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AB6E7E">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1D665A" w:rsidRPr="00AB6E7E" w:rsidRDefault="001D665A" w:rsidP="00CE6B7D">
      <w:pPr>
        <w:autoSpaceDE w:val="0"/>
        <w:autoSpaceDN w:val="0"/>
        <w:spacing w:line="240" w:lineRule="auto"/>
        <w:ind w:firstLine="709"/>
        <w:rPr>
          <w:sz w:val="24"/>
          <w:szCs w:val="24"/>
        </w:rPr>
      </w:pPr>
      <w:r w:rsidRPr="00AB6E7E">
        <w:rPr>
          <w:sz w:val="24"/>
          <w:szCs w:val="24"/>
        </w:rPr>
        <w:t xml:space="preserve">В городском округе Тейково Ивановской области на </w:t>
      </w:r>
      <w:r w:rsidR="009B0E5D" w:rsidRPr="00AB6E7E">
        <w:rPr>
          <w:sz w:val="24"/>
          <w:szCs w:val="24"/>
        </w:rPr>
        <w:t>01.07.</w:t>
      </w:r>
      <w:r w:rsidR="002F767A" w:rsidRPr="00AB6E7E">
        <w:rPr>
          <w:sz w:val="24"/>
          <w:szCs w:val="24"/>
        </w:rPr>
        <w:t>2022</w:t>
      </w:r>
      <w:r w:rsidRPr="00AB6E7E">
        <w:rPr>
          <w:sz w:val="24"/>
          <w:szCs w:val="24"/>
        </w:rPr>
        <w:t xml:space="preserve"> год проживает </w:t>
      </w:r>
      <w:r w:rsidR="009B0E5D" w:rsidRPr="00AB6E7E">
        <w:rPr>
          <w:sz w:val="24"/>
          <w:szCs w:val="24"/>
        </w:rPr>
        <w:t>4</w:t>
      </w:r>
      <w:r w:rsidRPr="00AB6E7E">
        <w:rPr>
          <w:sz w:val="24"/>
          <w:szCs w:val="24"/>
        </w:rPr>
        <w:t xml:space="preserve"> инвалид</w:t>
      </w:r>
      <w:r w:rsidR="002F767A" w:rsidRPr="00AB6E7E">
        <w:rPr>
          <w:sz w:val="24"/>
          <w:szCs w:val="24"/>
        </w:rPr>
        <w:t>а</w:t>
      </w:r>
      <w:r w:rsidRPr="00AB6E7E">
        <w:rPr>
          <w:sz w:val="24"/>
          <w:szCs w:val="24"/>
        </w:rPr>
        <w:t xml:space="preserve"> и участник</w:t>
      </w:r>
      <w:r w:rsidR="002F767A" w:rsidRPr="00AB6E7E">
        <w:rPr>
          <w:sz w:val="24"/>
          <w:szCs w:val="24"/>
        </w:rPr>
        <w:t>а</w:t>
      </w:r>
      <w:r w:rsidRPr="00AB6E7E">
        <w:rPr>
          <w:sz w:val="24"/>
          <w:szCs w:val="24"/>
        </w:rPr>
        <w:t xml:space="preserve"> Великой Отечественной войны, из них в частном секторе – </w:t>
      </w:r>
      <w:r w:rsidR="002F767A" w:rsidRPr="00AB6E7E">
        <w:rPr>
          <w:sz w:val="24"/>
          <w:szCs w:val="24"/>
        </w:rPr>
        <w:t>2</w:t>
      </w:r>
      <w:r w:rsidRPr="00AB6E7E">
        <w:rPr>
          <w:sz w:val="24"/>
          <w:szCs w:val="24"/>
        </w:rPr>
        <w:t xml:space="preserve"> человек</w:t>
      </w:r>
      <w:r w:rsidR="002F767A" w:rsidRPr="00AB6E7E">
        <w:rPr>
          <w:sz w:val="24"/>
          <w:szCs w:val="24"/>
        </w:rPr>
        <w:t>а</w:t>
      </w:r>
      <w:r w:rsidRPr="00AB6E7E">
        <w:rPr>
          <w:sz w:val="24"/>
          <w:szCs w:val="24"/>
        </w:rPr>
        <w:t xml:space="preserve">. </w:t>
      </w:r>
    </w:p>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1D665A" w:rsidRPr="00AB6E7E" w:rsidRDefault="001D665A" w:rsidP="00CE6B7D">
      <w:pPr>
        <w:pStyle w:val="a6"/>
        <w:spacing w:line="240" w:lineRule="auto"/>
        <w:ind w:left="0" w:firstLine="709"/>
        <w:rPr>
          <w:sz w:val="24"/>
          <w:szCs w:val="24"/>
        </w:rPr>
      </w:pPr>
      <w:r w:rsidRPr="00AB6E7E">
        <w:rPr>
          <w:sz w:val="24"/>
          <w:szCs w:val="24"/>
        </w:rPr>
        <w:t xml:space="preserve">В результате реализации мероприятий подпрограммы обеспечено проведение ремонта жилых помещений, замену бытового санитарно-технического оборудования в жилых помещениях </w:t>
      </w:r>
      <w:r w:rsidR="009B0E5D" w:rsidRPr="00AB6E7E">
        <w:rPr>
          <w:sz w:val="24"/>
          <w:szCs w:val="24"/>
        </w:rPr>
        <w:t>4</w:t>
      </w:r>
      <w:r w:rsidRPr="00AB6E7E">
        <w:rPr>
          <w:sz w:val="24"/>
          <w:szCs w:val="24"/>
        </w:rPr>
        <w:t xml:space="preserve"> инвалид</w:t>
      </w:r>
      <w:r w:rsidR="009B0E5D" w:rsidRPr="00AB6E7E">
        <w:rPr>
          <w:sz w:val="24"/>
          <w:szCs w:val="24"/>
        </w:rPr>
        <w:t>ов</w:t>
      </w:r>
      <w:r w:rsidRPr="00AB6E7E">
        <w:rPr>
          <w:sz w:val="24"/>
          <w:szCs w:val="24"/>
        </w:rPr>
        <w:t xml:space="preserve"> и участник</w:t>
      </w:r>
      <w:r w:rsidR="009B0E5D" w:rsidRPr="00AB6E7E">
        <w:rPr>
          <w:sz w:val="24"/>
          <w:szCs w:val="24"/>
        </w:rPr>
        <w:t>ов</w:t>
      </w:r>
      <w:r w:rsidRPr="00AB6E7E">
        <w:rPr>
          <w:sz w:val="24"/>
          <w:szCs w:val="24"/>
        </w:rPr>
        <w:t xml:space="preserve"> Великой Отечественной войны. Данные мероприятия поспособствуют обеспечению надежности работы инженерных сетей в жилых помещениях инвалидов и участников Великой Отечественной войны и повышению комфортности их проживания. </w:t>
      </w:r>
    </w:p>
    <w:p w:rsidR="001D665A" w:rsidRPr="00AB6E7E" w:rsidRDefault="001D665A" w:rsidP="00CE6B7D">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3376"/>
        <w:gridCol w:w="1134"/>
        <w:gridCol w:w="851"/>
        <w:gridCol w:w="850"/>
        <w:gridCol w:w="851"/>
        <w:gridCol w:w="850"/>
        <w:gridCol w:w="851"/>
        <w:gridCol w:w="850"/>
      </w:tblGrid>
      <w:tr w:rsidR="009B02B7" w:rsidRPr="00AB6E7E" w:rsidTr="009B0E5D">
        <w:trPr>
          <w:cantSplit/>
          <w:trHeight w:val="781"/>
        </w:trPr>
        <w:tc>
          <w:tcPr>
            <w:tcW w:w="593"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 xml:space="preserve">№ </w:t>
            </w:r>
            <w:proofErr w:type="gramStart"/>
            <w:r w:rsidRPr="00AB6E7E">
              <w:t>п</w:t>
            </w:r>
            <w:proofErr w:type="gramEnd"/>
            <w:r w:rsidRPr="00AB6E7E">
              <w:t>/п</w:t>
            </w:r>
          </w:p>
        </w:tc>
        <w:tc>
          <w:tcPr>
            <w:tcW w:w="3376"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Наименование целевого индикатора</w:t>
            </w:r>
          </w:p>
          <w:p w:rsidR="009B02B7" w:rsidRPr="00AB6E7E" w:rsidRDefault="009B02B7" w:rsidP="00CE6B7D">
            <w:pPr>
              <w:pStyle w:val="a8"/>
              <w:rPr>
                <w:lang w:eastAsia="ar-SA"/>
              </w:rPr>
            </w:pPr>
            <w:r w:rsidRPr="00AB6E7E">
              <w:t>(показателя)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Ед. изм.</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2023</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2024</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2025</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2026</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2027</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2028</w:t>
            </w:r>
          </w:p>
        </w:tc>
      </w:tr>
      <w:tr w:rsidR="009B02B7" w:rsidRPr="00AB6E7E" w:rsidTr="009B0E5D">
        <w:tc>
          <w:tcPr>
            <w:tcW w:w="593"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jc w:val="both"/>
              <w:rPr>
                <w:lang w:eastAsia="ar-SA"/>
              </w:rPr>
            </w:pPr>
            <w:r w:rsidRPr="00AB6E7E">
              <w:t>1</w:t>
            </w:r>
            <w:r w:rsidR="009B0E5D" w:rsidRPr="00AB6E7E">
              <w:t>.</w:t>
            </w:r>
          </w:p>
        </w:tc>
        <w:tc>
          <w:tcPr>
            <w:tcW w:w="3376"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t>К</w:t>
            </w:r>
            <w:r w:rsidR="001D665A" w:rsidRPr="00AB6E7E">
              <w:t>оличество жилых помещений, в которых проведен ремонт или произведена замена бытового и санитарно-технического оборудования</w:t>
            </w:r>
          </w:p>
        </w:tc>
        <w:tc>
          <w:tcPr>
            <w:tcW w:w="1134" w:type="dxa"/>
            <w:tcBorders>
              <w:top w:val="single" w:sz="4" w:space="0" w:color="000000"/>
              <w:left w:val="single" w:sz="4" w:space="0" w:color="000000"/>
              <w:bottom w:val="single" w:sz="4" w:space="0" w:color="000000"/>
              <w:right w:val="single" w:sz="4" w:space="0" w:color="000000"/>
            </w:tcBorders>
          </w:tcPr>
          <w:p w:rsidR="009B02B7" w:rsidRPr="00AB6E7E" w:rsidRDefault="001D665A" w:rsidP="00CE6B7D">
            <w:pPr>
              <w:pStyle w:val="a8"/>
              <w:jc w:val="both"/>
              <w:rPr>
                <w:lang w:eastAsia="ar-SA"/>
              </w:rPr>
            </w:pPr>
            <w:r w:rsidRPr="00AB6E7E">
              <w:rPr>
                <w:lang w:eastAsia="ar-SA"/>
              </w:rPr>
              <w:t>Кол-во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AB6E7E" w:rsidRDefault="009B0E5D" w:rsidP="00CE6B7D">
            <w:pPr>
              <w:pStyle w:val="a8"/>
              <w:jc w:val="both"/>
              <w:rPr>
                <w:lang w:eastAsia="ar-SA"/>
              </w:rPr>
            </w:pPr>
            <w:r w:rsidRPr="00AB6E7E">
              <w:rPr>
                <w:lang w:eastAsia="ar-SA"/>
              </w:rPr>
              <w:t>0</w:t>
            </w:r>
          </w:p>
        </w:tc>
      </w:tr>
    </w:tbl>
    <w:p w:rsidR="003F691A" w:rsidRPr="00AB6E7E" w:rsidRDefault="003F691A" w:rsidP="00CE6B7D">
      <w:pPr>
        <w:spacing w:line="240" w:lineRule="auto"/>
        <w:ind w:right="-1" w:firstLine="708"/>
        <w:rPr>
          <w:sz w:val="24"/>
          <w:szCs w:val="24"/>
        </w:rPr>
      </w:pPr>
    </w:p>
    <w:p w:rsidR="003F691A" w:rsidRPr="00AB6E7E" w:rsidRDefault="003F691A" w:rsidP="00CE6B7D">
      <w:pPr>
        <w:spacing w:line="240" w:lineRule="auto"/>
        <w:ind w:firstLine="709"/>
        <w:rPr>
          <w:sz w:val="24"/>
          <w:szCs w:val="24"/>
        </w:rPr>
      </w:pPr>
      <w:r w:rsidRPr="00AB6E7E">
        <w:rPr>
          <w:sz w:val="24"/>
          <w:szCs w:val="24"/>
        </w:rPr>
        <w:t>4. Мероприятия  подпрограммы.</w:t>
      </w:r>
    </w:p>
    <w:p w:rsidR="002421AB" w:rsidRPr="00AB6E7E" w:rsidRDefault="002421AB" w:rsidP="00CE6B7D">
      <w:pPr>
        <w:spacing w:line="240" w:lineRule="auto"/>
        <w:ind w:firstLine="709"/>
        <w:rPr>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7964"/>
        <w:gridCol w:w="1590"/>
      </w:tblGrid>
      <w:tr w:rsidR="002421AB" w:rsidRPr="00AB6E7E" w:rsidTr="002421AB">
        <w:trPr>
          <w:trHeight w:val="225"/>
        </w:trPr>
        <w:tc>
          <w:tcPr>
            <w:tcW w:w="651" w:type="dxa"/>
          </w:tcPr>
          <w:p w:rsidR="002421AB" w:rsidRPr="00AB6E7E" w:rsidRDefault="002421AB"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 xml:space="preserve">№ </w:t>
            </w:r>
            <w:r w:rsidRPr="00AB6E7E">
              <w:rPr>
                <w:rFonts w:ascii="Times New Roman" w:hAnsi="Times New Roman" w:cs="Times New Roman"/>
                <w:sz w:val="24"/>
                <w:szCs w:val="24"/>
              </w:rPr>
              <w:br/>
            </w:r>
            <w:proofErr w:type="gramStart"/>
            <w:r w:rsidRPr="00AB6E7E">
              <w:rPr>
                <w:rFonts w:ascii="Times New Roman" w:hAnsi="Times New Roman" w:cs="Times New Roman"/>
                <w:sz w:val="24"/>
                <w:szCs w:val="24"/>
              </w:rPr>
              <w:t>п</w:t>
            </w:r>
            <w:proofErr w:type="gramEnd"/>
            <w:r w:rsidRPr="00AB6E7E">
              <w:rPr>
                <w:rFonts w:ascii="Times New Roman" w:hAnsi="Times New Roman" w:cs="Times New Roman"/>
                <w:sz w:val="24"/>
                <w:szCs w:val="24"/>
              </w:rPr>
              <w:t>/п</w:t>
            </w:r>
          </w:p>
        </w:tc>
        <w:tc>
          <w:tcPr>
            <w:tcW w:w="7964" w:type="dxa"/>
          </w:tcPr>
          <w:p w:rsidR="002421AB" w:rsidRPr="00AB6E7E" w:rsidRDefault="002421AB"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 xml:space="preserve">Наименование и содержание мероприятий                </w:t>
            </w:r>
          </w:p>
        </w:tc>
        <w:tc>
          <w:tcPr>
            <w:tcW w:w="1590" w:type="dxa"/>
          </w:tcPr>
          <w:p w:rsidR="002421AB" w:rsidRPr="00AB6E7E" w:rsidRDefault="002421AB"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 xml:space="preserve">Сроки    </w:t>
            </w:r>
            <w:r w:rsidRPr="00AB6E7E">
              <w:rPr>
                <w:rFonts w:ascii="Times New Roman" w:hAnsi="Times New Roman" w:cs="Times New Roman"/>
                <w:sz w:val="24"/>
                <w:szCs w:val="24"/>
              </w:rPr>
              <w:br/>
              <w:t xml:space="preserve">реализации </w:t>
            </w:r>
          </w:p>
        </w:tc>
      </w:tr>
      <w:tr w:rsidR="002421AB" w:rsidRPr="00AB6E7E" w:rsidTr="002421AB">
        <w:trPr>
          <w:trHeight w:val="225"/>
        </w:trPr>
        <w:tc>
          <w:tcPr>
            <w:tcW w:w="651" w:type="dxa"/>
          </w:tcPr>
          <w:p w:rsidR="002421AB" w:rsidRPr="00AB6E7E" w:rsidRDefault="009276C6"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1</w:t>
            </w:r>
          </w:p>
        </w:tc>
        <w:tc>
          <w:tcPr>
            <w:tcW w:w="7964" w:type="dxa"/>
          </w:tcPr>
          <w:p w:rsidR="002421AB" w:rsidRPr="00AB6E7E" w:rsidRDefault="002421AB" w:rsidP="00CE6B7D">
            <w:pPr>
              <w:spacing w:line="240" w:lineRule="auto"/>
              <w:rPr>
                <w:sz w:val="24"/>
                <w:szCs w:val="24"/>
              </w:rPr>
            </w:pPr>
            <w:r w:rsidRPr="00AB6E7E">
              <w:rPr>
                <w:sz w:val="24"/>
                <w:szCs w:val="24"/>
              </w:rPr>
              <w:t>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 составление по необходимости сметной документации на ремонт жилых помещений и замену бытового санитарно-технического оборудования</w:t>
            </w:r>
          </w:p>
        </w:tc>
        <w:tc>
          <w:tcPr>
            <w:tcW w:w="1590" w:type="dxa"/>
          </w:tcPr>
          <w:p w:rsidR="002421AB" w:rsidRPr="00AB6E7E" w:rsidRDefault="009B0E5D"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2023-2028</w:t>
            </w:r>
          </w:p>
        </w:tc>
      </w:tr>
      <w:tr w:rsidR="002421AB" w:rsidRPr="00AB6E7E" w:rsidTr="002421AB">
        <w:trPr>
          <w:trHeight w:val="225"/>
        </w:trPr>
        <w:tc>
          <w:tcPr>
            <w:tcW w:w="651" w:type="dxa"/>
          </w:tcPr>
          <w:p w:rsidR="002421AB" w:rsidRPr="00AB6E7E" w:rsidRDefault="009276C6"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lastRenderedPageBreak/>
              <w:t>2</w:t>
            </w:r>
          </w:p>
        </w:tc>
        <w:tc>
          <w:tcPr>
            <w:tcW w:w="7964" w:type="dxa"/>
          </w:tcPr>
          <w:p w:rsidR="002421AB" w:rsidRPr="00AB6E7E" w:rsidRDefault="002421AB" w:rsidP="00CE6B7D">
            <w:pPr>
              <w:spacing w:line="240" w:lineRule="auto"/>
              <w:rPr>
                <w:sz w:val="24"/>
                <w:szCs w:val="24"/>
              </w:rPr>
            </w:pPr>
            <w:r w:rsidRPr="00AB6E7E">
              <w:rPr>
                <w:sz w:val="24"/>
                <w:szCs w:val="24"/>
              </w:rPr>
              <w:t xml:space="preserve">Реализация мероприятий </w:t>
            </w:r>
            <w:r w:rsidR="009276C6" w:rsidRPr="00AB6E7E">
              <w:rPr>
                <w:sz w:val="24"/>
                <w:szCs w:val="24"/>
              </w:rPr>
              <w:t>подп</w:t>
            </w:r>
            <w:r w:rsidRPr="00AB6E7E">
              <w:rPr>
                <w:sz w:val="24"/>
                <w:szCs w:val="24"/>
              </w:rPr>
              <w:t xml:space="preserve">рограммы </w:t>
            </w:r>
            <w:r w:rsidR="009276C6" w:rsidRPr="00AB6E7E">
              <w:rPr>
                <w:sz w:val="24"/>
                <w:szCs w:val="24"/>
              </w:rPr>
              <w:t>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r w:rsidRPr="00AB6E7E">
              <w:rPr>
                <w:sz w:val="24"/>
                <w:szCs w:val="24"/>
              </w:rPr>
              <w:t xml:space="preserve"> с учетом предоставленных средств областного бюджета и бюджета города Тейково.</w:t>
            </w:r>
          </w:p>
        </w:tc>
        <w:tc>
          <w:tcPr>
            <w:tcW w:w="1590" w:type="dxa"/>
          </w:tcPr>
          <w:p w:rsidR="002421AB" w:rsidRPr="00AB6E7E" w:rsidRDefault="009B0E5D"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2023-2028</w:t>
            </w:r>
          </w:p>
        </w:tc>
      </w:tr>
      <w:tr w:rsidR="002421AB" w:rsidRPr="00AB6E7E" w:rsidTr="002421AB">
        <w:trPr>
          <w:trHeight w:val="225"/>
        </w:trPr>
        <w:tc>
          <w:tcPr>
            <w:tcW w:w="651" w:type="dxa"/>
          </w:tcPr>
          <w:p w:rsidR="002421AB" w:rsidRPr="00AB6E7E" w:rsidRDefault="009276C6"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3</w:t>
            </w:r>
          </w:p>
        </w:tc>
        <w:tc>
          <w:tcPr>
            <w:tcW w:w="7964" w:type="dxa"/>
          </w:tcPr>
          <w:p w:rsidR="002421AB" w:rsidRPr="00AB6E7E" w:rsidRDefault="002421AB" w:rsidP="00CE6B7D">
            <w:pPr>
              <w:spacing w:line="240" w:lineRule="auto"/>
              <w:rPr>
                <w:sz w:val="24"/>
                <w:szCs w:val="24"/>
              </w:rPr>
            </w:pPr>
            <w:proofErr w:type="gramStart"/>
            <w:r w:rsidRPr="00AB6E7E">
              <w:rPr>
                <w:sz w:val="24"/>
                <w:szCs w:val="24"/>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roofErr w:type="gramEnd"/>
          </w:p>
        </w:tc>
        <w:tc>
          <w:tcPr>
            <w:tcW w:w="1590" w:type="dxa"/>
          </w:tcPr>
          <w:p w:rsidR="002421AB" w:rsidRPr="00AB6E7E" w:rsidRDefault="009B0E5D" w:rsidP="00CE6B7D">
            <w:pPr>
              <w:pStyle w:val="ConsPlusCell"/>
              <w:tabs>
                <w:tab w:val="left" w:pos="4354"/>
              </w:tabs>
              <w:rPr>
                <w:rFonts w:ascii="Times New Roman" w:hAnsi="Times New Roman" w:cs="Times New Roman"/>
                <w:sz w:val="24"/>
                <w:szCs w:val="24"/>
              </w:rPr>
            </w:pPr>
            <w:r w:rsidRPr="00AB6E7E">
              <w:rPr>
                <w:rFonts w:ascii="Times New Roman" w:hAnsi="Times New Roman" w:cs="Times New Roman"/>
                <w:sz w:val="24"/>
                <w:szCs w:val="24"/>
              </w:rPr>
              <w:t>2023-2028</w:t>
            </w:r>
          </w:p>
        </w:tc>
      </w:tr>
    </w:tbl>
    <w:p w:rsidR="0012013A" w:rsidRPr="00AB6E7E" w:rsidRDefault="0012013A" w:rsidP="00CE6B7D">
      <w:pPr>
        <w:spacing w:line="240" w:lineRule="auto"/>
        <w:ind w:firstLine="709"/>
        <w:rPr>
          <w:sz w:val="24"/>
          <w:szCs w:val="24"/>
        </w:rPr>
      </w:pPr>
    </w:p>
    <w:p w:rsidR="003F691A" w:rsidRPr="00AB6E7E" w:rsidRDefault="003F691A" w:rsidP="00CE6B7D">
      <w:pPr>
        <w:spacing w:line="240" w:lineRule="auto"/>
        <w:ind w:firstLine="709"/>
        <w:rPr>
          <w:sz w:val="24"/>
          <w:szCs w:val="24"/>
        </w:rPr>
      </w:pPr>
      <w:r w:rsidRPr="00AB6E7E">
        <w:rPr>
          <w:sz w:val="24"/>
          <w:szCs w:val="24"/>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8C2985" w:rsidRPr="00AB6E7E">
        <w:rPr>
          <w:sz w:val="24"/>
          <w:szCs w:val="24"/>
        </w:rPr>
        <w:t>тыс. р</w:t>
      </w:r>
      <w:r w:rsidRPr="00AB6E7E">
        <w:rPr>
          <w:sz w:val="24"/>
          <w:szCs w:val="24"/>
        </w:rPr>
        <w:t>уб</w:t>
      </w:r>
      <w:r w:rsidR="00785D7C" w:rsidRPr="00AB6E7E">
        <w:rPr>
          <w:sz w:val="24"/>
          <w:szCs w:val="24"/>
        </w:rPr>
        <w:t>.</w:t>
      </w:r>
      <w:r w:rsidRPr="00AB6E7E">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418"/>
        <w:gridCol w:w="992"/>
        <w:gridCol w:w="992"/>
        <w:gridCol w:w="993"/>
        <w:gridCol w:w="992"/>
        <w:gridCol w:w="992"/>
        <w:gridCol w:w="992"/>
      </w:tblGrid>
      <w:tr w:rsidR="009B02B7" w:rsidRPr="00AB6E7E" w:rsidTr="00CE6B7D">
        <w:tc>
          <w:tcPr>
            <w:tcW w:w="488" w:type="dxa"/>
          </w:tcPr>
          <w:p w:rsidR="009B02B7" w:rsidRPr="00AB6E7E" w:rsidRDefault="009B02B7" w:rsidP="00CE6B7D">
            <w:pPr>
              <w:pStyle w:val="ConsPlusNormal"/>
              <w:jc w:val="center"/>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2409" w:type="dxa"/>
          </w:tcPr>
          <w:p w:rsidR="009B02B7" w:rsidRPr="00AB6E7E" w:rsidRDefault="009B02B7" w:rsidP="00CE6B7D">
            <w:pPr>
              <w:pStyle w:val="ConsPlusNormal"/>
              <w:jc w:val="center"/>
              <w:rPr>
                <w:sz w:val="24"/>
                <w:szCs w:val="24"/>
              </w:rPr>
            </w:pPr>
            <w:r w:rsidRPr="00AB6E7E">
              <w:rPr>
                <w:sz w:val="24"/>
                <w:szCs w:val="24"/>
              </w:rPr>
              <w:t>Наименование мероприятий/источник ресурсного обеспечения</w:t>
            </w:r>
          </w:p>
        </w:tc>
        <w:tc>
          <w:tcPr>
            <w:tcW w:w="1418" w:type="dxa"/>
          </w:tcPr>
          <w:p w:rsidR="009B02B7" w:rsidRPr="00AB6E7E" w:rsidRDefault="009B02B7" w:rsidP="00CE6B7D">
            <w:pPr>
              <w:pStyle w:val="ConsPlusNormal"/>
              <w:jc w:val="center"/>
              <w:rPr>
                <w:sz w:val="24"/>
                <w:szCs w:val="24"/>
              </w:rPr>
            </w:pPr>
            <w:r w:rsidRPr="00AB6E7E">
              <w:rPr>
                <w:sz w:val="24"/>
                <w:szCs w:val="24"/>
              </w:rPr>
              <w:t>Исполнитель</w:t>
            </w:r>
          </w:p>
        </w:tc>
        <w:tc>
          <w:tcPr>
            <w:tcW w:w="992" w:type="dxa"/>
          </w:tcPr>
          <w:p w:rsidR="009B02B7" w:rsidRPr="00AB6E7E" w:rsidRDefault="009B02B7" w:rsidP="00CE6B7D">
            <w:pPr>
              <w:pStyle w:val="ConsPlusNormal"/>
              <w:jc w:val="center"/>
              <w:rPr>
                <w:sz w:val="24"/>
                <w:szCs w:val="24"/>
              </w:rPr>
            </w:pPr>
            <w:r w:rsidRPr="00AB6E7E">
              <w:rPr>
                <w:sz w:val="24"/>
                <w:szCs w:val="24"/>
              </w:rPr>
              <w:t>2023</w:t>
            </w:r>
          </w:p>
        </w:tc>
        <w:tc>
          <w:tcPr>
            <w:tcW w:w="992" w:type="dxa"/>
          </w:tcPr>
          <w:p w:rsidR="009B02B7" w:rsidRPr="00AB6E7E" w:rsidRDefault="009B02B7" w:rsidP="00CE6B7D">
            <w:pPr>
              <w:pStyle w:val="ConsPlusNormal"/>
              <w:jc w:val="center"/>
              <w:rPr>
                <w:sz w:val="24"/>
                <w:szCs w:val="24"/>
              </w:rPr>
            </w:pPr>
            <w:r w:rsidRPr="00AB6E7E">
              <w:rPr>
                <w:sz w:val="24"/>
                <w:szCs w:val="24"/>
              </w:rPr>
              <w:t>2024</w:t>
            </w:r>
          </w:p>
        </w:tc>
        <w:tc>
          <w:tcPr>
            <w:tcW w:w="993" w:type="dxa"/>
          </w:tcPr>
          <w:p w:rsidR="009B02B7" w:rsidRPr="00AB6E7E" w:rsidRDefault="009B02B7" w:rsidP="00CE6B7D">
            <w:pPr>
              <w:pStyle w:val="ConsPlusNormal"/>
              <w:jc w:val="center"/>
              <w:rPr>
                <w:sz w:val="24"/>
                <w:szCs w:val="24"/>
              </w:rPr>
            </w:pPr>
            <w:r w:rsidRPr="00AB6E7E">
              <w:rPr>
                <w:sz w:val="24"/>
                <w:szCs w:val="24"/>
              </w:rPr>
              <w:t>2025</w:t>
            </w:r>
          </w:p>
        </w:tc>
        <w:tc>
          <w:tcPr>
            <w:tcW w:w="992" w:type="dxa"/>
          </w:tcPr>
          <w:p w:rsidR="009B02B7" w:rsidRPr="00AB6E7E" w:rsidRDefault="009B02B7" w:rsidP="00CE6B7D">
            <w:pPr>
              <w:pStyle w:val="ConsPlusNormal"/>
              <w:jc w:val="center"/>
              <w:rPr>
                <w:sz w:val="24"/>
                <w:szCs w:val="24"/>
              </w:rPr>
            </w:pPr>
            <w:r w:rsidRPr="00AB6E7E">
              <w:rPr>
                <w:sz w:val="24"/>
                <w:szCs w:val="24"/>
              </w:rPr>
              <w:t>2026</w:t>
            </w:r>
          </w:p>
        </w:tc>
        <w:tc>
          <w:tcPr>
            <w:tcW w:w="992" w:type="dxa"/>
          </w:tcPr>
          <w:p w:rsidR="009B02B7" w:rsidRPr="00AB6E7E" w:rsidRDefault="009B02B7" w:rsidP="00CE6B7D">
            <w:pPr>
              <w:pStyle w:val="ConsPlusNormal"/>
              <w:jc w:val="center"/>
              <w:rPr>
                <w:sz w:val="24"/>
                <w:szCs w:val="24"/>
              </w:rPr>
            </w:pPr>
            <w:r w:rsidRPr="00AB6E7E">
              <w:rPr>
                <w:sz w:val="24"/>
                <w:szCs w:val="24"/>
              </w:rPr>
              <w:t>2027</w:t>
            </w:r>
          </w:p>
        </w:tc>
        <w:tc>
          <w:tcPr>
            <w:tcW w:w="992" w:type="dxa"/>
          </w:tcPr>
          <w:p w:rsidR="009B02B7" w:rsidRPr="00AB6E7E" w:rsidRDefault="009B02B7" w:rsidP="00CE6B7D">
            <w:pPr>
              <w:pStyle w:val="ConsPlusNormal"/>
              <w:jc w:val="center"/>
              <w:rPr>
                <w:sz w:val="24"/>
                <w:szCs w:val="24"/>
                <w:lang w:val="en-US"/>
              </w:rPr>
            </w:pPr>
            <w:r w:rsidRPr="00AB6E7E">
              <w:rPr>
                <w:sz w:val="24"/>
                <w:szCs w:val="24"/>
              </w:rPr>
              <w:t>2028</w:t>
            </w:r>
          </w:p>
        </w:tc>
      </w:tr>
      <w:tr w:rsidR="008C2985" w:rsidRPr="00AB6E7E" w:rsidTr="00CE6B7D">
        <w:tc>
          <w:tcPr>
            <w:tcW w:w="2897" w:type="dxa"/>
            <w:gridSpan w:val="2"/>
          </w:tcPr>
          <w:p w:rsidR="008C2985" w:rsidRPr="00AB6E7E" w:rsidRDefault="008C2985" w:rsidP="00CE6B7D">
            <w:pPr>
              <w:pStyle w:val="ConsPlusNormal"/>
              <w:jc w:val="both"/>
              <w:rPr>
                <w:sz w:val="24"/>
                <w:szCs w:val="24"/>
              </w:rPr>
            </w:pPr>
            <w:r w:rsidRPr="00AB6E7E">
              <w:rPr>
                <w:sz w:val="24"/>
                <w:szCs w:val="24"/>
              </w:rPr>
              <w:t>Подпрограмма, всего:</w:t>
            </w:r>
          </w:p>
        </w:tc>
        <w:tc>
          <w:tcPr>
            <w:tcW w:w="1418" w:type="dxa"/>
            <w:vMerge w:val="restart"/>
          </w:tcPr>
          <w:p w:rsidR="008C2985" w:rsidRPr="00AB6E7E" w:rsidRDefault="008C2985" w:rsidP="00CE6B7D">
            <w:pPr>
              <w:pStyle w:val="ConsPlusNormal"/>
              <w:jc w:val="center"/>
              <w:rPr>
                <w:sz w:val="24"/>
                <w:szCs w:val="24"/>
              </w:rPr>
            </w:pPr>
            <w:r w:rsidRPr="00AB6E7E">
              <w:rPr>
                <w:sz w:val="24"/>
                <w:szCs w:val="24"/>
              </w:rPr>
              <w:t>Отдел социальной сферы администрации городского округа Тейково Ивановской области</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2897" w:type="dxa"/>
            <w:gridSpan w:val="2"/>
          </w:tcPr>
          <w:p w:rsidR="008C2985" w:rsidRPr="00AB6E7E" w:rsidRDefault="008C2985" w:rsidP="00CE6B7D">
            <w:pPr>
              <w:pStyle w:val="ConsPlusNormal"/>
              <w:jc w:val="both"/>
              <w:rPr>
                <w:sz w:val="24"/>
                <w:szCs w:val="24"/>
              </w:rPr>
            </w:pPr>
            <w:r w:rsidRPr="00AB6E7E">
              <w:rPr>
                <w:sz w:val="24"/>
                <w:szCs w:val="24"/>
              </w:rPr>
              <w:t>бюджетные ассигнования:</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3"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r>
      <w:tr w:rsidR="008C2985" w:rsidRPr="00AB6E7E" w:rsidTr="00CE6B7D">
        <w:tc>
          <w:tcPr>
            <w:tcW w:w="2897" w:type="dxa"/>
            <w:gridSpan w:val="2"/>
          </w:tcPr>
          <w:p w:rsidR="008C2985" w:rsidRPr="00AB6E7E" w:rsidRDefault="008C2985" w:rsidP="00CE6B7D">
            <w:pPr>
              <w:pStyle w:val="ConsPlusNormal"/>
              <w:jc w:val="both"/>
              <w:rPr>
                <w:sz w:val="24"/>
                <w:szCs w:val="24"/>
              </w:rPr>
            </w:pPr>
            <w:r w:rsidRPr="00AB6E7E">
              <w:rPr>
                <w:sz w:val="24"/>
                <w:szCs w:val="24"/>
              </w:rPr>
              <w:t>- местный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2897" w:type="dxa"/>
            <w:gridSpan w:val="2"/>
          </w:tcPr>
          <w:p w:rsidR="008C2985" w:rsidRPr="00AB6E7E" w:rsidRDefault="008C2985" w:rsidP="00CE6B7D">
            <w:pPr>
              <w:pStyle w:val="ConsPlusNormal"/>
              <w:jc w:val="both"/>
              <w:rPr>
                <w:sz w:val="24"/>
                <w:szCs w:val="24"/>
              </w:rPr>
            </w:pPr>
            <w:r w:rsidRPr="00AB6E7E">
              <w:rPr>
                <w:sz w:val="24"/>
                <w:szCs w:val="24"/>
              </w:rPr>
              <w:t>- областной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2897" w:type="dxa"/>
            <w:gridSpan w:val="2"/>
          </w:tcPr>
          <w:p w:rsidR="008C2985" w:rsidRPr="00AB6E7E" w:rsidRDefault="008C2985" w:rsidP="00CE6B7D">
            <w:pPr>
              <w:pStyle w:val="ConsPlusNormal"/>
              <w:jc w:val="both"/>
              <w:rPr>
                <w:sz w:val="24"/>
                <w:szCs w:val="24"/>
              </w:rPr>
            </w:pPr>
            <w:r w:rsidRPr="00AB6E7E">
              <w:rPr>
                <w:sz w:val="24"/>
                <w:szCs w:val="24"/>
              </w:rPr>
              <w:t>- федеральный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vMerge w:val="restart"/>
          </w:tcPr>
          <w:p w:rsidR="008C2985" w:rsidRPr="00AB6E7E" w:rsidRDefault="008C2985" w:rsidP="00CE6B7D">
            <w:pPr>
              <w:pStyle w:val="ConsPlusNormal"/>
              <w:jc w:val="both"/>
              <w:rPr>
                <w:sz w:val="24"/>
                <w:szCs w:val="24"/>
              </w:rPr>
            </w:pPr>
            <w:r w:rsidRPr="00AB6E7E">
              <w:rPr>
                <w:sz w:val="24"/>
                <w:szCs w:val="24"/>
              </w:rPr>
              <w:t>1.</w:t>
            </w:r>
          </w:p>
        </w:tc>
        <w:tc>
          <w:tcPr>
            <w:tcW w:w="2409" w:type="dxa"/>
          </w:tcPr>
          <w:p w:rsidR="008C2985" w:rsidRPr="00AB6E7E" w:rsidRDefault="008C2985" w:rsidP="00CE6B7D">
            <w:pPr>
              <w:pStyle w:val="ConsPlusNormal"/>
              <w:jc w:val="both"/>
              <w:rPr>
                <w:sz w:val="24"/>
                <w:szCs w:val="24"/>
              </w:rPr>
            </w:pPr>
            <w:r w:rsidRPr="00AB6E7E">
              <w:rPr>
                <w:sz w:val="24"/>
                <w:szCs w:val="24"/>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vMerge/>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бюджетные ассигнования:</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3"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r>
      <w:tr w:rsidR="008C2985" w:rsidRPr="00AB6E7E" w:rsidTr="00CE6B7D">
        <w:tc>
          <w:tcPr>
            <w:tcW w:w="488" w:type="dxa"/>
            <w:vMerge/>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 местный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vMerge/>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 областной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vMerge/>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 федеральный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tcPr>
          <w:p w:rsidR="008C2985" w:rsidRPr="00AB6E7E" w:rsidRDefault="008C2985" w:rsidP="00CE6B7D">
            <w:pPr>
              <w:spacing w:line="240" w:lineRule="auto"/>
              <w:rPr>
                <w:sz w:val="24"/>
                <w:szCs w:val="24"/>
              </w:rPr>
            </w:pPr>
            <w:r w:rsidRPr="00AB6E7E">
              <w:rPr>
                <w:sz w:val="24"/>
                <w:szCs w:val="24"/>
              </w:rPr>
              <w:t>1.1.</w:t>
            </w:r>
            <w:r w:rsidRPr="00AB6E7E">
              <w:rPr>
                <w:sz w:val="24"/>
                <w:szCs w:val="24"/>
              </w:rPr>
              <w:lastRenderedPageBreak/>
              <w:t>1</w:t>
            </w:r>
          </w:p>
        </w:tc>
        <w:tc>
          <w:tcPr>
            <w:tcW w:w="2409" w:type="dxa"/>
          </w:tcPr>
          <w:p w:rsidR="008C2985" w:rsidRPr="00AB6E7E" w:rsidRDefault="008C2985" w:rsidP="00CE6B7D">
            <w:pPr>
              <w:pStyle w:val="ConsPlusNormal"/>
              <w:jc w:val="both"/>
              <w:rPr>
                <w:sz w:val="24"/>
                <w:szCs w:val="24"/>
              </w:rPr>
            </w:pPr>
            <w:r w:rsidRPr="00AB6E7E">
              <w:rPr>
                <w:sz w:val="24"/>
                <w:szCs w:val="24"/>
              </w:rPr>
              <w:lastRenderedPageBreak/>
              <w:t xml:space="preserve">Проведение ремонта </w:t>
            </w:r>
            <w:r w:rsidRPr="00AB6E7E">
              <w:rPr>
                <w:sz w:val="24"/>
                <w:szCs w:val="24"/>
              </w:rPr>
              <w:lastRenderedPageBreak/>
              <w:t>жилых помещений, замена бытового и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бюджетные ассигнования:</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3"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p>
        </w:tc>
      </w:tr>
      <w:tr w:rsidR="008C2985" w:rsidRPr="00AB6E7E" w:rsidTr="00CE6B7D">
        <w:tc>
          <w:tcPr>
            <w:tcW w:w="488" w:type="dxa"/>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 местный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c>
          <w:tcPr>
            <w:tcW w:w="488" w:type="dxa"/>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 областной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r w:rsidR="008C2985" w:rsidRPr="00AB6E7E" w:rsidTr="00CE6B7D">
        <w:trPr>
          <w:trHeight w:val="22"/>
        </w:trPr>
        <w:tc>
          <w:tcPr>
            <w:tcW w:w="488" w:type="dxa"/>
          </w:tcPr>
          <w:p w:rsidR="008C2985" w:rsidRPr="00AB6E7E" w:rsidRDefault="008C2985" w:rsidP="00CE6B7D">
            <w:pPr>
              <w:spacing w:line="240" w:lineRule="auto"/>
              <w:rPr>
                <w:sz w:val="24"/>
                <w:szCs w:val="24"/>
              </w:rPr>
            </w:pPr>
          </w:p>
        </w:tc>
        <w:tc>
          <w:tcPr>
            <w:tcW w:w="2409" w:type="dxa"/>
          </w:tcPr>
          <w:p w:rsidR="008C2985" w:rsidRPr="00AB6E7E" w:rsidRDefault="008C2985" w:rsidP="00CE6B7D">
            <w:pPr>
              <w:pStyle w:val="ConsPlusNormal"/>
              <w:jc w:val="both"/>
              <w:rPr>
                <w:sz w:val="24"/>
                <w:szCs w:val="24"/>
              </w:rPr>
            </w:pPr>
            <w:r w:rsidRPr="00AB6E7E">
              <w:rPr>
                <w:sz w:val="24"/>
                <w:szCs w:val="24"/>
              </w:rPr>
              <w:t>- федеральный бюджет</w:t>
            </w:r>
          </w:p>
        </w:tc>
        <w:tc>
          <w:tcPr>
            <w:tcW w:w="1418" w:type="dxa"/>
            <w:vMerge/>
          </w:tcPr>
          <w:p w:rsidR="008C2985" w:rsidRPr="00AB6E7E" w:rsidRDefault="008C2985" w:rsidP="00CE6B7D">
            <w:pPr>
              <w:pStyle w:val="ConsPlusNormal"/>
              <w:jc w:val="center"/>
              <w:rPr>
                <w:sz w:val="24"/>
                <w:szCs w:val="24"/>
              </w:rPr>
            </w:pP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3"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c>
          <w:tcPr>
            <w:tcW w:w="992" w:type="dxa"/>
          </w:tcPr>
          <w:p w:rsidR="008C2985" w:rsidRPr="00AB6E7E" w:rsidRDefault="008C2985" w:rsidP="00CE6B7D">
            <w:pPr>
              <w:pStyle w:val="ConsPlusNormal"/>
              <w:jc w:val="center"/>
              <w:rPr>
                <w:sz w:val="24"/>
                <w:szCs w:val="24"/>
              </w:rPr>
            </w:pPr>
            <w:r w:rsidRPr="00AB6E7E">
              <w:rPr>
                <w:sz w:val="24"/>
                <w:szCs w:val="24"/>
              </w:rPr>
              <w:t>0,00</w:t>
            </w:r>
          </w:p>
        </w:tc>
      </w:tr>
    </w:tbl>
    <w:p w:rsidR="003F691A" w:rsidRPr="00AB6E7E" w:rsidRDefault="003F691A" w:rsidP="00CE6B7D">
      <w:pPr>
        <w:widowControl/>
        <w:adjustRightInd/>
        <w:spacing w:line="240" w:lineRule="auto"/>
        <w:jc w:val="left"/>
        <w:textAlignment w:val="auto"/>
        <w:rPr>
          <w:sz w:val="24"/>
          <w:szCs w:val="24"/>
        </w:rPr>
      </w:pPr>
    </w:p>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p>
    <w:p w:rsidR="003F691A" w:rsidRPr="00AB6E7E" w:rsidRDefault="003F691A" w:rsidP="00CE6B7D">
      <w:pPr>
        <w:autoSpaceDE w:val="0"/>
        <w:autoSpaceDN w:val="0"/>
        <w:spacing w:line="240" w:lineRule="auto"/>
        <w:ind w:firstLine="709"/>
        <w:rPr>
          <w:sz w:val="24"/>
          <w:szCs w:val="24"/>
        </w:rPr>
      </w:pPr>
    </w:p>
    <w:p w:rsidR="00CA72C2" w:rsidRPr="00AB6E7E" w:rsidRDefault="00CA72C2" w:rsidP="00CE6B7D">
      <w:pPr>
        <w:widowControl/>
        <w:adjustRightInd/>
        <w:spacing w:line="240" w:lineRule="auto"/>
        <w:jc w:val="left"/>
        <w:textAlignment w:val="auto"/>
        <w:rPr>
          <w:sz w:val="24"/>
          <w:szCs w:val="24"/>
        </w:rPr>
      </w:pPr>
      <w:r w:rsidRPr="00AB6E7E">
        <w:rPr>
          <w:sz w:val="24"/>
          <w:szCs w:val="24"/>
        </w:rPr>
        <w:br w:type="page"/>
      </w:r>
    </w:p>
    <w:p w:rsidR="00CA72C2" w:rsidRPr="00AB6E7E" w:rsidRDefault="00CA72C2" w:rsidP="00CE6B7D">
      <w:pPr>
        <w:spacing w:line="240" w:lineRule="auto"/>
        <w:jc w:val="right"/>
        <w:rPr>
          <w:sz w:val="24"/>
          <w:szCs w:val="24"/>
        </w:rPr>
      </w:pPr>
      <w:r w:rsidRPr="00AB6E7E">
        <w:rPr>
          <w:sz w:val="24"/>
          <w:szCs w:val="24"/>
        </w:rPr>
        <w:lastRenderedPageBreak/>
        <w:t xml:space="preserve">Приложение № </w:t>
      </w:r>
      <w:r w:rsidR="00E218E7" w:rsidRPr="00AB6E7E">
        <w:rPr>
          <w:sz w:val="24"/>
          <w:szCs w:val="24"/>
        </w:rPr>
        <w:t>8</w:t>
      </w:r>
    </w:p>
    <w:p w:rsidR="00CA72C2" w:rsidRPr="00AB6E7E" w:rsidRDefault="00CA72C2" w:rsidP="00CE6B7D">
      <w:pPr>
        <w:spacing w:line="240" w:lineRule="auto"/>
        <w:jc w:val="right"/>
        <w:rPr>
          <w:sz w:val="24"/>
          <w:szCs w:val="24"/>
        </w:rPr>
      </w:pPr>
      <w:r w:rsidRPr="00AB6E7E">
        <w:rPr>
          <w:sz w:val="24"/>
          <w:szCs w:val="24"/>
        </w:rPr>
        <w:t>к муниципальной программе</w:t>
      </w:r>
    </w:p>
    <w:p w:rsidR="00CA72C2" w:rsidRPr="00AB6E7E" w:rsidRDefault="00CA72C2" w:rsidP="00CE6B7D">
      <w:pPr>
        <w:spacing w:line="240" w:lineRule="auto"/>
        <w:jc w:val="right"/>
        <w:rPr>
          <w:sz w:val="24"/>
          <w:szCs w:val="24"/>
        </w:rPr>
      </w:pPr>
      <w:r w:rsidRPr="00AB6E7E">
        <w:rPr>
          <w:sz w:val="24"/>
          <w:szCs w:val="24"/>
        </w:rPr>
        <w:t>городского округа Тейково</w:t>
      </w:r>
    </w:p>
    <w:p w:rsidR="00CA72C2" w:rsidRPr="00AB6E7E" w:rsidRDefault="00CA72C2" w:rsidP="00CE6B7D">
      <w:pPr>
        <w:spacing w:line="240" w:lineRule="auto"/>
        <w:jc w:val="right"/>
        <w:rPr>
          <w:sz w:val="24"/>
          <w:szCs w:val="24"/>
        </w:rPr>
      </w:pPr>
      <w:r w:rsidRPr="00AB6E7E">
        <w:rPr>
          <w:sz w:val="24"/>
          <w:szCs w:val="24"/>
        </w:rPr>
        <w:t>Ивановской области</w:t>
      </w:r>
    </w:p>
    <w:p w:rsidR="00CA72C2" w:rsidRPr="00AB6E7E" w:rsidRDefault="00CA72C2"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CA72C2" w:rsidRPr="00AB6E7E" w:rsidRDefault="00CA72C2"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CA72C2" w:rsidRPr="00AB6E7E" w:rsidRDefault="00CA72C2" w:rsidP="00CE6B7D">
      <w:pPr>
        <w:spacing w:line="240" w:lineRule="auto"/>
        <w:jc w:val="right"/>
        <w:rPr>
          <w:sz w:val="24"/>
          <w:szCs w:val="24"/>
        </w:rPr>
      </w:pPr>
      <w:r w:rsidRPr="00AB6E7E">
        <w:rPr>
          <w:sz w:val="24"/>
          <w:szCs w:val="24"/>
        </w:rPr>
        <w:t>хозяйства и раз</w:t>
      </w:r>
      <w:r w:rsidR="00397528" w:rsidRPr="00AB6E7E">
        <w:rPr>
          <w:sz w:val="24"/>
          <w:szCs w:val="24"/>
        </w:rPr>
        <w:t>витие городской инфраструктуры»</w:t>
      </w:r>
    </w:p>
    <w:p w:rsidR="00CA72C2" w:rsidRPr="00AB6E7E" w:rsidRDefault="00CA72C2" w:rsidP="00CE6B7D">
      <w:pPr>
        <w:spacing w:line="240" w:lineRule="auto"/>
        <w:jc w:val="center"/>
        <w:rPr>
          <w:sz w:val="24"/>
          <w:szCs w:val="24"/>
        </w:rPr>
      </w:pPr>
    </w:p>
    <w:p w:rsidR="00CA72C2" w:rsidRPr="00AB6E7E" w:rsidRDefault="00CA72C2" w:rsidP="00CE6B7D">
      <w:pPr>
        <w:spacing w:line="240" w:lineRule="auto"/>
        <w:jc w:val="center"/>
        <w:rPr>
          <w:sz w:val="24"/>
          <w:szCs w:val="24"/>
        </w:rPr>
      </w:pPr>
      <w:r w:rsidRPr="00AB6E7E">
        <w:rPr>
          <w:sz w:val="24"/>
          <w:szCs w:val="24"/>
        </w:rPr>
        <w:t>Подпрограмма</w:t>
      </w:r>
    </w:p>
    <w:p w:rsidR="00CA72C2" w:rsidRPr="00AB6E7E" w:rsidRDefault="00CA72C2" w:rsidP="00CE6B7D">
      <w:pPr>
        <w:spacing w:line="240" w:lineRule="auto"/>
        <w:jc w:val="center"/>
        <w:rPr>
          <w:sz w:val="24"/>
          <w:szCs w:val="24"/>
        </w:rPr>
      </w:pPr>
      <w:r w:rsidRPr="00AB6E7E">
        <w:rPr>
          <w:sz w:val="24"/>
          <w:szCs w:val="24"/>
        </w:rPr>
        <w:t>Формирование современной городской среды на 2023-2028 годы</w:t>
      </w:r>
    </w:p>
    <w:p w:rsidR="00CA72C2" w:rsidRPr="00AB6E7E" w:rsidRDefault="00CA72C2" w:rsidP="00CE6B7D">
      <w:pPr>
        <w:spacing w:line="240" w:lineRule="auto"/>
        <w:jc w:val="center"/>
        <w:rPr>
          <w:sz w:val="24"/>
          <w:szCs w:val="24"/>
        </w:rPr>
      </w:pPr>
    </w:p>
    <w:p w:rsidR="00CA72C2" w:rsidRPr="00AB6E7E" w:rsidRDefault="00CA72C2" w:rsidP="00CE6B7D">
      <w:pPr>
        <w:spacing w:line="240" w:lineRule="auto"/>
        <w:ind w:right="-1"/>
        <w:jc w:val="center"/>
        <w:rPr>
          <w:sz w:val="24"/>
          <w:szCs w:val="24"/>
        </w:rPr>
      </w:pPr>
      <w:r w:rsidRPr="00CE32BE">
        <w:rPr>
          <w:sz w:val="24"/>
          <w:szCs w:val="24"/>
          <w:highlight w:val="yellow"/>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AB6E7E" w:rsidTr="005A15D3">
        <w:tc>
          <w:tcPr>
            <w:tcW w:w="2836" w:type="dxa"/>
            <w:shd w:val="clear" w:color="auto" w:fill="FFFFFF"/>
          </w:tcPr>
          <w:p w:rsidR="00CA72C2" w:rsidRPr="00AB6E7E" w:rsidRDefault="00CA72C2" w:rsidP="00CE6B7D">
            <w:pPr>
              <w:pStyle w:val="a6"/>
              <w:tabs>
                <w:tab w:val="left" w:pos="2727"/>
              </w:tabs>
              <w:spacing w:line="240" w:lineRule="auto"/>
              <w:ind w:left="0"/>
              <w:rPr>
                <w:sz w:val="24"/>
                <w:szCs w:val="24"/>
              </w:rPr>
            </w:pPr>
            <w:r w:rsidRPr="00AB6E7E">
              <w:rPr>
                <w:sz w:val="24"/>
                <w:szCs w:val="24"/>
              </w:rPr>
              <w:t>Наименование</w:t>
            </w:r>
          </w:p>
          <w:p w:rsidR="00CA72C2" w:rsidRPr="00AB6E7E" w:rsidRDefault="00CA72C2"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Формирование современной городской среды на 2023-2028 годы (далее – подпрограмма)</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Срок реализации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2023-2028</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Исполнители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Отдел городской инфраструктуры администрации городского округа Тейково Ивановской области</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Цели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B7FF1" w:rsidRPr="00AB6E7E" w:rsidRDefault="00CB7FF1" w:rsidP="00CE6B7D">
            <w:pPr>
              <w:autoSpaceDE w:val="0"/>
              <w:autoSpaceDN w:val="0"/>
              <w:spacing w:line="240" w:lineRule="auto"/>
              <w:rPr>
                <w:sz w:val="24"/>
                <w:szCs w:val="24"/>
              </w:rPr>
            </w:pPr>
            <w:r w:rsidRPr="00AB6E7E">
              <w:rPr>
                <w:sz w:val="24"/>
                <w:szCs w:val="24"/>
              </w:rPr>
              <w:t>Повышение уровня благоустройства дворовых территорий городского округа Тейково.</w:t>
            </w:r>
          </w:p>
          <w:p w:rsidR="00CB7FF1" w:rsidRPr="00AB6E7E" w:rsidRDefault="00CB7FF1" w:rsidP="00CE6B7D">
            <w:pPr>
              <w:autoSpaceDE w:val="0"/>
              <w:autoSpaceDN w:val="0"/>
              <w:spacing w:line="240" w:lineRule="auto"/>
              <w:rPr>
                <w:sz w:val="24"/>
                <w:szCs w:val="24"/>
              </w:rPr>
            </w:pPr>
            <w:r w:rsidRPr="00AB6E7E">
              <w:rPr>
                <w:sz w:val="24"/>
                <w:szCs w:val="24"/>
              </w:rPr>
              <w:t>Повышение уровня благоустройства общественных территорий городского округа Тейково.</w:t>
            </w:r>
          </w:p>
          <w:p w:rsidR="00CB7FF1" w:rsidRPr="00AB6E7E" w:rsidRDefault="00CB7FF1" w:rsidP="00CE6B7D">
            <w:pPr>
              <w:spacing w:line="240" w:lineRule="auto"/>
              <w:rPr>
                <w:sz w:val="24"/>
                <w:szCs w:val="24"/>
              </w:rPr>
            </w:pPr>
            <w:r w:rsidRPr="00AB6E7E">
              <w:rPr>
                <w:sz w:val="24"/>
                <w:szCs w:val="24"/>
              </w:rPr>
              <w:t>Повышение уровня благоустройства территорий городского округа Тейково в рамках поддержки инициативных проектов.</w:t>
            </w:r>
          </w:p>
          <w:p w:rsidR="00CA72C2" w:rsidRPr="00AB6E7E" w:rsidRDefault="00CB7FF1" w:rsidP="00CE6B7D">
            <w:pPr>
              <w:pStyle w:val="a6"/>
              <w:spacing w:line="240" w:lineRule="auto"/>
              <w:ind w:left="0"/>
              <w:rPr>
                <w:sz w:val="24"/>
                <w:szCs w:val="24"/>
              </w:rPr>
            </w:pPr>
            <w:r w:rsidRPr="00AB6E7E">
              <w:rPr>
                <w:rFonts w:eastAsia="Calibri"/>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Объем ресурсного обеспечения мероприятий</w:t>
            </w:r>
          </w:p>
          <w:p w:rsidR="00CA72C2" w:rsidRPr="00AB6E7E" w:rsidRDefault="00CA72C2"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w:t>
            </w:r>
            <w:r w:rsidRPr="00CE32BE">
              <w:rPr>
                <w:rFonts w:ascii="Times New Roman" w:hAnsi="Times New Roman" w:cs="Times New Roman"/>
                <w:sz w:val="24"/>
                <w:szCs w:val="24"/>
                <w:highlight w:val="yellow"/>
              </w:rPr>
              <w:t xml:space="preserve">– </w:t>
            </w:r>
            <w:r w:rsidR="00CE32BE" w:rsidRPr="00CE32BE">
              <w:rPr>
                <w:rFonts w:ascii="Times New Roman" w:hAnsi="Times New Roman" w:cs="Times New Roman"/>
                <w:sz w:val="24"/>
                <w:szCs w:val="24"/>
                <w:highlight w:val="yellow"/>
              </w:rPr>
              <w:t>28 531,24127</w:t>
            </w:r>
            <w:r w:rsidR="00397528" w:rsidRPr="00AB6E7E">
              <w:rPr>
                <w:rFonts w:ascii="Times New Roman" w:hAnsi="Times New Roman" w:cs="Times New Roman"/>
                <w:sz w:val="24"/>
                <w:szCs w:val="24"/>
              </w:rPr>
              <w:t>тыс.</w:t>
            </w:r>
            <w:r w:rsidRPr="00AB6E7E">
              <w:rPr>
                <w:rFonts w:ascii="Times New Roman" w:hAnsi="Times New Roman" w:cs="Times New Roman"/>
                <w:sz w:val="24"/>
                <w:szCs w:val="24"/>
              </w:rPr>
              <w:t>руб.</w:t>
            </w:r>
            <w:r w:rsidR="00397528" w:rsidRPr="00AB6E7E">
              <w:rPr>
                <w:rFonts w:ascii="Times New Roman" w:hAnsi="Times New Roman" w:cs="Times New Roman"/>
                <w:sz w:val="24"/>
                <w:szCs w:val="24"/>
              </w:rPr>
              <w:t>,</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CE32BE" w:rsidRPr="00CE32BE">
              <w:rPr>
                <w:rFonts w:ascii="Times New Roman" w:hAnsi="Times New Roman" w:cs="Times New Roman"/>
                <w:sz w:val="24"/>
                <w:szCs w:val="24"/>
                <w:highlight w:val="yellow"/>
              </w:rPr>
              <w:t>12 844,12594</w:t>
            </w:r>
            <w:r w:rsidR="00397528" w:rsidRPr="00AB6E7E">
              <w:rPr>
                <w:rFonts w:ascii="Times New Roman" w:hAnsi="Times New Roman" w:cs="Times New Roman"/>
                <w:sz w:val="24"/>
                <w:szCs w:val="24"/>
              </w:rPr>
              <w:t>тыс. руб.,</w:t>
            </w:r>
          </w:p>
          <w:p w:rsidR="00397528"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w:t>
            </w:r>
            <w:r w:rsidR="0019520A" w:rsidRPr="00AB6E7E">
              <w:rPr>
                <w:rFonts w:ascii="Times New Roman" w:hAnsi="Times New Roman" w:cs="Times New Roman"/>
                <w:sz w:val="24"/>
                <w:szCs w:val="24"/>
              </w:rPr>
              <w:t xml:space="preserve">836,383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397528"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CE32BE" w:rsidRPr="00CE32BE">
              <w:rPr>
                <w:rFonts w:ascii="Times New Roman" w:hAnsi="Times New Roman" w:cs="Times New Roman"/>
                <w:sz w:val="24"/>
                <w:szCs w:val="24"/>
                <w:highlight w:val="yellow"/>
              </w:rPr>
              <w:t>8 687,11533</w:t>
            </w:r>
            <w:r w:rsidR="00397528" w:rsidRPr="00AB6E7E">
              <w:rPr>
                <w:rFonts w:ascii="Times New Roman" w:hAnsi="Times New Roman" w:cs="Times New Roman"/>
                <w:sz w:val="24"/>
                <w:szCs w:val="24"/>
              </w:rPr>
              <w:t>тыс. руб.,</w:t>
            </w:r>
          </w:p>
          <w:p w:rsidR="00397528"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w:t>
            </w:r>
            <w:r w:rsidR="00397528" w:rsidRPr="00AB6E7E">
              <w:rPr>
                <w:rFonts w:ascii="Times New Roman" w:hAnsi="Times New Roman" w:cs="Times New Roman"/>
                <w:sz w:val="24"/>
                <w:szCs w:val="24"/>
              </w:rPr>
              <w:t>тыс. руб.,</w:t>
            </w:r>
          </w:p>
          <w:p w:rsidR="00397528"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397528" w:rsidRPr="00AB6E7E">
              <w:rPr>
                <w:rFonts w:ascii="Times New Roman" w:hAnsi="Times New Roman" w:cs="Times New Roman"/>
                <w:sz w:val="24"/>
                <w:szCs w:val="24"/>
              </w:rPr>
              <w:t xml:space="preserve"> 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w:t>
            </w:r>
            <w:r w:rsidR="00397528" w:rsidRPr="00AB6E7E">
              <w:rPr>
                <w:rFonts w:ascii="Times New Roman" w:hAnsi="Times New Roman" w:cs="Times New Roman"/>
                <w:sz w:val="24"/>
                <w:szCs w:val="24"/>
              </w:rPr>
              <w:t>тыс. 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397528" w:rsidRPr="00AB6E7E">
              <w:rPr>
                <w:rFonts w:ascii="Times New Roman" w:hAnsi="Times New Roman" w:cs="Times New Roman"/>
                <w:sz w:val="24"/>
                <w:szCs w:val="24"/>
              </w:rPr>
              <w:t xml:space="preserve"> тыс. руб</w:t>
            </w:r>
            <w:r w:rsidRPr="00AB6E7E">
              <w:rPr>
                <w:rFonts w:ascii="Times New Roman" w:hAnsi="Times New Roman" w:cs="Times New Roman"/>
                <w:sz w:val="24"/>
                <w:szCs w:val="24"/>
              </w:rPr>
              <w:t>.</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397528" w:rsidRPr="00AB6E7E" w:rsidRDefault="0039752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w:t>
            </w:r>
            <w:r w:rsidR="005348C7" w:rsidRPr="00AB6E7E">
              <w:rPr>
                <w:rFonts w:ascii="Times New Roman" w:hAnsi="Times New Roman" w:cs="Times New Roman"/>
                <w:sz w:val="24"/>
                <w:szCs w:val="24"/>
              </w:rPr>
              <w:t>7 000</w:t>
            </w:r>
            <w:r w:rsidRPr="00AB6E7E">
              <w:rPr>
                <w:rFonts w:ascii="Times New Roman" w:hAnsi="Times New Roman" w:cs="Times New Roman"/>
                <w:sz w:val="24"/>
                <w:szCs w:val="24"/>
              </w:rPr>
              <w:t>,00тыс. руб.,</w:t>
            </w:r>
          </w:p>
          <w:p w:rsidR="00397528" w:rsidRPr="00AB6E7E" w:rsidRDefault="0039752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2024 год – 0,00 тыс. руб.,</w:t>
            </w:r>
          </w:p>
          <w:p w:rsidR="00397528" w:rsidRPr="00AB6E7E" w:rsidRDefault="0039752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2025 год – 0,00тыс. руб.,</w:t>
            </w:r>
          </w:p>
          <w:p w:rsidR="00397528" w:rsidRPr="00AB6E7E" w:rsidRDefault="0039752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lastRenderedPageBreak/>
              <w:t>2026 год – 0,00 тыс. руб.,</w:t>
            </w:r>
          </w:p>
          <w:p w:rsidR="00397528" w:rsidRPr="00AB6E7E" w:rsidRDefault="0039752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2027 год – 0,00тыс. руб.,</w:t>
            </w:r>
          </w:p>
          <w:p w:rsidR="00EF1461" w:rsidRPr="00AB6E7E" w:rsidRDefault="00397528"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 тыс. руб.</w:t>
            </w:r>
          </w:p>
        </w:tc>
      </w:tr>
    </w:tbl>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397528" w:rsidRPr="00AB6E7E" w:rsidRDefault="00397528" w:rsidP="00CE6B7D">
      <w:pPr>
        <w:widowControl/>
        <w:autoSpaceDE w:val="0"/>
        <w:autoSpaceDN w:val="0"/>
        <w:spacing w:line="240" w:lineRule="auto"/>
        <w:ind w:firstLine="709"/>
        <w:textAlignment w:val="auto"/>
        <w:rPr>
          <w:rFonts w:eastAsiaTheme="minorHAnsi"/>
          <w:sz w:val="24"/>
          <w:szCs w:val="24"/>
          <w:lang w:eastAsia="en-US"/>
        </w:rPr>
      </w:pPr>
      <w:r w:rsidRPr="00AB6E7E">
        <w:rPr>
          <w:rFonts w:eastAsiaTheme="minorHAnsi"/>
          <w:sz w:val="24"/>
          <w:szCs w:val="24"/>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rsidR="00397528" w:rsidRPr="00AB6E7E" w:rsidRDefault="00397528" w:rsidP="00CE6B7D">
      <w:pPr>
        <w:autoSpaceDE w:val="0"/>
        <w:autoSpaceDN w:val="0"/>
        <w:spacing w:line="240" w:lineRule="auto"/>
        <w:ind w:firstLine="709"/>
        <w:rPr>
          <w:sz w:val="24"/>
          <w:szCs w:val="24"/>
        </w:rPr>
      </w:pPr>
      <w:r w:rsidRPr="00AB6E7E">
        <w:rPr>
          <w:sz w:val="24"/>
          <w:szCs w:val="24"/>
        </w:rPr>
        <w:t>Благоустройство городских территорий остается острой проблемой г</w:t>
      </w:r>
      <w:r w:rsidR="00CC49FC" w:rsidRPr="00AB6E7E">
        <w:rPr>
          <w:sz w:val="24"/>
          <w:szCs w:val="24"/>
        </w:rPr>
        <w:t>.</w:t>
      </w:r>
      <w:r w:rsidRPr="00AB6E7E">
        <w:rPr>
          <w:sz w:val="24"/>
          <w:szCs w:val="24"/>
        </w:rPr>
        <w:t>о</w:t>
      </w:r>
      <w:proofErr w:type="gramStart"/>
      <w:r w:rsidR="00CC49FC" w:rsidRPr="00AB6E7E">
        <w:rPr>
          <w:sz w:val="24"/>
          <w:szCs w:val="24"/>
        </w:rPr>
        <w:t>.</w:t>
      </w:r>
      <w:r w:rsidRPr="00AB6E7E">
        <w:rPr>
          <w:sz w:val="24"/>
          <w:szCs w:val="24"/>
        </w:rPr>
        <w:t>Т</w:t>
      </w:r>
      <w:proofErr w:type="gramEnd"/>
      <w:r w:rsidRPr="00AB6E7E">
        <w:rPr>
          <w:sz w:val="24"/>
          <w:szCs w:val="24"/>
        </w:rPr>
        <w:t xml:space="preserve">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397528" w:rsidRPr="00AB6E7E" w:rsidRDefault="00397528" w:rsidP="00CE6B7D">
      <w:pPr>
        <w:widowControl/>
        <w:autoSpaceDE w:val="0"/>
        <w:autoSpaceDN w:val="0"/>
        <w:spacing w:line="240" w:lineRule="auto"/>
        <w:ind w:firstLine="709"/>
        <w:textAlignment w:val="auto"/>
        <w:rPr>
          <w:sz w:val="24"/>
          <w:szCs w:val="24"/>
        </w:rPr>
      </w:pPr>
      <w:r w:rsidRPr="00AB6E7E">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AB6E7E">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AB6E7E">
        <w:rPr>
          <w:sz w:val="24"/>
          <w:szCs w:val="24"/>
        </w:rPr>
        <w:t>, съездов для маломобильных групп населения.</w:t>
      </w:r>
    </w:p>
    <w:p w:rsidR="00397528" w:rsidRPr="00AB6E7E" w:rsidRDefault="00397528" w:rsidP="00CE6B7D">
      <w:pPr>
        <w:widowControl/>
        <w:autoSpaceDE w:val="0"/>
        <w:autoSpaceDN w:val="0"/>
        <w:spacing w:line="240" w:lineRule="auto"/>
        <w:ind w:firstLine="709"/>
        <w:textAlignment w:val="auto"/>
        <w:rPr>
          <w:sz w:val="24"/>
          <w:szCs w:val="24"/>
        </w:rPr>
      </w:pPr>
      <w:r w:rsidRPr="00AB6E7E">
        <w:rPr>
          <w:rFonts w:eastAsiaTheme="minorHAnsi"/>
          <w:sz w:val="24"/>
          <w:szCs w:val="24"/>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AB6E7E">
        <w:rPr>
          <w:sz w:val="24"/>
          <w:szCs w:val="24"/>
        </w:rPr>
        <w:t>В 2017 и 2018 годах благоустроено 34 дворовых территории у 45 многоквартирных домов. В 2022 году в рамках реализации проектов развития территории г</w:t>
      </w:r>
      <w:r w:rsidR="00CC49FC" w:rsidRPr="00AB6E7E">
        <w:rPr>
          <w:sz w:val="24"/>
          <w:szCs w:val="24"/>
        </w:rPr>
        <w:t>.</w:t>
      </w:r>
      <w:r w:rsidRPr="00AB6E7E">
        <w:rPr>
          <w:sz w:val="24"/>
          <w:szCs w:val="24"/>
        </w:rPr>
        <w:t>о</w:t>
      </w:r>
      <w:r w:rsidR="00CC49FC" w:rsidRPr="00AB6E7E">
        <w:rPr>
          <w:sz w:val="24"/>
          <w:szCs w:val="24"/>
        </w:rPr>
        <w:t>.</w:t>
      </w:r>
      <w:r w:rsidRPr="00AB6E7E">
        <w:rPr>
          <w:sz w:val="24"/>
          <w:szCs w:val="24"/>
        </w:rPr>
        <w:t xml:space="preserve"> Тейково, основанных на местных инициативах благоустроено 5 дворовых территорий у 6 многоквартирных домов. </w:t>
      </w:r>
    </w:p>
    <w:p w:rsidR="00397528" w:rsidRPr="00AB6E7E" w:rsidRDefault="00397528" w:rsidP="00CE6B7D">
      <w:pPr>
        <w:widowControl/>
        <w:autoSpaceDE w:val="0"/>
        <w:autoSpaceDN w:val="0"/>
        <w:spacing w:line="240" w:lineRule="auto"/>
        <w:ind w:firstLine="709"/>
        <w:textAlignment w:val="auto"/>
        <w:rPr>
          <w:rFonts w:eastAsiaTheme="minorHAnsi"/>
          <w:sz w:val="24"/>
          <w:szCs w:val="24"/>
          <w:lang w:eastAsia="en-US"/>
        </w:rPr>
      </w:pPr>
      <w:r w:rsidRPr="00AB6E7E">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397528" w:rsidRPr="00AB6E7E" w:rsidRDefault="00397528" w:rsidP="00CE6B7D">
      <w:pPr>
        <w:autoSpaceDE w:val="0"/>
        <w:autoSpaceDN w:val="0"/>
        <w:spacing w:line="240" w:lineRule="auto"/>
        <w:ind w:firstLine="709"/>
        <w:rPr>
          <w:sz w:val="24"/>
          <w:szCs w:val="24"/>
        </w:rPr>
      </w:pPr>
      <w:r w:rsidRPr="00AB6E7E">
        <w:rPr>
          <w:sz w:val="24"/>
          <w:szCs w:val="24"/>
        </w:rPr>
        <w:t>С 2017 года в городе проводится целенаправленная работа по благоустройству общественных территорий.</w:t>
      </w:r>
    </w:p>
    <w:p w:rsidR="00397528" w:rsidRPr="00AB6E7E" w:rsidRDefault="00397528" w:rsidP="00CE6B7D">
      <w:pPr>
        <w:autoSpaceDE w:val="0"/>
        <w:autoSpaceDN w:val="0"/>
        <w:spacing w:line="240" w:lineRule="auto"/>
        <w:ind w:firstLine="709"/>
        <w:rPr>
          <w:sz w:val="24"/>
          <w:szCs w:val="24"/>
        </w:rPr>
      </w:pPr>
      <w:r w:rsidRPr="00AB6E7E">
        <w:rPr>
          <w:sz w:val="24"/>
          <w:szCs w:val="24"/>
        </w:rPr>
        <w:t xml:space="preserve">Реализован проект по благоустройству сквера по улице </w:t>
      </w:r>
      <w:proofErr w:type="spellStart"/>
      <w:r w:rsidRPr="00AB6E7E">
        <w:rPr>
          <w:sz w:val="24"/>
          <w:szCs w:val="24"/>
        </w:rPr>
        <w:t>Сергеевская</w:t>
      </w:r>
      <w:proofErr w:type="spellEnd"/>
      <w:r w:rsidRPr="00AB6E7E">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Pr="00AB6E7E">
        <w:rPr>
          <w:sz w:val="24"/>
          <w:szCs w:val="24"/>
        </w:rPr>
        <w:t>светодинамический</w:t>
      </w:r>
      <w:proofErr w:type="spellEnd"/>
      <w:r w:rsidRPr="00AB6E7E">
        <w:rPr>
          <w:sz w:val="24"/>
          <w:szCs w:val="24"/>
        </w:rPr>
        <w:t xml:space="preserve">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Pr="00AB6E7E">
        <w:rPr>
          <w:sz w:val="24"/>
          <w:szCs w:val="24"/>
        </w:rPr>
        <w:t>проекта-победителя Всероссийского конкурса лучших проектов создания комфортной городской среды</w:t>
      </w:r>
      <w:proofErr w:type="gramEnd"/>
      <w:r w:rsidRPr="00AB6E7E">
        <w:rPr>
          <w:sz w:val="24"/>
          <w:szCs w:val="24"/>
        </w:rPr>
        <w:t xml:space="preserve"> в малых городах и исторических поселениях «Красные сосенки – территория осознанности и добрососедства».</w:t>
      </w:r>
    </w:p>
    <w:p w:rsidR="00397528" w:rsidRPr="00AB6E7E" w:rsidRDefault="00397528" w:rsidP="00CE6B7D">
      <w:pPr>
        <w:autoSpaceDE w:val="0"/>
        <w:autoSpaceDN w:val="0"/>
        <w:spacing w:line="240" w:lineRule="auto"/>
        <w:ind w:firstLine="709"/>
        <w:rPr>
          <w:sz w:val="24"/>
          <w:szCs w:val="24"/>
        </w:rPr>
      </w:pPr>
      <w:r w:rsidRPr="00AB6E7E">
        <w:rPr>
          <w:sz w:val="24"/>
          <w:szCs w:val="24"/>
        </w:rPr>
        <w:t>В период 2020-2022 годов реализовано 17 проектов развития территории г</w:t>
      </w:r>
      <w:r w:rsidR="00CC49FC" w:rsidRPr="00AB6E7E">
        <w:rPr>
          <w:sz w:val="24"/>
          <w:szCs w:val="24"/>
        </w:rPr>
        <w:t>.</w:t>
      </w:r>
      <w:r w:rsidRPr="00AB6E7E">
        <w:rPr>
          <w:sz w:val="24"/>
          <w:szCs w:val="24"/>
        </w:rPr>
        <w:t>о</w:t>
      </w:r>
      <w:proofErr w:type="gramStart"/>
      <w:r w:rsidR="00CC49FC" w:rsidRPr="00AB6E7E">
        <w:rPr>
          <w:sz w:val="24"/>
          <w:szCs w:val="24"/>
        </w:rPr>
        <w:t>.</w:t>
      </w:r>
      <w:r w:rsidRPr="00AB6E7E">
        <w:rPr>
          <w:sz w:val="24"/>
          <w:szCs w:val="24"/>
        </w:rPr>
        <w:t>Т</w:t>
      </w:r>
      <w:proofErr w:type="gramEnd"/>
      <w:r w:rsidRPr="00AB6E7E">
        <w:rPr>
          <w:sz w:val="24"/>
          <w:szCs w:val="24"/>
        </w:rPr>
        <w:t>ейково, основанных на местных инициативах (инициативных проектов)</w:t>
      </w:r>
      <w:r w:rsidR="00502EC4" w:rsidRPr="00AB6E7E">
        <w:rPr>
          <w:sz w:val="24"/>
          <w:szCs w:val="24"/>
        </w:rPr>
        <w:t xml:space="preserve">, установлены тренажерные беседки на улицах Чапаева, Индустриальной, Юбилейной, ТОС </w:t>
      </w:r>
      <w:proofErr w:type="spellStart"/>
      <w:r w:rsidR="00502EC4" w:rsidRPr="00AB6E7E">
        <w:rPr>
          <w:sz w:val="24"/>
          <w:szCs w:val="24"/>
        </w:rPr>
        <w:t>Шестагинский</w:t>
      </w:r>
      <w:proofErr w:type="spellEnd"/>
      <w:r w:rsidR="00502EC4" w:rsidRPr="00AB6E7E">
        <w:rPr>
          <w:sz w:val="24"/>
          <w:szCs w:val="24"/>
        </w:rPr>
        <w:t xml:space="preserve">, обустроены игровые детские площадки на улице Молодежная и в поселке </w:t>
      </w:r>
      <w:proofErr w:type="spellStart"/>
      <w:r w:rsidR="00502EC4" w:rsidRPr="00AB6E7E">
        <w:rPr>
          <w:sz w:val="24"/>
          <w:szCs w:val="24"/>
        </w:rPr>
        <w:t>Грозилово</w:t>
      </w:r>
      <w:proofErr w:type="spellEnd"/>
      <w:r w:rsidR="00502EC4" w:rsidRPr="00AB6E7E">
        <w:rPr>
          <w:sz w:val="24"/>
          <w:szCs w:val="24"/>
        </w:rPr>
        <w:t xml:space="preserve">, обустроена площадка с детскими игровыми элементами и тренажерной беседкой во дворе д. 11 и 13 по ул. 8 Марта и д.1 пл. 50 лет </w:t>
      </w:r>
      <w:proofErr w:type="gramStart"/>
      <w:r w:rsidR="00502EC4" w:rsidRPr="00AB6E7E">
        <w:rPr>
          <w:sz w:val="24"/>
          <w:szCs w:val="24"/>
        </w:rPr>
        <w:t>Октября</w:t>
      </w:r>
      <w:proofErr w:type="gramEnd"/>
      <w:r w:rsidR="00502EC4" w:rsidRPr="00AB6E7E">
        <w:rPr>
          <w:sz w:val="24"/>
          <w:szCs w:val="24"/>
        </w:rPr>
        <w:t xml:space="preserve"> а также устроены спортивные площадки с футбольными воротами в поселках Комсомольский, Пчелина, в м. </w:t>
      </w:r>
      <w:proofErr w:type="spellStart"/>
      <w:r w:rsidR="00502EC4" w:rsidRPr="00AB6E7E">
        <w:rPr>
          <w:sz w:val="24"/>
          <w:szCs w:val="24"/>
        </w:rPr>
        <w:t>Василево</w:t>
      </w:r>
      <w:proofErr w:type="spellEnd"/>
      <w:r w:rsidR="00502EC4" w:rsidRPr="00AB6E7E">
        <w:rPr>
          <w:sz w:val="24"/>
          <w:szCs w:val="24"/>
        </w:rPr>
        <w:t xml:space="preserve"> и на 2-ой Пролетарской</w:t>
      </w:r>
      <w:r w:rsidRPr="00AB6E7E">
        <w:rPr>
          <w:sz w:val="24"/>
          <w:szCs w:val="24"/>
        </w:rPr>
        <w:t xml:space="preserve">. </w:t>
      </w:r>
    </w:p>
    <w:p w:rsidR="00397528" w:rsidRPr="00AB6E7E" w:rsidRDefault="00397528" w:rsidP="00CE6B7D">
      <w:pPr>
        <w:autoSpaceDE w:val="0"/>
        <w:autoSpaceDN w:val="0"/>
        <w:spacing w:line="240" w:lineRule="auto"/>
        <w:ind w:firstLine="709"/>
        <w:rPr>
          <w:sz w:val="24"/>
          <w:szCs w:val="24"/>
        </w:rPr>
      </w:pPr>
      <w:r w:rsidRPr="00AB6E7E">
        <w:rPr>
          <w:sz w:val="24"/>
          <w:szCs w:val="24"/>
        </w:rPr>
        <w:t xml:space="preserve">Благоустроенность общественных территорий имеет </w:t>
      </w:r>
      <w:proofErr w:type="gramStart"/>
      <w:r w:rsidRPr="00AB6E7E">
        <w:rPr>
          <w:sz w:val="24"/>
          <w:szCs w:val="24"/>
        </w:rPr>
        <w:t>важное значение</w:t>
      </w:r>
      <w:proofErr w:type="gramEnd"/>
      <w:r w:rsidRPr="00AB6E7E">
        <w:rPr>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397528" w:rsidRPr="00AB6E7E" w:rsidRDefault="00397528" w:rsidP="00CE6B7D">
      <w:pPr>
        <w:autoSpaceDE w:val="0"/>
        <w:autoSpaceDN w:val="0"/>
        <w:spacing w:line="240" w:lineRule="auto"/>
        <w:ind w:firstLine="709"/>
        <w:rPr>
          <w:sz w:val="24"/>
          <w:szCs w:val="24"/>
          <w:lang w:eastAsia="en-US"/>
        </w:rPr>
      </w:pPr>
      <w:r w:rsidRPr="00AB6E7E">
        <w:rPr>
          <w:sz w:val="24"/>
          <w:szCs w:val="24"/>
          <w:lang w:eastAsia="en-US"/>
        </w:rPr>
        <w:t>Таким образом, в г</w:t>
      </w:r>
      <w:r w:rsidR="00CC49FC" w:rsidRPr="00AB6E7E">
        <w:rPr>
          <w:sz w:val="24"/>
          <w:szCs w:val="24"/>
          <w:lang w:eastAsia="en-US"/>
        </w:rPr>
        <w:t>.</w:t>
      </w:r>
      <w:r w:rsidRPr="00AB6E7E">
        <w:rPr>
          <w:sz w:val="24"/>
          <w:szCs w:val="24"/>
          <w:lang w:eastAsia="en-US"/>
        </w:rPr>
        <w:t>о</w:t>
      </w:r>
      <w:proofErr w:type="gramStart"/>
      <w:r w:rsidR="00CC49FC" w:rsidRPr="00AB6E7E">
        <w:rPr>
          <w:sz w:val="24"/>
          <w:szCs w:val="24"/>
          <w:lang w:eastAsia="en-US"/>
        </w:rPr>
        <w:t>.</w:t>
      </w:r>
      <w:r w:rsidRPr="00AB6E7E">
        <w:rPr>
          <w:sz w:val="24"/>
          <w:szCs w:val="24"/>
          <w:lang w:eastAsia="en-US"/>
        </w:rPr>
        <w:t>Т</w:t>
      </w:r>
      <w:proofErr w:type="gramEnd"/>
      <w:r w:rsidRPr="00AB6E7E">
        <w:rPr>
          <w:sz w:val="24"/>
          <w:szCs w:val="24"/>
          <w:lang w:eastAsia="en-US"/>
        </w:rPr>
        <w:t xml:space="preserve">ейково имеются территории общего пользования (проезды, центральные улицы, площади и т.д.) и дворовые территории, благоустройство которых не отвечает </w:t>
      </w:r>
      <w:r w:rsidRPr="00AB6E7E">
        <w:rPr>
          <w:sz w:val="24"/>
          <w:szCs w:val="24"/>
          <w:lang w:eastAsia="en-US"/>
        </w:rPr>
        <w:lastRenderedPageBreak/>
        <w:t>современным требованиям и требует комплексного подхода к благоустройству, включающего в себя:</w:t>
      </w:r>
    </w:p>
    <w:p w:rsidR="00397528" w:rsidRPr="00AB6E7E" w:rsidRDefault="00397528" w:rsidP="00CE6B7D">
      <w:pPr>
        <w:autoSpaceDE w:val="0"/>
        <w:autoSpaceDN w:val="0"/>
        <w:spacing w:line="240" w:lineRule="auto"/>
        <w:rPr>
          <w:sz w:val="24"/>
          <w:szCs w:val="24"/>
          <w:lang w:eastAsia="en-US"/>
        </w:rPr>
      </w:pPr>
      <w:r w:rsidRPr="00AB6E7E">
        <w:rPr>
          <w:sz w:val="24"/>
          <w:szCs w:val="24"/>
          <w:lang w:eastAsia="en-US"/>
        </w:rPr>
        <w:t>- благоустройство территорий общего пользования</w:t>
      </w:r>
    </w:p>
    <w:p w:rsidR="00397528" w:rsidRPr="00AB6E7E" w:rsidRDefault="00397528" w:rsidP="00CE6B7D">
      <w:pPr>
        <w:autoSpaceDE w:val="0"/>
        <w:autoSpaceDN w:val="0"/>
        <w:spacing w:line="240" w:lineRule="auto"/>
        <w:rPr>
          <w:sz w:val="24"/>
          <w:szCs w:val="24"/>
          <w:lang w:eastAsia="en-US"/>
        </w:rPr>
      </w:pPr>
      <w:r w:rsidRPr="00AB6E7E">
        <w:rPr>
          <w:sz w:val="24"/>
          <w:szCs w:val="24"/>
          <w:lang w:eastAsia="en-US"/>
        </w:rPr>
        <w:t>- благоустройство дворовых территорий.</w:t>
      </w:r>
    </w:p>
    <w:p w:rsidR="00397528" w:rsidRPr="00AB6E7E" w:rsidRDefault="00397528" w:rsidP="00CE6B7D">
      <w:pPr>
        <w:autoSpaceDE w:val="0"/>
        <w:autoSpaceDN w:val="0"/>
        <w:spacing w:line="240" w:lineRule="auto"/>
        <w:ind w:firstLine="709"/>
        <w:rPr>
          <w:sz w:val="24"/>
          <w:szCs w:val="24"/>
        </w:rPr>
      </w:pPr>
      <w:r w:rsidRPr="00AB6E7E">
        <w:rPr>
          <w:sz w:val="24"/>
          <w:szCs w:val="24"/>
        </w:rPr>
        <w:t>Продолжение реализации подпрограммы позволит качественно улучшить сферу благоустройства г</w:t>
      </w:r>
      <w:r w:rsidR="00CC49FC" w:rsidRPr="00AB6E7E">
        <w:rPr>
          <w:sz w:val="24"/>
          <w:szCs w:val="24"/>
        </w:rPr>
        <w:t>.</w:t>
      </w:r>
      <w:r w:rsidRPr="00AB6E7E">
        <w:rPr>
          <w:sz w:val="24"/>
          <w:szCs w:val="24"/>
        </w:rPr>
        <w:t>о</w:t>
      </w:r>
      <w:proofErr w:type="gramStart"/>
      <w:r w:rsidR="00CC49FC" w:rsidRPr="00AB6E7E">
        <w:rPr>
          <w:sz w:val="24"/>
          <w:szCs w:val="24"/>
        </w:rPr>
        <w:t>.</w:t>
      </w:r>
      <w:r w:rsidRPr="00AB6E7E">
        <w:rPr>
          <w:sz w:val="24"/>
          <w:szCs w:val="24"/>
        </w:rPr>
        <w:t>Т</w:t>
      </w:r>
      <w:proofErr w:type="gramEnd"/>
      <w:r w:rsidRPr="00AB6E7E">
        <w:rPr>
          <w:sz w:val="24"/>
          <w:szCs w:val="24"/>
        </w:rPr>
        <w:t>ейково, будут благоустроены общественные и дворовые территории, нуждающиеся в благоустройстве.</w:t>
      </w:r>
    </w:p>
    <w:p w:rsidR="00397528" w:rsidRPr="00AB6E7E" w:rsidRDefault="00397528" w:rsidP="00CE6B7D">
      <w:pPr>
        <w:autoSpaceDE w:val="0"/>
        <w:autoSpaceDN w:val="0"/>
        <w:spacing w:line="240" w:lineRule="auto"/>
        <w:ind w:firstLine="709"/>
        <w:rPr>
          <w:sz w:val="24"/>
          <w:szCs w:val="24"/>
        </w:rPr>
      </w:pPr>
      <w:r w:rsidRPr="00AB6E7E">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397528" w:rsidRPr="00AB6E7E" w:rsidRDefault="00397528" w:rsidP="00CE6B7D">
      <w:pPr>
        <w:spacing w:line="240" w:lineRule="auto"/>
        <w:ind w:firstLine="709"/>
        <w:rPr>
          <w:sz w:val="24"/>
          <w:szCs w:val="24"/>
        </w:rPr>
      </w:pPr>
    </w:p>
    <w:p w:rsidR="00CA72C2" w:rsidRPr="00AB6E7E" w:rsidRDefault="00CA72C2"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8A0661" w:rsidRPr="00AB6E7E" w:rsidRDefault="008A0661" w:rsidP="00CE6B7D">
      <w:pPr>
        <w:autoSpaceDE w:val="0"/>
        <w:autoSpaceDN w:val="0"/>
        <w:spacing w:line="240" w:lineRule="auto"/>
        <w:ind w:right="-1" w:firstLine="709"/>
        <w:rPr>
          <w:rFonts w:eastAsia="Calibri"/>
          <w:sz w:val="24"/>
          <w:szCs w:val="24"/>
          <w:lang w:eastAsia="en-US"/>
        </w:rPr>
      </w:pPr>
      <w:r w:rsidRPr="00AB6E7E">
        <w:rPr>
          <w:rFonts w:eastAsia="Calibri"/>
          <w:sz w:val="24"/>
          <w:szCs w:val="24"/>
          <w:lang w:eastAsia="en-US"/>
        </w:rPr>
        <w:t>Главной целью подпрограммы 2023-2028 является обеспечение комплексного подхода при проведении благоустройства территории г</w:t>
      </w:r>
      <w:r w:rsidR="00F51C0A" w:rsidRPr="00AB6E7E">
        <w:rPr>
          <w:rFonts w:eastAsia="Calibri"/>
          <w:sz w:val="24"/>
          <w:szCs w:val="24"/>
          <w:lang w:eastAsia="en-US"/>
        </w:rPr>
        <w:t>.</w:t>
      </w:r>
      <w:r w:rsidRPr="00AB6E7E">
        <w:rPr>
          <w:rFonts w:eastAsia="Calibri"/>
          <w:sz w:val="24"/>
          <w:szCs w:val="24"/>
          <w:lang w:eastAsia="en-US"/>
        </w:rPr>
        <w:t>о</w:t>
      </w:r>
      <w:r w:rsidR="00F51C0A" w:rsidRPr="00AB6E7E">
        <w:rPr>
          <w:rFonts w:eastAsia="Calibri"/>
          <w:sz w:val="24"/>
          <w:szCs w:val="24"/>
          <w:lang w:eastAsia="en-US"/>
        </w:rPr>
        <w:t>.</w:t>
      </w:r>
      <w:r w:rsidRPr="00AB6E7E">
        <w:rPr>
          <w:rFonts w:eastAsia="Calibri"/>
          <w:sz w:val="24"/>
          <w:szCs w:val="24"/>
          <w:lang w:eastAsia="en-US"/>
        </w:rPr>
        <w:t>Тейково, направленного на создание комфортных условий проживания и улучшения качества жизни горожан, обеспечения чистоты и порядка на территории г</w:t>
      </w:r>
      <w:r w:rsidR="00F51C0A" w:rsidRPr="00AB6E7E">
        <w:rPr>
          <w:rFonts w:eastAsia="Calibri"/>
          <w:sz w:val="24"/>
          <w:szCs w:val="24"/>
          <w:lang w:eastAsia="en-US"/>
        </w:rPr>
        <w:t>.</w:t>
      </w:r>
      <w:r w:rsidRPr="00AB6E7E">
        <w:rPr>
          <w:rFonts w:eastAsia="Calibri"/>
          <w:sz w:val="24"/>
          <w:szCs w:val="24"/>
          <w:lang w:eastAsia="en-US"/>
        </w:rPr>
        <w:t>о</w:t>
      </w:r>
      <w:r w:rsidR="00F51C0A" w:rsidRPr="00AB6E7E">
        <w:rPr>
          <w:rFonts w:eastAsia="Calibri"/>
          <w:sz w:val="24"/>
          <w:szCs w:val="24"/>
          <w:lang w:eastAsia="en-US"/>
        </w:rPr>
        <w:t>.</w:t>
      </w:r>
      <w:r w:rsidRPr="00AB6E7E">
        <w:rPr>
          <w:rFonts w:eastAsia="Calibri"/>
          <w:sz w:val="24"/>
          <w:szCs w:val="24"/>
          <w:lang w:eastAsia="en-US"/>
        </w:rPr>
        <w:t xml:space="preserve"> Тейково.</w:t>
      </w:r>
    </w:p>
    <w:p w:rsidR="008A0661" w:rsidRPr="00AB6E7E" w:rsidRDefault="00C765D6" w:rsidP="00CE6B7D">
      <w:pPr>
        <w:autoSpaceDE w:val="0"/>
        <w:autoSpaceDN w:val="0"/>
        <w:spacing w:line="240" w:lineRule="auto"/>
        <w:ind w:firstLine="709"/>
        <w:jc w:val="right"/>
        <w:rPr>
          <w:sz w:val="24"/>
          <w:szCs w:val="24"/>
        </w:rPr>
      </w:pPr>
      <w:r w:rsidRPr="00AB6E7E">
        <w:rPr>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771447" w:rsidRPr="00AB6E7E" w:rsidTr="00771447">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771447" w:rsidRPr="00AB6E7E" w:rsidRDefault="00771447" w:rsidP="00CE6B7D">
            <w:pPr>
              <w:pStyle w:val="a8"/>
              <w:rPr>
                <w:lang w:eastAsia="ar-SA"/>
              </w:rPr>
            </w:pPr>
            <w:r w:rsidRPr="00AB6E7E">
              <w:t xml:space="preserve">№ </w:t>
            </w:r>
            <w:proofErr w:type="gramStart"/>
            <w:r w:rsidRPr="00AB6E7E">
              <w:t>п</w:t>
            </w:r>
            <w:proofErr w:type="gramEnd"/>
            <w:r w:rsidRPr="00AB6E7E">
              <w:t>/п</w:t>
            </w:r>
          </w:p>
        </w:tc>
        <w:tc>
          <w:tcPr>
            <w:tcW w:w="3518" w:type="dxa"/>
            <w:tcBorders>
              <w:top w:val="single" w:sz="4" w:space="0" w:color="000000"/>
              <w:left w:val="single" w:sz="4" w:space="0" w:color="000000"/>
              <w:bottom w:val="single" w:sz="4" w:space="0" w:color="000000"/>
              <w:right w:val="single" w:sz="4" w:space="0" w:color="000000"/>
            </w:tcBorders>
            <w:hideMark/>
          </w:tcPr>
          <w:p w:rsidR="00771447" w:rsidRPr="00AB6E7E" w:rsidRDefault="00771447" w:rsidP="00CE6B7D">
            <w:pPr>
              <w:pStyle w:val="a8"/>
              <w:jc w:val="center"/>
              <w:rPr>
                <w:lang w:eastAsia="ar-SA"/>
              </w:rPr>
            </w:pPr>
            <w:r w:rsidRPr="00AB6E7E">
              <w:t>Наименование целевого индикатора</w:t>
            </w:r>
          </w:p>
          <w:p w:rsidR="00771447" w:rsidRPr="00AB6E7E" w:rsidRDefault="00771447" w:rsidP="00CE6B7D">
            <w:pPr>
              <w:pStyle w:val="a8"/>
              <w:jc w:val="center"/>
              <w:rPr>
                <w:lang w:eastAsia="ar-SA"/>
              </w:rPr>
            </w:pPr>
            <w:r w:rsidRPr="00AB6E7E">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771447" w:rsidRPr="00AB6E7E" w:rsidRDefault="00771447" w:rsidP="00CE6B7D">
            <w:pPr>
              <w:pStyle w:val="a8"/>
              <w:rPr>
                <w:lang w:eastAsia="ar-SA"/>
              </w:rPr>
            </w:pPr>
            <w:r w:rsidRPr="00AB6E7E">
              <w:t>Ед. изм.</w:t>
            </w:r>
          </w:p>
        </w:tc>
        <w:tc>
          <w:tcPr>
            <w:tcW w:w="850"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center"/>
            </w:pPr>
            <w:r w:rsidRPr="00AB6E7E">
              <w:t>2023</w:t>
            </w:r>
          </w:p>
        </w:tc>
        <w:tc>
          <w:tcPr>
            <w:tcW w:w="851"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center"/>
            </w:pPr>
            <w:r w:rsidRPr="00AB6E7E">
              <w:t>2024</w:t>
            </w:r>
          </w:p>
        </w:tc>
        <w:tc>
          <w:tcPr>
            <w:tcW w:w="850"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center"/>
            </w:pPr>
            <w:r w:rsidRPr="00AB6E7E">
              <w:t>2025</w:t>
            </w:r>
          </w:p>
        </w:tc>
        <w:tc>
          <w:tcPr>
            <w:tcW w:w="851"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center"/>
            </w:pPr>
            <w:r w:rsidRPr="00AB6E7E">
              <w:t>2026</w:t>
            </w:r>
          </w:p>
        </w:tc>
        <w:tc>
          <w:tcPr>
            <w:tcW w:w="850"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center"/>
            </w:pPr>
            <w:r w:rsidRPr="00AB6E7E">
              <w:t>2027</w:t>
            </w:r>
          </w:p>
        </w:tc>
        <w:tc>
          <w:tcPr>
            <w:tcW w:w="851"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center"/>
            </w:pPr>
            <w:r w:rsidRPr="00AB6E7E">
              <w:t>2028</w:t>
            </w:r>
          </w:p>
        </w:tc>
      </w:tr>
      <w:tr w:rsidR="00771447" w:rsidRPr="00AB6E7E" w:rsidTr="00771447">
        <w:tc>
          <w:tcPr>
            <w:tcW w:w="593" w:type="dxa"/>
            <w:tcBorders>
              <w:top w:val="single" w:sz="4" w:space="0" w:color="000000"/>
              <w:left w:val="single" w:sz="4" w:space="0" w:color="000000"/>
              <w:bottom w:val="single" w:sz="4" w:space="0" w:color="000000"/>
              <w:right w:val="single" w:sz="4" w:space="0" w:color="000000"/>
            </w:tcBorders>
            <w:hideMark/>
          </w:tcPr>
          <w:p w:rsidR="00771447" w:rsidRPr="00AB6E7E" w:rsidRDefault="00771447" w:rsidP="00CE6B7D">
            <w:pPr>
              <w:pStyle w:val="a8"/>
              <w:jc w:val="both"/>
              <w:rPr>
                <w:lang w:eastAsia="ar-SA"/>
              </w:rPr>
            </w:pPr>
            <w:r w:rsidRPr="00AB6E7E">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r>
      <w:tr w:rsidR="00771447" w:rsidRPr="00AB6E7E" w:rsidTr="00771447">
        <w:tc>
          <w:tcPr>
            <w:tcW w:w="593"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both"/>
            </w:pPr>
            <w:r w:rsidRPr="00AB6E7E">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jc w:val="center"/>
              <w:rPr>
                <w:sz w:val="24"/>
                <w:szCs w:val="24"/>
              </w:rPr>
            </w:pPr>
            <w:r w:rsidRPr="00AB6E7E">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57"/>
              <w:jc w:val="center"/>
              <w:rPr>
                <w:sz w:val="24"/>
                <w:szCs w:val="24"/>
              </w:rPr>
            </w:pPr>
            <w:r w:rsidRPr="00AB6E7E">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spacing w:line="240" w:lineRule="auto"/>
              <w:ind w:right="-57"/>
              <w:jc w:val="center"/>
              <w:rPr>
                <w:sz w:val="24"/>
                <w:szCs w:val="24"/>
              </w:rPr>
            </w:pPr>
          </w:p>
          <w:p w:rsidR="00771447" w:rsidRPr="00AB6E7E" w:rsidRDefault="00771447" w:rsidP="00CE6B7D">
            <w:pPr>
              <w:spacing w:line="240" w:lineRule="auto"/>
              <w:ind w:right="-57"/>
              <w:jc w:val="center"/>
              <w:rPr>
                <w:sz w:val="24"/>
                <w:szCs w:val="24"/>
              </w:rPr>
            </w:pPr>
            <w:r w:rsidRPr="00AB6E7E">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spacing w:line="240" w:lineRule="auto"/>
              <w:ind w:right="-57"/>
              <w:jc w:val="center"/>
              <w:rPr>
                <w:sz w:val="24"/>
                <w:szCs w:val="24"/>
              </w:rPr>
            </w:pPr>
          </w:p>
          <w:p w:rsidR="00771447" w:rsidRPr="00AB6E7E" w:rsidRDefault="00771447" w:rsidP="00CE6B7D">
            <w:pPr>
              <w:spacing w:line="240" w:lineRule="auto"/>
              <w:ind w:right="-57"/>
              <w:jc w:val="center"/>
              <w:rPr>
                <w:sz w:val="24"/>
                <w:szCs w:val="24"/>
              </w:rPr>
            </w:pPr>
            <w:r w:rsidRPr="00AB6E7E">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spacing w:line="240" w:lineRule="auto"/>
              <w:jc w:val="center"/>
              <w:rPr>
                <w:sz w:val="24"/>
                <w:szCs w:val="24"/>
              </w:rPr>
            </w:pPr>
          </w:p>
          <w:p w:rsidR="00771447" w:rsidRPr="00AB6E7E" w:rsidRDefault="00771447" w:rsidP="00CE6B7D">
            <w:pPr>
              <w:spacing w:line="240" w:lineRule="auto"/>
              <w:ind w:right="-57"/>
              <w:jc w:val="center"/>
              <w:rPr>
                <w:sz w:val="24"/>
                <w:szCs w:val="24"/>
              </w:rPr>
            </w:pPr>
            <w:r w:rsidRPr="00AB6E7E">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spacing w:line="240" w:lineRule="auto"/>
              <w:jc w:val="center"/>
              <w:rPr>
                <w:sz w:val="24"/>
                <w:szCs w:val="24"/>
              </w:rPr>
            </w:pPr>
          </w:p>
          <w:p w:rsidR="00771447" w:rsidRPr="00AB6E7E" w:rsidRDefault="00771447" w:rsidP="00CE6B7D">
            <w:pPr>
              <w:spacing w:line="240" w:lineRule="auto"/>
              <w:ind w:right="-57"/>
              <w:jc w:val="center"/>
              <w:rPr>
                <w:sz w:val="24"/>
                <w:szCs w:val="24"/>
              </w:rPr>
            </w:pPr>
            <w:r w:rsidRPr="00AB6E7E">
              <w:rPr>
                <w:sz w:val="24"/>
                <w:szCs w:val="24"/>
              </w:rPr>
              <w:t>15,67*</w:t>
            </w:r>
          </w:p>
        </w:tc>
      </w:tr>
      <w:tr w:rsidR="00771447" w:rsidRPr="00AB6E7E" w:rsidTr="00771447">
        <w:tc>
          <w:tcPr>
            <w:tcW w:w="593" w:type="dxa"/>
            <w:tcBorders>
              <w:top w:val="single" w:sz="4" w:space="0" w:color="000000"/>
              <w:left w:val="single" w:sz="4" w:space="0" w:color="000000"/>
              <w:bottom w:val="single" w:sz="4" w:space="0" w:color="000000"/>
              <w:right w:val="single" w:sz="4" w:space="0" w:color="000000"/>
            </w:tcBorders>
            <w:hideMark/>
          </w:tcPr>
          <w:p w:rsidR="00771447" w:rsidRPr="00AB6E7E" w:rsidRDefault="00771447" w:rsidP="00CE6B7D">
            <w:pPr>
              <w:pStyle w:val="a8"/>
              <w:jc w:val="both"/>
              <w:rPr>
                <w:lang w:eastAsia="ar-SA"/>
              </w:rPr>
            </w:pPr>
            <w:r w:rsidRPr="00AB6E7E">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r>
      <w:tr w:rsidR="00771447" w:rsidRPr="00AB6E7E" w:rsidTr="00771447">
        <w:tc>
          <w:tcPr>
            <w:tcW w:w="593"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jc w:val="both"/>
            </w:pPr>
            <w:r w:rsidRPr="00AB6E7E">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33*</w:t>
            </w:r>
          </w:p>
        </w:tc>
      </w:tr>
      <w:tr w:rsidR="00771447" w:rsidRPr="00AB6E7E" w:rsidTr="00771447">
        <w:tc>
          <w:tcPr>
            <w:tcW w:w="593" w:type="dxa"/>
            <w:tcBorders>
              <w:top w:val="single" w:sz="4" w:space="0" w:color="000000"/>
              <w:left w:val="single" w:sz="4" w:space="0" w:color="000000"/>
              <w:bottom w:val="single" w:sz="4" w:space="0" w:color="000000"/>
              <w:right w:val="single" w:sz="4" w:space="0" w:color="000000"/>
            </w:tcBorders>
            <w:hideMark/>
          </w:tcPr>
          <w:p w:rsidR="00771447" w:rsidRPr="00AB6E7E" w:rsidRDefault="00771447" w:rsidP="00CE6B7D">
            <w:pPr>
              <w:pStyle w:val="a8"/>
              <w:jc w:val="both"/>
              <w:rPr>
                <w:lang w:eastAsia="ar-SA"/>
              </w:rPr>
            </w:pPr>
            <w:r w:rsidRPr="00AB6E7E">
              <w:t>5.</w:t>
            </w:r>
          </w:p>
        </w:tc>
        <w:tc>
          <w:tcPr>
            <w:tcW w:w="3518" w:type="dxa"/>
            <w:tcBorders>
              <w:top w:val="single" w:sz="4" w:space="0" w:color="000000"/>
              <w:left w:val="single" w:sz="4" w:space="0" w:color="000000"/>
              <w:bottom w:val="single" w:sz="4" w:space="0" w:color="000000"/>
              <w:right w:val="single" w:sz="4" w:space="0" w:color="000000"/>
            </w:tcBorders>
          </w:tcPr>
          <w:p w:rsidR="00771447" w:rsidRPr="00AB6E7E" w:rsidRDefault="00771447" w:rsidP="00CE6B7D">
            <w:pPr>
              <w:pStyle w:val="a8"/>
              <w:ind w:right="-1"/>
              <w:jc w:val="center"/>
              <w:rPr>
                <w:rFonts w:eastAsiaTheme="minorHAnsi"/>
                <w:lang w:eastAsia="en-US"/>
              </w:rPr>
            </w:pPr>
            <w:r w:rsidRPr="00AB6E7E">
              <w:t xml:space="preserve">Количество благоустроенных </w:t>
            </w:r>
            <w:r w:rsidRPr="00AB6E7E">
              <w:rPr>
                <w:rFonts w:eastAsiaTheme="minorHAnsi"/>
                <w:lang w:eastAsia="en-US"/>
              </w:rPr>
              <w:t xml:space="preserve">территорий в рамках реализации проектов развития территорий </w:t>
            </w:r>
          </w:p>
          <w:p w:rsidR="00771447" w:rsidRPr="00AB6E7E" w:rsidRDefault="00771447" w:rsidP="00CE6B7D">
            <w:pPr>
              <w:pStyle w:val="a8"/>
              <w:ind w:right="-1"/>
              <w:jc w:val="center"/>
              <w:rPr>
                <w:rFonts w:eastAsiaTheme="minorHAnsi"/>
                <w:lang w:eastAsia="en-US"/>
              </w:rPr>
            </w:pPr>
            <w:r w:rsidRPr="00AB6E7E">
              <w:rPr>
                <w:rFonts w:eastAsiaTheme="minorHAnsi"/>
                <w:lang w:eastAsia="en-US"/>
              </w:rPr>
              <w:t xml:space="preserve">г.о. Тейково, основанных на местных инициативах </w:t>
            </w:r>
          </w:p>
          <w:p w:rsidR="00771447" w:rsidRPr="00AB6E7E" w:rsidRDefault="00771447" w:rsidP="00CE6B7D">
            <w:pPr>
              <w:pStyle w:val="a8"/>
              <w:ind w:right="-1"/>
              <w:jc w:val="center"/>
              <w:rPr>
                <w:lang w:eastAsia="ar-SA"/>
              </w:rPr>
            </w:pPr>
            <w:r w:rsidRPr="00AB6E7E">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autoSpaceDE w:val="0"/>
              <w:autoSpaceDN w:val="0"/>
              <w:spacing w:line="240" w:lineRule="auto"/>
              <w:ind w:right="-1"/>
              <w:jc w:val="center"/>
              <w:rPr>
                <w:sz w:val="24"/>
                <w:szCs w:val="24"/>
              </w:rPr>
            </w:pPr>
            <w:r w:rsidRPr="00AB6E7E">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71447" w:rsidRPr="00AB6E7E" w:rsidRDefault="00771447" w:rsidP="00CE6B7D">
            <w:pPr>
              <w:spacing w:line="240" w:lineRule="auto"/>
              <w:ind w:right="-1"/>
              <w:jc w:val="center"/>
              <w:rPr>
                <w:sz w:val="24"/>
                <w:szCs w:val="24"/>
              </w:rPr>
            </w:pPr>
            <w:r w:rsidRPr="00AB6E7E">
              <w:rPr>
                <w:sz w:val="24"/>
                <w:szCs w:val="24"/>
              </w:rPr>
              <w:t>0*</w:t>
            </w:r>
          </w:p>
        </w:tc>
      </w:tr>
    </w:tbl>
    <w:p w:rsidR="008A0661" w:rsidRPr="00AB6E7E" w:rsidRDefault="008A0661" w:rsidP="00CE6B7D">
      <w:pPr>
        <w:pStyle w:val="ConsPlusNormal"/>
        <w:ind w:right="-1" w:firstLine="708"/>
        <w:jc w:val="both"/>
        <w:rPr>
          <w:sz w:val="24"/>
          <w:szCs w:val="24"/>
        </w:rPr>
      </w:pPr>
      <w:r w:rsidRPr="00AB6E7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276C6" w:rsidRPr="00AB6E7E" w:rsidRDefault="009276C6" w:rsidP="00CE6B7D">
      <w:pPr>
        <w:autoSpaceDE w:val="0"/>
        <w:autoSpaceDN w:val="0"/>
        <w:spacing w:line="240" w:lineRule="auto"/>
        <w:ind w:right="-1" w:firstLine="709"/>
        <w:rPr>
          <w:sz w:val="24"/>
          <w:szCs w:val="24"/>
        </w:rPr>
      </w:pPr>
    </w:p>
    <w:p w:rsidR="008A0661" w:rsidRPr="00AB6E7E" w:rsidRDefault="008A0661" w:rsidP="00CE6B7D">
      <w:pPr>
        <w:autoSpaceDE w:val="0"/>
        <w:autoSpaceDN w:val="0"/>
        <w:spacing w:line="240" w:lineRule="auto"/>
        <w:ind w:right="-1" w:firstLine="709"/>
        <w:rPr>
          <w:sz w:val="24"/>
          <w:szCs w:val="24"/>
        </w:rPr>
      </w:pPr>
      <w:r w:rsidRPr="00AB6E7E">
        <w:rPr>
          <w:sz w:val="24"/>
          <w:szCs w:val="24"/>
        </w:rPr>
        <w:t xml:space="preserve">По завершении муниципальной программы ожидается достижение следующих основных результатов: </w:t>
      </w:r>
    </w:p>
    <w:p w:rsidR="008A0661" w:rsidRPr="00AB6E7E" w:rsidRDefault="008A0661" w:rsidP="00CE6B7D">
      <w:pPr>
        <w:autoSpaceDE w:val="0"/>
        <w:autoSpaceDN w:val="0"/>
        <w:spacing w:line="240" w:lineRule="auto"/>
        <w:ind w:firstLine="709"/>
        <w:rPr>
          <w:sz w:val="24"/>
          <w:szCs w:val="24"/>
        </w:rPr>
      </w:pPr>
      <w:r w:rsidRPr="00AB6E7E">
        <w:rPr>
          <w:sz w:val="24"/>
          <w:szCs w:val="24"/>
        </w:rPr>
        <w:t xml:space="preserve">- повышение уровня благоустройства дворовых </w:t>
      </w:r>
      <w:r w:rsidR="00FF3AA4" w:rsidRPr="00AB6E7E">
        <w:rPr>
          <w:sz w:val="24"/>
          <w:szCs w:val="24"/>
        </w:rPr>
        <w:t>и</w:t>
      </w:r>
      <w:r w:rsidRPr="00AB6E7E">
        <w:rPr>
          <w:sz w:val="24"/>
          <w:szCs w:val="24"/>
        </w:rPr>
        <w:t xml:space="preserve"> общественных территорий г</w:t>
      </w:r>
      <w:r w:rsidR="00E97CB2" w:rsidRPr="00AB6E7E">
        <w:rPr>
          <w:sz w:val="24"/>
          <w:szCs w:val="24"/>
        </w:rPr>
        <w:t xml:space="preserve">ородского округа </w:t>
      </w:r>
      <w:r w:rsidRPr="00AB6E7E">
        <w:rPr>
          <w:sz w:val="24"/>
          <w:szCs w:val="24"/>
        </w:rPr>
        <w:t>Тейково</w:t>
      </w:r>
      <w:r w:rsidR="00E97CB2" w:rsidRPr="00AB6E7E">
        <w:rPr>
          <w:sz w:val="24"/>
          <w:szCs w:val="24"/>
        </w:rPr>
        <w:t xml:space="preserve"> Ивановской области</w:t>
      </w:r>
      <w:r w:rsidRPr="00AB6E7E">
        <w:rPr>
          <w:sz w:val="24"/>
          <w:szCs w:val="24"/>
        </w:rPr>
        <w:t>.</w:t>
      </w:r>
    </w:p>
    <w:p w:rsidR="008A0661" w:rsidRPr="00AB6E7E" w:rsidRDefault="008A0661" w:rsidP="00CE6B7D">
      <w:pPr>
        <w:autoSpaceDE w:val="0"/>
        <w:autoSpaceDN w:val="0"/>
        <w:spacing w:line="240" w:lineRule="auto"/>
        <w:ind w:firstLine="709"/>
        <w:rPr>
          <w:sz w:val="24"/>
          <w:szCs w:val="24"/>
        </w:rPr>
      </w:pPr>
    </w:p>
    <w:p w:rsidR="00C51264" w:rsidRPr="00AB6E7E" w:rsidRDefault="00C51264" w:rsidP="00CE6B7D">
      <w:pPr>
        <w:spacing w:line="240" w:lineRule="auto"/>
        <w:ind w:right="-1" w:firstLine="709"/>
        <w:rPr>
          <w:sz w:val="24"/>
          <w:szCs w:val="24"/>
        </w:rPr>
      </w:pPr>
      <w:r w:rsidRPr="00AB6E7E">
        <w:rPr>
          <w:sz w:val="24"/>
          <w:szCs w:val="24"/>
        </w:rPr>
        <w:t xml:space="preserve">Подпрограмма реализуется посредством </w:t>
      </w:r>
      <w:r w:rsidR="005432D2" w:rsidRPr="00AB6E7E">
        <w:rPr>
          <w:sz w:val="24"/>
          <w:szCs w:val="24"/>
        </w:rPr>
        <w:t xml:space="preserve">трех </w:t>
      </w:r>
      <w:r w:rsidRPr="00AB6E7E">
        <w:rPr>
          <w:sz w:val="24"/>
          <w:szCs w:val="24"/>
        </w:rPr>
        <w:t>разделов (частей):</w:t>
      </w:r>
    </w:p>
    <w:p w:rsidR="00CB7FF1" w:rsidRPr="00AB6E7E" w:rsidRDefault="00C51264" w:rsidP="00CE6B7D">
      <w:pPr>
        <w:spacing w:line="240" w:lineRule="auto"/>
        <w:ind w:right="-1"/>
        <w:rPr>
          <w:sz w:val="24"/>
          <w:szCs w:val="24"/>
        </w:rPr>
      </w:pPr>
      <w:r w:rsidRPr="00AB6E7E">
        <w:rPr>
          <w:sz w:val="24"/>
          <w:szCs w:val="24"/>
        </w:rPr>
        <w:t xml:space="preserve">- Благоустройство дворовых </w:t>
      </w:r>
      <w:r w:rsidR="00B226C1" w:rsidRPr="00AB6E7E">
        <w:rPr>
          <w:sz w:val="24"/>
          <w:szCs w:val="24"/>
        </w:rPr>
        <w:t xml:space="preserve">и общественных территорий </w:t>
      </w:r>
      <w:r w:rsidRPr="00AB6E7E">
        <w:rPr>
          <w:sz w:val="24"/>
          <w:szCs w:val="24"/>
        </w:rPr>
        <w:t>(приложение № 1).</w:t>
      </w:r>
    </w:p>
    <w:p w:rsidR="00C51264" w:rsidRPr="00AB6E7E" w:rsidRDefault="00C51264" w:rsidP="00CE6B7D">
      <w:pPr>
        <w:spacing w:line="240" w:lineRule="auto"/>
        <w:ind w:right="-1"/>
        <w:rPr>
          <w:sz w:val="24"/>
          <w:szCs w:val="24"/>
        </w:rPr>
      </w:pPr>
      <w:proofErr w:type="gramStart"/>
      <w:r w:rsidRPr="00AB6E7E">
        <w:rPr>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rsidRPr="00AB6E7E">
        <w:rPr>
          <w:sz w:val="24"/>
          <w:szCs w:val="24"/>
        </w:rPr>
        <w:lastRenderedPageBreak/>
        <w:t xml:space="preserve">(собственниками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w:t>
      </w:r>
      <w:r w:rsidR="00B226C1" w:rsidRPr="00AB6E7E">
        <w:rPr>
          <w:sz w:val="24"/>
          <w:szCs w:val="24"/>
        </w:rPr>
        <w:t>2</w:t>
      </w:r>
      <w:r w:rsidRPr="00AB6E7E">
        <w:rPr>
          <w:sz w:val="24"/>
          <w:szCs w:val="24"/>
        </w:rPr>
        <w:t>).</w:t>
      </w:r>
      <w:proofErr w:type="gramEnd"/>
    </w:p>
    <w:p w:rsidR="00C51264" w:rsidRPr="00AB6E7E" w:rsidRDefault="00C51264" w:rsidP="00CE6B7D">
      <w:pPr>
        <w:spacing w:line="240" w:lineRule="auto"/>
        <w:ind w:right="-1"/>
        <w:rPr>
          <w:sz w:val="24"/>
          <w:szCs w:val="24"/>
        </w:rPr>
      </w:pPr>
      <w:r w:rsidRPr="00AB6E7E">
        <w:rPr>
          <w:sz w:val="24"/>
          <w:szCs w:val="24"/>
        </w:rPr>
        <w:t xml:space="preserve">- </w:t>
      </w:r>
      <w:r w:rsidR="00D81BB8" w:rsidRPr="00AB6E7E">
        <w:rPr>
          <w:sz w:val="24"/>
          <w:szCs w:val="24"/>
        </w:rPr>
        <w:t xml:space="preserve">Благоустройство территорий в рамках </w:t>
      </w:r>
      <w:proofErr w:type="gramStart"/>
      <w:r w:rsidR="00D81BB8" w:rsidRPr="00AB6E7E">
        <w:rPr>
          <w:sz w:val="24"/>
          <w:szCs w:val="24"/>
        </w:rPr>
        <w:t>реализации проектов развития территорий городского округа</w:t>
      </w:r>
      <w:proofErr w:type="gramEnd"/>
      <w:r w:rsidR="00D81BB8" w:rsidRPr="00AB6E7E">
        <w:rPr>
          <w:sz w:val="24"/>
          <w:szCs w:val="24"/>
        </w:rPr>
        <w:t xml:space="preserve"> Тейково Иванов</w:t>
      </w:r>
      <w:r w:rsidR="007D1651" w:rsidRPr="00AB6E7E">
        <w:rPr>
          <w:sz w:val="24"/>
          <w:szCs w:val="24"/>
        </w:rPr>
        <w:t>с</w:t>
      </w:r>
      <w:r w:rsidR="00D81BB8" w:rsidRPr="00AB6E7E">
        <w:rPr>
          <w:sz w:val="24"/>
          <w:szCs w:val="24"/>
        </w:rPr>
        <w:t xml:space="preserve">кой области, основанных на местных инициативах (инициативных проектов) </w:t>
      </w:r>
      <w:r w:rsidRPr="00AB6E7E">
        <w:rPr>
          <w:sz w:val="24"/>
          <w:szCs w:val="24"/>
        </w:rPr>
        <w:t xml:space="preserve">(приложение № </w:t>
      </w:r>
      <w:r w:rsidR="00B226C1" w:rsidRPr="00AB6E7E">
        <w:rPr>
          <w:sz w:val="24"/>
          <w:szCs w:val="24"/>
        </w:rPr>
        <w:t>3</w:t>
      </w:r>
      <w:r w:rsidRPr="00AB6E7E">
        <w:rPr>
          <w:sz w:val="24"/>
          <w:szCs w:val="24"/>
        </w:rPr>
        <w:t xml:space="preserve">). </w:t>
      </w:r>
    </w:p>
    <w:p w:rsidR="008A0661" w:rsidRPr="00AB6E7E" w:rsidRDefault="008A0661" w:rsidP="00CE6B7D">
      <w:pPr>
        <w:autoSpaceDE w:val="0"/>
        <w:autoSpaceDN w:val="0"/>
        <w:spacing w:line="240" w:lineRule="auto"/>
        <w:ind w:right="-1" w:firstLine="708"/>
        <w:rPr>
          <w:rFonts w:eastAsia="Calibri"/>
          <w:sz w:val="24"/>
          <w:szCs w:val="24"/>
          <w:lang w:eastAsia="en-US"/>
        </w:rPr>
      </w:pPr>
    </w:p>
    <w:p w:rsidR="00C51264" w:rsidRPr="00AB6E7E" w:rsidRDefault="00C51264" w:rsidP="00CE6B7D">
      <w:pPr>
        <w:pStyle w:val="Default"/>
        <w:ind w:firstLine="709"/>
        <w:jc w:val="both"/>
        <w:rPr>
          <w:color w:val="auto"/>
        </w:rPr>
      </w:pPr>
      <w:r w:rsidRPr="00AB6E7E">
        <w:rPr>
          <w:color w:val="auto"/>
        </w:rPr>
        <w:t>4. Особенности осуществления контроля реализации Программы</w:t>
      </w:r>
    </w:p>
    <w:p w:rsidR="00C51264" w:rsidRPr="00AB6E7E" w:rsidRDefault="00C51264" w:rsidP="00CE6B7D">
      <w:pPr>
        <w:pStyle w:val="Default"/>
        <w:ind w:firstLine="709"/>
        <w:jc w:val="both"/>
        <w:rPr>
          <w:color w:val="auto"/>
        </w:rPr>
      </w:pPr>
      <w:proofErr w:type="gramStart"/>
      <w:r w:rsidRPr="00AB6E7E">
        <w:rPr>
          <w:color w:val="auto"/>
        </w:rPr>
        <w:t xml:space="preserve">В целях осуществления контроля и координации реализации муниципальной </w:t>
      </w:r>
      <w:r w:rsidR="00FA6763" w:rsidRPr="00AB6E7E">
        <w:rPr>
          <w:color w:val="auto"/>
        </w:rPr>
        <w:t>под</w:t>
      </w:r>
      <w:r w:rsidRPr="00AB6E7E">
        <w:rPr>
          <w:color w:val="auto"/>
        </w:rPr>
        <w:t>программы «Формирование современной городской среды» на 20</w:t>
      </w:r>
      <w:r w:rsidR="00543E9E" w:rsidRPr="00AB6E7E">
        <w:rPr>
          <w:color w:val="auto"/>
        </w:rPr>
        <w:t>23</w:t>
      </w:r>
      <w:r w:rsidRPr="00AB6E7E">
        <w:rPr>
          <w:color w:val="auto"/>
        </w:rPr>
        <w:t>-202</w:t>
      </w:r>
      <w:r w:rsidR="00543E9E" w:rsidRPr="00AB6E7E">
        <w:rPr>
          <w:color w:val="auto"/>
        </w:rPr>
        <w:t>8</w:t>
      </w:r>
      <w:r w:rsidRPr="00AB6E7E">
        <w:rPr>
          <w:color w:val="auto"/>
        </w:rPr>
        <w:t xml:space="preserve"> годы создана общественная комиссия из представителей органов местного самоуправления, общественных организаций, иных лиц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подпрограммы «Формирование современной городской среды</w:t>
      </w:r>
      <w:r w:rsidR="009276C6" w:rsidRPr="00AB6E7E">
        <w:rPr>
          <w:color w:val="auto"/>
        </w:rPr>
        <w:t>»</w:t>
      </w:r>
      <w:r w:rsidRPr="00AB6E7E">
        <w:rPr>
          <w:color w:val="auto"/>
        </w:rPr>
        <w:t xml:space="preserve"> на территории городского округа Тейково</w:t>
      </w:r>
      <w:r w:rsidR="00F51C0A" w:rsidRPr="00AB6E7E">
        <w:rPr>
          <w:color w:val="auto"/>
        </w:rPr>
        <w:t xml:space="preserve"> Ивановской области</w:t>
      </w:r>
      <w:r w:rsidRPr="00AB6E7E">
        <w:rPr>
          <w:color w:val="auto"/>
        </w:rPr>
        <w:t xml:space="preserve"> (далее – общественная</w:t>
      </w:r>
      <w:proofErr w:type="gramEnd"/>
      <w:r w:rsidRPr="00AB6E7E">
        <w:rPr>
          <w:color w:val="auto"/>
        </w:rPr>
        <w:t xml:space="preserve"> комиссия). Организация деятельности общественной комиссии осуществляется в соответствии с Положением об общественной комиссии по обеспечению реализации муниципальной </w:t>
      </w:r>
      <w:r w:rsidR="00FA6763" w:rsidRPr="00AB6E7E">
        <w:rPr>
          <w:color w:val="auto"/>
        </w:rPr>
        <w:t>под</w:t>
      </w:r>
      <w:r w:rsidRPr="00AB6E7E">
        <w:rPr>
          <w:color w:val="auto"/>
        </w:rPr>
        <w:t xml:space="preserve">программы «Формирование современной городской среды», утвержденным постановлением администрации городского округа Тейково Ивановской области от 26.09.2017 № 538. Проведение заседаний общественной комиссии осуществляется в открытой форме с использованием фото с последующим размещением соответствующих записей, протоколов заседаний в открытом доступе на официальном сайте администрации </w:t>
      </w:r>
      <w:r w:rsidR="00E97CB2" w:rsidRPr="00AB6E7E">
        <w:t>городского округа Тейково Ивановской области</w:t>
      </w:r>
      <w:r w:rsidRPr="00AB6E7E">
        <w:rPr>
          <w:color w:val="auto"/>
        </w:rPr>
        <w:t xml:space="preserve">. </w:t>
      </w:r>
    </w:p>
    <w:p w:rsidR="00C51264" w:rsidRPr="00AB6E7E" w:rsidRDefault="00C51264" w:rsidP="00CE6B7D">
      <w:pPr>
        <w:pStyle w:val="Default"/>
        <w:ind w:firstLine="709"/>
        <w:jc w:val="both"/>
        <w:rPr>
          <w:color w:val="auto"/>
        </w:rPr>
      </w:pPr>
      <w:proofErr w:type="gramStart"/>
      <w:r w:rsidRPr="00AB6E7E">
        <w:rPr>
          <w:color w:val="auto"/>
        </w:rPr>
        <w:t xml:space="preserve">В целях информационно-аналитического обеспечения управления реализацией </w:t>
      </w:r>
      <w:r w:rsidR="00FA6763" w:rsidRPr="00AB6E7E">
        <w:rPr>
          <w:color w:val="auto"/>
        </w:rPr>
        <w:t>п</w:t>
      </w:r>
      <w:r w:rsidRPr="00AB6E7E">
        <w:rPr>
          <w:color w:val="auto"/>
        </w:rPr>
        <w:t>одпрограммы осуществляется наполнение информаци</w:t>
      </w:r>
      <w:r w:rsidR="00FA6763" w:rsidRPr="00AB6E7E">
        <w:rPr>
          <w:color w:val="auto"/>
        </w:rPr>
        <w:t>и</w:t>
      </w:r>
      <w:r w:rsidRPr="00AB6E7E">
        <w:rPr>
          <w:color w:val="auto"/>
        </w:rPr>
        <w:t xml:space="preserve"> о ходе реализации </w:t>
      </w:r>
      <w:r w:rsidR="00FA6763" w:rsidRPr="00AB6E7E">
        <w:rPr>
          <w:color w:val="auto"/>
        </w:rPr>
        <w:t>п</w:t>
      </w:r>
      <w:r w:rsidRPr="00AB6E7E">
        <w:rPr>
          <w:color w:val="auto"/>
        </w:rPr>
        <w:t xml:space="preserve">одпрограммы на официальном сайте </w:t>
      </w:r>
      <w:r w:rsidR="00FA6763" w:rsidRPr="00AB6E7E">
        <w:rPr>
          <w:color w:val="auto"/>
        </w:rPr>
        <w:t xml:space="preserve">администрации </w:t>
      </w:r>
      <w:r w:rsidR="00E97CB2" w:rsidRPr="00AB6E7E">
        <w:t>городского округа Тейково Ивановской области</w:t>
      </w:r>
      <w:r w:rsidRPr="00AB6E7E">
        <w:rPr>
          <w:color w:val="auto"/>
        </w:rPr>
        <w:t>в сети «Интернет» и в государственной информационной системы жилищно-коммунального хозяйства (ГИС ЖКХ).</w:t>
      </w:r>
      <w:proofErr w:type="gramEnd"/>
    </w:p>
    <w:p w:rsidR="00C51264" w:rsidRPr="00AB6E7E" w:rsidRDefault="00C51264" w:rsidP="00CE6B7D">
      <w:pPr>
        <w:autoSpaceDE w:val="0"/>
        <w:autoSpaceDN w:val="0"/>
        <w:spacing w:line="240" w:lineRule="auto"/>
        <w:ind w:firstLine="709"/>
        <w:rPr>
          <w:sz w:val="24"/>
          <w:szCs w:val="24"/>
          <w:lang w:eastAsia="en-US"/>
        </w:rPr>
      </w:pPr>
    </w:p>
    <w:p w:rsidR="00CA72C2" w:rsidRPr="00AB6E7E" w:rsidRDefault="00C51264" w:rsidP="00CE6B7D">
      <w:pPr>
        <w:autoSpaceDE w:val="0"/>
        <w:autoSpaceDN w:val="0"/>
        <w:spacing w:line="240" w:lineRule="auto"/>
        <w:ind w:firstLine="709"/>
        <w:rPr>
          <w:sz w:val="24"/>
          <w:szCs w:val="24"/>
        </w:rPr>
      </w:pPr>
      <w:r w:rsidRPr="00AB6E7E">
        <w:rPr>
          <w:sz w:val="24"/>
          <w:szCs w:val="24"/>
          <w:lang w:eastAsia="en-US"/>
        </w:rPr>
        <w:t xml:space="preserve">5. </w:t>
      </w:r>
      <w:r w:rsidR="00CA72C2" w:rsidRPr="00AB6E7E">
        <w:rPr>
          <w:sz w:val="24"/>
          <w:szCs w:val="24"/>
        </w:rPr>
        <w:t xml:space="preserve"> Мероприятия подпрограммы.</w:t>
      </w:r>
    </w:p>
    <w:p w:rsidR="00C765D6" w:rsidRPr="00AB6E7E" w:rsidRDefault="00C765D6" w:rsidP="00CE6B7D">
      <w:pPr>
        <w:autoSpaceDE w:val="0"/>
        <w:autoSpaceDN w:val="0"/>
        <w:spacing w:line="240" w:lineRule="auto"/>
        <w:ind w:firstLine="709"/>
        <w:jc w:val="right"/>
        <w:rPr>
          <w:sz w:val="24"/>
          <w:szCs w:val="24"/>
        </w:rPr>
      </w:pPr>
      <w:r w:rsidRPr="00AB6E7E">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813"/>
        <w:gridCol w:w="955"/>
        <w:gridCol w:w="1132"/>
        <w:gridCol w:w="1911"/>
        <w:gridCol w:w="1398"/>
        <w:gridCol w:w="1453"/>
      </w:tblGrid>
      <w:tr w:rsidR="00C03AF0" w:rsidRPr="00AB6E7E" w:rsidTr="00F76723">
        <w:trPr>
          <w:trHeight w:val="342"/>
        </w:trPr>
        <w:tc>
          <w:tcPr>
            <w:tcW w:w="844" w:type="pct"/>
            <w:vMerge w:val="restart"/>
            <w:vAlign w:val="center"/>
          </w:tcPr>
          <w:p w:rsidR="00C03AF0" w:rsidRPr="00AB6E7E" w:rsidRDefault="00C03AF0" w:rsidP="00CE6B7D">
            <w:pPr>
              <w:spacing w:line="240" w:lineRule="auto"/>
              <w:ind w:right="-1"/>
              <w:contextualSpacing/>
              <w:jc w:val="center"/>
              <w:rPr>
                <w:sz w:val="24"/>
                <w:szCs w:val="24"/>
              </w:rPr>
            </w:pPr>
            <w:r w:rsidRPr="00AB6E7E">
              <w:rPr>
                <w:sz w:val="24"/>
                <w:szCs w:val="24"/>
              </w:rPr>
              <w:t>Номер и наименование основного мероприятия</w:t>
            </w:r>
          </w:p>
        </w:tc>
        <w:tc>
          <w:tcPr>
            <w:tcW w:w="870" w:type="pct"/>
            <w:vMerge w:val="restart"/>
            <w:vAlign w:val="center"/>
          </w:tcPr>
          <w:p w:rsidR="00C03AF0" w:rsidRPr="00AB6E7E" w:rsidRDefault="00C03AF0" w:rsidP="00CE6B7D">
            <w:pPr>
              <w:spacing w:line="240" w:lineRule="auto"/>
              <w:ind w:right="-1"/>
              <w:contextualSpacing/>
              <w:jc w:val="center"/>
              <w:rPr>
                <w:sz w:val="24"/>
                <w:szCs w:val="24"/>
              </w:rPr>
            </w:pPr>
            <w:r w:rsidRPr="00AB6E7E">
              <w:rPr>
                <w:sz w:val="24"/>
                <w:szCs w:val="24"/>
              </w:rPr>
              <w:t>Ответственный исполнитель</w:t>
            </w:r>
          </w:p>
        </w:tc>
        <w:tc>
          <w:tcPr>
            <w:tcW w:w="1001" w:type="pct"/>
            <w:gridSpan w:val="2"/>
            <w:vAlign w:val="center"/>
          </w:tcPr>
          <w:p w:rsidR="00C03AF0" w:rsidRPr="00AB6E7E" w:rsidRDefault="00C03AF0" w:rsidP="00CE6B7D">
            <w:pPr>
              <w:spacing w:line="240" w:lineRule="auto"/>
              <w:ind w:right="-1"/>
              <w:contextualSpacing/>
              <w:jc w:val="center"/>
              <w:rPr>
                <w:sz w:val="24"/>
                <w:szCs w:val="24"/>
              </w:rPr>
            </w:pPr>
            <w:r w:rsidRPr="00AB6E7E">
              <w:rPr>
                <w:sz w:val="24"/>
                <w:szCs w:val="24"/>
              </w:rPr>
              <w:t>Срок</w:t>
            </w:r>
          </w:p>
        </w:tc>
        <w:tc>
          <w:tcPr>
            <w:tcW w:w="917" w:type="pct"/>
            <w:vMerge w:val="restart"/>
            <w:vAlign w:val="center"/>
          </w:tcPr>
          <w:p w:rsidR="00C03AF0" w:rsidRPr="00AB6E7E" w:rsidRDefault="00C03AF0" w:rsidP="00CE6B7D">
            <w:pPr>
              <w:spacing w:line="240" w:lineRule="auto"/>
              <w:ind w:right="-1"/>
              <w:contextualSpacing/>
              <w:jc w:val="center"/>
              <w:rPr>
                <w:sz w:val="24"/>
                <w:szCs w:val="24"/>
              </w:rPr>
            </w:pPr>
            <w:r w:rsidRPr="00AB6E7E">
              <w:rPr>
                <w:sz w:val="24"/>
                <w:szCs w:val="24"/>
              </w:rPr>
              <w:t xml:space="preserve">Ожидаемый  непосредственный результат </w:t>
            </w:r>
          </w:p>
          <w:p w:rsidR="00C03AF0" w:rsidRPr="00AB6E7E" w:rsidRDefault="00C03AF0" w:rsidP="00CE6B7D">
            <w:pPr>
              <w:spacing w:line="240" w:lineRule="auto"/>
              <w:ind w:right="-1"/>
              <w:contextualSpacing/>
              <w:jc w:val="center"/>
              <w:rPr>
                <w:sz w:val="24"/>
                <w:szCs w:val="24"/>
              </w:rPr>
            </w:pPr>
            <w:r w:rsidRPr="00AB6E7E">
              <w:rPr>
                <w:sz w:val="24"/>
                <w:szCs w:val="24"/>
              </w:rPr>
              <w:t>(краткое описание)</w:t>
            </w:r>
          </w:p>
        </w:tc>
        <w:tc>
          <w:tcPr>
            <w:tcW w:w="671" w:type="pct"/>
            <w:vMerge w:val="restart"/>
            <w:vAlign w:val="center"/>
          </w:tcPr>
          <w:p w:rsidR="00C03AF0" w:rsidRPr="00AB6E7E" w:rsidRDefault="00C03AF0" w:rsidP="00CE6B7D">
            <w:pPr>
              <w:spacing w:line="240" w:lineRule="auto"/>
              <w:ind w:right="-1"/>
              <w:contextualSpacing/>
              <w:jc w:val="center"/>
              <w:rPr>
                <w:sz w:val="24"/>
                <w:szCs w:val="24"/>
              </w:rPr>
            </w:pPr>
            <w:r w:rsidRPr="00AB6E7E">
              <w:rPr>
                <w:sz w:val="24"/>
                <w:szCs w:val="24"/>
              </w:rPr>
              <w:t>Основные направления реализации</w:t>
            </w:r>
          </w:p>
        </w:tc>
        <w:tc>
          <w:tcPr>
            <w:tcW w:w="697" w:type="pct"/>
            <w:vMerge w:val="restart"/>
            <w:vAlign w:val="center"/>
          </w:tcPr>
          <w:p w:rsidR="00C03AF0" w:rsidRPr="00AB6E7E" w:rsidRDefault="00C03AF0" w:rsidP="00CE6B7D">
            <w:pPr>
              <w:spacing w:line="240" w:lineRule="auto"/>
              <w:ind w:right="-1"/>
              <w:contextualSpacing/>
              <w:jc w:val="center"/>
              <w:rPr>
                <w:sz w:val="24"/>
                <w:szCs w:val="24"/>
              </w:rPr>
            </w:pPr>
            <w:r w:rsidRPr="00AB6E7E">
              <w:rPr>
                <w:sz w:val="24"/>
                <w:szCs w:val="24"/>
              </w:rPr>
              <w:t>Связь с показателями Программы (подпрограммы)</w:t>
            </w:r>
          </w:p>
        </w:tc>
      </w:tr>
      <w:tr w:rsidR="00C03AF0" w:rsidRPr="00AB6E7E" w:rsidTr="00F76723">
        <w:trPr>
          <w:trHeight w:val="417"/>
        </w:trPr>
        <w:tc>
          <w:tcPr>
            <w:tcW w:w="844" w:type="pct"/>
            <w:vMerge/>
          </w:tcPr>
          <w:p w:rsidR="00C03AF0" w:rsidRPr="00AB6E7E" w:rsidRDefault="00C03AF0" w:rsidP="00CE6B7D">
            <w:pPr>
              <w:spacing w:line="240" w:lineRule="auto"/>
              <w:ind w:right="-1"/>
              <w:contextualSpacing/>
              <w:jc w:val="center"/>
              <w:rPr>
                <w:sz w:val="24"/>
                <w:szCs w:val="24"/>
              </w:rPr>
            </w:pPr>
          </w:p>
        </w:tc>
        <w:tc>
          <w:tcPr>
            <w:tcW w:w="870" w:type="pct"/>
            <w:vMerge/>
          </w:tcPr>
          <w:p w:rsidR="00C03AF0" w:rsidRPr="00AB6E7E" w:rsidRDefault="00C03AF0" w:rsidP="00CE6B7D">
            <w:pPr>
              <w:spacing w:line="240" w:lineRule="auto"/>
              <w:ind w:right="-1"/>
              <w:contextualSpacing/>
              <w:rPr>
                <w:sz w:val="24"/>
                <w:szCs w:val="24"/>
              </w:rPr>
            </w:pPr>
          </w:p>
        </w:tc>
        <w:tc>
          <w:tcPr>
            <w:tcW w:w="458" w:type="pct"/>
            <w:vAlign w:val="center"/>
          </w:tcPr>
          <w:p w:rsidR="00C03AF0" w:rsidRPr="00AB6E7E" w:rsidRDefault="00C03AF0" w:rsidP="00CE6B7D">
            <w:pPr>
              <w:spacing w:line="240" w:lineRule="auto"/>
              <w:ind w:right="-1"/>
              <w:contextualSpacing/>
              <w:jc w:val="center"/>
              <w:rPr>
                <w:sz w:val="24"/>
                <w:szCs w:val="24"/>
              </w:rPr>
            </w:pPr>
            <w:r w:rsidRPr="00AB6E7E">
              <w:rPr>
                <w:sz w:val="24"/>
                <w:szCs w:val="24"/>
              </w:rPr>
              <w:t>начала реализации</w:t>
            </w:r>
          </w:p>
        </w:tc>
        <w:tc>
          <w:tcPr>
            <w:tcW w:w="543" w:type="pct"/>
            <w:vAlign w:val="center"/>
          </w:tcPr>
          <w:p w:rsidR="00C03AF0" w:rsidRPr="00AB6E7E" w:rsidRDefault="00C03AF0" w:rsidP="00CE6B7D">
            <w:pPr>
              <w:spacing w:line="240" w:lineRule="auto"/>
              <w:ind w:right="-1"/>
              <w:contextualSpacing/>
              <w:jc w:val="center"/>
              <w:rPr>
                <w:sz w:val="24"/>
                <w:szCs w:val="24"/>
              </w:rPr>
            </w:pPr>
            <w:r w:rsidRPr="00AB6E7E">
              <w:rPr>
                <w:sz w:val="24"/>
                <w:szCs w:val="24"/>
              </w:rPr>
              <w:t>окончания реализации</w:t>
            </w:r>
          </w:p>
        </w:tc>
        <w:tc>
          <w:tcPr>
            <w:tcW w:w="917" w:type="pct"/>
            <w:vMerge/>
          </w:tcPr>
          <w:p w:rsidR="00C03AF0" w:rsidRPr="00AB6E7E" w:rsidRDefault="00C03AF0" w:rsidP="00CE6B7D">
            <w:pPr>
              <w:spacing w:line="240" w:lineRule="auto"/>
              <w:ind w:right="-1"/>
              <w:contextualSpacing/>
              <w:rPr>
                <w:sz w:val="24"/>
                <w:szCs w:val="24"/>
              </w:rPr>
            </w:pPr>
          </w:p>
        </w:tc>
        <w:tc>
          <w:tcPr>
            <w:tcW w:w="671" w:type="pct"/>
            <w:vMerge/>
          </w:tcPr>
          <w:p w:rsidR="00C03AF0" w:rsidRPr="00AB6E7E" w:rsidRDefault="00C03AF0" w:rsidP="00CE6B7D">
            <w:pPr>
              <w:spacing w:line="240" w:lineRule="auto"/>
              <w:ind w:right="-1"/>
              <w:contextualSpacing/>
              <w:rPr>
                <w:sz w:val="24"/>
                <w:szCs w:val="24"/>
              </w:rPr>
            </w:pPr>
          </w:p>
        </w:tc>
        <w:tc>
          <w:tcPr>
            <w:tcW w:w="697" w:type="pct"/>
            <w:vMerge/>
          </w:tcPr>
          <w:p w:rsidR="00C03AF0" w:rsidRPr="00AB6E7E" w:rsidRDefault="00C03AF0" w:rsidP="00CE6B7D">
            <w:pPr>
              <w:spacing w:line="240" w:lineRule="auto"/>
              <w:ind w:right="-1"/>
              <w:contextualSpacing/>
              <w:rPr>
                <w:sz w:val="24"/>
                <w:szCs w:val="24"/>
              </w:rPr>
            </w:pPr>
          </w:p>
        </w:tc>
      </w:tr>
      <w:tr w:rsidR="00C765D6" w:rsidRPr="00AB6E7E" w:rsidTr="00F76723">
        <w:tc>
          <w:tcPr>
            <w:tcW w:w="844"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 xml:space="preserve">1. Благоустройство дворовых территорий </w:t>
            </w:r>
          </w:p>
        </w:tc>
        <w:tc>
          <w:tcPr>
            <w:tcW w:w="870"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Отдел городской инфраструктуры администрации городского округа Тейково Ивановской области</w:t>
            </w:r>
          </w:p>
        </w:tc>
        <w:tc>
          <w:tcPr>
            <w:tcW w:w="458"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2023</w:t>
            </w:r>
          </w:p>
        </w:tc>
        <w:tc>
          <w:tcPr>
            <w:tcW w:w="543"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2028</w:t>
            </w:r>
          </w:p>
        </w:tc>
        <w:tc>
          <w:tcPr>
            <w:tcW w:w="917"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Увеличение благоустроенных дворовых территорий многоквартирных домов</w:t>
            </w:r>
          </w:p>
        </w:tc>
        <w:tc>
          <w:tcPr>
            <w:tcW w:w="671"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Благоустройство</w:t>
            </w:r>
          </w:p>
        </w:tc>
        <w:tc>
          <w:tcPr>
            <w:tcW w:w="697"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Показатель 1.</w:t>
            </w:r>
          </w:p>
        </w:tc>
      </w:tr>
      <w:tr w:rsidR="00C765D6" w:rsidRPr="00AB6E7E" w:rsidTr="00F76723">
        <w:tc>
          <w:tcPr>
            <w:tcW w:w="844"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2. Благоустройство общественных территорий</w:t>
            </w:r>
          </w:p>
        </w:tc>
        <w:tc>
          <w:tcPr>
            <w:tcW w:w="870"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 xml:space="preserve">Отдел городской инфраструктуры администрации городского округа Тейково </w:t>
            </w:r>
            <w:r w:rsidRPr="00AB6E7E">
              <w:rPr>
                <w:sz w:val="24"/>
                <w:szCs w:val="24"/>
              </w:rPr>
              <w:lastRenderedPageBreak/>
              <w:t>Ивановской области</w:t>
            </w:r>
          </w:p>
        </w:tc>
        <w:tc>
          <w:tcPr>
            <w:tcW w:w="458"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lastRenderedPageBreak/>
              <w:t>2023</w:t>
            </w:r>
          </w:p>
        </w:tc>
        <w:tc>
          <w:tcPr>
            <w:tcW w:w="543"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2028</w:t>
            </w:r>
          </w:p>
        </w:tc>
        <w:tc>
          <w:tcPr>
            <w:tcW w:w="917"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 xml:space="preserve">Увеличение благоустроенных территорий общественного назначения, отвечающих потребностям </w:t>
            </w:r>
            <w:r w:rsidRPr="00AB6E7E">
              <w:rPr>
                <w:sz w:val="24"/>
                <w:szCs w:val="24"/>
              </w:rPr>
              <w:lastRenderedPageBreak/>
              <w:t>жителей</w:t>
            </w:r>
          </w:p>
        </w:tc>
        <w:tc>
          <w:tcPr>
            <w:tcW w:w="671"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lastRenderedPageBreak/>
              <w:t>Благоустройство</w:t>
            </w:r>
          </w:p>
        </w:tc>
        <w:tc>
          <w:tcPr>
            <w:tcW w:w="697" w:type="pct"/>
            <w:vAlign w:val="center"/>
          </w:tcPr>
          <w:p w:rsidR="00C765D6" w:rsidRPr="00AB6E7E" w:rsidRDefault="00C765D6" w:rsidP="00CE6B7D">
            <w:pPr>
              <w:spacing w:line="240" w:lineRule="auto"/>
              <w:ind w:right="-1"/>
              <w:contextualSpacing/>
              <w:jc w:val="center"/>
              <w:rPr>
                <w:sz w:val="24"/>
                <w:szCs w:val="24"/>
              </w:rPr>
            </w:pPr>
            <w:r w:rsidRPr="00AB6E7E">
              <w:rPr>
                <w:sz w:val="24"/>
                <w:szCs w:val="24"/>
              </w:rPr>
              <w:t xml:space="preserve">Показатель </w:t>
            </w:r>
            <w:r w:rsidR="00F466CD" w:rsidRPr="00AB6E7E">
              <w:rPr>
                <w:sz w:val="24"/>
                <w:szCs w:val="24"/>
              </w:rPr>
              <w:t>3.</w:t>
            </w:r>
          </w:p>
        </w:tc>
      </w:tr>
      <w:tr w:rsidR="00C765D6" w:rsidRPr="00AB6E7E" w:rsidTr="00F76723">
        <w:tc>
          <w:tcPr>
            <w:tcW w:w="844" w:type="pct"/>
            <w:tcBorders>
              <w:top w:val="single" w:sz="4" w:space="0" w:color="auto"/>
              <w:left w:val="single" w:sz="4" w:space="0" w:color="auto"/>
              <w:bottom w:val="single" w:sz="4" w:space="0" w:color="auto"/>
              <w:right w:val="single" w:sz="4" w:space="0" w:color="auto"/>
            </w:tcBorders>
            <w:vAlign w:val="center"/>
          </w:tcPr>
          <w:p w:rsidR="00D81BB8" w:rsidRPr="00AB6E7E" w:rsidRDefault="00D81BB8" w:rsidP="00CE6B7D">
            <w:pPr>
              <w:spacing w:line="240" w:lineRule="auto"/>
              <w:ind w:right="-1"/>
              <w:contextualSpacing/>
              <w:jc w:val="center"/>
              <w:rPr>
                <w:sz w:val="24"/>
                <w:szCs w:val="24"/>
              </w:rPr>
            </w:pPr>
            <w:r w:rsidRPr="00AB6E7E">
              <w:rPr>
                <w:sz w:val="24"/>
                <w:szCs w:val="24"/>
              </w:rPr>
              <w:lastRenderedPageBreak/>
              <w:t>3.</w:t>
            </w:r>
          </w:p>
          <w:p w:rsidR="00D81BB8" w:rsidRPr="00AB6E7E" w:rsidRDefault="00D81BB8" w:rsidP="00CE6B7D">
            <w:pPr>
              <w:spacing w:line="240" w:lineRule="auto"/>
              <w:ind w:right="-1"/>
              <w:contextualSpacing/>
              <w:jc w:val="center"/>
              <w:rPr>
                <w:sz w:val="24"/>
                <w:szCs w:val="24"/>
              </w:rPr>
            </w:pPr>
            <w:r w:rsidRPr="00AB6E7E">
              <w:rPr>
                <w:sz w:val="24"/>
                <w:szCs w:val="24"/>
              </w:rPr>
              <w:t>Благоустройство территорий в рамках реализации проектов развития территорий</w:t>
            </w:r>
          </w:p>
          <w:p w:rsidR="00D81BB8" w:rsidRPr="00AB6E7E" w:rsidRDefault="00D81BB8" w:rsidP="00CE6B7D">
            <w:pPr>
              <w:spacing w:line="240" w:lineRule="auto"/>
              <w:ind w:right="-1"/>
              <w:contextualSpacing/>
              <w:jc w:val="center"/>
              <w:rPr>
                <w:sz w:val="24"/>
                <w:szCs w:val="24"/>
              </w:rPr>
            </w:pPr>
            <w:r w:rsidRPr="00AB6E7E">
              <w:rPr>
                <w:sz w:val="24"/>
                <w:szCs w:val="24"/>
              </w:rPr>
              <w:t>городского округа Тейково Ивановкой области, основанных на местных инициативах</w:t>
            </w:r>
          </w:p>
          <w:p w:rsidR="00C765D6" w:rsidRPr="00AB6E7E" w:rsidRDefault="00D81BB8" w:rsidP="00CE6B7D">
            <w:pPr>
              <w:spacing w:line="240" w:lineRule="auto"/>
              <w:ind w:right="-1"/>
              <w:contextualSpacing/>
              <w:jc w:val="center"/>
              <w:rPr>
                <w:sz w:val="24"/>
                <w:szCs w:val="24"/>
              </w:rPr>
            </w:pPr>
            <w:r w:rsidRPr="00AB6E7E">
              <w:rPr>
                <w:sz w:val="24"/>
                <w:szCs w:val="24"/>
              </w:rPr>
              <w:t>(инициативных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C765D6" w:rsidRPr="00AB6E7E" w:rsidRDefault="00C765D6" w:rsidP="00CE6B7D">
            <w:pPr>
              <w:spacing w:line="240" w:lineRule="auto"/>
              <w:ind w:right="-1"/>
              <w:contextualSpacing/>
              <w:jc w:val="center"/>
              <w:rPr>
                <w:sz w:val="24"/>
                <w:szCs w:val="24"/>
              </w:rPr>
            </w:pPr>
            <w:r w:rsidRPr="00AB6E7E">
              <w:rPr>
                <w:sz w:val="24"/>
                <w:szCs w:val="24"/>
              </w:rPr>
              <w:t>Отдел городской инфраструктуры администрации городского округа Тейково Ивановской области</w:t>
            </w:r>
          </w:p>
        </w:tc>
        <w:tc>
          <w:tcPr>
            <w:tcW w:w="458" w:type="pct"/>
            <w:tcBorders>
              <w:top w:val="single" w:sz="4" w:space="0" w:color="auto"/>
              <w:left w:val="single" w:sz="4" w:space="0" w:color="auto"/>
              <w:bottom w:val="single" w:sz="4" w:space="0" w:color="auto"/>
              <w:right w:val="single" w:sz="4" w:space="0" w:color="auto"/>
            </w:tcBorders>
            <w:vAlign w:val="center"/>
          </w:tcPr>
          <w:p w:rsidR="00C765D6" w:rsidRPr="00AB6E7E" w:rsidRDefault="00C765D6" w:rsidP="00CE6B7D">
            <w:pPr>
              <w:spacing w:line="240" w:lineRule="auto"/>
              <w:ind w:right="-1"/>
              <w:contextualSpacing/>
              <w:jc w:val="center"/>
              <w:rPr>
                <w:sz w:val="24"/>
                <w:szCs w:val="24"/>
              </w:rPr>
            </w:pPr>
            <w:r w:rsidRPr="00AB6E7E">
              <w:rPr>
                <w:sz w:val="24"/>
                <w:szCs w:val="24"/>
              </w:rPr>
              <w:t>2023</w:t>
            </w:r>
          </w:p>
        </w:tc>
        <w:tc>
          <w:tcPr>
            <w:tcW w:w="543" w:type="pct"/>
            <w:tcBorders>
              <w:top w:val="single" w:sz="4" w:space="0" w:color="auto"/>
              <w:left w:val="single" w:sz="4" w:space="0" w:color="auto"/>
              <w:bottom w:val="single" w:sz="4" w:space="0" w:color="auto"/>
              <w:right w:val="single" w:sz="4" w:space="0" w:color="auto"/>
            </w:tcBorders>
            <w:vAlign w:val="center"/>
          </w:tcPr>
          <w:p w:rsidR="00C765D6" w:rsidRPr="00AB6E7E" w:rsidRDefault="00C765D6" w:rsidP="00CE6B7D">
            <w:pPr>
              <w:spacing w:line="240" w:lineRule="auto"/>
              <w:ind w:right="-1"/>
              <w:contextualSpacing/>
              <w:jc w:val="center"/>
              <w:rPr>
                <w:sz w:val="24"/>
                <w:szCs w:val="24"/>
              </w:rPr>
            </w:pPr>
            <w:r w:rsidRPr="00AB6E7E">
              <w:rPr>
                <w:sz w:val="24"/>
                <w:szCs w:val="24"/>
              </w:rPr>
              <w:t>2028</w:t>
            </w:r>
          </w:p>
        </w:tc>
        <w:tc>
          <w:tcPr>
            <w:tcW w:w="917" w:type="pct"/>
            <w:tcBorders>
              <w:top w:val="single" w:sz="4" w:space="0" w:color="auto"/>
              <w:left w:val="single" w:sz="4" w:space="0" w:color="auto"/>
              <w:bottom w:val="single" w:sz="4" w:space="0" w:color="auto"/>
              <w:right w:val="single" w:sz="4" w:space="0" w:color="auto"/>
            </w:tcBorders>
            <w:vAlign w:val="center"/>
          </w:tcPr>
          <w:p w:rsidR="00C765D6" w:rsidRPr="00AB6E7E" w:rsidRDefault="00C765D6" w:rsidP="00CE6B7D">
            <w:pPr>
              <w:spacing w:line="240" w:lineRule="auto"/>
              <w:ind w:right="-1"/>
              <w:contextualSpacing/>
              <w:jc w:val="center"/>
              <w:rPr>
                <w:sz w:val="24"/>
                <w:szCs w:val="24"/>
              </w:rPr>
            </w:pPr>
            <w:r w:rsidRPr="00AB6E7E">
              <w:rPr>
                <w:sz w:val="24"/>
                <w:szCs w:val="24"/>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765D6" w:rsidRPr="00AB6E7E" w:rsidRDefault="00C765D6" w:rsidP="00CE6B7D">
            <w:pPr>
              <w:spacing w:line="240" w:lineRule="auto"/>
              <w:ind w:right="-1"/>
              <w:contextualSpacing/>
              <w:jc w:val="center"/>
              <w:rPr>
                <w:sz w:val="24"/>
                <w:szCs w:val="24"/>
              </w:rPr>
            </w:pPr>
            <w:r w:rsidRPr="00AB6E7E">
              <w:rPr>
                <w:sz w:val="24"/>
                <w:szCs w:val="24"/>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765D6" w:rsidRPr="00AB6E7E" w:rsidRDefault="00C765D6" w:rsidP="00CE6B7D">
            <w:pPr>
              <w:spacing w:line="240" w:lineRule="auto"/>
              <w:ind w:right="-1"/>
              <w:contextualSpacing/>
              <w:jc w:val="center"/>
              <w:rPr>
                <w:sz w:val="24"/>
                <w:szCs w:val="24"/>
              </w:rPr>
            </w:pPr>
            <w:r w:rsidRPr="00AB6E7E">
              <w:rPr>
                <w:sz w:val="24"/>
                <w:szCs w:val="24"/>
              </w:rPr>
              <w:t xml:space="preserve">Показатель </w:t>
            </w:r>
            <w:r w:rsidR="00F466CD" w:rsidRPr="00AB6E7E">
              <w:rPr>
                <w:sz w:val="24"/>
                <w:szCs w:val="24"/>
              </w:rPr>
              <w:t>5.</w:t>
            </w:r>
          </w:p>
        </w:tc>
      </w:tr>
    </w:tbl>
    <w:p w:rsidR="00CA72C2" w:rsidRPr="00AB6E7E" w:rsidRDefault="00CA72C2" w:rsidP="00CE6B7D">
      <w:pPr>
        <w:spacing w:line="240" w:lineRule="auto"/>
        <w:ind w:firstLine="709"/>
        <w:rPr>
          <w:sz w:val="24"/>
          <w:szCs w:val="24"/>
        </w:rPr>
      </w:pPr>
    </w:p>
    <w:p w:rsidR="00FA6763" w:rsidRPr="00AB6E7E" w:rsidRDefault="00F552DD" w:rsidP="00CE6B7D">
      <w:pPr>
        <w:autoSpaceDE w:val="0"/>
        <w:autoSpaceDN w:val="0"/>
        <w:spacing w:line="240" w:lineRule="auto"/>
        <w:ind w:firstLine="709"/>
        <w:rPr>
          <w:sz w:val="24"/>
          <w:szCs w:val="24"/>
          <w:lang w:eastAsia="en-US"/>
        </w:rPr>
      </w:pPr>
      <w:r w:rsidRPr="00FA4D0F">
        <w:rPr>
          <w:sz w:val="24"/>
          <w:szCs w:val="24"/>
          <w:highlight w:val="yellow"/>
        </w:rPr>
        <w:t>6</w:t>
      </w:r>
      <w:r w:rsidR="00CA72C2" w:rsidRPr="00FA4D0F">
        <w:rPr>
          <w:sz w:val="24"/>
          <w:szCs w:val="24"/>
          <w:highlight w:val="yellow"/>
        </w:rPr>
        <w:t>. Ресурсное обеспечение мероприятий подпрограммы.</w:t>
      </w:r>
    </w:p>
    <w:p w:rsidR="00EF1461" w:rsidRPr="00AB6E7E" w:rsidRDefault="00FA6763" w:rsidP="00CE6B7D">
      <w:pPr>
        <w:pStyle w:val="ConsPlusNormal"/>
        <w:ind w:firstLine="540"/>
        <w:jc w:val="both"/>
        <w:rPr>
          <w:sz w:val="24"/>
          <w:szCs w:val="24"/>
        </w:rPr>
      </w:pPr>
      <w:proofErr w:type="gramStart"/>
      <w:r w:rsidRPr="00AB6E7E">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w:t>
      </w:r>
      <w:r w:rsidR="00F51C0A" w:rsidRPr="00AB6E7E">
        <w:rPr>
          <w:sz w:val="24"/>
          <w:szCs w:val="24"/>
        </w:rPr>
        <w:t>, ав</w:t>
      </w:r>
      <w:r w:rsidRPr="00AB6E7E">
        <w:rPr>
          <w:sz w:val="24"/>
          <w:szCs w:val="24"/>
        </w:rPr>
        <w:t xml:space="preserve"> случае выполнения работ</w:t>
      </w:r>
      <w:r w:rsidR="00C765D6" w:rsidRPr="00AB6E7E">
        <w:rPr>
          <w:sz w:val="24"/>
          <w:szCs w:val="24"/>
        </w:rPr>
        <w:t xml:space="preserve"> поблагоустройству дворовых территорий многоквартирных жилых домов</w:t>
      </w:r>
      <w:r w:rsidRPr="00AB6E7E">
        <w:rPr>
          <w:sz w:val="24"/>
          <w:szCs w:val="24"/>
        </w:rPr>
        <w:t>по дополнительному перечню</w:t>
      </w:r>
      <w:r w:rsidR="00F51C0A" w:rsidRPr="00AB6E7E">
        <w:rPr>
          <w:sz w:val="24"/>
          <w:szCs w:val="24"/>
        </w:rPr>
        <w:t xml:space="preserve"> -</w:t>
      </w:r>
      <w:r w:rsidRPr="00AB6E7E">
        <w:rPr>
          <w:sz w:val="24"/>
          <w:szCs w:val="24"/>
        </w:rPr>
        <w:t xml:space="preserve"> средств собственников помещений многоквартирных домов в объеме не менее 20 %. </w:t>
      </w:r>
      <w:r w:rsidR="00EF1461" w:rsidRPr="00AB6E7E">
        <w:rPr>
          <w:sz w:val="24"/>
          <w:szCs w:val="24"/>
        </w:rPr>
        <w:t>Для</w:t>
      </w:r>
      <w:r w:rsidR="0086754F" w:rsidRPr="00AB6E7E">
        <w:rPr>
          <w:sz w:val="24"/>
          <w:szCs w:val="24"/>
        </w:rPr>
        <w:t xml:space="preserve"> участия в благоустройстве территорий в рамках поддержки инициативных </w:t>
      </w:r>
      <w:proofErr w:type="spellStart"/>
      <w:r w:rsidR="0086754F" w:rsidRPr="00AB6E7E">
        <w:rPr>
          <w:sz w:val="24"/>
          <w:szCs w:val="24"/>
        </w:rPr>
        <w:t>проектов</w:t>
      </w:r>
      <w:r w:rsidR="00EF1461" w:rsidRPr="00AB6E7E">
        <w:rPr>
          <w:sz w:val="24"/>
          <w:szCs w:val="24"/>
        </w:rPr>
        <w:t>софинансирование</w:t>
      </w:r>
      <w:proofErr w:type="spellEnd"/>
      <w:r w:rsidR="00EF1461" w:rsidRPr="00AB6E7E">
        <w:rPr>
          <w:sz w:val="24"/>
          <w:szCs w:val="24"/>
        </w:rPr>
        <w:t xml:space="preserve"> граждан, поддержавших проект</w:t>
      </w:r>
      <w:proofErr w:type="gramEnd"/>
      <w:r w:rsidR="00EF1461" w:rsidRPr="00AB6E7E">
        <w:rPr>
          <w:sz w:val="24"/>
          <w:szCs w:val="24"/>
        </w:rPr>
        <w:t xml:space="preserve"> в объеме не менее 1 %, и за счет иных внебюджетных источников (при наличии).</w:t>
      </w:r>
    </w:p>
    <w:p w:rsidR="00FA6763" w:rsidRPr="00AB6E7E" w:rsidRDefault="00FA6763" w:rsidP="00CE6B7D">
      <w:pPr>
        <w:spacing w:line="240" w:lineRule="auto"/>
        <w:ind w:firstLine="709"/>
        <w:rPr>
          <w:sz w:val="24"/>
          <w:szCs w:val="24"/>
        </w:rPr>
      </w:pPr>
      <w:r w:rsidRPr="00AB6E7E">
        <w:rPr>
          <w:sz w:val="24"/>
          <w:szCs w:val="24"/>
        </w:rPr>
        <w:t xml:space="preserve">Ресурсное обеспечение </w:t>
      </w:r>
      <w:r w:rsidR="00C729F6" w:rsidRPr="00AB6E7E">
        <w:rPr>
          <w:sz w:val="24"/>
          <w:szCs w:val="24"/>
        </w:rPr>
        <w:t xml:space="preserve">мероприятий </w:t>
      </w:r>
      <w:r w:rsidRPr="00AB6E7E">
        <w:rPr>
          <w:sz w:val="24"/>
          <w:szCs w:val="24"/>
        </w:rPr>
        <w:t xml:space="preserve">подпрограммы представлено в таблице </w:t>
      </w:r>
      <w:r w:rsidR="00C765D6" w:rsidRPr="00AB6E7E">
        <w:rPr>
          <w:sz w:val="24"/>
          <w:szCs w:val="24"/>
        </w:rPr>
        <w:t>3</w:t>
      </w:r>
      <w:r w:rsidRPr="00AB6E7E">
        <w:rPr>
          <w:sz w:val="24"/>
          <w:szCs w:val="24"/>
        </w:rPr>
        <w:t>.</w:t>
      </w:r>
    </w:p>
    <w:p w:rsidR="00FA6763" w:rsidRPr="00AB6E7E" w:rsidRDefault="00FA6763" w:rsidP="00CE6B7D">
      <w:pPr>
        <w:spacing w:line="240" w:lineRule="auto"/>
        <w:ind w:firstLine="709"/>
        <w:rPr>
          <w:sz w:val="24"/>
          <w:szCs w:val="24"/>
        </w:rPr>
      </w:pPr>
      <w:r w:rsidRPr="00AB6E7E">
        <w:rPr>
          <w:sz w:val="24"/>
          <w:szCs w:val="24"/>
        </w:rPr>
        <w:t xml:space="preserve">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w:t>
      </w:r>
      <w:r w:rsidR="00C729F6" w:rsidRPr="00AB6E7E">
        <w:rPr>
          <w:sz w:val="24"/>
          <w:szCs w:val="24"/>
        </w:rPr>
        <w:t>п</w:t>
      </w:r>
      <w:r w:rsidRPr="00AB6E7E">
        <w:rPr>
          <w:sz w:val="24"/>
          <w:szCs w:val="24"/>
        </w:rPr>
        <w:t>одпрограммы.</w:t>
      </w:r>
    </w:p>
    <w:p w:rsidR="00C765D6" w:rsidRPr="00AB6E7E" w:rsidRDefault="00C765D6" w:rsidP="00CE6B7D">
      <w:pPr>
        <w:autoSpaceDE w:val="0"/>
        <w:autoSpaceDN w:val="0"/>
        <w:spacing w:line="240" w:lineRule="auto"/>
        <w:ind w:firstLine="709"/>
        <w:jc w:val="right"/>
        <w:rPr>
          <w:sz w:val="24"/>
          <w:szCs w:val="24"/>
        </w:rPr>
      </w:pPr>
      <w:r w:rsidRPr="00AB6E7E">
        <w:rPr>
          <w:sz w:val="24"/>
          <w:szCs w:val="24"/>
        </w:rPr>
        <w:t>Таблица 3.</w:t>
      </w:r>
    </w:p>
    <w:p w:rsidR="005E70AF" w:rsidRPr="00AB6E7E" w:rsidRDefault="005E70AF" w:rsidP="00CE6B7D">
      <w:pPr>
        <w:spacing w:line="240" w:lineRule="auto"/>
        <w:ind w:right="-1" w:firstLine="708"/>
        <w:jc w:val="right"/>
        <w:rPr>
          <w:sz w:val="24"/>
          <w:szCs w:val="24"/>
        </w:rPr>
      </w:pPr>
      <w:r w:rsidRPr="00AB6E7E">
        <w:rPr>
          <w:sz w:val="24"/>
          <w:szCs w:val="24"/>
        </w:rPr>
        <w:t>(</w:t>
      </w:r>
      <w:r w:rsidR="00C765D6" w:rsidRPr="00AB6E7E">
        <w:rPr>
          <w:sz w:val="24"/>
          <w:szCs w:val="24"/>
        </w:rPr>
        <w:t>тыс. р</w:t>
      </w:r>
      <w:r w:rsidRPr="00AB6E7E">
        <w:rPr>
          <w:sz w:val="24"/>
          <w:szCs w:val="24"/>
        </w:rPr>
        <w:t>уб</w:t>
      </w:r>
      <w:r w:rsidR="002B7EF8" w:rsidRPr="00AB6E7E">
        <w:rPr>
          <w:sz w:val="24"/>
          <w:szCs w:val="24"/>
        </w:rPr>
        <w:t>.</w:t>
      </w:r>
      <w:r w:rsidRPr="00AB6E7E">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9B02B7" w:rsidRPr="00AB6E7E" w:rsidTr="00AB6E7E">
        <w:tc>
          <w:tcPr>
            <w:tcW w:w="488" w:type="dxa"/>
            <w:shd w:val="clear" w:color="auto" w:fill="auto"/>
          </w:tcPr>
          <w:p w:rsidR="009B02B7" w:rsidRPr="00AB6E7E" w:rsidRDefault="009B02B7" w:rsidP="00CE6B7D">
            <w:pPr>
              <w:pStyle w:val="ConsPlusNormal"/>
              <w:jc w:val="center"/>
              <w:rPr>
                <w:sz w:val="20"/>
                <w:szCs w:val="20"/>
              </w:rPr>
            </w:pPr>
            <w:r w:rsidRPr="00AB6E7E">
              <w:rPr>
                <w:sz w:val="20"/>
                <w:szCs w:val="20"/>
              </w:rPr>
              <w:t xml:space="preserve">№ </w:t>
            </w:r>
            <w:proofErr w:type="gramStart"/>
            <w:r w:rsidRPr="00AB6E7E">
              <w:rPr>
                <w:sz w:val="20"/>
                <w:szCs w:val="20"/>
              </w:rPr>
              <w:t>п</w:t>
            </w:r>
            <w:proofErr w:type="gramEnd"/>
            <w:r w:rsidRPr="00AB6E7E">
              <w:rPr>
                <w:sz w:val="20"/>
                <w:szCs w:val="20"/>
              </w:rPr>
              <w:t>/п</w:t>
            </w:r>
          </w:p>
        </w:tc>
        <w:tc>
          <w:tcPr>
            <w:tcW w:w="2268" w:type="dxa"/>
            <w:shd w:val="clear" w:color="auto" w:fill="auto"/>
          </w:tcPr>
          <w:p w:rsidR="009B02B7" w:rsidRPr="00AB6E7E" w:rsidRDefault="009B02B7" w:rsidP="00CE6B7D">
            <w:pPr>
              <w:pStyle w:val="ConsPlusNormal"/>
              <w:jc w:val="center"/>
              <w:rPr>
                <w:sz w:val="20"/>
                <w:szCs w:val="20"/>
              </w:rPr>
            </w:pPr>
            <w:r w:rsidRPr="00AB6E7E">
              <w:rPr>
                <w:sz w:val="20"/>
                <w:szCs w:val="20"/>
              </w:rPr>
              <w:t>Наименование мероприятий/источник ресурсного обеспечения</w:t>
            </w:r>
          </w:p>
        </w:tc>
        <w:tc>
          <w:tcPr>
            <w:tcW w:w="1275" w:type="dxa"/>
            <w:shd w:val="clear" w:color="auto" w:fill="auto"/>
          </w:tcPr>
          <w:p w:rsidR="009B02B7" w:rsidRPr="00AB6E7E" w:rsidRDefault="009B02B7" w:rsidP="00CE6B7D">
            <w:pPr>
              <w:pStyle w:val="ConsPlusNormal"/>
              <w:jc w:val="center"/>
              <w:rPr>
                <w:sz w:val="20"/>
                <w:szCs w:val="20"/>
              </w:rPr>
            </w:pPr>
            <w:r w:rsidRPr="00AB6E7E">
              <w:rPr>
                <w:sz w:val="20"/>
                <w:szCs w:val="20"/>
              </w:rPr>
              <w:t>Исполнитель</w:t>
            </w:r>
          </w:p>
        </w:tc>
        <w:tc>
          <w:tcPr>
            <w:tcW w:w="1134" w:type="dxa"/>
            <w:shd w:val="clear" w:color="auto" w:fill="auto"/>
          </w:tcPr>
          <w:p w:rsidR="009B02B7" w:rsidRPr="00AB6E7E" w:rsidRDefault="009B02B7" w:rsidP="00CE6B7D">
            <w:pPr>
              <w:pStyle w:val="ConsPlusNormal"/>
              <w:jc w:val="center"/>
              <w:rPr>
                <w:sz w:val="20"/>
                <w:szCs w:val="20"/>
              </w:rPr>
            </w:pPr>
            <w:r w:rsidRPr="00AB6E7E">
              <w:rPr>
                <w:sz w:val="20"/>
                <w:szCs w:val="20"/>
              </w:rPr>
              <w:t>2023</w:t>
            </w:r>
          </w:p>
        </w:tc>
        <w:tc>
          <w:tcPr>
            <w:tcW w:w="993" w:type="dxa"/>
            <w:shd w:val="clear" w:color="auto" w:fill="auto"/>
          </w:tcPr>
          <w:p w:rsidR="009B02B7" w:rsidRPr="00AB6E7E" w:rsidRDefault="009B02B7" w:rsidP="00CE6B7D">
            <w:pPr>
              <w:pStyle w:val="ConsPlusNormal"/>
              <w:jc w:val="center"/>
              <w:rPr>
                <w:sz w:val="20"/>
                <w:szCs w:val="20"/>
              </w:rPr>
            </w:pPr>
            <w:r w:rsidRPr="00AB6E7E">
              <w:rPr>
                <w:sz w:val="20"/>
                <w:szCs w:val="20"/>
              </w:rPr>
              <w:t>2024</w:t>
            </w:r>
          </w:p>
        </w:tc>
        <w:tc>
          <w:tcPr>
            <w:tcW w:w="992" w:type="dxa"/>
            <w:shd w:val="clear" w:color="auto" w:fill="auto"/>
          </w:tcPr>
          <w:p w:rsidR="009B02B7" w:rsidRPr="00AB6E7E" w:rsidRDefault="009B02B7" w:rsidP="00CE6B7D">
            <w:pPr>
              <w:pStyle w:val="ConsPlusNormal"/>
              <w:jc w:val="center"/>
              <w:rPr>
                <w:sz w:val="20"/>
                <w:szCs w:val="20"/>
              </w:rPr>
            </w:pPr>
            <w:r w:rsidRPr="00AB6E7E">
              <w:rPr>
                <w:sz w:val="20"/>
                <w:szCs w:val="20"/>
              </w:rPr>
              <w:t>2025</w:t>
            </w:r>
          </w:p>
        </w:tc>
        <w:tc>
          <w:tcPr>
            <w:tcW w:w="1134" w:type="dxa"/>
            <w:shd w:val="clear" w:color="auto" w:fill="auto"/>
          </w:tcPr>
          <w:p w:rsidR="009B02B7" w:rsidRPr="00AB6E7E" w:rsidRDefault="009B02B7" w:rsidP="00CE6B7D">
            <w:pPr>
              <w:pStyle w:val="ConsPlusNormal"/>
              <w:jc w:val="center"/>
              <w:rPr>
                <w:sz w:val="20"/>
                <w:szCs w:val="20"/>
              </w:rPr>
            </w:pPr>
            <w:r w:rsidRPr="00AB6E7E">
              <w:rPr>
                <w:sz w:val="20"/>
                <w:szCs w:val="20"/>
              </w:rPr>
              <w:t>2026</w:t>
            </w:r>
            <w:r w:rsidR="00AA6703">
              <w:rPr>
                <w:sz w:val="20"/>
                <w:szCs w:val="20"/>
              </w:rPr>
              <w:t>*</w:t>
            </w:r>
          </w:p>
        </w:tc>
        <w:tc>
          <w:tcPr>
            <w:tcW w:w="992" w:type="dxa"/>
            <w:shd w:val="clear" w:color="auto" w:fill="auto"/>
          </w:tcPr>
          <w:p w:rsidR="009B02B7" w:rsidRPr="00AB6E7E" w:rsidRDefault="009B02B7" w:rsidP="00CE6B7D">
            <w:pPr>
              <w:pStyle w:val="ConsPlusNormal"/>
              <w:jc w:val="center"/>
              <w:rPr>
                <w:sz w:val="20"/>
                <w:szCs w:val="20"/>
              </w:rPr>
            </w:pPr>
            <w:r w:rsidRPr="00AB6E7E">
              <w:rPr>
                <w:sz w:val="20"/>
                <w:szCs w:val="20"/>
              </w:rPr>
              <w:t>2027</w:t>
            </w:r>
            <w:r w:rsidR="00AA6703">
              <w:rPr>
                <w:sz w:val="20"/>
                <w:szCs w:val="20"/>
              </w:rPr>
              <w:t>*</w:t>
            </w:r>
          </w:p>
        </w:tc>
        <w:tc>
          <w:tcPr>
            <w:tcW w:w="992" w:type="dxa"/>
            <w:shd w:val="clear" w:color="auto" w:fill="auto"/>
          </w:tcPr>
          <w:p w:rsidR="009B02B7" w:rsidRPr="00AB6E7E" w:rsidRDefault="009B02B7" w:rsidP="00CE6B7D">
            <w:pPr>
              <w:pStyle w:val="ConsPlusNormal"/>
              <w:jc w:val="center"/>
              <w:rPr>
                <w:sz w:val="20"/>
                <w:szCs w:val="20"/>
              </w:rPr>
            </w:pPr>
            <w:r w:rsidRPr="00AB6E7E">
              <w:rPr>
                <w:sz w:val="20"/>
                <w:szCs w:val="20"/>
              </w:rPr>
              <w:t>2028</w:t>
            </w:r>
            <w:r w:rsidR="00AA6703">
              <w:rPr>
                <w:sz w:val="20"/>
                <w:szCs w:val="20"/>
              </w:rPr>
              <w:t>*</w:t>
            </w:r>
          </w:p>
        </w:tc>
      </w:tr>
      <w:tr w:rsidR="000B0654" w:rsidRPr="00AB6E7E" w:rsidTr="00FA4D0F">
        <w:tc>
          <w:tcPr>
            <w:tcW w:w="2756" w:type="dxa"/>
            <w:gridSpan w:val="2"/>
            <w:shd w:val="clear" w:color="auto" w:fill="auto"/>
          </w:tcPr>
          <w:p w:rsidR="000B0654" w:rsidRPr="00AB6E7E" w:rsidRDefault="000B0654" w:rsidP="00CE6B7D">
            <w:pPr>
              <w:pStyle w:val="ConsPlusNormal"/>
              <w:jc w:val="both"/>
              <w:rPr>
                <w:sz w:val="20"/>
                <w:szCs w:val="20"/>
              </w:rPr>
            </w:pPr>
            <w:r w:rsidRPr="00AB6E7E">
              <w:rPr>
                <w:sz w:val="20"/>
                <w:szCs w:val="20"/>
              </w:rPr>
              <w:t>Подпрограмма, всего:</w:t>
            </w:r>
          </w:p>
        </w:tc>
        <w:tc>
          <w:tcPr>
            <w:tcW w:w="1275" w:type="dxa"/>
            <w:vMerge w:val="restart"/>
            <w:shd w:val="clear" w:color="auto" w:fill="auto"/>
          </w:tcPr>
          <w:p w:rsidR="000B0654" w:rsidRPr="00AB6E7E" w:rsidRDefault="000B0654" w:rsidP="00CE6B7D">
            <w:pPr>
              <w:pStyle w:val="ConsPlusNormal"/>
              <w:jc w:val="center"/>
              <w:rPr>
                <w:sz w:val="20"/>
                <w:szCs w:val="20"/>
              </w:rPr>
            </w:pPr>
            <w:r w:rsidRPr="00AB6E7E">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FFFF00"/>
          </w:tcPr>
          <w:p w:rsidR="000B0654" w:rsidRPr="00AB6E7E" w:rsidRDefault="00FA4D0F" w:rsidP="00CE6B7D">
            <w:pPr>
              <w:pStyle w:val="ConsPlusNormal"/>
              <w:jc w:val="both"/>
              <w:rPr>
                <w:sz w:val="20"/>
                <w:szCs w:val="20"/>
              </w:rPr>
            </w:pPr>
            <w:r>
              <w:rPr>
                <w:sz w:val="20"/>
                <w:szCs w:val="20"/>
              </w:rPr>
              <w:t>28 531,24127</w:t>
            </w:r>
          </w:p>
        </w:tc>
        <w:tc>
          <w:tcPr>
            <w:tcW w:w="993"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r>
      <w:tr w:rsidR="000B0654" w:rsidRPr="00AB6E7E" w:rsidTr="00AB6E7E">
        <w:tc>
          <w:tcPr>
            <w:tcW w:w="2756" w:type="dxa"/>
            <w:gridSpan w:val="2"/>
            <w:shd w:val="clear" w:color="auto" w:fill="auto"/>
          </w:tcPr>
          <w:p w:rsidR="000B0654" w:rsidRPr="00AB6E7E" w:rsidRDefault="000B0654" w:rsidP="00CE6B7D">
            <w:pPr>
              <w:pStyle w:val="ConsPlusNormal"/>
              <w:jc w:val="both"/>
              <w:rPr>
                <w:sz w:val="20"/>
                <w:szCs w:val="20"/>
              </w:rPr>
            </w:pPr>
            <w:r w:rsidRPr="00AB6E7E">
              <w:rPr>
                <w:sz w:val="20"/>
                <w:szCs w:val="20"/>
              </w:rPr>
              <w:t>бюджетные ассигнования:</w:t>
            </w:r>
          </w:p>
        </w:tc>
        <w:tc>
          <w:tcPr>
            <w:tcW w:w="1275" w:type="dxa"/>
            <w:vMerge/>
            <w:shd w:val="clear" w:color="auto" w:fill="auto"/>
          </w:tcPr>
          <w:p w:rsidR="000B0654" w:rsidRPr="00AB6E7E" w:rsidRDefault="000B0654" w:rsidP="00CE6B7D">
            <w:pPr>
              <w:pStyle w:val="ConsPlusNormal"/>
              <w:jc w:val="center"/>
              <w:rPr>
                <w:sz w:val="20"/>
                <w:szCs w:val="20"/>
              </w:rPr>
            </w:pPr>
          </w:p>
        </w:tc>
        <w:tc>
          <w:tcPr>
            <w:tcW w:w="1134" w:type="dxa"/>
            <w:shd w:val="clear" w:color="auto" w:fill="auto"/>
          </w:tcPr>
          <w:p w:rsidR="000B0654" w:rsidRPr="00AB6E7E" w:rsidRDefault="000B0654" w:rsidP="00CE6B7D">
            <w:pPr>
              <w:pStyle w:val="ConsPlusNormal"/>
              <w:jc w:val="both"/>
              <w:rPr>
                <w:sz w:val="20"/>
                <w:szCs w:val="20"/>
              </w:rPr>
            </w:pPr>
          </w:p>
        </w:tc>
        <w:tc>
          <w:tcPr>
            <w:tcW w:w="993" w:type="dxa"/>
            <w:shd w:val="clear" w:color="auto" w:fill="auto"/>
          </w:tcPr>
          <w:p w:rsidR="000B0654" w:rsidRPr="00AB6E7E" w:rsidRDefault="000B0654" w:rsidP="00CE6B7D">
            <w:pPr>
              <w:pStyle w:val="ConsPlusNormal"/>
              <w:jc w:val="both"/>
              <w:rPr>
                <w:sz w:val="20"/>
                <w:szCs w:val="20"/>
              </w:rPr>
            </w:pPr>
          </w:p>
        </w:tc>
        <w:tc>
          <w:tcPr>
            <w:tcW w:w="992" w:type="dxa"/>
            <w:shd w:val="clear" w:color="auto" w:fill="auto"/>
          </w:tcPr>
          <w:p w:rsidR="000B0654" w:rsidRPr="00AB6E7E" w:rsidRDefault="000B0654" w:rsidP="00CE6B7D">
            <w:pPr>
              <w:pStyle w:val="ConsPlusNormal"/>
              <w:jc w:val="both"/>
              <w:rPr>
                <w:sz w:val="20"/>
                <w:szCs w:val="20"/>
              </w:rPr>
            </w:pPr>
          </w:p>
        </w:tc>
        <w:tc>
          <w:tcPr>
            <w:tcW w:w="1134" w:type="dxa"/>
            <w:shd w:val="clear" w:color="auto" w:fill="auto"/>
          </w:tcPr>
          <w:p w:rsidR="000B0654" w:rsidRPr="00AB6E7E" w:rsidRDefault="000B0654" w:rsidP="00CE6B7D">
            <w:pPr>
              <w:pStyle w:val="ConsPlusNormal"/>
              <w:jc w:val="both"/>
              <w:rPr>
                <w:sz w:val="20"/>
                <w:szCs w:val="20"/>
              </w:rPr>
            </w:pPr>
          </w:p>
        </w:tc>
        <w:tc>
          <w:tcPr>
            <w:tcW w:w="992" w:type="dxa"/>
            <w:shd w:val="clear" w:color="auto" w:fill="auto"/>
          </w:tcPr>
          <w:p w:rsidR="000B0654" w:rsidRPr="00AB6E7E" w:rsidRDefault="000B0654" w:rsidP="00CE6B7D">
            <w:pPr>
              <w:pStyle w:val="ConsPlusNormal"/>
              <w:jc w:val="both"/>
              <w:rPr>
                <w:sz w:val="20"/>
                <w:szCs w:val="20"/>
              </w:rPr>
            </w:pPr>
          </w:p>
        </w:tc>
        <w:tc>
          <w:tcPr>
            <w:tcW w:w="992" w:type="dxa"/>
            <w:shd w:val="clear" w:color="auto" w:fill="auto"/>
          </w:tcPr>
          <w:p w:rsidR="000B0654" w:rsidRPr="00AB6E7E" w:rsidRDefault="000B0654" w:rsidP="00CE6B7D">
            <w:pPr>
              <w:pStyle w:val="ConsPlusNormal"/>
              <w:jc w:val="both"/>
              <w:rPr>
                <w:sz w:val="20"/>
                <w:szCs w:val="20"/>
              </w:rPr>
            </w:pPr>
          </w:p>
        </w:tc>
      </w:tr>
      <w:tr w:rsidR="000B0654" w:rsidRPr="00AB6E7E" w:rsidTr="00FA4D0F">
        <w:tc>
          <w:tcPr>
            <w:tcW w:w="2756" w:type="dxa"/>
            <w:gridSpan w:val="2"/>
            <w:shd w:val="clear" w:color="auto" w:fill="auto"/>
          </w:tcPr>
          <w:p w:rsidR="000B0654" w:rsidRPr="00AB6E7E" w:rsidRDefault="000B0654" w:rsidP="00CE6B7D">
            <w:pPr>
              <w:pStyle w:val="ConsPlusNormal"/>
              <w:jc w:val="both"/>
              <w:rPr>
                <w:sz w:val="20"/>
                <w:szCs w:val="20"/>
              </w:rPr>
            </w:pPr>
            <w:r w:rsidRPr="00AB6E7E">
              <w:rPr>
                <w:sz w:val="20"/>
                <w:szCs w:val="20"/>
              </w:rPr>
              <w:t>- местный бюджет</w:t>
            </w:r>
          </w:p>
        </w:tc>
        <w:tc>
          <w:tcPr>
            <w:tcW w:w="1275" w:type="dxa"/>
            <w:vMerge/>
            <w:shd w:val="clear" w:color="auto" w:fill="auto"/>
          </w:tcPr>
          <w:p w:rsidR="000B0654" w:rsidRPr="00AB6E7E" w:rsidRDefault="000B0654" w:rsidP="00CE6B7D">
            <w:pPr>
              <w:pStyle w:val="ConsPlusNormal"/>
              <w:jc w:val="center"/>
              <w:rPr>
                <w:sz w:val="20"/>
                <w:szCs w:val="20"/>
              </w:rPr>
            </w:pPr>
          </w:p>
        </w:tc>
        <w:tc>
          <w:tcPr>
            <w:tcW w:w="1134" w:type="dxa"/>
            <w:shd w:val="clear" w:color="auto" w:fill="FFFF00"/>
          </w:tcPr>
          <w:p w:rsidR="000B0654" w:rsidRPr="00AB6E7E" w:rsidRDefault="007963A3" w:rsidP="009266F0">
            <w:pPr>
              <w:pStyle w:val="ConsPlusNormal"/>
              <w:jc w:val="both"/>
              <w:rPr>
                <w:sz w:val="20"/>
                <w:szCs w:val="20"/>
              </w:rPr>
            </w:pPr>
            <w:r>
              <w:rPr>
                <w:sz w:val="20"/>
                <w:szCs w:val="20"/>
              </w:rPr>
              <w:t>12 252,2165</w:t>
            </w:r>
          </w:p>
        </w:tc>
        <w:tc>
          <w:tcPr>
            <w:tcW w:w="993"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836,38300</w:t>
            </w:r>
          </w:p>
        </w:tc>
      </w:tr>
      <w:tr w:rsidR="000B0654" w:rsidRPr="00AB6E7E" w:rsidTr="00FA4D0F">
        <w:tc>
          <w:tcPr>
            <w:tcW w:w="2756" w:type="dxa"/>
            <w:gridSpan w:val="2"/>
            <w:shd w:val="clear" w:color="auto" w:fill="auto"/>
          </w:tcPr>
          <w:p w:rsidR="000B0654" w:rsidRPr="00AB6E7E" w:rsidRDefault="000B0654" w:rsidP="00CE6B7D">
            <w:pPr>
              <w:pStyle w:val="ConsPlusNormal"/>
              <w:jc w:val="both"/>
              <w:rPr>
                <w:sz w:val="20"/>
                <w:szCs w:val="20"/>
              </w:rPr>
            </w:pPr>
            <w:r w:rsidRPr="00AB6E7E">
              <w:rPr>
                <w:sz w:val="20"/>
                <w:szCs w:val="20"/>
              </w:rPr>
              <w:t>- областной бюджет</w:t>
            </w:r>
          </w:p>
        </w:tc>
        <w:tc>
          <w:tcPr>
            <w:tcW w:w="1275" w:type="dxa"/>
            <w:vMerge/>
            <w:shd w:val="clear" w:color="auto" w:fill="auto"/>
          </w:tcPr>
          <w:p w:rsidR="000B0654" w:rsidRPr="00AB6E7E" w:rsidRDefault="000B0654" w:rsidP="00CE6B7D">
            <w:pPr>
              <w:pStyle w:val="ConsPlusNormal"/>
              <w:jc w:val="center"/>
              <w:rPr>
                <w:sz w:val="20"/>
                <w:szCs w:val="20"/>
              </w:rPr>
            </w:pPr>
          </w:p>
        </w:tc>
        <w:tc>
          <w:tcPr>
            <w:tcW w:w="1134" w:type="dxa"/>
            <w:shd w:val="clear" w:color="auto" w:fill="FFFF00"/>
          </w:tcPr>
          <w:p w:rsidR="000B0654" w:rsidRPr="00AB6E7E" w:rsidRDefault="00FA4D0F" w:rsidP="00CE6B7D">
            <w:pPr>
              <w:pStyle w:val="ConsPlusNormal"/>
              <w:jc w:val="both"/>
              <w:rPr>
                <w:sz w:val="20"/>
                <w:szCs w:val="20"/>
              </w:rPr>
            </w:pPr>
            <w:r>
              <w:rPr>
                <w:sz w:val="20"/>
                <w:szCs w:val="20"/>
              </w:rPr>
              <w:t>8 687,11533</w:t>
            </w:r>
          </w:p>
        </w:tc>
        <w:tc>
          <w:tcPr>
            <w:tcW w:w="993"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r>
      <w:tr w:rsidR="000B0654" w:rsidRPr="00AB6E7E" w:rsidTr="00AB6E7E">
        <w:tc>
          <w:tcPr>
            <w:tcW w:w="2756" w:type="dxa"/>
            <w:gridSpan w:val="2"/>
            <w:shd w:val="clear" w:color="auto" w:fill="auto"/>
          </w:tcPr>
          <w:p w:rsidR="000B0654" w:rsidRPr="00AB6E7E" w:rsidRDefault="000B0654" w:rsidP="00CE6B7D">
            <w:pPr>
              <w:pStyle w:val="ConsPlusNormal"/>
              <w:jc w:val="both"/>
              <w:rPr>
                <w:sz w:val="20"/>
                <w:szCs w:val="20"/>
              </w:rPr>
            </w:pPr>
            <w:r w:rsidRPr="00AB6E7E">
              <w:rPr>
                <w:sz w:val="20"/>
                <w:szCs w:val="20"/>
              </w:rPr>
              <w:t>- федеральный бюджет</w:t>
            </w:r>
          </w:p>
        </w:tc>
        <w:tc>
          <w:tcPr>
            <w:tcW w:w="1275" w:type="dxa"/>
            <w:vMerge/>
            <w:shd w:val="clear" w:color="auto" w:fill="auto"/>
          </w:tcPr>
          <w:p w:rsidR="000B0654" w:rsidRPr="00AB6E7E" w:rsidRDefault="000B0654" w:rsidP="00CE6B7D">
            <w:pPr>
              <w:pStyle w:val="ConsPlusNormal"/>
              <w:jc w:val="center"/>
              <w:rPr>
                <w:sz w:val="20"/>
                <w:szCs w:val="20"/>
              </w:rPr>
            </w:pP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7000,00</w:t>
            </w:r>
          </w:p>
        </w:tc>
        <w:tc>
          <w:tcPr>
            <w:tcW w:w="993"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r>
      <w:tr w:rsidR="000B0654" w:rsidRPr="00AB6E7E" w:rsidTr="00AB6E7E">
        <w:tc>
          <w:tcPr>
            <w:tcW w:w="2756" w:type="dxa"/>
            <w:gridSpan w:val="2"/>
            <w:shd w:val="clear" w:color="auto" w:fill="auto"/>
          </w:tcPr>
          <w:p w:rsidR="000B0654" w:rsidRPr="00AB6E7E" w:rsidRDefault="000B0654" w:rsidP="00CE6B7D">
            <w:pPr>
              <w:pStyle w:val="ConsPlusNormal"/>
              <w:jc w:val="both"/>
              <w:rPr>
                <w:sz w:val="20"/>
                <w:szCs w:val="20"/>
              </w:rPr>
            </w:pPr>
            <w:r w:rsidRPr="00AB6E7E">
              <w:rPr>
                <w:sz w:val="20"/>
                <w:szCs w:val="20"/>
              </w:rPr>
              <w:t>- средства собственников</w:t>
            </w:r>
          </w:p>
        </w:tc>
        <w:tc>
          <w:tcPr>
            <w:tcW w:w="1275" w:type="dxa"/>
            <w:vMerge/>
            <w:shd w:val="clear" w:color="auto" w:fill="auto"/>
          </w:tcPr>
          <w:p w:rsidR="000B0654" w:rsidRPr="00AB6E7E" w:rsidRDefault="000B0654" w:rsidP="00CE6B7D">
            <w:pPr>
              <w:pStyle w:val="ConsPlusNormal"/>
              <w:jc w:val="center"/>
              <w:rPr>
                <w:sz w:val="20"/>
                <w:szCs w:val="20"/>
              </w:rPr>
            </w:pP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3"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1134"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c>
          <w:tcPr>
            <w:tcW w:w="992" w:type="dxa"/>
            <w:shd w:val="clear" w:color="auto" w:fill="auto"/>
          </w:tcPr>
          <w:p w:rsidR="000B0654" w:rsidRPr="00AB6E7E" w:rsidRDefault="000B0654" w:rsidP="00CE6B7D">
            <w:pPr>
              <w:pStyle w:val="ConsPlusNormal"/>
              <w:jc w:val="both"/>
              <w:rPr>
                <w:sz w:val="20"/>
                <w:szCs w:val="20"/>
              </w:rPr>
            </w:pPr>
            <w:r w:rsidRPr="00AB6E7E">
              <w:rPr>
                <w:sz w:val="20"/>
                <w:szCs w:val="20"/>
              </w:rPr>
              <w:t>0,00</w:t>
            </w:r>
          </w:p>
        </w:tc>
      </w:tr>
      <w:tr w:rsidR="009266F0" w:rsidRPr="00AB6E7E" w:rsidTr="009266F0">
        <w:tc>
          <w:tcPr>
            <w:tcW w:w="2756" w:type="dxa"/>
            <w:gridSpan w:val="2"/>
            <w:shd w:val="clear" w:color="auto" w:fill="auto"/>
          </w:tcPr>
          <w:p w:rsidR="009266F0" w:rsidRPr="00AB6E7E" w:rsidRDefault="009266F0" w:rsidP="00CE6B7D">
            <w:pPr>
              <w:pStyle w:val="ConsPlusNormal"/>
              <w:jc w:val="both"/>
              <w:rPr>
                <w:sz w:val="20"/>
                <w:szCs w:val="20"/>
              </w:rPr>
            </w:pPr>
            <w:r w:rsidRPr="00AB6E7E">
              <w:rPr>
                <w:sz w:val="20"/>
                <w:szCs w:val="20"/>
              </w:rPr>
              <w:t>-средства граждан, поддержавших проект</w:t>
            </w:r>
          </w:p>
        </w:tc>
        <w:tc>
          <w:tcPr>
            <w:tcW w:w="1275" w:type="dxa"/>
            <w:vMerge/>
            <w:shd w:val="clear" w:color="auto" w:fill="auto"/>
          </w:tcPr>
          <w:p w:rsidR="009266F0" w:rsidRPr="00AB6E7E" w:rsidRDefault="009266F0" w:rsidP="00CE6B7D">
            <w:pPr>
              <w:pStyle w:val="ConsPlusNormal"/>
              <w:jc w:val="center"/>
              <w:rPr>
                <w:sz w:val="20"/>
                <w:szCs w:val="20"/>
              </w:rPr>
            </w:pPr>
          </w:p>
        </w:tc>
        <w:tc>
          <w:tcPr>
            <w:tcW w:w="1134" w:type="dxa"/>
            <w:shd w:val="clear" w:color="auto" w:fill="FFFF00"/>
          </w:tcPr>
          <w:p w:rsidR="009266F0" w:rsidRPr="00AB6E7E" w:rsidRDefault="009266F0" w:rsidP="009266F0">
            <w:pPr>
              <w:pStyle w:val="ConsPlusNormal"/>
              <w:jc w:val="both"/>
              <w:rPr>
                <w:sz w:val="20"/>
                <w:szCs w:val="20"/>
              </w:rPr>
            </w:pPr>
            <w:r>
              <w:rPr>
                <w:sz w:val="20"/>
                <w:szCs w:val="20"/>
              </w:rPr>
              <w:t>403,60944</w:t>
            </w:r>
          </w:p>
        </w:tc>
        <w:tc>
          <w:tcPr>
            <w:tcW w:w="993"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992"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1134"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992"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992"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r>
      <w:tr w:rsidR="009266F0" w:rsidRPr="00AB6E7E" w:rsidTr="009266F0">
        <w:tc>
          <w:tcPr>
            <w:tcW w:w="2756" w:type="dxa"/>
            <w:gridSpan w:val="2"/>
            <w:shd w:val="clear" w:color="auto" w:fill="auto"/>
          </w:tcPr>
          <w:p w:rsidR="009266F0" w:rsidRPr="00AB6E7E" w:rsidRDefault="009266F0" w:rsidP="00CE6B7D">
            <w:pPr>
              <w:pStyle w:val="ConsPlusNormal"/>
              <w:jc w:val="both"/>
              <w:rPr>
                <w:sz w:val="20"/>
                <w:szCs w:val="20"/>
              </w:rPr>
            </w:pPr>
            <w:r w:rsidRPr="00AB6E7E">
              <w:rPr>
                <w:sz w:val="20"/>
                <w:szCs w:val="20"/>
              </w:rPr>
              <w:t>- инициативные платежи (без учета сре</w:t>
            </w:r>
            <w:proofErr w:type="gramStart"/>
            <w:r w:rsidRPr="00AB6E7E">
              <w:rPr>
                <w:sz w:val="20"/>
                <w:szCs w:val="20"/>
              </w:rPr>
              <w:t>дств гр</w:t>
            </w:r>
            <w:proofErr w:type="gramEnd"/>
            <w:r w:rsidRPr="00AB6E7E">
              <w:rPr>
                <w:sz w:val="20"/>
                <w:szCs w:val="20"/>
              </w:rPr>
              <w:t>аждан, поддержавших проект)</w:t>
            </w:r>
          </w:p>
        </w:tc>
        <w:tc>
          <w:tcPr>
            <w:tcW w:w="1275" w:type="dxa"/>
            <w:vMerge/>
            <w:shd w:val="clear" w:color="auto" w:fill="auto"/>
          </w:tcPr>
          <w:p w:rsidR="009266F0" w:rsidRPr="00AB6E7E" w:rsidRDefault="009266F0" w:rsidP="00CE6B7D">
            <w:pPr>
              <w:pStyle w:val="ConsPlusNormal"/>
              <w:jc w:val="center"/>
              <w:rPr>
                <w:sz w:val="20"/>
                <w:szCs w:val="20"/>
              </w:rPr>
            </w:pPr>
          </w:p>
        </w:tc>
        <w:tc>
          <w:tcPr>
            <w:tcW w:w="1134" w:type="dxa"/>
            <w:shd w:val="clear" w:color="auto" w:fill="FFFF00"/>
          </w:tcPr>
          <w:p w:rsidR="009266F0" w:rsidRPr="00AB6E7E" w:rsidRDefault="009266F0" w:rsidP="009266F0">
            <w:pPr>
              <w:pStyle w:val="ConsPlusNormal"/>
              <w:jc w:val="both"/>
              <w:rPr>
                <w:sz w:val="20"/>
                <w:szCs w:val="20"/>
              </w:rPr>
            </w:pPr>
            <w:r>
              <w:rPr>
                <w:sz w:val="20"/>
                <w:szCs w:val="20"/>
              </w:rPr>
              <w:t>188,300</w:t>
            </w:r>
          </w:p>
        </w:tc>
        <w:tc>
          <w:tcPr>
            <w:tcW w:w="993"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992"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1134"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992"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c>
          <w:tcPr>
            <w:tcW w:w="992" w:type="dxa"/>
            <w:shd w:val="clear" w:color="auto" w:fill="auto"/>
          </w:tcPr>
          <w:p w:rsidR="009266F0" w:rsidRPr="00AB6E7E" w:rsidRDefault="009266F0" w:rsidP="00CE6B7D">
            <w:pPr>
              <w:pStyle w:val="ConsPlusNormal"/>
              <w:jc w:val="both"/>
              <w:rPr>
                <w:sz w:val="20"/>
                <w:szCs w:val="20"/>
              </w:rPr>
            </w:pPr>
            <w:r w:rsidRPr="00AB6E7E">
              <w:rPr>
                <w:sz w:val="20"/>
                <w:szCs w:val="20"/>
              </w:rPr>
              <w:t>0,00</w:t>
            </w:r>
          </w:p>
        </w:tc>
      </w:tr>
      <w:tr w:rsidR="001363D7" w:rsidRPr="00AB6E7E" w:rsidTr="00AB6E7E">
        <w:tc>
          <w:tcPr>
            <w:tcW w:w="488" w:type="dxa"/>
            <w:vMerge w:val="restart"/>
            <w:shd w:val="clear" w:color="auto" w:fill="auto"/>
          </w:tcPr>
          <w:p w:rsidR="001363D7" w:rsidRPr="00AB6E7E" w:rsidRDefault="001363D7" w:rsidP="00D91A34">
            <w:pPr>
              <w:pStyle w:val="ConsPlusNormal"/>
              <w:jc w:val="both"/>
              <w:rPr>
                <w:sz w:val="20"/>
                <w:szCs w:val="20"/>
              </w:rPr>
            </w:pPr>
            <w:r w:rsidRPr="00AB6E7E">
              <w:rPr>
                <w:sz w:val="20"/>
                <w:szCs w:val="20"/>
              </w:rPr>
              <w:t>1.1</w:t>
            </w:r>
          </w:p>
        </w:tc>
        <w:tc>
          <w:tcPr>
            <w:tcW w:w="2268" w:type="dxa"/>
            <w:shd w:val="clear" w:color="auto" w:fill="auto"/>
          </w:tcPr>
          <w:p w:rsidR="001363D7" w:rsidRPr="00AB6E7E" w:rsidRDefault="001363D7" w:rsidP="00D91A34">
            <w:pPr>
              <w:autoSpaceDE w:val="0"/>
              <w:autoSpaceDN w:val="0"/>
              <w:spacing w:line="240" w:lineRule="auto"/>
            </w:pPr>
            <w:r w:rsidRPr="00AB6E7E">
              <w:t xml:space="preserve">Благоустройство дворовых территорий </w:t>
            </w:r>
          </w:p>
        </w:tc>
        <w:tc>
          <w:tcPr>
            <w:tcW w:w="1275" w:type="dxa"/>
            <w:vMerge w:val="restart"/>
            <w:shd w:val="clear" w:color="auto" w:fill="auto"/>
          </w:tcPr>
          <w:p w:rsidR="001363D7" w:rsidRPr="00AB6E7E" w:rsidRDefault="001363D7" w:rsidP="00D91A34">
            <w:pPr>
              <w:pStyle w:val="ConsPlusNormal"/>
              <w:jc w:val="center"/>
              <w:rPr>
                <w:sz w:val="20"/>
                <w:szCs w:val="20"/>
              </w:rPr>
            </w:pPr>
            <w:r w:rsidRPr="00AB6E7E">
              <w:rPr>
                <w:sz w:val="20"/>
                <w:szCs w:val="20"/>
              </w:rPr>
              <w:t xml:space="preserve">МКУ г.о. Тейково </w:t>
            </w:r>
            <w:r w:rsidRPr="00AB6E7E">
              <w:rPr>
                <w:sz w:val="20"/>
                <w:szCs w:val="20"/>
              </w:rPr>
              <w:lastRenderedPageBreak/>
              <w:t>«Служба заказчика»</w:t>
            </w:r>
          </w:p>
        </w:tc>
        <w:tc>
          <w:tcPr>
            <w:tcW w:w="1134" w:type="dxa"/>
            <w:shd w:val="clear" w:color="auto" w:fill="auto"/>
          </w:tcPr>
          <w:p w:rsidR="001363D7" w:rsidRPr="00AB6E7E" w:rsidRDefault="001363D7" w:rsidP="00D91A34">
            <w:pPr>
              <w:pStyle w:val="ConsPlusNormal"/>
              <w:jc w:val="both"/>
              <w:rPr>
                <w:sz w:val="20"/>
                <w:szCs w:val="20"/>
              </w:rPr>
            </w:pPr>
            <w:r w:rsidRPr="00AB6E7E">
              <w:rPr>
                <w:sz w:val="20"/>
                <w:szCs w:val="20"/>
              </w:rPr>
              <w:lastRenderedPageBreak/>
              <w:t>0,00</w:t>
            </w:r>
          </w:p>
        </w:tc>
        <w:tc>
          <w:tcPr>
            <w:tcW w:w="993" w:type="dxa"/>
            <w:shd w:val="clear" w:color="auto" w:fill="auto"/>
          </w:tcPr>
          <w:p w:rsidR="001363D7" w:rsidRPr="00AB6E7E" w:rsidRDefault="001363D7" w:rsidP="00D91A34">
            <w:pPr>
              <w:pStyle w:val="ConsPlusNormal"/>
              <w:jc w:val="both"/>
              <w:rPr>
                <w:sz w:val="20"/>
                <w:szCs w:val="20"/>
              </w:rPr>
            </w:pPr>
            <w:r w:rsidRPr="00AB6E7E">
              <w:rPr>
                <w:sz w:val="20"/>
                <w:szCs w:val="20"/>
              </w:rPr>
              <w:t>418,1915</w:t>
            </w:r>
          </w:p>
        </w:tc>
        <w:tc>
          <w:tcPr>
            <w:tcW w:w="992" w:type="dxa"/>
            <w:shd w:val="clear" w:color="auto" w:fill="auto"/>
          </w:tcPr>
          <w:p w:rsidR="001363D7" w:rsidRPr="00AB6E7E" w:rsidRDefault="001363D7" w:rsidP="00D91A34">
            <w:pPr>
              <w:pStyle w:val="ConsPlusNormal"/>
              <w:jc w:val="both"/>
              <w:rPr>
                <w:sz w:val="20"/>
                <w:szCs w:val="20"/>
              </w:rPr>
            </w:pPr>
            <w:r w:rsidRPr="00AB6E7E">
              <w:rPr>
                <w:sz w:val="20"/>
                <w:szCs w:val="20"/>
              </w:rPr>
              <w:t>418,1915</w:t>
            </w:r>
          </w:p>
        </w:tc>
        <w:tc>
          <w:tcPr>
            <w:tcW w:w="1134" w:type="dxa"/>
            <w:shd w:val="clear" w:color="auto" w:fill="auto"/>
          </w:tcPr>
          <w:p w:rsidR="001363D7" w:rsidRPr="00AB6E7E" w:rsidRDefault="001363D7" w:rsidP="00D91A34">
            <w:pPr>
              <w:pStyle w:val="ConsPlusNormal"/>
              <w:jc w:val="both"/>
              <w:rPr>
                <w:sz w:val="20"/>
                <w:szCs w:val="20"/>
              </w:rPr>
            </w:pPr>
            <w:r w:rsidRPr="00AB6E7E">
              <w:rPr>
                <w:sz w:val="20"/>
                <w:szCs w:val="20"/>
              </w:rPr>
              <w:t>418,1915</w:t>
            </w:r>
          </w:p>
        </w:tc>
        <w:tc>
          <w:tcPr>
            <w:tcW w:w="992" w:type="dxa"/>
            <w:shd w:val="clear" w:color="auto" w:fill="auto"/>
          </w:tcPr>
          <w:p w:rsidR="001363D7" w:rsidRPr="00AB6E7E" w:rsidRDefault="001363D7" w:rsidP="00D91A34">
            <w:pPr>
              <w:pStyle w:val="ConsPlusNormal"/>
              <w:jc w:val="both"/>
              <w:rPr>
                <w:sz w:val="20"/>
                <w:szCs w:val="20"/>
              </w:rPr>
            </w:pPr>
            <w:r w:rsidRPr="00AB6E7E">
              <w:rPr>
                <w:sz w:val="20"/>
                <w:szCs w:val="20"/>
              </w:rPr>
              <w:t>418,1915</w:t>
            </w:r>
          </w:p>
        </w:tc>
        <w:tc>
          <w:tcPr>
            <w:tcW w:w="992" w:type="dxa"/>
            <w:shd w:val="clear" w:color="auto" w:fill="auto"/>
          </w:tcPr>
          <w:p w:rsidR="001363D7" w:rsidRPr="00AB6E7E" w:rsidRDefault="001363D7" w:rsidP="00D91A34">
            <w:pPr>
              <w:pStyle w:val="ConsPlusNormal"/>
              <w:jc w:val="both"/>
              <w:rPr>
                <w:sz w:val="20"/>
                <w:szCs w:val="20"/>
              </w:rPr>
            </w:pPr>
            <w:r w:rsidRPr="00AB6E7E">
              <w:rPr>
                <w:sz w:val="20"/>
                <w:szCs w:val="20"/>
              </w:rPr>
              <w:t>418,1915</w:t>
            </w:r>
          </w:p>
        </w:tc>
      </w:tr>
      <w:tr w:rsidR="001363D7" w:rsidRPr="00AB6E7E" w:rsidTr="00AB6E7E">
        <w:tc>
          <w:tcPr>
            <w:tcW w:w="488" w:type="dxa"/>
            <w:vMerge/>
            <w:shd w:val="clear" w:color="auto" w:fill="auto"/>
          </w:tcPr>
          <w:p w:rsidR="001363D7" w:rsidRPr="00AB6E7E" w:rsidRDefault="001363D7" w:rsidP="00CE6B7D">
            <w:pPr>
              <w:spacing w:line="240" w:lineRule="auto"/>
            </w:pPr>
          </w:p>
        </w:tc>
        <w:tc>
          <w:tcPr>
            <w:tcW w:w="2268" w:type="dxa"/>
            <w:shd w:val="clear" w:color="auto" w:fill="auto"/>
          </w:tcPr>
          <w:p w:rsidR="001363D7" w:rsidRPr="00AB6E7E" w:rsidRDefault="001363D7" w:rsidP="00CE6B7D">
            <w:pPr>
              <w:pStyle w:val="ConsPlusNormal"/>
              <w:jc w:val="both"/>
              <w:rPr>
                <w:sz w:val="20"/>
                <w:szCs w:val="20"/>
              </w:rPr>
            </w:pPr>
            <w:r w:rsidRPr="00AB6E7E">
              <w:rPr>
                <w:sz w:val="20"/>
                <w:szCs w:val="20"/>
              </w:rPr>
              <w:t>бюджетные ассигнования:</w:t>
            </w:r>
          </w:p>
        </w:tc>
        <w:tc>
          <w:tcPr>
            <w:tcW w:w="1275" w:type="dxa"/>
            <w:vMerge/>
            <w:shd w:val="clear" w:color="auto" w:fill="auto"/>
          </w:tcPr>
          <w:p w:rsidR="001363D7" w:rsidRPr="00AB6E7E" w:rsidRDefault="001363D7" w:rsidP="00CE6B7D">
            <w:pPr>
              <w:pStyle w:val="ConsPlusNormal"/>
              <w:jc w:val="center"/>
              <w:rPr>
                <w:sz w:val="20"/>
                <w:szCs w:val="20"/>
              </w:rPr>
            </w:pPr>
          </w:p>
        </w:tc>
        <w:tc>
          <w:tcPr>
            <w:tcW w:w="1134" w:type="dxa"/>
            <w:shd w:val="clear" w:color="auto" w:fill="auto"/>
          </w:tcPr>
          <w:p w:rsidR="001363D7" w:rsidRPr="00AB6E7E" w:rsidRDefault="001363D7" w:rsidP="00CE6B7D">
            <w:pPr>
              <w:pStyle w:val="ConsPlusNormal"/>
              <w:jc w:val="both"/>
              <w:rPr>
                <w:sz w:val="20"/>
                <w:szCs w:val="20"/>
              </w:rPr>
            </w:pPr>
          </w:p>
        </w:tc>
        <w:tc>
          <w:tcPr>
            <w:tcW w:w="993" w:type="dxa"/>
            <w:shd w:val="clear" w:color="auto" w:fill="auto"/>
          </w:tcPr>
          <w:p w:rsidR="001363D7" w:rsidRPr="00AB6E7E" w:rsidRDefault="001363D7" w:rsidP="00CE6B7D">
            <w:pPr>
              <w:pStyle w:val="ConsPlusNormal"/>
              <w:jc w:val="both"/>
              <w:rPr>
                <w:sz w:val="20"/>
                <w:szCs w:val="20"/>
              </w:rPr>
            </w:pPr>
          </w:p>
        </w:tc>
        <w:tc>
          <w:tcPr>
            <w:tcW w:w="992" w:type="dxa"/>
            <w:shd w:val="clear" w:color="auto" w:fill="auto"/>
          </w:tcPr>
          <w:p w:rsidR="001363D7" w:rsidRPr="00AB6E7E" w:rsidRDefault="001363D7" w:rsidP="00CE6B7D">
            <w:pPr>
              <w:pStyle w:val="ConsPlusNormal"/>
              <w:jc w:val="both"/>
              <w:rPr>
                <w:sz w:val="20"/>
                <w:szCs w:val="20"/>
              </w:rPr>
            </w:pPr>
          </w:p>
        </w:tc>
        <w:tc>
          <w:tcPr>
            <w:tcW w:w="1134" w:type="dxa"/>
            <w:shd w:val="clear" w:color="auto" w:fill="auto"/>
          </w:tcPr>
          <w:p w:rsidR="001363D7" w:rsidRPr="00AB6E7E" w:rsidRDefault="001363D7" w:rsidP="00CE6B7D">
            <w:pPr>
              <w:pStyle w:val="ConsPlusNormal"/>
              <w:jc w:val="both"/>
              <w:rPr>
                <w:sz w:val="20"/>
                <w:szCs w:val="20"/>
              </w:rPr>
            </w:pPr>
          </w:p>
        </w:tc>
        <w:tc>
          <w:tcPr>
            <w:tcW w:w="992" w:type="dxa"/>
            <w:shd w:val="clear" w:color="auto" w:fill="auto"/>
          </w:tcPr>
          <w:p w:rsidR="001363D7" w:rsidRPr="00AB6E7E" w:rsidRDefault="001363D7" w:rsidP="00CE6B7D">
            <w:pPr>
              <w:pStyle w:val="ConsPlusNormal"/>
              <w:jc w:val="both"/>
              <w:rPr>
                <w:sz w:val="20"/>
                <w:szCs w:val="20"/>
              </w:rPr>
            </w:pPr>
          </w:p>
        </w:tc>
        <w:tc>
          <w:tcPr>
            <w:tcW w:w="992" w:type="dxa"/>
            <w:shd w:val="clear" w:color="auto" w:fill="auto"/>
          </w:tcPr>
          <w:p w:rsidR="001363D7" w:rsidRPr="00AB6E7E" w:rsidRDefault="001363D7" w:rsidP="00CE6B7D">
            <w:pPr>
              <w:pStyle w:val="ConsPlusNormal"/>
              <w:jc w:val="both"/>
              <w:rPr>
                <w:sz w:val="20"/>
                <w:szCs w:val="20"/>
              </w:rPr>
            </w:pPr>
          </w:p>
        </w:tc>
      </w:tr>
      <w:tr w:rsidR="001363D7" w:rsidRPr="00AB6E7E" w:rsidTr="00AB6E7E">
        <w:tc>
          <w:tcPr>
            <w:tcW w:w="488" w:type="dxa"/>
            <w:vMerge/>
            <w:shd w:val="clear" w:color="auto" w:fill="auto"/>
          </w:tcPr>
          <w:p w:rsidR="001363D7" w:rsidRPr="00AB6E7E" w:rsidRDefault="001363D7" w:rsidP="00CE6B7D">
            <w:pPr>
              <w:spacing w:line="240" w:lineRule="auto"/>
            </w:pPr>
          </w:p>
        </w:tc>
        <w:tc>
          <w:tcPr>
            <w:tcW w:w="2268" w:type="dxa"/>
            <w:shd w:val="clear" w:color="auto" w:fill="auto"/>
          </w:tcPr>
          <w:p w:rsidR="001363D7" w:rsidRPr="00AB6E7E" w:rsidRDefault="001363D7" w:rsidP="00CE6B7D">
            <w:pPr>
              <w:pStyle w:val="ConsPlusNormal"/>
              <w:jc w:val="both"/>
              <w:rPr>
                <w:sz w:val="20"/>
                <w:szCs w:val="20"/>
              </w:rPr>
            </w:pPr>
            <w:r w:rsidRPr="00AB6E7E">
              <w:rPr>
                <w:sz w:val="20"/>
                <w:szCs w:val="20"/>
              </w:rPr>
              <w:t>- местный бюджет</w:t>
            </w:r>
          </w:p>
        </w:tc>
        <w:tc>
          <w:tcPr>
            <w:tcW w:w="1275" w:type="dxa"/>
            <w:vMerge/>
            <w:shd w:val="clear" w:color="auto" w:fill="auto"/>
          </w:tcPr>
          <w:p w:rsidR="001363D7" w:rsidRPr="00AB6E7E" w:rsidRDefault="001363D7" w:rsidP="00CE6B7D">
            <w:pPr>
              <w:pStyle w:val="ConsPlusNormal"/>
              <w:jc w:val="center"/>
              <w:rPr>
                <w:sz w:val="20"/>
                <w:szCs w:val="20"/>
              </w:rPr>
            </w:pP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3" w:type="dxa"/>
            <w:shd w:val="clear" w:color="auto" w:fill="auto"/>
          </w:tcPr>
          <w:p w:rsidR="001363D7" w:rsidRPr="00AB6E7E" w:rsidRDefault="001363D7" w:rsidP="00CE6B7D">
            <w:pPr>
              <w:pStyle w:val="ConsPlusNormal"/>
              <w:jc w:val="both"/>
              <w:rPr>
                <w:sz w:val="20"/>
                <w:szCs w:val="20"/>
              </w:rPr>
            </w:pPr>
            <w:r w:rsidRPr="00AB6E7E">
              <w:rPr>
                <w:sz w:val="20"/>
                <w:szCs w:val="20"/>
              </w:rPr>
              <w:t>418,1915</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418,1915</w:t>
            </w: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418,1915</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418,1915</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418,1915</w:t>
            </w:r>
          </w:p>
        </w:tc>
      </w:tr>
      <w:tr w:rsidR="001363D7" w:rsidRPr="00AB6E7E" w:rsidTr="00AB6E7E">
        <w:tc>
          <w:tcPr>
            <w:tcW w:w="488" w:type="dxa"/>
            <w:vMerge/>
            <w:shd w:val="clear" w:color="auto" w:fill="auto"/>
          </w:tcPr>
          <w:p w:rsidR="001363D7" w:rsidRPr="00AB6E7E" w:rsidRDefault="001363D7" w:rsidP="00CE6B7D">
            <w:pPr>
              <w:spacing w:line="240" w:lineRule="auto"/>
            </w:pPr>
          </w:p>
        </w:tc>
        <w:tc>
          <w:tcPr>
            <w:tcW w:w="2268" w:type="dxa"/>
            <w:shd w:val="clear" w:color="auto" w:fill="auto"/>
          </w:tcPr>
          <w:p w:rsidR="001363D7" w:rsidRPr="00AB6E7E" w:rsidRDefault="001363D7" w:rsidP="00CE6B7D">
            <w:pPr>
              <w:pStyle w:val="ConsPlusNormal"/>
              <w:jc w:val="both"/>
              <w:rPr>
                <w:sz w:val="20"/>
                <w:szCs w:val="20"/>
              </w:rPr>
            </w:pPr>
            <w:r w:rsidRPr="00AB6E7E">
              <w:rPr>
                <w:sz w:val="20"/>
                <w:szCs w:val="20"/>
              </w:rPr>
              <w:t>- областной бюджет</w:t>
            </w:r>
          </w:p>
        </w:tc>
        <w:tc>
          <w:tcPr>
            <w:tcW w:w="1275" w:type="dxa"/>
            <w:vMerge/>
            <w:shd w:val="clear" w:color="auto" w:fill="auto"/>
          </w:tcPr>
          <w:p w:rsidR="001363D7" w:rsidRPr="00AB6E7E" w:rsidRDefault="001363D7" w:rsidP="00CE6B7D">
            <w:pPr>
              <w:pStyle w:val="ConsPlusNormal"/>
              <w:jc w:val="center"/>
              <w:rPr>
                <w:sz w:val="20"/>
                <w:szCs w:val="20"/>
              </w:rPr>
            </w:pP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3"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r>
      <w:tr w:rsidR="001363D7" w:rsidRPr="00AB6E7E" w:rsidTr="00AB6E7E">
        <w:tc>
          <w:tcPr>
            <w:tcW w:w="488" w:type="dxa"/>
            <w:vMerge/>
            <w:shd w:val="clear" w:color="auto" w:fill="auto"/>
          </w:tcPr>
          <w:p w:rsidR="001363D7" w:rsidRPr="00AB6E7E" w:rsidRDefault="001363D7" w:rsidP="00CE6B7D">
            <w:pPr>
              <w:spacing w:line="240" w:lineRule="auto"/>
            </w:pPr>
          </w:p>
        </w:tc>
        <w:tc>
          <w:tcPr>
            <w:tcW w:w="2268" w:type="dxa"/>
            <w:shd w:val="clear" w:color="auto" w:fill="auto"/>
          </w:tcPr>
          <w:p w:rsidR="001363D7" w:rsidRPr="00AB6E7E" w:rsidRDefault="001363D7" w:rsidP="00CE6B7D">
            <w:pPr>
              <w:pStyle w:val="ConsPlusNormal"/>
              <w:jc w:val="both"/>
              <w:rPr>
                <w:sz w:val="20"/>
                <w:szCs w:val="20"/>
              </w:rPr>
            </w:pPr>
            <w:r w:rsidRPr="00AB6E7E">
              <w:rPr>
                <w:sz w:val="20"/>
                <w:szCs w:val="20"/>
              </w:rPr>
              <w:t>- федеральный бюджет</w:t>
            </w:r>
          </w:p>
        </w:tc>
        <w:tc>
          <w:tcPr>
            <w:tcW w:w="1275" w:type="dxa"/>
            <w:vMerge/>
            <w:shd w:val="clear" w:color="auto" w:fill="auto"/>
          </w:tcPr>
          <w:p w:rsidR="001363D7" w:rsidRPr="00AB6E7E" w:rsidRDefault="001363D7" w:rsidP="00CE6B7D">
            <w:pPr>
              <w:pStyle w:val="ConsPlusNormal"/>
              <w:jc w:val="center"/>
              <w:rPr>
                <w:sz w:val="20"/>
                <w:szCs w:val="20"/>
              </w:rPr>
            </w:pP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3"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r>
      <w:tr w:rsidR="001363D7" w:rsidRPr="00AB6E7E" w:rsidTr="00AB6E7E">
        <w:tc>
          <w:tcPr>
            <w:tcW w:w="488" w:type="dxa"/>
            <w:vMerge/>
            <w:shd w:val="clear" w:color="auto" w:fill="auto"/>
          </w:tcPr>
          <w:p w:rsidR="001363D7" w:rsidRPr="00AB6E7E" w:rsidRDefault="001363D7" w:rsidP="00CE6B7D">
            <w:pPr>
              <w:spacing w:line="240" w:lineRule="auto"/>
            </w:pPr>
          </w:p>
        </w:tc>
        <w:tc>
          <w:tcPr>
            <w:tcW w:w="2268" w:type="dxa"/>
            <w:shd w:val="clear" w:color="auto" w:fill="auto"/>
          </w:tcPr>
          <w:p w:rsidR="001363D7" w:rsidRPr="00AB6E7E" w:rsidRDefault="001363D7" w:rsidP="00CE6B7D">
            <w:pPr>
              <w:pStyle w:val="ConsPlusNormal"/>
              <w:jc w:val="both"/>
              <w:rPr>
                <w:sz w:val="20"/>
                <w:szCs w:val="20"/>
              </w:rPr>
            </w:pPr>
            <w:r w:rsidRPr="00AB6E7E">
              <w:rPr>
                <w:sz w:val="20"/>
                <w:szCs w:val="20"/>
              </w:rPr>
              <w:t>- средства собственников</w:t>
            </w:r>
          </w:p>
        </w:tc>
        <w:tc>
          <w:tcPr>
            <w:tcW w:w="1275" w:type="dxa"/>
            <w:vMerge/>
            <w:shd w:val="clear" w:color="auto" w:fill="auto"/>
          </w:tcPr>
          <w:p w:rsidR="001363D7" w:rsidRPr="00AB6E7E" w:rsidRDefault="001363D7" w:rsidP="00CE6B7D">
            <w:pPr>
              <w:pStyle w:val="ConsPlusNormal"/>
              <w:jc w:val="center"/>
              <w:rPr>
                <w:sz w:val="20"/>
                <w:szCs w:val="20"/>
              </w:rPr>
            </w:pP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3"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1134"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c>
          <w:tcPr>
            <w:tcW w:w="992" w:type="dxa"/>
            <w:shd w:val="clear" w:color="auto" w:fill="auto"/>
          </w:tcPr>
          <w:p w:rsidR="001363D7" w:rsidRPr="00AB6E7E" w:rsidRDefault="001363D7" w:rsidP="00CE6B7D">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1.1.1</w:t>
            </w: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Выполнение работ по благоустройству дворовых территорий</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бюджетные ассигнования:</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p>
        </w:tc>
        <w:tc>
          <w:tcPr>
            <w:tcW w:w="993" w:type="dxa"/>
            <w:shd w:val="clear" w:color="auto" w:fill="auto"/>
          </w:tcPr>
          <w:p w:rsidR="007B1410" w:rsidRPr="00AB6E7E" w:rsidRDefault="007B1410" w:rsidP="00D91A34">
            <w:pPr>
              <w:pStyle w:val="ConsPlusNormal"/>
              <w:jc w:val="both"/>
              <w:rPr>
                <w:sz w:val="20"/>
                <w:szCs w:val="20"/>
              </w:rPr>
            </w:pPr>
          </w:p>
        </w:tc>
        <w:tc>
          <w:tcPr>
            <w:tcW w:w="992" w:type="dxa"/>
            <w:shd w:val="clear" w:color="auto" w:fill="auto"/>
          </w:tcPr>
          <w:p w:rsidR="007B1410" w:rsidRPr="00AB6E7E" w:rsidRDefault="007B1410" w:rsidP="00D91A34">
            <w:pPr>
              <w:pStyle w:val="ConsPlusNormal"/>
              <w:jc w:val="both"/>
              <w:rPr>
                <w:sz w:val="20"/>
                <w:szCs w:val="20"/>
              </w:rPr>
            </w:pPr>
          </w:p>
        </w:tc>
        <w:tc>
          <w:tcPr>
            <w:tcW w:w="1134" w:type="dxa"/>
            <w:shd w:val="clear" w:color="auto" w:fill="auto"/>
          </w:tcPr>
          <w:p w:rsidR="007B1410" w:rsidRPr="00AB6E7E" w:rsidRDefault="007B1410" w:rsidP="00D91A34">
            <w:pPr>
              <w:pStyle w:val="ConsPlusNormal"/>
              <w:jc w:val="both"/>
              <w:rPr>
                <w:sz w:val="20"/>
                <w:szCs w:val="20"/>
              </w:rPr>
            </w:pPr>
          </w:p>
        </w:tc>
        <w:tc>
          <w:tcPr>
            <w:tcW w:w="992" w:type="dxa"/>
            <w:shd w:val="clear" w:color="auto" w:fill="auto"/>
          </w:tcPr>
          <w:p w:rsidR="007B1410" w:rsidRPr="00AB6E7E" w:rsidRDefault="007B1410" w:rsidP="00D91A34">
            <w:pPr>
              <w:pStyle w:val="ConsPlusNormal"/>
              <w:jc w:val="both"/>
              <w:rPr>
                <w:sz w:val="20"/>
                <w:szCs w:val="20"/>
              </w:rPr>
            </w:pPr>
          </w:p>
        </w:tc>
        <w:tc>
          <w:tcPr>
            <w:tcW w:w="992" w:type="dxa"/>
            <w:shd w:val="clear" w:color="auto" w:fill="auto"/>
          </w:tcPr>
          <w:p w:rsidR="007B1410" w:rsidRPr="00AB6E7E" w:rsidRDefault="007B1410" w:rsidP="00D91A34">
            <w:pPr>
              <w:pStyle w:val="ConsPlusNormal"/>
              <w:jc w:val="both"/>
              <w:rPr>
                <w:sz w:val="20"/>
                <w:szCs w:val="20"/>
              </w:rPr>
            </w:pP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287,84</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 областной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 федеральный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1.1.2</w:t>
            </w: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Проектно-сметные работы и экспертиза смет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бюджетные ассигнования:</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p>
        </w:tc>
        <w:tc>
          <w:tcPr>
            <w:tcW w:w="993" w:type="dxa"/>
            <w:shd w:val="clear" w:color="auto" w:fill="auto"/>
          </w:tcPr>
          <w:p w:rsidR="007B1410" w:rsidRPr="00AB6E7E" w:rsidRDefault="007B1410" w:rsidP="00D91A34">
            <w:pPr>
              <w:pStyle w:val="ConsPlusNormal"/>
              <w:jc w:val="both"/>
              <w:rPr>
                <w:sz w:val="20"/>
                <w:szCs w:val="20"/>
              </w:rPr>
            </w:pPr>
          </w:p>
        </w:tc>
        <w:tc>
          <w:tcPr>
            <w:tcW w:w="992" w:type="dxa"/>
            <w:shd w:val="clear" w:color="auto" w:fill="auto"/>
          </w:tcPr>
          <w:p w:rsidR="007B1410" w:rsidRPr="00AB6E7E" w:rsidRDefault="007B1410" w:rsidP="00D91A34">
            <w:pPr>
              <w:pStyle w:val="ConsPlusNormal"/>
              <w:jc w:val="both"/>
              <w:rPr>
                <w:sz w:val="20"/>
                <w:szCs w:val="20"/>
              </w:rPr>
            </w:pPr>
          </w:p>
        </w:tc>
        <w:tc>
          <w:tcPr>
            <w:tcW w:w="1134" w:type="dxa"/>
            <w:shd w:val="clear" w:color="auto" w:fill="auto"/>
          </w:tcPr>
          <w:p w:rsidR="007B1410" w:rsidRPr="00AB6E7E" w:rsidRDefault="007B1410" w:rsidP="00D91A34">
            <w:pPr>
              <w:pStyle w:val="ConsPlusNormal"/>
              <w:jc w:val="both"/>
              <w:rPr>
                <w:sz w:val="20"/>
                <w:szCs w:val="20"/>
              </w:rPr>
            </w:pPr>
          </w:p>
        </w:tc>
        <w:tc>
          <w:tcPr>
            <w:tcW w:w="992" w:type="dxa"/>
            <w:shd w:val="clear" w:color="auto" w:fill="auto"/>
          </w:tcPr>
          <w:p w:rsidR="007B1410" w:rsidRPr="00AB6E7E" w:rsidRDefault="007B1410" w:rsidP="00D91A34">
            <w:pPr>
              <w:pStyle w:val="ConsPlusNormal"/>
              <w:jc w:val="both"/>
              <w:rPr>
                <w:sz w:val="20"/>
                <w:szCs w:val="20"/>
              </w:rPr>
            </w:pPr>
          </w:p>
        </w:tc>
        <w:tc>
          <w:tcPr>
            <w:tcW w:w="992" w:type="dxa"/>
            <w:shd w:val="clear" w:color="auto" w:fill="auto"/>
          </w:tcPr>
          <w:p w:rsidR="007B1410" w:rsidRPr="00AB6E7E" w:rsidRDefault="007B1410" w:rsidP="00D91A34">
            <w:pPr>
              <w:pStyle w:val="ConsPlusNormal"/>
              <w:jc w:val="both"/>
              <w:rPr>
                <w:sz w:val="20"/>
                <w:szCs w:val="20"/>
              </w:rPr>
            </w:pP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130,3515</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 областной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D91A34">
            <w:pPr>
              <w:pStyle w:val="ConsPlusNormal"/>
              <w:jc w:val="both"/>
              <w:rPr>
                <w:sz w:val="20"/>
                <w:szCs w:val="20"/>
              </w:rPr>
            </w:pPr>
            <w:r w:rsidRPr="00AB6E7E">
              <w:rPr>
                <w:sz w:val="20"/>
                <w:szCs w:val="20"/>
              </w:rPr>
              <w:t>- федеральный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3"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D91A34">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pStyle w:val="ConsPlusNormal"/>
              <w:jc w:val="both"/>
              <w:rPr>
                <w:sz w:val="20"/>
                <w:szCs w:val="20"/>
              </w:rPr>
            </w:pPr>
            <w:r w:rsidRPr="00AB6E7E">
              <w:rPr>
                <w:sz w:val="20"/>
                <w:szCs w:val="20"/>
              </w:rPr>
              <w:t>1.2</w:t>
            </w: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Благоустройство общественных территорий</w:t>
            </w:r>
          </w:p>
        </w:tc>
        <w:tc>
          <w:tcPr>
            <w:tcW w:w="1275" w:type="dxa"/>
            <w:vMerge w:val="restart"/>
            <w:shd w:val="clear" w:color="auto" w:fill="auto"/>
          </w:tcPr>
          <w:p w:rsidR="007B1410" w:rsidRPr="00AB6E7E" w:rsidRDefault="007B1410" w:rsidP="00CE6B7D">
            <w:pPr>
              <w:pStyle w:val="ConsPlusNormal"/>
              <w:jc w:val="center"/>
              <w:rPr>
                <w:sz w:val="20"/>
                <w:szCs w:val="20"/>
              </w:rPr>
            </w:pPr>
            <w:r w:rsidRPr="00AB6E7E">
              <w:rPr>
                <w:sz w:val="20"/>
                <w:szCs w:val="20"/>
              </w:rPr>
              <w:t>МКУ г.о. Тейково «Служба заказчика»</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17910,81149</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бюджетные ассигнования:</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p>
        </w:tc>
        <w:tc>
          <w:tcPr>
            <w:tcW w:w="993" w:type="dxa"/>
            <w:shd w:val="clear" w:color="auto" w:fill="auto"/>
          </w:tcPr>
          <w:p w:rsidR="007B1410" w:rsidRPr="00AB6E7E" w:rsidRDefault="007B1410" w:rsidP="00CE6B7D">
            <w:pPr>
              <w:pStyle w:val="ConsPlusNormal"/>
              <w:jc w:val="both"/>
              <w:rPr>
                <w:sz w:val="20"/>
                <w:szCs w:val="20"/>
              </w:rPr>
            </w:pPr>
          </w:p>
        </w:tc>
        <w:tc>
          <w:tcPr>
            <w:tcW w:w="992" w:type="dxa"/>
            <w:shd w:val="clear" w:color="auto" w:fill="auto"/>
          </w:tcPr>
          <w:p w:rsidR="007B1410" w:rsidRPr="00AB6E7E" w:rsidRDefault="007B1410" w:rsidP="00CE6B7D">
            <w:pPr>
              <w:pStyle w:val="ConsPlusNormal"/>
              <w:jc w:val="both"/>
              <w:rPr>
                <w:sz w:val="20"/>
                <w:szCs w:val="20"/>
              </w:rPr>
            </w:pPr>
          </w:p>
        </w:tc>
        <w:tc>
          <w:tcPr>
            <w:tcW w:w="1134" w:type="dxa"/>
            <w:shd w:val="clear" w:color="auto" w:fill="auto"/>
          </w:tcPr>
          <w:p w:rsidR="007B1410" w:rsidRPr="00AB6E7E" w:rsidRDefault="007B1410" w:rsidP="00CE6B7D">
            <w:pPr>
              <w:pStyle w:val="ConsPlusNormal"/>
              <w:jc w:val="both"/>
              <w:rPr>
                <w:sz w:val="20"/>
                <w:szCs w:val="20"/>
              </w:rPr>
            </w:pPr>
          </w:p>
        </w:tc>
        <w:tc>
          <w:tcPr>
            <w:tcW w:w="992" w:type="dxa"/>
            <w:shd w:val="clear" w:color="auto" w:fill="auto"/>
          </w:tcPr>
          <w:p w:rsidR="007B1410" w:rsidRPr="00AB6E7E" w:rsidRDefault="007B1410" w:rsidP="00CE6B7D">
            <w:pPr>
              <w:pStyle w:val="ConsPlusNormal"/>
              <w:jc w:val="both"/>
              <w:rPr>
                <w:sz w:val="20"/>
                <w:szCs w:val="20"/>
              </w:rPr>
            </w:pPr>
          </w:p>
        </w:tc>
        <w:tc>
          <w:tcPr>
            <w:tcW w:w="992" w:type="dxa"/>
            <w:shd w:val="clear" w:color="auto" w:fill="auto"/>
          </w:tcPr>
          <w:p w:rsidR="007B1410" w:rsidRPr="00AB6E7E" w:rsidRDefault="007B1410" w:rsidP="00CE6B7D">
            <w:pPr>
              <w:pStyle w:val="ConsPlusNormal"/>
              <w:jc w:val="both"/>
              <w:rPr>
                <w:sz w:val="20"/>
                <w:szCs w:val="20"/>
              </w:rPr>
            </w:pP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10840,10442</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418,1915</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областной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70,70707</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федеральный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7000,00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1.2.1</w:t>
            </w: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xml:space="preserve">Выполнение работ по благоустройству общественной территории </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17074,42849</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местный бюджет (</w:t>
            </w:r>
            <w:proofErr w:type="spellStart"/>
            <w:r w:rsidRPr="00AB6E7E">
              <w:rPr>
                <w:rFonts w:eastAsiaTheme="minorEastAsia"/>
              </w:rPr>
              <w:t>софинансирование</w:t>
            </w:r>
            <w:proofErr w:type="spellEnd"/>
            <w:r w:rsidRPr="00AB6E7E">
              <w:rPr>
                <w:rFonts w:eastAsiaTheme="minorEastAsia"/>
              </w:rPr>
              <w:t>)</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10003,72142</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287,84</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областной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70,70707</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федеральный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7000,00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1.2.2</w:t>
            </w: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t>Осуществление авторского надзора</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36,383</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36,383</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1.2.3</w:t>
            </w: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t>Осуществление строительного контроля</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400,00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400,00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1.2.4</w:t>
            </w: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Проектно-сметные работы и экспертиза смет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400,00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400,00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130,3515</w:t>
            </w:r>
          </w:p>
        </w:tc>
      </w:tr>
      <w:tr w:rsidR="007B1410" w:rsidRPr="00AB6E7E" w:rsidTr="00FA4D0F">
        <w:tc>
          <w:tcPr>
            <w:tcW w:w="488" w:type="dxa"/>
            <w:vMerge w:val="restart"/>
            <w:shd w:val="clear" w:color="auto" w:fill="auto"/>
          </w:tcPr>
          <w:p w:rsidR="007B1410" w:rsidRPr="00AB6E7E" w:rsidRDefault="007B1410" w:rsidP="00CE6B7D">
            <w:pPr>
              <w:spacing w:line="240" w:lineRule="auto"/>
            </w:pPr>
            <w:r w:rsidRPr="00AB6E7E">
              <w:t>1.3</w:t>
            </w:r>
          </w:p>
        </w:tc>
        <w:tc>
          <w:tcPr>
            <w:tcW w:w="2268" w:type="dxa"/>
            <w:shd w:val="clear" w:color="auto" w:fill="auto"/>
          </w:tcPr>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xml:space="preserve">Благоустройство территорий в рамках реализации проектов развития территорий </w:t>
            </w:r>
          </w:p>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t xml:space="preserve">городского округа Тейково Ивановкой области, основанных на местных инициативах </w:t>
            </w:r>
          </w:p>
          <w:p w:rsidR="007B1410" w:rsidRPr="00AB6E7E" w:rsidRDefault="007B1410" w:rsidP="00CE6B7D">
            <w:pPr>
              <w:widowControl/>
              <w:adjustRightInd/>
              <w:spacing w:line="240" w:lineRule="auto"/>
              <w:ind w:right="-1"/>
              <w:jc w:val="left"/>
              <w:textAlignment w:val="auto"/>
              <w:rPr>
                <w:rFonts w:eastAsiaTheme="minorEastAsia"/>
              </w:rPr>
            </w:pPr>
            <w:r w:rsidRPr="00AB6E7E">
              <w:rPr>
                <w:rFonts w:eastAsiaTheme="minorEastAsia"/>
              </w:rPr>
              <w:lastRenderedPageBreak/>
              <w:t>(инициативных проектов)</w:t>
            </w:r>
          </w:p>
        </w:tc>
        <w:tc>
          <w:tcPr>
            <w:tcW w:w="1275" w:type="dxa"/>
            <w:shd w:val="clear" w:color="auto" w:fill="auto"/>
          </w:tcPr>
          <w:p w:rsidR="007B1410" w:rsidRPr="00AB6E7E" w:rsidRDefault="007B1410" w:rsidP="00CE6B7D">
            <w:pPr>
              <w:pStyle w:val="ConsPlusNormal"/>
              <w:jc w:val="center"/>
              <w:rPr>
                <w:sz w:val="20"/>
                <w:szCs w:val="20"/>
              </w:rPr>
            </w:pPr>
            <w:r w:rsidRPr="00AB6E7E">
              <w:rPr>
                <w:sz w:val="20"/>
                <w:szCs w:val="20"/>
              </w:rPr>
              <w:lastRenderedPageBreak/>
              <w:t>МКУ г.о. Тейково «Служба заказчика»</w:t>
            </w:r>
          </w:p>
        </w:tc>
        <w:tc>
          <w:tcPr>
            <w:tcW w:w="1134" w:type="dxa"/>
            <w:shd w:val="clear" w:color="auto" w:fill="FFFF00"/>
          </w:tcPr>
          <w:p w:rsidR="007B1410" w:rsidRPr="00AB6E7E" w:rsidRDefault="00FA4D0F" w:rsidP="00CE6B7D">
            <w:pPr>
              <w:pStyle w:val="ConsPlusNormal"/>
              <w:jc w:val="both"/>
              <w:rPr>
                <w:sz w:val="20"/>
                <w:szCs w:val="20"/>
              </w:rPr>
            </w:pPr>
            <w:r>
              <w:rPr>
                <w:sz w:val="20"/>
                <w:szCs w:val="20"/>
              </w:rPr>
              <w:t>10 410,42978</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бюджетные ассигнования:</w:t>
            </w:r>
          </w:p>
        </w:tc>
        <w:tc>
          <w:tcPr>
            <w:tcW w:w="1275" w:type="dxa"/>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p>
        </w:tc>
        <w:tc>
          <w:tcPr>
            <w:tcW w:w="993" w:type="dxa"/>
            <w:shd w:val="clear" w:color="auto" w:fill="auto"/>
          </w:tcPr>
          <w:p w:rsidR="007B1410" w:rsidRPr="00AB6E7E" w:rsidRDefault="007B1410" w:rsidP="00CE6B7D">
            <w:pPr>
              <w:pStyle w:val="ConsPlusNormal"/>
              <w:jc w:val="both"/>
              <w:rPr>
                <w:sz w:val="20"/>
                <w:szCs w:val="20"/>
              </w:rPr>
            </w:pPr>
          </w:p>
        </w:tc>
        <w:tc>
          <w:tcPr>
            <w:tcW w:w="992" w:type="dxa"/>
            <w:shd w:val="clear" w:color="auto" w:fill="auto"/>
          </w:tcPr>
          <w:p w:rsidR="007B1410" w:rsidRPr="00AB6E7E" w:rsidRDefault="007B1410" w:rsidP="00CE6B7D">
            <w:pPr>
              <w:pStyle w:val="ConsPlusNormal"/>
              <w:jc w:val="both"/>
              <w:rPr>
                <w:sz w:val="20"/>
                <w:szCs w:val="20"/>
              </w:rPr>
            </w:pPr>
          </w:p>
        </w:tc>
        <w:tc>
          <w:tcPr>
            <w:tcW w:w="1134" w:type="dxa"/>
            <w:shd w:val="clear" w:color="auto" w:fill="auto"/>
          </w:tcPr>
          <w:p w:rsidR="007B1410" w:rsidRPr="00AB6E7E" w:rsidRDefault="007B1410" w:rsidP="00CE6B7D">
            <w:pPr>
              <w:pStyle w:val="ConsPlusNormal"/>
              <w:jc w:val="both"/>
              <w:rPr>
                <w:sz w:val="20"/>
                <w:szCs w:val="20"/>
              </w:rPr>
            </w:pPr>
          </w:p>
        </w:tc>
        <w:tc>
          <w:tcPr>
            <w:tcW w:w="992" w:type="dxa"/>
            <w:shd w:val="clear" w:color="auto" w:fill="auto"/>
          </w:tcPr>
          <w:p w:rsidR="007B1410" w:rsidRPr="00AB6E7E" w:rsidRDefault="007B1410" w:rsidP="00CE6B7D">
            <w:pPr>
              <w:pStyle w:val="ConsPlusNormal"/>
              <w:jc w:val="both"/>
              <w:rPr>
                <w:sz w:val="20"/>
                <w:szCs w:val="20"/>
              </w:rPr>
            </w:pPr>
          </w:p>
        </w:tc>
        <w:tc>
          <w:tcPr>
            <w:tcW w:w="992" w:type="dxa"/>
            <w:shd w:val="clear" w:color="auto" w:fill="auto"/>
          </w:tcPr>
          <w:p w:rsidR="007B1410" w:rsidRPr="00AB6E7E" w:rsidRDefault="007B1410" w:rsidP="00CE6B7D">
            <w:pPr>
              <w:pStyle w:val="ConsPlusNormal"/>
              <w:jc w:val="both"/>
              <w:rPr>
                <w:sz w:val="20"/>
                <w:szCs w:val="20"/>
              </w:rPr>
            </w:pPr>
          </w:p>
        </w:tc>
      </w:tr>
      <w:tr w:rsidR="007B1410" w:rsidRPr="00AB6E7E" w:rsidTr="00FA4D0F">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 местный бюджет</w:t>
            </w:r>
          </w:p>
        </w:tc>
        <w:tc>
          <w:tcPr>
            <w:tcW w:w="1275" w:type="dxa"/>
            <w:shd w:val="clear" w:color="auto" w:fill="auto"/>
          </w:tcPr>
          <w:p w:rsidR="007B1410" w:rsidRPr="00AB6E7E" w:rsidRDefault="007B1410" w:rsidP="00CE6B7D">
            <w:pPr>
              <w:pStyle w:val="ConsPlusNormal"/>
              <w:jc w:val="center"/>
              <w:rPr>
                <w:sz w:val="20"/>
                <w:szCs w:val="20"/>
              </w:rPr>
            </w:pPr>
          </w:p>
        </w:tc>
        <w:tc>
          <w:tcPr>
            <w:tcW w:w="1134" w:type="dxa"/>
            <w:shd w:val="clear" w:color="auto" w:fill="FFFF00"/>
          </w:tcPr>
          <w:p w:rsidR="007B1410" w:rsidRPr="00AB6E7E" w:rsidRDefault="007963A3" w:rsidP="00CE6B7D">
            <w:pPr>
              <w:pStyle w:val="ConsPlusNormal"/>
              <w:jc w:val="both"/>
              <w:rPr>
                <w:sz w:val="20"/>
                <w:szCs w:val="20"/>
              </w:rPr>
            </w:pPr>
            <w:r>
              <w:rPr>
                <w:sz w:val="20"/>
                <w:szCs w:val="20"/>
              </w:rPr>
              <w:t>1 202,11</w:t>
            </w:r>
            <w:r w:rsidR="009266F0">
              <w:rPr>
                <w:sz w:val="20"/>
                <w:szCs w:val="20"/>
              </w:rPr>
              <w:t>208</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FA4D0F">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 областной бюджет</w:t>
            </w:r>
          </w:p>
        </w:tc>
        <w:tc>
          <w:tcPr>
            <w:tcW w:w="1275" w:type="dxa"/>
            <w:shd w:val="clear" w:color="auto" w:fill="auto"/>
          </w:tcPr>
          <w:p w:rsidR="007B1410" w:rsidRPr="00AB6E7E" w:rsidRDefault="007B1410" w:rsidP="00CE6B7D">
            <w:pPr>
              <w:pStyle w:val="ConsPlusNormal"/>
              <w:jc w:val="center"/>
              <w:rPr>
                <w:sz w:val="20"/>
                <w:szCs w:val="20"/>
              </w:rPr>
            </w:pPr>
          </w:p>
        </w:tc>
        <w:tc>
          <w:tcPr>
            <w:tcW w:w="1134" w:type="dxa"/>
            <w:shd w:val="clear" w:color="auto" w:fill="FFFF00"/>
          </w:tcPr>
          <w:p w:rsidR="007B1410" w:rsidRPr="00AB6E7E" w:rsidRDefault="00FA4D0F" w:rsidP="00CE6B7D">
            <w:pPr>
              <w:pStyle w:val="ConsPlusNormal"/>
              <w:jc w:val="both"/>
              <w:rPr>
                <w:sz w:val="20"/>
                <w:szCs w:val="20"/>
              </w:rPr>
            </w:pPr>
            <w:r>
              <w:rPr>
                <w:sz w:val="20"/>
                <w:szCs w:val="20"/>
              </w:rPr>
              <w:t>8 616,40826</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9266F0">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-средства граждан, поддержавших проект</w:t>
            </w:r>
          </w:p>
        </w:tc>
        <w:tc>
          <w:tcPr>
            <w:tcW w:w="1275" w:type="dxa"/>
            <w:shd w:val="clear" w:color="auto" w:fill="auto"/>
          </w:tcPr>
          <w:p w:rsidR="007B1410" w:rsidRPr="00AB6E7E" w:rsidRDefault="007B1410" w:rsidP="00CE6B7D">
            <w:pPr>
              <w:pStyle w:val="ConsPlusNormal"/>
              <w:jc w:val="center"/>
              <w:rPr>
                <w:sz w:val="20"/>
                <w:szCs w:val="20"/>
              </w:rPr>
            </w:pPr>
          </w:p>
        </w:tc>
        <w:tc>
          <w:tcPr>
            <w:tcW w:w="1134" w:type="dxa"/>
            <w:shd w:val="clear" w:color="auto" w:fill="FFFF00"/>
          </w:tcPr>
          <w:p w:rsidR="007B1410" w:rsidRPr="00AB6E7E" w:rsidRDefault="009266F0" w:rsidP="00CE6B7D">
            <w:pPr>
              <w:pStyle w:val="ConsPlusNormal"/>
              <w:jc w:val="both"/>
              <w:rPr>
                <w:sz w:val="20"/>
                <w:szCs w:val="20"/>
              </w:rPr>
            </w:pPr>
            <w:r>
              <w:rPr>
                <w:sz w:val="20"/>
                <w:szCs w:val="20"/>
              </w:rPr>
              <w:t>403,60944</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9266F0">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 инициативные платежи (без учета сре</w:t>
            </w:r>
            <w:proofErr w:type="gramStart"/>
            <w:r w:rsidRPr="00AB6E7E">
              <w:rPr>
                <w:sz w:val="20"/>
                <w:szCs w:val="20"/>
              </w:rPr>
              <w:t>дств гр</w:t>
            </w:r>
            <w:proofErr w:type="gramEnd"/>
            <w:r w:rsidRPr="00AB6E7E">
              <w:rPr>
                <w:sz w:val="20"/>
                <w:szCs w:val="20"/>
              </w:rPr>
              <w:t>аждан, поддержавших проект)</w:t>
            </w:r>
          </w:p>
        </w:tc>
        <w:tc>
          <w:tcPr>
            <w:tcW w:w="1275" w:type="dxa"/>
            <w:shd w:val="clear" w:color="auto" w:fill="auto"/>
          </w:tcPr>
          <w:p w:rsidR="007B1410" w:rsidRPr="00AB6E7E" w:rsidRDefault="007B1410" w:rsidP="00CE6B7D">
            <w:pPr>
              <w:pStyle w:val="ConsPlusNormal"/>
              <w:jc w:val="center"/>
              <w:rPr>
                <w:sz w:val="20"/>
                <w:szCs w:val="20"/>
              </w:rPr>
            </w:pPr>
          </w:p>
        </w:tc>
        <w:tc>
          <w:tcPr>
            <w:tcW w:w="1134" w:type="dxa"/>
            <w:shd w:val="clear" w:color="auto" w:fill="FFFF00"/>
          </w:tcPr>
          <w:p w:rsidR="007B1410" w:rsidRPr="00AB6E7E" w:rsidRDefault="009266F0" w:rsidP="00CE6B7D">
            <w:pPr>
              <w:pStyle w:val="ConsPlusNormal"/>
              <w:jc w:val="both"/>
              <w:rPr>
                <w:sz w:val="20"/>
                <w:szCs w:val="20"/>
              </w:rPr>
            </w:pPr>
            <w:r>
              <w:rPr>
                <w:sz w:val="20"/>
                <w:szCs w:val="20"/>
              </w:rPr>
              <w:t>188,300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val="restart"/>
            <w:shd w:val="clear" w:color="auto" w:fill="auto"/>
          </w:tcPr>
          <w:p w:rsidR="007B1410" w:rsidRPr="00AB6E7E" w:rsidRDefault="007B1410" w:rsidP="00CE6B7D">
            <w:pPr>
              <w:spacing w:line="240" w:lineRule="auto"/>
            </w:pPr>
            <w:r w:rsidRPr="00AB6E7E">
              <w:t>1.4</w:t>
            </w: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 xml:space="preserve">Осуществление строительного </w:t>
            </w:r>
            <w:proofErr w:type="gramStart"/>
            <w:r w:rsidRPr="00AB6E7E">
              <w:rPr>
                <w:sz w:val="20"/>
                <w:szCs w:val="20"/>
              </w:rPr>
              <w:t>контроля за</w:t>
            </w:r>
            <w:proofErr w:type="gramEnd"/>
            <w:r w:rsidRPr="00AB6E7E">
              <w:rPr>
                <w:sz w:val="20"/>
                <w:szCs w:val="20"/>
              </w:rPr>
              <w:t xml:space="preserve"> реализацией инициативных проектов</w:t>
            </w:r>
          </w:p>
        </w:tc>
        <w:tc>
          <w:tcPr>
            <w:tcW w:w="1275" w:type="dxa"/>
            <w:vMerge w:val="restart"/>
            <w:shd w:val="clear" w:color="auto" w:fill="auto"/>
          </w:tcPr>
          <w:p w:rsidR="007B1410" w:rsidRPr="00AB6E7E" w:rsidRDefault="007B1410" w:rsidP="00CE6B7D">
            <w:pPr>
              <w:pStyle w:val="ConsPlusNormal"/>
              <w:jc w:val="center"/>
              <w:rPr>
                <w:sz w:val="20"/>
                <w:szCs w:val="20"/>
              </w:rPr>
            </w:pPr>
            <w:r w:rsidRPr="00AB6E7E">
              <w:rPr>
                <w:sz w:val="20"/>
                <w:szCs w:val="20"/>
              </w:rPr>
              <w:t>МКУ г.о. Тейково «Служба заказчика»</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210,00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r w:rsidR="007B1410" w:rsidRPr="00AB6E7E" w:rsidTr="00AB6E7E">
        <w:tc>
          <w:tcPr>
            <w:tcW w:w="488" w:type="dxa"/>
            <w:vMerge/>
            <w:shd w:val="clear" w:color="auto" w:fill="auto"/>
          </w:tcPr>
          <w:p w:rsidR="007B1410" w:rsidRPr="00AB6E7E" w:rsidRDefault="007B1410" w:rsidP="00CE6B7D">
            <w:pPr>
              <w:spacing w:line="240" w:lineRule="auto"/>
            </w:pPr>
          </w:p>
        </w:tc>
        <w:tc>
          <w:tcPr>
            <w:tcW w:w="2268" w:type="dxa"/>
            <w:shd w:val="clear" w:color="auto" w:fill="auto"/>
          </w:tcPr>
          <w:p w:rsidR="007B1410" w:rsidRPr="00AB6E7E" w:rsidRDefault="007B1410" w:rsidP="00CE6B7D">
            <w:pPr>
              <w:pStyle w:val="ConsPlusNormal"/>
              <w:jc w:val="both"/>
              <w:rPr>
                <w:sz w:val="20"/>
                <w:szCs w:val="20"/>
              </w:rPr>
            </w:pPr>
            <w:r w:rsidRPr="00AB6E7E">
              <w:rPr>
                <w:sz w:val="20"/>
                <w:szCs w:val="20"/>
              </w:rPr>
              <w:t>- местный бюджет</w:t>
            </w:r>
          </w:p>
        </w:tc>
        <w:tc>
          <w:tcPr>
            <w:tcW w:w="1275" w:type="dxa"/>
            <w:vMerge/>
            <w:shd w:val="clear" w:color="auto" w:fill="auto"/>
          </w:tcPr>
          <w:p w:rsidR="007B1410" w:rsidRPr="00AB6E7E" w:rsidRDefault="007B1410" w:rsidP="00CE6B7D">
            <w:pPr>
              <w:pStyle w:val="ConsPlusNormal"/>
              <w:jc w:val="center"/>
              <w:rPr>
                <w:sz w:val="20"/>
                <w:szCs w:val="20"/>
              </w:rPr>
            </w:pP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210,00</w:t>
            </w:r>
          </w:p>
        </w:tc>
        <w:tc>
          <w:tcPr>
            <w:tcW w:w="993"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1134"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c>
          <w:tcPr>
            <w:tcW w:w="992" w:type="dxa"/>
            <w:shd w:val="clear" w:color="auto" w:fill="auto"/>
          </w:tcPr>
          <w:p w:rsidR="007B1410" w:rsidRPr="00AB6E7E" w:rsidRDefault="007B1410" w:rsidP="00CE6B7D">
            <w:pPr>
              <w:pStyle w:val="ConsPlusNormal"/>
              <w:jc w:val="both"/>
              <w:rPr>
                <w:sz w:val="20"/>
                <w:szCs w:val="20"/>
              </w:rPr>
            </w:pPr>
            <w:r w:rsidRPr="00AB6E7E">
              <w:rPr>
                <w:sz w:val="20"/>
                <w:szCs w:val="20"/>
              </w:rPr>
              <w:t>0,00</w:t>
            </w:r>
          </w:p>
        </w:tc>
      </w:tr>
    </w:tbl>
    <w:p w:rsidR="00AA6703" w:rsidRPr="008D1CFC" w:rsidRDefault="00AA6703" w:rsidP="00AA6703">
      <w:pPr>
        <w:autoSpaceDE w:val="0"/>
        <w:autoSpaceDN w:val="0"/>
        <w:spacing w:line="240" w:lineRule="auto"/>
        <w:rPr>
          <w:sz w:val="24"/>
          <w:szCs w:val="24"/>
        </w:rPr>
      </w:pPr>
      <w:r w:rsidRPr="008D1CFC">
        <w:rPr>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CA72C2" w:rsidRPr="00AB6E7E" w:rsidRDefault="00CA72C2" w:rsidP="00CE6B7D">
      <w:pPr>
        <w:widowControl/>
        <w:adjustRightInd/>
        <w:spacing w:line="240" w:lineRule="auto"/>
        <w:jc w:val="left"/>
        <w:textAlignment w:val="auto"/>
        <w:rPr>
          <w:sz w:val="24"/>
          <w:szCs w:val="24"/>
        </w:rPr>
      </w:pPr>
    </w:p>
    <w:p w:rsidR="00E30B1D" w:rsidRPr="00AB6E7E" w:rsidRDefault="00E30B1D" w:rsidP="00CE6B7D">
      <w:pPr>
        <w:pStyle w:val="Default"/>
        <w:ind w:firstLine="709"/>
        <w:jc w:val="both"/>
        <w:rPr>
          <w:color w:val="auto"/>
        </w:rPr>
      </w:pPr>
      <w:r w:rsidRPr="00AB6E7E">
        <w:rPr>
          <w:color w:val="auto"/>
        </w:rPr>
        <w:t xml:space="preserve">7. Механизм реализации </w:t>
      </w:r>
      <w:r w:rsidR="00F67794" w:rsidRPr="00AB6E7E">
        <w:rPr>
          <w:color w:val="auto"/>
        </w:rPr>
        <w:t>п</w:t>
      </w:r>
      <w:r w:rsidRPr="00AB6E7E">
        <w:rPr>
          <w:color w:val="auto"/>
        </w:rPr>
        <w:t>одпрограммы.</w:t>
      </w:r>
    </w:p>
    <w:p w:rsidR="00E30B1D" w:rsidRPr="00AB6E7E" w:rsidRDefault="00E30B1D" w:rsidP="00CE6B7D">
      <w:pPr>
        <w:pStyle w:val="Default"/>
        <w:ind w:firstLine="709"/>
        <w:jc w:val="both"/>
        <w:rPr>
          <w:color w:val="auto"/>
        </w:rPr>
      </w:pPr>
      <w:r w:rsidRPr="00AB6E7E">
        <w:rPr>
          <w:color w:val="auto"/>
        </w:rPr>
        <w:t xml:space="preserve">Реализация </w:t>
      </w:r>
      <w:r w:rsidR="00F67794" w:rsidRPr="00AB6E7E">
        <w:rPr>
          <w:color w:val="auto"/>
        </w:rPr>
        <w:t>подп</w:t>
      </w:r>
      <w:r w:rsidRPr="00AB6E7E">
        <w:rPr>
          <w:color w:val="auto"/>
        </w:rPr>
        <w:t>рограммы осуществляется в соответствии с нормативными правовыми актами городского округа Тейково Ивановской области, разработанными в целях обеспечения реализации на территории г</w:t>
      </w:r>
      <w:r w:rsidR="00F51C0A" w:rsidRPr="00AB6E7E">
        <w:rPr>
          <w:color w:val="auto"/>
        </w:rPr>
        <w:t>.</w:t>
      </w:r>
      <w:r w:rsidRPr="00AB6E7E">
        <w:rPr>
          <w:color w:val="auto"/>
        </w:rPr>
        <w:t>о</w:t>
      </w:r>
      <w:proofErr w:type="gramStart"/>
      <w:r w:rsidR="00F51C0A" w:rsidRPr="00AB6E7E">
        <w:rPr>
          <w:color w:val="auto"/>
        </w:rPr>
        <w:t>.Т</w:t>
      </w:r>
      <w:proofErr w:type="gramEnd"/>
      <w:r w:rsidR="00F51C0A" w:rsidRPr="00AB6E7E">
        <w:rPr>
          <w:color w:val="auto"/>
        </w:rPr>
        <w:t xml:space="preserve">ейково </w:t>
      </w:r>
      <w:r w:rsidRPr="00AB6E7E">
        <w:rPr>
          <w:color w:val="auto"/>
        </w:rPr>
        <w:t>федерального проекта «Формирование комфортной городской среды»,  постановлени</w:t>
      </w:r>
      <w:r w:rsidR="00F51C0A" w:rsidRPr="00AB6E7E">
        <w:rPr>
          <w:color w:val="auto"/>
        </w:rPr>
        <w:t>ем</w:t>
      </w:r>
      <w:r w:rsidRPr="00AB6E7E">
        <w:rPr>
          <w:color w:val="auto"/>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Текущее управление реализацией мероприятий </w:t>
      </w:r>
      <w:r w:rsidR="00F67794" w:rsidRPr="00AB6E7E">
        <w:rPr>
          <w:color w:val="auto"/>
        </w:rPr>
        <w:t>подп</w:t>
      </w:r>
      <w:r w:rsidRPr="00AB6E7E">
        <w:rPr>
          <w:color w:val="auto"/>
        </w:rPr>
        <w:t xml:space="preserve">рограммы осуществляется администрацией городского округа Тейково Ивановской области. </w:t>
      </w:r>
    </w:p>
    <w:p w:rsidR="00E30B1D" w:rsidRPr="00AB6E7E" w:rsidRDefault="00E30B1D" w:rsidP="00CE6B7D">
      <w:pPr>
        <w:spacing w:line="240" w:lineRule="auto"/>
        <w:ind w:firstLine="709"/>
        <w:rPr>
          <w:sz w:val="24"/>
          <w:szCs w:val="24"/>
        </w:rPr>
      </w:pPr>
      <w:r w:rsidRPr="00AB6E7E">
        <w:rPr>
          <w:sz w:val="24"/>
          <w:szCs w:val="24"/>
        </w:rPr>
        <w:t xml:space="preserve">Исполнитель осуществляет: </w:t>
      </w:r>
    </w:p>
    <w:p w:rsidR="00E30B1D" w:rsidRPr="00AB6E7E" w:rsidRDefault="00E30B1D" w:rsidP="00CE6B7D">
      <w:pPr>
        <w:spacing w:line="240" w:lineRule="auto"/>
        <w:ind w:firstLine="708"/>
        <w:rPr>
          <w:sz w:val="24"/>
          <w:szCs w:val="24"/>
        </w:rPr>
      </w:pPr>
      <w:r w:rsidRPr="00AB6E7E">
        <w:rPr>
          <w:sz w:val="24"/>
          <w:szCs w:val="24"/>
        </w:rPr>
        <w:t>- прием заявок на участие в отборе дворовых и общественных территорий для включения в адресный перечень;</w:t>
      </w:r>
    </w:p>
    <w:p w:rsidR="00E30B1D" w:rsidRPr="00AB6E7E" w:rsidRDefault="00E30B1D" w:rsidP="00CE6B7D">
      <w:pPr>
        <w:spacing w:line="240" w:lineRule="auto"/>
        <w:ind w:firstLine="708"/>
        <w:rPr>
          <w:sz w:val="24"/>
          <w:szCs w:val="24"/>
        </w:rPr>
      </w:pPr>
      <w:r w:rsidRPr="00AB6E7E">
        <w:rPr>
          <w:sz w:val="24"/>
          <w:szCs w:val="24"/>
        </w:rPr>
        <w:t>- пред</w:t>
      </w:r>
      <w:r w:rsidR="0092517F" w:rsidRPr="00AB6E7E">
        <w:rPr>
          <w:sz w:val="24"/>
          <w:szCs w:val="24"/>
        </w:rPr>
        <w:t>о</w:t>
      </w:r>
      <w:r w:rsidRPr="00AB6E7E">
        <w:rPr>
          <w:sz w:val="24"/>
          <w:szCs w:val="24"/>
        </w:rPr>
        <w:t xml:space="preserve">ставляет заявки </w:t>
      </w:r>
      <w:r w:rsidR="00F51C0A" w:rsidRPr="00AB6E7E">
        <w:rPr>
          <w:sz w:val="24"/>
          <w:szCs w:val="24"/>
        </w:rPr>
        <w:t xml:space="preserve">на рассмотрение </w:t>
      </w:r>
      <w:r w:rsidRPr="00AB6E7E">
        <w:rPr>
          <w:sz w:val="24"/>
          <w:szCs w:val="24"/>
        </w:rPr>
        <w:t>общественной комиссии;</w:t>
      </w:r>
    </w:p>
    <w:p w:rsidR="00E30B1D" w:rsidRPr="00AB6E7E" w:rsidRDefault="00E30B1D" w:rsidP="00CE6B7D">
      <w:pPr>
        <w:spacing w:line="240" w:lineRule="auto"/>
        <w:ind w:firstLine="708"/>
        <w:rPr>
          <w:sz w:val="24"/>
          <w:szCs w:val="24"/>
        </w:rPr>
      </w:pPr>
      <w:r w:rsidRPr="00AB6E7E">
        <w:rPr>
          <w:sz w:val="24"/>
          <w:szCs w:val="24"/>
        </w:rPr>
        <w:t>- проводит отбор представленных заявок с целью формирования адресного перечня дворовых и общественных территорий.</w:t>
      </w:r>
    </w:p>
    <w:p w:rsidR="00E30B1D" w:rsidRPr="00AB6E7E" w:rsidRDefault="00E30B1D" w:rsidP="00CE6B7D">
      <w:pPr>
        <w:spacing w:line="240" w:lineRule="auto"/>
        <w:ind w:firstLine="709"/>
        <w:rPr>
          <w:sz w:val="24"/>
          <w:szCs w:val="24"/>
        </w:rPr>
      </w:pPr>
      <w:proofErr w:type="gramStart"/>
      <w:r w:rsidRPr="00AB6E7E">
        <w:rPr>
          <w:sz w:val="24"/>
          <w:szCs w:val="24"/>
        </w:rPr>
        <w:t xml:space="preserve">Дворовые и общественные территории включаются в </w:t>
      </w:r>
      <w:r w:rsidR="0092517F" w:rsidRPr="00AB6E7E">
        <w:rPr>
          <w:sz w:val="24"/>
          <w:szCs w:val="24"/>
        </w:rPr>
        <w:t>подпро</w:t>
      </w:r>
      <w:r w:rsidRPr="00AB6E7E">
        <w:rPr>
          <w:sz w:val="24"/>
          <w:szCs w:val="24"/>
        </w:rPr>
        <w:t>грамму  по результатам инвентаризации, проведенной в соответствии с Постановлением администрации г</w:t>
      </w:r>
      <w:r w:rsidR="00F67794" w:rsidRPr="00AB6E7E">
        <w:rPr>
          <w:sz w:val="24"/>
          <w:szCs w:val="24"/>
        </w:rPr>
        <w:t xml:space="preserve">ородского </w:t>
      </w:r>
      <w:r w:rsidRPr="00AB6E7E">
        <w:rPr>
          <w:sz w:val="24"/>
          <w:szCs w:val="24"/>
        </w:rPr>
        <w:t>о</w:t>
      </w:r>
      <w:r w:rsidR="00F67794" w:rsidRPr="00AB6E7E">
        <w:rPr>
          <w:sz w:val="24"/>
          <w:szCs w:val="24"/>
        </w:rPr>
        <w:t>круга</w:t>
      </w:r>
      <w:r w:rsidRPr="00AB6E7E">
        <w:rPr>
          <w:sz w:val="24"/>
          <w:szCs w:val="24"/>
        </w:rPr>
        <w:t xml:space="preserve"> Тейково </w:t>
      </w:r>
      <w:r w:rsidR="00F67794" w:rsidRPr="00AB6E7E">
        <w:rPr>
          <w:sz w:val="24"/>
          <w:szCs w:val="24"/>
        </w:rPr>
        <w:t xml:space="preserve">Ивановской области </w:t>
      </w:r>
      <w:r w:rsidRPr="00AB6E7E">
        <w:rPr>
          <w:sz w:val="24"/>
          <w:szCs w:val="24"/>
        </w:rPr>
        <w:t>от 17.08.2017 № 462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 а также на основании предложений граждан, организаций, заинтересованных и</w:t>
      </w:r>
      <w:proofErr w:type="gramEnd"/>
      <w:r w:rsidRPr="00AB6E7E">
        <w:rPr>
          <w:sz w:val="24"/>
          <w:szCs w:val="24"/>
        </w:rPr>
        <w:t xml:space="preserve"> иных лиц в соответствии с утвержденным нормативно-правовым актом муниципального образования, устанавливающим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w:t>
      </w:r>
      <w:r w:rsidR="00F67794" w:rsidRPr="00AB6E7E">
        <w:rPr>
          <w:sz w:val="24"/>
          <w:szCs w:val="24"/>
        </w:rPr>
        <w:t>подпрограмму на 2023</w:t>
      </w:r>
      <w:r w:rsidRPr="00AB6E7E">
        <w:rPr>
          <w:sz w:val="24"/>
          <w:szCs w:val="24"/>
        </w:rPr>
        <w:t>-202</w:t>
      </w:r>
      <w:r w:rsidR="00F67794" w:rsidRPr="00AB6E7E">
        <w:rPr>
          <w:sz w:val="24"/>
          <w:szCs w:val="24"/>
        </w:rPr>
        <w:t>8</w:t>
      </w:r>
      <w:r w:rsidRPr="00AB6E7E">
        <w:rPr>
          <w:sz w:val="24"/>
          <w:szCs w:val="24"/>
        </w:rPr>
        <w:t xml:space="preserve"> годы. </w:t>
      </w:r>
    </w:p>
    <w:p w:rsidR="00E30B1D" w:rsidRPr="00AB6E7E" w:rsidRDefault="00E30B1D" w:rsidP="00CE6B7D">
      <w:pPr>
        <w:suppressAutoHyphens/>
        <w:spacing w:line="240" w:lineRule="auto"/>
        <w:ind w:firstLine="708"/>
        <w:rPr>
          <w:sz w:val="24"/>
          <w:szCs w:val="24"/>
        </w:rPr>
      </w:pPr>
      <w:proofErr w:type="gramStart"/>
      <w:r w:rsidRPr="00AB6E7E">
        <w:rPr>
          <w:sz w:val="24"/>
          <w:szCs w:val="24"/>
        </w:rPr>
        <w:t xml:space="preserve">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w:t>
      </w:r>
      <w:r w:rsidR="00F67794" w:rsidRPr="00AB6E7E">
        <w:rPr>
          <w:sz w:val="24"/>
          <w:szCs w:val="24"/>
        </w:rPr>
        <w:t>под</w:t>
      </w:r>
      <w:r w:rsidRPr="00AB6E7E">
        <w:rPr>
          <w:sz w:val="24"/>
          <w:szCs w:val="24"/>
        </w:rPr>
        <w:t xml:space="preserve">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w:t>
      </w:r>
      <w:r w:rsidR="0092517F" w:rsidRPr="00AB6E7E">
        <w:rPr>
          <w:sz w:val="24"/>
          <w:szCs w:val="24"/>
        </w:rPr>
        <w:t>г</w:t>
      </w:r>
      <w:r w:rsidRPr="00AB6E7E">
        <w:rPr>
          <w:sz w:val="24"/>
          <w:szCs w:val="24"/>
        </w:rPr>
        <w:t>енеральным планом соответствующего поселения при условии одобрения решения обисключении</w:t>
      </w:r>
      <w:proofErr w:type="gramEnd"/>
      <w:r w:rsidRPr="00AB6E7E">
        <w:rPr>
          <w:sz w:val="24"/>
          <w:szCs w:val="24"/>
        </w:rPr>
        <w:t xml:space="preserve"> указанных территорий из адресного перечня дворовых </w:t>
      </w:r>
      <w:r w:rsidRPr="00AB6E7E">
        <w:rPr>
          <w:sz w:val="24"/>
          <w:szCs w:val="24"/>
        </w:rPr>
        <w:lastRenderedPageBreak/>
        <w:t>территорий и общественных территорий общественной комиссией в порядке, установленном такой комиссией.</w:t>
      </w:r>
    </w:p>
    <w:p w:rsidR="00E30B1D" w:rsidRPr="00AB6E7E" w:rsidRDefault="00E30B1D" w:rsidP="00CE6B7D">
      <w:pPr>
        <w:suppressAutoHyphens/>
        <w:spacing w:line="240" w:lineRule="auto"/>
        <w:ind w:firstLine="708"/>
        <w:rPr>
          <w:sz w:val="24"/>
          <w:szCs w:val="24"/>
        </w:rPr>
      </w:pPr>
      <w:r w:rsidRPr="00AB6E7E">
        <w:rPr>
          <w:sz w:val="24"/>
          <w:szCs w:val="24"/>
        </w:rPr>
        <w:t xml:space="preserve">Муниципальное образование имеет право исключать из адресного перечня дворовых территорий, подлежащих благоустройству в рамках реализации </w:t>
      </w:r>
      <w:r w:rsidR="0092517F" w:rsidRPr="00AB6E7E">
        <w:rPr>
          <w:sz w:val="24"/>
          <w:szCs w:val="24"/>
        </w:rPr>
        <w:t>под</w:t>
      </w:r>
      <w:r w:rsidR="00F67794" w:rsidRPr="00AB6E7E">
        <w:rPr>
          <w:sz w:val="24"/>
          <w:szCs w:val="24"/>
        </w:rPr>
        <w:t>п</w:t>
      </w:r>
      <w:r w:rsidR="0092517F" w:rsidRPr="00AB6E7E">
        <w:rPr>
          <w:sz w:val="24"/>
          <w:szCs w:val="24"/>
        </w:rPr>
        <w:t>ро</w:t>
      </w:r>
      <w:r w:rsidRPr="00AB6E7E">
        <w:rPr>
          <w:sz w:val="24"/>
          <w:szCs w:val="24"/>
        </w:rPr>
        <w:t xml:space="preserve">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F67794" w:rsidRPr="00AB6E7E">
        <w:rPr>
          <w:sz w:val="24"/>
          <w:szCs w:val="24"/>
        </w:rPr>
        <w:t>под</w:t>
      </w:r>
      <w:r w:rsidRPr="00AB6E7E">
        <w:rPr>
          <w:sz w:val="24"/>
          <w:szCs w:val="24"/>
        </w:rPr>
        <w:t xml:space="preserve">программы или не приняли решения о благоустройстве дворовой территории в сроки, установленные соответствующей </w:t>
      </w:r>
      <w:r w:rsidR="00F67794" w:rsidRPr="00AB6E7E">
        <w:rPr>
          <w:sz w:val="24"/>
          <w:szCs w:val="24"/>
        </w:rPr>
        <w:t>под</w:t>
      </w:r>
      <w:r w:rsidRPr="00AB6E7E">
        <w:rPr>
          <w:sz w:val="24"/>
          <w:szCs w:val="24"/>
        </w:rPr>
        <w:t xml:space="preserve">программой. При этом исключение дворовой территории из перечня дворовых территорий, подлежащих благоустройству в рамках реализации  </w:t>
      </w:r>
      <w:r w:rsidR="00F67794" w:rsidRPr="00AB6E7E">
        <w:rPr>
          <w:sz w:val="24"/>
          <w:szCs w:val="24"/>
        </w:rPr>
        <w:t>под</w:t>
      </w:r>
      <w:r w:rsidRPr="00AB6E7E">
        <w:rPr>
          <w:sz w:val="24"/>
          <w:szCs w:val="24"/>
        </w:rPr>
        <w:t>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E30B1D" w:rsidRPr="00AB6E7E" w:rsidRDefault="00E30B1D" w:rsidP="00CE6B7D">
      <w:pPr>
        <w:suppressAutoHyphens/>
        <w:spacing w:line="240" w:lineRule="auto"/>
        <w:ind w:firstLine="708"/>
        <w:rPr>
          <w:sz w:val="24"/>
          <w:szCs w:val="24"/>
        </w:rPr>
      </w:pPr>
      <w:r w:rsidRPr="00AB6E7E">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30B1D" w:rsidRPr="00AB6E7E" w:rsidRDefault="00E30B1D" w:rsidP="00CE6B7D">
      <w:pPr>
        <w:suppressAutoHyphens/>
        <w:spacing w:line="240" w:lineRule="auto"/>
        <w:ind w:firstLine="708"/>
        <w:rPr>
          <w:sz w:val="24"/>
          <w:szCs w:val="24"/>
        </w:rPr>
      </w:pPr>
      <w:r w:rsidRPr="00AB6E7E">
        <w:rPr>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30B1D" w:rsidRPr="00AB6E7E" w:rsidRDefault="00E30B1D" w:rsidP="00CE6B7D">
      <w:pPr>
        <w:suppressAutoHyphens/>
        <w:spacing w:line="240" w:lineRule="auto"/>
        <w:ind w:firstLine="708"/>
        <w:rPr>
          <w:sz w:val="24"/>
          <w:szCs w:val="24"/>
        </w:rPr>
      </w:pPr>
      <w:r w:rsidRPr="00AB6E7E">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30B1D" w:rsidRPr="00AB6E7E" w:rsidRDefault="00E30B1D" w:rsidP="00CE6B7D">
      <w:pPr>
        <w:suppressAutoHyphens/>
        <w:spacing w:line="240" w:lineRule="auto"/>
        <w:ind w:firstLine="708"/>
        <w:rPr>
          <w:sz w:val="24"/>
          <w:szCs w:val="24"/>
        </w:rPr>
      </w:pPr>
      <w:r w:rsidRPr="00AB6E7E">
        <w:rPr>
          <w:sz w:val="24"/>
          <w:szCs w:val="24"/>
        </w:rPr>
        <w:t>случаев заключения таких соглашений в пределах экономии сре</w:t>
      </w:r>
      <w:proofErr w:type="gramStart"/>
      <w:r w:rsidRPr="00AB6E7E">
        <w:rPr>
          <w:sz w:val="24"/>
          <w:szCs w:val="24"/>
        </w:rPr>
        <w:t>дств пр</w:t>
      </w:r>
      <w:proofErr w:type="gramEnd"/>
      <w:r w:rsidRPr="00AB6E7E">
        <w:rPr>
          <w:sz w:val="24"/>
          <w:szCs w:val="24"/>
        </w:rPr>
        <w:t xml:space="preserve">и расходовании субсидии в целях реализации муниципальных программ, в том числе мероприятий по </w:t>
      </w:r>
      <w:proofErr w:type="spellStart"/>
      <w:r w:rsidRPr="00AB6E7E">
        <w:rPr>
          <w:sz w:val="24"/>
          <w:szCs w:val="24"/>
        </w:rPr>
        <w:t>цифровизации</w:t>
      </w:r>
      <w:proofErr w:type="spellEnd"/>
      <w:r w:rsidRPr="00AB6E7E">
        <w:rPr>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30B1D" w:rsidRPr="00AB6E7E" w:rsidRDefault="00E30B1D" w:rsidP="00CE6B7D">
      <w:pPr>
        <w:suppressAutoHyphens/>
        <w:spacing w:line="240" w:lineRule="auto"/>
        <w:ind w:firstLine="708"/>
        <w:rPr>
          <w:sz w:val="24"/>
          <w:szCs w:val="24"/>
        </w:rPr>
        <w:sectPr w:rsidR="00E30B1D" w:rsidRPr="00AB6E7E" w:rsidSect="00E30B1D">
          <w:pgSz w:w="11906" w:h="16838"/>
          <w:pgMar w:top="1134" w:right="567" w:bottom="1134" w:left="1134" w:header="709" w:footer="709" w:gutter="0"/>
          <w:cols w:space="708"/>
          <w:docGrid w:linePitch="360"/>
        </w:sectPr>
      </w:pPr>
      <w:r w:rsidRPr="00AB6E7E">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sidRPr="00AB6E7E">
        <w:rPr>
          <w:sz w:val="24"/>
          <w:szCs w:val="24"/>
        </w:rPr>
        <w:t>организациями</w:t>
      </w:r>
      <w:proofErr w:type="gramEnd"/>
      <w:r w:rsidRPr="00AB6E7E">
        <w:rPr>
          <w:sz w:val="24"/>
          <w:szCs w:val="24"/>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p>
    <w:p w:rsidR="00E30B1D" w:rsidRPr="00AB6E7E" w:rsidRDefault="00E30B1D" w:rsidP="00CE6B7D">
      <w:pPr>
        <w:spacing w:line="240" w:lineRule="auto"/>
        <w:jc w:val="right"/>
        <w:rPr>
          <w:sz w:val="24"/>
          <w:szCs w:val="24"/>
        </w:rPr>
      </w:pPr>
      <w:r w:rsidRPr="00AB6E7E">
        <w:rPr>
          <w:sz w:val="24"/>
          <w:szCs w:val="24"/>
        </w:rPr>
        <w:lastRenderedPageBreak/>
        <w:t>Приложение №1</w:t>
      </w:r>
    </w:p>
    <w:p w:rsidR="00E30B1D" w:rsidRPr="00AB6E7E" w:rsidRDefault="00E30B1D" w:rsidP="00CE6B7D">
      <w:pPr>
        <w:spacing w:line="240" w:lineRule="auto"/>
        <w:jc w:val="right"/>
        <w:rPr>
          <w:sz w:val="24"/>
          <w:szCs w:val="24"/>
        </w:rPr>
      </w:pPr>
      <w:r w:rsidRPr="00AB6E7E">
        <w:rPr>
          <w:sz w:val="24"/>
          <w:szCs w:val="24"/>
        </w:rPr>
        <w:t xml:space="preserve">к подпрограмме </w:t>
      </w:r>
    </w:p>
    <w:p w:rsidR="00E30B1D" w:rsidRPr="00AB6E7E" w:rsidRDefault="00E30B1D" w:rsidP="00CE6B7D">
      <w:pPr>
        <w:spacing w:line="240" w:lineRule="auto"/>
        <w:jc w:val="right"/>
        <w:rPr>
          <w:sz w:val="24"/>
          <w:szCs w:val="24"/>
        </w:rPr>
      </w:pPr>
      <w:r w:rsidRPr="00AB6E7E">
        <w:rPr>
          <w:sz w:val="24"/>
          <w:szCs w:val="24"/>
        </w:rPr>
        <w:t xml:space="preserve">«Формирование современной городской среды» </w:t>
      </w:r>
    </w:p>
    <w:p w:rsidR="00E30B1D" w:rsidRPr="00AB6E7E" w:rsidRDefault="00E30B1D" w:rsidP="00CE6B7D">
      <w:pPr>
        <w:spacing w:line="240" w:lineRule="auto"/>
        <w:jc w:val="right"/>
        <w:rPr>
          <w:sz w:val="24"/>
          <w:szCs w:val="24"/>
        </w:rPr>
      </w:pPr>
    </w:p>
    <w:p w:rsidR="00E30B1D" w:rsidRPr="00AB6E7E" w:rsidRDefault="00E30B1D" w:rsidP="00CE6B7D">
      <w:pPr>
        <w:pStyle w:val="Default"/>
        <w:jc w:val="center"/>
        <w:rPr>
          <w:color w:val="auto"/>
        </w:rPr>
      </w:pPr>
      <w:r w:rsidRPr="00AB6E7E">
        <w:rPr>
          <w:color w:val="auto"/>
        </w:rPr>
        <w:t>«</w:t>
      </w:r>
      <w:r w:rsidR="00F67794" w:rsidRPr="00AB6E7E">
        <w:rPr>
          <w:color w:val="auto"/>
        </w:rPr>
        <w:t xml:space="preserve">Благоустройство дворовых </w:t>
      </w:r>
      <w:r w:rsidR="00B226C1" w:rsidRPr="00AB6E7E">
        <w:rPr>
          <w:color w:val="auto"/>
        </w:rPr>
        <w:t xml:space="preserve">и общественных </w:t>
      </w:r>
      <w:r w:rsidR="00F67794" w:rsidRPr="00AB6E7E">
        <w:rPr>
          <w:color w:val="auto"/>
        </w:rPr>
        <w:t>территорий</w:t>
      </w:r>
      <w:r w:rsidRPr="00AB6E7E">
        <w:rPr>
          <w:color w:val="auto"/>
        </w:rPr>
        <w:t>»</w:t>
      </w:r>
    </w:p>
    <w:p w:rsidR="00E30B1D" w:rsidRPr="00AB6E7E" w:rsidRDefault="00E30B1D" w:rsidP="00CE6B7D">
      <w:pPr>
        <w:pStyle w:val="Default"/>
        <w:ind w:firstLine="709"/>
        <w:jc w:val="both"/>
        <w:rPr>
          <w:color w:val="auto"/>
        </w:rPr>
      </w:pPr>
    </w:p>
    <w:p w:rsidR="00E30B1D" w:rsidRPr="00AB6E7E" w:rsidRDefault="00E30B1D" w:rsidP="00CE6B7D">
      <w:pPr>
        <w:autoSpaceDE w:val="0"/>
        <w:autoSpaceDN w:val="0"/>
        <w:spacing w:line="240" w:lineRule="auto"/>
        <w:ind w:firstLine="709"/>
        <w:rPr>
          <w:sz w:val="24"/>
          <w:szCs w:val="24"/>
        </w:rPr>
      </w:pPr>
      <w:r w:rsidRPr="00AB6E7E">
        <w:rPr>
          <w:sz w:val="24"/>
          <w:szCs w:val="24"/>
        </w:rPr>
        <w:t>1. Минимальный и дополнительный перечень работ по благоустройству дворовых территорий.</w:t>
      </w:r>
    </w:p>
    <w:p w:rsidR="00E30B1D" w:rsidRPr="00AB6E7E" w:rsidRDefault="00E30B1D" w:rsidP="00CE6B7D">
      <w:pPr>
        <w:spacing w:line="240" w:lineRule="auto"/>
        <w:ind w:firstLine="709"/>
        <w:rPr>
          <w:sz w:val="24"/>
          <w:szCs w:val="24"/>
        </w:rPr>
      </w:pPr>
      <w:r w:rsidRPr="00AB6E7E">
        <w:rPr>
          <w:sz w:val="24"/>
          <w:szCs w:val="24"/>
        </w:rPr>
        <w:t>В целях осуществления благоустройства дворовой территории в рамках подпрограммы заинтересованные лица вправе выбрать виды работ, предполагаемые к выполнению на дворовой территории, из следующих перечней:</w:t>
      </w:r>
    </w:p>
    <w:p w:rsidR="00E30B1D" w:rsidRPr="00AB6E7E" w:rsidRDefault="00E30B1D" w:rsidP="00CE6B7D">
      <w:pPr>
        <w:spacing w:line="240" w:lineRule="auto"/>
        <w:ind w:firstLine="709"/>
        <w:rPr>
          <w:sz w:val="24"/>
          <w:szCs w:val="24"/>
        </w:rPr>
      </w:pPr>
      <w:r w:rsidRPr="00AB6E7E">
        <w:rPr>
          <w:sz w:val="24"/>
          <w:szCs w:val="24"/>
        </w:rPr>
        <w:t>а) минимальный перечень работ:</w:t>
      </w:r>
    </w:p>
    <w:p w:rsidR="00E30B1D" w:rsidRPr="00AB6E7E" w:rsidRDefault="00E30B1D" w:rsidP="00CE6B7D">
      <w:pPr>
        <w:spacing w:line="240" w:lineRule="auto"/>
        <w:ind w:firstLine="709"/>
        <w:rPr>
          <w:sz w:val="24"/>
          <w:szCs w:val="24"/>
        </w:rPr>
      </w:pPr>
      <w:r w:rsidRPr="00AB6E7E">
        <w:rPr>
          <w:sz w:val="24"/>
          <w:szCs w:val="24"/>
        </w:rPr>
        <w:t>- ремонт дворовых проездов;</w:t>
      </w:r>
    </w:p>
    <w:p w:rsidR="00E30B1D" w:rsidRPr="00AB6E7E" w:rsidRDefault="00E30B1D" w:rsidP="00CE6B7D">
      <w:pPr>
        <w:spacing w:line="240" w:lineRule="auto"/>
        <w:ind w:firstLine="709"/>
        <w:rPr>
          <w:sz w:val="24"/>
          <w:szCs w:val="24"/>
        </w:rPr>
      </w:pPr>
      <w:r w:rsidRPr="00AB6E7E">
        <w:rPr>
          <w:sz w:val="24"/>
          <w:szCs w:val="24"/>
        </w:rPr>
        <w:t>- обеспечение освещения дворовых территорий;</w:t>
      </w:r>
    </w:p>
    <w:p w:rsidR="00E30B1D" w:rsidRPr="00AB6E7E" w:rsidRDefault="00E30B1D" w:rsidP="00CE6B7D">
      <w:pPr>
        <w:spacing w:line="240" w:lineRule="auto"/>
        <w:ind w:firstLine="709"/>
        <w:rPr>
          <w:sz w:val="24"/>
          <w:szCs w:val="24"/>
        </w:rPr>
      </w:pPr>
      <w:r w:rsidRPr="00AB6E7E">
        <w:rPr>
          <w:sz w:val="24"/>
          <w:szCs w:val="24"/>
        </w:rPr>
        <w:t>- установка скамеек;</w:t>
      </w:r>
    </w:p>
    <w:p w:rsidR="00E30B1D" w:rsidRPr="00AB6E7E" w:rsidRDefault="00E30B1D" w:rsidP="00CE6B7D">
      <w:pPr>
        <w:spacing w:line="240" w:lineRule="auto"/>
        <w:ind w:firstLine="709"/>
        <w:rPr>
          <w:sz w:val="24"/>
          <w:szCs w:val="24"/>
        </w:rPr>
      </w:pPr>
      <w:r w:rsidRPr="00AB6E7E">
        <w:rPr>
          <w:sz w:val="24"/>
          <w:szCs w:val="24"/>
        </w:rPr>
        <w:t>- установка урн;</w:t>
      </w:r>
    </w:p>
    <w:p w:rsidR="00E30B1D" w:rsidRPr="00AB6E7E" w:rsidRDefault="00E30B1D" w:rsidP="00CE6B7D">
      <w:pPr>
        <w:spacing w:line="240" w:lineRule="auto"/>
        <w:ind w:firstLine="709"/>
        <w:rPr>
          <w:sz w:val="24"/>
          <w:szCs w:val="24"/>
        </w:rPr>
      </w:pPr>
      <w:r w:rsidRPr="00AB6E7E">
        <w:rPr>
          <w:sz w:val="24"/>
          <w:szCs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AB6E7E" w:rsidRDefault="00E30B1D" w:rsidP="00CE6B7D">
      <w:pPr>
        <w:spacing w:line="240" w:lineRule="auto"/>
        <w:ind w:firstLine="709"/>
        <w:rPr>
          <w:sz w:val="24"/>
          <w:szCs w:val="24"/>
        </w:rPr>
      </w:pPr>
      <w:r w:rsidRPr="00AB6E7E">
        <w:rPr>
          <w:sz w:val="24"/>
          <w:szCs w:val="24"/>
        </w:rPr>
        <w:t>б) дополнительный перечень работ:</w:t>
      </w:r>
    </w:p>
    <w:p w:rsidR="00E30B1D" w:rsidRPr="00AB6E7E" w:rsidRDefault="00E30B1D" w:rsidP="00CE6B7D">
      <w:pPr>
        <w:autoSpaceDE w:val="0"/>
        <w:autoSpaceDN w:val="0"/>
        <w:spacing w:line="240" w:lineRule="auto"/>
        <w:ind w:firstLine="709"/>
        <w:rPr>
          <w:sz w:val="24"/>
          <w:szCs w:val="24"/>
        </w:rPr>
      </w:pPr>
      <w:r w:rsidRPr="00AB6E7E">
        <w:rPr>
          <w:sz w:val="24"/>
          <w:szCs w:val="24"/>
        </w:rPr>
        <w:t>- оборудование детских и (или) спортивных площадок;</w:t>
      </w:r>
    </w:p>
    <w:p w:rsidR="00E30B1D" w:rsidRPr="00AB6E7E" w:rsidRDefault="00E30B1D" w:rsidP="00CE6B7D">
      <w:pPr>
        <w:autoSpaceDE w:val="0"/>
        <w:autoSpaceDN w:val="0"/>
        <w:spacing w:line="240" w:lineRule="auto"/>
        <w:ind w:firstLine="709"/>
        <w:rPr>
          <w:sz w:val="24"/>
          <w:szCs w:val="24"/>
        </w:rPr>
      </w:pPr>
      <w:r w:rsidRPr="00AB6E7E">
        <w:rPr>
          <w:sz w:val="24"/>
          <w:szCs w:val="24"/>
        </w:rPr>
        <w:t>- оборудование автомобильных парковок;</w:t>
      </w:r>
    </w:p>
    <w:p w:rsidR="00E30B1D" w:rsidRPr="00AB6E7E" w:rsidRDefault="00E30B1D" w:rsidP="00CE6B7D">
      <w:pPr>
        <w:autoSpaceDE w:val="0"/>
        <w:autoSpaceDN w:val="0"/>
        <w:spacing w:line="240" w:lineRule="auto"/>
        <w:ind w:firstLine="709"/>
        <w:rPr>
          <w:sz w:val="24"/>
          <w:szCs w:val="24"/>
        </w:rPr>
      </w:pPr>
      <w:r w:rsidRPr="00AB6E7E">
        <w:rPr>
          <w:sz w:val="24"/>
          <w:szCs w:val="24"/>
        </w:rPr>
        <w:t>- озеленение дворовых территорий;</w:t>
      </w:r>
    </w:p>
    <w:p w:rsidR="00E30B1D" w:rsidRPr="00AB6E7E" w:rsidRDefault="00E30B1D" w:rsidP="00CE6B7D">
      <w:pPr>
        <w:autoSpaceDE w:val="0"/>
        <w:autoSpaceDN w:val="0"/>
        <w:spacing w:line="240" w:lineRule="auto"/>
        <w:ind w:firstLine="709"/>
        <w:rPr>
          <w:sz w:val="24"/>
          <w:szCs w:val="24"/>
        </w:rPr>
      </w:pPr>
      <w:r w:rsidRPr="00AB6E7E">
        <w:rPr>
          <w:sz w:val="24"/>
          <w:szCs w:val="24"/>
        </w:rPr>
        <w:t>- ограждение газонов;</w:t>
      </w:r>
    </w:p>
    <w:p w:rsidR="00E30B1D" w:rsidRPr="00AB6E7E" w:rsidRDefault="00E30B1D" w:rsidP="00CE6B7D">
      <w:pPr>
        <w:autoSpaceDE w:val="0"/>
        <w:autoSpaceDN w:val="0"/>
        <w:spacing w:line="240" w:lineRule="auto"/>
        <w:ind w:firstLine="709"/>
        <w:rPr>
          <w:sz w:val="24"/>
          <w:szCs w:val="24"/>
        </w:rPr>
      </w:pPr>
      <w:r w:rsidRPr="00AB6E7E">
        <w:rPr>
          <w:sz w:val="24"/>
          <w:szCs w:val="24"/>
        </w:rPr>
        <w:t>- ремонт тротуаров;</w:t>
      </w:r>
    </w:p>
    <w:p w:rsidR="00E30B1D" w:rsidRPr="00AB6E7E" w:rsidRDefault="00E30B1D" w:rsidP="00CE6B7D">
      <w:pPr>
        <w:autoSpaceDE w:val="0"/>
        <w:autoSpaceDN w:val="0"/>
        <w:spacing w:line="240" w:lineRule="auto"/>
        <w:ind w:firstLine="709"/>
        <w:rPr>
          <w:sz w:val="24"/>
          <w:szCs w:val="24"/>
        </w:rPr>
      </w:pPr>
      <w:r w:rsidRPr="00AB6E7E">
        <w:rPr>
          <w:sz w:val="24"/>
          <w:szCs w:val="24"/>
        </w:rPr>
        <w:t>- устройство лестничных маршей, спусков и подходов к ним;</w:t>
      </w:r>
    </w:p>
    <w:p w:rsidR="00E30B1D" w:rsidRPr="00AB6E7E" w:rsidRDefault="00E30B1D" w:rsidP="00CE6B7D">
      <w:pPr>
        <w:autoSpaceDE w:val="0"/>
        <w:autoSpaceDN w:val="0"/>
        <w:spacing w:line="240" w:lineRule="auto"/>
        <w:ind w:firstLine="709"/>
        <w:rPr>
          <w:sz w:val="24"/>
          <w:szCs w:val="24"/>
        </w:rPr>
      </w:pPr>
      <w:r w:rsidRPr="00AB6E7E">
        <w:rPr>
          <w:sz w:val="24"/>
          <w:szCs w:val="24"/>
        </w:rPr>
        <w:t>- устройство пандусов для обеспечения беспрепятственного перемещения по дворовым территориям многоквартирных домов маломобильных групп населения;</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 устройство </w:t>
      </w:r>
      <w:proofErr w:type="spellStart"/>
      <w:r w:rsidRPr="00AB6E7E">
        <w:rPr>
          <w:sz w:val="24"/>
          <w:szCs w:val="24"/>
        </w:rPr>
        <w:t>ливнеприемников</w:t>
      </w:r>
      <w:proofErr w:type="spellEnd"/>
      <w:r w:rsidRPr="00AB6E7E">
        <w:rPr>
          <w:sz w:val="24"/>
          <w:szCs w:val="24"/>
        </w:rPr>
        <w:t>;</w:t>
      </w:r>
    </w:p>
    <w:p w:rsidR="00E30B1D" w:rsidRPr="00AB6E7E" w:rsidRDefault="00E30B1D" w:rsidP="00CE6B7D">
      <w:pPr>
        <w:autoSpaceDE w:val="0"/>
        <w:autoSpaceDN w:val="0"/>
        <w:spacing w:line="240" w:lineRule="auto"/>
        <w:ind w:firstLine="709"/>
        <w:rPr>
          <w:sz w:val="24"/>
          <w:szCs w:val="24"/>
        </w:rPr>
      </w:pPr>
      <w:r w:rsidRPr="00AB6E7E">
        <w:rPr>
          <w:sz w:val="24"/>
          <w:szCs w:val="24"/>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E30B1D" w:rsidRPr="00AB6E7E" w:rsidRDefault="00E30B1D" w:rsidP="00CE6B7D">
      <w:pPr>
        <w:autoSpaceDE w:val="0"/>
        <w:autoSpaceDN w:val="0"/>
        <w:spacing w:line="240" w:lineRule="auto"/>
        <w:ind w:firstLine="709"/>
        <w:rPr>
          <w:sz w:val="24"/>
          <w:szCs w:val="24"/>
        </w:rPr>
      </w:pPr>
      <w:r w:rsidRPr="00AB6E7E">
        <w:rPr>
          <w:sz w:val="24"/>
          <w:szCs w:val="24"/>
        </w:rPr>
        <w:t>Дополнительный перечень работ по благоустройству дворовых территорий многоквартирных домов реализуется только:</w:t>
      </w:r>
    </w:p>
    <w:p w:rsidR="00E30B1D" w:rsidRPr="00AB6E7E" w:rsidRDefault="00E30B1D" w:rsidP="00CE6B7D">
      <w:pPr>
        <w:autoSpaceDE w:val="0"/>
        <w:autoSpaceDN w:val="0"/>
        <w:spacing w:line="240" w:lineRule="auto"/>
        <w:ind w:firstLine="709"/>
        <w:rPr>
          <w:sz w:val="24"/>
          <w:szCs w:val="24"/>
        </w:rPr>
      </w:pPr>
      <w:r w:rsidRPr="00AB6E7E">
        <w:rPr>
          <w:sz w:val="24"/>
          <w:szCs w:val="24"/>
        </w:rPr>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E30B1D" w:rsidRPr="00AB6E7E" w:rsidRDefault="00E30B1D" w:rsidP="00CE6B7D">
      <w:pPr>
        <w:autoSpaceDE w:val="0"/>
        <w:autoSpaceDN w:val="0"/>
        <w:spacing w:line="240" w:lineRule="auto"/>
        <w:ind w:firstLine="709"/>
        <w:rPr>
          <w:sz w:val="24"/>
          <w:szCs w:val="24"/>
        </w:rPr>
      </w:pPr>
      <w:r w:rsidRPr="00AB6E7E">
        <w:rPr>
          <w:sz w:val="24"/>
          <w:szCs w:val="24"/>
        </w:rPr>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в) при </w:t>
      </w:r>
      <w:proofErr w:type="spellStart"/>
      <w:r w:rsidRPr="00AB6E7E">
        <w:rPr>
          <w:sz w:val="24"/>
          <w:szCs w:val="24"/>
        </w:rPr>
        <w:t>софинансировании</w:t>
      </w:r>
      <w:proofErr w:type="spellEnd"/>
      <w:r w:rsidRPr="00AB6E7E">
        <w:rPr>
          <w:sz w:val="24"/>
          <w:szCs w:val="24"/>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E30B1D" w:rsidRPr="00AB6E7E" w:rsidRDefault="00E30B1D" w:rsidP="00CE6B7D">
      <w:pPr>
        <w:autoSpaceDE w:val="0"/>
        <w:autoSpaceDN w:val="0"/>
        <w:spacing w:line="240" w:lineRule="auto"/>
        <w:ind w:firstLine="709"/>
        <w:rPr>
          <w:sz w:val="24"/>
          <w:szCs w:val="24"/>
        </w:rPr>
      </w:pPr>
      <w:proofErr w:type="gramStart"/>
      <w:r w:rsidRPr="00AB6E7E">
        <w:rPr>
          <w:sz w:val="24"/>
          <w:szCs w:val="24"/>
        </w:rPr>
        <w:t xml:space="preserve">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указаны в Порядке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w:t>
      </w:r>
      <w:r w:rsidR="00F40F0C" w:rsidRPr="00AB6E7E">
        <w:rPr>
          <w:sz w:val="24"/>
          <w:szCs w:val="24"/>
        </w:rPr>
        <w:t xml:space="preserve">на </w:t>
      </w:r>
      <w:r w:rsidRPr="00AB6E7E">
        <w:rPr>
          <w:sz w:val="24"/>
          <w:szCs w:val="24"/>
        </w:rPr>
        <w:t>20</w:t>
      </w:r>
      <w:r w:rsidR="00F40F0C" w:rsidRPr="00AB6E7E">
        <w:rPr>
          <w:sz w:val="24"/>
          <w:szCs w:val="24"/>
        </w:rPr>
        <w:t>23</w:t>
      </w:r>
      <w:r w:rsidRPr="00AB6E7E">
        <w:rPr>
          <w:sz w:val="24"/>
          <w:szCs w:val="24"/>
        </w:rPr>
        <w:t>-202</w:t>
      </w:r>
      <w:r w:rsidR="00F40F0C" w:rsidRPr="00AB6E7E">
        <w:rPr>
          <w:sz w:val="24"/>
          <w:szCs w:val="24"/>
        </w:rPr>
        <w:t>8</w:t>
      </w:r>
      <w:r w:rsidRPr="00AB6E7E">
        <w:rPr>
          <w:sz w:val="24"/>
          <w:szCs w:val="24"/>
        </w:rPr>
        <w:t xml:space="preserve"> гг.</w:t>
      </w:r>
      <w:r w:rsidR="0092517F" w:rsidRPr="00AB6E7E">
        <w:rPr>
          <w:sz w:val="24"/>
          <w:szCs w:val="24"/>
        </w:rPr>
        <w:t xml:space="preserve">, утвержденном </w:t>
      </w:r>
      <w:r w:rsidRPr="00AB6E7E">
        <w:rPr>
          <w:sz w:val="24"/>
          <w:szCs w:val="24"/>
        </w:rPr>
        <w:t>постановление</w:t>
      </w:r>
      <w:r w:rsidR="0092517F" w:rsidRPr="00AB6E7E">
        <w:rPr>
          <w:sz w:val="24"/>
          <w:szCs w:val="24"/>
        </w:rPr>
        <w:t>м</w:t>
      </w:r>
      <w:r w:rsidRPr="00AB6E7E">
        <w:rPr>
          <w:sz w:val="24"/>
          <w:szCs w:val="24"/>
        </w:rPr>
        <w:t xml:space="preserve"> администрации г</w:t>
      </w:r>
      <w:r w:rsidR="00F40F0C" w:rsidRPr="00AB6E7E">
        <w:rPr>
          <w:sz w:val="24"/>
          <w:szCs w:val="24"/>
        </w:rPr>
        <w:t>ор</w:t>
      </w:r>
      <w:r w:rsidRPr="00AB6E7E">
        <w:rPr>
          <w:sz w:val="24"/>
          <w:szCs w:val="24"/>
        </w:rPr>
        <w:t>о</w:t>
      </w:r>
      <w:r w:rsidR="00F40F0C" w:rsidRPr="00AB6E7E">
        <w:rPr>
          <w:sz w:val="24"/>
          <w:szCs w:val="24"/>
        </w:rPr>
        <w:t>дского округа</w:t>
      </w:r>
      <w:r w:rsidRPr="00AB6E7E">
        <w:rPr>
          <w:sz w:val="24"/>
          <w:szCs w:val="24"/>
        </w:rPr>
        <w:t xml:space="preserve"> Тейково </w:t>
      </w:r>
      <w:r w:rsidR="00F40F0C" w:rsidRPr="00AB6E7E">
        <w:rPr>
          <w:sz w:val="24"/>
          <w:szCs w:val="24"/>
        </w:rPr>
        <w:t xml:space="preserve">Ивановской области </w:t>
      </w:r>
      <w:r w:rsidRPr="00AB6E7E">
        <w:rPr>
          <w:sz w:val="24"/>
          <w:szCs w:val="24"/>
        </w:rPr>
        <w:t>от 26.09.2017 № 538.</w:t>
      </w:r>
      <w:proofErr w:type="gramEnd"/>
    </w:p>
    <w:p w:rsidR="00E30B1D" w:rsidRPr="00AB6E7E" w:rsidRDefault="00E30B1D" w:rsidP="00CE6B7D">
      <w:pPr>
        <w:autoSpaceDE w:val="0"/>
        <w:autoSpaceDN w:val="0"/>
        <w:spacing w:line="240" w:lineRule="auto"/>
        <w:ind w:firstLine="709"/>
        <w:rPr>
          <w:sz w:val="24"/>
          <w:szCs w:val="24"/>
        </w:rPr>
      </w:pP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2. Нормативная стоимость (единичные расценки) работ по благоустройству дворовых </w:t>
      </w:r>
      <w:r w:rsidRPr="00AB6E7E">
        <w:rPr>
          <w:sz w:val="24"/>
          <w:szCs w:val="24"/>
        </w:rPr>
        <w:lastRenderedPageBreak/>
        <w:t>территорий.</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Нормативная стоимость (единичные расценки) работ, входящих в минимальный и дополнительный перечень видов работ по благоустройству приведена в таблице </w:t>
      </w:r>
      <w:r w:rsidR="00F40F0C" w:rsidRPr="00AB6E7E">
        <w:rPr>
          <w:sz w:val="24"/>
          <w:szCs w:val="24"/>
        </w:rPr>
        <w:t>4</w:t>
      </w:r>
      <w:r w:rsidRPr="00AB6E7E">
        <w:rPr>
          <w:sz w:val="24"/>
          <w:szCs w:val="24"/>
        </w:rPr>
        <w:t>.</w:t>
      </w:r>
    </w:p>
    <w:p w:rsidR="00E30B1D" w:rsidRPr="00AB6E7E" w:rsidRDefault="00E30B1D" w:rsidP="00CE6B7D">
      <w:pPr>
        <w:autoSpaceDE w:val="0"/>
        <w:autoSpaceDN w:val="0"/>
        <w:spacing w:line="240" w:lineRule="auto"/>
        <w:ind w:firstLine="709"/>
        <w:jc w:val="right"/>
        <w:rPr>
          <w:sz w:val="24"/>
          <w:szCs w:val="24"/>
        </w:rPr>
      </w:pPr>
      <w:r w:rsidRPr="00AB6E7E">
        <w:rPr>
          <w:sz w:val="24"/>
          <w:szCs w:val="24"/>
        </w:rPr>
        <w:t xml:space="preserve">Таблица </w:t>
      </w:r>
      <w:r w:rsidR="00F40F0C" w:rsidRPr="00AB6E7E">
        <w:rPr>
          <w:sz w:val="24"/>
          <w:szCs w:val="24"/>
        </w:rPr>
        <w:t>4</w:t>
      </w:r>
      <w:r w:rsidR="00ED5D87" w:rsidRPr="00AB6E7E">
        <w:rPr>
          <w:sz w:val="24"/>
          <w:szCs w:val="24"/>
        </w:rPr>
        <w:t>.</w:t>
      </w:r>
    </w:p>
    <w:p w:rsidR="00E30B1D" w:rsidRPr="00AB6E7E" w:rsidRDefault="00E30B1D" w:rsidP="00CE6B7D">
      <w:pPr>
        <w:autoSpaceDE w:val="0"/>
        <w:autoSpaceDN w:val="0"/>
        <w:spacing w:line="240" w:lineRule="auto"/>
        <w:ind w:firstLine="709"/>
        <w:jc w:val="center"/>
        <w:rPr>
          <w:sz w:val="24"/>
          <w:szCs w:val="24"/>
        </w:rPr>
      </w:pPr>
      <w:r w:rsidRPr="00AB6E7E">
        <w:rPr>
          <w:sz w:val="24"/>
          <w:szCs w:val="24"/>
        </w:rPr>
        <w:t xml:space="preserve">Нормативная стоимость (единичные расценки) работ </w:t>
      </w:r>
    </w:p>
    <w:p w:rsidR="00E30B1D" w:rsidRPr="00AB6E7E" w:rsidRDefault="00E30B1D" w:rsidP="00CE6B7D">
      <w:pPr>
        <w:autoSpaceDE w:val="0"/>
        <w:autoSpaceDN w:val="0"/>
        <w:spacing w:line="240" w:lineRule="auto"/>
        <w:ind w:firstLine="709"/>
        <w:jc w:val="center"/>
        <w:rPr>
          <w:sz w:val="24"/>
          <w:szCs w:val="24"/>
        </w:rPr>
      </w:pPr>
      <w:r w:rsidRPr="00AB6E7E">
        <w:rPr>
          <w:sz w:val="24"/>
          <w:szCs w:val="24"/>
        </w:rPr>
        <w:t>по благоустройству дворовых территорий</w:t>
      </w: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8"/>
        <w:gridCol w:w="1341"/>
        <w:gridCol w:w="990"/>
        <w:gridCol w:w="1276"/>
        <w:gridCol w:w="850"/>
      </w:tblGrid>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Вид работ</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Единица измерения</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Единичная расценка, руб.</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Строительство внутриквартального, дворового проезда, автостоянки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1370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Ремонт внутриквартального, дворового проезда, автостоянки (верхний слой асфальтобетонного покрытия)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840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 xml:space="preserve">Строительство тротуара (пешеходной дорожки) </w:t>
            </w:r>
            <w:proofErr w:type="gramStart"/>
            <w:r w:rsidRPr="00AB6E7E">
              <w:rPr>
                <w:sz w:val="24"/>
                <w:szCs w:val="24"/>
              </w:rPr>
              <w:t>с</w:t>
            </w:r>
            <w:proofErr w:type="gramEnd"/>
          </w:p>
          <w:p w:rsidR="00E30B1D" w:rsidRPr="00AB6E7E" w:rsidRDefault="00E30B1D" w:rsidP="00CE6B7D">
            <w:pPr>
              <w:autoSpaceDE w:val="0"/>
              <w:autoSpaceDN w:val="0"/>
              <w:spacing w:line="240" w:lineRule="auto"/>
              <w:rPr>
                <w:sz w:val="24"/>
                <w:szCs w:val="24"/>
              </w:rPr>
            </w:pPr>
            <w:r w:rsidRPr="00AB6E7E">
              <w:rPr>
                <w:sz w:val="24"/>
                <w:szCs w:val="24"/>
              </w:rPr>
              <w:t>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1110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Ремонт тротуара (пешеходной дорожки) с фрезерованием верхнего слоя 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870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Устройство тротуарной плитки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1690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Установка бордюрного камня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п.</w:t>
            </w:r>
            <w:proofErr w:type="gramStart"/>
            <w:r w:rsidRPr="00AB6E7E">
              <w:rPr>
                <w:sz w:val="24"/>
                <w:szCs w:val="24"/>
              </w:rPr>
              <w:t>м</w:t>
            </w:r>
            <w:proofErr w:type="gramEnd"/>
            <w:r w:rsidRPr="00AB6E7E">
              <w:rPr>
                <w:sz w:val="24"/>
                <w:szCs w:val="24"/>
              </w:rPr>
              <w:t>.</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1630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 xml:space="preserve">Установка </w:t>
            </w:r>
            <w:proofErr w:type="spellStart"/>
            <w:r w:rsidRPr="00AB6E7E">
              <w:rPr>
                <w:sz w:val="24"/>
                <w:szCs w:val="24"/>
              </w:rPr>
              <w:t>поребрика</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п.</w:t>
            </w:r>
            <w:proofErr w:type="gramStart"/>
            <w:r w:rsidRPr="00AB6E7E">
              <w:rPr>
                <w:sz w:val="24"/>
                <w:szCs w:val="24"/>
              </w:rPr>
              <w:t>м</w:t>
            </w:r>
            <w:proofErr w:type="gramEnd"/>
            <w:r w:rsidRPr="00AB6E7E">
              <w:rPr>
                <w:sz w:val="24"/>
                <w:szCs w:val="24"/>
              </w:rPr>
              <w:t>.</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1200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 xml:space="preserve">Замена люков и кирпичных горловин (без стоимости люка) </w:t>
            </w:r>
          </w:p>
          <w:p w:rsidR="00E30B1D" w:rsidRPr="00AB6E7E" w:rsidRDefault="00E30B1D" w:rsidP="00CE6B7D">
            <w:pPr>
              <w:autoSpaceDE w:val="0"/>
              <w:autoSpaceDN w:val="0"/>
              <w:spacing w:line="240" w:lineRule="auto"/>
              <w:rPr>
                <w:sz w:val="24"/>
                <w:szCs w:val="24"/>
              </w:rPr>
            </w:pPr>
            <w:r w:rsidRPr="00AB6E7E">
              <w:rPr>
                <w:sz w:val="24"/>
                <w:szCs w:val="24"/>
              </w:rPr>
              <w:t>Замена люков и кирпичных  горловин (со стоимостью люка)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p w:rsidR="00E30B1D" w:rsidRPr="00AB6E7E" w:rsidRDefault="009E0E81" w:rsidP="00CE6B7D">
            <w:pPr>
              <w:autoSpaceDE w:val="0"/>
              <w:autoSpaceDN w:val="0"/>
              <w:spacing w:line="240" w:lineRule="auto"/>
              <w:jc w:val="center"/>
              <w:rPr>
                <w:sz w:val="24"/>
                <w:szCs w:val="24"/>
              </w:rPr>
            </w:pPr>
            <w:r w:rsidRPr="00AB6E7E">
              <w:rPr>
                <w:sz w:val="24"/>
                <w:szCs w:val="24"/>
              </w:rPr>
              <w:t>5600</w:t>
            </w:r>
          </w:p>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jc w:val="center"/>
              <w:rPr>
                <w:sz w:val="24"/>
                <w:szCs w:val="24"/>
              </w:rPr>
            </w:pPr>
            <w:r w:rsidRPr="00AB6E7E">
              <w:rPr>
                <w:sz w:val="24"/>
                <w:szCs w:val="24"/>
              </w:rPr>
              <w:t>1</w:t>
            </w:r>
            <w:r w:rsidR="009E0E81" w:rsidRPr="00AB6E7E">
              <w:rPr>
                <w:sz w:val="24"/>
                <w:szCs w:val="24"/>
              </w:rPr>
              <w:t>1</w:t>
            </w:r>
            <w:r w:rsidRPr="00AB6E7E">
              <w:rPr>
                <w:sz w:val="24"/>
                <w:szCs w:val="24"/>
              </w:rPr>
              <w:t>200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Установка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2350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Стоимость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6837B5" w:rsidP="00CE6B7D">
            <w:pPr>
              <w:autoSpaceDE w:val="0"/>
              <w:autoSpaceDN w:val="0"/>
              <w:spacing w:line="240" w:lineRule="auto"/>
              <w:jc w:val="center"/>
              <w:rPr>
                <w:sz w:val="24"/>
                <w:szCs w:val="24"/>
              </w:rPr>
            </w:pPr>
            <w:r w:rsidRPr="00AB6E7E">
              <w:rPr>
                <w:sz w:val="24"/>
                <w:szCs w:val="24"/>
              </w:rPr>
              <w:t>8300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Установка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2200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Стоимость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2</w:t>
            </w:r>
            <w:r w:rsidR="006837B5" w:rsidRPr="00AB6E7E">
              <w:rPr>
                <w:sz w:val="24"/>
                <w:szCs w:val="24"/>
              </w:rPr>
              <w:t>66</w:t>
            </w:r>
            <w:r w:rsidRPr="00AB6E7E">
              <w:rPr>
                <w:sz w:val="24"/>
                <w:szCs w:val="24"/>
              </w:rPr>
              <w:t>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Стоимость наружного освещения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По опорам</w:t>
            </w:r>
          </w:p>
          <w:p w:rsidR="00E30B1D" w:rsidRPr="00AB6E7E" w:rsidRDefault="009E0E81" w:rsidP="00CE6B7D">
            <w:pPr>
              <w:autoSpaceDE w:val="0"/>
              <w:autoSpaceDN w:val="0"/>
              <w:spacing w:line="240" w:lineRule="auto"/>
              <w:jc w:val="center"/>
              <w:rPr>
                <w:sz w:val="24"/>
                <w:szCs w:val="24"/>
              </w:rPr>
            </w:pPr>
            <w:r w:rsidRPr="00AB6E7E">
              <w:rPr>
                <w:sz w:val="24"/>
                <w:szCs w:val="24"/>
              </w:rPr>
              <w:t>6500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Над подъездом дома</w:t>
            </w:r>
          </w:p>
          <w:p w:rsidR="00E30B1D" w:rsidRPr="00AB6E7E" w:rsidRDefault="00E30B1D" w:rsidP="00CE6B7D">
            <w:pPr>
              <w:autoSpaceDE w:val="0"/>
              <w:autoSpaceDN w:val="0"/>
              <w:spacing w:line="240" w:lineRule="auto"/>
              <w:jc w:val="center"/>
              <w:rPr>
                <w:sz w:val="24"/>
                <w:szCs w:val="24"/>
              </w:rPr>
            </w:pPr>
            <w:r w:rsidRPr="00AB6E7E">
              <w:rPr>
                <w:sz w:val="24"/>
                <w:szCs w:val="24"/>
              </w:rPr>
              <w:t>1</w:t>
            </w:r>
            <w:r w:rsidR="009E0E81" w:rsidRPr="00AB6E7E">
              <w:rPr>
                <w:sz w:val="24"/>
                <w:szCs w:val="24"/>
              </w:rPr>
              <w:t>930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Под землей</w:t>
            </w:r>
          </w:p>
          <w:p w:rsidR="00E30B1D" w:rsidRPr="00AB6E7E" w:rsidRDefault="00E30B1D" w:rsidP="00CE6B7D">
            <w:pPr>
              <w:autoSpaceDE w:val="0"/>
              <w:autoSpaceDN w:val="0"/>
              <w:spacing w:line="240" w:lineRule="auto"/>
              <w:jc w:val="center"/>
              <w:rPr>
                <w:sz w:val="24"/>
                <w:szCs w:val="24"/>
              </w:rPr>
            </w:pPr>
            <w:r w:rsidRPr="00AB6E7E">
              <w:rPr>
                <w:sz w:val="24"/>
                <w:szCs w:val="24"/>
              </w:rPr>
              <w:t>2000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Стоимость светильника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6000</w:t>
            </w:r>
          </w:p>
        </w:tc>
      </w:tr>
      <w:tr w:rsidR="0039045F" w:rsidRPr="00AB6E7E" w:rsidTr="009E0E81">
        <w:trPr>
          <w:trHeight w:val="371"/>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 xml:space="preserve">Оборудование детских и (или) спортивных площадок (c установкой), в </w:t>
            </w:r>
            <w:proofErr w:type="spellStart"/>
            <w:r w:rsidRPr="00AB6E7E">
              <w:rPr>
                <w:sz w:val="24"/>
                <w:szCs w:val="24"/>
              </w:rPr>
              <w:t>т</w:t>
            </w:r>
            <w:proofErr w:type="gramStart"/>
            <w:r w:rsidRPr="00AB6E7E">
              <w:rPr>
                <w:sz w:val="24"/>
                <w:szCs w:val="24"/>
              </w:rPr>
              <w:t>.ч</w:t>
            </w:r>
            <w:proofErr w:type="spellEnd"/>
            <w:proofErr w:type="gramEnd"/>
            <w:r w:rsidRPr="00AB6E7E">
              <w:rPr>
                <w:sz w:val="24"/>
                <w:szCs w:val="24"/>
              </w:rPr>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ind w:firstLine="567"/>
              <w:jc w:val="center"/>
              <w:rPr>
                <w:sz w:val="24"/>
                <w:szCs w:val="24"/>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ind w:firstLine="567"/>
              <w:jc w:val="center"/>
              <w:rPr>
                <w:sz w:val="24"/>
                <w:szCs w:val="24"/>
              </w:rPr>
            </w:pP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132B82" w:rsidP="00CE6B7D">
            <w:pPr>
              <w:autoSpaceDE w:val="0"/>
              <w:autoSpaceDN w:val="0"/>
              <w:spacing w:line="240" w:lineRule="auto"/>
              <w:rPr>
                <w:sz w:val="24"/>
                <w:szCs w:val="24"/>
              </w:rPr>
            </w:pPr>
            <w:r w:rsidRPr="00AB6E7E">
              <w:rPr>
                <w:sz w:val="24"/>
                <w:szCs w:val="24"/>
              </w:rPr>
              <w:t>К</w:t>
            </w:r>
            <w:r w:rsidR="00E30B1D" w:rsidRPr="00AB6E7E">
              <w:rPr>
                <w:sz w:val="24"/>
                <w:szCs w:val="24"/>
              </w:rPr>
              <w:t>ачели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22</w:t>
            </w:r>
            <w:r w:rsidR="00524ECF" w:rsidRPr="00AB6E7E">
              <w:rPr>
                <w:sz w:val="24"/>
                <w:szCs w:val="24"/>
              </w:rPr>
              <w:t>550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132B82" w:rsidP="00CE6B7D">
            <w:pPr>
              <w:autoSpaceDE w:val="0"/>
              <w:autoSpaceDN w:val="0"/>
              <w:spacing w:line="240" w:lineRule="auto"/>
              <w:rPr>
                <w:sz w:val="24"/>
                <w:szCs w:val="24"/>
              </w:rPr>
            </w:pPr>
            <w:r w:rsidRPr="00AB6E7E">
              <w:rPr>
                <w:sz w:val="24"/>
                <w:szCs w:val="24"/>
              </w:rPr>
              <w:t>Г</w:t>
            </w:r>
            <w:r w:rsidR="00E30B1D" w:rsidRPr="00AB6E7E">
              <w:rPr>
                <w:sz w:val="24"/>
                <w:szCs w:val="24"/>
              </w:rPr>
              <w:t>орка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39045F" w:rsidP="00CE6B7D">
            <w:pPr>
              <w:autoSpaceDE w:val="0"/>
              <w:autoSpaceDN w:val="0"/>
              <w:spacing w:line="240" w:lineRule="auto"/>
              <w:jc w:val="center"/>
              <w:rPr>
                <w:sz w:val="24"/>
                <w:szCs w:val="24"/>
              </w:rPr>
            </w:pPr>
            <w:r w:rsidRPr="00AB6E7E">
              <w:rPr>
                <w:sz w:val="24"/>
                <w:szCs w:val="24"/>
              </w:rPr>
              <w:t>72440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6837B5" w:rsidP="00CE6B7D">
            <w:pPr>
              <w:autoSpaceDE w:val="0"/>
              <w:autoSpaceDN w:val="0"/>
              <w:spacing w:line="240" w:lineRule="auto"/>
              <w:rPr>
                <w:sz w:val="24"/>
                <w:szCs w:val="24"/>
              </w:rPr>
            </w:pPr>
            <w:r w:rsidRPr="00AB6E7E">
              <w:rPr>
                <w:sz w:val="24"/>
                <w:szCs w:val="24"/>
              </w:rPr>
              <w:t>к</w:t>
            </w:r>
            <w:r w:rsidR="00E30B1D" w:rsidRPr="00AB6E7E">
              <w:rPr>
                <w:sz w:val="24"/>
                <w:szCs w:val="24"/>
              </w:rPr>
              <w:t>ачалка</w:t>
            </w:r>
            <w:r w:rsidRPr="00AB6E7E">
              <w:rPr>
                <w:sz w:val="24"/>
                <w:szCs w:val="24"/>
              </w:rPr>
              <w:t>-балансир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6837B5" w:rsidP="00CE6B7D">
            <w:pPr>
              <w:autoSpaceDE w:val="0"/>
              <w:autoSpaceDN w:val="0"/>
              <w:spacing w:line="240" w:lineRule="auto"/>
              <w:jc w:val="center"/>
              <w:rPr>
                <w:sz w:val="24"/>
                <w:szCs w:val="24"/>
              </w:rPr>
            </w:pPr>
            <w:r w:rsidRPr="00AB6E7E">
              <w:rPr>
                <w:sz w:val="24"/>
                <w:szCs w:val="24"/>
              </w:rPr>
              <w:t>23200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C5072C" w:rsidP="00CE6B7D">
            <w:pPr>
              <w:autoSpaceDE w:val="0"/>
              <w:autoSpaceDN w:val="0"/>
              <w:spacing w:line="240" w:lineRule="auto"/>
              <w:rPr>
                <w:sz w:val="24"/>
                <w:szCs w:val="24"/>
              </w:rPr>
            </w:pPr>
            <w:r w:rsidRPr="00AB6E7E">
              <w:rPr>
                <w:sz w:val="24"/>
                <w:szCs w:val="24"/>
              </w:rPr>
              <w:t>п</w:t>
            </w:r>
            <w:r w:rsidR="00E30B1D" w:rsidRPr="00AB6E7E">
              <w:rPr>
                <w:sz w:val="24"/>
                <w:szCs w:val="24"/>
              </w:rPr>
              <w:t>есочница</w:t>
            </w:r>
            <w:r w:rsidR="006837B5" w:rsidRPr="00AB6E7E">
              <w:rPr>
                <w:sz w:val="24"/>
                <w:szCs w:val="24"/>
              </w:rPr>
              <w:t xml:space="preserve"> с крышками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6837B5" w:rsidP="00CE6B7D">
            <w:pPr>
              <w:autoSpaceDE w:val="0"/>
              <w:autoSpaceDN w:val="0"/>
              <w:spacing w:line="240" w:lineRule="auto"/>
              <w:jc w:val="center"/>
              <w:rPr>
                <w:sz w:val="24"/>
                <w:szCs w:val="24"/>
              </w:rPr>
            </w:pPr>
            <w:r w:rsidRPr="00AB6E7E">
              <w:rPr>
                <w:sz w:val="24"/>
                <w:szCs w:val="24"/>
              </w:rPr>
              <w:t>36000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132B82" w:rsidP="00CE6B7D">
            <w:pPr>
              <w:autoSpaceDE w:val="0"/>
              <w:autoSpaceDN w:val="0"/>
              <w:spacing w:line="240" w:lineRule="auto"/>
              <w:rPr>
                <w:sz w:val="24"/>
                <w:szCs w:val="24"/>
              </w:rPr>
            </w:pPr>
            <w:r w:rsidRPr="00AB6E7E">
              <w:rPr>
                <w:sz w:val="24"/>
                <w:szCs w:val="24"/>
              </w:rPr>
              <w:t>Б</w:t>
            </w:r>
            <w:r w:rsidR="00E30B1D" w:rsidRPr="00AB6E7E">
              <w:rPr>
                <w:sz w:val="24"/>
                <w:szCs w:val="24"/>
              </w:rPr>
              <w:t>еседка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6837B5" w:rsidP="00CE6B7D">
            <w:pPr>
              <w:autoSpaceDE w:val="0"/>
              <w:autoSpaceDN w:val="0"/>
              <w:spacing w:line="240" w:lineRule="auto"/>
              <w:jc w:val="center"/>
              <w:rPr>
                <w:sz w:val="24"/>
                <w:szCs w:val="24"/>
              </w:rPr>
            </w:pPr>
            <w:r w:rsidRPr="00AB6E7E">
              <w:rPr>
                <w:sz w:val="24"/>
                <w:szCs w:val="24"/>
              </w:rPr>
              <w:t>106000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132B82" w:rsidP="00CE6B7D">
            <w:pPr>
              <w:autoSpaceDE w:val="0"/>
              <w:autoSpaceDN w:val="0"/>
              <w:spacing w:line="240" w:lineRule="auto"/>
              <w:rPr>
                <w:sz w:val="24"/>
                <w:szCs w:val="24"/>
              </w:rPr>
            </w:pPr>
            <w:r w:rsidRPr="00AB6E7E">
              <w:rPr>
                <w:sz w:val="24"/>
                <w:szCs w:val="24"/>
              </w:rPr>
              <w:t>К</w:t>
            </w:r>
            <w:r w:rsidR="00E30B1D" w:rsidRPr="00AB6E7E">
              <w:rPr>
                <w:sz w:val="24"/>
                <w:szCs w:val="24"/>
              </w:rPr>
              <w:t>арусель</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6837B5" w:rsidP="00CE6B7D">
            <w:pPr>
              <w:autoSpaceDE w:val="0"/>
              <w:autoSpaceDN w:val="0"/>
              <w:spacing w:line="240" w:lineRule="auto"/>
              <w:jc w:val="center"/>
              <w:rPr>
                <w:sz w:val="24"/>
                <w:szCs w:val="24"/>
              </w:rPr>
            </w:pPr>
            <w:r w:rsidRPr="00AB6E7E">
              <w:rPr>
                <w:sz w:val="24"/>
                <w:szCs w:val="24"/>
              </w:rPr>
              <w:t>71000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детский спортивный комплекс</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64372</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шведская стенка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3</w:t>
            </w:r>
            <w:r w:rsidR="0039045F" w:rsidRPr="00AB6E7E">
              <w:rPr>
                <w:sz w:val="24"/>
                <w:szCs w:val="24"/>
              </w:rPr>
              <w:t>92</w:t>
            </w:r>
            <w:r w:rsidRPr="00AB6E7E">
              <w:rPr>
                <w:sz w:val="24"/>
                <w:szCs w:val="24"/>
              </w:rPr>
              <w:t>73</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теннисный стол</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1813B7" w:rsidP="00CE6B7D">
            <w:pPr>
              <w:autoSpaceDE w:val="0"/>
              <w:autoSpaceDN w:val="0"/>
              <w:spacing w:line="240" w:lineRule="auto"/>
              <w:jc w:val="center"/>
              <w:rPr>
                <w:sz w:val="24"/>
                <w:szCs w:val="24"/>
              </w:rPr>
            </w:pPr>
            <w:r w:rsidRPr="00AB6E7E">
              <w:rPr>
                <w:sz w:val="24"/>
                <w:szCs w:val="24"/>
              </w:rPr>
              <w:t>88500</w:t>
            </w:r>
          </w:p>
        </w:tc>
      </w:tr>
      <w:tr w:rsidR="0039045F"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уличный тренажер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AB6E7E" w:rsidRDefault="00E30B1D" w:rsidP="00CE6B7D">
            <w:pPr>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30000 (за 1 тренажер из комплекса)</w:t>
            </w:r>
          </w:p>
        </w:tc>
      </w:tr>
      <w:tr w:rsidR="0039045F"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proofErr w:type="spellStart"/>
            <w:r w:rsidRPr="00AB6E7E">
              <w:rPr>
                <w:sz w:val="24"/>
                <w:szCs w:val="24"/>
              </w:rPr>
              <w:t>ударопоглощающее</w:t>
            </w:r>
            <w:proofErr w:type="spellEnd"/>
            <w:r w:rsidRPr="00AB6E7E">
              <w:rPr>
                <w:sz w:val="24"/>
                <w:szCs w:val="24"/>
              </w:rPr>
              <w:t xml:space="preserve"> покрытие</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4</w:t>
            </w:r>
            <w:r w:rsidR="0039045F" w:rsidRPr="00AB6E7E">
              <w:rPr>
                <w:sz w:val="24"/>
                <w:szCs w:val="24"/>
              </w:rPr>
              <w:t>920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Организация автомобильных  парковок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850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lastRenderedPageBreak/>
              <w:t>Озеленение дворовых территорий</w:t>
            </w:r>
          </w:p>
          <w:p w:rsidR="00E30B1D" w:rsidRPr="00AB6E7E" w:rsidRDefault="00E30B1D" w:rsidP="00CE6B7D">
            <w:pPr>
              <w:autoSpaceDE w:val="0"/>
              <w:autoSpaceDN w:val="0"/>
              <w:spacing w:line="240" w:lineRule="auto"/>
              <w:rPr>
                <w:sz w:val="24"/>
                <w:szCs w:val="24"/>
              </w:rPr>
            </w:pPr>
            <w:r w:rsidRPr="00AB6E7E">
              <w:rPr>
                <w:sz w:val="24"/>
                <w:szCs w:val="24"/>
              </w:rPr>
              <w:t xml:space="preserve">Посадка зеленых насаждений: </w:t>
            </w:r>
          </w:p>
          <w:p w:rsidR="00E30B1D" w:rsidRPr="00AB6E7E" w:rsidRDefault="00E30B1D" w:rsidP="00CE6B7D">
            <w:pPr>
              <w:autoSpaceDE w:val="0"/>
              <w:autoSpaceDN w:val="0"/>
              <w:spacing w:line="240" w:lineRule="auto"/>
              <w:rPr>
                <w:sz w:val="24"/>
                <w:szCs w:val="24"/>
              </w:rPr>
            </w:pPr>
            <w:r w:rsidRPr="00AB6E7E">
              <w:rPr>
                <w:sz w:val="24"/>
                <w:szCs w:val="24"/>
              </w:rPr>
              <w:t xml:space="preserve">-деревьев </w:t>
            </w:r>
          </w:p>
          <w:p w:rsidR="00E30B1D" w:rsidRPr="00AB6E7E" w:rsidRDefault="00E30B1D" w:rsidP="00CE6B7D">
            <w:pPr>
              <w:autoSpaceDE w:val="0"/>
              <w:autoSpaceDN w:val="0"/>
              <w:spacing w:line="240" w:lineRule="auto"/>
              <w:rPr>
                <w:sz w:val="24"/>
                <w:szCs w:val="24"/>
              </w:rPr>
            </w:pPr>
            <w:r w:rsidRPr="00AB6E7E">
              <w:rPr>
                <w:sz w:val="24"/>
                <w:szCs w:val="24"/>
              </w:rPr>
              <w:t>-кустарника</w:t>
            </w:r>
          </w:p>
          <w:p w:rsidR="00E30B1D" w:rsidRPr="00AB6E7E" w:rsidRDefault="00E30B1D" w:rsidP="00CE6B7D">
            <w:pPr>
              <w:autoSpaceDE w:val="0"/>
              <w:autoSpaceDN w:val="0"/>
              <w:spacing w:line="240" w:lineRule="auto"/>
              <w:rPr>
                <w:sz w:val="24"/>
                <w:szCs w:val="24"/>
              </w:rPr>
            </w:pPr>
            <w:r w:rsidRPr="00AB6E7E">
              <w:rPr>
                <w:sz w:val="24"/>
                <w:szCs w:val="24"/>
              </w:rPr>
              <w:t>Посев газона</w:t>
            </w:r>
          </w:p>
          <w:p w:rsidR="00E30B1D" w:rsidRPr="00AB6E7E" w:rsidRDefault="00E30B1D" w:rsidP="00CE6B7D">
            <w:pPr>
              <w:autoSpaceDE w:val="0"/>
              <w:autoSpaceDN w:val="0"/>
              <w:spacing w:line="240" w:lineRule="auto"/>
              <w:rPr>
                <w:sz w:val="24"/>
                <w:szCs w:val="24"/>
              </w:rPr>
            </w:pPr>
            <w:r w:rsidRPr="00AB6E7E">
              <w:rPr>
                <w:sz w:val="24"/>
                <w:szCs w:val="24"/>
              </w:rPr>
              <w:t>Создание цветника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jc w:val="center"/>
              <w:rPr>
                <w:sz w:val="24"/>
                <w:szCs w:val="24"/>
              </w:rPr>
            </w:pPr>
            <w:r w:rsidRPr="00AB6E7E">
              <w:rPr>
                <w:sz w:val="24"/>
                <w:szCs w:val="24"/>
              </w:rPr>
              <w:t>1 шт.</w:t>
            </w:r>
          </w:p>
          <w:p w:rsidR="00E30B1D" w:rsidRPr="00AB6E7E" w:rsidRDefault="00E30B1D" w:rsidP="00CE6B7D">
            <w:pPr>
              <w:autoSpaceDE w:val="0"/>
              <w:autoSpaceDN w:val="0"/>
              <w:spacing w:line="240" w:lineRule="auto"/>
              <w:jc w:val="center"/>
              <w:rPr>
                <w:sz w:val="24"/>
                <w:szCs w:val="24"/>
              </w:rPr>
            </w:pPr>
            <w:r w:rsidRPr="00AB6E7E">
              <w:rPr>
                <w:sz w:val="24"/>
                <w:szCs w:val="24"/>
              </w:rPr>
              <w:t>1 шт.</w:t>
            </w:r>
          </w:p>
          <w:p w:rsidR="00E30B1D" w:rsidRPr="00AB6E7E" w:rsidRDefault="00E30B1D" w:rsidP="00CE6B7D">
            <w:pPr>
              <w:autoSpaceDE w:val="0"/>
              <w:autoSpaceDN w:val="0"/>
              <w:spacing w:line="240" w:lineRule="auto"/>
              <w:jc w:val="center"/>
              <w:rPr>
                <w:sz w:val="24"/>
                <w:szCs w:val="24"/>
              </w:rPr>
            </w:pPr>
            <w:r w:rsidRPr="00AB6E7E">
              <w:rPr>
                <w:sz w:val="24"/>
                <w:szCs w:val="24"/>
              </w:rPr>
              <w:t>1 кв. м</w:t>
            </w:r>
          </w:p>
          <w:p w:rsidR="00E30B1D" w:rsidRPr="00AB6E7E" w:rsidRDefault="00E30B1D" w:rsidP="00CE6B7D">
            <w:pPr>
              <w:autoSpaceDE w:val="0"/>
              <w:autoSpaceDN w:val="0"/>
              <w:spacing w:line="240" w:lineRule="auto"/>
              <w:jc w:val="center"/>
              <w:rPr>
                <w:sz w:val="24"/>
                <w:szCs w:val="24"/>
              </w:rPr>
            </w:pPr>
            <w:r w:rsidRPr="00AB6E7E">
              <w:rPr>
                <w:sz w:val="24"/>
                <w:szCs w:val="24"/>
              </w:rPr>
              <w:t>1 кв.</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ind w:firstLine="567"/>
              <w:jc w:val="center"/>
              <w:rPr>
                <w:sz w:val="24"/>
                <w:szCs w:val="24"/>
              </w:rPr>
            </w:pPr>
          </w:p>
          <w:p w:rsidR="00E30B1D" w:rsidRPr="00AB6E7E" w:rsidRDefault="009E0E81" w:rsidP="00CE6B7D">
            <w:pPr>
              <w:autoSpaceDE w:val="0"/>
              <w:autoSpaceDN w:val="0"/>
              <w:spacing w:line="240" w:lineRule="auto"/>
              <w:jc w:val="center"/>
              <w:rPr>
                <w:sz w:val="24"/>
                <w:szCs w:val="24"/>
              </w:rPr>
            </w:pPr>
            <w:r w:rsidRPr="00AB6E7E">
              <w:rPr>
                <w:sz w:val="24"/>
                <w:szCs w:val="24"/>
              </w:rPr>
              <w:t>3860</w:t>
            </w:r>
          </w:p>
          <w:p w:rsidR="00E30B1D" w:rsidRPr="00AB6E7E" w:rsidRDefault="009E0E81" w:rsidP="00CE6B7D">
            <w:pPr>
              <w:autoSpaceDE w:val="0"/>
              <w:autoSpaceDN w:val="0"/>
              <w:spacing w:line="240" w:lineRule="auto"/>
              <w:jc w:val="center"/>
              <w:rPr>
                <w:sz w:val="24"/>
                <w:szCs w:val="24"/>
              </w:rPr>
            </w:pPr>
            <w:r w:rsidRPr="00AB6E7E">
              <w:rPr>
                <w:sz w:val="24"/>
                <w:szCs w:val="24"/>
              </w:rPr>
              <w:t>2670</w:t>
            </w:r>
          </w:p>
          <w:p w:rsidR="00E30B1D" w:rsidRPr="00AB6E7E" w:rsidRDefault="009E0E81" w:rsidP="00CE6B7D">
            <w:pPr>
              <w:autoSpaceDE w:val="0"/>
              <w:autoSpaceDN w:val="0"/>
              <w:spacing w:line="240" w:lineRule="auto"/>
              <w:jc w:val="center"/>
              <w:rPr>
                <w:sz w:val="24"/>
                <w:szCs w:val="24"/>
              </w:rPr>
            </w:pPr>
            <w:r w:rsidRPr="00AB6E7E">
              <w:rPr>
                <w:sz w:val="24"/>
                <w:szCs w:val="24"/>
              </w:rPr>
              <w:t>150</w:t>
            </w:r>
          </w:p>
          <w:p w:rsidR="00E30B1D" w:rsidRPr="00AB6E7E" w:rsidRDefault="009E0E81" w:rsidP="00CE6B7D">
            <w:pPr>
              <w:autoSpaceDE w:val="0"/>
              <w:autoSpaceDN w:val="0"/>
              <w:spacing w:line="240" w:lineRule="auto"/>
              <w:jc w:val="center"/>
              <w:rPr>
                <w:sz w:val="24"/>
                <w:szCs w:val="24"/>
              </w:rPr>
            </w:pPr>
            <w:r w:rsidRPr="00AB6E7E">
              <w:rPr>
                <w:sz w:val="24"/>
                <w:szCs w:val="24"/>
              </w:rPr>
              <w:t>1340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 xml:space="preserve">Устройство </w:t>
            </w:r>
            <w:proofErr w:type="spellStart"/>
            <w:r w:rsidRPr="00AB6E7E">
              <w:rPr>
                <w:sz w:val="24"/>
                <w:szCs w:val="24"/>
              </w:rPr>
              <w:t>ливнеприемников</w:t>
            </w:r>
            <w:proofErr w:type="spellEnd"/>
          </w:p>
          <w:p w:rsidR="00E30B1D" w:rsidRPr="00AB6E7E" w:rsidRDefault="00E30B1D" w:rsidP="00CE6B7D">
            <w:pPr>
              <w:autoSpaceDE w:val="0"/>
              <w:autoSpaceDN w:val="0"/>
              <w:spacing w:line="240" w:lineRule="auto"/>
              <w:rPr>
                <w:sz w:val="24"/>
                <w:szCs w:val="24"/>
              </w:rPr>
            </w:pPr>
            <w:proofErr w:type="gramStart"/>
            <w:r w:rsidRPr="00AB6E7E">
              <w:rPr>
                <w:sz w:val="24"/>
                <w:szCs w:val="24"/>
              </w:rPr>
              <w:t>(Устройство ливневой канализации из труб д</w:t>
            </w:r>
            <w:proofErr w:type="gramEnd"/>
          </w:p>
          <w:p w:rsidR="00E30B1D" w:rsidRPr="00AB6E7E" w:rsidRDefault="00E30B1D" w:rsidP="00CE6B7D">
            <w:pPr>
              <w:autoSpaceDE w:val="0"/>
              <w:autoSpaceDN w:val="0"/>
              <w:spacing w:line="240" w:lineRule="auto"/>
              <w:rPr>
                <w:sz w:val="24"/>
                <w:szCs w:val="24"/>
              </w:rPr>
            </w:pPr>
            <w:r w:rsidRPr="00AB6E7E">
              <w:rPr>
                <w:sz w:val="24"/>
                <w:szCs w:val="24"/>
              </w:rPr>
              <w:t>-315</w:t>
            </w:r>
          </w:p>
          <w:p w:rsidR="00E30B1D" w:rsidRPr="00AB6E7E" w:rsidRDefault="00E30B1D" w:rsidP="00CE6B7D">
            <w:pPr>
              <w:autoSpaceDE w:val="0"/>
              <w:autoSpaceDN w:val="0"/>
              <w:spacing w:line="240" w:lineRule="auto"/>
              <w:rPr>
                <w:sz w:val="24"/>
                <w:szCs w:val="24"/>
              </w:rPr>
            </w:pPr>
            <w:r w:rsidRPr="00AB6E7E">
              <w:rPr>
                <w:sz w:val="24"/>
                <w:szCs w:val="24"/>
              </w:rPr>
              <w:t xml:space="preserve">-500 </w:t>
            </w:r>
            <w:proofErr w:type="spellStart"/>
            <w:r w:rsidRPr="00AB6E7E">
              <w:rPr>
                <w:sz w:val="24"/>
                <w:szCs w:val="24"/>
              </w:rPr>
              <w:t>мм</w:t>
            </w:r>
            <w:proofErr w:type="gramStart"/>
            <w:r w:rsidRPr="00AB6E7E">
              <w:rPr>
                <w:sz w:val="24"/>
                <w:szCs w:val="24"/>
              </w:rPr>
              <w:t>.с</w:t>
            </w:r>
            <w:proofErr w:type="spellEnd"/>
            <w:proofErr w:type="gramEnd"/>
            <w:r w:rsidRPr="00AB6E7E">
              <w:rPr>
                <w:sz w:val="24"/>
                <w:szCs w:val="24"/>
              </w:rPr>
              <w:t xml:space="preserve"> устройством ж/б колодцев)</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м. п.</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9E0E81" w:rsidP="00CE6B7D">
            <w:pPr>
              <w:autoSpaceDE w:val="0"/>
              <w:autoSpaceDN w:val="0"/>
              <w:spacing w:line="240" w:lineRule="auto"/>
              <w:jc w:val="center"/>
              <w:rPr>
                <w:sz w:val="24"/>
                <w:szCs w:val="24"/>
              </w:rPr>
            </w:pPr>
            <w:r w:rsidRPr="00AB6E7E">
              <w:rPr>
                <w:sz w:val="24"/>
                <w:szCs w:val="24"/>
              </w:rPr>
              <w:t>14370</w:t>
            </w:r>
          </w:p>
        </w:tc>
      </w:tr>
      <w:tr w:rsidR="00E30B1D" w:rsidRPr="00AB6E7E" w:rsidTr="009E0E81">
        <w:trPr>
          <w:trHeight w:val="1452"/>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Устройство контейнерных  площадок:</w:t>
            </w:r>
          </w:p>
          <w:p w:rsidR="00E30B1D" w:rsidRPr="00AB6E7E" w:rsidRDefault="00E30B1D" w:rsidP="00CE6B7D">
            <w:pPr>
              <w:autoSpaceDE w:val="0"/>
              <w:autoSpaceDN w:val="0"/>
              <w:spacing w:line="240" w:lineRule="auto"/>
              <w:rPr>
                <w:sz w:val="24"/>
                <w:szCs w:val="24"/>
              </w:rPr>
            </w:pPr>
            <w:r w:rsidRPr="00AB6E7E">
              <w:rPr>
                <w:sz w:val="24"/>
                <w:szCs w:val="24"/>
              </w:rPr>
              <w:t xml:space="preserve">устройство контейнерной площадки с ограждением на 1 контейнер </w:t>
            </w:r>
          </w:p>
          <w:p w:rsidR="00E30B1D" w:rsidRPr="00AB6E7E" w:rsidRDefault="00E30B1D" w:rsidP="00CE6B7D">
            <w:pPr>
              <w:autoSpaceDE w:val="0"/>
              <w:autoSpaceDN w:val="0"/>
              <w:spacing w:line="240" w:lineRule="auto"/>
              <w:rPr>
                <w:sz w:val="24"/>
                <w:szCs w:val="24"/>
              </w:rPr>
            </w:pPr>
            <w:r w:rsidRPr="00AB6E7E">
              <w:rPr>
                <w:sz w:val="24"/>
                <w:szCs w:val="24"/>
              </w:rPr>
              <w:t xml:space="preserve">стоимость контейнера </w:t>
            </w:r>
          </w:p>
          <w:p w:rsidR="00E30B1D" w:rsidRPr="00AB6E7E" w:rsidRDefault="00E30B1D" w:rsidP="00CE6B7D">
            <w:pPr>
              <w:autoSpaceDE w:val="0"/>
              <w:autoSpaceDN w:val="0"/>
              <w:spacing w:line="240" w:lineRule="auto"/>
              <w:rPr>
                <w:sz w:val="24"/>
                <w:szCs w:val="24"/>
              </w:rPr>
            </w:pPr>
            <w:r w:rsidRPr="00AB6E7E">
              <w:rPr>
                <w:sz w:val="24"/>
                <w:szCs w:val="24"/>
              </w:rPr>
              <w:t>стоимость бункера-накопителя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AB6E7E" w:rsidRDefault="00E30B1D" w:rsidP="00CE6B7D">
            <w:pPr>
              <w:autoSpaceDE w:val="0"/>
              <w:autoSpaceDN w:val="0"/>
              <w:spacing w:line="240" w:lineRule="auto"/>
              <w:ind w:firstLine="567"/>
              <w:jc w:val="center"/>
              <w:rPr>
                <w:sz w:val="24"/>
                <w:szCs w:val="24"/>
              </w:rPr>
            </w:pPr>
          </w:p>
          <w:p w:rsidR="00E30B1D" w:rsidRPr="00AB6E7E" w:rsidRDefault="00E30B1D" w:rsidP="00CE6B7D">
            <w:pPr>
              <w:autoSpaceDE w:val="0"/>
              <w:autoSpaceDN w:val="0"/>
              <w:spacing w:line="240" w:lineRule="auto"/>
              <w:ind w:firstLine="567"/>
              <w:jc w:val="center"/>
              <w:rPr>
                <w:sz w:val="24"/>
                <w:szCs w:val="24"/>
              </w:rPr>
            </w:pPr>
          </w:p>
          <w:p w:rsidR="00E30B1D" w:rsidRPr="00AB6E7E" w:rsidRDefault="0039045F" w:rsidP="00CE6B7D">
            <w:pPr>
              <w:autoSpaceDE w:val="0"/>
              <w:autoSpaceDN w:val="0"/>
              <w:spacing w:line="240" w:lineRule="auto"/>
              <w:jc w:val="center"/>
              <w:rPr>
                <w:sz w:val="24"/>
                <w:szCs w:val="24"/>
              </w:rPr>
            </w:pPr>
            <w:r w:rsidRPr="00AB6E7E">
              <w:rPr>
                <w:sz w:val="24"/>
                <w:szCs w:val="24"/>
              </w:rPr>
              <w:t>30</w:t>
            </w:r>
            <w:r w:rsidR="00E30B1D" w:rsidRPr="00AB6E7E">
              <w:rPr>
                <w:sz w:val="24"/>
                <w:szCs w:val="24"/>
              </w:rPr>
              <w:t>000</w:t>
            </w:r>
          </w:p>
          <w:p w:rsidR="00E30B1D" w:rsidRPr="00AB6E7E" w:rsidRDefault="00524ECF" w:rsidP="00CE6B7D">
            <w:pPr>
              <w:autoSpaceDE w:val="0"/>
              <w:autoSpaceDN w:val="0"/>
              <w:spacing w:line="240" w:lineRule="auto"/>
              <w:jc w:val="center"/>
              <w:rPr>
                <w:sz w:val="24"/>
                <w:szCs w:val="24"/>
              </w:rPr>
            </w:pPr>
            <w:r w:rsidRPr="00AB6E7E">
              <w:rPr>
                <w:sz w:val="24"/>
                <w:szCs w:val="24"/>
              </w:rPr>
              <w:t>1</w:t>
            </w:r>
            <w:r w:rsidR="00F22C3C" w:rsidRPr="00AB6E7E">
              <w:rPr>
                <w:sz w:val="24"/>
                <w:szCs w:val="24"/>
              </w:rPr>
              <w:t>85</w:t>
            </w:r>
            <w:r w:rsidR="00E30B1D" w:rsidRPr="00AB6E7E">
              <w:rPr>
                <w:sz w:val="24"/>
                <w:szCs w:val="24"/>
              </w:rPr>
              <w:t>0</w:t>
            </w:r>
            <w:r w:rsidRPr="00AB6E7E">
              <w:rPr>
                <w:sz w:val="24"/>
                <w:szCs w:val="24"/>
              </w:rPr>
              <w:t>0</w:t>
            </w:r>
          </w:p>
          <w:p w:rsidR="00E30B1D" w:rsidRPr="00AB6E7E" w:rsidRDefault="00F22C3C" w:rsidP="00CE6B7D">
            <w:pPr>
              <w:autoSpaceDE w:val="0"/>
              <w:autoSpaceDN w:val="0"/>
              <w:spacing w:line="240" w:lineRule="auto"/>
              <w:jc w:val="center"/>
              <w:rPr>
                <w:sz w:val="24"/>
                <w:szCs w:val="24"/>
              </w:rPr>
            </w:pPr>
            <w:r w:rsidRPr="00AB6E7E">
              <w:rPr>
                <w:sz w:val="24"/>
                <w:szCs w:val="24"/>
              </w:rPr>
              <w:t>80</w:t>
            </w:r>
            <w:r w:rsidR="00E30B1D" w:rsidRPr="00AB6E7E">
              <w:rPr>
                <w:sz w:val="24"/>
                <w:szCs w:val="24"/>
              </w:rPr>
              <w:t>000</w:t>
            </w:r>
          </w:p>
        </w:tc>
      </w:tr>
      <w:tr w:rsidR="00E30B1D" w:rsidRPr="00AB6E7E"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rPr>
                <w:sz w:val="24"/>
                <w:szCs w:val="24"/>
              </w:rPr>
            </w:pPr>
            <w:r w:rsidRPr="00AB6E7E">
              <w:rPr>
                <w:sz w:val="24"/>
                <w:szCs w:val="24"/>
              </w:rPr>
              <w:t>Устройство пандуса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E30B1D" w:rsidP="00CE6B7D">
            <w:pPr>
              <w:autoSpaceDE w:val="0"/>
              <w:autoSpaceDN w:val="0"/>
              <w:spacing w:line="240" w:lineRule="auto"/>
              <w:jc w:val="center"/>
              <w:rPr>
                <w:sz w:val="24"/>
                <w:szCs w:val="24"/>
              </w:rPr>
            </w:pPr>
            <w:r w:rsidRPr="00AB6E7E">
              <w:rPr>
                <w:sz w:val="24"/>
                <w:szCs w:val="24"/>
              </w:rPr>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AB6E7E" w:rsidRDefault="00DE2F99" w:rsidP="00CE6B7D">
            <w:pPr>
              <w:autoSpaceDE w:val="0"/>
              <w:autoSpaceDN w:val="0"/>
              <w:spacing w:line="240" w:lineRule="auto"/>
              <w:jc w:val="center"/>
              <w:rPr>
                <w:sz w:val="24"/>
                <w:szCs w:val="24"/>
              </w:rPr>
            </w:pPr>
            <w:r w:rsidRPr="00AB6E7E">
              <w:rPr>
                <w:sz w:val="24"/>
                <w:szCs w:val="24"/>
              </w:rPr>
              <w:t>117000</w:t>
            </w:r>
          </w:p>
        </w:tc>
      </w:tr>
    </w:tbl>
    <w:p w:rsidR="00E30B1D" w:rsidRPr="00AB6E7E" w:rsidRDefault="00E30B1D" w:rsidP="00CE6B7D">
      <w:pPr>
        <w:autoSpaceDE w:val="0"/>
        <w:autoSpaceDN w:val="0"/>
        <w:spacing w:line="240" w:lineRule="auto"/>
        <w:ind w:firstLine="709"/>
        <w:jc w:val="center"/>
        <w:rPr>
          <w:sz w:val="24"/>
          <w:szCs w:val="24"/>
        </w:rPr>
      </w:pP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3. Основные мероприятия. </w:t>
      </w:r>
    </w:p>
    <w:p w:rsidR="00E30B1D" w:rsidRPr="00AB6E7E" w:rsidRDefault="00E30B1D" w:rsidP="00CE6B7D">
      <w:pPr>
        <w:autoSpaceDE w:val="0"/>
        <w:autoSpaceDN w:val="0"/>
        <w:spacing w:line="240" w:lineRule="auto"/>
        <w:ind w:firstLine="709"/>
        <w:rPr>
          <w:sz w:val="24"/>
          <w:szCs w:val="24"/>
        </w:rPr>
      </w:pPr>
      <w:r w:rsidRPr="00AB6E7E">
        <w:rPr>
          <w:sz w:val="24"/>
          <w:szCs w:val="24"/>
        </w:rPr>
        <w:t>Реализация предложений заинтересованных лиц о включении территории дворовой территории многоквартирного дома в подпрограмму осуществляется путем реализации следующих этапов:</w:t>
      </w:r>
    </w:p>
    <w:p w:rsidR="002D1AC1" w:rsidRPr="00AB6E7E" w:rsidRDefault="00E30B1D" w:rsidP="00CE6B7D">
      <w:pPr>
        <w:autoSpaceDE w:val="0"/>
        <w:autoSpaceDN w:val="0"/>
        <w:spacing w:line="240" w:lineRule="auto"/>
        <w:ind w:firstLine="709"/>
        <w:rPr>
          <w:sz w:val="24"/>
          <w:szCs w:val="24"/>
        </w:rPr>
      </w:pPr>
      <w:r w:rsidRPr="00AB6E7E">
        <w:rPr>
          <w:sz w:val="24"/>
          <w:szCs w:val="24"/>
        </w:rPr>
        <w:t>- проведения общественного обсуждения проекта подпрограммы «Формирование современной городской среды» на 20</w:t>
      </w:r>
      <w:r w:rsidR="00F40F0C" w:rsidRPr="00AB6E7E">
        <w:rPr>
          <w:sz w:val="24"/>
          <w:szCs w:val="24"/>
        </w:rPr>
        <w:t>23</w:t>
      </w:r>
      <w:r w:rsidRPr="00AB6E7E">
        <w:rPr>
          <w:sz w:val="24"/>
          <w:szCs w:val="24"/>
        </w:rPr>
        <w:t>-202</w:t>
      </w:r>
      <w:r w:rsidR="00F40F0C" w:rsidRPr="00AB6E7E">
        <w:rPr>
          <w:sz w:val="24"/>
          <w:szCs w:val="24"/>
        </w:rPr>
        <w:t>8</w:t>
      </w:r>
      <w:r w:rsidRPr="00AB6E7E">
        <w:rPr>
          <w:sz w:val="24"/>
          <w:szCs w:val="24"/>
        </w:rPr>
        <w:t xml:space="preserve"> годы в соответствии с Порядком, </w:t>
      </w:r>
      <w:r w:rsidR="002D1AC1" w:rsidRPr="00AB6E7E">
        <w:rPr>
          <w:sz w:val="24"/>
          <w:szCs w:val="24"/>
        </w:rPr>
        <w:t>утвержденным постановлением администрации городского округа Тейково Ивановской области от 26.09.2017 № 538.</w:t>
      </w:r>
    </w:p>
    <w:p w:rsidR="00E30B1D" w:rsidRPr="00AB6E7E" w:rsidRDefault="00E30B1D" w:rsidP="00CE6B7D">
      <w:pPr>
        <w:autoSpaceDE w:val="0"/>
        <w:autoSpaceDN w:val="0"/>
        <w:spacing w:line="240" w:lineRule="auto"/>
        <w:ind w:firstLine="709"/>
        <w:rPr>
          <w:sz w:val="24"/>
          <w:szCs w:val="24"/>
        </w:rPr>
      </w:pPr>
      <w:r w:rsidRPr="00AB6E7E">
        <w:rPr>
          <w:sz w:val="24"/>
          <w:szCs w:val="24"/>
        </w:rPr>
        <w:t>- рассмотрения и оценки предложений заинтересованных лиц о включении дворовой территории, наиболее посещаемой муниципальной территории в подпрограмму «Формирование современной горо</w:t>
      </w:r>
      <w:r w:rsidR="00F40F0C" w:rsidRPr="00AB6E7E">
        <w:rPr>
          <w:sz w:val="24"/>
          <w:szCs w:val="24"/>
        </w:rPr>
        <w:t>дской среды» на 2023</w:t>
      </w:r>
      <w:r w:rsidRPr="00AB6E7E">
        <w:rPr>
          <w:sz w:val="24"/>
          <w:szCs w:val="24"/>
        </w:rPr>
        <w:t>-202</w:t>
      </w:r>
      <w:r w:rsidR="00F40F0C" w:rsidRPr="00AB6E7E">
        <w:rPr>
          <w:sz w:val="24"/>
          <w:szCs w:val="24"/>
        </w:rPr>
        <w:t>8</w:t>
      </w:r>
      <w:r w:rsidRPr="00AB6E7E">
        <w:rPr>
          <w:sz w:val="24"/>
          <w:szCs w:val="24"/>
        </w:rPr>
        <w:t xml:space="preserve"> гг. в соответствии с </w:t>
      </w:r>
      <w:hyperlink w:anchor="Par29" w:history="1">
        <w:proofErr w:type="gramStart"/>
        <w:r w:rsidRPr="00AB6E7E">
          <w:rPr>
            <w:sz w:val="24"/>
            <w:szCs w:val="24"/>
          </w:rPr>
          <w:t>Порядк</w:t>
        </w:r>
      </w:hyperlink>
      <w:r w:rsidRPr="00AB6E7E">
        <w:rPr>
          <w:sz w:val="24"/>
          <w:szCs w:val="24"/>
        </w:rPr>
        <w:t>ом</w:t>
      </w:r>
      <w:proofErr w:type="gramEnd"/>
      <w:r w:rsidRPr="00AB6E7E">
        <w:rPr>
          <w:sz w:val="24"/>
          <w:szCs w:val="24"/>
        </w:rPr>
        <w:t xml:space="preserve">, </w:t>
      </w:r>
      <w:r w:rsidR="002D1AC1" w:rsidRPr="00AB6E7E">
        <w:rPr>
          <w:sz w:val="24"/>
          <w:szCs w:val="24"/>
        </w:rPr>
        <w:t>утвержденным постановлением администрации городского округа Тейково Ивановской области от 26.09.2017 № 538</w:t>
      </w:r>
      <w:r w:rsidRPr="00AB6E7E">
        <w:rPr>
          <w:sz w:val="24"/>
          <w:szCs w:val="24"/>
        </w:rPr>
        <w:t>.</w:t>
      </w:r>
    </w:p>
    <w:p w:rsidR="007D1651" w:rsidRPr="00AB6E7E" w:rsidRDefault="007D1651" w:rsidP="00CE6B7D">
      <w:pPr>
        <w:autoSpaceDE w:val="0"/>
        <w:autoSpaceDN w:val="0"/>
        <w:spacing w:line="240" w:lineRule="auto"/>
        <w:ind w:firstLine="709"/>
        <w:rPr>
          <w:sz w:val="24"/>
          <w:szCs w:val="24"/>
        </w:rPr>
      </w:pPr>
      <w:r w:rsidRPr="00AB6E7E">
        <w:rPr>
          <w:sz w:val="24"/>
          <w:szCs w:val="24"/>
        </w:rPr>
        <w:t>Адресные перечини дворовых и общественных территорий, расположенных на территории г</w:t>
      </w:r>
      <w:r w:rsidR="0092517F" w:rsidRPr="00AB6E7E">
        <w:rPr>
          <w:sz w:val="24"/>
          <w:szCs w:val="24"/>
        </w:rPr>
        <w:t>.</w:t>
      </w:r>
      <w:r w:rsidRPr="00AB6E7E">
        <w:rPr>
          <w:sz w:val="24"/>
          <w:szCs w:val="24"/>
        </w:rPr>
        <w:t>о</w:t>
      </w:r>
      <w:proofErr w:type="gramStart"/>
      <w:r w:rsidR="0092517F" w:rsidRPr="00AB6E7E">
        <w:rPr>
          <w:sz w:val="24"/>
          <w:szCs w:val="24"/>
        </w:rPr>
        <w:t>.</w:t>
      </w:r>
      <w:r w:rsidRPr="00AB6E7E">
        <w:rPr>
          <w:sz w:val="24"/>
          <w:szCs w:val="24"/>
        </w:rPr>
        <w:t>Т</w:t>
      </w:r>
      <w:proofErr w:type="gramEnd"/>
      <w:r w:rsidRPr="00AB6E7E">
        <w:rPr>
          <w:sz w:val="24"/>
          <w:szCs w:val="24"/>
        </w:rPr>
        <w:t>ейково, нуждаю</w:t>
      </w:r>
      <w:r w:rsidR="0092517F" w:rsidRPr="00AB6E7E">
        <w:rPr>
          <w:sz w:val="24"/>
          <w:szCs w:val="24"/>
        </w:rPr>
        <w:t>щих</w:t>
      </w:r>
      <w:r w:rsidRPr="00AB6E7E">
        <w:rPr>
          <w:sz w:val="24"/>
          <w:szCs w:val="24"/>
        </w:rPr>
        <w:t xml:space="preserve">ся в благоустройстве (с учетом их физического состояния) и подлежащих благоустройству в указанный период, утверждается в соответствии с приложением №1 раздела «Благоустройство дворовых и общественных территорий». </w:t>
      </w:r>
    </w:p>
    <w:p w:rsidR="00E30B1D" w:rsidRPr="00AB6E7E" w:rsidRDefault="00E30B1D" w:rsidP="00CE6B7D">
      <w:pPr>
        <w:autoSpaceDE w:val="0"/>
        <w:autoSpaceDN w:val="0"/>
        <w:spacing w:line="240" w:lineRule="auto"/>
        <w:ind w:firstLine="709"/>
        <w:rPr>
          <w:sz w:val="24"/>
          <w:szCs w:val="24"/>
        </w:rPr>
      </w:pPr>
      <w:proofErr w:type="gramStart"/>
      <w:r w:rsidRPr="00AB6E7E">
        <w:rPr>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Порядком, </w:t>
      </w:r>
      <w:r w:rsidR="002D1AC1" w:rsidRPr="00AB6E7E">
        <w:rPr>
          <w:sz w:val="24"/>
          <w:szCs w:val="24"/>
        </w:rPr>
        <w:t>утвержденным постановлением администрации городского округа Тейково Ивановской области от 26.09.2017 № 538</w:t>
      </w:r>
      <w:r w:rsidRPr="00AB6E7E">
        <w:rPr>
          <w:sz w:val="24"/>
          <w:szCs w:val="24"/>
        </w:rPr>
        <w:t xml:space="preserve">(приложение № 2 к разделу </w:t>
      </w:r>
      <w:r w:rsidR="007D1651" w:rsidRPr="00AB6E7E">
        <w:rPr>
          <w:sz w:val="24"/>
          <w:szCs w:val="24"/>
        </w:rPr>
        <w:t>«Благоустройство дворовых и общественных территорий»</w:t>
      </w:r>
      <w:r w:rsidRPr="00AB6E7E">
        <w:rPr>
          <w:sz w:val="24"/>
          <w:szCs w:val="24"/>
        </w:rPr>
        <w:t>).</w:t>
      </w:r>
      <w:proofErr w:type="gramEnd"/>
    </w:p>
    <w:p w:rsidR="00615E6B" w:rsidRPr="00AB6E7E" w:rsidRDefault="00615E6B" w:rsidP="00CE6B7D">
      <w:pPr>
        <w:autoSpaceDE w:val="0"/>
        <w:autoSpaceDN w:val="0"/>
        <w:spacing w:line="240" w:lineRule="auto"/>
        <w:ind w:firstLine="709"/>
        <w:rPr>
          <w:sz w:val="24"/>
          <w:szCs w:val="24"/>
        </w:rPr>
      </w:pPr>
      <w:proofErr w:type="gramStart"/>
      <w:r w:rsidRPr="00AB6E7E">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 3 к разделу «Благоустройство дворовых и общественных территорий»).</w:t>
      </w:r>
      <w:proofErr w:type="gramEnd"/>
    </w:p>
    <w:p w:rsidR="00E30B1D" w:rsidRPr="00AB6E7E" w:rsidRDefault="00E30B1D" w:rsidP="00CE6B7D">
      <w:pPr>
        <w:autoSpaceDE w:val="0"/>
        <w:autoSpaceDN w:val="0"/>
        <w:spacing w:line="240" w:lineRule="auto"/>
        <w:ind w:firstLine="709"/>
        <w:rPr>
          <w:sz w:val="24"/>
          <w:szCs w:val="24"/>
        </w:rPr>
      </w:pPr>
      <w:r w:rsidRPr="00AB6E7E">
        <w:rPr>
          <w:sz w:val="24"/>
          <w:szCs w:val="24"/>
        </w:rPr>
        <w:t>Подпрограммой предусматривается также реализация мероприятий по расширению механизмов вовлечения граждан и организаций в реализацию мероприятий по благоустройству дворовых территорий, а именно, путем включения в «Порядок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w:t>
      </w:r>
      <w:proofErr w:type="gramStart"/>
      <w:r w:rsidR="002D1AC1" w:rsidRPr="00AB6E7E">
        <w:rPr>
          <w:sz w:val="24"/>
          <w:szCs w:val="24"/>
        </w:rPr>
        <w:t>,у</w:t>
      </w:r>
      <w:proofErr w:type="gramEnd"/>
      <w:r w:rsidR="002D1AC1" w:rsidRPr="00AB6E7E">
        <w:rPr>
          <w:sz w:val="24"/>
          <w:szCs w:val="24"/>
        </w:rPr>
        <w:t>твержденный постановлением администрации городского округа Тейково Ивановской области от 26.09.2017 № 538,</w:t>
      </w:r>
      <w:r w:rsidRPr="00AB6E7E">
        <w:rPr>
          <w:sz w:val="24"/>
          <w:szCs w:val="24"/>
        </w:rPr>
        <w:t xml:space="preserve"> соответствующих условий, </w:t>
      </w:r>
      <w:r w:rsidRPr="00AB6E7E">
        <w:rPr>
          <w:sz w:val="24"/>
          <w:szCs w:val="24"/>
        </w:rPr>
        <w:lastRenderedPageBreak/>
        <w:t>способствующих достижению поставленной задачи, а также путем проведения ответственным исполнителем по Подпрограмме разъяснительной работы с населением города посредством личных встреч и публикаций в СМИ.</w:t>
      </w:r>
    </w:p>
    <w:p w:rsidR="00E30B1D" w:rsidRPr="00AB6E7E" w:rsidRDefault="00E30B1D" w:rsidP="00CE6B7D">
      <w:pPr>
        <w:autoSpaceDE w:val="0"/>
        <w:autoSpaceDN w:val="0"/>
        <w:spacing w:line="240" w:lineRule="auto"/>
        <w:ind w:firstLine="709"/>
        <w:rPr>
          <w:sz w:val="24"/>
          <w:szCs w:val="24"/>
        </w:rPr>
      </w:pPr>
    </w:p>
    <w:p w:rsidR="00E30B1D" w:rsidRPr="00AB6E7E" w:rsidRDefault="00E30B1D" w:rsidP="00CE6B7D">
      <w:pPr>
        <w:autoSpaceDE w:val="0"/>
        <w:autoSpaceDN w:val="0"/>
        <w:spacing w:line="240" w:lineRule="auto"/>
        <w:ind w:firstLine="709"/>
        <w:rPr>
          <w:sz w:val="24"/>
          <w:szCs w:val="24"/>
        </w:rPr>
      </w:pPr>
      <w:r w:rsidRPr="00AB6E7E">
        <w:rPr>
          <w:sz w:val="24"/>
          <w:szCs w:val="24"/>
        </w:rPr>
        <w:t>4.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E30B1D" w:rsidRPr="00AB6E7E" w:rsidRDefault="00E30B1D" w:rsidP="00CE6B7D">
      <w:pPr>
        <w:autoSpaceDE w:val="0"/>
        <w:autoSpaceDN w:val="0"/>
        <w:spacing w:line="240" w:lineRule="auto"/>
        <w:ind w:firstLine="709"/>
        <w:rPr>
          <w:sz w:val="24"/>
          <w:szCs w:val="24"/>
        </w:rPr>
      </w:pPr>
      <w:r w:rsidRPr="00AB6E7E">
        <w:rPr>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администратора доходов бюджета города Тейково.</w:t>
      </w:r>
    </w:p>
    <w:p w:rsidR="00E30B1D" w:rsidRPr="00AB6E7E" w:rsidRDefault="00E30B1D" w:rsidP="00CE6B7D">
      <w:pPr>
        <w:autoSpaceDE w:val="0"/>
        <w:autoSpaceDN w:val="0"/>
        <w:spacing w:line="240" w:lineRule="auto"/>
        <w:ind w:firstLine="709"/>
        <w:rPr>
          <w:sz w:val="24"/>
          <w:szCs w:val="24"/>
        </w:rPr>
      </w:pPr>
      <w:proofErr w:type="gramStart"/>
      <w:r w:rsidRPr="00AB6E7E">
        <w:rPr>
          <w:sz w:val="24"/>
          <w:szCs w:val="24"/>
        </w:rPr>
        <w:t xml:space="preserve">После утверждения дизайн-проекта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w:t>
      </w:r>
      <w:proofErr w:type="gramEnd"/>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AB6E7E">
        <w:rPr>
          <w:sz w:val="24"/>
          <w:szCs w:val="24"/>
        </w:rPr>
        <w:t>дизайн-проекте</w:t>
      </w:r>
      <w:proofErr w:type="gramEnd"/>
      <w:r w:rsidRPr="00AB6E7E">
        <w:rPr>
          <w:sz w:val="24"/>
          <w:szCs w:val="24"/>
        </w:rPr>
        <w:t xml:space="preserve">, и составляет не менее 20 процентов от общей стоимости соответствующего вида работ из дополнительного перечня работ. </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30B1D" w:rsidRPr="00AB6E7E" w:rsidRDefault="00E30B1D" w:rsidP="00CE6B7D">
      <w:pPr>
        <w:autoSpaceDE w:val="0"/>
        <w:autoSpaceDN w:val="0"/>
        <w:spacing w:line="240" w:lineRule="auto"/>
        <w:ind w:firstLine="709"/>
        <w:rPr>
          <w:sz w:val="24"/>
          <w:szCs w:val="24"/>
        </w:rPr>
      </w:pPr>
      <w:r w:rsidRPr="00AB6E7E">
        <w:rPr>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E30B1D" w:rsidRPr="00AB6E7E" w:rsidRDefault="00E30B1D" w:rsidP="00CE6B7D">
      <w:pPr>
        <w:autoSpaceDE w:val="0"/>
        <w:autoSpaceDN w:val="0"/>
        <w:spacing w:line="240" w:lineRule="auto"/>
        <w:ind w:firstLine="709"/>
        <w:rPr>
          <w:sz w:val="24"/>
          <w:szCs w:val="24"/>
        </w:rPr>
      </w:pPr>
      <w:r w:rsidRPr="00AB6E7E">
        <w:rPr>
          <w:sz w:val="24"/>
          <w:szCs w:val="24"/>
        </w:rPr>
        <w:t>В случае</w:t>
      </w:r>
      <w:proofErr w:type="gramStart"/>
      <w:r w:rsidRPr="00AB6E7E">
        <w:rPr>
          <w:sz w:val="24"/>
          <w:szCs w:val="24"/>
        </w:rPr>
        <w:t>,</w:t>
      </w:r>
      <w:proofErr w:type="gramEnd"/>
      <w:r w:rsidRPr="00AB6E7E">
        <w:rPr>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E30B1D" w:rsidRPr="00AB6E7E" w:rsidRDefault="00E30B1D" w:rsidP="00CE6B7D">
      <w:pPr>
        <w:autoSpaceDE w:val="0"/>
        <w:autoSpaceDN w:val="0"/>
        <w:spacing w:line="240" w:lineRule="auto"/>
        <w:ind w:firstLine="709"/>
        <w:rPr>
          <w:sz w:val="24"/>
          <w:szCs w:val="24"/>
        </w:rPr>
      </w:pPr>
      <w:r w:rsidRPr="00AB6E7E">
        <w:rPr>
          <w:sz w:val="24"/>
          <w:szCs w:val="24"/>
        </w:rPr>
        <w:t>Денежные средства считаются поступившими в доход бюджета города Тейково с момента их зачисления на лицевой счет администрации</w:t>
      </w:r>
      <w:r w:rsidR="00E97CB2" w:rsidRPr="00AB6E7E">
        <w:rPr>
          <w:sz w:val="24"/>
          <w:szCs w:val="24"/>
        </w:rPr>
        <w:t>городского округа Тейково Ивановской области</w:t>
      </w:r>
      <w:r w:rsidRPr="00AB6E7E">
        <w:rPr>
          <w:sz w:val="24"/>
          <w:szCs w:val="24"/>
        </w:rPr>
        <w:t>.</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На сумму планируемых поступлений увеличиваются бюджетные ассигнования </w:t>
      </w:r>
      <w:r w:rsidR="001F6704" w:rsidRPr="00AB6E7E">
        <w:rPr>
          <w:sz w:val="24"/>
          <w:szCs w:val="24"/>
        </w:rPr>
        <w:t>а</w:t>
      </w:r>
      <w:r w:rsidRPr="00AB6E7E">
        <w:rPr>
          <w:sz w:val="24"/>
          <w:szCs w:val="24"/>
        </w:rPr>
        <w:t>дминистрации как главному распорядителю бюджетных сре</w:t>
      </w:r>
      <w:proofErr w:type="gramStart"/>
      <w:r w:rsidRPr="00AB6E7E">
        <w:rPr>
          <w:sz w:val="24"/>
          <w:szCs w:val="24"/>
        </w:rPr>
        <w:t>дств с п</w:t>
      </w:r>
      <w:proofErr w:type="gramEnd"/>
      <w:r w:rsidRPr="00AB6E7E">
        <w:rPr>
          <w:sz w:val="24"/>
          <w:szCs w:val="24"/>
        </w:rPr>
        <w:t>оследующим доведением в установленном порядке лимитов бюджетных обязательств для осуществления целевых расходов, предусмотренных П</w:t>
      </w:r>
      <w:r w:rsidR="00AC5871" w:rsidRPr="00AB6E7E">
        <w:rPr>
          <w:sz w:val="24"/>
          <w:szCs w:val="24"/>
        </w:rPr>
        <w:t>одп</w:t>
      </w:r>
      <w:r w:rsidRPr="00AB6E7E">
        <w:rPr>
          <w:sz w:val="24"/>
          <w:szCs w:val="24"/>
        </w:rPr>
        <w:t>рограммой.</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Администрация </w:t>
      </w:r>
      <w:r w:rsidR="00E97CB2" w:rsidRPr="00AB6E7E">
        <w:rPr>
          <w:sz w:val="24"/>
          <w:szCs w:val="24"/>
        </w:rPr>
        <w:t xml:space="preserve">городского округа Тейково Ивановской области </w:t>
      </w:r>
      <w:r w:rsidRPr="00AB6E7E">
        <w:rPr>
          <w:sz w:val="24"/>
          <w:szCs w:val="24"/>
        </w:rPr>
        <w:t>осуществляет учет поступающих от заинтересованных лиц денежных сре</w:t>
      </w:r>
      <w:proofErr w:type="gramStart"/>
      <w:r w:rsidRPr="00AB6E7E">
        <w:rPr>
          <w:sz w:val="24"/>
          <w:szCs w:val="24"/>
        </w:rPr>
        <w:t>дств в р</w:t>
      </w:r>
      <w:proofErr w:type="gramEnd"/>
      <w:r w:rsidRPr="00AB6E7E">
        <w:rPr>
          <w:sz w:val="24"/>
          <w:szCs w:val="24"/>
        </w:rPr>
        <w:t>азрезе многоквартирных домов, дворовые территории которых подлежат благоустройству.</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Администрация </w:t>
      </w:r>
      <w:r w:rsidR="00E97CB2" w:rsidRPr="00AB6E7E">
        <w:rPr>
          <w:sz w:val="24"/>
          <w:szCs w:val="24"/>
        </w:rPr>
        <w:t xml:space="preserve">городского округа Тейково Ивановской области </w:t>
      </w:r>
      <w:r w:rsidRPr="00AB6E7E">
        <w:rPr>
          <w:sz w:val="24"/>
          <w:szCs w:val="24"/>
        </w:rPr>
        <w:t>обеспечивает ежемесячное опубликование</w:t>
      </w:r>
      <w:r w:rsidR="001F6704" w:rsidRPr="00AB6E7E">
        <w:rPr>
          <w:sz w:val="24"/>
          <w:szCs w:val="24"/>
        </w:rPr>
        <w:t xml:space="preserve"> на</w:t>
      </w:r>
      <w:r w:rsidRPr="00AB6E7E">
        <w:rPr>
          <w:sz w:val="24"/>
          <w:szCs w:val="24"/>
        </w:rPr>
        <w:t xml:space="preserve"> официальном сайте администрации </w:t>
      </w:r>
      <w:r w:rsidR="00AC5871" w:rsidRPr="00AB6E7E">
        <w:rPr>
          <w:sz w:val="24"/>
          <w:szCs w:val="24"/>
        </w:rPr>
        <w:t>г.о</w:t>
      </w:r>
      <w:proofErr w:type="gramStart"/>
      <w:r w:rsidR="00AC5871" w:rsidRPr="00AB6E7E">
        <w:rPr>
          <w:sz w:val="24"/>
          <w:szCs w:val="24"/>
        </w:rPr>
        <w:t>.Т</w:t>
      </w:r>
      <w:proofErr w:type="gramEnd"/>
      <w:r w:rsidR="00AC5871" w:rsidRPr="00AB6E7E">
        <w:rPr>
          <w:sz w:val="24"/>
          <w:szCs w:val="24"/>
        </w:rPr>
        <w:t xml:space="preserve">ейково </w:t>
      </w:r>
      <w:r w:rsidRPr="00AB6E7E">
        <w:rPr>
          <w:sz w:val="24"/>
          <w:szCs w:val="24"/>
        </w:rPr>
        <w:t>в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Администрация </w:t>
      </w:r>
      <w:r w:rsidR="00E97CB2" w:rsidRPr="00AB6E7E">
        <w:rPr>
          <w:sz w:val="24"/>
          <w:szCs w:val="24"/>
        </w:rPr>
        <w:t xml:space="preserve">городского округа Тейково Ивановской области </w:t>
      </w:r>
      <w:r w:rsidRPr="00AB6E7E">
        <w:rPr>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w:t>
      </w:r>
      <w:proofErr w:type="gramStart"/>
      <w:r w:rsidRPr="00AB6E7E">
        <w:rPr>
          <w:sz w:val="24"/>
          <w:szCs w:val="24"/>
        </w:rPr>
        <w:t>утвержденным</w:t>
      </w:r>
      <w:proofErr w:type="gramEnd"/>
      <w:r w:rsidRPr="00AB6E7E">
        <w:rPr>
          <w:sz w:val="24"/>
          <w:szCs w:val="24"/>
        </w:rPr>
        <w:t xml:space="preserve"> дизайн-проектом благоустройства дворовых </w:t>
      </w:r>
      <w:r w:rsidRPr="00AB6E7E">
        <w:rPr>
          <w:sz w:val="24"/>
          <w:szCs w:val="24"/>
        </w:rPr>
        <w:lastRenderedPageBreak/>
        <w:t xml:space="preserve">территорий. </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Контроль за целевым расходованием аккумулированных денежных средств заинтересованных лиц осуществляется администрацией </w:t>
      </w:r>
      <w:r w:rsidR="00AC5871" w:rsidRPr="00AB6E7E">
        <w:rPr>
          <w:sz w:val="24"/>
          <w:szCs w:val="24"/>
        </w:rPr>
        <w:t>г.о</w:t>
      </w:r>
      <w:proofErr w:type="gramStart"/>
      <w:r w:rsidR="00AC5871" w:rsidRPr="00AB6E7E">
        <w:rPr>
          <w:sz w:val="24"/>
          <w:szCs w:val="24"/>
        </w:rPr>
        <w:t>.Т</w:t>
      </w:r>
      <w:proofErr w:type="gramEnd"/>
      <w:r w:rsidR="00AC5871" w:rsidRPr="00AB6E7E">
        <w:rPr>
          <w:sz w:val="24"/>
          <w:szCs w:val="24"/>
        </w:rPr>
        <w:t xml:space="preserve">ейково </w:t>
      </w:r>
      <w:r w:rsidRPr="00AB6E7E">
        <w:rPr>
          <w:sz w:val="24"/>
          <w:szCs w:val="24"/>
        </w:rPr>
        <w:t>в соответствии с бюджетным законодательством.</w:t>
      </w:r>
    </w:p>
    <w:p w:rsidR="00E30B1D" w:rsidRPr="00AB6E7E" w:rsidRDefault="00E30B1D" w:rsidP="00CE6B7D">
      <w:pPr>
        <w:autoSpaceDE w:val="0"/>
        <w:autoSpaceDN w:val="0"/>
        <w:spacing w:line="240" w:lineRule="auto"/>
        <w:ind w:firstLine="709"/>
        <w:rPr>
          <w:sz w:val="24"/>
          <w:szCs w:val="24"/>
        </w:rPr>
      </w:pP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5. Порядок разработки, обсуждения с заинтересованными лицами и утверждения </w:t>
      </w:r>
      <w:proofErr w:type="gramStart"/>
      <w:r w:rsidRPr="00AB6E7E">
        <w:rPr>
          <w:sz w:val="24"/>
          <w:szCs w:val="24"/>
        </w:rPr>
        <w:t>дизайн-проектов</w:t>
      </w:r>
      <w:proofErr w:type="gramEnd"/>
      <w:r w:rsidRPr="00AB6E7E">
        <w:rPr>
          <w:sz w:val="24"/>
          <w:szCs w:val="24"/>
        </w:rPr>
        <w:t xml:space="preserve"> благоустройства дворовых территорий, включенных в </w:t>
      </w:r>
      <w:r w:rsidR="00AC5871" w:rsidRPr="00AB6E7E">
        <w:rPr>
          <w:sz w:val="24"/>
          <w:szCs w:val="24"/>
        </w:rPr>
        <w:t>под</w:t>
      </w:r>
      <w:r w:rsidRPr="00AB6E7E">
        <w:rPr>
          <w:sz w:val="24"/>
          <w:szCs w:val="24"/>
        </w:rPr>
        <w:t>программу</w:t>
      </w:r>
    </w:p>
    <w:p w:rsidR="00DB6B8F" w:rsidRPr="00AB6E7E" w:rsidRDefault="009E4CC4" w:rsidP="00CE6B7D">
      <w:pPr>
        <w:autoSpaceDE w:val="0"/>
        <w:autoSpaceDN w:val="0"/>
        <w:spacing w:line="240" w:lineRule="auto"/>
        <w:ind w:firstLine="709"/>
        <w:rPr>
          <w:sz w:val="24"/>
          <w:szCs w:val="24"/>
        </w:rPr>
      </w:pPr>
      <w:r w:rsidRPr="00AB6E7E">
        <w:rPr>
          <w:sz w:val="24"/>
          <w:szCs w:val="24"/>
        </w:rPr>
        <w:t>Дизайн-проект – проект благоустройства дворовой, общественной территории, в которой включается текстовое и визуальное описание проекта благоустройства, в том числе концепция проекта и перечень</w:t>
      </w:r>
      <w:r w:rsidR="00DB6B8F" w:rsidRPr="00AB6E7E">
        <w:rPr>
          <w:sz w:val="24"/>
          <w:szCs w:val="24"/>
        </w:rPr>
        <w:t xml:space="preserve"> (в том числе визуализированный) элементов благоустройства, предполагаемых к размещениюна соответствующей территории. Текстовая часть – пояснительная записка. Технико-экономические показатели</w:t>
      </w:r>
      <w:r w:rsidR="009D40EC" w:rsidRPr="00AB6E7E">
        <w:rPr>
          <w:sz w:val="24"/>
          <w:szCs w:val="24"/>
        </w:rPr>
        <w:t xml:space="preserve"> (</w:t>
      </w:r>
      <w:r w:rsidR="00DB6B8F" w:rsidRPr="00AB6E7E">
        <w:rPr>
          <w:sz w:val="24"/>
          <w:szCs w:val="24"/>
        </w:rPr>
        <w:t>в составе пояснительной записки или на чертежах), необходимые для определения объемов работ по благоустройству, в том числе: площадь территории благоустройства, площади площадок дворового благоустройства, площадь тротуаров, пешеходных дорожек, площадь проездов, площадь озеленения, площади участков временного хранения личного автотранспорта жителей, иные показатели</w:t>
      </w:r>
      <w:proofErr w:type="gramStart"/>
      <w:r w:rsidR="00DB6B8F" w:rsidRPr="00AB6E7E">
        <w:rPr>
          <w:sz w:val="24"/>
          <w:szCs w:val="24"/>
        </w:rPr>
        <w:t>.</w:t>
      </w:r>
      <w:r w:rsidR="009D40EC" w:rsidRPr="00AB6E7E">
        <w:rPr>
          <w:sz w:val="24"/>
          <w:szCs w:val="24"/>
        </w:rPr>
        <w:t>С</w:t>
      </w:r>
      <w:proofErr w:type="gramEnd"/>
      <w:r w:rsidR="009D40EC" w:rsidRPr="00AB6E7E">
        <w:rPr>
          <w:sz w:val="24"/>
          <w:szCs w:val="24"/>
        </w:rPr>
        <w:t xml:space="preserve">хема благоустройства дворовой (общественной) территории (рекомендуемый масштаб схемы 1:500), на которой отображаются: новые </w:t>
      </w:r>
      <w:proofErr w:type="spellStart"/>
      <w:r w:rsidR="009D40EC" w:rsidRPr="00AB6E7E">
        <w:rPr>
          <w:sz w:val="24"/>
          <w:szCs w:val="24"/>
        </w:rPr>
        <w:t>внутридворовые</w:t>
      </w:r>
      <w:proofErr w:type="spellEnd"/>
      <w:r w:rsidR="009D40EC" w:rsidRPr="00AB6E7E">
        <w:rPr>
          <w:sz w:val="24"/>
          <w:szCs w:val="24"/>
        </w:rPr>
        <w:t xml:space="preserve"> проезды, тротуары, пешеходные дорожки, новые участки оборудования мест временного хранения личного автотранспорта жителей</w:t>
      </w:r>
      <w:r w:rsidR="00C5072C" w:rsidRPr="00AB6E7E">
        <w:rPr>
          <w:sz w:val="24"/>
          <w:szCs w:val="24"/>
        </w:rPr>
        <w:t>, участки ремонта (восстановления разрушенных) тротуаров, проездов, дорожек и площадок различного назначения, в том числе участк</w:t>
      </w:r>
      <w:proofErr w:type="gramStart"/>
      <w:r w:rsidR="00C5072C" w:rsidRPr="00AB6E7E">
        <w:rPr>
          <w:sz w:val="24"/>
          <w:szCs w:val="24"/>
        </w:rPr>
        <w:t>и(</w:t>
      </w:r>
      <w:proofErr w:type="spellStart"/>
      <w:proofErr w:type="gramEnd"/>
      <w:r w:rsidR="00C5072C" w:rsidRPr="00AB6E7E">
        <w:rPr>
          <w:sz w:val="24"/>
          <w:szCs w:val="24"/>
        </w:rPr>
        <w:t>ов</w:t>
      </w:r>
      <w:proofErr w:type="spellEnd"/>
      <w:r w:rsidR="00C5072C" w:rsidRPr="00AB6E7E">
        <w:rPr>
          <w:sz w:val="24"/>
          <w:szCs w:val="24"/>
        </w:rPr>
        <w:t xml:space="preserve">) временного хранения личного автотранспорта жителей, территории, подлежащие озеленению, в том числе обозначение мест организации газонов (посевтравы), участков посадки зеленых насаждений (деревьев, кустарников), места установки (размещения) малых архитектурных форм – оборудование площадок дворового благоустройства (для </w:t>
      </w:r>
      <w:proofErr w:type="gramStart"/>
      <w:r w:rsidR="00C5072C" w:rsidRPr="00AB6E7E">
        <w:rPr>
          <w:sz w:val="24"/>
          <w:szCs w:val="24"/>
        </w:rPr>
        <w:t>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 площадки для выгула животных, размещение носителей информации (при необходимости), устройство ограждений (при необходимости устройства таковых), временные и аварийные строения и сооружения,</w:t>
      </w:r>
      <w:r w:rsidR="008D7001" w:rsidRPr="00AB6E7E">
        <w:rPr>
          <w:sz w:val="24"/>
          <w:szCs w:val="24"/>
        </w:rPr>
        <w:t xml:space="preserve"> подлежащих разборке, демонтажу (при наличии таковых).</w:t>
      </w:r>
      <w:proofErr w:type="gramEnd"/>
    </w:p>
    <w:p w:rsidR="008D7001" w:rsidRPr="00AB6E7E" w:rsidRDefault="008D7001" w:rsidP="00CE6B7D">
      <w:pPr>
        <w:autoSpaceDE w:val="0"/>
        <w:autoSpaceDN w:val="0"/>
        <w:spacing w:line="240" w:lineRule="auto"/>
        <w:ind w:firstLine="709"/>
        <w:rPr>
          <w:sz w:val="24"/>
          <w:szCs w:val="24"/>
        </w:rPr>
      </w:pPr>
      <w:r w:rsidRPr="00AB6E7E">
        <w:rPr>
          <w:sz w:val="24"/>
          <w:szCs w:val="24"/>
        </w:rPr>
        <w:t>Дизайн-проект общественной территории (местоположение, площадь, на которой реализуется проект и некоторые др. сведения);</w:t>
      </w:r>
    </w:p>
    <w:p w:rsidR="008D7001" w:rsidRPr="00AB6E7E" w:rsidRDefault="008D7001" w:rsidP="00CE6B7D">
      <w:pPr>
        <w:autoSpaceDE w:val="0"/>
        <w:autoSpaceDN w:val="0"/>
        <w:spacing w:line="240" w:lineRule="auto"/>
        <w:ind w:firstLine="709"/>
        <w:rPr>
          <w:sz w:val="24"/>
          <w:szCs w:val="24"/>
        </w:rPr>
      </w:pPr>
      <w:r w:rsidRPr="00AB6E7E">
        <w:rPr>
          <w:sz w:val="24"/>
          <w:szCs w:val="24"/>
        </w:rPr>
        <w:t>- описание проблемы и обоснование ее актуальности для жителей города: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w:t>
      </w:r>
    </w:p>
    <w:p w:rsidR="008D7001" w:rsidRPr="00AB6E7E" w:rsidRDefault="008D7001" w:rsidP="00CE6B7D">
      <w:pPr>
        <w:autoSpaceDE w:val="0"/>
        <w:autoSpaceDN w:val="0"/>
        <w:spacing w:line="240" w:lineRule="auto"/>
        <w:ind w:firstLine="709"/>
        <w:rPr>
          <w:sz w:val="24"/>
          <w:szCs w:val="24"/>
        </w:rPr>
      </w:pPr>
      <w:r w:rsidRPr="00AB6E7E">
        <w:rPr>
          <w:sz w:val="24"/>
          <w:szCs w:val="24"/>
        </w:rPr>
        <w:t>- цели и задачи проекта,</w:t>
      </w:r>
    </w:p>
    <w:p w:rsidR="008D7001" w:rsidRPr="00AB6E7E" w:rsidRDefault="008D7001" w:rsidP="00CE6B7D">
      <w:pPr>
        <w:autoSpaceDE w:val="0"/>
        <w:autoSpaceDN w:val="0"/>
        <w:spacing w:line="240" w:lineRule="auto"/>
        <w:ind w:firstLine="709"/>
        <w:rPr>
          <w:sz w:val="24"/>
          <w:szCs w:val="24"/>
        </w:rPr>
      </w:pPr>
      <w:r w:rsidRPr="00AB6E7E">
        <w:rPr>
          <w:sz w:val="24"/>
          <w:szCs w:val="24"/>
        </w:rPr>
        <w:t>-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способы привлечения населения для реализации проекта (формы и методы работы с местным население), предполагаемое воздействие на окружающую среду;</w:t>
      </w:r>
    </w:p>
    <w:p w:rsidR="008D7001" w:rsidRPr="00AB6E7E" w:rsidRDefault="008D7001" w:rsidP="00CE6B7D">
      <w:pPr>
        <w:autoSpaceDE w:val="0"/>
        <w:autoSpaceDN w:val="0"/>
        <w:spacing w:line="240" w:lineRule="auto"/>
        <w:ind w:firstLine="709"/>
        <w:rPr>
          <w:sz w:val="24"/>
          <w:szCs w:val="24"/>
        </w:rPr>
      </w:pPr>
      <w:r w:rsidRPr="00AB6E7E">
        <w:rPr>
          <w:sz w:val="24"/>
          <w:szCs w:val="24"/>
        </w:rPr>
        <w:t xml:space="preserve">- ожидаемые результаты проекта: практические результаты, которые планируется достичь в ходе выполнения проекта, результаты, </w:t>
      </w:r>
      <w:r w:rsidR="00286F4C" w:rsidRPr="00AB6E7E">
        <w:rPr>
          <w:sz w:val="24"/>
          <w:szCs w:val="24"/>
        </w:rPr>
        <w:t>характеризующие решение заявленной проблемы, количественные показатели;</w:t>
      </w:r>
    </w:p>
    <w:p w:rsidR="00286F4C" w:rsidRPr="00AB6E7E" w:rsidRDefault="00286F4C" w:rsidP="00CE6B7D">
      <w:pPr>
        <w:autoSpaceDE w:val="0"/>
        <w:autoSpaceDN w:val="0"/>
        <w:spacing w:line="240" w:lineRule="auto"/>
        <w:ind w:firstLine="709"/>
        <w:rPr>
          <w:sz w:val="24"/>
          <w:szCs w:val="24"/>
        </w:rPr>
      </w:pPr>
      <w:r w:rsidRPr="00AB6E7E">
        <w:rPr>
          <w:sz w:val="24"/>
          <w:szCs w:val="24"/>
        </w:rPr>
        <w:t>-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Порядок разработки, обсуждения с заинтересованными лицами и утверждения </w:t>
      </w:r>
      <w:proofErr w:type="gramStart"/>
      <w:r w:rsidRPr="00AB6E7E">
        <w:rPr>
          <w:sz w:val="24"/>
          <w:szCs w:val="24"/>
        </w:rPr>
        <w:t>дизайн-проектов</w:t>
      </w:r>
      <w:proofErr w:type="gramEnd"/>
      <w:r w:rsidRPr="00AB6E7E">
        <w:rPr>
          <w:sz w:val="24"/>
          <w:szCs w:val="24"/>
        </w:rPr>
        <w:t xml:space="preserve"> благоустройства дворовых территорий, включенных в </w:t>
      </w:r>
      <w:r w:rsidR="00AC5871" w:rsidRPr="00AB6E7E">
        <w:rPr>
          <w:sz w:val="24"/>
          <w:szCs w:val="24"/>
        </w:rPr>
        <w:t>под</w:t>
      </w:r>
      <w:r w:rsidRPr="00AB6E7E">
        <w:rPr>
          <w:sz w:val="24"/>
          <w:szCs w:val="24"/>
        </w:rPr>
        <w:t xml:space="preserve">программу, включает в себя следующие этапы: </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1) Разработка </w:t>
      </w:r>
      <w:proofErr w:type="gramStart"/>
      <w:r w:rsidRPr="00AB6E7E">
        <w:rPr>
          <w:sz w:val="24"/>
          <w:szCs w:val="24"/>
        </w:rPr>
        <w:t>дизайн-проектов</w:t>
      </w:r>
      <w:proofErr w:type="gramEnd"/>
      <w:r w:rsidRPr="00AB6E7E">
        <w:rPr>
          <w:sz w:val="24"/>
          <w:szCs w:val="24"/>
        </w:rPr>
        <w:t>.</w:t>
      </w:r>
    </w:p>
    <w:p w:rsidR="00E30B1D" w:rsidRPr="00AB6E7E" w:rsidRDefault="00E30B1D" w:rsidP="00CE6B7D">
      <w:pPr>
        <w:autoSpaceDE w:val="0"/>
        <w:autoSpaceDN w:val="0"/>
        <w:spacing w:line="240" w:lineRule="auto"/>
        <w:ind w:firstLine="709"/>
        <w:rPr>
          <w:sz w:val="24"/>
          <w:szCs w:val="24"/>
        </w:rPr>
      </w:pPr>
      <w:r w:rsidRPr="00AB6E7E">
        <w:rPr>
          <w:sz w:val="24"/>
          <w:szCs w:val="24"/>
        </w:rPr>
        <w:lastRenderedPageBreak/>
        <w:t xml:space="preserve">Разработка </w:t>
      </w:r>
      <w:proofErr w:type="gramStart"/>
      <w:r w:rsidRPr="00AB6E7E">
        <w:rPr>
          <w:sz w:val="24"/>
          <w:szCs w:val="24"/>
        </w:rPr>
        <w:t>дизайн-проекта</w:t>
      </w:r>
      <w:proofErr w:type="gramEnd"/>
      <w:r w:rsidRPr="00AB6E7E">
        <w:rPr>
          <w:sz w:val="24"/>
          <w:szCs w:val="24"/>
        </w:rPr>
        <w:t xml:space="preserve">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E30B1D" w:rsidRPr="00AB6E7E" w:rsidRDefault="00E30B1D" w:rsidP="00CE6B7D">
      <w:pPr>
        <w:autoSpaceDE w:val="0"/>
        <w:autoSpaceDN w:val="0"/>
        <w:spacing w:line="240" w:lineRule="auto"/>
        <w:ind w:firstLine="709"/>
        <w:rPr>
          <w:sz w:val="24"/>
          <w:szCs w:val="24"/>
        </w:rPr>
      </w:pPr>
      <w:r w:rsidRPr="00AB6E7E">
        <w:rPr>
          <w:sz w:val="24"/>
          <w:szCs w:val="24"/>
        </w:rPr>
        <w:t>Дизайн-прое</w:t>
      </w:r>
      <w:proofErr w:type="gramStart"/>
      <w:r w:rsidRPr="00AB6E7E">
        <w:rPr>
          <w:sz w:val="24"/>
          <w:szCs w:val="24"/>
        </w:rPr>
        <w:t>кт вкл</w:t>
      </w:r>
      <w:proofErr w:type="gramEnd"/>
      <w:r w:rsidRPr="00AB6E7E">
        <w:rPr>
          <w:sz w:val="24"/>
          <w:szCs w:val="24"/>
        </w:rPr>
        <w:t>ючает в себя текстовую часть и графическую часть, в том числе в виде визуализированных изображений предлагаемого проекта.</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2) Обсуждение </w:t>
      </w:r>
      <w:proofErr w:type="gramStart"/>
      <w:r w:rsidRPr="00AB6E7E">
        <w:rPr>
          <w:sz w:val="24"/>
          <w:szCs w:val="24"/>
        </w:rPr>
        <w:t>дизайн-проектов</w:t>
      </w:r>
      <w:proofErr w:type="gramEnd"/>
      <w:r w:rsidRPr="00AB6E7E">
        <w:rPr>
          <w:sz w:val="24"/>
          <w:szCs w:val="24"/>
        </w:rPr>
        <w:t>.</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В обсуждении </w:t>
      </w:r>
      <w:proofErr w:type="gramStart"/>
      <w:r w:rsidRPr="00AB6E7E">
        <w:rPr>
          <w:sz w:val="24"/>
          <w:szCs w:val="24"/>
        </w:rPr>
        <w:t>дизайн-проектов</w:t>
      </w:r>
      <w:proofErr w:type="gramEnd"/>
      <w:r w:rsidRPr="00AB6E7E">
        <w:rPr>
          <w:sz w:val="24"/>
          <w:szCs w:val="24"/>
        </w:rPr>
        <w:t xml:space="preserve"> принимают участие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3) Утверждение </w:t>
      </w:r>
      <w:proofErr w:type="gramStart"/>
      <w:r w:rsidRPr="00AB6E7E">
        <w:rPr>
          <w:sz w:val="24"/>
          <w:szCs w:val="24"/>
        </w:rPr>
        <w:t>дизайн-проектов</w:t>
      </w:r>
      <w:proofErr w:type="gramEnd"/>
      <w:r w:rsidRPr="00AB6E7E">
        <w:rPr>
          <w:sz w:val="24"/>
          <w:szCs w:val="24"/>
        </w:rPr>
        <w:t>.</w:t>
      </w:r>
    </w:p>
    <w:p w:rsidR="00E30B1D" w:rsidRPr="00AB6E7E" w:rsidRDefault="00E30B1D" w:rsidP="00CE6B7D">
      <w:pPr>
        <w:autoSpaceDE w:val="0"/>
        <w:autoSpaceDN w:val="0"/>
        <w:spacing w:line="240" w:lineRule="auto"/>
        <w:ind w:firstLine="709"/>
        <w:rPr>
          <w:sz w:val="24"/>
          <w:szCs w:val="24"/>
        </w:rPr>
      </w:pPr>
      <w:r w:rsidRPr="00AB6E7E">
        <w:rPr>
          <w:sz w:val="24"/>
          <w:szCs w:val="24"/>
        </w:rPr>
        <w:t>Дизайн-проект благоустройства дворовой территории многоквартирного дома утверждается нормативно-правовым актом.</w:t>
      </w:r>
    </w:p>
    <w:p w:rsidR="00E30B1D" w:rsidRPr="00AB6E7E" w:rsidRDefault="00E30B1D" w:rsidP="00CE6B7D">
      <w:pPr>
        <w:autoSpaceDE w:val="0"/>
        <w:autoSpaceDN w:val="0"/>
        <w:spacing w:line="240" w:lineRule="auto"/>
        <w:ind w:firstLine="709"/>
        <w:jc w:val="right"/>
        <w:rPr>
          <w:sz w:val="24"/>
          <w:szCs w:val="24"/>
        </w:rPr>
      </w:pPr>
      <w:r w:rsidRPr="00AB6E7E">
        <w:rPr>
          <w:sz w:val="24"/>
          <w:szCs w:val="24"/>
        </w:rPr>
        <w:br w:type="page"/>
      </w:r>
      <w:r w:rsidRPr="00AB6E7E">
        <w:rPr>
          <w:sz w:val="24"/>
          <w:szCs w:val="24"/>
        </w:rPr>
        <w:lastRenderedPageBreak/>
        <w:t>Приложение № 1</w:t>
      </w:r>
    </w:p>
    <w:p w:rsidR="00B226C1" w:rsidRPr="00AB6E7E" w:rsidRDefault="00E30B1D" w:rsidP="00CE6B7D">
      <w:pPr>
        <w:spacing w:line="240" w:lineRule="auto"/>
        <w:jc w:val="right"/>
        <w:rPr>
          <w:sz w:val="24"/>
          <w:szCs w:val="24"/>
        </w:rPr>
      </w:pPr>
      <w:r w:rsidRPr="00AB6E7E">
        <w:rPr>
          <w:sz w:val="24"/>
          <w:szCs w:val="24"/>
        </w:rPr>
        <w:t xml:space="preserve">к разделу «Благоустройство дворовых </w:t>
      </w:r>
      <w:r w:rsidR="00B226C1" w:rsidRPr="00AB6E7E">
        <w:rPr>
          <w:sz w:val="24"/>
          <w:szCs w:val="24"/>
        </w:rPr>
        <w:t xml:space="preserve">и </w:t>
      </w:r>
    </w:p>
    <w:p w:rsidR="00E30B1D" w:rsidRPr="00AB6E7E" w:rsidRDefault="00B226C1" w:rsidP="00CE6B7D">
      <w:pPr>
        <w:spacing w:line="240" w:lineRule="auto"/>
        <w:jc w:val="right"/>
        <w:rPr>
          <w:sz w:val="24"/>
          <w:szCs w:val="24"/>
        </w:rPr>
      </w:pPr>
      <w:r w:rsidRPr="00AB6E7E">
        <w:rPr>
          <w:sz w:val="24"/>
          <w:szCs w:val="24"/>
        </w:rPr>
        <w:t xml:space="preserve">общественных </w:t>
      </w:r>
      <w:r w:rsidR="00E30B1D" w:rsidRPr="00AB6E7E">
        <w:rPr>
          <w:sz w:val="24"/>
          <w:szCs w:val="24"/>
        </w:rPr>
        <w:t xml:space="preserve">территорий» </w:t>
      </w:r>
    </w:p>
    <w:p w:rsidR="00E30B1D" w:rsidRPr="00AB6E7E" w:rsidRDefault="00E30B1D" w:rsidP="00CE6B7D">
      <w:pPr>
        <w:spacing w:line="240" w:lineRule="auto"/>
        <w:jc w:val="right"/>
        <w:rPr>
          <w:sz w:val="24"/>
          <w:szCs w:val="24"/>
        </w:rPr>
      </w:pPr>
    </w:p>
    <w:p w:rsidR="00E30B1D" w:rsidRPr="00AB6E7E" w:rsidRDefault="00E30B1D" w:rsidP="00CE6B7D">
      <w:pPr>
        <w:spacing w:line="240" w:lineRule="auto"/>
        <w:jc w:val="right"/>
        <w:rPr>
          <w:sz w:val="24"/>
          <w:szCs w:val="24"/>
        </w:rPr>
      </w:pPr>
    </w:p>
    <w:p w:rsidR="00E30B1D" w:rsidRPr="00AB6E7E" w:rsidRDefault="00E30B1D" w:rsidP="00CE6B7D">
      <w:pPr>
        <w:spacing w:line="240" w:lineRule="auto"/>
        <w:jc w:val="center"/>
        <w:rPr>
          <w:sz w:val="24"/>
          <w:szCs w:val="24"/>
        </w:rPr>
      </w:pPr>
      <w:r w:rsidRPr="00AB6E7E">
        <w:rPr>
          <w:sz w:val="24"/>
          <w:szCs w:val="24"/>
        </w:rPr>
        <w:t>АДРЕСНЫЙ ПЕРЕЧЕНЬ</w:t>
      </w:r>
    </w:p>
    <w:p w:rsidR="00E30B1D" w:rsidRPr="00AB6E7E" w:rsidRDefault="00E30B1D" w:rsidP="00CE6B7D">
      <w:pPr>
        <w:spacing w:line="240" w:lineRule="auto"/>
        <w:jc w:val="center"/>
        <w:rPr>
          <w:sz w:val="24"/>
          <w:szCs w:val="24"/>
        </w:rPr>
      </w:pPr>
      <w:r w:rsidRPr="00AB6E7E">
        <w:rPr>
          <w:sz w:val="24"/>
          <w:szCs w:val="24"/>
        </w:rPr>
        <w:t>дворовых территорий</w:t>
      </w:r>
      <w:r w:rsidR="009D0766" w:rsidRPr="00AB6E7E">
        <w:rPr>
          <w:rFonts w:eastAsiaTheme="minorHAnsi"/>
          <w:sz w:val="24"/>
          <w:szCs w:val="24"/>
          <w:lang w:eastAsia="en-US"/>
        </w:rPr>
        <w:t xml:space="preserve"> многоквартирных домов</w:t>
      </w:r>
      <w:r w:rsidR="00926021" w:rsidRPr="00AB6E7E">
        <w:rPr>
          <w:rFonts w:eastAsiaTheme="minorHAnsi"/>
          <w:sz w:val="24"/>
          <w:szCs w:val="24"/>
          <w:lang w:eastAsia="en-US"/>
        </w:rPr>
        <w:t xml:space="preserve"> и общественных территорий</w:t>
      </w:r>
      <w:r w:rsidRPr="00AB6E7E">
        <w:rPr>
          <w:sz w:val="24"/>
          <w:szCs w:val="24"/>
        </w:rPr>
        <w:t xml:space="preserve">, нуждающихся в благоустройстве и подлежащих благоустройству в </w:t>
      </w:r>
      <w:r w:rsidR="001F6704" w:rsidRPr="00AB6E7E">
        <w:rPr>
          <w:sz w:val="24"/>
          <w:szCs w:val="24"/>
        </w:rPr>
        <w:t xml:space="preserve">период действия </w:t>
      </w:r>
      <w:r w:rsidR="004A4EB8" w:rsidRPr="00AB6E7E">
        <w:rPr>
          <w:sz w:val="24"/>
          <w:szCs w:val="24"/>
        </w:rPr>
        <w:t>под</w:t>
      </w:r>
      <w:r w:rsidR="001F6704" w:rsidRPr="00AB6E7E">
        <w:rPr>
          <w:sz w:val="24"/>
          <w:szCs w:val="24"/>
        </w:rPr>
        <w:t>программы</w:t>
      </w:r>
    </w:p>
    <w:p w:rsidR="00E30B1D" w:rsidRPr="00AB6E7E" w:rsidRDefault="00E30B1D" w:rsidP="00CE6B7D">
      <w:pPr>
        <w:autoSpaceDE w:val="0"/>
        <w:autoSpaceDN w:val="0"/>
        <w:spacing w:line="240" w:lineRule="auto"/>
        <w:ind w:firstLine="709"/>
        <w:rPr>
          <w:sz w:val="24"/>
          <w:szCs w:val="24"/>
        </w:rPr>
      </w:pPr>
    </w:p>
    <w:p w:rsidR="00E30B1D" w:rsidRPr="00AB6E7E" w:rsidRDefault="00E30B1D" w:rsidP="00CE6B7D">
      <w:pPr>
        <w:autoSpaceDE w:val="0"/>
        <w:autoSpaceDN w:val="0"/>
        <w:spacing w:line="240" w:lineRule="auto"/>
        <w:ind w:firstLine="709"/>
        <w:rPr>
          <w:sz w:val="24"/>
          <w:szCs w:val="24"/>
        </w:rPr>
      </w:pPr>
      <w:r w:rsidRPr="00AB6E7E">
        <w:rPr>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E30B1D" w:rsidRPr="00AB6E7E" w:rsidRDefault="00E30B1D" w:rsidP="00CE6B7D">
      <w:pPr>
        <w:autoSpaceDE w:val="0"/>
        <w:autoSpaceDN w:val="0"/>
        <w:spacing w:line="240" w:lineRule="auto"/>
        <w:ind w:firstLine="709"/>
        <w:rPr>
          <w:sz w:val="24"/>
          <w:szCs w:val="24"/>
        </w:rPr>
      </w:pPr>
      <w:r w:rsidRPr="00AB6E7E">
        <w:rPr>
          <w:sz w:val="24"/>
          <w:szCs w:val="24"/>
        </w:rPr>
        <w:t xml:space="preserve">Очередность благоустройства дворовых территорий определяется в соответствии с </w:t>
      </w:r>
      <w:hyperlink w:anchor="Par29" w:history="1">
        <w:proofErr w:type="gramStart"/>
        <w:r w:rsidRPr="00AB6E7E">
          <w:rPr>
            <w:sz w:val="24"/>
            <w:szCs w:val="24"/>
          </w:rPr>
          <w:t>Порядк</w:t>
        </w:r>
      </w:hyperlink>
      <w:r w:rsidRPr="00AB6E7E">
        <w:rPr>
          <w:sz w:val="24"/>
          <w:szCs w:val="24"/>
        </w:rPr>
        <w:t>ом</w:t>
      </w:r>
      <w:proofErr w:type="gramEnd"/>
      <w:r w:rsidRPr="00AB6E7E">
        <w:rPr>
          <w:sz w:val="24"/>
          <w:szCs w:val="24"/>
        </w:rPr>
        <w:t xml:space="preserve">, </w:t>
      </w:r>
      <w:r w:rsidR="002D1AC1" w:rsidRPr="00AB6E7E">
        <w:rPr>
          <w:sz w:val="24"/>
          <w:szCs w:val="24"/>
        </w:rPr>
        <w:t>утвержденным постановлением администрации городского округа Тейково Ивановской области от 26.09.2017 № 538</w:t>
      </w:r>
      <w:r w:rsidRPr="00AB6E7E">
        <w:rPr>
          <w:sz w:val="24"/>
          <w:szCs w:val="24"/>
        </w:rPr>
        <w:t>.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E30B1D" w:rsidRPr="00AB6E7E" w:rsidRDefault="00E30B1D" w:rsidP="00CE6B7D">
      <w:pPr>
        <w:autoSpaceDE w:val="0"/>
        <w:autoSpaceDN w:val="0"/>
        <w:spacing w:line="240" w:lineRule="auto"/>
        <w:ind w:firstLine="709"/>
        <w:rPr>
          <w:sz w:val="24"/>
          <w:szCs w:val="24"/>
        </w:rPr>
      </w:pPr>
      <w:r w:rsidRPr="00AB6E7E">
        <w:rPr>
          <w:sz w:val="24"/>
          <w:szCs w:val="24"/>
        </w:rPr>
        <w:t>Количество дворовых территорий, подлежащих благоустройству в 20</w:t>
      </w:r>
      <w:r w:rsidR="009D0766" w:rsidRPr="00AB6E7E">
        <w:rPr>
          <w:sz w:val="24"/>
          <w:szCs w:val="24"/>
        </w:rPr>
        <w:t>23</w:t>
      </w:r>
      <w:r w:rsidRPr="00AB6E7E">
        <w:rPr>
          <w:sz w:val="24"/>
          <w:szCs w:val="24"/>
        </w:rPr>
        <w:t>-202</w:t>
      </w:r>
      <w:r w:rsidR="009D0766" w:rsidRPr="00AB6E7E">
        <w:rPr>
          <w:sz w:val="24"/>
          <w:szCs w:val="24"/>
        </w:rPr>
        <w:t>8</w:t>
      </w:r>
      <w:r w:rsidRPr="00AB6E7E">
        <w:rPr>
          <w:sz w:val="24"/>
          <w:szCs w:val="24"/>
        </w:rPr>
        <w:t xml:space="preserve">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p w:rsidR="00B226C1" w:rsidRPr="00AB6E7E" w:rsidRDefault="00B226C1" w:rsidP="00CE6B7D">
      <w:pPr>
        <w:autoSpaceDE w:val="0"/>
        <w:autoSpaceDN w:val="0"/>
        <w:spacing w:line="240" w:lineRule="auto"/>
        <w:ind w:firstLine="709"/>
        <w:jc w:val="right"/>
        <w:rPr>
          <w:sz w:val="24"/>
          <w:szCs w:val="24"/>
        </w:rPr>
      </w:pPr>
      <w:r w:rsidRPr="00AB6E7E">
        <w:rPr>
          <w:sz w:val="24"/>
          <w:szCs w:val="24"/>
        </w:rPr>
        <w:t>Таблица 1.</w:t>
      </w:r>
    </w:p>
    <w:p w:rsidR="00AC0790" w:rsidRPr="00AB6E7E" w:rsidRDefault="00926021" w:rsidP="00CE6B7D">
      <w:pPr>
        <w:widowControl/>
        <w:autoSpaceDE w:val="0"/>
        <w:autoSpaceDN w:val="0"/>
        <w:spacing w:line="240" w:lineRule="auto"/>
        <w:jc w:val="center"/>
        <w:textAlignment w:val="auto"/>
        <w:rPr>
          <w:rFonts w:eastAsiaTheme="minorHAnsi"/>
          <w:sz w:val="24"/>
          <w:szCs w:val="24"/>
          <w:lang w:eastAsia="en-US"/>
        </w:rPr>
      </w:pPr>
      <w:r w:rsidRPr="00AB6E7E">
        <w:rPr>
          <w:sz w:val="24"/>
          <w:szCs w:val="24"/>
        </w:rPr>
        <w:t xml:space="preserve">Адресный </w:t>
      </w:r>
      <w:hyperlink r:id="rId14" w:history="1">
        <w:r w:rsidRPr="00AB6E7E">
          <w:rPr>
            <w:sz w:val="24"/>
            <w:szCs w:val="24"/>
          </w:rPr>
          <w:t>перечень</w:t>
        </w:r>
      </w:hyperlink>
      <w:r w:rsidRPr="00AB6E7E">
        <w:rPr>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r w:rsidR="00AC0790" w:rsidRPr="00AB6E7E">
        <w:rPr>
          <w:rFonts w:eastAsiaTheme="minorHAnsi"/>
          <w:sz w:val="24"/>
          <w:szCs w:val="24"/>
          <w:lang w:eastAsia="en-US"/>
        </w:rPr>
        <w:t xml:space="preserve">и подлежащих благоустройству в период действия </w:t>
      </w:r>
      <w:r w:rsidR="004A4EB8" w:rsidRPr="00AB6E7E">
        <w:rPr>
          <w:rFonts w:eastAsiaTheme="minorHAnsi"/>
          <w:sz w:val="24"/>
          <w:szCs w:val="24"/>
          <w:lang w:eastAsia="en-US"/>
        </w:rPr>
        <w:t>п</w:t>
      </w:r>
      <w:r w:rsidR="002B7EF8" w:rsidRPr="00AB6E7E">
        <w:rPr>
          <w:rFonts w:eastAsiaTheme="minorHAnsi"/>
          <w:sz w:val="24"/>
          <w:szCs w:val="24"/>
          <w:lang w:eastAsia="en-US"/>
        </w:rPr>
        <w:t>о</w:t>
      </w:r>
      <w:r w:rsidR="004A4EB8" w:rsidRPr="00AB6E7E">
        <w:rPr>
          <w:rFonts w:eastAsiaTheme="minorHAnsi"/>
          <w:sz w:val="24"/>
          <w:szCs w:val="24"/>
          <w:lang w:eastAsia="en-US"/>
        </w:rPr>
        <w:t>д</w:t>
      </w:r>
      <w:r w:rsidR="00AC0790" w:rsidRPr="00AB6E7E">
        <w:rPr>
          <w:rFonts w:eastAsiaTheme="minorHAnsi"/>
          <w:sz w:val="24"/>
          <w:szCs w:val="24"/>
          <w:lang w:eastAsia="en-US"/>
        </w:rPr>
        <w:t>программы исходя из минимального перечня работ по благоустройству</w:t>
      </w:r>
    </w:p>
    <w:p w:rsidR="00926021" w:rsidRPr="00AB6E7E" w:rsidRDefault="00926021" w:rsidP="00CE6B7D">
      <w:pPr>
        <w:autoSpaceDE w:val="0"/>
        <w:autoSpaceDN w:val="0"/>
        <w:spacing w:line="240" w:lineRule="auto"/>
        <w:ind w:firstLine="709"/>
        <w:jc w:val="right"/>
        <w:rPr>
          <w:sz w:val="24"/>
          <w:szCs w:val="24"/>
        </w:rPr>
      </w:pPr>
    </w:p>
    <w:tbl>
      <w:tblPr>
        <w:tblW w:w="4999" w:type="pct"/>
        <w:tblInd w:w="2" w:type="dxa"/>
        <w:tblLook w:val="00A0" w:firstRow="1" w:lastRow="0" w:firstColumn="1" w:lastColumn="0" w:noHBand="0" w:noVBand="0"/>
      </w:tblPr>
      <w:tblGrid>
        <w:gridCol w:w="957"/>
        <w:gridCol w:w="6520"/>
        <w:gridCol w:w="2942"/>
      </w:tblGrid>
      <w:tr w:rsidR="009D0766" w:rsidRPr="00AB6E7E" w:rsidTr="009D0766">
        <w:trPr>
          <w:trHeight w:val="630"/>
        </w:trPr>
        <w:tc>
          <w:tcPr>
            <w:tcW w:w="459" w:type="pct"/>
            <w:tcBorders>
              <w:top w:val="single" w:sz="4" w:space="0" w:color="auto"/>
              <w:left w:val="single" w:sz="4" w:space="0" w:color="auto"/>
              <w:bottom w:val="single" w:sz="4" w:space="0" w:color="auto"/>
              <w:right w:val="single" w:sz="4" w:space="0" w:color="auto"/>
            </w:tcBorders>
            <w:noWrap/>
            <w:vAlign w:val="center"/>
          </w:tcPr>
          <w:p w:rsidR="009D0766" w:rsidRPr="00AB6E7E" w:rsidRDefault="009D0766" w:rsidP="00CE6B7D">
            <w:pPr>
              <w:spacing w:line="240" w:lineRule="auto"/>
              <w:jc w:val="center"/>
              <w:rPr>
                <w:sz w:val="24"/>
                <w:szCs w:val="24"/>
              </w:rPr>
            </w:pPr>
            <w:r w:rsidRPr="00AB6E7E">
              <w:rPr>
                <w:sz w:val="24"/>
                <w:szCs w:val="24"/>
              </w:rPr>
              <w:t>№</w:t>
            </w:r>
          </w:p>
          <w:p w:rsidR="009D0766" w:rsidRPr="00AB6E7E" w:rsidRDefault="009D0766" w:rsidP="00CE6B7D">
            <w:pPr>
              <w:spacing w:line="240" w:lineRule="auto"/>
              <w:jc w:val="center"/>
              <w:rPr>
                <w:sz w:val="24"/>
                <w:szCs w:val="24"/>
              </w:rPr>
            </w:pPr>
            <w:r w:rsidRPr="00AB6E7E">
              <w:rPr>
                <w:sz w:val="24"/>
                <w:szCs w:val="24"/>
              </w:rPr>
              <w:t>п.п.</w:t>
            </w:r>
          </w:p>
        </w:tc>
        <w:tc>
          <w:tcPr>
            <w:tcW w:w="3129" w:type="pct"/>
            <w:tcBorders>
              <w:top w:val="single" w:sz="4" w:space="0" w:color="auto"/>
              <w:left w:val="nil"/>
              <w:bottom w:val="single" w:sz="4" w:space="0" w:color="auto"/>
              <w:right w:val="single" w:sz="4" w:space="0" w:color="auto"/>
            </w:tcBorders>
            <w:vAlign w:val="center"/>
          </w:tcPr>
          <w:p w:rsidR="009D0766" w:rsidRPr="00AB6E7E" w:rsidRDefault="009D0766" w:rsidP="00CE6B7D">
            <w:pPr>
              <w:spacing w:line="240" w:lineRule="auto"/>
              <w:jc w:val="center"/>
              <w:rPr>
                <w:sz w:val="24"/>
                <w:szCs w:val="24"/>
              </w:rPr>
            </w:pPr>
            <w:r w:rsidRPr="00AB6E7E">
              <w:rPr>
                <w:sz w:val="24"/>
                <w:szCs w:val="24"/>
              </w:rPr>
              <w:t xml:space="preserve">Адрес </w:t>
            </w:r>
            <w:r w:rsidR="00926021" w:rsidRPr="00AB6E7E">
              <w:rPr>
                <w:sz w:val="24"/>
                <w:szCs w:val="24"/>
              </w:rPr>
              <w:t>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tcPr>
          <w:p w:rsidR="009D0766" w:rsidRPr="00AB6E7E" w:rsidRDefault="009D0766" w:rsidP="00CE6B7D">
            <w:pPr>
              <w:spacing w:line="240" w:lineRule="auto"/>
              <w:ind w:left="176"/>
              <w:jc w:val="center"/>
              <w:rPr>
                <w:sz w:val="24"/>
                <w:szCs w:val="24"/>
              </w:rPr>
            </w:pPr>
          </w:p>
          <w:p w:rsidR="009D0766" w:rsidRPr="00AB6E7E" w:rsidRDefault="009D0766" w:rsidP="00CE6B7D">
            <w:pPr>
              <w:spacing w:line="240" w:lineRule="auto"/>
              <w:ind w:left="176"/>
              <w:jc w:val="center"/>
              <w:rPr>
                <w:sz w:val="24"/>
                <w:szCs w:val="24"/>
              </w:rPr>
            </w:pPr>
            <w:r w:rsidRPr="00AB6E7E">
              <w:rPr>
                <w:sz w:val="24"/>
                <w:szCs w:val="24"/>
              </w:rPr>
              <w:t>Период проведения работ</w:t>
            </w:r>
            <w:r w:rsidR="00E86085" w:rsidRPr="00AB6E7E">
              <w:rPr>
                <w:sz w:val="24"/>
                <w:szCs w:val="24"/>
              </w:rPr>
              <w:t xml:space="preserve">, </w:t>
            </w:r>
            <w:r w:rsidR="00E86085" w:rsidRPr="00AB6E7E">
              <w:rPr>
                <w:rFonts w:eastAsiaTheme="minorHAnsi"/>
                <w:sz w:val="24"/>
                <w:szCs w:val="24"/>
                <w:lang w:eastAsia="en-US"/>
              </w:rPr>
              <w:t xml:space="preserve">исходя из минимального перечня работ по благоустройству </w:t>
            </w:r>
            <w:r w:rsidR="00FE022C" w:rsidRPr="00AB6E7E">
              <w:rPr>
                <w:sz w:val="24"/>
                <w:szCs w:val="24"/>
              </w:rPr>
              <w:t>*</w:t>
            </w:r>
            <w:r w:rsidR="00E86085" w:rsidRPr="00AB6E7E">
              <w:rPr>
                <w:sz w:val="24"/>
                <w:szCs w:val="24"/>
              </w:rPr>
              <w:t xml:space="preserve"> (год)</w:t>
            </w:r>
          </w:p>
        </w:tc>
      </w:tr>
      <w:tr w:rsidR="009D0766" w:rsidRPr="00AB6E7E" w:rsidTr="009D0766">
        <w:trPr>
          <w:trHeight w:val="630"/>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D0766" w:rsidRPr="00AB6E7E" w:rsidRDefault="009D0766" w:rsidP="00CE6B7D">
            <w:pPr>
              <w:autoSpaceDE w:val="0"/>
              <w:autoSpaceDN w:val="0"/>
              <w:spacing w:line="240" w:lineRule="auto"/>
              <w:ind w:left="176"/>
              <w:jc w:val="center"/>
              <w:rPr>
                <w:sz w:val="24"/>
                <w:szCs w:val="24"/>
              </w:rPr>
            </w:pPr>
            <w:r w:rsidRPr="00AB6E7E">
              <w:rPr>
                <w:sz w:val="24"/>
                <w:szCs w:val="24"/>
              </w:rPr>
              <w:t>м. Красные Сосенки</w:t>
            </w: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70 лет Октября, д.1</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70 лет Октября, д.2</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70 лет Октября, д.3</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AB6E7E" w:rsidRDefault="009D0766" w:rsidP="00CE6B7D">
            <w:pPr>
              <w:tabs>
                <w:tab w:val="num" w:pos="882"/>
              </w:tabs>
              <w:spacing w:line="240" w:lineRule="auto"/>
              <w:ind w:left="142" w:firstLine="5"/>
              <w:rPr>
                <w:sz w:val="24"/>
                <w:szCs w:val="24"/>
              </w:rPr>
            </w:pPr>
            <w:r w:rsidRPr="00AB6E7E">
              <w:rPr>
                <w:sz w:val="24"/>
                <w:szCs w:val="24"/>
              </w:rPr>
              <w:t>70 лет Октября, д.4</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70 лет Октября, д.5</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д.10</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д.11</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д.12</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д.12а</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д.13</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д.15</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д.16</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д.2</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д.4</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д.5</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д.6</w:t>
            </w:r>
          </w:p>
        </w:tc>
        <w:tc>
          <w:tcPr>
            <w:tcW w:w="1412" w:type="pct"/>
          </w:tcPr>
          <w:p w:rsidR="009D0766" w:rsidRPr="00AB6E7E" w:rsidRDefault="008627FF" w:rsidP="00CE6B7D">
            <w:pPr>
              <w:tabs>
                <w:tab w:val="num" w:pos="882"/>
              </w:tabs>
              <w:spacing w:line="240" w:lineRule="auto"/>
              <w:ind w:left="176" w:firstLine="5"/>
              <w:rPr>
                <w:sz w:val="24"/>
                <w:szCs w:val="24"/>
              </w:rPr>
            </w:pPr>
            <w:r w:rsidRPr="00AB6E7E">
              <w:rPr>
                <w:sz w:val="24"/>
                <w:szCs w:val="24"/>
              </w:rPr>
              <w:t>2022*</w:t>
            </w:r>
            <w:r w:rsidR="00FE022C" w:rsidRPr="00AB6E7E">
              <w:rPr>
                <w:sz w:val="24"/>
                <w:szCs w:val="24"/>
              </w:rPr>
              <w:t>*</w:t>
            </w: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д.7</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Гвардейская, д.9</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8627F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AB6E7E" w:rsidRDefault="008627FF"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8627FF" w:rsidRPr="00AB6E7E" w:rsidRDefault="008627FF" w:rsidP="00CE6B7D">
            <w:pPr>
              <w:tabs>
                <w:tab w:val="num" w:pos="882"/>
              </w:tabs>
              <w:spacing w:line="240" w:lineRule="auto"/>
              <w:ind w:left="142" w:firstLine="5"/>
              <w:rPr>
                <w:sz w:val="24"/>
                <w:szCs w:val="24"/>
              </w:rPr>
            </w:pPr>
            <w:r w:rsidRPr="00AB6E7E">
              <w:rPr>
                <w:sz w:val="24"/>
                <w:szCs w:val="24"/>
              </w:rPr>
              <w:t>Молодежная, д.1</w:t>
            </w:r>
          </w:p>
        </w:tc>
        <w:tc>
          <w:tcPr>
            <w:tcW w:w="1412" w:type="pct"/>
          </w:tcPr>
          <w:p w:rsidR="008627FF" w:rsidRPr="00AB6E7E" w:rsidRDefault="008627FF" w:rsidP="00CE6B7D">
            <w:pPr>
              <w:tabs>
                <w:tab w:val="num" w:pos="882"/>
              </w:tabs>
              <w:spacing w:line="240" w:lineRule="auto"/>
              <w:ind w:left="176" w:firstLine="5"/>
              <w:rPr>
                <w:sz w:val="24"/>
                <w:szCs w:val="24"/>
              </w:rPr>
            </w:pPr>
            <w:r w:rsidRPr="00AB6E7E">
              <w:rPr>
                <w:sz w:val="24"/>
                <w:szCs w:val="24"/>
              </w:rPr>
              <w:t>2018</w:t>
            </w: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Молодежная, д.2</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8627F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AB6E7E" w:rsidRDefault="008627FF"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8627FF" w:rsidRPr="00AB6E7E" w:rsidRDefault="008627FF" w:rsidP="00CE6B7D">
            <w:pPr>
              <w:tabs>
                <w:tab w:val="num" w:pos="882"/>
              </w:tabs>
              <w:spacing w:line="240" w:lineRule="auto"/>
              <w:ind w:left="142" w:firstLine="5"/>
              <w:rPr>
                <w:sz w:val="24"/>
                <w:szCs w:val="24"/>
              </w:rPr>
            </w:pPr>
            <w:r w:rsidRPr="00AB6E7E">
              <w:rPr>
                <w:sz w:val="24"/>
                <w:szCs w:val="24"/>
              </w:rPr>
              <w:t>Молодежная, д.3</w:t>
            </w:r>
          </w:p>
        </w:tc>
        <w:tc>
          <w:tcPr>
            <w:tcW w:w="1412" w:type="pct"/>
          </w:tcPr>
          <w:p w:rsidR="008627FF" w:rsidRPr="00AB6E7E" w:rsidRDefault="008627FF" w:rsidP="00CE6B7D">
            <w:pPr>
              <w:tabs>
                <w:tab w:val="num" w:pos="882"/>
              </w:tabs>
              <w:spacing w:line="240" w:lineRule="auto"/>
              <w:ind w:left="176" w:firstLine="5"/>
              <w:rPr>
                <w:sz w:val="24"/>
                <w:szCs w:val="24"/>
              </w:rPr>
            </w:pPr>
            <w:r w:rsidRPr="00AB6E7E">
              <w:rPr>
                <w:sz w:val="24"/>
                <w:szCs w:val="24"/>
              </w:rPr>
              <w:t>2018</w:t>
            </w: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Молодежная, д.4</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Молодежная, д.5</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AB6E7E" w:rsidRDefault="009D0766" w:rsidP="00CE6B7D">
            <w:pPr>
              <w:tabs>
                <w:tab w:val="num" w:pos="882"/>
              </w:tabs>
              <w:spacing w:line="240" w:lineRule="auto"/>
              <w:ind w:left="142" w:firstLine="5"/>
              <w:rPr>
                <w:sz w:val="24"/>
                <w:szCs w:val="24"/>
              </w:rPr>
            </w:pPr>
            <w:r w:rsidRPr="00AB6E7E">
              <w:rPr>
                <w:sz w:val="24"/>
                <w:szCs w:val="24"/>
              </w:rPr>
              <w:t>Молодежная, д.6</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AB6E7E" w:rsidRDefault="009D0766" w:rsidP="00CE6B7D">
            <w:pPr>
              <w:tabs>
                <w:tab w:val="num" w:pos="882"/>
              </w:tabs>
              <w:spacing w:line="240" w:lineRule="auto"/>
              <w:ind w:left="142" w:firstLine="5"/>
              <w:rPr>
                <w:sz w:val="24"/>
                <w:szCs w:val="24"/>
              </w:rPr>
            </w:pPr>
            <w:r w:rsidRPr="00AB6E7E">
              <w:rPr>
                <w:sz w:val="24"/>
                <w:szCs w:val="24"/>
              </w:rPr>
              <w:t>Молодежная, д.7</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9D0766"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AB6E7E" w:rsidRDefault="009D0766"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AB6E7E" w:rsidRDefault="009D0766" w:rsidP="00CE6B7D">
            <w:pPr>
              <w:tabs>
                <w:tab w:val="num" w:pos="882"/>
              </w:tabs>
              <w:spacing w:line="240" w:lineRule="auto"/>
              <w:ind w:left="142" w:firstLine="5"/>
              <w:rPr>
                <w:sz w:val="24"/>
                <w:szCs w:val="24"/>
              </w:rPr>
            </w:pPr>
            <w:r w:rsidRPr="00AB6E7E">
              <w:rPr>
                <w:sz w:val="24"/>
                <w:szCs w:val="24"/>
              </w:rPr>
              <w:t>Молодежная, д.9</w:t>
            </w:r>
          </w:p>
        </w:tc>
        <w:tc>
          <w:tcPr>
            <w:tcW w:w="1412" w:type="pct"/>
          </w:tcPr>
          <w:p w:rsidR="009D0766" w:rsidRPr="00AB6E7E" w:rsidRDefault="009D0766"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Молодежная, д.12</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42357C"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42357C" w:rsidRPr="00AB6E7E" w:rsidRDefault="0042357C"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42357C" w:rsidRPr="00AB6E7E" w:rsidRDefault="00EB253C" w:rsidP="00CE6B7D">
            <w:pPr>
              <w:tabs>
                <w:tab w:val="num" w:pos="882"/>
              </w:tabs>
              <w:spacing w:line="240" w:lineRule="auto"/>
              <w:ind w:left="142" w:firstLine="5"/>
              <w:rPr>
                <w:sz w:val="24"/>
                <w:szCs w:val="24"/>
              </w:rPr>
            </w:pPr>
            <w:r w:rsidRPr="00AB6E7E">
              <w:rPr>
                <w:sz w:val="24"/>
                <w:szCs w:val="24"/>
              </w:rPr>
              <w:t>Молодежная, д.</w:t>
            </w:r>
            <w:r w:rsidR="0042357C" w:rsidRPr="00AB6E7E">
              <w:rPr>
                <w:sz w:val="24"/>
                <w:szCs w:val="24"/>
              </w:rPr>
              <w:t>13</w:t>
            </w:r>
          </w:p>
        </w:tc>
        <w:tc>
          <w:tcPr>
            <w:tcW w:w="1412" w:type="pct"/>
          </w:tcPr>
          <w:p w:rsidR="0042357C" w:rsidRPr="00AB6E7E" w:rsidRDefault="0042357C" w:rsidP="00CE6B7D">
            <w:pPr>
              <w:tabs>
                <w:tab w:val="num" w:pos="882"/>
              </w:tabs>
              <w:spacing w:line="240" w:lineRule="auto"/>
              <w:ind w:left="176" w:firstLine="5"/>
              <w:rPr>
                <w:sz w:val="24"/>
                <w:szCs w:val="24"/>
              </w:rPr>
            </w:pPr>
            <w:r w:rsidRPr="00AB6E7E">
              <w:rPr>
                <w:sz w:val="24"/>
                <w:szCs w:val="24"/>
              </w:rPr>
              <w:t>2017</w:t>
            </w:r>
          </w:p>
        </w:tc>
      </w:tr>
      <w:tr w:rsidR="00B66AD4" w:rsidRPr="00AB6E7E"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Молодежная, д.14</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2022**</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д.1</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д.2</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д.3</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д.4</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д.5</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д.6</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д.7</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д.8</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д.9</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д.10</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д.11</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д.12</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Неделина, д.16</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д.1</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д.1а</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д.2</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д.3</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д.4</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д.5</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д.7</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д.8</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д.10</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д.12</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д.14</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д.18</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д.20</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д.24</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д.26</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proofErr w:type="spellStart"/>
            <w:r w:rsidRPr="00AB6E7E">
              <w:rPr>
                <w:sz w:val="24"/>
                <w:szCs w:val="24"/>
              </w:rPr>
              <w:t>Новоженова</w:t>
            </w:r>
            <w:proofErr w:type="spellEnd"/>
            <w:r w:rsidRPr="00AB6E7E">
              <w:rPr>
                <w:sz w:val="24"/>
                <w:szCs w:val="24"/>
              </w:rPr>
              <w:t>, д.28</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пер</w:t>
            </w:r>
            <w:proofErr w:type="gramStart"/>
            <w:r w:rsidRPr="00AB6E7E">
              <w:rPr>
                <w:sz w:val="24"/>
                <w:szCs w:val="24"/>
              </w:rPr>
              <w:t>.С</w:t>
            </w:r>
            <w:proofErr w:type="gramEnd"/>
            <w:r w:rsidRPr="00AB6E7E">
              <w:rPr>
                <w:sz w:val="24"/>
                <w:szCs w:val="24"/>
              </w:rPr>
              <w:t>олнечный, д.2а</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пер</w:t>
            </w:r>
            <w:proofErr w:type="gramStart"/>
            <w:r w:rsidRPr="00AB6E7E">
              <w:rPr>
                <w:sz w:val="24"/>
                <w:szCs w:val="24"/>
              </w:rPr>
              <w:t>.С</w:t>
            </w:r>
            <w:proofErr w:type="gramEnd"/>
            <w:r w:rsidRPr="00AB6E7E">
              <w:rPr>
                <w:sz w:val="24"/>
                <w:szCs w:val="24"/>
              </w:rPr>
              <w:t>олнечный, д.2</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пер</w:t>
            </w:r>
            <w:proofErr w:type="gramStart"/>
            <w:r w:rsidRPr="00AB6E7E">
              <w:rPr>
                <w:sz w:val="24"/>
                <w:szCs w:val="24"/>
              </w:rPr>
              <w:t>.С</w:t>
            </w:r>
            <w:proofErr w:type="gramEnd"/>
            <w:r w:rsidRPr="00AB6E7E">
              <w:rPr>
                <w:sz w:val="24"/>
                <w:szCs w:val="24"/>
              </w:rPr>
              <w:t>олнечный, д.3</w:t>
            </w:r>
          </w:p>
        </w:tc>
        <w:tc>
          <w:tcPr>
            <w:tcW w:w="1412" w:type="pct"/>
          </w:tcPr>
          <w:p w:rsidR="00B66AD4" w:rsidRPr="00AB6E7E" w:rsidRDefault="00B66AD4" w:rsidP="00CE6B7D">
            <w:pPr>
              <w:tabs>
                <w:tab w:val="num" w:pos="882"/>
              </w:tabs>
              <w:spacing w:line="240" w:lineRule="auto"/>
              <w:ind w:left="176" w:firstLine="5"/>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пер</w:t>
            </w:r>
            <w:proofErr w:type="gramStart"/>
            <w:r w:rsidRPr="00AB6E7E">
              <w:rPr>
                <w:sz w:val="24"/>
                <w:szCs w:val="24"/>
              </w:rPr>
              <w:t>.С</w:t>
            </w:r>
            <w:proofErr w:type="gramEnd"/>
            <w:r w:rsidRPr="00AB6E7E">
              <w:rPr>
                <w:sz w:val="24"/>
                <w:szCs w:val="24"/>
              </w:rPr>
              <w:t>олнечный, д.4</w:t>
            </w:r>
          </w:p>
        </w:tc>
        <w:tc>
          <w:tcPr>
            <w:tcW w:w="1412" w:type="pct"/>
          </w:tcPr>
          <w:p w:rsidR="00B66AD4" w:rsidRPr="00AB6E7E" w:rsidRDefault="00B66AD4" w:rsidP="00CE6B7D">
            <w:pPr>
              <w:tabs>
                <w:tab w:val="num" w:pos="882"/>
              </w:tabs>
              <w:spacing w:line="240" w:lineRule="auto"/>
              <w:ind w:left="176"/>
              <w:rPr>
                <w:sz w:val="24"/>
                <w:szCs w:val="24"/>
              </w:rPr>
            </w:pPr>
            <w:r w:rsidRPr="00AB6E7E">
              <w:rPr>
                <w:sz w:val="24"/>
                <w:szCs w:val="24"/>
              </w:rPr>
              <w:t>2017</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д.1</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д.1а</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д.2</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д.2а</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д.3</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д.4</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д.5</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д.6</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д.7</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д.9</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д.11</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д.13</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AB6E7E" w:rsidRDefault="00B66AD4" w:rsidP="00CE6B7D">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AB6E7E" w:rsidRDefault="00B66AD4" w:rsidP="00CE6B7D">
            <w:pPr>
              <w:tabs>
                <w:tab w:val="num" w:pos="882"/>
              </w:tabs>
              <w:spacing w:line="240" w:lineRule="auto"/>
              <w:ind w:left="142" w:firstLine="5"/>
              <w:rPr>
                <w:sz w:val="24"/>
                <w:szCs w:val="24"/>
              </w:rPr>
            </w:pPr>
            <w:r w:rsidRPr="00AB6E7E">
              <w:rPr>
                <w:sz w:val="24"/>
                <w:szCs w:val="24"/>
              </w:rPr>
              <w:t>Советской Армии, д.27</w:t>
            </w:r>
          </w:p>
        </w:tc>
        <w:tc>
          <w:tcPr>
            <w:tcW w:w="1412" w:type="pct"/>
          </w:tcPr>
          <w:p w:rsidR="00B66AD4" w:rsidRPr="00AB6E7E" w:rsidRDefault="00B66AD4" w:rsidP="00CE6B7D">
            <w:pPr>
              <w:tabs>
                <w:tab w:val="num" w:pos="882"/>
              </w:tabs>
              <w:spacing w:line="240" w:lineRule="auto"/>
              <w:ind w:left="176" w:firstLine="5"/>
              <w:rPr>
                <w:sz w:val="24"/>
                <w:szCs w:val="24"/>
              </w:rPr>
            </w:pPr>
          </w:p>
        </w:tc>
      </w:tr>
      <w:tr w:rsidR="00B66AD4" w:rsidRPr="00AB6E7E"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vAlign w:val="center"/>
          </w:tcPr>
          <w:p w:rsidR="00B66AD4" w:rsidRPr="00AB6E7E" w:rsidRDefault="00B66AD4" w:rsidP="00CE6B7D">
            <w:pPr>
              <w:autoSpaceDE w:val="0"/>
              <w:autoSpaceDN w:val="0"/>
              <w:spacing w:line="240" w:lineRule="auto"/>
              <w:ind w:left="34"/>
              <w:jc w:val="center"/>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м. Лифанов, пос. Пчелина</w:t>
            </w: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д.5</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д.7</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д.9</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д.11а</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д.13</w:t>
            </w:r>
          </w:p>
        </w:tc>
        <w:tc>
          <w:tcPr>
            <w:tcW w:w="1412" w:type="pct"/>
          </w:tcPr>
          <w:p w:rsidR="00B66AD4" w:rsidRPr="00AB6E7E" w:rsidRDefault="00B66AD4"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д.14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д.15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д.46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Грозилово</w:t>
            </w:r>
            <w:proofErr w:type="spellEnd"/>
            <w:r w:rsidRPr="00AB6E7E">
              <w:rPr>
                <w:sz w:val="24"/>
                <w:szCs w:val="24"/>
              </w:rPr>
              <w:t xml:space="preserve"> пос., д.47</w:t>
            </w:r>
          </w:p>
        </w:tc>
        <w:tc>
          <w:tcPr>
            <w:tcW w:w="1412" w:type="pct"/>
          </w:tcPr>
          <w:p w:rsidR="00C11860" w:rsidRPr="00AB6E7E" w:rsidRDefault="00C11860"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Лифаново</w:t>
            </w:r>
            <w:proofErr w:type="spellEnd"/>
            <w:r w:rsidRPr="00AB6E7E">
              <w:rPr>
                <w:sz w:val="24"/>
                <w:szCs w:val="24"/>
              </w:rPr>
              <w:t>, д.4</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Лифаново</w:t>
            </w:r>
            <w:proofErr w:type="spellEnd"/>
            <w:r w:rsidRPr="00AB6E7E">
              <w:rPr>
                <w:sz w:val="24"/>
                <w:szCs w:val="24"/>
              </w:rPr>
              <w:t>, д.5</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B66AD4" w:rsidP="00CE6B7D">
            <w:pPr>
              <w:spacing w:line="240" w:lineRule="auto"/>
              <w:ind w:left="34" w:firstLine="38"/>
              <w:rPr>
                <w:sz w:val="24"/>
                <w:szCs w:val="24"/>
              </w:rPr>
            </w:pPr>
            <w:proofErr w:type="spellStart"/>
            <w:r w:rsidRPr="00AB6E7E">
              <w:rPr>
                <w:sz w:val="24"/>
                <w:szCs w:val="24"/>
              </w:rPr>
              <w:t>Лифаново</w:t>
            </w:r>
            <w:proofErr w:type="spellEnd"/>
            <w:r w:rsidRPr="00AB6E7E">
              <w:rPr>
                <w:sz w:val="24"/>
                <w:szCs w:val="24"/>
              </w:rPr>
              <w:t>, д.6</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C11860" w:rsidP="00CE6B7D">
            <w:pPr>
              <w:spacing w:line="240" w:lineRule="auto"/>
              <w:ind w:left="34" w:firstLine="38"/>
              <w:rPr>
                <w:sz w:val="24"/>
                <w:szCs w:val="24"/>
              </w:rPr>
            </w:pPr>
            <w:r w:rsidRPr="00AB6E7E">
              <w:rPr>
                <w:sz w:val="24"/>
                <w:szCs w:val="24"/>
              </w:rPr>
              <w:t>Пчелина, д.1</w:t>
            </w:r>
          </w:p>
        </w:tc>
        <w:tc>
          <w:tcPr>
            <w:tcW w:w="1412" w:type="pct"/>
          </w:tcPr>
          <w:p w:rsidR="00B66AD4" w:rsidRPr="00AB6E7E" w:rsidRDefault="00B66AD4" w:rsidP="00CE6B7D">
            <w:pPr>
              <w:spacing w:line="240" w:lineRule="auto"/>
              <w:ind w:left="176" w:firstLine="38"/>
              <w:rPr>
                <w:sz w:val="24"/>
                <w:szCs w:val="24"/>
              </w:rPr>
            </w:pPr>
          </w:p>
        </w:tc>
      </w:tr>
      <w:tr w:rsidR="00B66AD4"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AB6E7E" w:rsidRDefault="00B66AD4"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AB6E7E" w:rsidRDefault="00C11860" w:rsidP="00CE6B7D">
            <w:pPr>
              <w:spacing w:line="240" w:lineRule="auto"/>
              <w:ind w:left="34" w:firstLine="38"/>
              <w:rPr>
                <w:sz w:val="24"/>
                <w:szCs w:val="24"/>
              </w:rPr>
            </w:pPr>
            <w:r w:rsidRPr="00AB6E7E">
              <w:rPr>
                <w:sz w:val="24"/>
                <w:szCs w:val="24"/>
              </w:rPr>
              <w:t>Пчелина, д.2</w:t>
            </w:r>
          </w:p>
        </w:tc>
        <w:tc>
          <w:tcPr>
            <w:tcW w:w="1412" w:type="pct"/>
          </w:tcPr>
          <w:p w:rsidR="00B66AD4" w:rsidRPr="00AB6E7E" w:rsidRDefault="00B66AD4"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д.10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д.17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д.18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д.19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д.20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д.22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д.23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Пчелина, д.24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AB6E7E" w:rsidRDefault="00C11860" w:rsidP="00CE6B7D">
            <w:pPr>
              <w:autoSpaceDE w:val="0"/>
              <w:autoSpaceDN w:val="0"/>
              <w:spacing w:line="240" w:lineRule="auto"/>
              <w:ind w:left="34" w:firstLine="38"/>
              <w:jc w:val="center"/>
              <w:rPr>
                <w:sz w:val="24"/>
                <w:szCs w:val="24"/>
              </w:rPr>
            </w:pPr>
            <w:r w:rsidRPr="00AB6E7E">
              <w:rPr>
                <w:sz w:val="24"/>
                <w:szCs w:val="24"/>
              </w:rPr>
              <w:t>Пос. Фрунзе</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д.19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д.29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д.30</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д.31</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д.32</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b/>
                <w:sz w:val="24"/>
                <w:szCs w:val="24"/>
              </w:rPr>
            </w:pPr>
            <w:r w:rsidRPr="00AB6E7E">
              <w:rPr>
                <w:sz w:val="24"/>
                <w:szCs w:val="24"/>
              </w:rPr>
              <w:t>Фрунзе, д.33</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д.39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д.49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д.50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д.51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д.52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д.54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Фрунзе, д.59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AB6E7E" w:rsidRDefault="00C11860" w:rsidP="00CE6B7D">
            <w:pPr>
              <w:autoSpaceDE w:val="0"/>
              <w:autoSpaceDN w:val="0"/>
              <w:spacing w:line="240" w:lineRule="auto"/>
              <w:ind w:left="34" w:firstLine="38"/>
              <w:jc w:val="center"/>
              <w:rPr>
                <w:sz w:val="24"/>
                <w:szCs w:val="24"/>
              </w:rPr>
            </w:pPr>
            <w:r w:rsidRPr="00AB6E7E">
              <w:rPr>
                <w:sz w:val="24"/>
                <w:szCs w:val="24"/>
              </w:rPr>
              <w:t>М-</w:t>
            </w:r>
            <w:proofErr w:type="spellStart"/>
            <w:r w:rsidRPr="00AB6E7E">
              <w:rPr>
                <w:sz w:val="24"/>
                <w:szCs w:val="24"/>
              </w:rPr>
              <w:t>онКомовских</w:t>
            </w:r>
            <w:proofErr w:type="spellEnd"/>
            <w:r w:rsidRPr="00AB6E7E">
              <w:rPr>
                <w:sz w:val="24"/>
                <w:szCs w:val="24"/>
              </w:rPr>
              <w:t>, Центр города</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Комовская, д.4</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2022**</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Комовская, д.6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Красная,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Красная, д.14а</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Красная, д.15а</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Красная, д.16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Красная, д.97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Комовская, д.3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Комовская,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Комовская, д.14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Комсомольская, д.5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Комсомольская, д.61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Комсомольская, д.69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Комсомольская, д.67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Комовская, д.12</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Комовская, д.15</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Комовская, д.17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Комовская, д.19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Комовская, д.21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Базарный проезд, д.2в</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Некрасовская, д.7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Некрасовская,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Некрасовская, д.11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b/>
                <w:sz w:val="24"/>
                <w:szCs w:val="24"/>
              </w:rPr>
            </w:pPr>
            <w:r w:rsidRPr="00AB6E7E">
              <w:rPr>
                <w:sz w:val="24"/>
                <w:szCs w:val="24"/>
              </w:rPr>
              <w:t>Октябрьская, д.1</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д.12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д.22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д.23</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д.24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д.24а</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д.25</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д.28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Октябрьская, д.39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Октябрьский п-д, д.2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Октябрьский п-д,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Строительная, д.3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Строительная, д.25</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Фрунзенская</w:t>
            </w:r>
            <w:proofErr w:type="spellEnd"/>
            <w:r w:rsidRPr="00AB6E7E">
              <w:rPr>
                <w:sz w:val="24"/>
                <w:szCs w:val="24"/>
              </w:rPr>
              <w:t>, д.5</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2022**</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Фрунзенская</w:t>
            </w:r>
            <w:proofErr w:type="spellEnd"/>
            <w:r w:rsidRPr="00AB6E7E">
              <w:rPr>
                <w:sz w:val="24"/>
                <w:szCs w:val="24"/>
              </w:rPr>
              <w:t>, д.15а</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Фрунзенская</w:t>
            </w:r>
            <w:proofErr w:type="spellEnd"/>
            <w:r w:rsidRPr="00AB6E7E">
              <w:rPr>
                <w:sz w:val="24"/>
                <w:szCs w:val="24"/>
              </w:rPr>
              <w:t>, д.36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Фрунзенская</w:t>
            </w:r>
            <w:proofErr w:type="spellEnd"/>
            <w:r w:rsidRPr="00AB6E7E">
              <w:rPr>
                <w:sz w:val="24"/>
                <w:szCs w:val="24"/>
              </w:rPr>
              <w:t>, д.38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proofErr w:type="spellStart"/>
            <w:r w:rsidRPr="00AB6E7E">
              <w:rPr>
                <w:sz w:val="24"/>
                <w:szCs w:val="24"/>
              </w:rPr>
              <w:t>Фрунзенская</w:t>
            </w:r>
            <w:proofErr w:type="spellEnd"/>
            <w:r w:rsidRPr="00AB6E7E">
              <w:rPr>
                <w:sz w:val="24"/>
                <w:szCs w:val="24"/>
              </w:rPr>
              <w:t>, д.40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Школьный п-д,  д.3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AB6E7E" w:rsidRDefault="00C11860" w:rsidP="00CE6B7D">
            <w:pPr>
              <w:autoSpaceDE w:val="0"/>
              <w:autoSpaceDN w:val="0"/>
              <w:spacing w:line="240" w:lineRule="auto"/>
              <w:ind w:left="34" w:firstLine="38"/>
              <w:jc w:val="center"/>
              <w:rPr>
                <w:sz w:val="24"/>
                <w:szCs w:val="24"/>
              </w:rPr>
            </w:pPr>
            <w:proofErr w:type="gramStart"/>
            <w:r w:rsidRPr="00AB6E7E">
              <w:rPr>
                <w:sz w:val="24"/>
                <w:szCs w:val="24"/>
              </w:rPr>
              <w:t>М-он</w:t>
            </w:r>
            <w:proofErr w:type="gramEnd"/>
            <w:r w:rsidRPr="00AB6E7E">
              <w:rPr>
                <w:sz w:val="24"/>
                <w:szCs w:val="24"/>
              </w:rPr>
              <w:t xml:space="preserve"> Индустриальных </w:t>
            </w:r>
          </w:p>
        </w:tc>
        <w:tc>
          <w:tcPr>
            <w:tcW w:w="1412" w:type="pct"/>
          </w:tcPr>
          <w:p w:rsidR="00C11860" w:rsidRPr="00AB6E7E" w:rsidRDefault="00C11860" w:rsidP="00CE6B7D">
            <w:pPr>
              <w:autoSpaceDE w:val="0"/>
              <w:autoSpaceDN w:val="0"/>
              <w:spacing w:line="240" w:lineRule="auto"/>
              <w:ind w:left="176" w:firstLine="38"/>
              <w:jc w:val="center"/>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Красноармейская, д.74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Красноармейская, д.72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1-я Красноармейская, д.89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2-я Красноармейская, д.82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д.1а</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д.3</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д.5</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д.7</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д.9</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д.13</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д.15</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Индустриальная, д.16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Калининская,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Першинская, д.2</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2022**</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Першинская, д.27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Першинская, д.48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Ульяновская, д.2</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Ульяновская, д.6</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Ульяновская, д.6/13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Ульяновская, д.8/38</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Фролова, д.17</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Щорса, д.7</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Щорса, д.18</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AB6E7E" w:rsidRDefault="00C11860" w:rsidP="00CE6B7D">
            <w:pPr>
              <w:autoSpaceDE w:val="0"/>
              <w:autoSpaceDN w:val="0"/>
              <w:spacing w:line="240" w:lineRule="auto"/>
              <w:ind w:left="34" w:firstLine="38"/>
              <w:jc w:val="center"/>
              <w:rPr>
                <w:sz w:val="24"/>
                <w:szCs w:val="24"/>
              </w:rPr>
            </w:pPr>
            <w:proofErr w:type="gramStart"/>
            <w:r w:rsidRPr="00AB6E7E">
              <w:rPr>
                <w:sz w:val="24"/>
                <w:szCs w:val="24"/>
              </w:rPr>
              <w:t>М-он</w:t>
            </w:r>
            <w:proofErr w:type="gramEnd"/>
            <w:r w:rsidRPr="00AB6E7E">
              <w:rPr>
                <w:sz w:val="24"/>
                <w:szCs w:val="24"/>
              </w:rPr>
              <w:t xml:space="preserve"> ВФД, </w:t>
            </w:r>
            <w:proofErr w:type="spellStart"/>
            <w:r w:rsidRPr="00AB6E7E">
              <w:rPr>
                <w:sz w:val="24"/>
                <w:szCs w:val="24"/>
              </w:rPr>
              <w:t>Шестагинские</w:t>
            </w:r>
            <w:proofErr w:type="spellEnd"/>
          </w:p>
        </w:tc>
        <w:tc>
          <w:tcPr>
            <w:tcW w:w="1412" w:type="pct"/>
          </w:tcPr>
          <w:p w:rsidR="00C11860" w:rsidRPr="00AB6E7E" w:rsidRDefault="00C11860" w:rsidP="00CE6B7D">
            <w:pPr>
              <w:autoSpaceDE w:val="0"/>
              <w:autoSpaceDN w:val="0"/>
              <w:spacing w:line="240" w:lineRule="auto"/>
              <w:ind w:left="176" w:firstLine="38"/>
              <w:jc w:val="center"/>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д.3/11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д.4/8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д.5/10</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д.11</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д.12</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д.13</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8-е Марта, д.14</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50 лет Октября, д.1</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2017</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Гористая,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Железнодорожный, д.3</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Красных Зорь,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Красных Зорь, д.2</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Красных Зорь, д.6</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Красных Зорь, д.8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Мохова,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Нагорная, д.18</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Нагорная, д.19</w:t>
            </w:r>
          </w:p>
        </w:tc>
        <w:tc>
          <w:tcPr>
            <w:tcW w:w="1412" w:type="pct"/>
          </w:tcPr>
          <w:p w:rsidR="00C11860" w:rsidRPr="00AB6E7E" w:rsidRDefault="00C11860" w:rsidP="00CE6B7D">
            <w:pPr>
              <w:spacing w:line="240" w:lineRule="auto"/>
              <w:ind w:left="176" w:firstLine="38"/>
              <w:rPr>
                <w:sz w:val="24"/>
                <w:szCs w:val="24"/>
              </w:rPr>
            </w:pPr>
            <w:r w:rsidRPr="00AB6E7E">
              <w:rPr>
                <w:sz w:val="24"/>
                <w:szCs w:val="24"/>
              </w:rPr>
              <w:t>2018</w:t>
            </w: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Социалистическая, д.1</w:t>
            </w:r>
          </w:p>
        </w:tc>
        <w:tc>
          <w:tcPr>
            <w:tcW w:w="1412" w:type="pct"/>
          </w:tcPr>
          <w:p w:rsidR="00C11860" w:rsidRPr="00AB6E7E" w:rsidRDefault="00C11860" w:rsidP="00CE6B7D">
            <w:pPr>
              <w:spacing w:line="240" w:lineRule="auto"/>
              <w:ind w:left="176" w:firstLine="38"/>
              <w:rPr>
                <w:sz w:val="24"/>
                <w:szCs w:val="24"/>
              </w:rPr>
            </w:pPr>
          </w:p>
        </w:tc>
      </w:tr>
      <w:tr w:rsidR="00C11860"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AB6E7E" w:rsidRDefault="00C11860"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AB6E7E" w:rsidRDefault="00C11860" w:rsidP="00CE6B7D">
            <w:pPr>
              <w:spacing w:line="240" w:lineRule="auto"/>
              <w:ind w:left="34" w:firstLine="38"/>
              <w:rPr>
                <w:sz w:val="24"/>
                <w:szCs w:val="24"/>
              </w:rPr>
            </w:pPr>
            <w:r w:rsidRPr="00AB6E7E">
              <w:rPr>
                <w:sz w:val="24"/>
                <w:szCs w:val="24"/>
              </w:rPr>
              <w:t>Социалистическая, д.2</w:t>
            </w:r>
          </w:p>
        </w:tc>
        <w:tc>
          <w:tcPr>
            <w:tcW w:w="1412" w:type="pct"/>
          </w:tcPr>
          <w:p w:rsidR="00C11860" w:rsidRPr="00AB6E7E" w:rsidRDefault="00C11860"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д.4</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2018</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д.12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д.13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Социалистическая, д.14</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д.9</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2018</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д.11</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д.12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д.13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д.15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д.17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д.19</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Станционная, д.21</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2018</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д.1/8</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д.19/9</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д.21</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д.24</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Футбольная, д.27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д.46</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2018</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д.48</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д.50</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д.52</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2022**</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д.74</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д.76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д.77</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2017</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д.81</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д.83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Шестагинская</w:t>
            </w:r>
            <w:proofErr w:type="spellEnd"/>
            <w:r w:rsidRPr="00AB6E7E">
              <w:rPr>
                <w:sz w:val="24"/>
                <w:szCs w:val="24"/>
              </w:rPr>
              <w:t>, д.85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Шестагинский</w:t>
            </w:r>
            <w:proofErr w:type="spellEnd"/>
            <w:r w:rsidRPr="00AB6E7E">
              <w:rPr>
                <w:sz w:val="24"/>
                <w:szCs w:val="24"/>
              </w:rPr>
              <w:t xml:space="preserve"> проезд, д.7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Шестагинский</w:t>
            </w:r>
            <w:proofErr w:type="spellEnd"/>
            <w:r w:rsidRPr="00AB6E7E">
              <w:rPr>
                <w:sz w:val="24"/>
                <w:szCs w:val="24"/>
              </w:rPr>
              <w:t xml:space="preserve"> проезд, д.9</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autoSpaceDE w:val="0"/>
              <w:autoSpaceDN w:val="0"/>
              <w:spacing w:line="240" w:lineRule="auto"/>
              <w:ind w:firstLine="38"/>
              <w:rPr>
                <w:sz w:val="24"/>
                <w:szCs w:val="24"/>
              </w:rPr>
            </w:pPr>
          </w:p>
        </w:tc>
        <w:tc>
          <w:tcPr>
            <w:tcW w:w="3129" w:type="pct"/>
            <w:vAlign w:val="bottom"/>
          </w:tcPr>
          <w:p w:rsidR="007054BF" w:rsidRPr="00AB6E7E" w:rsidRDefault="007054BF" w:rsidP="00CE6B7D">
            <w:pPr>
              <w:autoSpaceDE w:val="0"/>
              <w:autoSpaceDN w:val="0"/>
              <w:spacing w:line="240" w:lineRule="auto"/>
              <w:ind w:left="34" w:firstLine="38"/>
              <w:jc w:val="center"/>
              <w:rPr>
                <w:sz w:val="24"/>
                <w:szCs w:val="24"/>
              </w:rPr>
            </w:pPr>
            <w:r w:rsidRPr="00AB6E7E">
              <w:rPr>
                <w:sz w:val="24"/>
                <w:szCs w:val="24"/>
              </w:rPr>
              <w:t xml:space="preserve">Отдельно стоящие МКД </w:t>
            </w:r>
          </w:p>
        </w:tc>
        <w:tc>
          <w:tcPr>
            <w:tcW w:w="1412" w:type="pct"/>
          </w:tcPr>
          <w:p w:rsidR="007054BF" w:rsidRPr="00AB6E7E" w:rsidRDefault="007054BF" w:rsidP="00CE6B7D">
            <w:pPr>
              <w:autoSpaceDE w:val="0"/>
              <w:autoSpaceDN w:val="0"/>
              <w:spacing w:line="240" w:lineRule="auto"/>
              <w:ind w:left="176" w:firstLine="38"/>
              <w:jc w:val="center"/>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2-я Береговая, д.2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Василевская, д.6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Гоголя, д.6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Запольная, д.1</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Запольная, д.2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Запольная, д.3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Лежневская</w:t>
            </w:r>
            <w:proofErr w:type="spellEnd"/>
            <w:r w:rsidRPr="00AB6E7E">
              <w:rPr>
                <w:sz w:val="24"/>
                <w:szCs w:val="24"/>
              </w:rPr>
              <w:t>, д.40</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Лежневская</w:t>
            </w:r>
            <w:proofErr w:type="spellEnd"/>
            <w:r w:rsidRPr="00AB6E7E">
              <w:rPr>
                <w:sz w:val="24"/>
                <w:szCs w:val="24"/>
              </w:rPr>
              <w:t>, д.42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Линейная, д.25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Новая, д.3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Революционная, д.1б</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Спортивная, д.3а</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Текстильная, д.40</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Фридриха Энгельса, д.25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Чапаева, д.3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Чапаева, д.26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1-я Комовская, д.27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1-я Комсомольская, д.82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1-я Красная, д.4</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2017</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1-я Красная, д.6</w:t>
            </w:r>
          </w:p>
        </w:tc>
        <w:tc>
          <w:tcPr>
            <w:tcW w:w="1412" w:type="pct"/>
          </w:tcPr>
          <w:p w:rsidR="007054BF" w:rsidRPr="00AB6E7E" w:rsidRDefault="007054BF" w:rsidP="00CE6B7D">
            <w:pPr>
              <w:spacing w:line="240" w:lineRule="auto"/>
              <w:ind w:left="176" w:firstLine="38"/>
              <w:rPr>
                <w:sz w:val="24"/>
                <w:szCs w:val="24"/>
              </w:rPr>
            </w:pPr>
            <w:r w:rsidRPr="00AB6E7E">
              <w:rPr>
                <w:sz w:val="24"/>
                <w:szCs w:val="24"/>
              </w:rPr>
              <w:t>2017</w:t>
            </w: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1-я Красная, д.32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2-я Комсомольская, д.4</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2-я Пролетарская, д.39</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2-я Пролетарская, д.39а</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2-я Пролетарская, д.93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40 лет Октября, д.41</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Ермака, д.7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Линейная, д.27</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Московская, д.6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Мухина, д.136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Некрасовская, д.3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Нерльская</w:t>
            </w:r>
            <w:proofErr w:type="spellEnd"/>
            <w:r w:rsidRPr="00AB6E7E">
              <w:rPr>
                <w:sz w:val="24"/>
                <w:szCs w:val="24"/>
              </w:rPr>
              <w:t>, д.46</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Октябрьский проезд, д.12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Привокзальная площадь, д.3</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Рубская</w:t>
            </w:r>
            <w:proofErr w:type="spellEnd"/>
            <w:r w:rsidRPr="00AB6E7E">
              <w:rPr>
                <w:sz w:val="24"/>
                <w:szCs w:val="24"/>
              </w:rPr>
              <w:t>, д.45</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Сергеевская</w:t>
            </w:r>
            <w:proofErr w:type="spellEnd"/>
            <w:r w:rsidRPr="00AB6E7E">
              <w:rPr>
                <w:sz w:val="24"/>
                <w:szCs w:val="24"/>
              </w:rPr>
              <w:t>, д.29</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Чапаева, д.9</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Якшинская</w:t>
            </w:r>
            <w:proofErr w:type="spellEnd"/>
            <w:r w:rsidRPr="00AB6E7E">
              <w:rPr>
                <w:sz w:val="24"/>
                <w:szCs w:val="24"/>
              </w:rPr>
              <w:t>, д.2</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proofErr w:type="spellStart"/>
            <w:r w:rsidRPr="00AB6E7E">
              <w:rPr>
                <w:sz w:val="24"/>
                <w:szCs w:val="24"/>
              </w:rPr>
              <w:t>Якшинская</w:t>
            </w:r>
            <w:proofErr w:type="spellEnd"/>
            <w:r w:rsidRPr="00AB6E7E">
              <w:rPr>
                <w:sz w:val="24"/>
                <w:szCs w:val="24"/>
              </w:rPr>
              <w:t>, д.4</w:t>
            </w:r>
          </w:p>
        </w:tc>
        <w:tc>
          <w:tcPr>
            <w:tcW w:w="1412" w:type="pct"/>
          </w:tcPr>
          <w:p w:rsidR="007054BF" w:rsidRPr="00AB6E7E" w:rsidRDefault="007054BF" w:rsidP="00CE6B7D">
            <w:pPr>
              <w:spacing w:line="240" w:lineRule="auto"/>
              <w:ind w:left="176" w:firstLine="38"/>
              <w:rPr>
                <w:sz w:val="24"/>
                <w:szCs w:val="24"/>
              </w:rPr>
            </w:pPr>
          </w:p>
        </w:tc>
      </w:tr>
      <w:tr w:rsidR="007054BF" w:rsidRPr="00AB6E7E"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AB6E7E" w:rsidRDefault="007054BF" w:rsidP="00CE6B7D">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AB6E7E" w:rsidRDefault="007054BF" w:rsidP="00CE6B7D">
            <w:pPr>
              <w:spacing w:line="240" w:lineRule="auto"/>
              <w:ind w:left="34" w:firstLine="38"/>
              <w:rPr>
                <w:sz w:val="24"/>
                <w:szCs w:val="24"/>
              </w:rPr>
            </w:pPr>
            <w:r w:rsidRPr="00AB6E7E">
              <w:rPr>
                <w:sz w:val="24"/>
                <w:szCs w:val="24"/>
              </w:rPr>
              <w:t>Ясельная, д.4</w:t>
            </w:r>
          </w:p>
        </w:tc>
        <w:tc>
          <w:tcPr>
            <w:tcW w:w="1412" w:type="pct"/>
          </w:tcPr>
          <w:p w:rsidR="007054BF" w:rsidRPr="00AB6E7E" w:rsidRDefault="007054BF" w:rsidP="00CE6B7D">
            <w:pPr>
              <w:spacing w:line="240" w:lineRule="auto"/>
              <w:ind w:left="176" w:firstLine="38"/>
              <w:rPr>
                <w:sz w:val="24"/>
                <w:szCs w:val="24"/>
              </w:rPr>
            </w:pPr>
          </w:p>
        </w:tc>
      </w:tr>
    </w:tbl>
    <w:p w:rsidR="00FE022C" w:rsidRPr="00AB6E7E" w:rsidRDefault="00FE022C" w:rsidP="00CE6B7D">
      <w:pPr>
        <w:spacing w:line="240" w:lineRule="auto"/>
        <w:rPr>
          <w:sz w:val="24"/>
          <w:szCs w:val="24"/>
        </w:rPr>
      </w:pPr>
      <w:r w:rsidRPr="00AB6E7E">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AB6E7E" w:rsidRDefault="00FE022C" w:rsidP="00CE6B7D">
      <w:pPr>
        <w:spacing w:line="240" w:lineRule="auto"/>
        <w:rPr>
          <w:sz w:val="24"/>
          <w:szCs w:val="24"/>
        </w:rPr>
      </w:pPr>
      <w:r w:rsidRPr="00AB6E7E">
        <w:rPr>
          <w:sz w:val="24"/>
          <w:szCs w:val="24"/>
        </w:rPr>
        <w:t xml:space="preserve">**Дворовые территории благоустроены в рамках </w:t>
      </w:r>
      <w:r w:rsidR="004A4EB8" w:rsidRPr="00AB6E7E">
        <w:rPr>
          <w:sz w:val="24"/>
          <w:szCs w:val="24"/>
        </w:rPr>
        <w:t>под</w:t>
      </w:r>
      <w:r w:rsidRPr="00AB6E7E">
        <w:rPr>
          <w:sz w:val="24"/>
          <w:szCs w:val="24"/>
        </w:rPr>
        <w:t>программы поддержки местных инициатив.</w:t>
      </w:r>
    </w:p>
    <w:p w:rsidR="00E30B1D" w:rsidRPr="00AB6E7E" w:rsidRDefault="00E30B1D" w:rsidP="00CE6B7D">
      <w:pPr>
        <w:spacing w:line="240" w:lineRule="auto"/>
        <w:jc w:val="right"/>
        <w:rPr>
          <w:sz w:val="24"/>
          <w:szCs w:val="24"/>
        </w:rPr>
      </w:pPr>
    </w:p>
    <w:p w:rsidR="00B226C1" w:rsidRPr="00AB6E7E" w:rsidRDefault="00B226C1" w:rsidP="00CE6B7D">
      <w:pPr>
        <w:spacing w:line="240" w:lineRule="auto"/>
        <w:jc w:val="right"/>
        <w:rPr>
          <w:sz w:val="24"/>
          <w:szCs w:val="24"/>
        </w:rPr>
      </w:pPr>
      <w:r w:rsidRPr="00AB6E7E">
        <w:rPr>
          <w:sz w:val="24"/>
          <w:szCs w:val="24"/>
        </w:rPr>
        <w:t>Таблица 2.</w:t>
      </w:r>
    </w:p>
    <w:p w:rsidR="00E30B1D" w:rsidRPr="00AB6E7E" w:rsidRDefault="00AC0790" w:rsidP="00CE6B7D">
      <w:pPr>
        <w:spacing w:line="240" w:lineRule="auto"/>
        <w:jc w:val="center"/>
        <w:rPr>
          <w:sz w:val="24"/>
          <w:szCs w:val="24"/>
        </w:rPr>
      </w:pPr>
      <w:r w:rsidRPr="00AB6E7E">
        <w:rPr>
          <w:sz w:val="24"/>
          <w:szCs w:val="24"/>
        </w:rPr>
        <w:t>Адресный перечень</w:t>
      </w:r>
    </w:p>
    <w:p w:rsidR="00E30B1D" w:rsidRPr="00AB6E7E" w:rsidRDefault="00E30B1D" w:rsidP="00CE6B7D">
      <w:pPr>
        <w:spacing w:line="240" w:lineRule="auto"/>
        <w:jc w:val="center"/>
        <w:rPr>
          <w:sz w:val="24"/>
          <w:szCs w:val="24"/>
        </w:rPr>
      </w:pPr>
      <w:r w:rsidRPr="00AB6E7E">
        <w:rPr>
          <w:sz w:val="24"/>
          <w:szCs w:val="24"/>
        </w:rPr>
        <w:t xml:space="preserve">дворовых территорий, подавших предложения для включения в подпрограмму </w:t>
      </w:r>
      <w:r w:rsidR="007755DA" w:rsidRPr="00AB6E7E">
        <w:rPr>
          <w:sz w:val="24"/>
          <w:szCs w:val="24"/>
        </w:rPr>
        <w:t>и подлежащие благоустройству в первоочередном порядке</w:t>
      </w:r>
    </w:p>
    <w:p w:rsidR="007755DA" w:rsidRPr="00AB6E7E" w:rsidRDefault="007755DA" w:rsidP="00CE6B7D">
      <w:pPr>
        <w:spacing w:line="240" w:lineRule="auto"/>
        <w:jc w:val="center"/>
        <w:rPr>
          <w:sz w:val="24"/>
          <w:szCs w:val="24"/>
        </w:rPr>
      </w:pPr>
    </w:p>
    <w:tbl>
      <w:tblPr>
        <w:tblStyle w:val="af5"/>
        <w:tblW w:w="0" w:type="auto"/>
        <w:tblLook w:val="04A0" w:firstRow="1" w:lastRow="0" w:firstColumn="1" w:lastColumn="0" w:noHBand="0" w:noVBand="1"/>
      </w:tblPr>
      <w:tblGrid>
        <w:gridCol w:w="675"/>
        <w:gridCol w:w="4535"/>
        <w:gridCol w:w="710"/>
        <w:gridCol w:w="4501"/>
      </w:tblGrid>
      <w:tr w:rsidR="007755DA" w:rsidRPr="00AB6E7E" w:rsidTr="007755DA">
        <w:tc>
          <w:tcPr>
            <w:tcW w:w="675" w:type="dxa"/>
          </w:tcPr>
          <w:p w:rsidR="007755DA" w:rsidRPr="00AB6E7E" w:rsidRDefault="007755DA" w:rsidP="00CE6B7D">
            <w:pPr>
              <w:spacing w:line="240" w:lineRule="auto"/>
              <w:jc w:val="center"/>
              <w:rPr>
                <w:sz w:val="24"/>
                <w:szCs w:val="24"/>
              </w:rPr>
            </w:pPr>
            <w:r w:rsidRPr="00AB6E7E">
              <w:rPr>
                <w:sz w:val="24"/>
                <w:szCs w:val="24"/>
              </w:rPr>
              <w:t>№ п.п.</w:t>
            </w:r>
          </w:p>
        </w:tc>
        <w:tc>
          <w:tcPr>
            <w:tcW w:w="4535" w:type="dxa"/>
          </w:tcPr>
          <w:p w:rsidR="007755DA" w:rsidRPr="00AB6E7E" w:rsidRDefault="007755DA" w:rsidP="00CE6B7D">
            <w:pPr>
              <w:spacing w:line="240" w:lineRule="auto"/>
              <w:jc w:val="center"/>
              <w:rPr>
                <w:sz w:val="24"/>
                <w:szCs w:val="24"/>
              </w:rPr>
            </w:pPr>
            <w:r w:rsidRPr="00AB6E7E">
              <w:rPr>
                <w:sz w:val="24"/>
                <w:szCs w:val="24"/>
              </w:rPr>
              <w:t>Адрес дворовой территории</w:t>
            </w:r>
          </w:p>
        </w:tc>
        <w:tc>
          <w:tcPr>
            <w:tcW w:w="710" w:type="dxa"/>
          </w:tcPr>
          <w:p w:rsidR="007755DA" w:rsidRPr="00AB6E7E" w:rsidRDefault="007755DA" w:rsidP="00CE6B7D">
            <w:pPr>
              <w:spacing w:line="240" w:lineRule="auto"/>
              <w:jc w:val="center"/>
              <w:rPr>
                <w:sz w:val="24"/>
                <w:szCs w:val="24"/>
              </w:rPr>
            </w:pPr>
            <w:r w:rsidRPr="00AB6E7E">
              <w:rPr>
                <w:sz w:val="24"/>
                <w:szCs w:val="24"/>
              </w:rPr>
              <w:t>№ п.п.</w:t>
            </w:r>
          </w:p>
        </w:tc>
        <w:tc>
          <w:tcPr>
            <w:tcW w:w="4501" w:type="dxa"/>
          </w:tcPr>
          <w:p w:rsidR="007755DA" w:rsidRPr="00AB6E7E" w:rsidRDefault="007755DA" w:rsidP="00CE6B7D">
            <w:pPr>
              <w:spacing w:line="240" w:lineRule="auto"/>
              <w:jc w:val="center"/>
              <w:rPr>
                <w:sz w:val="24"/>
                <w:szCs w:val="24"/>
              </w:rPr>
            </w:pPr>
            <w:r w:rsidRPr="00AB6E7E">
              <w:rPr>
                <w:sz w:val="24"/>
                <w:szCs w:val="24"/>
              </w:rPr>
              <w:t>Адрес дворовой территории</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w:t>
            </w:r>
          </w:p>
        </w:tc>
        <w:tc>
          <w:tcPr>
            <w:tcW w:w="4535" w:type="dxa"/>
            <w:vAlign w:val="center"/>
          </w:tcPr>
          <w:p w:rsidR="005469D5" w:rsidRPr="00AB6E7E" w:rsidRDefault="005469D5" w:rsidP="00CE6B7D">
            <w:pPr>
              <w:spacing w:line="240" w:lineRule="auto"/>
              <w:rPr>
                <w:sz w:val="24"/>
                <w:szCs w:val="24"/>
              </w:rPr>
            </w:pPr>
            <w:r w:rsidRPr="00AB6E7E">
              <w:rPr>
                <w:sz w:val="24"/>
                <w:szCs w:val="24"/>
              </w:rPr>
              <w:t>ул. 8 Марта, д.14</w:t>
            </w:r>
          </w:p>
        </w:tc>
        <w:tc>
          <w:tcPr>
            <w:tcW w:w="710" w:type="dxa"/>
          </w:tcPr>
          <w:p w:rsidR="005469D5" w:rsidRPr="00AB6E7E" w:rsidRDefault="005469D5" w:rsidP="00CE6B7D">
            <w:pPr>
              <w:spacing w:line="240" w:lineRule="auto"/>
              <w:jc w:val="center"/>
              <w:rPr>
                <w:sz w:val="24"/>
                <w:szCs w:val="24"/>
              </w:rPr>
            </w:pPr>
            <w:r w:rsidRPr="00AB6E7E">
              <w:rPr>
                <w:sz w:val="24"/>
                <w:szCs w:val="24"/>
              </w:rPr>
              <w:t>27</w:t>
            </w:r>
          </w:p>
        </w:tc>
        <w:tc>
          <w:tcPr>
            <w:tcW w:w="4501" w:type="dxa"/>
            <w:vAlign w:val="center"/>
          </w:tcPr>
          <w:p w:rsidR="005469D5" w:rsidRPr="00AB6E7E" w:rsidRDefault="005469D5" w:rsidP="00CE6B7D">
            <w:pPr>
              <w:spacing w:line="240" w:lineRule="auto"/>
              <w:rPr>
                <w:sz w:val="24"/>
                <w:szCs w:val="24"/>
              </w:rPr>
            </w:pPr>
            <w:r w:rsidRPr="00AB6E7E">
              <w:rPr>
                <w:sz w:val="24"/>
                <w:szCs w:val="24"/>
              </w:rPr>
              <w:t>ул. Нагорная, д.18</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w:t>
            </w:r>
          </w:p>
        </w:tc>
        <w:tc>
          <w:tcPr>
            <w:tcW w:w="4535" w:type="dxa"/>
            <w:vAlign w:val="center"/>
          </w:tcPr>
          <w:p w:rsidR="005469D5" w:rsidRPr="00AB6E7E" w:rsidRDefault="005469D5" w:rsidP="00CE6B7D">
            <w:pPr>
              <w:spacing w:line="240" w:lineRule="auto"/>
              <w:rPr>
                <w:sz w:val="24"/>
                <w:szCs w:val="24"/>
              </w:rPr>
            </w:pPr>
            <w:r w:rsidRPr="00AB6E7E">
              <w:rPr>
                <w:sz w:val="24"/>
                <w:szCs w:val="24"/>
              </w:rPr>
              <w:t>ул. Футбольная, д.24</w:t>
            </w:r>
          </w:p>
        </w:tc>
        <w:tc>
          <w:tcPr>
            <w:tcW w:w="710" w:type="dxa"/>
          </w:tcPr>
          <w:p w:rsidR="005469D5" w:rsidRPr="00AB6E7E" w:rsidRDefault="005469D5" w:rsidP="00CE6B7D">
            <w:pPr>
              <w:spacing w:line="240" w:lineRule="auto"/>
              <w:jc w:val="center"/>
              <w:rPr>
                <w:sz w:val="24"/>
                <w:szCs w:val="24"/>
              </w:rPr>
            </w:pPr>
            <w:r w:rsidRPr="00AB6E7E">
              <w:rPr>
                <w:sz w:val="24"/>
                <w:szCs w:val="24"/>
              </w:rPr>
              <w:t>28</w:t>
            </w:r>
          </w:p>
        </w:tc>
        <w:tc>
          <w:tcPr>
            <w:tcW w:w="4501" w:type="dxa"/>
            <w:vAlign w:val="center"/>
          </w:tcPr>
          <w:p w:rsidR="005469D5" w:rsidRPr="00AB6E7E" w:rsidRDefault="005469D5" w:rsidP="00CE6B7D">
            <w:pPr>
              <w:spacing w:line="240" w:lineRule="auto"/>
              <w:rPr>
                <w:sz w:val="24"/>
                <w:szCs w:val="24"/>
              </w:rPr>
            </w:pPr>
            <w:r w:rsidRPr="00AB6E7E">
              <w:rPr>
                <w:sz w:val="24"/>
                <w:szCs w:val="24"/>
              </w:rPr>
              <w:t>ул. Футбольная, д.21</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3</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д.46</w:t>
            </w:r>
          </w:p>
        </w:tc>
        <w:tc>
          <w:tcPr>
            <w:tcW w:w="710" w:type="dxa"/>
          </w:tcPr>
          <w:p w:rsidR="005469D5" w:rsidRPr="00AB6E7E" w:rsidRDefault="005469D5" w:rsidP="00CE6B7D">
            <w:pPr>
              <w:spacing w:line="240" w:lineRule="auto"/>
              <w:jc w:val="center"/>
              <w:rPr>
                <w:sz w:val="24"/>
                <w:szCs w:val="24"/>
              </w:rPr>
            </w:pPr>
            <w:r w:rsidRPr="00AB6E7E">
              <w:rPr>
                <w:sz w:val="24"/>
                <w:szCs w:val="24"/>
              </w:rPr>
              <w:t>29</w:t>
            </w:r>
          </w:p>
        </w:tc>
        <w:tc>
          <w:tcPr>
            <w:tcW w:w="4501" w:type="dxa"/>
            <w:vAlign w:val="center"/>
          </w:tcPr>
          <w:p w:rsidR="005469D5" w:rsidRPr="00AB6E7E" w:rsidRDefault="005469D5" w:rsidP="00CE6B7D">
            <w:pPr>
              <w:spacing w:line="240" w:lineRule="auto"/>
              <w:rPr>
                <w:sz w:val="24"/>
                <w:szCs w:val="24"/>
              </w:rPr>
            </w:pPr>
            <w:r w:rsidRPr="00AB6E7E">
              <w:rPr>
                <w:sz w:val="24"/>
                <w:szCs w:val="24"/>
              </w:rPr>
              <w:t>ул. Гвардейская, д.5,15</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4</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д.47</w:t>
            </w:r>
          </w:p>
        </w:tc>
        <w:tc>
          <w:tcPr>
            <w:tcW w:w="710" w:type="dxa"/>
          </w:tcPr>
          <w:p w:rsidR="005469D5" w:rsidRPr="00AB6E7E" w:rsidRDefault="005469D5" w:rsidP="00CE6B7D">
            <w:pPr>
              <w:spacing w:line="240" w:lineRule="auto"/>
              <w:jc w:val="center"/>
              <w:rPr>
                <w:sz w:val="24"/>
                <w:szCs w:val="24"/>
              </w:rPr>
            </w:pPr>
            <w:r w:rsidRPr="00AB6E7E">
              <w:rPr>
                <w:sz w:val="24"/>
                <w:szCs w:val="24"/>
              </w:rPr>
              <w:t>30</w:t>
            </w:r>
          </w:p>
        </w:tc>
        <w:tc>
          <w:tcPr>
            <w:tcW w:w="4501" w:type="dxa"/>
            <w:vAlign w:val="center"/>
          </w:tcPr>
          <w:p w:rsidR="005469D5" w:rsidRPr="00AB6E7E" w:rsidRDefault="005469D5" w:rsidP="00CE6B7D">
            <w:pPr>
              <w:spacing w:line="240" w:lineRule="auto"/>
              <w:rPr>
                <w:sz w:val="24"/>
                <w:szCs w:val="24"/>
              </w:rPr>
            </w:pPr>
            <w:r w:rsidRPr="00AB6E7E">
              <w:rPr>
                <w:sz w:val="24"/>
                <w:szCs w:val="24"/>
              </w:rPr>
              <w:t>пос. Пчелина, д.24</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5</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ул. </w:t>
            </w:r>
            <w:proofErr w:type="spellStart"/>
            <w:r w:rsidRPr="00AB6E7E">
              <w:rPr>
                <w:sz w:val="24"/>
                <w:szCs w:val="24"/>
              </w:rPr>
              <w:t>Шестагинская</w:t>
            </w:r>
            <w:proofErr w:type="spellEnd"/>
            <w:r w:rsidRPr="00AB6E7E">
              <w:rPr>
                <w:sz w:val="24"/>
                <w:szCs w:val="24"/>
              </w:rPr>
              <w:t>, д.48</w:t>
            </w:r>
          </w:p>
        </w:tc>
        <w:tc>
          <w:tcPr>
            <w:tcW w:w="710" w:type="dxa"/>
          </w:tcPr>
          <w:p w:rsidR="005469D5" w:rsidRPr="00AB6E7E" w:rsidRDefault="005469D5" w:rsidP="00CE6B7D">
            <w:pPr>
              <w:spacing w:line="240" w:lineRule="auto"/>
              <w:jc w:val="center"/>
              <w:rPr>
                <w:sz w:val="24"/>
                <w:szCs w:val="24"/>
              </w:rPr>
            </w:pPr>
            <w:r w:rsidRPr="00AB6E7E">
              <w:rPr>
                <w:sz w:val="24"/>
                <w:szCs w:val="24"/>
              </w:rPr>
              <w:t>31</w:t>
            </w:r>
          </w:p>
        </w:tc>
        <w:tc>
          <w:tcPr>
            <w:tcW w:w="4501" w:type="dxa"/>
            <w:vAlign w:val="center"/>
          </w:tcPr>
          <w:p w:rsidR="005469D5" w:rsidRPr="00AB6E7E" w:rsidRDefault="005469D5" w:rsidP="00CE6B7D">
            <w:pPr>
              <w:spacing w:line="240" w:lineRule="auto"/>
              <w:rPr>
                <w:sz w:val="24"/>
                <w:szCs w:val="24"/>
              </w:rPr>
            </w:pPr>
            <w:r w:rsidRPr="00AB6E7E">
              <w:rPr>
                <w:sz w:val="24"/>
                <w:szCs w:val="24"/>
              </w:rPr>
              <w:t>пос. Пчелина, д.10</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6</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д.5</w:t>
            </w:r>
          </w:p>
        </w:tc>
        <w:tc>
          <w:tcPr>
            <w:tcW w:w="710" w:type="dxa"/>
          </w:tcPr>
          <w:p w:rsidR="005469D5" w:rsidRPr="00AB6E7E" w:rsidRDefault="005469D5" w:rsidP="00CE6B7D">
            <w:pPr>
              <w:spacing w:line="240" w:lineRule="auto"/>
              <w:jc w:val="center"/>
              <w:rPr>
                <w:sz w:val="24"/>
                <w:szCs w:val="24"/>
              </w:rPr>
            </w:pPr>
            <w:r w:rsidRPr="00AB6E7E">
              <w:rPr>
                <w:sz w:val="24"/>
                <w:szCs w:val="24"/>
              </w:rPr>
              <w:t>32</w:t>
            </w:r>
          </w:p>
        </w:tc>
        <w:tc>
          <w:tcPr>
            <w:tcW w:w="4501" w:type="dxa"/>
            <w:vAlign w:val="center"/>
          </w:tcPr>
          <w:p w:rsidR="005469D5" w:rsidRPr="00AB6E7E" w:rsidRDefault="005469D5" w:rsidP="00CE6B7D">
            <w:pPr>
              <w:spacing w:line="240" w:lineRule="auto"/>
              <w:rPr>
                <w:sz w:val="24"/>
                <w:szCs w:val="24"/>
              </w:rPr>
            </w:pPr>
            <w:r w:rsidRPr="00AB6E7E">
              <w:rPr>
                <w:sz w:val="24"/>
                <w:szCs w:val="24"/>
              </w:rPr>
              <w:t xml:space="preserve">ул. </w:t>
            </w:r>
            <w:proofErr w:type="spellStart"/>
            <w:r w:rsidRPr="00AB6E7E">
              <w:rPr>
                <w:sz w:val="24"/>
                <w:szCs w:val="24"/>
              </w:rPr>
              <w:t>Шестагинская</w:t>
            </w:r>
            <w:proofErr w:type="spellEnd"/>
            <w:r w:rsidRPr="00AB6E7E">
              <w:rPr>
                <w:sz w:val="24"/>
                <w:szCs w:val="24"/>
              </w:rPr>
              <w:t>, д.83</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7</w:t>
            </w:r>
          </w:p>
        </w:tc>
        <w:tc>
          <w:tcPr>
            <w:tcW w:w="4535" w:type="dxa"/>
            <w:vAlign w:val="center"/>
          </w:tcPr>
          <w:p w:rsidR="005469D5" w:rsidRPr="00AB6E7E" w:rsidRDefault="005469D5" w:rsidP="00CE6B7D">
            <w:pPr>
              <w:spacing w:line="240" w:lineRule="auto"/>
              <w:rPr>
                <w:sz w:val="24"/>
                <w:szCs w:val="24"/>
              </w:rPr>
            </w:pPr>
            <w:r w:rsidRPr="00AB6E7E">
              <w:rPr>
                <w:sz w:val="24"/>
                <w:szCs w:val="24"/>
              </w:rPr>
              <w:t>пос. Пчелина, д.17</w:t>
            </w:r>
          </w:p>
        </w:tc>
        <w:tc>
          <w:tcPr>
            <w:tcW w:w="710" w:type="dxa"/>
          </w:tcPr>
          <w:p w:rsidR="005469D5" w:rsidRPr="00AB6E7E" w:rsidRDefault="005469D5" w:rsidP="00CE6B7D">
            <w:pPr>
              <w:spacing w:line="240" w:lineRule="auto"/>
              <w:jc w:val="center"/>
              <w:rPr>
                <w:sz w:val="24"/>
                <w:szCs w:val="24"/>
              </w:rPr>
            </w:pPr>
            <w:r w:rsidRPr="00AB6E7E">
              <w:rPr>
                <w:sz w:val="24"/>
                <w:szCs w:val="24"/>
              </w:rPr>
              <w:t>33</w:t>
            </w:r>
          </w:p>
        </w:tc>
        <w:tc>
          <w:tcPr>
            <w:tcW w:w="4501" w:type="dxa"/>
            <w:vAlign w:val="center"/>
          </w:tcPr>
          <w:p w:rsidR="005469D5" w:rsidRPr="00AB6E7E" w:rsidRDefault="005469D5" w:rsidP="00CE6B7D">
            <w:pPr>
              <w:spacing w:line="240" w:lineRule="auto"/>
              <w:rPr>
                <w:sz w:val="24"/>
                <w:szCs w:val="24"/>
              </w:rPr>
            </w:pPr>
            <w:r w:rsidRPr="00AB6E7E">
              <w:rPr>
                <w:sz w:val="24"/>
                <w:szCs w:val="24"/>
              </w:rPr>
              <w:t>ул. 70 лет Октября, д.4</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8</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м. </w:t>
            </w:r>
            <w:proofErr w:type="spellStart"/>
            <w:r w:rsidRPr="00AB6E7E">
              <w:rPr>
                <w:sz w:val="24"/>
                <w:szCs w:val="24"/>
              </w:rPr>
              <w:t>Лифаново</w:t>
            </w:r>
            <w:proofErr w:type="spellEnd"/>
            <w:r w:rsidRPr="00AB6E7E">
              <w:rPr>
                <w:sz w:val="24"/>
                <w:szCs w:val="24"/>
              </w:rPr>
              <w:t>, д.4,5,6</w:t>
            </w:r>
          </w:p>
        </w:tc>
        <w:tc>
          <w:tcPr>
            <w:tcW w:w="710" w:type="dxa"/>
          </w:tcPr>
          <w:p w:rsidR="005469D5" w:rsidRPr="00AB6E7E" w:rsidRDefault="005469D5" w:rsidP="00CE6B7D">
            <w:pPr>
              <w:spacing w:line="240" w:lineRule="auto"/>
              <w:jc w:val="center"/>
              <w:rPr>
                <w:sz w:val="24"/>
                <w:szCs w:val="24"/>
              </w:rPr>
            </w:pPr>
            <w:r w:rsidRPr="00AB6E7E">
              <w:rPr>
                <w:sz w:val="24"/>
                <w:szCs w:val="24"/>
              </w:rPr>
              <w:t>34</w:t>
            </w:r>
          </w:p>
        </w:tc>
        <w:tc>
          <w:tcPr>
            <w:tcW w:w="4501" w:type="dxa"/>
            <w:vAlign w:val="center"/>
          </w:tcPr>
          <w:p w:rsidR="005469D5" w:rsidRPr="00AB6E7E" w:rsidRDefault="005469D5" w:rsidP="00CE6B7D">
            <w:pPr>
              <w:spacing w:line="240" w:lineRule="auto"/>
              <w:rPr>
                <w:sz w:val="24"/>
                <w:szCs w:val="24"/>
              </w:rPr>
            </w:pPr>
            <w:r w:rsidRPr="00AB6E7E">
              <w:rPr>
                <w:sz w:val="24"/>
                <w:szCs w:val="24"/>
              </w:rPr>
              <w:t>ул. Футбольная, д.25</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9</w:t>
            </w:r>
          </w:p>
        </w:tc>
        <w:tc>
          <w:tcPr>
            <w:tcW w:w="4535" w:type="dxa"/>
            <w:vAlign w:val="center"/>
          </w:tcPr>
          <w:p w:rsidR="005469D5" w:rsidRPr="00AB6E7E" w:rsidRDefault="005469D5" w:rsidP="00CE6B7D">
            <w:pPr>
              <w:spacing w:line="240" w:lineRule="auto"/>
              <w:rPr>
                <w:sz w:val="24"/>
                <w:szCs w:val="24"/>
              </w:rPr>
            </w:pPr>
            <w:r w:rsidRPr="00AB6E7E">
              <w:rPr>
                <w:sz w:val="24"/>
                <w:szCs w:val="24"/>
              </w:rPr>
              <w:t>ул. 2-я Комовская, д.17</w:t>
            </w:r>
          </w:p>
        </w:tc>
        <w:tc>
          <w:tcPr>
            <w:tcW w:w="710" w:type="dxa"/>
          </w:tcPr>
          <w:p w:rsidR="005469D5" w:rsidRPr="00AB6E7E" w:rsidRDefault="005469D5" w:rsidP="00CE6B7D">
            <w:pPr>
              <w:spacing w:line="240" w:lineRule="auto"/>
              <w:jc w:val="center"/>
              <w:rPr>
                <w:sz w:val="24"/>
                <w:szCs w:val="24"/>
              </w:rPr>
            </w:pPr>
            <w:r w:rsidRPr="00AB6E7E">
              <w:rPr>
                <w:sz w:val="24"/>
                <w:szCs w:val="24"/>
              </w:rPr>
              <w:t>35</w:t>
            </w:r>
          </w:p>
        </w:tc>
        <w:tc>
          <w:tcPr>
            <w:tcW w:w="4501" w:type="dxa"/>
            <w:vAlign w:val="center"/>
          </w:tcPr>
          <w:p w:rsidR="005469D5" w:rsidRPr="00AB6E7E" w:rsidRDefault="005469D5" w:rsidP="00CE6B7D">
            <w:pPr>
              <w:spacing w:line="240" w:lineRule="auto"/>
              <w:rPr>
                <w:sz w:val="24"/>
                <w:szCs w:val="24"/>
              </w:rPr>
            </w:pPr>
            <w:r w:rsidRPr="00AB6E7E">
              <w:rPr>
                <w:sz w:val="24"/>
                <w:szCs w:val="24"/>
              </w:rPr>
              <w:t>ул. Гвардейская, д.4</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10</w:t>
            </w:r>
          </w:p>
        </w:tc>
        <w:tc>
          <w:tcPr>
            <w:tcW w:w="4535" w:type="dxa"/>
            <w:vAlign w:val="center"/>
          </w:tcPr>
          <w:p w:rsidR="005469D5" w:rsidRPr="00AB6E7E" w:rsidRDefault="005469D5" w:rsidP="00CE6B7D">
            <w:pPr>
              <w:spacing w:line="240" w:lineRule="auto"/>
              <w:rPr>
                <w:sz w:val="24"/>
                <w:szCs w:val="24"/>
              </w:rPr>
            </w:pPr>
            <w:r w:rsidRPr="00AB6E7E">
              <w:rPr>
                <w:sz w:val="24"/>
                <w:szCs w:val="24"/>
              </w:rPr>
              <w:t>ул. Строительная, д.25</w:t>
            </w:r>
          </w:p>
        </w:tc>
        <w:tc>
          <w:tcPr>
            <w:tcW w:w="710" w:type="dxa"/>
          </w:tcPr>
          <w:p w:rsidR="005469D5" w:rsidRPr="00AB6E7E" w:rsidRDefault="005469D5" w:rsidP="00CE6B7D">
            <w:pPr>
              <w:spacing w:line="240" w:lineRule="auto"/>
              <w:jc w:val="center"/>
              <w:rPr>
                <w:sz w:val="24"/>
                <w:szCs w:val="24"/>
              </w:rPr>
            </w:pPr>
            <w:r w:rsidRPr="00AB6E7E">
              <w:rPr>
                <w:sz w:val="24"/>
                <w:szCs w:val="24"/>
              </w:rPr>
              <w:t>36</w:t>
            </w:r>
          </w:p>
        </w:tc>
        <w:tc>
          <w:tcPr>
            <w:tcW w:w="4501" w:type="dxa"/>
            <w:vAlign w:val="center"/>
          </w:tcPr>
          <w:p w:rsidR="005469D5" w:rsidRPr="00AB6E7E" w:rsidRDefault="005469D5" w:rsidP="00CE6B7D">
            <w:pPr>
              <w:spacing w:line="240" w:lineRule="auto"/>
              <w:rPr>
                <w:sz w:val="24"/>
                <w:szCs w:val="24"/>
              </w:rPr>
            </w:pPr>
            <w:r w:rsidRPr="00AB6E7E">
              <w:rPr>
                <w:sz w:val="24"/>
                <w:szCs w:val="24"/>
              </w:rPr>
              <w:t>пос. Пчелина, д.8</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11</w:t>
            </w:r>
          </w:p>
        </w:tc>
        <w:tc>
          <w:tcPr>
            <w:tcW w:w="4535" w:type="dxa"/>
            <w:vAlign w:val="center"/>
          </w:tcPr>
          <w:p w:rsidR="005469D5" w:rsidRPr="00AB6E7E" w:rsidRDefault="005469D5" w:rsidP="00CE6B7D">
            <w:pPr>
              <w:spacing w:line="240" w:lineRule="auto"/>
              <w:rPr>
                <w:sz w:val="24"/>
                <w:szCs w:val="24"/>
              </w:rPr>
            </w:pPr>
            <w:r w:rsidRPr="00AB6E7E">
              <w:rPr>
                <w:sz w:val="24"/>
                <w:szCs w:val="24"/>
              </w:rPr>
              <w:t>ул. 1-я Комовская, д.6</w:t>
            </w:r>
          </w:p>
        </w:tc>
        <w:tc>
          <w:tcPr>
            <w:tcW w:w="710" w:type="dxa"/>
          </w:tcPr>
          <w:p w:rsidR="005469D5" w:rsidRPr="00AB6E7E" w:rsidRDefault="005469D5" w:rsidP="00CE6B7D">
            <w:pPr>
              <w:spacing w:line="240" w:lineRule="auto"/>
              <w:jc w:val="center"/>
              <w:rPr>
                <w:sz w:val="24"/>
                <w:szCs w:val="24"/>
              </w:rPr>
            </w:pPr>
            <w:r w:rsidRPr="00AB6E7E">
              <w:rPr>
                <w:sz w:val="24"/>
                <w:szCs w:val="24"/>
              </w:rPr>
              <w:t>37</w:t>
            </w:r>
          </w:p>
        </w:tc>
        <w:tc>
          <w:tcPr>
            <w:tcW w:w="4501" w:type="dxa"/>
            <w:vAlign w:val="center"/>
          </w:tcPr>
          <w:p w:rsidR="005469D5" w:rsidRPr="00AB6E7E" w:rsidRDefault="005469D5" w:rsidP="00CE6B7D">
            <w:pPr>
              <w:spacing w:line="240" w:lineRule="auto"/>
              <w:rPr>
                <w:sz w:val="24"/>
                <w:szCs w:val="24"/>
              </w:rPr>
            </w:pPr>
            <w:r w:rsidRPr="00AB6E7E">
              <w:rPr>
                <w:sz w:val="24"/>
                <w:szCs w:val="24"/>
              </w:rPr>
              <w:t>ул. Мохова, д.1</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12</w:t>
            </w:r>
          </w:p>
        </w:tc>
        <w:tc>
          <w:tcPr>
            <w:tcW w:w="4535" w:type="dxa"/>
            <w:vAlign w:val="center"/>
          </w:tcPr>
          <w:p w:rsidR="005469D5" w:rsidRPr="00AB6E7E" w:rsidRDefault="005469D5" w:rsidP="00CE6B7D">
            <w:pPr>
              <w:spacing w:line="240" w:lineRule="auto"/>
              <w:rPr>
                <w:sz w:val="24"/>
                <w:szCs w:val="24"/>
              </w:rPr>
            </w:pPr>
            <w:r w:rsidRPr="00AB6E7E">
              <w:rPr>
                <w:sz w:val="24"/>
                <w:szCs w:val="24"/>
              </w:rPr>
              <w:t>ул. 1-я Комовская, д.3</w:t>
            </w:r>
          </w:p>
        </w:tc>
        <w:tc>
          <w:tcPr>
            <w:tcW w:w="710" w:type="dxa"/>
          </w:tcPr>
          <w:p w:rsidR="005469D5" w:rsidRPr="00AB6E7E" w:rsidRDefault="005469D5" w:rsidP="00CE6B7D">
            <w:pPr>
              <w:spacing w:line="240" w:lineRule="auto"/>
              <w:jc w:val="center"/>
              <w:rPr>
                <w:sz w:val="24"/>
                <w:szCs w:val="24"/>
              </w:rPr>
            </w:pPr>
            <w:r w:rsidRPr="00AB6E7E">
              <w:rPr>
                <w:sz w:val="24"/>
                <w:szCs w:val="24"/>
              </w:rPr>
              <w:t>38</w:t>
            </w:r>
          </w:p>
        </w:tc>
        <w:tc>
          <w:tcPr>
            <w:tcW w:w="4501" w:type="dxa"/>
            <w:vAlign w:val="center"/>
          </w:tcPr>
          <w:p w:rsidR="005469D5" w:rsidRPr="00AB6E7E" w:rsidRDefault="005469D5" w:rsidP="00CE6B7D">
            <w:pPr>
              <w:spacing w:line="240" w:lineRule="auto"/>
              <w:rPr>
                <w:sz w:val="24"/>
                <w:szCs w:val="24"/>
              </w:rPr>
            </w:pPr>
            <w:r w:rsidRPr="00AB6E7E">
              <w:rPr>
                <w:sz w:val="24"/>
                <w:szCs w:val="24"/>
              </w:rPr>
              <w:t>ул. 8 Марта, д.3/11</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13</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д.14</w:t>
            </w:r>
          </w:p>
        </w:tc>
        <w:tc>
          <w:tcPr>
            <w:tcW w:w="710" w:type="dxa"/>
          </w:tcPr>
          <w:p w:rsidR="005469D5" w:rsidRPr="00AB6E7E" w:rsidRDefault="005469D5" w:rsidP="00CE6B7D">
            <w:pPr>
              <w:spacing w:line="240" w:lineRule="auto"/>
              <w:jc w:val="center"/>
              <w:rPr>
                <w:sz w:val="24"/>
                <w:szCs w:val="24"/>
              </w:rPr>
            </w:pPr>
            <w:r w:rsidRPr="00AB6E7E">
              <w:rPr>
                <w:sz w:val="24"/>
                <w:szCs w:val="24"/>
              </w:rPr>
              <w:t>39</w:t>
            </w:r>
          </w:p>
        </w:tc>
        <w:tc>
          <w:tcPr>
            <w:tcW w:w="4501" w:type="dxa"/>
            <w:vAlign w:val="center"/>
          </w:tcPr>
          <w:p w:rsidR="005469D5" w:rsidRPr="00AB6E7E" w:rsidRDefault="005469D5" w:rsidP="00CE6B7D">
            <w:pPr>
              <w:spacing w:line="240" w:lineRule="auto"/>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д.9</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14</w:t>
            </w:r>
          </w:p>
        </w:tc>
        <w:tc>
          <w:tcPr>
            <w:tcW w:w="4535" w:type="dxa"/>
            <w:vAlign w:val="center"/>
          </w:tcPr>
          <w:p w:rsidR="005469D5" w:rsidRPr="00AB6E7E" w:rsidRDefault="005469D5" w:rsidP="00CE6B7D">
            <w:pPr>
              <w:spacing w:line="240" w:lineRule="auto"/>
              <w:rPr>
                <w:sz w:val="24"/>
                <w:szCs w:val="24"/>
              </w:rPr>
            </w:pPr>
            <w:r w:rsidRPr="00AB6E7E">
              <w:rPr>
                <w:sz w:val="24"/>
                <w:szCs w:val="24"/>
              </w:rPr>
              <w:t>ул. Социалистическая, д.6</w:t>
            </w:r>
          </w:p>
        </w:tc>
        <w:tc>
          <w:tcPr>
            <w:tcW w:w="710" w:type="dxa"/>
          </w:tcPr>
          <w:p w:rsidR="005469D5" w:rsidRPr="00AB6E7E" w:rsidRDefault="005469D5" w:rsidP="00CE6B7D">
            <w:pPr>
              <w:spacing w:line="240" w:lineRule="auto"/>
              <w:jc w:val="center"/>
              <w:rPr>
                <w:sz w:val="24"/>
                <w:szCs w:val="24"/>
              </w:rPr>
            </w:pPr>
            <w:r w:rsidRPr="00AB6E7E">
              <w:rPr>
                <w:sz w:val="24"/>
                <w:szCs w:val="24"/>
              </w:rPr>
              <w:t>40</w:t>
            </w:r>
          </w:p>
        </w:tc>
        <w:tc>
          <w:tcPr>
            <w:tcW w:w="4501" w:type="dxa"/>
            <w:vAlign w:val="center"/>
          </w:tcPr>
          <w:p w:rsidR="005469D5" w:rsidRPr="00AB6E7E" w:rsidRDefault="005469D5" w:rsidP="00CE6B7D">
            <w:pPr>
              <w:spacing w:line="240" w:lineRule="auto"/>
              <w:rPr>
                <w:sz w:val="24"/>
                <w:szCs w:val="24"/>
              </w:rPr>
            </w:pPr>
            <w:r w:rsidRPr="00AB6E7E">
              <w:rPr>
                <w:sz w:val="24"/>
                <w:szCs w:val="24"/>
              </w:rPr>
              <w:t>ул. Футбольная, д.27</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15</w:t>
            </w:r>
          </w:p>
        </w:tc>
        <w:tc>
          <w:tcPr>
            <w:tcW w:w="4535" w:type="dxa"/>
            <w:vAlign w:val="center"/>
          </w:tcPr>
          <w:p w:rsidR="005469D5" w:rsidRPr="00AB6E7E" w:rsidRDefault="005469D5" w:rsidP="00CE6B7D">
            <w:pPr>
              <w:spacing w:line="240" w:lineRule="auto"/>
              <w:rPr>
                <w:sz w:val="24"/>
                <w:szCs w:val="24"/>
              </w:rPr>
            </w:pPr>
            <w:r w:rsidRPr="00AB6E7E">
              <w:rPr>
                <w:sz w:val="24"/>
                <w:szCs w:val="24"/>
              </w:rPr>
              <w:t>ул. Социалистическая, д.1</w:t>
            </w:r>
          </w:p>
        </w:tc>
        <w:tc>
          <w:tcPr>
            <w:tcW w:w="710" w:type="dxa"/>
          </w:tcPr>
          <w:p w:rsidR="005469D5" w:rsidRPr="00AB6E7E" w:rsidRDefault="005469D5" w:rsidP="00CE6B7D">
            <w:pPr>
              <w:spacing w:line="240" w:lineRule="auto"/>
              <w:jc w:val="center"/>
              <w:rPr>
                <w:sz w:val="24"/>
                <w:szCs w:val="24"/>
              </w:rPr>
            </w:pPr>
            <w:r w:rsidRPr="00AB6E7E">
              <w:rPr>
                <w:sz w:val="24"/>
                <w:szCs w:val="24"/>
              </w:rPr>
              <w:t>41</w:t>
            </w:r>
          </w:p>
        </w:tc>
        <w:tc>
          <w:tcPr>
            <w:tcW w:w="4501" w:type="dxa"/>
            <w:vAlign w:val="center"/>
          </w:tcPr>
          <w:p w:rsidR="005469D5" w:rsidRPr="00AB6E7E" w:rsidRDefault="005469D5" w:rsidP="00CE6B7D">
            <w:pPr>
              <w:spacing w:line="240" w:lineRule="auto"/>
              <w:rPr>
                <w:sz w:val="24"/>
                <w:szCs w:val="24"/>
              </w:rPr>
            </w:pPr>
            <w:r w:rsidRPr="00AB6E7E">
              <w:rPr>
                <w:sz w:val="24"/>
                <w:szCs w:val="24"/>
              </w:rPr>
              <w:t>ул. Футбольная, д.23</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16</w:t>
            </w:r>
          </w:p>
        </w:tc>
        <w:tc>
          <w:tcPr>
            <w:tcW w:w="4535" w:type="dxa"/>
            <w:vAlign w:val="center"/>
          </w:tcPr>
          <w:p w:rsidR="005469D5" w:rsidRPr="00AB6E7E" w:rsidRDefault="005469D5" w:rsidP="00CE6B7D">
            <w:pPr>
              <w:spacing w:line="240" w:lineRule="auto"/>
              <w:rPr>
                <w:sz w:val="24"/>
                <w:szCs w:val="24"/>
              </w:rPr>
            </w:pPr>
            <w:r w:rsidRPr="00AB6E7E">
              <w:rPr>
                <w:sz w:val="24"/>
                <w:szCs w:val="24"/>
              </w:rPr>
              <w:t>ул. Социалистическая, д.7</w:t>
            </w:r>
          </w:p>
        </w:tc>
        <w:tc>
          <w:tcPr>
            <w:tcW w:w="710" w:type="dxa"/>
          </w:tcPr>
          <w:p w:rsidR="005469D5" w:rsidRPr="00AB6E7E" w:rsidRDefault="005469D5" w:rsidP="00CE6B7D">
            <w:pPr>
              <w:spacing w:line="240" w:lineRule="auto"/>
              <w:jc w:val="center"/>
              <w:rPr>
                <w:sz w:val="24"/>
                <w:szCs w:val="24"/>
              </w:rPr>
            </w:pPr>
            <w:r w:rsidRPr="00AB6E7E">
              <w:rPr>
                <w:sz w:val="24"/>
                <w:szCs w:val="24"/>
              </w:rPr>
              <w:t>42</w:t>
            </w:r>
          </w:p>
        </w:tc>
        <w:tc>
          <w:tcPr>
            <w:tcW w:w="4501" w:type="dxa"/>
            <w:vAlign w:val="center"/>
          </w:tcPr>
          <w:p w:rsidR="005469D5" w:rsidRPr="00AB6E7E" w:rsidRDefault="005469D5" w:rsidP="00CE6B7D">
            <w:pPr>
              <w:spacing w:line="240" w:lineRule="auto"/>
              <w:rPr>
                <w:sz w:val="24"/>
                <w:szCs w:val="24"/>
              </w:rPr>
            </w:pPr>
            <w:r w:rsidRPr="00AB6E7E">
              <w:rPr>
                <w:sz w:val="24"/>
                <w:szCs w:val="24"/>
              </w:rPr>
              <w:t>ул. Красная, д.97</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17</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ул. </w:t>
            </w:r>
            <w:proofErr w:type="spellStart"/>
            <w:r w:rsidRPr="00AB6E7E">
              <w:rPr>
                <w:sz w:val="24"/>
                <w:szCs w:val="24"/>
              </w:rPr>
              <w:t>Шестагинская</w:t>
            </w:r>
            <w:proofErr w:type="spellEnd"/>
            <w:r w:rsidRPr="00AB6E7E">
              <w:rPr>
                <w:sz w:val="24"/>
                <w:szCs w:val="24"/>
              </w:rPr>
              <w:t>, д.50</w:t>
            </w:r>
          </w:p>
        </w:tc>
        <w:tc>
          <w:tcPr>
            <w:tcW w:w="710" w:type="dxa"/>
          </w:tcPr>
          <w:p w:rsidR="005469D5" w:rsidRPr="00AB6E7E" w:rsidRDefault="005469D5" w:rsidP="00CE6B7D">
            <w:pPr>
              <w:spacing w:line="240" w:lineRule="auto"/>
              <w:jc w:val="center"/>
              <w:rPr>
                <w:sz w:val="24"/>
                <w:szCs w:val="24"/>
              </w:rPr>
            </w:pPr>
            <w:r w:rsidRPr="00AB6E7E">
              <w:rPr>
                <w:sz w:val="24"/>
                <w:szCs w:val="24"/>
              </w:rPr>
              <w:t>43</w:t>
            </w:r>
          </w:p>
        </w:tc>
        <w:tc>
          <w:tcPr>
            <w:tcW w:w="4501" w:type="dxa"/>
            <w:vAlign w:val="center"/>
          </w:tcPr>
          <w:p w:rsidR="005469D5" w:rsidRPr="00AB6E7E" w:rsidRDefault="005469D5" w:rsidP="00CE6B7D">
            <w:pPr>
              <w:spacing w:line="240" w:lineRule="auto"/>
              <w:rPr>
                <w:sz w:val="24"/>
                <w:szCs w:val="24"/>
              </w:rPr>
            </w:pPr>
            <w:r w:rsidRPr="00AB6E7E">
              <w:rPr>
                <w:sz w:val="24"/>
                <w:szCs w:val="24"/>
              </w:rPr>
              <w:t>ул. Станционная, д.19</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18</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ул. </w:t>
            </w:r>
            <w:proofErr w:type="spellStart"/>
            <w:r w:rsidRPr="00AB6E7E">
              <w:rPr>
                <w:sz w:val="24"/>
                <w:szCs w:val="24"/>
              </w:rPr>
              <w:t>Шестагинская</w:t>
            </w:r>
            <w:proofErr w:type="spellEnd"/>
            <w:r w:rsidRPr="00AB6E7E">
              <w:rPr>
                <w:sz w:val="24"/>
                <w:szCs w:val="24"/>
              </w:rPr>
              <w:t>, д.81</w:t>
            </w:r>
          </w:p>
        </w:tc>
        <w:tc>
          <w:tcPr>
            <w:tcW w:w="710" w:type="dxa"/>
          </w:tcPr>
          <w:p w:rsidR="005469D5" w:rsidRPr="00AB6E7E" w:rsidRDefault="005469D5" w:rsidP="00CE6B7D">
            <w:pPr>
              <w:spacing w:line="240" w:lineRule="auto"/>
              <w:jc w:val="center"/>
              <w:rPr>
                <w:sz w:val="24"/>
                <w:szCs w:val="24"/>
              </w:rPr>
            </w:pPr>
            <w:r w:rsidRPr="00AB6E7E">
              <w:rPr>
                <w:sz w:val="24"/>
                <w:szCs w:val="24"/>
              </w:rPr>
              <w:t>44</w:t>
            </w:r>
          </w:p>
        </w:tc>
        <w:tc>
          <w:tcPr>
            <w:tcW w:w="4501" w:type="dxa"/>
            <w:vAlign w:val="center"/>
          </w:tcPr>
          <w:p w:rsidR="005469D5" w:rsidRPr="00AB6E7E" w:rsidRDefault="005469D5" w:rsidP="00CE6B7D">
            <w:pPr>
              <w:spacing w:line="240" w:lineRule="auto"/>
              <w:rPr>
                <w:sz w:val="24"/>
                <w:szCs w:val="24"/>
              </w:rPr>
            </w:pPr>
            <w:r w:rsidRPr="00AB6E7E">
              <w:rPr>
                <w:sz w:val="24"/>
                <w:szCs w:val="24"/>
              </w:rPr>
              <w:t>ул. Индустриальная, д.1А</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19</w:t>
            </w:r>
          </w:p>
        </w:tc>
        <w:tc>
          <w:tcPr>
            <w:tcW w:w="4535" w:type="dxa"/>
            <w:vAlign w:val="center"/>
          </w:tcPr>
          <w:p w:rsidR="005469D5" w:rsidRPr="00AB6E7E" w:rsidRDefault="005469D5" w:rsidP="00CE6B7D">
            <w:pPr>
              <w:spacing w:line="240" w:lineRule="auto"/>
              <w:rPr>
                <w:sz w:val="24"/>
                <w:szCs w:val="24"/>
              </w:rPr>
            </w:pPr>
            <w:r w:rsidRPr="00AB6E7E">
              <w:rPr>
                <w:sz w:val="24"/>
                <w:szCs w:val="24"/>
              </w:rPr>
              <w:t>пос. Пчелина, д.18</w:t>
            </w:r>
          </w:p>
        </w:tc>
        <w:tc>
          <w:tcPr>
            <w:tcW w:w="710" w:type="dxa"/>
          </w:tcPr>
          <w:p w:rsidR="005469D5" w:rsidRPr="00AB6E7E" w:rsidRDefault="005469D5" w:rsidP="00CE6B7D">
            <w:pPr>
              <w:spacing w:line="240" w:lineRule="auto"/>
              <w:jc w:val="center"/>
              <w:rPr>
                <w:sz w:val="24"/>
                <w:szCs w:val="24"/>
              </w:rPr>
            </w:pPr>
            <w:r w:rsidRPr="00AB6E7E">
              <w:rPr>
                <w:sz w:val="24"/>
                <w:szCs w:val="24"/>
              </w:rPr>
              <w:t>45</w:t>
            </w:r>
          </w:p>
        </w:tc>
        <w:tc>
          <w:tcPr>
            <w:tcW w:w="4501" w:type="dxa"/>
            <w:vAlign w:val="center"/>
          </w:tcPr>
          <w:p w:rsidR="005469D5" w:rsidRPr="00AB6E7E" w:rsidRDefault="005469D5" w:rsidP="00CE6B7D">
            <w:pPr>
              <w:spacing w:line="240" w:lineRule="auto"/>
              <w:rPr>
                <w:sz w:val="24"/>
                <w:szCs w:val="24"/>
              </w:rPr>
            </w:pPr>
            <w:r w:rsidRPr="00AB6E7E">
              <w:rPr>
                <w:sz w:val="24"/>
                <w:szCs w:val="24"/>
              </w:rPr>
              <w:t>ул. Октябрьская, д.12</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20</w:t>
            </w:r>
          </w:p>
        </w:tc>
        <w:tc>
          <w:tcPr>
            <w:tcW w:w="4535" w:type="dxa"/>
            <w:vAlign w:val="center"/>
          </w:tcPr>
          <w:p w:rsidR="005469D5" w:rsidRPr="00AB6E7E" w:rsidRDefault="005469D5" w:rsidP="00CE6B7D">
            <w:pPr>
              <w:spacing w:line="240" w:lineRule="auto"/>
              <w:rPr>
                <w:sz w:val="24"/>
                <w:szCs w:val="24"/>
              </w:rPr>
            </w:pPr>
            <w:r w:rsidRPr="00AB6E7E">
              <w:rPr>
                <w:sz w:val="24"/>
                <w:szCs w:val="24"/>
              </w:rPr>
              <w:t xml:space="preserve">пос. </w:t>
            </w:r>
            <w:proofErr w:type="spellStart"/>
            <w:r w:rsidRPr="00AB6E7E">
              <w:rPr>
                <w:sz w:val="24"/>
                <w:szCs w:val="24"/>
              </w:rPr>
              <w:t>Грозилово</w:t>
            </w:r>
            <w:proofErr w:type="spellEnd"/>
            <w:r w:rsidRPr="00AB6E7E">
              <w:rPr>
                <w:sz w:val="24"/>
                <w:szCs w:val="24"/>
              </w:rPr>
              <w:t>, д.7</w:t>
            </w:r>
          </w:p>
        </w:tc>
        <w:tc>
          <w:tcPr>
            <w:tcW w:w="710" w:type="dxa"/>
          </w:tcPr>
          <w:p w:rsidR="005469D5" w:rsidRPr="00AB6E7E" w:rsidRDefault="005469D5" w:rsidP="00CE6B7D">
            <w:pPr>
              <w:spacing w:line="240" w:lineRule="auto"/>
              <w:jc w:val="center"/>
              <w:rPr>
                <w:sz w:val="24"/>
                <w:szCs w:val="24"/>
              </w:rPr>
            </w:pPr>
            <w:r w:rsidRPr="00AB6E7E">
              <w:rPr>
                <w:sz w:val="24"/>
                <w:szCs w:val="24"/>
              </w:rPr>
              <w:t>46</w:t>
            </w:r>
          </w:p>
        </w:tc>
        <w:tc>
          <w:tcPr>
            <w:tcW w:w="4501" w:type="dxa"/>
            <w:vAlign w:val="center"/>
          </w:tcPr>
          <w:p w:rsidR="005469D5" w:rsidRPr="00AB6E7E" w:rsidRDefault="005469D5" w:rsidP="00CE6B7D">
            <w:pPr>
              <w:spacing w:line="240" w:lineRule="auto"/>
              <w:rPr>
                <w:sz w:val="24"/>
                <w:szCs w:val="24"/>
              </w:rPr>
            </w:pPr>
            <w:r w:rsidRPr="00AB6E7E">
              <w:rPr>
                <w:sz w:val="24"/>
                <w:szCs w:val="24"/>
              </w:rPr>
              <w:t>ул. Социалистическая, д.3</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21</w:t>
            </w:r>
          </w:p>
        </w:tc>
        <w:tc>
          <w:tcPr>
            <w:tcW w:w="4535" w:type="dxa"/>
            <w:vAlign w:val="center"/>
          </w:tcPr>
          <w:p w:rsidR="005469D5" w:rsidRPr="00AB6E7E" w:rsidRDefault="005469D5" w:rsidP="00CE6B7D">
            <w:pPr>
              <w:spacing w:line="240" w:lineRule="auto"/>
              <w:rPr>
                <w:sz w:val="24"/>
                <w:szCs w:val="24"/>
              </w:rPr>
            </w:pPr>
            <w:r w:rsidRPr="00AB6E7E">
              <w:rPr>
                <w:sz w:val="24"/>
                <w:szCs w:val="24"/>
              </w:rPr>
              <w:t>пос. Пчелина, д.5</w:t>
            </w:r>
          </w:p>
        </w:tc>
        <w:tc>
          <w:tcPr>
            <w:tcW w:w="710" w:type="dxa"/>
          </w:tcPr>
          <w:p w:rsidR="005469D5" w:rsidRPr="00AB6E7E" w:rsidRDefault="005469D5" w:rsidP="00CE6B7D">
            <w:pPr>
              <w:spacing w:line="240" w:lineRule="auto"/>
              <w:jc w:val="center"/>
              <w:rPr>
                <w:sz w:val="24"/>
                <w:szCs w:val="24"/>
              </w:rPr>
            </w:pPr>
            <w:r w:rsidRPr="00AB6E7E">
              <w:rPr>
                <w:sz w:val="24"/>
                <w:szCs w:val="24"/>
              </w:rPr>
              <w:t>47</w:t>
            </w:r>
          </w:p>
        </w:tc>
        <w:tc>
          <w:tcPr>
            <w:tcW w:w="4501" w:type="dxa"/>
            <w:vAlign w:val="center"/>
          </w:tcPr>
          <w:p w:rsidR="005469D5" w:rsidRPr="00AB6E7E" w:rsidRDefault="005469D5" w:rsidP="00CE6B7D">
            <w:pPr>
              <w:spacing w:line="240" w:lineRule="auto"/>
              <w:rPr>
                <w:sz w:val="24"/>
                <w:szCs w:val="24"/>
              </w:rPr>
            </w:pPr>
            <w:r w:rsidRPr="00AB6E7E">
              <w:rPr>
                <w:sz w:val="24"/>
                <w:szCs w:val="24"/>
              </w:rPr>
              <w:t>ул. Станционная, д.17</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22</w:t>
            </w:r>
          </w:p>
        </w:tc>
        <w:tc>
          <w:tcPr>
            <w:tcW w:w="4535" w:type="dxa"/>
            <w:vAlign w:val="center"/>
          </w:tcPr>
          <w:p w:rsidR="005469D5" w:rsidRPr="00AB6E7E" w:rsidRDefault="005469D5" w:rsidP="00CE6B7D">
            <w:pPr>
              <w:spacing w:line="240" w:lineRule="auto"/>
              <w:rPr>
                <w:sz w:val="24"/>
                <w:szCs w:val="24"/>
              </w:rPr>
            </w:pPr>
            <w:r w:rsidRPr="00AB6E7E">
              <w:rPr>
                <w:sz w:val="24"/>
                <w:szCs w:val="24"/>
              </w:rPr>
              <w:t>пос. Пчелина, д.23</w:t>
            </w:r>
          </w:p>
        </w:tc>
        <w:tc>
          <w:tcPr>
            <w:tcW w:w="710" w:type="dxa"/>
          </w:tcPr>
          <w:p w:rsidR="005469D5" w:rsidRPr="00AB6E7E" w:rsidRDefault="005469D5" w:rsidP="00CE6B7D">
            <w:pPr>
              <w:spacing w:line="240" w:lineRule="auto"/>
              <w:jc w:val="center"/>
              <w:rPr>
                <w:sz w:val="24"/>
                <w:szCs w:val="24"/>
              </w:rPr>
            </w:pPr>
            <w:r w:rsidRPr="00AB6E7E">
              <w:rPr>
                <w:sz w:val="24"/>
                <w:szCs w:val="24"/>
              </w:rPr>
              <w:t>48</w:t>
            </w:r>
          </w:p>
        </w:tc>
        <w:tc>
          <w:tcPr>
            <w:tcW w:w="4501" w:type="dxa"/>
            <w:vAlign w:val="center"/>
          </w:tcPr>
          <w:p w:rsidR="005469D5" w:rsidRPr="00AB6E7E" w:rsidRDefault="005469D5" w:rsidP="00CE6B7D">
            <w:pPr>
              <w:spacing w:line="240" w:lineRule="auto"/>
              <w:rPr>
                <w:sz w:val="24"/>
                <w:szCs w:val="24"/>
              </w:rPr>
            </w:pPr>
            <w:r w:rsidRPr="00AB6E7E">
              <w:rPr>
                <w:sz w:val="24"/>
                <w:szCs w:val="24"/>
              </w:rPr>
              <w:t>ул. Советской Армии, д.9</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23</w:t>
            </w:r>
          </w:p>
        </w:tc>
        <w:tc>
          <w:tcPr>
            <w:tcW w:w="4535" w:type="dxa"/>
            <w:vAlign w:val="center"/>
          </w:tcPr>
          <w:p w:rsidR="005469D5" w:rsidRPr="00AB6E7E" w:rsidRDefault="005469D5" w:rsidP="00CE6B7D">
            <w:pPr>
              <w:spacing w:line="240" w:lineRule="auto"/>
              <w:rPr>
                <w:sz w:val="24"/>
                <w:szCs w:val="24"/>
              </w:rPr>
            </w:pPr>
            <w:r w:rsidRPr="00AB6E7E">
              <w:rPr>
                <w:sz w:val="24"/>
                <w:szCs w:val="24"/>
              </w:rPr>
              <w:t>пос. Фрунзе, д.59</w:t>
            </w:r>
          </w:p>
        </w:tc>
        <w:tc>
          <w:tcPr>
            <w:tcW w:w="710" w:type="dxa"/>
          </w:tcPr>
          <w:p w:rsidR="005469D5" w:rsidRPr="00AB6E7E" w:rsidRDefault="005469D5" w:rsidP="00CE6B7D">
            <w:pPr>
              <w:spacing w:line="240" w:lineRule="auto"/>
              <w:jc w:val="center"/>
              <w:rPr>
                <w:sz w:val="24"/>
                <w:szCs w:val="24"/>
              </w:rPr>
            </w:pPr>
            <w:r w:rsidRPr="00AB6E7E">
              <w:rPr>
                <w:sz w:val="24"/>
                <w:szCs w:val="24"/>
              </w:rPr>
              <w:t>49</w:t>
            </w:r>
          </w:p>
        </w:tc>
        <w:tc>
          <w:tcPr>
            <w:tcW w:w="4501" w:type="dxa"/>
            <w:vAlign w:val="center"/>
          </w:tcPr>
          <w:p w:rsidR="005469D5" w:rsidRPr="00AB6E7E" w:rsidRDefault="005469D5" w:rsidP="00CE6B7D">
            <w:pPr>
              <w:spacing w:line="240" w:lineRule="auto"/>
              <w:rPr>
                <w:sz w:val="24"/>
                <w:szCs w:val="24"/>
              </w:rPr>
            </w:pPr>
            <w:r w:rsidRPr="00AB6E7E">
              <w:rPr>
                <w:sz w:val="24"/>
                <w:szCs w:val="24"/>
              </w:rPr>
              <w:t>ул. Футбольная, д.22</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24</w:t>
            </w:r>
          </w:p>
        </w:tc>
        <w:tc>
          <w:tcPr>
            <w:tcW w:w="4535" w:type="dxa"/>
            <w:vAlign w:val="center"/>
          </w:tcPr>
          <w:p w:rsidR="005469D5" w:rsidRPr="00AB6E7E" w:rsidRDefault="005469D5" w:rsidP="00CE6B7D">
            <w:pPr>
              <w:spacing w:line="240" w:lineRule="auto"/>
              <w:rPr>
                <w:sz w:val="24"/>
                <w:szCs w:val="24"/>
              </w:rPr>
            </w:pPr>
            <w:r w:rsidRPr="00AB6E7E">
              <w:rPr>
                <w:sz w:val="24"/>
                <w:szCs w:val="24"/>
              </w:rPr>
              <w:t>ул. Неделина, д.3</w:t>
            </w:r>
          </w:p>
        </w:tc>
        <w:tc>
          <w:tcPr>
            <w:tcW w:w="710" w:type="dxa"/>
          </w:tcPr>
          <w:p w:rsidR="005469D5" w:rsidRPr="00AB6E7E" w:rsidRDefault="005469D5" w:rsidP="00CE6B7D">
            <w:pPr>
              <w:spacing w:line="240" w:lineRule="auto"/>
              <w:jc w:val="center"/>
              <w:rPr>
                <w:sz w:val="24"/>
                <w:szCs w:val="24"/>
              </w:rPr>
            </w:pPr>
            <w:r w:rsidRPr="00AB6E7E">
              <w:rPr>
                <w:sz w:val="24"/>
                <w:szCs w:val="24"/>
              </w:rPr>
              <w:t>50</w:t>
            </w:r>
          </w:p>
        </w:tc>
        <w:tc>
          <w:tcPr>
            <w:tcW w:w="4501" w:type="dxa"/>
            <w:vAlign w:val="center"/>
          </w:tcPr>
          <w:p w:rsidR="005469D5" w:rsidRPr="00AB6E7E" w:rsidRDefault="005469D5" w:rsidP="00CE6B7D">
            <w:pPr>
              <w:spacing w:line="240" w:lineRule="auto"/>
              <w:rPr>
                <w:sz w:val="24"/>
                <w:szCs w:val="24"/>
              </w:rPr>
            </w:pPr>
            <w:r w:rsidRPr="00AB6E7E">
              <w:rPr>
                <w:sz w:val="24"/>
                <w:szCs w:val="24"/>
              </w:rPr>
              <w:t>ул. Першинская, д.27</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25</w:t>
            </w:r>
          </w:p>
        </w:tc>
        <w:tc>
          <w:tcPr>
            <w:tcW w:w="4535" w:type="dxa"/>
            <w:vAlign w:val="center"/>
          </w:tcPr>
          <w:p w:rsidR="005469D5" w:rsidRPr="00AB6E7E" w:rsidRDefault="005469D5" w:rsidP="00CE6B7D">
            <w:pPr>
              <w:spacing w:line="240" w:lineRule="auto"/>
              <w:rPr>
                <w:sz w:val="24"/>
                <w:szCs w:val="24"/>
              </w:rPr>
            </w:pPr>
            <w:r w:rsidRPr="00AB6E7E">
              <w:rPr>
                <w:sz w:val="24"/>
                <w:szCs w:val="24"/>
              </w:rPr>
              <w:t>ул. Советской Армии, д.11</w:t>
            </w:r>
          </w:p>
        </w:tc>
        <w:tc>
          <w:tcPr>
            <w:tcW w:w="710" w:type="dxa"/>
          </w:tcPr>
          <w:p w:rsidR="005469D5" w:rsidRPr="00AB6E7E" w:rsidRDefault="005469D5" w:rsidP="00CE6B7D">
            <w:pPr>
              <w:spacing w:line="240" w:lineRule="auto"/>
              <w:jc w:val="center"/>
              <w:rPr>
                <w:sz w:val="24"/>
                <w:szCs w:val="24"/>
              </w:rPr>
            </w:pPr>
            <w:r w:rsidRPr="00AB6E7E">
              <w:rPr>
                <w:sz w:val="24"/>
                <w:szCs w:val="24"/>
              </w:rPr>
              <w:t>51</w:t>
            </w:r>
          </w:p>
        </w:tc>
        <w:tc>
          <w:tcPr>
            <w:tcW w:w="4501" w:type="dxa"/>
            <w:vAlign w:val="center"/>
          </w:tcPr>
          <w:p w:rsidR="005469D5" w:rsidRPr="00AB6E7E" w:rsidRDefault="005469D5" w:rsidP="00CE6B7D">
            <w:pPr>
              <w:spacing w:line="240" w:lineRule="auto"/>
              <w:rPr>
                <w:sz w:val="24"/>
                <w:szCs w:val="24"/>
              </w:rPr>
            </w:pPr>
            <w:r w:rsidRPr="00AB6E7E">
              <w:rPr>
                <w:sz w:val="24"/>
                <w:szCs w:val="24"/>
              </w:rPr>
              <w:t>ул. Гвардейская, д.2</w:t>
            </w:r>
          </w:p>
        </w:tc>
      </w:tr>
      <w:tr w:rsidR="005469D5" w:rsidRPr="00AB6E7E" w:rsidTr="00E218E7">
        <w:tc>
          <w:tcPr>
            <w:tcW w:w="675" w:type="dxa"/>
          </w:tcPr>
          <w:p w:rsidR="005469D5" w:rsidRPr="00AB6E7E" w:rsidRDefault="005469D5" w:rsidP="00CE6B7D">
            <w:pPr>
              <w:spacing w:line="240" w:lineRule="auto"/>
              <w:jc w:val="center"/>
              <w:rPr>
                <w:sz w:val="24"/>
                <w:szCs w:val="24"/>
              </w:rPr>
            </w:pPr>
            <w:r w:rsidRPr="00AB6E7E">
              <w:rPr>
                <w:sz w:val="24"/>
                <w:szCs w:val="24"/>
              </w:rPr>
              <w:t>26</w:t>
            </w:r>
          </w:p>
        </w:tc>
        <w:tc>
          <w:tcPr>
            <w:tcW w:w="4535" w:type="dxa"/>
            <w:vAlign w:val="center"/>
          </w:tcPr>
          <w:p w:rsidR="005469D5" w:rsidRPr="00AB6E7E" w:rsidRDefault="005469D5" w:rsidP="00CE6B7D">
            <w:pPr>
              <w:spacing w:line="240" w:lineRule="auto"/>
              <w:rPr>
                <w:sz w:val="24"/>
                <w:szCs w:val="24"/>
              </w:rPr>
            </w:pPr>
            <w:r w:rsidRPr="00AB6E7E">
              <w:rPr>
                <w:sz w:val="24"/>
                <w:szCs w:val="24"/>
              </w:rPr>
              <w:t>ул. 70 лет Октября, д.1</w:t>
            </w:r>
          </w:p>
        </w:tc>
        <w:tc>
          <w:tcPr>
            <w:tcW w:w="710" w:type="dxa"/>
          </w:tcPr>
          <w:p w:rsidR="005469D5" w:rsidRPr="00AB6E7E" w:rsidRDefault="005469D5" w:rsidP="00CE6B7D">
            <w:pPr>
              <w:spacing w:line="240" w:lineRule="auto"/>
              <w:jc w:val="center"/>
              <w:rPr>
                <w:sz w:val="24"/>
                <w:szCs w:val="24"/>
              </w:rPr>
            </w:pPr>
            <w:r w:rsidRPr="00AB6E7E">
              <w:rPr>
                <w:sz w:val="24"/>
                <w:szCs w:val="24"/>
              </w:rPr>
              <w:t>-</w:t>
            </w:r>
          </w:p>
        </w:tc>
        <w:tc>
          <w:tcPr>
            <w:tcW w:w="4501" w:type="dxa"/>
          </w:tcPr>
          <w:p w:rsidR="005469D5" w:rsidRPr="00AB6E7E" w:rsidRDefault="005469D5" w:rsidP="00CE6B7D">
            <w:pPr>
              <w:spacing w:line="240" w:lineRule="auto"/>
              <w:jc w:val="center"/>
              <w:rPr>
                <w:sz w:val="24"/>
                <w:szCs w:val="24"/>
              </w:rPr>
            </w:pPr>
            <w:r w:rsidRPr="00AB6E7E">
              <w:rPr>
                <w:sz w:val="24"/>
                <w:szCs w:val="24"/>
              </w:rPr>
              <w:t>-</w:t>
            </w:r>
          </w:p>
        </w:tc>
      </w:tr>
    </w:tbl>
    <w:p w:rsidR="007755DA" w:rsidRPr="00AB6E7E" w:rsidRDefault="007755DA" w:rsidP="00CE6B7D">
      <w:pPr>
        <w:spacing w:line="240" w:lineRule="auto"/>
        <w:jc w:val="center"/>
        <w:rPr>
          <w:sz w:val="24"/>
          <w:szCs w:val="24"/>
        </w:rPr>
      </w:pPr>
    </w:p>
    <w:p w:rsidR="00E30B1D" w:rsidRPr="00AB6E7E" w:rsidRDefault="00B226C1" w:rsidP="00CE6B7D">
      <w:pPr>
        <w:spacing w:line="240" w:lineRule="auto"/>
        <w:jc w:val="right"/>
        <w:rPr>
          <w:sz w:val="24"/>
          <w:szCs w:val="24"/>
        </w:rPr>
      </w:pPr>
      <w:r w:rsidRPr="00AB6E7E">
        <w:rPr>
          <w:sz w:val="24"/>
          <w:szCs w:val="24"/>
        </w:rPr>
        <w:t>Таблица 3.</w:t>
      </w:r>
    </w:p>
    <w:p w:rsidR="00E30B1D" w:rsidRPr="00AB6E7E" w:rsidRDefault="00AC0790" w:rsidP="00CE6B7D">
      <w:pPr>
        <w:spacing w:line="240" w:lineRule="auto"/>
        <w:jc w:val="center"/>
        <w:rPr>
          <w:sz w:val="24"/>
          <w:szCs w:val="24"/>
        </w:rPr>
      </w:pPr>
      <w:r w:rsidRPr="00AB6E7E">
        <w:rPr>
          <w:sz w:val="24"/>
          <w:szCs w:val="24"/>
        </w:rPr>
        <w:t>Адресный перечень</w:t>
      </w:r>
    </w:p>
    <w:p w:rsidR="00E30B1D" w:rsidRPr="00AB6E7E" w:rsidRDefault="00E30B1D" w:rsidP="00CE6B7D">
      <w:pPr>
        <w:spacing w:line="240" w:lineRule="auto"/>
        <w:ind w:right="-1"/>
        <w:jc w:val="center"/>
        <w:rPr>
          <w:sz w:val="24"/>
          <w:szCs w:val="24"/>
        </w:rPr>
      </w:pPr>
      <w:r w:rsidRPr="00AB6E7E">
        <w:rPr>
          <w:sz w:val="24"/>
          <w:szCs w:val="24"/>
        </w:rPr>
        <w:t xml:space="preserve">общественных территорий, нуждающихся в благоустройстве и подлежащих благоустройству </w:t>
      </w:r>
      <w:r w:rsidR="001F6704" w:rsidRPr="00AB6E7E">
        <w:rPr>
          <w:sz w:val="24"/>
          <w:szCs w:val="24"/>
        </w:rPr>
        <w:t>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B226C1" w:rsidRPr="00AB6E7E" w:rsidTr="00B226C1">
        <w:trPr>
          <w:trHeight w:val="165"/>
        </w:trPr>
        <w:tc>
          <w:tcPr>
            <w:tcW w:w="328" w:type="pct"/>
          </w:tcPr>
          <w:p w:rsidR="00B226C1" w:rsidRPr="00AB6E7E" w:rsidRDefault="00B226C1" w:rsidP="00CE6B7D">
            <w:pPr>
              <w:spacing w:line="240" w:lineRule="auto"/>
              <w:jc w:val="center"/>
              <w:rPr>
                <w:sz w:val="24"/>
                <w:szCs w:val="24"/>
              </w:rPr>
            </w:pPr>
            <w:r w:rsidRPr="00AB6E7E">
              <w:rPr>
                <w:sz w:val="24"/>
                <w:szCs w:val="24"/>
              </w:rPr>
              <w:t xml:space="preserve">№ </w:t>
            </w:r>
            <w:proofErr w:type="gramStart"/>
            <w:r w:rsidRPr="00AB6E7E">
              <w:rPr>
                <w:sz w:val="24"/>
                <w:szCs w:val="24"/>
              </w:rPr>
              <w:lastRenderedPageBreak/>
              <w:t>п</w:t>
            </w:r>
            <w:proofErr w:type="gramEnd"/>
            <w:r w:rsidRPr="00AB6E7E">
              <w:rPr>
                <w:sz w:val="24"/>
                <w:szCs w:val="24"/>
              </w:rPr>
              <w:t>/п</w:t>
            </w:r>
          </w:p>
        </w:tc>
        <w:tc>
          <w:tcPr>
            <w:tcW w:w="3791" w:type="pct"/>
            <w:vAlign w:val="center"/>
          </w:tcPr>
          <w:p w:rsidR="00B226C1" w:rsidRPr="00AB6E7E" w:rsidRDefault="00B226C1" w:rsidP="00CE6B7D">
            <w:pPr>
              <w:spacing w:line="240" w:lineRule="auto"/>
              <w:jc w:val="center"/>
              <w:rPr>
                <w:sz w:val="24"/>
                <w:szCs w:val="24"/>
              </w:rPr>
            </w:pPr>
            <w:r w:rsidRPr="00AB6E7E">
              <w:rPr>
                <w:sz w:val="24"/>
                <w:szCs w:val="24"/>
              </w:rPr>
              <w:lastRenderedPageBreak/>
              <w:t>Адрес общественной территории</w:t>
            </w:r>
          </w:p>
        </w:tc>
        <w:tc>
          <w:tcPr>
            <w:tcW w:w="881" w:type="pct"/>
          </w:tcPr>
          <w:p w:rsidR="00B226C1" w:rsidRPr="00AB6E7E" w:rsidRDefault="00B226C1" w:rsidP="00CE6B7D">
            <w:pPr>
              <w:spacing w:line="240" w:lineRule="auto"/>
              <w:jc w:val="center"/>
              <w:rPr>
                <w:sz w:val="24"/>
                <w:szCs w:val="24"/>
              </w:rPr>
            </w:pPr>
            <w:r w:rsidRPr="00AB6E7E">
              <w:rPr>
                <w:sz w:val="24"/>
                <w:szCs w:val="24"/>
              </w:rPr>
              <w:t xml:space="preserve">Период </w:t>
            </w:r>
            <w:r w:rsidRPr="00AB6E7E">
              <w:rPr>
                <w:sz w:val="24"/>
                <w:szCs w:val="24"/>
              </w:rPr>
              <w:lastRenderedPageBreak/>
              <w:t>проведения работ</w:t>
            </w:r>
            <w:r w:rsidR="00E73810" w:rsidRPr="00AB6E7E">
              <w:rPr>
                <w:sz w:val="24"/>
                <w:szCs w:val="24"/>
              </w:rPr>
              <w:t>*</w:t>
            </w:r>
            <w:r w:rsidR="00E86085" w:rsidRPr="00AB6E7E">
              <w:rPr>
                <w:sz w:val="24"/>
                <w:szCs w:val="24"/>
              </w:rPr>
              <w:t xml:space="preserve"> (год)</w:t>
            </w: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lastRenderedPageBreak/>
              <w:t>1</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площади Ленина, скверов на ул. Октябрьская, Театрального переулка, ул. Ясельная</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2</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Благоустройство Монумента Славы </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3</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4</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Благоустройство территории Летнего сада </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5</w:t>
            </w:r>
          </w:p>
        </w:tc>
        <w:tc>
          <w:tcPr>
            <w:tcW w:w="3791" w:type="pct"/>
            <w:vAlign w:val="center"/>
          </w:tcPr>
          <w:p w:rsidR="00B226C1" w:rsidRPr="00AB6E7E" w:rsidRDefault="00B226C1" w:rsidP="00CE6B7D">
            <w:pPr>
              <w:spacing w:line="240" w:lineRule="auto"/>
              <w:rPr>
                <w:sz w:val="24"/>
                <w:szCs w:val="24"/>
              </w:rPr>
            </w:pPr>
            <w:r w:rsidRPr="00AB6E7E">
              <w:rPr>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rsidR="00B226C1" w:rsidRPr="00AB6E7E" w:rsidRDefault="00B226C1" w:rsidP="00CE6B7D">
            <w:pPr>
              <w:spacing w:line="240" w:lineRule="auto"/>
              <w:rPr>
                <w:sz w:val="24"/>
                <w:szCs w:val="24"/>
              </w:rPr>
            </w:pPr>
            <w:r w:rsidRPr="00AB6E7E">
              <w:rPr>
                <w:sz w:val="24"/>
                <w:szCs w:val="24"/>
              </w:rPr>
              <w:t>2020</w:t>
            </w: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6</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Благоустройство сквера на ул. </w:t>
            </w:r>
            <w:proofErr w:type="spellStart"/>
            <w:r w:rsidRPr="00AB6E7E">
              <w:rPr>
                <w:sz w:val="24"/>
                <w:szCs w:val="24"/>
              </w:rPr>
              <w:t>Фрунзенской</w:t>
            </w:r>
            <w:proofErr w:type="spellEnd"/>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7</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площади 50 лет Октября</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8</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пешеходной дорожки от моста через р. Вязьма в районе Березовой рощи до ул. 2-я Заречная</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9</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Благоустройство тротуара вдоль дороги от ул. </w:t>
            </w:r>
            <w:proofErr w:type="spellStart"/>
            <w:r w:rsidRPr="00AB6E7E">
              <w:rPr>
                <w:sz w:val="24"/>
                <w:szCs w:val="24"/>
              </w:rPr>
              <w:t>Фрунзенская</w:t>
            </w:r>
            <w:proofErr w:type="spellEnd"/>
            <w:r w:rsidRPr="00AB6E7E">
              <w:rPr>
                <w:sz w:val="24"/>
                <w:szCs w:val="24"/>
              </w:rPr>
              <w:t xml:space="preserve"> по ул.1-я </w:t>
            </w:r>
            <w:proofErr w:type="spellStart"/>
            <w:r w:rsidRPr="00AB6E7E">
              <w:rPr>
                <w:sz w:val="24"/>
                <w:szCs w:val="24"/>
              </w:rPr>
              <w:t>Комовская</w:t>
            </w:r>
            <w:proofErr w:type="spellEnd"/>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10</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улицы Школьный проезд</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11</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Общественная территория </w:t>
            </w:r>
            <w:proofErr w:type="gramStart"/>
            <w:r w:rsidRPr="00AB6E7E">
              <w:rPr>
                <w:sz w:val="24"/>
                <w:szCs w:val="24"/>
              </w:rPr>
              <w:t>в прибрежной зоне от моста по улице Интернациональная до моста по улице</w:t>
            </w:r>
            <w:proofErr w:type="gramEnd"/>
            <w:r w:rsidRPr="00AB6E7E">
              <w:rPr>
                <w:sz w:val="24"/>
                <w:szCs w:val="24"/>
              </w:rPr>
              <w:t xml:space="preserve"> Центральный проезд</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12</w:t>
            </w:r>
          </w:p>
        </w:tc>
        <w:tc>
          <w:tcPr>
            <w:tcW w:w="3791" w:type="pct"/>
            <w:vAlign w:val="center"/>
          </w:tcPr>
          <w:p w:rsidR="00B226C1" w:rsidRPr="00AB6E7E" w:rsidRDefault="00B226C1" w:rsidP="00CE6B7D">
            <w:pPr>
              <w:spacing w:line="240" w:lineRule="auto"/>
              <w:rPr>
                <w:sz w:val="24"/>
                <w:szCs w:val="24"/>
              </w:rPr>
            </w:pPr>
            <w:r w:rsidRPr="00AB6E7E">
              <w:rPr>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13</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Благоустройство общественных территорий в </w:t>
            </w:r>
            <w:proofErr w:type="spellStart"/>
            <w:r w:rsidRPr="00AB6E7E">
              <w:rPr>
                <w:sz w:val="24"/>
                <w:szCs w:val="24"/>
              </w:rPr>
              <w:t>мкр</w:t>
            </w:r>
            <w:proofErr w:type="spellEnd"/>
            <w:r w:rsidRPr="00AB6E7E">
              <w:rPr>
                <w:sz w:val="24"/>
                <w:szCs w:val="24"/>
              </w:rPr>
              <w:t xml:space="preserve">. Красные Сосенки (ул. Гвардейская, ул. </w:t>
            </w:r>
            <w:proofErr w:type="spellStart"/>
            <w:r w:rsidRPr="00AB6E7E">
              <w:rPr>
                <w:sz w:val="24"/>
                <w:szCs w:val="24"/>
              </w:rPr>
              <w:t>Новоженова</w:t>
            </w:r>
            <w:proofErr w:type="spellEnd"/>
            <w:r w:rsidRPr="00AB6E7E">
              <w:rPr>
                <w:sz w:val="24"/>
                <w:szCs w:val="24"/>
              </w:rPr>
              <w:t>, территория Дом культуры Российской Армии)</w:t>
            </w:r>
          </w:p>
        </w:tc>
        <w:tc>
          <w:tcPr>
            <w:tcW w:w="881" w:type="pct"/>
          </w:tcPr>
          <w:p w:rsidR="00B226C1" w:rsidRPr="00AB6E7E" w:rsidRDefault="00E73810" w:rsidP="00CE6B7D">
            <w:pPr>
              <w:spacing w:line="240" w:lineRule="auto"/>
              <w:rPr>
                <w:sz w:val="24"/>
                <w:szCs w:val="24"/>
              </w:rPr>
            </w:pPr>
            <w:r w:rsidRPr="00AB6E7E">
              <w:rPr>
                <w:sz w:val="24"/>
                <w:szCs w:val="24"/>
              </w:rPr>
              <w:t>2022</w:t>
            </w: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14</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Тротуар по ул. Щорса от д/с «Родничок» до ул. </w:t>
            </w:r>
            <w:proofErr w:type="gramStart"/>
            <w:r w:rsidRPr="00AB6E7E">
              <w:rPr>
                <w:sz w:val="24"/>
                <w:szCs w:val="24"/>
              </w:rPr>
              <w:t>Индустриальная</w:t>
            </w:r>
            <w:proofErr w:type="gramEnd"/>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15</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Тротуар в пос. </w:t>
            </w:r>
            <w:proofErr w:type="spellStart"/>
            <w:r w:rsidRPr="00AB6E7E">
              <w:rPr>
                <w:sz w:val="24"/>
                <w:szCs w:val="24"/>
              </w:rPr>
              <w:t>Грозилово</w:t>
            </w:r>
            <w:proofErr w:type="spellEnd"/>
            <w:r w:rsidRPr="00AB6E7E">
              <w:rPr>
                <w:sz w:val="24"/>
                <w:szCs w:val="24"/>
              </w:rPr>
              <w:t xml:space="preserve"> от ул. </w:t>
            </w:r>
            <w:proofErr w:type="gramStart"/>
            <w:r w:rsidRPr="00AB6E7E">
              <w:rPr>
                <w:sz w:val="24"/>
                <w:szCs w:val="24"/>
              </w:rPr>
              <w:t>Шоссейная</w:t>
            </w:r>
            <w:proofErr w:type="gramEnd"/>
            <w:r w:rsidRPr="00AB6E7E">
              <w:rPr>
                <w:sz w:val="24"/>
                <w:szCs w:val="24"/>
              </w:rPr>
              <w:t xml:space="preserve"> вдоль автомобильной дороги</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16</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Тротуар по ул. </w:t>
            </w:r>
            <w:proofErr w:type="gramStart"/>
            <w:r w:rsidRPr="00AB6E7E">
              <w:rPr>
                <w:sz w:val="24"/>
                <w:szCs w:val="24"/>
              </w:rPr>
              <w:t>Футбольная</w:t>
            </w:r>
            <w:proofErr w:type="gramEnd"/>
            <w:r w:rsidRPr="00AB6E7E">
              <w:rPr>
                <w:sz w:val="24"/>
                <w:szCs w:val="24"/>
              </w:rPr>
              <w:t xml:space="preserve"> от ул. Красных Зорь до ул. </w:t>
            </w:r>
            <w:proofErr w:type="spellStart"/>
            <w:r w:rsidRPr="00AB6E7E">
              <w:rPr>
                <w:sz w:val="24"/>
                <w:szCs w:val="24"/>
              </w:rPr>
              <w:t>Шестагинская</w:t>
            </w:r>
            <w:proofErr w:type="spellEnd"/>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17</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тротуара по ул. 8 Марта от вокзальной площади до ул. Социалистическая</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18</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Тротуар по ул. </w:t>
            </w:r>
            <w:proofErr w:type="spellStart"/>
            <w:r w:rsidRPr="00AB6E7E">
              <w:rPr>
                <w:sz w:val="24"/>
                <w:szCs w:val="24"/>
              </w:rPr>
              <w:t>Шестагинский</w:t>
            </w:r>
            <w:proofErr w:type="spellEnd"/>
            <w:r w:rsidRPr="00AB6E7E">
              <w:rPr>
                <w:sz w:val="24"/>
                <w:szCs w:val="24"/>
              </w:rPr>
              <w:t xml:space="preserve"> проезд</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19</w:t>
            </w:r>
          </w:p>
        </w:tc>
        <w:tc>
          <w:tcPr>
            <w:tcW w:w="3791" w:type="pct"/>
            <w:vAlign w:val="center"/>
          </w:tcPr>
          <w:p w:rsidR="00B226C1" w:rsidRPr="00AB6E7E" w:rsidRDefault="00B226C1" w:rsidP="00CE6B7D">
            <w:pPr>
              <w:spacing w:line="240" w:lineRule="auto"/>
              <w:rPr>
                <w:sz w:val="24"/>
                <w:szCs w:val="24"/>
              </w:rPr>
            </w:pPr>
            <w:proofErr w:type="gramStart"/>
            <w:r w:rsidRPr="00AB6E7E">
              <w:rPr>
                <w:sz w:val="24"/>
                <w:szCs w:val="24"/>
              </w:rPr>
              <w:t xml:space="preserve">Тротуар от магазина «Василевский» (ул. Кооперативная) – ул. </w:t>
            </w:r>
            <w:proofErr w:type="spellStart"/>
            <w:r w:rsidRPr="00AB6E7E">
              <w:rPr>
                <w:sz w:val="24"/>
                <w:szCs w:val="24"/>
              </w:rPr>
              <w:t>Лежневская</w:t>
            </w:r>
            <w:proofErr w:type="spellEnd"/>
            <w:r w:rsidRPr="00AB6E7E">
              <w:rPr>
                <w:sz w:val="24"/>
                <w:szCs w:val="24"/>
              </w:rPr>
              <w:t xml:space="preserve"> – ул. 40 лет Октября – ул. Григорьевская (до конечной остановки общественного транспорта)</w:t>
            </w:r>
            <w:proofErr w:type="gramEnd"/>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20</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Благоустройство общественной территории «Парк у реки Вязьма» (южнее ул. </w:t>
            </w:r>
            <w:proofErr w:type="spellStart"/>
            <w:r w:rsidRPr="00AB6E7E">
              <w:rPr>
                <w:sz w:val="24"/>
                <w:szCs w:val="24"/>
              </w:rPr>
              <w:t>Новоженова</w:t>
            </w:r>
            <w:proofErr w:type="spellEnd"/>
            <w:r w:rsidRPr="00AB6E7E">
              <w:rPr>
                <w:sz w:val="24"/>
                <w:szCs w:val="24"/>
              </w:rPr>
              <w:t>, д. 5, 7)</w:t>
            </w:r>
          </w:p>
          <w:p w:rsidR="00E73810" w:rsidRPr="00AB6E7E" w:rsidRDefault="00E73810" w:rsidP="00CE6B7D">
            <w:pPr>
              <w:spacing w:line="240" w:lineRule="auto"/>
              <w:rPr>
                <w:sz w:val="24"/>
                <w:szCs w:val="24"/>
              </w:rPr>
            </w:pPr>
            <w:r w:rsidRPr="00AB6E7E">
              <w:rPr>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w:t>
            </w:r>
            <w:r w:rsidR="001F6386" w:rsidRPr="00AB6E7E">
              <w:rPr>
                <w:sz w:val="24"/>
                <w:szCs w:val="24"/>
              </w:rPr>
              <w:t>1</w:t>
            </w:r>
            <w:r w:rsidRPr="00AB6E7E">
              <w:rPr>
                <w:sz w:val="24"/>
                <w:szCs w:val="24"/>
              </w:rPr>
              <w:t xml:space="preserve"> году «Красные сосенки – территория осознанности и добрососедства)</w:t>
            </w:r>
          </w:p>
        </w:tc>
        <w:tc>
          <w:tcPr>
            <w:tcW w:w="881" w:type="pct"/>
          </w:tcPr>
          <w:p w:rsidR="00B226C1" w:rsidRPr="00AB6E7E" w:rsidRDefault="00B226C1" w:rsidP="00CE6B7D">
            <w:pPr>
              <w:spacing w:line="240" w:lineRule="auto"/>
              <w:rPr>
                <w:sz w:val="24"/>
                <w:szCs w:val="24"/>
              </w:rPr>
            </w:pP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21</w:t>
            </w:r>
          </w:p>
        </w:tc>
        <w:tc>
          <w:tcPr>
            <w:tcW w:w="3791" w:type="pct"/>
            <w:vAlign w:val="center"/>
          </w:tcPr>
          <w:p w:rsidR="00B226C1" w:rsidRPr="00AB6E7E" w:rsidRDefault="00B226C1" w:rsidP="00CE6B7D">
            <w:pPr>
              <w:spacing w:line="240" w:lineRule="auto"/>
              <w:rPr>
                <w:sz w:val="24"/>
                <w:szCs w:val="24"/>
              </w:rPr>
            </w:pPr>
            <w:r w:rsidRPr="00AB6E7E">
              <w:rPr>
                <w:sz w:val="24"/>
                <w:szCs w:val="24"/>
              </w:rPr>
              <w:t xml:space="preserve">Сквер по ул. </w:t>
            </w:r>
            <w:proofErr w:type="spellStart"/>
            <w:r w:rsidRPr="00AB6E7E">
              <w:rPr>
                <w:sz w:val="24"/>
                <w:szCs w:val="24"/>
              </w:rPr>
              <w:t>Сергеевская</w:t>
            </w:r>
            <w:proofErr w:type="spellEnd"/>
            <w:r w:rsidRPr="00AB6E7E">
              <w:rPr>
                <w:sz w:val="24"/>
                <w:szCs w:val="24"/>
              </w:rPr>
              <w:t xml:space="preserve"> (сквер напротив ХБК)</w:t>
            </w:r>
          </w:p>
        </w:tc>
        <w:tc>
          <w:tcPr>
            <w:tcW w:w="881" w:type="pct"/>
          </w:tcPr>
          <w:p w:rsidR="00B226C1" w:rsidRPr="00AB6E7E" w:rsidRDefault="00B226C1" w:rsidP="00CE6B7D">
            <w:pPr>
              <w:spacing w:line="240" w:lineRule="auto"/>
              <w:rPr>
                <w:sz w:val="24"/>
                <w:szCs w:val="24"/>
              </w:rPr>
            </w:pPr>
            <w:r w:rsidRPr="00AB6E7E">
              <w:rPr>
                <w:sz w:val="24"/>
                <w:szCs w:val="24"/>
              </w:rPr>
              <w:t>2018</w:t>
            </w: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22</w:t>
            </w:r>
          </w:p>
        </w:tc>
        <w:tc>
          <w:tcPr>
            <w:tcW w:w="3791" w:type="pct"/>
            <w:vAlign w:val="center"/>
          </w:tcPr>
          <w:p w:rsidR="00B226C1" w:rsidRPr="00AB6E7E" w:rsidRDefault="00B226C1" w:rsidP="00CE6B7D">
            <w:pPr>
              <w:spacing w:line="240" w:lineRule="auto"/>
              <w:rPr>
                <w:sz w:val="24"/>
                <w:szCs w:val="24"/>
              </w:rPr>
            </w:pPr>
            <w:r w:rsidRPr="00AB6E7E">
              <w:rPr>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tcPr>
          <w:p w:rsidR="00B226C1" w:rsidRPr="00AB6E7E" w:rsidRDefault="00B226C1" w:rsidP="00CE6B7D">
            <w:pPr>
              <w:spacing w:line="240" w:lineRule="auto"/>
              <w:rPr>
                <w:sz w:val="24"/>
                <w:szCs w:val="24"/>
              </w:rPr>
            </w:pPr>
            <w:r w:rsidRPr="00AB6E7E">
              <w:rPr>
                <w:sz w:val="24"/>
                <w:szCs w:val="24"/>
              </w:rPr>
              <w:t>2019 – 1 этап</w:t>
            </w:r>
          </w:p>
          <w:p w:rsidR="00B226C1" w:rsidRPr="00AB6E7E" w:rsidRDefault="00B226C1" w:rsidP="00CE6B7D">
            <w:pPr>
              <w:spacing w:line="240" w:lineRule="auto"/>
              <w:rPr>
                <w:sz w:val="24"/>
                <w:szCs w:val="24"/>
              </w:rPr>
            </w:pPr>
            <w:r w:rsidRPr="00AB6E7E">
              <w:rPr>
                <w:sz w:val="24"/>
                <w:szCs w:val="24"/>
              </w:rPr>
              <w:t>2021 – 2 этап</w:t>
            </w:r>
          </w:p>
        </w:tc>
      </w:tr>
      <w:tr w:rsidR="00B226C1" w:rsidRPr="00AB6E7E" w:rsidTr="00B226C1">
        <w:trPr>
          <w:trHeight w:val="352"/>
        </w:trPr>
        <w:tc>
          <w:tcPr>
            <w:tcW w:w="328" w:type="pct"/>
            <w:vAlign w:val="center"/>
          </w:tcPr>
          <w:p w:rsidR="00B226C1" w:rsidRPr="00AB6E7E" w:rsidRDefault="00B226C1" w:rsidP="00CE6B7D">
            <w:pPr>
              <w:spacing w:line="240" w:lineRule="auto"/>
              <w:jc w:val="center"/>
              <w:rPr>
                <w:sz w:val="24"/>
                <w:szCs w:val="24"/>
              </w:rPr>
            </w:pPr>
            <w:r w:rsidRPr="00AB6E7E">
              <w:rPr>
                <w:sz w:val="24"/>
                <w:szCs w:val="24"/>
              </w:rPr>
              <w:t>23</w:t>
            </w:r>
          </w:p>
        </w:tc>
        <w:tc>
          <w:tcPr>
            <w:tcW w:w="3791" w:type="pct"/>
            <w:vAlign w:val="center"/>
          </w:tcPr>
          <w:p w:rsidR="00B226C1" w:rsidRPr="00AB6E7E" w:rsidRDefault="00E73810" w:rsidP="00CE6B7D">
            <w:pPr>
              <w:spacing w:line="240" w:lineRule="auto"/>
              <w:rPr>
                <w:sz w:val="24"/>
                <w:szCs w:val="24"/>
              </w:rPr>
            </w:pPr>
            <w:r w:rsidRPr="00AB6E7E">
              <w:rPr>
                <w:sz w:val="24"/>
                <w:szCs w:val="24"/>
              </w:rPr>
              <w:t xml:space="preserve">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w:t>
            </w:r>
            <w:r w:rsidRPr="00AB6E7E">
              <w:rPr>
                <w:sz w:val="24"/>
                <w:szCs w:val="24"/>
              </w:rPr>
              <w:lastRenderedPageBreak/>
              <w:t>ул. Индустриальная, благоустройство ул. Индустриальной)</w:t>
            </w:r>
          </w:p>
        </w:tc>
        <w:tc>
          <w:tcPr>
            <w:tcW w:w="881" w:type="pct"/>
          </w:tcPr>
          <w:p w:rsidR="00B226C1" w:rsidRPr="00AB6E7E" w:rsidRDefault="00B226C1" w:rsidP="00CE6B7D">
            <w:pPr>
              <w:spacing w:line="240" w:lineRule="auto"/>
              <w:rPr>
                <w:sz w:val="24"/>
                <w:szCs w:val="24"/>
              </w:rPr>
            </w:pPr>
            <w:r w:rsidRPr="00AB6E7E">
              <w:rPr>
                <w:sz w:val="24"/>
                <w:szCs w:val="24"/>
              </w:rPr>
              <w:lastRenderedPageBreak/>
              <w:t>202</w:t>
            </w:r>
            <w:r w:rsidR="00E73810" w:rsidRPr="00AB6E7E">
              <w:rPr>
                <w:sz w:val="24"/>
                <w:szCs w:val="24"/>
              </w:rPr>
              <w:t>1**</w:t>
            </w:r>
          </w:p>
        </w:tc>
      </w:tr>
      <w:tr w:rsidR="00E73810" w:rsidRPr="00AB6E7E" w:rsidTr="00B226C1">
        <w:trPr>
          <w:trHeight w:val="352"/>
        </w:trPr>
        <w:tc>
          <w:tcPr>
            <w:tcW w:w="328" w:type="pct"/>
            <w:vAlign w:val="center"/>
          </w:tcPr>
          <w:p w:rsidR="00E73810" w:rsidRPr="00AB6E7E" w:rsidRDefault="00E73810" w:rsidP="00CE6B7D">
            <w:pPr>
              <w:spacing w:line="240" w:lineRule="auto"/>
              <w:jc w:val="center"/>
              <w:rPr>
                <w:sz w:val="24"/>
                <w:szCs w:val="24"/>
              </w:rPr>
            </w:pPr>
            <w:r w:rsidRPr="00AB6E7E">
              <w:rPr>
                <w:sz w:val="24"/>
                <w:szCs w:val="24"/>
              </w:rPr>
              <w:lastRenderedPageBreak/>
              <w:t>24</w:t>
            </w:r>
          </w:p>
        </w:tc>
        <w:tc>
          <w:tcPr>
            <w:tcW w:w="3791" w:type="pct"/>
            <w:vAlign w:val="center"/>
          </w:tcPr>
          <w:p w:rsidR="00E73810" w:rsidRPr="00AB6E7E" w:rsidRDefault="00E73810" w:rsidP="00CE6B7D">
            <w:pPr>
              <w:spacing w:line="240" w:lineRule="auto"/>
              <w:rPr>
                <w:sz w:val="24"/>
                <w:szCs w:val="24"/>
              </w:rPr>
            </w:pPr>
            <w:r w:rsidRPr="00AB6E7E">
              <w:rPr>
                <w:sz w:val="24"/>
                <w:szCs w:val="24"/>
              </w:rPr>
              <w:t xml:space="preserve">Тротуар по улице Красноармейский проезд от ул. </w:t>
            </w:r>
            <w:proofErr w:type="spellStart"/>
            <w:r w:rsidRPr="00AB6E7E">
              <w:rPr>
                <w:sz w:val="24"/>
                <w:szCs w:val="24"/>
              </w:rPr>
              <w:t>Шестагинская</w:t>
            </w:r>
            <w:proofErr w:type="spellEnd"/>
            <w:r w:rsidRPr="00AB6E7E">
              <w:rPr>
                <w:sz w:val="24"/>
                <w:szCs w:val="24"/>
              </w:rPr>
              <w:t xml:space="preserve"> до ул. </w:t>
            </w:r>
            <w:proofErr w:type="gramStart"/>
            <w:r w:rsidRPr="00AB6E7E">
              <w:rPr>
                <w:sz w:val="24"/>
                <w:szCs w:val="24"/>
              </w:rPr>
              <w:t>Спортивная</w:t>
            </w:r>
            <w:proofErr w:type="gramEnd"/>
          </w:p>
        </w:tc>
        <w:tc>
          <w:tcPr>
            <w:tcW w:w="881" w:type="pct"/>
          </w:tcPr>
          <w:p w:rsidR="00E73810" w:rsidRPr="00AB6E7E" w:rsidRDefault="00E73810" w:rsidP="00CE6B7D">
            <w:pPr>
              <w:spacing w:line="240" w:lineRule="auto"/>
              <w:rPr>
                <w:sz w:val="24"/>
                <w:szCs w:val="24"/>
              </w:rPr>
            </w:pPr>
            <w:r w:rsidRPr="00AB6E7E">
              <w:rPr>
                <w:sz w:val="24"/>
                <w:szCs w:val="24"/>
              </w:rPr>
              <w:t>2021**</w:t>
            </w:r>
          </w:p>
        </w:tc>
      </w:tr>
    </w:tbl>
    <w:p w:rsidR="00E30B1D" w:rsidRPr="00AB6E7E" w:rsidRDefault="00E30B1D" w:rsidP="00CE6B7D">
      <w:pPr>
        <w:spacing w:line="240" w:lineRule="auto"/>
        <w:jc w:val="center"/>
        <w:rPr>
          <w:sz w:val="24"/>
          <w:szCs w:val="24"/>
        </w:rPr>
      </w:pPr>
    </w:p>
    <w:p w:rsidR="00E73810" w:rsidRPr="00AB6E7E" w:rsidRDefault="00E73810" w:rsidP="00CE6B7D">
      <w:pPr>
        <w:spacing w:line="240" w:lineRule="auto"/>
        <w:ind w:firstLine="708"/>
        <w:rPr>
          <w:sz w:val="24"/>
          <w:szCs w:val="24"/>
        </w:rPr>
      </w:pPr>
      <w:r w:rsidRPr="00AB6E7E">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E73810" w:rsidRPr="00AB6E7E" w:rsidRDefault="00E73810" w:rsidP="00CE6B7D">
      <w:pPr>
        <w:spacing w:line="240" w:lineRule="auto"/>
        <w:ind w:firstLine="708"/>
        <w:rPr>
          <w:sz w:val="24"/>
          <w:szCs w:val="24"/>
        </w:rPr>
      </w:pPr>
      <w:r w:rsidRPr="00AB6E7E">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AB6E7E" w:rsidRDefault="00E73810" w:rsidP="00CE6B7D">
      <w:pPr>
        <w:spacing w:line="240" w:lineRule="auto"/>
        <w:ind w:firstLine="708"/>
        <w:rPr>
          <w:sz w:val="24"/>
          <w:szCs w:val="24"/>
        </w:rPr>
      </w:pPr>
      <w:r w:rsidRPr="00AB6E7E">
        <w:rPr>
          <w:sz w:val="24"/>
          <w:szCs w:val="24"/>
        </w:rPr>
        <w:t>** Общественные территории благоустроены в</w:t>
      </w:r>
      <w:r w:rsidR="00E30B1D" w:rsidRPr="00AB6E7E">
        <w:rPr>
          <w:sz w:val="24"/>
          <w:szCs w:val="24"/>
        </w:rPr>
        <w:t xml:space="preserve">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w:t>
      </w:r>
      <w:proofErr w:type="gramStart"/>
      <w:r w:rsidR="00E30B1D" w:rsidRPr="00AB6E7E">
        <w:rPr>
          <w:sz w:val="24"/>
          <w:szCs w:val="24"/>
        </w:rPr>
        <w:t>.Т</w:t>
      </w:r>
      <w:proofErr w:type="gramEnd"/>
      <w:r w:rsidR="00E30B1D" w:rsidRPr="00AB6E7E">
        <w:rPr>
          <w:sz w:val="24"/>
          <w:szCs w:val="24"/>
        </w:rPr>
        <w:t>ейково», «Ремонт автомобильной дороги по Красноармейскому проезду в г.Тейково»</w:t>
      </w:r>
      <w:r w:rsidRPr="00AB6E7E">
        <w:rPr>
          <w:sz w:val="24"/>
          <w:szCs w:val="24"/>
        </w:rPr>
        <w:t>.</w:t>
      </w:r>
    </w:p>
    <w:p w:rsidR="00E30B1D" w:rsidRPr="00AB6E7E" w:rsidRDefault="00E30B1D" w:rsidP="00CE6B7D">
      <w:pPr>
        <w:spacing w:line="240" w:lineRule="auto"/>
        <w:ind w:firstLine="708"/>
        <w:rPr>
          <w:sz w:val="24"/>
          <w:szCs w:val="24"/>
        </w:rPr>
      </w:pPr>
    </w:p>
    <w:p w:rsidR="001F6386" w:rsidRPr="00AB6E7E" w:rsidRDefault="001F6386" w:rsidP="00CE6B7D">
      <w:pPr>
        <w:spacing w:line="240" w:lineRule="auto"/>
        <w:jc w:val="right"/>
        <w:rPr>
          <w:sz w:val="24"/>
          <w:szCs w:val="24"/>
        </w:rPr>
      </w:pPr>
      <w:r w:rsidRPr="00AB6E7E">
        <w:rPr>
          <w:sz w:val="24"/>
          <w:szCs w:val="24"/>
        </w:rPr>
        <w:t>Таблица 4.</w:t>
      </w:r>
    </w:p>
    <w:p w:rsidR="001F6386" w:rsidRPr="00AB6E7E" w:rsidRDefault="001F6386" w:rsidP="00CE6B7D">
      <w:pPr>
        <w:spacing w:line="240" w:lineRule="auto"/>
        <w:ind w:firstLine="708"/>
        <w:rPr>
          <w:sz w:val="24"/>
          <w:szCs w:val="24"/>
        </w:rPr>
      </w:pPr>
    </w:p>
    <w:p w:rsidR="001F6386" w:rsidRPr="00AB6E7E" w:rsidRDefault="001F6386" w:rsidP="00CE6B7D">
      <w:pPr>
        <w:spacing w:line="240" w:lineRule="auto"/>
        <w:ind w:right="-1"/>
        <w:jc w:val="center"/>
        <w:rPr>
          <w:sz w:val="24"/>
          <w:szCs w:val="24"/>
        </w:rPr>
      </w:pPr>
      <w:r w:rsidRPr="00AB6E7E">
        <w:rPr>
          <w:sz w:val="24"/>
          <w:szCs w:val="24"/>
        </w:rPr>
        <w:t xml:space="preserve">Адресный перечень общественных территорий </w:t>
      </w:r>
      <w:r w:rsidR="004A0CEE" w:rsidRPr="00AB6E7E">
        <w:rPr>
          <w:sz w:val="24"/>
          <w:szCs w:val="24"/>
        </w:rPr>
        <w:t>городского округа Тейково Ивановской области</w:t>
      </w:r>
      <w:r w:rsidRPr="00AB6E7E">
        <w:rPr>
          <w:sz w:val="24"/>
          <w:szCs w:val="24"/>
        </w:rPr>
        <w:t>,</w:t>
      </w:r>
    </w:p>
    <w:p w:rsidR="001F6386" w:rsidRPr="00AB6E7E" w:rsidRDefault="001F6386" w:rsidP="00CE6B7D">
      <w:pPr>
        <w:spacing w:line="240" w:lineRule="auto"/>
        <w:ind w:right="-1"/>
        <w:jc w:val="center"/>
        <w:rPr>
          <w:sz w:val="24"/>
          <w:szCs w:val="24"/>
        </w:rPr>
      </w:pPr>
      <w:r w:rsidRPr="00AB6E7E">
        <w:rPr>
          <w:sz w:val="24"/>
          <w:szCs w:val="24"/>
        </w:rPr>
        <w:t>подлежащих в первоочередном порядке благоустройству</w:t>
      </w:r>
      <w:r w:rsidR="004A0CEE" w:rsidRPr="00AB6E7E">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1F6386" w:rsidRPr="00AB6E7E" w:rsidTr="004A0CEE">
        <w:tc>
          <w:tcPr>
            <w:tcW w:w="566" w:type="dxa"/>
          </w:tcPr>
          <w:p w:rsidR="001F6386" w:rsidRPr="00AB6E7E" w:rsidRDefault="001F6386" w:rsidP="00CE6B7D">
            <w:pPr>
              <w:spacing w:line="240" w:lineRule="auto"/>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4316" w:type="dxa"/>
          </w:tcPr>
          <w:p w:rsidR="001F6386" w:rsidRPr="00AB6E7E" w:rsidRDefault="001F6386" w:rsidP="00CE6B7D">
            <w:pPr>
              <w:spacing w:line="240" w:lineRule="auto"/>
              <w:rPr>
                <w:sz w:val="24"/>
                <w:szCs w:val="24"/>
              </w:rPr>
            </w:pPr>
            <w:r w:rsidRPr="00AB6E7E">
              <w:rPr>
                <w:sz w:val="24"/>
                <w:szCs w:val="24"/>
              </w:rPr>
              <w:t>Наименование территории</w:t>
            </w:r>
          </w:p>
        </w:tc>
        <w:tc>
          <w:tcPr>
            <w:tcW w:w="2977" w:type="dxa"/>
          </w:tcPr>
          <w:p w:rsidR="001F6386" w:rsidRPr="00AB6E7E" w:rsidRDefault="001F6386" w:rsidP="00CE6B7D">
            <w:pPr>
              <w:spacing w:line="240" w:lineRule="auto"/>
              <w:rPr>
                <w:sz w:val="24"/>
                <w:szCs w:val="24"/>
              </w:rPr>
            </w:pPr>
            <w:r w:rsidRPr="00AB6E7E">
              <w:rPr>
                <w:sz w:val="24"/>
                <w:szCs w:val="24"/>
              </w:rPr>
              <w:t>Месторасположение</w:t>
            </w:r>
          </w:p>
        </w:tc>
        <w:tc>
          <w:tcPr>
            <w:tcW w:w="2551" w:type="dxa"/>
          </w:tcPr>
          <w:p w:rsidR="001F6386" w:rsidRPr="00AB6E7E" w:rsidRDefault="001F6386" w:rsidP="00CE6B7D">
            <w:pPr>
              <w:spacing w:line="240" w:lineRule="auto"/>
              <w:rPr>
                <w:sz w:val="24"/>
                <w:szCs w:val="24"/>
              </w:rPr>
            </w:pPr>
            <w:r w:rsidRPr="00AB6E7E">
              <w:rPr>
                <w:sz w:val="24"/>
                <w:szCs w:val="24"/>
              </w:rPr>
              <w:t>Срок выполнения мероприятия</w:t>
            </w:r>
          </w:p>
        </w:tc>
      </w:tr>
      <w:tr w:rsidR="001F6386" w:rsidRPr="00AB6E7E" w:rsidTr="004A0CEE">
        <w:tc>
          <w:tcPr>
            <w:tcW w:w="566" w:type="dxa"/>
          </w:tcPr>
          <w:p w:rsidR="001F6386" w:rsidRPr="00AB6E7E" w:rsidRDefault="001F6386" w:rsidP="00CE6B7D">
            <w:pPr>
              <w:spacing w:line="240" w:lineRule="auto"/>
              <w:rPr>
                <w:sz w:val="24"/>
                <w:szCs w:val="24"/>
              </w:rPr>
            </w:pPr>
            <w:r w:rsidRPr="00AB6E7E">
              <w:rPr>
                <w:sz w:val="24"/>
                <w:szCs w:val="24"/>
              </w:rPr>
              <w:t>1</w:t>
            </w:r>
          </w:p>
        </w:tc>
        <w:tc>
          <w:tcPr>
            <w:tcW w:w="4316" w:type="dxa"/>
          </w:tcPr>
          <w:p w:rsidR="001F6386" w:rsidRPr="00AB6E7E" w:rsidRDefault="001F6386" w:rsidP="00CE6B7D">
            <w:pPr>
              <w:spacing w:line="240" w:lineRule="auto"/>
              <w:rPr>
                <w:sz w:val="24"/>
                <w:szCs w:val="24"/>
              </w:rPr>
            </w:pPr>
            <w:r w:rsidRPr="00AB6E7E">
              <w:rPr>
                <w:sz w:val="24"/>
                <w:szCs w:val="24"/>
              </w:rPr>
              <w:t xml:space="preserve">Благоустройство общественной территории «Парк у реки Вязьма» (южнее ул. </w:t>
            </w:r>
            <w:proofErr w:type="spellStart"/>
            <w:r w:rsidRPr="00AB6E7E">
              <w:rPr>
                <w:sz w:val="24"/>
                <w:szCs w:val="24"/>
              </w:rPr>
              <w:t>Новоженова</w:t>
            </w:r>
            <w:proofErr w:type="spellEnd"/>
            <w:r w:rsidRPr="00AB6E7E">
              <w:rPr>
                <w:sz w:val="24"/>
                <w:szCs w:val="24"/>
              </w:rPr>
              <w:t>, д. 5, 7) 1-й этап</w:t>
            </w:r>
          </w:p>
          <w:p w:rsidR="001F6386" w:rsidRPr="00AB6E7E" w:rsidRDefault="001F6386" w:rsidP="00CE6B7D">
            <w:pPr>
              <w:spacing w:line="240" w:lineRule="auto"/>
              <w:rPr>
                <w:sz w:val="24"/>
                <w:szCs w:val="24"/>
              </w:rPr>
            </w:pPr>
          </w:p>
        </w:tc>
        <w:tc>
          <w:tcPr>
            <w:tcW w:w="2977" w:type="dxa"/>
          </w:tcPr>
          <w:p w:rsidR="001F6386" w:rsidRPr="00AB6E7E" w:rsidRDefault="001F6386" w:rsidP="00CE6B7D">
            <w:pPr>
              <w:spacing w:line="240" w:lineRule="auto"/>
              <w:rPr>
                <w:sz w:val="24"/>
                <w:szCs w:val="24"/>
              </w:rPr>
            </w:pPr>
            <w:r w:rsidRPr="00AB6E7E">
              <w:rPr>
                <w:sz w:val="24"/>
                <w:szCs w:val="24"/>
              </w:rPr>
              <w:t xml:space="preserve">г. Тейково, южнее ул. </w:t>
            </w:r>
            <w:proofErr w:type="spellStart"/>
            <w:r w:rsidRPr="00AB6E7E">
              <w:rPr>
                <w:sz w:val="24"/>
                <w:szCs w:val="24"/>
              </w:rPr>
              <w:t>Новоженова</w:t>
            </w:r>
            <w:proofErr w:type="spellEnd"/>
            <w:r w:rsidRPr="00AB6E7E">
              <w:rPr>
                <w:sz w:val="24"/>
                <w:szCs w:val="24"/>
              </w:rPr>
              <w:t>, д. 5, 7</w:t>
            </w:r>
          </w:p>
        </w:tc>
        <w:tc>
          <w:tcPr>
            <w:tcW w:w="2551" w:type="dxa"/>
          </w:tcPr>
          <w:p w:rsidR="001F6386" w:rsidRPr="00AB6E7E" w:rsidRDefault="001F6386" w:rsidP="00CE6B7D">
            <w:pPr>
              <w:spacing w:line="240" w:lineRule="auto"/>
              <w:rPr>
                <w:sz w:val="24"/>
                <w:szCs w:val="24"/>
              </w:rPr>
            </w:pPr>
            <w:r w:rsidRPr="00AB6E7E">
              <w:rPr>
                <w:sz w:val="24"/>
                <w:szCs w:val="24"/>
              </w:rPr>
              <w:t>2023 год</w:t>
            </w:r>
          </w:p>
        </w:tc>
      </w:tr>
    </w:tbl>
    <w:p w:rsidR="004A0CEE" w:rsidRPr="00AB6E7E" w:rsidRDefault="004A0CEE" w:rsidP="00CE6B7D">
      <w:pPr>
        <w:spacing w:line="240" w:lineRule="auto"/>
        <w:rPr>
          <w:sz w:val="24"/>
          <w:szCs w:val="24"/>
        </w:rPr>
      </w:pPr>
      <w:r w:rsidRPr="00AB6E7E">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4A0CEE" w:rsidRPr="00AB6E7E" w:rsidRDefault="004A0CEE" w:rsidP="00CE6B7D">
      <w:pPr>
        <w:spacing w:line="240" w:lineRule="auto"/>
        <w:rPr>
          <w:sz w:val="24"/>
          <w:szCs w:val="24"/>
        </w:rPr>
      </w:pPr>
      <w:r w:rsidRPr="00AB6E7E">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E30B1D" w:rsidRPr="00AB6E7E" w:rsidRDefault="00E30B1D" w:rsidP="00CE6B7D">
      <w:pPr>
        <w:spacing w:line="240" w:lineRule="auto"/>
        <w:jc w:val="right"/>
        <w:rPr>
          <w:sz w:val="24"/>
          <w:szCs w:val="24"/>
        </w:rPr>
      </w:pPr>
      <w:r w:rsidRPr="00AB6E7E">
        <w:rPr>
          <w:sz w:val="24"/>
          <w:szCs w:val="24"/>
        </w:rPr>
        <w:br w:type="page"/>
      </w:r>
      <w:r w:rsidRPr="00AB6E7E">
        <w:rPr>
          <w:sz w:val="24"/>
          <w:szCs w:val="24"/>
        </w:rPr>
        <w:lastRenderedPageBreak/>
        <w:t>Приложение №2</w:t>
      </w:r>
    </w:p>
    <w:p w:rsidR="00E218E7" w:rsidRPr="00AB6E7E" w:rsidRDefault="00E30B1D" w:rsidP="00CE6B7D">
      <w:pPr>
        <w:spacing w:line="240" w:lineRule="auto"/>
        <w:jc w:val="right"/>
        <w:rPr>
          <w:sz w:val="24"/>
          <w:szCs w:val="24"/>
        </w:rPr>
      </w:pPr>
      <w:r w:rsidRPr="00AB6E7E">
        <w:rPr>
          <w:sz w:val="24"/>
          <w:szCs w:val="24"/>
        </w:rPr>
        <w:t xml:space="preserve">к разделу «Благоустройство дворовых </w:t>
      </w:r>
      <w:r w:rsidR="00E73810" w:rsidRPr="00AB6E7E">
        <w:rPr>
          <w:sz w:val="24"/>
          <w:szCs w:val="24"/>
        </w:rPr>
        <w:t xml:space="preserve">и </w:t>
      </w:r>
    </w:p>
    <w:p w:rsidR="00E30B1D" w:rsidRPr="00AB6E7E" w:rsidRDefault="00E73810" w:rsidP="00CE6B7D">
      <w:pPr>
        <w:spacing w:line="240" w:lineRule="auto"/>
        <w:jc w:val="right"/>
        <w:rPr>
          <w:sz w:val="24"/>
          <w:szCs w:val="24"/>
        </w:rPr>
      </w:pPr>
      <w:r w:rsidRPr="00AB6E7E">
        <w:rPr>
          <w:sz w:val="24"/>
          <w:szCs w:val="24"/>
        </w:rPr>
        <w:t xml:space="preserve">общественных </w:t>
      </w:r>
      <w:r w:rsidR="00E30B1D" w:rsidRPr="00AB6E7E">
        <w:rPr>
          <w:sz w:val="24"/>
          <w:szCs w:val="24"/>
        </w:rPr>
        <w:t xml:space="preserve">территорий» </w:t>
      </w:r>
    </w:p>
    <w:p w:rsidR="00E30B1D" w:rsidRPr="00AB6E7E" w:rsidRDefault="00E30B1D" w:rsidP="00CE6B7D">
      <w:pPr>
        <w:spacing w:line="240" w:lineRule="auto"/>
        <w:jc w:val="right"/>
        <w:rPr>
          <w:sz w:val="24"/>
          <w:szCs w:val="24"/>
        </w:rPr>
      </w:pPr>
    </w:p>
    <w:p w:rsidR="00E30B1D" w:rsidRPr="00AB6E7E" w:rsidRDefault="00E30B1D" w:rsidP="00CE6B7D">
      <w:pPr>
        <w:autoSpaceDE w:val="0"/>
        <w:autoSpaceDN w:val="0"/>
        <w:spacing w:line="240" w:lineRule="auto"/>
        <w:ind w:firstLine="540"/>
        <w:jc w:val="center"/>
        <w:rPr>
          <w:sz w:val="24"/>
          <w:szCs w:val="24"/>
          <w:lang w:eastAsia="en-US"/>
        </w:rPr>
      </w:pPr>
      <w:r w:rsidRPr="00AB6E7E">
        <w:rPr>
          <w:sz w:val="24"/>
          <w:szCs w:val="24"/>
          <w:lang w:eastAsia="en-US"/>
        </w:rPr>
        <w:t>ПРИМЕРНЫЙ ВИЗУАЛИЗИРОВАННЫЙ ПЕРЕЧЕНЬ</w:t>
      </w:r>
    </w:p>
    <w:p w:rsidR="00E30B1D" w:rsidRPr="00AB6E7E" w:rsidRDefault="00E30B1D" w:rsidP="00CE6B7D">
      <w:pPr>
        <w:autoSpaceDE w:val="0"/>
        <w:autoSpaceDN w:val="0"/>
        <w:spacing w:line="240" w:lineRule="auto"/>
        <w:ind w:firstLine="540"/>
        <w:jc w:val="center"/>
        <w:rPr>
          <w:sz w:val="24"/>
          <w:szCs w:val="24"/>
          <w:lang w:eastAsia="en-US"/>
        </w:rPr>
      </w:pPr>
      <w:r w:rsidRPr="00AB6E7E">
        <w:rPr>
          <w:sz w:val="24"/>
          <w:szCs w:val="24"/>
          <w:lang w:eastAsia="en-US"/>
        </w:rPr>
        <w:t xml:space="preserve">образцов элементов благоустройства, предлагаемых к размещению на дворовой территории многоквартирного дома, </w:t>
      </w:r>
      <w:proofErr w:type="gramStart"/>
      <w:r w:rsidRPr="00AB6E7E">
        <w:rPr>
          <w:sz w:val="24"/>
          <w:szCs w:val="24"/>
          <w:lang w:eastAsia="en-US"/>
        </w:rPr>
        <w:t>сформированный</w:t>
      </w:r>
      <w:proofErr w:type="gramEnd"/>
      <w:r w:rsidRPr="00AB6E7E">
        <w:rPr>
          <w:sz w:val="24"/>
          <w:szCs w:val="24"/>
          <w:lang w:eastAsia="en-US"/>
        </w:rPr>
        <w:t xml:space="preserve"> исходя из минимального и дополнительного перечня работ по благоустройству дворовых территорий</w:t>
      </w:r>
    </w:p>
    <w:p w:rsidR="00E30B1D" w:rsidRPr="00AB6E7E" w:rsidRDefault="00E30B1D" w:rsidP="00CE6B7D">
      <w:pPr>
        <w:spacing w:line="240" w:lineRule="auto"/>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E30B1D" w:rsidRPr="00AB6E7E" w:rsidTr="00DE2F99">
        <w:trPr>
          <w:trHeight w:val="1141"/>
        </w:trPr>
        <w:tc>
          <w:tcPr>
            <w:tcW w:w="7054" w:type="dxa"/>
          </w:tcPr>
          <w:p w:rsidR="00E30B1D" w:rsidRPr="00AB6E7E" w:rsidRDefault="00E30B1D" w:rsidP="00CE6B7D">
            <w:pPr>
              <w:autoSpaceDE w:val="0"/>
              <w:autoSpaceDN w:val="0"/>
              <w:spacing w:line="240" w:lineRule="auto"/>
              <w:rPr>
                <w:sz w:val="24"/>
                <w:szCs w:val="24"/>
                <w:lang w:eastAsia="en-US"/>
              </w:rPr>
            </w:pPr>
            <w:r w:rsidRPr="00AB6E7E">
              <w:rPr>
                <w:noProof/>
                <w:sz w:val="24"/>
                <w:szCs w:val="24"/>
              </w:rPr>
              <w:drawing>
                <wp:inline distT="0" distB="0" distL="0" distR="0">
                  <wp:extent cx="1019175" cy="1019175"/>
                  <wp:effectExtent l="19050" t="0" r="9525" b="0"/>
                  <wp:docPr id="4" name="Рисунок 211" descr="%D0%A1%D0%BA%D0%B0%D0%BC%D0%B5%D0%B9%D0%BA%D0%B0-%D0%9C%D0%BE%D0%B9-%D0%94%D0%B2%D0%BE%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D0%A1%D0%BA%D0%B0%D0%BC%D0%B5%D0%B9%D0%BA%D0%B0-%D0%9C%D0%BE%D0%B9-%D0%94%D0%B2%D0%BE%D1%80"/>
                          <pic:cNvPicPr>
                            <a:picLocks noChangeAspect="1" noChangeArrowheads="1"/>
                          </pic:cNvPicPr>
                        </pic:nvPicPr>
                        <pic:blipFill>
                          <a:blip r:embed="rId15"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Pr="00AB6E7E">
              <w:rPr>
                <w:noProof/>
                <w:sz w:val="24"/>
                <w:szCs w:val="24"/>
              </w:rPr>
              <w:drawing>
                <wp:inline distT="0" distB="0" distL="0" distR="0">
                  <wp:extent cx="1209675" cy="847725"/>
                  <wp:effectExtent l="19050" t="0" r="9525" b="0"/>
                  <wp:docPr id="5" name="Рисунок 212" descr="view_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view_1-11-1"/>
                          <pic:cNvPicPr>
                            <a:picLocks noChangeAspect="1" noChangeArrowheads="1"/>
                          </pic:cNvPicPr>
                        </pic:nvPicPr>
                        <pic:blipFill>
                          <a:blip r:embed="rId16" cstate="print"/>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Pr="00AB6E7E">
              <w:rPr>
                <w:noProof/>
                <w:sz w:val="24"/>
                <w:szCs w:val="24"/>
              </w:rPr>
              <w:drawing>
                <wp:inline distT="0" distB="0" distL="0" distR="0">
                  <wp:extent cx="1190625" cy="514350"/>
                  <wp:effectExtent l="19050" t="0" r="9525" b="0"/>
                  <wp:docPr id="6" name="Рисунок 213" descr="66551549_w640_h6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6551549_w640_h640_10"/>
                          <pic:cNvPicPr>
                            <a:picLocks noChangeAspect="1" noChangeArrowheads="1"/>
                          </pic:cNvPicPr>
                        </pic:nvPicPr>
                        <pic:blipFill>
                          <a:blip r:embed="rId17" cstate="print"/>
                          <a:srcRect t="19110" b="18649"/>
                          <a:stretch>
                            <a:fillRect/>
                          </a:stretch>
                        </pic:blipFill>
                        <pic:spPr bwMode="auto">
                          <a:xfrm>
                            <a:off x="0" y="0"/>
                            <a:ext cx="1190625" cy="514350"/>
                          </a:xfrm>
                          <a:prstGeom prst="rect">
                            <a:avLst/>
                          </a:prstGeom>
                          <a:noFill/>
                          <a:ln w="9525">
                            <a:noFill/>
                            <a:miter lim="800000"/>
                            <a:headEnd/>
                            <a:tailEnd/>
                          </a:ln>
                        </pic:spPr>
                      </pic:pic>
                    </a:graphicData>
                  </a:graphic>
                </wp:inline>
              </w:drawing>
            </w:r>
          </w:p>
        </w:tc>
        <w:tc>
          <w:tcPr>
            <w:tcW w:w="2517" w:type="dxa"/>
            <w:vAlign w:val="center"/>
          </w:tcPr>
          <w:p w:rsidR="00E30B1D" w:rsidRPr="00AB6E7E" w:rsidRDefault="00E30B1D" w:rsidP="00CE6B7D">
            <w:pPr>
              <w:autoSpaceDE w:val="0"/>
              <w:autoSpaceDN w:val="0"/>
              <w:spacing w:line="240" w:lineRule="auto"/>
              <w:jc w:val="center"/>
              <w:rPr>
                <w:sz w:val="24"/>
                <w:szCs w:val="24"/>
                <w:lang w:eastAsia="en-US"/>
              </w:rPr>
            </w:pPr>
            <w:r w:rsidRPr="00AB6E7E">
              <w:rPr>
                <w:sz w:val="24"/>
                <w:szCs w:val="24"/>
                <w:lang w:eastAsia="en-US"/>
              </w:rPr>
              <w:t>Скамья</w:t>
            </w:r>
          </w:p>
        </w:tc>
      </w:tr>
      <w:tr w:rsidR="00E30B1D" w:rsidRPr="00AB6E7E" w:rsidTr="00DE2F99">
        <w:tc>
          <w:tcPr>
            <w:tcW w:w="7054" w:type="dxa"/>
          </w:tcPr>
          <w:p w:rsidR="00E30B1D" w:rsidRPr="00AB6E7E" w:rsidRDefault="00E30B1D" w:rsidP="00CE6B7D">
            <w:pPr>
              <w:autoSpaceDE w:val="0"/>
              <w:autoSpaceDN w:val="0"/>
              <w:spacing w:line="240" w:lineRule="auto"/>
              <w:rPr>
                <w:sz w:val="24"/>
                <w:szCs w:val="24"/>
                <w:lang w:eastAsia="en-US"/>
              </w:rPr>
            </w:pPr>
            <w:r w:rsidRPr="00AB6E7E">
              <w:rPr>
                <w:noProof/>
                <w:sz w:val="24"/>
                <w:szCs w:val="24"/>
              </w:rPr>
              <w:drawing>
                <wp:inline distT="0" distB="0" distL="0" distR="0">
                  <wp:extent cx="2400300" cy="1219200"/>
                  <wp:effectExtent l="19050" t="0" r="0" b="0"/>
                  <wp:docPr id="7" name="Рисунок 214"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dwor4"/>
                          <pic:cNvPicPr>
                            <a:picLocks noChangeAspect="1" noChangeArrowheads="1"/>
                          </pic:cNvPicPr>
                        </pic:nvPicPr>
                        <pic:blipFill>
                          <a:blip r:embed="rId18" cstate="print"/>
                          <a:srcRect/>
                          <a:stretch>
                            <a:fillRect/>
                          </a:stretch>
                        </pic:blipFill>
                        <pic:spPr bwMode="auto">
                          <a:xfrm>
                            <a:off x="0" y="0"/>
                            <a:ext cx="2400300" cy="1219200"/>
                          </a:xfrm>
                          <a:prstGeom prst="rect">
                            <a:avLst/>
                          </a:prstGeom>
                          <a:noFill/>
                          <a:ln w="9525">
                            <a:noFill/>
                            <a:miter lim="800000"/>
                            <a:headEnd/>
                            <a:tailEnd/>
                          </a:ln>
                        </pic:spPr>
                      </pic:pic>
                    </a:graphicData>
                  </a:graphic>
                </wp:inline>
              </w:drawing>
            </w:r>
          </w:p>
        </w:tc>
        <w:tc>
          <w:tcPr>
            <w:tcW w:w="2517" w:type="dxa"/>
            <w:vAlign w:val="center"/>
          </w:tcPr>
          <w:p w:rsidR="00E30B1D" w:rsidRPr="00AB6E7E" w:rsidRDefault="00E30B1D" w:rsidP="00CE6B7D">
            <w:pPr>
              <w:autoSpaceDE w:val="0"/>
              <w:autoSpaceDN w:val="0"/>
              <w:spacing w:line="240" w:lineRule="auto"/>
              <w:jc w:val="center"/>
              <w:rPr>
                <w:sz w:val="24"/>
                <w:szCs w:val="24"/>
                <w:lang w:eastAsia="en-US"/>
              </w:rPr>
            </w:pPr>
            <w:r w:rsidRPr="00AB6E7E">
              <w:rPr>
                <w:sz w:val="24"/>
                <w:szCs w:val="24"/>
                <w:lang w:eastAsia="en-US"/>
              </w:rPr>
              <w:t>Урна</w:t>
            </w:r>
          </w:p>
        </w:tc>
      </w:tr>
      <w:tr w:rsidR="00E30B1D" w:rsidRPr="00AB6E7E" w:rsidTr="00DE2F99">
        <w:trPr>
          <w:trHeight w:val="1823"/>
        </w:trPr>
        <w:tc>
          <w:tcPr>
            <w:tcW w:w="7054" w:type="dxa"/>
          </w:tcPr>
          <w:p w:rsidR="00E30B1D" w:rsidRPr="00AB6E7E" w:rsidRDefault="00E30B1D" w:rsidP="00CE6B7D">
            <w:pPr>
              <w:autoSpaceDE w:val="0"/>
              <w:autoSpaceDN w:val="0"/>
              <w:spacing w:line="240" w:lineRule="auto"/>
              <w:rPr>
                <w:sz w:val="24"/>
                <w:szCs w:val="24"/>
                <w:lang w:eastAsia="en-US"/>
              </w:rPr>
            </w:pPr>
            <w:r w:rsidRPr="00AB6E7E">
              <w:rPr>
                <w:noProof/>
                <w:sz w:val="24"/>
                <w:szCs w:val="24"/>
              </w:rPr>
              <w:drawing>
                <wp:inline distT="0" distB="0" distL="0" distR="0">
                  <wp:extent cx="895350" cy="1009650"/>
                  <wp:effectExtent l="19050" t="0" r="0" b="0"/>
                  <wp:docPr id="8" name="Рисунок 215" descr="view__1_%286%2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view__1_%286%29_3"/>
                          <pic:cNvPicPr>
                            <a:picLocks noChangeAspect="1" noChangeArrowheads="1"/>
                          </pic:cNvPicPr>
                        </pic:nvPicPr>
                        <pic:blipFill>
                          <a:blip r:embed="rId19" cstate="print"/>
                          <a:srcRect l="21928" r="15588"/>
                          <a:stretch>
                            <a:fillRect/>
                          </a:stretch>
                        </pic:blipFill>
                        <pic:spPr bwMode="auto">
                          <a:xfrm>
                            <a:off x="0" y="0"/>
                            <a:ext cx="895350" cy="1009650"/>
                          </a:xfrm>
                          <a:prstGeom prst="rect">
                            <a:avLst/>
                          </a:prstGeom>
                          <a:noFill/>
                          <a:ln w="9525">
                            <a:noFill/>
                            <a:miter lim="800000"/>
                            <a:headEnd/>
                            <a:tailEnd/>
                          </a:ln>
                        </pic:spPr>
                      </pic:pic>
                    </a:graphicData>
                  </a:graphic>
                </wp:inline>
              </w:drawing>
            </w:r>
            <w:r w:rsidRPr="00AB6E7E">
              <w:rPr>
                <w:noProof/>
                <w:sz w:val="24"/>
                <w:szCs w:val="24"/>
              </w:rPr>
              <w:drawing>
                <wp:inline distT="0" distB="0" distL="0" distR="0">
                  <wp:extent cx="1114425" cy="1143000"/>
                  <wp:effectExtent l="19050" t="0" r="9525" b="0"/>
                  <wp:docPr id="9" name="Рисунок 216" descr="%D0%BA%D0%B0%D1%87%D0%B5%D0%BB%D1%8C%D0%BA%D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D0%BA%D0%B0%D1%87%D0%B5%D0%BB%D1%8C%D0%BA%D0%B8"/>
                          <pic:cNvPicPr>
                            <a:picLocks noChangeAspect="1" noChangeArrowheads="1"/>
                          </pic:cNvPicPr>
                        </pic:nvPicPr>
                        <pic:blipFill>
                          <a:blip r:embed="rId20" cstate="print"/>
                          <a:srcRect/>
                          <a:stretch>
                            <a:fillRect/>
                          </a:stretch>
                        </pic:blipFill>
                        <pic:spPr bwMode="auto">
                          <a:xfrm>
                            <a:off x="0" y="0"/>
                            <a:ext cx="1114425" cy="1143000"/>
                          </a:xfrm>
                          <a:prstGeom prst="rect">
                            <a:avLst/>
                          </a:prstGeom>
                          <a:noFill/>
                          <a:ln w="9525">
                            <a:noFill/>
                            <a:miter lim="800000"/>
                            <a:headEnd/>
                            <a:tailEnd/>
                          </a:ln>
                        </pic:spPr>
                      </pic:pic>
                    </a:graphicData>
                  </a:graphic>
                </wp:inline>
              </w:drawing>
            </w:r>
            <w:r w:rsidRPr="00AB6E7E">
              <w:rPr>
                <w:noProof/>
                <w:sz w:val="24"/>
                <w:szCs w:val="24"/>
              </w:rPr>
              <w:drawing>
                <wp:inline distT="0" distB="0" distL="0" distR="0">
                  <wp:extent cx="1409700" cy="1190625"/>
                  <wp:effectExtent l="19050" t="0" r="0" b="0"/>
                  <wp:docPr id="10" name="Рисунок 217" descr="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M201"/>
                          <pic:cNvPicPr>
                            <a:picLocks noChangeAspect="1" noChangeArrowheads="1"/>
                          </pic:cNvPicPr>
                        </pic:nvPicPr>
                        <pic:blipFill>
                          <a:blip r:embed="rId21" cstate="print"/>
                          <a:srcRect/>
                          <a:stretch>
                            <a:fillRect/>
                          </a:stretch>
                        </pic:blipFill>
                        <pic:spPr bwMode="auto">
                          <a:xfrm>
                            <a:off x="0" y="0"/>
                            <a:ext cx="1409700" cy="1190625"/>
                          </a:xfrm>
                          <a:prstGeom prst="rect">
                            <a:avLst/>
                          </a:prstGeom>
                          <a:noFill/>
                          <a:ln w="9525">
                            <a:noFill/>
                            <a:miter lim="800000"/>
                            <a:headEnd/>
                            <a:tailEnd/>
                          </a:ln>
                        </pic:spPr>
                      </pic:pic>
                    </a:graphicData>
                  </a:graphic>
                </wp:inline>
              </w:drawing>
            </w:r>
          </w:p>
        </w:tc>
        <w:tc>
          <w:tcPr>
            <w:tcW w:w="2517" w:type="dxa"/>
            <w:vAlign w:val="center"/>
          </w:tcPr>
          <w:p w:rsidR="00E30B1D" w:rsidRPr="00AB6E7E" w:rsidRDefault="00E30B1D" w:rsidP="00CE6B7D">
            <w:pPr>
              <w:autoSpaceDE w:val="0"/>
              <w:autoSpaceDN w:val="0"/>
              <w:spacing w:line="240" w:lineRule="auto"/>
              <w:jc w:val="center"/>
              <w:rPr>
                <w:sz w:val="24"/>
                <w:szCs w:val="24"/>
                <w:lang w:eastAsia="en-US"/>
              </w:rPr>
            </w:pPr>
            <w:r w:rsidRPr="00AB6E7E">
              <w:rPr>
                <w:sz w:val="24"/>
                <w:szCs w:val="24"/>
                <w:lang w:eastAsia="en-US"/>
              </w:rPr>
              <w:t>Элементы детской игровой площадки</w:t>
            </w:r>
          </w:p>
        </w:tc>
      </w:tr>
    </w:tbl>
    <w:p w:rsidR="00E30B1D" w:rsidRPr="00AB6E7E" w:rsidRDefault="00E30B1D" w:rsidP="00CE6B7D">
      <w:pPr>
        <w:spacing w:line="240" w:lineRule="auto"/>
        <w:rPr>
          <w:sz w:val="24"/>
          <w:szCs w:val="24"/>
        </w:rPr>
        <w:sectPr w:rsidR="00E30B1D" w:rsidRPr="00AB6E7E" w:rsidSect="00F76723">
          <w:type w:val="nextColumn"/>
          <w:pgSz w:w="11906" w:h="16838"/>
          <w:pgMar w:top="1134" w:right="567" w:bottom="1134" w:left="1134" w:header="708" w:footer="708" w:gutter="0"/>
          <w:cols w:space="708"/>
          <w:docGrid w:linePitch="360"/>
        </w:sectPr>
      </w:pPr>
    </w:p>
    <w:p w:rsidR="00E30B1D" w:rsidRPr="00AB6E7E" w:rsidRDefault="00E30B1D" w:rsidP="00CE6B7D">
      <w:pPr>
        <w:spacing w:line="240" w:lineRule="auto"/>
        <w:ind w:firstLine="709"/>
        <w:jc w:val="right"/>
        <w:rPr>
          <w:sz w:val="24"/>
          <w:szCs w:val="24"/>
        </w:rPr>
      </w:pPr>
      <w:r w:rsidRPr="00AB6E7E">
        <w:rPr>
          <w:sz w:val="24"/>
          <w:szCs w:val="24"/>
        </w:rPr>
        <w:lastRenderedPageBreak/>
        <w:t>Приложение № 3</w:t>
      </w:r>
    </w:p>
    <w:p w:rsidR="00E73810" w:rsidRPr="00AB6E7E" w:rsidRDefault="00E30B1D" w:rsidP="00CE6B7D">
      <w:pPr>
        <w:spacing w:line="240" w:lineRule="auto"/>
        <w:ind w:firstLine="709"/>
        <w:jc w:val="right"/>
        <w:rPr>
          <w:sz w:val="24"/>
          <w:szCs w:val="24"/>
        </w:rPr>
      </w:pPr>
      <w:r w:rsidRPr="00AB6E7E">
        <w:rPr>
          <w:sz w:val="24"/>
          <w:szCs w:val="24"/>
        </w:rPr>
        <w:t xml:space="preserve">к разделу «Благоустройство дворовых и </w:t>
      </w:r>
    </w:p>
    <w:p w:rsidR="00E30B1D" w:rsidRPr="00AB6E7E" w:rsidRDefault="00E30B1D" w:rsidP="00CE6B7D">
      <w:pPr>
        <w:spacing w:line="240" w:lineRule="auto"/>
        <w:ind w:firstLine="709"/>
        <w:jc w:val="right"/>
        <w:rPr>
          <w:sz w:val="24"/>
          <w:szCs w:val="24"/>
        </w:rPr>
      </w:pPr>
      <w:r w:rsidRPr="00AB6E7E">
        <w:rPr>
          <w:sz w:val="24"/>
          <w:szCs w:val="24"/>
        </w:rPr>
        <w:t xml:space="preserve">общественных территорий» </w:t>
      </w:r>
    </w:p>
    <w:p w:rsidR="00E30B1D" w:rsidRPr="00AB6E7E" w:rsidRDefault="00E30B1D" w:rsidP="00CE6B7D">
      <w:pPr>
        <w:spacing w:line="240" w:lineRule="auto"/>
        <w:ind w:firstLine="709"/>
        <w:jc w:val="center"/>
        <w:rPr>
          <w:sz w:val="24"/>
          <w:szCs w:val="24"/>
        </w:rPr>
      </w:pPr>
    </w:p>
    <w:p w:rsidR="00E30B1D" w:rsidRPr="00AB6E7E" w:rsidRDefault="00E30B1D" w:rsidP="00CE6B7D">
      <w:pPr>
        <w:spacing w:line="240" w:lineRule="auto"/>
        <w:ind w:firstLine="709"/>
        <w:jc w:val="center"/>
        <w:rPr>
          <w:sz w:val="24"/>
          <w:szCs w:val="24"/>
        </w:rPr>
      </w:pPr>
      <w:r w:rsidRPr="00AB6E7E">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E73810" w:rsidRPr="00AB6E7E" w:rsidRDefault="00E73810" w:rsidP="00CE6B7D">
      <w:pPr>
        <w:spacing w:line="240" w:lineRule="auto"/>
        <w:ind w:firstLine="709"/>
        <w:jc w:val="center"/>
        <w:rPr>
          <w:sz w:val="24"/>
          <w:szCs w:val="24"/>
        </w:rPr>
      </w:pPr>
    </w:p>
    <w:tbl>
      <w:tblPr>
        <w:tblW w:w="5000" w:type="pct"/>
        <w:tblInd w:w="2" w:type="dxa"/>
        <w:tblLook w:val="00A0" w:firstRow="1" w:lastRow="0" w:firstColumn="1" w:lastColumn="0" w:noHBand="0" w:noVBand="0"/>
      </w:tblPr>
      <w:tblGrid>
        <w:gridCol w:w="692"/>
        <w:gridCol w:w="2068"/>
        <w:gridCol w:w="2063"/>
        <w:gridCol w:w="2026"/>
        <w:gridCol w:w="2200"/>
        <w:gridCol w:w="1372"/>
      </w:tblGrid>
      <w:tr w:rsidR="00E30B1D" w:rsidRPr="00AB6E7E" w:rsidTr="00F76723">
        <w:trPr>
          <w:trHeight w:val="945"/>
        </w:trPr>
        <w:tc>
          <w:tcPr>
            <w:tcW w:w="333" w:type="pct"/>
            <w:tcBorders>
              <w:top w:val="single" w:sz="4" w:space="0" w:color="auto"/>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proofErr w:type="gramStart"/>
            <w:r w:rsidRPr="00AB6E7E">
              <w:rPr>
                <w:sz w:val="24"/>
                <w:szCs w:val="24"/>
              </w:rPr>
              <w:t>п</w:t>
            </w:r>
            <w:proofErr w:type="gramEnd"/>
            <w:r w:rsidRPr="00AB6E7E">
              <w:rPr>
                <w:sz w:val="24"/>
                <w:szCs w:val="24"/>
              </w:rPr>
              <w:t>/п</w:t>
            </w:r>
          </w:p>
        </w:tc>
        <w:tc>
          <w:tcPr>
            <w:tcW w:w="993"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Юридическое лицо, индивидуальный предприниматель</w:t>
            </w:r>
          </w:p>
        </w:tc>
        <w:tc>
          <w:tcPr>
            <w:tcW w:w="991"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Объект</w:t>
            </w:r>
          </w:p>
        </w:tc>
        <w:tc>
          <w:tcPr>
            <w:tcW w:w="973"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Адрес</w:t>
            </w:r>
          </w:p>
        </w:tc>
        <w:tc>
          <w:tcPr>
            <w:tcW w:w="1056"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Кадастровый номер земельного участка</w:t>
            </w:r>
          </w:p>
        </w:tc>
        <w:tc>
          <w:tcPr>
            <w:tcW w:w="654"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Площадь земельного участка</w:t>
            </w:r>
          </w:p>
        </w:tc>
      </w:tr>
      <w:tr w:rsidR="00E30B1D" w:rsidRPr="00AB6E7E" w:rsidTr="00F76723">
        <w:trPr>
          <w:trHeight w:val="630"/>
        </w:trPr>
        <w:tc>
          <w:tcPr>
            <w:tcW w:w="333"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ind w:firstLine="567"/>
              <w:jc w:val="center"/>
              <w:rPr>
                <w:sz w:val="24"/>
                <w:szCs w:val="24"/>
              </w:rPr>
            </w:pPr>
            <w:r w:rsidRPr="00AB6E7E">
              <w:rPr>
                <w:sz w:val="24"/>
                <w:szCs w:val="24"/>
              </w:rPr>
              <w:t>1</w:t>
            </w:r>
          </w:p>
        </w:tc>
        <w:tc>
          <w:tcPr>
            <w:tcW w:w="993"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567"/>
              <w:jc w:val="center"/>
              <w:rPr>
                <w:sz w:val="24"/>
                <w:szCs w:val="24"/>
              </w:rPr>
            </w:pPr>
          </w:p>
        </w:tc>
        <w:tc>
          <w:tcPr>
            <w:tcW w:w="991"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567"/>
              <w:jc w:val="center"/>
              <w:rPr>
                <w:sz w:val="24"/>
                <w:szCs w:val="24"/>
              </w:rPr>
            </w:pPr>
          </w:p>
        </w:tc>
        <w:tc>
          <w:tcPr>
            <w:tcW w:w="973"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567"/>
              <w:jc w:val="center"/>
              <w:rPr>
                <w:sz w:val="24"/>
                <w:szCs w:val="24"/>
              </w:rPr>
            </w:pPr>
          </w:p>
        </w:tc>
        <w:tc>
          <w:tcPr>
            <w:tcW w:w="1056"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567"/>
              <w:jc w:val="center"/>
              <w:rPr>
                <w:sz w:val="24"/>
                <w:szCs w:val="24"/>
              </w:rPr>
            </w:pPr>
          </w:p>
        </w:tc>
        <w:tc>
          <w:tcPr>
            <w:tcW w:w="654"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567"/>
              <w:jc w:val="center"/>
              <w:rPr>
                <w:sz w:val="24"/>
                <w:szCs w:val="24"/>
              </w:rPr>
            </w:pPr>
          </w:p>
        </w:tc>
      </w:tr>
    </w:tbl>
    <w:p w:rsidR="00E30B1D" w:rsidRPr="00AB6E7E" w:rsidRDefault="00E30B1D" w:rsidP="00CE6B7D">
      <w:pPr>
        <w:spacing w:line="240" w:lineRule="auto"/>
        <w:ind w:firstLine="709"/>
        <w:jc w:val="right"/>
        <w:rPr>
          <w:sz w:val="24"/>
          <w:szCs w:val="24"/>
        </w:rPr>
      </w:pPr>
    </w:p>
    <w:p w:rsidR="00E30B1D" w:rsidRPr="00AB6E7E" w:rsidRDefault="00E30B1D" w:rsidP="00CE6B7D">
      <w:pPr>
        <w:spacing w:line="240" w:lineRule="auto"/>
        <w:ind w:firstLine="709"/>
        <w:jc w:val="right"/>
        <w:rPr>
          <w:sz w:val="24"/>
          <w:szCs w:val="24"/>
        </w:rPr>
      </w:pPr>
      <w:r w:rsidRPr="00AB6E7E">
        <w:rPr>
          <w:sz w:val="24"/>
          <w:szCs w:val="24"/>
        </w:rPr>
        <w:br w:type="page"/>
      </w:r>
      <w:r w:rsidRPr="00AB6E7E">
        <w:rPr>
          <w:sz w:val="24"/>
          <w:szCs w:val="24"/>
        </w:rPr>
        <w:lastRenderedPageBreak/>
        <w:t>Приложение № 2</w:t>
      </w:r>
    </w:p>
    <w:p w:rsidR="00E30B1D" w:rsidRPr="00AB6E7E" w:rsidRDefault="00E30B1D" w:rsidP="00CE6B7D">
      <w:pPr>
        <w:spacing w:line="240" w:lineRule="auto"/>
        <w:jc w:val="right"/>
        <w:rPr>
          <w:sz w:val="24"/>
          <w:szCs w:val="24"/>
        </w:rPr>
      </w:pPr>
      <w:r w:rsidRPr="00AB6E7E">
        <w:rPr>
          <w:sz w:val="24"/>
          <w:szCs w:val="24"/>
        </w:rPr>
        <w:t xml:space="preserve">к подпрограмме </w:t>
      </w:r>
    </w:p>
    <w:p w:rsidR="00E30B1D" w:rsidRPr="00AB6E7E" w:rsidRDefault="00E30B1D" w:rsidP="00CE6B7D">
      <w:pPr>
        <w:spacing w:line="240" w:lineRule="auto"/>
        <w:jc w:val="right"/>
        <w:rPr>
          <w:sz w:val="24"/>
          <w:szCs w:val="24"/>
        </w:rPr>
      </w:pPr>
      <w:r w:rsidRPr="00AB6E7E">
        <w:rPr>
          <w:sz w:val="24"/>
          <w:szCs w:val="24"/>
        </w:rPr>
        <w:t xml:space="preserve">«Формирование современной городской среды» </w:t>
      </w:r>
    </w:p>
    <w:p w:rsidR="00E73810" w:rsidRPr="00AB6E7E" w:rsidRDefault="00E73810" w:rsidP="00CE6B7D">
      <w:pPr>
        <w:spacing w:line="240" w:lineRule="auto"/>
        <w:jc w:val="center"/>
        <w:rPr>
          <w:sz w:val="24"/>
          <w:szCs w:val="24"/>
        </w:rPr>
      </w:pPr>
    </w:p>
    <w:p w:rsidR="00E30B1D" w:rsidRPr="00AB6E7E" w:rsidRDefault="00E30B1D" w:rsidP="00CE6B7D">
      <w:pPr>
        <w:spacing w:line="240" w:lineRule="auto"/>
        <w:jc w:val="center"/>
        <w:rPr>
          <w:sz w:val="24"/>
          <w:szCs w:val="24"/>
        </w:rPr>
      </w:pPr>
      <w:r w:rsidRPr="00AB6E7E">
        <w:rPr>
          <w:sz w:val="24"/>
          <w:szCs w:val="24"/>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73810" w:rsidRPr="00AB6E7E" w:rsidRDefault="00E73810" w:rsidP="00CE6B7D">
      <w:pPr>
        <w:spacing w:line="240" w:lineRule="auto"/>
        <w:jc w:val="center"/>
        <w:rPr>
          <w:sz w:val="24"/>
          <w:szCs w:val="24"/>
        </w:rPr>
      </w:pPr>
    </w:p>
    <w:tbl>
      <w:tblPr>
        <w:tblW w:w="5161" w:type="pct"/>
        <w:tblInd w:w="2" w:type="dxa"/>
        <w:tblLook w:val="00A0" w:firstRow="1" w:lastRow="0" w:firstColumn="1" w:lastColumn="0" w:noHBand="0" w:noVBand="0"/>
      </w:tblPr>
      <w:tblGrid>
        <w:gridCol w:w="769"/>
        <w:gridCol w:w="4688"/>
        <w:gridCol w:w="1928"/>
        <w:gridCol w:w="1518"/>
        <w:gridCol w:w="1854"/>
      </w:tblGrid>
      <w:tr w:rsidR="00E30B1D" w:rsidRPr="00AB6E7E" w:rsidTr="00D31DDC">
        <w:trPr>
          <w:trHeight w:val="765"/>
        </w:trPr>
        <w:tc>
          <w:tcPr>
            <w:tcW w:w="278" w:type="pct"/>
            <w:tcBorders>
              <w:top w:val="single" w:sz="4" w:space="0" w:color="auto"/>
              <w:left w:val="single" w:sz="4" w:space="0" w:color="auto"/>
              <w:bottom w:val="single" w:sz="4" w:space="0" w:color="auto"/>
              <w:right w:val="single" w:sz="4" w:space="0" w:color="auto"/>
            </w:tcBorders>
            <w:vAlign w:val="center"/>
          </w:tcPr>
          <w:p w:rsidR="00E30B1D" w:rsidRPr="00AB6E7E" w:rsidRDefault="00D31DDC" w:rsidP="00CE6B7D">
            <w:pPr>
              <w:spacing w:line="240" w:lineRule="auto"/>
              <w:jc w:val="center"/>
              <w:rPr>
                <w:sz w:val="24"/>
                <w:szCs w:val="24"/>
              </w:rPr>
            </w:pPr>
            <w:r w:rsidRPr="00AB6E7E">
              <w:rPr>
                <w:sz w:val="24"/>
                <w:szCs w:val="24"/>
              </w:rPr>
              <w:t>№</w:t>
            </w:r>
            <w:proofErr w:type="gramStart"/>
            <w:r w:rsidR="00E30B1D" w:rsidRPr="00AB6E7E">
              <w:rPr>
                <w:sz w:val="24"/>
                <w:szCs w:val="24"/>
              </w:rPr>
              <w:t>п</w:t>
            </w:r>
            <w:proofErr w:type="gramEnd"/>
            <w:r w:rsidR="00E30B1D" w:rsidRPr="00AB6E7E">
              <w:rPr>
                <w:sz w:val="24"/>
                <w:szCs w:val="24"/>
              </w:rPr>
              <w:t>/п</w:t>
            </w:r>
          </w:p>
        </w:tc>
        <w:tc>
          <w:tcPr>
            <w:tcW w:w="2358"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Наименование мероприятия</w:t>
            </w:r>
          </w:p>
        </w:tc>
        <w:tc>
          <w:tcPr>
            <w:tcW w:w="839"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ind w:firstLine="19"/>
              <w:jc w:val="center"/>
              <w:rPr>
                <w:sz w:val="24"/>
                <w:szCs w:val="24"/>
              </w:rPr>
            </w:pPr>
            <w:r w:rsidRPr="00AB6E7E">
              <w:rPr>
                <w:sz w:val="24"/>
                <w:szCs w:val="24"/>
              </w:rPr>
              <w:t>Срок исполнения мероприятий</w:t>
            </w:r>
          </w:p>
        </w:tc>
        <w:tc>
          <w:tcPr>
            <w:tcW w:w="678"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ind w:firstLine="19"/>
              <w:jc w:val="center"/>
              <w:rPr>
                <w:sz w:val="24"/>
                <w:szCs w:val="24"/>
              </w:rPr>
            </w:pPr>
            <w:r w:rsidRPr="00AB6E7E">
              <w:rPr>
                <w:sz w:val="24"/>
                <w:szCs w:val="24"/>
              </w:rPr>
              <w:t>Ожидаемые результаты</w:t>
            </w:r>
          </w:p>
        </w:tc>
        <w:tc>
          <w:tcPr>
            <w:tcW w:w="847" w:type="pct"/>
            <w:tcBorders>
              <w:top w:val="single" w:sz="4" w:space="0" w:color="auto"/>
              <w:left w:val="nil"/>
              <w:bottom w:val="single" w:sz="4" w:space="0" w:color="auto"/>
              <w:right w:val="single" w:sz="4" w:space="0" w:color="auto"/>
            </w:tcBorders>
            <w:vAlign w:val="center"/>
          </w:tcPr>
          <w:p w:rsidR="00E30B1D" w:rsidRPr="00AB6E7E" w:rsidRDefault="00E30B1D" w:rsidP="00CE6B7D">
            <w:pPr>
              <w:spacing w:line="240" w:lineRule="auto"/>
              <w:ind w:firstLine="19"/>
              <w:jc w:val="center"/>
              <w:rPr>
                <w:sz w:val="24"/>
                <w:szCs w:val="24"/>
              </w:rPr>
            </w:pPr>
            <w:r w:rsidRPr="00AB6E7E">
              <w:rPr>
                <w:sz w:val="24"/>
                <w:szCs w:val="24"/>
              </w:rPr>
              <w:t>Исполнители</w:t>
            </w:r>
          </w:p>
        </w:tc>
      </w:tr>
      <w:tr w:rsidR="00E30B1D" w:rsidRPr="00AB6E7E" w:rsidTr="00D31DDC">
        <w:trPr>
          <w:trHeight w:val="360"/>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1</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rPr>
                <w:sz w:val="24"/>
                <w:szCs w:val="24"/>
              </w:rPr>
            </w:pPr>
            <w:r w:rsidRPr="00AB6E7E">
              <w:rPr>
                <w:sz w:val="24"/>
                <w:szCs w:val="24"/>
              </w:rPr>
              <w:t>Обследование территории:</w:t>
            </w:r>
          </w:p>
        </w:tc>
        <w:tc>
          <w:tcPr>
            <w:tcW w:w="839" w:type="pct"/>
            <w:vMerge w:val="restart"/>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До мая 20</w:t>
            </w:r>
            <w:r w:rsidR="00926FAD" w:rsidRPr="00AB6E7E">
              <w:rPr>
                <w:sz w:val="24"/>
                <w:szCs w:val="24"/>
              </w:rPr>
              <w:t>28</w:t>
            </w:r>
            <w:r w:rsidRPr="00AB6E7E">
              <w:rPr>
                <w:sz w:val="24"/>
                <w:szCs w:val="24"/>
              </w:rPr>
              <w:t xml:space="preserve"> года</w:t>
            </w:r>
          </w:p>
        </w:tc>
        <w:tc>
          <w:tcPr>
            <w:tcW w:w="678" w:type="pct"/>
            <w:vMerge w:val="restart"/>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Составление паспорта территории</w:t>
            </w:r>
          </w:p>
        </w:tc>
        <w:tc>
          <w:tcPr>
            <w:tcW w:w="847" w:type="pct"/>
            <w:vMerge w:val="restart"/>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 xml:space="preserve">Администрация городского округа Тейково </w:t>
            </w:r>
            <w:r w:rsidR="0007574D" w:rsidRPr="00AB6E7E">
              <w:rPr>
                <w:sz w:val="24"/>
                <w:szCs w:val="24"/>
              </w:rPr>
              <w:t>И</w:t>
            </w:r>
            <w:r w:rsidRPr="00AB6E7E">
              <w:rPr>
                <w:sz w:val="24"/>
                <w:szCs w:val="24"/>
              </w:rPr>
              <w:t>вановской области</w:t>
            </w:r>
          </w:p>
        </w:tc>
      </w:tr>
      <w:tr w:rsidR="00E30B1D" w:rsidRPr="00AB6E7E" w:rsidTr="00D31DDC">
        <w:trPr>
          <w:trHeight w:val="2970"/>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1.1 </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gramStart"/>
            <w:r w:rsidRPr="00AB6E7E">
              <w:rPr>
                <w:sz w:val="24"/>
                <w:szCs w:val="24"/>
              </w:rPr>
              <w:t xml:space="preserve">Улица Красная 1-я, улица Фридриха Энгельса, улица Западная, улица Ломоносова, улица Парижской Коммуны, улица Новая, улица Гоголя, улица </w:t>
            </w:r>
            <w:proofErr w:type="spellStart"/>
            <w:r w:rsidRPr="00AB6E7E">
              <w:rPr>
                <w:sz w:val="24"/>
                <w:szCs w:val="24"/>
              </w:rPr>
              <w:t>Терентьевская</w:t>
            </w:r>
            <w:proofErr w:type="spellEnd"/>
            <w:r w:rsidRPr="00AB6E7E">
              <w:rPr>
                <w:sz w:val="24"/>
                <w:szCs w:val="24"/>
              </w:rPr>
              <w:t xml:space="preserve"> 1-я, улица </w:t>
            </w:r>
            <w:proofErr w:type="spellStart"/>
            <w:r w:rsidRPr="00AB6E7E">
              <w:rPr>
                <w:sz w:val="24"/>
                <w:szCs w:val="24"/>
              </w:rPr>
              <w:t>Терентьевская</w:t>
            </w:r>
            <w:proofErr w:type="spellEnd"/>
            <w:r w:rsidRPr="00AB6E7E">
              <w:rPr>
                <w:sz w:val="24"/>
                <w:szCs w:val="24"/>
              </w:rPr>
              <w:t xml:space="preserve"> 2-я, улица Маяковского, улица Герцена, улица Совхозная, улица Красная 3-я, улица Красная 2-я, улица Чапаева, улица Интернациональная, улица Пролетарская 1-я, улица Пролетарская 2-я, улица Крестьянская 1-я, улица Крестьянская 2-я, улица Крестьянская 4-я, улица Островского, улица Красногвардейская, улица Орджоникидзе</w:t>
            </w:r>
            <w:proofErr w:type="gramEnd"/>
            <w:r w:rsidRPr="00AB6E7E">
              <w:rPr>
                <w:sz w:val="24"/>
                <w:szCs w:val="24"/>
              </w:rPr>
              <w:t xml:space="preserve">, </w:t>
            </w:r>
            <w:proofErr w:type="gramStart"/>
            <w:r w:rsidRPr="00AB6E7E">
              <w:rPr>
                <w:sz w:val="24"/>
                <w:szCs w:val="24"/>
              </w:rPr>
              <w:t>улица Фурманова, улица Кирова, Колхозный проезд, улица Пушкинская, улица Зеленая,  улица Колхозная, улица Достоевского, улица Победы, улица Просторная, улица Гастелло, 2-я Комсомольская улица, 1-я Комсомольская улица, 3-я Комсомольская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1270"/>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1.2 </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gramStart"/>
            <w:r w:rsidRPr="00AB6E7E">
              <w:rPr>
                <w:sz w:val="24"/>
                <w:szCs w:val="24"/>
              </w:rPr>
              <w:t xml:space="preserve">Улица Матросова, улица Тракторная, улица Лесная, улица </w:t>
            </w:r>
            <w:proofErr w:type="spellStart"/>
            <w:r w:rsidRPr="00AB6E7E">
              <w:rPr>
                <w:sz w:val="24"/>
                <w:szCs w:val="24"/>
              </w:rPr>
              <w:t>Ошанина</w:t>
            </w:r>
            <w:proofErr w:type="spellEnd"/>
            <w:r w:rsidRPr="00AB6E7E">
              <w:rPr>
                <w:sz w:val="24"/>
                <w:szCs w:val="24"/>
              </w:rPr>
              <w:t>, Северный проезд, улица Мичурина, Авиационная улица, улица Куйбышева, улица Крупской, улица Горького, Першинская улица, Загородная улица, Ульяновская улица, Советская улица, Северная улица, улица Карла Маркса, 3-я Заречная улица, 2-я Заречная улица, улица Красные Сосенки, улица Мухина, 1-я Береговая улица, 2-я Берего</w:t>
            </w:r>
            <w:r w:rsidR="00D31DDC" w:rsidRPr="00AB6E7E">
              <w:rPr>
                <w:sz w:val="24"/>
                <w:szCs w:val="24"/>
              </w:rPr>
              <w:t xml:space="preserve">вая улица, Некрасовская улица, </w:t>
            </w:r>
            <w:r w:rsidRPr="00AB6E7E">
              <w:rPr>
                <w:sz w:val="24"/>
                <w:szCs w:val="24"/>
              </w:rPr>
              <w:t>Ясельная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1413"/>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 1.3</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gramStart"/>
            <w:r w:rsidRPr="00AB6E7E">
              <w:rPr>
                <w:sz w:val="24"/>
                <w:szCs w:val="24"/>
              </w:rPr>
              <w:t xml:space="preserve">Набережная улица, 1-я Гористая улица, 2-я Гористая улица, Нагорная улица, </w:t>
            </w:r>
            <w:proofErr w:type="spellStart"/>
            <w:r w:rsidRPr="00AB6E7E">
              <w:rPr>
                <w:sz w:val="24"/>
                <w:szCs w:val="24"/>
              </w:rPr>
              <w:t>Шестагинская</w:t>
            </w:r>
            <w:proofErr w:type="spellEnd"/>
            <w:r w:rsidRPr="00AB6E7E">
              <w:rPr>
                <w:sz w:val="24"/>
                <w:szCs w:val="24"/>
              </w:rPr>
              <w:t xml:space="preserve"> улица, </w:t>
            </w:r>
            <w:proofErr w:type="spellStart"/>
            <w:r w:rsidRPr="00AB6E7E">
              <w:rPr>
                <w:sz w:val="24"/>
                <w:szCs w:val="24"/>
              </w:rPr>
              <w:t>Фрунзенская</w:t>
            </w:r>
            <w:proofErr w:type="spellEnd"/>
            <w:r w:rsidRPr="00AB6E7E">
              <w:rPr>
                <w:sz w:val="24"/>
                <w:szCs w:val="24"/>
              </w:rPr>
              <w:t xml:space="preserve"> улица, Строительная улица, 1-я Комовская улица, 2-я Комовская улица, 3-я Комовская улица, </w:t>
            </w:r>
            <w:r w:rsidRPr="00AB6E7E">
              <w:rPr>
                <w:sz w:val="24"/>
                <w:szCs w:val="24"/>
              </w:rPr>
              <w:lastRenderedPageBreak/>
              <w:t>улица Короткова, улица Ермака, переулок Комсомольский.</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2565"/>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lastRenderedPageBreak/>
              <w:t>1.4 </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gramStart"/>
            <w:r w:rsidRPr="00AB6E7E">
              <w:rPr>
                <w:sz w:val="24"/>
                <w:szCs w:val="24"/>
              </w:rPr>
              <w:t xml:space="preserve">Кооперативная улица, Объединенная улица, Зеленый переулок, улица Красный Ткач, улица </w:t>
            </w:r>
            <w:proofErr w:type="spellStart"/>
            <w:r w:rsidRPr="00AB6E7E">
              <w:rPr>
                <w:sz w:val="24"/>
                <w:szCs w:val="24"/>
              </w:rPr>
              <w:t>Калибина</w:t>
            </w:r>
            <w:proofErr w:type="spellEnd"/>
            <w:r w:rsidRPr="00AB6E7E">
              <w:rPr>
                <w:sz w:val="24"/>
                <w:szCs w:val="24"/>
              </w:rPr>
              <w:t xml:space="preserve">, Шуйская улица, переулок Тельмана, 1-я Полевая улица, 2-я Полевая улица, Парковая улица, Огородный проезд, Делегатская улица, переулок Димитрова, Леушинская улица, Торфяная улица, улица Сакко и Ванцетти, Ученическая улица, Межевая улица, улица Богдана Хмельницкого, Рабочая улица, Песчаная улица, Юбилейная улица, Линейная улица, Межевая улица, Трубная улица, </w:t>
            </w:r>
            <w:proofErr w:type="spellStart"/>
            <w:r w:rsidRPr="00AB6E7E">
              <w:rPr>
                <w:sz w:val="24"/>
                <w:szCs w:val="24"/>
              </w:rPr>
              <w:t>Репновский</w:t>
            </w:r>
            <w:proofErr w:type="spellEnd"/>
            <w:r w:rsidRPr="00AB6E7E">
              <w:rPr>
                <w:sz w:val="24"/>
                <w:szCs w:val="24"/>
              </w:rPr>
              <w:t xml:space="preserve"> проезд, </w:t>
            </w:r>
            <w:proofErr w:type="spellStart"/>
            <w:r w:rsidRPr="00AB6E7E">
              <w:rPr>
                <w:sz w:val="24"/>
                <w:szCs w:val="24"/>
              </w:rPr>
              <w:t>Лежневская</w:t>
            </w:r>
            <w:proofErr w:type="spellEnd"/>
            <w:r w:rsidRPr="00AB6E7E">
              <w:rPr>
                <w:sz w:val="24"/>
                <w:szCs w:val="24"/>
              </w:rPr>
              <w:t xml:space="preserve"> улица</w:t>
            </w:r>
            <w:proofErr w:type="gramEnd"/>
            <w:r w:rsidRPr="00AB6E7E">
              <w:rPr>
                <w:sz w:val="24"/>
                <w:szCs w:val="24"/>
              </w:rPr>
              <w:t>, Малая улица, переулок Козлова, Василевская улица.</w:t>
            </w:r>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2404"/>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 1.5</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gramStart"/>
            <w:r w:rsidRPr="00AB6E7E">
              <w:rPr>
                <w:sz w:val="24"/>
                <w:szCs w:val="24"/>
              </w:rPr>
              <w:t xml:space="preserve">Улица Луначарского, улица Войкова, улица Фролова, </w:t>
            </w:r>
            <w:proofErr w:type="spellStart"/>
            <w:r w:rsidRPr="00AB6E7E">
              <w:rPr>
                <w:sz w:val="24"/>
                <w:szCs w:val="24"/>
              </w:rPr>
              <w:t>Суббочевская</w:t>
            </w:r>
            <w:proofErr w:type="spellEnd"/>
            <w:r w:rsidRPr="00AB6E7E">
              <w:rPr>
                <w:sz w:val="24"/>
                <w:szCs w:val="24"/>
              </w:rPr>
              <w:t xml:space="preserve"> улица,  улица Щорса, </w:t>
            </w:r>
            <w:proofErr w:type="spellStart"/>
            <w:r w:rsidRPr="00AB6E7E">
              <w:rPr>
                <w:sz w:val="24"/>
                <w:szCs w:val="24"/>
              </w:rPr>
              <w:t>Шибаевская</w:t>
            </w:r>
            <w:proofErr w:type="spellEnd"/>
            <w:r w:rsidRPr="00AB6E7E">
              <w:rPr>
                <w:sz w:val="24"/>
                <w:szCs w:val="24"/>
              </w:rPr>
              <w:t xml:space="preserve"> улица, Калининская улица, Заводская улица, Ленинская улица, Школьная улица, Спортивная улица, 1-я Красноармейская улица, 2-я Красноармейская улица, 3-я Красноармейская улица, 4-я Красноармейская улица, Революционная улица, </w:t>
            </w:r>
            <w:proofErr w:type="spellStart"/>
            <w:r w:rsidRPr="00AB6E7E">
              <w:rPr>
                <w:sz w:val="24"/>
                <w:szCs w:val="24"/>
              </w:rPr>
              <w:t>Грозиловская</w:t>
            </w:r>
            <w:proofErr w:type="spellEnd"/>
            <w:r w:rsidRPr="00AB6E7E">
              <w:rPr>
                <w:sz w:val="24"/>
                <w:szCs w:val="24"/>
              </w:rPr>
              <w:t xml:space="preserve"> улица, Пионерская улица, Мастеровая улица, улица Лифанова, Станционная улица, 1-й Железнодорожный тупик, </w:t>
            </w:r>
            <w:proofErr w:type="spellStart"/>
            <w:r w:rsidRPr="00AB6E7E">
              <w:rPr>
                <w:sz w:val="24"/>
                <w:szCs w:val="24"/>
              </w:rPr>
              <w:t>Сергеевская</w:t>
            </w:r>
            <w:proofErr w:type="spellEnd"/>
            <w:r w:rsidRPr="00AB6E7E">
              <w:rPr>
                <w:sz w:val="24"/>
                <w:szCs w:val="24"/>
              </w:rPr>
              <w:t xml:space="preserve"> улица, Железнодорожная улица, Коллективная улица, 1-я Запрудная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1613"/>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 1.6</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gramStart"/>
            <w:r w:rsidRPr="00AB6E7E">
              <w:rPr>
                <w:sz w:val="24"/>
                <w:szCs w:val="24"/>
              </w:rPr>
              <w:t>Улица Коммунальная, улица Попова, Луговая улица, поселок Фрунзе, Вокзальная улица, 1-я Первомайская улица, 2-я Первомайская улица, 3-я Первомайская улица, 4-я Первомайская улица, 5-я Первомайская улица, 6-я Первомайская улица, 7-я Первомайская улица, 1-я Физкультурная улица, 2-я Физкультурная улица, 3-я Физкультурная улица, 4-я Физкультурная улица, 5-я Физкультурная улица, 1-я Спартаковская улица, улица Арсения, 3-я Спартаковская улица, 1-я Болотная улица, 2-я Болотная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1036"/>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1.7</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proofErr w:type="spellStart"/>
            <w:proofErr w:type="gramStart"/>
            <w:r w:rsidRPr="00AB6E7E">
              <w:rPr>
                <w:sz w:val="24"/>
                <w:szCs w:val="24"/>
              </w:rPr>
              <w:t>Якшинская</w:t>
            </w:r>
            <w:proofErr w:type="spellEnd"/>
            <w:r w:rsidRPr="00AB6E7E">
              <w:rPr>
                <w:sz w:val="24"/>
                <w:szCs w:val="24"/>
              </w:rPr>
              <w:t xml:space="preserve"> улица, Текстильная улица, улица Новая Площадь, Григорьевская улица, Московская улица, улица Кутузова, улица Суворова, Большой проезд, улица 40 </w:t>
            </w:r>
            <w:r w:rsidRPr="00AB6E7E">
              <w:rPr>
                <w:sz w:val="24"/>
                <w:szCs w:val="24"/>
              </w:rPr>
              <w:lastRenderedPageBreak/>
              <w:t xml:space="preserve">лет Октября, Южная улица, Липовая улица, Рябиновая улица, Фестивальная улица, </w:t>
            </w:r>
            <w:proofErr w:type="spellStart"/>
            <w:r w:rsidRPr="00AB6E7E">
              <w:rPr>
                <w:sz w:val="24"/>
                <w:szCs w:val="24"/>
              </w:rPr>
              <w:t>Рубская</w:t>
            </w:r>
            <w:proofErr w:type="spellEnd"/>
            <w:r w:rsidRPr="00AB6E7E">
              <w:rPr>
                <w:sz w:val="24"/>
                <w:szCs w:val="24"/>
              </w:rPr>
              <w:t xml:space="preserve"> улица, </w:t>
            </w:r>
            <w:proofErr w:type="spellStart"/>
            <w:r w:rsidRPr="00AB6E7E">
              <w:rPr>
                <w:sz w:val="24"/>
                <w:szCs w:val="24"/>
              </w:rPr>
              <w:t>Нерльская</w:t>
            </w:r>
            <w:proofErr w:type="spellEnd"/>
            <w:r w:rsidRPr="00AB6E7E">
              <w:rPr>
                <w:sz w:val="24"/>
                <w:szCs w:val="24"/>
              </w:rPr>
              <w:t xml:space="preserve"> улица, Кленовая улица, улица Дзержинского, Стачечная улица, Восточная улица, Запольная улица, улица </w:t>
            </w:r>
            <w:proofErr w:type="spellStart"/>
            <w:r w:rsidRPr="00AB6E7E">
              <w:rPr>
                <w:sz w:val="24"/>
                <w:szCs w:val="24"/>
              </w:rPr>
              <w:t>Гаврилово</w:t>
            </w:r>
            <w:proofErr w:type="spellEnd"/>
            <w:r w:rsidRPr="00AB6E7E">
              <w:rPr>
                <w:sz w:val="24"/>
                <w:szCs w:val="24"/>
              </w:rPr>
              <w:t>-Посадская.</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948"/>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lastRenderedPageBreak/>
              <w:t>1.8</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r w:rsidRPr="00AB6E7E">
              <w:rPr>
                <w:sz w:val="24"/>
                <w:szCs w:val="24"/>
              </w:rPr>
              <w:t>Проезд Садовый, тупик Железнодорожный 2-й, Театральный переулок, Коммунистическая улица, Садовая улица, улица Буланова, улица 2-я Молодежная, переулок Объединенный, Сиреневая улица</w:t>
            </w:r>
            <w:proofErr w:type="gramStart"/>
            <w:r w:rsidRPr="00AB6E7E">
              <w:rPr>
                <w:sz w:val="24"/>
                <w:szCs w:val="24"/>
              </w:rPr>
              <w:t>,у</w:t>
            </w:r>
            <w:proofErr w:type="gramEnd"/>
            <w:r w:rsidRPr="00AB6E7E">
              <w:rPr>
                <w:sz w:val="24"/>
                <w:szCs w:val="24"/>
              </w:rPr>
              <w:t>лица Березовая, Центральный проезд, Заречный переулок.</w:t>
            </w:r>
          </w:p>
        </w:tc>
        <w:tc>
          <w:tcPr>
            <w:tcW w:w="839"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678"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c>
          <w:tcPr>
            <w:tcW w:w="847" w:type="pct"/>
            <w:vMerge/>
            <w:tcBorders>
              <w:top w:val="nil"/>
              <w:left w:val="single" w:sz="4" w:space="0" w:color="auto"/>
              <w:bottom w:val="single" w:sz="4" w:space="0" w:color="000000"/>
              <w:right w:val="single" w:sz="4" w:space="0" w:color="auto"/>
            </w:tcBorders>
            <w:vAlign w:val="center"/>
          </w:tcPr>
          <w:p w:rsidR="00E30B1D" w:rsidRPr="00AB6E7E" w:rsidRDefault="00E30B1D" w:rsidP="00CE6B7D">
            <w:pPr>
              <w:spacing w:line="240" w:lineRule="auto"/>
              <w:ind w:firstLine="150"/>
              <w:rPr>
                <w:sz w:val="24"/>
                <w:szCs w:val="24"/>
              </w:rPr>
            </w:pPr>
          </w:p>
        </w:tc>
      </w:tr>
      <w:tr w:rsidR="00E30B1D" w:rsidRPr="00AB6E7E" w:rsidTr="00D31DDC">
        <w:trPr>
          <w:trHeight w:val="136"/>
        </w:trPr>
        <w:tc>
          <w:tcPr>
            <w:tcW w:w="278" w:type="pct"/>
            <w:tcBorders>
              <w:top w:val="nil"/>
              <w:left w:val="single" w:sz="4" w:space="0" w:color="auto"/>
              <w:bottom w:val="single" w:sz="4" w:space="0" w:color="auto"/>
              <w:right w:val="single" w:sz="4" w:space="0" w:color="auto"/>
            </w:tcBorders>
            <w:vAlign w:val="center"/>
          </w:tcPr>
          <w:p w:rsidR="00E30B1D" w:rsidRPr="00AB6E7E" w:rsidRDefault="00E30B1D" w:rsidP="00CE6B7D">
            <w:pPr>
              <w:spacing w:line="240" w:lineRule="auto"/>
              <w:jc w:val="center"/>
              <w:rPr>
                <w:sz w:val="24"/>
                <w:szCs w:val="24"/>
              </w:rPr>
            </w:pPr>
            <w:r w:rsidRPr="00AB6E7E">
              <w:rPr>
                <w:sz w:val="24"/>
                <w:szCs w:val="24"/>
              </w:rPr>
              <w:t>2</w:t>
            </w:r>
          </w:p>
        </w:tc>
        <w:tc>
          <w:tcPr>
            <w:tcW w:w="235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rPr>
                <w:sz w:val="24"/>
                <w:szCs w:val="24"/>
              </w:rPr>
            </w:pPr>
            <w:r w:rsidRPr="00AB6E7E">
              <w:rPr>
                <w:sz w:val="24"/>
                <w:szCs w:val="24"/>
              </w:rPr>
              <w:t>Заключение соглашения о благоустройстве</w:t>
            </w:r>
          </w:p>
        </w:tc>
        <w:tc>
          <w:tcPr>
            <w:tcW w:w="839"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jc w:val="center"/>
              <w:rPr>
                <w:sz w:val="24"/>
                <w:szCs w:val="24"/>
              </w:rPr>
            </w:pPr>
            <w:r w:rsidRPr="00AB6E7E">
              <w:rPr>
                <w:sz w:val="24"/>
                <w:szCs w:val="24"/>
              </w:rPr>
              <w:t>По результатам инвентаризации, до 31.</w:t>
            </w:r>
            <w:r w:rsidR="00926FAD" w:rsidRPr="00AB6E7E">
              <w:rPr>
                <w:sz w:val="24"/>
                <w:szCs w:val="24"/>
              </w:rPr>
              <w:t>12</w:t>
            </w:r>
            <w:r w:rsidRPr="00AB6E7E">
              <w:rPr>
                <w:sz w:val="24"/>
                <w:szCs w:val="24"/>
              </w:rPr>
              <w:t>.20</w:t>
            </w:r>
            <w:r w:rsidR="00926FAD" w:rsidRPr="00AB6E7E">
              <w:rPr>
                <w:sz w:val="24"/>
                <w:szCs w:val="24"/>
              </w:rPr>
              <w:t>28</w:t>
            </w:r>
          </w:p>
        </w:tc>
        <w:tc>
          <w:tcPr>
            <w:tcW w:w="678"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jc w:val="center"/>
              <w:rPr>
                <w:sz w:val="24"/>
                <w:szCs w:val="24"/>
              </w:rPr>
            </w:pPr>
            <w:r w:rsidRPr="00AB6E7E">
              <w:rPr>
                <w:sz w:val="24"/>
                <w:szCs w:val="24"/>
              </w:rPr>
              <w:t> </w:t>
            </w:r>
          </w:p>
        </w:tc>
        <w:tc>
          <w:tcPr>
            <w:tcW w:w="847" w:type="pct"/>
            <w:tcBorders>
              <w:top w:val="nil"/>
              <w:left w:val="nil"/>
              <w:bottom w:val="single" w:sz="4" w:space="0" w:color="auto"/>
              <w:right w:val="single" w:sz="4" w:space="0" w:color="auto"/>
            </w:tcBorders>
            <w:vAlign w:val="center"/>
          </w:tcPr>
          <w:p w:rsidR="00E30B1D" w:rsidRPr="00AB6E7E" w:rsidRDefault="00E30B1D" w:rsidP="00CE6B7D">
            <w:pPr>
              <w:spacing w:line="240" w:lineRule="auto"/>
              <w:ind w:firstLine="150"/>
              <w:jc w:val="center"/>
              <w:rPr>
                <w:sz w:val="24"/>
                <w:szCs w:val="24"/>
              </w:rPr>
            </w:pPr>
            <w:r w:rsidRPr="00AB6E7E">
              <w:rPr>
                <w:sz w:val="24"/>
                <w:szCs w:val="24"/>
              </w:rPr>
              <w:t xml:space="preserve">Администрация городского округа Тейково </w:t>
            </w:r>
            <w:r w:rsidR="0007574D" w:rsidRPr="00AB6E7E">
              <w:rPr>
                <w:sz w:val="24"/>
                <w:szCs w:val="24"/>
              </w:rPr>
              <w:t>И</w:t>
            </w:r>
            <w:r w:rsidRPr="00AB6E7E">
              <w:rPr>
                <w:sz w:val="24"/>
                <w:szCs w:val="24"/>
              </w:rPr>
              <w:t>вановской области</w:t>
            </w:r>
          </w:p>
        </w:tc>
      </w:tr>
    </w:tbl>
    <w:p w:rsidR="00E30B1D" w:rsidRPr="00AB6E7E" w:rsidRDefault="00E30B1D" w:rsidP="00CE6B7D">
      <w:pPr>
        <w:spacing w:line="240" w:lineRule="auto"/>
        <w:jc w:val="right"/>
        <w:rPr>
          <w:sz w:val="24"/>
          <w:szCs w:val="24"/>
        </w:rPr>
      </w:pPr>
    </w:p>
    <w:p w:rsidR="00926FAD" w:rsidRPr="00AB6E7E" w:rsidRDefault="00E30B1D" w:rsidP="00CE6B7D">
      <w:pPr>
        <w:spacing w:line="240" w:lineRule="auto"/>
        <w:jc w:val="right"/>
        <w:rPr>
          <w:sz w:val="24"/>
          <w:szCs w:val="24"/>
        </w:rPr>
      </w:pPr>
      <w:r w:rsidRPr="00AB6E7E">
        <w:rPr>
          <w:sz w:val="24"/>
          <w:szCs w:val="24"/>
        </w:rPr>
        <w:br w:type="page"/>
      </w:r>
    </w:p>
    <w:p w:rsidR="00E30B1D" w:rsidRPr="00AB6E7E" w:rsidRDefault="00E30B1D" w:rsidP="00CE6B7D">
      <w:pPr>
        <w:spacing w:line="240" w:lineRule="auto"/>
        <w:ind w:right="-1"/>
        <w:jc w:val="right"/>
        <w:rPr>
          <w:sz w:val="24"/>
          <w:szCs w:val="24"/>
        </w:rPr>
      </w:pPr>
      <w:r w:rsidRPr="00AB6E7E">
        <w:rPr>
          <w:sz w:val="24"/>
          <w:szCs w:val="24"/>
        </w:rPr>
        <w:lastRenderedPageBreak/>
        <w:t xml:space="preserve">Приложение № </w:t>
      </w:r>
      <w:r w:rsidR="00E73810" w:rsidRPr="00AB6E7E">
        <w:rPr>
          <w:sz w:val="24"/>
          <w:szCs w:val="24"/>
        </w:rPr>
        <w:t>3</w:t>
      </w:r>
    </w:p>
    <w:p w:rsidR="00E30B1D" w:rsidRPr="00AB6E7E" w:rsidRDefault="00E30B1D" w:rsidP="00CE6B7D">
      <w:pPr>
        <w:spacing w:line="240" w:lineRule="auto"/>
        <w:ind w:right="-1"/>
        <w:jc w:val="right"/>
        <w:rPr>
          <w:sz w:val="24"/>
          <w:szCs w:val="24"/>
        </w:rPr>
      </w:pPr>
      <w:r w:rsidRPr="00AB6E7E">
        <w:rPr>
          <w:sz w:val="24"/>
          <w:szCs w:val="24"/>
        </w:rPr>
        <w:t xml:space="preserve">к подпрограмме </w:t>
      </w:r>
    </w:p>
    <w:p w:rsidR="00E30B1D" w:rsidRPr="00AB6E7E" w:rsidRDefault="00E30B1D" w:rsidP="00CE6B7D">
      <w:pPr>
        <w:spacing w:line="240" w:lineRule="auto"/>
        <w:ind w:right="-1"/>
        <w:jc w:val="right"/>
        <w:rPr>
          <w:sz w:val="24"/>
          <w:szCs w:val="24"/>
        </w:rPr>
      </w:pPr>
      <w:r w:rsidRPr="00AB6E7E">
        <w:rPr>
          <w:sz w:val="24"/>
          <w:szCs w:val="24"/>
        </w:rPr>
        <w:t xml:space="preserve">«Формирование современной городской среды» </w:t>
      </w:r>
    </w:p>
    <w:p w:rsidR="00E30B1D" w:rsidRPr="00AB6E7E" w:rsidRDefault="00E30B1D" w:rsidP="00CE6B7D">
      <w:pPr>
        <w:pStyle w:val="a8"/>
        <w:ind w:right="-1"/>
        <w:jc w:val="center"/>
        <w:rPr>
          <w:bCs/>
        </w:rPr>
      </w:pPr>
    </w:p>
    <w:p w:rsidR="001F6704" w:rsidRPr="00AB6E7E" w:rsidRDefault="00A943B5" w:rsidP="00CE6B7D">
      <w:pPr>
        <w:pStyle w:val="a8"/>
        <w:ind w:right="-1"/>
        <w:jc w:val="center"/>
        <w:rPr>
          <w:rFonts w:eastAsiaTheme="minorHAnsi"/>
          <w:lang w:eastAsia="en-US"/>
        </w:rPr>
      </w:pPr>
      <w:r w:rsidRPr="00AB6E7E">
        <w:rPr>
          <w:rFonts w:eastAsiaTheme="minorHAnsi"/>
          <w:lang w:eastAsia="en-US"/>
        </w:rPr>
        <w:t xml:space="preserve">«Благоустройство территорий в рамках реализации проектов развития территорий </w:t>
      </w:r>
    </w:p>
    <w:p w:rsidR="001F6704" w:rsidRPr="00AB6E7E" w:rsidRDefault="00A943B5" w:rsidP="00CE6B7D">
      <w:pPr>
        <w:pStyle w:val="a8"/>
        <w:ind w:right="-1"/>
        <w:jc w:val="center"/>
        <w:rPr>
          <w:rFonts w:eastAsiaTheme="minorHAnsi"/>
          <w:lang w:eastAsia="en-US"/>
        </w:rPr>
      </w:pPr>
      <w:r w:rsidRPr="00AB6E7E">
        <w:rPr>
          <w:rFonts w:eastAsiaTheme="minorHAnsi"/>
          <w:lang w:eastAsia="en-US"/>
        </w:rPr>
        <w:t xml:space="preserve">городского округа Тейково Ивановкой области, основанных на местных инициативах </w:t>
      </w:r>
    </w:p>
    <w:p w:rsidR="00E30B1D" w:rsidRPr="00AB6E7E" w:rsidRDefault="00A943B5" w:rsidP="00CE6B7D">
      <w:pPr>
        <w:pStyle w:val="a8"/>
        <w:ind w:right="-1"/>
        <w:jc w:val="center"/>
        <w:rPr>
          <w:rFonts w:eastAsiaTheme="minorHAnsi"/>
          <w:lang w:eastAsia="en-US"/>
        </w:rPr>
      </w:pPr>
      <w:r w:rsidRPr="00AB6E7E">
        <w:rPr>
          <w:rFonts w:eastAsiaTheme="minorHAnsi"/>
          <w:lang w:eastAsia="en-US"/>
        </w:rPr>
        <w:t>(инициативных проектов)»</w:t>
      </w:r>
    </w:p>
    <w:p w:rsidR="00A943B5" w:rsidRPr="00AB6E7E" w:rsidRDefault="00A943B5" w:rsidP="00CE6B7D">
      <w:pPr>
        <w:pStyle w:val="a8"/>
        <w:ind w:right="-1"/>
        <w:jc w:val="center"/>
      </w:pPr>
    </w:p>
    <w:p w:rsidR="00E30B1D" w:rsidRPr="00AB6E7E" w:rsidRDefault="00E30B1D" w:rsidP="00CE6B7D">
      <w:pPr>
        <w:pStyle w:val="a8"/>
        <w:ind w:right="-1" w:firstLine="708"/>
      </w:pPr>
      <w:r w:rsidRPr="00AB6E7E">
        <w:t>1. Ожидаемые результаты реализации.</w:t>
      </w:r>
    </w:p>
    <w:p w:rsidR="00E30B1D" w:rsidRPr="00AB6E7E" w:rsidRDefault="00E30B1D" w:rsidP="00CE6B7D">
      <w:pPr>
        <w:pStyle w:val="a8"/>
        <w:ind w:right="-1" w:firstLine="709"/>
        <w:jc w:val="both"/>
      </w:pPr>
      <w:r w:rsidRPr="00AB6E7E">
        <w:t>В ходе реализации части «</w:t>
      </w:r>
      <w:r w:rsidR="00A943B5" w:rsidRPr="00AB6E7E">
        <w:t>Благоустройство территорий в рамках реализации проектов развития территорий г</w:t>
      </w:r>
      <w:r w:rsidR="00A23A15" w:rsidRPr="00AB6E7E">
        <w:t>.</w:t>
      </w:r>
      <w:r w:rsidR="00A943B5" w:rsidRPr="00AB6E7E">
        <w:t>о</w:t>
      </w:r>
      <w:r w:rsidR="00A23A15" w:rsidRPr="00AB6E7E">
        <w:t xml:space="preserve"> Тейко</w:t>
      </w:r>
      <w:r w:rsidR="00A943B5" w:rsidRPr="00AB6E7E">
        <w:t>во, основанных на местных инициативах (инициативных проектов)</w:t>
      </w:r>
      <w:r w:rsidRPr="00AB6E7E">
        <w:t>» предусматривается организация и проведение основного мероприятия «Повышение уровня благоустройства территории г</w:t>
      </w:r>
      <w:r w:rsidR="00A23A15" w:rsidRPr="00AB6E7E">
        <w:t>.</w:t>
      </w:r>
      <w:r w:rsidRPr="00AB6E7E">
        <w:t>о</w:t>
      </w:r>
      <w:proofErr w:type="gramStart"/>
      <w:r w:rsidR="00A23A15" w:rsidRPr="00AB6E7E">
        <w:t>.</w:t>
      </w:r>
      <w:r w:rsidRPr="00AB6E7E">
        <w:t>Т</w:t>
      </w:r>
      <w:proofErr w:type="gramEnd"/>
      <w:r w:rsidRPr="00AB6E7E">
        <w:t>ейково в рамках поддержки инициативных проектов</w:t>
      </w:r>
      <w:r w:rsidR="001F6704" w:rsidRPr="00AB6E7E">
        <w:t>»</w:t>
      </w:r>
      <w:r w:rsidRPr="00AB6E7E">
        <w:t>.</w:t>
      </w:r>
    </w:p>
    <w:p w:rsidR="00E30B1D" w:rsidRPr="00AB6E7E" w:rsidRDefault="00E30B1D" w:rsidP="00CE6B7D">
      <w:pPr>
        <w:pStyle w:val="a8"/>
        <w:ind w:right="-1" w:firstLine="709"/>
        <w:jc w:val="both"/>
      </w:pPr>
      <w:r w:rsidRPr="00AB6E7E">
        <w:t>Поддержка инициативных проекто</w:t>
      </w:r>
      <w:proofErr w:type="gramStart"/>
      <w:r w:rsidRPr="00AB6E7E">
        <w:t>в–</w:t>
      </w:r>
      <w:proofErr w:type="gramEnd"/>
      <w:r w:rsidRPr="00AB6E7E">
        <w:t xml:space="preserve">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E30B1D" w:rsidRPr="00AB6E7E" w:rsidRDefault="00E30B1D" w:rsidP="00CE6B7D">
      <w:pPr>
        <w:pStyle w:val="a8"/>
        <w:ind w:right="-1"/>
      </w:pPr>
    </w:p>
    <w:p w:rsidR="00E30B1D" w:rsidRPr="00AB6E7E" w:rsidRDefault="00E30B1D" w:rsidP="00CE6B7D">
      <w:pPr>
        <w:spacing w:line="240" w:lineRule="auto"/>
        <w:ind w:right="-1"/>
        <w:jc w:val="right"/>
        <w:rPr>
          <w:sz w:val="24"/>
          <w:szCs w:val="24"/>
        </w:rPr>
      </w:pPr>
      <w:r w:rsidRPr="00AB6E7E">
        <w:rPr>
          <w:rFonts w:eastAsia="Calibri"/>
          <w:sz w:val="24"/>
          <w:szCs w:val="24"/>
        </w:rPr>
        <w:t xml:space="preserve">Таблица 1. Сведения о целевых индикаторах (показателях) реализации </w:t>
      </w:r>
      <w:r w:rsidR="00A943B5" w:rsidRPr="00AB6E7E">
        <w:rPr>
          <w:rFonts w:eastAsia="Calibri"/>
          <w:sz w:val="24"/>
          <w:szCs w:val="24"/>
        </w:rPr>
        <w:t>мероприятия.</w:t>
      </w:r>
    </w:p>
    <w:p w:rsidR="00E30B1D" w:rsidRPr="00AB6E7E" w:rsidRDefault="00E30B1D" w:rsidP="00CE6B7D">
      <w:pPr>
        <w:pStyle w:val="a8"/>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A943B5" w:rsidRPr="00AB6E7E" w:rsidTr="00AB6E7E">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 xml:space="preserve">№ </w:t>
            </w:r>
            <w:proofErr w:type="gramStart"/>
            <w:r w:rsidRPr="00AB6E7E">
              <w:t>п</w:t>
            </w:r>
            <w:proofErr w:type="gramEnd"/>
            <w:r w:rsidRPr="00AB6E7E">
              <w:t>/п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A943B5" w:rsidP="00CE6B7D">
            <w:pPr>
              <w:pStyle w:val="a8"/>
              <w:ind w:right="-1"/>
              <w:jc w:val="center"/>
            </w:pPr>
            <w:r w:rsidRPr="00AB6E7E">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A943B5" w:rsidP="00CE6B7D">
            <w:pPr>
              <w:pStyle w:val="a8"/>
              <w:ind w:right="-1"/>
              <w:jc w:val="center"/>
            </w:pPr>
            <w:r w:rsidRPr="00AB6E7E">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A943B5" w:rsidP="00CE6B7D">
            <w:pPr>
              <w:pStyle w:val="a8"/>
              <w:ind w:right="-1"/>
              <w:jc w:val="center"/>
            </w:pPr>
            <w:r w:rsidRPr="00AB6E7E">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A943B5" w:rsidP="00CE6B7D">
            <w:pPr>
              <w:pStyle w:val="a8"/>
              <w:ind w:right="-1"/>
              <w:jc w:val="center"/>
            </w:pPr>
            <w:r w:rsidRPr="00AB6E7E">
              <w:t>2028</w:t>
            </w:r>
          </w:p>
        </w:tc>
      </w:tr>
      <w:tr w:rsidR="00A943B5" w:rsidRPr="00AB6E7E" w:rsidTr="00AB6E7E">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pPr>
            <w:r w:rsidRPr="00AB6E7E">
              <w:t xml:space="preserve">Количество благоустроенных территорий </w:t>
            </w:r>
            <w:r w:rsidRPr="00AB6E7E">
              <w:rPr>
                <w:rFonts w:eastAsiaTheme="minorHAnsi"/>
                <w:lang w:eastAsia="en-US"/>
              </w:rPr>
              <w:t xml:space="preserve">в рамках </w:t>
            </w:r>
            <w:proofErr w:type="gramStart"/>
            <w:r w:rsidRPr="00AB6E7E">
              <w:rPr>
                <w:rFonts w:eastAsiaTheme="minorHAnsi"/>
                <w:lang w:eastAsia="en-US"/>
              </w:rPr>
              <w:t>реализации проектов развития территорий городского округа</w:t>
            </w:r>
            <w:proofErr w:type="gramEnd"/>
            <w:r w:rsidRPr="00AB6E7E">
              <w:rPr>
                <w:rFonts w:eastAsiaTheme="minorHAnsi"/>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A943B5" w:rsidP="00CE6B7D">
            <w:pPr>
              <w:pStyle w:val="a8"/>
              <w:ind w:right="-1"/>
              <w:jc w:val="center"/>
            </w:pPr>
            <w:r w:rsidRPr="00AB6E7E">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0C48D6" w:rsidP="00CE6B7D">
            <w:pPr>
              <w:pStyle w:val="a8"/>
              <w:ind w:right="-1"/>
              <w:jc w:val="center"/>
            </w:pPr>
            <w:r w:rsidRPr="00AB6E7E">
              <w:t>10</w:t>
            </w:r>
            <w:r w:rsidR="00A943B5" w:rsidRPr="00AB6E7E">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3B5" w:rsidRPr="00AB6E7E" w:rsidRDefault="000C48D6" w:rsidP="00CE6B7D">
            <w:pPr>
              <w:pStyle w:val="a8"/>
              <w:ind w:right="-1"/>
              <w:jc w:val="center"/>
            </w:pPr>
            <w:r w:rsidRPr="00AB6E7E">
              <w:t>0</w:t>
            </w:r>
            <w:r w:rsidR="00A943B5" w:rsidRPr="00AB6E7E">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0C48D6" w:rsidP="00CE6B7D">
            <w:pPr>
              <w:spacing w:line="240" w:lineRule="auto"/>
              <w:jc w:val="center"/>
              <w:rPr>
                <w:rFonts w:eastAsia="Calibri"/>
                <w:sz w:val="24"/>
                <w:szCs w:val="24"/>
              </w:rPr>
            </w:pPr>
            <w:r w:rsidRPr="00AB6E7E">
              <w:rPr>
                <w:rFonts w:eastAsia="Calibri"/>
                <w:sz w:val="24"/>
                <w:szCs w:val="24"/>
              </w:rPr>
              <w:t>0</w:t>
            </w:r>
            <w:r w:rsidR="00A943B5" w:rsidRPr="00AB6E7E">
              <w:rPr>
                <w:rFonts w:eastAsia="Calibri"/>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0C48D6" w:rsidP="00CE6B7D">
            <w:pPr>
              <w:spacing w:line="240" w:lineRule="auto"/>
              <w:jc w:val="center"/>
              <w:rPr>
                <w:rFonts w:eastAsia="Calibri"/>
                <w:sz w:val="24"/>
                <w:szCs w:val="24"/>
              </w:rPr>
            </w:pPr>
            <w:r w:rsidRPr="00AB6E7E">
              <w:rPr>
                <w:rFonts w:eastAsia="Calibri"/>
                <w:sz w:val="24"/>
                <w:szCs w:val="24"/>
              </w:rPr>
              <w:t>0</w:t>
            </w:r>
            <w:r w:rsidR="00A943B5" w:rsidRPr="00AB6E7E">
              <w:rPr>
                <w:rFonts w:eastAsia="Calibri"/>
                <w:sz w:val="24"/>
                <w:szCs w:val="24"/>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0C48D6" w:rsidP="00CE6B7D">
            <w:pPr>
              <w:spacing w:line="240" w:lineRule="auto"/>
              <w:jc w:val="center"/>
              <w:rPr>
                <w:rFonts w:eastAsia="Calibri"/>
                <w:sz w:val="24"/>
                <w:szCs w:val="24"/>
              </w:rPr>
            </w:pPr>
            <w:r w:rsidRPr="00AB6E7E">
              <w:rPr>
                <w:rFonts w:eastAsia="Calibri"/>
                <w:sz w:val="24"/>
                <w:szCs w:val="24"/>
              </w:rPr>
              <w:t>0</w:t>
            </w:r>
            <w:r w:rsidR="00A943B5" w:rsidRPr="00AB6E7E">
              <w:rPr>
                <w:rFonts w:eastAsia="Calibri"/>
                <w:sz w:val="24"/>
                <w:szCs w:val="24"/>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A943B5" w:rsidRPr="00AB6E7E" w:rsidRDefault="000C48D6" w:rsidP="00CE6B7D">
            <w:pPr>
              <w:spacing w:line="240" w:lineRule="auto"/>
              <w:jc w:val="center"/>
              <w:rPr>
                <w:rFonts w:eastAsia="Calibri"/>
                <w:sz w:val="24"/>
                <w:szCs w:val="24"/>
              </w:rPr>
            </w:pPr>
            <w:r w:rsidRPr="00AB6E7E">
              <w:rPr>
                <w:rFonts w:eastAsia="Calibri"/>
                <w:sz w:val="24"/>
                <w:szCs w:val="24"/>
              </w:rPr>
              <w:t>0</w:t>
            </w:r>
            <w:r w:rsidR="00A943B5" w:rsidRPr="00AB6E7E">
              <w:rPr>
                <w:rFonts w:eastAsia="Calibri"/>
                <w:sz w:val="24"/>
                <w:szCs w:val="24"/>
              </w:rPr>
              <w:t>*</w:t>
            </w:r>
          </w:p>
        </w:tc>
      </w:tr>
    </w:tbl>
    <w:p w:rsidR="00E30B1D" w:rsidRPr="00AB6E7E" w:rsidRDefault="00E30B1D" w:rsidP="00CE6B7D">
      <w:pPr>
        <w:pStyle w:val="a8"/>
        <w:ind w:right="-1"/>
        <w:jc w:val="center"/>
        <w:rPr>
          <w:bCs/>
        </w:rPr>
      </w:pPr>
    </w:p>
    <w:p w:rsidR="00E30B1D" w:rsidRPr="00AB6E7E" w:rsidRDefault="00E30B1D" w:rsidP="00CE6B7D">
      <w:pPr>
        <w:pStyle w:val="a8"/>
        <w:ind w:right="-1"/>
        <w:jc w:val="both"/>
      </w:pPr>
      <w:r w:rsidRPr="00AB6E7E">
        <w:t xml:space="preserve">*Количественный показатель подпрограммы будет определен после </w:t>
      </w:r>
      <w:r w:rsidR="00D31DDC" w:rsidRPr="00AB6E7E">
        <w:t xml:space="preserve">конкурсного </w:t>
      </w:r>
      <w:r w:rsidRPr="00AB6E7E">
        <w:t>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E30B1D" w:rsidRPr="00AB6E7E" w:rsidRDefault="00E30B1D" w:rsidP="00CE6B7D">
      <w:pPr>
        <w:pStyle w:val="a8"/>
        <w:ind w:right="-1"/>
        <w:jc w:val="both"/>
      </w:pPr>
    </w:p>
    <w:p w:rsidR="00E30B1D" w:rsidRPr="00AB6E7E" w:rsidRDefault="00E30B1D" w:rsidP="00CE6B7D">
      <w:pPr>
        <w:pStyle w:val="a8"/>
        <w:ind w:right="-1" w:firstLine="709"/>
        <w:jc w:val="both"/>
      </w:pPr>
      <w:r w:rsidRPr="00AB6E7E">
        <w:t xml:space="preserve">Имеются риски </w:t>
      </w:r>
      <w:proofErr w:type="spellStart"/>
      <w:r w:rsidRPr="00AB6E7E">
        <w:t>недостижения</w:t>
      </w:r>
      <w:proofErr w:type="spellEnd"/>
      <w:r w:rsidRPr="00AB6E7E">
        <w:t xml:space="preserve"> показателей подпрограммы:</w:t>
      </w:r>
    </w:p>
    <w:p w:rsidR="00E30B1D" w:rsidRPr="00AB6E7E" w:rsidRDefault="00E30B1D" w:rsidP="00CE6B7D">
      <w:pPr>
        <w:pStyle w:val="a8"/>
        <w:ind w:right="-1" w:firstLine="709"/>
        <w:jc w:val="both"/>
      </w:pPr>
      <w:r w:rsidRPr="00AB6E7E">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E30B1D" w:rsidRPr="00AB6E7E" w:rsidRDefault="00E30B1D" w:rsidP="00CE6B7D">
      <w:pPr>
        <w:pStyle w:val="a8"/>
        <w:ind w:right="-1" w:firstLine="709"/>
        <w:jc w:val="both"/>
      </w:pPr>
      <w:r w:rsidRPr="00AB6E7E">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E30B1D" w:rsidRPr="00AB6E7E" w:rsidRDefault="00E30B1D" w:rsidP="00CE6B7D">
      <w:pPr>
        <w:pStyle w:val="a8"/>
        <w:ind w:right="-1"/>
      </w:pPr>
    </w:p>
    <w:p w:rsidR="00E30B1D" w:rsidRPr="00AB6E7E" w:rsidRDefault="00E30B1D" w:rsidP="00CE6B7D">
      <w:pPr>
        <w:pStyle w:val="a8"/>
        <w:ind w:right="-1" w:firstLine="709"/>
        <w:jc w:val="both"/>
      </w:pPr>
      <w:r w:rsidRPr="00AB6E7E">
        <w:t>2. Основные мероприятия.</w:t>
      </w:r>
    </w:p>
    <w:p w:rsidR="00E30B1D" w:rsidRPr="00AB6E7E" w:rsidRDefault="00E30B1D" w:rsidP="00CE6B7D">
      <w:pPr>
        <w:pStyle w:val="a8"/>
        <w:ind w:right="-1" w:firstLine="709"/>
        <w:jc w:val="both"/>
      </w:pPr>
      <w:r w:rsidRPr="00AB6E7E">
        <w:t>Реализация мероприятия «</w:t>
      </w:r>
      <w:r w:rsidR="00D81BB8" w:rsidRPr="00AB6E7E">
        <w:t xml:space="preserve">Благоустройство территорий в рамках </w:t>
      </w:r>
      <w:proofErr w:type="gramStart"/>
      <w:r w:rsidR="00D81BB8" w:rsidRPr="00AB6E7E">
        <w:t>реализации проектов развития территорий городского округа</w:t>
      </w:r>
      <w:proofErr w:type="gramEnd"/>
      <w:r w:rsidR="00D81BB8" w:rsidRPr="00AB6E7E">
        <w:t xml:space="preserve"> Тейково Иванов</w:t>
      </w:r>
      <w:r w:rsidR="00A23A15" w:rsidRPr="00AB6E7E">
        <w:t>с</w:t>
      </w:r>
      <w:r w:rsidR="00D81BB8" w:rsidRPr="00AB6E7E">
        <w:t>кой области, основанных на местных инициативах (инициативных проектов)</w:t>
      </w:r>
      <w:r w:rsidRPr="00AB6E7E">
        <w:t xml:space="preserve">» предусматривает выполнение работ по </w:t>
      </w:r>
      <w:proofErr w:type="spellStart"/>
      <w:r w:rsidRPr="00AB6E7E">
        <w:t>благоустройствутерриторийг</w:t>
      </w:r>
      <w:r w:rsidR="00A23A15" w:rsidRPr="00AB6E7E">
        <w:t>.</w:t>
      </w:r>
      <w:r w:rsidRPr="00AB6E7E">
        <w:t>о</w:t>
      </w:r>
      <w:proofErr w:type="spellEnd"/>
      <w:r w:rsidR="00A23A15" w:rsidRPr="00AB6E7E">
        <w:t>.</w:t>
      </w:r>
      <w:r w:rsidRPr="00AB6E7E">
        <w:t xml:space="preserve"> Тейково, размещением объектов благоустройства в рамках </w:t>
      </w:r>
      <w:r w:rsidR="00D81BB8" w:rsidRPr="00AB6E7E">
        <w:t xml:space="preserve">реализации </w:t>
      </w:r>
      <w:r w:rsidRPr="00AB6E7E">
        <w:t xml:space="preserve">инициативных проектов, прошедших конкурсный отбор.  </w:t>
      </w:r>
    </w:p>
    <w:p w:rsidR="00E30B1D" w:rsidRPr="00AB6E7E" w:rsidRDefault="00E30B1D" w:rsidP="00CE6B7D">
      <w:pPr>
        <w:pStyle w:val="ConsPlusNormal"/>
        <w:ind w:firstLine="540"/>
        <w:jc w:val="both"/>
        <w:rPr>
          <w:sz w:val="24"/>
          <w:szCs w:val="24"/>
        </w:rPr>
      </w:pPr>
      <w:r w:rsidRPr="00AB6E7E">
        <w:rPr>
          <w:sz w:val="24"/>
          <w:szCs w:val="24"/>
        </w:rPr>
        <w:t>Под инициативным проектом понимается проект благоустройства, внесенный в администрацию г</w:t>
      </w:r>
      <w:r w:rsidR="00A23A15" w:rsidRPr="00AB6E7E">
        <w:rPr>
          <w:sz w:val="24"/>
          <w:szCs w:val="24"/>
        </w:rPr>
        <w:t>.</w:t>
      </w:r>
      <w:r w:rsidRPr="00AB6E7E">
        <w:rPr>
          <w:sz w:val="24"/>
          <w:szCs w:val="24"/>
        </w:rPr>
        <w:t>о</w:t>
      </w:r>
      <w:r w:rsidR="00A23A15" w:rsidRPr="00AB6E7E">
        <w:rPr>
          <w:sz w:val="24"/>
          <w:szCs w:val="24"/>
        </w:rPr>
        <w:t>.</w:t>
      </w:r>
      <w:r w:rsidRPr="00AB6E7E">
        <w:rPr>
          <w:sz w:val="24"/>
          <w:szCs w:val="24"/>
        </w:rPr>
        <w:t xml:space="preserve"> Тейково инициатором</w:t>
      </w:r>
      <w:r w:rsidR="00A23A15" w:rsidRPr="00AB6E7E">
        <w:rPr>
          <w:sz w:val="24"/>
          <w:szCs w:val="24"/>
        </w:rPr>
        <w:t>,</w:t>
      </w:r>
      <w:r w:rsidRPr="00AB6E7E">
        <w:rPr>
          <w:sz w:val="24"/>
          <w:szCs w:val="24"/>
        </w:rPr>
        <w:t xml:space="preserve"> в целях реализации мероприятий по организации благоустройства территории г</w:t>
      </w:r>
      <w:r w:rsidR="00A23A15" w:rsidRPr="00AB6E7E">
        <w:rPr>
          <w:sz w:val="24"/>
          <w:szCs w:val="24"/>
        </w:rPr>
        <w:t>.</w:t>
      </w:r>
      <w:r w:rsidRPr="00AB6E7E">
        <w:rPr>
          <w:sz w:val="24"/>
          <w:szCs w:val="24"/>
        </w:rPr>
        <w:t>о</w:t>
      </w:r>
      <w:proofErr w:type="gramStart"/>
      <w:r w:rsidR="00A23A15" w:rsidRPr="00AB6E7E">
        <w:rPr>
          <w:sz w:val="24"/>
          <w:szCs w:val="24"/>
        </w:rPr>
        <w:t>.</w:t>
      </w:r>
      <w:r w:rsidRPr="00AB6E7E">
        <w:rPr>
          <w:sz w:val="24"/>
          <w:szCs w:val="24"/>
        </w:rPr>
        <w:t>Т</w:t>
      </w:r>
      <w:proofErr w:type="gramEnd"/>
      <w:r w:rsidRPr="00AB6E7E">
        <w:rPr>
          <w:sz w:val="24"/>
          <w:szCs w:val="24"/>
        </w:rPr>
        <w:t>ейково, имеющих приоритетное значение для жителей г</w:t>
      </w:r>
      <w:r w:rsidR="00A23A15" w:rsidRPr="00AB6E7E">
        <w:rPr>
          <w:sz w:val="24"/>
          <w:szCs w:val="24"/>
        </w:rPr>
        <w:t>.</w:t>
      </w:r>
      <w:r w:rsidRPr="00AB6E7E">
        <w:rPr>
          <w:sz w:val="24"/>
          <w:szCs w:val="24"/>
        </w:rPr>
        <w:t>о</w:t>
      </w:r>
      <w:r w:rsidR="00A23A15" w:rsidRPr="00AB6E7E">
        <w:rPr>
          <w:sz w:val="24"/>
          <w:szCs w:val="24"/>
        </w:rPr>
        <w:t>.</w:t>
      </w:r>
      <w:r w:rsidRPr="00AB6E7E">
        <w:rPr>
          <w:sz w:val="24"/>
          <w:szCs w:val="24"/>
        </w:rPr>
        <w:t xml:space="preserve"> Тейково или его части. Порядок выдвижения, внесения, обсуждения, рассмотрения проектов, проведе</w:t>
      </w:r>
      <w:r w:rsidR="00E97CB2" w:rsidRPr="00AB6E7E">
        <w:rPr>
          <w:sz w:val="24"/>
          <w:szCs w:val="24"/>
        </w:rPr>
        <w:t>ния их конкурсного отбора устано</w:t>
      </w:r>
      <w:r w:rsidRPr="00AB6E7E">
        <w:rPr>
          <w:sz w:val="24"/>
          <w:szCs w:val="24"/>
        </w:rPr>
        <w:t>вл</w:t>
      </w:r>
      <w:r w:rsidR="00A23A15" w:rsidRPr="00AB6E7E">
        <w:rPr>
          <w:sz w:val="24"/>
          <w:szCs w:val="24"/>
        </w:rPr>
        <w:t>ен</w:t>
      </w:r>
      <w:r w:rsidRPr="00AB6E7E">
        <w:rPr>
          <w:sz w:val="24"/>
          <w:szCs w:val="24"/>
        </w:rPr>
        <w:t xml:space="preserve"> решением городской Думы городского округа Тейково </w:t>
      </w:r>
      <w:r w:rsidR="00A23A15" w:rsidRPr="00AB6E7E">
        <w:rPr>
          <w:sz w:val="24"/>
          <w:szCs w:val="24"/>
        </w:rPr>
        <w:t xml:space="preserve">Ивановской области </w:t>
      </w:r>
      <w:r w:rsidRPr="00AB6E7E">
        <w:rPr>
          <w:sz w:val="24"/>
          <w:szCs w:val="24"/>
        </w:rPr>
        <w:t xml:space="preserve">от 29.01.2021 № 5 «Об утверждении Порядка выдвижения, внесения, </w:t>
      </w:r>
      <w:r w:rsidRPr="00AB6E7E">
        <w:rPr>
          <w:sz w:val="24"/>
          <w:szCs w:val="24"/>
        </w:rPr>
        <w:lastRenderedPageBreak/>
        <w:t xml:space="preserve">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E30B1D" w:rsidRPr="00AB6E7E" w:rsidRDefault="00E30B1D" w:rsidP="00CE6B7D">
      <w:pPr>
        <w:pStyle w:val="ConsPlusNormal"/>
        <w:ind w:firstLine="540"/>
        <w:jc w:val="both"/>
        <w:rPr>
          <w:sz w:val="24"/>
          <w:szCs w:val="24"/>
        </w:rPr>
      </w:pPr>
      <w:r w:rsidRPr="00AB6E7E">
        <w:rPr>
          <w:sz w:val="24"/>
          <w:szCs w:val="24"/>
        </w:rPr>
        <w:t>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w:t>
      </w:r>
      <w:r w:rsidR="00A23A15" w:rsidRPr="00AB6E7E">
        <w:rPr>
          <w:sz w:val="24"/>
          <w:szCs w:val="24"/>
        </w:rPr>
        <w:t>.</w:t>
      </w:r>
      <w:r w:rsidRPr="00AB6E7E">
        <w:rPr>
          <w:sz w:val="24"/>
          <w:szCs w:val="24"/>
        </w:rPr>
        <w:t>о</w:t>
      </w:r>
      <w:proofErr w:type="gramStart"/>
      <w:r w:rsidR="00A23A15" w:rsidRPr="00AB6E7E">
        <w:rPr>
          <w:sz w:val="24"/>
          <w:szCs w:val="24"/>
        </w:rPr>
        <w:t>.</w:t>
      </w:r>
      <w:r w:rsidRPr="00AB6E7E">
        <w:rPr>
          <w:sz w:val="24"/>
          <w:szCs w:val="24"/>
        </w:rPr>
        <w:t>Т</w:t>
      </w:r>
      <w:proofErr w:type="gramEnd"/>
      <w:r w:rsidRPr="00AB6E7E">
        <w:rPr>
          <w:sz w:val="24"/>
          <w:szCs w:val="24"/>
        </w:rPr>
        <w:t xml:space="preserve">ейково, территориальное общественное самоуправление (далее - ТОС). </w:t>
      </w:r>
    </w:p>
    <w:p w:rsidR="00E30B1D" w:rsidRPr="00AB6E7E" w:rsidRDefault="00E30B1D" w:rsidP="00CE6B7D">
      <w:pPr>
        <w:pStyle w:val="ConsPlusNormal"/>
        <w:ind w:firstLine="540"/>
        <w:jc w:val="both"/>
        <w:rPr>
          <w:sz w:val="24"/>
          <w:szCs w:val="24"/>
        </w:rPr>
      </w:pPr>
      <w:proofErr w:type="gramStart"/>
      <w:r w:rsidRPr="00AB6E7E">
        <w:rPr>
          <w:sz w:val="24"/>
          <w:szCs w:val="24"/>
        </w:rPr>
        <w:t>Инициативный проект до его внесения в администрацию г</w:t>
      </w:r>
      <w:r w:rsidR="00A23A15" w:rsidRPr="00AB6E7E">
        <w:rPr>
          <w:sz w:val="24"/>
          <w:szCs w:val="24"/>
        </w:rPr>
        <w:t>.</w:t>
      </w:r>
      <w:r w:rsidRPr="00AB6E7E">
        <w:rPr>
          <w:sz w:val="24"/>
          <w:szCs w:val="24"/>
        </w:rPr>
        <w:t>о</w:t>
      </w:r>
      <w:r w:rsidR="00A23A15" w:rsidRPr="00AB6E7E">
        <w:rPr>
          <w:sz w:val="24"/>
          <w:szCs w:val="24"/>
        </w:rPr>
        <w:t>.</w:t>
      </w:r>
      <w:r w:rsidRPr="00AB6E7E">
        <w:rPr>
          <w:sz w:val="24"/>
          <w:szCs w:val="24"/>
        </w:rPr>
        <w:t xml:space="preserve">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w:t>
      </w:r>
      <w:r w:rsidR="00A23A15" w:rsidRPr="00AB6E7E">
        <w:rPr>
          <w:sz w:val="24"/>
          <w:szCs w:val="24"/>
        </w:rPr>
        <w:t>.</w:t>
      </w:r>
      <w:r w:rsidRPr="00AB6E7E">
        <w:rPr>
          <w:sz w:val="24"/>
          <w:szCs w:val="24"/>
        </w:rPr>
        <w:t>о</w:t>
      </w:r>
      <w:r w:rsidR="00A23A15" w:rsidRPr="00AB6E7E">
        <w:rPr>
          <w:sz w:val="24"/>
          <w:szCs w:val="24"/>
        </w:rPr>
        <w:t>.</w:t>
      </w:r>
      <w:r w:rsidRPr="00AB6E7E">
        <w:rPr>
          <w:sz w:val="24"/>
          <w:szCs w:val="24"/>
        </w:rPr>
        <w:t xml:space="preserve">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AB6E7E">
        <w:rPr>
          <w:sz w:val="24"/>
          <w:szCs w:val="24"/>
        </w:rPr>
        <w:t xml:space="preserve"> поддержке инициативного проекта. </w:t>
      </w:r>
    </w:p>
    <w:p w:rsidR="00E30B1D" w:rsidRPr="00AB6E7E" w:rsidRDefault="00E30B1D" w:rsidP="00CE6B7D">
      <w:pPr>
        <w:pStyle w:val="ConsPlusNormal"/>
        <w:ind w:firstLine="540"/>
        <w:jc w:val="both"/>
        <w:rPr>
          <w:sz w:val="24"/>
          <w:szCs w:val="24"/>
        </w:rPr>
      </w:pPr>
      <w:r w:rsidRPr="00AB6E7E">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E30B1D" w:rsidRPr="00AB6E7E" w:rsidRDefault="00E30B1D" w:rsidP="00CE6B7D">
      <w:pPr>
        <w:pStyle w:val="ConsPlusNormal"/>
        <w:ind w:firstLine="540"/>
        <w:jc w:val="both"/>
        <w:rPr>
          <w:sz w:val="24"/>
          <w:szCs w:val="24"/>
        </w:rPr>
      </w:pPr>
      <w:r w:rsidRPr="00AB6E7E">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E30B1D" w:rsidRPr="00AB6E7E" w:rsidRDefault="00E30B1D" w:rsidP="00CE6B7D">
      <w:pPr>
        <w:pStyle w:val="ConsPlusNormal"/>
        <w:ind w:firstLine="540"/>
        <w:jc w:val="both"/>
        <w:rPr>
          <w:sz w:val="24"/>
          <w:szCs w:val="24"/>
        </w:rPr>
      </w:pPr>
      <w:r w:rsidRPr="00AB6E7E">
        <w:rPr>
          <w:sz w:val="24"/>
          <w:szCs w:val="24"/>
        </w:rPr>
        <w:t>Для участия в конкурсном отборе инициативных проектов инициативная группа граждан, ТОС направляет в администрацию г</w:t>
      </w:r>
      <w:r w:rsidR="00A23A15" w:rsidRPr="00AB6E7E">
        <w:rPr>
          <w:sz w:val="24"/>
          <w:szCs w:val="24"/>
        </w:rPr>
        <w:t>.</w:t>
      </w:r>
      <w:r w:rsidRPr="00AB6E7E">
        <w:rPr>
          <w:sz w:val="24"/>
          <w:szCs w:val="24"/>
        </w:rPr>
        <w:t>о</w:t>
      </w:r>
      <w:proofErr w:type="gramStart"/>
      <w:r w:rsidR="00A23A15" w:rsidRPr="00AB6E7E">
        <w:rPr>
          <w:sz w:val="24"/>
          <w:szCs w:val="24"/>
        </w:rPr>
        <w:t>.</w:t>
      </w:r>
      <w:r w:rsidRPr="00AB6E7E">
        <w:rPr>
          <w:sz w:val="24"/>
          <w:szCs w:val="24"/>
        </w:rPr>
        <w:t>Т</w:t>
      </w:r>
      <w:proofErr w:type="gramEnd"/>
      <w:r w:rsidRPr="00AB6E7E">
        <w:rPr>
          <w:sz w:val="24"/>
          <w:szCs w:val="24"/>
        </w:rPr>
        <w:t>ейково следующие сведения:</w:t>
      </w:r>
    </w:p>
    <w:p w:rsidR="00E30B1D" w:rsidRPr="00AB6E7E" w:rsidRDefault="00E30B1D" w:rsidP="00CE6B7D">
      <w:pPr>
        <w:pStyle w:val="ConsPlusNormal"/>
        <w:ind w:firstLine="540"/>
        <w:jc w:val="both"/>
        <w:rPr>
          <w:sz w:val="24"/>
          <w:szCs w:val="24"/>
        </w:rPr>
      </w:pPr>
      <w:r w:rsidRPr="00AB6E7E">
        <w:rPr>
          <w:sz w:val="24"/>
          <w:szCs w:val="24"/>
        </w:rPr>
        <w:t>1) описание проблемы, решение которой имеет приоритетное значение для жителей г</w:t>
      </w:r>
      <w:r w:rsidR="00A23A15" w:rsidRPr="00AB6E7E">
        <w:rPr>
          <w:sz w:val="24"/>
          <w:szCs w:val="24"/>
        </w:rPr>
        <w:t>.</w:t>
      </w:r>
      <w:r w:rsidRPr="00AB6E7E">
        <w:rPr>
          <w:sz w:val="24"/>
          <w:szCs w:val="24"/>
        </w:rPr>
        <w:t>о</w:t>
      </w:r>
      <w:r w:rsidR="00A23A15" w:rsidRPr="00AB6E7E">
        <w:rPr>
          <w:sz w:val="24"/>
          <w:szCs w:val="24"/>
        </w:rPr>
        <w:t>.</w:t>
      </w:r>
      <w:r w:rsidRPr="00AB6E7E">
        <w:rPr>
          <w:sz w:val="24"/>
          <w:szCs w:val="24"/>
        </w:rPr>
        <w:t xml:space="preserve"> Тейково или его части;</w:t>
      </w:r>
    </w:p>
    <w:p w:rsidR="00E30B1D" w:rsidRPr="00AB6E7E" w:rsidRDefault="00E30B1D" w:rsidP="00CE6B7D">
      <w:pPr>
        <w:pStyle w:val="ConsPlusNormal"/>
        <w:ind w:firstLine="540"/>
        <w:jc w:val="both"/>
        <w:rPr>
          <w:sz w:val="24"/>
          <w:szCs w:val="24"/>
        </w:rPr>
      </w:pPr>
      <w:r w:rsidRPr="00AB6E7E">
        <w:rPr>
          <w:sz w:val="24"/>
          <w:szCs w:val="24"/>
        </w:rPr>
        <w:t>2) обоснование предложений по решению указанной проблемы;</w:t>
      </w:r>
    </w:p>
    <w:p w:rsidR="00E30B1D" w:rsidRPr="00AB6E7E" w:rsidRDefault="00E30B1D" w:rsidP="00CE6B7D">
      <w:pPr>
        <w:pStyle w:val="ConsPlusNormal"/>
        <w:ind w:firstLine="540"/>
        <w:jc w:val="both"/>
        <w:rPr>
          <w:sz w:val="24"/>
          <w:szCs w:val="24"/>
        </w:rPr>
      </w:pPr>
      <w:r w:rsidRPr="00AB6E7E">
        <w:rPr>
          <w:sz w:val="24"/>
          <w:szCs w:val="24"/>
        </w:rPr>
        <w:t>3) описание ожидаемого результата (ожидаемых результатов) реализации инициативного проекта;</w:t>
      </w:r>
    </w:p>
    <w:p w:rsidR="00E30B1D" w:rsidRPr="00AB6E7E" w:rsidRDefault="00E30B1D" w:rsidP="00CE6B7D">
      <w:pPr>
        <w:pStyle w:val="ConsPlusNormal"/>
        <w:ind w:firstLine="540"/>
        <w:jc w:val="both"/>
        <w:rPr>
          <w:sz w:val="24"/>
          <w:szCs w:val="24"/>
        </w:rPr>
      </w:pPr>
      <w:r w:rsidRPr="00AB6E7E">
        <w:rPr>
          <w:sz w:val="24"/>
          <w:szCs w:val="24"/>
        </w:rPr>
        <w:t>4) предварительный расчет необходимых расходов на реализацию инициативного проекта;</w:t>
      </w:r>
    </w:p>
    <w:p w:rsidR="00E30B1D" w:rsidRPr="00AB6E7E" w:rsidRDefault="00E30B1D" w:rsidP="00CE6B7D">
      <w:pPr>
        <w:pStyle w:val="ConsPlusNormal"/>
        <w:ind w:firstLine="540"/>
        <w:jc w:val="both"/>
        <w:rPr>
          <w:sz w:val="24"/>
          <w:szCs w:val="24"/>
        </w:rPr>
      </w:pPr>
      <w:r w:rsidRPr="00AB6E7E">
        <w:rPr>
          <w:sz w:val="24"/>
          <w:szCs w:val="24"/>
        </w:rPr>
        <w:t>5) планируемые сроки реализации инициативного проекта;</w:t>
      </w:r>
    </w:p>
    <w:p w:rsidR="00E30B1D" w:rsidRPr="00AB6E7E" w:rsidRDefault="00E30B1D" w:rsidP="00CE6B7D">
      <w:pPr>
        <w:pStyle w:val="ConsPlusNormal"/>
        <w:ind w:firstLine="540"/>
        <w:jc w:val="both"/>
        <w:rPr>
          <w:sz w:val="24"/>
          <w:szCs w:val="24"/>
        </w:rPr>
      </w:pPr>
      <w:r w:rsidRPr="00AB6E7E">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30B1D" w:rsidRPr="00AB6E7E" w:rsidRDefault="00E30B1D" w:rsidP="00CE6B7D">
      <w:pPr>
        <w:pStyle w:val="ConsPlusNormal"/>
        <w:ind w:firstLine="540"/>
        <w:jc w:val="both"/>
        <w:rPr>
          <w:sz w:val="24"/>
          <w:szCs w:val="24"/>
        </w:rPr>
      </w:pPr>
      <w:r w:rsidRPr="00AB6E7E">
        <w:rPr>
          <w:sz w:val="24"/>
          <w:szCs w:val="24"/>
        </w:rPr>
        <w:t>7) указание на объем средств бюджета города Тейково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0B1D" w:rsidRPr="00AB6E7E" w:rsidRDefault="00E30B1D" w:rsidP="00CE6B7D">
      <w:pPr>
        <w:pStyle w:val="ConsPlusNormal"/>
        <w:ind w:firstLine="540"/>
        <w:jc w:val="both"/>
        <w:rPr>
          <w:sz w:val="24"/>
          <w:szCs w:val="24"/>
        </w:rPr>
      </w:pPr>
      <w:r w:rsidRPr="00AB6E7E">
        <w:rPr>
          <w:sz w:val="24"/>
          <w:szCs w:val="24"/>
        </w:rPr>
        <w:t>8) указание на территорию г</w:t>
      </w:r>
      <w:r w:rsidR="00A23A15" w:rsidRPr="00AB6E7E">
        <w:rPr>
          <w:sz w:val="24"/>
          <w:szCs w:val="24"/>
        </w:rPr>
        <w:t>.</w:t>
      </w:r>
      <w:r w:rsidRPr="00AB6E7E">
        <w:rPr>
          <w:sz w:val="24"/>
          <w:szCs w:val="24"/>
        </w:rPr>
        <w:t>о</w:t>
      </w:r>
      <w:r w:rsidR="00A23A15" w:rsidRPr="00AB6E7E">
        <w:rPr>
          <w:sz w:val="24"/>
          <w:szCs w:val="24"/>
        </w:rPr>
        <w:t>.</w:t>
      </w:r>
      <w:r w:rsidRPr="00AB6E7E">
        <w:rPr>
          <w:sz w:val="24"/>
          <w:szCs w:val="24"/>
        </w:rPr>
        <w:t xml:space="preserve"> Тейково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1" w:name="sub_26139"/>
      <w:bookmarkEnd w:id="1"/>
      <w:r w:rsidR="00A23A15" w:rsidRPr="00AB6E7E">
        <w:rPr>
          <w:sz w:val="24"/>
          <w:szCs w:val="24"/>
        </w:rPr>
        <w:t>от 29.01.2021 № 5</w:t>
      </w:r>
      <w:r w:rsidRPr="00AB6E7E">
        <w:rPr>
          <w:sz w:val="24"/>
          <w:szCs w:val="24"/>
        </w:rPr>
        <w:t>.</w:t>
      </w:r>
    </w:p>
    <w:p w:rsidR="00E30B1D" w:rsidRPr="00AB6E7E" w:rsidRDefault="00E30B1D" w:rsidP="00CE6B7D">
      <w:pPr>
        <w:pStyle w:val="ConsPlusNormal"/>
        <w:ind w:firstLine="540"/>
        <w:jc w:val="both"/>
        <w:rPr>
          <w:sz w:val="24"/>
          <w:szCs w:val="24"/>
        </w:rPr>
      </w:pPr>
      <w:r w:rsidRPr="00AB6E7E">
        <w:rPr>
          <w:sz w:val="24"/>
          <w:szCs w:val="24"/>
        </w:rPr>
        <w:t>Срок реализации проекта должен начинаться не ранее 1 марта и завершаться не позднее 1 декабря текущего финансового года.</w:t>
      </w:r>
    </w:p>
    <w:p w:rsidR="00E30B1D" w:rsidRPr="00AB6E7E" w:rsidRDefault="00E30B1D" w:rsidP="00CE6B7D">
      <w:pPr>
        <w:pStyle w:val="a8"/>
        <w:ind w:right="-1" w:firstLine="540"/>
        <w:jc w:val="both"/>
      </w:pPr>
      <w:proofErr w:type="gramStart"/>
      <w:r w:rsidRPr="00AB6E7E">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E30B1D" w:rsidRPr="00AB6E7E" w:rsidRDefault="00E30B1D" w:rsidP="00CE6B7D">
      <w:pPr>
        <w:pStyle w:val="a8"/>
        <w:ind w:right="-1" w:firstLine="540"/>
      </w:pPr>
    </w:p>
    <w:p w:rsidR="00E30B1D" w:rsidRPr="00AB6E7E" w:rsidRDefault="00E30B1D" w:rsidP="00CE6B7D">
      <w:pPr>
        <w:pStyle w:val="a8"/>
        <w:ind w:right="-1" w:firstLine="540"/>
      </w:pPr>
      <w:r w:rsidRPr="00AB6E7E">
        <w:t>3. Ресурсное обеспечение подпрограммы</w:t>
      </w:r>
      <w:r w:rsidRPr="00AB6E7E">
        <w:rPr>
          <w:bCs/>
        </w:rPr>
        <w:t>.</w:t>
      </w:r>
    </w:p>
    <w:p w:rsidR="00E30B1D" w:rsidRPr="00AB6E7E" w:rsidRDefault="00E30B1D" w:rsidP="00CE6B7D">
      <w:pPr>
        <w:pStyle w:val="a8"/>
        <w:ind w:right="-1" w:firstLine="540"/>
        <w:jc w:val="both"/>
      </w:pPr>
      <w:r w:rsidRPr="00AB6E7E">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30B1D" w:rsidRPr="00AB6E7E" w:rsidRDefault="00E30B1D" w:rsidP="00CE6B7D">
      <w:pPr>
        <w:pStyle w:val="ConsPlusNormal"/>
        <w:ind w:firstLine="540"/>
        <w:jc w:val="both"/>
        <w:rPr>
          <w:sz w:val="24"/>
          <w:szCs w:val="24"/>
        </w:rPr>
      </w:pPr>
      <w:proofErr w:type="gramStart"/>
      <w:r w:rsidRPr="00AB6E7E">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AB6E7E">
        <w:rPr>
          <w:sz w:val="24"/>
          <w:szCs w:val="24"/>
        </w:rPr>
        <w:t>софинансировании</w:t>
      </w:r>
      <w:proofErr w:type="spellEnd"/>
      <w:r w:rsidRPr="00AB6E7E">
        <w:rPr>
          <w:sz w:val="24"/>
          <w:szCs w:val="24"/>
        </w:rPr>
        <w:t xml:space="preserve"> проекта граждан, </w:t>
      </w:r>
      <w:r w:rsidRPr="00AB6E7E">
        <w:rPr>
          <w:sz w:val="24"/>
          <w:szCs w:val="24"/>
        </w:rPr>
        <w:lastRenderedPageBreak/>
        <w:t>поддержавших проект, - в размере не менее 1% от стоимости проекта, и за счет иных внебюджетных источников (при наличии).</w:t>
      </w:r>
      <w:proofErr w:type="gramEnd"/>
    </w:p>
    <w:p w:rsidR="00E30B1D" w:rsidRPr="00AB6E7E" w:rsidRDefault="00E30B1D" w:rsidP="00CE6B7D">
      <w:pPr>
        <w:pStyle w:val="a8"/>
        <w:ind w:right="-1" w:firstLine="708"/>
        <w:jc w:val="both"/>
        <w:rPr>
          <w:bCs/>
        </w:rPr>
      </w:pPr>
    </w:p>
    <w:p w:rsidR="00E30B1D" w:rsidRPr="00AB6E7E" w:rsidRDefault="00E30B1D" w:rsidP="00CE6B7D">
      <w:pPr>
        <w:pStyle w:val="a8"/>
        <w:ind w:right="-1"/>
        <w:jc w:val="center"/>
      </w:pPr>
      <w:r w:rsidRPr="00AB6E7E">
        <w:t>Таблица 2. Ресурсное обеспечение</w:t>
      </w:r>
      <w:r w:rsidR="00D81BB8" w:rsidRPr="00AB6E7E">
        <w:t xml:space="preserve"> мероприятия «Благоустройство территорий в рамках </w:t>
      </w:r>
      <w:proofErr w:type="gramStart"/>
      <w:r w:rsidR="00D81BB8" w:rsidRPr="00AB6E7E">
        <w:t>реализации проектов развития территорий городского округа</w:t>
      </w:r>
      <w:proofErr w:type="gramEnd"/>
      <w:r w:rsidR="00D81BB8" w:rsidRPr="00AB6E7E">
        <w:t xml:space="preserve"> Тейково Ивановкой области, основанных на местных инициативах (инициативных проектов)»</w:t>
      </w:r>
      <w:r w:rsidRPr="00AB6E7E">
        <w:t>.</w:t>
      </w:r>
    </w:p>
    <w:p w:rsidR="00E30B1D" w:rsidRPr="00AB6E7E" w:rsidRDefault="00E30B1D" w:rsidP="00CE6B7D">
      <w:pPr>
        <w:pStyle w:val="ConsPlusNormal"/>
        <w:ind w:firstLine="540"/>
        <w:jc w:val="right"/>
        <w:rPr>
          <w:sz w:val="24"/>
          <w:szCs w:val="24"/>
        </w:rPr>
      </w:pPr>
      <w:r w:rsidRPr="00AB6E7E">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1134"/>
        <w:gridCol w:w="1134"/>
        <w:gridCol w:w="1134"/>
      </w:tblGrid>
      <w:tr w:rsidR="00E73810" w:rsidRPr="00AB6E7E" w:rsidTr="002772F2">
        <w:tc>
          <w:tcPr>
            <w:tcW w:w="568" w:type="dxa"/>
            <w:vMerge w:val="restart"/>
            <w:shd w:val="clear" w:color="auto" w:fill="auto"/>
          </w:tcPr>
          <w:p w:rsidR="00E73810" w:rsidRPr="00AB6E7E" w:rsidRDefault="00E73810" w:rsidP="00CE6B7D">
            <w:pPr>
              <w:spacing w:line="240" w:lineRule="auto"/>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3544" w:type="dxa"/>
            <w:vMerge w:val="restart"/>
            <w:shd w:val="clear" w:color="auto" w:fill="auto"/>
          </w:tcPr>
          <w:p w:rsidR="00E73810" w:rsidRPr="00AB6E7E" w:rsidRDefault="00E73810" w:rsidP="00CE6B7D">
            <w:pPr>
              <w:spacing w:line="240" w:lineRule="auto"/>
              <w:rPr>
                <w:sz w:val="24"/>
                <w:szCs w:val="24"/>
              </w:rPr>
            </w:pPr>
            <w:r w:rsidRPr="00AB6E7E">
              <w:rPr>
                <w:sz w:val="24"/>
                <w:szCs w:val="24"/>
              </w:rPr>
              <w:t>Наименование мероприятия/ источник финансирования</w:t>
            </w:r>
          </w:p>
        </w:tc>
        <w:tc>
          <w:tcPr>
            <w:tcW w:w="6520" w:type="dxa"/>
            <w:gridSpan w:val="6"/>
            <w:shd w:val="clear" w:color="auto" w:fill="auto"/>
          </w:tcPr>
          <w:p w:rsidR="00E73810" w:rsidRPr="00AB6E7E" w:rsidRDefault="00E73810" w:rsidP="00CE6B7D">
            <w:pPr>
              <w:pStyle w:val="a8"/>
              <w:jc w:val="center"/>
            </w:pPr>
            <w:r w:rsidRPr="00AB6E7E">
              <w:t>Объем финансирования (тыс. руб.)*</w:t>
            </w:r>
          </w:p>
        </w:tc>
      </w:tr>
      <w:tr w:rsidR="00B57C5B" w:rsidRPr="00AB6E7E" w:rsidTr="00F14203">
        <w:tc>
          <w:tcPr>
            <w:tcW w:w="568" w:type="dxa"/>
            <w:vMerge/>
            <w:shd w:val="clear" w:color="auto" w:fill="auto"/>
          </w:tcPr>
          <w:p w:rsidR="00B57C5B" w:rsidRPr="00AB6E7E" w:rsidRDefault="00B57C5B" w:rsidP="00CE6B7D">
            <w:pPr>
              <w:spacing w:line="240" w:lineRule="auto"/>
              <w:rPr>
                <w:sz w:val="24"/>
                <w:szCs w:val="24"/>
              </w:rPr>
            </w:pPr>
          </w:p>
        </w:tc>
        <w:tc>
          <w:tcPr>
            <w:tcW w:w="3544" w:type="dxa"/>
            <w:vMerge/>
            <w:shd w:val="clear" w:color="auto" w:fill="auto"/>
          </w:tcPr>
          <w:p w:rsidR="00B57C5B" w:rsidRPr="00AB6E7E" w:rsidRDefault="00B57C5B" w:rsidP="00CE6B7D">
            <w:pPr>
              <w:spacing w:line="240" w:lineRule="auto"/>
              <w:rPr>
                <w:sz w:val="24"/>
                <w:szCs w:val="24"/>
              </w:rPr>
            </w:pPr>
          </w:p>
        </w:tc>
        <w:tc>
          <w:tcPr>
            <w:tcW w:w="1559" w:type="dxa"/>
            <w:shd w:val="clear" w:color="auto" w:fill="auto"/>
          </w:tcPr>
          <w:p w:rsidR="00B57C5B" w:rsidRPr="00AB6E7E" w:rsidRDefault="00B57C5B" w:rsidP="00CE6B7D">
            <w:pPr>
              <w:pStyle w:val="a8"/>
              <w:jc w:val="both"/>
              <w:rPr>
                <w:lang w:val="en-US"/>
              </w:rPr>
            </w:pPr>
            <w:r w:rsidRPr="00AB6E7E">
              <w:t>2023</w:t>
            </w:r>
          </w:p>
          <w:p w:rsidR="00B57C5B" w:rsidRPr="00AB6E7E" w:rsidRDefault="00B57C5B" w:rsidP="00CE6B7D">
            <w:pPr>
              <w:pStyle w:val="a8"/>
              <w:jc w:val="both"/>
            </w:pPr>
          </w:p>
        </w:tc>
        <w:tc>
          <w:tcPr>
            <w:tcW w:w="709" w:type="dxa"/>
            <w:shd w:val="clear" w:color="auto" w:fill="auto"/>
          </w:tcPr>
          <w:p w:rsidR="00B57C5B" w:rsidRPr="00AB6E7E" w:rsidRDefault="00B57C5B" w:rsidP="00CE6B7D">
            <w:pPr>
              <w:pStyle w:val="a8"/>
              <w:jc w:val="both"/>
              <w:rPr>
                <w:lang w:val="en-US"/>
              </w:rPr>
            </w:pPr>
            <w:r w:rsidRPr="00AB6E7E">
              <w:t>2024</w:t>
            </w:r>
          </w:p>
          <w:p w:rsidR="00B57C5B" w:rsidRPr="00AB6E7E" w:rsidRDefault="00B57C5B" w:rsidP="00CE6B7D">
            <w:pPr>
              <w:pStyle w:val="a8"/>
              <w:jc w:val="both"/>
            </w:pPr>
          </w:p>
        </w:tc>
        <w:tc>
          <w:tcPr>
            <w:tcW w:w="850" w:type="dxa"/>
            <w:shd w:val="clear" w:color="auto" w:fill="auto"/>
          </w:tcPr>
          <w:p w:rsidR="00B57C5B" w:rsidRPr="00AB6E7E" w:rsidRDefault="00B57C5B" w:rsidP="00CE6B7D">
            <w:pPr>
              <w:pStyle w:val="a8"/>
              <w:jc w:val="both"/>
              <w:rPr>
                <w:lang w:val="en-US"/>
              </w:rPr>
            </w:pPr>
            <w:r w:rsidRPr="00AB6E7E">
              <w:t>2025</w:t>
            </w:r>
          </w:p>
          <w:p w:rsidR="00B57C5B" w:rsidRPr="00AB6E7E" w:rsidRDefault="00B57C5B" w:rsidP="00CE6B7D">
            <w:pPr>
              <w:pStyle w:val="a8"/>
              <w:jc w:val="both"/>
            </w:pPr>
          </w:p>
        </w:tc>
        <w:tc>
          <w:tcPr>
            <w:tcW w:w="1134" w:type="dxa"/>
            <w:shd w:val="clear" w:color="auto" w:fill="auto"/>
          </w:tcPr>
          <w:p w:rsidR="00B57C5B" w:rsidRPr="00AB6E7E" w:rsidRDefault="00B57C5B" w:rsidP="00CE6B7D">
            <w:pPr>
              <w:pStyle w:val="a8"/>
              <w:jc w:val="both"/>
            </w:pPr>
            <w:r w:rsidRPr="00AB6E7E">
              <w:t>2026</w:t>
            </w:r>
          </w:p>
        </w:tc>
        <w:tc>
          <w:tcPr>
            <w:tcW w:w="1134" w:type="dxa"/>
          </w:tcPr>
          <w:p w:rsidR="00B57C5B" w:rsidRPr="00AB6E7E" w:rsidRDefault="00E73810" w:rsidP="00CE6B7D">
            <w:pPr>
              <w:pStyle w:val="a8"/>
              <w:jc w:val="both"/>
            </w:pPr>
            <w:r w:rsidRPr="00AB6E7E">
              <w:t>2027</w:t>
            </w:r>
          </w:p>
        </w:tc>
        <w:tc>
          <w:tcPr>
            <w:tcW w:w="1134" w:type="dxa"/>
          </w:tcPr>
          <w:p w:rsidR="00B57C5B" w:rsidRPr="00AB6E7E" w:rsidRDefault="00E73810" w:rsidP="00CE6B7D">
            <w:pPr>
              <w:pStyle w:val="a8"/>
              <w:jc w:val="both"/>
            </w:pPr>
            <w:r w:rsidRPr="00AB6E7E">
              <w:t>2028</w:t>
            </w:r>
          </w:p>
        </w:tc>
      </w:tr>
      <w:tr w:rsidR="00D31DDC" w:rsidRPr="00AB6E7E" w:rsidTr="00FA4D0F">
        <w:tc>
          <w:tcPr>
            <w:tcW w:w="568" w:type="dxa"/>
            <w:vMerge w:val="restart"/>
            <w:shd w:val="clear" w:color="auto" w:fill="auto"/>
          </w:tcPr>
          <w:p w:rsidR="00D31DDC" w:rsidRPr="00AB6E7E" w:rsidRDefault="00D31DDC" w:rsidP="00CE6B7D">
            <w:pPr>
              <w:spacing w:line="240" w:lineRule="auto"/>
              <w:rPr>
                <w:sz w:val="24"/>
                <w:szCs w:val="24"/>
              </w:rPr>
            </w:pPr>
            <w:r w:rsidRPr="00AB6E7E">
              <w:rPr>
                <w:sz w:val="24"/>
                <w:szCs w:val="24"/>
              </w:rPr>
              <w:t>1.</w:t>
            </w:r>
          </w:p>
        </w:tc>
        <w:tc>
          <w:tcPr>
            <w:tcW w:w="3544" w:type="dxa"/>
            <w:shd w:val="clear" w:color="auto" w:fill="auto"/>
          </w:tcPr>
          <w:p w:rsidR="00D31DDC" w:rsidRPr="00AB6E7E" w:rsidRDefault="00D31DDC" w:rsidP="00CE6B7D">
            <w:pPr>
              <w:spacing w:line="240" w:lineRule="auto"/>
              <w:rPr>
                <w:sz w:val="24"/>
                <w:szCs w:val="24"/>
              </w:rPr>
            </w:pPr>
            <w:r w:rsidRPr="00AB6E7E">
              <w:rPr>
                <w:sz w:val="24"/>
                <w:szCs w:val="24"/>
              </w:rPr>
              <w:t xml:space="preserve">Благоустройство территорий в рамках </w:t>
            </w:r>
            <w:proofErr w:type="gramStart"/>
            <w:r w:rsidRPr="00AB6E7E">
              <w:rPr>
                <w:sz w:val="24"/>
                <w:szCs w:val="24"/>
              </w:rPr>
              <w:t>реализации проектов развития территорий городского округа</w:t>
            </w:r>
            <w:proofErr w:type="gramEnd"/>
            <w:r w:rsidRPr="00AB6E7E">
              <w:rPr>
                <w:sz w:val="24"/>
                <w:szCs w:val="24"/>
              </w:rPr>
              <w:t xml:space="preserve"> Тейково Ивановкой области, основанных на местных инициативах (инициативных проектов).</w:t>
            </w:r>
          </w:p>
        </w:tc>
        <w:tc>
          <w:tcPr>
            <w:tcW w:w="1559" w:type="dxa"/>
            <w:shd w:val="clear" w:color="auto" w:fill="FFFF00"/>
          </w:tcPr>
          <w:p w:rsidR="00D31DDC" w:rsidRPr="00AB6E7E" w:rsidRDefault="00FA4D0F" w:rsidP="00CE6B7D">
            <w:pPr>
              <w:spacing w:line="240" w:lineRule="auto"/>
              <w:rPr>
                <w:sz w:val="24"/>
                <w:szCs w:val="24"/>
              </w:rPr>
            </w:pPr>
            <w:r>
              <w:rPr>
                <w:sz w:val="24"/>
                <w:szCs w:val="24"/>
              </w:rPr>
              <w:t>10 410,42978</w:t>
            </w:r>
          </w:p>
        </w:tc>
        <w:tc>
          <w:tcPr>
            <w:tcW w:w="709"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850"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r>
      <w:tr w:rsidR="00D31DDC" w:rsidRPr="00AB6E7E" w:rsidTr="00FA4D0F">
        <w:tc>
          <w:tcPr>
            <w:tcW w:w="568" w:type="dxa"/>
            <w:vMerge/>
            <w:shd w:val="clear" w:color="auto" w:fill="auto"/>
          </w:tcPr>
          <w:p w:rsidR="00D31DDC" w:rsidRPr="00AB6E7E" w:rsidRDefault="00D31DDC" w:rsidP="00CE6B7D">
            <w:pPr>
              <w:spacing w:line="240" w:lineRule="auto"/>
              <w:rPr>
                <w:sz w:val="24"/>
                <w:szCs w:val="24"/>
              </w:rPr>
            </w:pPr>
          </w:p>
        </w:tc>
        <w:tc>
          <w:tcPr>
            <w:tcW w:w="3544" w:type="dxa"/>
            <w:shd w:val="clear" w:color="auto" w:fill="auto"/>
          </w:tcPr>
          <w:p w:rsidR="00D31DDC" w:rsidRPr="00AB6E7E" w:rsidRDefault="00D31DDC" w:rsidP="00CE6B7D">
            <w:pPr>
              <w:spacing w:line="240" w:lineRule="auto"/>
              <w:rPr>
                <w:sz w:val="24"/>
                <w:szCs w:val="24"/>
              </w:rPr>
            </w:pPr>
            <w:r w:rsidRPr="00AB6E7E">
              <w:rPr>
                <w:sz w:val="24"/>
                <w:szCs w:val="24"/>
              </w:rPr>
              <w:t xml:space="preserve">- </w:t>
            </w:r>
            <w:r w:rsidR="00150297" w:rsidRPr="00AB6E7E">
              <w:rPr>
                <w:sz w:val="24"/>
                <w:szCs w:val="24"/>
              </w:rPr>
              <w:t>о</w:t>
            </w:r>
            <w:r w:rsidRPr="00AB6E7E">
              <w:rPr>
                <w:sz w:val="24"/>
                <w:szCs w:val="24"/>
              </w:rPr>
              <w:t xml:space="preserve">бластной бюджет </w:t>
            </w:r>
          </w:p>
        </w:tc>
        <w:tc>
          <w:tcPr>
            <w:tcW w:w="1559" w:type="dxa"/>
            <w:shd w:val="clear" w:color="auto" w:fill="FFFF00"/>
          </w:tcPr>
          <w:p w:rsidR="00D31DDC" w:rsidRPr="00AB6E7E" w:rsidRDefault="00FA4D0F" w:rsidP="00CE6B7D">
            <w:pPr>
              <w:spacing w:line="240" w:lineRule="auto"/>
              <w:rPr>
                <w:sz w:val="24"/>
                <w:szCs w:val="24"/>
              </w:rPr>
            </w:pPr>
            <w:r>
              <w:rPr>
                <w:sz w:val="24"/>
                <w:szCs w:val="24"/>
              </w:rPr>
              <w:t>8 616,40826</w:t>
            </w:r>
          </w:p>
        </w:tc>
        <w:tc>
          <w:tcPr>
            <w:tcW w:w="709"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850"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r>
      <w:tr w:rsidR="00D31DDC" w:rsidRPr="00AB6E7E" w:rsidTr="00E609CA">
        <w:tc>
          <w:tcPr>
            <w:tcW w:w="568" w:type="dxa"/>
            <w:vMerge/>
            <w:shd w:val="clear" w:color="auto" w:fill="auto"/>
          </w:tcPr>
          <w:p w:rsidR="00D31DDC" w:rsidRPr="00AB6E7E" w:rsidRDefault="00D31DDC" w:rsidP="00CE6B7D">
            <w:pPr>
              <w:spacing w:line="240" w:lineRule="auto"/>
              <w:rPr>
                <w:sz w:val="24"/>
                <w:szCs w:val="24"/>
              </w:rPr>
            </w:pPr>
          </w:p>
        </w:tc>
        <w:tc>
          <w:tcPr>
            <w:tcW w:w="3544" w:type="dxa"/>
            <w:shd w:val="clear" w:color="auto" w:fill="auto"/>
          </w:tcPr>
          <w:p w:rsidR="00D31DDC" w:rsidRPr="00AB6E7E" w:rsidRDefault="00D31DDC" w:rsidP="00CE6B7D">
            <w:pPr>
              <w:spacing w:line="240" w:lineRule="auto"/>
              <w:rPr>
                <w:sz w:val="24"/>
                <w:szCs w:val="24"/>
              </w:rPr>
            </w:pPr>
            <w:r w:rsidRPr="00AB6E7E">
              <w:rPr>
                <w:sz w:val="24"/>
                <w:szCs w:val="24"/>
              </w:rPr>
              <w:t>- бюджет г. Тейково</w:t>
            </w:r>
          </w:p>
        </w:tc>
        <w:tc>
          <w:tcPr>
            <w:tcW w:w="1559" w:type="dxa"/>
            <w:shd w:val="clear" w:color="auto" w:fill="FFFF00"/>
          </w:tcPr>
          <w:p w:rsidR="00D31DDC" w:rsidRPr="00AB6E7E" w:rsidRDefault="007963A3" w:rsidP="00CE6B7D">
            <w:pPr>
              <w:spacing w:line="240" w:lineRule="auto"/>
              <w:rPr>
                <w:sz w:val="24"/>
                <w:szCs w:val="24"/>
              </w:rPr>
            </w:pPr>
            <w:r>
              <w:rPr>
                <w:sz w:val="24"/>
                <w:szCs w:val="24"/>
              </w:rPr>
              <w:t>1 202,11208</w:t>
            </w:r>
          </w:p>
        </w:tc>
        <w:tc>
          <w:tcPr>
            <w:tcW w:w="709"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850"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r>
      <w:tr w:rsidR="00D31DDC" w:rsidRPr="00AB6E7E" w:rsidTr="00E609CA">
        <w:tc>
          <w:tcPr>
            <w:tcW w:w="568" w:type="dxa"/>
            <w:vMerge/>
            <w:shd w:val="clear" w:color="auto" w:fill="auto"/>
          </w:tcPr>
          <w:p w:rsidR="00D31DDC" w:rsidRPr="00AB6E7E" w:rsidRDefault="00D31DDC" w:rsidP="00CE6B7D">
            <w:pPr>
              <w:spacing w:line="240" w:lineRule="auto"/>
              <w:rPr>
                <w:sz w:val="24"/>
                <w:szCs w:val="24"/>
              </w:rPr>
            </w:pPr>
          </w:p>
        </w:tc>
        <w:tc>
          <w:tcPr>
            <w:tcW w:w="3544" w:type="dxa"/>
            <w:shd w:val="clear" w:color="auto" w:fill="auto"/>
          </w:tcPr>
          <w:p w:rsidR="00D31DDC" w:rsidRPr="00AB6E7E" w:rsidRDefault="00D31DDC"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D31DDC" w:rsidRPr="00AB6E7E" w:rsidRDefault="00E609CA" w:rsidP="00CE6B7D">
            <w:pPr>
              <w:spacing w:line="240" w:lineRule="auto"/>
              <w:rPr>
                <w:sz w:val="24"/>
                <w:szCs w:val="24"/>
              </w:rPr>
            </w:pPr>
            <w:r>
              <w:rPr>
                <w:sz w:val="24"/>
                <w:szCs w:val="24"/>
              </w:rPr>
              <w:t>403,60944</w:t>
            </w:r>
          </w:p>
        </w:tc>
        <w:tc>
          <w:tcPr>
            <w:tcW w:w="709"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850"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r>
      <w:tr w:rsidR="00D31DDC" w:rsidRPr="00AB6E7E" w:rsidTr="00E609CA">
        <w:tc>
          <w:tcPr>
            <w:tcW w:w="568" w:type="dxa"/>
            <w:vMerge/>
            <w:shd w:val="clear" w:color="auto" w:fill="auto"/>
          </w:tcPr>
          <w:p w:rsidR="00D31DDC" w:rsidRPr="00AB6E7E" w:rsidRDefault="00D31DDC" w:rsidP="00CE6B7D">
            <w:pPr>
              <w:spacing w:line="240" w:lineRule="auto"/>
              <w:rPr>
                <w:sz w:val="24"/>
                <w:szCs w:val="24"/>
              </w:rPr>
            </w:pPr>
          </w:p>
        </w:tc>
        <w:tc>
          <w:tcPr>
            <w:tcW w:w="3544" w:type="dxa"/>
            <w:shd w:val="clear" w:color="auto" w:fill="auto"/>
          </w:tcPr>
          <w:p w:rsidR="00D31DDC" w:rsidRPr="00AB6E7E" w:rsidRDefault="00D31DDC"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D31DDC" w:rsidRPr="00AB6E7E" w:rsidRDefault="00E609CA" w:rsidP="00CE6B7D">
            <w:pPr>
              <w:spacing w:line="240" w:lineRule="auto"/>
              <w:rPr>
                <w:sz w:val="24"/>
                <w:szCs w:val="24"/>
              </w:rPr>
            </w:pPr>
            <w:r>
              <w:rPr>
                <w:sz w:val="24"/>
                <w:szCs w:val="24"/>
              </w:rPr>
              <w:t>188,30000</w:t>
            </w:r>
          </w:p>
        </w:tc>
        <w:tc>
          <w:tcPr>
            <w:tcW w:w="709"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850"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shd w:val="clear" w:color="auto" w:fill="auto"/>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c>
          <w:tcPr>
            <w:tcW w:w="1134" w:type="dxa"/>
          </w:tcPr>
          <w:p w:rsidR="00D31DDC" w:rsidRPr="00AB6E7E" w:rsidRDefault="00D31DDC" w:rsidP="00CE6B7D">
            <w:pPr>
              <w:spacing w:line="240" w:lineRule="auto"/>
              <w:rPr>
                <w:sz w:val="24"/>
                <w:szCs w:val="24"/>
              </w:rPr>
            </w:pPr>
            <w:r w:rsidRPr="00AB6E7E">
              <w:rPr>
                <w:sz w:val="24"/>
                <w:szCs w:val="24"/>
              </w:rPr>
              <w:t>0,00</w:t>
            </w:r>
          </w:p>
        </w:tc>
      </w:tr>
      <w:tr w:rsidR="006A2333" w:rsidRPr="00AB6E7E" w:rsidTr="00E609CA">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1.1</w:t>
            </w: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AB6E7E">
              <w:rPr>
                <w:sz w:val="24"/>
                <w:szCs w:val="24"/>
              </w:rPr>
              <w:t>Комовская</w:t>
            </w:r>
            <w:proofErr w:type="spellEnd"/>
            <w:r w:rsidRPr="00AB6E7E">
              <w:rPr>
                <w:sz w:val="24"/>
                <w:szCs w:val="24"/>
              </w:rPr>
              <w:t xml:space="preserve">, д. 15 и ул. 1-я </w:t>
            </w:r>
            <w:proofErr w:type="spellStart"/>
            <w:r w:rsidRPr="00AB6E7E">
              <w:rPr>
                <w:sz w:val="24"/>
                <w:szCs w:val="24"/>
              </w:rPr>
              <w:t>Комовская</w:t>
            </w:r>
            <w:proofErr w:type="spellEnd"/>
            <w:r w:rsidRPr="00AB6E7E">
              <w:rPr>
                <w:sz w:val="24"/>
                <w:szCs w:val="24"/>
              </w:rPr>
              <w:t>, д. 14</w:t>
            </w:r>
          </w:p>
        </w:tc>
        <w:tc>
          <w:tcPr>
            <w:tcW w:w="1559" w:type="dxa"/>
            <w:shd w:val="clear" w:color="auto" w:fill="FFFF00"/>
          </w:tcPr>
          <w:p w:rsidR="006A2333" w:rsidRPr="00AB6E7E" w:rsidRDefault="00E609CA" w:rsidP="00CE6B7D">
            <w:pPr>
              <w:spacing w:line="240" w:lineRule="auto"/>
              <w:rPr>
                <w:sz w:val="24"/>
                <w:szCs w:val="24"/>
              </w:rPr>
            </w:pPr>
            <w:r>
              <w:rPr>
                <w:sz w:val="24"/>
                <w:szCs w:val="24"/>
              </w:rPr>
              <w:t>1 200,37200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E609CA" w:rsidP="00CE6B7D">
            <w:pPr>
              <w:spacing w:line="240" w:lineRule="auto"/>
              <w:rPr>
                <w:sz w:val="24"/>
                <w:szCs w:val="24"/>
              </w:rPr>
            </w:pPr>
            <w:r>
              <w:rPr>
                <w:sz w:val="24"/>
                <w:szCs w:val="24"/>
              </w:rPr>
              <w:t>900,00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E609CA" w:rsidP="00CE6B7D">
            <w:pPr>
              <w:spacing w:line="240" w:lineRule="auto"/>
              <w:rPr>
                <w:sz w:val="24"/>
                <w:szCs w:val="24"/>
              </w:rPr>
            </w:pPr>
            <w:r>
              <w:rPr>
                <w:sz w:val="24"/>
                <w:szCs w:val="24"/>
              </w:rPr>
              <w:t>148,372</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E609CA" w:rsidP="00CE6B7D">
            <w:pPr>
              <w:spacing w:line="240" w:lineRule="auto"/>
              <w:rPr>
                <w:sz w:val="24"/>
                <w:szCs w:val="24"/>
              </w:rPr>
            </w:pPr>
            <w:r>
              <w:rPr>
                <w:sz w:val="24"/>
                <w:szCs w:val="24"/>
              </w:rPr>
              <w:t>82,00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E609CA" w:rsidP="00CE6B7D">
            <w:pPr>
              <w:spacing w:line="240" w:lineRule="auto"/>
              <w:rPr>
                <w:sz w:val="24"/>
                <w:szCs w:val="24"/>
              </w:rPr>
            </w:pPr>
            <w:r>
              <w:rPr>
                <w:sz w:val="24"/>
                <w:szCs w:val="24"/>
              </w:rPr>
              <w:t>70,00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1.2</w:t>
            </w:r>
          </w:p>
          <w:p w:rsidR="006A2333" w:rsidRPr="00AB6E7E" w:rsidRDefault="006A2333" w:rsidP="00CE6B7D">
            <w:pPr>
              <w:spacing w:line="240" w:lineRule="auto"/>
              <w:rPr>
                <w:sz w:val="24"/>
                <w:szCs w:val="24"/>
              </w:rPr>
            </w:pP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FFFF00"/>
          </w:tcPr>
          <w:p w:rsidR="006A2333" w:rsidRPr="00AB6E7E" w:rsidRDefault="00E609CA" w:rsidP="00CE6B7D">
            <w:pPr>
              <w:spacing w:line="240" w:lineRule="auto"/>
              <w:rPr>
                <w:sz w:val="24"/>
                <w:szCs w:val="24"/>
              </w:rPr>
            </w:pPr>
            <w:r>
              <w:rPr>
                <w:sz w:val="24"/>
                <w:szCs w:val="24"/>
              </w:rPr>
              <w:t>1 051,69080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E609CA" w:rsidP="00CE6B7D">
            <w:pPr>
              <w:spacing w:line="240" w:lineRule="auto"/>
              <w:rPr>
                <w:sz w:val="24"/>
                <w:szCs w:val="24"/>
              </w:rPr>
            </w:pPr>
            <w:r>
              <w:rPr>
                <w:sz w:val="24"/>
                <w:szCs w:val="24"/>
              </w:rPr>
              <w:t>893,93717</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E609CA" w:rsidP="00CE6B7D">
            <w:pPr>
              <w:spacing w:line="240" w:lineRule="auto"/>
              <w:rPr>
                <w:sz w:val="24"/>
                <w:szCs w:val="24"/>
              </w:rPr>
            </w:pPr>
            <w:r>
              <w:rPr>
                <w:sz w:val="24"/>
                <w:szCs w:val="24"/>
              </w:rPr>
              <w:t>81,66863</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E609CA" w:rsidP="00CE6B7D">
            <w:pPr>
              <w:spacing w:line="240" w:lineRule="auto"/>
              <w:rPr>
                <w:sz w:val="24"/>
                <w:szCs w:val="24"/>
              </w:rPr>
            </w:pPr>
            <w:r>
              <w:rPr>
                <w:sz w:val="24"/>
                <w:szCs w:val="24"/>
              </w:rPr>
              <w:t>52,58500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E609CA">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E609CA" w:rsidP="00CE6B7D">
            <w:pPr>
              <w:spacing w:line="240" w:lineRule="auto"/>
              <w:rPr>
                <w:sz w:val="24"/>
                <w:szCs w:val="24"/>
              </w:rPr>
            </w:pPr>
            <w:r>
              <w:rPr>
                <w:sz w:val="24"/>
                <w:szCs w:val="24"/>
              </w:rPr>
              <w:t>23,500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1.3</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 xml:space="preserve">Благоустройство дворовой </w:t>
            </w:r>
            <w:r w:rsidRPr="00AB6E7E">
              <w:rPr>
                <w:sz w:val="24"/>
                <w:szCs w:val="24"/>
              </w:rPr>
              <w:lastRenderedPageBreak/>
              <w:t xml:space="preserve">территории многоквартирного дома, расположенного по адресу: Ивановская область, г. Тейково, пос. </w:t>
            </w:r>
            <w:proofErr w:type="spellStart"/>
            <w:r w:rsidRPr="00AB6E7E">
              <w:rPr>
                <w:sz w:val="24"/>
                <w:szCs w:val="24"/>
              </w:rPr>
              <w:t>Грозилово</w:t>
            </w:r>
            <w:proofErr w:type="spellEnd"/>
            <w:r w:rsidRPr="00AB6E7E">
              <w:rPr>
                <w:sz w:val="24"/>
                <w:szCs w:val="24"/>
              </w:rPr>
              <w:t>, д. 11а</w:t>
            </w:r>
          </w:p>
        </w:tc>
        <w:tc>
          <w:tcPr>
            <w:tcW w:w="1559" w:type="dxa"/>
            <w:shd w:val="clear" w:color="auto" w:fill="FFFF00"/>
          </w:tcPr>
          <w:p w:rsidR="006A2333" w:rsidRPr="00AB6E7E" w:rsidRDefault="00230F87" w:rsidP="00CE6B7D">
            <w:pPr>
              <w:spacing w:line="240" w:lineRule="auto"/>
              <w:rPr>
                <w:sz w:val="24"/>
                <w:szCs w:val="24"/>
              </w:rPr>
            </w:pPr>
            <w:r>
              <w:rPr>
                <w:sz w:val="24"/>
                <w:szCs w:val="24"/>
              </w:rPr>
              <w:lastRenderedPageBreak/>
              <w:t>1 054,76640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896,55143</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AD6045" w:rsidP="00230F87">
            <w:pPr>
              <w:spacing w:line="240" w:lineRule="auto"/>
              <w:rPr>
                <w:sz w:val="24"/>
                <w:szCs w:val="24"/>
              </w:rPr>
            </w:pPr>
            <w:r w:rsidRPr="00AB6E7E">
              <w:rPr>
                <w:sz w:val="24"/>
                <w:szCs w:val="24"/>
              </w:rPr>
              <w:t>95,21497</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50,00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13,00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1.4</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AB6E7E">
              <w:rPr>
                <w:sz w:val="24"/>
                <w:szCs w:val="24"/>
              </w:rPr>
              <w:t>Комовская</w:t>
            </w:r>
            <w:proofErr w:type="spellEnd"/>
            <w:r w:rsidRPr="00AB6E7E">
              <w:rPr>
                <w:sz w:val="24"/>
                <w:szCs w:val="24"/>
              </w:rPr>
              <w:t>, д. 3</w:t>
            </w:r>
          </w:p>
        </w:tc>
        <w:tc>
          <w:tcPr>
            <w:tcW w:w="1559" w:type="dxa"/>
            <w:shd w:val="clear" w:color="auto" w:fill="FFFF00"/>
          </w:tcPr>
          <w:p w:rsidR="006A2333" w:rsidRPr="00AB6E7E" w:rsidRDefault="00230F87" w:rsidP="00CE6B7D">
            <w:pPr>
              <w:spacing w:line="240" w:lineRule="auto"/>
              <w:rPr>
                <w:sz w:val="24"/>
                <w:szCs w:val="24"/>
              </w:rPr>
            </w:pPr>
            <w:r>
              <w:rPr>
                <w:sz w:val="24"/>
                <w:szCs w:val="24"/>
              </w:rPr>
              <w:t>1 126,37040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900,00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FFFF00"/>
          </w:tcPr>
          <w:p w:rsidR="006A2333" w:rsidRPr="00AB6E7E" w:rsidRDefault="00230F87" w:rsidP="00CE6B7D">
            <w:pPr>
              <w:spacing w:line="240" w:lineRule="auto"/>
              <w:rPr>
                <w:sz w:val="24"/>
                <w:szCs w:val="24"/>
              </w:rPr>
            </w:pPr>
            <w:r>
              <w:rPr>
                <w:sz w:val="24"/>
                <w:szCs w:val="24"/>
              </w:rPr>
              <w:t>157,37040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41,00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28,00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1.5</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FFFF00"/>
          </w:tcPr>
          <w:p w:rsidR="006A2333" w:rsidRPr="00AB6E7E" w:rsidRDefault="00230F87" w:rsidP="00CE6B7D">
            <w:pPr>
              <w:spacing w:line="240" w:lineRule="auto"/>
              <w:rPr>
                <w:sz w:val="24"/>
                <w:szCs w:val="24"/>
              </w:rPr>
            </w:pPr>
            <w:r>
              <w:rPr>
                <w:sz w:val="24"/>
                <w:szCs w:val="24"/>
              </w:rPr>
              <w:t>1 123,207</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900,00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230F87" w:rsidP="00CE6B7D">
            <w:pPr>
              <w:spacing w:line="240" w:lineRule="auto"/>
              <w:rPr>
                <w:sz w:val="24"/>
                <w:szCs w:val="24"/>
              </w:rPr>
            </w:pPr>
            <w:r>
              <w:rPr>
                <w:sz w:val="24"/>
                <w:szCs w:val="24"/>
              </w:rPr>
              <w:t>156,257</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46,950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20,00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1.6</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AB6E7E">
              <w:rPr>
                <w:sz w:val="24"/>
                <w:szCs w:val="24"/>
              </w:rPr>
              <w:t>Грозилово</w:t>
            </w:r>
            <w:proofErr w:type="spellEnd"/>
            <w:r w:rsidRPr="00AB6E7E">
              <w:rPr>
                <w:sz w:val="24"/>
                <w:szCs w:val="24"/>
              </w:rPr>
              <w:t>, д. 46,47</w:t>
            </w:r>
          </w:p>
        </w:tc>
        <w:tc>
          <w:tcPr>
            <w:tcW w:w="1559" w:type="dxa"/>
            <w:shd w:val="clear" w:color="auto" w:fill="FFFF00"/>
          </w:tcPr>
          <w:p w:rsidR="006A2333" w:rsidRPr="00AB6E7E" w:rsidRDefault="00230F87" w:rsidP="00CE6B7D">
            <w:pPr>
              <w:spacing w:line="240" w:lineRule="auto"/>
              <w:rPr>
                <w:sz w:val="24"/>
                <w:szCs w:val="24"/>
              </w:rPr>
            </w:pPr>
            <w:r>
              <w:rPr>
                <w:sz w:val="24"/>
                <w:szCs w:val="24"/>
              </w:rPr>
              <w:t>779,29680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662,40227</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AD6045" w:rsidP="00CE6B7D">
            <w:pPr>
              <w:spacing w:line="240" w:lineRule="auto"/>
              <w:rPr>
                <w:sz w:val="24"/>
                <w:szCs w:val="24"/>
              </w:rPr>
            </w:pPr>
            <w:r w:rsidRPr="00AB6E7E">
              <w:rPr>
                <w:sz w:val="24"/>
                <w:szCs w:val="24"/>
              </w:rPr>
              <w:t>82,89453</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30,00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4,00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1.7</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 xml:space="preserve">Благоустройство дворовой территории многоквартирного дома, расположенного по адресу: Ивановская область, г. Тейково, ул. Строительная, д. </w:t>
            </w:r>
            <w:r w:rsidRPr="00AB6E7E">
              <w:rPr>
                <w:sz w:val="24"/>
                <w:szCs w:val="24"/>
              </w:rPr>
              <w:lastRenderedPageBreak/>
              <w:t>25</w:t>
            </w:r>
          </w:p>
        </w:tc>
        <w:tc>
          <w:tcPr>
            <w:tcW w:w="1559" w:type="dxa"/>
            <w:shd w:val="clear" w:color="auto" w:fill="FFFF00"/>
          </w:tcPr>
          <w:p w:rsidR="006A2333" w:rsidRPr="00AB6E7E" w:rsidRDefault="00230F87" w:rsidP="00CE6B7D">
            <w:pPr>
              <w:spacing w:line="240" w:lineRule="auto"/>
              <w:rPr>
                <w:sz w:val="24"/>
                <w:szCs w:val="24"/>
              </w:rPr>
            </w:pPr>
            <w:r>
              <w:rPr>
                <w:sz w:val="24"/>
                <w:szCs w:val="24"/>
              </w:rPr>
              <w:lastRenderedPageBreak/>
              <w:t>931,39398</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791,68488</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230F87" w:rsidP="00CE6B7D">
            <w:pPr>
              <w:spacing w:line="240" w:lineRule="auto"/>
              <w:rPr>
                <w:sz w:val="24"/>
                <w:szCs w:val="24"/>
              </w:rPr>
            </w:pPr>
            <w:r>
              <w:rPr>
                <w:sz w:val="24"/>
                <w:szCs w:val="24"/>
              </w:rPr>
              <w:t>109,27253</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27,93657</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2,500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1.8</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FFFF00"/>
          </w:tcPr>
          <w:p w:rsidR="006A2333" w:rsidRPr="00AB6E7E" w:rsidRDefault="00230F87" w:rsidP="00CE6B7D">
            <w:pPr>
              <w:spacing w:line="240" w:lineRule="auto"/>
              <w:rPr>
                <w:sz w:val="24"/>
                <w:szCs w:val="24"/>
              </w:rPr>
            </w:pPr>
            <w:r>
              <w:rPr>
                <w:sz w:val="24"/>
                <w:szCs w:val="24"/>
              </w:rPr>
              <w:t>1 036,992</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881,44319</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230F87" w:rsidP="00CE6B7D">
            <w:pPr>
              <w:spacing w:line="240" w:lineRule="auto"/>
              <w:rPr>
                <w:sz w:val="24"/>
                <w:szCs w:val="24"/>
              </w:rPr>
            </w:pPr>
            <w:r>
              <w:rPr>
                <w:sz w:val="24"/>
                <w:szCs w:val="24"/>
              </w:rPr>
              <w:t>121,94115</w:t>
            </w:r>
          </w:p>
        </w:tc>
        <w:tc>
          <w:tcPr>
            <w:tcW w:w="709" w:type="dxa"/>
            <w:shd w:val="clear" w:color="auto" w:fill="auto"/>
          </w:tcPr>
          <w:p w:rsidR="006A2333" w:rsidRPr="00AB6E7E" w:rsidRDefault="006A2333" w:rsidP="00CE6B7D">
            <w:pPr>
              <w:spacing w:line="240" w:lineRule="auto"/>
              <w:rPr>
                <w:sz w:val="24"/>
                <w:szCs w:val="24"/>
              </w:rPr>
            </w:pPr>
          </w:p>
        </w:tc>
        <w:tc>
          <w:tcPr>
            <w:tcW w:w="850" w:type="dxa"/>
            <w:shd w:val="clear" w:color="auto" w:fill="auto"/>
          </w:tcPr>
          <w:p w:rsidR="006A2333" w:rsidRPr="00AB6E7E" w:rsidRDefault="006A2333" w:rsidP="00CE6B7D">
            <w:pPr>
              <w:spacing w:line="240" w:lineRule="auto"/>
              <w:rPr>
                <w:sz w:val="24"/>
                <w:szCs w:val="24"/>
              </w:rPr>
            </w:pPr>
          </w:p>
        </w:tc>
        <w:tc>
          <w:tcPr>
            <w:tcW w:w="1134" w:type="dxa"/>
            <w:shd w:val="clear" w:color="auto" w:fill="auto"/>
          </w:tcPr>
          <w:p w:rsidR="006A2333" w:rsidRPr="00AB6E7E" w:rsidRDefault="006A2333" w:rsidP="00CE6B7D">
            <w:pPr>
              <w:spacing w:line="240" w:lineRule="auto"/>
              <w:rPr>
                <w:sz w:val="24"/>
                <w:szCs w:val="24"/>
              </w:rPr>
            </w:pPr>
          </w:p>
        </w:tc>
        <w:tc>
          <w:tcPr>
            <w:tcW w:w="1134" w:type="dxa"/>
          </w:tcPr>
          <w:p w:rsidR="006A2333" w:rsidRPr="00AB6E7E" w:rsidRDefault="006A2333" w:rsidP="00CE6B7D">
            <w:pPr>
              <w:spacing w:line="240" w:lineRule="auto"/>
              <w:rPr>
                <w:sz w:val="24"/>
                <w:szCs w:val="24"/>
              </w:rPr>
            </w:pPr>
          </w:p>
        </w:tc>
        <w:tc>
          <w:tcPr>
            <w:tcW w:w="1134" w:type="dxa"/>
          </w:tcPr>
          <w:p w:rsidR="006A2333" w:rsidRPr="00AB6E7E" w:rsidRDefault="006A2333" w:rsidP="00CE6B7D">
            <w:pPr>
              <w:spacing w:line="240" w:lineRule="auto"/>
              <w:rPr>
                <w:sz w:val="24"/>
                <w:szCs w:val="24"/>
              </w:rPr>
            </w:pP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31,10766</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2,500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1.9</w:t>
            </w:r>
          </w:p>
        </w:tc>
        <w:tc>
          <w:tcPr>
            <w:tcW w:w="3544" w:type="dxa"/>
            <w:shd w:val="clear" w:color="auto" w:fill="auto"/>
          </w:tcPr>
          <w:p w:rsidR="006A2333" w:rsidRPr="00AB6E7E" w:rsidRDefault="003F6348" w:rsidP="00CE6B7D">
            <w:pPr>
              <w:spacing w:line="240" w:lineRule="auto"/>
              <w:rPr>
                <w:sz w:val="24"/>
                <w:szCs w:val="24"/>
              </w:rPr>
            </w:pPr>
            <w:r w:rsidRPr="00AB6E7E">
              <w:rPr>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FFFF00"/>
          </w:tcPr>
          <w:p w:rsidR="006A2333" w:rsidRPr="00AB6E7E" w:rsidRDefault="00230F87" w:rsidP="00CE6B7D">
            <w:pPr>
              <w:spacing w:line="240" w:lineRule="auto"/>
              <w:rPr>
                <w:sz w:val="24"/>
                <w:szCs w:val="24"/>
              </w:rPr>
            </w:pPr>
            <w:r>
              <w:rPr>
                <w:sz w:val="24"/>
                <w:szCs w:val="24"/>
              </w:rPr>
              <w:t>1 048,34040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891,08933</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230F87" w:rsidP="00CE6B7D">
            <w:pPr>
              <w:spacing w:line="240" w:lineRule="auto"/>
              <w:rPr>
                <w:sz w:val="24"/>
                <w:szCs w:val="24"/>
              </w:rPr>
            </w:pPr>
            <w:r>
              <w:rPr>
                <w:sz w:val="24"/>
                <w:szCs w:val="24"/>
              </w:rPr>
              <w:t>122,80086</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31,45021</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3,00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val="restart"/>
            <w:shd w:val="clear" w:color="auto" w:fill="auto"/>
          </w:tcPr>
          <w:p w:rsidR="006A2333" w:rsidRPr="00AB6E7E" w:rsidRDefault="006A2333" w:rsidP="00CE6B7D">
            <w:pPr>
              <w:spacing w:line="240" w:lineRule="auto"/>
              <w:rPr>
                <w:sz w:val="24"/>
                <w:szCs w:val="24"/>
              </w:rPr>
            </w:pPr>
            <w:r w:rsidRPr="00AB6E7E">
              <w:rPr>
                <w:sz w:val="24"/>
                <w:szCs w:val="24"/>
              </w:rPr>
              <w:t>1.10</w:t>
            </w:r>
          </w:p>
        </w:tc>
        <w:tc>
          <w:tcPr>
            <w:tcW w:w="3544" w:type="dxa"/>
            <w:shd w:val="clear" w:color="auto" w:fill="auto"/>
          </w:tcPr>
          <w:p w:rsidR="006A2333" w:rsidRPr="00AB6E7E" w:rsidRDefault="002772F2" w:rsidP="00CE6B7D">
            <w:pPr>
              <w:spacing w:line="240" w:lineRule="auto"/>
              <w:rPr>
                <w:sz w:val="24"/>
                <w:szCs w:val="24"/>
              </w:rPr>
            </w:pPr>
            <w:r w:rsidRPr="00AB6E7E">
              <w:rPr>
                <w:sz w:val="24"/>
                <w:szCs w:val="24"/>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FFFF00"/>
          </w:tcPr>
          <w:p w:rsidR="006A2333" w:rsidRPr="00AB6E7E" w:rsidRDefault="00230F87" w:rsidP="00CE6B7D">
            <w:pPr>
              <w:spacing w:line="240" w:lineRule="auto"/>
              <w:rPr>
                <w:sz w:val="24"/>
                <w:szCs w:val="24"/>
              </w:rPr>
            </w:pPr>
            <w:r>
              <w:rPr>
                <w:sz w:val="24"/>
                <w:szCs w:val="24"/>
              </w:rPr>
              <w:t>1 058,00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xml:space="preserve">- областной бюджет </w:t>
            </w:r>
          </w:p>
        </w:tc>
        <w:tc>
          <w:tcPr>
            <w:tcW w:w="1559" w:type="dxa"/>
            <w:shd w:val="clear" w:color="auto" w:fill="FFFF00"/>
          </w:tcPr>
          <w:p w:rsidR="006A2333" w:rsidRPr="00AB6E7E" w:rsidRDefault="00230F87" w:rsidP="00CE6B7D">
            <w:pPr>
              <w:spacing w:line="240" w:lineRule="auto"/>
              <w:rPr>
                <w:sz w:val="24"/>
                <w:szCs w:val="24"/>
              </w:rPr>
            </w:pPr>
            <w:r>
              <w:rPr>
                <w:sz w:val="24"/>
                <w:szCs w:val="24"/>
              </w:rPr>
              <w:t>899,29999</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F14203">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бюджет г. Тейково</w:t>
            </w:r>
          </w:p>
        </w:tc>
        <w:tc>
          <w:tcPr>
            <w:tcW w:w="1559" w:type="dxa"/>
            <w:shd w:val="clear" w:color="auto" w:fill="auto"/>
          </w:tcPr>
          <w:p w:rsidR="006A2333" w:rsidRPr="00AB6E7E" w:rsidRDefault="00230F87" w:rsidP="00CE6B7D">
            <w:pPr>
              <w:spacing w:line="240" w:lineRule="auto"/>
              <w:rPr>
                <w:sz w:val="24"/>
                <w:szCs w:val="24"/>
              </w:rPr>
            </w:pPr>
            <w:r>
              <w:rPr>
                <w:sz w:val="24"/>
                <w:szCs w:val="24"/>
              </w:rPr>
              <w:t>126,32001</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-средства граждан,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10,58000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r w:rsidR="006A2333" w:rsidRPr="00AB6E7E" w:rsidTr="00230F87">
        <w:tc>
          <w:tcPr>
            <w:tcW w:w="568" w:type="dxa"/>
            <w:vMerge/>
            <w:shd w:val="clear" w:color="auto" w:fill="auto"/>
          </w:tcPr>
          <w:p w:rsidR="006A2333" w:rsidRPr="00AB6E7E" w:rsidRDefault="006A2333" w:rsidP="00CE6B7D">
            <w:pPr>
              <w:spacing w:line="240" w:lineRule="auto"/>
              <w:rPr>
                <w:sz w:val="24"/>
                <w:szCs w:val="24"/>
              </w:rPr>
            </w:pPr>
          </w:p>
        </w:tc>
        <w:tc>
          <w:tcPr>
            <w:tcW w:w="3544" w:type="dxa"/>
            <w:shd w:val="clear" w:color="auto" w:fill="auto"/>
          </w:tcPr>
          <w:p w:rsidR="006A2333" w:rsidRPr="00AB6E7E" w:rsidRDefault="006A2333" w:rsidP="00CE6B7D">
            <w:pPr>
              <w:spacing w:line="240" w:lineRule="auto"/>
              <w:rPr>
                <w:sz w:val="24"/>
                <w:szCs w:val="24"/>
              </w:rPr>
            </w:pPr>
            <w:r w:rsidRPr="00AB6E7E">
              <w:rPr>
                <w:sz w:val="24"/>
                <w:szCs w:val="24"/>
              </w:rPr>
              <w:t>- инициативные платежи (без учета сре</w:t>
            </w:r>
            <w:proofErr w:type="gramStart"/>
            <w:r w:rsidRPr="00AB6E7E">
              <w:rPr>
                <w:sz w:val="24"/>
                <w:szCs w:val="24"/>
              </w:rPr>
              <w:t>дств гр</w:t>
            </w:r>
            <w:proofErr w:type="gramEnd"/>
            <w:r w:rsidRPr="00AB6E7E">
              <w:rPr>
                <w:sz w:val="24"/>
                <w:szCs w:val="24"/>
              </w:rPr>
              <w:t>аждан, поддержавших проект)</w:t>
            </w:r>
          </w:p>
        </w:tc>
        <w:tc>
          <w:tcPr>
            <w:tcW w:w="1559" w:type="dxa"/>
            <w:shd w:val="clear" w:color="auto" w:fill="FFFF00"/>
          </w:tcPr>
          <w:p w:rsidR="006A2333" w:rsidRPr="00AB6E7E" w:rsidRDefault="00230F87" w:rsidP="00CE6B7D">
            <w:pPr>
              <w:spacing w:line="240" w:lineRule="auto"/>
              <w:rPr>
                <w:sz w:val="24"/>
                <w:szCs w:val="24"/>
              </w:rPr>
            </w:pPr>
            <w:r>
              <w:rPr>
                <w:sz w:val="24"/>
                <w:szCs w:val="24"/>
              </w:rPr>
              <w:t>21,800</w:t>
            </w:r>
          </w:p>
        </w:tc>
        <w:tc>
          <w:tcPr>
            <w:tcW w:w="709"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850"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shd w:val="clear" w:color="auto" w:fill="auto"/>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c>
          <w:tcPr>
            <w:tcW w:w="1134" w:type="dxa"/>
          </w:tcPr>
          <w:p w:rsidR="006A2333" w:rsidRPr="00AB6E7E" w:rsidRDefault="006A2333" w:rsidP="00CE6B7D">
            <w:pPr>
              <w:spacing w:line="240" w:lineRule="auto"/>
              <w:rPr>
                <w:sz w:val="24"/>
                <w:szCs w:val="24"/>
              </w:rPr>
            </w:pPr>
            <w:r w:rsidRPr="00AB6E7E">
              <w:rPr>
                <w:sz w:val="24"/>
                <w:szCs w:val="24"/>
              </w:rPr>
              <w:t>0,00</w:t>
            </w:r>
          </w:p>
        </w:tc>
      </w:tr>
    </w:tbl>
    <w:p w:rsidR="00E30B1D" w:rsidRPr="00AB6E7E" w:rsidRDefault="00E30B1D" w:rsidP="00CE6B7D">
      <w:pPr>
        <w:pStyle w:val="ConsPlusNormal"/>
        <w:ind w:firstLine="540"/>
        <w:jc w:val="both"/>
        <w:rPr>
          <w:sz w:val="24"/>
          <w:szCs w:val="24"/>
        </w:rPr>
      </w:pPr>
      <w:r w:rsidRPr="00AB6E7E">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w:t>
      </w:r>
      <w:r w:rsidR="00B57C5B" w:rsidRPr="00AB6E7E">
        <w:rPr>
          <w:sz w:val="24"/>
          <w:szCs w:val="24"/>
        </w:rPr>
        <w:t>в рамках реализации проектов развития территорий г</w:t>
      </w:r>
      <w:r w:rsidR="00A23A15" w:rsidRPr="00AB6E7E">
        <w:rPr>
          <w:sz w:val="24"/>
          <w:szCs w:val="24"/>
        </w:rPr>
        <w:t>.</w:t>
      </w:r>
      <w:r w:rsidR="00B57C5B" w:rsidRPr="00AB6E7E">
        <w:rPr>
          <w:sz w:val="24"/>
          <w:szCs w:val="24"/>
        </w:rPr>
        <w:t>о</w:t>
      </w:r>
      <w:proofErr w:type="gramStart"/>
      <w:r w:rsidR="00A23A15" w:rsidRPr="00AB6E7E">
        <w:rPr>
          <w:sz w:val="24"/>
          <w:szCs w:val="24"/>
        </w:rPr>
        <w:t>.</w:t>
      </w:r>
      <w:r w:rsidR="00B57C5B" w:rsidRPr="00AB6E7E">
        <w:rPr>
          <w:sz w:val="24"/>
          <w:szCs w:val="24"/>
        </w:rPr>
        <w:t>Т</w:t>
      </w:r>
      <w:proofErr w:type="gramEnd"/>
      <w:r w:rsidR="00B57C5B" w:rsidRPr="00AB6E7E">
        <w:rPr>
          <w:sz w:val="24"/>
          <w:szCs w:val="24"/>
        </w:rPr>
        <w:t>ейково, основанных на местных инициативах (инициативных проектов)</w:t>
      </w:r>
      <w:r w:rsidRPr="00AB6E7E">
        <w:rPr>
          <w:sz w:val="24"/>
          <w:szCs w:val="24"/>
        </w:rPr>
        <w:t xml:space="preserve">. Финансирование оставшейся части проекта осуществляется за счет средств местного бюджета, а также обязательного участия в </w:t>
      </w:r>
      <w:proofErr w:type="spellStart"/>
      <w:r w:rsidRPr="00AB6E7E">
        <w:rPr>
          <w:sz w:val="24"/>
          <w:szCs w:val="24"/>
        </w:rPr>
        <w:t>софинансировании</w:t>
      </w:r>
      <w:proofErr w:type="spellEnd"/>
      <w:r w:rsidRPr="00AB6E7E">
        <w:rPr>
          <w:sz w:val="24"/>
          <w:szCs w:val="24"/>
        </w:rPr>
        <w:t xml:space="preserve"> проекта граждан, </w:t>
      </w:r>
      <w:r w:rsidRPr="00AB6E7E">
        <w:rPr>
          <w:sz w:val="24"/>
          <w:szCs w:val="24"/>
        </w:rPr>
        <w:lastRenderedPageBreak/>
        <w:t>поддержавших проект - в размере не менее 1% от стоимости проекта, и за счет иных внебюджетных источников (при наличии).</w:t>
      </w:r>
    </w:p>
    <w:p w:rsidR="00E30B1D" w:rsidRPr="00AB6E7E" w:rsidRDefault="00E30B1D" w:rsidP="00CE6B7D">
      <w:pPr>
        <w:pStyle w:val="ConsPlusNormal"/>
        <w:ind w:firstLine="540"/>
        <w:jc w:val="both"/>
        <w:rPr>
          <w:sz w:val="24"/>
          <w:szCs w:val="24"/>
        </w:rPr>
      </w:pPr>
      <w:r w:rsidRPr="00AB6E7E">
        <w:rPr>
          <w:sz w:val="24"/>
          <w:szCs w:val="24"/>
        </w:rPr>
        <w:br w:type="page"/>
      </w:r>
    </w:p>
    <w:p w:rsidR="00CA72C2" w:rsidRPr="00AB6E7E" w:rsidRDefault="0038310B" w:rsidP="00CE6B7D">
      <w:pPr>
        <w:spacing w:line="240" w:lineRule="auto"/>
        <w:jc w:val="right"/>
        <w:rPr>
          <w:sz w:val="24"/>
          <w:szCs w:val="24"/>
        </w:rPr>
      </w:pPr>
      <w:r w:rsidRPr="00AB6E7E">
        <w:rPr>
          <w:sz w:val="24"/>
          <w:szCs w:val="24"/>
        </w:rPr>
        <w:lastRenderedPageBreak/>
        <w:t>П</w:t>
      </w:r>
      <w:r w:rsidR="00CA72C2" w:rsidRPr="00AB6E7E">
        <w:rPr>
          <w:sz w:val="24"/>
          <w:szCs w:val="24"/>
        </w:rPr>
        <w:t xml:space="preserve">риложение № </w:t>
      </w:r>
      <w:r w:rsidR="00E218E7" w:rsidRPr="00AB6E7E">
        <w:rPr>
          <w:sz w:val="24"/>
          <w:szCs w:val="24"/>
        </w:rPr>
        <w:t>9</w:t>
      </w:r>
    </w:p>
    <w:p w:rsidR="00CA72C2" w:rsidRPr="00AB6E7E" w:rsidRDefault="00CA72C2" w:rsidP="00CE6B7D">
      <w:pPr>
        <w:spacing w:line="240" w:lineRule="auto"/>
        <w:jc w:val="right"/>
        <w:rPr>
          <w:sz w:val="24"/>
          <w:szCs w:val="24"/>
        </w:rPr>
      </w:pPr>
      <w:r w:rsidRPr="00AB6E7E">
        <w:rPr>
          <w:sz w:val="24"/>
          <w:szCs w:val="24"/>
        </w:rPr>
        <w:t>к муниципальной программе</w:t>
      </w:r>
    </w:p>
    <w:p w:rsidR="00CA72C2" w:rsidRPr="00AB6E7E" w:rsidRDefault="00CA72C2" w:rsidP="00CE6B7D">
      <w:pPr>
        <w:spacing w:line="240" w:lineRule="auto"/>
        <w:jc w:val="right"/>
        <w:rPr>
          <w:sz w:val="24"/>
          <w:szCs w:val="24"/>
        </w:rPr>
      </w:pPr>
      <w:r w:rsidRPr="00AB6E7E">
        <w:rPr>
          <w:sz w:val="24"/>
          <w:szCs w:val="24"/>
        </w:rPr>
        <w:t>городского округа Тейково</w:t>
      </w:r>
    </w:p>
    <w:p w:rsidR="00CA72C2" w:rsidRPr="00AB6E7E" w:rsidRDefault="00CA72C2" w:rsidP="00CE6B7D">
      <w:pPr>
        <w:spacing w:line="240" w:lineRule="auto"/>
        <w:jc w:val="right"/>
        <w:rPr>
          <w:sz w:val="24"/>
          <w:szCs w:val="24"/>
        </w:rPr>
      </w:pPr>
      <w:r w:rsidRPr="00AB6E7E">
        <w:rPr>
          <w:sz w:val="24"/>
          <w:szCs w:val="24"/>
        </w:rPr>
        <w:t>Ивановской области</w:t>
      </w:r>
    </w:p>
    <w:p w:rsidR="00CA72C2" w:rsidRPr="00AB6E7E" w:rsidRDefault="00CA72C2"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CA72C2" w:rsidRPr="00AB6E7E" w:rsidRDefault="00CA72C2"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CA72C2" w:rsidRPr="00AB6E7E" w:rsidRDefault="00CA72C2" w:rsidP="00CE6B7D">
      <w:pPr>
        <w:spacing w:line="240" w:lineRule="auto"/>
        <w:jc w:val="right"/>
        <w:rPr>
          <w:sz w:val="24"/>
          <w:szCs w:val="24"/>
        </w:rPr>
      </w:pPr>
      <w:r w:rsidRPr="00AB6E7E">
        <w:rPr>
          <w:sz w:val="24"/>
          <w:szCs w:val="24"/>
        </w:rPr>
        <w:t xml:space="preserve">хозяйства и развитие городской инфраструктуры» </w:t>
      </w:r>
    </w:p>
    <w:p w:rsidR="00CA72C2" w:rsidRPr="00AB6E7E" w:rsidRDefault="00CA72C2" w:rsidP="00CE6B7D">
      <w:pPr>
        <w:spacing w:line="240" w:lineRule="auto"/>
        <w:jc w:val="center"/>
        <w:rPr>
          <w:sz w:val="24"/>
          <w:szCs w:val="24"/>
        </w:rPr>
      </w:pPr>
    </w:p>
    <w:p w:rsidR="00CA72C2" w:rsidRPr="00AB6E7E" w:rsidRDefault="00CA72C2" w:rsidP="00CE6B7D">
      <w:pPr>
        <w:spacing w:line="240" w:lineRule="auto"/>
        <w:jc w:val="center"/>
        <w:rPr>
          <w:sz w:val="24"/>
          <w:szCs w:val="24"/>
        </w:rPr>
      </w:pPr>
      <w:r w:rsidRPr="00AB6E7E">
        <w:rPr>
          <w:sz w:val="24"/>
          <w:szCs w:val="24"/>
        </w:rPr>
        <w:t>Подпрограмма</w:t>
      </w:r>
    </w:p>
    <w:p w:rsidR="00CA72C2" w:rsidRPr="00AB6E7E" w:rsidRDefault="00CA72C2" w:rsidP="00CE6B7D">
      <w:pPr>
        <w:spacing w:line="240" w:lineRule="auto"/>
        <w:jc w:val="center"/>
        <w:rPr>
          <w:sz w:val="24"/>
          <w:szCs w:val="24"/>
        </w:rPr>
      </w:pPr>
      <w:r w:rsidRPr="00AB6E7E">
        <w:rPr>
          <w:sz w:val="24"/>
          <w:szCs w:val="24"/>
        </w:rPr>
        <w:t>Снос домов и хозяйственных построек</w:t>
      </w:r>
    </w:p>
    <w:p w:rsidR="00CA72C2" w:rsidRPr="00AB6E7E" w:rsidRDefault="00CA72C2" w:rsidP="00CE6B7D">
      <w:pPr>
        <w:spacing w:line="240" w:lineRule="auto"/>
        <w:jc w:val="center"/>
        <w:rPr>
          <w:sz w:val="24"/>
          <w:szCs w:val="24"/>
        </w:rPr>
      </w:pPr>
    </w:p>
    <w:p w:rsidR="00CA72C2" w:rsidRPr="00AB6E7E" w:rsidRDefault="00CA72C2" w:rsidP="00CE6B7D">
      <w:pPr>
        <w:spacing w:line="240" w:lineRule="auto"/>
        <w:ind w:right="-1"/>
        <w:jc w:val="center"/>
        <w:rPr>
          <w:sz w:val="24"/>
          <w:szCs w:val="24"/>
        </w:rPr>
      </w:pPr>
      <w:r w:rsidRPr="00AB6E7E">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AB6E7E" w:rsidTr="005A15D3">
        <w:tc>
          <w:tcPr>
            <w:tcW w:w="2836" w:type="dxa"/>
            <w:shd w:val="clear" w:color="auto" w:fill="FFFFFF"/>
          </w:tcPr>
          <w:p w:rsidR="00CA72C2" w:rsidRPr="00AB6E7E" w:rsidRDefault="00CA72C2" w:rsidP="00CE6B7D">
            <w:pPr>
              <w:pStyle w:val="a6"/>
              <w:tabs>
                <w:tab w:val="left" w:pos="2727"/>
              </w:tabs>
              <w:spacing w:line="240" w:lineRule="auto"/>
              <w:ind w:left="0"/>
              <w:rPr>
                <w:sz w:val="24"/>
                <w:szCs w:val="24"/>
              </w:rPr>
            </w:pPr>
            <w:r w:rsidRPr="00AB6E7E">
              <w:rPr>
                <w:sz w:val="24"/>
                <w:szCs w:val="24"/>
              </w:rPr>
              <w:t>Наименование</w:t>
            </w:r>
          </w:p>
          <w:p w:rsidR="00CA72C2" w:rsidRPr="00AB6E7E" w:rsidRDefault="00CA72C2"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Снос домов и хозяйственных построек (далее – подпрограмма)</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Срок реализации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2023-2028</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Исполнители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Отдел городской инфраструктуры администрации городского округа Тейково Ивановской области</w:t>
            </w:r>
          </w:p>
          <w:p w:rsidR="000F1D10" w:rsidRPr="00AB6E7E" w:rsidRDefault="000F1D10" w:rsidP="00CE6B7D">
            <w:pPr>
              <w:pStyle w:val="ConsPlusNormal"/>
              <w:jc w:val="both"/>
              <w:rPr>
                <w:sz w:val="24"/>
                <w:szCs w:val="24"/>
              </w:rPr>
            </w:pPr>
            <w:r w:rsidRPr="00AB6E7E">
              <w:rPr>
                <w:sz w:val="24"/>
                <w:szCs w:val="24"/>
              </w:rPr>
              <w:t>Отдел градостроительства и архитектуры администрации городского округа Тейково Ивановской области</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Цели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037813" w:rsidP="00CE6B7D">
            <w:pPr>
              <w:pStyle w:val="a6"/>
              <w:spacing w:line="240" w:lineRule="auto"/>
              <w:ind w:left="0"/>
              <w:rPr>
                <w:sz w:val="24"/>
                <w:szCs w:val="24"/>
              </w:rPr>
            </w:pPr>
            <w:r w:rsidRPr="00AB6E7E">
              <w:rPr>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Объем ресурсного обеспечения мероприятий</w:t>
            </w:r>
          </w:p>
          <w:p w:rsidR="00CA72C2" w:rsidRPr="00AB6E7E" w:rsidRDefault="00CA72C2"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lastRenderedPageBreak/>
              <w:t xml:space="preserve">2027 год – 0,00 </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B92281"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tc>
      </w:tr>
    </w:tbl>
    <w:p w:rsidR="00E218E7" w:rsidRPr="00AB6E7E" w:rsidRDefault="00E218E7" w:rsidP="00CE6B7D">
      <w:pPr>
        <w:autoSpaceDE w:val="0"/>
        <w:autoSpaceDN w:val="0"/>
        <w:spacing w:line="240" w:lineRule="auto"/>
        <w:ind w:firstLine="709"/>
        <w:rPr>
          <w:b/>
          <w:sz w:val="24"/>
          <w:szCs w:val="24"/>
        </w:rPr>
      </w:pPr>
    </w:p>
    <w:p w:rsidR="00CA72C2" w:rsidRPr="00AB6E7E" w:rsidRDefault="00CA72C2" w:rsidP="00CE6B7D">
      <w:pPr>
        <w:autoSpaceDE w:val="0"/>
        <w:autoSpaceDN w:val="0"/>
        <w:spacing w:line="240" w:lineRule="auto"/>
        <w:ind w:firstLine="709"/>
        <w:rPr>
          <w:sz w:val="24"/>
          <w:szCs w:val="24"/>
        </w:rPr>
      </w:pPr>
      <w:r w:rsidRPr="00AB6E7E">
        <w:rPr>
          <w:sz w:val="24"/>
          <w:szCs w:val="24"/>
        </w:rPr>
        <w:t>2. Краткая характеристика сферы реализации подпрограммы.</w:t>
      </w:r>
    </w:p>
    <w:p w:rsidR="00F221B2" w:rsidRPr="00AB6E7E" w:rsidRDefault="00F221B2" w:rsidP="00CE6B7D">
      <w:pPr>
        <w:pStyle w:val="ConsPlusNormal"/>
        <w:ind w:firstLine="709"/>
        <w:jc w:val="both"/>
        <w:rPr>
          <w:sz w:val="24"/>
          <w:szCs w:val="24"/>
        </w:rPr>
      </w:pPr>
      <w:r w:rsidRPr="00AB6E7E">
        <w:rPr>
          <w:sz w:val="24"/>
          <w:szCs w:val="24"/>
        </w:rPr>
        <w:t>Реализация Программы направлена на решение следующих задач:</w:t>
      </w:r>
    </w:p>
    <w:p w:rsidR="00F221B2" w:rsidRPr="00AB6E7E" w:rsidRDefault="00F221B2" w:rsidP="00CE6B7D">
      <w:pPr>
        <w:pStyle w:val="ConsPlusNormal"/>
        <w:ind w:firstLine="709"/>
        <w:jc w:val="both"/>
        <w:rPr>
          <w:sz w:val="24"/>
          <w:szCs w:val="24"/>
        </w:rPr>
      </w:pPr>
      <w:r w:rsidRPr="00AB6E7E">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F221B2" w:rsidRPr="00AB6E7E" w:rsidRDefault="00F221B2" w:rsidP="00CE6B7D">
      <w:pPr>
        <w:pStyle w:val="ConsPlusNormal"/>
        <w:ind w:firstLine="709"/>
        <w:jc w:val="both"/>
        <w:rPr>
          <w:sz w:val="24"/>
          <w:szCs w:val="24"/>
        </w:rPr>
      </w:pPr>
      <w:r w:rsidRPr="00AB6E7E">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5E6313" w:rsidRPr="00AB6E7E">
        <w:rPr>
          <w:sz w:val="24"/>
          <w:szCs w:val="24"/>
        </w:rPr>
        <w:t>.</w:t>
      </w:r>
      <w:r w:rsidRPr="00AB6E7E">
        <w:rPr>
          <w:sz w:val="24"/>
          <w:szCs w:val="24"/>
        </w:rPr>
        <w:t>о</w:t>
      </w:r>
      <w:r w:rsidR="005E6313" w:rsidRPr="00AB6E7E">
        <w:rPr>
          <w:sz w:val="24"/>
          <w:szCs w:val="24"/>
        </w:rPr>
        <w:t xml:space="preserve">. </w:t>
      </w:r>
      <w:r w:rsidRPr="00AB6E7E">
        <w:rPr>
          <w:sz w:val="24"/>
          <w:szCs w:val="24"/>
        </w:rPr>
        <w:t>Тейково хозяйственных построек, находящихся в аварийном состоянии;</w:t>
      </w:r>
    </w:p>
    <w:p w:rsidR="00F221B2" w:rsidRPr="00AB6E7E" w:rsidRDefault="00F221B2" w:rsidP="00CE6B7D">
      <w:pPr>
        <w:pStyle w:val="ConsPlusNormal"/>
        <w:ind w:firstLine="709"/>
        <w:jc w:val="both"/>
        <w:rPr>
          <w:sz w:val="24"/>
          <w:szCs w:val="24"/>
        </w:rPr>
      </w:pPr>
      <w:r w:rsidRPr="00AB6E7E">
        <w:rPr>
          <w:sz w:val="24"/>
          <w:szCs w:val="24"/>
        </w:rPr>
        <w:t>-сокращение рисков возникновения аварий (обрушений) на объектах подлежащих сносу;</w:t>
      </w:r>
    </w:p>
    <w:p w:rsidR="00F221B2" w:rsidRPr="00AB6E7E" w:rsidRDefault="00F221B2" w:rsidP="00CE6B7D">
      <w:pPr>
        <w:pStyle w:val="ConsPlusNormal"/>
        <w:ind w:firstLine="709"/>
        <w:jc w:val="both"/>
        <w:rPr>
          <w:sz w:val="24"/>
          <w:szCs w:val="24"/>
        </w:rPr>
      </w:pPr>
      <w:r w:rsidRPr="00AB6E7E">
        <w:rPr>
          <w:sz w:val="24"/>
          <w:szCs w:val="24"/>
        </w:rPr>
        <w:t>- улучшение внешнего облика и благоустройство города.</w:t>
      </w: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spacing w:line="240" w:lineRule="auto"/>
        <w:ind w:right="-1" w:firstLine="708"/>
        <w:rPr>
          <w:sz w:val="24"/>
          <w:szCs w:val="24"/>
        </w:rPr>
      </w:pPr>
      <w:r w:rsidRPr="00AB6E7E">
        <w:rPr>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709"/>
        <w:gridCol w:w="992"/>
        <w:gridCol w:w="992"/>
        <w:gridCol w:w="993"/>
        <w:gridCol w:w="992"/>
        <w:gridCol w:w="992"/>
        <w:gridCol w:w="992"/>
      </w:tblGrid>
      <w:tr w:rsidR="009B02B7" w:rsidRPr="00AB6E7E" w:rsidTr="00A37BC0">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 xml:space="preserve">№ </w:t>
            </w:r>
            <w:proofErr w:type="gramStart"/>
            <w:r w:rsidRPr="00AB6E7E">
              <w:t>п</w:t>
            </w:r>
            <w:proofErr w:type="gramEnd"/>
            <w:r w:rsidRPr="00AB6E7E">
              <w:t>/п</w:t>
            </w:r>
          </w:p>
        </w:tc>
        <w:tc>
          <w:tcPr>
            <w:tcW w:w="2951"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Наименование целевого индикатора</w:t>
            </w:r>
          </w:p>
          <w:p w:rsidR="009B02B7" w:rsidRPr="00AB6E7E" w:rsidRDefault="009B02B7" w:rsidP="00CE6B7D">
            <w:pPr>
              <w:pStyle w:val="a8"/>
              <w:rPr>
                <w:lang w:eastAsia="ar-SA"/>
              </w:rPr>
            </w:pPr>
            <w:r w:rsidRPr="00AB6E7E">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Ед. изм.</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2024</w:t>
            </w:r>
          </w:p>
        </w:tc>
        <w:tc>
          <w:tcPr>
            <w:tcW w:w="993"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2025</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2026</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2027</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2028</w:t>
            </w:r>
          </w:p>
        </w:tc>
      </w:tr>
      <w:tr w:rsidR="00B67D6A" w:rsidRPr="00AB6E7E"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AB6E7E" w:rsidRDefault="00B67D6A" w:rsidP="00CE6B7D">
            <w:pPr>
              <w:pStyle w:val="a8"/>
              <w:jc w:val="both"/>
              <w:rPr>
                <w:lang w:eastAsia="ar-SA"/>
              </w:rPr>
            </w:pPr>
            <w:r w:rsidRPr="00AB6E7E">
              <w:t>1</w:t>
            </w:r>
          </w:p>
        </w:tc>
        <w:tc>
          <w:tcPr>
            <w:tcW w:w="2951" w:type="dxa"/>
            <w:tcBorders>
              <w:top w:val="single" w:sz="4" w:space="0" w:color="000000"/>
              <w:left w:val="single" w:sz="4" w:space="0" w:color="000000"/>
              <w:bottom w:val="single" w:sz="4" w:space="0" w:color="000000"/>
              <w:right w:val="single" w:sz="4" w:space="0" w:color="000000"/>
            </w:tcBorders>
          </w:tcPr>
          <w:p w:rsidR="00B67D6A" w:rsidRPr="00AB6E7E" w:rsidRDefault="00B67D6A" w:rsidP="00CE6B7D">
            <w:pPr>
              <w:autoSpaceDE w:val="0"/>
              <w:autoSpaceDN w:val="0"/>
              <w:spacing w:line="240" w:lineRule="auto"/>
              <w:rPr>
                <w:sz w:val="24"/>
                <w:szCs w:val="24"/>
              </w:rPr>
            </w:pPr>
            <w:r w:rsidRPr="00AB6E7E">
              <w:rPr>
                <w:sz w:val="24"/>
                <w:szCs w:val="24"/>
              </w:rPr>
              <w:t>Количество технических заключений о состоянии технических конструкций жилых домов и жилых помещений</w:t>
            </w:r>
          </w:p>
        </w:tc>
        <w:tc>
          <w:tcPr>
            <w:tcW w:w="709" w:type="dxa"/>
            <w:tcBorders>
              <w:top w:val="single" w:sz="4" w:space="0" w:color="000000"/>
              <w:left w:val="single" w:sz="4" w:space="0" w:color="000000"/>
              <w:bottom w:val="single" w:sz="4" w:space="0" w:color="000000"/>
              <w:right w:val="single" w:sz="4" w:space="0" w:color="000000"/>
            </w:tcBorders>
          </w:tcPr>
          <w:p w:rsidR="00B67D6A" w:rsidRPr="00AB6E7E" w:rsidRDefault="00B67D6A" w:rsidP="00CE6B7D">
            <w:pPr>
              <w:autoSpaceDE w:val="0"/>
              <w:autoSpaceDN w:val="0"/>
              <w:spacing w:line="240" w:lineRule="auto"/>
              <w:rPr>
                <w:sz w:val="24"/>
                <w:szCs w:val="24"/>
              </w:rPr>
            </w:pPr>
            <w:r w:rsidRPr="00AB6E7E">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r>
      <w:tr w:rsidR="00B67D6A" w:rsidRPr="00AB6E7E"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AB6E7E" w:rsidRDefault="00B67D6A" w:rsidP="00CE6B7D">
            <w:pPr>
              <w:pStyle w:val="a8"/>
              <w:jc w:val="both"/>
              <w:rPr>
                <w:lang w:eastAsia="ar-SA"/>
              </w:rPr>
            </w:pPr>
            <w:r w:rsidRPr="00AB6E7E">
              <w:t>2</w:t>
            </w:r>
          </w:p>
        </w:tc>
        <w:tc>
          <w:tcPr>
            <w:tcW w:w="2951" w:type="dxa"/>
            <w:tcBorders>
              <w:top w:val="single" w:sz="4" w:space="0" w:color="000000"/>
              <w:left w:val="single" w:sz="4" w:space="0" w:color="000000"/>
              <w:bottom w:val="single" w:sz="4" w:space="0" w:color="000000"/>
              <w:right w:val="single" w:sz="4" w:space="0" w:color="000000"/>
            </w:tcBorders>
          </w:tcPr>
          <w:p w:rsidR="00B67D6A" w:rsidRPr="00AB6E7E" w:rsidRDefault="00B67D6A" w:rsidP="00CE6B7D">
            <w:pPr>
              <w:pStyle w:val="ConsPlusNormal"/>
              <w:rPr>
                <w:sz w:val="24"/>
                <w:szCs w:val="24"/>
              </w:rPr>
            </w:pPr>
            <w:r w:rsidRPr="00AB6E7E">
              <w:rPr>
                <w:sz w:val="24"/>
                <w:szCs w:val="24"/>
              </w:rPr>
              <w:t>Количество снесенных домов и хозяйственных построек</w:t>
            </w:r>
          </w:p>
        </w:tc>
        <w:tc>
          <w:tcPr>
            <w:tcW w:w="709" w:type="dxa"/>
            <w:tcBorders>
              <w:top w:val="single" w:sz="4" w:space="0" w:color="000000"/>
              <w:left w:val="single" w:sz="4" w:space="0" w:color="000000"/>
              <w:bottom w:val="single" w:sz="4" w:space="0" w:color="000000"/>
              <w:right w:val="single" w:sz="4" w:space="0" w:color="000000"/>
            </w:tcBorders>
          </w:tcPr>
          <w:p w:rsidR="00B67D6A" w:rsidRPr="00AB6E7E" w:rsidRDefault="00B67D6A" w:rsidP="00CE6B7D">
            <w:pPr>
              <w:autoSpaceDE w:val="0"/>
              <w:autoSpaceDN w:val="0"/>
              <w:spacing w:line="240" w:lineRule="auto"/>
              <w:rPr>
                <w:sz w:val="24"/>
                <w:szCs w:val="24"/>
              </w:rPr>
            </w:pPr>
            <w:r w:rsidRPr="00AB6E7E">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r>
      <w:tr w:rsidR="00B67D6A" w:rsidRPr="00AB6E7E"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AB6E7E" w:rsidRDefault="00B67D6A" w:rsidP="00CE6B7D">
            <w:pPr>
              <w:pStyle w:val="a8"/>
              <w:jc w:val="both"/>
              <w:rPr>
                <w:lang w:eastAsia="ar-SA"/>
              </w:rPr>
            </w:pPr>
            <w:r w:rsidRPr="00AB6E7E">
              <w:t>3</w:t>
            </w:r>
          </w:p>
        </w:tc>
        <w:tc>
          <w:tcPr>
            <w:tcW w:w="2951" w:type="dxa"/>
            <w:tcBorders>
              <w:top w:val="single" w:sz="4" w:space="0" w:color="000000"/>
              <w:left w:val="single" w:sz="4" w:space="0" w:color="000000"/>
              <w:bottom w:val="single" w:sz="4" w:space="0" w:color="000000"/>
              <w:right w:val="single" w:sz="4" w:space="0" w:color="000000"/>
            </w:tcBorders>
          </w:tcPr>
          <w:p w:rsidR="00B67D6A" w:rsidRPr="00AB6E7E" w:rsidRDefault="00B67D6A" w:rsidP="00CE6B7D">
            <w:pPr>
              <w:pStyle w:val="ConsPlusNormal"/>
              <w:rPr>
                <w:sz w:val="24"/>
                <w:szCs w:val="24"/>
              </w:rPr>
            </w:pPr>
            <w:r w:rsidRPr="00AB6E7E">
              <w:rPr>
                <w:sz w:val="24"/>
                <w:szCs w:val="24"/>
              </w:rPr>
              <w:t>Количество земельных участков с жилыми домами, пришедшими в нежилое состояние, в отношении которых проведена оценка</w:t>
            </w:r>
          </w:p>
        </w:tc>
        <w:tc>
          <w:tcPr>
            <w:tcW w:w="709" w:type="dxa"/>
            <w:tcBorders>
              <w:top w:val="single" w:sz="4" w:space="0" w:color="000000"/>
              <w:left w:val="single" w:sz="4" w:space="0" w:color="000000"/>
              <w:bottom w:val="single" w:sz="4" w:space="0" w:color="000000"/>
              <w:right w:val="single" w:sz="4" w:space="0" w:color="000000"/>
            </w:tcBorders>
          </w:tcPr>
          <w:p w:rsidR="00B67D6A" w:rsidRPr="00AB6E7E" w:rsidRDefault="00B67D6A" w:rsidP="00CE6B7D">
            <w:pPr>
              <w:autoSpaceDE w:val="0"/>
              <w:autoSpaceDN w:val="0"/>
              <w:spacing w:line="240" w:lineRule="auto"/>
              <w:rPr>
                <w:sz w:val="24"/>
                <w:szCs w:val="24"/>
              </w:rPr>
            </w:pPr>
            <w:r w:rsidRPr="00AB6E7E">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AB6E7E" w:rsidRDefault="005E6313" w:rsidP="00CE6B7D">
            <w:pPr>
              <w:pStyle w:val="a8"/>
              <w:jc w:val="both"/>
              <w:rPr>
                <w:lang w:eastAsia="ar-SA"/>
              </w:rPr>
            </w:pPr>
            <w:r w:rsidRPr="00AB6E7E">
              <w:rPr>
                <w:lang w:eastAsia="ar-SA"/>
              </w:rPr>
              <w:t>Х*</w:t>
            </w:r>
          </w:p>
        </w:tc>
      </w:tr>
    </w:tbl>
    <w:p w:rsidR="00F76723" w:rsidRPr="00AB6E7E" w:rsidRDefault="00F76723" w:rsidP="00CE6B7D">
      <w:pPr>
        <w:pStyle w:val="ConsPlusNormal"/>
        <w:ind w:firstLine="425"/>
        <w:jc w:val="both"/>
        <w:rPr>
          <w:sz w:val="24"/>
          <w:szCs w:val="24"/>
        </w:rPr>
      </w:pPr>
      <w:r w:rsidRPr="00AB6E7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CA72C2" w:rsidRPr="00AB6E7E" w:rsidRDefault="00CA72C2" w:rsidP="00CE6B7D">
      <w:pPr>
        <w:spacing w:line="240" w:lineRule="auto"/>
        <w:ind w:right="-1" w:firstLine="708"/>
        <w:rPr>
          <w:sz w:val="24"/>
          <w:szCs w:val="24"/>
        </w:rPr>
      </w:pPr>
    </w:p>
    <w:p w:rsidR="00CA72C2" w:rsidRPr="00AB6E7E" w:rsidRDefault="00CA72C2" w:rsidP="00CE6B7D">
      <w:pPr>
        <w:spacing w:line="240" w:lineRule="auto"/>
        <w:ind w:firstLine="709"/>
        <w:rPr>
          <w:sz w:val="24"/>
          <w:szCs w:val="24"/>
        </w:rPr>
      </w:pPr>
      <w:r w:rsidRPr="00AB6E7E">
        <w:rPr>
          <w:sz w:val="24"/>
          <w:szCs w:val="24"/>
        </w:rPr>
        <w:t>4. Мероприятия  подпрограммы.</w:t>
      </w:r>
    </w:p>
    <w:p w:rsidR="00D97D3B" w:rsidRPr="00AB6E7E" w:rsidRDefault="00D97D3B" w:rsidP="00CE6B7D">
      <w:pPr>
        <w:pStyle w:val="ConsPlusNormal"/>
        <w:ind w:firstLine="709"/>
        <w:jc w:val="both"/>
        <w:rPr>
          <w:sz w:val="24"/>
          <w:szCs w:val="24"/>
        </w:rPr>
      </w:pPr>
      <w:r w:rsidRPr="00AB6E7E">
        <w:rPr>
          <w:sz w:val="24"/>
          <w:szCs w:val="24"/>
        </w:rPr>
        <w:t>Подпрограммой предусмотрена реализация следующих мероприятий:</w:t>
      </w:r>
    </w:p>
    <w:p w:rsidR="00D97D3B" w:rsidRPr="00AB6E7E" w:rsidRDefault="00D97D3B" w:rsidP="00CE6B7D">
      <w:pPr>
        <w:pStyle w:val="ConsPlusNormal"/>
        <w:ind w:firstLine="709"/>
        <w:jc w:val="both"/>
        <w:rPr>
          <w:sz w:val="24"/>
          <w:szCs w:val="24"/>
        </w:rPr>
      </w:pPr>
      <w:r w:rsidRPr="00AB6E7E">
        <w:rPr>
          <w:sz w:val="24"/>
          <w:szCs w:val="24"/>
        </w:rPr>
        <w:t>1. Выполнение технических заключений о состоянии технических конструкций жилых домов и жилых помещений.</w:t>
      </w:r>
    </w:p>
    <w:p w:rsidR="00D97D3B" w:rsidRPr="00AB6E7E" w:rsidRDefault="00D97D3B" w:rsidP="00CE6B7D">
      <w:pPr>
        <w:pStyle w:val="ConsPlusNormal"/>
        <w:ind w:firstLine="709"/>
        <w:jc w:val="both"/>
        <w:rPr>
          <w:sz w:val="24"/>
          <w:szCs w:val="24"/>
        </w:rPr>
      </w:pPr>
      <w:r w:rsidRPr="00AB6E7E">
        <w:rPr>
          <w:sz w:val="24"/>
          <w:szCs w:val="24"/>
        </w:rPr>
        <w:t xml:space="preserve">Мероприятие направлено на подготовку документации о состоянии технических конструкций жилых домов и жилых помещений. </w:t>
      </w:r>
    </w:p>
    <w:p w:rsidR="00D97D3B" w:rsidRPr="00AB6E7E" w:rsidRDefault="00D97D3B" w:rsidP="00CE6B7D">
      <w:pPr>
        <w:pStyle w:val="ConsPlusNormal"/>
        <w:ind w:firstLine="709"/>
        <w:jc w:val="both"/>
        <w:rPr>
          <w:sz w:val="24"/>
          <w:szCs w:val="24"/>
        </w:rPr>
      </w:pPr>
      <w:r w:rsidRPr="00AB6E7E">
        <w:rPr>
          <w:sz w:val="24"/>
          <w:szCs w:val="24"/>
        </w:rPr>
        <w:t>2. Снос жилых домов и хозяйственных построек.</w:t>
      </w:r>
    </w:p>
    <w:p w:rsidR="00D97D3B" w:rsidRPr="00AB6E7E" w:rsidRDefault="00D97D3B" w:rsidP="00CE6B7D">
      <w:pPr>
        <w:pStyle w:val="ConsPlusNormal"/>
        <w:ind w:firstLine="709"/>
        <w:jc w:val="both"/>
        <w:rPr>
          <w:sz w:val="24"/>
          <w:szCs w:val="24"/>
        </w:rPr>
      </w:pPr>
      <w:r w:rsidRPr="00AB6E7E">
        <w:rPr>
          <w:sz w:val="24"/>
          <w:szCs w:val="24"/>
        </w:rPr>
        <w:t>Мероприятие реализуется в отношении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391FB0" w:rsidRPr="00AB6E7E">
        <w:rPr>
          <w:sz w:val="24"/>
          <w:szCs w:val="24"/>
        </w:rPr>
        <w:t>.</w:t>
      </w:r>
      <w:r w:rsidRPr="00AB6E7E">
        <w:rPr>
          <w:sz w:val="24"/>
          <w:szCs w:val="24"/>
        </w:rPr>
        <w:t>о</w:t>
      </w:r>
      <w:r w:rsidR="00391FB0" w:rsidRPr="00AB6E7E">
        <w:rPr>
          <w:sz w:val="24"/>
          <w:szCs w:val="24"/>
        </w:rPr>
        <w:t>.</w:t>
      </w:r>
      <w:r w:rsidRPr="00AB6E7E">
        <w:rPr>
          <w:sz w:val="24"/>
          <w:szCs w:val="24"/>
        </w:rPr>
        <w:t xml:space="preserve"> Тейково, и хозяйственных построек, находящихся в аварийном состоянии.</w:t>
      </w:r>
    </w:p>
    <w:p w:rsidR="00D97D3B" w:rsidRPr="00AB6E7E" w:rsidRDefault="00D97D3B" w:rsidP="00CE6B7D">
      <w:pPr>
        <w:pStyle w:val="ConsPlusNormal"/>
        <w:ind w:firstLine="709"/>
        <w:jc w:val="both"/>
        <w:rPr>
          <w:sz w:val="24"/>
          <w:szCs w:val="24"/>
        </w:rPr>
      </w:pPr>
      <w:r w:rsidRPr="00AB6E7E">
        <w:rPr>
          <w:sz w:val="24"/>
          <w:szCs w:val="24"/>
        </w:rPr>
        <w:t>Мероприятие предусматривает разработку проекта организации работ по сносу, отключение объекта от сетей инженерно-технического обеспечения, снос объекта.</w:t>
      </w:r>
    </w:p>
    <w:p w:rsidR="00D97D3B" w:rsidRPr="00AB6E7E" w:rsidRDefault="00D97D3B" w:rsidP="00CE6B7D">
      <w:pPr>
        <w:pStyle w:val="ConsPlusNormal"/>
        <w:ind w:firstLine="709"/>
        <w:jc w:val="both"/>
        <w:rPr>
          <w:sz w:val="24"/>
          <w:szCs w:val="24"/>
        </w:rPr>
      </w:pPr>
      <w:r w:rsidRPr="00AB6E7E">
        <w:rPr>
          <w:sz w:val="24"/>
          <w:szCs w:val="24"/>
        </w:rPr>
        <w:lastRenderedPageBreak/>
        <w:t>3. Проведение оценки земельных участков с жилыми домами, пришедшими в нежилое состояние.</w:t>
      </w:r>
    </w:p>
    <w:p w:rsidR="00D97D3B" w:rsidRPr="00AB6E7E" w:rsidRDefault="00D97D3B" w:rsidP="00CE6B7D">
      <w:pPr>
        <w:pStyle w:val="ConsPlusNormal"/>
        <w:ind w:firstLine="709"/>
        <w:jc w:val="both"/>
        <w:rPr>
          <w:sz w:val="24"/>
          <w:szCs w:val="24"/>
        </w:rPr>
      </w:pPr>
      <w:r w:rsidRPr="00AB6E7E">
        <w:rPr>
          <w:sz w:val="24"/>
          <w:szCs w:val="24"/>
        </w:rPr>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D97D3B" w:rsidRPr="00AB6E7E" w:rsidRDefault="00D97D3B" w:rsidP="00CE6B7D">
      <w:pPr>
        <w:pStyle w:val="ConsPlusNormal"/>
        <w:ind w:firstLine="709"/>
        <w:jc w:val="both"/>
        <w:rPr>
          <w:sz w:val="24"/>
          <w:szCs w:val="24"/>
        </w:rPr>
      </w:pPr>
      <w:r w:rsidRPr="00AB6E7E">
        <w:rPr>
          <w:sz w:val="24"/>
          <w:szCs w:val="24"/>
        </w:rPr>
        <w:t>Ответственный исполнитель всех мероприятий – отдел градостроительства и архитектуры админист</w:t>
      </w:r>
      <w:r w:rsidR="005C72A7" w:rsidRPr="00AB6E7E">
        <w:rPr>
          <w:sz w:val="24"/>
          <w:szCs w:val="24"/>
        </w:rPr>
        <w:t>рации городского округа Тейково</w:t>
      </w:r>
      <w:r w:rsidR="000F1D10" w:rsidRPr="00AB6E7E">
        <w:rPr>
          <w:sz w:val="24"/>
          <w:szCs w:val="24"/>
        </w:rPr>
        <w:t xml:space="preserve"> Ивановской области</w:t>
      </w:r>
      <w:r w:rsidR="005C72A7" w:rsidRPr="00AB6E7E">
        <w:rPr>
          <w:sz w:val="24"/>
          <w:szCs w:val="24"/>
        </w:rPr>
        <w:t>.</w:t>
      </w:r>
    </w:p>
    <w:p w:rsidR="00D97D3B" w:rsidRPr="00AB6E7E" w:rsidRDefault="00D97D3B" w:rsidP="00CE6B7D">
      <w:pPr>
        <w:pStyle w:val="ConsPlusNormal"/>
        <w:ind w:firstLine="709"/>
        <w:jc w:val="both"/>
        <w:rPr>
          <w:sz w:val="24"/>
          <w:szCs w:val="24"/>
        </w:rPr>
      </w:pPr>
      <w:r w:rsidRPr="00AB6E7E">
        <w:rPr>
          <w:sz w:val="24"/>
          <w:szCs w:val="24"/>
        </w:rPr>
        <w:t xml:space="preserve">Срок реализации мероприятий </w:t>
      </w:r>
      <w:r w:rsidR="00A37BC0" w:rsidRPr="00AB6E7E">
        <w:rPr>
          <w:sz w:val="24"/>
          <w:szCs w:val="24"/>
        </w:rPr>
        <w:t>–</w:t>
      </w:r>
      <w:r w:rsidRPr="00AB6E7E">
        <w:rPr>
          <w:sz w:val="24"/>
          <w:szCs w:val="24"/>
        </w:rPr>
        <w:t xml:space="preserve"> 2023 - 2028 годы.</w:t>
      </w:r>
    </w:p>
    <w:p w:rsidR="00CA72C2" w:rsidRPr="00AB6E7E" w:rsidRDefault="00CA72C2" w:rsidP="00CE6B7D">
      <w:pPr>
        <w:spacing w:line="240" w:lineRule="auto"/>
        <w:ind w:firstLine="709"/>
        <w:rPr>
          <w:sz w:val="24"/>
          <w:szCs w:val="24"/>
        </w:rPr>
      </w:pPr>
    </w:p>
    <w:p w:rsidR="00CA72C2" w:rsidRPr="00AB6E7E" w:rsidRDefault="00CA72C2" w:rsidP="00CE6B7D">
      <w:pPr>
        <w:spacing w:line="240" w:lineRule="auto"/>
        <w:ind w:firstLine="709"/>
        <w:rPr>
          <w:sz w:val="24"/>
          <w:szCs w:val="24"/>
        </w:rPr>
      </w:pPr>
      <w:r w:rsidRPr="00AB6E7E">
        <w:rPr>
          <w:sz w:val="24"/>
          <w:szCs w:val="24"/>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A37BC0" w:rsidRPr="00AB6E7E">
        <w:rPr>
          <w:sz w:val="24"/>
          <w:szCs w:val="24"/>
        </w:rPr>
        <w:t>тыс. р</w:t>
      </w:r>
      <w:r w:rsidRPr="00AB6E7E">
        <w:rPr>
          <w:sz w:val="24"/>
          <w:szCs w:val="24"/>
        </w:rPr>
        <w:t>уб</w:t>
      </w:r>
      <w:r w:rsidR="002B7EF8" w:rsidRPr="00AB6E7E">
        <w:rPr>
          <w:sz w:val="24"/>
          <w:szCs w:val="24"/>
        </w:rPr>
        <w:t>.</w:t>
      </w:r>
      <w:r w:rsidRPr="00AB6E7E">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9B02B7" w:rsidRPr="00AB6E7E" w:rsidTr="00CE6B7D">
        <w:tc>
          <w:tcPr>
            <w:tcW w:w="488" w:type="dxa"/>
          </w:tcPr>
          <w:p w:rsidR="009B02B7" w:rsidRPr="00AB6E7E" w:rsidRDefault="009B02B7" w:rsidP="00CE6B7D">
            <w:pPr>
              <w:pStyle w:val="ConsPlusNormal"/>
              <w:jc w:val="center"/>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2409" w:type="dxa"/>
          </w:tcPr>
          <w:p w:rsidR="009B02B7" w:rsidRPr="00AB6E7E" w:rsidRDefault="009B02B7" w:rsidP="00CE6B7D">
            <w:pPr>
              <w:pStyle w:val="ConsPlusNormal"/>
              <w:jc w:val="center"/>
              <w:rPr>
                <w:sz w:val="24"/>
                <w:szCs w:val="24"/>
              </w:rPr>
            </w:pPr>
            <w:r w:rsidRPr="00AB6E7E">
              <w:rPr>
                <w:sz w:val="24"/>
                <w:szCs w:val="24"/>
              </w:rPr>
              <w:t>Наименованиемероприятий/источник ресурсного обеспечения</w:t>
            </w:r>
          </w:p>
        </w:tc>
        <w:tc>
          <w:tcPr>
            <w:tcW w:w="1276" w:type="dxa"/>
          </w:tcPr>
          <w:p w:rsidR="009B02B7" w:rsidRPr="00AB6E7E" w:rsidRDefault="009B02B7" w:rsidP="00CE6B7D">
            <w:pPr>
              <w:pStyle w:val="ConsPlusNormal"/>
              <w:jc w:val="center"/>
              <w:rPr>
                <w:sz w:val="24"/>
                <w:szCs w:val="24"/>
              </w:rPr>
            </w:pPr>
            <w:r w:rsidRPr="00AB6E7E">
              <w:rPr>
                <w:sz w:val="24"/>
                <w:szCs w:val="24"/>
              </w:rPr>
              <w:t>Исполнитель</w:t>
            </w:r>
          </w:p>
        </w:tc>
        <w:tc>
          <w:tcPr>
            <w:tcW w:w="992" w:type="dxa"/>
          </w:tcPr>
          <w:p w:rsidR="009B02B7" w:rsidRPr="00AB6E7E" w:rsidRDefault="009B02B7" w:rsidP="00CE6B7D">
            <w:pPr>
              <w:pStyle w:val="ConsPlusNormal"/>
              <w:jc w:val="center"/>
              <w:rPr>
                <w:sz w:val="24"/>
                <w:szCs w:val="24"/>
              </w:rPr>
            </w:pPr>
            <w:r w:rsidRPr="00AB6E7E">
              <w:rPr>
                <w:sz w:val="24"/>
                <w:szCs w:val="24"/>
              </w:rPr>
              <w:t>2023</w:t>
            </w:r>
          </w:p>
        </w:tc>
        <w:tc>
          <w:tcPr>
            <w:tcW w:w="993" w:type="dxa"/>
          </w:tcPr>
          <w:p w:rsidR="009B02B7" w:rsidRPr="00AB6E7E" w:rsidRDefault="009B02B7" w:rsidP="00CE6B7D">
            <w:pPr>
              <w:pStyle w:val="ConsPlusNormal"/>
              <w:jc w:val="center"/>
              <w:rPr>
                <w:sz w:val="24"/>
                <w:szCs w:val="24"/>
              </w:rPr>
            </w:pPr>
            <w:r w:rsidRPr="00AB6E7E">
              <w:rPr>
                <w:sz w:val="24"/>
                <w:szCs w:val="24"/>
              </w:rPr>
              <w:t>2024</w:t>
            </w:r>
          </w:p>
        </w:tc>
        <w:tc>
          <w:tcPr>
            <w:tcW w:w="1134" w:type="dxa"/>
          </w:tcPr>
          <w:p w:rsidR="009B02B7" w:rsidRPr="00AB6E7E" w:rsidRDefault="009B02B7" w:rsidP="00CE6B7D">
            <w:pPr>
              <w:pStyle w:val="ConsPlusNormal"/>
              <w:jc w:val="center"/>
              <w:rPr>
                <w:sz w:val="24"/>
                <w:szCs w:val="24"/>
              </w:rPr>
            </w:pPr>
            <w:r w:rsidRPr="00AB6E7E">
              <w:rPr>
                <w:sz w:val="24"/>
                <w:szCs w:val="24"/>
              </w:rPr>
              <w:t>2025</w:t>
            </w:r>
          </w:p>
        </w:tc>
        <w:tc>
          <w:tcPr>
            <w:tcW w:w="1134" w:type="dxa"/>
          </w:tcPr>
          <w:p w:rsidR="009B02B7" w:rsidRPr="00AB6E7E" w:rsidRDefault="009B02B7" w:rsidP="00CE6B7D">
            <w:pPr>
              <w:pStyle w:val="ConsPlusNormal"/>
              <w:jc w:val="center"/>
              <w:rPr>
                <w:sz w:val="24"/>
                <w:szCs w:val="24"/>
              </w:rPr>
            </w:pPr>
            <w:r w:rsidRPr="00AB6E7E">
              <w:rPr>
                <w:sz w:val="24"/>
                <w:szCs w:val="24"/>
              </w:rPr>
              <w:t>2026</w:t>
            </w:r>
          </w:p>
        </w:tc>
        <w:tc>
          <w:tcPr>
            <w:tcW w:w="992" w:type="dxa"/>
          </w:tcPr>
          <w:p w:rsidR="009B02B7" w:rsidRPr="00AB6E7E" w:rsidRDefault="009B02B7" w:rsidP="00CE6B7D">
            <w:pPr>
              <w:pStyle w:val="ConsPlusNormal"/>
              <w:jc w:val="center"/>
              <w:rPr>
                <w:sz w:val="24"/>
                <w:szCs w:val="24"/>
              </w:rPr>
            </w:pPr>
            <w:r w:rsidRPr="00AB6E7E">
              <w:rPr>
                <w:sz w:val="24"/>
                <w:szCs w:val="24"/>
              </w:rPr>
              <w:t>2027</w:t>
            </w:r>
          </w:p>
        </w:tc>
        <w:tc>
          <w:tcPr>
            <w:tcW w:w="992" w:type="dxa"/>
          </w:tcPr>
          <w:p w:rsidR="009B02B7" w:rsidRPr="00AB6E7E" w:rsidRDefault="009B02B7" w:rsidP="00CE6B7D">
            <w:pPr>
              <w:pStyle w:val="ConsPlusNormal"/>
              <w:jc w:val="center"/>
              <w:rPr>
                <w:sz w:val="24"/>
                <w:szCs w:val="24"/>
              </w:rPr>
            </w:pPr>
            <w:r w:rsidRPr="00AB6E7E">
              <w:rPr>
                <w:sz w:val="24"/>
                <w:szCs w:val="24"/>
              </w:rPr>
              <w:t>2028</w:t>
            </w:r>
          </w:p>
        </w:tc>
      </w:tr>
      <w:tr w:rsidR="000F1D10" w:rsidRPr="00AB6E7E" w:rsidTr="00CE6B7D">
        <w:tc>
          <w:tcPr>
            <w:tcW w:w="2897" w:type="dxa"/>
            <w:gridSpan w:val="2"/>
          </w:tcPr>
          <w:p w:rsidR="000F1D10" w:rsidRPr="00AB6E7E" w:rsidRDefault="000F1D10" w:rsidP="00CE6B7D">
            <w:pPr>
              <w:spacing w:line="240" w:lineRule="auto"/>
              <w:rPr>
                <w:sz w:val="24"/>
                <w:szCs w:val="24"/>
              </w:rPr>
            </w:pPr>
            <w:r w:rsidRPr="00AB6E7E">
              <w:rPr>
                <w:sz w:val="24"/>
                <w:szCs w:val="24"/>
              </w:rPr>
              <w:t xml:space="preserve">Основное мероприятие </w:t>
            </w:r>
          </w:p>
          <w:p w:rsidR="000F1D10" w:rsidRPr="00AB6E7E" w:rsidRDefault="000F1D10" w:rsidP="00CE6B7D">
            <w:pPr>
              <w:spacing w:line="240" w:lineRule="auto"/>
              <w:rPr>
                <w:sz w:val="24"/>
                <w:szCs w:val="24"/>
              </w:rPr>
            </w:pPr>
            <w:r w:rsidRPr="00AB6E7E">
              <w:rPr>
                <w:sz w:val="24"/>
                <w:szCs w:val="24"/>
              </w:rPr>
              <w:t>«Снос жилых домов и хозяйственных построек»</w:t>
            </w:r>
          </w:p>
          <w:p w:rsidR="000F1D10" w:rsidRPr="00AB6E7E" w:rsidRDefault="000F1D10" w:rsidP="00CE6B7D">
            <w:pPr>
              <w:pStyle w:val="ConsPlusNormal"/>
              <w:jc w:val="both"/>
              <w:rPr>
                <w:sz w:val="24"/>
                <w:szCs w:val="24"/>
              </w:rPr>
            </w:pPr>
            <w:r w:rsidRPr="00AB6E7E">
              <w:rPr>
                <w:sz w:val="24"/>
                <w:szCs w:val="24"/>
              </w:rPr>
              <w:t>Подпрограмма, всего:</w:t>
            </w:r>
          </w:p>
        </w:tc>
        <w:tc>
          <w:tcPr>
            <w:tcW w:w="1276" w:type="dxa"/>
            <w:vMerge w:val="restart"/>
          </w:tcPr>
          <w:p w:rsidR="000F1D10" w:rsidRPr="00AB6E7E" w:rsidRDefault="00AC0790" w:rsidP="00CE6B7D">
            <w:pPr>
              <w:pStyle w:val="ConsPlusNormal"/>
              <w:jc w:val="center"/>
              <w:rPr>
                <w:sz w:val="24"/>
                <w:szCs w:val="24"/>
              </w:rPr>
            </w:pPr>
            <w:r w:rsidRPr="00AB6E7E">
              <w:rPr>
                <w:sz w:val="24"/>
                <w:szCs w:val="24"/>
              </w:rPr>
              <w:t>О</w:t>
            </w:r>
            <w:r w:rsidR="000F1D10" w:rsidRPr="00AB6E7E">
              <w:rPr>
                <w:sz w:val="24"/>
                <w:szCs w:val="24"/>
              </w:rPr>
              <w:t xml:space="preserve">тдел градостроительства и архитектуры администрации городского округа Тейково </w:t>
            </w:r>
          </w:p>
          <w:p w:rsidR="000F1D10" w:rsidRPr="00AB6E7E" w:rsidRDefault="000F1D10" w:rsidP="00CE6B7D">
            <w:pPr>
              <w:pStyle w:val="ConsPlusNormal"/>
              <w:jc w:val="center"/>
              <w:rPr>
                <w:sz w:val="24"/>
                <w:szCs w:val="24"/>
              </w:rPr>
            </w:pPr>
            <w:r w:rsidRPr="00AB6E7E">
              <w:rPr>
                <w:sz w:val="24"/>
                <w:szCs w:val="24"/>
              </w:rPr>
              <w:t>Ивановской области</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2897" w:type="dxa"/>
            <w:gridSpan w:val="2"/>
          </w:tcPr>
          <w:p w:rsidR="000F1D10" w:rsidRPr="00AB6E7E" w:rsidRDefault="000F1D10" w:rsidP="00CE6B7D">
            <w:pPr>
              <w:pStyle w:val="ConsPlusNormal"/>
              <w:jc w:val="both"/>
              <w:rPr>
                <w:sz w:val="24"/>
                <w:szCs w:val="24"/>
              </w:rPr>
            </w:pPr>
            <w:r w:rsidRPr="00AB6E7E">
              <w:rPr>
                <w:sz w:val="24"/>
                <w:szCs w:val="24"/>
              </w:rPr>
              <w:t>бюджетные ассигнования:</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3"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r>
      <w:tr w:rsidR="000F1D10" w:rsidRPr="00AB6E7E" w:rsidTr="00CE6B7D">
        <w:tc>
          <w:tcPr>
            <w:tcW w:w="2897" w:type="dxa"/>
            <w:gridSpan w:val="2"/>
          </w:tcPr>
          <w:p w:rsidR="000F1D10" w:rsidRPr="00AB6E7E" w:rsidRDefault="000F1D10" w:rsidP="00CE6B7D">
            <w:pPr>
              <w:pStyle w:val="ConsPlusNormal"/>
              <w:jc w:val="both"/>
              <w:rPr>
                <w:sz w:val="24"/>
                <w:szCs w:val="24"/>
              </w:rPr>
            </w:pPr>
            <w:r w:rsidRPr="00AB6E7E">
              <w:rPr>
                <w:sz w:val="24"/>
                <w:szCs w:val="24"/>
              </w:rPr>
              <w:t>- местный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2897" w:type="dxa"/>
            <w:gridSpan w:val="2"/>
          </w:tcPr>
          <w:p w:rsidR="000F1D10" w:rsidRPr="00AB6E7E" w:rsidRDefault="000F1D10" w:rsidP="00CE6B7D">
            <w:pPr>
              <w:pStyle w:val="ConsPlusNormal"/>
              <w:jc w:val="both"/>
              <w:rPr>
                <w:sz w:val="24"/>
                <w:szCs w:val="24"/>
              </w:rPr>
            </w:pPr>
            <w:r w:rsidRPr="00AB6E7E">
              <w:rPr>
                <w:sz w:val="24"/>
                <w:szCs w:val="24"/>
              </w:rPr>
              <w:t>- областной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2897" w:type="dxa"/>
            <w:gridSpan w:val="2"/>
          </w:tcPr>
          <w:p w:rsidR="000F1D10" w:rsidRPr="00AB6E7E" w:rsidRDefault="000F1D10" w:rsidP="00CE6B7D">
            <w:pPr>
              <w:pStyle w:val="ConsPlusNormal"/>
              <w:jc w:val="both"/>
              <w:rPr>
                <w:sz w:val="24"/>
                <w:szCs w:val="24"/>
              </w:rPr>
            </w:pPr>
            <w:r w:rsidRPr="00AB6E7E">
              <w:rPr>
                <w:sz w:val="24"/>
                <w:szCs w:val="24"/>
              </w:rPr>
              <w:t>- федеральный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val="restart"/>
          </w:tcPr>
          <w:p w:rsidR="000F1D10" w:rsidRPr="00AB6E7E" w:rsidRDefault="000F1D10" w:rsidP="00CE6B7D">
            <w:pPr>
              <w:pStyle w:val="ConsPlusNormal"/>
              <w:jc w:val="both"/>
              <w:rPr>
                <w:sz w:val="24"/>
                <w:szCs w:val="24"/>
              </w:rPr>
            </w:pPr>
            <w:r w:rsidRPr="00AB6E7E">
              <w:rPr>
                <w:sz w:val="24"/>
                <w:szCs w:val="24"/>
              </w:rPr>
              <w:t>1.1.</w:t>
            </w:r>
          </w:p>
        </w:tc>
        <w:tc>
          <w:tcPr>
            <w:tcW w:w="2409" w:type="dxa"/>
          </w:tcPr>
          <w:p w:rsidR="000F1D10" w:rsidRPr="00AB6E7E" w:rsidRDefault="000F1D10" w:rsidP="00CE6B7D">
            <w:pPr>
              <w:autoSpaceDE w:val="0"/>
              <w:autoSpaceDN w:val="0"/>
              <w:spacing w:line="240" w:lineRule="auto"/>
              <w:rPr>
                <w:sz w:val="24"/>
                <w:szCs w:val="24"/>
              </w:rPr>
            </w:pPr>
            <w:r w:rsidRPr="00AB6E7E">
              <w:rPr>
                <w:sz w:val="24"/>
                <w:szCs w:val="24"/>
              </w:rPr>
              <w:t>Снос домов и хозяйственных построек</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бюджетные ассигнования:</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3"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r>
      <w:tr w:rsidR="000F1D10" w:rsidRPr="00AB6E7E" w:rsidTr="00CE6B7D">
        <w:tc>
          <w:tcPr>
            <w:tcW w:w="488" w:type="dxa"/>
            <w:vMerge/>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местный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областной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федеральный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tcPr>
          <w:p w:rsidR="000F1D10" w:rsidRPr="00AB6E7E" w:rsidRDefault="000F1D10" w:rsidP="00CE6B7D">
            <w:pPr>
              <w:spacing w:line="240" w:lineRule="auto"/>
              <w:rPr>
                <w:sz w:val="24"/>
                <w:szCs w:val="24"/>
              </w:rPr>
            </w:pPr>
            <w:r w:rsidRPr="00AB6E7E">
              <w:rPr>
                <w:sz w:val="24"/>
                <w:szCs w:val="24"/>
              </w:rPr>
              <w:t>1.2.</w:t>
            </w:r>
          </w:p>
        </w:tc>
        <w:tc>
          <w:tcPr>
            <w:tcW w:w="2409" w:type="dxa"/>
          </w:tcPr>
          <w:p w:rsidR="000F1D10" w:rsidRPr="00AB6E7E" w:rsidRDefault="000F1D10" w:rsidP="00CE6B7D">
            <w:pPr>
              <w:spacing w:line="240" w:lineRule="auto"/>
              <w:rPr>
                <w:sz w:val="24"/>
                <w:szCs w:val="24"/>
              </w:rPr>
            </w:pPr>
            <w:r w:rsidRPr="00AB6E7E">
              <w:rPr>
                <w:sz w:val="24"/>
                <w:szCs w:val="24"/>
              </w:rPr>
              <w:t>Выполнение технических заключений о состоянии технических конструкций жилых домов и жилых помещений</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бюджетные ассигнования:</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3"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r>
      <w:tr w:rsidR="000F1D10" w:rsidRPr="00AB6E7E" w:rsidTr="00CE6B7D">
        <w:tc>
          <w:tcPr>
            <w:tcW w:w="488" w:type="dxa"/>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местный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областной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федеральный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tcPr>
          <w:p w:rsidR="000F1D10" w:rsidRPr="00AB6E7E" w:rsidRDefault="000F1D10" w:rsidP="00CE6B7D">
            <w:pPr>
              <w:spacing w:line="240" w:lineRule="auto"/>
              <w:rPr>
                <w:sz w:val="24"/>
                <w:szCs w:val="24"/>
              </w:rPr>
            </w:pPr>
            <w:r w:rsidRPr="00AB6E7E">
              <w:rPr>
                <w:sz w:val="24"/>
                <w:szCs w:val="24"/>
              </w:rPr>
              <w:t>1.3.</w:t>
            </w:r>
          </w:p>
        </w:tc>
        <w:tc>
          <w:tcPr>
            <w:tcW w:w="2409" w:type="dxa"/>
          </w:tcPr>
          <w:p w:rsidR="000F1D10" w:rsidRPr="00AB6E7E" w:rsidRDefault="000F1D10" w:rsidP="00CE6B7D">
            <w:pPr>
              <w:pStyle w:val="ConsPlusNormal"/>
              <w:jc w:val="both"/>
              <w:rPr>
                <w:sz w:val="24"/>
                <w:szCs w:val="24"/>
              </w:rPr>
            </w:pPr>
            <w:r w:rsidRPr="00AB6E7E">
              <w:rPr>
                <w:sz w:val="24"/>
                <w:szCs w:val="24"/>
              </w:rPr>
              <w:t xml:space="preserve">Проведение оценки земельных участков с жилыми домами, </w:t>
            </w:r>
            <w:r w:rsidRPr="00AB6E7E">
              <w:rPr>
                <w:sz w:val="24"/>
                <w:szCs w:val="24"/>
              </w:rPr>
              <w:lastRenderedPageBreak/>
              <w:t>пришедшими в нежилое состояние.</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val="restart"/>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бюджетные ассигнования:</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3"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r>
      <w:tr w:rsidR="000F1D10" w:rsidRPr="00AB6E7E" w:rsidTr="00CE6B7D">
        <w:tc>
          <w:tcPr>
            <w:tcW w:w="488" w:type="dxa"/>
            <w:vMerge/>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местный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val="restart"/>
            <w:tcBorders>
              <w:top w:val="nil"/>
            </w:tcBorders>
          </w:tcPr>
          <w:p w:rsidR="000F1D10" w:rsidRPr="00AB6E7E" w:rsidRDefault="000F1D10" w:rsidP="00CE6B7D">
            <w:pPr>
              <w:spacing w:line="240" w:lineRule="auto"/>
              <w:rPr>
                <w:sz w:val="24"/>
                <w:szCs w:val="24"/>
              </w:rPr>
            </w:pPr>
          </w:p>
        </w:tc>
        <w:tc>
          <w:tcPr>
            <w:tcW w:w="2409" w:type="dxa"/>
            <w:tcBorders>
              <w:top w:val="nil"/>
            </w:tcBorders>
          </w:tcPr>
          <w:p w:rsidR="000F1D10" w:rsidRPr="00AB6E7E" w:rsidRDefault="000F1D10" w:rsidP="00CE6B7D">
            <w:pPr>
              <w:pStyle w:val="ConsPlusNormal"/>
              <w:jc w:val="both"/>
              <w:rPr>
                <w:sz w:val="24"/>
                <w:szCs w:val="24"/>
              </w:rPr>
            </w:pPr>
            <w:r w:rsidRPr="00AB6E7E">
              <w:rPr>
                <w:sz w:val="24"/>
                <w:szCs w:val="24"/>
              </w:rPr>
              <w:t>- областной бюджет</w:t>
            </w:r>
          </w:p>
        </w:tc>
        <w:tc>
          <w:tcPr>
            <w:tcW w:w="1276" w:type="dxa"/>
            <w:vMerge/>
          </w:tcPr>
          <w:p w:rsidR="000F1D10" w:rsidRPr="00AB6E7E" w:rsidRDefault="000F1D10" w:rsidP="00CE6B7D">
            <w:pPr>
              <w:pStyle w:val="ConsPlusNormal"/>
              <w:jc w:val="center"/>
              <w:rPr>
                <w:sz w:val="24"/>
                <w:szCs w:val="24"/>
              </w:rPr>
            </w:pPr>
          </w:p>
        </w:tc>
        <w:tc>
          <w:tcPr>
            <w:tcW w:w="992" w:type="dxa"/>
            <w:tcBorders>
              <w:top w:val="nil"/>
            </w:tcBorders>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3" w:type="dxa"/>
            <w:tcBorders>
              <w:top w:val="nil"/>
            </w:tcBorders>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tcBorders>
              <w:top w:val="nil"/>
            </w:tcBorders>
            <w:vAlign w:val="center"/>
          </w:tcPr>
          <w:p w:rsidR="000F1D10" w:rsidRPr="00AB6E7E" w:rsidRDefault="000F1D10" w:rsidP="00CE6B7D">
            <w:pPr>
              <w:spacing w:line="240" w:lineRule="auto"/>
              <w:jc w:val="center"/>
              <w:rPr>
                <w:sz w:val="24"/>
                <w:szCs w:val="24"/>
              </w:rPr>
            </w:pPr>
            <w:r w:rsidRPr="00AB6E7E">
              <w:rPr>
                <w:sz w:val="24"/>
                <w:szCs w:val="24"/>
              </w:rPr>
              <w:t>0,00</w:t>
            </w:r>
          </w:p>
        </w:tc>
        <w:tc>
          <w:tcPr>
            <w:tcW w:w="1134" w:type="dxa"/>
            <w:tcBorders>
              <w:top w:val="nil"/>
            </w:tcBorders>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tcBorders>
              <w:top w:val="nil"/>
            </w:tcBorders>
            <w:vAlign w:val="center"/>
          </w:tcPr>
          <w:p w:rsidR="000F1D10" w:rsidRPr="00AB6E7E" w:rsidRDefault="000F1D10" w:rsidP="00CE6B7D">
            <w:pPr>
              <w:spacing w:line="240" w:lineRule="auto"/>
              <w:jc w:val="center"/>
              <w:rPr>
                <w:sz w:val="24"/>
                <w:szCs w:val="24"/>
              </w:rPr>
            </w:pPr>
            <w:r w:rsidRPr="00AB6E7E">
              <w:rPr>
                <w:sz w:val="24"/>
                <w:szCs w:val="24"/>
              </w:rPr>
              <w:t>0,00</w:t>
            </w:r>
          </w:p>
        </w:tc>
        <w:tc>
          <w:tcPr>
            <w:tcW w:w="992" w:type="dxa"/>
            <w:tcBorders>
              <w:top w:val="nil"/>
            </w:tcBorders>
            <w:vAlign w:val="center"/>
          </w:tcPr>
          <w:p w:rsidR="000F1D10" w:rsidRPr="00AB6E7E" w:rsidRDefault="000F1D10" w:rsidP="00CE6B7D">
            <w:pPr>
              <w:spacing w:line="240" w:lineRule="auto"/>
              <w:jc w:val="center"/>
              <w:rPr>
                <w:sz w:val="24"/>
                <w:szCs w:val="24"/>
              </w:rPr>
            </w:pPr>
            <w:r w:rsidRPr="00AB6E7E">
              <w:rPr>
                <w:sz w:val="24"/>
                <w:szCs w:val="24"/>
              </w:rPr>
              <w:t>0,00</w:t>
            </w:r>
          </w:p>
        </w:tc>
      </w:tr>
      <w:tr w:rsidR="000F1D10" w:rsidRPr="00AB6E7E" w:rsidTr="00CE6B7D">
        <w:tc>
          <w:tcPr>
            <w:tcW w:w="488" w:type="dxa"/>
            <w:vMerge/>
            <w:tcBorders>
              <w:top w:val="nil"/>
            </w:tcBorders>
          </w:tcPr>
          <w:p w:rsidR="000F1D10" w:rsidRPr="00AB6E7E" w:rsidRDefault="000F1D10" w:rsidP="00CE6B7D">
            <w:pPr>
              <w:spacing w:line="240" w:lineRule="auto"/>
              <w:rPr>
                <w:sz w:val="24"/>
                <w:szCs w:val="24"/>
              </w:rPr>
            </w:pPr>
          </w:p>
        </w:tc>
        <w:tc>
          <w:tcPr>
            <w:tcW w:w="2409" w:type="dxa"/>
          </w:tcPr>
          <w:p w:rsidR="000F1D10" w:rsidRPr="00AB6E7E" w:rsidRDefault="000F1D10" w:rsidP="00CE6B7D">
            <w:pPr>
              <w:pStyle w:val="ConsPlusNormal"/>
              <w:jc w:val="both"/>
              <w:rPr>
                <w:sz w:val="24"/>
                <w:szCs w:val="24"/>
              </w:rPr>
            </w:pPr>
            <w:r w:rsidRPr="00AB6E7E">
              <w:rPr>
                <w:sz w:val="24"/>
                <w:szCs w:val="24"/>
              </w:rPr>
              <w:t>- федеральный бюджет</w:t>
            </w:r>
          </w:p>
        </w:tc>
        <w:tc>
          <w:tcPr>
            <w:tcW w:w="1276" w:type="dxa"/>
            <w:vMerge/>
          </w:tcPr>
          <w:p w:rsidR="000F1D10" w:rsidRPr="00AB6E7E" w:rsidRDefault="000F1D10" w:rsidP="00CE6B7D">
            <w:pPr>
              <w:pStyle w:val="ConsPlusNormal"/>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3"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1134"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c>
          <w:tcPr>
            <w:tcW w:w="992" w:type="dxa"/>
            <w:vAlign w:val="center"/>
          </w:tcPr>
          <w:p w:rsidR="000F1D10" w:rsidRPr="00AB6E7E" w:rsidRDefault="000F1D10" w:rsidP="00CE6B7D">
            <w:pPr>
              <w:spacing w:line="240" w:lineRule="auto"/>
              <w:jc w:val="center"/>
              <w:rPr>
                <w:sz w:val="24"/>
                <w:szCs w:val="24"/>
              </w:rPr>
            </w:pPr>
          </w:p>
        </w:tc>
      </w:tr>
    </w:tbl>
    <w:p w:rsidR="00CA72C2" w:rsidRPr="00AB6E7E" w:rsidRDefault="00CA72C2" w:rsidP="00CE6B7D">
      <w:pPr>
        <w:widowControl/>
        <w:adjustRightInd/>
        <w:spacing w:line="240" w:lineRule="auto"/>
        <w:jc w:val="left"/>
        <w:textAlignment w:val="auto"/>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autoSpaceDE w:val="0"/>
        <w:autoSpaceDN w:val="0"/>
        <w:spacing w:line="240" w:lineRule="auto"/>
        <w:ind w:firstLine="709"/>
        <w:rPr>
          <w:sz w:val="24"/>
          <w:szCs w:val="24"/>
        </w:rPr>
      </w:pPr>
    </w:p>
    <w:p w:rsidR="00CA72C2" w:rsidRPr="00AB6E7E" w:rsidRDefault="00CA72C2" w:rsidP="00CE6B7D">
      <w:pPr>
        <w:widowControl/>
        <w:adjustRightInd/>
        <w:spacing w:line="240" w:lineRule="auto"/>
        <w:jc w:val="left"/>
        <w:textAlignment w:val="auto"/>
        <w:rPr>
          <w:sz w:val="24"/>
          <w:szCs w:val="24"/>
        </w:rPr>
      </w:pPr>
      <w:r w:rsidRPr="00AB6E7E">
        <w:rPr>
          <w:sz w:val="24"/>
          <w:szCs w:val="24"/>
        </w:rPr>
        <w:br w:type="page"/>
      </w:r>
    </w:p>
    <w:p w:rsidR="00CA72C2" w:rsidRPr="00AB6E7E" w:rsidRDefault="00CA72C2" w:rsidP="00CE6B7D">
      <w:pPr>
        <w:spacing w:line="240" w:lineRule="auto"/>
        <w:jc w:val="right"/>
        <w:rPr>
          <w:sz w:val="24"/>
          <w:szCs w:val="24"/>
        </w:rPr>
      </w:pPr>
      <w:r w:rsidRPr="00AB6E7E">
        <w:rPr>
          <w:sz w:val="24"/>
          <w:szCs w:val="24"/>
        </w:rPr>
        <w:lastRenderedPageBreak/>
        <w:t>Приложение № 1</w:t>
      </w:r>
      <w:r w:rsidR="00A37BC0" w:rsidRPr="00AB6E7E">
        <w:rPr>
          <w:sz w:val="24"/>
          <w:szCs w:val="24"/>
        </w:rPr>
        <w:t>0</w:t>
      </w:r>
    </w:p>
    <w:p w:rsidR="00CA72C2" w:rsidRPr="00AB6E7E" w:rsidRDefault="00CA72C2" w:rsidP="00CE6B7D">
      <w:pPr>
        <w:spacing w:line="240" w:lineRule="auto"/>
        <w:jc w:val="right"/>
        <w:rPr>
          <w:sz w:val="24"/>
          <w:szCs w:val="24"/>
        </w:rPr>
      </w:pPr>
      <w:r w:rsidRPr="00AB6E7E">
        <w:rPr>
          <w:sz w:val="24"/>
          <w:szCs w:val="24"/>
        </w:rPr>
        <w:t>к муниципальной программе</w:t>
      </w:r>
    </w:p>
    <w:p w:rsidR="00CA72C2" w:rsidRPr="00AB6E7E" w:rsidRDefault="00CA72C2" w:rsidP="00CE6B7D">
      <w:pPr>
        <w:spacing w:line="240" w:lineRule="auto"/>
        <w:jc w:val="right"/>
        <w:rPr>
          <w:sz w:val="24"/>
          <w:szCs w:val="24"/>
        </w:rPr>
      </w:pPr>
      <w:r w:rsidRPr="00AB6E7E">
        <w:rPr>
          <w:sz w:val="24"/>
          <w:szCs w:val="24"/>
        </w:rPr>
        <w:t>городского округа Тейково</w:t>
      </w:r>
    </w:p>
    <w:p w:rsidR="00CA72C2" w:rsidRPr="00AB6E7E" w:rsidRDefault="00CA72C2" w:rsidP="00CE6B7D">
      <w:pPr>
        <w:spacing w:line="240" w:lineRule="auto"/>
        <w:jc w:val="right"/>
        <w:rPr>
          <w:sz w:val="24"/>
          <w:szCs w:val="24"/>
        </w:rPr>
      </w:pPr>
      <w:r w:rsidRPr="00AB6E7E">
        <w:rPr>
          <w:sz w:val="24"/>
          <w:szCs w:val="24"/>
        </w:rPr>
        <w:t>Ивановской области</w:t>
      </w:r>
    </w:p>
    <w:p w:rsidR="00CA72C2" w:rsidRPr="00AB6E7E" w:rsidRDefault="00CA72C2" w:rsidP="00CE6B7D">
      <w:pPr>
        <w:spacing w:line="240" w:lineRule="auto"/>
        <w:jc w:val="right"/>
        <w:rPr>
          <w:sz w:val="24"/>
          <w:szCs w:val="24"/>
        </w:rPr>
      </w:pPr>
      <w:r w:rsidRPr="00AB6E7E">
        <w:rPr>
          <w:sz w:val="24"/>
          <w:szCs w:val="24"/>
        </w:rPr>
        <w:t xml:space="preserve"> «Обеспечение населения городского округа Тейково </w:t>
      </w:r>
    </w:p>
    <w:p w:rsidR="00CA72C2" w:rsidRPr="00AB6E7E" w:rsidRDefault="00CA72C2" w:rsidP="00CE6B7D">
      <w:pPr>
        <w:spacing w:line="240" w:lineRule="auto"/>
        <w:jc w:val="right"/>
        <w:rPr>
          <w:sz w:val="24"/>
          <w:szCs w:val="24"/>
        </w:rPr>
      </w:pPr>
      <w:r w:rsidRPr="00AB6E7E">
        <w:rPr>
          <w:sz w:val="24"/>
          <w:szCs w:val="24"/>
        </w:rPr>
        <w:t xml:space="preserve">Ивановской области услугами </w:t>
      </w:r>
      <w:proofErr w:type="gramStart"/>
      <w:r w:rsidRPr="00AB6E7E">
        <w:rPr>
          <w:sz w:val="24"/>
          <w:szCs w:val="24"/>
        </w:rPr>
        <w:t>жилищно-коммунального</w:t>
      </w:r>
      <w:proofErr w:type="gramEnd"/>
    </w:p>
    <w:p w:rsidR="00CA72C2" w:rsidRPr="00AB6E7E" w:rsidRDefault="00CA72C2" w:rsidP="00CE6B7D">
      <w:pPr>
        <w:spacing w:line="240" w:lineRule="auto"/>
        <w:jc w:val="right"/>
        <w:rPr>
          <w:sz w:val="24"/>
          <w:szCs w:val="24"/>
        </w:rPr>
      </w:pPr>
      <w:r w:rsidRPr="00AB6E7E">
        <w:rPr>
          <w:sz w:val="24"/>
          <w:szCs w:val="24"/>
        </w:rPr>
        <w:t xml:space="preserve">хозяйства и развитие городской инфраструктуры» </w:t>
      </w:r>
    </w:p>
    <w:p w:rsidR="00CA72C2" w:rsidRPr="00AB6E7E" w:rsidRDefault="00CA72C2" w:rsidP="00CE6B7D">
      <w:pPr>
        <w:spacing w:line="240" w:lineRule="auto"/>
        <w:jc w:val="center"/>
        <w:rPr>
          <w:sz w:val="24"/>
          <w:szCs w:val="24"/>
        </w:rPr>
      </w:pPr>
    </w:p>
    <w:p w:rsidR="00CA72C2" w:rsidRPr="00AB6E7E" w:rsidRDefault="00CA72C2" w:rsidP="00CE6B7D">
      <w:pPr>
        <w:spacing w:line="240" w:lineRule="auto"/>
        <w:jc w:val="center"/>
        <w:rPr>
          <w:sz w:val="24"/>
          <w:szCs w:val="24"/>
        </w:rPr>
      </w:pPr>
      <w:r w:rsidRPr="00AB6E7E">
        <w:rPr>
          <w:sz w:val="24"/>
          <w:szCs w:val="24"/>
        </w:rPr>
        <w:t>Подпрограмма</w:t>
      </w:r>
    </w:p>
    <w:p w:rsidR="00CA72C2" w:rsidRPr="00AB6E7E" w:rsidRDefault="00CA72C2" w:rsidP="00CE6B7D">
      <w:pPr>
        <w:spacing w:line="240" w:lineRule="auto"/>
        <w:jc w:val="center"/>
        <w:rPr>
          <w:sz w:val="24"/>
          <w:szCs w:val="24"/>
        </w:rPr>
      </w:pPr>
      <w:r w:rsidRPr="00AB6E7E">
        <w:rPr>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A72C2" w:rsidRPr="00AB6E7E" w:rsidRDefault="00CA72C2" w:rsidP="00CE6B7D">
      <w:pPr>
        <w:spacing w:line="240" w:lineRule="auto"/>
        <w:jc w:val="center"/>
        <w:rPr>
          <w:sz w:val="24"/>
          <w:szCs w:val="24"/>
        </w:rPr>
      </w:pPr>
    </w:p>
    <w:p w:rsidR="00CA72C2" w:rsidRPr="00AB6E7E" w:rsidRDefault="00CA72C2" w:rsidP="00CE6B7D">
      <w:pPr>
        <w:spacing w:line="240" w:lineRule="auto"/>
        <w:ind w:right="-1"/>
        <w:jc w:val="center"/>
        <w:rPr>
          <w:sz w:val="24"/>
          <w:szCs w:val="24"/>
        </w:rPr>
      </w:pPr>
      <w:r w:rsidRPr="00AB6E7E">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AB6E7E" w:rsidTr="005A15D3">
        <w:tc>
          <w:tcPr>
            <w:tcW w:w="2836" w:type="dxa"/>
            <w:shd w:val="clear" w:color="auto" w:fill="FFFFFF"/>
          </w:tcPr>
          <w:p w:rsidR="00CA72C2" w:rsidRPr="00AB6E7E" w:rsidRDefault="00CA72C2" w:rsidP="00CE6B7D">
            <w:pPr>
              <w:pStyle w:val="a6"/>
              <w:tabs>
                <w:tab w:val="left" w:pos="2727"/>
              </w:tabs>
              <w:spacing w:line="240" w:lineRule="auto"/>
              <w:ind w:left="0"/>
              <w:rPr>
                <w:sz w:val="24"/>
                <w:szCs w:val="24"/>
              </w:rPr>
            </w:pPr>
            <w:r w:rsidRPr="00AB6E7E">
              <w:rPr>
                <w:sz w:val="24"/>
                <w:szCs w:val="24"/>
              </w:rPr>
              <w:t>Наименование</w:t>
            </w:r>
          </w:p>
          <w:p w:rsidR="00CA72C2" w:rsidRPr="00AB6E7E" w:rsidRDefault="00CA72C2" w:rsidP="00CE6B7D">
            <w:pPr>
              <w:pStyle w:val="a6"/>
              <w:tabs>
                <w:tab w:val="left" w:pos="2727"/>
              </w:tabs>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 (далее – подпрограмма)</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Срок реализации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2023-2028</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Исполнители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615E6B" w:rsidRPr="00AB6E7E" w:rsidRDefault="00903186" w:rsidP="00CE6B7D">
            <w:pPr>
              <w:pStyle w:val="a6"/>
              <w:spacing w:line="240" w:lineRule="auto"/>
              <w:ind w:left="0"/>
              <w:rPr>
                <w:sz w:val="24"/>
                <w:szCs w:val="24"/>
              </w:rPr>
            </w:pPr>
            <w:r w:rsidRPr="00AB6E7E">
              <w:rPr>
                <w:sz w:val="24"/>
                <w:szCs w:val="24"/>
              </w:rPr>
              <w:t>Администрация городского округа Тейково Ивановской области</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Цели</w:t>
            </w:r>
          </w:p>
          <w:p w:rsidR="00CA72C2" w:rsidRPr="00AB6E7E" w:rsidRDefault="00CA72C2" w:rsidP="00CE6B7D">
            <w:pPr>
              <w:pStyle w:val="a6"/>
              <w:spacing w:line="240" w:lineRule="auto"/>
              <w:ind w:left="0"/>
              <w:rPr>
                <w:sz w:val="24"/>
                <w:szCs w:val="24"/>
              </w:rPr>
            </w:pPr>
            <w:r w:rsidRPr="00AB6E7E">
              <w:rPr>
                <w:sz w:val="24"/>
                <w:szCs w:val="24"/>
              </w:rPr>
              <w:t>подпрограммы</w:t>
            </w:r>
          </w:p>
        </w:tc>
        <w:tc>
          <w:tcPr>
            <w:tcW w:w="7476" w:type="dxa"/>
            <w:shd w:val="clear" w:color="auto" w:fill="FFFFFF"/>
          </w:tcPr>
          <w:p w:rsidR="00CA72C2" w:rsidRPr="00AB6E7E" w:rsidRDefault="00405F58" w:rsidP="00CE6B7D">
            <w:pPr>
              <w:pStyle w:val="a6"/>
              <w:spacing w:line="240" w:lineRule="auto"/>
              <w:ind w:left="0"/>
              <w:rPr>
                <w:sz w:val="24"/>
                <w:szCs w:val="24"/>
              </w:rPr>
            </w:pPr>
            <w:r w:rsidRPr="00AB6E7E">
              <w:rPr>
                <w:sz w:val="24"/>
                <w:szCs w:val="24"/>
              </w:rPr>
              <w:t xml:space="preserve">1. </w:t>
            </w:r>
            <w:r w:rsidR="00E733B9" w:rsidRPr="00AB6E7E">
              <w:rPr>
                <w:sz w:val="24"/>
                <w:szCs w:val="24"/>
              </w:rPr>
              <w:t>Обеспечение охраны и защиты лесов путем проведения противопожарной опашки</w:t>
            </w:r>
            <w:r w:rsidRPr="00AB6E7E">
              <w:rPr>
                <w:sz w:val="24"/>
                <w:szCs w:val="24"/>
              </w:rPr>
              <w:t>.</w:t>
            </w:r>
          </w:p>
          <w:p w:rsidR="00405F58" w:rsidRPr="00AB6E7E" w:rsidRDefault="00405F58" w:rsidP="00CE6B7D">
            <w:pPr>
              <w:pStyle w:val="a6"/>
              <w:spacing w:line="240" w:lineRule="auto"/>
              <w:ind w:left="0"/>
              <w:rPr>
                <w:sz w:val="24"/>
                <w:szCs w:val="24"/>
              </w:rPr>
            </w:pPr>
            <w:r w:rsidRPr="00AB6E7E">
              <w:rPr>
                <w:sz w:val="24"/>
                <w:szCs w:val="24"/>
              </w:rPr>
              <w:t xml:space="preserve">2. Осуществление </w:t>
            </w:r>
            <w:proofErr w:type="spellStart"/>
            <w:r w:rsidRPr="00AB6E7E">
              <w:rPr>
                <w:sz w:val="24"/>
                <w:szCs w:val="24"/>
              </w:rPr>
              <w:t>лесовосстановления</w:t>
            </w:r>
            <w:proofErr w:type="spellEnd"/>
            <w:r w:rsidRPr="00AB6E7E">
              <w:rPr>
                <w:sz w:val="24"/>
                <w:szCs w:val="24"/>
              </w:rPr>
              <w:t xml:space="preserve"> и лесоразведения.</w:t>
            </w:r>
          </w:p>
        </w:tc>
      </w:tr>
      <w:tr w:rsidR="00CA72C2" w:rsidRPr="00AB6E7E" w:rsidTr="005A15D3">
        <w:tc>
          <w:tcPr>
            <w:tcW w:w="2836" w:type="dxa"/>
            <w:shd w:val="clear" w:color="auto" w:fill="FFFFFF"/>
          </w:tcPr>
          <w:p w:rsidR="00CA72C2" w:rsidRPr="00AB6E7E" w:rsidRDefault="00CA72C2" w:rsidP="00CE6B7D">
            <w:pPr>
              <w:pStyle w:val="a6"/>
              <w:spacing w:line="240" w:lineRule="auto"/>
              <w:ind w:left="0"/>
              <w:rPr>
                <w:sz w:val="24"/>
                <w:szCs w:val="24"/>
              </w:rPr>
            </w:pPr>
            <w:r w:rsidRPr="00AB6E7E">
              <w:rPr>
                <w:sz w:val="24"/>
                <w:szCs w:val="24"/>
              </w:rPr>
              <w:t>Объем ресурсного обеспечения мероприятий</w:t>
            </w:r>
          </w:p>
          <w:p w:rsidR="00CA72C2" w:rsidRPr="00AB6E7E" w:rsidRDefault="00CA72C2" w:rsidP="00CE6B7D">
            <w:pPr>
              <w:pStyle w:val="a6"/>
              <w:spacing w:line="240" w:lineRule="auto"/>
              <w:ind w:left="0"/>
              <w:rPr>
                <w:sz w:val="24"/>
                <w:szCs w:val="24"/>
              </w:rPr>
            </w:pPr>
            <w:r w:rsidRPr="00AB6E7E">
              <w:rPr>
                <w:sz w:val="24"/>
                <w:szCs w:val="24"/>
              </w:rPr>
              <w:t xml:space="preserve">подпрограммы </w:t>
            </w:r>
          </w:p>
        </w:tc>
        <w:tc>
          <w:tcPr>
            <w:tcW w:w="7476" w:type="dxa"/>
            <w:shd w:val="clear" w:color="auto" w:fill="auto"/>
          </w:tcPr>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Общий объем бюджетных ассигнований:</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5E6313"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5E6313"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местный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5E6313"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5E6313"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областной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2026 год – 0,00</w:t>
            </w:r>
            <w:r w:rsidR="005E6313"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2028 год – 0,00</w:t>
            </w:r>
            <w:r w:rsidR="005E6313" w:rsidRPr="00AB6E7E">
              <w:rPr>
                <w:rFonts w:ascii="Times New Roman" w:hAnsi="Times New Roman" w:cs="Times New Roman"/>
                <w:sz w:val="24"/>
                <w:szCs w:val="24"/>
              </w:rPr>
              <w:t xml:space="preserve"> 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федеральный бюджет:</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2023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CA72C2" w:rsidRPr="00AB6E7E" w:rsidRDefault="00CA72C2"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2024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5C72A7" w:rsidRPr="00AB6E7E" w:rsidRDefault="005C72A7"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2025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5C72A7" w:rsidRPr="00AB6E7E" w:rsidRDefault="005C72A7"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2026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5C72A7" w:rsidRPr="00AB6E7E" w:rsidRDefault="005C72A7"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2027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p w:rsidR="005C72A7" w:rsidRPr="00AB6E7E" w:rsidRDefault="005C72A7" w:rsidP="00CE6B7D">
            <w:pPr>
              <w:pStyle w:val="ListParagraph1"/>
              <w:spacing w:after="0" w:line="240" w:lineRule="auto"/>
              <w:ind w:left="0" w:right="-1"/>
              <w:rPr>
                <w:rFonts w:ascii="Times New Roman" w:hAnsi="Times New Roman" w:cs="Times New Roman"/>
                <w:sz w:val="24"/>
                <w:szCs w:val="24"/>
              </w:rPr>
            </w:pPr>
            <w:r w:rsidRPr="00AB6E7E">
              <w:rPr>
                <w:rFonts w:ascii="Times New Roman" w:hAnsi="Times New Roman" w:cs="Times New Roman"/>
                <w:sz w:val="24"/>
                <w:szCs w:val="24"/>
              </w:rPr>
              <w:t xml:space="preserve">2028 год – 0,00 </w:t>
            </w:r>
            <w:r w:rsidR="005E6313" w:rsidRPr="00AB6E7E">
              <w:rPr>
                <w:rFonts w:ascii="Times New Roman" w:hAnsi="Times New Roman" w:cs="Times New Roman"/>
                <w:sz w:val="24"/>
                <w:szCs w:val="24"/>
              </w:rPr>
              <w:t xml:space="preserve">тыс. </w:t>
            </w:r>
            <w:r w:rsidRPr="00AB6E7E">
              <w:rPr>
                <w:rFonts w:ascii="Times New Roman" w:hAnsi="Times New Roman" w:cs="Times New Roman"/>
                <w:sz w:val="24"/>
                <w:szCs w:val="24"/>
              </w:rPr>
              <w:t>руб.</w:t>
            </w:r>
          </w:p>
        </w:tc>
      </w:tr>
    </w:tbl>
    <w:p w:rsidR="00CA72C2" w:rsidRPr="00AB6E7E" w:rsidRDefault="00CA72C2" w:rsidP="00CE6B7D">
      <w:pPr>
        <w:autoSpaceDE w:val="0"/>
        <w:autoSpaceDN w:val="0"/>
        <w:spacing w:line="240" w:lineRule="auto"/>
        <w:ind w:firstLine="709"/>
        <w:rPr>
          <w:sz w:val="24"/>
          <w:szCs w:val="24"/>
        </w:rPr>
      </w:pPr>
    </w:p>
    <w:p w:rsidR="00CA72C2" w:rsidRPr="00AB6E7E" w:rsidRDefault="0062093A" w:rsidP="00CE6B7D">
      <w:pPr>
        <w:autoSpaceDE w:val="0"/>
        <w:autoSpaceDN w:val="0"/>
        <w:spacing w:line="240" w:lineRule="auto"/>
        <w:ind w:left="709"/>
        <w:rPr>
          <w:sz w:val="24"/>
          <w:szCs w:val="24"/>
        </w:rPr>
      </w:pPr>
      <w:r w:rsidRPr="00AB6E7E">
        <w:rPr>
          <w:sz w:val="24"/>
          <w:szCs w:val="24"/>
        </w:rPr>
        <w:t>2.</w:t>
      </w:r>
      <w:r w:rsidR="00CA72C2" w:rsidRPr="00AB6E7E">
        <w:rPr>
          <w:sz w:val="24"/>
          <w:szCs w:val="24"/>
        </w:rPr>
        <w:t>Краткая характеристика сферы реализации подпрограммы.</w:t>
      </w:r>
    </w:p>
    <w:p w:rsidR="00405F58" w:rsidRPr="00AB6E7E" w:rsidRDefault="002A3CF0" w:rsidP="00CE6B7D">
      <w:pPr>
        <w:autoSpaceDE w:val="0"/>
        <w:autoSpaceDN w:val="0"/>
        <w:spacing w:line="240" w:lineRule="auto"/>
        <w:ind w:firstLine="709"/>
        <w:rPr>
          <w:sz w:val="24"/>
          <w:szCs w:val="24"/>
        </w:rPr>
      </w:pPr>
      <w:r w:rsidRPr="00AB6E7E">
        <w:rPr>
          <w:sz w:val="24"/>
          <w:szCs w:val="24"/>
        </w:rPr>
        <w:lastRenderedPageBreak/>
        <w:t>Подп</w:t>
      </w:r>
      <w:r w:rsidR="00405F58" w:rsidRPr="00AB6E7E">
        <w:rPr>
          <w:sz w:val="24"/>
          <w:szCs w:val="24"/>
        </w:rPr>
        <w:t>рограмма содержит комплекс мероприятий по решению приоритетных задач в области </w:t>
      </w:r>
      <w:hyperlink r:id="rId22" w:tooltip="Охрана окружающей среды" w:history="1">
        <w:r w:rsidR="00405F58" w:rsidRPr="00AB6E7E">
          <w:rPr>
            <w:sz w:val="24"/>
            <w:szCs w:val="24"/>
          </w:rPr>
          <w:t>охраны окружающей среды</w:t>
        </w:r>
      </w:hyperlink>
      <w:r w:rsidR="00405F58" w:rsidRPr="00AB6E7E">
        <w:rPr>
          <w:sz w:val="24"/>
          <w:szCs w:val="24"/>
        </w:rPr>
        <w:t> и природны</w:t>
      </w:r>
      <w:r w:rsidRPr="00AB6E7E">
        <w:rPr>
          <w:sz w:val="24"/>
          <w:szCs w:val="24"/>
        </w:rPr>
        <w:t>х ресурсов на территории г</w:t>
      </w:r>
      <w:r w:rsidR="00391FB0" w:rsidRPr="00AB6E7E">
        <w:rPr>
          <w:sz w:val="24"/>
          <w:szCs w:val="24"/>
        </w:rPr>
        <w:t>.</w:t>
      </w:r>
      <w:r w:rsidRPr="00AB6E7E">
        <w:rPr>
          <w:sz w:val="24"/>
          <w:szCs w:val="24"/>
        </w:rPr>
        <w:t>о</w:t>
      </w:r>
      <w:r w:rsidR="00391FB0" w:rsidRPr="00AB6E7E">
        <w:rPr>
          <w:sz w:val="24"/>
          <w:szCs w:val="24"/>
        </w:rPr>
        <w:t>.</w:t>
      </w:r>
      <w:r w:rsidRPr="00AB6E7E">
        <w:rPr>
          <w:sz w:val="24"/>
          <w:szCs w:val="24"/>
        </w:rPr>
        <w:t xml:space="preserve"> Тейково, </w:t>
      </w:r>
      <w:r w:rsidR="00405F58" w:rsidRPr="00AB6E7E">
        <w:rPr>
          <w:sz w:val="24"/>
          <w:szCs w:val="24"/>
        </w:rPr>
        <w:t>осуществление которых направлено на обеспечение благоприятной окружающей среды.</w:t>
      </w:r>
    </w:p>
    <w:p w:rsidR="00A4782A" w:rsidRPr="00AB6E7E" w:rsidRDefault="00A4782A" w:rsidP="00CE6B7D">
      <w:pPr>
        <w:autoSpaceDE w:val="0"/>
        <w:autoSpaceDN w:val="0"/>
        <w:spacing w:line="240" w:lineRule="auto"/>
        <w:ind w:firstLine="709"/>
        <w:rPr>
          <w:sz w:val="24"/>
          <w:szCs w:val="24"/>
        </w:rPr>
      </w:pPr>
      <w:r w:rsidRPr="00AB6E7E">
        <w:rPr>
          <w:sz w:val="24"/>
          <w:szCs w:val="24"/>
        </w:rPr>
        <w:t>В настоящее время право муниципальной собственности г</w:t>
      </w:r>
      <w:r w:rsidR="00391FB0" w:rsidRPr="00AB6E7E">
        <w:rPr>
          <w:sz w:val="24"/>
          <w:szCs w:val="24"/>
        </w:rPr>
        <w:t>.</w:t>
      </w:r>
      <w:r w:rsidRPr="00AB6E7E">
        <w:rPr>
          <w:sz w:val="24"/>
          <w:szCs w:val="24"/>
        </w:rPr>
        <w:t>о</w:t>
      </w:r>
      <w:r w:rsidR="00391FB0" w:rsidRPr="00AB6E7E">
        <w:rPr>
          <w:sz w:val="24"/>
          <w:szCs w:val="24"/>
        </w:rPr>
        <w:t>.</w:t>
      </w:r>
      <w:r w:rsidRPr="00AB6E7E">
        <w:rPr>
          <w:sz w:val="24"/>
          <w:szCs w:val="24"/>
        </w:rPr>
        <w:t xml:space="preserve"> Тейково зарегистрировано на восемь земельных участка, которые являются городскими лесами, общей площадью 124,21 га.</w:t>
      </w:r>
    </w:p>
    <w:p w:rsidR="00A4782A" w:rsidRPr="00AB6E7E" w:rsidRDefault="00A4782A" w:rsidP="00CE6B7D">
      <w:pPr>
        <w:autoSpaceDE w:val="0"/>
        <w:autoSpaceDN w:val="0"/>
        <w:spacing w:line="240" w:lineRule="auto"/>
        <w:ind w:firstLine="708"/>
        <w:rPr>
          <w:sz w:val="24"/>
          <w:szCs w:val="24"/>
        </w:rPr>
      </w:pPr>
      <w:r w:rsidRPr="00AB6E7E">
        <w:rPr>
          <w:sz w:val="24"/>
          <w:szCs w:val="24"/>
        </w:rPr>
        <w:t>В 2021</w:t>
      </w:r>
      <w:r w:rsidR="005C72A7" w:rsidRPr="00AB6E7E">
        <w:rPr>
          <w:sz w:val="24"/>
          <w:szCs w:val="24"/>
        </w:rPr>
        <w:t>-2022</w:t>
      </w:r>
      <w:r w:rsidRPr="00AB6E7E">
        <w:rPr>
          <w:sz w:val="24"/>
          <w:szCs w:val="24"/>
        </w:rPr>
        <w:t xml:space="preserve"> год</w:t>
      </w:r>
      <w:r w:rsidR="005C72A7" w:rsidRPr="00AB6E7E">
        <w:rPr>
          <w:sz w:val="24"/>
          <w:szCs w:val="24"/>
        </w:rPr>
        <w:t>ах</w:t>
      </w:r>
      <w:r w:rsidRPr="00AB6E7E">
        <w:rPr>
          <w:sz w:val="24"/>
          <w:szCs w:val="24"/>
        </w:rPr>
        <w:t xml:space="preserve"> пров</w:t>
      </w:r>
      <w:r w:rsidR="00B367EA" w:rsidRPr="00AB6E7E">
        <w:rPr>
          <w:sz w:val="24"/>
          <w:szCs w:val="24"/>
        </w:rPr>
        <w:t xml:space="preserve">едены </w:t>
      </w:r>
      <w:r w:rsidRPr="00AB6E7E">
        <w:rPr>
          <w:sz w:val="24"/>
          <w:szCs w:val="24"/>
        </w:rPr>
        <w:t xml:space="preserve">работы по лесоустройству </w:t>
      </w:r>
      <w:r w:rsidR="0062093A" w:rsidRPr="00AB6E7E">
        <w:rPr>
          <w:sz w:val="24"/>
          <w:szCs w:val="24"/>
        </w:rPr>
        <w:t>городских лесов г</w:t>
      </w:r>
      <w:r w:rsidR="00391FB0" w:rsidRPr="00AB6E7E">
        <w:rPr>
          <w:sz w:val="24"/>
          <w:szCs w:val="24"/>
        </w:rPr>
        <w:t>.</w:t>
      </w:r>
      <w:r w:rsidR="0062093A" w:rsidRPr="00AB6E7E">
        <w:rPr>
          <w:sz w:val="24"/>
          <w:szCs w:val="24"/>
        </w:rPr>
        <w:t>о</w:t>
      </w:r>
      <w:r w:rsidR="00391FB0" w:rsidRPr="00AB6E7E">
        <w:rPr>
          <w:sz w:val="24"/>
          <w:szCs w:val="24"/>
        </w:rPr>
        <w:t>.</w:t>
      </w:r>
      <w:r w:rsidR="0062093A" w:rsidRPr="00AB6E7E">
        <w:rPr>
          <w:sz w:val="24"/>
          <w:szCs w:val="24"/>
        </w:rPr>
        <w:t xml:space="preserve"> Тейково </w:t>
      </w:r>
      <w:r w:rsidRPr="00AB6E7E">
        <w:rPr>
          <w:sz w:val="24"/>
          <w:szCs w:val="24"/>
        </w:rPr>
        <w:t xml:space="preserve">и разработке лесохозяйственного </w:t>
      </w:r>
      <w:hyperlink r:id="rId23" w:history="1">
        <w:r w:rsidRPr="00AB6E7E">
          <w:rPr>
            <w:sz w:val="24"/>
            <w:szCs w:val="24"/>
          </w:rPr>
          <w:t>регламента</w:t>
        </w:r>
      </w:hyperlink>
      <w:r w:rsidRPr="00AB6E7E">
        <w:rPr>
          <w:sz w:val="24"/>
          <w:szCs w:val="24"/>
        </w:rPr>
        <w:t>:</w:t>
      </w:r>
    </w:p>
    <w:p w:rsidR="00A4782A" w:rsidRPr="00AB6E7E" w:rsidRDefault="00A4782A" w:rsidP="00CE6B7D">
      <w:pPr>
        <w:autoSpaceDE w:val="0"/>
        <w:autoSpaceDN w:val="0"/>
        <w:spacing w:line="240" w:lineRule="auto"/>
        <w:rPr>
          <w:sz w:val="24"/>
          <w:szCs w:val="24"/>
        </w:rPr>
      </w:pPr>
      <w:r w:rsidRPr="00AB6E7E">
        <w:rPr>
          <w:sz w:val="24"/>
          <w:szCs w:val="24"/>
        </w:rPr>
        <w:t>- лесных насаждений, расположенных у северной границы вертодрома на земельном участке с кадастровым номером 37:26:020101:47;</w:t>
      </w:r>
    </w:p>
    <w:p w:rsidR="00A4782A" w:rsidRPr="00AB6E7E" w:rsidRDefault="00A4782A" w:rsidP="00CE6B7D">
      <w:pPr>
        <w:autoSpaceDE w:val="0"/>
        <w:autoSpaceDN w:val="0"/>
        <w:spacing w:line="240" w:lineRule="auto"/>
        <w:rPr>
          <w:sz w:val="24"/>
          <w:szCs w:val="24"/>
        </w:rPr>
      </w:pPr>
      <w:r w:rsidRPr="00AB6E7E">
        <w:rPr>
          <w:sz w:val="24"/>
          <w:szCs w:val="24"/>
        </w:rPr>
        <w:t>- лесных насаждений, расположенных у северной границы очистных сооружений на земельном участке с кадастровым номером 37:26:020267:10;</w:t>
      </w:r>
    </w:p>
    <w:p w:rsidR="00A4782A" w:rsidRPr="00AB6E7E" w:rsidRDefault="00A4782A" w:rsidP="00CE6B7D">
      <w:pPr>
        <w:autoSpaceDE w:val="0"/>
        <w:autoSpaceDN w:val="0"/>
        <w:spacing w:line="240" w:lineRule="auto"/>
        <w:rPr>
          <w:sz w:val="24"/>
          <w:szCs w:val="24"/>
        </w:rPr>
      </w:pPr>
      <w:r w:rsidRPr="00AB6E7E">
        <w:rPr>
          <w:sz w:val="24"/>
          <w:szCs w:val="24"/>
        </w:rPr>
        <w:t xml:space="preserve">- лесных насаждений, расположенных у южной границы </w:t>
      </w:r>
      <w:proofErr w:type="gramStart"/>
      <w:r w:rsidRPr="00AB6E7E">
        <w:rPr>
          <w:sz w:val="24"/>
          <w:szCs w:val="24"/>
        </w:rPr>
        <w:t>СТ</w:t>
      </w:r>
      <w:proofErr w:type="gramEnd"/>
      <w:r w:rsidRPr="00AB6E7E">
        <w:rPr>
          <w:sz w:val="24"/>
          <w:szCs w:val="24"/>
        </w:rPr>
        <w:t xml:space="preserve"> «Отрада» на земельном участке с кадастровым номером37:26:010108:153;</w:t>
      </w:r>
    </w:p>
    <w:p w:rsidR="00A4782A" w:rsidRPr="00AB6E7E" w:rsidRDefault="00A4782A" w:rsidP="00CE6B7D">
      <w:pPr>
        <w:autoSpaceDE w:val="0"/>
        <w:autoSpaceDN w:val="0"/>
        <w:spacing w:line="240" w:lineRule="auto"/>
        <w:rPr>
          <w:sz w:val="24"/>
          <w:szCs w:val="24"/>
        </w:rPr>
      </w:pPr>
      <w:r w:rsidRPr="00AB6E7E">
        <w:rPr>
          <w:sz w:val="24"/>
          <w:szCs w:val="24"/>
        </w:rPr>
        <w:t xml:space="preserve">- лесных насаждений, расположенных у северной границы </w:t>
      </w:r>
      <w:proofErr w:type="gramStart"/>
      <w:r w:rsidRPr="00AB6E7E">
        <w:rPr>
          <w:sz w:val="24"/>
          <w:szCs w:val="24"/>
        </w:rPr>
        <w:t>СТ</w:t>
      </w:r>
      <w:proofErr w:type="gramEnd"/>
      <w:r w:rsidRPr="00AB6E7E">
        <w:rPr>
          <w:sz w:val="24"/>
          <w:szCs w:val="24"/>
        </w:rPr>
        <w:t xml:space="preserve"> «Дружба-1» на земельном участке с кадастровым номером37:26:000000:24 (Единое землепользование);</w:t>
      </w:r>
    </w:p>
    <w:p w:rsidR="00A4782A" w:rsidRPr="00AB6E7E" w:rsidRDefault="00A4782A" w:rsidP="00CE6B7D">
      <w:pPr>
        <w:autoSpaceDE w:val="0"/>
        <w:autoSpaceDN w:val="0"/>
        <w:spacing w:line="240" w:lineRule="auto"/>
        <w:rPr>
          <w:sz w:val="24"/>
          <w:szCs w:val="24"/>
        </w:rPr>
      </w:pPr>
      <w:r w:rsidRPr="00AB6E7E">
        <w:rPr>
          <w:sz w:val="24"/>
          <w:szCs w:val="24"/>
        </w:rPr>
        <w:t>- лесных насаждений, расположенных у западной границы полигона твердых бытовых отходов на земельном участке с кадастровым номером 37:26:020101:48;</w:t>
      </w:r>
    </w:p>
    <w:p w:rsidR="00A4782A" w:rsidRPr="00AB6E7E" w:rsidRDefault="00A4782A" w:rsidP="00CE6B7D">
      <w:pPr>
        <w:autoSpaceDE w:val="0"/>
        <w:autoSpaceDN w:val="0"/>
        <w:spacing w:line="240" w:lineRule="auto"/>
        <w:rPr>
          <w:sz w:val="24"/>
          <w:szCs w:val="24"/>
        </w:rPr>
      </w:pPr>
      <w:r w:rsidRPr="00AB6E7E">
        <w:rPr>
          <w:sz w:val="24"/>
          <w:szCs w:val="24"/>
        </w:rPr>
        <w:t>- лесных насаждений, расположенных у северной границы полигона твердых бытовых отходов на земельном участке с кадастровым номером 37:26:020101:49;</w:t>
      </w:r>
    </w:p>
    <w:p w:rsidR="00A4782A" w:rsidRPr="00AB6E7E" w:rsidRDefault="00A4782A" w:rsidP="00CE6B7D">
      <w:pPr>
        <w:autoSpaceDE w:val="0"/>
        <w:autoSpaceDN w:val="0"/>
        <w:spacing w:line="240" w:lineRule="auto"/>
        <w:rPr>
          <w:sz w:val="24"/>
          <w:szCs w:val="24"/>
        </w:rPr>
      </w:pPr>
      <w:r w:rsidRPr="00AB6E7E">
        <w:rPr>
          <w:sz w:val="24"/>
          <w:szCs w:val="24"/>
        </w:rPr>
        <w:t>- лесных насаждений, расположенных у южной границы МОУ гимназии № 3 на земельных участках с кадастровым номером 37:26:000000:22 (Единое землепользование);</w:t>
      </w:r>
    </w:p>
    <w:p w:rsidR="00A4782A" w:rsidRPr="00AB6E7E" w:rsidRDefault="00A4782A" w:rsidP="00CE6B7D">
      <w:pPr>
        <w:autoSpaceDE w:val="0"/>
        <w:autoSpaceDN w:val="0"/>
        <w:spacing w:line="240" w:lineRule="auto"/>
        <w:rPr>
          <w:sz w:val="24"/>
          <w:szCs w:val="24"/>
        </w:rPr>
      </w:pPr>
      <w:r w:rsidRPr="00AB6E7E">
        <w:rPr>
          <w:sz w:val="24"/>
          <w:szCs w:val="24"/>
        </w:rPr>
        <w:t xml:space="preserve">- лесных насаждений, расположенных у северной границы </w:t>
      </w:r>
      <w:proofErr w:type="gramStart"/>
      <w:r w:rsidRPr="00AB6E7E">
        <w:rPr>
          <w:sz w:val="24"/>
          <w:szCs w:val="24"/>
        </w:rPr>
        <w:t>СТ</w:t>
      </w:r>
      <w:proofErr w:type="gramEnd"/>
      <w:r w:rsidRPr="00AB6E7E">
        <w:rPr>
          <w:sz w:val="24"/>
          <w:szCs w:val="24"/>
        </w:rPr>
        <w:t xml:space="preserve"> «Дружба-4» на земельных участках с кадастровым номером 37:26:000000:23 (Единое землепользование).</w:t>
      </w:r>
    </w:p>
    <w:p w:rsidR="00755DCD" w:rsidRPr="00AB6E7E" w:rsidRDefault="002A3CF0" w:rsidP="00CE6B7D">
      <w:pPr>
        <w:spacing w:line="240" w:lineRule="auto"/>
        <w:ind w:firstLine="709"/>
        <w:rPr>
          <w:sz w:val="24"/>
          <w:szCs w:val="24"/>
        </w:rPr>
      </w:pPr>
      <w:r w:rsidRPr="00AB6E7E">
        <w:rPr>
          <w:sz w:val="24"/>
          <w:szCs w:val="24"/>
        </w:rPr>
        <w:t>Использование лесов возможно при условии, что это условие совместимо с целевым назначением защитных лесов и выполняемыми ими полезными функциями. Основой осуществления использования, охраны, защиты и воспроизводства лесов является </w:t>
      </w:r>
      <w:hyperlink r:id="rId24" w:tooltip="Лесохозяйственные регламенты" w:history="1">
        <w:r w:rsidRPr="00AB6E7E">
          <w:rPr>
            <w:sz w:val="24"/>
            <w:szCs w:val="24"/>
          </w:rPr>
          <w:t>лесохозяйственный регламент</w:t>
        </w:r>
      </w:hyperlink>
      <w:r w:rsidRPr="00AB6E7E">
        <w:rPr>
          <w:sz w:val="24"/>
          <w:szCs w:val="24"/>
        </w:rPr>
        <w:t xml:space="preserve">, </w:t>
      </w:r>
      <w:proofErr w:type="spellStart"/>
      <w:r w:rsidRPr="00AB6E7E">
        <w:rPr>
          <w:sz w:val="24"/>
          <w:szCs w:val="24"/>
        </w:rPr>
        <w:t>разработанны</w:t>
      </w:r>
      <w:r w:rsidR="00755DCD" w:rsidRPr="00AB6E7E">
        <w:rPr>
          <w:sz w:val="24"/>
          <w:szCs w:val="24"/>
        </w:rPr>
        <w:t>йООО</w:t>
      </w:r>
      <w:proofErr w:type="spellEnd"/>
      <w:r w:rsidR="00755DCD" w:rsidRPr="00AB6E7E">
        <w:rPr>
          <w:sz w:val="24"/>
          <w:szCs w:val="24"/>
        </w:rPr>
        <w:t xml:space="preserve"> «</w:t>
      </w:r>
      <w:proofErr w:type="spellStart"/>
      <w:r w:rsidR="00755DCD" w:rsidRPr="00AB6E7E">
        <w:rPr>
          <w:sz w:val="24"/>
          <w:szCs w:val="24"/>
        </w:rPr>
        <w:t>Костромалесинвентаризация</w:t>
      </w:r>
      <w:proofErr w:type="spellEnd"/>
      <w:r w:rsidR="00755DCD" w:rsidRPr="00AB6E7E">
        <w:rPr>
          <w:sz w:val="24"/>
          <w:szCs w:val="24"/>
        </w:rPr>
        <w:t>».</w:t>
      </w:r>
    </w:p>
    <w:p w:rsidR="002A3CF0" w:rsidRPr="00AB6E7E" w:rsidRDefault="002A3CF0" w:rsidP="00CE6B7D">
      <w:pPr>
        <w:spacing w:line="240" w:lineRule="auto"/>
        <w:ind w:firstLine="709"/>
        <w:rPr>
          <w:sz w:val="24"/>
          <w:szCs w:val="24"/>
        </w:rPr>
      </w:pPr>
      <w:r w:rsidRPr="00AB6E7E">
        <w:rPr>
          <w:sz w:val="24"/>
          <w:szCs w:val="24"/>
        </w:rPr>
        <w:t>Реализация</w:t>
      </w:r>
      <w:r w:rsidR="00934171" w:rsidRPr="00AB6E7E">
        <w:rPr>
          <w:sz w:val="24"/>
          <w:szCs w:val="24"/>
        </w:rPr>
        <w:t xml:space="preserve"> лесохозяйственного</w:t>
      </w:r>
      <w:r w:rsidRPr="00AB6E7E">
        <w:rPr>
          <w:sz w:val="24"/>
          <w:szCs w:val="24"/>
        </w:rPr>
        <w:t xml:space="preserve"> регламента осуществляется лицами, использующими такие леса, а также </w:t>
      </w:r>
      <w:hyperlink r:id="rId25" w:tooltip="Органы местного самоуправления" w:history="1">
        <w:r w:rsidR="00934171" w:rsidRPr="00AB6E7E">
          <w:rPr>
            <w:sz w:val="24"/>
            <w:szCs w:val="24"/>
          </w:rPr>
          <w:t>администрацией</w:t>
        </w:r>
      </w:hyperlink>
      <w:r w:rsidR="00391FB0" w:rsidRPr="00AB6E7E">
        <w:rPr>
          <w:sz w:val="24"/>
          <w:szCs w:val="24"/>
        </w:rPr>
        <w:t>г.о. Тейково</w:t>
      </w:r>
      <w:r w:rsidRPr="00AB6E7E">
        <w:rPr>
          <w:sz w:val="24"/>
          <w:szCs w:val="24"/>
        </w:rPr>
        <w:t> при организации использования, охраны, защиты и воспроизводства лесов.</w:t>
      </w:r>
    </w:p>
    <w:p w:rsidR="002A3CF0" w:rsidRPr="00AB6E7E" w:rsidRDefault="00934171" w:rsidP="00CE6B7D">
      <w:pPr>
        <w:spacing w:line="240" w:lineRule="auto"/>
        <w:ind w:firstLine="709"/>
        <w:rPr>
          <w:sz w:val="24"/>
          <w:szCs w:val="24"/>
        </w:rPr>
      </w:pPr>
      <w:r w:rsidRPr="00AB6E7E">
        <w:rPr>
          <w:sz w:val="24"/>
          <w:szCs w:val="24"/>
        </w:rPr>
        <w:t>К</w:t>
      </w:r>
      <w:r w:rsidR="002A3CF0" w:rsidRPr="00AB6E7E">
        <w:rPr>
          <w:sz w:val="24"/>
          <w:szCs w:val="24"/>
        </w:rPr>
        <w:t>омплекс мероприятий позволит в рамках регламента обеспечить регулярность выполнения и качество работ по использованию, защите, охране и воспроизводству городских лесов и не допустить ухудшения экологической и эстетической обстановки в городских лесах.</w:t>
      </w:r>
    </w:p>
    <w:p w:rsidR="00934171" w:rsidRPr="00AB6E7E" w:rsidRDefault="00934171" w:rsidP="00CE6B7D">
      <w:pPr>
        <w:spacing w:line="240" w:lineRule="auto"/>
        <w:ind w:right="-1" w:firstLine="708"/>
        <w:rPr>
          <w:sz w:val="24"/>
          <w:szCs w:val="24"/>
        </w:rPr>
      </w:pPr>
    </w:p>
    <w:p w:rsidR="00CA72C2" w:rsidRPr="00AB6E7E" w:rsidRDefault="00CA72C2" w:rsidP="00CE6B7D">
      <w:pPr>
        <w:spacing w:line="240" w:lineRule="auto"/>
        <w:ind w:right="-1" w:firstLine="708"/>
        <w:rPr>
          <w:sz w:val="24"/>
          <w:szCs w:val="24"/>
        </w:rPr>
      </w:pPr>
      <w:r w:rsidRPr="00AB6E7E">
        <w:rPr>
          <w:sz w:val="24"/>
          <w:szCs w:val="24"/>
        </w:rPr>
        <w:t>3.Ожидаемые результаты реализации подпрограммы.</w:t>
      </w:r>
    </w:p>
    <w:p w:rsidR="00405F58" w:rsidRPr="00AB6E7E" w:rsidRDefault="002C2AFB" w:rsidP="00CE6B7D">
      <w:pPr>
        <w:pStyle w:val="a6"/>
        <w:spacing w:line="240" w:lineRule="auto"/>
        <w:ind w:left="0" w:firstLine="708"/>
        <w:rPr>
          <w:sz w:val="24"/>
          <w:szCs w:val="24"/>
        </w:rPr>
      </w:pPr>
      <w:r w:rsidRPr="00AB6E7E">
        <w:rPr>
          <w:sz w:val="24"/>
          <w:szCs w:val="24"/>
        </w:rPr>
        <w:t xml:space="preserve">В результате реализации подпрограммы будет обеспечено проведение работ </w:t>
      </w:r>
      <w:r w:rsidR="00405F58" w:rsidRPr="00AB6E7E">
        <w:rPr>
          <w:sz w:val="24"/>
          <w:szCs w:val="24"/>
        </w:rPr>
        <w:t xml:space="preserve">по охране и защите лесов путем проведения противопожарной опашки, осуществлено </w:t>
      </w:r>
      <w:proofErr w:type="spellStart"/>
      <w:r w:rsidR="00405F58" w:rsidRPr="00AB6E7E">
        <w:rPr>
          <w:sz w:val="24"/>
          <w:szCs w:val="24"/>
        </w:rPr>
        <w:t>лесовосстановление</w:t>
      </w:r>
      <w:proofErr w:type="spellEnd"/>
      <w:r w:rsidR="00405F58" w:rsidRPr="00AB6E7E">
        <w:rPr>
          <w:sz w:val="24"/>
          <w:szCs w:val="24"/>
        </w:rPr>
        <w:t xml:space="preserve"> и лесоразведение.</w:t>
      </w:r>
    </w:p>
    <w:p w:rsidR="00405F58" w:rsidRPr="00AB6E7E" w:rsidRDefault="005201A2" w:rsidP="00CE6B7D">
      <w:pPr>
        <w:pStyle w:val="a6"/>
        <w:spacing w:line="240" w:lineRule="auto"/>
        <w:ind w:left="0" w:firstLine="708"/>
        <w:jc w:val="right"/>
        <w:rPr>
          <w:sz w:val="24"/>
          <w:szCs w:val="24"/>
        </w:rPr>
      </w:pPr>
      <w:r w:rsidRPr="00AB6E7E">
        <w:rPr>
          <w:sz w:val="24"/>
          <w:szCs w:val="24"/>
        </w:rPr>
        <w:t>Таблица 1.</w:t>
      </w:r>
    </w:p>
    <w:p w:rsidR="002C2AFB" w:rsidRPr="00AB6E7E" w:rsidRDefault="002C2AFB" w:rsidP="00CE6B7D">
      <w:pPr>
        <w:pStyle w:val="a6"/>
        <w:spacing w:line="240" w:lineRule="auto"/>
        <w:ind w:left="0" w:firstLine="708"/>
        <w:rPr>
          <w:sz w:val="24"/>
          <w:szCs w:val="24"/>
        </w:rPr>
      </w:pPr>
      <w:r w:rsidRPr="00AB6E7E">
        <w:rPr>
          <w:sz w:val="24"/>
          <w:szCs w:val="24"/>
        </w:rPr>
        <w:t>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w:t>
      </w:r>
    </w:p>
    <w:p w:rsidR="002C2AFB" w:rsidRPr="00AB6E7E" w:rsidRDefault="002C2AFB" w:rsidP="00CE6B7D">
      <w:pPr>
        <w:spacing w:line="240" w:lineRule="auto"/>
        <w:ind w:right="-1" w:firstLine="708"/>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405F58" w:rsidRPr="00AB6E7E" w:rsidTr="00CE6B7D">
        <w:trPr>
          <w:trHeight w:val="1134"/>
        </w:trPr>
        <w:tc>
          <w:tcPr>
            <w:tcW w:w="567"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 xml:space="preserve">№ </w:t>
            </w:r>
            <w:proofErr w:type="gramStart"/>
            <w:r w:rsidRPr="00AB6E7E">
              <w:t>п</w:t>
            </w:r>
            <w:proofErr w:type="gramEnd"/>
            <w:r w:rsidRPr="00AB6E7E">
              <w:t>/п</w:t>
            </w:r>
          </w:p>
        </w:tc>
        <w:tc>
          <w:tcPr>
            <w:tcW w:w="3261"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Наименование целевого индикатора</w:t>
            </w:r>
          </w:p>
          <w:p w:rsidR="009B02B7" w:rsidRPr="00AB6E7E" w:rsidRDefault="009B02B7" w:rsidP="00CE6B7D">
            <w:pPr>
              <w:pStyle w:val="a8"/>
              <w:rPr>
                <w:lang w:eastAsia="ar-SA"/>
              </w:rPr>
            </w:pPr>
            <w:r w:rsidRPr="00AB6E7E">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9B02B7" w:rsidRPr="00AB6E7E" w:rsidRDefault="009B02B7" w:rsidP="00CE6B7D">
            <w:pPr>
              <w:pStyle w:val="a8"/>
              <w:rPr>
                <w:lang w:eastAsia="ar-SA"/>
              </w:rPr>
            </w:pPr>
            <w:r w:rsidRPr="00AB6E7E">
              <w:t>Ед. изм.</w:t>
            </w:r>
          </w:p>
        </w:tc>
        <w:tc>
          <w:tcPr>
            <w:tcW w:w="993"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2023</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2024</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2025</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2026</w:t>
            </w:r>
          </w:p>
        </w:tc>
        <w:tc>
          <w:tcPr>
            <w:tcW w:w="993"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2027</w:t>
            </w:r>
          </w:p>
        </w:tc>
        <w:tc>
          <w:tcPr>
            <w:tcW w:w="992" w:type="dxa"/>
            <w:tcBorders>
              <w:top w:val="single" w:sz="4" w:space="0" w:color="000000"/>
              <w:left w:val="single" w:sz="4" w:space="0" w:color="000000"/>
              <w:bottom w:val="single" w:sz="4" w:space="0" w:color="000000"/>
              <w:right w:val="single" w:sz="4" w:space="0" w:color="000000"/>
            </w:tcBorders>
          </w:tcPr>
          <w:p w:rsidR="009B02B7" w:rsidRPr="00AB6E7E" w:rsidRDefault="009B02B7" w:rsidP="00CE6B7D">
            <w:pPr>
              <w:pStyle w:val="a8"/>
            </w:pPr>
            <w:r w:rsidRPr="00AB6E7E">
              <w:t>2028</w:t>
            </w:r>
          </w:p>
        </w:tc>
      </w:tr>
      <w:tr w:rsidR="00405F58" w:rsidRPr="00AB6E7E" w:rsidTr="00CE6B7D">
        <w:tc>
          <w:tcPr>
            <w:tcW w:w="567" w:type="dxa"/>
            <w:tcBorders>
              <w:top w:val="single" w:sz="4" w:space="0" w:color="000000"/>
              <w:left w:val="single" w:sz="4" w:space="0" w:color="000000"/>
              <w:bottom w:val="single" w:sz="4" w:space="0" w:color="000000"/>
              <w:right w:val="single" w:sz="4" w:space="0" w:color="000000"/>
            </w:tcBorders>
            <w:hideMark/>
          </w:tcPr>
          <w:p w:rsidR="00405F58" w:rsidRPr="00AB6E7E" w:rsidRDefault="00405F58" w:rsidP="00CE6B7D">
            <w:pPr>
              <w:autoSpaceDE w:val="0"/>
              <w:autoSpaceDN w:val="0"/>
              <w:spacing w:line="240" w:lineRule="auto"/>
              <w:jc w:val="center"/>
              <w:rPr>
                <w:sz w:val="24"/>
                <w:szCs w:val="24"/>
              </w:rPr>
            </w:pPr>
            <w:r w:rsidRPr="00AB6E7E">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autoSpaceDE w:val="0"/>
              <w:autoSpaceDN w:val="0"/>
              <w:spacing w:line="240" w:lineRule="auto"/>
              <w:rPr>
                <w:sz w:val="24"/>
                <w:szCs w:val="24"/>
              </w:rPr>
            </w:pPr>
            <w:r w:rsidRPr="00AB6E7E">
              <w:rPr>
                <w:sz w:val="24"/>
                <w:szCs w:val="24"/>
              </w:rPr>
              <w:t>Площадь городских лесов, на которую разработан лесохозяйственный регламент</w:t>
            </w:r>
          </w:p>
        </w:tc>
        <w:tc>
          <w:tcPr>
            <w:tcW w:w="708"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autoSpaceDE w:val="0"/>
              <w:autoSpaceDN w:val="0"/>
              <w:spacing w:line="240" w:lineRule="auto"/>
              <w:jc w:val="center"/>
              <w:rPr>
                <w:sz w:val="24"/>
                <w:szCs w:val="24"/>
              </w:rPr>
            </w:pPr>
            <w:r w:rsidRPr="00AB6E7E">
              <w:rPr>
                <w:sz w:val="24"/>
                <w:szCs w:val="24"/>
              </w:rPr>
              <w:t>га</w:t>
            </w:r>
          </w:p>
        </w:tc>
        <w:tc>
          <w:tcPr>
            <w:tcW w:w="993"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spacing w:line="240" w:lineRule="auto"/>
              <w:rPr>
                <w:sz w:val="24"/>
                <w:szCs w:val="24"/>
              </w:rPr>
            </w:pPr>
            <w:r w:rsidRPr="00AB6E7E">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spacing w:line="240" w:lineRule="auto"/>
              <w:rPr>
                <w:sz w:val="24"/>
                <w:szCs w:val="24"/>
              </w:rPr>
            </w:pPr>
            <w:r w:rsidRPr="00AB6E7E">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spacing w:line="240" w:lineRule="auto"/>
              <w:rPr>
                <w:sz w:val="24"/>
                <w:szCs w:val="24"/>
              </w:rPr>
            </w:pPr>
            <w:r w:rsidRPr="00AB6E7E">
              <w:rPr>
                <w:sz w:val="24"/>
                <w:szCs w:val="24"/>
              </w:rPr>
              <w:t xml:space="preserve">124,21 </w:t>
            </w:r>
          </w:p>
        </w:tc>
      </w:tr>
      <w:tr w:rsidR="00405F58" w:rsidRPr="00AB6E7E" w:rsidTr="00CE6B7D">
        <w:tc>
          <w:tcPr>
            <w:tcW w:w="567"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autoSpaceDE w:val="0"/>
              <w:autoSpaceDN w:val="0"/>
              <w:spacing w:line="240" w:lineRule="auto"/>
              <w:jc w:val="center"/>
              <w:rPr>
                <w:sz w:val="24"/>
                <w:szCs w:val="24"/>
              </w:rPr>
            </w:pPr>
            <w:r w:rsidRPr="00AB6E7E">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Pr>
          <w:p w:rsidR="00405F58" w:rsidRPr="00AB6E7E" w:rsidRDefault="00073F88" w:rsidP="00CE6B7D">
            <w:pPr>
              <w:autoSpaceDE w:val="0"/>
              <w:autoSpaceDN w:val="0"/>
              <w:spacing w:line="240" w:lineRule="auto"/>
              <w:rPr>
                <w:sz w:val="24"/>
                <w:szCs w:val="24"/>
              </w:rPr>
            </w:pPr>
            <w:r w:rsidRPr="00AB6E7E">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405F58" w:rsidRPr="00AB6E7E" w:rsidRDefault="00073F88" w:rsidP="00CE6B7D">
            <w:pPr>
              <w:autoSpaceDE w:val="0"/>
              <w:autoSpaceDN w:val="0"/>
              <w:spacing w:line="240" w:lineRule="auto"/>
              <w:jc w:val="center"/>
              <w:rPr>
                <w:sz w:val="24"/>
                <w:szCs w:val="24"/>
              </w:rPr>
            </w:pPr>
            <w:r w:rsidRPr="00AB6E7E">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r>
      <w:tr w:rsidR="00405F58" w:rsidRPr="00AB6E7E" w:rsidTr="00CE6B7D">
        <w:tc>
          <w:tcPr>
            <w:tcW w:w="567" w:type="dxa"/>
            <w:tcBorders>
              <w:top w:val="single" w:sz="4" w:space="0" w:color="000000"/>
              <w:left w:val="single" w:sz="4" w:space="0" w:color="000000"/>
              <w:bottom w:val="single" w:sz="4" w:space="0" w:color="000000"/>
              <w:right w:val="single" w:sz="4" w:space="0" w:color="000000"/>
            </w:tcBorders>
          </w:tcPr>
          <w:p w:rsidR="00405F58" w:rsidRPr="00AB6E7E" w:rsidRDefault="00405F58" w:rsidP="00CE6B7D">
            <w:pPr>
              <w:autoSpaceDE w:val="0"/>
              <w:autoSpaceDN w:val="0"/>
              <w:spacing w:line="240" w:lineRule="auto"/>
              <w:jc w:val="center"/>
              <w:rPr>
                <w:sz w:val="24"/>
                <w:szCs w:val="24"/>
              </w:rPr>
            </w:pPr>
            <w:r w:rsidRPr="00AB6E7E">
              <w:rPr>
                <w:sz w:val="24"/>
                <w:szCs w:val="24"/>
              </w:rPr>
              <w:lastRenderedPageBreak/>
              <w:t>3.</w:t>
            </w:r>
          </w:p>
        </w:tc>
        <w:tc>
          <w:tcPr>
            <w:tcW w:w="3261"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autoSpaceDE w:val="0"/>
              <w:autoSpaceDN w:val="0"/>
              <w:spacing w:line="240" w:lineRule="auto"/>
              <w:rPr>
                <w:sz w:val="24"/>
                <w:szCs w:val="24"/>
              </w:rPr>
            </w:pPr>
            <w:proofErr w:type="spellStart"/>
            <w:r w:rsidRPr="00AB6E7E">
              <w:rPr>
                <w:sz w:val="24"/>
                <w:szCs w:val="24"/>
              </w:rPr>
              <w:t>Лесовосстановление</w:t>
            </w:r>
            <w:proofErr w:type="spellEnd"/>
            <w:r w:rsidRPr="00AB6E7E">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autoSpaceDE w:val="0"/>
              <w:autoSpaceDN w:val="0"/>
              <w:spacing w:line="240" w:lineRule="auto"/>
              <w:jc w:val="center"/>
              <w:rPr>
                <w:sz w:val="24"/>
                <w:szCs w:val="24"/>
              </w:rPr>
            </w:pPr>
            <w:r w:rsidRPr="00AB6E7E">
              <w:rPr>
                <w:sz w:val="24"/>
                <w:szCs w:val="24"/>
              </w:rPr>
              <w:t>кв</w:t>
            </w:r>
            <w:proofErr w:type="gramStart"/>
            <w:r w:rsidRPr="00AB6E7E">
              <w:rPr>
                <w:sz w:val="24"/>
                <w:szCs w:val="24"/>
              </w:rPr>
              <w:t>.м</w:t>
            </w:r>
            <w:proofErr w:type="gramEnd"/>
          </w:p>
        </w:tc>
        <w:tc>
          <w:tcPr>
            <w:tcW w:w="993"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AB6E7E" w:rsidRDefault="003F54EF" w:rsidP="00CE6B7D">
            <w:pPr>
              <w:spacing w:line="240" w:lineRule="auto"/>
              <w:rPr>
                <w:sz w:val="24"/>
                <w:szCs w:val="24"/>
              </w:rPr>
            </w:pPr>
            <w:r w:rsidRPr="00AB6E7E">
              <w:rPr>
                <w:sz w:val="24"/>
                <w:szCs w:val="24"/>
              </w:rPr>
              <w:t>х*</w:t>
            </w:r>
          </w:p>
        </w:tc>
      </w:tr>
    </w:tbl>
    <w:p w:rsidR="00DA2F31" w:rsidRPr="00AB6E7E" w:rsidRDefault="00DA2F31" w:rsidP="00CE6B7D">
      <w:pPr>
        <w:pStyle w:val="ConsPlusNormal"/>
        <w:ind w:firstLine="708"/>
        <w:jc w:val="both"/>
        <w:rPr>
          <w:sz w:val="24"/>
          <w:szCs w:val="24"/>
        </w:rPr>
      </w:pPr>
      <w:r w:rsidRPr="00AB6E7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A2F31" w:rsidRPr="00AB6E7E" w:rsidRDefault="00DA2F31" w:rsidP="00CE6B7D">
      <w:pPr>
        <w:tabs>
          <w:tab w:val="left" w:pos="-3240"/>
        </w:tabs>
        <w:autoSpaceDE w:val="0"/>
        <w:autoSpaceDN w:val="0"/>
        <w:spacing w:line="240" w:lineRule="auto"/>
        <w:ind w:firstLine="708"/>
        <w:jc w:val="center"/>
        <w:rPr>
          <w:sz w:val="24"/>
          <w:szCs w:val="24"/>
        </w:rPr>
      </w:pPr>
    </w:p>
    <w:p w:rsidR="00CA72C2" w:rsidRPr="00AB6E7E" w:rsidRDefault="00CA72C2" w:rsidP="00CE6B7D">
      <w:pPr>
        <w:spacing w:line="240" w:lineRule="auto"/>
        <w:ind w:firstLine="709"/>
        <w:rPr>
          <w:b/>
          <w:sz w:val="24"/>
          <w:szCs w:val="24"/>
        </w:rPr>
      </w:pPr>
      <w:r w:rsidRPr="00AB6E7E">
        <w:rPr>
          <w:sz w:val="24"/>
          <w:szCs w:val="24"/>
        </w:rPr>
        <w:t>4. Мероприятия  подпрограммы.</w:t>
      </w:r>
    </w:p>
    <w:p w:rsidR="00AC0790" w:rsidRPr="00AB6E7E" w:rsidRDefault="00AC0790" w:rsidP="00CE6B7D">
      <w:pPr>
        <w:pStyle w:val="ConsPlusNormal"/>
        <w:ind w:firstLine="708"/>
        <w:jc w:val="both"/>
        <w:rPr>
          <w:sz w:val="24"/>
          <w:szCs w:val="24"/>
        </w:rPr>
      </w:pPr>
      <w:r w:rsidRPr="00AB6E7E">
        <w:rPr>
          <w:sz w:val="24"/>
          <w:szCs w:val="24"/>
        </w:rPr>
        <w:t>Одной из наиболее важных проблем является пожарная опасность в лесах. Территория городских лесов в целом характеризуется 3 классом пожарной опасности.</w:t>
      </w:r>
    </w:p>
    <w:p w:rsidR="00AC0790" w:rsidRPr="00AB6E7E" w:rsidRDefault="00AC0790" w:rsidP="00CE6B7D">
      <w:pPr>
        <w:pStyle w:val="ConsPlusNormal"/>
        <w:ind w:firstLine="708"/>
        <w:jc w:val="both"/>
        <w:rPr>
          <w:sz w:val="24"/>
          <w:szCs w:val="24"/>
        </w:rPr>
      </w:pPr>
      <w:r w:rsidRPr="00AB6E7E">
        <w:rPr>
          <w:sz w:val="24"/>
          <w:szCs w:val="24"/>
        </w:rPr>
        <w:t>Проводятся противопожарные профилактические мероприятия, которые включают две группы:</w:t>
      </w:r>
    </w:p>
    <w:p w:rsidR="00AC0790" w:rsidRPr="00AB6E7E" w:rsidRDefault="00AC0790" w:rsidP="00CE6B7D">
      <w:pPr>
        <w:pStyle w:val="ConsPlusNormal"/>
        <w:ind w:firstLine="708"/>
        <w:jc w:val="both"/>
        <w:rPr>
          <w:sz w:val="24"/>
          <w:szCs w:val="24"/>
        </w:rPr>
      </w:pPr>
      <w:r w:rsidRPr="00AB6E7E">
        <w:rPr>
          <w:sz w:val="24"/>
          <w:szCs w:val="24"/>
        </w:rPr>
        <w:t xml:space="preserve">а) мероприятия по предупреждению возникновения лесных пожаров и </w:t>
      </w:r>
      <w:proofErr w:type="gramStart"/>
      <w:r w:rsidRPr="00AB6E7E">
        <w:rPr>
          <w:sz w:val="24"/>
          <w:szCs w:val="24"/>
        </w:rPr>
        <w:t>контролю за</w:t>
      </w:r>
      <w:proofErr w:type="gramEnd"/>
      <w:r w:rsidRPr="00AB6E7E">
        <w:rPr>
          <w:sz w:val="24"/>
          <w:szCs w:val="24"/>
        </w:rPr>
        <w:t xml:space="preserve"> соблюдением правил пожарной безопасности в лесу;</w:t>
      </w:r>
    </w:p>
    <w:p w:rsidR="00AC0790" w:rsidRPr="00AB6E7E" w:rsidRDefault="00AC0790" w:rsidP="00CE6B7D">
      <w:pPr>
        <w:pStyle w:val="ConsPlusNormal"/>
        <w:ind w:firstLine="708"/>
        <w:jc w:val="both"/>
        <w:rPr>
          <w:sz w:val="24"/>
          <w:szCs w:val="24"/>
        </w:rPr>
      </w:pPr>
      <w:r w:rsidRPr="00AB6E7E">
        <w:rPr>
          <w:sz w:val="24"/>
          <w:szCs w:val="24"/>
        </w:rPr>
        <w:t xml:space="preserve">б) </w:t>
      </w:r>
      <w:r w:rsidR="003F54EF" w:rsidRPr="00AB6E7E">
        <w:rPr>
          <w:sz w:val="24"/>
          <w:szCs w:val="24"/>
        </w:rPr>
        <w:t>противопожарная опашка городских лесов - устройство противопожарных минерализованных полос на участках городских лесов для предотвращения возникновения и (или) распространения лесных пожаров.</w:t>
      </w:r>
    </w:p>
    <w:p w:rsidR="00AC0790" w:rsidRPr="00AB6E7E" w:rsidRDefault="003F54EF" w:rsidP="00CE6B7D">
      <w:pPr>
        <w:pStyle w:val="ConsPlusNormal"/>
        <w:ind w:firstLine="708"/>
        <w:jc w:val="both"/>
        <w:rPr>
          <w:sz w:val="24"/>
          <w:szCs w:val="24"/>
        </w:rPr>
      </w:pPr>
      <w:r w:rsidRPr="00AB6E7E">
        <w:rPr>
          <w:sz w:val="24"/>
          <w:szCs w:val="24"/>
        </w:rPr>
        <w:t>О</w:t>
      </w:r>
      <w:r w:rsidR="00AC0790" w:rsidRPr="00AB6E7E">
        <w:rPr>
          <w:sz w:val="24"/>
          <w:szCs w:val="24"/>
        </w:rPr>
        <w:t>существляются меры санитарной и противопожар</w:t>
      </w:r>
      <w:r w:rsidR="00AC0790" w:rsidRPr="00AB6E7E">
        <w:rPr>
          <w:sz w:val="24"/>
          <w:szCs w:val="24"/>
        </w:rPr>
        <w:softHyphen/>
        <w:t xml:space="preserve">ной профилактики (вырубка больных и поврежденных деревьев, уборка </w:t>
      </w:r>
      <w:proofErr w:type="spellStart"/>
      <w:r w:rsidR="00AC0790" w:rsidRPr="00AB6E7E">
        <w:rPr>
          <w:sz w:val="24"/>
          <w:szCs w:val="24"/>
        </w:rPr>
        <w:t>валежа</w:t>
      </w:r>
      <w:proofErr w:type="spellEnd"/>
      <w:r w:rsidR="00AC0790" w:rsidRPr="00AB6E7E">
        <w:rPr>
          <w:sz w:val="24"/>
          <w:szCs w:val="24"/>
        </w:rPr>
        <w:t xml:space="preserve"> и сухостоя, обрубка нижних ветвей и сучьев, очистка лесосек от порубочных остатков).</w:t>
      </w:r>
    </w:p>
    <w:p w:rsidR="00AC0790" w:rsidRPr="00AB6E7E" w:rsidRDefault="00AC0790" w:rsidP="00CE6B7D">
      <w:pPr>
        <w:pStyle w:val="ConsPlusNormal"/>
        <w:ind w:firstLine="708"/>
        <w:jc w:val="both"/>
        <w:rPr>
          <w:sz w:val="24"/>
          <w:szCs w:val="24"/>
        </w:rPr>
      </w:pPr>
      <w:r w:rsidRPr="00AB6E7E">
        <w:rPr>
          <w:sz w:val="24"/>
          <w:szCs w:val="24"/>
        </w:rPr>
        <w:t>Для поддержания санитарного состояния леса ежегодно ведется очистка от бытовых и производственных отходов. Очистка леса включает в себя: сбор отходов вручную и погрузчиком, погрузка на самосвал с дальнейшим вывозом и утилизацией на городском полигоне.</w:t>
      </w:r>
    </w:p>
    <w:p w:rsidR="006E61B8" w:rsidRPr="00AB6E7E" w:rsidRDefault="006E61B8" w:rsidP="00CE6B7D">
      <w:pPr>
        <w:pStyle w:val="ConsPlusNormal"/>
        <w:ind w:firstLine="708"/>
        <w:jc w:val="both"/>
        <w:rPr>
          <w:sz w:val="24"/>
          <w:szCs w:val="24"/>
        </w:rPr>
      </w:pPr>
      <w:r w:rsidRPr="00AB6E7E">
        <w:rPr>
          <w:sz w:val="24"/>
          <w:szCs w:val="24"/>
        </w:rPr>
        <w:t xml:space="preserve">Воспроизводство лесов – это рассматриваемый в непрерывном движении и возобновлении процесс воссоздания лесов со всеми характерными для него свойствами, древесных и иных лесных ресурсов, а также полезностей леса. </w:t>
      </w:r>
    </w:p>
    <w:p w:rsidR="002C2AFB" w:rsidRPr="00AB6E7E" w:rsidRDefault="006E61B8" w:rsidP="00CE6B7D">
      <w:pPr>
        <w:pStyle w:val="ConsPlusNormal"/>
        <w:ind w:firstLine="708"/>
        <w:jc w:val="both"/>
        <w:rPr>
          <w:sz w:val="24"/>
          <w:szCs w:val="24"/>
        </w:rPr>
      </w:pPr>
      <w:r w:rsidRPr="00AB6E7E">
        <w:rPr>
          <w:sz w:val="24"/>
          <w:szCs w:val="24"/>
        </w:rPr>
        <w:t xml:space="preserve"> Социальная значимость мероприятий по </w:t>
      </w:r>
      <w:proofErr w:type="spellStart"/>
      <w:r w:rsidRPr="00AB6E7E">
        <w:rPr>
          <w:sz w:val="24"/>
          <w:szCs w:val="24"/>
        </w:rPr>
        <w:t>лесовосстановлению</w:t>
      </w:r>
      <w:proofErr w:type="spellEnd"/>
      <w:r w:rsidRPr="00AB6E7E">
        <w:rPr>
          <w:sz w:val="24"/>
          <w:szCs w:val="24"/>
        </w:rPr>
        <w:t xml:space="preserve"> обусловлена облесением вырубленных, погибших и поврежденных лесов, что повышает эстетическую и санитарно-гигиеническую ценность лесных ландшафтов, создаёт предпосылки для проведения полноценного отдыха в лесу.</w:t>
      </w:r>
    </w:p>
    <w:p w:rsidR="006E61B8" w:rsidRPr="00AB6E7E" w:rsidRDefault="006E61B8" w:rsidP="00CE6B7D">
      <w:pPr>
        <w:pStyle w:val="ConsPlusNormal"/>
        <w:ind w:firstLine="708"/>
        <w:jc w:val="both"/>
        <w:rPr>
          <w:sz w:val="20"/>
          <w:szCs w:val="20"/>
        </w:rPr>
      </w:pPr>
    </w:p>
    <w:p w:rsidR="006E61B8" w:rsidRPr="00AB6E7E" w:rsidRDefault="006E61B8" w:rsidP="00CE6B7D">
      <w:pPr>
        <w:pStyle w:val="ConsPlusNormal"/>
        <w:ind w:firstLine="708"/>
        <w:jc w:val="right"/>
        <w:rPr>
          <w:sz w:val="24"/>
          <w:szCs w:val="24"/>
        </w:rPr>
      </w:pPr>
      <w:r w:rsidRPr="00AB6E7E">
        <w:rPr>
          <w:sz w:val="24"/>
          <w:szCs w:val="24"/>
        </w:rPr>
        <w:t>Таблица 2.</w:t>
      </w:r>
    </w:p>
    <w:p w:rsidR="006E61B8" w:rsidRPr="00AB6E7E" w:rsidRDefault="006E61B8" w:rsidP="00CE6B7D">
      <w:pPr>
        <w:pStyle w:val="ConsPlusNormal"/>
        <w:ind w:firstLine="708"/>
        <w:jc w:val="center"/>
        <w:rPr>
          <w:sz w:val="24"/>
          <w:szCs w:val="24"/>
        </w:rPr>
      </w:pPr>
      <w:r w:rsidRPr="00AB6E7E">
        <w:rPr>
          <w:sz w:val="24"/>
          <w:szCs w:val="24"/>
        </w:rPr>
        <w:t xml:space="preserve">Нормативы и параметры мероприятий по </w:t>
      </w:r>
      <w:proofErr w:type="spellStart"/>
      <w:r w:rsidRPr="00AB6E7E">
        <w:rPr>
          <w:sz w:val="24"/>
          <w:szCs w:val="24"/>
        </w:rPr>
        <w:t>лесовосстановлению</w:t>
      </w:r>
      <w:proofErr w:type="spellEnd"/>
      <w:r w:rsidRPr="00AB6E7E">
        <w:rPr>
          <w:sz w:val="24"/>
          <w:szCs w:val="24"/>
        </w:rPr>
        <w:t xml:space="preserve"> и</w:t>
      </w:r>
    </w:p>
    <w:p w:rsidR="006E61B8" w:rsidRPr="00AB6E7E" w:rsidRDefault="006E61B8" w:rsidP="00CE6B7D">
      <w:pPr>
        <w:pStyle w:val="ConsPlusNormal"/>
        <w:ind w:firstLine="708"/>
        <w:jc w:val="center"/>
        <w:rPr>
          <w:sz w:val="24"/>
          <w:szCs w:val="24"/>
        </w:rPr>
      </w:pPr>
      <w:r w:rsidRPr="00AB6E7E">
        <w:rPr>
          <w:sz w:val="24"/>
          <w:szCs w:val="24"/>
        </w:rPr>
        <w:t>лесоразведению</w:t>
      </w:r>
    </w:p>
    <w:tbl>
      <w:tblPr>
        <w:tblW w:w="0" w:type="auto"/>
        <w:tblInd w:w="62" w:type="dxa"/>
        <w:tblLayout w:type="fixed"/>
        <w:tblCellMar>
          <w:top w:w="28" w:type="dxa"/>
          <w:left w:w="28" w:type="dxa"/>
          <w:bottom w:w="28" w:type="dxa"/>
          <w:right w:w="28" w:type="dxa"/>
        </w:tblCellMar>
        <w:tblLook w:val="0000" w:firstRow="0" w:lastRow="0" w:firstColumn="0" w:lastColumn="0" w:noHBand="0" w:noVBand="0"/>
      </w:tblPr>
      <w:tblGrid>
        <w:gridCol w:w="2552"/>
        <w:gridCol w:w="1417"/>
        <w:gridCol w:w="1134"/>
        <w:gridCol w:w="1276"/>
        <w:gridCol w:w="709"/>
        <w:gridCol w:w="1276"/>
        <w:gridCol w:w="1134"/>
        <w:gridCol w:w="708"/>
      </w:tblGrid>
      <w:tr w:rsidR="00EE3F3B" w:rsidRPr="00AB6E7E" w:rsidTr="00CE6B7D">
        <w:trPr>
          <w:tblHeader/>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Показатели</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Не покрытые лесной растительностью земли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Ле</w:t>
            </w:r>
            <w:r w:rsidR="00E97CB2" w:rsidRPr="00AB6E7E">
              <w:rPr>
                <w:sz w:val="24"/>
                <w:szCs w:val="24"/>
              </w:rPr>
              <w:t xml:space="preserve">сосеки сплошных рубок </w:t>
            </w:r>
            <w:proofErr w:type="gramStart"/>
            <w:r w:rsidR="00E97CB2" w:rsidRPr="00AB6E7E">
              <w:rPr>
                <w:sz w:val="24"/>
                <w:szCs w:val="24"/>
              </w:rPr>
              <w:t>предстоя-</w:t>
            </w:r>
            <w:proofErr w:type="spellStart"/>
            <w:r w:rsidR="00E97CB2" w:rsidRPr="00AB6E7E">
              <w:rPr>
                <w:sz w:val="24"/>
                <w:szCs w:val="24"/>
              </w:rPr>
              <w:t>щ</w:t>
            </w:r>
            <w:r w:rsidRPr="00AB6E7E">
              <w:rPr>
                <w:sz w:val="24"/>
                <w:szCs w:val="24"/>
              </w:rPr>
              <w:t>его</w:t>
            </w:r>
            <w:proofErr w:type="spellEnd"/>
            <w:proofErr w:type="gramEnd"/>
            <w:r w:rsidRPr="00AB6E7E">
              <w:rPr>
                <w:sz w:val="24"/>
                <w:szCs w:val="24"/>
              </w:rPr>
              <w:t xml:space="preserve"> периода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proofErr w:type="spellStart"/>
            <w:proofErr w:type="gramStart"/>
            <w:r w:rsidRPr="00AB6E7E">
              <w:rPr>
                <w:sz w:val="24"/>
                <w:szCs w:val="24"/>
              </w:rPr>
              <w:t>Лесораз</w:t>
            </w:r>
            <w:proofErr w:type="spellEnd"/>
            <w:r w:rsidRPr="00AB6E7E">
              <w:rPr>
                <w:sz w:val="24"/>
                <w:szCs w:val="24"/>
              </w:rPr>
              <w:t>-ведение</w:t>
            </w:r>
            <w:proofErr w:type="gramEnd"/>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Всего</w:t>
            </w:r>
          </w:p>
        </w:tc>
      </w:tr>
      <w:tr w:rsidR="00EE3F3B" w:rsidRPr="00AB6E7E" w:rsidTr="00CE6B7D">
        <w:trPr>
          <w:tblHeader/>
        </w:trPr>
        <w:tc>
          <w:tcPr>
            <w:tcW w:w="2552" w:type="dxa"/>
            <w:vMerge/>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гари и погибшие насаждения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вырубки</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прогалины и пустыри</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итого</w:t>
            </w:r>
          </w:p>
        </w:tc>
        <w:tc>
          <w:tcPr>
            <w:tcW w:w="1276" w:type="dxa"/>
            <w:vMerge/>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p>
        </w:tc>
      </w:tr>
      <w:tr w:rsidR="00EE3F3B" w:rsidRPr="00AB6E7E" w:rsidTr="00CE6B7D">
        <w:trPr>
          <w:tblHeader/>
        </w:trPr>
        <w:tc>
          <w:tcPr>
            <w:tcW w:w="2552"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autoSpaceDE w:val="0"/>
              <w:autoSpaceDN w:val="0"/>
              <w:spacing w:line="240" w:lineRule="auto"/>
              <w:jc w:val="center"/>
              <w:rPr>
                <w:sz w:val="24"/>
                <w:szCs w:val="24"/>
              </w:rPr>
            </w:pPr>
            <w:r w:rsidRPr="00AB6E7E">
              <w:rPr>
                <w:sz w:val="24"/>
                <w:szCs w:val="24"/>
              </w:rPr>
              <w:t>8</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 xml:space="preserve">Земли, нуждающиеся в </w:t>
            </w:r>
            <w:proofErr w:type="spellStart"/>
            <w:r w:rsidRPr="00AB6E7E">
              <w:rPr>
                <w:sz w:val="24"/>
                <w:szCs w:val="24"/>
              </w:rPr>
              <w:t>лесовосстановлении</w:t>
            </w:r>
            <w:proofErr w:type="spellEnd"/>
            <w:r w:rsidRPr="00AB6E7E">
              <w:rPr>
                <w:sz w:val="24"/>
                <w:szCs w:val="24"/>
              </w:rPr>
              <w:t>,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
                <w:bCs/>
                <w:sz w:val="24"/>
                <w:szCs w:val="24"/>
              </w:rPr>
            </w:pPr>
            <w:r w:rsidRPr="00AB6E7E">
              <w:rPr>
                <w:b/>
                <w:bCs/>
                <w:sz w:val="24"/>
                <w:szCs w:val="24"/>
              </w:rPr>
              <w:t>1,8</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В том числе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хвойным</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
                <w:bCs/>
                <w:sz w:val="24"/>
                <w:szCs w:val="24"/>
              </w:rPr>
            </w:pPr>
            <w:r w:rsidRPr="00AB6E7E">
              <w:rPr>
                <w:b/>
                <w:bCs/>
                <w:sz w:val="24"/>
                <w:szCs w:val="24"/>
              </w:rPr>
              <w:t>1,8</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proofErr w:type="spellStart"/>
            <w:r w:rsidRPr="00AB6E7E">
              <w:rPr>
                <w:sz w:val="24"/>
                <w:szCs w:val="24"/>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В том числе по способам: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 xml:space="preserve">искусственное (создание лесных </w:t>
            </w:r>
            <w:r w:rsidRPr="00AB6E7E">
              <w:rPr>
                <w:sz w:val="24"/>
                <w:szCs w:val="24"/>
              </w:rPr>
              <w:lastRenderedPageBreak/>
              <w:t>культур), всего</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lastRenderedPageBreak/>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хвойным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proofErr w:type="spellStart"/>
            <w:r w:rsidRPr="00AB6E7E">
              <w:rPr>
                <w:sz w:val="24"/>
                <w:szCs w:val="24"/>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proofErr w:type="gramStart"/>
            <w:r w:rsidRPr="00AB6E7E">
              <w:rPr>
                <w:sz w:val="24"/>
                <w:szCs w:val="24"/>
              </w:rPr>
              <w:t>Комбинированное</w:t>
            </w:r>
            <w:proofErr w:type="gramEnd"/>
            <w:r w:rsidRPr="00AB6E7E">
              <w:rPr>
                <w:sz w:val="24"/>
                <w:szCs w:val="24"/>
              </w:rPr>
              <w:t>, всего</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хвойным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proofErr w:type="spellStart"/>
            <w:r w:rsidRPr="00AB6E7E">
              <w:rPr>
                <w:sz w:val="24"/>
                <w:szCs w:val="24"/>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Естественное заращивание,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r w:rsidRPr="00AB6E7E">
              <w:rPr>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
                <w:bCs/>
                <w:sz w:val="24"/>
                <w:szCs w:val="24"/>
              </w:rPr>
            </w:pPr>
            <w:r w:rsidRPr="00AB6E7E">
              <w:rPr>
                <w:b/>
                <w:bCs/>
                <w:sz w:val="24"/>
                <w:szCs w:val="24"/>
              </w:rPr>
              <w:t>1,8</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хвойным</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AB6E7E" w:rsidRDefault="006E61B8" w:rsidP="00CE6B7D">
            <w:pPr>
              <w:spacing w:line="240" w:lineRule="auto"/>
              <w:ind w:left="-57" w:right="-57"/>
              <w:jc w:val="center"/>
              <w:rPr>
                <w:b/>
                <w:bCs/>
                <w:sz w:val="24"/>
                <w:szCs w:val="24"/>
              </w:rPr>
            </w:pP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proofErr w:type="spellStart"/>
            <w:r w:rsidRPr="00AB6E7E">
              <w:rPr>
                <w:sz w:val="24"/>
                <w:szCs w:val="24"/>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r w:rsidR="00EE3F3B" w:rsidRPr="00AB6E7E" w:rsidTr="00CE6B7D">
        <w:tc>
          <w:tcPr>
            <w:tcW w:w="2552"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Земли, нуждающиеся в лесоразведении</w:t>
            </w:r>
          </w:p>
        </w:tc>
        <w:tc>
          <w:tcPr>
            <w:tcW w:w="1417"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E61B8" w:rsidRPr="00AB6E7E" w:rsidRDefault="006E61B8" w:rsidP="00CE6B7D">
            <w:pPr>
              <w:autoSpaceDE w:val="0"/>
              <w:autoSpaceDN w:val="0"/>
              <w:spacing w:line="240" w:lineRule="auto"/>
              <w:jc w:val="center"/>
              <w:rPr>
                <w:sz w:val="24"/>
                <w:szCs w:val="24"/>
              </w:rPr>
            </w:pPr>
            <w:r w:rsidRPr="00AB6E7E">
              <w:rPr>
                <w:sz w:val="24"/>
                <w:szCs w:val="24"/>
              </w:rPr>
              <w:t>-</w:t>
            </w:r>
          </w:p>
        </w:tc>
      </w:tr>
    </w:tbl>
    <w:p w:rsidR="006E61B8" w:rsidRPr="00AB6E7E" w:rsidRDefault="006E61B8" w:rsidP="00CE6B7D">
      <w:pPr>
        <w:pStyle w:val="ConsPlusNormal"/>
        <w:ind w:firstLine="708"/>
        <w:jc w:val="both"/>
        <w:rPr>
          <w:sz w:val="24"/>
          <w:szCs w:val="24"/>
        </w:rPr>
      </w:pPr>
    </w:p>
    <w:p w:rsidR="00CA72C2" w:rsidRPr="00AB6E7E" w:rsidRDefault="00CA72C2" w:rsidP="00CE6B7D">
      <w:pPr>
        <w:spacing w:line="240" w:lineRule="auto"/>
        <w:ind w:firstLine="709"/>
        <w:rPr>
          <w:sz w:val="24"/>
          <w:szCs w:val="24"/>
        </w:rPr>
      </w:pPr>
      <w:r w:rsidRPr="00AB6E7E">
        <w:rPr>
          <w:sz w:val="24"/>
          <w:szCs w:val="24"/>
        </w:rPr>
        <w:t>5. Ресурсное обеспечение мероприятий подпрограммы.</w:t>
      </w:r>
    </w:p>
    <w:p w:rsidR="005E70AF" w:rsidRPr="00AB6E7E" w:rsidRDefault="005E70AF" w:rsidP="00CE6B7D">
      <w:pPr>
        <w:spacing w:line="240" w:lineRule="auto"/>
        <w:ind w:right="-1" w:firstLine="708"/>
        <w:jc w:val="right"/>
        <w:rPr>
          <w:sz w:val="24"/>
          <w:szCs w:val="24"/>
        </w:rPr>
      </w:pPr>
      <w:r w:rsidRPr="00AB6E7E">
        <w:rPr>
          <w:sz w:val="24"/>
          <w:szCs w:val="24"/>
        </w:rPr>
        <w:t>(</w:t>
      </w:r>
      <w:r w:rsidR="004A6A41" w:rsidRPr="00AB6E7E">
        <w:rPr>
          <w:sz w:val="24"/>
          <w:szCs w:val="24"/>
        </w:rPr>
        <w:t>тыс.р</w:t>
      </w:r>
      <w:r w:rsidRPr="00AB6E7E">
        <w:rPr>
          <w:sz w:val="24"/>
          <w:szCs w:val="24"/>
        </w:rPr>
        <w:t>уб</w:t>
      </w:r>
      <w:r w:rsidR="002B7EF8" w:rsidRPr="00AB6E7E">
        <w:rPr>
          <w:sz w:val="24"/>
          <w:szCs w:val="24"/>
        </w:rPr>
        <w:t>.</w:t>
      </w:r>
      <w:r w:rsidRPr="00AB6E7E">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551"/>
        <w:gridCol w:w="1276"/>
        <w:gridCol w:w="992"/>
        <w:gridCol w:w="992"/>
        <w:gridCol w:w="993"/>
        <w:gridCol w:w="992"/>
        <w:gridCol w:w="992"/>
        <w:gridCol w:w="992"/>
      </w:tblGrid>
      <w:tr w:rsidR="00EE3F3B" w:rsidRPr="00AB6E7E" w:rsidTr="00CE6B7D">
        <w:tc>
          <w:tcPr>
            <w:tcW w:w="488" w:type="dxa"/>
          </w:tcPr>
          <w:p w:rsidR="009B02B7" w:rsidRPr="00AB6E7E" w:rsidRDefault="009B02B7" w:rsidP="00CE6B7D">
            <w:pPr>
              <w:pStyle w:val="ConsPlusNormal"/>
              <w:jc w:val="center"/>
              <w:rPr>
                <w:sz w:val="24"/>
                <w:szCs w:val="24"/>
              </w:rPr>
            </w:pPr>
            <w:r w:rsidRPr="00AB6E7E">
              <w:rPr>
                <w:sz w:val="24"/>
                <w:szCs w:val="24"/>
              </w:rPr>
              <w:t xml:space="preserve">№ </w:t>
            </w:r>
            <w:proofErr w:type="gramStart"/>
            <w:r w:rsidRPr="00AB6E7E">
              <w:rPr>
                <w:sz w:val="24"/>
                <w:szCs w:val="24"/>
              </w:rPr>
              <w:t>п</w:t>
            </w:r>
            <w:proofErr w:type="gramEnd"/>
            <w:r w:rsidRPr="00AB6E7E">
              <w:rPr>
                <w:sz w:val="24"/>
                <w:szCs w:val="24"/>
              </w:rPr>
              <w:t>/п</w:t>
            </w:r>
          </w:p>
        </w:tc>
        <w:tc>
          <w:tcPr>
            <w:tcW w:w="2551" w:type="dxa"/>
          </w:tcPr>
          <w:p w:rsidR="009B02B7" w:rsidRPr="00AB6E7E" w:rsidRDefault="009B02B7" w:rsidP="00CE6B7D">
            <w:pPr>
              <w:pStyle w:val="ConsPlusNormal"/>
              <w:jc w:val="center"/>
              <w:rPr>
                <w:sz w:val="24"/>
                <w:szCs w:val="24"/>
              </w:rPr>
            </w:pPr>
            <w:r w:rsidRPr="00AB6E7E">
              <w:rPr>
                <w:sz w:val="24"/>
                <w:szCs w:val="24"/>
              </w:rPr>
              <w:t>Наименование мероприятий/источник ресурсного обеспечения</w:t>
            </w:r>
          </w:p>
        </w:tc>
        <w:tc>
          <w:tcPr>
            <w:tcW w:w="1276" w:type="dxa"/>
          </w:tcPr>
          <w:p w:rsidR="009B02B7" w:rsidRPr="00AB6E7E" w:rsidRDefault="009B02B7" w:rsidP="00CE6B7D">
            <w:pPr>
              <w:pStyle w:val="ConsPlusNormal"/>
              <w:jc w:val="center"/>
              <w:rPr>
                <w:sz w:val="24"/>
                <w:szCs w:val="24"/>
              </w:rPr>
            </w:pPr>
            <w:r w:rsidRPr="00AB6E7E">
              <w:rPr>
                <w:sz w:val="24"/>
                <w:szCs w:val="24"/>
              </w:rPr>
              <w:t>Исполнитель</w:t>
            </w:r>
          </w:p>
        </w:tc>
        <w:tc>
          <w:tcPr>
            <w:tcW w:w="992" w:type="dxa"/>
          </w:tcPr>
          <w:p w:rsidR="009B02B7" w:rsidRPr="00AB6E7E" w:rsidRDefault="009B02B7" w:rsidP="00CE6B7D">
            <w:pPr>
              <w:pStyle w:val="ConsPlusNormal"/>
              <w:jc w:val="center"/>
              <w:rPr>
                <w:sz w:val="24"/>
                <w:szCs w:val="24"/>
              </w:rPr>
            </w:pPr>
            <w:r w:rsidRPr="00AB6E7E">
              <w:rPr>
                <w:sz w:val="24"/>
                <w:szCs w:val="24"/>
              </w:rPr>
              <w:t>2023</w:t>
            </w:r>
          </w:p>
        </w:tc>
        <w:tc>
          <w:tcPr>
            <w:tcW w:w="992" w:type="dxa"/>
          </w:tcPr>
          <w:p w:rsidR="009B02B7" w:rsidRPr="00AB6E7E" w:rsidRDefault="009B02B7" w:rsidP="00CE6B7D">
            <w:pPr>
              <w:pStyle w:val="ConsPlusNormal"/>
              <w:jc w:val="center"/>
              <w:rPr>
                <w:sz w:val="24"/>
                <w:szCs w:val="24"/>
              </w:rPr>
            </w:pPr>
            <w:r w:rsidRPr="00AB6E7E">
              <w:rPr>
                <w:sz w:val="24"/>
                <w:szCs w:val="24"/>
              </w:rPr>
              <w:t>2024</w:t>
            </w:r>
          </w:p>
        </w:tc>
        <w:tc>
          <w:tcPr>
            <w:tcW w:w="993" w:type="dxa"/>
          </w:tcPr>
          <w:p w:rsidR="009B02B7" w:rsidRPr="00AB6E7E" w:rsidRDefault="009B02B7" w:rsidP="00CE6B7D">
            <w:pPr>
              <w:pStyle w:val="ConsPlusNormal"/>
              <w:jc w:val="center"/>
              <w:rPr>
                <w:sz w:val="24"/>
                <w:szCs w:val="24"/>
              </w:rPr>
            </w:pPr>
            <w:r w:rsidRPr="00AB6E7E">
              <w:rPr>
                <w:sz w:val="24"/>
                <w:szCs w:val="24"/>
              </w:rPr>
              <w:t>2025</w:t>
            </w:r>
          </w:p>
        </w:tc>
        <w:tc>
          <w:tcPr>
            <w:tcW w:w="992" w:type="dxa"/>
          </w:tcPr>
          <w:p w:rsidR="009B02B7" w:rsidRPr="00AB6E7E" w:rsidRDefault="009B02B7" w:rsidP="00CE6B7D">
            <w:pPr>
              <w:pStyle w:val="ConsPlusNormal"/>
              <w:jc w:val="center"/>
              <w:rPr>
                <w:sz w:val="24"/>
                <w:szCs w:val="24"/>
              </w:rPr>
            </w:pPr>
            <w:r w:rsidRPr="00AB6E7E">
              <w:rPr>
                <w:sz w:val="24"/>
                <w:szCs w:val="24"/>
              </w:rPr>
              <w:t>2026</w:t>
            </w:r>
          </w:p>
        </w:tc>
        <w:tc>
          <w:tcPr>
            <w:tcW w:w="992" w:type="dxa"/>
          </w:tcPr>
          <w:p w:rsidR="009B02B7" w:rsidRPr="00AB6E7E" w:rsidRDefault="009B02B7" w:rsidP="00CE6B7D">
            <w:pPr>
              <w:pStyle w:val="ConsPlusNormal"/>
              <w:jc w:val="center"/>
              <w:rPr>
                <w:sz w:val="24"/>
                <w:szCs w:val="24"/>
              </w:rPr>
            </w:pPr>
            <w:r w:rsidRPr="00AB6E7E">
              <w:rPr>
                <w:sz w:val="24"/>
                <w:szCs w:val="24"/>
              </w:rPr>
              <w:t>2027</w:t>
            </w:r>
          </w:p>
        </w:tc>
        <w:tc>
          <w:tcPr>
            <w:tcW w:w="992" w:type="dxa"/>
          </w:tcPr>
          <w:p w:rsidR="009B02B7" w:rsidRPr="00AB6E7E" w:rsidRDefault="009B02B7" w:rsidP="00CE6B7D">
            <w:pPr>
              <w:pStyle w:val="ConsPlusNormal"/>
              <w:jc w:val="center"/>
              <w:rPr>
                <w:sz w:val="24"/>
                <w:szCs w:val="24"/>
              </w:rPr>
            </w:pPr>
            <w:r w:rsidRPr="00AB6E7E">
              <w:rPr>
                <w:sz w:val="24"/>
                <w:szCs w:val="24"/>
              </w:rPr>
              <w:t>2028</w:t>
            </w:r>
          </w:p>
        </w:tc>
      </w:tr>
      <w:tr w:rsidR="00EE3F3B" w:rsidRPr="00AB6E7E" w:rsidTr="00CE6B7D">
        <w:tc>
          <w:tcPr>
            <w:tcW w:w="3039" w:type="dxa"/>
            <w:gridSpan w:val="2"/>
          </w:tcPr>
          <w:p w:rsidR="00AC0790" w:rsidRPr="00AB6E7E" w:rsidRDefault="00AC0790" w:rsidP="00CE6B7D">
            <w:pPr>
              <w:pStyle w:val="ConsPlusNormal"/>
              <w:rPr>
                <w:sz w:val="24"/>
                <w:szCs w:val="24"/>
              </w:rPr>
            </w:pPr>
            <w:r w:rsidRPr="00AB6E7E">
              <w:rPr>
                <w:sz w:val="24"/>
                <w:szCs w:val="24"/>
              </w:rPr>
              <w:t>Подпрограмма, всего:</w:t>
            </w:r>
          </w:p>
        </w:tc>
        <w:tc>
          <w:tcPr>
            <w:tcW w:w="1276" w:type="dxa"/>
            <w:vMerge w:val="restart"/>
          </w:tcPr>
          <w:p w:rsidR="00AC0790" w:rsidRPr="00AB6E7E" w:rsidRDefault="00AC0790" w:rsidP="00CE6B7D">
            <w:pPr>
              <w:pStyle w:val="ConsPlusNormal"/>
              <w:jc w:val="center"/>
              <w:rPr>
                <w:sz w:val="24"/>
                <w:szCs w:val="24"/>
              </w:rPr>
            </w:pPr>
            <w:r w:rsidRPr="00AB6E7E">
              <w:rPr>
                <w:sz w:val="24"/>
                <w:szCs w:val="24"/>
              </w:rPr>
              <w:t>Администрация городского округа Тейково Ивановской области</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3039" w:type="dxa"/>
            <w:gridSpan w:val="2"/>
          </w:tcPr>
          <w:p w:rsidR="00AC0790" w:rsidRPr="00AB6E7E" w:rsidRDefault="00AC0790" w:rsidP="00CE6B7D">
            <w:pPr>
              <w:pStyle w:val="ConsPlusNormal"/>
              <w:rPr>
                <w:sz w:val="24"/>
                <w:szCs w:val="24"/>
              </w:rPr>
            </w:pPr>
            <w:r w:rsidRPr="00AB6E7E">
              <w:rPr>
                <w:sz w:val="24"/>
                <w:szCs w:val="24"/>
              </w:rPr>
              <w:t>бюджетные ассигнования:</w:t>
            </w:r>
          </w:p>
        </w:tc>
        <w:tc>
          <w:tcPr>
            <w:tcW w:w="1276" w:type="dxa"/>
            <w:vMerge/>
          </w:tcPr>
          <w:p w:rsidR="00AC0790" w:rsidRPr="00AB6E7E" w:rsidRDefault="00AC0790" w:rsidP="00CE6B7D">
            <w:pPr>
              <w:pStyle w:val="ConsPlusNormal"/>
              <w:jc w:val="center"/>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3039" w:type="dxa"/>
            <w:gridSpan w:val="2"/>
          </w:tcPr>
          <w:p w:rsidR="00AC0790" w:rsidRPr="00AB6E7E" w:rsidRDefault="00AC0790" w:rsidP="00CE6B7D">
            <w:pPr>
              <w:pStyle w:val="ConsPlusNormal"/>
              <w:rPr>
                <w:sz w:val="24"/>
                <w:szCs w:val="24"/>
              </w:rPr>
            </w:pPr>
            <w:r w:rsidRPr="00AB6E7E">
              <w:rPr>
                <w:sz w:val="24"/>
                <w:szCs w:val="24"/>
              </w:rPr>
              <w:t>- местный бюджет</w:t>
            </w:r>
          </w:p>
        </w:tc>
        <w:tc>
          <w:tcPr>
            <w:tcW w:w="1276" w:type="dxa"/>
            <w:vMerge/>
          </w:tcPr>
          <w:p w:rsidR="00AC0790" w:rsidRPr="00AB6E7E" w:rsidRDefault="00AC0790" w:rsidP="00CE6B7D">
            <w:pPr>
              <w:pStyle w:val="ConsPlusNormal"/>
              <w:jc w:val="center"/>
              <w:rPr>
                <w:sz w:val="24"/>
                <w:szCs w:val="24"/>
              </w:rPr>
            </w:pP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3"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3039" w:type="dxa"/>
            <w:gridSpan w:val="2"/>
          </w:tcPr>
          <w:p w:rsidR="00AC0790" w:rsidRPr="00AB6E7E" w:rsidRDefault="00AC0790" w:rsidP="00CE6B7D">
            <w:pPr>
              <w:pStyle w:val="ConsPlusNormal"/>
              <w:jc w:val="both"/>
              <w:rPr>
                <w:sz w:val="24"/>
                <w:szCs w:val="24"/>
              </w:rPr>
            </w:pPr>
            <w:r w:rsidRPr="00AB6E7E">
              <w:rPr>
                <w:sz w:val="24"/>
                <w:szCs w:val="24"/>
              </w:rPr>
              <w:t>- областной бюджет</w:t>
            </w:r>
          </w:p>
        </w:tc>
        <w:tc>
          <w:tcPr>
            <w:tcW w:w="1276" w:type="dxa"/>
            <w:vMerge/>
          </w:tcPr>
          <w:p w:rsidR="00AC0790" w:rsidRPr="00AB6E7E" w:rsidRDefault="00AC0790" w:rsidP="00CE6B7D">
            <w:pPr>
              <w:pStyle w:val="ConsPlusNormal"/>
              <w:jc w:val="center"/>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3039" w:type="dxa"/>
            <w:gridSpan w:val="2"/>
          </w:tcPr>
          <w:p w:rsidR="00AC0790" w:rsidRPr="00AB6E7E" w:rsidRDefault="00AC0790" w:rsidP="00CE6B7D">
            <w:pPr>
              <w:pStyle w:val="ConsPlusNormal"/>
              <w:jc w:val="both"/>
              <w:rPr>
                <w:sz w:val="24"/>
                <w:szCs w:val="24"/>
              </w:rPr>
            </w:pPr>
            <w:r w:rsidRPr="00AB6E7E">
              <w:rPr>
                <w:sz w:val="24"/>
                <w:szCs w:val="24"/>
              </w:rPr>
              <w:t>- федеральный бюджет</w:t>
            </w:r>
          </w:p>
        </w:tc>
        <w:tc>
          <w:tcPr>
            <w:tcW w:w="1276" w:type="dxa"/>
            <w:vMerge/>
          </w:tcPr>
          <w:p w:rsidR="00AC0790" w:rsidRPr="00AB6E7E" w:rsidRDefault="00AC0790" w:rsidP="00CE6B7D">
            <w:pPr>
              <w:pStyle w:val="ConsPlusNormal"/>
              <w:jc w:val="center"/>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488" w:type="dxa"/>
            <w:vMerge w:val="restart"/>
          </w:tcPr>
          <w:p w:rsidR="00AC0790" w:rsidRPr="00AB6E7E" w:rsidRDefault="00AC0790" w:rsidP="00CE6B7D">
            <w:pPr>
              <w:pStyle w:val="ConsPlusNormal"/>
              <w:jc w:val="both"/>
              <w:rPr>
                <w:sz w:val="24"/>
                <w:szCs w:val="24"/>
              </w:rPr>
            </w:pPr>
            <w:r w:rsidRPr="00AB6E7E">
              <w:rPr>
                <w:sz w:val="24"/>
                <w:szCs w:val="24"/>
              </w:rPr>
              <w:t>1.1</w:t>
            </w:r>
          </w:p>
        </w:tc>
        <w:tc>
          <w:tcPr>
            <w:tcW w:w="2551" w:type="dxa"/>
          </w:tcPr>
          <w:p w:rsidR="00AC0790" w:rsidRPr="00AB6E7E" w:rsidRDefault="00AC0790" w:rsidP="00CE6B7D">
            <w:pPr>
              <w:autoSpaceDE w:val="0"/>
              <w:autoSpaceDN w:val="0"/>
              <w:spacing w:line="240" w:lineRule="auto"/>
              <w:rPr>
                <w:sz w:val="24"/>
                <w:szCs w:val="24"/>
              </w:rPr>
            </w:pPr>
            <w:proofErr w:type="spellStart"/>
            <w:r w:rsidRPr="00AB6E7E">
              <w:rPr>
                <w:sz w:val="24"/>
                <w:szCs w:val="24"/>
              </w:rPr>
              <w:t>Лесовосстановление</w:t>
            </w:r>
            <w:proofErr w:type="spellEnd"/>
            <w:r w:rsidRPr="00AB6E7E">
              <w:rPr>
                <w:sz w:val="24"/>
                <w:szCs w:val="24"/>
              </w:rPr>
              <w:t xml:space="preserve"> и лесоразведение</w:t>
            </w:r>
          </w:p>
        </w:tc>
        <w:tc>
          <w:tcPr>
            <w:tcW w:w="1276" w:type="dxa"/>
            <w:vMerge/>
          </w:tcPr>
          <w:p w:rsidR="00AC0790" w:rsidRPr="00AB6E7E" w:rsidRDefault="00AC0790" w:rsidP="00CE6B7D">
            <w:pPr>
              <w:spacing w:line="240" w:lineRule="auto"/>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488" w:type="dxa"/>
            <w:vMerge/>
          </w:tcPr>
          <w:p w:rsidR="00AC0790" w:rsidRPr="00AB6E7E" w:rsidRDefault="00AC0790" w:rsidP="00CE6B7D">
            <w:pPr>
              <w:spacing w:line="240" w:lineRule="auto"/>
              <w:rPr>
                <w:sz w:val="24"/>
                <w:szCs w:val="24"/>
              </w:rPr>
            </w:pPr>
          </w:p>
        </w:tc>
        <w:tc>
          <w:tcPr>
            <w:tcW w:w="2551" w:type="dxa"/>
          </w:tcPr>
          <w:p w:rsidR="00AC0790" w:rsidRPr="00AB6E7E" w:rsidRDefault="00AC0790" w:rsidP="00CE6B7D">
            <w:pPr>
              <w:pStyle w:val="ConsPlusNormal"/>
              <w:jc w:val="both"/>
              <w:rPr>
                <w:sz w:val="24"/>
                <w:szCs w:val="24"/>
              </w:rPr>
            </w:pPr>
            <w:r w:rsidRPr="00AB6E7E">
              <w:rPr>
                <w:sz w:val="24"/>
                <w:szCs w:val="24"/>
              </w:rPr>
              <w:t>бюджетные ассигнования:</w:t>
            </w:r>
          </w:p>
        </w:tc>
        <w:tc>
          <w:tcPr>
            <w:tcW w:w="1276" w:type="dxa"/>
            <w:vMerge/>
          </w:tcPr>
          <w:p w:rsidR="00AC0790" w:rsidRPr="00AB6E7E" w:rsidRDefault="00AC0790" w:rsidP="00CE6B7D">
            <w:pPr>
              <w:pStyle w:val="ConsPlusNormal"/>
              <w:jc w:val="center"/>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488" w:type="dxa"/>
            <w:vMerge/>
          </w:tcPr>
          <w:p w:rsidR="00AC0790" w:rsidRPr="00AB6E7E" w:rsidRDefault="00AC0790" w:rsidP="00CE6B7D">
            <w:pPr>
              <w:spacing w:line="240" w:lineRule="auto"/>
              <w:rPr>
                <w:sz w:val="24"/>
                <w:szCs w:val="24"/>
              </w:rPr>
            </w:pPr>
          </w:p>
        </w:tc>
        <w:tc>
          <w:tcPr>
            <w:tcW w:w="2551" w:type="dxa"/>
          </w:tcPr>
          <w:p w:rsidR="00AC0790" w:rsidRPr="00AB6E7E" w:rsidRDefault="00AC0790" w:rsidP="00CE6B7D">
            <w:pPr>
              <w:pStyle w:val="ConsPlusNormal"/>
              <w:jc w:val="both"/>
              <w:rPr>
                <w:sz w:val="24"/>
                <w:szCs w:val="24"/>
              </w:rPr>
            </w:pPr>
            <w:r w:rsidRPr="00AB6E7E">
              <w:rPr>
                <w:sz w:val="24"/>
                <w:szCs w:val="24"/>
              </w:rPr>
              <w:t>- местный бюджет</w:t>
            </w:r>
          </w:p>
        </w:tc>
        <w:tc>
          <w:tcPr>
            <w:tcW w:w="1276" w:type="dxa"/>
            <w:vMerge/>
          </w:tcPr>
          <w:p w:rsidR="00AC0790" w:rsidRPr="00AB6E7E" w:rsidRDefault="00AC0790" w:rsidP="00CE6B7D">
            <w:pPr>
              <w:pStyle w:val="ConsPlusNormal"/>
              <w:jc w:val="center"/>
              <w:rPr>
                <w:sz w:val="24"/>
                <w:szCs w:val="24"/>
              </w:rPr>
            </w:pP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3"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c>
          <w:tcPr>
            <w:tcW w:w="992" w:type="dxa"/>
          </w:tcPr>
          <w:p w:rsidR="00AC0790" w:rsidRPr="00AB6E7E" w:rsidRDefault="00AC0790" w:rsidP="00CE6B7D">
            <w:pPr>
              <w:spacing w:line="240" w:lineRule="auto"/>
              <w:jc w:val="center"/>
              <w:rPr>
                <w:sz w:val="24"/>
                <w:szCs w:val="24"/>
              </w:rPr>
            </w:pPr>
            <w:r w:rsidRPr="00AB6E7E">
              <w:rPr>
                <w:sz w:val="24"/>
                <w:szCs w:val="24"/>
              </w:rPr>
              <w:t>0,00</w:t>
            </w:r>
          </w:p>
        </w:tc>
      </w:tr>
      <w:tr w:rsidR="00EE3F3B" w:rsidRPr="00AB6E7E" w:rsidTr="00CE6B7D">
        <w:tc>
          <w:tcPr>
            <w:tcW w:w="488" w:type="dxa"/>
            <w:vMerge/>
          </w:tcPr>
          <w:p w:rsidR="00AC0790" w:rsidRPr="00AB6E7E" w:rsidRDefault="00AC0790" w:rsidP="00CE6B7D">
            <w:pPr>
              <w:spacing w:line="240" w:lineRule="auto"/>
              <w:rPr>
                <w:sz w:val="24"/>
                <w:szCs w:val="24"/>
              </w:rPr>
            </w:pPr>
          </w:p>
        </w:tc>
        <w:tc>
          <w:tcPr>
            <w:tcW w:w="2551" w:type="dxa"/>
          </w:tcPr>
          <w:p w:rsidR="00AC0790" w:rsidRPr="00AB6E7E" w:rsidRDefault="00AC0790" w:rsidP="00CE6B7D">
            <w:pPr>
              <w:pStyle w:val="ConsPlusNormal"/>
              <w:jc w:val="both"/>
              <w:rPr>
                <w:sz w:val="24"/>
                <w:szCs w:val="24"/>
              </w:rPr>
            </w:pPr>
            <w:r w:rsidRPr="00AB6E7E">
              <w:rPr>
                <w:sz w:val="24"/>
                <w:szCs w:val="24"/>
              </w:rPr>
              <w:t>- областной бюджет</w:t>
            </w:r>
          </w:p>
        </w:tc>
        <w:tc>
          <w:tcPr>
            <w:tcW w:w="1276" w:type="dxa"/>
            <w:vMerge/>
          </w:tcPr>
          <w:p w:rsidR="00AC0790" w:rsidRPr="00AB6E7E" w:rsidRDefault="00AC0790" w:rsidP="00CE6B7D">
            <w:pPr>
              <w:pStyle w:val="ConsPlusNormal"/>
              <w:jc w:val="center"/>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r>
      <w:tr w:rsidR="00EE3F3B" w:rsidRPr="009269D4" w:rsidTr="00CE6B7D">
        <w:tc>
          <w:tcPr>
            <w:tcW w:w="488" w:type="dxa"/>
            <w:vMerge/>
          </w:tcPr>
          <w:p w:rsidR="00AC0790" w:rsidRPr="00AB6E7E" w:rsidRDefault="00AC0790" w:rsidP="00CE6B7D">
            <w:pPr>
              <w:spacing w:line="240" w:lineRule="auto"/>
              <w:rPr>
                <w:sz w:val="24"/>
                <w:szCs w:val="24"/>
              </w:rPr>
            </w:pPr>
          </w:p>
        </w:tc>
        <w:tc>
          <w:tcPr>
            <w:tcW w:w="2551" w:type="dxa"/>
          </w:tcPr>
          <w:p w:rsidR="00AC0790" w:rsidRPr="00AB6E7E" w:rsidRDefault="00AC0790" w:rsidP="00CE6B7D">
            <w:pPr>
              <w:pStyle w:val="ConsPlusNormal"/>
              <w:jc w:val="both"/>
              <w:rPr>
                <w:sz w:val="24"/>
                <w:szCs w:val="24"/>
              </w:rPr>
            </w:pPr>
            <w:r w:rsidRPr="00AB6E7E">
              <w:rPr>
                <w:sz w:val="24"/>
                <w:szCs w:val="24"/>
              </w:rPr>
              <w:t>- федеральный бюджет</w:t>
            </w:r>
          </w:p>
        </w:tc>
        <w:tc>
          <w:tcPr>
            <w:tcW w:w="1276" w:type="dxa"/>
            <w:vMerge/>
          </w:tcPr>
          <w:p w:rsidR="00AC0790" w:rsidRPr="00AB6E7E" w:rsidRDefault="00AC0790" w:rsidP="00CE6B7D">
            <w:pPr>
              <w:pStyle w:val="ConsPlusNormal"/>
              <w:jc w:val="center"/>
              <w:rPr>
                <w:sz w:val="24"/>
                <w:szCs w:val="24"/>
              </w:rPr>
            </w:pP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3"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AB6E7E" w:rsidRDefault="00AC0790" w:rsidP="00CE6B7D">
            <w:pPr>
              <w:spacing w:line="240" w:lineRule="auto"/>
              <w:jc w:val="center"/>
              <w:rPr>
                <w:sz w:val="24"/>
                <w:szCs w:val="24"/>
              </w:rPr>
            </w:pPr>
            <w:r w:rsidRPr="00AB6E7E">
              <w:rPr>
                <w:sz w:val="24"/>
                <w:szCs w:val="24"/>
              </w:rPr>
              <w:t>0,00</w:t>
            </w:r>
          </w:p>
        </w:tc>
        <w:tc>
          <w:tcPr>
            <w:tcW w:w="992" w:type="dxa"/>
            <w:vAlign w:val="center"/>
          </w:tcPr>
          <w:p w:rsidR="00AC0790" w:rsidRPr="009269D4" w:rsidRDefault="00AC0790" w:rsidP="00CE6B7D">
            <w:pPr>
              <w:spacing w:line="240" w:lineRule="auto"/>
              <w:jc w:val="center"/>
              <w:rPr>
                <w:sz w:val="24"/>
                <w:szCs w:val="24"/>
              </w:rPr>
            </w:pPr>
            <w:r w:rsidRPr="00AB6E7E">
              <w:rPr>
                <w:sz w:val="24"/>
                <w:szCs w:val="24"/>
              </w:rPr>
              <w:t>0,00</w:t>
            </w:r>
          </w:p>
        </w:tc>
      </w:tr>
    </w:tbl>
    <w:p w:rsidR="00076D03" w:rsidRPr="009269D4" w:rsidRDefault="00076D03" w:rsidP="00CE6B7D">
      <w:pPr>
        <w:autoSpaceDE w:val="0"/>
        <w:autoSpaceDN w:val="0"/>
        <w:spacing w:line="240" w:lineRule="auto"/>
        <w:ind w:firstLine="709"/>
        <w:rPr>
          <w:sz w:val="24"/>
          <w:szCs w:val="24"/>
        </w:rPr>
      </w:pPr>
    </w:p>
    <w:sectPr w:rsidR="00076D03" w:rsidRPr="009269D4" w:rsidSect="00CE6B7D">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F0" w:rsidRDefault="009266F0" w:rsidP="009F47E8">
      <w:pPr>
        <w:spacing w:line="240" w:lineRule="auto"/>
      </w:pPr>
      <w:r>
        <w:separator/>
      </w:r>
    </w:p>
  </w:endnote>
  <w:endnote w:type="continuationSeparator" w:id="0">
    <w:p w:rsidR="009266F0" w:rsidRDefault="009266F0" w:rsidP="009F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F0" w:rsidRDefault="009266F0" w:rsidP="009F47E8">
      <w:pPr>
        <w:spacing w:line="240" w:lineRule="auto"/>
      </w:pPr>
      <w:r>
        <w:separator/>
      </w:r>
    </w:p>
  </w:footnote>
  <w:footnote w:type="continuationSeparator" w:id="0">
    <w:p w:rsidR="009266F0" w:rsidRDefault="009266F0" w:rsidP="009F4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5">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8">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0"/>
  </w:num>
  <w:num w:numId="3">
    <w:abstractNumId w:val="7"/>
  </w:num>
  <w:num w:numId="4">
    <w:abstractNumId w:val="27"/>
  </w:num>
  <w:num w:numId="5">
    <w:abstractNumId w:val="9"/>
  </w:num>
  <w:num w:numId="6">
    <w:abstractNumId w:val="8"/>
  </w:num>
  <w:num w:numId="7">
    <w:abstractNumId w:val="1"/>
  </w:num>
  <w:num w:numId="8">
    <w:abstractNumId w:val="3"/>
  </w:num>
  <w:num w:numId="9">
    <w:abstractNumId w:val="6"/>
  </w:num>
  <w:num w:numId="10">
    <w:abstractNumId w:val="5"/>
  </w:num>
  <w:num w:numId="11">
    <w:abstractNumId w:val="11"/>
  </w:num>
  <w:num w:numId="12">
    <w:abstractNumId w:val="26"/>
  </w:num>
  <w:num w:numId="13">
    <w:abstractNumId w:val="17"/>
  </w:num>
  <w:num w:numId="14">
    <w:abstractNumId w:val="4"/>
  </w:num>
  <w:num w:numId="15">
    <w:abstractNumId w:val="33"/>
  </w:num>
  <w:num w:numId="16">
    <w:abstractNumId w:val="30"/>
  </w:num>
  <w:num w:numId="17">
    <w:abstractNumId w:val="24"/>
  </w:num>
  <w:num w:numId="18">
    <w:abstractNumId w:val="18"/>
  </w:num>
  <w:num w:numId="19">
    <w:abstractNumId w:val="14"/>
  </w:num>
  <w:num w:numId="20">
    <w:abstractNumId w:val="0"/>
  </w:num>
  <w:num w:numId="21">
    <w:abstractNumId w:val="31"/>
  </w:num>
  <w:num w:numId="22">
    <w:abstractNumId w:val="32"/>
  </w:num>
  <w:num w:numId="23">
    <w:abstractNumId w:val="29"/>
  </w:num>
  <w:num w:numId="24">
    <w:abstractNumId w:val="12"/>
  </w:num>
  <w:num w:numId="25">
    <w:abstractNumId w:val="28"/>
  </w:num>
  <w:num w:numId="26">
    <w:abstractNumId w:val="15"/>
  </w:num>
  <w:num w:numId="27">
    <w:abstractNumId w:val="16"/>
  </w:num>
  <w:num w:numId="28">
    <w:abstractNumId w:val="20"/>
  </w:num>
  <w:num w:numId="29">
    <w:abstractNumId w:val="21"/>
  </w:num>
  <w:num w:numId="30">
    <w:abstractNumId w:val="23"/>
  </w:num>
  <w:num w:numId="31">
    <w:abstractNumId w:val="13"/>
  </w:num>
  <w:num w:numId="32">
    <w:abstractNumId w:val="2"/>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FE8"/>
    <w:rsid w:val="00002EC5"/>
    <w:rsid w:val="00004F24"/>
    <w:rsid w:val="000055FB"/>
    <w:rsid w:val="00005FE8"/>
    <w:rsid w:val="00006ECA"/>
    <w:rsid w:val="00015371"/>
    <w:rsid w:val="00017E86"/>
    <w:rsid w:val="00020522"/>
    <w:rsid w:val="0002279F"/>
    <w:rsid w:val="00023CEF"/>
    <w:rsid w:val="000305C5"/>
    <w:rsid w:val="00031571"/>
    <w:rsid w:val="00037813"/>
    <w:rsid w:val="00040B12"/>
    <w:rsid w:val="00044F4C"/>
    <w:rsid w:val="00045782"/>
    <w:rsid w:val="00046EF8"/>
    <w:rsid w:val="00052F12"/>
    <w:rsid w:val="00057350"/>
    <w:rsid w:val="000615DA"/>
    <w:rsid w:val="000716B8"/>
    <w:rsid w:val="00073F88"/>
    <w:rsid w:val="00074944"/>
    <w:rsid w:val="0007574D"/>
    <w:rsid w:val="00076D03"/>
    <w:rsid w:val="00082D06"/>
    <w:rsid w:val="0008535E"/>
    <w:rsid w:val="00094723"/>
    <w:rsid w:val="00096434"/>
    <w:rsid w:val="00097370"/>
    <w:rsid w:val="000A260B"/>
    <w:rsid w:val="000A2A21"/>
    <w:rsid w:val="000A3762"/>
    <w:rsid w:val="000A5544"/>
    <w:rsid w:val="000A576A"/>
    <w:rsid w:val="000B0654"/>
    <w:rsid w:val="000B63A2"/>
    <w:rsid w:val="000B690B"/>
    <w:rsid w:val="000C48D6"/>
    <w:rsid w:val="000C7164"/>
    <w:rsid w:val="000D1A35"/>
    <w:rsid w:val="000D1D3C"/>
    <w:rsid w:val="000D2941"/>
    <w:rsid w:val="000D4A41"/>
    <w:rsid w:val="000D636D"/>
    <w:rsid w:val="000D63D3"/>
    <w:rsid w:val="000D778A"/>
    <w:rsid w:val="000E29F4"/>
    <w:rsid w:val="000E6B98"/>
    <w:rsid w:val="000F1D10"/>
    <w:rsid w:val="000F59A4"/>
    <w:rsid w:val="000F6650"/>
    <w:rsid w:val="0010092F"/>
    <w:rsid w:val="0011329C"/>
    <w:rsid w:val="0012013A"/>
    <w:rsid w:val="001258ED"/>
    <w:rsid w:val="00125942"/>
    <w:rsid w:val="001318A6"/>
    <w:rsid w:val="00132253"/>
    <w:rsid w:val="00132B82"/>
    <w:rsid w:val="00132BCB"/>
    <w:rsid w:val="00135012"/>
    <w:rsid w:val="001363D7"/>
    <w:rsid w:val="00143618"/>
    <w:rsid w:val="00144745"/>
    <w:rsid w:val="00150297"/>
    <w:rsid w:val="001532EB"/>
    <w:rsid w:val="00153838"/>
    <w:rsid w:val="00157961"/>
    <w:rsid w:val="001607FC"/>
    <w:rsid w:val="0016208C"/>
    <w:rsid w:val="0017172C"/>
    <w:rsid w:val="00172693"/>
    <w:rsid w:val="001813B7"/>
    <w:rsid w:val="00183D49"/>
    <w:rsid w:val="00184AC3"/>
    <w:rsid w:val="001947AB"/>
    <w:rsid w:val="0019520A"/>
    <w:rsid w:val="001960BA"/>
    <w:rsid w:val="001A1DD7"/>
    <w:rsid w:val="001A7D84"/>
    <w:rsid w:val="001B3339"/>
    <w:rsid w:val="001C022D"/>
    <w:rsid w:val="001C02C7"/>
    <w:rsid w:val="001C48FF"/>
    <w:rsid w:val="001C7C21"/>
    <w:rsid w:val="001D08B8"/>
    <w:rsid w:val="001D3D63"/>
    <w:rsid w:val="001D665A"/>
    <w:rsid w:val="001D78CA"/>
    <w:rsid w:val="001E0843"/>
    <w:rsid w:val="001E35E1"/>
    <w:rsid w:val="001E4B00"/>
    <w:rsid w:val="001E7659"/>
    <w:rsid w:val="001F1CBB"/>
    <w:rsid w:val="001F3122"/>
    <w:rsid w:val="001F6386"/>
    <w:rsid w:val="001F6704"/>
    <w:rsid w:val="00202558"/>
    <w:rsid w:val="00205FB0"/>
    <w:rsid w:val="00210EB4"/>
    <w:rsid w:val="00210F76"/>
    <w:rsid w:val="0022103D"/>
    <w:rsid w:val="00221640"/>
    <w:rsid w:val="002218E0"/>
    <w:rsid w:val="00224721"/>
    <w:rsid w:val="00224809"/>
    <w:rsid w:val="00227B3E"/>
    <w:rsid w:val="00230CF6"/>
    <w:rsid w:val="00230F87"/>
    <w:rsid w:val="002421AB"/>
    <w:rsid w:val="00244437"/>
    <w:rsid w:val="00244ED9"/>
    <w:rsid w:val="0024703E"/>
    <w:rsid w:val="00254751"/>
    <w:rsid w:val="002628B4"/>
    <w:rsid w:val="00265FCB"/>
    <w:rsid w:val="00266A88"/>
    <w:rsid w:val="0026768B"/>
    <w:rsid w:val="00270CAA"/>
    <w:rsid w:val="002772F2"/>
    <w:rsid w:val="002807BE"/>
    <w:rsid w:val="00282A01"/>
    <w:rsid w:val="0028370E"/>
    <w:rsid w:val="00286F4C"/>
    <w:rsid w:val="00297674"/>
    <w:rsid w:val="002A269A"/>
    <w:rsid w:val="002A2B0C"/>
    <w:rsid w:val="002A2D77"/>
    <w:rsid w:val="002A3CF0"/>
    <w:rsid w:val="002A60DC"/>
    <w:rsid w:val="002A7001"/>
    <w:rsid w:val="002A725F"/>
    <w:rsid w:val="002A766E"/>
    <w:rsid w:val="002B44E7"/>
    <w:rsid w:val="002B63F3"/>
    <w:rsid w:val="002B6575"/>
    <w:rsid w:val="002B7EF8"/>
    <w:rsid w:val="002C1822"/>
    <w:rsid w:val="002C2AFB"/>
    <w:rsid w:val="002C2E05"/>
    <w:rsid w:val="002D03C4"/>
    <w:rsid w:val="002D168D"/>
    <w:rsid w:val="002D1AC1"/>
    <w:rsid w:val="002D25E4"/>
    <w:rsid w:val="002E019B"/>
    <w:rsid w:val="002E0C91"/>
    <w:rsid w:val="002E1835"/>
    <w:rsid w:val="002E28B4"/>
    <w:rsid w:val="002E3385"/>
    <w:rsid w:val="002E3BA9"/>
    <w:rsid w:val="002F1E1C"/>
    <w:rsid w:val="002F5650"/>
    <w:rsid w:val="002F767A"/>
    <w:rsid w:val="002F7BB9"/>
    <w:rsid w:val="00304156"/>
    <w:rsid w:val="00306319"/>
    <w:rsid w:val="0030705A"/>
    <w:rsid w:val="00316B05"/>
    <w:rsid w:val="00321415"/>
    <w:rsid w:val="00321944"/>
    <w:rsid w:val="00326BFE"/>
    <w:rsid w:val="0033546C"/>
    <w:rsid w:val="003565A9"/>
    <w:rsid w:val="0036452A"/>
    <w:rsid w:val="00366C6B"/>
    <w:rsid w:val="00376ED8"/>
    <w:rsid w:val="00380659"/>
    <w:rsid w:val="00381C68"/>
    <w:rsid w:val="0038310B"/>
    <w:rsid w:val="003842C5"/>
    <w:rsid w:val="00385ABE"/>
    <w:rsid w:val="0038699A"/>
    <w:rsid w:val="003870E5"/>
    <w:rsid w:val="0039045F"/>
    <w:rsid w:val="00391238"/>
    <w:rsid w:val="00391E99"/>
    <w:rsid w:val="00391FB0"/>
    <w:rsid w:val="003934A7"/>
    <w:rsid w:val="00393B02"/>
    <w:rsid w:val="00395192"/>
    <w:rsid w:val="003951B6"/>
    <w:rsid w:val="00395E7E"/>
    <w:rsid w:val="00395EF6"/>
    <w:rsid w:val="003964A7"/>
    <w:rsid w:val="00397528"/>
    <w:rsid w:val="003A0944"/>
    <w:rsid w:val="003A1978"/>
    <w:rsid w:val="003A1F90"/>
    <w:rsid w:val="003A4F89"/>
    <w:rsid w:val="003A6048"/>
    <w:rsid w:val="003A61E1"/>
    <w:rsid w:val="003A6F9A"/>
    <w:rsid w:val="003B2B73"/>
    <w:rsid w:val="003B613B"/>
    <w:rsid w:val="003B68C4"/>
    <w:rsid w:val="003B6CF4"/>
    <w:rsid w:val="003C01B2"/>
    <w:rsid w:val="003C49AF"/>
    <w:rsid w:val="003D30DA"/>
    <w:rsid w:val="003D484F"/>
    <w:rsid w:val="003D4C10"/>
    <w:rsid w:val="003E4BAA"/>
    <w:rsid w:val="003F2918"/>
    <w:rsid w:val="003F3FFB"/>
    <w:rsid w:val="003F4F3F"/>
    <w:rsid w:val="003F54EF"/>
    <w:rsid w:val="003F6348"/>
    <w:rsid w:val="003F691A"/>
    <w:rsid w:val="00401A01"/>
    <w:rsid w:val="00405F58"/>
    <w:rsid w:val="00406FC1"/>
    <w:rsid w:val="0041147D"/>
    <w:rsid w:val="0041598C"/>
    <w:rsid w:val="00422B6C"/>
    <w:rsid w:val="0042357C"/>
    <w:rsid w:val="00423BD5"/>
    <w:rsid w:val="00424F71"/>
    <w:rsid w:val="004253F1"/>
    <w:rsid w:val="00433DF6"/>
    <w:rsid w:val="0044203C"/>
    <w:rsid w:val="00443E47"/>
    <w:rsid w:val="00444D9F"/>
    <w:rsid w:val="00447326"/>
    <w:rsid w:val="004530D6"/>
    <w:rsid w:val="00455484"/>
    <w:rsid w:val="00456E45"/>
    <w:rsid w:val="00461BC8"/>
    <w:rsid w:val="0046387D"/>
    <w:rsid w:val="00464E3D"/>
    <w:rsid w:val="0046571A"/>
    <w:rsid w:val="0046715A"/>
    <w:rsid w:val="00467366"/>
    <w:rsid w:val="004732CB"/>
    <w:rsid w:val="004733AC"/>
    <w:rsid w:val="0048049F"/>
    <w:rsid w:val="00480662"/>
    <w:rsid w:val="004827F8"/>
    <w:rsid w:val="00482A60"/>
    <w:rsid w:val="004835EC"/>
    <w:rsid w:val="00485C21"/>
    <w:rsid w:val="00490052"/>
    <w:rsid w:val="004932E8"/>
    <w:rsid w:val="00494404"/>
    <w:rsid w:val="004A04D1"/>
    <w:rsid w:val="004A0CEE"/>
    <w:rsid w:val="004A12E4"/>
    <w:rsid w:val="004A4EB8"/>
    <w:rsid w:val="004A6544"/>
    <w:rsid w:val="004A6A41"/>
    <w:rsid w:val="004A6AED"/>
    <w:rsid w:val="004A6B76"/>
    <w:rsid w:val="004B25D2"/>
    <w:rsid w:val="004B2756"/>
    <w:rsid w:val="004B688A"/>
    <w:rsid w:val="004B768C"/>
    <w:rsid w:val="004C0A24"/>
    <w:rsid w:val="004C0DE2"/>
    <w:rsid w:val="004C283C"/>
    <w:rsid w:val="004C4C31"/>
    <w:rsid w:val="004D6184"/>
    <w:rsid w:val="0050151A"/>
    <w:rsid w:val="00502EC4"/>
    <w:rsid w:val="00507463"/>
    <w:rsid w:val="0051132A"/>
    <w:rsid w:val="00514931"/>
    <w:rsid w:val="005201A2"/>
    <w:rsid w:val="00524ECF"/>
    <w:rsid w:val="005255AD"/>
    <w:rsid w:val="00534349"/>
    <w:rsid w:val="005348C7"/>
    <w:rsid w:val="005432D2"/>
    <w:rsid w:val="00543E9E"/>
    <w:rsid w:val="00545078"/>
    <w:rsid w:val="00545257"/>
    <w:rsid w:val="0054569F"/>
    <w:rsid w:val="005469D5"/>
    <w:rsid w:val="00552588"/>
    <w:rsid w:val="00556631"/>
    <w:rsid w:val="0056197C"/>
    <w:rsid w:val="00561DE5"/>
    <w:rsid w:val="005629E2"/>
    <w:rsid w:val="005647B9"/>
    <w:rsid w:val="00564F12"/>
    <w:rsid w:val="00570A2E"/>
    <w:rsid w:val="005715B8"/>
    <w:rsid w:val="00573778"/>
    <w:rsid w:val="00576FD2"/>
    <w:rsid w:val="00581C81"/>
    <w:rsid w:val="005820FD"/>
    <w:rsid w:val="00586D4E"/>
    <w:rsid w:val="00592C1E"/>
    <w:rsid w:val="00597519"/>
    <w:rsid w:val="005A09BE"/>
    <w:rsid w:val="005A0C01"/>
    <w:rsid w:val="005A0FDE"/>
    <w:rsid w:val="005A15D3"/>
    <w:rsid w:val="005A240C"/>
    <w:rsid w:val="005B7C4F"/>
    <w:rsid w:val="005B7DA5"/>
    <w:rsid w:val="005C0ECF"/>
    <w:rsid w:val="005C226D"/>
    <w:rsid w:val="005C5CA3"/>
    <w:rsid w:val="005C6E86"/>
    <w:rsid w:val="005C72A7"/>
    <w:rsid w:val="005C782A"/>
    <w:rsid w:val="005C7D90"/>
    <w:rsid w:val="005D02D8"/>
    <w:rsid w:val="005D3CDD"/>
    <w:rsid w:val="005E2A49"/>
    <w:rsid w:val="005E2B7D"/>
    <w:rsid w:val="005E58F8"/>
    <w:rsid w:val="005E6078"/>
    <w:rsid w:val="005E6313"/>
    <w:rsid w:val="005E70AF"/>
    <w:rsid w:val="005E7110"/>
    <w:rsid w:val="005F4958"/>
    <w:rsid w:val="006138A7"/>
    <w:rsid w:val="00613DAD"/>
    <w:rsid w:val="00615746"/>
    <w:rsid w:val="00615E6B"/>
    <w:rsid w:val="006162E7"/>
    <w:rsid w:val="00617471"/>
    <w:rsid w:val="0062093A"/>
    <w:rsid w:val="00623B48"/>
    <w:rsid w:val="006325E6"/>
    <w:rsid w:val="00632674"/>
    <w:rsid w:val="00636153"/>
    <w:rsid w:val="00640450"/>
    <w:rsid w:val="00644858"/>
    <w:rsid w:val="00646AA6"/>
    <w:rsid w:val="00647A9F"/>
    <w:rsid w:val="00651334"/>
    <w:rsid w:val="0065281F"/>
    <w:rsid w:val="00660CE5"/>
    <w:rsid w:val="00664269"/>
    <w:rsid w:val="00666911"/>
    <w:rsid w:val="00667F7A"/>
    <w:rsid w:val="00670A46"/>
    <w:rsid w:val="0068095A"/>
    <w:rsid w:val="00681782"/>
    <w:rsid w:val="006821F5"/>
    <w:rsid w:val="006837B5"/>
    <w:rsid w:val="00683838"/>
    <w:rsid w:val="006849CB"/>
    <w:rsid w:val="00687EB5"/>
    <w:rsid w:val="00691C12"/>
    <w:rsid w:val="00697104"/>
    <w:rsid w:val="006A2333"/>
    <w:rsid w:val="006A4550"/>
    <w:rsid w:val="006A5224"/>
    <w:rsid w:val="006A7902"/>
    <w:rsid w:val="006B3C08"/>
    <w:rsid w:val="006C1D34"/>
    <w:rsid w:val="006C2BCF"/>
    <w:rsid w:val="006C5B05"/>
    <w:rsid w:val="006D09E1"/>
    <w:rsid w:val="006D3D3D"/>
    <w:rsid w:val="006E069A"/>
    <w:rsid w:val="006E2C30"/>
    <w:rsid w:val="006E3375"/>
    <w:rsid w:val="006E5A19"/>
    <w:rsid w:val="006E61B8"/>
    <w:rsid w:val="006F2BB8"/>
    <w:rsid w:val="006F2CEB"/>
    <w:rsid w:val="006F2F10"/>
    <w:rsid w:val="006F3F31"/>
    <w:rsid w:val="006F64E3"/>
    <w:rsid w:val="0070220F"/>
    <w:rsid w:val="007054BF"/>
    <w:rsid w:val="00712F52"/>
    <w:rsid w:val="00722411"/>
    <w:rsid w:val="00722D2F"/>
    <w:rsid w:val="00722FCD"/>
    <w:rsid w:val="00723A41"/>
    <w:rsid w:val="00724B40"/>
    <w:rsid w:val="00726C61"/>
    <w:rsid w:val="00726CF5"/>
    <w:rsid w:val="007311D2"/>
    <w:rsid w:val="0073344D"/>
    <w:rsid w:val="00733456"/>
    <w:rsid w:val="00734EFD"/>
    <w:rsid w:val="00741B63"/>
    <w:rsid w:val="007453BD"/>
    <w:rsid w:val="007478E2"/>
    <w:rsid w:val="0075064B"/>
    <w:rsid w:val="0075209A"/>
    <w:rsid w:val="00753569"/>
    <w:rsid w:val="007541DF"/>
    <w:rsid w:val="0075510E"/>
    <w:rsid w:val="00755DCD"/>
    <w:rsid w:val="00764721"/>
    <w:rsid w:val="00771232"/>
    <w:rsid w:val="00771447"/>
    <w:rsid w:val="0077158B"/>
    <w:rsid w:val="0077165E"/>
    <w:rsid w:val="00773319"/>
    <w:rsid w:val="007755DA"/>
    <w:rsid w:val="00780845"/>
    <w:rsid w:val="0078254A"/>
    <w:rsid w:val="00782EB6"/>
    <w:rsid w:val="007831A6"/>
    <w:rsid w:val="00783D62"/>
    <w:rsid w:val="00785D7C"/>
    <w:rsid w:val="007926CB"/>
    <w:rsid w:val="007953AF"/>
    <w:rsid w:val="007963A3"/>
    <w:rsid w:val="00796A4B"/>
    <w:rsid w:val="007A2F80"/>
    <w:rsid w:val="007A496D"/>
    <w:rsid w:val="007A51BA"/>
    <w:rsid w:val="007A57BB"/>
    <w:rsid w:val="007A6463"/>
    <w:rsid w:val="007B04A0"/>
    <w:rsid w:val="007B1410"/>
    <w:rsid w:val="007B2DDC"/>
    <w:rsid w:val="007C0A3B"/>
    <w:rsid w:val="007C569E"/>
    <w:rsid w:val="007C5D64"/>
    <w:rsid w:val="007C5DF2"/>
    <w:rsid w:val="007D1415"/>
    <w:rsid w:val="007D1651"/>
    <w:rsid w:val="007D182B"/>
    <w:rsid w:val="007D5678"/>
    <w:rsid w:val="007D5B78"/>
    <w:rsid w:val="007D7678"/>
    <w:rsid w:val="007E2DB4"/>
    <w:rsid w:val="007F3F90"/>
    <w:rsid w:val="00800981"/>
    <w:rsid w:val="00802C12"/>
    <w:rsid w:val="00802F18"/>
    <w:rsid w:val="00826815"/>
    <w:rsid w:val="00826ECE"/>
    <w:rsid w:val="00833A9A"/>
    <w:rsid w:val="00837826"/>
    <w:rsid w:val="0084448C"/>
    <w:rsid w:val="0084562B"/>
    <w:rsid w:val="00850A81"/>
    <w:rsid w:val="00850D40"/>
    <w:rsid w:val="0085133D"/>
    <w:rsid w:val="008603A9"/>
    <w:rsid w:val="00860B2F"/>
    <w:rsid w:val="0086172B"/>
    <w:rsid w:val="008627FF"/>
    <w:rsid w:val="00863843"/>
    <w:rsid w:val="00864061"/>
    <w:rsid w:val="00865EE8"/>
    <w:rsid w:val="0086754F"/>
    <w:rsid w:val="00871D94"/>
    <w:rsid w:val="00872101"/>
    <w:rsid w:val="00882545"/>
    <w:rsid w:val="008831E5"/>
    <w:rsid w:val="00884443"/>
    <w:rsid w:val="00885087"/>
    <w:rsid w:val="0088545B"/>
    <w:rsid w:val="00891170"/>
    <w:rsid w:val="00893360"/>
    <w:rsid w:val="008974A7"/>
    <w:rsid w:val="008A0661"/>
    <w:rsid w:val="008A40B7"/>
    <w:rsid w:val="008A54BF"/>
    <w:rsid w:val="008A7142"/>
    <w:rsid w:val="008A7C86"/>
    <w:rsid w:val="008B4307"/>
    <w:rsid w:val="008C0E9E"/>
    <w:rsid w:val="008C0F1E"/>
    <w:rsid w:val="008C1921"/>
    <w:rsid w:val="008C2985"/>
    <w:rsid w:val="008C54BE"/>
    <w:rsid w:val="008D7001"/>
    <w:rsid w:val="008D7317"/>
    <w:rsid w:val="008E26EF"/>
    <w:rsid w:val="008E3679"/>
    <w:rsid w:val="008F5934"/>
    <w:rsid w:val="008F5C61"/>
    <w:rsid w:val="00903186"/>
    <w:rsid w:val="0090659D"/>
    <w:rsid w:val="009074E9"/>
    <w:rsid w:val="00907BF4"/>
    <w:rsid w:val="00911A84"/>
    <w:rsid w:val="00913A51"/>
    <w:rsid w:val="00916932"/>
    <w:rsid w:val="009236C0"/>
    <w:rsid w:val="0092517F"/>
    <w:rsid w:val="00926021"/>
    <w:rsid w:val="00926117"/>
    <w:rsid w:val="009266F0"/>
    <w:rsid w:val="009269D4"/>
    <w:rsid w:val="00926FAD"/>
    <w:rsid w:val="009274DB"/>
    <w:rsid w:val="009276C6"/>
    <w:rsid w:val="00930EDA"/>
    <w:rsid w:val="00933144"/>
    <w:rsid w:val="00934171"/>
    <w:rsid w:val="0093431C"/>
    <w:rsid w:val="00943B4F"/>
    <w:rsid w:val="009443DD"/>
    <w:rsid w:val="009444A6"/>
    <w:rsid w:val="00945C94"/>
    <w:rsid w:val="00957569"/>
    <w:rsid w:val="00960211"/>
    <w:rsid w:val="009609A4"/>
    <w:rsid w:val="00964261"/>
    <w:rsid w:val="00964812"/>
    <w:rsid w:val="009759FE"/>
    <w:rsid w:val="00976467"/>
    <w:rsid w:val="00981F64"/>
    <w:rsid w:val="0099074A"/>
    <w:rsid w:val="00992D63"/>
    <w:rsid w:val="009944F7"/>
    <w:rsid w:val="00994ABE"/>
    <w:rsid w:val="00994CD3"/>
    <w:rsid w:val="009A0595"/>
    <w:rsid w:val="009A0C9D"/>
    <w:rsid w:val="009A34B2"/>
    <w:rsid w:val="009A62A9"/>
    <w:rsid w:val="009A6FDB"/>
    <w:rsid w:val="009B02B7"/>
    <w:rsid w:val="009B0E5D"/>
    <w:rsid w:val="009B0F62"/>
    <w:rsid w:val="009B4E2D"/>
    <w:rsid w:val="009C587A"/>
    <w:rsid w:val="009C5906"/>
    <w:rsid w:val="009C62DB"/>
    <w:rsid w:val="009D0766"/>
    <w:rsid w:val="009D278F"/>
    <w:rsid w:val="009D3CFD"/>
    <w:rsid w:val="009D40EC"/>
    <w:rsid w:val="009D4244"/>
    <w:rsid w:val="009D5115"/>
    <w:rsid w:val="009E0874"/>
    <w:rsid w:val="009E0E81"/>
    <w:rsid w:val="009E2558"/>
    <w:rsid w:val="009E4CC4"/>
    <w:rsid w:val="009E581A"/>
    <w:rsid w:val="009E63A2"/>
    <w:rsid w:val="009E6A6A"/>
    <w:rsid w:val="009F47E8"/>
    <w:rsid w:val="009F51BD"/>
    <w:rsid w:val="00A00F85"/>
    <w:rsid w:val="00A02F97"/>
    <w:rsid w:val="00A04F41"/>
    <w:rsid w:val="00A072FC"/>
    <w:rsid w:val="00A10281"/>
    <w:rsid w:val="00A109E4"/>
    <w:rsid w:val="00A10CBF"/>
    <w:rsid w:val="00A1366F"/>
    <w:rsid w:val="00A13974"/>
    <w:rsid w:val="00A139E1"/>
    <w:rsid w:val="00A143F3"/>
    <w:rsid w:val="00A218F8"/>
    <w:rsid w:val="00A23A15"/>
    <w:rsid w:val="00A27DA5"/>
    <w:rsid w:val="00A316F8"/>
    <w:rsid w:val="00A3411A"/>
    <w:rsid w:val="00A358F5"/>
    <w:rsid w:val="00A37BC0"/>
    <w:rsid w:val="00A42835"/>
    <w:rsid w:val="00A438BE"/>
    <w:rsid w:val="00A47779"/>
    <w:rsid w:val="00A4782A"/>
    <w:rsid w:val="00A54B0A"/>
    <w:rsid w:val="00A639A3"/>
    <w:rsid w:val="00A65569"/>
    <w:rsid w:val="00A6675C"/>
    <w:rsid w:val="00A70A98"/>
    <w:rsid w:val="00A70AD4"/>
    <w:rsid w:val="00A73696"/>
    <w:rsid w:val="00A74616"/>
    <w:rsid w:val="00A75075"/>
    <w:rsid w:val="00A80F39"/>
    <w:rsid w:val="00A824F2"/>
    <w:rsid w:val="00A82E86"/>
    <w:rsid w:val="00A8378B"/>
    <w:rsid w:val="00A84F6C"/>
    <w:rsid w:val="00A90E7B"/>
    <w:rsid w:val="00A93D12"/>
    <w:rsid w:val="00A943B5"/>
    <w:rsid w:val="00A965F1"/>
    <w:rsid w:val="00AA0DF3"/>
    <w:rsid w:val="00AA2134"/>
    <w:rsid w:val="00AA5A71"/>
    <w:rsid w:val="00AA6703"/>
    <w:rsid w:val="00AB367F"/>
    <w:rsid w:val="00AB3C0F"/>
    <w:rsid w:val="00AB5784"/>
    <w:rsid w:val="00AB6E7E"/>
    <w:rsid w:val="00AC0790"/>
    <w:rsid w:val="00AC1E5B"/>
    <w:rsid w:val="00AC5871"/>
    <w:rsid w:val="00AC6560"/>
    <w:rsid w:val="00AC65B2"/>
    <w:rsid w:val="00AD2216"/>
    <w:rsid w:val="00AD33DF"/>
    <w:rsid w:val="00AD350A"/>
    <w:rsid w:val="00AD6045"/>
    <w:rsid w:val="00AE1CE6"/>
    <w:rsid w:val="00AE3F33"/>
    <w:rsid w:val="00AE74EF"/>
    <w:rsid w:val="00AE7533"/>
    <w:rsid w:val="00AF01CD"/>
    <w:rsid w:val="00AF0FBC"/>
    <w:rsid w:val="00AF1AC2"/>
    <w:rsid w:val="00AF40D6"/>
    <w:rsid w:val="00AF4F83"/>
    <w:rsid w:val="00B01D6D"/>
    <w:rsid w:val="00B05C7F"/>
    <w:rsid w:val="00B07A03"/>
    <w:rsid w:val="00B13993"/>
    <w:rsid w:val="00B17DE8"/>
    <w:rsid w:val="00B226C1"/>
    <w:rsid w:val="00B2346F"/>
    <w:rsid w:val="00B32143"/>
    <w:rsid w:val="00B325C7"/>
    <w:rsid w:val="00B33DA6"/>
    <w:rsid w:val="00B34FFE"/>
    <w:rsid w:val="00B367EA"/>
    <w:rsid w:val="00B372CB"/>
    <w:rsid w:val="00B4217F"/>
    <w:rsid w:val="00B46CA9"/>
    <w:rsid w:val="00B5104C"/>
    <w:rsid w:val="00B510CE"/>
    <w:rsid w:val="00B518C0"/>
    <w:rsid w:val="00B52317"/>
    <w:rsid w:val="00B53371"/>
    <w:rsid w:val="00B57C5B"/>
    <w:rsid w:val="00B66AD4"/>
    <w:rsid w:val="00B67D6A"/>
    <w:rsid w:val="00B71A6A"/>
    <w:rsid w:val="00B76A11"/>
    <w:rsid w:val="00B805FB"/>
    <w:rsid w:val="00B81A9F"/>
    <w:rsid w:val="00B86601"/>
    <w:rsid w:val="00B9001E"/>
    <w:rsid w:val="00B907A0"/>
    <w:rsid w:val="00B90E03"/>
    <w:rsid w:val="00B92281"/>
    <w:rsid w:val="00B93766"/>
    <w:rsid w:val="00B95786"/>
    <w:rsid w:val="00B975D9"/>
    <w:rsid w:val="00BA24B9"/>
    <w:rsid w:val="00BA2744"/>
    <w:rsid w:val="00BA60C0"/>
    <w:rsid w:val="00BA7578"/>
    <w:rsid w:val="00BB5D5A"/>
    <w:rsid w:val="00BB6307"/>
    <w:rsid w:val="00BC5F69"/>
    <w:rsid w:val="00BD1A5F"/>
    <w:rsid w:val="00BD7112"/>
    <w:rsid w:val="00BE074F"/>
    <w:rsid w:val="00BE0CF4"/>
    <w:rsid w:val="00BE1BBE"/>
    <w:rsid w:val="00BE71C3"/>
    <w:rsid w:val="00BF3A68"/>
    <w:rsid w:val="00BF61B5"/>
    <w:rsid w:val="00BF7C0F"/>
    <w:rsid w:val="00C00D5F"/>
    <w:rsid w:val="00C03007"/>
    <w:rsid w:val="00C03AF0"/>
    <w:rsid w:val="00C05CBB"/>
    <w:rsid w:val="00C109AE"/>
    <w:rsid w:val="00C11860"/>
    <w:rsid w:val="00C12E66"/>
    <w:rsid w:val="00C15861"/>
    <w:rsid w:val="00C17B8F"/>
    <w:rsid w:val="00C20887"/>
    <w:rsid w:val="00C227E5"/>
    <w:rsid w:val="00C25042"/>
    <w:rsid w:val="00C26CDF"/>
    <w:rsid w:val="00C41661"/>
    <w:rsid w:val="00C46DE3"/>
    <w:rsid w:val="00C5072C"/>
    <w:rsid w:val="00C51264"/>
    <w:rsid w:val="00C533E2"/>
    <w:rsid w:val="00C53E3C"/>
    <w:rsid w:val="00C54624"/>
    <w:rsid w:val="00C57033"/>
    <w:rsid w:val="00C57B2D"/>
    <w:rsid w:val="00C61DEB"/>
    <w:rsid w:val="00C66E61"/>
    <w:rsid w:val="00C729F6"/>
    <w:rsid w:val="00C72B9C"/>
    <w:rsid w:val="00C72F70"/>
    <w:rsid w:val="00C73854"/>
    <w:rsid w:val="00C75DED"/>
    <w:rsid w:val="00C765D6"/>
    <w:rsid w:val="00C82A44"/>
    <w:rsid w:val="00C8435B"/>
    <w:rsid w:val="00C846B9"/>
    <w:rsid w:val="00C8790E"/>
    <w:rsid w:val="00C907C9"/>
    <w:rsid w:val="00C93236"/>
    <w:rsid w:val="00CA19BF"/>
    <w:rsid w:val="00CA4481"/>
    <w:rsid w:val="00CA72C2"/>
    <w:rsid w:val="00CB7FF1"/>
    <w:rsid w:val="00CC0296"/>
    <w:rsid w:val="00CC02D0"/>
    <w:rsid w:val="00CC0440"/>
    <w:rsid w:val="00CC0C9E"/>
    <w:rsid w:val="00CC49FC"/>
    <w:rsid w:val="00CD26B5"/>
    <w:rsid w:val="00CD5D51"/>
    <w:rsid w:val="00CE1B16"/>
    <w:rsid w:val="00CE2F79"/>
    <w:rsid w:val="00CE32BE"/>
    <w:rsid w:val="00CE6B7D"/>
    <w:rsid w:val="00CE70FB"/>
    <w:rsid w:val="00CF559B"/>
    <w:rsid w:val="00CF7596"/>
    <w:rsid w:val="00D02F88"/>
    <w:rsid w:val="00D057E2"/>
    <w:rsid w:val="00D06295"/>
    <w:rsid w:val="00D07AD0"/>
    <w:rsid w:val="00D11B3E"/>
    <w:rsid w:val="00D1571F"/>
    <w:rsid w:val="00D17D77"/>
    <w:rsid w:val="00D20009"/>
    <w:rsid w:val="00D239AD"/>
    <w:rsid w:val="00D31DDC"/>
    <w:rsid w:val="00D31E56"/>
    <w:rsid w:val="00D34585"/>
    <w:rsid w:val="00D35B48"/>
    <w:rsid w:val="00D408CC"/>
    <w:rsid w:val="00D40B5A"/>
    <w:rsid w:val="00D42E87"/>
    <w:rsid w:val="00D464CB"/>
    <w:rsid w:val="00D6791C"/>
    <w:rsid w:val="00D67D29"/>
    <w:rsid w:val="00D70DCA"/>
    <w:rsid w:val="00D71CC0"/>
    <w:rsid w:val="00D7391F"/>
    <w:rsid w:val="00D74022"/>
    <w:rsid w:val="00D81BB8"/>
    <w:rsid w:val="00D84CF2"/>
    <w:rsid w:val="00D90EE5"/>
    <w:rsid w:val="00D91A34"/>
    <w:rsid w:val="00D94940"/>
    <w:rsid w:val="00D95B84"/>
    <w:rsid w:val="00D96824"/>
    <w:rsid w:val="00D97D3B"/>
    <w:rsid w:val="00DA2F31"/>
    <w:rsid w:val="00DB06EE"/>
    <w:rsid w:val="00DB152D"/>
    <w:rsid w:val="00DB3CF9"/>
    <w:rsid w:val="00DB6B8F"/>
    <w:rsid w:val="00DC0192"/>
    <w:rsid w:val="00DC1E2A"/>
    <w:rsid w:val="00DC280C"/>
    <w:rsid w:val="00DC3CAA"/>
    <w:rsid w:val="00DD1454"/>
    <w:rsid w:val="00DD408E"/>
    <w:rsid w:val="00DD60CF"/>
    <w:rsid w:val="00DE220E"/>
    <w:rsid w:val="00DE2F99"/>
    <w:rsid w:val="00DE7315"/>
    <w:rsid w:val="00DF16A6"/>
    <w:rsid w:val="00DF3D08"/>
    <w:rsid w:val="00DF4BA1"/>
    <w:rsid w:val="00DF6D2B"/>
    <w:rsid w:val="00E03D4A"/>
    <w:rsid w:val="00E048BA"/>
    <w:rsid w:val="00E05933"/>
    <w:rsid w:val="00E110FA"/>
    <w:rsid w:val="00E117E2"/>
    <w:rsid w:val="00E118B1"/>
    <w:rsid w:val="00E13C41"/>
    <w:rsid w:val="00E163DE"/>
    <w:rsid w:val="00E20FAD"/>
    <w:rsid w:val="00E218E7"/>
    <w:rsid w:val="00E22335"/>
    <w:rsid w:val="00E2530C"/>
    <w:rsid w:val="00E30B1D"/>
    <w:rsid w:val="00E311EE"/>
    <w:rsid w:val="00E409BB"/>
    <w:rsid w:val="00E41034"/>
    <w:rsid w:val="00E4377B"/>
    <w:rsid w:val="00E463C2"/>
    <w:rsid w:val="00E50633"/>
    <w:rsid w:val="00E609CA"/>
    <w:rsid w:val="00E61A77"/>
    <w:rsid w:val="00E629C6"/>
    <w:rsid w:val="00E65674"/>
    <w:rsid w:val="00E733B9"/>
    <w:rsid w:val="00E73810"/>
    <w:rsid w:val="00E74CA6"/>
    <w:rsid w:val="00E83BB6"/>
    <w:rsid w:val="00E86085"/>
    <w:rsid w:val="00E86110"/>
    <w:rsid w:val="00E925D2"/>
    <w:rsid w:val="00E93E22"/>
    <w:rsid w:val="00E959D6"/>
    <w:rsid w:val="00E97CB2"/>
    <w:rsid w:val="00EA0A0E"/>
    <w:rsid w:val="00EA498B"/>
    <w:rsid w:val="00EB195D"/>
    <w:rsid w:val="00EB19AF"/>
    <w:rsid w:val="00EB253C"/>
    <w:rsid w:val="00EC0E17"/>
    <w:rsid w:val="00EC237D"/>
    <w:rsid w:val="00EC24FF"/>
    <w:rsid w:val="00EC3FD7"/>
    <w:rsid w:val="00ED3499"/>
    <w:rsid w:val="00ED5D87"/>
    <w:rsid w:val="00ED6200"/>
    <w:rsid w:val="00EE17B2"/>
    <w:rsid w:val="00EE3F3B"/>
    <w:rsid w:val="00EE654C"/>
    <w:rsid w:val="00EF1461"/>
    <w:rsid w:val="00EF44D9"/>
    <w:rsid w:val="00EF6F5E"/>
    <w:rsid w:val="00F001BD"/>
    <w:rsid w:val="00F00222"/>
    <w:rsid w:val="00F005B4"/>
    <w:rsid w:val="00F03DAD"/>
    <w:rsid w:val="00F10C06"/>
    <w:rsid w:val="00F1136F"/>
    <w:rsid w:val="00F11B91"/>
    <w:rsid w:val="00F12805"/>
    <w:rsid w:val="00F14203"/>
    <w:rsid w:val="00F221B2"/>
    <w:rsid w:val="00F22C3C"/>
    <w:rsid w:val="00F27019"/>
    <w:rsid w:val="00F271CA"/>
    <w:rsid w:val="00F31E43"/>
    <w:rsid w:val="00F326F2"/>
    <w:rsid w:val="00F35E8C"/>
    <w:rsid w:val="00F366F8"/>
    <w:rsid w:val="00F36D3E"/>
    <w:rsid w:val="00F40F0C"/>
    <w:rsid w:val="00F4466D"/>
    <w:rsid w:val="00F44E19"/>
    <w:rsid w:val="00F450D4"/>
    <w:rsid w:val="00F466CD"/>
    <w:rsid w:val="00F472E8"/>
    <w:rsid w:val="00F475C1"/>
    <w:rsid w:val="00F507BC"/>
    <w:rsid w:val="00F51C0A"/>
    <w:rsid w:val="00F53D29"/>
    <w:rsid w:val="00F552DD"/>
    <w:rsid w:val="00F56C1D"/>
    <w:rsid w:val="00F62FCC"/>
    <w:rsid w:val="00F6449B"/>
    <w:rsid w:val="00F67794"/>
    <w:rsid w:val="00F71D13"/>
    <w:rsid w:val="00F7617A"/>
    <w:rsid w:val="00F76723"/>
    <w:rsid w:val="00F767DD"/>
    <w:rsid w:val="00F84B55"/>
    <w:rsid w:val="00F96040"/>
    <w:rsid w:val="00F97970"/>
    <w:rsid w:val="00F97C1A"/>
    <w:rsid w:val="00F97DF6"/>
    <w:rsid w:val="00FA20CB"/>
    <w:rsid w:val="00FA46E3"/>
    <w:rsid w:val="00FA4D0F"/>
    <w:rsid w:val="00FA608A"/>
    <w:rsid w:val="00FA6763"/>
    <w:rsid w:val="00FB01EB"/>
    <w:rsid w:val="00FB3076"/>
    <w:rsid w:val="00FB4D95"/>
    <w:rsid w:val="00FC0553"/>
    <w:rsid w:val="00FC13E2"/>
    <w:rsid w:val="00FC53E3"/>
    <w:rsid w:val="00FD7221"/>
    <w:rsid w:val="00FE022C"/>
    <w:rsid w:val="00FE05EE"/>
    <w:rsid w:val="00FE28C3"/>
    <w:rsid w:val="00FE5EF8"/>
    <w:rsid w:val="00FE6E26"/>
    <w:rsid w:val="00FF2BE6"/>
    <w:rsid w:val="00FF3AA4"/>
    <w:rsid w:val="00FF3C67"/>
    <w:rsid w:val="00FF4AAD"/>
    <w:rsid w:val="00FF5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8E26EF"/>
    <w:pPr>
      <w:keepNext/>
      <w:keepLines/>
      <w:widowControl/>
      <w:adjustRightInd/>
      <w:spacing w:before="480" w:line="276" w:lineRule="auto"/>
      <w:jc w:val="left"/>
      <w:textAlignment w:val="auto"/>
      <w:outlineLvl w:val="0"/>
    </w:pPr>
    <w:rPr>
      <w:rFonts w:ascii="Cambria" w:hAnsi="Cambria" w:cs="Cambria"/>
      <w:b/>
      <w:bCs/>
      <w:color w:val="365F91"/>
      <w:sz w:val="28"/>
      <w:szCs w:val="28"/>
    </w:rPr>
  </w:style>
  <w:style w:type="paragraph" w:styleId="2">
    <w:name w:val="heading 2"/>
    <w:basedOn w:val="a0"/>
    <w:next w:val="a0"/>
    <w:link w:val="20"/>
    <w:uiPriority w:val="99"/>
    <w:unhideWhenUsed/>
    <w:qFormat/>
    <w:rsid w:val="006C1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E30B1D"/>
    <w:pPr>
      <w:keepNext/>
      <w:widowControl/>
      <w:adjustRightInd/>
      <w:spacing w:before="240" w:after="60" w:line="240" w:lineRule="auto"/>
      <w:jc w:val="left"/>
      <w:textAlignment w:val="auto"/>
      <w:outlineLvl w:val="2"/>
    </w:pPr>
    <w:rPr>
      <w:rFonts w:ascii="Arial" w:hAnsi="Arial" w:cs="Arial"/>
      <w:b/>
      <w:bCs/>
      <w:sz w:val="26"/>
      <w:szCs w:val="26"/>
    </w:rPr>
  </w:style>
  <w:style w:type="paragraph" w:styleId="4">
    <w:name w:val="heading 4"/>
    <w:basedOn w:val="a0"/>
    <w:next w:val="a0"/>
    <w:link w:val="40"/>
    <w:uiPriority w:val="99"/>
    <w:qFormat/>
    <w:rsid w:val="00E30B1D"/>
    <w:pPr>
      <w:keepNext/>
      <w:widowControl/>
      <w:adjustRightInd/>
      <w:spacing w:before="240" w:after="60" w:line="240" w:lineRule="auto"/>
      <w:jc w:val="left"/>
      <w:textAlignment w:val="auto"/>
      <w:outlineLvl w:val="3"/>
    </w:pPr>
    <w:rPr>
      <w:b/>
      <w:bCs/>
      <w:sz w:val="28"/>
      <w:szCs w:val="28"/>
    </w:rPr>
  </w:style>
  <w:style w:type="paragraph" w:styleId="5">
    <w:name w:val="heading 5"/>
    <w:basedOn w:val="a0"/>
    <w:next w:val="a0"/>
    <w:link w:val="50"/>
    <w:uiPriority w:val="99"/>
    <w:qFormat/>
    <w:rsid w:val="00E30B1D"/>
    <w:pPr>
      <w:keepNext/>
      <w:keepLines/>
      <w:widowControl/>
      <w:adjustRightInd/>
      <w:spacing w:before="200" w:line="240" w:lineRule="auto"/>
      <w:jc w:val="left"/>
      <w:textAlignment w:val="auto"/>
      <w:outlineLvl w:val="4"/>
    </w:pPr>
    <w:rPr>
      <w:rFonts w:ascii="Cambria" w:hAnsi="Cambria" w:cs="Cambria"/>
      <w:color w:val="243F60"/>
      <w:sz w:val="24"/>
      <w:szCs w:val="24"/>
    </w:rPr>
  </w:style>
  <w:style w:type="paragraph" w:styleId="6">
    <w:name w:val="heading 6"/>
    <w:basedOn w:val="a0"/>
    <w:next w:val="a0"/>
    <w:link w:val="60"/>
    <w:unhideWhenUsed/>
    <w:qFormat/>
    <w:rsid w:val="008E26EF"/>
    <w:pPr>
      <w:keepNext/>
      <w:keepLines/>
      <w:widowControl/>
      <w:adjustRightInd/>
      <w:spacing w:before="200" w:line="276" w:lineRule="auto"/>
      <w:jc w:val="left"/>
      <w:textAlignment w:val="auto"/>
      <w:outlineLvl w:val="5"/>
    </w:pPr>
    <w:rPr>
      <w:rFonts w:ascii="Cambria" w:hAnsi="Cambria"/>
      <w:i/>
      <w:iCs/>
      <w:color w:val="243F60"/>
      <w:sz w:val="22"/>
      <w:szCs w:val="22"/>
    </w:rPr>
  </w:style>
  <w:style w:type="paragraph" w:styleId="7">
    <w:name w:val="heading 7"/>
    <w:basedOn w:val="a0"/>
    <w:next w:val="a0"/>
    <w:link w:val="70"/>
    <w:unhideWhenUsed/>
    <w:qFormat/>
    <w:rsid w:val="00E30B1D"/>
    <w:pPr>
      <w:keepNext/>
      <w:keepLines/>
      <w:widowControl/>
      <w:adjustRightInd/>
      <w:spacing w:before="200" w:line="276" w:lineRule="auto"/>
      <w:jc w:val="left"/>
      <w:textAlignment w:val="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005FE8"/>
    <w:rPr>
      <w:rFonts w:ascii="Times New Roman" w:eastAsia="Times New Roman" w:hAnsi="Times New Roman" w:cs="Times New Roman"/>
      <w:sz w:val="28"/>
      <w:szCs w:val="28"/>
    </w:rPr>
  </w:style>
  <w:style w:type="paragraph" w:customStyle="1" w:styleId="ConsPlusTitle">
    <w:name w:val="ConsPlusTitle"/>
    <w:link w:val="ConsPlusTitle0"/>
    <w:uiPriority w:val="99"/>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locked/>
    <w:rsid w:val="00076D03"/>
    <w:rPr>
      <w:rFonts w:ascii="Times New Roman" w:eastAsia="Calibri" w:hAnsi="Times New Roman" w:cs="Times New Roman"/>
      <w:sz w:val="24"/>
      <w:szCs w:val="24"/>
      <w:lang w:eastAsia="ru-RU"/>
    </w:rPr>
  </w:style>
  <w:style w:type="paragraph" w:customStyle="1" w:styleId="Pro-Gramma">
    <w:name w:val="Pro-Gramma"/>
    <w:basedOn w:val="a0"/>
    <w:link w:val="Pro-Gramma0"/>
    <w:uiPriority w:val="99"/>
    <w:qFormat/>
    <w:rsid w:val="00913A51"/>
    <w:pPr>
      <w:widowControl/>
      <w:adjustRightInd/>
      <w:spacing w:before="120" w:line="288" w:lineRule="auto"/>
      <w:ind w:left="1134"/>
      <w:textAlignment w:val="auto"/>
    </w:pPr>
    <w:rPr>
      <w:rFonts w:ascii="Georgia" w:eastAsia="Calibri" w:hAnsi="Georgia"/>
      <w:sz w:val="24"/>
      <w:szCs w:val="24"/>
    </w:rPr>
  </w:style>
  <w:style w:type="character" w:customStyle="1" w:styleId="Pro-Gramma0">
    <w:name w:val="Pro-Gramma Знак"/>
    <w:link w:val="Pro-Gramma"/>
    <w:uiPriority w:val="99"/>
    <w:locked/>
    <w:rsid w:val="00913A51"/>
    <w:rPr>
      <w:rFonts w:ascii="Georgia" w:eastAsia="Calibri" w:hAnsi="Georgia" w:cs="Times New Roman"/>
      <w:sz w:val="24"/>
      <w:szCs w:val="24"/>
      <w:lang w:eastAsia="ru-RU"/>
    </w:rPr>
  </w:style>
  <w:style w:type="paragraph" w:styleId="aa">
    <w:name w:val="Title"/>
    <w:basedOn w:val="a0"/>
    <w:link w:val="ab"/>
    <w:uiPriority w:val="99"/>
    <w:qFormat/>
    <w:rsid w:val="007C569E"/>
    <w:pPr>
      <w:widowControl/>
      <w:adjustRightInd/>
      <w:spacing w:line="240" w:lineRule="auto"/>
      <w:jc w:val="center"/>
      <w:textAlignment w:val="auto"/>
    </w:pPr>
    <w:rPr>
      <w:b/>
      <w:bCs/>
      <w:sz w:val="32"/>
      <w:szCs w:val="32"/>
    </w:rPr>
  </w:style>
  <w:style w:type="character" w:customStyle="1" w:styleId="ab">
    <w:name w:val="Название Знак"/>
    <w:basedOn w:val="a1"/>
    <w:link w:val="aa"/>
    <w:uiPriority w:val="99"/>
    <w:rsid w:val="007C569E"/>
    <w:rPr>
      <w:rFonts w:ascii="Times New Roman" w:eastAsia="Times New Roman" w:hAnsi="Times New Roman" w:cs="Times New Roman"/>
      <w:b/>
      <w:bCs/>
      <w:sz w:val="32"/>
      <w:szCs w:val="32"/>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C569E"/>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uiPriority w:val="99"/>
    <w:locked/>
    <w:rsid w:val="007C569E"/>
    <w:rPr>
      <w:rFonts w:ascii="Times New Roman" w:eastAsia="Calibri" w:hAnsi="Times New Roman" w:cs="Times New Roman"/>
      <w:sz w:val="24"/>
      <w:szCs w:val="24"/>
      <w:lang w:eastAsia="ru-RU"/>
    </w:rPr>
  </w:style>
  <w:style w:type="character" w:customStyle="1" w:styleId="10">
    <w:name w:val="Заголовок 1 Знак"/>
    <w:basedOn w:val="a1"/>
    <w:link w:val="1"/>
    <w:uiPriority w:val="99"/>
    <w:rsid w:val="008E26EF"/>
    <w:rPr>
      <w:rFonts w:ascii="Cambria" w:eastAsia="Times New Roman" w:hAnsi="Cambria" w:cs="Cambria"/>
      <w:b/>
      <w:bCs/>
      <w:color w:val="365F91"/>
      <w:sz w:val="28"/>
      <w:szCs w:val="28"/>
      <w:lang w:eastAsia="ru-RU"/>
    </w:rPr>
  </w:style>
  <w:style w:type="character" w:customStyle="1" w:styleId="60">
    <w:name w:val="Заголовок 6 Знак"/>
    <w:basedOn w:val="a1"/>
    <w:link w:val="6"/>
    <w:rsid w:val="008E26EF"/>
    <w:rPr>
      <w:rFonts w:ascii="Cambria" w:eastAsia="Times New Roman" w:hAnsi="Cambria" w:cs="Times New Roman"/>
      <w:i/>
      <w:iCs/>
      <w:color w:val="243F60"/>
      <w:lang w:eastAsia="ru-RU"/>
    </w:rPr>
  </w:style>
  <w:style w:type="paragraph" w:customStyle="1" w:styleId="ConsPlusNonformat">
    <w:name w:val="ConsPlusNonformat"/>
    <w:uiPriority w:val="99"/>
    <w:rsid w:val="005647B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9"/>
    <w:rsid w:val="006C1D34"/>
    <w:rPr>
      <w:rFonts w:asciiTheme="majorHAnsi" w:eastAsiaTheme="majorEastAsia" w:hAnsiTheme="majorHAnsi" w:cstheme="majorBidi"/>
      <w:b/>
      <w:bCs/>
      <w:color w:val="4F81BD" w:themeColor="accent1"/>
      <w:sz w:val="26"/>
      <w:szCs w:val="26"/>
      <w:lang w:eastAsia="ru-RU"/>
    </w:rPr>
  </w:style>
  <w:style w:type="character" w:styleId="ae">
    <w:name w:val="Hyperlink"/>
    <w:basedOn w:val="a1"/>
    <w:uiPriority w:val="99"/>
    <w:rsid w:val="0016208C"/>
    <w:rPr>
      <w:color w:val="0000FF"/>
      <w:u w:val="single"/>
    </w:rPr>
  </w:style>
  <w:style w:type="character" w:customStyle="1" w:styleId="markedcontent">
    <w:name w:val="markedcontent"/>
    <w:basedOn w:val="a1"/>
    <w:rsid w:val="00F12805"/>
  </w:style>
  <w:style w:type="paragraph" w:customStyle="1" w:styleId="ConsPlusCell">
    <w:name w:val="ConsPlusCell"/>
    <w:uiPriority w:val="99"/>
    <w:rsid w:val="006F3F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E220E"/>
    <w:rPr>
      <w:rFonts w:ascii="Times New Roman" w:hAnsi="Times New Roman" w:cs="Times New Roman"/>
    </w:rPr>
  </w:style>
  <w:style w:type="paragraph" w:customStyle="1" w:styleId="Default">
    <w:name w:val="Default"/>
    <w:uiPriority w:val="99"/>
    <w:rsid w:val="00C51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uiPriority w:val="99"/>
    <w:rsid w:val="00E30B1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30B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30B1D"/>
    <w:rPr>
      <w:rFonts w:ascii="Cambria" w:eastAsia="Times New Roman" w:hAnsi="Cambria" w:cs="Cambria"/>
      <w:color w:val="243F60"/>
      <w:sz w:val="24"/>
      <w:szCs w:val="24"/>
      <w:lang w:eastAsia="ru-RU"/>
    </w:rPr>
  </w:style>
  <w:style w:type="character" w:customStyle="1" w:styleId="70">
    <w:name w:val="Заголовок 7 Знак"/>
    <w:basedOn w:val="a1"/>
    <w:link w:val="7"/>
    <w:rsid w:val="00E30B1D"/>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E30B1D"/>
    <w:rPr>
      <w:b/>
      <w:bCs/>
      <w:i/>
      <w:iCs/>
      <w:sz w:val="28"/>
      <w:szCs w:val="28"/>
      <w:lang w:val="ru-RU" w:eastAsia="ru-RU"/>
    </w:rPr>
  </w:style>
  <w:style w:type="paragraph" w:styleId="af">
    <w:name w:val="Body Text Indent"/>
    <w:basedOn w:val="a0"/>
    <w:link w:val="af0"/>
    <w:rsid w:val="00E30B1D"/>
    <w:pPr>
      <w:widowControl/>
      <w:adjustRightInd/>
      <w:spacing w:after="120" w:line="276" w:lineRule="auto"/>
      <w:ind w:left="283"/>
      <w:jc w:val="left"/>
      <w:textAlignment w:val="auto"/>
    </w:pPr>
    <w:rPr>
      <w:rFonts w:ascii="Calibri" w:eastAsia="Calibri" w:hAnsi="Calibri" w:cs="Calibri"/>
      <w:sz w:val="22"/>
      <w:szCs w:val="22"/>
    </w:rPr>
  </w:style>
  <w:style w:type="character" w:customStyle="1" w:styleId="af0">
    <w:name w:val="Основной текст с отступом Знак"/>
    <w:basedOn w:val="a1"/>
    <w:link w:val="af"/>
    <w:rsid w:val="00E30B1D"/>
    <w:rPr>
      <w:rFonts w:ascii="Calibri" w:eastAsia="Calibri" w:hAnsi="Calibri" w:cs="Calibri"/>
      <w:lang w:eastAsia="ru-RU"/>
    </w:rPr>
  </w:style>
  <w:style w:type="paragraph" w:styleId="af1">
    <w:name w:val="Body Text"/>
    <w:aliases w:val="Знак"/>
    <w:basedOn w:val="a0"/>
    <w:link w:val="af2"/>
    <w:uiPriority w:val="99"/>
    <w:rsid w:val="00E30B1D"/>
    <w:pPr>
      <w:widowControl/>
      <w:adjustRightInd/>
      <w:spacing w:after="120" w:line="276" w:lineRule="auto"/>
      <w:jc w:val="left"/>
      <w:textAlignment w:val="auto"/>
    </w:pPr>
    <w:rPr>
      <w:rFonts w:ascii="Calibri" w:hAnsi="Calibri" w:cs="Calibri"/>
      <w:sz w:val="22"/>
      <w:szCs w:val="22"/>
    </w:rPr>
  </w:style>
  <w:style w:type="character" w:customStyle="1" w:styleId="af2">
    <w:name w:val="Основной текст Знак"/>
    <w:aliases w:val="Знак Знак"/>
    <w:basedOn w:val="a1"/>
    <w:link w:val="af1"/>
    <w:uiPriority w:val="99"/>
    <w:rsid w:val="00E30B1D"/>
    <w:rPr>
      <w:rFonts w:ascii="Calibri" w:eastAsia="Times New Roman" w:hAnsi="Calibri" w:cs="Calibri"/>
      <w:lang w:eastAsia="ru-RU"/>
    </w:rPr>
  </w:style>
  <w:style w:type="character" w:customStyle="1" w:styleId="TitleChar">
    <w:name w:val="Title Char"/>
    <w:basedOn w:val="a1"/>
    <w:uiPriority w:val="99"/>
    <w:locked/>
    <w:rsid w:val="00E30B1D"/>
    <w:rPr>
      <w:rFonts w:ascii="Calibri" w:eastAsia="Times New Roman" w:hAnsi="Calibri" w:cs="Calibri"/>
      <w:sz w:val="28"/>
      <w:szCs w:val="28"/>
      <w:lang w:val="ru-RU" w:eastAsia="ru-RU"/>
    </w:rPr>
  </w:style>
  <w:style w:type="character" w:styleId="af3">
    <w:name w:val="Emphasis"/>
    <w:basedOn w:val="a1"/>
    <w:uiPriority w:val="99"/>
    <w:qFormat/>
    <w:rsid w:val="00E30B1D"/>
    <w:rPr>
      <w:i/>
      <w:iCs/>
    </w:rPr>
  </w:style>
  <w:style w:type="paragraph" w:customStyle="1" w:styleId="af4">
    <w:name w:val="Знак Знак Знак Знак"/>
    <w:uiPriority w:val="99"/>
    <w:rsid w:val="00E30B1D"/>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E30B1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E30B1D"/>
    <w:rPr>
      <w:b/>
      <w:bCs/>
    </w:rPr>
  </w:style>
  <w:style w:type="paragraph" w:customStyle="1" w:styleId="11">
    <w:name w:val="Абзац списка1"/>
    <w:basedOn w:val="a0"/>
    <w:qFormat/>
    <w:rsid w:val="00E30B1D"/>
    <w:pPr>
      <w:widowControl/>
      <w:adjustRightInd/>
      <w:spacing w:after="200" w:line="276" w:lineRule="auto"/>
      <w:ind w:left="720"/>
      <w:jc w:val="left"/>
      <w:textAlignment w:val="auto"/>
    </w:pPr>
    <w:rPr>
      <w:rFonts w:ascii="Calibri" w:eastAsia="Calibri" w:hAnsi="Calibri" w:cs="Calibri"/>
      <w:sz w:val="22"/>
      <w:szCs w:val="22"/>
    </w:rPr>
  </w:style>
  <w:style w:type="paragraph" w:styleId="21">
    <w:name w:val="Body Text Indent 2"/>
    <w:basedOn w:val="a0"/>
    <w:link w:val="22"/>
    <w:uiPriority w:val="99"/>
    <w:rsid w:val="00E30B1D"/>
    <w:pPr>
      <w:widowControl/>
      <w:adjustRightInd/>
      <w:spacing w:after="120" w:line="480" w:lineRule="auto"/>
      <w:ind w:left="283"/>
      <w:jc w:val="left"/>
      <w:textAlignment w:val="auto"/>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E30B1D"/>
    <w:rPr>
      <w:rFonts w:ascii="Calibri" w:eastAsia="Calibri" w:hAnsi="Calibri" w:cs="Calibri"/>
      <w:lang w:eastAsia="ru-RU"/>
    </w:rPr>
  </w:style>
  <w:style w:type="paragraph" w:styleId="af7">
    <w:name w:val="header"/>
    <w:basedOn w:val="a0"/>
    <w:link w:val="af8"/>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8">
    <w:name w:val="Верхний колонтитул Знак"/>
    <w:basedOn w:val="a1"/>
    <w:link w:val="af7"/>
    <w:uiPriority w:val="99"/>
    <w:rsid w:val="00E30B1D"/>
    <w:rPr>
      <w:rFonts w:ascii="Calibri" w:eastAsia="Times New Roman" w:hAnsi="Calibri" w:cs="Calibri"/>
      <w:lang w:eastAsia="ru-RU"/>
    </w:rPr>
  </w:style>
  <w:style w:type="paragraph" w:styleId="af9">
    <w:name w:val="footer"/>
    <w:basedOn w:val="a0"/>
    <w:link w:val="afa"/>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a">
    <w:name w:val="Нижний колонтитул Знак"/>
    <w:basedOn w:val="a1"/>
    <w:link w:val="af9"/>
    <w:uiPriority w:val="99"/>
    <w:rsid w:val="00E30B1D"/>
    <w:rPr>
      <w:rFonts w:ascii="Calibri" w:eastAsia="Times New Roman" w:hAnsi="Calibri" w:cs="Calibri"/>
      <w:lang w:eastAsia="ru-RU"/>
    </w:rPr>
  </w:style>
  <w:style w:type="character" w:styleId="afb">
    <w:name w:val="FollowedHyperlink"/>
    <w:basedOn w:val="a1"/>
    <w:uiPriority w:val="99"/>
    <w:rsid w:val="00E30B1D"/>
    <w:rPr>
      <w:color w:val="800080"/>
      <w:u w:val="single"/>
    </w:rPr>
  </w:style>
  <w:style w:type="character" w:customStyle="1" w:styleId="12">
    <w:name w:val="Знак Знак12"/>
    <w:uiPriority w:val="99"/>
    <w:locked/>
    <w:rsid w:val="00E30B1D"/>
    <w:rPr>
      <w:rFonts w:ascii="Verdana" w:hAnsi="Verdana" w:cs="Verdana"/>
      <w:b/>
      <w:bCs/>
      <w:sz w:val="28"/>
      <w:szCs w:val="28"/>
    </w:rPr>
  </w:style>
  <w:style w:type="paragraph" w:styleId="13">
    <w:name w:val="toc 1"/>
    <w:basedOn w:val="a0"/>
    <w:next w:val="a0"/>
    <w:autoRedefine/>
    <w:uiPriority w:val="99"/>
    <w:rsid w:val="00E30B1D"/>
    <w:pPr>
      <w:widowControl/>
      <w:pBdr>
        <w:bottom w:val="single" w:sz="12" w:space="1" w:color="808080"/>
      </w:pBdr>
      <w:tabs>
        <w:tab w:val="right" w:pos="9921"/>
      </w:tabs>
      <w:adjustRightInd/>
      <w:spacing w:before="360" w:after="360" w:line="240" w:lineRule="auto"/>
      <w:jc w:val="left"/>
      <w:textAlignment w:val="auto"/>
    </w:pPr>
    <w:rPr>
      <w:rFonts w:ascii="Verdana" w:hAnsi="Verdana" w:cs="Verdana"/>
      <w:noProof/>
      <w:sz w:val="24"/>
      <w:szCs w:val="24"/>
    </w:rPr>
  </w:style>
  <w:style w:type="paragraph" w:styleId="31">
    <w:name w:val="toc 3"/>
    <w:basedOn w:val="a0"/>
    <w:next w:val="a0"/>
    <w:autoRedefine/>
    <w:uiPriority w:val="99"/>
    <w:rsid w:val="00E30B1D"/>
    <w:pPr>
      <w:widowControl/>
      <w:tabs>
        <w:tab w:val="right" w:pos="9911"/>
      </w:tabs>
      <w:adjustRightInd/>
      <w:spacing w:before="240" w:after="120" w:line="240" w:lineRule="auto"/>
      <w:ind w:left="1202"/>
      <w:jc w:val="left"/>
      <w:textAlignment w:val="auto"/>
    </w:pPr>
    <w:rPr>
      <w:rFonts w:ascii="Georgia" w:hAnsi="Georgia" w:cs="Georgia"/>
    </w:rPr>
  </w:style>
  <w:style w:type="character" w:customStyle="1" w:styleId="FootnoteTextChar">
    <w:name w:val="Footnote Text Char"/>
    <w:uiPriority w:val="99"/>
    <w:locked/>
    <w:rsid w:val="00E30B1D"/>
    <w:rPr>
      <w:rFonts w:eastAsia="Times New Roman"/>
      <w:lang w:eastAsia="ru-RU"/>
    </w:rPr>
  </w:style>
  <w:style w:type="paragraph" w:styleId="afc">
    <w:name w:val="footnote text"/>
    <w:basedOn w:val="a0"/>
    <w:link w:val="afd"/>
    <w:uiPriority w:val="99"/>
    <w:rsid w:val="00E30B1D"/>
    <w:pPr>
      <w:widowControl/>
      <w:adjustRightInd/>
      <w:spacing w:line="240" w:lineRule="auto"/>
      <w:jc w:val="left"/>
      <w:textAlignment w:val="auto"/>
    </w:pPr>
    <w:rPr>
      <w:rFonts w:ascii="Calibri" w:hAnsi="Calibri"/>
    </w:rPr>
  </w:style>
  <w:style w:type="character" w:customStyle="1" w:styleId="afd">
    <w:name w:val="Текст сноски Знак"/>
    <w:basedOn w:val="a1"/>
    <w:link w:val="afc"/>
    <w:uiPriority w:val="99"/>
    <w:rsid w:val="00E30B1D"/>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E30B1D"/>
    <w:rPr>
      <w:rFonts w:eastAsia="Times New Roman" w:cs="Calibri"/>
      <w:sz w:val="20"/>
      <w:szCs w:val="20"/>
    </w:rPr>
  </w:style>
  <w:style w:type="character" w:customStyle="1" w:styleId="CommentTextChar">
    <w:name w:val="Comment Text Char"/>
    <w:uiPriority w:val="99"/>
    <w:locked/>
    <w:rsid w:val="00E30B1D"/>
    <w:rPr>
      <w:rFonts w:ascii="Calibri" w:eastAsia="Times New Roman" w:hAnsi="Calibri" w:cs="Calibri"/>
    </w:rPr>
  </w:style>
  <w:style w:type="paragraph" w:styleId="afe">
    <w:name w:val="annotation text"/>
    <w:basedOn w:val="a0"/>
    <w:link w:val="aff"/>
    <w:uiPriority w:val="99"/>
    <w:rsid w:val="00E30B1D"/>
    <w:pPr>
      <w:widowControl/>
      <w:adjustRightInd/>
      <w:spacing w:after="200" w:line="276" w:lineRule="auto"/>
      <w:jc w:val="left"/>
      <w:textAlignment w:val="auto"/>
    </w:pPr>
    <w:rPr>
      <w:rFonts w:ascii="Calibri" w:hAnsi="Calibri"/>
    </w:rPr>
  </w:style>
  <w:style w:type="character" w:customStyle="1" w:styleId="aff">
    <w:name w:val="Текст примечания Знак"/>
    <w:basedOn w:val="a1"/>
    <w:link w:val="afe"/>
    <w:uiPriority w:val="99"/>
    <w:rsid w:val="00E30B1D"/>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E30B1D"/>
    <w:rPr>
      <w:rFonts w:eastAsia="Times New Roman" w:cs="Calibri"/>
      <w:sz w:val="20"/>
      <w:szCs w:val="20"/>
    </w:rPr>
  </w:style>
  <w:style w:type="character" w:customStyle="1" w:styleId="51">
    <w:name w:val="Знак Знак5"/>
    <w:uiPriority w:val="99"/>
    <w:locked/>
    <w:rsid w:val="00E30B1D"/>
    <w:rPr>
      <w:rFonts w:ascii="Verdana" w:hAnsi="Verdana" w:cs="Verdana"/>
      <w:b/>
      <w:bCs/>
      <w:kern w:val="28"/>
      <w:sz w:val="32"/>
      <w:szCs w:val="32"/>
    </w:rPr>
  </w:style>
  <w:style w:type="character" w:customStyle="1" w:styleId="9">
    <w:name w:val="Знак Знак9"/>
    <w:uiPriority w:val="99"/>
    <w:locked/>
    <w:rsid w:val="00E30B1D"/>
    <w:rPr>
      <w:sz w:val="28"/>
      <w:szCs w:val="28"/>
    </w:rPr>
  </w:style>
  <w:style w:type="character" w:customStyle="1" w:styleId="SubtitleChar">
    <w:name w:val="Subtitle Char"/>
    <w:uiPriority w:val="99"/>
    <w:locked/>
    <w:rsid w:val="00E30B1D"/>
    <w:rPr>
      <w:rFonts w:ascii="Cambria" w:hAnsi="Cambria" w:cs="Cambria"/>
      <w:sz w:val="24"/>
      <w:szCs w:val="24"/>
    </w:rPr>
  </w:style>
  <w:style w:type="paragraph" w:styleId="aff0">
    <w:name w:val="Subtitle"/>
    <w:basedOn w:val="a0"/>
    <w:next w:val="a0"/>
    <w:link w:val="aff1"/>
    <w:uiPriority w:val="99"/>
    <w:qFormat/>
    <w:rsid w:val="00E30B1D"/>
    <w:pPr>
      <w:widowControl/>
      <w:adjustRightInd/>
      <w:spacing w:after="60" w:line="240" w:lineRule="auto"/>
      <w:jc w:val="center"/>
      <w:textAlignment w:val="auto"/>
      <w:outlineLvl w:val="1"/>
    </w:pPr>
    <w:rPr>
      <w:rFonts w:ascii="Cambria" w:eastAsia="Calibri" w:hAnsi="Cambria"/>
      <w:sz w:val="24"/>
      <w:szCs w:val="24"/>
    </w:rPr>
  </w:style>
  <w:style w:type="character" w:customStyle="1" w:styleId="aff1">
    <w:name w:val="Подзаголовок Знак"/>
    <w:basedOn w:val="a1"/>
    <w:link w:val="aff0"/>
    <w:uiPriority w:val="99"/>
    <w:rsid w:val="00E30B1D"/>
    <w:rPr>
      <w:rFonts w:ascii="Cambria" w:eastAsia="Calibri" w:hAnsi="Cambria" w:cs="Times New Roman"/>
      <w:sz w:val="24"/>
      <w:szCs w:val="24"/>
      <w:lang w:eastAsia="ru-RU"/>
    </w:rPr>
  </w:style>
  <w:style w:type="character" w:customStyle="1" w:styleId="SubtitleChar1">
    <w:name w:val="Subtitle Char1"/>
    <w:basedOn w:val="a1"/>
    <w:uiPriority w:val="11"/>
    <w:rsid w:val="00E30B1D"/>
    <w:rPr>
      <w:rFonts w:ascii="Cambria" w:eastAsia="Times New Roman" w:hAnsi="Cambria" w:cs="Times New Roman"/>
      <w:sz w:val="24"/>
      <w:szCs w:val="24"/>
    </w:rPr>
  </w:style>
  <w:style w:type="character" w:customStyle="1" w:styleId="DocumentMapChar">
    <w:name w:val="Document Map Char"/>
    <w:uiPriority w:val="99"/>
    <w:locked/>
    <w:rsid w:val="00E30B1D"/>
    <w:rPr>
      <w:rFonts w:ascii="Tahoma" w:hAnsi="Tahoma" w:cs="Tahoma"/>
      <w:sz w:val="16"/>
      <w:szCs w:val="16"/>
    </w:rPr>
  </w:style>
  <w:style w:type="paragraph" w:styleId="aff2">
    <w:name w:val="Document Map"/>
    <w:basedOn w:val="a0"/>
    <w:link w:val="aff3"/>
    <w:uiPriority w:val="99"/>
    <w:rsid w:val="00E30B1D"/>
    <w:pPr>
      <w:widowControl/>
      <w:adjustRightInd/>
      <w:spacing w:line="240" w:lineRule="auto"/>
      <w:jc w:val="left"/>
      <w:textAlignment w:val="auto"/>
    </w:pPr>
    <w:rPr>
      <w:rFonts w:ascii="Tahoma" w:eastAsia="Calibri" w:hAnsi="Tahoma"/>
      <w:sz w:val="16"/>
      <w:szCs w:val="16"/>
    </w:rPr>
  </w:style>
  <w:style w:type="character" w:customStyle="1" w:styleId="aff3">
    <w:name w:val="Схема документа Знак"/>
    <w:basedOn w:val="a1"/>
    <w:link w:val="aff2"/>
    <w:uiPriority w:val="99"/>
    <w:rsid w:val="00E30B1D"/>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E30B1D"/>
    <w:rPr>
      <w:rFonts w:ascii="Times New Roman" w:eastAsia="Times New Roman" w:hAnsi="Times New Roman"/>
      <w:sz w:val="0"/>
      <w:szCs w:val="0"/>
    </w:rPr>
  </w:style>
  <w:style w:type="character" w:customStyle="1" w:styleId="CommentSubjectChar">
    <w:name w:val="Comment Subject Char"/>
    <w:uiPriority w:val="99"/>
    <w:locked/>
    <w:rsid w:val="00E30B1D"/>
    <w:rPr>
      <w:rFonts w:ascii="Calibri" w:eastAsia="Times New Roman" w:hAnsi="Calibri" w:cs="Calibri"/>
      <w:b/>
      <w:bCs/>
    </w:rPr>
  </w:style>
  <w:style w:type="paragraph" w:styleId="aff4">
    <w:name w:val="annotation subject"/>
    <w:basedOn w:val="afe"/>
    <w:next w:val="afe"/>
    <w:link w:val="aff5"/>
    <w:uiPriority w:val="99"/>
    <w:rsid w:val="00E30B1D"/>
    <w:pPr>
      <w:spacing w:after="0" w:line="240" w:lineRule="auto"/>
    </w:pPr>
    <w:rPr>
      <w:b/>
      <w:bCs/>
    </w:rPr>
  </w:style>
  <w:style w:type="character" w:customStyle="1" w:styleId="aff5">
    <w:name w:val="Тема примечания Знак"/>
    <w:basedOn w:val="aff"/>
    <w:link w:val="aff4"/>
    <w:uiPriority w:val="99"/>
    <w:rsid w:val="00E30B1D"/>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E30B1D"/>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E30B1D"/>
    <w:pPr>
      <w:widowControl/>
      <w:adjustRightInd/>
      <w:spacing w:before="40" w:after="40" w:line="240" w:lineRule="auto"/>
      <w:jc w:val="left"/>
      <w:textAlignment w:val="auto"/>
    </w:pPr>
    <w:rPr>
      <w:rFonts w:ascii="Tahoma" w:eastAsia="Calibri" w:hAnsi="Tahoma"/>
    </w:rPr>
  </w:style>
  <w:style w:type="paragraph" w:customStyle="1" w:styleId="Pro-List1">
    <w:name w:val="Pro-List #1"/>
    <w:basedOn w:val="Pro-Gramma"/>
    <w:link w:val="Pro-List10"/>
    <w:uiPriority w:val="99"/>
    <w:rsid w:val="00E30B1D"/>
    <w:pPr>
      <w:tabs>
        <w:tab w:val="left" w:pos="1134"/>
      </w:tabs>
      <w:spacing w:before="180"/>
      <w:ind w:hanging="567"/>
    </w:pPr>
  </w:style>
  <w:style w:type="paragraph" w:customStyle="1" w:styleId="Pro-TabName">
    <w:name w:val="Pro-Tab Name"/>
    <w:basedOn w:val="a0"/>
    <w:uiPriority w:val="99"/>
    <w:rsid w:val="00E30B1D"/>
    <w:pPr>
      <w:keepNext/>
      <w:widowControl/>
      <w:adjustRightInd/>
      <w:spacing w:before="240" w:after="120" w:line="240" w:lineRule="auto"/>
      <w:jc w:val="left"/>
      <w:textAlignment w:val="auto"/>
    </w:pPr>
    <w:rPr>
      <w:rFonts w:ascii="Tahoma" w:hAnsi="Tahoma" w:cs="Tahoma"/>
      <w:b/>
      <w:bCs/>
      <w:color w:val="C41C16"/>
      <w:sz w:val="16"/>
      <w:szCs w:val="16"/>
    </w:rPr>
  </w:style>
  <w:style w:type="paragraph" w:customStyle="1" w:styleId="Bottom">
    <w:name w:val="Bottom"/>
    <w:basedOn w:val="af9"/>
    <w:uiPriority w:val="99"/>
    <w:rsid w:val="00E30B1D"/>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E30B1D"/>
  </w:style>
  <w:style w:type="paragraph" w:customStyle="1" w:styleId="NPA-Comment">
    <w:name w:val="NPA-Comment"/>
    <w:basedOn w:val="Pro-Gramma"/>
    <w:uiPriority w:val="99"/>
    <w:rsid w:val="00E30B1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30B1D"/>
    <w:pPr>
      <w:tabs>
        <w:tab w:val="clear" w:pos="1134"/>
        <w:tab w:val="left" w:pos="2040"/>
      </w:tabs>
      <w:ind w:left="2040" w:hanging="480"/>
    </w:pPr>
  </w:style>
  <w:style w:type="paragraph" w:customStyle="1" w:styleId="Pro-List3">
    <w:name w:val="Pro-List #3"/>
    <w:basedOn w:val="Pro-List2"/>
    <w:uiPriority w:val="99"/>
    <w:rsid w:val="00E30B1D"/>
    <w:pPr>
      <w:numPr>
        <w:ilvl w:val="2"/>
        <w:numId w:val="7"/>
      </w:numPr>
      <w:tabs>
        <w:tab w:val="clear" w:pos="666"/>
        <w:tab w:val="left" w:pos="2640"/>
      </w:tabs>
      <w:ind w:left="2640" w:hanging="600"/>
    </w:pPr>
    <w:rPr>
      <w:lang w:val="en-US"/>
    </w:rPr>
  </w:style>
  <w:style w:type="paragraph" w:customStyle="1" w:styleId="Pro-List-1">
    <w:name w:val="Pro-List -1"/>
    <w:basedOn w:val="Pro-List1"/>
    <w:uiPriority w:val="99"/>
    <w:rsid w:val="00E30B1D"/>
    <w:pPr>
      <w:numPr>
        <w:ilvl w:val="3"/>
        <w:numId w:val="8"/>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E30B1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E30B1D"/>
    <w:rPr>
      <w:b/>
      <w:bCs/>
    </w:rPr>
  </w:style>
  <w:style w:type="paragraph" w:customStyle="1" w:styleId="aff6">
    <w:name w:val="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customStyle="1" w:styleId="310">
    <w:name w:val="Основной текст 31"/>
    <w:basedOn w:val="a0"/>
    <w:uiPriority w:val="99"/>
    <w:rsid w:val="00E30B1D"/>
    <w:pPr>
      <w:widowControl/>
      <w:suppressAutoHyphens/>
      <w:adjustRightInd/>
      <w:spacing w:line="240" w:lineRule="auto"/>
      <w:textAlignment w:val="auto"/>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9">
    <w:name w:val="Прижатый влево"/>
    <w:basedOn w:val="a0"/>
    <w:next w:val="a0"/>
    <w:uiPriority w:val="99"/>
    <w:rsid w:val="00E30B1D"/>
    <w:pPr>
      <w:autoSpaceDE w:val="0"/>
      <w:autoSpaceDN w:val="0"/>
      <w:spacing w:line="240" w:lineRule="auto"/>
      <w:jc w:val="left"/>
      <w:textAlignment w:val="auto"/>
    </w:pPr>
    <w:rPr>
      <w:rFonts w:ascii="Arial" w:hAnsi="Arial" w:cs="Arial"/>
      <w:sz w:val="24"/>
      <w:szCs w:val="24"/>
    </w:rPr>
  </w:style>
  <w:style w:type="paragraph" w:customStyle="1" w:styleId="ConsNormal">
    <w:name w:val="ConsNormal"/>
    <w:uiPriority w:val="99"/>
    <w:rsid w:val="00E30B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E30B1D"/>
    <w:rPr>
      <w:vertAlign w:val="superscript"/>
    </w:rPr>
  </w:style>
  <w:style w:type="character" w:styleId="affb">
    <w:name w:val="annotation reference"/>
    <w:basedOn w:val="a1"/>
    <w:uiPriority w:val="99"/>
    <w:rsid w:val="00E30B1D"/>
    <w:rPr>
      <w:sz w:val="16"/>
      <w:szCs w:val="16"/>
    </w:rPr>
  </w:style>
  <w:style w:type="character" w:styleId="affc">
    <w:name w:val="page number"/>
    <w:basedOn w:val="a1"/>
    <w:uiPriority w:val="99"/>
    <w:rsid w:val="00E30B1D"/>
    <w:rPr>
      <w:rFonts w:ascii="Verdana" w:hAnsi="Verdana" w:cs="Verdana"/>
      <w:b/>
      <w:bCs/>
      <w:color w:val="C41C16"/>
      <w:sz w:val="16"/>
      <w:szCs w:val="16"/>
    </w:rPr>
  </w:style>
  <w:style w:type="character" w:customStyle="1" w:styleId="Pro-Marka">
    <w:name w:val="Pro-Marka"/>
    <w:uiPriority w:val="99"/>
    <w:rsid w:val="00E30B1D"/>
    <w:rPr>
      <w:b/>
      <w:bCs/>
      <w:color w:val="C41C16"/>
    </w:rPr>
  </w:style>
  <w:style w:type="character" w:customStyle="1" w:styleId="Pro-">
    <w:name w:val="Pro-Ссылка"/>
    <w:uiPriority w:val="99"/>
    <w:rsid w:val="00E30B1D"/>
    <w:rPr>
      <w:i/>
      <w:iCs/>
      <w:color w:val="808080"/>
      <w:u w:val="none"/>
      <w:effect w:val="none"/>
    </w:rPr>
  </w:style>
  <w:style w:type="character" w:customStyle="1" w:styleId="TextNPA">
    <w:name w:val="Text NPA"/>
    <w:uiPriority w:val="99"/>
    <w:rsid w:val="00E30B1D"/>
    <w:rPr>
      <w:rFonts w:ascii="Courier New" w:hAnsi="Courier New" w:cs="Courier New"/>
    </w:rPr>
  </w:style>
  <w:style w:type="paragraph" w:customStyle="1" w:styleId="14">
    <w:name w:val="Без интервала1"/>
    <w:link w:val="NoSpacingChar"/>
    <w:qFormat/>
    <w:rsid w:val="00E30B1D"/>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E30B1D"/>
    <w:pPr>
      <w:widowControl/>
      <w:adjustRightInd/>
      <w:spacing w:after="120" w:line="240" w:lineRule="auto"/>
      <w:ind w:left="283"/>
      <w:jc w:val="left"/>
      <w:textAlignment w:val="auto"/>
    </w:pPr>
    <w:rPr>
      <w:sz w:val="16"/>
      <w:szCs w:val="16"/>
    </w:rPr>
  </w:style>
  <w:style w:type="character" w:customStyle="1" w:styleId="33">
    <w:name w:val="Основной текст с отступом 3 Знак"/>
    <w:basedOn w:val="a1"/>
    <w:link w:val="32"/>
    <w:uiPriority w:val="99"/>
    <w:rsid w:val="00E30B1D"/>
    <w:rPr>
      <w:rFonts w:ascii="Times New Roman" w:eastAsia="Times New Roman" w:hAnsi="Times New Roman" w:cs="Times New Roman"/>
      <w:sz w:val="16"/>
      <w:szCs w:val="16"/>
      <w:lang w:eastAsia="ru-RU"/>
    </w:rPr>
  </w:style>
  <w:style w:type="paragraph" w:customStyle="1" w:styleId="15">
    <w:name w:val="Знак1"/>
    <w:basedOn w:val="a0"/>
    <w:uiPriority w:val="99"/>
    <w:rsid w:val="00E30B1D"/>
    <w:pPr>
      <w:spacing w:after="160" w:line="240" w:lineRule="exact"/>
      <w:jc w:val="right"/>
      <w:textAlignment w:val="auto"/>
    </w:pPr>
    <w:rPr>
      <w:lang w:val="en-GB" w:eastAsia="en-US"/>
    </w:rPr>
  </w:style>
  <w:style w:type="character" w:customStyle="1" w:styleId="NoSpacingChar">
    <w:name w:val="No Spacing Char"/>
    <w:basedOn w:val="a1"/>
    <w:link w:val="14"/>
    <w:locked/>
    <w:rsid w:val="00E30B1D"/>
    <w:rPr>
      <w:rFonts w:ascii="Calibri" w:eastAsia="Times New Roman" w:hAnsi="Calibri" w:cs="Calibri"/>
      <w:lang w:eastAsia="ru-RU"/>
    </w:rPr>
  </w:style>
  <w:style w:type="character" w:customStyle="1" w:styleId="16">
    <w:name w:val="Название Знак1"/>
    <w:basedOn w:val="a1"/>
    <w:uiPriority w:val="99"/>
    <w:rsid w:val="00E30B1D"/>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E30B1D"/>
    <w:rPr>
      <w:b/>
      <w:bCs/>
      <w:i/>
      <w:iCs/>
      <w:sz w:val="26"/>
      <w:szCs w:val="26"/>
      <w:shd w:val="clear" w:color="auto" w:fill="FFFFFF"/>
    </w:rPr>
  </w:style>
  <w:style w:type="paragraph" w:customStyle="1" w:styleId="35">
    <w:name w:val="Основной текст (3)"/>
    <w:basedOn w:val="a0"/>
    <w:link w:val="34"/>
    <w:uiPriority w:val="99"/>
    <w:rsid w:val="00E30B1D"/>
    <w:pPr>
      <w:shd w:val="clear" w:color="auto" w:fill="FFFFFF"/>
      <w:adjustRightInd/>
      <w:spacing w:before="660" w:line="240" w:lineRule="atLeast"/>
      <w:jc w:val="left"/>
      <w:textAlignment w:val="auto"/>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E30B1D"/>
    <w:rPr>
      <w:b/>
      <w:bCs/>
      <w:sz w:val="32"/>
      <w:szCs w:val="32"/>
      <w:shd w:val="clear" w:color="auto" w:fill="FFFFFF"/>
    </w:rPr>
  </w:style>
  <w:style w:type="paragraph" w:customStyle="1" w:styleId="18">
    <w:name w:val="Заголовок №1"/>
    <w:basedOn w:val="a0"/>
    <w:link w:val="17"/>
    <w:uiPriority w:val="99"/>
    <w:rsid w:val="00E30B1D"/>
    <w:pPr>
      <w:shd w:val="clear" w:color="auto" w:fill="FFFFFF"/>
      <w:adjustRightInd/>
      <w:spacing w:line="365" w:lineRule="exact"/>
      <w:jc w:val="center"/>
      <w:textAlignment w:val="auto"/>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E30B1D"/>
    <w:rPr>
      <w:b/>
      <w:bCs/>
      <w:sz w:val="26"/>
      <w:szCs w:val="26"/>
      <w:shd w:val="clear" w:color="auto" w:fill="FFFFFF"/>
    </w:rPr>
  </w:style>
  <w:style w:type="paragraph" w:customStyle="1" w:styleId="24">
    <w:name w:val="Заголовок №2"/>
    <w:basedOn w:val="a0"/>
    <w:link w:val="23"/>
    <w:uiPriority w:val="99"/>
    <w:rsid w:val="00E30B1D"/>
    <w:pPr>
      <w:shd w:val="clear" w:color="auto" w:fill="FFFFFF"/>
      <w:adjustRightInd/>
      <w:spacing w:before="660" w:after="420" w:line="240" w:lineRule="atLeast"/>
      <w:jc w:val="center"/>
      <w:textAlignment w:val="auto"/>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E30B1D"/>
    <w:rPr>
      <w:sz w:val="28"/>
      <w:szCs w:val="28"/>
      <w:shd w:val="clear" w:color="auto" w:fill="FFFFFF"/>
    </w:rPr>
  </w:style>
  <w:style w:type="paragraph" w:customStyle="1" w:styleId="26">
    <w:name w:val="Основной текст (2)"/>
    <w:basedOn w:val="a0"/>
    <w:link w:val="25"/>
    <w:uiPriority w:val="99"/>
    <w:rsid w:val="00E30B1D"/>
    <w:pPr>
      <w:shd w:val="clear" w:color="auto" w:fill="FFFFFF"/>
      <w:adjustRightInd/>
      <w:spacing w:before="420" w:after="240" w:line="322" w:lineRule="exact"/>
      <w:ind w:hanging="280"/>
      <w:textAlignment w:val="auto"/>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E30B1D"/>
    <w:rPr>
      <w:b/>
      <w:bCs/>
      <w:sz w:val="18"/>
      <w:szCs w:val="18"/>
      <w:shd w:val="clear" w:color="auto" w:fill="FFFFFF"/>
    </w:rPr>
  </w:style>
  <w:style w:type="paragraph" w:customStyle="1" w:styleId="42">
    <w:name w:val="Основной текст (4)"/>
    <w:basedOn w:val="a0"/>
    <w:link w:val="41"/>
    <w:uiPriority w:val="99"/>
    <w:rsid w:val="00E30B1D"/>
    <w:pPr>
      <w:shd w:val="clear" w:color="auto" w:fill="FFFFFF"/>
      <w:adjustRightInd/>
      <w:spacing w:line="226" w:lineRule="exact"/>
      <w:jc w:val="right"/>
      <w:textAlignment w:val="auto"/>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E30B1D"/>
    <w:rPr>
      <w:b/>
      <w:bCs/>
      <w:shd w:val="clear" w:color="auto" w:fill="FFFFFF"/>
    </w:rPr>
  </w:style>
  <w:style w:type="paragraph" w:customStyle="1" w:styleId="53">
    <w:name w:val="Основной текст (5)"/>
    <w:basedOn w:val="a0"/>
    <w:link w:val="52"/>
    <w:uiPriority w:val="99"/>
    <w:rsid w:val="00E30B1D"/>
    <w:pPr>
      <w:shd w:val="clear" w:color="auto" w:fill="FFFFFF"/>
      <w:adjustRightInd/>
      <w:spacing w:before="360" w:after="1020"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E30B1D"/>
    <w:rPr>
      <w:b/>
      <w:bCs/>
      <w:shd w:val="clear" w:color="auto" w:fill="FFFFFF"/>
    </w:rPr>
  </w:style>
  <w:style w:type="paragraph" w:customStyle="1" w:styleId="affe">
    <w:name w:val="Подпись к таблице"/>
    <w:basedOn w:val="a0"/>
    <w:link w:val="affd"/>
    <w:uiPriority w:val="99"/>
    <w:rsid w:val="00E30B1D"/>
    <w:pPr>
      <w:shd w:val="clear" w:color="auto" w:fill="FFFFFF"/>
      <w:adjustRightInd/>
      <w:spacing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E30B1D"/>
    <w:pPr>
      <w:widowControl/>
      <w:adjustRightInd/>
      <w:spacing w:before="100" w:beforeAutospacing="1" w:after="100" w:afterAutospacing="1" w:line="240" w:lineRule="auto"/>
      <w:jc w:val="left"/>
      <w:textAlignment w:val="auto"/>
    </w:pPr>
  </w:style>
  <w:style w:type="paragraph" w:customStyle="1" w:styleId="font6">
    <w:name w:val="font6"/>
    <w:basedOn w:val="a0"/>
    <w:uiPriority w:val="99"/>
    <w:rsid w:val="00E30B1D"/>
    <w:pPr>
      <w:widowControl/>
      <w:adjustRightInd/>
      <w:spacing w:before="100" w:beforeAutospacing="1" w:after="100" w:afterAutospacing="1" w:line="240" w:lineRule="auto"/>
      <w:jc w:val="left"/>
      <w:textAlignment w:val="auto"/>
    </w:pPr>
    <w:rPr>
      <w:color w:val="000000"/>
    </w:rPr>
  </w:style>
  <w:style w:type="paragraph" w:customStyle="1" w:styleId="xl803">
    <w:name w:val="xl80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4">
    <w:name w:val="xl80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5">
    <w:name w:val="xl80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06">
    <w:name w:val="xl806"/>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07">
    <w:name w:val="xl80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08">
    <w:name w:val="xl80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09">
    <w:name w:val="xl80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000000"/>
      <w:sz w:val="24"/>
      <w:szCs w:val="24"/>
    </w:rPr>
  </w:style>
  <w:style w:type="paragraph" w:customStyle="1" w:styleId="xl810">
    <w:name w:val="xl81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11">
    <w:name w:val="xl811"/>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24"/>
      <w:szCs w:val="24"/>
    </w:rPr>
  </w:style>
  <w:style w:type="paragraph" w:customStyle="1" w:styleId="xl812">
    <w:name w:val="xl81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13">
    <w:name w:val="xl81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14">
    <w:name w:val="xl814"/>
    <w:basedOn w:val="a0"/>
    <w:uiPriority w:val="99"/>
    <w:rsid w:val="00E30B1D"/>
    <w:pPr>
      <w:widowControl/>
      <w:adjustRightInd/>
      <w:spacing w:before="100" w:beforeAutospacing="1" w:after="100" w:afterAutospacing="1" w:line="240" w:lineRule="auto"/>
      <w:jc w:val="left"/>
      <w:textAlignment w:val="top"/>
    </w:pPr>
    <w:rPr>
      <w:sz w:val="24"/>
      <w:szCs w:val="24"/>
    </w:rPr>
  </w:style>
  <w:style w:type="paragraph" w:customStyle="1" w:styleId="xl815">
    <w:name w:val="xl815"/>
    <w:basedOn w:val="a0"/>
    <w:uiPriority w:val="99"/>
    <w:rsid w:val="00E30B1D"/>
    <w:pPr>
      <w:widowControl/>
      <w:adjustRightInd/>
      <w:spacing w:before="100" w:beforeAutospacing="1" w:after="100" w:afterAutospacing="1" w:line="240" w:lineRule="auto"/>
      <w:jc w:val="center"/>
      <w:textAlignment w:val="auto"/>
    </w:pPr>
    <w:rPr>
      <w:b/>
      <w:bCs/>
      <w:sz w:val="36"/>
      <w:szCs w:val="36"/>
    </w:rPr>
  </w:style>
  <w:style w:type="paragraph" w:customStyle="1" w:styleId="xl816">
    <w:name w:val="xl816"/>
    <w:basedOn w:val="a0"/>
    <w:uiPriority w:val="99"/>
    <w:rsid w:val="00E30B1D"/>
    <w:pPr>
      <w:widowControl/>
      <w:pBdr>
        <w:bottom w:val="single" w:sz="4" w:space="0" w:color="auto"/>
      </w:pBdr>
      <w:adjustRightInd/>
      <w:spacing w:before="100" w:beforeAutospacing="1" w:after="100" w:afterAutospacing="1" w:line="240" w:lineRule="auto"/>
      <w:jc w:val="right"/>
      <w:textAlignment w:val="auto"/>
    </w:pPr>
    <w:rPr>
      <w:b/>
      <w:bCs/>
      <w:sz w:val="22"/>
      <w:szCs w:val="22"/>
    </w:rPr>
  </w:style>
  <w:style w:type="paragraph" w:customStyle="1" w:styleId="xl817">
    <w:name w:val="xl81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8">
    <w:name w:val="xl818"/>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9">
    <w:name w:val="xl81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20">
    <w:name w:val="xl82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1">
    <w:name w:val="xl82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22">
    <w:name w:val="xl82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3">
    <w:name w:val="xl82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4">
    <w:name w:val="xl82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5">
    <w:name w:val="xl82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6">
    <w:name w:val="xl826"/>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27">
    <w:name w:val="xl827"/>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28">
    <w:name w:val="xl82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29">
    <w:name w:val="xl82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0">
    <w:name w:val="xl83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1">
    <w:name w:val="xl83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2">
    <w:name w:val="xl83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3">
    <w:name w:val="xl833"/>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4">
    <w:name w:val="xl83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35">
    <w:name w:val="xl835"/>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right"/>
      <w:textAlignment w:val="top"/>
    </w:pPr>
    <w:rPr>
      <w:b/>
      <w:bCs/>
      <w:sz w:val="24"/>
      <w:szCs w:val="24"/>
    </w:rPr>
  </w:style>
  <w:style w:type="paragraph" w:customStyle="1" w:styleId="xl836">
    <w:name w:val="xl836"/>
    <w:basedOn w:val="a0"/>
    <w:uiPriority w:val="99"/>
    <w:rsid w:val="00E30B1D"/>
    <w:pPr>
      <w:widowControl/>
      <w:adjustRightInd/>
      <w:spacing w:before="100" w:beforeAutospacing="1" w:after="100" w:afterAutospacing="1" w:line="240" w:lineRule="auto"/>
      <w:jc w:val="left"/>
      <w:textAlignment w:val="top"/>
    </w:pPr>
    <w:rPr>
      <w:b/>
      <w:bCs/>
      <w:sz w:val="24"/>
      <w:szCs w:val="24"/>
    </w:rPr>
  </w:style>
  <w:style w:type="paragraph" w:customStyle="1" w:styleId="xl837">
    <w:name w:val="xl83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38">
    <w:name w:val="xl83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top"/>
    </w:pPr>
    <w:rPr>
      <w:sz w:val="24"/>
      <w:szCs w:val="24"/>
    </w:rPr>
  </w:style>
  <w:style w:type="paragraph" w:customStyle="1" w:styleId="xl839">
    <w:name w:val="xl83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40">
    <w:name w:val="xl84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paragraph" w:customStyle="1" w:styleId="xl841">
    <w:name w:val="xl841"/>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42">
    <w:name w:val="xl84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2"/>
      <w:szCs w:val="22"/>
    </w:rPr>
  </w:style>
  <w:style w:type="paragraph" w:customStyle="1" w:styleId="xl843">
    <w:name w:val="xl84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4">
    <w:name w:val="xl844"/>
    <w:basedOn w:val="a0"/>
    <w:uiPriority w:val="99"/>
    <w:rsid w:val="00E30B1D"/>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5">
    <w:name w:val="xl845"/>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6">
    <w:name w:val="xl846"/>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7">
    <w:name w:val="xl847"/>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8">
    <w:name w:val="xl84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49">
    <w:name w:val="xl84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50">
    <w:name w:val="xl85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1">
    <w:name w:val="xl851"/>
    <w:basedOn w:val="a0"/>
    <w:uiPriority w:val="99"/>
    <w:rsid w:val="00E30B1D"/>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52">
    <w:name w:val="xl852"/>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3">
    <w:name w:val="xl85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54">
    <w:name w:val="xl854"/>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55">
    <w:name w:val="xl855"/>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6">
    <w:name w:val="xl856"/>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7">
    <w:name w:val="xl857"/>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8">
    <w:name w:val="xl858"/>
    <w:basedOn w:val="a0"/>
    <w:uiPriority w:val="99"/>
    <w:rsid w:val="00E30B1D"/>
    <w:pPr>
      <w:widowControl/>
      <w:pBdr>
        <w:top w:val="single" w:sz="4" w:space="0" w:color="auto"/>
        <w:lef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9">
    <w:name w:val="xl859"/>
    <w:basedOn w:val="a0"/>
    <w:uiPriority w:val="99"/>
    <w:rsid w:val="00E30B1D"/>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0">
    <w:name w:val="xl860"/>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61">
    <w:name w:val="xl86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2">
    <w:name w:val="xl86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63">
    <w:name w:val="xl863"/>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character" w:customStyle="1" w:styleId="ConsPlusTitle0">
    <w:name w:val="ConsPlusTitle Знак"/>
    <w:basedOn w:val="a1"/>
    <w:link w:val="ConsPlusTitle"/>
    <w:uiPriority w:val="99"/>
    <w:locked/>
    <w:rsid w:val="00E30B1D"/>
    <w:rPr>
      <w:rFonts w:ascii="Calibri" w:eastAsia="Times New Roman" w:hAnsi="Calibri" w:cs="Calibri"/>
      <w:b/>
      <w:bCs/>
      <w:lang w:eastAsia="ru-RU"/>
    </w:rPr>
  </w:style>
  <w:style w:type="paragraph" w:customStyle="1" w:styleId="afff">
    <w:name w:val="Знак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styleId="HTML">
    <w:name w:val="HTML Preformatted"/>
    <w:basedOn w:val="a0"/>
    <w:link w:val="HTML0"/>
    <w:uiPriority w:val="99"/>
    <w:rsid w:val="00E30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1"/>
    <w:link w:val="HTML"/>
    <w:uiPriority w:val="99"/>
    <w:rsid w:val="00E30B1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topleveltext">
    <w:name w:val="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
    <w:name w:val="format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unformattexttopleveltext">
    <w:name w:val="un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27">
    <w:name w:val="Абзац списка2"/>
    <w:basedOn w:val="a0"/>
    <w:uiPriority w:val="99"/>
    <w:rsid w:val="00E30B1D"/>
    <w:pPr>
      <w:autoSpaceDE w:val="0"/>
      <w:autoSpaceDN w:val="0"/>
      <w:spacing w:line="240" w:lineRule="auto"/>
      <w:ind w:left="720"/>
      <w:jc w:val="left"/>
      <w:textAlignment w:val="auto"/>
    </w:pPr>
    <w:rPr>
      <w:rFonts w:ascii="Calibri" w:eastAsia="Calibri" w:hAnsi="Calibri"/>
    </w:rPr>
  </w:style>
  <w:style w:type="paragraph" w:customStyle="1" w:styleId="19">
    <w:name w:val="Знак1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afff0">
    <w:name w:val="Таблицы (моноширинный)"/>
    <w:basedOn w:val="a0"/>
    <w:next w:val="a0"/>
    <w:uiPriority w:val="99"/>
    <w:rsid w:val="00E30B1D"/>
    <w:pPr>
      <w:autoSpaceDE w:val="0"/>
      <w:autoSpaceDN w:val="0"/>
      <w:spacing w:line="240" w:lineRule="auto"/>
      <w:textAlignment w:val="auto"/>
    </w:pPr>
    <w:rPr>
      <w:rFonts w:ascii="Courier New" w:hAnsi="Courier New" w:cs="Courier New"/>
    </w:rPr>
  </w:style>
  <w:style w:type="paragraph" w:customStyle="1" w:styleId="1a">
    <w:name w:val="Знак1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fn2r">
    <w:name w:val="fn2r"/>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150">
    <w:name w:val="Знак Знак15"/>
    <w:uiPriority w:val="99"/>
    <w:rsid w:val="00E30B1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E30B1D"/>
    <w:rPr>
      <w:rFonts w:ascii="Georgia" w:eastAsia="Calibri" w:hAnsi="Georgia" w:cs="Times New Roman"/>
      <w:sz w:val="24"/>
      <w:szCs w:val="24"/>
      <w:lang w:eastAsia="ru-RU"/>
    </w:rPr>
  </w:style>
  <w:style w:type="paragraph" w:customStyle="1" w:styleId="28">
    <w:name w:val="Без интервала2"/>
    <w:uiPriority w:val="99"/>
    <w:qFormat/>
    <w:rsid w:val="00E30B1D"/>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E30B1D"/>
    <w:pPr>
      <w:widowControl/>
      <w:adjustRightInd/>
      <w:spacing w:after="120" w:line="240" w:lineRule="auto"/>
      <w:jc w:val="left"/>
      <w:textAlignment w:val="auto"/>
    </w:pPr>
    <w:rPr>
      <w:sz w:val="16"/>
      <w:szCs w:val="16"/>
    </w:rPr>
  </w:style>
  <w:style w:type="character" w:customStyle="1" w:styleId="37">
    <w:name w:val="Основной текст 3 Знак"/>
    <w:basedOn w:val="a1"/>
    <w:link w:val="36"/>
    <w:uiPriority w:val="99"/>
    <w:rsid w:val="00E30B1D"/>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E30B1D"/>
    <w:rPr>
      <w:color w:val="008000"/>
    </w:rPr>
  </w:style>
  <w:style w:type="character" w:customStyle="1" w:styleId="140">
    <w:name w:val="Знак Знак14"/>
    <w:uiPriority w:val="99"/>
    <w:locked/>
    <w:rsid w:val="00E30B1D"/>
    <w:rPr>
      <w:rFonts w:ascii="Verdana" w:hAnsi="Verdana" w:cs="Verdana"/>
      <w:b/>
      <w:bCs/>
      <w:color w:val="C41C16"/>
      <w:sz w:val="28"/>
      <w:szCs w:val="28"/>
      <w:lang w:val="ru-RU" w:eastAsia="ru-RU"/>
    </w:rPr>
  </w:style>
  <w:style w:type="character" w:customStyle="1" w:styleId="130">
    <w:name w:val="Знак Знак13"/>
    <w:uiPriority w:val="99"/>
    <w:locked/>
    <w:rsid w:val="00E30B1D"/>
    <w:rPr>
      <w:rFonts w:ascii="Cambria" w:hAnsi="Cambria" w:cs="Cambria"/>
      <w:b/>
      <w:bCs/>
      <w:sz w:val="26"/>
      <w:szCs w:val="26"/>
      <w:lang w:val="ru-RU" w:eastAsia="ru-RU"/>
    </w:rPr>
  </w:style>
  <w:style w:type="character" w:customStyle="1" w:styleId="110">
    <w:name w:val="Знак Знак11"/>
    <w:uiPriority w:val="99"/>
    <w:locked/>
    <w:rsid w:val="00E30B1D"/>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E30B1D"/>
    <w:rPr>
      <w:lang w:val="ru-RU" w:eastAsia="ru-RU"/>
    </w:rPr>
  </w:style>
  <w:style w:type="character" w:customStyle="1" w:styleId="29">
    <w:name w:val="Знак Знак2"/>
    <w:uiPriority w:val="99"/>
    <w:locked/>
    <w:rsid w:val="00E30B1D"/>
    <w:rPr>
      <w:rFonts w:ascii="Calibri" w:eastAsia="Times New Roman" w:hAnsi="Calibri" w:cs="Calibri"/>
      <w:lang w:val="ru-RU" w:eastAsia="en-US"/>
    </w:rPr>
  </w:style>
  <w:style w:type="character" w:customStyle="1" w:styleId="61">
    <w:name w:val="Знак Знак6"/>
    <w:uiPriority w:val="99"/>
    <w:locked/>
    <w:rsid w:val="00E30B1D"/>
    <w:rPr>
      <w:sz w:val="24"/>
      <w:szCs w:val="24"/>
      <w:lang w:val="ru-RU" w:eastAsia="ru-RU"/>
    </w:rPr>
  </w:style>
  <w:style w:type="character" w:customStyle="1" w:styleId="71">
    <w:name w:val="Знак Знак7"/>
    <w:uiPriority w:val="99"/>
    <w:locked/>
    <w:rsid w:val="00E30B1D"/>
    <w:rPr>
      <w:lang w:val="ru-RU" w:eastAsia="ru-RU"/>
    </w:rPr>
  </w:style>
  <w:style w:type="character" w:customStyle="1" w:styleId="8">
    <w:name w:val="Знак Знак8"/>
    <w:uiPriority w:val="99"/>
    <w:locked/>
    <w:rsid w:val="00E30B1D"/>
    <w:rPr>
      <w:sz w:val="44"/>
      <w:szCs w:val="44"/>
      <w:lang w:val="ru-RU" w:eastAsia="ru-RU"/>
    </w:rPr>
  </w:style>
  <w:style w:type="character" w:customStyle="1" w:styleId="43">
    <w:name w:val="Знак Знак4"/>
    <w:uiPriority w:val="99"/>
    <w:locked/>
    <w:rsid w:val="00E30B1D"/>
    <w:rPr>
      <w:rFonts w:ascii="Cambria" w:hAnsi="Cambria" w:cs="Cambria"/>
      <w:sz w:val="24"/>
      <w:szCs w:val="24"/>
      <w:lang w:val="ru-RU" w:eastAsia="ru-RU"/>
    </w:rPr>
  </w:style>
  <w:style w:type="character" w:customStyle="1" w:styleId="38">
    <w:name w:val="Знак Знак3"/>
    <w:uiPriority w:val="99"/>
    <w:locked/>
    <w:rsid w:val="00E30B1D"/>
    <w:rPr>
      <w:rFonts w:ascii="Tahoma" w:hAnsi="Tahoma" w:cs="Tahoma"/>
      <w:sz w:val="16"/>
      <w:szCs w:val="16"/>
      <w:lang w:val="ru-RU" w:eastAsia="ru-RU"/>
    </w:rPr>
  </w:style>
  <w:style w:type="character" w:customStyle="1" w:styleId="100">
    <w:name w:val="Знак Знак10"/>
    <w:uiPriority w:val="99"/>
    <w:locked/>
    <w:rsid w:val="00E30B1D"/>
    <w:rPr>
      <w:rFonts w:ascii="Tahoma" w:hAnsi="Tahoma" w:cs="Tahoma"/>
      <w:sz w:val="16"/>
      <w:szCs w:val="16"/>
      <w:lang w:val="ru-RU" w:eastAsia="ru-RU"/>
    </w:rPr>
  </w:style>
  <w:style w:type="paragraph" w:customStyle="1" w:styleId="pro-grammacxsplast">
    <w:name w:val="pro-grammacxsplas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afff2">
    <w:name w:val="Нормальный (таблица)"/>
    <w:basedOn w:val="a0"/>
    <w:next w:val="a0"/>
    <w:uiPriority w:val="99"/>
    <w:rsid w:val="00E30B1D"/>
    <w:pPr>
      <w:autoSpaceDE w:val="0"/>
      <w:autoSpaceDN w:val="0"/>
      <w:spacing w:line="240" w:lineRule="auto"/>
      <w:textAlignment w:val="auto"/>
    </w:pPr>
    <w:rPr>
      <w:rFonts w:ascii="Arial" w:hAnsi="Arial" w:cs="Arial"/>
      <w:sz w:val="26"/>
      <w:szCs w:val="26"/>
    </w:rPr>
  </w:style>
  <w:style w:type="paragraph" w:customStyle="1" w:styleId="ConsPlusTitlePage">
    <w:name w:val="ConsPlusTitlePage"/>
    <w:uiPriority w:val="99"/>
    <w:rsid w:val="00E30B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30B1D"/>
    <w:rPr>
      <w:rFonts w:eastAsia="Times New Roman"/>
      <w:lang w:eastAsia="ru-RU"/>
    </w:rPr>
  </w:style>
  <w:style w:type="paragraph" w:customStyle="1" w:styleId="ListParagraph11">
    <w:name w:val="List Paragraph11"/>
    <w:basedOn w:val="a0"/>
    <w:uiPriority w:val="99"/>
    <w:rsid w:val="00E30B1D"/>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ConsNonformat">
    <w:name w:val="ConsNonformat"/>
    <w:uiPriority w:val="99"/>
    <w:rsid w:val="00E30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E30B1D"/>
    <w:rPr>
      <w:rFonts w:ascii="Times New Roman" w:hAnsi="Times New Roman" w:cs="Times New Roman"/>
      <w:sz w:val="26"/>
      <w:szCs w:val="26"/>
    </w:rPr>
  </w:style>
  <w:style w:type="character" w:customStyle="1" w:styleId="FontStyle19">
    <w:name w:val="Font Style19"/>
    <w:uiPriority w:val="99"/>
    <w:rsid w:val="00E30B1D"/>
    <w:rPr>
      <w:rFonts w:ascii="Times New Roman" w:hAnsi="Times New Roman" w:cs="Times New Roman"/>
      <w:b/>
      <w:bCs/>
      <w:sz w:val="26"/>
      <w:szCs w:val="26"/>
    </w:rPr>
  </w:style>
  <w:style w:type="character" w:customStyle="1" w:styleId="FontStyle20">
    <w:name w:val="Font Style20"/>
    <w:uiPriority w:val="99"/>
    <w:rsid w:val="00E30B1D"/>
    <w:rPr>
      <w:rFonts w:ascii="Times New Roman" w:hAnsi="Times New Roman" w:cs="Times New Roman"/>
      <w:sz w:val="26"/>
      <w:szCs w:val="26"/>
    </w:rPr>
  </w:style>
  <w:style w:type="paragraph" w:styleId="2a">
    <w:name w:val="Body Text 2"/>
    <w:basedOn w:val="a0"/>
    <w:link w:val="2b"/>
    <w:uiPriority w:val="99"/>
    <w:rsid w:val="00E30B1D"/>
    <w:pPr>
      <w:widowControl/>
      <w:suppressAutoHyphens/>
      <w:adjustRightInd/>
      <w:spacing w:after="120" w:line="480" w:lineRule="auto"/>
      <w:jc w:val="left"/>
      <w:textAlignment w:val="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E30B1D"/>
    <w:rPr>
      <w:rFonts w:ascii="Calibri" w:eastAsia="Calibri" w:hAnsi="Calibri" w:cs="Calibri"/>
      <w:lang w:eastAsia="zh-CN"/>
    </w:rPr>
  </w:style>
  <w:style w:type="character" w:customStyle="1" w:styleId="okpdspan1">
    <w:name w:val="okpd_span1"/>
    <w:uiPriority w:val="99"/>
    <w:rsid w:val="00E30B1D"/>
    <w:rPr>
      <w:b/>
      <w:bCs/>
    </w:rPr>
  </w:style>
  <w:style w:type="character" w:customStyle="1" w:styleId="textitem-characteristicsattrs-el-value">
    <w:name w:val="text item-characteristics__attrs-el-value"/>
    <w:basedOn w:val="a1"/>
    <w:uiPriority w:val="99"/>
    <w:rsid w:val="00E30B1D"/>
  </w:style>
  <w:style w:type="character" w:customStyle="1" w:styleId="1d">
    <w:name w:val="Основной шрифт абзаца1"/>
    <w:uiPriority w:val="99"/>
    <w:rsid w:val="00E30B1D"/>
  </w:style>
  <w:style w:type="character" w:customStyle="1" w:styleId="1e">
    <w:name w:val="Строгий1"/>
    <w:uiPriority w:val="99"/>
    <w:rsid w:val="00E30B1D"/>
    <w:rPr>
      <w:b/>
      <w:bCs/>
    </w:rPr>
  </w:style>
  <w:style w:type="paragraph" w:customStyle="1" w:styleId="afff3">
    <w:name w:val="Заголовок статьи"/>
    <w:basedOn w:val="a0"/>
    <w:next w:val="a0"/>
    <w:uiPriority w:val="99"/>
    <w:rsid w:val="00E30B1D"/>
    <w:pPr>
      <w:widowControl/>
      <w:autoSpaceDE w:val="0"/>
      <w:autoSpaceDN w:val="0"/>
      <w:spacing w:line="240" w:lineRule="auto"/>
      <w:ind w:left="1612" w:hanging="892"/>
      <w:textAlignment w:val="auto"/>
    </w:pPr>
    <w:rPr>
      <w:rFonts w:ascii="Arial" w:hAnsi="Arial" w:cs="Arial"/>
      <w:sz w:val="24"/>
      <w:szCs w:val="24"/>
      <w:lang w:eastAsia="en-US"/>
    </w:rPr>
  </w:style>
  <w:style w:type="character" w:customStyle="1" w:styleId="afff4">
    <w:name w:val="Сноска_"/>
    <w:link w:val="afff5"/>
    <w:uiPriority w:val="99"/>
    <w:locked/>
    <w:rsid w:val="00E30B1D"/>
    <w:rPr>
      <w:sz w:val="23"/>
      <w:szCs w:val="23"/>
      <w:shd w:val="clear" w:color="auto" w:fill="FFFFFF"/>
    </w:rPr>
  </w:style>
  <w:style w:type="paragraph" w:customStyle="1" w:styleId="afff5">
    <w:name w:val="Сноска"/>
    <w:basedOn w:val="a0"/>
    <w:link w:val="afff4"/>
    <w:uiPriority w:val="99"/>
    <w:rsid w:val="00E30B1D"/>
    <w:pPr>
      <w:widowControl/>
      <w:shd w:val="clear" w:color="auto" w:fill="FFFFFF"/>
      <w:adjustRightInd/>
      <w:spacing w:line="274" w:lineRule="exact"/>
      <w:jc w:val="left"/>
      <w:textAlignment w:val="auto"/>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30B1D"/>
    <w:rPr>
      <w:shd w:val="clear" w:color="auto" w:fill="FFFFFF"/>
    </w:rPr>
  </w:style>
  <w:style w:type="paragraph" w:customStyle="1" w:styleId="2d">
    <w:name w:val="Сноска (2)"/>
    <w:basedOn w:val="a0"/>
    <w:link w:val="2c"/>
    <w:uiPriority w:val="99"/>
    <w:rsid w:val="00E30B1D"/>
    <w:pPr>
      <w:widowControl/>
      <w:shd w:val="clear" w:color="auto" w:fill="FFFFFF"/>
      <w:adjustRightInd/>
      <w:spacing w:line="240" w:lineRule="atLeast"/>
      <w:jc w:val="left"/>
      <w:textAlignment w:val="auto"/>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E30B1D"/>
    <w:pPr>
      <w:widowControl/>
      <w:shd w:val="clear" w:color="auto" w:fill="FFFFFF"/>
      <w:adjustRightInd/>
      <w:spacing w:after="360" w:line="240" w:lineRule="atLeast"/>
      <w:jc w:val="left"/>
      <w:textAlignment w:val="auto"/>
    </w:pPr>
    <w:rPr>
      <w:rFonts w:ascii="Calibri" w:eastAsia="Calibri" w:hAnsi="Calibri" w:cs="Calibri"/>
      <w:sz w:val="28"/>
      <w:szCs w:val="28"/>
      <w:lang w:eastAsia="en-US"/>
    </w:rPr>
  </w:style>
  <w:style w:type="character" w:customStyle="1" w:styleId="afff6">
    <w:name w:val="Колонтитул_"/>
    <w:link w:val="afff7"/>
    <w:uiPriority w:val="99"/>
    <w:locked/>
    <w:rsid w:val="00E30B1D"/>
    <w:rPr>
      <w:shd w:val="clear" w:color="auto" w:fill="FFFFFF"/>
    </w:rPr>
  </w:style>
  <w:style w:type="paragraph" w:customStyle="1" w:styleId="afff7">
    <w:name w:val="Колонтитул"/>
    <w:basedOn w:val="a0"/>
    <w:link w:val="afff6"/>
    <w:uiPriority w:val="99"/>
    <w:rsid w:val="00E30B1D"/>
    <w:pPr>
      <w:widowControl/>
      <w:shd w:val="clear" w:color="auto" w:fill="FFFFFF"/>
      <w:adjustRightInd/>
      <w:spacing w:line="240" w:lineRule="auto"/>
      <w:jc w:val="left"/>
      <w:textAlignment w:val="auto"/>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E30B1D"/>
    <w:rPr>
      <w:shd w:val="clear" w:color="auto" w:fill="FFFFFF"/>
    </w:rPr>
  </w:style>
  <w:style w:type="paragraph" w:customStyle="1" w:styleId="1f">
    <w:name w:val="Основной текст1"/>
    <w:basedOn w:val="a0"/>
    <w:link w:val="afff8"/>
    <w:uiPriority w:val="99"/>
    <w:rsid w:val="00E30B1D"/>
    <w:pPr>
      <w:widowControl/>
      <w:shd w:val="clear" w:color="auto" w:fill="FFFFFF"/>
      <w:adjustRightInd/>
      <w:spacing w:line="240" w:lineRule="atLeast"/>
      <w:ind w:hanging="200"/>
      <w:jc w:val="left"/>
      <w:textAlignment w:val="auto"/>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30B1D"/>
    <w:rPr>
      <w:sz w:val="28"/>
      <w:szCs w:val="28"/>
      <w:shd w:val="clear" w:color="auto" w:fill="FFFFFF"/>
    </w:rPr>
  </w:style>
  <w:style w:type="paragraph" w:customStyle="1" w:styleId="221">
    <w:name w:val="Заголовок №2 (2)"/>
    <w:basedOn w:val="a0"/>
    <w:link w:val="220"/>
    <w:uiPriority w:val="99"/>
    <w:rsid w:val="00E30B1D"/>
    <w:pPr>
      <w:widowControl/>
      <w:shd w:val="clear" w:color="auto" w:fill="FFFFFF"/>
      <w:adjustRightInd/>
      <w:spacing w:after="360" w:line="336" w:lineRule="exact"/>
      <w:jc w:val="center"/>
      <w:textAlignment w:val="auto"/>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E30B1D"/>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E30B1D"/>
    <w:pPr>
      <w:widowControl/>
      <w:shd w:val="clear" w:color="auto" w:fill="FFFFFF"/>
      <w:adjustRightInd/>
      <w:spacing w:line="240" w:lineRule="atLeast"/>
      <w:jc w:val="left"/>
      <w:textAlignment w:val="auto"/>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E30B1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E30B1D"/>
    <w:pPr>
      <w:widowControl/>
      <w:shd w:val="clear" w:color="auto" w:fill="FFFFFF"/>
      <w:adjustRightInd/>
      <w:spacing w:line="240" w:lineRule="atLeast"/>
      <w:jc w:val="right"/>
      <w:textAlignment w:val="auto"/>
    </w:pPr>
    <w:rPr>
      <w:rFonts w:ascii="CordiaUPC" w:hAnsi="CordiaUPC" w:cs="CordiaUPC"/>
      <w:sz w:val="26"/>
      <w:szCs w:val="26"/>
      <w:lang w:eastAsia="en-US"/>
    </w:rPr>
  </w:style>
  <w:style w:type="paragraph" w:customStyle="1" w:styleId="afff9">
    <w:name w:val="Нормальный"/>
    <w:uiPriority w:val="99"/>
    <w:rsid w:val="00E30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E30B1D"/>
    <w:pPr>
      <w:jc w:val="center"/>
    </w:pPr>
    <w:rPr>
      <w:sz w:val="24"/>
      <w:szCs w:val="24"/>
      <w:lang w:val="en-US"/>
    </w:rPr>
  </w:style>
  <w:style w:type="character" w:customStyle="1" w:styleId="1f1">
    <w:name w:val="Стиль1 Знак"/>
    <w:basedOn w:val="40"/>
    <w:link w:val="1f0"/>
    <w:uiPriority w:val="99"/>
    <w:locked/>
    <w:rsid w:val="00E30B1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E30B1D"/>
    <w:pPr>
      <w:widowControl/>
      <w:overflowPunct w:val="0"/>
      <w:autoSpaceDE w:val="0"/>
      <w:adjustRightInd/>
      <w:spacing w:line="240" w:lineRule="auto"/>
      <w:ind w:firstLine="360"/>
      <w:textAlignment w:val="auto"/>
    </w:pPr>
    <w:rPr>
      <w:sz w:val="28"/>
      <w:szCs w:val="28"/>
      <w:lang w:eastAsia="ar-SA"/>
    </w:rPr>
  </w:style>
  <w:style w:type="paragraph" w:customStyle="1" w:styleId="justppt">
    <w:name w:val="justpp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Noparagraphstyle">
    <w:name w:val="[No paragraph style]"/>
    <w:uiPriority w:val="99"/>
    <w:rsid w:val="00E30B1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30B1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30B1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afffa">
    <w:name w:val="Основной текст + Полужирный"/>
    <w:basedOn w:val="af2"/>
    <w:uiPriority w:val="99"/>
    <w:rsid w:val="00E30B1D"/>
    <w:rPr>
      <w:rFonts w:ascii="Calibri" w:eastAsia="Times New Roman" w:hAnsi="Calibri" w:cs="Calibri"/>
      <w:b/>
      <w:bCs/>
      <w:sz w:val="26"/>
      <w:szCs w:val="26"/>
      <w:u w:val="none"/>
      <w:lang w:eastAsia="ru-RU"/>
    </w:rPr>
  </w:style>
  <w:style w:type="character" w:customStyle="1" w:styleId="HTML1">
    <w:name w:val="Стандартный HTML Знак1"/>
    <w:basedOn w:val="a1"/>
    <w:uiPriority w:val="99"/>
    <w:semiHidden/>
    <w:rsid w:val="00E30B1D"/>
    <w:rPr>
      <w:rFonts w:ascii="Consolas" w:hAnsi="Consolas" w:cs="Consolas"/>
      <w:sz w:val="20"/>
      <w:szCs w:val="20"/>
      <w:lang w:eastAsia="ru-RU"/>
    </w:rPr>
  </w:style>
  <w:style w:type="paragraph" w:customStyle="1" w:styleId="1f2">
    <w:name w:val="1"/>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character" w:customStyle="1" w:styleId="blk">
    <w:name w:val="blk"/>
    <w:basedOn w:val="a1"/>
    <w:uiPriority w:val="99"/>
    <w:rsid w:val="00E30B1D"/>
  </w:style>
  <w:style w:type="character" w:customStyle="1" w:styleId="afffb">
    <w:name w:val="Символ сноски"/>
    <w:uiPriority w:val="99"/>
    <w:rsid w:val="00E30B1D"/>
    <w:rPr>
      <w:vertAlign w:val="superscript"/>
    </w:rPr>
  </w:style>
  <w:style w:type="paragraph" w:customStyle="1" w:styleId="pc">
    <w:name w:val="pc"/>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l">
    <w:name w:val="pl"/>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j">
    <w:name w:val="pj"/>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ListParagraphChar">
    <w:name w:val="List Paragraph Char"/>
    <w:aliases w:val="Абзац списка11 Char"/>
    <w:uiPriority w:val="99"/>
    <w:locked/>
    <w:rsid w:val="00E30B1D"/>
    <w:rPr>
      <w:rFonts w:ascii="Arial" w:hAnsi="Arial" w:cs="Arial"/>
      <w:lang w:val="en-US"/>
    </w:rPr>
  </w:style>
  <w:style w:type="character" w:customStyle="1" w:styleId="s2">
    <w:name w:val="s2"/>
    <w:basedOn w:val="a1"/>
    <w:uiPriority w:val="99"/>
    <w:rsid w:val="00E30B1D"/>
  </w:style>
  <w:style w:type="paragraph" w:customStyle="1" w:styleId="p30">
    <w:name w:val="p30"/>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39">
    <w:name w:val="Подпись к таблице (3)_"/>
    <w:link w:val="3a"/>
    <w:uiPriority w:val="99"/>
    <w:locked/>
    <w:rsid w:val="00E30B1D"/>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E30B1D"/>
    <w:pPr>
      <w:widowControl/>
      <w:shd w:val="clear" w:color="auto" w:fill="FFFFFF"/>
      <w:adjustRightInd/>
      <w:spacing w:line="240" w:lineRule="atLeast"/>
      <w:jc w:val="left"/>
      <w:textAlignment w:val="auto"/>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E30B1D"/>
    <w:rPr>
      <w:rFonts w:ascii="Verdana" w:hAnsi="Verdana" w:cs="Verdana"/>
      <w:sz w:val="15"/>
      <w:szCs w:val="15"/>
      <w:shd w:val="clear" w:color="auto" w:fill="FFFFFF"/>
    </w:rPr>
  </w:style>
  <w:style w:type="paragraph" w:customStyle="1" w:styleId="112">
    <w:name w:val="Основной текст (11)"/>
    <w:basedOn w:val="a0"/>
    <w:link w:val="111"/>
    <w:uiPriority w:val="99"/>
    <w:rsid w:val="00E30B1D"/>
    <w:pPr>
      <w:widowControl/>
      <w:shd w:val="clear" w:color="auto" w:fill="FFFFFF"/>
      <w:adjustRightInd/>
      <w:spacing w:line="240" w:lineRule="atLeast"/>
      <w:jc w:val="left"/>
      <w:textAlignment w:val="auto"/>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E30B1D"/>
    <w:rPr>
      <w:rFonts w:ascii="Tahoma" w:eastAsia="Calibri" w:hAnsi="Tahoma" w:cs="Times New Roman"/>
      <w:sz w:val="20"/>
      <w:szCs w:val="20"/>
      <w:lang w:eastAsia="ru-RU"/>
    </w:rPr>
  </w:style>
  <w:style w:type="paragraph" w:customStyle="1" w:styleId="consplustitle1">
    <w:name w:val="consplustit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f3">
    <w:name w:val="1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msonormalcxspmiddle">
    <w:name w:val="msonormalcxspmidd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20">
    <w:name w:val="12_без_интервала"/>
    <w:basedOn w:val="a0"/>
    <w:uiPriority w:val="99"/>
    <w:qFormat/>
    <w:rsid w:val="00E30B1D"/>
    <w:pPr>
      <w:widowControl/>
      <w:adjustRightInd/>
      <w:spacing w:line="240" w:lineRule="auto"/>
      <w:ind w:firstLine="709"/>
      <w:textAlignment w:val="auto"/>
    </w:pPr>
    <w:rPr>
      <w:rFonts w:ascii="Calibri" w:eastAsia="Calibri" w:hAnsi="Calibri"/>
      <w:sz w:val="24"/>
      <w:szCs w:val="24"/>
    </w:rPr>
  </w:style>
  <w:style w:type="paragraph" w:customStyle="1" w:styleId="113">
    <w:name w:val="Знак1 Знак Знак Знак1"/>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114">
    <w:name w:val="Без интервала11"/>
    <w:basedOn w:val="a0"/>
    <w:uiPriority w:val="99"/>
    <w:qFormat/>
    <w:rsid w:val="00E30B1D"/>
    <w:pPr>
      <w:widowControl/>
      <w:adjustRightInd/>
      <w:spacing w:line="240" w:lineRule="auto"/>
      <w:jc w:val="left"/>
      <w:textAlignment w:val="auto"/>
    </w:pPr>
    <w:rPr>
      <w:rFonts w:ascii="Arial" w:hAnsi="Arial" w:cs="Arial"/>
      <w:sz w:val="22"/>
      <w:szCs w:val="22"/>
      <w:lang w:val="en-US" w:eastAsia="en-US"/>
    </w:rPr>
  </w:style>
  <w:style w:type="character" w:customStyle="1" w:styleId="afffc">
    <w:name w:val="Цветовое выделение"/>
    <w:uiPriority w:val="99"/>
    <w:rsid w:val="00E30B1D"/>
    <w:rPr>
      <w:b/>
      <w:bCs/>
      <w:color w:val="000080"/>
    </w:rPr>
  </w:style>
  <w:style w:type="paragraph" w:customStyle="1" w:styleId="afffd">
    <w:name w:val="Содержимое таблицы"/>
    <w:basedOn w:val="a0"/>
    <w:uiPriority w:val="99"/>
    <w:rsid w:val="00E30B1D"/>
    <w:pPr>
      <w:suppressLineNumbers/>
      <w:suppressAutoHyphens/>
      <w:adjustRightInd/>
      <w:spacing w:line="240" w:lineRule="auto"/>
      <w:jc w:val="left"/>
      <w:textAlignment w:val="auto"/>
    </w:pPr>
    <w:rPr>
      <w:rFonts w:ascii="Calibri" w:eastAsia="Calibri" w:hAnsi="Calibri"/>
      <w:kern w:val="1"/>
      <w:sz w:val="24"/>
      <w:szCs w:val="24"/>
      <w:lang w:eastAsia="zh-CN"/>
    </w:rPr>
  </w:style>
  <w:style w:type="character" w:customStyle="1" w:styleId="pt-a0">
    <w:name w:val="pt-a0"/>
    <w:basedOn w:val="a1"/>
    <w:uiPriority w:val="99"/>
    <w:rsid w:val="00E30B1D"/>
  </w:style>
  <w:style w:type="paragraph" w:customStyle="1" w:styleId="pt-consplusnonformat-000042">
    <w:name w:val="pt-consplusnonformat-000042"/>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45">
    <w:name w:val="pt-consplusnonformat-000045"/>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27">
    <w:name w:val="pt-consplusnonformat-000027"/>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pt-a3">
    <w:name w:val="pt-a3"/>
    <w:basedOn w:val="a1"/>
    <w:uiPriority w:val="99"/>
    <w:rsid w:val="00E30B1D"/>
  </w:style>
  <w:style w:type="numbering" w:customStyle="1" w:styleId="1f4">
    <w:name w:val="Нет списка1"/>
    <w:next w:val="a3"/>
    <w:uiPriority w:val="99"/>
    <w:semiHidden/>
    <w:unhideWhenUsed/>
    <w:rsid w:val="00E30B1D"/>
  </w:style>
  <w:style w:type="character" w:customStyle="1" w:styleId="1f5">
    <w:name w:val="Текст примечания Знак1"/>
    <w:basedOn w:val="a1"/>
    <w:uiPriority w:val="99"/>
    <w:semiHidden/>
    <w:rsid w:val="00E30B1D"/>
    <w:rPr>
      <w:sz w:val="20"/>
      <w:szCs w:val="20"/>
    </w:rPr>
  </w:style>
  <w:style w:type="character" w:customStyle="1" w:styleId="1f6">
    <w:name w:val="Без интервала Знак1"/>
    <w:uiPriority w:val="99"/>
    <w:locked/>
    <w:rsid w:val="00E30B1D"/>
    <w:rPr>
      <w:rFonts w:ascii="Calibri" w:eastAsia="Times New Roman" w:hAnsi="Calibri" w:cs="Times New Roman"/>
    </w:rPr>
  </w:style>
  <w:style w:type="character" w:customStyle="1" w:styleId="1f7">
    <w:name w:val="Нижний колонтитул Знак1"/>
    <w:basedOn w:val="a1"/>
    <w:uiPriority w:val="99"/>
    <w:semiHidden/>
    <w:rsid w:val="00E30B1D"/>
  </w:style>
  <w:style w:type="character" w:customStyle="1" w:styleId="1f8">
    <w:name w:val="Текст выноски Знак1"/>
    <w:basedOn w:val="a1"/>
    <w:uiPriority w:val="99"/>
    <w:semiHidden/>
    <w:rsid w:val="00E30B1D"/>
    <w:rPr>
      <w:rFonts w:ascii="Tahoma" w:hAnsi="Tahoma" w:cs="Tahoma"/>
      <w:sz w:val="16"/>
      <w:szCs w:val="16"/>
    </w:rPr>
  </w:style>
  <w:style w:type="character" w:customStyle="1" w:styleId="1f9">
    <w:name w:val="Основной текст с отступом Знак1"/>
    <w:basedOn w:val="a1"/>
    <w:uiPriority w:val="99"/>
    <w:semiHidden/>
    <w:rsid w:val="00E30B1D"/>
  </w:style>
  <w:style w:type="character" w:customStyle="1" w:styleId="212">
    <w:name w:val="Основной текст с отступом 2 Знак1"/>
    <w:basedOn w:val="a1"/>
    <w:uiPriority w:val="99"/>
    <w:semiHidden/>
    <w:rsid w:val="00E30B1D"/>
  </w:style>
  <w:style w:type="character" w:customStyle="1" w:styleId="1fa">
    <w:name w:val="Верхний колонтитул Знак1"/>
    <w:basedOn w:val="a1"/>
    <w:uiPriority w:val="99"/>
    <w:semiHidden/>
    <w:rsid w:val="00E30B1D"/>
  </w:style>
  <w:style w:type="character" w:customStyle="1" w:styleId="1fb">
    <w:name w:val="Подзаголовок Знак1"/>
    <w:basedOn w:val="a1"/>
    <w:uiPriority w:val="99"/>
    <w:rsid w:val="00E30B1D"/>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E30B1D"/>
    <w:rPr>
      <w:rFonts w:ascii="Tahoma" w:hAnsi="Tahoma" w:cs="Tahoma"/>
      <w:sz w:val="16"/>
      <w:szCs w:val="16"/>
    </w:rPr>
  </w:style>
  <w:style w:type="character" w:customStyle="1" w:styleId="1fd">
    <w:name w:val="Текст сноски Знак1"/>
    <w:basedOn w:val="a1"/>
    <w:uiPriority w:val="99"/>
    <w:semiHidden/>
    <w:rsid w:val="00E30B1D"/>
    <w:rPr>
      <w:sz w:val="20"/>
      <w:szCs w:val="20"/>
    </w:rPr>
  </w:style>
  <w:style w:type="character" w:customStyle="1" w:styleId="1fe">
    <w:name w:val="Тема примечания Знак1"/>
    <w:basedOn w:val="1f5"/>
    <w:uiPriority w:val="99"/>
    <w:semiHidden/>
    <w:rsid w:val="00E30B1D"/>
    <w:rPr>
      <w:b/>
      <w:bCs/>
      <w:sz w:val="20"/>
      <w:szCs w:val="20"/>
    </w:rPr>
  </w:style>
  <w:style w:type="character" w:customStyle="1" w:styleId="311">
    <w:name w:val="Основной текст 3 Знак1"/>
    <w:basedOn w:val="a1"/>
    <w:uiPriority w:val="99"/>
    <w:semiHidden/>
    <w:rsid w:val="00E30B1D"/>
    <w:rPr>
      <w:sz w:val="16"/>
      <w:szCs w:val="16"/>
    </w:rPr>
  </w:style>
  <w:style w:type="character" w:customStyle="1" w:styleId="312">
    <w:name w:val="Основной текст с отступом 3 Знак1"/>
    <w:basedOn w:val="a1"/>
    <w:uiPriority w:val="99"/>
    <w:semiHidden/>
    <w:rsid w:val="00E30B1D"/>
    <w:rPr>
      <w:sz w:val="16"/>
      <w:szCs w:val="16"/>
    </w:rPr>
  </w:style>
  <w:style w:type="character" w:customStyle="1" w:styleId="213">
    <w:name w:val="Основной текст 2 Знак1"/>
    <w:basedOn w:val="a1"/>
    <w:uiPriority w:val="99"/>
    <w:semiHidden/>
    <w:rsid w:val="00E30B1D"/>
  </w:style>
  <w:style w:type="paragraph" w:styleId="a">
    <w:name w:val="List Bullet"/>
    <w:basedOn w:val="a0"/>
    <w:uiPriority w:val="99"/>
    <w:unhideWhenUsed/>
    <w:rsid w:val="00E30B1D"/>
    <w:pPr>
      <w:widowControl/>
      <w:numPr>
        <w:numId w:val="20"/>
      </w:numPr>
      <w:adjustRightInd/>
      <w:spacing w:after="200" w:line="276" w:lineRule="auto"/>
      <w:contextualSpacing/>
      <w:jc w:val="left"/>
      <w:textAlignment w:val="auto"/>
    </w:pPr>
    <w:rPr>
      <w:rFonts w:ascii="Calibri" w:hAnsi="Calibri" w:cs="Calibri"/>
      <w:sz w:val="22"/>
      <w:szCs w:val="22"/>
    </w:rPr>
  </w:style>
  <w:style w:type="paragraph" w:customStyle="1" w:styleId="3b">
    <w:name w:val="Без интервала3"/>
    <w:rsid w:val="00E30B1D"/>
    <w:pPr>
      <w:spacing w:after="0" w:line="240" w:lineRule="auto"/>
    </w:pPr>
    <w:rPr>
      <w:rFonts w:ascii="Calibri" w:eastAsia="Times New Roman" w:hAnsi="Calibri" w:cs="Calibri"/>
      <w:lang w:eastAsia="ru-RU"/>
    </w:rPr>
  </w:style>
  <w:style w:type="character" w:customStyle="1" w:styleId="extendedtext-short">
    <w:name w:val="extendedtext-short"/>
    <w:basedOn w:val="a1"/>
    <w:rsid w:val="00F3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locked/>
    <w:rsid w:val="00005FE8"/>
    <w:rPr>
      <w:rFonts w:ascii="Times New Roman" w:eastAsia="Times New Roman" w:hAnsi="Times New Roman" w:cs="Times New Roman"/>
      <w:sz w:val="28"/>
      <w:szCs w:val="28"/>
    </w:rPr>
  </w:style>
  <w:style w:type="paragraph" w:customStyle="1" w:styleId="ConsPlusTitle">
    <w:name w:val="ConsPlusTitle"/>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semiHidden/>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uiPriority w:val="1"/>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076D0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721">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65107871">
      <w:bodyDiv w:val="1"/>
      <w:marLeft w:val="0"/>
      <w:marRight w:val="0"/>
      <w:marTop w:val="0"/>
      <w:marBottom w:val="0"/>
      <w:divBdr>
        <w:top w:val="none" w:sz="0" w:space="0" w:color="auto"/>
        <w:left w:val="none" w:sz="0" w:space="0" w:color="auto"/>
        <w:bottom w:val="none" w:sz="0" w:space="0" w:color="auto"/>
        <w:right w:val="none" w:sz="0" w:space="0" w:color="auto"/>
      </w:divBdr>
    </w:div>
    <w:div w:id="76443981">
      <w:bodyDiv w:val="1"/>
      <w:marLeft w:val="0"/>
      <w:marRight w:val="0"/>
      <w:marTop w:val="0"/>
      <w:marBottom w:val="0"/>
      <w:divBdr>
        <w:top w:val="none" w:sz="0" w:space="0" w:color="auto"/>
        <w:left w:val="none" w:sz="0" w:space="0" w:color="auto"/>
        <w:bottom w:val="none" w:sz="0" w:space="0" w:color="auto"/>
        <w:right w:val="none" w:sz="0" w:space="0" w:color="auto"/>
      </w:divBdr>
    </w:div>
    <w:div w:id="95567225">
      <w:bodyDiv w:val="1"/>
      <w:marLeft w:val="0"/>
      <w:marRight w:val="0"/>
      <w:marTop w:val="0"/>
      <w:marBottom w:val="0"/>
      <w:divBdr>
        <w:top w:val="none" w:sz="0" w:space="0" w:color="auto"/>
        <w:left w:val="none" w:sz="0" w:space="0" w:color="auto"/>
        <w:bottom w:val="none" w:sz="0" w:space="0" w:color="auto"/>
        <w:right w:val="none" w:sz="0" w:space="0" w:color="auto"/>
      </w:divBdr>
    </w:div>
    <w:div w:id="108279569">
      <w:bodyDiv w:val="1"/>
      <w:marLeft w:val="0"/>
      <w:marRight w:val="0"/>
      <w:marTop w:val="0"/>
      <w:marBottom w:val="0"/>
      <w:divBdr>
        <w:top w:val="none" w:sz="0" w:space="0" w:color="auto"/>
        <w:left w:val="none" w:sz="0" w:space="0" w:color="auto"/>
        <w:bottom w:val="none" w:sz="0" w:space="0" w:color="auto"/>
        <w:right w:val="none" w:sz="0" w:space="0" w:color="auto"/>
      </w:divBdr>
    </w:div>
    <w:div w:id="127478592">
      <w:bodyDiv w:val="1"/>
      <w:marLeft w:val="0"/>
      <w:marRight w:val="0"/>
      <w:marTop w:val="0"/>
      <w:marBottom w:val="0"/>
      <w:divBdr>
        <w:top w:val="none" w:sz="0" w:space="0" w:color="auto"/>
        <w:left w:val="none" w:sz="0" w:space="0" w:color="auto"/>
        <w:bottom w:val="none" w:sz="0" w:space="0" w:color="auto"/>
        <w:right w:val="none" w:sz="0" w:space="0" w:color="auto"/>
      </w:divBdr>
    </w:div>
    <w:div w:id="161431392">
      <w:bodyDiv w:val="1"/>
      <w:marLeft w:val="0"/>
      <w:marRight w:val="0"/>
      <w:marTop w:val="0"/>
      <w:marBottom w:val="0"/>
      <w:divBdr>
        <w:top w:val="none" w:sz="0" w:space="0" w:color="auto"/>
        <w:left w:val="none" w:sz="0" w:space="0" w:color="auto"/>
        <w:bottom w:val="none" w:sz="0" w:space="0" w:color="auto"/>
        <w:right w:val="none" w:sz="0" w:space="0" w:color="auto"/>
      </w:divBdr>
    </w:div>
    <w:div w:id="178399941">
      <w:bodyDiv w:val="1"/>
      <w:marLeft w:val="0"/>
      <w:marRight w:val="0"/>
      <w:marTop w:val="0"/>
      <w:marBottom w:val="0"/>
      <w:divBdr>
        <w:top w:val="none" w:sz="0" w:space="0" w:color="auto"/>
        <w:left w:val="none" w:sz="0" w:space="0" w:color="auto"/>
        <w:bottom w:val="none" w:sz="0" w:space="0" w:color="auto"/>
        <w:right w:val="none" w:sz="0" w:space="0" w:color="auto"/>
      </w:divBdr>
    </w:div>
    <w:div w:id="223686196">
      <w:bodyDiv w:val="1"/>
      <w:marLeft w:val="0"/>
      <w:marRight w:val="0"/>
      <w:marTop w:val="0"/>
      <w:marBottom w:val="0"/>
      <w:divBdr>
        <w:top w:val="none" w:sz="0" w:space="0" w:color="auto"/>
        <w:left w:val="none" w:sz="0" w:space="0" w:color="auto"/>
        <w:bottom w:val="none" w:sz="0" w:space="0" w:color="auto"/>
        <w:right w:val="none" w:sz="0" w:space="0" w:color="auto"/>
      </w:divBdr>
    </w:div>
    <w:div w:id="234094780">
      <w:bodyDiv w:val="1"/>
      <w:marLeft w:val="0"/>
      <w:marRight w:val="0"/>
      <w:marTop w:val="0"/>
      <w:marBottom w:val="0"/>
      <w:divBdr>
        <w:top w:val="none" w:sz="0" w:space="0" w:color="auto"/>
        <w:left w:val="none" w:sz="0" w:space="0" w:color="auto"/>
        <w:bottom w:val="none" w:sz="0" w:space="0" w:color="auto"/>
        <w:right w:val="none" w:sz="0" w:space="0" w:color="auto"/>
      </w:divBdr>
    </w:div>
    <w:div w:id="249968908">
      <w:bodyDiv w:val="1"/>
      <w:marLeft w:val="0"/>
      <w:marRight w:val="0"/>
      <w:marTop w:val="0"/>
      <w:marBottom w:val="0"/>
      <w:divBdr>
        <w:top w:val="none" w:sz="0" w:space="0" w:color="auto"/>
        <w:left w:val="none" w:sz="0" w:space="0" w:color="auto"/>
        <w:bottom w:val="none" w:sz="0" w:space="0" w:color="auto"/>
        <w:right w:val="none" w:sz="0" w:space="0" w:color="auto"/>
      </w:divBdr>
    </w:div>
    <w:div w:id="372852544">
      <w:bodyDiv w:val="1"/>
      <w:marLeft w:val="0"/>
      <w:marRight w:val="0"/>
      <w:marTop w:val="0"/>
      <w:marBottom w:val="0"/>
      <w:divBdr>
        <w:top w:val="none" w:sz="0" w:space="0" w:color="auto"/>
        <w:left w:val="none" w:sz="0" w:space="0" w:color="auto"/>
        <w:bottom w:val="none" w:sz="0" w:space="0" w:color="auto"/>
        <w:right w:val="none" w:sz="0" w:space="0" w:color="auto"/>
      </w:divBdr>
    </w:div>
    <w:div w:id="391198463">
      <w:bodyDiv w:val="1"/>
      <w:marLeft w:val="0"/>
      <w:marRight w:val="0"/>
      <w:marTop w:val="0"/>
      <w:marBottom w:val="0"/>
      <w:divBdr>
        <w:top w:val="none" w:sz="0" w:space="0" w:color="auto"/>
        <w:left w:val="none" w:sz="0" w:space="0" w:color="auto"/>
        <w:bottom w:val="none" w:sz="0" w:space="0" w:color="auto"/>
        <w:right w:val="none" w:sz="0" w:space="0" w:color="auto"/>
      </w:divBdr>
    </w:div>
    <w:div w:id="489832809">
      <w:bodyDiv w:val="1"/>
      <w:marLeft w:val="0"/>
      <w:marRight w:val="0"/>
      <w:marTop w:val="0"/>
      <w:marBottom w:val="0"/>
      <w:divBdr>
        <w:top w:val="none" w:sz="0" w:space="0" w:color="auto"/>
        <w:left w:val="none" w:sz="0" w:space="0" w:color="auto"/>
        <w:bottom w:val="none" w:sz="0" w:space="0" w:color="auto"/>
        <w:right w:val="none" w:sz="0" w:space="0" w:color="auto"/>
      </w:divBdr>
    </w:div>
    <w:div w:id="591161753">
      <w:bodyDiv w:val="1"/>
      <w:marLeft w:val="0"/>
      <w:marRight w:val="0"/>
      <w:marTop w:val="0"/>
      <w:marBottom w:val="0"/>
      <w:divBdr>
        <w:top w:val="none" w:sz="0" w:space="0" w:color="auto"/>
        <w:left w:val="none" w:sz="0" w:space="0" w:color="auto"/>
        <w:bottom w:val="none" w:sz="0" w:space="0" w:color="auto"/>
        <w:right w:val="none" w:sz="0" w:space="0" w:color="auto"/>
      </w:divBdr>
    </w:div>
    <w:div w:id="628635670">
      <w:bodyDiv w:val="1"/>
      <w:marLeft w:val="0"/>
      <w:marRight w:val="0"/>
      <w:marTop w:val="0"/>
      <w:marBottom w:val="0"/>
      <w:divBdr>
        <w:top w:val="none" w:sz="0" w:space="0" w:color="auto"/>
        <w:left w:val="none" w:sz="0" w:space="0" w:color="auto"/>
        <w:bottom w:val="none" w:sz="0" w:space="0" w:color="auto"/>
        <w:right w:val="none" w:sz="0" w:space="0" w:color="auto"/>
      </w:divBdr>
    </w:div>
    <w:div w:id="721446943">
      <w:bodyDiv w:val="1"/>
      <w:marLeft w:val="0"/>
      <w:marRight w:val="0"/>
      <w:marTop w:val="0"/>
      <w:marBottom w:val="0"/>
      <w:divBdr>
        <w:top w:val="none" w:sz="0" w:space="0" w:color="auto"/>
        <w:left w:val="none" w:sz="0" w:space="0" w:color="auto"/>
        <w:bottom w:val="none" w:sz="0" w:space="0" w:color="auto"/>
        <w:right w:val="none" w:sz="0" w:space="0" w:color="auto"/>
      </w:divBdr>
    </w:div>
    <w:div w:id="754664657">
      <w:bodyDiv w:val="1"/>
      <w:marLeft w:val="0"/>
      <w:marRight w:val="0"/>
      <w:marTop w:val="0"/>
      <w:marBottom w:val="0"/>
      <w:divBdr>
        <w:top w:val="none" w:sz="0" w:space="0" w:color="auto"/>
        <w:left w:val="none" w:sz="0" w:space="0" w:color="auto"/>
        <w:bottom w:val="none" w:sz="0" w:space="0" w:color="auto"/>
        <w:right w:val="none" w:sz="0" w:space="0" w:color="auto"/>
      </w:divBdr>
    </w:div>
    <w:div w:id="849611964">
      <w:bodyDiv w:val="1"/>
      <w:marLeft w:val="0"/>
      <w:marRight w:val="0"/>
      <w:marTop w:val="0"/>
      <w:marBottom w:val="0"/>
      <w:divBdr>
        <w:top w:val="none" w:sz="0" w:space="0" w:color="auto"/>
        <w:left w:val="none" w:sz="0" w:space="0" w:color="auto"/>
        <w:bottom w:val="none" w:sz="0" w:space="0" w:color="auto"/>
        <w:right w:val="none" w:sz="0" w:space="0" w:color="auto"/>
      </w:divBdr>
    </w:div>
    <w:div w:id="1033652645">
      <w:bodyDiv w:val="1"/>
      <w:marLeft w:val="0"/>
      <w:marRight w:val="0"/>
      <w:marTop w:val="0"/>
      <w:marBottom w:val="0"/>
      <w:divBdr>
        <w:top w:val="none" w:sz="0" w:space="0" w:color="auto"/>
        <w:left w:val="none" w:sz="0" w:space="0" w:color="auto"/>
        <w:bottom w:val="none" w:sz="0" w:space="0" w:color="auto"/>
        <w:right w:val="none" w:sz="0" w:space="0" w:color="auto"/>
      </w:divBdr>
    </w:div>
    <w:div w:id="1116025486">
      <w:bodyDiv w:val="1"/>
      <w:marLeft w:val="0"/>
      <w:marRight w:val="0"/>
      <w:marTop w:val="0"/>
      <w:marBottom w:val="0"/>
      <w:divBdr>
        <w:top w:val="none" w:sz="0" w:space="0" w:color="auto"/>
        <w:left w:val="none" w:sz="0" w:space="0" w:color="auto"/>
        <w:bottom w:val="none" w:sz="0" w:space="0" w:color="auto"/>
        <w:right w:val="none" w:sz="0" w:space="0" w:color="auto"/>
      </w:divBdr>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231963774">
      <w:bodyDiv w:val="1"/>
      <w:marLeft w:val="0"/>
      <w:marRight w:val="0"/>
      <w:marTop w:val="0"/>
      <w:marBottom w:val="0"/>
      <w:divBdr>
        <w:top w:val="none" w:sz="0" w:space="0" w:color="auto"/>
        <w:left w:val="none" w:sz="0" w:space="0" w:color="auto"/>
        <w:bottom w:val="none" w:sz="0" w:space="0" w:color="auto"/>
        <w:right w:val="none" w:sz="0" w:space="0" w:color="auto"/>
      </w:divBdr>
    </w:div>
    <w:div w:id="1252737748">
      <w:bodyDiv w:val="1"/>
      <w:marLeft w:val="0"/>
      <w:marRight w:val="0"/>
      <w:marTop w:val="0"/>
      <w:marBottom w:val="0"/>
      <w:divBdr>
        <w:top w:val="none" w:sz="0" w:space="0" w:color="auto"/>
        <w:left w:val="none" w:sz="0" w:space="0" w:color="auto"/>
        <w:bottom w:val="none" w:sz="0" w:space="0" w:color="auto"/>
        <w:right w:val="none" w:sz="0" w:space="0" w:color="auto"/>
      </w:divBdr>
    </w:div>
    <w:div w:id="1270238145">
      <w:bodyDiv w:val="1"/>
      <w:marLeft w:val="0"/>
      <w:marRight w:val="0"/>
      <w:marTop w:val="0"/>
      <w:marBottom w:val="0"/>
      <w:divBdr>
        <w:top w:val="none" w:sz="0" w:space="0" w:color="auto"/>
        <w:left w:val="none" w:sz="0" w:space="0" w:color="auto"/>
        <w:bottom w:val="none" w:sz="0" w:space="0" w:color="auto"/>
        <w:right w:val="none" w:sz="0" w:space="0" w:color="auto"/>
      </w:divBdr>
    </w:div>
    <w:div w:id="1282808314">
      <w:bodyDiv w:val="1"/>
      <w:marLeft w:val="0"/>
      <w:marRight w:val="0"/>
      <w:marTop w:val="0"/>
      <w:marBottom w:val="0"/>
      <w:divBdr>
        <w:top w:val="none" w:sz="0" w:space="0" w:color="auto"/>
        <w:left w:val="none" w:sz="0" w:space="0" w:color="auto"/>
        <w:bottom w:val="none" w:sz="0" w:space="0" w:color="auto"/>
        <w:right w:val="none" w:sz="0" w:space="0" w:color="auto"/>
      </w:divBdr>
    </w:div>
    <w:div w:id="1310750442">
      <w:bodyDiv w:val="1"/>
      <w:marLeft w:val="0"/>
      <w:marRight w:val="0"/>
      <w:marTop w:val="0"/>
      <w:marBottom w:val="0"/>
      <w:divBdr>
        <w:top w:val="none" w:sz="0" w:space="0" w:color="auto"/>
        <w:left w:val="none" w:sz="0" w:space="0" w:color="auto"/>
        <w:bottom w:val="none" w:sz="0" w:space="0" w:color="auto"/>
        <w:right w:val="none" w:sz="0" w:space="0" w:color="auto"/>
      </w:divBdr>
    </w:div>
    <w:div w:id="1411584173">
      <w:bodyDiv w:val="1"/>
      <w:marLeft w:val="0"/>
      <w:marRight w:val="0"/>
      <w:marTop w:val="0"/>
      <w:marBottom w:val="0"/>
      <w:divBdr>
        <w:top w:val="none" w:sz="0" w:space="0" w:color="auto"/>
        <w:left w:val="none" w:sz="0" w:space="0" w:color="auto"/>
        <w:bottom w:val="none" w:sz="0" w:space="0" w:color="auto"/>
        <w:right w:val="none" w:sz="0" w:space="0" w:color="auto"/>
      </w:divBdr>
    </w:div>
    <w:div w:id="1416365310">
      <w:bodyDiv w:val="1"/>
      <w:marLeft w:val="0"/>
      <w:marRight w:val="0"/>
      <w:marTop w:val="0"/>
      <w:marBottom w:val="0"/>
      <w:divBdr>
        <w:top w:val="none" w:sz="0" w:space="0" w:color="auto"/>
        <w:left w:val="none" w:sz="0" w:space="0" w:color="auto"/>
        <w:bottom w:val="none" w:sz="0" w:space="0" w:color="auto"/>
        <w:right w:val="none" w:sz="0" w:space="0" w:color="auto"/>
      </w:divBdr>
    </w:div>
    <w:div w:id="1418938415">
      <w:bodyDiv w:val="1"/>
      <w:marLeft w:val="0"/>
      <w:marRight w:val="0"/>
      <w:marTop w:val="0"/>
      <w:marBottom w:val="0"/>
      <w:divBdr>
        <w:top w:val="none" w:sz="0" w:space="0" w:color="auto"/>
        <w:left w:val="none" w:sz="0" w:space="0" w:color="auto"/>
        <w:bottom w:val="none" w:sz="0" w:space="0" w:color="auto"/>
        <w:right w:val="none" w:sz="0" w:space="0" w:color="auto"/>
      </w:divBdr>
    </w:div>
    <w:div w:id="1527711543">
      <w:bodyDiv w:val="1"/>
      <w:marLeft w:val="0"/>
      <w:marRight w:val="0"/>
      <w:marTop w:val="0"/>
      <w:marBottom w:val="0"/>
      <w:divBdr>
        <w:top w:val="none" w:sz="0" w:space="0" w:color="auto"/>
        <w:left w:val="none" w:sz="0" w:space="0" w:color="auto"/>
        <w:bottom w:val="none" w:sz="0" w:space="0" w:color="auto"/>
        <w:right w:val="none" w:sz="0" w:space="0" w:color="auto"/>
      </w:divBdr>
    </w:div>
    <w:div w:id="1613584006">
      <w:bodyDiv w:val="1"/>
      <w:marLeft w:val="0"/>
      <w:marRight w:val="0"/>
      <w:marTop w:val="0"/>
      <w:marBottom w:val="0"/>
      <w:divBdr>
        <w:top w:val="none" w:sz="0" w:space="0" w:color="auto"/>
        <w:left w:val="none" w:sz="0" w:space="0" w:color="auto"/>
        <w:bottom w:val="none" w:sz="0" w:space="0" w:color="auto"/>
        <w:right w:val="none" w:sz="0" w:space="0" w:color="auto"/>
      </w:divBdr>
    </w:div>
    <w:div w:id="1697585616">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811627279">
      <w:bodyDiv w:val="1"/>
      <w:marLeft w:val="0"/>
      <w:marRight w:val="0"/>
      <w:marTop w:val="0"/>
      <w:marBottom w:val="0"/>
      <w:divBdr>
        <w:top w:val="none" w:sz="0" w:space="0" w:color="auto"/>
        <w:left w:val="none" w:sz="0" w:space="0" w:color="auto"/>
        <w:bottom w:val="none" w:sz="0" w:space="0" w:color="auto"/>
        <w:right w:val="none" w:sz="0" w:space="0" w:color="auto"/>
      </w:divBdr>
    </w:div>
    <w:div w:id="1819422721">
      <w:bodyDiv w:val="1"/>
      <w:marLeft w:val="0"/>
      <w:marRight w:val="0"/>
      <w:marTop w:val="0"/>
      <w:marBottom w:val="0"/>
      <w:divBdr>
        <w:top w:val="none" w:sz="0" w:space="0" w:color="auto"/>
        <w:left w:val="none" w:sz="0" w:space="0" w:color="auto"/>
        <w:bottom w:val="none" w:sz="0" w:space="0" w:color="auto"/>
        <w:right w:val="none" w:sz="0" w:space="0" w:color="auto"/>
      </w:divBdr>
    </w:div>
    <w:div w:id="1822581553">
      <w:bodyDiv w:val="1"/>
      <w:marLeft w:val="0"/>
      <w:marRight w:val="0"/>
      <w:marTop w:val="0"/>
      <w:marBottom w:val="0"/>
      <w:divBdr>
        <w:top w:val="none" w:sz="0" w:space="0" w:color="auto"/>
        <w:left w:val="none" w:sz="0" w:space="0" w:color="auto"/>
        <w:bottom w:val="none" w:sz="0" w:space="0" w:color="auto"/>
        <w:right w:val="none" w:sz="0" w:space="0" w:color="auto"/>
      </w:divBdr>
    </w:div>
    <w:div w:id="1824657620">
      <w:bodyDiv w:val="1"/>
      <w:marLeft w:val="0"/>
      <w:marRight w:val="0"/>
      <w:marTop w:val="0"/>
      <w:marBottom w:val="0"/>
      <w:divBdr>
        <w:top w:val="none" w:sz="0" w:space="0" w:color="auto"/>
        <w:left w:val="none" w:sz="0" w:space="0" w:color="auto"/>
        <w:bottom w:val="none" w:sz="0" w:space="0" w:color="auto"/>
        <w:right w:val="none" w:sz="0" w:space="0" w:color="auto"/>
      </w:divBdr>
    </w:div>
    <w:div w:id="1925258313">
      <w:bodyDiv w:val="1"/>
      <w:marLeft w:val="0"/>
      <w:marRight w:val="0"/>
      <w:marTop w:val="0"/>
      <w:marBottom w:val="0"/>
      <w:divBdr>
        <w:top w:val="none" w:sz="0" w:space="0" w:color="auto"/>
        <w:left w:val="none" w:sz="0" w:space="0" w:color="auto"/>
        <w:bottom w:val="none" w:sz="0" w:space="0" w:color="auto"/>
        <w:right w:val="none" w:sz="0" w:space="0" w:color="auto"/>
      </w:divBdr>
    </w:div>
    <w:div w:id="1961959215">
      <w:bodyDiv w:val="1"/>
      <w:marLeft w:val="0"/>
      <w:marRight w:val="0"/>
      <w:marTop w:val="0"/>
      <w:marBottom w:val="0"/>
      <w:divBdr>
        <w:top w:val="none" w:sz="0" w:space="0" w:color="auto"/>
        <w:left w:val="none" w:sz="0" w:space="0" w:color="auto"/>
        <w:bottom w:val="none" w:sz="0" w:space="0" w:color="auto"/>
        <w:right w:val="none" w:sz="0" w:space="0" w:color="auto"/>
      </w:divBdr>
    </w:div>
    <w:div w:id="1980451293">
      <w:bodyDiv w:val="1"/>
      <w:marLeft w:val="0"/>
      <w:marRight w:val="0"/>
      <w:marTop w:val="0"/>
      <w:marBottom w:val="0"/>
      <w:divBdr>
        <w:top w:val="none" w:sz="0" w:space="0" w:color="auto"/>
        <w:left w:val="none" w:sz="0" w:space="0" w:color="auto"/>
        <w:bottom w:val="none" w:sz="0" w:space="0" w:color="auto"/>
        <w:right w:val="none" w:sz="0" w:space="0" w:color="auto"/>
      </w:divBdr>
    </w:div>
    <w:div w:id="2004891965">
      <w:bodyDiv w:val="1"/>
      <w:marLeft w:val="0"/>
      <w:marRight w:val="0"/>
      <w:marTop w:val="0"/>
      <w:marBottom w:val="0"/>
      <w:divBdr>
        <w:top w:val="none" w:sz="0" w:space="0" w:color="auto"/>
        <w:left w:val="none" w:sz="0" w:space="0" w:color="auto"/>
        <w:bottom w:val="none" w:sz="0" w:space="0" w:color="auto"/>
        <w:right w:val="none" w:sz="0" w:space="0" w:color="auto"/>
      </w:divBdr>
    </w:div>
    <w:div w:id="2005237562">
      <w:bodyDiv w:val="1"/>
      <w:marLeft w:val="0"/>
      <w:marRight w:val="0"/>
      <w:marTop w:val="0"/>
      <w:marBottom w:val="0"/>
      <w:divBdr>
        <w:top w:val="none" w:sz="0" w:space="0" w:color="auto"/>
        <w:left w:val="none" w:sz="0" w:space="0" w:color="auto"/>
        <w:bottom w:val="none" w:sz="0" w:space="0" w:color="auto"/>
        <w:right w:val="none" w:sz="0" w:space="0" w:color="auto"/>
      </w:divBdr>
    </w:div>
    <w:div w:id="2058429297">
      <w:bodyDiv w:val="1"/>
      <w:marLeft w:val="0"/>
      <w:marRight w:val="0"/>
      <w:marTop w:val="0"/>
      <w:marBottom w:val="0"/>
      <w:divBdr>
        <w:top w:val="none" w:sz="0" w:space="0" w:color="auto"/>
        <w:left w:val="none" w:sz="0" w:space="0" w:color="auto"/>
        <w:bottom w:val="none" w:sz="0" w:space="0" w:color="auto"/>
        <w:right w:val="none" w:sz="0" w:space="0" w:color="auto"/>
      </w:divBdr>
    </w:div>
    <w:div w:id="2090691341">
      <w:bodyDiv w:val="1"/>
      <w:marLeft w:val="0"/>
      <w:marRight w:val="0"/>
      <w:marTop w:val="0"/>
      <w:marBottom w:val="0"/>
      <w:divBdr>
        <w:top w:val="none" w:sz="0" w:space="0" w:color="auto"/>
        <w:left w:val="none" w:sz="0" w:space="0" w:color="auto"/>
        <w:bottom w:val="none" w:sz="0" w:space="0" w:color="auto"/>
        <w:right w:val="none" w:sz="0" w:space="0" w:color="auto"/>
      </w:divBdr>
    </w:div>
    <w:div w:id="21435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D9520C8CCF520361978FAA5B8338E43EAC3BA252FA105C604B2A1DAC7CFA15EB25825BCDEA5712BAFC88765E09F1A1C28691064AEF44F4BF61C274J0W0I"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consultantplus://offline/ref=894D33BD3008CDDD074E719AA6A4133E30AB5735183F008B6E41D71539N5yFK" TargetMode="External"/><Relationship Id="rId17" Type="http://schemas.openxmlformats.org/officeDocument/2006/relationships/image" Target="media/image3.jpeg"/><Relationship Id="rId25" Type="http://schemas.openxmlformats.org/officeDocument/2006/relationships/hyperlink" Target="https://pandia.ru/text/category/organi_mestnogo_samoupravleniya/"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A596E7AD33DFA6BC91DA0678ACCC371C87FF5AFAA629AB95A8A4EEFC0A5A540DDF3FE923F2AE646085977C3DE12C691656F23633F2F5D119966349XE05H" TargetMode="External"/><Relationship Id="rId24" Type="http://schemas.openxmlformats.org/officeDocument/2006/relationships/hyperlink" Target="https://pandia.ru/text/category/lesohozyajstvennie_reglamenti/"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consultantplus://offline/ref=1FA596E7AD33DFA6BC91DA0678ACCC371C87FF5AFAA629AB95A8A4EEFC0A5A540DDF3FE923F2AE646085977C3DE12C691656F23633F2F5D119966349XE05H" TargetMode="External"/><Relationship Id="rId10" Type="http://schemas.openxmlformats.org/officeDocument/2006/relationships/hyperlink" Target="consultantplus://offline/ref=143FA05B8EE93EDE3BF9E0EE449FA32CE349CAB84586FFE98646FE5A51F2841C8A49B12B2A592789qBt1N"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hyperlink" Target="consultantplus://offline/ref=CEB33742074F155C2B25D8D915C08B3F74BE5519ED766B40EBC8A38CA76138302612EECD0F1DA65F4D8B251C254DF2BFD9DD68C03278DDF7EFCEF63EfCw8K" TargetMode="External"/><Relationship Id="rId22" Type="http://schemas.openxmlformats.org/officeDocument/2006/relationships/hyperlink" Target="https://pandia.ru/text/category/ohrana_okruzhayushej_sre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B6EA-C414-4B82-A888-F5F07FA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103</Pages>
  <Words>31796</Words>
  <Characters>181240</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antonovalyu</cp:lastModifiedBy>
  <cp:revision>7</cp:revision>
  <cp:lastPrinted>2023-01-31T10:34:00Z</cp:lastPrinted>
  <dcterms:created xsi:type="dcterms:W3CDTF">2023-01-31T11:30:00Z</dcterms:created>
  <dcterms:modified xsi:type="dcterms:W3CDTF">2023-02-13T05:59:00Z</dcterms:modified>
</cp:coreProperties>
</file>