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2" w:rsidRPr="00E34E7B" w:rsidRDefault="001E311D" w:rsidP="00323F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04DCE">
        <w:rPr>
          <w:b/>
          <w:sz w:val="32"/>
          <w:szCs w:val="32"/>
        </w:rPr>
        <w:t xml:space="preserve">  </w:t>
      </w:r>
      <w:r w:rsidR="003B7F9C">
        <w:rPr>
          <w:b/>
          <w:sz w:val="32"/>
          <w:szCs w:val="32"/>
        </w:rPr>
        <w:t xml:space="preserve"> </w:t>
      </w:r>
      <w:r w:rsidR="00323F62"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62" w:rsidRDefault="00D104B9" w:rsidP="00950682">
      <w:pPr>
        <w:pBdr>
          <w:bottom w:val="single" w:sz="12" w:space="1" w:color="auto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0609BB" w:rsidRPr="000609BB" w:rsidRDefault="000609BB" w:rsidP="00323F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104B9" w:rsidRDefault="00D104B9" w:rsidP="00D104B9">
      <w:pPr>
        <w:jc w:val="center"/>
        <w:rPr>
          <w:b/>
          <w:sz w:val="32"/>
          <w:szCs w:val="32"/>
        </w:rPr>
      </w:pPr>
    </w:p>
    <w:p w:rsidR="00D104B9" w:rsidRDefault="00D104B9" w:rsidP="00D104B9">
      <w:pPr>
        <w:jc w:val="center"/>
        <w:rPr>
          <w:b/>
          <w:sz w:val="32"/>
          <w:szCs w:val="32"/>
        </w:rPr>
      </w:pPr>
    </w:p>
    <w:p w:rsidR="00D104B9" w:rsidRPr="00C9772E" w:rsidRDefault="00D104B9" w:rsidP="00D104B9">
      <w:pPr>
        <w:jc w:val="center"/>
        <w:rPr>
          <w:b/>
          <w:sz w:val="40"/>
          <w:szCs w:val="40"/>
        </w:rPr>
      </w:pPr>
      <w:r w:rsidRPr="00C9772E">
        <w:rPr>
          <w:b/>
          <w:sz w:val="40"/>
          <w:szCs w:val="40"/>
        </w:rPr>
        <w:t>П</w:t>
      </w:r>
      <w:r w:rsidR="000609BB" w:rsidRPr="00C9772E">
        <w:rPr>
          <w:b/>
          <w:sz w:val="40"/>
          <w:szCs w:val="40"/>
        </w:rPr>
        <w:t xml:space="preserve"> О С Т А Н О В Л Е Н И Е</w:t>
      </w:r>
    </w:p>
    <w:p w:rsidR="000609BB" w:rsidRDefault="000609BB" w:rsidP="00D104B9">
      <w:pPr>
        <w:jc w:val="center"/>
        <w:rPr>
          <w:b/>
          <w:sz w:val="28"/>
          <w:szCs w:val="28"/>
        </w:rPr>
      </w:pPr>
    </w:p>
    <w:p w:rsidR="000609BB" w:rsidRPr="00D104B9" w:rsidRDefault="000609BB" w:rsidP="00D104B9">
      <w:pPr>
        <w:jc w:val="center"/>
        <w:rPr>
          <w:b/>
          <w:sz w:val="28"/>
          <w:szCs w:val="28"/>
        </w:rPr>
      </w:pPr>
    </w:p>
    <w:p w:rsidR="000609BB" w:rsidRDefault="00552712" w:rsidP="00755E5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23F62" w:rsidRPr="00D971E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67BFB">
        <w:rPr>
          <w:b/>
          <w:sz w:val="28"/>
          <w:szCs w:val="28"/>
        </w:rPr>
        <w:t xml:space="preserve">  </w:t>
      </w:r>
      <w:r w:rsidR="00755E5E">
        <w:rPr>
          <w:b/>
          <w:sz w:val="28"/>
          <w:szCs w:val="28"/>
        </w:rPr>
        <w:t>17.03.2023</w:t>
      </w:r>
      <w:r w:rsidR="00F67BFB">
        <w:rPr>
          <w:b/>
          <w:sz w:val="28"/>
          <w:szCs w:val="28"/>
        </w:rPr>
        <w:t xml:space="preserve">  </w:t>
      </w:r>
      <w:r w:rsidR="00323F62" w:rsidRPr="00D971E1">
        <w:rPr>
          <w:b/>
          <w:sz w:val="28"/>
          <w:szCs w:val="28"/>
        </w:rPr>
        <w:t>№</w:t>
      </w:r>
      <w:r w:rsidR="00755E5E">
        <w:rPr>
          <w:b/>
          <w:sz w:val="28"/>
          <w:szCs w:val="28"/>
        </w:rPr>
        <w:t xml:space="preserve"> 170</w:t>
      </w:r>
    </w:p>
    <w:p w:rsidR="00F67BFB" w:rsidRDefault="00F67BFB" w:rsidP="00F67BFB">
      <w:pPr>
        <w:spacing w:line="240" w:lineRule="auto"/>
        <w:rPr>
          <w:b/>
          <w:sz w:val="28"/>
          <w:szCs w:val="28"/>
        </w:rPr>
      </w:pPr>
    </w:p>
    <w:p w:rsidR="00323F62" w:rsidRPr="000609BB" w:rsidRDefault="000609BB" w:rsidP="00323F62">
      <w:pPr>
        <w:spacing w:line="240" w:lineRule="auto"/>
        <w:jc w:val="center"/>
        <w:rPr>
          <w:sz w:val="28"/>
          <w:szCs w:val="28"/>
        </w:rPr>
      </w:pPr>
      <w:r w:rsidRPr="000609BB">
        <w:rPr>
          <w:sz w:val="28"/>
          <w:szCs w:val="28"/>
        </w:rPr>
        <w:t>г. Тейково</w:t>
      </w:r>
    </w:p>
    <w:p w:rsidR="00DA2394" w:rsidRPr="00AC5BDA" w:rsidRDefault="00DA2394" w:rsidP="00DA2394">
      <w:pPr>
        <w:pStyle w:val="ConsPlusTitle"/>
        <w:ind w:firstLine="540"/>
        <w:jc w:val="both"/>
        <w:rPr>
          <w:sz w:val="28"/>
          <w:szCs w:val="28"/>
        </w:rPr>
      </w:pPr>
    </w:p>
    <w:p w:rsidR="00DA2394" w:rsidRPr="007239CA" w:rsidRDefault="00F67BFB" w:rsidP="00F67B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5BDA" w:rsidRPr="007239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дополнений  в постановление администрации городского </w:t>
      </w:r>
      <w:r w:rsidR="007F79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округа Тейково Ивановской области</w:t>
      </w:r>
      <w:r w:rsidR="00026C7A">
        <w:rPr>
          <w:rFonts w:ascii="Times New Roman" w:hAnsi="Times New Roman" w:cs="Times New Roman"/>
          <w:sz w:val="28"/>
          <w:szCs w:val="28"/>
        </w:rPr>
        <w:t xml:space="preserve"> от</w:t>
      </w:r>
      <w:r w:rsidR="007F79CF">
        <w:rPr>
          <w:rFonts w:ascii="Times New Roman" w:hAnsi="Times New Roman" w:cs="Times New Roman"/>
          <w:sz w:val="28"/>
          <w:szCs w:val="28"/>
        </w:rPr>
        <w:t xml:space="preserve"> 18.11.2022 № 569 «Об установлении размера платы за пользование жилым помещением (платы за наем)</w:t>
      </w:r>
      <w:r w:rsidR="00B46945">
        <w:rPr>
          <w:rFonts w:ascii="Times New Roman" w:hAnsi="Times New Roman" w:cs="Times New Roman"/>
          <w:sz w:val="28"/>
          <w:szCs w:val="28"/>
        </w:rPr>
        <w:t>»</w:t>
      </w:r>
    </w:p>
    <w:p w:rsidR="00DA2394" w:rsidRDefault="00DA2394" w:rsidP="00DA239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5E2ED3" w:rsidRPr="00AC5BDA" w:rsidRDefault="005E2ED3" w:rsidP="00DA239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FB60DE" w:rsidRDefault="00DA2394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8C45B9">
          <w:rPr>
            <w:rFonts w:ascii="Times New Roman" w:hAnsi="Times New Roman" w:cs="Times New Roman"/>
            <w:color w:val="0000FF"/>
            <w:sz w:val="28"/>
            <w:szCs w:val="28"/>
          </w:rPr>
          <w:t>ст. 156</w:t>
        </w:r>
      </w:hyperlink>
      <w:r w:rsidRPr="008C45B9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867C87">
        <w:rPr>
          <w:rFonts w:ascii="Times New Roman" w:hAnsi="Times New Roman" w:cs="Times New Roman"/>
          <w:sz w:val="28"/>
          <w:szCs w:val="28"/>
        </w:rPr>
        <w:t>го кодекса Российской Федерации и в связи с обращением 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(ФГАУ «Росжилкомплекс») Филиал «Западный»</w:t>
      </w:r>
      <w:r w:rsidR="007D2EF8">
        <w:rPr>
          <w:rFonts w:ascii="Times New Roman" w:hAnsi="Times New Roman" w:cs="Times New Roman"/>
          <w:sz w:val="28"/>
          <w:szCs w:val="28"/>
        </w:rPr>
        <w:t>,</w:t>
      </w:r>
      <w:r w:rsidR="00183DED">
        <w:rPr>
          <w:rFonts w:ascii="Times New Roman" w:hAnsi="Times New Roman" w:cs="Times New Roman"/>
          <w:sz w:val="28"/>
          <w:szCs w:val="28"/>
        </w:rPr>
        <w:t xml:space="preserve"> </w:t>
      </w:r>
      <w:r w:rsidR="005E2ED3">
        <w:rPr>
          <w:rFonts w:ascii="Times New Roman" w:hAnsi="Times New Roman" w:cs="Times New Roman"/>
          <w:sz w:val="28"/>
          <w:szCs w:val="28"/>
        </w:rPr>
        <w:t>протоколом заседания комиссии по тарифному регулированию в городском округе Тейково</w:t>
      </w:r>
      <w:r w:rsidR="009728E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52CBA">
        <w:rPr>
          <w:rFonts w:ascii="Times New Roman" w:hAnsi="Times New Roman" w:cs="Times New Roman"/>
          <w:sz w:val="28"/>
          <w:szCs w:val="28"/>
        </w:rPr>
        <w:t xml:space="preserve"> </w:t>
      </w:r>
      <w:r w:rsidR="006D524F">
        <w:rPr>
          <w:rFonts w:ascii="Times New Roman" w:hAnsi="Times New Roman" w:cs="Times New Roman"/>
          <w:sz w:val="28"/>
          <w:szCs w:val="28"/>
        </w:rPr>
        <w:t xml:space="preserve"> </w:t>
      </w:r>
      <w:r w:rsidR="00867C87">
        <w:rPr>
          <w:rFonts w:ascii="Times New Roman" w:hAnsi="Times New Roman" w:cs="Times New Roman"/>
          <w:sz w:val="28"/>
          <w:szCs w:val="28"/>
        </w:rPr>
        <w:t>от 10.03.2023</w:t>
      </w:r>
      <w:r w:rsidR="00547C34">
        <w:rPr>
          <w:rFonts w:ascii="Times New Roman" w:hAnsi="Times New Roman" w:cs="Times New Roman"/>
          <w:sz w:val="28"/>
          <w:szCs w:val="28"/>
        </w:rPr>
        <w:t>,</w:t>
      </w:r>
      <w:r w:rsidR="00C4620D">
        <w:rPr>
          <w:rFonts w:ascii="Times New Roman" w:hAnsi="Times New Roman" w:cs="Times New Roman"/>
          <w:sz w:val="28"/>
          <w:szCs w:val="28"/>
        </w:rPr>
        <w:t xml:space="preserve"> </w:t>
      </w:r>
      <w:r w:rsidR="006D524F">
        <w:rPr>
          <w:rFonts w:ascii="Times New Roman" w:hAnsi="Times New Roman" w:cs="Times New Roman"/>
          <w:sz w:val="28"/>
          <w:szCs w:val="28"/>
        </w:rPr>
        <w:t>а</w:t>
      </w:r>
      <w:r w:rsidR="00E42AA3">
        <w:rPr>
          <w:rFonts w:ascii="Times New Roman" w:hAnsi="Times New Roman" w:cs="Times New Roman"/>
          <w:sz w:val="28"/>
          <w:szCs w:val="28"/>
        </w:rPr>
        <w:t>дминистрация городского окр</w:t>
      </w:r>
      <w:r w:rsidR="00447471">
        <w:rPr>
          <w:rFonts w:ascii="Times New Roman" w:hAnsi="Times New Roman" w:cs="Times New Roman"/>
          <w:sz w:val="28"/>
          <w:szCs w:val="28"/>
        </w:rPr>
        <w:t xml:space="preserve">уга Тейково Ивановской области </w:t>
      </w:r>
    </w:p>
    <w:p w:rsidR="008A62EE" w:rsidRDefault="008A62EE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AA3" w:rsidRPr="00E42AA3" w:rsidRDefault="00E42AA3" w:rsidP="00E42A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E409F">
        <w:rPr>
          <w:rFonts w:ascii="Times New Roman" w:hAnsi="Times New Roman" w:cs="Times New Roman"/>
          <w:b/>
          <w:sz w:val="28"/>
          <w:szCs w:val="28"/>
        </w:rPr>
        <w:t>:</w:t>
      </w:r>
    </w:p>
    <w:p w:rsidR="00DA2394" w:rsidRPr="008C45B9" w:rsidRDefault="00C06AE1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EC9" w:rsidRDefault="001B5EC9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Тейково Ивановской области от 18.11.2022 №569</w:t>
      </w:r>
      <w:r w:rsidR="00A37A29">
        <w:rPr>
          <w:rFonts w:ascii="Times New Roman" w:hAnsi="Times New Roman" w:cs="Times New Roman"/>
          <w:sz w:val="28"/>
          <w:szCs w:val="28"/>
        </w:rPr>
        <w:t xml:space="preserve"> </w:t>
      </w:r>
      <w:r w:rsidR="004C6D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 (платы за наем)</w:t>
      </w:r>
      <w:r w:rsidR="00B469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дополнения:</w:t>
      </w:r>
      <w:r w:rsidR="00C547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EC9" w:rsidRDefault="007A5AAE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 в пункте 1  после слов «платы за наем муниципального» дополнить словами « и государственного»;</w:t>
      </w:r>
    </w:p>
    <w:p w:rsidR="00B334E5" w:rsidRDefault="007A5AAE" w:rsidP="007D2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пункте 2 после слов</w:t>
      </w:r>
      <w:r w:rsidR="00B334E5">
        <w:rPr>
          <w:rFonts w:ascii="Times New Roman" w:hAnsi="Times New Roman" w:cs="Times New Roman"/>
          <w:sz w:val="28"/>
          <w:szCs w:val="28"/>
        </w:rPr>
        <w:t xml:space="preserve"> «договорам найма жилых помещений муниципального» дополнит</w:t>
      </w:r>
      <w:r w:rsidR="007D2EF8">
        <w:rPr>
          <w:rFonts w:ascii="Times New Roman" w:hAnsi="Times New Roman" w:cs="Times New Roman"/>
          <w:sz w:val="28"/>
          <w:szCs w:val="28"/>
        </w:rPr>
        <w:t>ь словами « и государственного»;</w:t>
      </w:r>
    </w:p>
    <w:p w:rsidR="00C31651" w:rsidRDefault="007D2EF8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46945">
        <w:rPr>
          <w:rFonts w:ascii="Times New Roman" w:hAnsi="Times New Roman" w:cs="Times New Roman"/>
          <w:sz w:val="28"/>
          <w:szCs w:val="28"/>
        </w:rPr>
        <w:t xml:space="preserve"> в наименовании  приложения</w:t>
      </w:r>
      <w:r w:rsidR="00AA4C4A">
        <w:rPr>
          <w:rFonts w:ascii="Times New Roman" w:hAnsi="Times New Roman" w:cs="Times New Roman"/>
          <w:sz w:val="28"/>
          <w:szCs w:val="28"/>
        </w:rPr>
        <w:t xml:space="preserve"> №1</w:t>
      </w:r>
      <w:r w:rsidR="00B52D6B">
        <w:rPr>
          <w:rFonts w:ascii="Times New Roman" w:hAnsi="Times New Roman" w:cs="Times New Roman"/>
          <w:sz w:val="28"/>
          <w:szCs w:val="28"/>
        </w:rPr>
        <w:t xml:space="preserve"> после слов «договорам найма жилых помещений» дополнить словами «государственного 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10B" w:rsidRDefault="00DC610B" w:rsidP="007D2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E4C" w:rsidRPr="008C45B9" w:rsidRDefault="002C4E4C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EF8" w:rsidRDefault="008A14E1" w:rsidP="00CE2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2394" w:rsidRPr="008C45B9" w:rsidRDefault="00CE2503" w:rsidP="00CE2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A2394" w:rsidRPr="008C45B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Вестнике органов местного самоуправления городского округа Тейково</w:t>
      </w:r>
      <w:r w:rsidR="00B46945">
        <w:rPr>
          <w:rFonts w:ascii="Times New Roman" w:hAnsi="Times New Roman" w:cs="Times New Roman"/>
          <w:sz w:val="28"/>
          <w:szCs w:val="28"/>
        </w:rPr>
        <w:t xml:space="preserve"> </w:t>
      </w:r>
      <w:r w:rsidR="00DA2394" w:rsidRPr="008C45B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Тейково</w:t>
      </w:r>
      <w:r w:rsidR="00347C76" w:rsidRPr="008C45B9">
        <w:rPr>
          <w:rFonts w:ascii="Times New Roman" w:hAnsi="Times New Roman" w:cs="Times New Roman"/>
          <w:sz w:val="28"/>
          <w:szCs w:val="28"/>
        </w:rPr>
        <w:t xml:space="preserve"> </w:t>
      </w:r>
      <w:r w:rsidR="008C45B9" w:rsidRPr="008C45B9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347C76" w:rsidRPr="008C45B9">
        <w:rPr>
          <w:rFonts w:ascii="Times New Roman" w:hAnsi="Times New Roman" w:cs="Times New Roman"/>
          <w:sz w:val="28"/>
          <w:szCs w:val="28"/>
        </w:rPr>
        <w:t>области</w:t>
      </w:r>
      <w:r w:rsidR="00DA2394" w:rsidRPr="008C45B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A2394" w:rsidRDefault="00DA2394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AE0" w:rsidRPr="008C45B9" w:rsidRDefault="001C6AE0" w:rsidP="00DA23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394" w:rsidRPr="00AC5BDA" w:rsidRDefault="00DA2394" w:rsidP="00DA2394">
      <w:pPr>
        <w:pStyle w:val="ConsPlusNormal"/>
        <w:jc w:val="right"/>
        <w:rPr>
          <w:sz w:val="28"/>
          <w:szCs w:val="28"/>
        </w:rPr>
      </w:pPr>
    </w:p>
    <w:p w:rsidR="00E905CC" w:rsidRDefault="00E905CC" w:rsidP="00E905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9728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главы</w:t>
      </w:r>
      <w:r w:rsidR="004D6D8C" w:rsidRPr="00AC5BDA">
        <w:rPr>
          <w:b/>
          <w:sz w:val="28"/>
          <w:szCs w:val="28"/>
        </w:rPr>
        <w:t xml:space="preserve"> городского округа </w:t>
      </w:r>
      <w:r>
        <w:rPr>
          <w:b/>
          <w:sz w:val="28"/>
          <w:szCs w:val="28"/>
        </w:rPr>
        <w:t xml:space="preserve"> Тейково                                        С.Н. Ермолаев</w:t>
      </w:r>
    </w:p>
    <w:p w:rsidR="00E905CC" w:rsidRDefault="00E905CC" w:rsidP="00E905CC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  <w:r w:rsidR="004D6D8C" w:rsidRPr="00AC5BDA">
        <w:rPr>
          <w:b/>
          <w:sz w:val="28"/>
          <w:szCs w:val="28"/>
        </w:rPr>
        <w:t xml:space="preserve">                                                         </w:t>
      </w:r>
    </w:p>
    <w:p w:rsidR="004D6D8C" w:rsidRPr="00AC5BDA" w:rsidRDefault="00E905CC" w:rsidP="00E905CC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971E1" w:rsidRPr="00DA2394" w:rsidRDefault="00D971E1" w:rsidP="00323F62">
      <w:pPr>
        <w:spacing w:line="240" w:lineRule="auto"/>
        <w:jc w:val="center"/>
        <w:rPr>
          <w:b/>
          <w:sz w:val="24"/>
          <w:szCs w:val="24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6AE0" w:rsidRDefault="001C6AE0" w:rsidP="004D6D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6AE1" w:rsidRDefault="009B54BD" w:rsidP="00150F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E0" w:rsidRPr="008C45B9" w:rsidRDefault="00786090" w:rsidP="007860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50FB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6D8C" w:rsidRPr="00C06AE1" w:rsidRDefault="00AC5BDA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6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E1" w:rsidRDefault="00C06AE1" w:rsidP="00150F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D6D8C" w:rsidRDefault="004D6D8C" w:rsidP="00C06A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6AE1" w:rsidRPr="00877492" w:rsidRDefault="00C06AE1" w:rsidP="00150F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7B10E8" w:rsidP="006A20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D8C" w:rsidRPr="00877492" w:rsidRDefault="006A20D6" w:rsidP="007860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609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6D8C" w:rsidRPr="00877492" w:rsidRDefault="004D6D8C" w:rsidP="004D6D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598D" w:rsidRPr="00877492" w:rsidRDefault="00CA598D" w:rsidP="006A2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</w:p>
    <w:p w:rsidR="004D6D8C" w:rsidRPr="00877492" w:rsidRDefault="004D6D8C" w:rsidP="004D6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4D6D8C" w:rsidP="004D6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D8C" w:rsidRPr="00877492" w:rsidRDefault="004D6D8C" w:rsidP="004D6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D8C" w:rsidRDefault="004D6D8C" w:rsidP="004D6D8C">
      <w:pPr>
        <w:rPr>
          <w:sz w:val="28"/>
          <w:szCs w:val="28"/>
        </w:rPr>
      </w:pPr>
    </w:p>
    <w:p w:rsidR="009C533B" w:rsidRDefault="009C533B" w:rsidP="004D6D8C">
      <w:pPr>
        <w:rPr>
          <w:sz w:val="28"/>
          <w:szCs w:val="28"/>
        </w:rPr>
      </w:pPr>
    </w:p>
    <w:p w:rsidR="009C533B" w:rsidRDefault="009C533B" w:rsidP="004D6D8C">
      <w:pPr>
        <w:rPr>
          <w:sz w:val="28"/>
          <w:szCs w:val="28"/>
        </w:rPr>
      </w:pPr>
    </w:p>
    <w:sectPr w:rsidR="009C533B" w:rsidSect="009C533B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EF" w:rsidRDefault="008667EF" w:rsidP="00FC548D">
      <w:pPr>
        <w:spacing w:line="240" w:lineRule="auto"/>
      </w:pPr>
      <w:r>
        <w:separator/>
      </w:r>
    </w:p>
  </w:endnote>
  <w:endnote w:type="continuationSeparator" w:id="1">
    <w:p w:rsidR="008667EF" w:rsidRDefault="008667EF" w:rsidP="00FC5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EF" w:rsidRDefault="008667EF" w:rsidP="00FC548D">
      <w:pPr>
        <w:spacing w:line="240" w:lineRule="auto"/>
      </w:pPr>
      <w:r>
        <w:separator/>
      </w:r>
    </w:p>
  </w:footnote>
  <w:footnote w:type="continuationSeparator" w:id="1">
    <w:p w:rsidR="008667EF" w:rsidRDefault="008667EF" w:rsidP="00FC54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4B9"/>
    <w:multiLevelType w:val="hybridMultilevel"/>
    <w:tmpl w:val="5A0E47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F62"/>
    <w:rsid w:val="000014CF"/>
    <w:rsid w:val="0002640F"/>
    <w:rsid w:val="00026C7A"/>
    <w:rsid w:val="00035460"/>
    <w:rsid w:val="00054ACB"/>
    <w:rsid w:val="000609BB"/>
    <w:rsid w:val="00096332"/>
    <w:rsid w:val="000B2339"/>
    <w:rsid w:val="000B37F7"/>
    <w:rsid w:val="000E0D35"/>
    <w:rsid w:val="000E6100"/>
    <w:rsid w:val="000F3285"/>
    <w:rsid w:val="000F36AF"/>
    <w:rsid w:val="000F6871"/>
    <w:rsid w:val="00107B3E"/>
    <w:rsid w:val="0011665D"/>
    <w:rsid w:val="00141EB3"/>
    <w:rsid w:val="00150FBF"/>
    <w:rsid w:val="00152CBA"/>
    <w:rsid w:val="00164F7E"/>
    <w:rsid w:val="00176CC2"/>
    <w:rsid w:val="00183DED"/>
    <w:rsid w:val="001B5BAA"/>
    <w:rsid w:val="001B5EC9"/>
    <w:rsid w:val="001C6AE0"/>
    <w:rsid w:val="001E311D"/>
    <w:rsid w:val="001E718A"/>
    <w:rsid w:val="002107FB"/>
    <w:rsid w:val="00222854"/>
    <w:rsid w:val="00235877"/>
    <w:rsid w:val="00237B6E"/>
    <w:rsid w:val="00273A43"/>
    <w:rsid w:val="00291612"/>
    <w:rsid w:val="00296A05"/>
    <w:rsid w:val="002C4E4C"/>
    <w:rsid w:val="002E7033"/>
    <w:rsid w:val="002F17ED"/>
    <w:rsid w:val="003113CB"/>
    <w:rsid w:val="00323F62"/>
    <w:rsid w:val="00330C12"/>
    <w:rsid w:val="00332492"/>
    <w:rsid w:val="00335635"/>
    <w:rsid w:val="0033692C"/>
    <w:rsid w:val="00345F8D"/>
    <w:rsid w:val="00347C76"/>
    <w:rsid w:val="003B121D"/>
    <w:rsid w:val="003B4022"/>
    <w:rsid w:val="003B7F9C"/>
    <w:rsid w:val="003C0509"/>
    <w:rsid w:val="003D2080"/>
    <w:rsid w:val="003D687A"/>
    <w:rsid w:val="003F0481"/>
    <w:rsid w:val="003F511A"/>
    <w:rsid w:val="00432129"/>
    <w:rsid w:val="0044016B"/>
    <w:rsid w:val="00447471"/>
    <w:rsid w:val="00473DE4"/>
    <w:rsid w:val="00474DB0"/>
    <w:rsid w:val="00475AA6"/>
    <w:rsid w:val="004930A0"/>
    <w:rsid w:val="004A1C35"/>
    <w:rsid w:val="004B3BF6"/>
    <w:rsid w:val="004B58BD"/>
    <w:rsid w:val="004C6D0D"/>
    <w:rsid w:val="004D6D8C"/>
    <w:rsid w:val="004D723D"/>
    <w:rsid w:val="0053176F"/>
    <w:rsid w:val="00547C34"/>
    <w:rsid w:val="00552712"/>
    <w:rsid w:val="005E087C"/>
    <w:rsid w:val="005E2ED3"/>
    <w:rsid w:val="005E664E"/>
    <w:rsid w:val="006020AD"/>
    <w:rsid w:val="00644622"/>
    <w:rsid w:val="0068221C"/>
    <w:rsid w:val="006823B7"/>
    <w:rsid w:val="00692579"/>
    <w:rsid w:val="006A20D6"/>
    <w:rsid w:val="006B12E4"/>
    <w:rsid w:val="006D524F"/>
    <w:rsid w:val="00722820"/>
    <w:rsid w:val="007239CA"/>
    <w:rsid w:val="00741AC9"/>
    <w:rsid w:val="00753CA7"/>
    <w:rsid w:val="00755E5E"/>
    <w:rsid w:val="00786090"/>
    <w:rsid w:val="007A4157"/>
    <w:rsid w:val="007A5AAE"/>
    <w:rsid w:val="007B10E8"/>
    <w:rsid w:val="007D10DF"/>
    <w:rsid w:val="007D2EF8"/>
    <w:rsid w:val="007D6AF5"/>
    <w:rsid w:val="007E5E94"/>
    <w:rsid w:val="007F79CF"/>
    <w:rsid w:val="008112A2"/>
    <w:rsid w:val="00814862"/>
    <w:rsid w:val="0082054F"/>
    <w:rsid w:val="00837146"/>
    <w:rsid w:val="00856246"/>
    <w:rsid w:val="008667EF"/>
    <w:rsid w:val="00867C87"/>
    <w:rsid w:val="00877492"/>
    <w:rsid w:val="00887DFC"/>
    <w:rsid w:val="008A14E1"/>
    <w:rsid w:val="008A62EE"/>
    <w:rsid w:val="008C45B9"/>
    <w:rsid w:val="00950682"/>
    <w:rsid w:val="009728E8"/>
    <w:rsid w:val="0098331E"/>
    <w:rsid w:val="00993D09"/>
    <w:rsid w:val="009A7CA9"/>
    <w:rsid w:val="009B54BD"/>
    <w:rsid w:val="009C533B"/>
    <w:rsid w:val="009D32EB"/>
    <w:rsid w:val="009E0D7D"/>
    <w:rsid w:val="009E409F"/>
    <w:rsid w:val="00A0024A"/>
    <w:rsid w:val="00A10FBD"/>
    <w:rsid w:val="00A32D84"/>
    <w:rsid w:val="00A37A29"/>
    <w:rsid w:val="00A42828"/>
    <w:rsid w:val="00A4641B"/>
    <w:rsid w:val="00A538D5"/>
    <w:rsid w:val="00A81BCB"/>
    <w:rsid w:val="00AA4C4A"/>
    <w:rsid w:val="00AB6CAE"/>
    <w:rsid w:val="00AC5BDA"/>
    <w:rsid w:val="00AD1851"/>
    <w:rsid w:val="00AD43A4"/>
    <w:rsid w:val="00AE0644"/>
    <w:rsid w:val="00B02EB0"/>
    <w:rsid w:val="00B334E5"/>
    <w:rsid w:val="00B33897"/>
    <w:rsid w:val="00B46945"/>
    <w:rsid w:val="00B52D6B"/>
    <w:rsid w:val="00B74BCF"/>
    <w:rsid w:val="00BA27E3"/>
    <w:rsid w:val="00BA61EB"/>
    <w:rsid w:val="00BB5596"/>
    <w:rsid w:val="00BC3F40"/>
    <w:rsid w:val="00BD6B73"/>
    <w:rsid w:val="00BF09D6"/>
    <w:rsid w:val="00C06AE1"/>
    <w:rsid w:val="00C31651"/>
    <w:rsid w:val="00C36419"/>
    <w:rsid w:val="00C4620D"/>
    <w:rsid w:val="00C54771"/>
    <w:rsid w:val="00C63FFB"/>
    <w:rsid w:val="00C66F4F"/>
    <w:rsid w:val="00C9772E"/>
    <w:rsid w:val="00CA598D"/>
    <w:rsid w:val="00CB258B"/>
    <w:rsid w:val="00CE2503"/>
    <w:rsid w:val="00D104B9"/>
    <w:rsid w:val="00D32711"/>
    <w:rsid w:val="00D435A9"/>
    <w:rsid w:val="00D600EF"/>
    <w:rsid w:val="00D971E1"/>
    <w:rsid w:val="00DA2394"/>
    <w:rsid w:val="00DC241C"/>
    <w:rsid w:val="00DC610B"/>
    <w:rsid w:val="00DE305D"/>
    <w:rsid w:val="00E04DCE"/>
    <w:rsid w:val="00E1020D"/>
    <w:rsid w:val="00E132BC"/>
    <w:rsid w:val="00E42AA3"/>
    <w:rsid w:val="00E50F50"/>
    <w:rsid w:val="00E51F50"/>
    <w:rsid w:val="00E64E6D"/>
    <w:rsid w:val="00E7174A"/>
    <w:rsid w:val="00E749E8"/>
    <w:rsid w:val="00E833CC"/>
    <w:rsid w:val="00E840C5"/>
    <w:rsid w:val="00E905CC"/>
    <w:rsid w:val="00E9345A"/>
    <w:rsid w:val="00E9572B"/>
    <w:rsid w:val="00EE1386"/>
    <w:rsid w:val="00F03A92"/>
    <w:rsid w:val="00F34A59"/>
    <w:rsid w:val="00F40B09"/>
    <w:rsid w:val="00F67BFB"/>
    <w:rsid w:val="00F77F73"/>
    <w:rsid w:val="00FB4CEA"/>
    <w:rsid w:val="00FB60DE"/>
    <w:rsid w:val="00FC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6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548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C54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4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6419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6419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F18B710DD83B99036717C5CFA7DC7533D176885C18113C9590C8B4E409825D4970DE30D3590F36DBF9CE697A8BD4D6DC319ACA27EAF0BA7E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1ABE1-42BB-4CCD-A882-4FF12A50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samoylenkolv</dc:creator>
  <cp:lastModifiedBy>golubevasi</cp:lastModifiedBy>
  <cp:revision>57</cp:revision>
  <cp:lastPrinted>2023-03-16T12:49:00Z</cp:lastPrinted>
  <dcterms:created xsi:type="dcterms:W3CDTF">2019-11-18T07:25:00Z</dcterms:created>
  <dcterms:modified xsi:type="dcterms:W3CDTF">2023-03-21T13:40:00Z</dcterms:modified>
</cp:coreProperties>
</file>