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8C" w:rsidRDefault="00C9218C" w:rsidP="004E7123">
      <w:pPr>
        <w:ind w:right="1" w:firstLine="709"/>
        <w:jc w:val="center"/>
        <w:rPr>
          <w:b/>
          <w:sz w:val="32"/>
          <w:szCs w:val="32"/>
        </w:rPr>
      </w:pPr>
    </w:p>
    <w:p w:rsidR="008C61FB" w:rsidRPr="005B098F" w:rsidRDefault="001F2EB4" w:rsidP="001F2EB4">
      <w:pPr>
        <w:ind w:right="1" w:firstLine="426"/>
        <w:jc w:val="center"/>
        <w:rPr>
          <w:b/>
          <w:sz w:val="24"/>
          <w:szCs w:val="24"/>
        </w:rPr>
      </w:pPr>
      <w:r w:rsidRPr="005B098F">
        <w:rPr>
          <w:b/>
          <w:sz w:val="24"/>
          <w:szCs w:val="24"/>
        </w:rPr>
        <w:t xml:space="preserve">АДМИНИСТРАЦИЯ ГОРОДСКОГО ОКРУГА </w:t>
      </w:r>
      <w:r w:rsidR="00C9218C" w:rsidRPr="005B098F">
        <w:rPr>
          <w:b/>
          <w:sz w:val="24"/>
          <w:szCs w:val="24"/>
        </w:rPr>
        <w:t xml:space="preserve">ТЕЙКОВО </w:t>
      </w:r>
    </w:p>
    <w:p w:rsidR="00C9218C" w:rsidRPr="005B098F" w:rsidRDefault="00C9218C" w:rsidP="004E7123">
      <w:pPr>
        <w:ind w:right="1" w:firstLine="709"/>
        <w:jc w:val="center"/>
        <w:rPr>
          <w:b/>
          <w:sz w:val="24"/>
          <w:szCs w:val="24"/>
        </w:rPr>
      </w:pPr>
      <w:r w:rsidRPr="005B098F">
        <w:rPr>
          <w:b/>
          <w:sz w:val="24"/>
          <w:szCs w:val="24"/>
        </w:rPr>
        <w:t>ИВАНОВСКОЙ ОБЛАСТИ</w:t>
      </w:r>
    </w:p>
    <w:p w:rsidR="00C9218C" w:rsidRPr="005B098F" w:rsidRDefault="00C9218C" w:rsidP="004E7123">
      <w:pPr>
        <w:ind w:right="1" w:firstLine="709"/>
        <w:jc w:val="center"/>
        <w:rPr>
          <w:b/>
          <w:sz w:val="24"/>
          <w:szCs w:val="24"/>
        </w:rPr>
      </w:pPr>
      <w:r w:rsidRPr="005B098F">
        <w:rPr>
          <w:b/>
          <w:sz w:val="24"/>
          <w:szCs w:val="24"/>
        </w:rPr>
        <w:t>_____________________________________________________</w:t>
      </w:r>
      <w:r w:rsidR="005B098F">
        <w:rPr>
          <w:b/>
          <w:sz w:val="24"/>
          <w:szCs w:val="24"/>
        </w:rPr>
        <w:t>__________________________</w:t>
      </w:r>
    </w:p>
    <w:p w:rsidR="00C9218C" w:rsidRPr="005B098F" w:rsidRDefault="00C9218C" w:rsidP="004E7123">
      <w:pPr>
        <w:ind w:right="1" w:firstLine="709"/>
        <w:jc w:val="center"/>
        <w:rPr>
          <w:b/>
          <w:sz w:val="24"/>
          <w:szCs w:val="24"/>
        </w:rPr>
      </w:pPr>
    </w:p>
    <w:p w:rsidR="00C9218C" w:rsidRPr="005B098F" w:rsidRDefault="00C9218C" w:rsidP="004E7123">
      <w:pPr>
        <w:ind w:right="1" w:firstLine="709"/>
        <w:jc w:val="center"/>
        <w:rPr>
          <w:b/>
          <w:sz w:val="24"/>
          <w:szCs w:val="24"/>
        </w:rPr>
      </w:pPr>
    </w:p>
    <w:p w:rsidR="00C9218C" w:rsidRPr="005B098F" w:rsidRDefault="00C9218C" w:rsidP="004E7123">
      <w:pPr>
        <w:ind w:right="1" w:firstLine="709"/>
        <w:jc w:val="center"/>
        <w:rPr>
          <w:b/>
          <w:sz w:val="24"/>
          <w:szCs w:val="24"/>
        </w:rPr>
      </w:pPr>
      <w:proofErr w:type="gramStart"/>
      <w:r w:rsidRPr="005B098F">
        <w:rPr>
          <w:b/>
          <w:sz w:val="24"/>
          <w:szCs w:val="24"/>
        </w:rPr>
        <w:t>П</w:t>
      </w:r>
      <w:proofErr w:type="gramEnd"/>
      <w:r w:rsidRPr="005B098F">
        <w:rPr>
          <w:b/>
          <w:sz w:val="24"/>
          <w:szCs w:val="24"/>
        </w:rPr>
        <w:t xml:space="preserve"> О С Т А Н О В Л Е Н И Е</w:t>
      </w:r>
    </w:p>
    <w:p w:rsidR="00C9218C" w:rsidRPr="005B098F" w:rsidRDefault="00C9218C" w:rsidP="004E7123">
      <w:pPr>
        <w:ind w:right="1" w:firstLine="709"/>
        <w:jc w:val="center"/>
        <w:rPr>
          <w:b/>
          <w:sz w:val="24"/>
          <w:szCs w:val="24"/>
        </w:rPr>
      </w:pPr>
    </w:p>
    <w:p w:rsidR="00C9218C" w:rsidRPr="005B098F" w:rsidRDefault="00C9218C" w:rsidP="004E7123">
      <w:pPr>
        <w:tabs>
          <w:tab w:val="left" w:pos="709"/>
          <w:tab w:val="left" w:pos="2552"/>
          <w:tab w:val="left" w:pos="4253"/>
        </w:tabs>
        <w:ind w:right="1" w:firstLine="709"/>
        <w:jc w:val="center"/>
        <w:rPr>
          <w:b/>
          <w:sz w:val="24"/>
          <w:szCs w:val="24"/>
        </w:rPr>
      </w:pPr>
      <w:r w:rsidRPr="005B098F">
        <w:rPr>
          <w:b/>
          <w:sz w:val="24"/>
          <w:szCs w:val="24"/>
        </w:rPr>
        <w:t xml:space="preserve">от    </w:t>
      </w:r>
      <w:r w:rsidR="005B098F" w:rsidRPr="005B098F">
        <w:rPr>
          <w:b/>
          <w:sz w:val="24"/>
          <w:szCs w:val="24"/>
        </w:rPr>
        <w:t>20.01.2023</w:t>
      </w:r>
      <w:r w:rsidRPr="005B098F">
        <w:rPr>
          <w:b/>
          <w:sz w:val="24"/>
          <w:szCs w:val="24"/>
        </w:rPr>
        <w:t xml:space="preserve">                      №</w:t>
      </w:r>
      <w:r w:rsidR="005B098F" w:rsidRPr="005B098F">
        <w:rPr>
          <w:b/>
          <w:sz w:val="24"/>
          <w:szCs w:val="24"/>
        </w:rPr>
        <w:t>27</w:t>
      </w:r>
    </w:p>
    <w:p w:rsidR="00C9218C" w:rsidRPr="005B098F" w:rsidRDefault="00C9218C" w:rsidP="004E7123">
      <w:pPr>
        <w:tabs>
          <w:tab w:val="left" w:pos="709"/>
          <w:tab w:val="left" w:pos="2552"/>
          <w:tab w:val="left" w:pos="4253"/>
        </w:tabs>
        <w:ind w:right="1" w:firstLine="709"/>
        <w:jc w:val="both"/>
        <w:rPr>
          <w:b/>
          <w:sz w:val="24"/>
          <w:szCs w:val="24"/>
        </w:rPr>
      </w:pPr>
    </w:p>
    <w:p w:rsidR="00C9218C" w:rsidRPr="005B098F" w:rsidRDefault="00C9218C" w:rsidP="004E7123">
      <w:pPr>
        <w:ind w:right="1" w:firstLine="709"/>
        <w:jc w:val="center"/>
        <w:rPr>
          <w:sz w:val="24"/>
          <w:szCs w:val="24"/>
        </w:rPr>
      </w:pPr>
      <w:r w:rsidRPr="005B098F">
        <w:rPr>
          <w:sz w:val="24"/>
          <w:szCs w:val="24"/>
        </w:rPr>
        <w:t>г. Тейково</w:t>
      </w:r>
    </w:p>
    <w:p w:rsidR="00C9218C" w:rsidRPr="005B098F" w:rsidRDefault="00C9218C" w:rsidP="004E7123">
      <w:pPr>
        <w:ind w:firstLine="709"/>
        <w:rPr>
          <w:b/>
          <w:sz w:val="24"/>
          <w:szCs w:val="24"/>
        </w:rPr>
      </w:pPr>
    </w:p>
    <w:p w:rsidR="00184C05" w:rsidRPr="005B098F" w:rsidRDefault="00184C05" w:rsidP="004E7123">
      <w:pPr>
        <w:ind w:firstLine="709"/>
        <w:jc w:val="center"/>
        <w:rPr>
          <w:b/>
          <w:bCs/>
          <w:sz w:val="24"/>
          <w:szCs w:val="24"/>
        </w:rPr>
      </w:pPr>
      <w:r w:rsidRPr="005B098F">
        <w:rPr>
          <w:b/>
          <w:bCs/>
          <w:sz w:val="24"/>
          <w:szCs w:val="24"/>
        </w:rPr>
        <w:t>Об утверждении Порядка разработки и утверждения административных регламентов предоставления муниципальных услуг</w:t>
      </w:r>
      <w:r w:rsidR="001F2EB4" w:rsidRPr="005B098F">
        <w:rPr>
          <w:b/>
          <w:bCs/>
          <w:sz w:val="24"/>
          <w:szCs w:val="24"/>
        </w:rPr>
        <w:t xml:space="preserve"> </w:t>
      </w:r>
    </w:p>
    <w:p w:rsidR="00C9218C" w:rsidRPr="005B098F" w:rsidRDefault="00C9218C" w:rsidP="004E7123">
      <w:pPr>
        <w:ind w:firstLine="709"/>
        <w:jc w:val="center"/>
        <w:rPr>
          <w:b/>
          <w:sz w:val="24"/>
          <w:szCs w:val="24"/>
        </w:rPr>
      </w:pPr>
      <w:r w:rsidRPr="005B098F">
        <w:rPr>
          <w:b/>
          <w:sz w:val="24"/>
          <w:szCs w:val="24"/>
        </w:rPr>
        <w:t xml:space="preserve"> </w:t>
      </w:r>
    </w:p>
    <w:p w:rsidR="00C9218C" w:rsidRPr="005B098F" w:rsidRDefault="00184C05" w:rsidP="004E7123">
      <w:pPr>
        <w:adjustRightInd w:val="0"/>
        <w:ind w:firstLine="709"/>
        <w:jc w:val="both"/>
        <w:rPr>
          <w:rFonts w:eastAsia="Calibri"/>
          <w:bCs/>
          <w:sz w:val="24"/>
          <w:szCs w:val="24"/>
        </w:rPr>
      </w:pPr>
      <w:proofErr w:type="gramStart"/>
      <w:r w:rsidRPr="005B098F">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w:t>
      </w:r>
      <w:proofErr w:type="gramEnd"/>
      <w:r w:rsidRPr="005B098F">
        <w:rPr>
          <w:sz w:val="24"/>
          <w:szCs w:val="24"/>
        </w:rPr>
        <w:t xml:space="preserve"> некоторых актов и отдельных положений актов Правительства Российской Федерации», </w:t>
      </w:r>
      <w:hyperlink r:id="rId7" w:history="1">
        <w:r w:rsidR="00C9218C" w:rsidRPr="005B098F">
          <w:rPr>
            <w:rFonts w:eastAsia="Calibri"/>
            <w:bCs/>
            <w:sz w:val="24"/>
            <w:szCs w:val="24"/>
          </w:rPr>
          <w:t>Уставом</w:t>
        </w:r>
      </w:hyperlink>
      <w:r w:rsidR="00C9218C" w:rsidRPr="005B098F">
        <w:rPr>
          <w:rFonts w:eastAsia="Calibri"/>
          <w:bCs/>
          <w:sz w:val="24"/>
          <w:szCs w:val="24"/>
        </w:rPr>
        <w:t xml:space="preserve"> городского округа Т</w:t>
      </w:r>
      <w:r w:rsidRPr="005B098F">
        <w:rPr>
          <w:rFonts w:eastAsia="Calibri"/>
          <w:bCs/>
          <w:sz w:val="24"/>
          <w:szCs w:val="24"/>
        </w:rPr>
        <w:t>ейково Ивановской области,</w:t>
      </w:r>
      <w:r w:rsidR="00C9218C" w:rsidRPr="005B098F">
        <w:rPr>
          <w:rFonts w:eastAsia="Calibri"/>
          <w:bCs/>
          <w:sz w:val="24"/>
          <w:szCs w:val="24"/>
        </w:rPr>
        <w:t xml:space="preserve"> администрация городского округа Тейково Ивановской области </w:t>
      </w:r>
    </w:p>
    <w:p w:rsidR="00C9218C" w:rsidRPr="005B098F" w:rsidRDefault="00C9218C" w:rsidP="004E7123">
      <w:pPr>
        <w:pStyle w:val="ConsPlusNormal"/>
        <w:ind w:firstLine="709"/>
        <w:jc w:val="both"/>
      </w:pPr>
      <w:r w:rsidRPr="005B098F">
        <w:t xml:space="preserve">  </w:t>
      </w:r>
    </w:p>
    <w:p w:rsidR="00C9218C" w:rsidRPr="005B098F" w:rsidRDefault="00C9218C" w:rsidP="004E7123">
      <w:pPr>
        <w:pStyle w:val="ConsPlusNormal"/>
        <w:ind w:firstLine="709"/>
        <w:jc w:val="center"/>
        <w:rPr>
          <w:b/>
        </w:rPr>
      </w:pPr>
      <w:proofErr w:type="gramStart"/>
      <w:r w:rsidRPr="005B098F">
        <w:rPr>
          <w:b/>
        </w:rPr>
        <w:t>П</w:t>
      </w:r>
      <w:proofErr w:type="gramEnd"/>
      <w:r w:rsidRPr="005B098F">
        <w:rPr>
          <w:b/>
        </w:rPr>
        <w:t xml:space="preserve"> О С Т А Н О В Л Я Е Т:</w:t>
      </w:r>
    </w:p>
    <w:p w:rsidR="00C9218C" w:rsidRPr="005B098F" w:rsidRDefault="00C9218C" w:rsidP="004E7123">
      <w:pPr>
        <w:pStyle w:val="ConsPlusNormal"/>
        <w:ind w:firstLine="709"/>
        <w:jc w:val="center"/>
        <w:rPr>
          <w:b/>
        </w:rPr>
      </w:pPr>
    </w:p>
    <w:p w:rsidR="009A256A" w:rsidRPr="005B098F" w:rsidRDefault="00C9218C" w:rsidP="004E7123">
      <w:pPr>
        <w:pStyle w:val="ConsPlusNormal"/>
        <w:ind w:firstLine="709"/>
        <w:jc w:val="both"/>
      </w:pPr>
      <w:r w:rsidRPr="005B098F">
        <w:t>1.</w:t>
      </w:r>
      <w:r w:rsidR="007C3EE5" w:rsidRPr="005B098F">
        <w:t xml:space="preserve"> </w:t>
      </w:r>
      <w:r w:rsidR="00184C05" w:rsidRPr="005B098F">
        <w:t xml:space="preserve">Утвердить Порядок разработки и утверждения административных регламентов предоставления муниципальных услуг </w:t>
      </w:r>
      <w:r w:rsidR="001F2EB4" w:rsidRPr="005B098F">
        <w:t>(прилагается).</w:t>
      </w:r>
    </w:p>
    <w:p w:rsidR="00184C05" w:rsidRPr="005B098F" w:rsidRDefault="00184C05" w:rsidP="004E7123">
      <w:pPr>
        <w:pStyle w:val="ConsPlusNormal"/>
        <w:ind w:firstLine="709"/>
        <w:jc w:val="both"/>
        <w:rPr>
          <w:bCs/>
        </w:rPr>
      </w:pPr>
      <w:r w:rsidRPr="005B098F">
        <w:rPr>
          <w:bCs/>
        </w:rPr>
        <w:t xml:space="preserve">2. </w:t>
      </w:r>
      <w:r w:rsidR="00597EDA" w:rsidRPr="005B098F">
        <w:rPr>
          <w:bCs/>
        </w:rPr>
        <w:t>Отменить</w:t>
      </w:r>
      <w:r w:rsidRPr="005B098F">
        <w:rPr>
          <w:bCs/>
        </w:rPr>
        <w:t xml:space="preserve"> постановление администрации </w:t>
      </w:r>
      <w:r w:rsidR="007E616E" w:rsidRPr="005B098F">
        <w:rPr>
          <w:bCs/>
        </w:rPr>
        <w:t>городского округа Тейково от 05.12.2014 №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г.о. Тейково».</w:t>
      </w:r>
    </w:p>
    <w:p w:rsidR="00C9218C" w:rsidRPr="005B098F" w:rsidRDefault="00BB314C" w:rsidP="004E7123">
      <w:pPr>
        <w:pStyle w:val="ConsPlusNormal"/>
        <w:ind w:firstLine="709"/>
        <w:jc w:val="both"/>
        <w:rPr>
          <w:bCs/>
        </w:rPr>
      </w:pPr>
      <w:r w:rsidRPr="005B098F">
        <w:rPr>
          <w:rFonts w:eastAsia="Calibri"/>
          <w:bCs/>
        </w:rPr>
        <w:t>3.</w:t>
      </w:r>
      <w:r w:rsidR="00C9218C" w:rsidRPr="005B098F">
        <w:rPr>
          <w:rFonts w:eastAsia="Calibri"/>
          <w:bCs/>
        </w:rPr>
        <w:t xml:space="preserve"> </w:t>
      </w:r>
      <w:r w:rsidR="00C9218C" w:rsidRPr="005B098F">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w:t>
      </w:r>
      <w:r w:rsidR="00A03960" w:rsidRPr="005B098F">
        <w:t xml:space="preserve">администрации городского округа </w:t>
      </w:r>
      <w:r w:rsidR="00C9218C" w:rsidRPr="005B098F">
        <w:t xml:space="preserve">Тейково </w:t>
      </w:r>
      <w:r w:rsidR="00A03960" w:rsidRPr="005B098F">
        <w:t xml:space="preserve">Ивановской области </w:t>
      </w:r>
      <w:r w:rsidR="00C9218C" w:rsidRPr="005B098F">
        <w:t>в сети Интернет.</w:t>
      </w:r>
    </w:p>
    <w:p w:rsidR="00C9218C" w:rsidRPr="005B098F" w:rsidRDefault="00C9218C" w:rsidP="004E7123">
      <w:pPr>
        <w:pStyle w:val="ConsPlusNormal"/>
        <w:ind w:firstLine="709"/>
        <w:jc w:val="both"/>
        <w:rPr>
          <w:bCs/>
        </w:rPr>
      </w:pPr>
      <w:r w:rsidRPr="005B098F">
        <w:rPr>
          <w:bCs/>
        </w:rPr>
        <w:t xml:space="preserve"> </w:t>
      </w:r>
    </w:p>
    <w:p w:rsidR="00A03960" w:rsidRPr="005B098F" w:rsidRDefault="00A03960" w:rsidP="004E7123">
      <w:pPr>
        <w:ind w:firstLine="709"/>
        <w:rPr>
          <w:b/>
          <w:sz w:val="24"/>
          <w:szCs w:val="24"/>
        </w:rPr>
      </w:pPr>
    </w:p>
    <w:p w:rsidR="00A03960" w:rsidRPr="005B098F" w:rsidRDefault="00C9218C" w:rsidP="004E7123">
      <w:pPr>
        <w:ind w:firstLine="709"/>
        <w:rPr>
          <w:b/>
          <w:sz w:val="24"/>
          <w:szCs w:val="24"/>
        </w:rPr>
      </w:pPr>
      <w:r w:rsidRPr="005B098F">
        <w:rPr>
          <w:b/>
          <w:sz w:val="24"/>
          <w:szCs w:val="24"/>
        </w:rPr>
        <w:t>Глава городского округа Тейково</w:t>
      </w:r>
    </w:p>
    <w:p w:rsidR="00C9218C" w:rsidRPr="005B098F" w:rsidRDefault="00A03960" w:rsidP="004E7123">
      <w:pPr>
        <w:ind w:firstLine="709"/>
        <w:rPr>
          <w:b/>
          <w:sz w:val="24"/>
          <w:szCs w:val="24"/>
        </w:rPr>
      </w:pPr>
      <w:r w:rsidRPr="005B098F">
        <w:rPr>
          <w:b/>
          <w:sz w:val="24"/>
          <w:szCs w:val="24"/>
        </w:rPr>
        <w:t xml:space="preserve">Ивановской области                                </w:t>
      </w:r>
      <w:r w:rsidR="00C9218C" w:rsidRPr="005B098F">
        <w:rPr>
          <w:b/>
          <w:sz w:val="24"/>
          <w:szCs w:val="24"/>
        </w:rPr>
        <w:t xml:space="preserve">          </w:t>
      </w:r>
      <w:r w:rsidR="004E7123" w:rsidRPr="005B098F">
        <w:rPr>
          <w:b/>
          <w:sz w:val="24"/>
          <w:szCs w:val="24"/>
        </w:rPr>
        <w:t xml:space="preserve">                      </w:t>
      </w:r>
      <w:r w:rsidR="00C9218C" w:rsidRPr="005B098F">
        <w:rPr>
          <w:b/>
          <w:sz w:val="24"/>
          <w:szCs w:val="24"/>
        </w:rPr>
        <w:t xml:space="preserve">   С.А. Семенова</w:t>
      </w:r>
    </w:p>
    <w:p w:rsidR="00C9218C" w:rsidRDefault="00C9218C" w:rsidP="004E7123">
      <w:pPr>
        <w:ind w:right="1" w:firstLine="709"/>
        <w:jc w:val="center"/>
        <w:rPr>
          <w:b/>
          <w:noProof/>
          <w:sz w:val="32"/>
          <w:szCs w:val="32"/>
        </w:rPr>
      </w:pPr>
    </w:p>
    <w:p w:rsidR="001C2B94" w:rsidRDefault="001C2B94" w:rsidP="004E7123">
      <w:pPr>
        <w:ind w:right="1" w:firstLine="709"/>
        <w:jc w:val="center"/>
        <w:rPr>
          <w:b/>
          <w:noProof/>
          <w:sz w:val="32"/>
          <w:szCs w:val="32"/>
        </w:rPr>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5B098F" w:rsidRDefault="005B098F" w:rsidP="004E7123">
      <w:pPr>
        <w:pStyle w:val="ConsPlusNormal"/>
        <w:ind w:firstLine="709"/>
        <w:jc w:val="right"/>
        <w:outlineLvl w:val="0"/>
      </w:pPr>
    </w:p>
    <w:p w:rsidR="00184C05" w:rsidRPr="00A23C68" w:rsidRDefault="00184C05" w:rsidP="004E7123">
      <w:pPr>
        <w:pStyle w:val="ConsPlusNormal"/>
        <w:ind w:firstLine="709"/>
        <w:jc w:val="right"/>
        <w:outlineLvl w:val="0"/>
      </w:pPr>
      <w:bookmarkStart w:id="0" w:name="_GoBack"/>
      <w:bookmarkEnd w:id="0"/>
      <w:r>
        <w:lastRenderedPageBreak/>
        <w:t>Приложение</w:t>
      </w:r>
    </w:p>
    <w:p w:rsidR="00184C05" w:rsidRPr="00A23C68" w:rsidRDefault="00184C05" w:rsidP="004E7123">
      <w:pPr>
        <w:pStyle w:val="ConsPlusNormal"/>
        <w:ind w:firstLine="709"/>
        <w:jc w:val="right"/>
      </w:pPr>
      <w:r w:rsidRPr="00A23C68">
        <w:t>к постановлению</w:t>
      </w:r>
    </w:p>
    <w:p w:rsidR="00184C05" w:rsidRPr="00A23C68" w:rsidRDefault="00184C05" w:rsidP="004E7123">
      <w:pPr>
        <w:pStyle w:val="ConsPlusNormal"/>
        <w:ind w:firstLine="709"/>
        <w:jc w:val="right"/>
      </w:pPr>
      <w:r w:rsidRPr="00A23C68">
        <w:t>администрации городского округа Тейково</w:t>
      </w:r>
    </w:p>
    <w:p w:rsidR="00184C05" w:rsidRPr="00A23C68" w:rsidRDefault="00184C05" w:rsidP="004E7123">
      <w:pPr>
        <w:pStyle w:val="ConsPlusNormal"/>
        <w:ind w:firstLine="709"/>
        <w:jc w:val="right"/>
      </w:pPr>
      <w:r w:rsidRPr="00A23C68">
        <w:t xml:space="preserve"> Ивановской области </w:t>
      </w:r>
    </w:p>
    <w:p w:rsidR="00184C05" w:rsidRDefault="001F2EB4" w:rsidP="001F2EB4">
      <w:pPr>
        <w:pStyle w:val="ConsPlusNormal"/>
        <w:ind w:firstLine="709"/>
        <w:jc w:val="center"/>
      </w:pPr>
      <w:r>
        <w:t xml:space="preserve">                                                                                            </w:t>
      </w:r>
      <w:r w:rsidR="00184C05" w:rsidRPr="00A23C68">
        <w:t xml:space="preserve">от   </w:t>
      </w:r>
      <w:r w:rsidR="005B098F">
        <w:t xml:space="preserve">20.01.2023              </w:t>
      </w:r>
      <w:r>
        <w:t xml:space="preserve">  </w:t>
      </w:r>
      <w:r w:rsidR="00184C05" w:rsidRPr="00A23C68">
        <w:t>№</w:t>
      </w:r>
      <w:r w:rsidR="005B098F">
        <w:t>27</w:t>
      </w:r>
    </w:p>
    <w:p w:rsidR="00184C05" w:rsidRDefault="00184C05" w:rsidP="004E7123">
      <w:pPr>
        <w:pStyle w:val="ConsPlusNormal"/>
        <w:ind w:firstLine="709"/>
        <w:jc w:val="center"/>
      </w:pPr>
    </w:p>
    <w:p w:rsidR="00184C05" w:rsidRPr="00A23C68" w:rsidRDefault="00184C05" w:rsidP="004E7123">
      <w:pPr>
        <w:pStyle w:val="ConsPlusNormal"/>
        <w:ind w:firstLine="709"/>
        <w:jc w:val="center"/>
      </w:pPr>
    </w:p>
    <w:p w:rsidR="00184C05" w:rsidRPr="005B098F" w:rsidRDefault="007E616E" w:rsidP="004E7123">
      <w:pPr>
        <w:ind w:firstLine="709"/>
        <w:jc w:val="center"/>
        <w:rPr>
          <w:b/>
          <w:bCs/>
          <w:sz w:val="24"/>
          <w:szCs w:val="24"/>
        </w:rPr>
      </w:pPr>
      <w:r w:rsidRPr="005B098F">
        <w:rPr>
          <w:b/>
          <w:bCs/>
          <w:sz w:val="24"/>
          <w:szCs w:val="24"/>
        </w:rPr>
        <w:t>Порядок</w:t>
      </w:r>
      <w:r w:rsidR="00184C05" w:rsidRPr="005B098F">
        <w:rPr>
          <w:b/>
          <w:bCs/>
          <w:sz w:val="24"/>
          <w:szCs w:val="24"/>
        </w:rPr>
        <w:t xml:space="preserve"> разработки и утверждения административных регламентов предоставления муниципальных услуг</w:t>
      </w:r>
    </w:p>
    <w:p w:rsidR="00184C05" w:rsidRPr="005B098F" w:rsidRDefault="00184C05" w:rsidP="004E7123">
      <w:pPr>
        <w:ind w:firstLine="709"/>
        <w:jc w:val="center"/>
        <w:rPr>
          <w:b/>
          <w:bCs/>
          <w:sz w:val="24"/>
          <w:szCs w:val="24"/>
        </w:rPr>
      </w:pPr>
    </w:p>
    <w:p w:rsidR="00184C05" w:rsidRPr="005B098F" w:rsidRDefault="004E7123" w:rsidP="004E7123">
      <w:pPr>
        <w:ind w:firstLine="709"/>
        <w:jc w:val="center"/>
        <w:rPr>
          <w:b/>
          <w:bCs/>
          <w:sz w:val="24"/>
          <w:szCs w:val="24"/>
        </w:rPr>
      </w:pPr>
      <w:r w:rsidRPr="005B098F">
        <w:rPr>
          <w:b/>
          <w:bCs/>
          <w:sz w:val="24"/>
          <w:szCs w:val="24"/>
        </w:rPr>
        <w:t>I. Общие положения</w:t>
      </w:r>
    </w:p>
    <w:p w:rsidR="004E7123" w:rsidRPr="005B098F" w:rsidRDefault="004E7123" w:rsidP="004E7123">
      <w:pPr>
        <w:ind w:firstLine="709"/>
        <w:jc w:val="center"/>
        <w:rPr>
          <w:bCs/>
          <w:sz w:val="24"/>
          <w:szCs w:val="24"/>
        </w:rPr>
      </w:pPr>
    </w:p>
    <w:p w:rsidR="004E7123" w:rsidRPr="005B098F" w:rsidRDefault="004E7123" w:rsidP="004E7123">
      <w:pPr>
        <w:ind w:firstLine="709"/>
        <w:jc w:val="both"/>
        <w:rPr>
          <w:sz w:val="24"/>
          <w:szCs w:val="24"/>
        </w:rPr>
      </w:pPr>
      <w:r w:rsidRPr="005B098F">
        <w:rPr>
          <w:sz w:val="24"/>
          <w:szCs w:val="24"/>
        </w:rPr>
        <w:t xml:space="preserve">1. Настоящий Порядок разработки и утверждения административных регламентов предоставления муниципальных услуг (далее - Порядок) определяет требования к разработке и утверждению административных регламентов предоставления муниципальных услуг администрацией городского округа Тейково Ивановской области (далее – Администрацией) и муниципальными учреждениями городского округа Тейково Ивановской области. </w:t>
      </w:r>
    </w:p>
    <w:p w:rsidR="004E7123" w:rsidRPr="005B098F" w:rsidRDefault="004E7123" w:rsidP="004E7123">
      <w:pPr>
        <w:ind w:firstLine="709"/>
        <w:jc w:val="both"/>
        <w:rPr>
          <w:sz w:val="24"/>
          <w:szCs w:val="24"/>
        </w:rPr>
      </w:pPr>
      <w:r w:rsidRPr="005B098F">
        <w:rPr>
          <w:sz w:val="24"/>
          <w:szCs w:val="24"/>
        </w:rPr>
        <w:t>Положения настоящего Порядка в части использования федеральной государственной информационной системы «Федеральный реестр государственных и муниципальных услуг (функций)» (далее - реестр услуг) применяется при наличии технической возможности.</w:t>
      </w:r>
    </w:p>
    <w:p w:rsidR="00246294" w:rsidRPr="005B098F" w:rsidRDefault="00246294" w:rsidP="00246294">
      <w:pPr>
        <w:ind w:firstLine="709"/>
        <w:jc w:val="both"/>
        <w:rPr>
          <w:sz w:val="24"/>
          <w:szCs w:val="24"/>
        </w:rPr>
      </w:pPr>
      <w:r w:rsidRPr="005B098F">
        <w:rPr>
          <w:sz w:val="24"/>
          <w:szCs w:val="24"/>
        </w:rPr>
        <w:t xml:space="preserve">До обеспечения технической возможности исполнения Порядка в части внесения сведений о </w:t>
      </w:r>
      <w:r w:rsidR="00150FA7" w:rsidRPr="005B098F">
        <w:rPr>
          <w:sz w:val="24"/>
          <w:szCs w:val="24"/>
        </w:rPr>
        <w:t>муниципальной</w:t>
      </w:r>
      <w:r w:rsidRPr="005B098F">
        <w:rPr>
          <w:sz w:val="24"/>
          <w:szCs w:val="24"/>
        </w:rPr>
        <w:t xml:space="preserve"> услуге в реестр услуг,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4E7123" w:rsidRPr="005B098F" w:rsidRDefault="004E7123" w:rsidP="004E7123">
      <w:pPr>
        <w:ind w:firstLine="709"/>
        <w:jc w:val="both"/>
        <w:rPr>
          <w:sz w:val="24"/>
          <w:szCs w:val="24"/>
        </w:rPr>
      </w:pPr>
      <w:r w:rsidRPr="005B098F">
        <w:rPr>
          <w:sz w:val="24"/>
          <w:szCs w:val="24"/>
        </w:rPr>
        <w:t xml:space="preserve">2. </w:t>
      </w:r>
      <w:r w:rsidR="00246294" w:rsidRPr="005B098F">
        <w:rPr>
          <w:sz w:val="24"/>
          <w:szCs w:val="24"/>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услуги (при его наличии) после внесения сведений о государственной услуге в реестр услуг (при наличии технической возможности).</w:t>
      </w:r>
    </w:p>
    <w:p w:rsidR="004B72E9" w:rsidRPr="005B098F" w:rsidRDefault="004B72E9" w:rsidP="004B72E9">
      <w:pPr>
        <w:ind w:firstLine="709"/>
        <w:jc w:val="both"/>
        <w:rPr>
          <w:sz w:val="24"/>
          <w:szCs w:val="24"/>
        </w:rPr>
      </w:pPr>
      <w:r w:rsidRPr="005B098F">
        <w:rPr>
          <w:sz w:val="24"/>
          <w:szCs w:val="24"/>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 Порядком.</w:t>
      </w:r>
    </w:p>
    <w:p w:rsidR="004E7123" w:rsidRPr="005B098F" w:rsidRDefault="006F472C" w:rsidP="004E7123">
      <w:pPr>
        <w:ind w:firstLine="709"/>
        <w:jc w:val="both"/>
        <w:rPr>
          <w:sz w:val="24"/>
          <w:szCs w:val="24"/>
        </w:rPr>
      </w:pPr>
      <w:r w:rsidRPr="005B098F">
        <w:rPr>
          <w:sz w:val="24"/>
          <w:szCs w:val="24"/>
        </w:rPr>
        <w:t>3</w:t>
      </w:r>
      <w:r w:rsidR="004E7123" w:rsidRPr="005B098F">
        <w:rPr>
          <w:sz w:val="24"/>
          <w:szCs w:val="24"/>
        </w:rPr>
        <w:t>. Административные регламенты разрабатываются Администрацией в лице ее структурных подразделений, в том числе в отношении муниципальных услуг, предоставляемых муниципальными учреждениями в соответствующей сфере деятельности (далее - орган, предоставляющий муниципальную услугу)</w:t>
      </w:r>
      <w:r w:rsidR="001F2EB4" w:rsidRPr="005B098F">
        <w:rPr>
          <w:sz w:val="24"/>
          <w:szCs w:val="24"/>
        </w:rPr>
        <w:t>, и утверждаются постановлением</w:t>
      </w:r>
      <w:r w:rsidR="004E7123" w:rsidRPr="005B098F">
        <w:rPr>
          <w:sz w:val="24"/>
          <w:szCs w:val="24"/>
        </w:rPr>
        <w:t xml:space="preserve"> </w:t>
      </w:r>
      <w:r w:rsidR="004B72E9" w:rsidRPr="005B098F">
        <w:rPr>
          <w:sz w:val="24"/>
          <w:szCs w:val="24"/>
        </w:rPr>
        <w:t>администрации городского округа Тейково Ивановской области</w:t>
      </w:r>
      <w:r w:rsidR="004E7123" w:rsidRPr="005B098F">
        <w:rPr>
          <w:sz w:val="24"/>
          <w:szCs w:val="24"/>
        </w:rPr>
        <w:t>.</w:t>
      </w:r>
    </w:p>
    <w:p w:rsidR="004E7123" w:rsidRPr="005B098F" w:rsidRDefault="004E7123" w:rsidP="004E7123">
      <w:pPr>
        <w:ind w:firstLine="709"/>
        <w:jc w:val="both"/>
        <w:rPr>
          <w:sz w:val="24"/>
          <w:szCs w:val="24"/>
        </w:rPr>
      </w:pPr>
      <w:r w:rsidRPr="005B098F">
        <w:rPr>
          <w:sz w:val="24"/>
          <w:szCs w:val="24"/>
        </w:rPr>
        <w:t>4. Разработка, согласование, проведение экспертизы и утверждение проектов административных регламентов осуществляются органом, предос</w:t>
      </w:r>
      <w:r w:rsidR="00181830" w:rsidRPr="005B098F">
        <w:rPr>
          <w:sz w:val="24"/>
          <w:szCs w:val="24"/>
        </w:rPr>
        <w:t>тавляющим муниципальные услуги</w:t>
      </w:r>
      <w:r w:rsidRPr="005B098F">
        <w:rPr>
          <w:sz w:val="24"/>
          <w:szCs w:val="24"/>
        </w:rPr>
        <w:t>, с использованием программно-технических средств реестра услуг</w:t>
      </w:r>
      <w:r w:rsidR="00181830" w:rsidRPr="005B098F">
        <w:rPr>
          <w:sz w:val="24"/>
          <w:szCs w:val="24"/>
        </w:rPr>
        <w:t xml:space="preserve"> (при наличии технической возможности)</w:t>
      </w:r>
      <w:r w:rsidRPr="005B098F">
        <w:rPr>
          <w:sz w:val="24"/>
          <w:szCs w:val="24"/>
        </w:rPr>
        <w:t>.</w:t>
      </w:r>
    </w:p>
    <w:p w:rsidR="004E7123" w:rsidRPr="005B098F" w:rsidRDefault="004E7123" w:rsidP="004E7123">
      <w:pPr>
        <w:ind w:firstLine="709"/>
        <w:jc w:val="both"/>
        <w:rPr>
          <w:sz w:val="24"/>
          <w:szCs w:val="24"/>
        </w:rPr>
      </w:pPr>
      <w:r w:rsidRPr="005B098F">
        <w:rPr>
          <w:sz w:val="24"/>
          <w:szCs w:val="24"/>
        </w:rPr>
        <w:t>5. Разработка административных регламентов включает следующие этапы:</w:t>
      </w:r>
    </w:p>
    <w:p w:rsidR="004E7123" w:rsidRPr="005B098F" w:rsidRDefault="004E7123" w:rsidP="004E7123">
      <w:pPr>
        <w:ind w:firstLine="709"/>
        <w:jc w:val="both"/>
        <w:rPr>
          <w:sz w:val="24"/>
          <w:szCs w:val="24"/>
        </w:rPr>
      </w:pPr>
      <w:r w:rsidRPr="005B098F">
        <w:rPr>
          <w:sz w:val="24"/>
          <w:szCs w:val="24"/>
        </w:rPr>
        <w:t>а) внесение в реестр услуг органом, предоставляющим муниципальную услугу,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E7123" w:rsidRPr="005B098F" w:rsidRDefault="004E7123" w:rsidP="004E7123">
      <w:pPr>
        <w:ind w:firstLine="709"/>
        <w:jc w:val="both"/>
        <w:rPr>
          <w:sz w:val="24"/>
          <w:szCs w:val="24"/>
        </w:rPr>
      </w:pPr>
      <w:r w:rsidRPr="005B098F">
        <w:rPr>
          <w:sz w:val="24"/>
          <w:szCs w:val="24"/>
        </w:rPr>
        <w:t>б) преобразование сведений, указанных в под</w:t>
      </w:r>
      <w:r w:rsidR="001F2EB4" w:rsidRPr="005B098F">
        <w:rPr>
          <w:sz w:val="24"/>
          <w:szCs w:val="24"/>
        </w:rPr>
        <w:t>пункте «а»</w:t>
      </w:r>
      <w:r w:rsidRPr="005B098F">
        <w:rPr>
          <w:sz w:val="24"/>
          <w:szCs w:val="24"/>
        </w:rPr>
        <w:t xml:space="preserve"> настоящего пункта, в машиночитаемый вид в соответствии с требованиями, предусмотренными частью 3 статьи 12 Федерально</w:t>
      </w:r>
      <w:r w:rsidR="00181830" w:rsidRPr="005B098F">
        <w:rPr>
          <w:sz w:val="24"/>
          <w:szCs w:val="24"/>
        </w:rPr>
        <w:t>го закона от 27 июля 2010 года № 210-ФЗ «</w:t>
      </w:r>
      <w:r w:rsidRPr="005B098F">
        <w:rPr>
          <w:sz w:val="24"/>
          <w:szCs w:val="24"/>
        </w:rPr>
        <w:t>Об организации предоставления государственных и муниципальных услу</w:t>
      </w:r>
      <w:r w:rsidR="00181830" w:rsidRPr="005B098F">
        <w:rPr>
          <w:sz w:val="24"/>
          <w:szCs w:val="24"/>
        </w:rPr>
        <w:t xml:space="preserve">г» (далее - Федеральный закон № </w:t>
      </w:r>
      <w:r w:rsidRPr="005B098F">
        <w:rPr>
          <w:sz w:val="24"/>
          <w:szCs w:val="24"/>
        </w:rPr>
        <w:t>210-ФЗ);</w:t>
      </w:r>
    </w:p>
    <w:p w:rsidR="004E7123" w:rsidRPr="005B098F" w:rsidRDefault="004E7123" w:rsidP="004E7123">
      <w:pPr>
        <w:ind w:firstLine="709"/>
        <w:jc w:val="both"/>
        <w:rPr>
          <w:sz w:val="24"/>
          <w:szCs w:val="24"/>
        </w:rPr>
      </w:pPr>
      <w:r w:rsidRPr="005B098F">
        <w:rPr>
          <w:sz w:val="24"/>
          <w:szCs w:val="24"/>
        </w:rPr>
        <w:t>в) автоматическое формирование из с</w:t>
      </w:r>
      <w:r w:rsidR="001F2EB4" w:rsidRPr="005B098F">
        <w:rPr>
          <w:sz w:val="24"/>
          <w:szCs w:val="24"/>
        </w:rPr>
        <w:t>ведений, указанных в подпункте «б»</w:t>
      </w:r>
      <w:r w:rsidRPr="005B098F">
        <w:rPr>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4E7123" w:rsidRPr="005B098F" w:rsidRDefault="004E7123" w:rsidP="004E7123">
      <w:pPr>
        <w:ind w:firstLine="709"/>
        <w:jc w:val="both"/>
        <w:rPr>
          <w:sz w:val="24"/>
          <w:szCs w:val="24"/>
        </w:rPr>
      </w:pPr>
      <w:r w:rsidRPr="005B098F">
        <w:rPr>
          <w:sz w:val="24"/>
          <w:szCs w:val="24"/>
        </w:rPr>
        <w:lastRenderedPageBreak/>
        <w:t>6. Сведения о муниципальной</w:t>
      </w:r>
      <w:r w:rsidR="001F2EB4" w:rsidRPr="005B098F">
        <w:rPr>
          <w:sz w:val="24"/>
          <w:szCs w:val="24"/>
        </w:rPr>
        <w:t xml:space="preserve"> услуге, указанные в подпункте «а»</w:t>
      </w:r>
      <w:r w:rsidRPr="005B098F">
        <w:rPr>
          <w:sz w:val="24"/>
          <w:szCs w:val="24"/>
        </w:rPr>
        <w:t xml:space="preserve"> пункта 5 настоящего Порядка, должны быть достаточны для описания:</w:t>
      </w:r>
    </w:p>
    <w:p w:rsidR="004E7123" w:rsidRPr="005B098F" w:rsidRDefault="004E7123" w:rsidP="004E7123">
      <w:pPr>
        <w:ind w:firstLine="709"/>
        <w:jc w:val="both"/>
        <w:rPr>
          <w:sz w:val="24"/>
          <w:szCs w:val="24"/>
        </w:rPr>
      </w:pPr>
      <w:r w:rsidRPr="005B098F">
        <w:rPr>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E7123" w:rsidRPr="005B098F" w:rsidRDefault="004E7123" w:rsidP="004E7123">
      <w:pPr>
        <w:ind w:firstLine="709"/>
        <w:jc w:val="both"/>
        <w:rPr>
          <w:sz w:val="24"/>
          <w:szCs w:val="24"/>
        </w:rPr>
      </w:pPr>
      <w:proofErr w:type="gramStart"/>
      <w:r w:rsidRPr="005B098F">
        <w:rPr>
          <w:sz w:val="24"/>
          <w:szCs w:val="24"/>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5B098F">
        <w:rPr>
          <w:sz w:val="24"/>
          <w:szCs w:val="24"/>
        </w:rPr>
        <w:t xml:space="preserve"> предоставления муниципальной услуги, </w:t>
      </w:r>
      <w:proofErr w:type="gramStart"/>
      <w:r w:rsidRPr="005B098F">
        <w:rPr>
          <w:sz w:val="24"/>
          <w:szCs w:val="24"/>
        </w:rPr>
        <w:t>критериях</w:t>
      </w:r>
      <w:proofErr w:type="gramEnd"/>
      <w:r w:rsidRPr="005B098F">
        <w:rPr>
          <w:sz w:val="24"/>
          <w:szCs w:val="24"/>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Сведения о муниципальной услуге, преобразованные в машиночитаемый в</w:t>
      </w:r>
      <w:r w:rsidR="001F2EB4" w:rsidRPr="005B098F">
        <w:rPr>
          <w:sz w:val="24"/>
          <w:szCs w:val="24"/>
        </w:rPr>
        <w:t>ид в соответствии с подпунктом «б»</w:t>
      </w:r>
      <w:r w:rsidRPr="005B098F">
        <w:rPr>
          <w:sz w:val="24"/>
          <w:szCs w:val="24"/>
        </w:rPr>
        <w:t xml:space="preserve">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E7123" w:rsidRPr="005B098F" w:rsidRDefault="004E7123" w:rsidP="004E7123">
      <w:pPr>
        <w:ind w:firstLine="709"/>
        <w:jc w:val="both"/>
        <w:rPr>
          <w:sz w:val="24"/>
          <w:szCs w:val="24"/>
        </w:rPr>
      </w:pPr>
      <w:r w:rsidRPr="005B098F">
        <w:rPr>
          <w:sz w:val="24"/>
          <w:szCs w:val="24"/>
        </w:rPr>
        <w:t xml:space="preserve">7. </w:t>
      </w:r>
      <w:proofErr w:type="gramStart"/>
      <w:r w:rsidRPr="005B098F">
        <w:rPr>
          <w:sz w:val="24"/>
          <w:szCs w:val="24"/>
        </w:rPr>
        <w:t>При разработке административных регламентов орган, предоставляющий муниципальную услугу,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5B098F">
        <w:rPr>
          <w:sz w:val="24"/>
          <w:szCs w:val="24"/>
        </w:rPr>
        <w:t>проактивном</w:t>
      </w:r>
      <w:proofErr w:type="spellEnd"/>
      <w:r w:rsidRPr="005B098F">
        <w:rPr>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5B098F">
        <w:rPr>
          <w:sz w:val="24"/>
          <w:szCs w:val="24"/>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w:t>
      </w:r>
      <w:r w:rsidR="009739A4" w:rsidRPr="005B098F">
        <w:rPr>
          <w:sz w:val="24"/>
          <w:szCs w:val="24"/>
        </w:rPr>
        <w:t>№</w:t>
      </w:r>
      <w:r w:rsidRPr="005B098F">
        <w:rPr>
          <w:sz w:val="24"/>
          <w:szCs w:val="24"/>
        </w:rPr>
        <w:t xml:space="preserve"> 210-ФЗ.</w:t>
      </w:r>
    </w:p>
    <w:p w:rsidR="004E7123" w:rsidRPr="005B098F" w:rsidRDefault="004E7123" w:rsidP="004E7123">
      <w:pPr>
        <w:ind w:firstLine="709"/>
        <w:jc w:val="both"/>
        <w:rPr>
          <w:sz w:val="24"/>
          <w:szCs w:val="24"/>
        </w:rPr>
      </w:pPr>
      <w:r w:rsidRPr="005B098F">
        <w:rPr>
          <w:sz w:val="24"/>
          <w:szCs w:val="24"/>
        </w:rPr>
        <w:t>8. Наименование административных регламентов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w:t>
      </w:r>
    </w:p>
    <w:p w:rsidR="004E7123" w:rsidRPr="005B098F" w:rsidRDefault="004E7123" w:rsidP="004E7123">
      <w:pPr>
        <w:ind w:firstLine="709"/>
        <w:jc w:val="both"/>
        <w:rPr>
          <w:sz w:val="24"/>
          <w:szCs w:val="24"/>
        </w:rPr>
      </w:pPr>
    </w:p>
    <w:p w:rsidR="004E7123" w:rsidRPr="005B098F" w:rsidRDefault="004E7123" w:rsidP="00C0331B">
      <w:pPr>
        <w:ind w:left="708" w:firstLine="709"/>
        <w:jc w:val="center"/>
        <w:rPr>
          <w:b/>
          <w:sz w:val="24"/>
          <w:szCs w:val="24"/>
        </w:rPr>
      </w:pPr>
      <w:r w:rsidRPr="005B098F">
        <w:rPr>
          <w:b/>
          <w:sz w:val="24"/>
          <w:szCs w:val="24"/>
        </w:rPr>
        <w:t>II. Требования к структуре и содержанию административных регламентов</w:t>
      </w:r>
    </w:p>
    <w:p w:rsidR="004E7123" w:rsidRPr="005B098F" w:rsidRDefault="004E7123" w:rsidP="004E7123">
      <w:pPr>
        <w:ind w:firstLine="709"/>
        <w:jc w:val="both"/>
        <w:rPr>
          <w:sz w:val="24"/>
          <w:szCs w:val="24"/>
        </w:rPr>
      </w:pPr>
    </w:p>
    <w:p w:rsidR="004E7123" w:rsidRPr="005B098F" w:rsidRDefault="004E7123" w:rsidP="004E7123">
      <w:pPr>
        <w:ind w:firstLine="709"/>
        <w:jc w:val="both"/>
        <w:rPr>
          <w:sz w:val="24"/>
          <w:szCs w:val="24"/>
        </w:rPr>
      </w:pPr>
      <w:r w:rsidRPr="005B098F">
        <w:rPr>
          <w:sz w:val="24"/>
          <w:szCs w:val="24"/>
        </w:rPr>
        <w:t>9. В административный регламент включаются следующие разделы:</w:t>
      </w:r>
    </w:p>
    <w:p w:rsidR="004E7123" w:rsidRPr="005B098F" w:rsidRDefault="004E7123" w:rsidP="004E7123">
      <w:pPr>
        <w:ind w:firstLine="709"/>
        <w:jc w:val="both"/>
        <w:rPr>
          <w:sz w:val="24"/>
          <w:szCs w:val="24"/>
        </w:rPr>
      </w:pPr>
      <w:r w:rsidRPr="005B098F">
        <w:rPr>
          <w:sz w:val="24"/>
          <w:szCs w:val="24"/>
        </w:rPr>
        <w:t>а) общие положения;</w:t>
      </w:r>
    </w:p>
    <w:p w:rsidR="004E7123" w:rsidRPr="005B098F" w:rsidRDefault="004E7123" w:rsidP="004E7123">
      <w:pPr>
        <w:ind w:firstLine="709"/>
        <w:jc w:val="both"/>
        <w:rPr>
          <w:sz w:val="24"/>
          <w:szCs w:val="24"/>
        </w:rPr>
      </w:pPr>
      <w:r w:rsidRPr="005B098F">
        <w:rPr>
          <w:sz w:val="24"/>
          <w:szCs w:val="24"/>
        </w:rPr>
        <w:t>б) стандарт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в) состав, последовательность и сроки выполнения административных процедур;</w:t>
      </w:r>
    </w:p>
    <w:p w:rsidR="004E7123" w:rsidRPr="005B098F" w:rsidRDefault="004E7123" w:rsidP="004E7123">
      <w:pPr>
        <w:ind w:firstLine="709"/>
        <w:jc w:val="both"/>
        <w:rPr>
          <w:sz w:val="24"/>
          <w:szCs w:val="24"/>
        </w:rPr>
      </w:pPr>
      <w:r w:rsidRPr="005B098F">
        <w:rPr>
          <w:sz w:val="24"/>
          <w:szCs w:val="24"/>
        </w:rPr>
        <w:t xml:space="preserve">г) формы </w:t>
      </w:r>
      <w:proofErr w:type="gramStart"/>
      <w:r w:rsidRPr="005B098F">
        <w:rPr>
          <w:sz w:val="24"/>
          <w:szCs w:val="24"/>
        </w:rPr>
        <w:t>контроля за</w:t>
      </w:r>
      <w:proofErr w:type="gramEnd"/>
      <w:r w:rsidRPr="005B098F">
        <w:rPr>
          <w:sz w:val="24"/>
          <w:szCs w:val="24"/>
        </w:rPr>
        <w:t xml:space="preserve"> исполнением административного регламента;</w:t>
      </w:r>
    </w:p>
    <w:p w:rsidR="004E7123" w:rsidRPr="005B098F" w:rsidRDefault="004E7123" w:rsidP="004E7123">
      <w:pPr>
        <w:ind w:firstLine="709"/>
        <w:jc w:val="both"/>
        <w:rPr>
          <w:sz w:val="24"/>
          <w:szCs w:val="24"/>
        </w:rPr>
      </w:pPr>
      <w:r w:rsidRPr="005B098F">
        <w:rPr>
          <w:sz w:val="24"/>
          <w:szCs w:val="24"/>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sidR="009739A4" w:rsidRPr="005B098F">
        <w:rPr>
          <w:sz w:val="24"/>
          <w:szCs w:val="24"/>
        </w:rPr>
        <w:t>№</w:t>
      </w:r>
      <w:r w:rsidRPr="005B098F">
        <w:rPr>
          <w:sz w:val="24"/>
          <w:szCs w:val="24"/>
        </w:rPr>
        <w:t xml:space="preserve"> 210-ФЗ, а также их должностных лиц, муниципальных служащих, работников.</w:t>
      </w:r>
    </w:p>
    <w:p w:rsidR="004E7123" w:rsidRPr="005B098F" w:rsidRDefault="001F2EB4" w:rsidP="004E7123">
      <w:pPr>
        <w:ind w:firstLine="709"/>
        <w:jc w:val="both"/>
        <w:rPr>
          <w:sz w:val="24"/>
          <w:szCs w:val="24"/>
        </w:rPr>
      </w:pPr>
      <w:r w:rsidRPr="005B098F">
        <w:rPr>
          <w:sz w:val="24"/>
          <w:szCs w:val="24"/>
        </w:rPr>
        <w:t>10. В раздел «Общие положения»</w:t>
      </w:r>
      <w:r w:rsidR="004E7123" w:rsidRPr="005B098F">
        <w:rPr>
          <w:sz w:val="24"/>
          <w:szCs w:val="24"/>
        </w:rPr>
        <w:t xml:space="preserve"> включаются следующие положения:</w:t>
      </w:r>
    </w:p>
    <w:p w:rsidR="004E7123" w:rsidRPr="005B098F" w:rsidRDefault="004E7123" w:rsidP="004E7123">
      <w:pPr>
        <w:ind w:firstLine="709"/>
        <w:jc w:val="both"/>
        <w:rPr>
          <w:sz w:val="24"/>
          <w:szCs w:val="24"/>
        </w:rPr>
      </w:pPr>
      <w:r w:rsidRPr="005B098F">
        <w:rPr>
          <w:sz w:val="24"/>
          <w:szCs w:val="24"/>
        </w:rPr>
        <w:t>а) предмет регулирования административного регламента;</w:t>
      </w:r>
    </w:p>
    <w:p w:rsidR="004E7123" w:rsidRPr="005B098F" w:rsidRDefault="004E7123" w:rsidP="004E7123">
      <w:pPr>
        <w:ind w:firstLine="709"/>
        <w:jc w:val="both"/>
        <w:rPr>
          <w:sz w:val="24"/>
          <w:szCs w:val="24"/>
        </w:rPr>
      </w:pPr>
      <w:r w:rsidRPr="005B098F">
        <w:rPr>
          <w:sz w:val="24"/>
          <w:szCs w:val="24"/>
        </w:rPr>
        <w:t>б) круг заявителей;</w:t>
      </w:r>
    </w:p>
    <w:p w:rsidR="004E7123" w:rsidRPr="005B098F" w:rsidRDefault="004E7123" w:rsidP="004E7123">
      <w:pPr>
        <w:ind w:firstLine="709"/>
        <w:jc w:val="both"/>
        <w:rPr>
          <w:sz w:val="24"/>
          <w:szCs w:val="24"/>
        </w:rPr>
      </w:pPr>
      <w:r w:rsidRPr="005B098F">
        <w:rPr>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E7123" w:rsidRPr="005B098F" w:rsidRDefault="001F2EB4" w:rsidP="004E7123">
      <w:pPr>
        <w:ind w:firstLine="709"/>
        <w:jc w:val="both"/>
        <w:rPr>
          <w:sz w:val="24"/>
          <w:szCs w:val="24"/>
        </w:rPr>
      </w:pPr>
      <w:r w:rsidRPr="005B098F">
        <w:rPr>
          <w:sz w:val="24"/>
          <w:szCs w:val="24"/>
        </w:rPr>
        <w:t>11. Раздел «</w:t>
      </w:r>
      <w:r w:rsidR="004E7123" w:rsidRPr="005B098F">
        <w:rPr>
          <w:sz w:val="24"/>
          <w:szCs w:val="24"/>
        </w:rPr>
        <w:t>Стандарт пред</w:t>
      </w:r>
      <w:r w:rsidRPr="005B098F">
        <w:rPr>
          <w:sz w:val="24"/>
          <w:szCs w:val="24"/>
        </w:rPr>
        <w:t>оставления муниципальной услуги»</w:t>
      </w:r>
      <w:r w:rsidR="004E7123" w:rsidRPr="005B098F">
        <w:rPr>
          <w:sz w:val="24"/>
          <w:szCs w:val="24"/>
        </w:rPr>
        <w:t xml:space="preserve"> состоит из следующих подразделов:</w:t>
      </w:r>
    </w:p>
    <w:p w:rsidR="004E7123" w:rsidRPr="005B098F" w:rsidRDefault="004E7123" w:rsidP="004E7123">
      <w:pPr>
        <w:ind w:firstLine="709"/>
        <w:jc w:val="both"/>
        <w:rPr>
          <w:sz w:val="24"/>
          <w:szCs w:val="24"/>
        </w:rPr>
      </w:pPr>
      <w:r w:rsidRPr="005B098F">
        <w:rPr>
          <w:sz w:val="24"/>
          <w:szCs w:val="24"/>
        </w:rPr>
        <w:t>а) наименование муниципальной услуги;</w:t>
      </w:r>
    </w:p>
    <w:p w:rsidR="004E7123" w:rsidRPr="005B098F" w:rsidRDefault="004E7123" w:rsidP="004E7123">
      <w:pPr>
        <w:ind w:firstLine="709"/>
        <w:jc w:val="both"/>
        <w:rPr>
          <w:sz w:val="24"/>
          <w:szCs w:val="24"/>
        </w:rPr>
      </w:pPr>
      <w:r w:rsidRPr="005B098F">
        <w:rPr>
          <w:sz w:val="24"/>
          <w:szCs w:val="24"/>
        </w:rPr>
        <w:t>б) наименование органа, предоставляющего муниципальную услугу;</w:t>
      </w:r>
    </w:p>
    <w:p w:rsidR="004E7123" w:rsidRPr="005B098F" w:rsidRDefault="004E7123" w:rsidP="004E7123">
      <w:pPr>
        <w:ind w:firstLine="709"/>
        <w:jc w:val="both"/>
        <w:rPr>
          <w:sz w:val="24"/>
          <w:szCs w:val="24"/>
        </w:rPr>
      </w:pPr>
      <w:r w:rsidRPr="005B098F">
        <w:rPr>
          <w:sz w:val="24"/>
          <w:szCs w:val="24"/>
        </w:rPr>
        <w:t>в) результат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г) срок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д) правовые основания для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е) исчерпывающий перечень документов, необходимых для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lastRenderedPageBreak/>
        <w:t>ж) исчерпывающий перечень оснований для отказа в приеме документов, необходимых для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7123" w:rsidRPr="005B098F" w:rsidRDefault="004E7123" w:rsidP="004E7123">
      <w:pPr>
        <w:ind w:firstLine="709"/>
        <w:jc w:val="both"/>
        <w:rPr>
          <w:sz w:val="24"/>
          <w:szCs w:val="24"/>
        </w:rPr>
      </w:pPr>
      <w:r w:rsidRPr="005B098F">
        <w:rPr>
          <w:sz w:val="24"/>
          <w:szCs w:val="24"/>
        </w:rPr>
        <w:t>и) размер платы, взимаемой с заявителя при предоставлении муниципальной услуги, и способы ее взимания;</w:t>
      </w:r>
    </w:p>
    <w:p w:rsidR="004E7123" w:rsidRPr="005B098F" w:rsidRDefault="004E7123" w:rsidP="004E7123">
      <w:pPr>
        <w:ind w:firstLine="709"/>
        <w:jc w:val="both"/>
        <w:rPr>
          <w:sz w:val="24"/>
          <w:szCs w:val="24"/>
        </w:rPr>
      </w:pPr>
      <w:r w:rsidRPr="005B098F">
        <w:rPr>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л) срок регистрации запроса заявителя о предоставлении муниципальной услуги;</w:t>
      </w:r>
    </w:p>
    <w:p w:rsidR="004E7123" w:rsidRPr="005B098F" w:rsidRDefault="004E7123" w:rsidP="004E7123">
      <w:pPr>
        <w:ind w:firstLine="709"/>
        <w:jc w:val="both"/>
        <w:rPr>
          <w:sz w:val="24"/>
          <w:szCs w:val="24"/>
        </w:rPr>
      </w:pPr>
      <w:r w:rsidRPr="005B098F">
        <w:rPr>
          <w:sz w:val="24"/>
          <w:szCs w:val="24"/>
        </w:rPr>
        <w:t>м) требования к помещениям, в которых предоставляются муниципальные услуги;</w:t>
      </w:r>
    </w:p>
    <w:p w:rsidR="004E7123" w:rsidRPr="005B098F" w:rsidRDefault="004E7123" w:rsidP="004E7123">
      <w:pPr>
        <w:ind w:firstLine="709"/>
        <w:jc w:val="both"/>
        <w:rPr>
          <w:sz w:val="24"/>
          <w:szCs w:val="24"/>
        </w:rPr>
      </w:pPr>
      <w:r w:rsidRPr="005B098F">
        <w:rPr>
          <w:sz w:val="24"/>
          <w:szCs w:val="24"/>
        </w:rPr>
        <w:t>н) показатели доступности и качества муниципальной услуги;</w:t>
      </w:r>
    </w:p>
    <w:p w:rsidR="004E7123" w:rsidRPr="005B098F" w:rsidRDefault="004E7123" w:rsidP="004E7123">
      <w:pPr>
        <w:ind w:firstLine="709"/>
        <w:jc w:val="both"/>
        <w:rPr>
          <w:sz w:val="24"/>
          <w:szCs w:val="24"/>
        </w:rPr>
      </w:pPr>
      <w:r w:rsidRPr="005B098F">
        <w:rPr>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E7123" w:rsidRPr="005B098F" w:rsidRDefault="001F2EB4" w:rsidP="004E7123">
      <w:pPr>
        <w:ind w:firstLine="709"/>
        <w:jc w:val="both"/>
        <w:rPr>
          <w:sz w:val="24"/>
          <w:szCs w:val="24"/>
        </w:rPr>
      </w:pPr>
      <w:r w:rsidRPr="005B098F">
        <w:rPr>
          <w:sz w:val="24"/>
          <w:szCs w:val="24"/>
        </w:rPr>
        <w:t>12. Подраздел «</w:t>
      </w:r>
      <w:r w:rsidR="004E7123" w:rsidRPr="005B098F">
        <w:rPr>
          <w:sz w:val="24"/>
          <w:szCs w:val="24"/>
        </w:rPr>
        <w:t>Наименование органа, предос</w:t>
      </w:r>
      <w:r w:rsidRPr="005B098F">
        <w:rPr>
          <w:sz w:val="24"/>
          <w:szCs w:val="24"/>
        </w:rPr>
        <w:t>тавляющего муниципальную услугу»</w:t>
      </w:r>
      <w:r w:rsidR="004E7123" w:rsidRPr="005B098F">
        <w:rPr>
          <w:sz w:val="24"/>
          <w:szCs w:val="24"/>
        </w:rPr>
        <w:t xml:space="preserve"> должен включать следующие положения:</w:t>
      </w:r>
    </w:p>
    <w:p w:rsidR="004E7123" w:rsidRPr="005B098F" w:rsidRDefault="004E7123" w:rsidP="004E7123">
      <w:pPr>
        <w:ind w:firstLine="709"/>
        <w:jc w:val="both"/>
        <w:rPr>
          <w:sz w:val="24"/>
          <w:szCs w:val="24"/>
        </w:rPr>
      </w:pPr>
      <w:r w:rsidRPr="005B098F">
        <w:rPr>
          <w:sz w:val="24"/>
          <w:szCs w:val="24"/>
        </w:rPr>
        <w:t>а) полное наименование органа, предоставляющего муниципальную услугу;</w:t>
      </w:r>
    </w:p>
    <w:p w:rsidR="004E7123" w:rsidRPr="005B098F" w:rsidRDefault="004E7123" w:rsidP="004E7123">
      <w:pPr>
        <w:ind w:firstLine="709"/>
        <w:jc w:val="both"/>
        <w:rPr>
          <w:sz w:val="24"/>
          <w:szCs w:val="24"/>
        </w:rPr>
      </w:pPr>
      <w:r w:rsidRPr="005B098F">
        <w:rPr>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E7123" w:rsidRPr="005B098F" w:rsidRDefault="001F2EB4" w:rsidP="004E7123">
      <w:pPr>
        <w:ind w:firstLine="709"/>
        <w:jc w:val="both"/>
        <w:rPr>
          <w:sz w:val="24"/>
          <w:szCs w:val="24"/>
        </w:rPr>
      </w:pPr>
      <w:r w:rsidRPr="005B098F">
        <w:rPr>
          <w:sz w:val="24"/>
          <w:szCs w:val="24"/>
        </w:rPr>
        <w:t>13. Подраздел «</w:t>
      </w:r>
      <w:r w:rsidR="004E7123" w:rsidRPr="005B098F">
        <w:rPr>
          <w:sz w:val="24"/>
          <w:szCs w:val="24"/>
        </w:rPr>
        <w:t>Результат пред</w:t>
      </w:r>
      <w:r w:rsidRPr="005B098F">
        <w:rPr>
          <w:sz w:val="24"/>
          <w:szCs w:val="24"/>
        </w:rPr>
        <w:t>оставления муниципальной услуги»</w:t>
      </w:r>
      <w:r w:rsidR="004E7123" w:rsidRPr="005B098F">
        <w:rPr>
          <w:sz w:val="24"/>
          <w:szCs w:val="24"/>
        </w:rPr>
        <w:t xml:space="preserve"> должен включать следующие положения:</w:t>
      </w:r>
    </w:p>
    <w:p w:rsidR="004E7123" w:rsidRPr="005B098F" w:rsidRDefault="004E7123" w:rsidP="004E7123">
      <w:pPr>
        <w:ind w:firstLine="709"/>
        <w:jc w:val="both"/>
        <w:rPr>
          <w:sz w:val="24"/>
          <w:szCs w:val="24"/>
        </w:rPr>
      </w:pPr>
      <w:r w:rsidRPr="005B098F">
        <w:rPr>
          <w:sz w:val="24"/>
          <w:szCs w:val="24"/>
        </w:rPr>
        <w:t>наименование результата (результатов)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E7123" w:rsidRPr="005B098F" w:rsidRDefault="004E7123" w:rsidP="004E7123">
      <w:pPr>
        <w:ind w:firstLine="709"/>
        <w:jc w:val="both"/>
        <w:rPr>
          <w:sz w:val="24"/>
          <w:szCs w:val="24"/>
        </w:rPr>
      </w:pPr>
      <w:r w:rsidRPr="005B098F">
        <w:rPr>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E7123" w:rsidRPr="005B098F" w:rsidRDefault="004E7123" w:rsidP="004E7123">
      <w:pPr>
        <w:ind w:firstLine="709"/>
        <w:jc w:val="both"/>
        <w:rPr>
          <w:sz w:val="24"/>
          <w:szCs w:val="24"/>
        </w:rPr>
      </w:pPr>
      <w:r w:rsidRPr="005B098F">
        <w:rPr>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способ получения результата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E7123" w:rsidRPr="005B098F" w:rsidRDefault="001F2EB4" w:rsidP="004E7123">
      <w:pPr>
        <w:ind w:firstLine="709"/>
        <w:jc w:val="both"/>
        <w:rPr>
          <w:sz w:val="24"/>
          <w:szCs w:val="24"/>
        </w:rPr>
      </w:pPr>
      <w:r w:rsidRPr="005B098F">
        <w:rPr>
          <w:sz w:val="24"/>
          <w:szCs w:val="24"/>
        </w:rPr>
        <w:t>15. Подраздел «</w:t>
      </w:r>
      <w:r w:rsidR="004E7123" w:rsidRPr="005B098F">
        <w:rPr>
          <w:sz w:val="24"/>
          <w:szCs w:val="24"/>
        </w:rPr>
        <w:t>Срок пред</w:t>
      </w:r>
      <w:r w:rsidRPr="005B098F">
        <w:rPr>
          <w:sz w:val="24"/>
          <w:szCs w:val="24"/>
        </w:rPr>
        <w:t>оставления муниципальной услуги»</w:t>
      </w:r>
      <w:r w:rsidR="004E7123" w:rsidRPr="005B098F">
        <w:rPr>
          <w:sz w:val="24"/>
          <w:szCs w:val="24"/>
        </w:rPr>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E7123" w:rsidRPr="005B098F" w:rsidRDefault="004E7123" w:rsidP="004E7123">
      <w:pPr>
        <w:ind w:firstLine="709"/>
        <w:jc w:val="both"/>
        <w:rPr>
          <w:sz w:val="24"/>
          <w:szCs w:val="24"/>
        </w:rPr>
      </w:pPr>
      <w:r w:rsidRPr="005B098F">
        <w:rPr>
          <w:sz w:val="24"/>
          <w:szCs w:val="24"/>
        </w:rPr>
        <w:t>в федеральной государственной информационной</w:t>
      </w:r>
      <w:r w:rsidR="005B258E" w:rsidRPr="005B098F">
        <w:rPr>
          <w:sz w:val="24"/>
          <w:szCs w:val="24"/>
        </w:rPr>
        <w:t xml:space="preserve"> системе «</w:t>
      </w:r>
      <w:r w:rsidRPr="005B098F">
        <w:rPr>
          <w:sz w:val="24"/>
          <w:szCs w:val="24"/>
        </w:rPr>
        <w:t xml:space="preserve">Единый портал государственных </w:t>
      </w:r>
      <w:r w:rsidR="005B258E" w:rsidRPr="005B098F">
        <w:rPr>
          <w:sz w:val="24"/>
          <w:szCs w:val="24"/>
        </w:rPr>
        <w:t>и муниципальных услуг (функций)»</w:t>
      </w:r>
      <w:r w:rsidRPr="005B098F">
        <w:rPr>
          <w:sz w:val="24"/>
          <w:szCs w:val="24"/>
        </w:rPr>
        <w:t xml:space="preserve"> (www.gosuslugi.ru) и/или в государс</w:t>
      </w:r>
      <w:r w:rsidR="005B258E" w:rsidRPr="005B098F">
        <w:rPr>
          <w:sz w:val="24"/>
          <w:szCs w:val="24"/>
        </w:rPr>
        <w:t>твенной информационной системе «</w:t>
      </w:r>
      <w:r w:rsidRPr="005B098F">
        <w:rPr>
          <w:sz w:val="24"/>
          <w:szCs w:val="24"/>
        </w:rPr>
        <w:t xml:space="preserve">Региональный портал государственных и муниципальных услуг (функций) </w:t>
      </w:r>
      <w:r w:rsidR="005B258E" w:rsidRPr="005B098F">
        <w:rPr>
          <w:sz w:val="24"/>
          <w:szCs w:val="24"/>
        </w:rPr>
        <w:t>Ивановской области»</w:t>
      </w:r>
      <w:r w:rsidRPr="005B098F">
        <w:rPr>
          <w:sz w:val="24"/>
          <w:szCs w:val="24"/>
        </w:rPr>
        <w:t xml:space="preserve"> </w:t>
      </w:r>
      <w:r w:rsidR="005B258E" w:rsidRPr="005B098F">
        <w:rPr>
          <w:sz w:val="24"/>
          <w:szCs w:val="24"/>
        </w:rPr>
        <w:t xml:space="preserve">(http://pgu.ivanovoobl.ru/) </w:t>
      </w:r>
      <w:r w:rsidRPr="005B098F">
        <w:rPr>
          <w:sz w:val="24"/>
          <w:szCs w:val="24"/>
        </w:rPr>
        <w:t>(далее - информационные системы), на официальном сайте органа, предоставляющего муниципальную услугу;</w:t>
      </w:r>
    </w:p>
    <w:p w:rsidR="004E7123" w:rsidRPr="005B098F" w:rsidRDefault="004E7123" w:rsidP="004E7123">
      <w:pPr>
        <w:ind w:firstLine="709"/>
        <w:jc w:val="both"/>
        <w:rPr>
          <w:sz w:val="24"/>
          <w:szCs w:val="24"/>
        </w:rPr>
      </w:pPr>
      <w:r w:rsidRPr="005B098F">
        <w:rPr>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E7123" w:rsidRPr="005B098F" w:rsidRDefault="004E7123" w:rsidP="004E7123">
      <w:pPr>
        <w:ind w:firstLine="709"/>
        <w:jc w:val="both"/>
        <w:rPr>
          <w:sz w:val="24"/>
          <w:szCs w:val="24"/>
        </w:rPr>
      </w:pPr>
      <w:r w:rsidRPr="005B098F">
        <w:rPr>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E7123" w:rsidRPr="005B098F" w:rsidRDefault="00337FA0" w:rsidP="004E7123">
      <w:pPr>
        <w:ind w:firstLine="709"/>
        <w:jc w:val="both"/>
        <w:rPr>
          <w:sz w:val="24"/>
          <w:szCs w:val="24"/>
        </w:rPr>
      </w:pPr>
      <w:r w:rsidRPr="005B098F">
        <w:rPr>
          <w:sz w:val="24"/>
          <w:szCs w:val="24"/>
        </w:rPr>
        <w:lastRenderedPageBreak/>
        <w:t xml:space="preserve">16. </w:t>
      </w:r>
      <w:proofErr w:type="gramStart"/>
      <w:r w:rsidRPr="005B098F">
        <w:rPr>
          <w:sz w:val="24"/>
          <w:szCs w:val="24"/>
        </w:rPr>
        <w:t>Подраздел «</w:t>
      </w:r>
      <w:r w:rsidR="004E7123" w:rsidRPr="005B098F">
        <w:rPr>
          <w:sz w:val="24"/>
          <w:szCs w:val="24"/>
        </w:rPr>
        <w:t>Правовые основания для пред</w:t>
      </w:r>
      <w:r w:rsidRPr="005B098F">
        <w:rPr>
          <w:sz w:val="24"/>
          <w:szCs w:val="24"/>
        </w:rPr>
        <w:t>оставления муниципальной услуги»</w:t>
      </w:r>
      <w:r w:rsidR="004E7123" w:rsidRPr="005B098F">
        <w:rPr>
          <w:sz w:val="24"/>
          <w:szCs w:val="24"/>
        </w:rPr>
        <w:t xml:space="preserve"> должен включать сведения о размещении на официальном сайте органа, предоставляющего муниципальную услугу, а также информационных системах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4E7123" w:rsidRPr="005B098F" w:rsidRDefault="00337FA0" w:rsidP="004E7123">
      <w:pPr>
        <w:ind w:firstLine="709"/>
        <w:jc w:val="both"/>
        <w:rPr>
          <w:sz w:val="24"/>
          <w:szCs w:val="24"/>
        </w:rPr>
      </w:pPr>
      <w:r w:rsidRPr="005B098F">
        <w:rPr>
          <w:sz w:val="24"/>
          <w:szCs w:val="24"/>
        </w:rPr>
        <w:t xml:space="preserve">17. </w:t>
      </w:r>
      <w:proofErr w:type="gramStart"/>
      <w:r w:rsidRPr="005B098F">
        <w:rPr>
          <w:sz w:val="24"/>
          <w:szCs w:val="24"/>
        </w:rPr>
        <w:t>Подраздел «</w:t>
      </w:r>
      <w:r w:rsidR="004E7123" w:rsidRPr="005B098F">
        <w:rPr>
          <w:sz w:val="24"/>
          <w:szCs w:val="24"/>
        </w:rPr>
        <w:t>Исчерпывающий перечень документов, необходимых для пред</w:t>
      </w:r>
      <w:r w:rsidRPr="005B098F">
        <w:rPr>
          <w:sz w:val="24"/>
          <w:szCs w:val="24"/>
        </w:rPr>
        <w:t>оставления муниципальной услуги»</w:t>
      </w:r>
      <w:r w:rsidR="004E7123" w:rsidRPr="005B098F">
        <w:rPr>
          <w:sz w:val="24"/>
          <w:szCs w:val="24"/>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004E7123" w:rsidRPr="005B098F">
        <w:rPr>
          <w:sz w:val="24"/>
          <w:szCs w:val="24"/>
        </w:rPr>
        <w:t xml:space="preserve"> следующие положения:</w:t>
      </w:r>
    </w:p>
    <w:p w:rsidR="004E7123" w:rsidRPr="005B098F" w:rsidRDefault="004E7123" w:rsidP="004E7123">
      <w:pPr>
        <w:ind w:firstLine="709"/>
        <w:jc w:val="both"/>
        <w:rPr>
          <w:sz w:val="24"/>
          <w:szCs w:val="24"/>
        </w:rPr>
      </w:pPr>
      <w:r w:rsidRPr="005B098F">
        <w:rPr>
          <w:sz w:val="24"/>
          <w:szCs w:val="24"/>
        </w:rPr>
        <w:t>состав и способы подачи запроса о предоставлении муниципальной услуги, который должен содержать:</w:t>
      </w:r>
    </w:p>
    <w:p w:rsidR="004E7123" w:rsidRPr="005B098F" w:rsidRDefault="004E7123" w:rsidP="004E7123">
      <w:pPr>
        <w:ind w:firstLine="709"/>
        <w:jc w:val="both"/>
        <w:rPr>
          <w:sz w:val="24"/>
          <w:szCs w:val="24"/>
        </w:rPr>
      </w:pPr>
      <w:r w:rsidRPr="005B098F">
        <w:rPr>
          <w:sz w:val="24"/>
          <w:szCs w:val="24"/>
        </w:rPr>
        <w:t>полное наименование органа, предоставляющего муниципальную услугу;</w:t>
      </w:r>
    </w:p>
    <w:p w:rsidR="004E7123" w:rsidRPr="005B098F" w:rsidRDefault="004E7123" w:rsidP="004E7123">
      <w:pPr>
        <w:ind w:firstLine="709"/>
        <w:jc w:val="both"/>
        <w:rPr>
          <w:sz w:val="24"/>
          <w:szCs w:val="24"/>
        </w:rPr>
      </w:pPr>
      <w:r w:rsidRPr="005B098F">
        <w:rPr>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4E7123" w:rsidRPr="005B098F" w:rsidRDefault="004E7123" w:rsidP="004E7123">
      <w:pPr>
        <w:ind w:firstLine="709"/>
        <w:jc w:val="both"/>
        <w:rPr>
          <w:sz w:val="24"/>
          <w:szCs w:val="24"/>
        </w:rPr>
      </w:pPr>
      <w:r w:rsidRPr="005B098F">
        <w:rPr>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4E7123" w:rsidRPr="005B098F" w:rsidRDefault="004E7123" w:rsidP="004E7123">
      <w:pPr>
        <w:ind w:firstLine="709"/>
        <w:jc w:val="both"/>
        <w:rPr>
          <w:sz w:val="24"/>
          <w:szCs w:val="24"/>
        </w:rPr>
      </w:pPr>
      <w:r w:rsidRPr="005B098F">
        <w:rPr>
          <w:sz w:val="24"/>
          <w:szCs w:val="24"/>
        </w:rPr>
        <w:t>дополнительные сведения, необходимые для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перечень прилагаемых к запросу документов и (или) информации;</w:t>
      </w:r>
    </w:p>
    <w:p w:rsidR="004E7123" w:rsidRPr="005B098F" w:rsidRDefault="004E7123" w:rsidP="004E7123">
      <w:pPr>
        <w:ind w:firstLine="709"/>
        <w:jc w:val="both"/>
        <w:rPr>
          <w:sz w:val="24"/>
          <w:szCs w:val="24"/>
        </w:rPr>
      </w:pPr>
      <w:r w:rsidRPr="005B098F">
        <w:rPr>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E7123" w:rsidRPr="005B098F" w:rsidRDefault="004E7123" w:rsidP="004E7123">
      <w:pPr>
        <w:ind w:firstLine="709"/>
        <w:jc w:val="both"/>
        <w:rPr>
          <w:sz w:val="24"/>
          <w:szCs w:val="24"/>
        </w:rPr>
      </w:pPr>
      <w:r w:rsidRPr="005B098F">
        <w:rPr>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4E7123" w:rsidRPr="005B098F" w:rsidRDefault="004E7123" w:rsidP="004E7123">
      <w:pPr>
        <w:ind w:firstLine="709"/>
        <w:jc w:val="both"/>
        <w:rPr>
          <w:sz w:val="24"/>
          <w:szCs w:val="24"/>
        </w:rPr>
      </w:pPr>
      <w:r w:rsidRPr="005B098F">
        <w:rPr>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4E7123" w:rsidRPr="005B098F" w:rsidRDefault="004E7123" w:rsidP="004E7123">
      <w:pPr>
        <w:ind w:firstLine="709"/>
        <w:jc w:val="both"/>
        <w:rPr>
          <w:sz w:val="24"/>
          <w:szCs w:val="24"/>
        </w:rPr>
      </w:pPr>
      <w:r w:rsidRPr="005B098F">
        <w:rPr>
          <w:sz w:val="24"/>
          <w:szCs w:val="24"/>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E7123" w:rsidRPr="005B098F" w:rsidRDefault="00337FA0" w:rsidP="004E7123">
      <w:pPr>
        <w:ind w:firstLine="709"/>
        <w:jc w:val="both"/>
        <w:rPr>
          <w:sz w:val="24"/>
          <w:szCs w:val="24"/>
        </w:rPr>
      </w:pPr>
      <w:r w:rsidRPr="005B098F">
        <w:rPr>
          <w:sz w:val="24"/>
          <w:szCs w:val="24"/>
        </w:rPr>
        <w:t>18. Подраздел «</w:t>
      </w:r>
      <w:r w:rsidR="004E7123" w:rsidRPr="005B098F">
        <w:rPr>
          <w:sz w:val="24"/>
          <w:szCs w:val="24"/>
        </w:rPr>
        <w:t>Исчерпывающий перечень оснований для отказа в приеме документов, необходимых для пред</w:t>
      </w:r>
      <w:r w:rsidRPr="005B098F">
        <w:rPr>
          <w:sz w:val="24"/>
          <w:szCs w:val="24"/>
        </w:rPr>
        <w:t>оставления муниципальной услуги»</w:t>
      </w:r>
      <w:r w:rsidR="004E7123" w:rsidRPr="005B098F">
        <w:rPr>
          <w:sz w:val="24"/>
          <w:szCs w:val="24"/>
        </w:rPr>
        <w:t xml:space="preserve"> должен включать информацию об исчерпывающем перечне таких оснований.</w:t>
      </w:r>
    </w:p>
    <w:p w:rsidR="004E7123" w:rsidRPr="005B098F" w:rsidRDefault="004E7123" w:rsidP="004E7123">
      <w:pPr>
        <w:ind w:firstLine="709"/>
        <w:jc w:val="both"/>
        <w:rPr>
          <w:sz w:val="24"/>
          <w:szCs w:val="24"/>
        </w:rPr>
      </w:pPr>
      <w:r w:rsidRPr="005B098F">
        <w:rPr>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E7123" w:rsidRPr="005B098F" w:rsidRDefault="00337FA0" w:rsidP="004E7123">
      <w:pPr>
        <w:ind w:firstLine="709"/>
        <w:jc w:val="both"/>
        <w:rPr>
          <w:sz w:val="24"/>
          <w:szCs w:val="24"/>
        </w:rPr>
      </w:pPr>
      <w:r w:rsidRPr="005B098F">
        <w:rPr>
          <w:sz w:val="24"/>
          <w:szCs w:val="24"/>
        </w:rPr>
        <w:t>19. Подраздел «</w:t>
      </w:r>
      <w:r w:rsidR="004E7123" w:rsidRPr="005B098F">
        <w:rPr>
          <w:sz w:val="24"/>
          <w:szCs w:val="24"/>
        </w:rPr>
        <w:t>Исчерпывающий перечень оснований для приостановления предоставления муниципальной услуги или отказа в пред</w:t>
      </w:r>
      <w:r w:rsidRPr="005B098F">
        <w:rPr>
          <w:sz w:val="24"/>
          <w:szCs w:val="24"/>
        </w:rPr>
        <w:t>оставлении муниципальной услуги»</w:t>
      </w:r>
      <w:r w:rsidR="004E7123" w:rsidRPr="005B098F">
        <w:rPr>
          <w:sz w:val="24"/>
          <w:szCs w:val="24"/>
        </w:rPr>
        <w:t xml:space="preserve"> должен включать следующие положения:</w:t>
      </w:r>
    </w:p>
    <w:p w:rsidR="004E7123" w:rsidRPr="005B098F" w:rsidRDefault="004E7123" w:rsidP="004E7123">
      <w:pPr>
        <w:ind w:firstLine="709"/>
        <w:jc w:val="both"/>
        <w:rPr>
          <w:sz w:val="24"/>
          <w:szCs w:val="24"/>
        </w:rPr>
      </w:pPr>
      <w:r w:rsidRPr="005B098F">
        <w:rPr>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4E7123" w:rsidRPr="005B098F" w:rsidRDefault="004E7123" w:rsidP="004E7123">
      <w:pPr>
        <w:ind w:firstLine="709"/>
        <w:jc w:val="both"/>
        <w:rPr>
          <w:sz w:val="24"/>
          <w:szCs w:val="24"/>
        </w:rPr>
      </w:pPr>
      <w:r w:rsidRPr="005B098F">
        <w:rPr>
          <w:sz w:val="24"/>
          <w:szCs w:val="24"/>
        </w:rPr>
        <w:t>исчерпывающий перечень оснований для отказа в предоставлении муниципальной услуги.</w:t>
      </w:r>
    </w:p>
    <w:p w:rsidR="004E7123" w:rsidRPr="005B098F" w:rsidRDefault="004E7123" w:rsidP="004E7123">
      <w:pPr>
        <w:ind w:firstLine="709"/>
        <w:jc w:val="both"/>
        <w:rPr>
          <w:sz w:val="24"/>
          <w:szCs w:val="24"/>
        </w:rPr>
      </w:pPr>
      <w:r w:rsidRPr="005B098F">
        <w:rPr>
          <w:sz w:val="24"/>
          <w:szCs w:val="24"/>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4E7123" w:rsidRPr="005B098F" w:rsidRDefault="004E7123" w:rsidP="004E7123">
      <w:pPr>
        <w:ind w:firstLine="709"/>
        <w:jc w:val="both"/>
        <w:rPr>
          <w:sz w:val="24"/>
          <w:szCs w:val="24"/>
        </w:rPr>
      </w:pPr>
      <w:r w:rsidRPr="005B098F">
        <w:rPr>
          <w:sz w:val="24"/>
          <w:szCs w:val="24"/>
        </w:rPr>
        <w:lastRenderedPageBreak/>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E7123" w:rsidRPr="005B098F" w:rsidRDefault="00337FA0" w:rsidP="004E7123">
      <w:pPr>
        <w:ind w:firstLine="709"/>
        <w:jc w:val="both"/>
        <w:rPr>
          <w:sz w:val="24"/>
          <w:szCs w:val="24"/>
        </w:rPr>
      </w:pPr>
      <w:r w:rsidRPr="005B098F">
        <w:rPr>
          <w:sz w:val="24"/>
          <w:szCs w:val="24"/>
        </w:rPr>
        <w:t>20. В подраздел «</w:t>
      </w:r>
      <w:r w:rsidR="004E7123" w:rsidRPr="005B098F">
        <w:rPr>
          <w:sz w:val="24"/>
          <w:szCs w:val="24"/>
        </w:rPr>
        <w:t>Размер платы, взимаемой с заявителя при предоставлении муниципально</w:t>
      </w:r>
      <w:r w:rsidRPr="005B098F">
        <w:rPr>
          <w:sz w:val="24"/>
          <w:szCs w:val="24"/>
        </w:rPr>
        <w:t>й услуги, и способы ее взимания»</w:t>
      </w:r>
      <w:r w:rsidR="004E7123" w:rsidRPr="005B098F">
        <w:rPr>
          <w:sz w:val="24"/>
          <w:szCs w:val="24"/>
        </w:rPr>
        <w:t xml:space="preserve"> включаются следующие положения:</w:t>
      </w:r>
    </w:p>
    <w:p w:rsidR="004E7123" w:rsidRPr="005B098F" w:rsidRDefault="004E7123" w:rsidP="004E7123">
      <w:pPr>
        <w:ind w:firstLine="709"/>
        <w:jc w:val="both"/>
        <w:rPr>
          <w:sz w:val="24"/>
          <w:szCs w:val="24"/>
        </w:rPr>
      </w:pPr>
      <w:r w:rsidRPr="005B098F">
        <w:rPr>
          <w:sz w:val="24"/>
          <w:szCs w:val="24"/>
        </w:rPr>
        <w:t>а) сведения о размещении в информационных системах информации о размере государственной пошлины или иной платы, взимаемой за предоставление муниципальной услуги;</w:t>
      </w:r>
    </w:p>
    <w:p w:rsidR="004E7123" w:rsidRPr="005B098F" w:rsidRDefault="004E7123" w:rsidP="004E7123">
      <w:pPr>
        <w:ind w:firstLine="709"/>
        <w:jc w:val="both"/>
        <w:rPr>
          <w:sz w:val="24"/>
          <w:szCs w:val="24"/>
        </w:rPr>
      </w:pPr>
      <w:r w:rsidRPr="005B098F">
        <w:rPr>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7123" w:rsidRPr="005B098F" w:rsidRDefault="00337FA0" w:rsidP="004E7123">
      <w:pPr>
        <w:ind w:firstLine="709"/>
        <w:jc w:val="both"/>
        <w:rPr>
          <w:sz w:val="24"/>
          <w:szCs w:val="24"/>
        </w:rPr>
      </w:pPr>
      <w:r w:rsidRPr="005B098F">
        <w:rPr>
          <w:sz w:val="24"/>
          <w:szCs w:val="24"/>
        </w:rPr>
        <w:t xml:space="preserve">21. </w:t>
      </w:r>
      <w:proofErr w:type="gramStart"/>
      <w:r w:rsidRPr="005B098F">
        <w:rPr>
          <w:sz w:val="24"/>
          <w:szCs w:val="24"/>
        </w:rPr>
        <w:t>В подраздел «</w:t>
      </w:r>
      <w:r w:rsidR="004E7123" w:rsidRPr="005B098F">
        <w:rPr>
          <w:sz w:val="24"/>
          <w:szCs w:val="24"/>
        </w:rPr>
        <w:t>Требования к помещениям, в которых предо</w:t>
      </w:r>
      <w:r w:rsidRPr="005B098F">
        <w:rPr>
          <w:sz w:val="24"/>
          <w:szCs w:val="24"/>
        </w:rPr>
        <w:t>ставляются муниципальные услуги»</w:t>
      </w:r>
      <w:r w:rsidR="004E7123" w:rsidRPr="005B098F">
        <w:rPr>
          <w:sz w:val="24"/>
          <w:szCs w:val="24"/>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004E7123" w:rsidRPr="005B098F">
        <w:rPr>
          <w:sz w:val="24"/>
          <w:szCs w:val="24"/>
        </w:rPr>
        <w:t xml:space="preserve"> с законодательством Российской Федерации о социальной защите инвалидов.</w:t>
      </w:r>
    </w:p>
    <w:p w:rsidR="004E7123" w:rsidRPr="005B098F" w:rsidRDefault="00337FA0" w:rsidP="004E7123">
      <w:pPr>
        <w:ind w:firstLine="709"/>
        <w:jc w:val="both"/>
        <w:rPr>
          <w:sz w:val="24"/>
          <w:szCs w:val="24"/>
        </w:rPr>
      </w:pPr>
      <w:r w:rsidRPr="005B098F">
        <w:rPr>
          <w:sz w:val="24"/>
          <w:szCs w:val="24"/>
        </w:rPr>
        <w:t xml:space="preserve">22. </w:t>
      </w:r>
      <w:proofErr w:type="gramStart"/>
      <w:r w:rsidRPr="005B098F">
        <w:rPr>
          <w:sz w:val="24"/>
          <w:szCs w:val="24"/>
        </w:rPr>
        <w:t>В подраздел «</w:t>
      </w:r>
      <w:r w:rsidR="004E7123" w:rsidRPr="005B098F">
        <w:rPr>
          <w:sz w:val="24"/>
          <w:szCs w:val="24"/>
        </w:rPr>
        <w:t>Показатели качества и д</w:t>
      </w:r>
      <w:r w:rsidRPr="005B098F">
        <w:rPr>
          <w:sz w:val="24"/>
          <w:szCs w:val="24"/>
        </w:rPr>
        <w:t>оступности муниципальной услуги»</w:t>
      </w:r>
      <w:r w:rsidR="004E7123" w:rsidRPr="005B098F">
        <w:rPr>
          <w:sz w:val="24"/>
          <w:szCs w:val="24"/>
        </w:rPr>
        <w:t xml:space="preserve">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004E7123" w:rsidRPr="005B098F">
        <w:rPr>
          <w:sz w:val="24"/>
          <w:szCs w:val="24"/>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4E7123" w:rsidRPr="005B098F" w:rsidRDefault="004E7123" w:rsidP="004E7123">
      <w:pPr>
        <w:ind w:firstLine="709"/>
        <w:jc w:val="both"/>
        <w:rPr>
          <w:sz w:val="24"/>
          <w:szCs w:val="24"/>
        </w:rPr>
      </w:pPr>
      <w:r w:rsidRPr="005B098F">
        <w:rPr>
          <w:sz w:val="24"/>
          <w:szCs w:val="24"/>
        </w:rPr>
        <w:t>23.</w:t>
      </w:r>
      <w:r w:rsidR="00337FA0" w:rsidRPr="005B098F">
        <w:rPr>
          <w:sz w:val="24"/>
          <w:szCs w:val="24"/>
        </w:rPr>
        <w:t xml:space="preserve"> В подраздел «</w:t>
      </w:r>
      <w:r w:rsidRPr="005B098F">
        <w:rPr>
          <w:sz w:val="24"/>
          <w:szCs w:val="24"/>
        </w:rPr>
        <w:t>Иные требования к пред</w:t>
      </w:r>
      <w:r w:rsidR="00337FA0" w:rsidRPr="005B098F">
        <w:rPr>
          <w:sz w:val="24"/>
          <w:szCs w:val="24"/>
        </w:rPr>
        <w:t>оставлению муниципальной услуги»</w:t>
      </w:r>
      <w:r w:rsidRPr="005B098F">
        <w:rPr>
          <w:sz w:val="24"/>
          <w:szCs w:val="24"/>
        </w:rPr>
        <w:t xml:space="preserve"> включаются следующие положения:</w:t>
      </w:r>
    </w:p>
    <w:p w:rsidR="004E7123" w:rsidRPr="005B098F" w:rsidRDefault="004E7123" w:rsidP="004E7123">
      <w:pPr>
        <w:ind w:firstLine="709"/>
        <w:jc w:val="both"/>
        <w:rPr>
          <w:sz w:val="24"/>
          <w:szCs w:val="24"/>
        </w:rPr>
      </w:pPr>
      <w:r w:rsidRPr="005B098F">
        <w:rPr>
          <w:sz w:val="24"/>
          <w:szCs w:val="24"/>
        </w:rPr>
        <w:t>а) перечень услуг, которые являются необходимыми и обязательными для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б) размер платы за предоставление указанных в под</w:t>
      </w:r>
      <w:r w:rsidR="00337FA0" w:rsidRPr="005B098F">
        <w:rPr>
          <w:sz w:val="24"/>
          <w:szCs w:val="24"/>
        </w:rPr>
        <w:t>пункте «а»</w:t>
      </w:r>
      <w:r w:rsidRPr="005B098F">
        <w:rPr>
          <w:sz w:val="24"/>
          <w:szCs w:val="24"/>
        </w:rPr>
        <w:t xml:space="preserve"> настоящего пункта услуг в случаях, когда размер платы установлен законодательством Российской Федерации;</w:t>
      </w:r>
    </w:p>
    <w:p w:rsidR="004E7123" w:rsidRPr="005B098F" w:rsidRDefault="004E7123" w:rsidP="004E7123">
      <w:pPr>
        <w:ind w:firstLine="709"/>
        <w:jc w:val="both"/>
        <w:rPr>
          <w:sz w:val="24"/>
          <w:szCs w:val="24"/>
        </w:rPr>
      </w:pPr>
      <w:r w:rsidRPr="005B098F">
        <w:rPr>
          <w:sz w:val="24"/>
          <w:szCs w:val="24"/>
        </w:rPr>
        <w:t>в) перечень информационных систем, используемых для предоставления муниципальной услуги.</w:t>
      </w:r>
    </w:p>
    <w:p w:rsidR="004E7123" w:rsidRPr="005B098F" w:rsidRDefault="00337FA0" w:rsidP="004E7123">
      <w:pPr>
        <w:ind w:firstLine="709"/>
        <w:jc w:val="both"/>
        <w:rPr>
          <w:sz w:val="24"/>
          <w:szCs w:val="24"/>
        </w:rPr>
      </w:pPr>
      <w:r w:rsidRPr="005B098F">
        <w:rPr>
          <w:sz w:val="24"/>
          <w:szCs w:val="24"/>
        </w:rPr>
        <w:t>24. Раздел «</w:t>
      </w:r>
      <w:r w:rsidR="004E7123" w:rsidRPr="005B098F">
        <w:rPr>
          <w:sz w:val="24"/>
          <w:szCs w:val="24"/>
        </w:rPr>
        <w:t>Состав, последовательность и сроки выпол</w:t>
      </w:r>
      <w:r w:rsidRPr="005B098F">
        <w:rPr>
          <w:sz w:val="24"/>
          <w:szCs w:val="24"/>
        </w:rPr>
        <w:t>нения административных процедур»</w:t>
      </w:r>
      <w:r w:rsidR="004E7123" w:rsidRPr="005B098F">
        <w:rPr>
          <w:sz w:val="24"/>
          <w:szCs w:val="24"/>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E7123" w:rsidRPr="005B098F" w:rsidRDefault="004E7123" w:rsidP="004E7123">
      <w:pPr>
        <w:ind w:firstLine="709"/>
        <w:jc w:val="both"/>
        <w:rPr>
          <w:sz w:val="24"/>
          <w:szCs w:val="24"/>
        </w:rPr>
      </w:pPr>
      <w:r w:rsidRPr="005B098F">
        <w:rPr>
          <w:sz w:val="24"/>
          <w:szCs w:val="24"/>
        </w:rPr>
        <w:t xml:space="preserve">а) перечень вариантов предоставления муниципальной услуги, </w:t>
      </w:r>
      <w:proofErr w:type="gramStart"/>
      <w:r w:rsidRPr="005B098F">
        <w:rPr>
          <w:sz w:val="24"/>
          <w:szCs w:val="24"/>
        </w:rPr>
        <w:t>включающий</w:t>
      </w:r>
      <w:proofErr w:type="gramEnd"/>
      <w:r w:rsidRPr="005B098F">
        <w:rPr>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E7123" w:rsidRPr="005B098F" w:rsidRDefault="004E7123" w:rsidP="004E7123">
      <w:pPr>
        <w:ind w:firstLine="709"/>
        <w:jc w:val="both"/>
        <w:rPr>
          <w:sz w:val="24"/>
          <w:szCs w:val="24"/>
        </w:rPr>
      </w:pPr>
      <w:r w:rsidRPr="005B098F">
        <w:rPr>
          <w:sz w:val="24"/>
          <w:szCs w:val="24"/>
        </w:rPr>
        <w:t>б) описание административной процедуры профилирования заявителя;</w:t>
      </w:r>
    </w:p>
    <w:p w:rsidR="004E7123" w:rsidRPr="005B098F" w:rsidRDefault="004E7123" w:rsidP="004E7123">
      <w:pPr>
        <w:ind w:firstLine="709"/>
        <w:jc w:val="both"/>
        <w:rPr>
          <w:sz w:val="24"/>
          <w:szCs w:val="24"/>
        </w:rPr>
      </w:pPr>
      <w:r w:rsidRPr="005B098F">
        <w:rPr>
          <w:sz w:val="24"/>
          <w:szCs w:val="24"/>
        </w:rPr>
        <w:t>в) подразделы, содержащие описание вариантов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lastRenderedPageBreak/>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26. Подразделы, содержащие описание вариантов предоставления муниципальной услуги, формируются по количеству вариантов предоставления услу</w:t>
      </w:r>
      <w:r w:rsidR="00337FA0" w:rsidRPr="005B098F">
        <w:rPr>
          <w:sz w:val="24"/>
          <w:szCs w:val="24"/>
        </w:rPr>
        <w:t>ги, предусмотренных подпунктом «а»</w:t>
      </w:r>
      <w:r w:rsidRPr="005B098F">
        <w:rPr>
          <w:sz w:val="24"/>
          <w:szCs w:val="24"/>
        </w:rPr>
        <w:t xml:space="preserve">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E7123" w:rsidRPr="005B098F" w:rsidRDefault="004E7123" w:rsidP="004E7123">
      <w:pPr>
        <w:ind w:firstLine="709"/>
        <w:jc w:val="both"/>
        <w:rPr>
          <w:sz w:val="24"/>
          <w:szCs w:val="24"/>
        </w:rPr>
      </w:pPr>
      <w:proofErr w:type="gramStart"/>
      <w:r w:rsidRPr="005B098F">
        <w:rPr>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4E7123" w:rsidRPr="005B098F" w:rsidRDefault="004E7123" w:rsidP="004E7123">
      <w:pPr>
        <w:ind w:firstLine="709"/>
        <w:jc w:val="both"/>
        <w:rPr>
          <w:sz w:val="24"/>
          <w:szCs w:val="24"/>
        </w:rPr>
      </w:pPr>
      <w:r w:rsidRPr="005B098F">
        <w:rPr>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в) наличие (отсутствие) возможности подачи запроса представителем заявителя;</w:t>
      </w:r>
    </w:p>
    <w:p w:rsidR="004E7123" w:rsidRPr="005B098F" w:rsidRDefault="004E7123" w:rsidP="004E7123">
      <w:pPr>
        <w:ind w:firstLine="709"/>
        <w:jc w:val="both"/>
        <w:rPr>
          <w:sz w:val="24"/>
          <w:szCs w:val="24"/>
        </w:rPr>
      </w:pPr>
      <w:r w:rsidRPr="005B098F">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E7123" w:rsidRPr="005B098F" w:rsidRDefault="004E7123" w:rsidP="004E7123">
      <w:pPr>
        <w:ind w:firstLine="709"/>
        <w:jc w:val="both"/>
        <w:rPr>
          <w:sz w:val="24"/>
          <w:szCs w:val="24"/>
        </w:rPr>
      </w:pPr>
      <w:r w:rsidRPr="005B098F">
        <w:rPr>
          <w:sz w:val="24"/>
          <w:szCs w:val="24"/>
        </w:rPr>
        <w:t>д) орган, предоставляющий муниципальную услугу, участвующий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E7123" w:rsidRPr="005B098F" w:rsidRDefault="004E7123" w:rsidP="004E7123">
      <w:pPr>
        <w:ind w:firstLine="709"/>
        <w:jc w:val="both"/>
        <w:rPr>
          <w:sz w:val="24"/>
          <w:szCs w:val="24"/>
        </w:rPr>
      </w:pPr>
      <w:r w:rsidRPr="005B098F">
        <w:rPr>
          <w:sz w:val="24"/>
          <w:szCs w:val="24"/>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7123" w:rsidRPr="005B098F" w:rsidRDefault="004E7123" w:rsidP="004E7123">
      <w:pPr>
        <w:ind w:firstLine="709"/>
        <w:jc w:val="both"/>
        <w:rPr>
          <w:sz w:val="24"/>
          <w:szCs w:val="24"/>
        </w:rPr>
      </w:pPr>
      <w:r w:rsidRPr="005B098F">
        <w:rPr>
          <w:sz w:val="24"/>
          <w:szCs w:val="24"/>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E7123" w:rsidRPr="005B098F" w:rsidRDefault="004E7123" w:rsidP="004E7123">
      <w:pPr>
        <w:ind w:firstLine="709"/>
        <w:jc w:val="both"/>
        <w:rPr>
          <w:sz w:val="24"/>
          <w:szCs w:val="24"/>
        </w:rPr>
      </w:pPr>
      <w:r w:rsidRPr="005B098F">
        <w:rPr>
          <w:sz w:val="24"/>
          <w:szCs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E7123" w:rsidRPr="005B098F" w:rsidRDefault="004E7123" w:rsidP="004E7123">
      <w:pPr>
        <w:ind w:firstLine="709"/>
        <w:jc w:val="both"/>
        <w:rPr>
          <w:sz w:val="24"/>
          <w:szCs w:val="24"/>
        </w:rPr>
      </w:pPr>
      <w:r w:rsidRPr="005B098F">
        <w:rPr>
          <w:sz w:val="24"/>
          <w:szCs w:val="24"/>
        </w:rPr>
        <w:t>наименование органа, в который направляется запрос;</w:t>
      </w:r>
    </w:p>
    <w:p w:rsidR="004E7123" w:rsidRPr="005B098F" w:rsidRDefault="004E7123" w:rsidP="004E7123">
      <w:pPr>
        <w:ind w:firstLine="709"/>
        <w:jc w:val="both"/>
        <w:rPr>
          <w:sz w:val="24"/>
          <w:szCs w:val="24"/>
        </w:rPr>
      </w:pPr>
      <w:r w:rsidRPr="005B098F">
        <w:rPr>
          <w:sz w:val="24"/>
          <w:szCs w:val="24"/>
        </w:rPr>
        <w:t>направляемые в запросе сведения;</w:t>
      </w:r>
    </w:p>
    <w:p w:rsidR="004E7123" w:rsidRPr="005B098F" w:rsidRDefault="004E7123" w:rsidP="004E7123">
      <w:pPr>
        <w:ind w:firstLine="709"/>
        <w:jc w:val="both"/>
        <w:rPr>
          <w:sz w:val="24"/>
          <w:szCs w:val="24"/>
        </w:rPr>
      </w:pPr>
      <w:r w:rsidRPr="005B098F">
        <w:rPr>
          <w:sz w:val="24"/>
          <w:szCs w:val="24"/>
        </w:rPr>
        <w:t>запрашиваемые в запросе сведения с указанием их цели использования;</w:t>
      </w:r>
    </w:p>
    <w:p w:rsidR="004E7123" w:rsidRPr="005B098F" w:rsidRDefault="004E7123" w:rsidP="004E7123">
      <w:pPr>
        <w:ind w:firstLine="709"/>
        <w:jc w:val="both"/>
        <w:rPr>
          <w:sz w:val="24"/>
          <w:szCs w:val="24"/>
        </w:rPr>
      </w:pPr>
      <w:r w:rsidRPr="005B098F">
        <w:rPr>
          <w:sz w:val="24"/>
          <w:szCs w:val="24"/>
        </w:rPr>
        <w:t>основание для информационного запроса, срок его направления;</w:t>
      </w:r>
    </w:p>
    <w:p w:rsidR="004E7123" w:rsidRPr="005B098F" w:rsidRDefault="004E7123" w:rsidP="004E7123">
      <w:pPr>
        <w:ind w:firstLine="709"/>
        <w:jc w:val="both"/>
        <w:rPr>
          <w:sz w:val="24"/>
          <w:szCs w:val="24"/>
        </w:rPr>
      </w:pPr>
      <w:r w:rsidRPr="005B098F">
        <w:rPr>
          <w:sz w:val="24"/>
          <w:szCs w:val="24"/>
        </w:rPr>
        <w:t>срок, в течение которого результат запроса должен поступить в орган, предоставляющий муниципальную услугу.</w:t>
      </w:r>
    </w:p>
    <w:p w:rsidR="004E7123" w:rsidRPr="005B098F" w:rsidRDefault="004E7123" w:rsidP="004E7123">
      <w:pPr>
        <w:ind w:firstLine="709"/>
        <w:jc w:val="both"/>
        <w:rPr>
          <w:sz w:val="24"/>
          <w:szCs w:val="24"/>
        </w:rPr>
      </w:pPr>
      <w:r w:rsidRPr="005B098F">
        <w:rPr>
          <w:sz w:val="24"/>
          <w:szCs w:val="24"/>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E7123" w:rsidRPr="005B098F" w:rsidRDefault="004E7123" w:rsidP="004E7123">
      <w:pPr>
        <w:ind w:firstLine="709"/>
        <w:jc w:val="both"/>
        <w:rPr>
          <w:sz w:val="24"/>
          <w:szCs w:val="24"/>
        </w:rPr>
      </w:pPr>
      <w:r w:rsidRPr="005B098F">
        <w:rPr>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4E7123" w:rsidRPr="005B098F" w:rsidRDefault="004E7123" w:rsidP="004E7123">
      <w:pPr>
        <w:ind w:firstLine="709"/>
        <w:jc w:val="both"/>
        <w:rPr>
          <w:sz w:val="24"/>
          <w:szCs w:val="24"/>
        </w:rPr>
      </w:pPr>
      <w:r w:rsidRPr="005B098F">
        <w:rPr>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E7123" w:rsidRPr="005B098F" w:rsidRDefault="004E7123" w:rsidP="004E7123">
      <w:pPr>
        <w:ind w:firstLine="709"/>
        <w:jc w:val="both"/>
        <w:rPr>
          <w:sz w:val="24"/>
          <w:szCs w:val="24"/>
        </w:rPr>
      </w:pPr>
      <w:r w:rsidRPr="005B098F">
        <w:rPr>
          <w:sz w:val="24"/>
          <w:szCs w:val="24"/>
        </w:rPr>
        <w:t>б) состав и содержание осуществляемых при приостановлении предоставления муниципальной услуги административных действий;</w:t>
      </w:r>
    </w:p>
    <w:p w:rsidR="004E7123" w:rsidRPr="005B098F" w:rsidRDefault="004E7123" w:rsidP="004E7123">
      <w:pPr>
        <w:ind w:firstLine="709"/>
        <w:jc w:val="both"/>
        <w:rPr>
          <w:sz w:val="24"/>
          <w:szCs w:val="24"/>
        </w:rPr>
      </w:pPr>
      <w:r w:rsidRPr="005B098F">
        <w:rPr>
          <w:sz w:val="24"/>
          <w:szCs w:val="24"/>
        </w:rPr>
        <w:t>в) перечень оснований для возобновления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E7123" w:rsidRPr="005B098F" w:rsidRDefault="004E7123" w:rsidP="004E7123">
      <w:pPr>
        <w:ind w:firstLine="709"/>
        <w:jc w:val="both"/>
        <w:rPr>
          <w:sz w:val="24"/>
          <w:szCs w:val="24"/>
        </w:rPr>
      </w:pPr>
      <w:r w:rsidRPr="005B098F">
        <w:rPr>
          <w:sz w:val="24"/>
          <w:szCs w:val="24"/>
        </w:rPr>
        <w:lastRenderedPageBreak/>
        <w:t>а) критерии принятия решения о предоставлении (об отказе в предоставлении) муниципальной услуги;</w:t>
      </w:r>
    </w:p>
    <w:p w:rsidR="004E7123" w:rsidRPr="005B098F" w:rsidRDefault="004E7123" w:rsidP="004E7123">
      <w:pPr>
        <w:ind w:firstLine="709"/>
        <w:jc w:val="both"/>
        <w:rPr>
          <w:sz w:val="24"/>
          <w:szCs w:val="24"/>
        </w:rPr>
      </w:pPr>
      <w:r w:rsidRPr="005B098F">
        <w:rPr>
          <w:sz w:val="24"/>
          <w:szCs w:val="24"/>
        </w:rPr>
        <w:t xml:space="preserve">б) срок принятия решения о предоставлении (об отказе в предоставлении) муниципальной услуги, исчисляемый </w:t>
      </w:r>
      <w:proofErr w:type="gramStart"/>
      <w:r w:rsidRPr="005B098F">
        <w:rPr>
          <w:sz w:val="24"/>
          <w:szCs w:val="24"/>
        </w:rPr>
        <w:t>с даты получения</w:t>
      </w:r>
      <w:proofErr w:type="gramEnd"/>
      <w:r w:rsidRPr="005B098F">
        <w:rPr>
          <w:sz w:val="24"/>
          <w:szCs w:val="24"/>
        </w:rPr>
        <w:t xml:space="preserve"> органом, предоставляющим муниципальную услугу, всех сведений, необходимых для принятия решения.</w:t>
      </w:r>
    </w:p>
    <w:p w:rsidR="004E7123" w:rsidRPr="005B098F" w:rsidRDefault="004E7123" w:rsidP="004E7123">
      <w:pPr>
        <w:ind w:firstLine="709"/>
        <w:jc w:val="both"/>
        <w:rPr>
          <w:sz w:val="24"/>
          <w:szCs w:val="24"/>
        </w:rPr>
      </w:pPr>
      <w:r w:rsidRPr="005B098F">
        <w:rPr>
          <w:sz w:val="24"/>
          <w:szCs w:val="24"/>
        </w:rPr>
        <w:t>31. В описание административной процедуры предоставления результата муниципальной услуги включаются следующие положения:</w:t>
      </w:r>
    </w:p>
    <w:p w:rsidR="004E7123" w:rsidRPr="005B098F" w:rsidRDefault="004E7123" w:rsidP="004E7123">
      <w:pPr>
        <w:ind w:firstLine="709"/>
        <w:jc w:val="both"/>
        <w:rPr>
          <w:sz w:val="24"/>
          <w:szCs w:val="24"/>
        </w:rPr>
      </w:pPr>
      <w:r w:rsidRPr="005B098F">
        <w:rPr>
          <w:sz w:val="24"/>
          <w:szCs w:val="24"/>
        </w:rPr>
        <w:t>а) способы предоставления результата муниципальной услуги;</w:t>
      </w:r>
    </w:p>
    <w:p w:rsidR="004E7123" w:rsidRPr="005B098F" w:rsidRDefault="004E7123" w:rsidP="004E7123">
      <w:pPr>
        <w:ind w:firstLine="709"/>
        <w:jc w:val="both"/>
        <w:rPr>
          <w:sz w:val="24"/>
          <w:szCs w:val="24"/>
        </w:rPr>
      </w:pPr>
      <w:proofErr w:type="gramStart"/>
      <w:r w:rsidRPr="005B098F">
        <w:rPr>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4E7123" w:rsidRPr="005B098F" w:rsidRDefault="004E7123" w:rsidP="004E7123">
      <w:pPr>
        <w:ind w:firstLine="709"/>
        <w:jc w:val="both"/>
        <w:rPr>
          <w:sz w:val="24"/>
          <w:szCs w:val="24"/>
        </w:rPr>
      </w:pPr>
      <w:r w:rsidRPr="005B098F">
        <w:rPr>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E7123" w:rsidRPr="005B098F" w:rsidRDefault="004E7123" w:rsidP="004E7123">
      <w:pPr>
        <w:ind w:firstLine="709"/>
        <w:jc w:val="both"/>
        <w:rPr>
          <w:sz w:val="24"/>
          <w:szCs w:val="24"/>
        </w:rPr>
      </w:pPr>
      <w:r w:rsidRPr="005B098F">
        <w:rPr>
          <w:sz w:val="24"/>
          <w:szCs w:val="24"/>
        </w:rPr>
        <w:t>32. В описание административной процедуры получения дополнительных сведений от заявителя включаются следующие положения:</w:t>
      </w:r>
    </w:p>
    <w:p w:rsidR="004E7123" w:rsidRPr="005B098F" w:rsidRDefault="004E7123" w:rsidP="004E7123">
      <w:pPr>
        <w:ind w:firstLine="709"/>
        <w:jc w:val="both"/>
        <w:rPr>
          <w:sz w:val="24"/>
          <w:szCs w:val="24"/>
        </w:rPr>
      </w:pPr>
      <w:r w:rsidRPr="005B098F">
        <w:rPr>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б) срок, необходимый для получения таких документов и (или) информации;</w:t>
      </w:r>
    </w:p>
    <w:p w:rsidR="004E7123" w:rsidRPr="005B098F" w:rsidRDefault="004E7123" w:rsidP="004E7123">
      <w:pPr>
        <w:ind w:firstLine="709"/>
        <w:jc w:val="both"/>
        <w:rPr>
          <w:sz w:val="24"/>
          <w:szCs w:val="24"/>
        </w:rPr>
      </w:pPr>
      <w:r w:rsidRPr="005B098F">
        <w:rPr>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E7123" w:rsidRPr="005B098F" w:rsidRDefault="004E7123" w:rsidP="004E7123">
      <w:pPr>
        <w:ind w:firstLine="709"/>
        <w:jc w:val="both"/>
        <w:rPr>
          <w:sz w:val="24"/>
          <w:szCs w:val="24"/>
        </w:rPr>
      </w:pPr>
      <w:r w:rsidRPr="005B098F">
        <w:rPr>
          <w:sz w:val="24"/>
          <w:szCs w:val="24"/>
        </w:rPr>
        <w:t>г) перечень органов и учреждений, участвующих в административной процедуре, в случае, если они известны (при необходимости).</w:t>
      </w:r>
    </w:p>
    <w:p w:rsidR="004E7123" w:rsidRPr="005B098F" w:rsidRDefault="004E7123" w:rsidP="004E7123">
      <w:pPr>
        <w:ind w:firstLine="709"/>
        <w:jc w:val="both"/>
        <w:rPr>
          <w:sz w:val="24"/>
          <w:szCs w:val="24"/>
        </w:rPr>
      </w:pPr>
      <w:r w:rsidRPr="005B098F">
        <w:rPr>
          <w:sz w:val="24"/>
          <w:szCs w:val="24"/>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5B098F">
        <w:rPr>
          <w:sz w:val="24"/>
          <w:szCs w:val="24"/>
        </w:rPr>
        <w:t>проактивном</w:t>
      </w:r>
      <w:proofErr w:type="spellEnd"/>
      <w:r w:rsidRPr="005B098F">
        <w:rPr>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4E7123" w:rsidRPr="005B098F" w:rsidRDefault="004E7123" w:rsidP="004E7123">
      <w:pPr>
        <w:ind w:firstLine="709"/>
        <w:jc w:val="both"/>
        <w:rPr>
          <w:sz w:val="24"/>
          <w:szCs w:val="24"/>
        </w:rPr>
      </w:pPr>
      <w:r w:rsidRPr="005B098F">
        <w:rPr>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B098F">
        <w:rPr>
          <w:sz w:val="24"/>
          <w:szCs w:val="24"/>
        </w:rPr>
        <w:t>проактивном</w:t>
      </w:r>
      <w:proofErr w:type="spellEnd"/>
      <w:r w:rsidRPr="005B098F">
        <w:rPr>
          <w:sz w:val="24"/>
          <w:szCs w:val="24"/>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w:t>
      </w:r>
      <w:r w:rsidR="00C0331B" w:rsidRPr="005B098F">
        <w:rPr>
          <w:sz w:val="24"/>
          <w:szCs w:val="24"/>
        </w:rPr>
        <w:t xml:space="preserve">татьи 7.3 Федерального закона № </w:t>
      </w:r>
      <w:r w:rsidRPr="005B098F">
        <w:rPr>
          <w:sz w:val="24"/>
          <w:szCs w:val="24"/>
        </w:rPr>
        <w:t>210-ФЗ;</w:t>
      </w:r>
    </w:p>
    <w:p w:rsidR="004E7123" w:rsidRPr="005B098F" w:rsidRDefault="004E7123" w:rsidP="004E7123">
      <w:pPr>
        <w:ind w:firstLine="709"/>
        <w:jc w:val="both"/>
        <w:rPr>
          <w:sz w:val="24"/>
          <w:szCs w:val="24"/>
        </w:rPr>
      </w:pPr>
      <w:r w:rsidRPr="005B098F">
        <w:rPr>
          <w:sz w:val="24"/>
          <w:szCs w:val="24"/>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5B098F">
        <w:rPr>
          <w:sz w:val="24"/>
          <w:szCs w:val="24"/>
        </w:rPr>
        <w:t>проактивном</w:t>
      </w:r>
      <w:proofErr w:type="spellEnd"/>
      <w:r w:rsidRPr="005B098F">
        <w:rPr>
          <w:sz w:val="24"/>
          <w:szCs w:val="24"/>
        </w:rPr>
        <w:t>) режиме;</w:t>
      </w:r>
    </w:p>
    <w:p w:rsidR="004E7123" w:rsidRPr="005B098F" w:rsidRDefault="004E7123" w:rsidP="004E7123">
      <w:pPr>
        <w:ind w:firstLine="709"/>
        <w:jc w:val="both"/>
        <w:rPr>
          <w:sz w:val="24"/>
          <w:szCs w:val="24"/>
        </w:rPr>
      </w:pPr>
      <w:r w:rsidRPr="005B098F">
        <w:rPr>
          <w:sz w:val="24"/>
          <w:szCs w:val="24"/>
        </w:rPr>
        <w:t>в) наименование информационной системы, из которой должны поступить с</w:t>
      </w:r>
      <w:r w:rsidR="00337FA0" w:rsidRPr="005B098F">
        <w:rPr>
          <w:sz w:val="24"/>
          <w:szCs w:val="24"/>
        </w:rPr>
        <w:t>ведения, указанные в подпункте «б»</w:t>
      </w:r>
      <w:r w:rsidRPr="005B098F">
        <w:rPr>
          <w:sz w:val="24"/>
          <w:szCs w:val="24"/>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4E7123" w:rsidRPr="005B098F" w:rsidRDefault="004E7123" w:rsidP="004E7123">
      <w:pPr>
        <w:ind w:firstLine="709"/>
        <w:jc w:val="both"/>
        <w:rPr>
          <w:sz w:val="24"/>
          <w:szCs w:val="24"/>
        </w:rPr>
      </w:pPr>
      <w:r w:rsidRPr="005B098F">
        <w:rPr>
          <w:sz w:val="24"/>
          <w:szCs w:val="24"/>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w:t>
      </w:r>
      <w:r w:rsidR="00337FA0" w:rsidRPr="005B098F">
        <w:rPr>
          <w:sz w:val="24"/>
          <w:szCs w:val="24"/>
        </w:rPr>
        <w:t>ведений, указанных в подпункте «б»</w:t>
      </w:r>
      <w:r w:rsidRPr="005B098F">
        <w:rPr>
          <w:sz w:val="24"/>
          <w:szCs w:val="24"/>
        </w:rPr>
        <w:t xml:space="preserve"> настоящего пункта.</w:t>
      </w:r>
    </w:p>
    <w:p w:rsidR="004E7123" w:rsidRPr="005B098F" w:rsidRDefault="00337FA0" w:rsidP="004E7123">
      <w:pPr>
        <w:ind w:firstLine="709"/>
        <w:jc w:val="both"/>
        <w:rPr>
          <w:sz w:val="24"/>
          <w:szCs w:val="24"/>
        </w:rPr>
      </w:pPr>
      <w:r w:rsidRPr="005B098F">
        <w:rPr>
          <w:sz w:val="24"/>
          <w:szCs w:val="24"/>
        </w:rPr>
        <w:t>34. Раздел «</w:t>
      </w:r>
      <w:r w:rsidR="004E7123" w:rsidRPr="005B098F">
        <w:rPr>
          <w:sz w:val="24"/>
          <w:szCs w:val="24"/>
        </w:rPr>
        <w:t xml:space="preserve">Формы </w:t>
      </w:r>
      <w:proofErr w:type="gramStart"/>
      <w:r w:rsidR="004E7123" w:rsidRPr="005B098F">
        <w:rPr>
          <w:sz w:val="24"/>
          <w:szCs w:val="24"/>
        </w:rPr>
        <w:t>контроля за</w:t>
      </w:r>
      <w:proofErr w:type="gramEnd"/>
      <w:r w:rsidR="004E7123" w:rsidRPr="005B098F">
        <w:rPr>
          <w:sz w:val="24"/>
          <w:szCs w:val="24"/>
        </w:rPr>
        <w:t xml:space="preserve"> исполнени</w:t>
      </w:r>
      <w:r w:rsidRPr="005B098F">
        <w:rPr>
          <w:sz w:val="24"/>
          <w:szCs w:val="24"/>
        </w:rPr>
        <w:t>ем административного регламента»</w:t>
      </w:r>
      <w:r w:rsidR="004E7123" w:rsidRPr="005B098F">
        <w:rPr>
          <w:sz w:val="24"/>
          <w:szCs w:val="24"/>
        </w:rPr>
        <w:t xml:space="preserve"> состоит из следующих подразделов:</w:t>
      </w:r>
    </w:p>
    <w:p w:rsidR="004E7123" w:rsidRPr="005B098F" w:rsidRDefault="004E7123" w:rsidP="004E7123">
      <w:pPr>
        <w:ind w:firstLine="709"/>
        <w:jc w:val="both"/>
        <w:rPr>
          <w:sz w:val="24"/>
          <w:szCs w:val="24"/>
        </w:rPr>
      </w:pPr>
      <w:r w:rsidRPr="005B098F">
        <w:rPr>
          <w:sz w:val="24"/>
          <w:szCs w:val="24"/>
        </w:rPr>
        <w:t xml:space="preserve">а) порядок осуществления текущего </w:t>
      </w:r>
      <w:proofErr w:type="gramStart"/>
      <w:r w:rsidRPr="005B098F">
        <w:rPr>
          <w:sz w:val="24"/>
          <w:szCs w:val="24"/>
        </w:rPr>
        <w:t>контроля за</w:t>
      </w:r>
      <w:proofErr w:type="gramEnd"/>
      <w:r w:rsidRPr="005B098F">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7123" w:rsidRPr="005B098F" w:rsidRDefault="004E7123" w:rsidP="004E7123">
      <w:pPr>
        <w:ind w:firstLine="709"/>
        <w:jc w:val="both"/>
        <w:rPr>
          <w:sz w:val="24"/>
          <w:szCs w:val="24"/>
        </w:rPr>
      </w:pPr>
      <w:r w:rsidRPr="005B098F">
        <w:rPr>
          <w:sz w:val="24"/>
          <w:szCs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098F">
        <w:rPr>
          <w:sz w:val="24"/>
          <w:szCs w:val="24"/>
        </w:rPr>
        <w:t>контроля за</w:t>
      </w:r>
      <w:proofErr w:type="gramEnd"/>
      <w:r w:rsidRPr="005B098F">
        <w:rPr>
          <w:sz w:val="24"/>
          <w:szCs w:val="24"/>
        </w:rPr>
        <w:t xml:space="preserve"> полнотой и качеством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E7123" w:rsidRPr="005B098F" w:rsidRDefault="004E7123" w:rsidP="004E7123">
      <w:pPr>
        <w:ind w:firstLine="709"/>
        <w:jc w:val="both"/>
        <w:rPr>
          <w:sz w:val="24"/>
          <w:szCs w:val="24"/>
        </w:rPr>
      </w:pPr>
      <w:r w:rsidRPr="005B098F">
        <w:rPr>
          <w:sz w:val="24"/>
          <w:szCs w:val="24"/>
        </w:rPr>
        <w:lastRenderedPageBreak/>
        <w:t xml:space="preserve">г) положения, характеризующие требования к порядку и формам </w:t>
      </w:r>
      <w:proofErr w:type="gramStart"/>
      <w:r w:rsidRPr="005B098F">
        <w:rPr>
          <w:sz w:val="24"/>
          <w:szCs w:val="24"/>
        </w:rPr>
        <w:t>контроля за</w:t>
      </w:r>
      <w:proofErr w:type="gramEnd"/>
      <w:r w:rsidRPr="005B098F">
        <w:rPr>
          <w:sz w:val="24"/>
          <w:szCs w:val="24"/>
        </w:rPr>
        <w:t xml:space="preserve"> предоставлением муниципальной услуги, в том числе со стороны граждан, их объединений и организаций.</w:t>
      </w:r>
    </w:p>
    <w:p w:rsidR="004E7123" w:rsidRPr="005B098F" w:rsidRDefault="00337FA0" w:rsidP="004E7123">
      <w:pPr>
        <w:ind w:firstLine="709"/>
        <w:jc w:val="both"/>
        <w:rPr>
          <w:sz w:val="24"/>
          <w:szCs w:val="24"/>
        </w:rPr>
      </w:pPr>
      <w:r w:rsidRPr="005B098F">
        <w:rPr>
          <w:sz w:val="24"/>
          <w:szCs w:val="24"/>
        </w:rPr>
        <w:t xml:space="preserve">35. </w:t>
      </w:r>
      <w:proofErr w:type="gramStart"/>
      <w:r w:rsidRPr="005B098F">
        <w:rPr>
          <w:sz w:val="24"/>
          <w:szCs w:val="24"/>
        </w:rPr>
        <w:t>Раздел «</w:t>
      </w:r>
      <w:r w:rsidR="004E7123" w:rsidRPr="005B098F">
        <w:rPr>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w:t>
      </w:r>
      <w:r w:rsidR="00C0331B" w:rsidRPr="005B098F">
        <w:rPr>
          <w:sz w:val="24"/>
          <w:szCs w:val="24"/>
        </w:rPr>
        <w:t>ерального закона №</w:t>
      </w:r>
      <w:r w:rsidR="004E7123" w:rsidRPr="005B098F">
        <w:rPr>
          <w:sz w:val="24"/>
          <w:szCs w:val="24"/>
        </w:rPr>
        <w:t xml:space="preserve"> 210-ФЗ, а также их должностных лиц, государственных или мун</w:t>
      </w:r>
      <w:r w:rsidRPr="005B098F">
        <w:rPr>
          <w:sz w:val="24"/>
          <w:szCs w:val="24"/>
        </w:rPr>
        <w:t>иципальных служащих, работников»</w:t>
      </w:r>
      <w:r w:rsidR="004E7123" w:rsidRPr="005B098F">
        <w:rPr>
          <w:sz w:val="24"/>
          <w:szCs w:val="24"/>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4E7123" w:rsidRPr="005B098F" w:rsidRDefault="004E7123" w:rsidP="004E7123">
      <w:pPr>
        <w:ind w:firstLine="709"/>
        <w:jc w:val="both"/>
        <w:rPr>
          <w:sz w:val="24"/>
          <w:szCs w:val="24"/>
        </w:rPr>
      </w:pPr>
    </w:p>
    <w:p w:rsidR="004E7123" w:rsidRPr="005B098F" w:rsidRDefault="004E7123" w:rsidP="00C0331B">
      <w:pPr>
        <w:ind w:firstLine="709"/>
        <w:jc w:val="center"/>
        <w:rPr>
          <w:b/>
          <w:sz w:val="24"/>
          <w:szCs w:val="24"/>
        </w:rPr>
      </w:pPr>
      <w:r w:rsidRPr="005B098F">
        <w:rPr>
          <w:b/>
          <w:sz w:val="24"/>
          <w:szCs w:val="24"/>
        </w:rPr>
        <w:t>III. Порядок согласования и утверждения административных регламентов</w:t>
      </w:r>
    </w:p>
    <w:p w:rsidR="004E7123" w:rsidRPr="005B098F" w:rsidRDefault="004E7123" w:rsidP="004E7123">
      <w:pPr>
        <w:ind w:firstLine="709"/>
        <w:jc w:val="both"/>
        <w:rPr>
          <w:sz w:val="24"/>
          <w:szCs w:val="24"/>
        </w:rPr>
      </w:pPr>
    </w:p>
    <w:p w:rsidR="00150FA7" w:rsidRPr="005B098F" w:rsidRDefault="004E7123" w:rsidP="00150FA7">
      <w:pPr>
        <w:ind w:firstLine="709"/>
        <w:jc w:val="both"/>
        <w:rPr>
          <w:sz w:val="24"/>
          <w:szCs w:val="24"/>
        </w:rPr>
      </w:pPr>
      <w:r w:rsidRPr="005B098F">
        <w:rPr>
          <w:sz w:val="24"/>
          <w:szCs w:val="24"/>
        </w:rPr>
        <w:t>36.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r w:rsidR="00081111" w:rsidRPr="005B098F">
        <w:rPr>
          <w:sz w:val="24"/>
          <w:szCs w:val="24"/>
        </w:rPr>
        <w:t xml:space="preserve"> (при наличии технической возможности)</w:t>
      </w:r>
      <w:r w:rsidRPr="005B098F">
        <w:rPr>
          <w:sz w:val="24"/>
          <w:szCs w:val="24"/>
        </w:rPr>
        <w:t>.</w:t>
      </w:r>
    </w:p>
    <w:p w:rsidR="004E7123" w:rsidRPr="005B098F" w:rsidRDefault="00081111" w:rsidP="004E7123">
      <w:pPr>
        <w:ind w:firstLine="709"/>
        <w:jc w:val="both"/>
        <w:rPr>
          <w:sz w:val="24"/>
          <w:szCs w:val="24"/>
        </w:rPr>
      </w:pPr>
      <w:r w:rsidRPr="005B098F">
        <w:rPr>
          <w:sz w:val="24"/>
          <w:szCs w:val="24"/>
        </w:rPr>
        <w:t>37</w:t>
      </w:r>
      <w:r w:rsidR="004E7123" w:rsidRPr="005B098F">
        <w:rPr>
          <w:sz w:val="24"/>
          <w:szCs w:val="24"/>
        </w:rPr>
        <w:t>.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E7123" w:rsidRPr="005B098F" w:rsidRDefault="00081111" w:rsidP="004E7123">
      <w:pPr>
        <w:ind w:firstLine="709"/>
        <w:jc w:val="both"/>
        <w:rPr>
          <w:sz w:val="24"/>
          <w:szCs w:val="24"/>
        </w:rPr>
      </w:pPr>
      <w:r w:rsidRPr="005B098F">
        <w:rPr>
          <w:sz w:val="24"/>
          <w:szCs w:val="24"/>
        </w:rPr>
        <w:t>38</w:t>
      </w:r>
      <w:r w:rsidR="004E7123" w:rsidRPr="005B098F">
        <w:rPr>
          <w:sz w:val="24"/>
          <w:szCs w:val="24"/>
        </w:rPr>
        <w:t xml:space="preserve">.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004E7123" w:rsidRPr="005B098F">
        <w:rPr>
          <w:sz w:val="24"/>
          <w:szCs w:val="24"/>
        </w:rPr>
        <w:t>с даты поступления</w:t>
      </w:r>
      <w:proofErr w:type="gramEnd"/>
      <w:r w:rsidR="004E7123" w:rsidRPr="005B098F">
        <w:rPr>
          <w:sz w:val="24"/>
          <w:szCs w:val="24"/>
        </w:rPr>
        <w:t xml:space="preserve"> его на согласование в реестре услуг.</w:t>
      </w:r>
    </w:p>
    <w:p w:rsidR="004E7123" w:rsidRPr="005B098F" w:rsidRDefault="00081111" w:rsidP="004E7123">
      <w:pPr>
        <w:ind w:firstLine="709"/>
        <w:jc w:val="both"/>
        <w:rPr>
          <w:sz w:val="24"/>
          <w:szCs w:val="24"/>
        </w:rPr>
      </w:pPr>
      <w:r w:rsidRPr="005B098F">
        <w:rPr>
          <w:sz w:val="24"/>
          <w:szCs w:val="24"/>
        </w:rPr>
        <w:t>39</w:t>
      </w:r>
      <w:r w:rsidR="004E7123" w:rsidRPr="005B098F">
        <w:rPr>
          <w:sz w:val="24"/>
          <w:szCs w:val="24"/>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w:t>
      </w:r>
      <w:r w:rsidR="00C53116" w:rsidRPr="005B098F">
        <w:rPr>
          <w:sz w:val="24"/>
          <w:szCs w:val="24"/>
        </w:rPr>
        <w:t>А</w:t>
      </w:r>
      <w:r w:rsidR="00A55ED7" w:rsidRPr="005B098F">
        <w:rPr>
          <w:sz w:val="24"/>
          <w:szCs w:val="24"/>
        </w:rPr>
        <w:t>дминистрации</w:t>
      </w:r>
      <w:r w:rsidR="004E7123" w:rsidRPr="005B098F">
        <w:rPr>
          <w:sz w:val="24"/>
          <w:szCs w:val="24"/>
        </w:rPr>
        <w:t>.</w:t>
      </w:r>
    </w:p>
    <w:p w:rsidR="004E7123" w:rsidRPr="005B098F" w:rsidRDefault="00081111" w:rsidP="004E7123">
      <w:pPr>
        <w:ind w:firstLine="709"/>
        <w:jc w:val="both"/>
        <w:rPr>
          <w:sz w:val="24"/>
          <w:szCs w:val="24"/>
        </w:rPr>
      </w:pPr>
      <w:r w:rsidRPr="005B098F">
        <w:rPr>
          <w:sz w:val="24"/>
          <w:szCs w:val="24"/>
        </w:rPr>
        <w:t>40</w:t>
      </w:r>
      <w:r w:rsidR="004E7123" w:rsidRPr="005B098F">
        <w:rPr>
          <w:sz w:val="24"/>
          <w:szCs w:val="24"/>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E7123" w:rsidRPr="005B098F" w:rsidRDefault="004E7123" w:rsidP="004E7123">
      <w:pPr>
        <w:ind w:firstLine="709"/>
        <w:jc w:val="both"/>
        <w:rPr>
          <w:sz w:val="24"/>
          <w:szCs w:val="24"/>
        </w:rPr>
      </w:pPr>
      <w:r w:rsidRPr="005B098F">
        <w:rPr>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E7123" w:rsidRPr="005B098F" w:rsidRDefault="004E7123" w:rsidP="004E7123">
      <w:pPr>
        <w:ind w:firstLine="709"/>
        <w:jc w:val="both"/>
        <w:rPr>
          <w:sz w:val="24"/>
          <w:szCs w:val="24"/>
        </w:rPr>
      </w:pPr>
      <w:r w:rsidRPr="005B098F">
        <w:rPr>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E7123" w:rsidRPr="005B098F" w:rsidRDefault="00081111" w:rsidP="004E7123">
      <w:pPr>
        <w:ind w:firstLine="709"/>
        <w:jc w:val="both"/>
        <w:rPr>
          <w:sz w:val="24"/>
          <w:szCs w:val="24"/>
        </w:rPr>
      </w:pPr>
      <w:r w:rsidRPr="005B098F">
        <w:rPr>
          <w:sz w:val="24"/>
          <w:szCs w:val="24"/>
        </w:rPr>
        <w:t>41</w:t>
      </w:r>
      <w:r w:rsidR="004E7123" w:rsidRPr="005B098F">
        <w:rPr>
          <w:sz w:val="24"/>
          <w:szCs w:val="24"/>
        </w:rP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4E7123" w:rsidRPr="005B098F" w:rsidRDefault="004E7123" w:rsidP="004E7123">
      <w:pPr>
        <w:ind w:firstLine="709"/>
        <w:jc w:val="both"/>
        <w:rPr>
          <w:sz w:val="24"/>
          <w:szCs w:val="24"/>
        </w:rPr>
      </w:pPr>
      <w:r w:rsidRPr="005B098F">
        <w:rPr>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года </w:t>
      </w:r>
      <w:r w:rsidR="009739A4" w:rsidRPr="005B098F">
        <w:rPr>
          <w:sz w:val="24"/>
          <w:szCs w:val="24"/>
        </w:rPr>
        <w:t>№</w:t>
      </w:r>
      <w:r w:rsidR="00337FA0" w:rsidRPr="005B098F">
        <w:rPr>
          <w:sz w:val="24"/>
          <w:szCs w:val="24"/>
        </w:rPr>
        <w:t xml:space="preserve"> 172-ФЗ «</w:t>
      </w:r>
      <w:r w:rsidRPr="005B098F">
        <w:rPr>
          <w:sz w:val="24"/>
          <w:szCs w:val="24"/>
        </w:rPr>
        <w:t>Об антикоррупционной экспертизе нормативных правовых актов и проектов нормативных правовых актов</w:t>
      </w:r>
      <w:r w:rsidR="00337FA0" w:rsidRPr="005B098F">
        <w:rPr>
          <w:sz w:val="24"/>
          <w:szCs w:val="24"/>
        </w:rPr>
        <w:t>»</w:t>
      </w:r>
      <w:r w:rsidRPr="005B098F">
        <w:rPr>
          <w:sz w:val="24"/>
          <w:szCs w:val="24"/>
        </w:rPr>
        <w:t>.</w:t>
      </w:r>
    </w:p>
    <w:p w:rsidR="004E7123" w:rsidRPr="005B098F" w:rsidRDefault="004E7123" w:rsidP="004E7123">
      <w:pPr>
        <w:ind w:firstLine="709"/>
        <w:jc w:val="both"/>
        <w:rPr>
          <w:sz w:val="24"/>
          <w:szCs w:val="24"/>
        </w:rPr>
      </w:pPr>
      <w:proofErr w:type="gramStart"/>
      <w:r w:rsidRPr="005B098F">
        <w:rPr>
          <w:sz w:val="24"/>
          <w:szCs w:val="24"/>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w:t>
      </w:r>
      <w:r w:rsidR="00337FA0" w:rsidRPr="005B098F">
        <w:rPr>
          <w:sz w:val="24"/>
          <w:szCs w:val="24"/>
        </w:rPr>
        <w:t>в подпункте «а»</w:t>
      </w:r>
      <w:r w:rsidRPr="005B098F">
        <w:rPr>
          <w:sz w:val="24"/>
          <w:szCs w:val="24"/>
        </w:rPr>
        <w:t xml:space="preserve">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5B098F">
        <w:rPr>
          <w:sz w:val="24"/>
          <w:szCs w:val="24"/>
        </w:rPr>
        <w:t xml:space="preserve"> согласование органам, участвующим в согласовании.</w:t>
      </w:r>
    </w:p>
    <w:p w:rsidR="004E7123" w:rsidRPr="005B098F" w:rsidRDefault="004E7123" w:rsidP="004E7123">
      <w:pPr>
        <w:ind w:firstLine="709"/>
        <w:jc w:val="both"/>
        <w:rPr>
          <w:sz w:val="24"/>
          <w:szCs w:val="24"/>
        </w:rPr>
      </w:pPr>
      <w:r w:rsidRPr="005B098F">
        <w:rPr>
          <w:sz w:val="24"/>
          <w:szCs w:val="24"/>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E7123" w:rsidRPr="005B098F" w:rsidRDefault="00C55370" w:rsidP="004E7123">
      <w:pPr>
        <w:ind w:firstLine="709"/>
        <w:jc w:val="both"/>
        <w:rPr>
          <w:sz w:val="24"/>
          <w:szCs w:val="24"/>
        </w:rPr>
      </w:pPr>
      <w:r w:rsidRPr="005B098F">
        <w:rPr>
          <w:sz w:val="24"/>
          <w:szCs w:val="24"/>
        </w:rPr>
        <w:t>42</w:t>
      </w:r>
      <w:r w:rsidR="004E7123" w:rsidRPr="005B098F">
        <w:rPr>
          <w:sz w:val="24"/>
          <w:szCs w:val="24"/>
        </w:rPr>
        <w:t xml:space="preserve">.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w:t>
      </w:r>
      <w:r w:rsidR="004E7123" w:rsidRPr="005B098F">
        <w:rPr>
          <w:sz w:val="24"/>
          <w:szCs w:val="24"/>
        </w:rPr>
        <w:lastRenderedPageBreak/>
        <w:t>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E7123" w:rsidRPr="005B098F" w:rsidRDefault="004E7123" w:rsidP="004E7123">
      <w:pPr>
        <w:ind w:firstLine="709"/>
        <w:jc w:val="both"/>
        <w:rPr>
          <w:sz w:val="24"/>
          <w:szCs w:val="24"/>
        </w:rPr>
      </w:pPr>
      <w:r w:rsidRPr="005B098F">
        <w:rPr>
          <w:sz w:val="24"/>
          <w:szCs w:val="24"/>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E7123" w:rsidRPr="005B098F" w:rsidRDefault="00C55370" w:rsidP="004E7123">
      <w:pPr>
        <w:ind w:firstLine="709"/>
        <w:jc w:val="both"/>
        <w:rPr>
          <w:sz w:val="24"/>
          <w:szCs w:val="24"/>
        </w:rPr>
      </w:pPr>
      <w:r w:rsidRPr="005B098F">
        <w:rPr>
          <w:sz w:val="24"/>
          <w:szCs w:val="24"/>
        </w:rPr>
        <w:t>43</w:t>
      </w:r>
      <w:r w:rsidR="004E7123" w:rsidRPr="005B098F">
        <w:rPr>
          <w:sz w:val="24"/>
          <w:szCs w:val="24"/>
        </w:rPr>
        <w:t>.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E7123" w:rsidRPr="005B098F" w:rsidRDefault="00C55370" w:rsidP="004E7123">
      <w:pPr>
        <w:ind w:firstLine="709"/>
        <w:jc w:val="both"/>
        <w:rPr>
          <w:sz w:val="24"/>
          <w:szCs w:val="24"/>
        </w:rPr>
      </w:pPr>
      <w:r w:rsidRPr="005B098F">
        <w:rPr>
          <w:sz w:val="24"/>
          <w:szCs w:val="24"/>
        </w:rPr>
        <w:t>44</w:t>
      </w:r>
      <w:r w:rsidR="004E7123" w:rsidRPr="005B098F">
        <w:rPr>
          <w:sz w:val="24"/>
          <w:szCs w:val="24"/>
        </w:rPr>
        <w:t>.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p>
    <w:p w:rsidR="004E7123" w:rsidRPr="005B098F" w:rsidRDefault="00C55370" w:rsidP="004E7123">
      <w:pPr>
        <w:ind w:firstLine="709"/>
        <w:jc w:val="both"/>
        <w:rPr>
          <w:sz w:val="24"/>
          <w:szCs w:val="24"/>
        </w:rPr>
      </w:pPr>
      <w:r w:rsidRPr="005B098F">
        <w:rPr>
          <w:sz w:val="24"/>
          <w:szCs w:val="24"/>
        </w:rPr>
        <w:t>45</w:t>
      </w:r>
      <w:r w:rsidR="004E7123" w:rsidRPr="005B098F">
        <w:rPr>
          <w:sz w:val="24"/>
          <w:szCs w:val="24"/>
        </w:rPr>
        <w:t xml:space="preserve">.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w:t>
      </w:r>
      <w:r w:rsidRPr="005B098F">
        <w:rPr>
          <w:sz w:val="24"/>
          <w:szCs w:val="24"/>
        </w:rPr>
        <w:t>главы городского округа Тейково Ивановской области</w:t>
      </w:r>
      <w:r w:rsidR="00A55ED7" w:rsidRPr="005B098F">
        <w:rPr>
          <w:sz w:val="24"/>
          <w:szCs w:val="24"/>
        </w:rPr>
        <w:t xml:space="preserve"> (при наличии технической возможности)</w:t>
      </w:r>
      <w:r w:rsidR="004E7123" w:rsidRPr="005B098F">
        <w:rPr>
          <w:sz w:val="24"/>
          <w:szCs w:val="24"/>
        </w:rPr>
        <w:t>, после получения положительного заключе</w:t>
      </w:r>
      <w:r w:rsidRPr="005B098F">
        <w:rPr>
          <w:sz w:val="24"/>
          <w:szCs w:val="24"/>
        </w:rPr>
        <w:t>ния экспертизы</w:t>
      </w:r>
      <w:r w:rsidR="004E7123" w:rsidRPr="005B098F">
        <w:rPr>
          <w:sz w:val="24"/>
          <w:szCs w:val="24"/>
        </w:rPr>
        <w:t xml:space="preserve"> либо урегулирования разногласий по результатам экспертизы.</w:t>
      </w:r>
    </w:p>
    <w:p w:rsidR="00A55ED7" w:rsidRPr="005B098F" w:rsidRDefault="00A55ED7" w:rsidP="004E7123">
      <w:pPr>
        <w:ind w:firstLine="709"/>
        <w:jc w:val="both"/>
        <w:rPr>
          <w:sz w:val="24"/>
          <w:szCs w:val="24"/>
        </w:rPr>
      </w:pPr>
      <w:r w:rsidRPr="005B098F">
        <w:rPr>
          <w:sz w:val="24"/>
          <w:szCs w:val="24"/>
        </w:rPr>
        <w:t xml:space="preserve">При отсутствии технической возможности утверждение административного регламента производится посредством подписания </w:t>
      </w:r>
      <w:r w:rsidR="00C55370" w:rsidRPr="005B098F">
        <w:rPr>
          <w:sz w:val="24"/>
          <w:szCs w:val="24"/>
        </w:rPr>
        <w:t>постановления администрации городского округа Тейково Ивановской области на бумажном носителе</w:t>
      </w:r>
      <w:r w:rsidRPr="005B098F">
        <w:rPr>
          <w:sz w:val="24"/>
          <w:szCs w:val="24"/>
        </w:rPr>
        <w:t>.</w:t>
      </w:r>
    </w:p>
    <w:p w:rsidR="004E7123" w:rsidRPr="005B098F" w:rsidRDefault="00143ABD" w:rsidP="004E7123">
      <w:pPr>
        <w:ind w:firstLine="709"/>
        <w:jc w:val="both"/>
        <w:rPr>
          <w:sz w:val="24"/>
          <w:szCs w:val="24"/>
        </w:rPr>
      </w:pPr>
      <w:r w:rsidRPr="005B098F">
        <w:rPr>
          <w:sz w:val="24"/>
          <w:szCs w:val="24"/>
        </w:rPr>
        <w:t>46</w:t>
      </w:r>
      <w:r w:rsidR="004E7123" w:rsidRPr="005B098F">
        <w:rPr>
          <w:sz w:val="24"/>
          <w:szCs w:val="24"/>
        </w:rPr>
        <w:t xml:space="preserve">. </w:t>
      </w:r>
      <w:proofErr w:type="gramStart"/>
      <w:r w:rsidR="004E7123" w:rsidRPr="005B098F">
        <w:rPr>
          <w:sz w:val="24"/>
          <w:szCs w:val="24"/>
        </w:rPr>
        <w:t>При наличии оснований для внесения изменений в административный реглам</w:t>
      </w:r>
      <w:r w:rsidR="00B07E7A" w:rsidRPr="005B098F">
        <w:rPr>
          <w:sz w:val="24"/>
          <w:szCs w:val="24"/>
        </w:rPr>
        <w:t>ент, а также при возврате</w:t>
      </w:r>
      <w:r w:rsidR="004E7123" w:rsidRPr="005B098F">
        <w:rPr>
          <w:sz w:val="24"/>
          <w:szCs w:val="24"/>
        </w:rPr>
        <w:t xml:space="preserve"> акта об утверждении административного регламента орган, предоставляющий муниципальную услугу, разрабатывает и утверждает в реестре услуг </w:t>
      </w:r>
      <w:r w:rsidR="00B07E7A" w:rsidRPr="005B098F">
        <w:rPr>
          <w:sz w:val="24"/>
          <w:szCs w:val="24"/>
        </w:rPr>
        <w:t xml:space="preserve">(при наличии технической возможности) и (или) на бумажном носителе </w:t>
      </w:r>
      <w:r w:rsidR="004E7123" w:rsidRPr="005B098F">
        <w:rPr>
          <w:sz w:val="24"/>
          <w:szCs w:val="24"/>
        </w:rPr>
        <w:t>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w:t>
      </w:r>
      <w:proofErr w:type="gramEnd"/>
      <w:r w:rsidR="004E7123" w:rsidRPr="005B098F">
        <w:rPr>
          <w:sz w:val="24"/>
          <w:szCs w:val="24"/>
        </w:rPr>
        <w:t xml:space="preserve"> административного регламента в случае возврата (отказа).</w:t>
      </w:r>
    </w:p>
    <w:p w:rsidR="004E7123" w:rsidRPr="005B098F" w:rsidRDefault="004E7123" w:rsidP="004E7123">
      <w:pPr>
        <w:ind w:firstLine="709"/>
        <w:jc w:val="both"/>
        <w:rPr>
          <w:sz w:val="24"/>
          <w:szCs w:val="24"/>
        </w:rPr>
      </w:pPr>
    </w:p>
    <w:p w:rsidR="004E7123" w:rsidRPr="005B098F" w:rsidRDefault="004E7123" w:rsidP="004E7123">
      <w:pPr>
        <w:ind w:firstLine="709"/>
        <w:jc w:val="both"/>
        <w:rPr>
          <w:b/>
          <w:sz w:val="24"/>
          <w:szCs w:val="24"/>
        </w:rPr>
      </w:pPr>
      <w:r w:rsidRPr="005B098F">
        <w:rPr>
          <w:b/>
          <w:sz w:val="24"/>
          <w:szCs w:val="24"/>
        </w:rPr>
        <w:t>IV. Проведение экспертизы проектов административных регламентов</w:t>
      </w:r>
    </w:p>
    <w:p w:rsidR="004E7123" w:rsidRPr="005B098F" w:rsidRDefault="004E7123" w:rsidP="004E7123">
      <w:pPr>
        <w:ind w:firstLine="709"/>
        <w:jc w:val="both"/>
        <w:rPr>
          <w:sz w:val="24"/>
          <w:szCs w:val="24"/>
        </w:rPr>
      </w:pPr>
    </w:p>
    <w:p w:rsidR="00D15415" w:rsidRPr="005B098F" w:rsidRDefault="00B07E7A" w:rsidP="004E7123">
      <w:pPr>
        <w:ind w:firstLine="709"/>
        <w:jc w:val="both"/>
        <w:rPr>
          <w:sz w:val="24"/>
          <w:szCs w:val="24"/>
        </w:rPr>
      </w:pPr>
      <w:r w:rsidRPr="005B098F">
        <w:rPr>
          <w:sz w:val="24"/>
          <w:szCs w:val="24"/>
        </w:rPr>
        <w:t>47</w:t>
      </w:r>
      <w:r w:rsidR="004E7123" w:rsidRPr="005B098F">
        <w:rPr>
          <w:sz w:val="24"/>
          <w:szCs w:val="24"/>
        </w:rPr>
        <w:t xml:space="preserve">. </w:t>
      </w:r>
      <w:r w:rsidR="00D15415" w:rsidRPr="005B098F">
        <w:rPr>
          <w:sz w:val="24"/>
          <w:szCs w:val="24"/>
        </w:rPr>
        <w:t>Размещение проектов административных регламентов проводится органом, уполномоченным на предоставление муниципальной услуги.</w:t>
      </w:r>
    </w:p>
    <w:p w:rsidR="00B07E7A" w:rsidRPr="005B098F" w:rsidRDefault="004E7123" w:rsidP="00B07E7A">
      <w:pPr>
        <w:ind w:firstLine="709"/>
        <w:jc w:val="both"/>
        <w:rPr>
          <w:sz w:val="24"/>
          <w:szCs w:val="24"/>
        </w:rPr>
      </w:pPr>
      <w:r w:rsidRPr="005B098F">
        <w:rPr>
          <w:sz w:val="24"/>
          <w:szCs w:val="24"/>
        </w:rPr>
        <w:t>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в реестре услуг</w:t>
      </w:r>
      <w:r w:rsidR="00A55ED7" w:rsidRPr="005B098F">
        <w:rPr>
          <w:sz w:val="24"/>
          <w:szCs w:val="24"/>
        </w:rPr>
        <w:t xml:space="preserve"> (при наличии технической возможности)</w:t>
      </w:r>
      <w:r w:rsidRPr="005B098F">
        <w:rPr>
          <w:sz w:val="24"/>
          <w:szCs w:val="24"/>
        </w:rPr>
        <w:t>.</w:t>
      </w:r>
    </w:p>
    <w:p w:rsidR="004E7123" w:rsidRPr="005B098F" w:rsidRDefault="00B07E7A" w:rsidP="004E7123">
      <w:pPr>
        <w:ind w:firstLine="709"/>
        <w:jc w:val="both"/>
        <w:rPr>
          <w:sz w:val="24"/>
          <w:szCs w:val="24"/>
        </w:rPr>
      </w:pPr>
      <w:r w:rsidRPr="005B098F">
        <w:rPr>
          <w:sz w:val="24"/>
          <w:szCs w:val="24"/>
        </w:rPr>
        <w:t>49</w:t>
      </w:r>
      <w:r w:rsidR="004E7123" w:rsidRPr="005B098F">
        <w:rPr>
          <w:sz w:val="24"/>
          <w:szCs w:val="24"/>
        </w:rPr>
        <w:t>. Предметом экспертизы являются:</w:t>
      </w:r>
    </w:p>
    <w:p w:rsidR="004E7123" w:rsidRPr="005B098F" w:rsidRDefault="004E7123" w:rsidP="004E7123">
      <w:pPr>
        <w:ind w:firstLine="709"/>
        <w:jc w:val="both"/>
        <w:rPr>
          <w:sz w:val="24"/>
          <w:szCs w:val="24"/>
        </w:rPr>
      </w:pPr>
      <w:r w:rsidRPr="005B098F">
        <w:rPr>
          <w:sz w:val="24"/>
          <w:szCs w:val="24"/>
        </w:rPr>
        <w:t>а) соответствие проектов административных р</w:t>
      </w:r>
      <w:r w:rsidR="00B07E7A" w:rsidRPr="005B098F">
        <w:rPr>
          <w:sz w:val="24"/>
          <w:szCs w:val="24"/>
        </w:rPr>
        <w:t>егламентов требованиям пунктов 2</w:t>
      </w:r>
      <w:r w:rsidRPr="005B098F">
        <w:rPr>
          <w:sz w:val="24"/>
          <w:szCs w:val="24"/>
        </w:rPr>
        <w:t xml:space="preserve"> и 7 настоящего Порядка;</w:t>
      </w:r>
    </w:p>
    <w:p w:rsidR="004E7123" w:rsidRPr="005B098F" w:rsidRDefault="004E7123" w:rsidP="004E7123">
      <w:pPr>
        <w:ind w:firstLine="709"/>
        <w:jc w:val="both"/>
        <w:rPr>
          <w:sz w:val="24"/>
          <w:szCs w:val="24"/>
        </w:rPr>
      </w:pPr>
      <w:r w:rsidRPr="005B098F">
        <w:rPr>
          <w:sz w:val="24"/>
          <w:szCs w:val="24"/>
        </w:rPr>
        <w:t>б) соответствие критериев принятия решения требованиям, предусмотренным абзацем четвертым пункта 19 настоящего Порядка;</w:t>
      </w:r>
    </w:p>
    <w:p w:rsidR="004E7123" w:rsidRPr="005B098F" w:rsidRDefault="004E7123" w:rsidP="004E7123">
      <w:pPr>
        <w:ind w:firstLine="709"/>
        <w:jc w:val="both"/>
        <w:rPr>
          <w:sz w:val="24"/>
          <w:szCs w:val="24"/>
        </w:rPr>
      </w:pPr>
      <w:r w:rsidRPr="005B098F">
        <w:rPr>
          <w:sz w:val="24"/>
          <w:szCs w:val="24"/>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4E7123" w:rsidRPr="005B098F" w:rsidRDefault="00446642" w:rsidP="004E7123">
      <w:pPr>
        <w:ind w:firstLine="709"/>
        <w:jc w:val="both"/>
        <w:rPr>
          <w:sz w:val="24"/>
          <w:szCs w:val="24"/>
        </w:rPr>
      </w:pPr>
      <w:r w:rsidRPr="005B098F">
        <w:rPr>
          <w:sz w:val="24"/>
          <w:szCs w:val="24"/>
        </w:rPr>
        <w:t>50</w:t>
      </w:r>
      <w:r w:rsidR="004E7123" w:rsidRPr="005B098F">
        <w:rPr>
          <w:sz w:val="24"/>
          <w:szCs w:val="24"/>
        </w:rPr>
        <w:t>. По результатам рассмотрения проекта административного регламента уполномоченный на проведение экспертизы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4E7123" w:rsidRPr="005B098F" w:rsidRDefault="00446642" w:rsidP="004E7123">
      <w:pPr>
        <w:ind w:firstLine="709"/>
        <w:jc w:val="both"/>
        <w:rPr>
          <w:sz w:val="24"/>
          <w:szCs w:val="24"/>
        </w:rPr>
      </w:pPr>
      <w:r w:rsidRPr="005B098F">
        <w:rPr>
          <w:sz w:val="24"/>
          <w:szCs w:val="24"/>
        </w:rPr>
        <w:t>51</w:t>
      </w:r>
      <w:r w:rsidR="004E7123" w:rsidRPr="005B098F">
        <w:rPr>
          <w:sz w:val="24"/>
          <w:szCs w:val="24"/>
        </w:rPr>
        <w:t>. При принятии решения о представлении положительного заключения на проект административного регламента орган, уполномоченный на проведение экспертизы, проставляет соответствующую отметку в лист согласования.</w:t>
      </w:r>
    </w:p>
    <w:p w:rsidR="004E7123" w:rsidRPr="005B098F" w:rsidRDefault="00446642" w:rsidP="004E7123">
      <w:pPr>
        <w:ind w:firstLine="709"/>
        <w:jc w:val="both"/>
        <w:rPr>
          <w:sz w:val="24"/>
          <w:szCs w:val="24"/>
        </w:rPr>
      </w:pPr>
      <w:r w:rsidRPr="005B098F">
        <w:rPr>
          <w:sz w:val="24"/>
          <w:szCs w:val="24"/>
        </w:rPr>
        <w:t>52</w:t>
      </w:r>
      <w:r w:rsidR="004E7123" w:rsidRPr="005B098F">
        <w:rPr>
          <w:sz w:val="24"/>
          <w:szCs w:val="24"/>
        </w:rPr>
        <w:t>. При принятии решения о представлении отрицательного заключения на проект административного регламента орган, уполномоченный на проведение экспертизы, проставляет соответствующую отметку в лист согласования и вносит замечания в протокол разногласий.</w:t>
      </w:r>
    </w:p>
    <w:p w:rsidR="004E7123" w:rsidRPr="005B098F" w:rsidRDefault="00446642" w:rsidP="004E7123">
      <w:pPr>
        <w:ind w:firstLine="709"/>
        <w:jc w:val="both"/>
        <w:rPr>
          <w:sz w:val="24"/>
          <w:szCs w:val="24"/>
        </w:rPr>
      </w:pPr>
      <w:r w:rsidRPr="005B098F">
        <w:rPr>
          <w:sz w:val="24"/>
          <w:szCs w:val="24"/>
        </w:rPr>
        <w:lastRenderedPageBreak/>
        <w:t>53</w:t>
      </w:r>
      <w:r w:rsidR="004E7123" w:rsidRPr="005B098F">
        <w:rPr>
          <w:sz w:val="24"/>
          <w:szCs w:val="24"/>
        </w:rPr>
        <w:t>. При наличии в заключени</w:t>
      </w:r>
      <w:proofErr w:type="gramStart"/>
      <w:r w:rsidR="004E7123" w:rsidRPr="005B098F">
        <w:rPr>
          <w:sz w:val="24"/>
          <w:szCs w:val="24"/>
        </w:rPr>
        <w:t>и</w:t>
      </w:r>
      <w:proofErr w:type="gramEnd"/>
      <w:r w:rsidR="004E7123" w:rsidRPr="005B098F">
        <w:rPr>
          <w:sz w:val="24"/>
          <w:szCs w:val="24"/>
        </w:rPr>
        <w:t xml:space="preserve"> органа, уполномоченного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4E7123" w:rsidRPr="005B098F" w:rsidRDefault="004E7123" w:rsidP="004E7123">
      <w:pPr>
        <w:ind w:firstLine="709"/>
        <w:jc w:val="both"/>
        <w:rPr>
          <w:sz w:val="24"/>
          <w:szCs w:val="24"/>
        </w:rPr>
      </w:pPr>
      <w:r w:rsidRPr="005B098F">
        <w:rPr>
          <w:sz w:val="24"/>
          <w:szCs w:val="24"/>
        </w:rPr>
        <w:t>При наличии разногласий орган, предоставляющий муниципальную услугу, вносит в протокол разногласий возражения на замечания органа, уполномоченного на проведение экспертизы.</w:t>
      </w:r>
    </w:p>
    <w:p w:rsidR="004E7123" w:rsidRPr="005B098F" w:rsidRDefault="004E7123" w:rsidP="004E7123">
      <w:pPr>
        <w:ind w:firstLine="709"/>
        <w:jc w:val="both"/>
        <w:rPr>
          <w:sz w:val="24"/>
          <w:szCs w:val="24"/>
        </w:rPr>
      </w:pPr>
      <w:r w:rsidRPr="005B098F">
        <w:rPr>
          <w:sz w:val="24"/>
          <w:szCs w:val="24"/>
        </w:rPr>
        <w:t xml:space="preserve">Орган, уполномоченный на проведение экспертизы, рассматривает возражения, представленные органом, предоставляющим муниципальную услугу, в срок, не превышающий 5 рабочих дней </w:t>
      </w:r>
      <w:proofErr w:type="gramStart"/>
      <w:r w:rsidRPr="005B098F">
        <w:rPr>
          <w:sz w:val="24"/>
          <w:szCs w:val="24"/>
        </w:rPr>
        <w:t>с даты внесения</w:t>
      </w:r>
      <w:proofErr w:type="gramEnd"/>
      <w:r w:rsidRPr="005B098F">
        <w:rPr>
          <w:sz w:val="24"/>
          <w:szCs w:val="24"/>
        </w:rPr>
        <w:t xml:space="preserve"> органом, предоставляющим муниципальную услугу, таких возражений в протокол разногласий.</w:t>
      </w:r>
    </w:p>
    <w:p w:rsidR="00184C05" w:rsidRPr="005B098F" w:rsidRDefault="004E7123" w:rsidP="004E7123">
      <w:pPr>
        <w:ind w:firstLine="709"/>
        <w:jc w:val="both"/>
        <w:rPr>
          <w:sz w:val="24"/>
          <w:szCs w:val="24"/>
        </w:rPr>
      </w:pPr>
      <w:r w:rsidRPr="005B098F">
        <w:rPr>
          <w:sz w:val="24"/>
          <w:szCs w:val="24"/>
        </w:rPr>
        <w:t>В случае несогласия с возражениями, представленными органом, предоставляющим муниципальную услугу, орган, уполномоченный на проведение экспертизы, проставляет соответствующую отметку в протоколе разногласий.</w:t>
      </w:r>
    </w:p>
    <w:sectPr w:rsidR="00184C05" w:rsidRPr="005B098F" w:rsidSect="001F2EB4">
      <w:pgSz w:w="11906" w:h="16838"/>
      <w:pgMar w:top="426" w:right="707"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914"/>
    <w:multiLevelType w:val="hybridMultilevel"/>
    <w:tmpl w:val="2CB0BF40"/>
    <w:lvl w:ilvl="0" w:tplc="4E6861D8">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1214915"/>
    <w:multiLevelType w:val="hybridMultilevel"/>
    <w:tmpl w:val="30AC9EA8"/>
    <w:lvl w:ilvl="0" w:tplc="A00EEA4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246507"/>
    <w:multiLevelType w:val="hybridMultilevel"/>
    <w:tmpl w:val="89C49E4A"/>
    <w:lvl w:ilvl="0" w:tplc="20E07354">
      <w:start w:val="1"/>
      <w:numFmt w:val="decimal"/>
      <w:lvlText w:val="%1."/>
      <w:lvlJc w:val="left"/>
      <w:pPr>
        <w:tabs>
          <w:tab w:val="num" w:pos="735"/>
        </w:tabs>
        <w:ind w:left="73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1A3619"/>
    <w:multiLevelType w:val="hybridMultilevel"/>
    <w:tmpl w:val="45289F52"/>
    <w:lvl w:ilvl="0" w:tplc="7A5E03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80"/>
    <w:rsid w:val="00013717"/>
    <w:rsid w:val="00014180"/>
    <w:rsid w:val="000212B5"/>
    <w:rsid w:val="000276B9"/>
    <w:rsid w:val="0005288A"/>
    <w:rsid w:val="00054A32"/>
    <w:rsid w:val="00060CDE"/>
    <w:rsid w:val="00066B97"/>
    <w:rsid w:val="00070A6E"/>
    <w:rsid w:val="000726C0"/>
    <w:rsid w:val="00075C3E"/>
    <w:rsid w:val="00081111"/>
    <w:rsid w:val="00083BC9"/>
    <w:rsid w:val="000D2947"/>
    <w:rsid w:val="000E773A"/>
    <w:rsid w:val="000F5FC9"/>
    <w:rsid w:val="000F6510"/>
    <w:rsid w:val="00111D43"/>
    <w:rsid w:val="00126A13"/>
    <w:rsid w:val="00127CE7"/>
    <w:rsid w:val="00143ABD"/>
    <w:rsid w:val="00144D83"/>
    <w:rsid w:val="00150FA7"/>
    <w:rsid w:val="00154C22"/>
    <w:rsid w:val="001651CA"/>
    <w:rsid w:val="00181830"/>
    <w:rsid w:val="00183DF2"/>
    <w:rsid w:val="00184C05"/>
    <w:rsid w:val="001907AF"/>
    <w:rsid w:val="001C2B94"/>
    <w:rsid w:val="001F2EB4"/>
    <w:rsid w:val="002220DC"/>
    <w:rsid w:val="00234EDD"/>
    <w:rsid w:val="00243E43"/>
    <w:rsid w:val="00246294"/>
    <w:rsid w:val="00251560"/>
    <w:rsid w:val="00252994"/>
    <w:rsid w:val="00257DD2"/>
    <w:rsid w:val="002628BA"/>
    <w:rsid w:val="002A64E1"/>
    <w:rsid w:val="002E60A8"/>
    <w:rsid w:val="002F3A1B"/>
    <w:rsid w:val="00311226"/>
    <w:rsid w:val="00314270"/>
    <w:rsid w:val="00322B4E"/>
    <w:rsid w:val="00337481"/>
    <w:rsid w:val="00337FA0"/>
    <w:rsid w:val="00362C93"/>
    <w:rsid w:val="003644BE"/>
    <w:rsid w:val="00374685"/>
    <w:rsid w:val="003941B4"/>
    <w:rsid w:val="003A70FD"/>
    <w:rsid w:val="003B013E"/>
    <w:rsid w:val="003D4FC9"/>
    <w:rsid w:val="003D6408"/>
    <w:rsid w:val="003E16AE"/>
    <w:rsid w:val="003E1C90"/>
    <w:rsid w:val="003E2272"/>
    <w:rsid w:val="00403FC5"/>
    <w:rsid w:val="0040503B"/>
    <w:rsid w:val="00425871"/>
    <w:rsid w:val="00446642"/>
    <w:rsid w:val="00461EF4"/>
    <w:rsid w:val="004812C4"/>
    <w:rsid w:val="004A0769"/>
    <w:rsid w:val="004A204F"/>
    <w:rsid w:val="004A72EB"/>
    <w:rsid w:val="004B72E9"/>
    <w:rsid w:val="004D392F"/>
    <w:rsid w:val="004D5A46"/>
    <w:rsid w:val="004E6761"/>
    <w:rsid w:val="004E7123"/>
    <w:rsid w:val="004F06CA"/>
    <w:rsid w:val="00513CCB"/>
    <w:rsid w:val="00516072"/>
    <w:rsid w:val="00532C0C"/>
    <w:rsid w:val="00550CD1"/>
    <w:rsid w:val="00564D7A"/>
    <w:rsid w:val="00573319"/>
    <w:rsid w:val="0057488F"/>
    <w:rsid w:val="00596EE2"/>
    <w:rsid w:val="00597EA4"/>
    <w:rsid w:val="00597EDA"/>
    <w:rsid w:val="005B098F"/>
    <w:rsid w:val="005B258E"/>
    <w:rsid w:val="005C6406"/>
    <w:rsid w:val="005E07D1"/>
    <w:rsid w:val="00617ADF"/>
    <w:rsid w:val="00652FFF"/>
    <w:rsid w:val="00656D5D"/>
    <w:rsid w:val="0067051E"/>
    <w:rsid w:val="00685FB1"/>
    <w:rsid w:val="006B4AF9"/>
    <w:rsid w:val="006C0FB0"/>
    <w:rsid w:val="006C3892"/>
    <w:rsid w:val="006C71B2"/>
    <w:rsid w:val="006D7E26"/>
    <w:rsid w:val="006F472C"/>
    <w:rsid w:val="006F7817"/>
    <w:rsid w:val="00705873"/>
    <w:rsid w:val="0076095A"/>
    <w:rsid w:val="00764485"/>
    <w:rsid w:val="0078278A"/>
    <w:rsid w:val="0078711E"/>
    <w:rsid w:val="007A1DBD"/>
    <w:rsid w:val="007A42A0"/>
    <w:rsid w:val="007C3EE5"/>
    <w:rsid w:val="007E616E"/>
    <w:rsid w:val="0080351A"/>
    <w:rsid w:val="0083115E"/>
    <w:rsid w:val="008323E6"/>
    <w:rsid w:val="0084664E"/>
    <w:rsid w:val="00864007"/>
    <w:rsid w:val="00873849"/>
    <w:rsid w:val="008819C6"/>
    <w:rsid w:val="008A052D"/>
    <w:rsid w:val="008B1EB9"/>
    <w:rsid w:val="008B2BB6"/>
    <w:rsid w:val="008C1709"/>
    <w:rsid w:val="008C61FB"/>
    <w:rsid w:val="008D7CEA"/>
    <w:rsid w:val="008E20B3"/>
    <w:rsid w:val="0093002F"/>
    <w:rsid w:val="00931D0C"/>
    <w:rsid w:val="009325EF"/>
    <w:rsid w:val="009739A4"/>
    <w:rsid w:val="00994056"/>
    <w:rsid w:val="009957B0"/>
    <w:rsid w:val="009A256A"/>
    <w:rsid w:val="009A4E91"/>
    <w:rsid w:val="009B4478"/>
    <w:rsid w:val="009E1711"/>
    <w:rsid w:val="009F0719"/>
    <w:rsid w:val="009F5EE8"/>
    <w:rsid w:val="00A03960"/>
    <w:rsid w:val="00A03E27"/>
    <w:rsid w:val="00A53CE5"/>
    <w:rsid w:val="00A55ED7"/>
    <w:rsid w:val="00A724FB"/>
    <w:rsid w:val="00A82673"/>
    <w:rsid w:val="00A858A3"/>
    <w:rsid w:val="00AB4F66"/>
    <w:rsid w:val="00B05E15"/>
    <w:rsid w:val="00B07E7A"/>
    <w:rsid w:val="00B45710"/>
    <w:rsid w:val="00B64C8D"/>
    <w:rsid w:val="00B7242F"/>
    <w:rsid w:val="00B84774"/>
    <w:rsid w:val="00BA5F91"/>
    <w:rsid w:val="00BB314C"/>
    <w:rsid w:val="00BE464D"/>
    <w:rsid w:val="00BF3497"/>
    <w:rsid w:val="00C0331B"/>
    <w:rsid w:val="00C177AE"/>
    <w:rsid w:val="00C22E13"/>
    <w:rsid w:val="00C478FB"/>
    <w:rsid w:val="00C53116"/>
    <w:rsid w:val="00C55370"/>
    <w:rsid w:val="00C56F97"/>
    <w:rsid w:val="00C74AFF"/>
    <w:rsid w:val="00C752D7"/>
    <w:rsid w:val="00C9218C"/>
    <w:rsid w:val="00CD0106"/>
    <w:rsid w:val="00CD0D85"/>
    <w:rsid w:val="00CE7990"/>
    <w:rsid w:val="00D10CD6"/>
    <w:rsid w:val="00D15415"/>
    <w:rsid w:val="00D313F3"/>
    <w:rsid w:val="00D43795"/>
    <w:rsid w:val="00D456CF"/>
    <w:rsid w:val="00D56B60"/>
    <w:rsid w:val="00D56C02"/>
    <w:rsid w:val="00D85136"/>
    <w:rsid w:val="00D87A30"/>
    <w:rsid w:val="00DF7A25"/>
    <w:rsid w:val="00E0315E"/>
    <w:rsid w:val="00E323F9"/>
    <w:rsid w:val="00E36646"/>
    <w:rsid w:val="00E4548A"/>
    <w:rsid w:val="00E45AC9"/>
    <w:rsid w:val="00E45C6B"/>
    <w:rsid w:val="00E60D4B"/>
    <w:rsid w:val="00E746E1"/>
    <w:rsid w:val="00E84185"/>
    <w:rsid w:val="00ED32E8"/>
    <w:rsid w:val="00F15246"/>
    <w:rsid w:val="00F34F7B"/>
    <w:rsid w:val="00F80036"/>
    <w:rsid w:val="00F857B7"/>
    <w:rsid w:val="00F85868"/>
    <w:rsid w:val="00F87F03"/>
    <w:rsid w:val="00F95431"/>
    <w:rsid w:val="00FA0CF8"/>
    <w:rsid w:val="00FA68B0"/>
    <w:rsid w:val="00FC4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80"/>
    <w:pPr>
      <w:autoSpaceDE w:val="0"/>
      <w:autoSpaceDN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180"/>
    <w:rPr>
      <w:rFonts w:ascii="Tahoma" w:hAnsi="Tahoma" w:cs="Tahoma"/>
      <w:sz w:val="16"/>
      <w:szCs w:val="16"/>
    </w:rPr>
  </w:style>
  <w:style w:type="character" w:customStyle="1" w:styleId="a4">
    <w:name w:val="Текст выноски Знак"/>
    <w:link w:val="a3"/>
    <w:uiPriority w:val="99"/>
    <w:semiHidden/>
    <w:rsid w:val="00014180"/>
    <w:rPr>
      <w:rFonts w:ascii="Tahoma" w:eastAsia="Times New Roman" w:hAnsi="Tahoma" w:cs="Tahoma"/>
      <w:sz w:val="16"/>
      <w:szCs w:val="16"/>
      <w:lang w:eastAsia="ru-RU"/>
    </w:rPr>
  </w:style>
  <w:style w:type="paragraph" w:styleId="a5">
    <w:name w:val="List Paragraph"/>
    <w:basedOn w:val="a"/>
    <w:uiPriority w:val="34"/>
    <w:qFormat/>
    <w:rsid w:val="00014180"/>
    <w:pPr>
      <w:ind w:left="720"/>
      <w:contextualSpacing/>
    </w:pPr>
  </w:style>
  <w:style w:type="paragraph" w:customStyle="1" w:styleId="ConsPlusNormal">
    <w:name w:val="ConsPlusNormal"/>
    <w:rsid w:val="000D2947"/>
    <w:pPr>
      <w:widowControl w:val="0"/>
      <w:autoSpaceDE w:val="0"/>
      <w:autoSpaceDN w:val="0"/>
      <w:adjustRightInd w:val="0"/>
    </w:pPr>
    <w:rPr>
      <w:rFonts w:ascii="Times New Roman" w:eastAsia="Times New Roman" w:hAnsi="Times New Roman"/>
      <w:sz w:val="24"/>
      <w:szCs w:val="24"/>
    </w:rPr>
  </w:style>
  <w:style w:type="character" w:styleId="a6">
    <w:name w:val="Hyperlink"/>
    <w:uiPriority w:val="99"/>
    <w:unhideWhenUsed/>
    <w:rsid w:val="004A72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80"/>
    <w:pPr>
      <w:autoSpaceDE w:val="0"/>
      <w:autoSpaceDN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180"/>
    <w:rPr>
      <w:rFonts w:ascii="Tahoma" w:hAnsi="Tahoma" w:cs="Tahoma"/>
      <w:sz w:val="16"/>
      <w:szCs w:val="16"/>
    </w:rPr>
  </w:style>
  <w:style w:type="character" w:customStyle="1" w:styleId="a4">
    <w:name w:val="Текст выноски Знак"/>
    <w:link w:val="a3"/>
    <w:uiPriority w:val="99"/>
    <w:semiHidden/>
    <w:rsid w:val="00014180"/>
    <w:rPr>
      <w:rFonts w:ascii="Tahoma" w:eastAsia="Times New Roman" w:hAnsi="Tahoma" w:cs="Tahoma"/>
      <w:sz w:val="16"/>
      <w:szCs w:val="16"/>
      <w:lang w:eastAsia="ru-RU"/>
    </w:rPr>
  </w:style>
  <w:style w:type="paragraph" w:styleId="a5">
    <w:name w:val="List Paragraph"/>
    <w:basedOn w:val="a"/>
    <w:uiPriority w:val="34"/>
    <w:qFormat/>
    <w:rsid w:val="00014180"/>
    <w:pPr>
      <w:ind w:left="720"/>
      <w:contextualSpacing/>
    </w:pPr>
  </w:style>
  <w:style w:type="paragraph" w:customStyle="1" w:styleId="ConsPlusNormal">
    <w:name w:val="ConsPlusNormal"/>
    <w:rsid w:val="000D2947"/>
    <w:pPr>
      <w:widowControl w:val="0"/>
      <w:autoSpaceDE w:val="0"/>
      <w:autoSpaceDN w:val="0"/>
      <w:adjustRightInd w:val="0"/>
    </w:pPr>
    <w:rPr>
      <w:rFonts w:ascii="Times New Roman" w:eastAsia="Times New Roman" w:hAnsi="Times New Roman"/>
      <w:sz w:val="24"/>
      <w:szCs w:val="24"/>
    </w:rPr>
  </w:style>
  <w:style w:type="character" w:styleId="a6">
    <w:name w:val="Hyperlink"/>
    <w:uiPriority w:val="99"/>
    <w:unhideWhenUsed/>
    <w:rsid w:val="004A7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3606">
      <w:bodyDiv w:val="1"/>
      <w:marLeft w:val="0"/>
      <w:marRight w:val="0"/>
      <w:marTop w:val="0"/>
      <w:marBottom w:val="0"/>
      <w:divBdr>
        <w:top w:val="none" w:sz="0" w:space="0" w:color="auto"/>
        <w:left w:val="none" w:sz="0" w:space="0" w:color="auto"/>
        <w:bottom w:val="none" w:sz="0" w:space="0" w:color="auto"/>
        <w:right w:val="none" w:sz="0" w:space="0" w:color="auto"/>
      </w:divBdr>
    </w:div>
    <w:div w:id="256990226">
      <w:bodyDiv w:val="1"/>
      <w:marLeft w:val="0"/>
      <w:marRight w:val="0"/>
      <w:marTop w:val="0"/>
      <w:marBottom w:val="0"/>
      <w:divBdr>
        <w:top w:val="none" w:sz="0" w:space="0" w:color="auto"/>
        <w:left w:val="none" w:sz="0" w:space="0" w:color="auto"/>
        <w:bottom w:val="none" w:sz="0" w:space="0" w:color="auto"/>
        <w:right w:val="none" w:sz="0" w:space="0" w:color="auto"/>
      </w:divBdr>
      <w:divsChild>
        <w:div w:id="1846509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887907">
      <w:bodyDiv w:val="1"/>
      <w:marLeft w:val="0"/>
      <w:marRight w:val="0"/>
      <w:marTop w:val="0"/>
      <w:marBottom w:val="0"/>
      <w:divBdr>
        <w:top w:val="none" w:sz="0" w:space="0" w:color="auto"/>
        <w:left w:val="none" w:sz="0" w:space="0" w:color="auto"/>
        <w:bottom w:val="none" w:sz="0" w:space="0" w:color="auto"/>
        <w:right w:val="none" w:sz="0" w:space="0" w:color="auto"/>
      </w:divBdr>
    </w:div>
    <w:div w:id="1158376743">
      <w:bodyDiv w:val="1"/>
      <w:marLeft w:val="0"/>
      <w:marRight w:val="0"/>
      <w:marTop w:val="0"/>
      <w:marBottom w:val="0"/>
      <w:divBdr>
        <w:top w:val="none" w:sz="0" w:space="0" w:color="auto"/>
        <w:left w:val="none" w:sz="0" w:space="0" w:color="auto"/>
        <w:bottom w:val="none" w:sz="0" w:space="0" w:color="auto"/>
        <w:right w:val="none" w:sz="0" w:space="0" w:color="auto"/>
      </w:divBdr>
    </w:div>
    <w:div w:id="1384791252">
      <w:bodyDiv w:val="1"/>
      <w:marLeft w:val="0"/>
      <w:marRight w:val="0"/>
      <w:marTop w:val="0"/>
      <w:marBottom w:val="0"/>
      <w:divBdr>
        <w:top w:val="none" w:sz="0" w:space="0" w:color="auto"/>
        <w:left w:val="none" w:sz="0" w:space="0" w:color="auto"/>
        <w:bottom w:val="none" w:sz="0" w:space="0" w:color="auto"/>
        <w:right w:val="none" w:sz="0" w:space="0" w:color="auto"/>
      </w:divBdr>
    </w:div>
    <w:div w:id="21428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A3F2CFF482F78228B80AD80FD6BB7729D6E6391C96BD8E3E9EA4D52FD0011612C1C633FA87238B99B8E25DE9C27140D3FA8610AE78BEC3403E768EAN7y7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ACF4-883F-4A83-80A2-28557CA6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5728</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38302</CharactersWithSpaces>
  <SharedDoc>false</SharedDoc>
  <HLinks>
    <vt:vector size="192" baseType="variant">
      <vt:variant>
        <vt:i4>4849675</vt:i4>
      </vt:variant>
      <vt:variant>
        <vt:i4>93</vt:i4>
      </vt:variant>
      <vt:variant>
        <vt:i4>0</vt:i4>
      </vt:variant>
      <vt:variant>
        <vt:i4>5</vt:i4>
      </vt:variant>
      <vt:variant>
        <vt:lpwstr>consultantplus://offline/ref=4D2161D0FD2F85FA7A285FA4AB380B7DE246FD7DB2DDCE18B92D6B969A1186BBDED8452D75CA37DF0E35D527BD22CFFEA0B2m1F</vt:lpwstr>
      </vt:variant>
      <vt:variant>
        <vt:lpwstr/>
      </vt:variant>
      <vt:variant>
        <vt:i4>8192056</vt:i4>
      </vt:variant>
      <vt:variant>
        <vt:i4>90</vt:i4>
      </vt:variant>
      <vt:variant>
        <vt:i4>0</vt:i4>
      </vt:variant>
      <vt:variant>
        <vt:i4>5</vt:i4>
      </vt:variant>
      <vt:variant>
        <vt:lpwstr>consultantplus://offline/ref=4D2161D0FD2F85FA7A2841A9BD545772E54CA577B5D8C24EE17F6DC1C54180EE9E984378248E63DB0D379F76FA69C0FFAB3FA0A194DCD186B8m4F</vt:lpwstr>
      </vt:variant>
      <vt:variant>
        <vt:lpwstr/>
      </vt:variant>
      <vt:variant>
        <vt:i4>8192105</vt:i4>
      </vt:variant>
      <vt:variant>
        <vt:i4>87</vt:i4>
      </vt:variant>
      <vt:variant>
        <vt:i4>0</vt:i4>
      </vt:variant>
      <vt:variant>
        <vt:i4>5</vt:i4>
      </vt:variant>
      <vt:variant>
        <vt:lpwstr>consultantplus://offline/ref=4D2161D0FD2F85FA7A2841A9BD545772E549A776B7DFC24EE17F6DC1C54180EE9E984378248E67D30E379F76FA69C0FFAB3FA0A194DCD186B8m4F</vt:lpwstr>
      </vt:variant>
      <vt:variant>
        <vt:lpwstr/>
      </vt:variant>
      <vt:variant>
        <vt:i4>8192053</vt:i4>
      </vt:variant>
      <vt:variant>
        <vt:i4>84</vt:i4>
      </vt:variant>
      <vt:variant>
        <vt:i4>0</vt:i4>
      </vt:variant>
      <vt:variant>
        <vt:i4>5</vt:i4>
      </vt:variant>
      <vt:variant>
        <vt:lpwstr>consultantplus://offline/ref=4D2161D0FD2F85FA7A2841A9BD545772E549A170B0D8C24EE17F6DC1C54180EE9E984378248E63D20E379F76FA69C0FFAB3FA0A194DCD186B8m4F</vt:lpwstr>
      </vt:variant>
      <vt:variant>
        <vt:lpwstr/>
      </vt:variant>
      <vt:variant>
        <vt:i4>8192099</vt:i4>
      </vt:variant>
      <vt:variant>
        <vt:i4>81</vt:i4>
      </vt:variant>
      <vt:variant>
        <vt:i4>0</vt:i4>
      </vt:variant>
      <vt:variant>
        <vt:i4>5</vt:i4>
      </vt:variant>
      <vt:variant>
        <vt:lpwstr>consultantplus://offline/ref=4D2161D0FD2F85FA7A2841A9BD545772E549A170B0DBC24EE17F6DC1C54180EE9E984378248E63DB09379F76FA69C0FFAB3FA0A194DCD186B8m4F</vt:lpwstr>
      </vt:variant>
      <vt:variant>
        <vt:lpwstr/>
      </vt:variant>
      <vt:variant>
        <vt:i4>8192055</vt:i4>
      </vt:variant>
      <vt:variant>
        <vt:i4>78</vt:i4>
      </vt:variant>
      <vt:variant>
        <vt:i4>0</vt:i4>
      </vt:variant>
      <vt:variant>
        <vt:i4>5</vt:i4>
      </vt:variant>
      <vt:variant>
        <vt:lpwstr>consultantplus://offline/ref=4D2161D0FD2F85FA7A2841A9BD545772E549A170B0DBC24EE17F6DC1C54180EE9E984378248F61D709379F76FA69C0FFAB3FA0A194DCD186B8m4F</vt:lpwstr>
      </vt:variant>
      <vt:variant>
        <vt:lpwstr/>
      </vt:variant>
      <vt:variant>
        <vt:i4>7667767</vt:i4>
      </vt:variant>
      <vt:variant>
        <vt:i4>75</vt:i4>
      </vt:variant>
      <vt:variant>
        <vt:i4>0</vt:i4>
      </vt:variant>
      <vt:variant>
        <vt:i4>5</vt:i4>
      </vt:variant>
      <vt:variant>
        <vt:lpwstr>consultantplus://offline/ref=B24959FF817C16A4423DDF477DFD35251EFEDFDE9510012DB65F2B1B0E05CF9F53D931CD8BDEDE72BEB46B245EC1B40E7F9AC5E92EE2yFp1G</vt:lpwstr>
      </vt:variant>
      <vt:variant>
        <vt:lpwstr/>
      </vt:variant>
      <vt:variant>
        <vt:i4>6291559</vt:i4>
      </vt:variant>
      <vt:variant>
        <vt:i4>72</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6815852</vt:i4>
      </vt:variant>
      <vt:variant>
        <vt:i4>69</vt:i4>
      </vt:variant>
      <vt:variant>
        <vt:i4>0</vt:i4>
      </vt:variant>
      <vt:variant>
        <vt:i4>5</vt:i4>
      </vt:variant>
      <vt:variant>
        <vt:lpwstr>consultantplus://offline/ref=BA3F2CFF482F78228B80B38DEB07EB7D9A61359CC969D4B5B6B84B05A25017346C5C656AEB3E35B3CFDF648B992E47427BF8720AE097NEyCH</vt:lpwstr>
      </vt:variant>
      <vt:variant>
        <vt:lpwstr/>
      </vt:variant>
      <vt:variant>
        <vt:i4>6357088</vt:i4>
      </vt:variant>
      <vt:variant>
        <vt:i4>66</vt:i4>
      </vt:variant>
      <vt:variant>
        <vt:i4>0</vt:i4>
      </vt:variant>
      <vt:variant>
        <vt:i4>5</vt:i4>
      </vt:variant>
      <vt:variant>
        <vt:lpwstr>consultantplus://offline/ref=BA3F2CFF482F78228B80B38DEB07EB7D9A613F9CCB6BD4B5B6B84B05A25017346C5C656AEB3635B19F85748FD0794D5E7CE36C0DFE97EC33N1yDH</vt:lpwstr>
      </vt:variant>
      <vt:variant>
        <vt:lpwstr/>
      </vt:variant>
      <vt:variant>
        <vt:i4>6357103</vt:i4>
      </vt:variant>
      <vt:variant>
        <vt:i4>63</vt:i4>
      </vt:variant>
      <vt:variant>
        <vt:i4>0</vt:i4>
      </vt:variant>
      <vt:variant>
        <vt:i4>5</vt:i4>
      </vt:variant>
      <vt:variant>
        <vt:lpwstr>consultantplus://offline/ref=BA3F2CFF482F78228B80B38DEB07EB7D9A603C9ECE6BD4B5B6B84B05A25017346C5C656AEB3633BB9985748FD0794D5E7CE36C0DFE97EC33N1yDH</vt:lpwstr>
      </vt:variant>
      <vt:variant>
        <vt:lpwstr/>
      </vt:variant>
      <vt:variant>
        <vt:i4>196612</vt:i4>
      </vt:variant>
      <vt:variant>
        <vt:i4>60</vt:i4>
      </vt:variant>
      <vt:variant>
        <vt:i4>0</vt:i4>
      </vt:variant>
      <vt:variant>
        <vt:i4>5</vt:i4>
      </vt:variant>
      <vt:variant>
        <vt:lpwstr>consultantplus://offline/ref=A509F2F7E3411B0AEE6B020CBC41FFE764DF6D4404B91F0554825C4991C01FA5A47197C4F239A1FFE61442164FoEX5I</vt:lpwstr>
      </vt:variant>
      <vt:variant>
        <vt:lpwstr/>
      </vt:variant>
      <vt:variant>
        <vt:i4>196621</vt:i4>
      </vt:variant>
      <vt:variant>
        <vt:i4>57</vt:i4>
      </vt:variant>
      <vt:variant>
        <vt:i4>0</vt:i4>
      </vt:variant>
      <vt:variant>
        <vt:i4>5</vt:i4>
      </vt:variant>
      <vt:variant>
        <vt:lpwstr>consultantplus://offline/ref=A509F2F7E3411B0AEE6B020CBC41FFE764D86A4D07B81F0554825C4991C01FA5A47197C4F239A1FFE61442164FoEX5I</vt:lpwstr>
      </vt:variant>
      <vt:variant>
        <vt:lpwstr/>
      </vt:variant>
      <vt:variant>
        <vt:i4>196698</vt:i4>
      </vt:variant>
      <vt:variant>
        <vt:i4>54</vt:i4>
      </vt:variant>
      <vt:variant>
        <vt:i4>0</vt:i4>
      </vt:variant>
      <vt:variant>
        <vt:i4>5</vt:i4>
      </vt:variant>
      <vt:variant>
        <vt:lpwstr>consultantplus://offline/ref=A509F2F7E3411B0AEE6B020CBC41FFE764D86B4701B91F0554825C4991C01FA5A47197C4F239A1FFE61442164FoEX5I</vt:lpwstr>
      </vt:variant>
      <vt:variant>
        <vt:lpwstr/>
      </vt:variant>
      <vt:variant>
        <vt:i4>196616</vt:i4>
      </vt:variant>
      <vt:variant>
        <vt:i4>51</vt:i4>
      </vt:variant>
      <vt:variant>
        <vt:i4>0</vt:i4>
      </vt:variant>
      <vt:variant>
        <vt:i4>5</vt:i4>
      </vt:variant>
      <vt:variant>
        <vt:lpwstr>consultantplus://offline/ref=A509F2F7E3411B0AEE6B020CBC41FFE764DB6B4703B31F0554825C4991C01FA5A47197C4F239A1FFE61442164FoEX5I</vt:lpwstr>
      </vt:variant>
      <vt:variant>
        <vt:lpwstr/>
      </vt:variant>
      <vt:variant>
        <vt:i4>6291559</vt:i4>
      </vt:variant>
      <vt:variant>
        <vt:i4>48</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196612</vt:i4>
      </vt:variant>
      <vt:variant>
        <vt:i4>45</vt:i4>
      </vt:variant>
      <vt:variant>
        <vt:i4>0</vt:i4>
      </vt:variant>
      <vt:variant>
        <vt:i4>5</vt:i4>
      </vt:variant>
      <vt:variant>
        <vt:lpwstr>consultantplus://offline/ref=A509F2F7E3411B0AEE6B020CBC41FFE764DF6D4404B91F0554825C4991C01FA5A47197C4F239A1FFE61442164FoEX5I</vt:lpwstr>
      </vt:variant>
      <vt:variant>
        <vt:lpwstr/>
      </vt:variant>
      <vt:variant>
        <vt:i4>196621</vt:i4>
      </vt:variant>
      <vt:variant>
        <vt:i4>42</vt:i4>
      </vt:variant>
      <vt:variant>
        <vt:i4>0</vt:i4>
      </vt:variant>
      <vt:variant>
        <vt:i4>5</vt:i4>
      </vt:variant>
      <vt:variant>
        <vt:lpwstr>consultantplus://offline/ref=A509F2F7E3411B0AEE6B020CBC41FFE764D86A4D07B81F0554825C4991C01FA5A47197C4F239A1FFE61442164FoEX5I</vt:lpwstr>
      </vt:variant>
      <vt:variant>
        <vt:lpwstr/>
      </vt:variant>
      <vt:variant>
        <vt:i4>196698</vt:i4>
      </vt:variant>
      <vt:variant>
        <vt:i4>39</vt:i4>
      </vt:variant>
      <vt:variant>
        <vt:i4>0</vt:i4>
      </vt:variant>
      <vt:variant>
        <vt:i4>5</vt:i4>
      </vt:variant>
      <vt:variant>
        <vt:lpwstr>consultantplus://offline/ref=A509F2F7E3411B0AEE6B020CBC41FFE764D86B4701B91F0554825C4991C01FA5A47197C4F239A1FFE61442164FoEX5I</vt:lpwstr>
      </vt:variant>
      <vt:variant>
        <vt:lpwstr/>
      </vt:variant>
      <vt:variant>
        <vt:i4>196616</vt:i4>
      </vt:variant>
      <vt:variant>
        <vt:i4>36</vt:i4>
      </vt:variant>
      <vt:variant>
        <vt:i4>0</vt:i4>
      </vt:variant>
      <vt:variant>
        <vt:i4>5</vt:i4>
      </vt:variant>
      <vt:variant>
        <vt:lpwstr>consultantplus://offline/ref=A509F2F7E3411B0AEE6B020CBC41FFE764DB6B4703B31F0554825C4991C01FA5A47197C4F239A1FFE61442164FoEX5I</vt:lpwstr>
      </vt:variant>
      <vt:variant>
        <vt:lpwstr/>
      </vt:variant>
      <vt:variant>
        <vt:i4>7667760</vt:i4>
      </vt:variant>
      <vt:variant>
        <vt:i4>33</vt:i4>
      </vt:variant>
      <vt:variant>
        <vt:i4>0</vt:i4>
      </vt:variant>
      <vt:variant>
        <vt:i4>5</vt:i4>
      </vt:variant>
      <vt:variant>
        <vt:lpwstr>consultantplus://offline/ref=D7B8BF705C5DBFD5C605A4CAE7BE14A20CC621A9522822B944B6CD83D2F60CEFAC2B670AF0489D8BE070C81BI7NBN</vt:lpwstr>
      </vt:variant>
      <vt:variant>
        <vt:lpwstr/>
      </vt:variant>
      <vt:variant>
        <vt:i4>4194391</vt:i4>
      </vt:variant>
      <vt:variant>
        <vt:i4>30</vt:i4>
      </vt:variant>
      <vt:variant>
        <vt:i4>0</vt:i4>
      </vt:variant>
      <vt:variant>
        <vt:i4>5</vt:i4>
      </vt:variant>
      <vt:variant>
        <vt:lpwstr>consultantplus://offline/ref=D7B8BF705C5DBFD5C605A4CAE7BE14A20EC12BAF592A7FB34CEFC181D5F953EAB93A3F06F552838FFA6CCA1978IDNCN</vt:lpwstr>
      </vt:variant>
      <vt:variant>
        <vt:lpwstr/>
      </vt:variant>
      <vt:variant>
        <vt:i4>4194307</vt:i4>
      </vt:variant>
      <vt:variant>
        <vt:i4>27</vt:i4>
      </vt:variant>
      <vt:variant>
        <vt:i4>0</vt:i4>
      </vt:variant>
      <vt:variant>
        <vt:i4>5</vt:i4>
      </vt:variant>
      <vt:variant>
        <vt:lpwstr>consultantplus://offline/ref=D7B8BF705C5DBFD5C605A4CAE7BE14A20EC129AD5B277FB34CEFC181D5F953EAB93A3F06F552838FFA6CCA1978IDNCN</vt:lpwstr>
      </vt:variant>
      <vt:variant>
        <vt:lpwstr/>
      </vt:variant>
      <vt:variant>
        <vt:i4>3342448</vt:i4>
      </vt:variant>
      <vt:variant>
        <vt:i4>24</vt:i4>
      </vt:variant>
      <vt:variant>
        <vt:i4>0</vt:i4>
      </vt:variant>
      <vt:variant>
        <vt:i4>5</vt:i4>
      </vt:variant>
      <vt:variant>
        <vt:lpwstr/>
      </vt:variant>
      <vt:variant>
        <vt:lpwstr>P37</vt:lpwstr>
      </vt:variant>
      <vt:variant>
        <vt:i4>4194391</vt:i4>
      </vt:variant>
      <vt:variant>
        <vt:i4>21</vt:i4>
      </vt:variant>
      <vt:variant>
        <vt:i4>0</vt:i4>
      </vt:variant>
      <vt:variant>
        <vt:i4>5</vt:i4>
      </vt:variant>
      <vt:variant>
        <vt:lpwstr>consultantplus://offline/ref=D7B8BF705C5DBFD5C605A4CAE7BE14A20EC12BAF592A7FB34CEFC181D5F953EAB93A3F06F552838FFA6CCA1978IDNCN</vt:lpwstr>
      </vt:variant>
      <vt:variant>
        <vt:lpwstr/>
      </vt:variant>
      <vt:variant>
        <vt:i4>4194391</vt:i4>
      </vt:variant>
      <vt:variant>
        <vt:i4>18</vt:i4>
      </vt:variant>
      <vt:variant>
        <vt:i4>0</vt:i4>
      </vt:variant>
      <vt:variant>
        <vt:i4>5</vt:i4>
      </vt:variant>
      <vt:variant>
        <vt:lpwstr>consultantplus://offline/ref=D7B8BF705C5DBFD5C605A4CAE7BE14A20EC12BAF592A7FB34CEFC181D5F953EAB93A3F06F552838FFA6CCA1978IDNCN</vt:lpwstr>
      </vt:variant>
      <vt:variant>
        <vt:lpwstr/>
      </vt:variant>
      <vt:variant>
        <vt:i4>196612</vt:i4>
      </vt:variant>
      <vt:variant>
        <vt:i4>15</vt:i4>
      </vt:variant>
      <vt:variant>
        <vt:i4>0</vt:i4>
      </vt:variant>
      <vt:variant>
        <vt:i4>5</vt:i4>
      </vt:variant>
      <vt:variant>
        <vt:lpwstr>consultantplus://offline/ref=A509F2F7E3411B0AEE6B020CBC41FFE764DF6D4404B91F0554825C4991C01FA5A47197C4F239A1FFE61442164FoEX5I</vt:lpwstr>
      </vt:variant>
      <vt:variant>
        <vt:lpwstr/>
      </vt:variant>
      <vt:variant>
        <vt:i4>6291559</vt:i4>
      </vt:variant>
      <vt:variant>
        <vt:i4>12</vt:i4>
      </vt:variant>
      <vt:variant>
        <vt:i4>0</vt:i4>
      </vt:variant>
      <vt:variant>
        <vt:i4>5</vt:i4>
      </vt:variant>
      <vt:variant>
        <vt:lpwstr>consultantplus://offline/ref=BA3F2CFF482F78228B80AD80FD6BB7729D6E6391C96BD8E3E9EA4D52FD0011612C1C633FA87238B99B8E25DE9C27140D3FA8610AE78BEC3403E768EAN7y7H</vt:lpwstr>
      </vt:variant>
      <vt:variant>
        <vt:lpwstr/>
      </vt:variant>
      <vt:variant>
        <vt:i4>196612</vt:i4>
      </vt:variant>
      <vt:variant>
        <vt:i4>9</vt:i4>
      </vt:variant>
      <vt:variant>
        <vt:i4>0</vt:i4>
      </vt:variant>
      <vt:variant>
        <vt:i4>5</vt:i4>
      </vt:variant>
      <vt:variant>
        <vt:lpwstr>consultantplus://offline/ref=A509F2F7E3411B0AEE6B020CBC41FFE764DF6D4404B91F0554825C4991C01FA5A47197C4F239A1FFE61442164FoEX5I</vt:lpwstr>
      </vt:variant>
      <vt:variant>
        <vt:lpwstr/>
      </vt:variant>
      <vt:variant>
        <vt:i4>196621</vt:i4>
      </vt:variant>
      <vt:variant>
        <vt:i4>6</vt:i4>
      </vt:variant>
      <vt:variant>
        <vt:i4>0</vt:i4>
      </vt:variant>
      <vt:variant>
        <vt:i4>5</vt:i4>
      </vt:variant>
      <vt:variant>
        <vt:lpwstr>consultantplus://offline/ref=A509F2F7E3411B0AEE6B020CBC41FFE764D86A4D07B81F0554825C4991C01FA5A47197C4F239A1FFE61442164FoEX5I</vt:lpwstr>
      </vt:variant>
      <vt:variant>
        <vt:lpwstr/>
      </vt:variant>
      <vt:variant>
        <vt:i4>196698</vt:i4>
      </vt:variant>
      <vt:variant>
        <vt:i4>3</vt:i4>
      </vt:variant>
      <vt:variant>
        <vt:i4>0</vt:i4>
      </vt:variant>
      <vt:variant>
        <vt:i4>5</vt:i4>
      </vt:variant>
      <vt:variant>
        <vt:lpwstr>consultantplus://offline/ref=A509F2F7E3411B0AEE6B020CBC41FFE764D86B4701B91F0554825C4991C01FA5A47197C4F239A1FFE61442164FoEX5I</vt:lpwstr>
      </vt:variant>
      <vt:variant>
        <vt:lpwstr/>
      </vt:variant>
      <vt:variant>
        <vt:i4>196616</vt:i4>
      </vt:variant>
      <vt:variant>
        <vt:i4>0</vt:i4>
      </vt:variant>
      <vt:variant>
        <vt:i4>0</vt:i4>
      </vt:variant>
      <vt:variant>
        <vt:i4>5</vt:i4>
      </vt:variant>
      <vt:variant>
        <vt:lpwstr>consultantplus://offline/ref=A509F2F7E3411B0AEE6B020CBC41FFE764DB6B4703B31F0554825C4991C01FA5A47197C4F239A1FFE61442164FoEX5I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Наталья Михайловна Касаткина</cp:lastModifiedBy>
  <cp:revision>7</cp:revision>
  <cp:lastPrinted>2023-04-24T08:17:00Z</cp:lastPrinted>
  <dcterms:created xsi:type="dcterms:W3CDTF">2023-01-12T13:09:00Z</dcterms:created>
  <dcterms:modified xsi:type="dcterms:W3CDTF">2023-04-24T08:22:00Z</dcterms:modified>
</cp:coreProperties>
</file>