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13" w:rsidRPr="00087713" w:rsidRDefault="00087713" w:rsidP="000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13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</w:t>
      </w:r>
    </w:p>
    <w:p w:rsidR="0043370F" w:rsidRDefault="00087713" w:rsidP="000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7713">
        <w:rPr>
          <w:rFonts w:ascii="Times New Roman" w:hAnsi="Times New Roman" w:cs="Times New Roman"/>
          <w:b/>
          <w:sz w:val="28"/>
          <w:szCs w:val="28"/>
        </w:rPr>
        <w:t>в организациях, созданных для выполнения задач, поставленных перед администрацией г.о. Тейково, при назначении на которые граждане и при замещении которых работники обязаны представлять 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87713" w:rsidRDefault="00087713" w:rsidP="0008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13" w:rsidRPr="00087713" w:rsidRDefault="00087713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13">
        <w:rPr>
          <w:rFonts w:ascii="Times New Roman" w:hAnsi="Times New Roman" w:cs="Times New Roman"/>
          <w:sz w:val="28"/>
          <w:szCs w:val="28"/>
        </w:rPr>
        <w:t>1.  Директор Муниципального казенного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713">
        <w:rPr>
          <w:rFonts w:ascii="Times New Roman" w:hAnsi="Times New Roman" w:cs="Times New Roman"/>
          <w:sz w:val="28"/>
          <w:szCs w:val="28"/>
        </w:rPr>
        <w:t xml:space="preserve"> «Служба заказчика»</w:t>
      </w:r>
    </w:p>
    <w:p w:rsidR="00087713" w:rsidRPr="00087713" w:rsidRDefault="00087713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13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8771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713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71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771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услуг»</w:t>
      </w:r>
    </w:p>
    <w:p w:rsidR="00087713" w:rsidRPr="00087713" w:rsidRDefault="00087713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13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8771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713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71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713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бюджетного учета»</w:t>
      </w:r>
    </w:p>
    <w:p w:rsidR="00087713" w:rsidRDefault="00087713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13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8771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71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87713">
        <w:rPr>
          <w:rFonts w:ascii="Times New Roman" w:hAnsi="Times New Roman" w:cs="Times New Roman"/>
          <w:sz w:val="28"/>
          <w:szCs w:val="28"/>
        </w:rPr>
        <w:t xml:space="preserve"> «Аварийно-диспетчерская служба»</w:t>
      </w:r>
    </w:p>
    <w:p w:rsidR="00087713" w:rsidRDefault="00087713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Начальник отдела образования</w:t>
      </w:r>
      <w:r w:rsidR="000D21F6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gramStart"/>
      <w:r w:rsidR="000D21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D21F6">
        <w:rPr>
          <w:rFonts w:ascii="Times New Roman" w:hAnsi="Times New Roman" w:cs="Times New Roman"/>
          <w:sz w:val="28"/>
          <w:szCs w:val="28"/>
        </w:rPr>
        <w:t>. Тейково</w:t>
      </w:r>
    </w:p>
    <w:p w:rsidR="00087713" w:rsidRDefault="00087713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Начальник Финансового отдела</w:t>
      </w:r>
      <w:r w:rsidR="000D21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0D21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D21F6">
        <w:rPr>
          <w:rFonts w:ascii="Times New Roman" w:hAnsi="Times New Roman" w:cs="Times New Roman"/>
          <w:sz w:val="28"/>
          <w:szCs w:val="28"/>
        </w:rPr>
        <w:t>. Тейково</w:t>
      </w:r>
    </w:p>
    <w:p w:rsidR="00087713" w:rsidRDefault="000D21F6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Начальник отдела социальной сферы администрации г.о. Тейково</w:t>
      </w:r>
    </w:p>
    <w:p w:rsidR="000D21F6" w:rsidRDefault="000D21F6" w:rsidP="00087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Председатель Комитета по управлению муниципальным имуществом и земельным отношениям администрации г.о. Тейково Ивановской области</w:t>
      </w:r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Муниципального дошкольного образовательного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 1 «</w:t>
      </w:r>
      <w:proofErr w:type="spellStart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№2.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 комбинированного вида №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Светляч</w:t>
      </w:r>
      <w:proofErr w:type="gramEnd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E1526D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 4 «Родничок»</w:t>
      </w:r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развития ребенка - детский сад №5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 комбинированно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вида № 6 «Орленок»</w:t>
      </w:r>
      <w:proofErr w:type="gramEnd"/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</w:t>
      </w:r>
      <w:proofErr w:type="spellStart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№ 7 «Радуга»</w:t>
      </w:r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детский сад № 8 «Солнышко»</w:t>
      </w:r>
    </w:p>
    <w:p w:rsidR="00E1526D" w:rsidRDefault="00E1526D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Заведующий </w:t>
      </w:r>
      <w:r w:rsidR="00CE4CA0"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E4CA0"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 w:rsid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E4CA0"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CE4CA0"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4CA0"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</w:t>
      </w:r>
      <w:proofErr w:type="spellStart"/>
      <w:r w:rsidR="00CE4CA0"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="00CE4CA0"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№ 9 «Улыбка»</w:t>
      </w:r>
    </w:p>
    <w:p w:rsidR="00CE4CA0" w:rsidRDefault="00CE4CA0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18.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детский сад </w:t>
      </w:r>
      <w:proofErr w:type="spellStart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 № 10 «Звездочка»</w:t>
      </w:r>
    </w:p>
    <w:p w:rsidR="00CE4CA0" w:rsidRDefault="00CE4CA0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№14 «Малышок»</w:t>
      </w:r>
    </w:p>
    <w:p w:rsidR="00CE4CA0" w:rsidRDefault="00CE4CA0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Заведующий 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E4CA0" w:rsidRDefault="00CE4CA0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средняя школа № 1</w:t>
      </w:r>
    </w:p>
    <w:p w:rsidR="00CE4CA0" w:rsidRDefault="00CE4CA0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Директор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средняя школа № 2</w:t>
      </w:r>
    </w:p>
    <w:p w:rsidR="00CE4CA0" w:rsidRDefault="00CE4CA0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 Директор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Гимназия №3</w:t>
      </w:r>
    </w:p>
    <w:p w:rsidR="00CE4CA0" w:rsidRDefault="006C3A02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Директор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№4</w:t>
      </w:r>
    </w:p>
    <w:p w:rsidR="006C3A02" w:rsidRDefault="006C3A02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 Директор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Открытая (сменная) общеобразовательная школа № 5</w:t>
      </w:r>
    </w:p>
    <w:p w:rsidR="006C3A02" w:rsidRDefault="006C3A02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 Директор 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№ 10</w:t>
      </w:r>
    </w:p>
    <w:p w:rsidR="006C3A02" w:rsidRPr="00E1526D" w:rsidRDefault="006C3A02" w:rsidP="00E1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  Руководитель </w:t>
      </w:r>
      <w:r w:rsidRPr="006C3A02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C3A0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C3A02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Центр развития творчества детей и юношества</w:t>
      </w:r>
    </w:p>
    <w:p w:rsidR="006C3A02" w:rsidRDefault="006C3A02" w:rsidP="006C3A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28. Руководитель </w:t>
      </w:r>
      <w:r w:rsidRPr="006C3A02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6C3A02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 xml:space="preserve">я </w:t>
      </w:r>
      <w:r w:rsidRPr="006C3A02">
        <w:rPr>
          <w:color w:val="000000"/>
          <w:sz w:val="28"/>
          <w:szCs w:val="28"/>
        </w:rPr>
        <w:t xml:space="preserve"> дополнительного образования Детско-юношеская спортивная школа</w:t>
      </w:r>
    </w:p>
    <w:p w:rsidR="006C3A02" w:rsidRPr="006C3A02" w:rsidRDefault="006C3A02" w:rsidP="006C3A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3A02">
        <w:rPr>
          <w:color w:val="000000"/>
          <w:sz w:val="28"/>
          <w:szCs w:val="28"/>
        </w:rPr>
        <w:t xml:space="preserve">29. </w:t>
      </w:r>
      <w:r w:rsidRPr="006C3A02">
        <w:rPr>
          <w:sz w:val="28"/>
          <w:szCs w:val="28"/>
        </w:rPr>
        <w:t>Директор МУ «Тейковская городская библиотека»</w:t>
      </w:r>
    </w:p>
    <w:p w:rsidR="006C3A02" w:rsidRPr="006C3A02" w:rsidRDefault="006C3A02" w:rsidP="006C3A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3A02">
        <w:rPr>
          <w:sz w:val="28"/>
          <w:szCs w:val="28"/>
        </w:rPr>
        <w:t>30. Директор М</w:t>
      </w:r>
      <w:r>
        <w:rPr>
          <w:sz w:val="28"/>
          <w:szCs w:val="28"/>
        </w:rPr>
        <w:t xml:space="preserve">униципального учреждения </w:t>
      </w:r>
      <w:r w:rsidRPr="006C3A02">
        <w:rPr>
          <w:sz w:val="28"/>
          <w:szCs w:val="28"/>
        </w:rPr>
        <w:t xml:space="preserve"> «Дворец культуры»</w:t>
      </w:r>
    </w:p>
    <w:p w:rsidR="006C3A02" w:rsidRPr="006C3A02" w:rsidRDefault="006C3A02" w:rsidP="006C3A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3A02">
        <w:rPr>
          <w:sz w:val="28"/>
          <w:szCs w:val="28"/>
        </w:rPr>
        <w:t>31. Главный редактор М</w:t>
      </w:r>
      <w:r>
        <w:rPr>
          <w:sz w:val="28"/>
          <w:szCs w:val="28"/>
        </w:rPr>
        <w:t xml:space="preserve">униципального учреждения </w:t>
      </w:r>
      <w:r w:rsidRPr="006C3A02">
        <w:rPr>
          <w:sz w:val="28"/>
          <w:szCs w:val="28"/>
        </w:rPr>
        <w:t xml:space="preserve"> Редакция Радио-Тейково</w:t>
      </w:r>
    </w:p>
    <w:p w:rsidR="006C3A02" w:rsidRPr="006C3A02" w:rsidRDefault="006C3A02" w:rsidP="006C3A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A02">
        <w:rPr>
          <w:sz w:val="28"/>
          <w:szCs w:val="28"/>
        </w:rPr>
        <w:t>32. Директор М</w:t>
      </w:r>
      <w:r>
        <w:rPr>
          <w:sz w:val="28"/>
          <w:szCs w:val="28"/>
        </w:rPr>
        <w:t xml:space="preserve">униципального учреждения дополнительного образования </w:t>
      </w:r>
      <w:r w:rsidRPr="006C3A02">
        <w:rPr>
          <w:sz w:val="28"/>
          <w:szCs w:val="28"/>
        </w:rPr>
        <w:t xml:space="preserve"> «Детская музыкальная школа» </w:t>
      </w:r>
      <w:proofErr w:type="gramStart"/>
      <w:r w:rsidRPr="006C3A02">
        <w:rPr>
          <w:sz w:val="28"/>
          <w:szCs w:val="28"/>
        </w:rPr>
        <w:t>г</w:t>
      </w:r>
      <w:proofErr w:type="gramEnd"/>
      <w:r w:rsidRPr="006C3A02">
        <w:rPr>
          <w:sz w:val="28"/>
          <w:szCs w:val="28"/>
        </w:rPr>
        <w:t>. Тейково</w:t>
      </w:r>
    </w:p>
    <w:p w:rsidR="00087713" w:rsidRPr="006C3A02" w:rsidRDefault="00087713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C5C" w:rsidRDefault="00284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4C5C" w:rsidRDefault="00284C5C" w:rsidP="0028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13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должностей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84C5C" w:rsidRDefault="00284C5C" w:rsidP="0028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служащим (работника) запрещается открывать и иметь счета (вклады), хранить наличные денежные средства и ценности </w:t>
      </w:r>
    </w:p>
    <w:p w:rsidR="00284C5C" w:rsidRDefault="00284C5C" w:rsidP="0028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иностранных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банках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284C5C" w:rsidRDefault="00284C5C" w:rsidP="0028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5C" w:rsidRDefault="00284C5C" w:rsidP="0028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5C" w:rsidRPr="00284C5C" w:rsidRDefault="00284C5C" w:rsidP="0028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Глава городского округа Тейково</w:t>
      </w:r>
    </w:p>
    <w:p w:rsidR="00CE4CA0" w:rsidRDefault="00284C5C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Депутаты городской Думы городского округа Тейково</w:t>
      </w:r>
    </w:p>
    <w:p w:rsidR="00284C5C" w:rsidRDefault="00284C5C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Председатель контрольно-счетной комиссии городского округа Тейково</w:t>
      </w: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CA0" w:rsidRDefault="00CE4CA0" w:rsidP="000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4CA0" w:rsidSect="0043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713"/>
    <w:rsid w:val="00087713"/>
    <w:rsid w:val="000D21F6"/>
    <w:rsid w:val="001B4B2F"/>
    <w:rsid w:val="00284C5C"/>
    <w:rsid w:val="00384229"/>
    <w:rsid w:val="0043370F"/>
    <w:rsid w:val="006C3A02"/>
    <w:rsid w:val="00CC5FC0"/>
    <w:rsid w:val="00CE4CA0"/>
    <w:rsid w:val="00D45928"/>
    <w:rsid w:val="00E1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2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haritonovaoa</cp:lastModifiedBy>
  <cp:revision>2</cp:revision>
  <cp:lastPrinted>2020-06-08T08:35:00Z</cp:lastPrinted>
  <dcterms:created xsi:type="dcterms:W3CDTF">2023-03-24T11:29:00Z</dcterms:created>
  <dcterms:modified xsi:type="dcterms:W3CDTF">2023-03-24T11:29:00Z</dcterms:modified>
</cp:coreProperties>
</file>